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D7E6F" w14:textId="77777777" w:rsidR="00F1031D" w:rsidRDefault="00F1031D">
      <w:pPr>
        <w:pStyle w:val="Corpodetexto"/>
        <w:jc w:val="left"/>
        <w:rPr>
          <w:sz w:val="20"/>
        </w:rPr>
      </w:pPr>
    </w:p>
    <w:p w14:paraId="348826E4" w14:textId="77777777" w:rsidR="00F1031D" w:rsidRDefault="00F1031D">
      <w:pPr>
        <w:pStyle w:val="Corpodetexto"/>
        <w:jc w:val="left"/>
        <w:rPr>
          <w:sz w:val="20"/>
        </w:rPr>
      </w:pPr>
    </w:p>
    <w:p w14:paraId="6648C601" w14:textId="77777777" w:rsidR="00F1031D" w:rsidRDefault="00F1031D">
      <w:pPr>
        <w:pStyle w:val="Corpodetexto"/>
        <w:spacing w:before="166"/>
        <w:jc w:val="left"/>
        <w:rPr>
          <w:sz w:val="20"/>
        </w:rPr>
      </w:pPr>
    </w:p>
    <w:p w14:paraId="10E0F1A7" w14:textId="77777777" w:rsidR="00F1031D" w:rsidRDefault="003A39E3">
      <w:pPr>
        <w:pStyle w:val="Corpodetexto"/>
        <w:ind w:left="425"/>
        <w:jc w:val="left"/>
        <w:rPr>
          <w:sz w:val="20"/>
        </w:rPr>
      </w:pPr>
      <w:r>
        <w:rPr>
          <w:noProof/>
          <w:sz w:val="20"/>
          <w:lang w:val="pt-BR" w:eastAsia="pt-BR"/>
        </w:rPr>
        <mc:AlternateContent>
          <mc:Choice Requires="wps">
            <w:drawing>
              <wp:inline distT="0" distB="0" distL="0" distR="0" wp14:anchorId="71B9F38D" wp14:editId="05C16CC6">
                <wp:extent cx="6118860" cy="462280"/>
                <wp:effectExtent l="28575" t="19050" r="24764" b="3302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462280"/>
                        </a:xfrm>
                        <a:prstGeom prst="rect">
                          <a:avLst/>
                        </a:prstGeom>
                        <a:solidFill>
                          <a:srgbClr val="A5A5A5"/>
                        </a:solidFill>
                        <a:ln w="56387" cmpd="thinThick">
                          <a:solidFill>
                            <a:srgbClr val="000000"/>
                          </a:solidFill>
                          <a:prstDash val="solid"/>
                        </a:ln>
                      </wps:spPr>
                      <wps:txbx>
                        <w:txbxContent>
                          <w:p w14:paraId="41FC3330" w14:textId="20E68DD2" w:rsidR="00C250B9" w:rsidRDefault="00C250B9">
                            <w:pPr>
                              <w:spacing w:before="1" w:line="276" w:lineRule="auto"/>
                              <w:ind w:left="1526" w:hanging="442"/>
                              <w:rPr>
                                <w:sz w:val="24"/>
                              </w:rPr>
                            </w:pPr>
                            <w:r>
                              <w:rPr>
                                <w:b/>
                                <w:sz w:val="24"/>
                              </w:rPr>
                              <w:t xml:space="preserve">        </w:t>
                            </w:r>
                            <w:r w:rsidR="007A4D48" w:rsidRPr="00C250B9">
                              <w:rPr>
                                <w:b/>
                                <w:sz w:val="24"/>
                              </w:rPr>
                              <w:t>EDITAL</w:t>
                            </w:r>
                            <w:r w:rsidR="007A4D48" w:rsidRPr="00C250B9">
                              <w:rPr>
                                <w:spacing w:val="-6"/>
                                <w:sz w:val="24"/>
                              </w:rPr>
                              <w:t xml:space="preserve"> </w:t>
                            </w:r>
                            <w:r w:rsidR="007A4D48" w:rsidRPr="00C250B9">
                              <w:rPr>
                                <w:b/>
                                <w:sz w:val="24"/>
                              </w:rPr>
                              <w:t>DA</w:t>
                            </w:r>
                            <w:r w:rsidR="007A4D48" w:rsidRPr="00C250B9">
                              <w:rPr>
                                <w:spacing w:val="-6"/>
                                <w:sz w:val="24"/>
                              </w:rPr>
                              <w:t xml:space="preserve"> </w:t>
                            </w:r>
                            <w:r w:rsidR="007A4D48" w:rsidRPr="00C250B9">
                              <w:rPr>
                                <w:b/>
                                <w:sz w:val="24"/>
                              </w:rPr>
                              <w:t>CHAMADA</w:t>
                            </w:r>
                            <w:r w:rsidR="007A4D48" w:rsidRPr="00C250B9">
                              <w:rPr>
                                <w:spacing w:val="-5"/>
                                <w:sz w:val="24"/>
                              </w:rPr>
                              <w:t xml:space="preserve"> </w:t>
                            </w:r>
                            <w:r w:rsidR="007A4D48" w:rsidRPr="00C250B9">
                              <w:rPr>
                                <w:b/>
                                <w:sz w:val="24"/>
                              </w:rPr>
                              <w:t>PÚBLICA</w:t>
                            </w:r>
                            <w:r w:rsidR="007A4D48" w:rsidRPr="00C250B9">
                              <w:rPr>
                                <w:spacing w:val="-6"/>
                                <w:sz w:val="24"/>
                              </w:rPr>
                              <w:t xml:space="preserve"> </w:t>
                            </w:r>
                            <w:r w:rsidR="007A4D48" w:rsidRPr="00C250B9">
                              <w:rPr>
                                <w:b/>
                                <w:sz w:val="24"/>
                              </w:rPr>
                              <w:t>Nº</w:t>
                            </w:r>
                            <w:r w:rsidR="007A4D48" w:rsidRPr="00C250B9">
                              <w:rPr>
                                <w:spacing w:val="-6"/>
                                <w:sz w:val="24"/>
                              </w:rPr>
                              <w:t xml:space="preserve"> </w:t>
                            </w:r>
                            <w:r>
                              <w:rPr>
                                <w:b/>
                                <w:sz w:val="24"/>
                              </w:rPr>
                              <w:t>03</w:t>
                            </w:r>
                            <w:r w:rsidR="007A4D48" w:rsidRPr="00C250B9">
                              <w:rPr>
                                <w:b/>
                                <w:sz w:val="24"/>
                              </w:rPr>
                              <w:t>/</w:t>
                            </w:r>
                            <w:r>
                              <w:rPr>
                                <w:b/>
                                <w:sz w:val="24"/>
                              </w:rPr>
                              <w:t>2024</w:t>
                            </w:r>
                            <w:r w:rsidR="007A4D48" w:rsidRPr="00C250B9">
                              <w:rPr>
                                <w:b/>
                                <w:sz w:val="24"/>
                              </w:rPr>
                              <w:t>/PMC</w:t>
                            </w:r>
                            <w:r w:rsidR="007A4D48" w:rsidRPr="00C250B9">
                              <w:rPr>
                                <w:sz w:val="24"/>
                              </w:rPr>
                              <w:t xml:space="preserve"> </w:t>
                            </w:r>
                          </w:p>
                          <w:p w14:paraId="19B42B68" w14:textId="2C032BB0" w:rsidR="007A4D48" w:rsidRPr="00C250B9" w:rsidRDefault="007A4D48">
                            <w:pPr>
                              <w:spacing w:before="1" w:line="276" w:lineRule="auto"/>
                              <w:ind w:left="1526" w:hanging="442"/>
                              <w:rPr>
                                <w:b/>
                                <w:sz w:val="24"/>
                              </w:rPr>
                            </w:pPr>
                            <w:r w:rsidRPr="00C250B9">
                              <w:rPr>
                                <w:b/>
                                <w:sz w:val="24"/>
                              </w:rPr>
                              <w:t>PROCESSO</w:t>
                            </w:r>
                            <w:r w:rsidRPr="00C250B9">
                              <w:rPr>
                                <w:sz w:val="24"/>
                              </w:rPr>
                              <w:t xml:space="preserve"> </w:t>
                            </w:r>
                            <w:r w:rsidRPr="00C250B9">
                              <w:rPr>
                                <w:b/>
                                <w:sz w:val="24"/>
                              </w:rPr>
                              <w:t>ADMINISTRATIVO</w:t>
                            </w:r>
                            <w:r w:rsidRPr="00C250B9">
                              <w:rPr>
                                <w:sz w:val="24"/>
                              </w:rPr>
                              <w:t xml:space="preserve"> </w:t>
                            </w:r>
                            <w:r w:rsidRPr="00C250B9">
                              <w:rPr>
                                <w:b/>
                                <w:sz w:val="24"/>
                              </w:rPr>
                              <w:t>ELETRÔNICO</w:t>
                            </w:r>
                            <w:r w:rsidRPr="00C250B9">
                              <w:rPr>
                                <w:sz w:val="24"/>
                              </w:rPr>
                              <w:t xml:space="preserve"> </w:t>
                            </w:r>
                            <w:r w:rsidRPr="00C250B9">
                              <w:rPr>
                                <w:b/>
                                <w:sz w:val="24"/>
                              </w:rPr>
                              <w:t>Nº</w:t>
                            </w:r>
                            <w:r w:rsidRPr="00C250B9">
                              <w:rPr>
                                <w:sz w:val="24"/>
                              </w:rPr>
                              <w:t xml:space="preserve"> </w:t>
                            </w:r>
                            <w:r w:rsidR="00C250B9">
                              <w:rPr>
                                <w:b/>
                                <w:sz w:val="24"/>
                              </w:rPr>
                              <w:t>124</w:t>
                            </w:r>
                            <w:r w:rsidRPr="00C250B9">
                              <w:rPr>
                                <w:b/>
                                <w:sz w:val="24"/>
                              </w:rPr>
                              <w:t>/2024</w:t>
                            </w:r>
                          </w:p>
                        </w:txbxContent>
                      </wps:txbx>
                      <wps:bodyPr wrap="square" lIns="0" tIns="0" rIns="0" bIns="0" rtlCol="0">
                        <a:noAutofit/>
                      </wps:bodyPr>
                    </wps:wsp>
                  </a:graphicData>
                </a:graphic>
              </wp:inline>
            </w:drawing>
          </mc:Choice>
          <mc:Fallback>
            <w:pict>
              <v:shapetype w14:anchorId="71B9F38D" id="_x0000_t202" coordsize="21600,21600" o:spt="202" path="m,l,21600r21600,l21600,xe">
                <v:stroke joinstyle="miter"/>
                <v:path gradientshapeok="t" o:connecttype="rect"/>
              </v:shapetype>
              <v:shape id="Textbox 4" o:spid="_x0000_s1026" type="#_x0000_t202" style="width:481.8pt;height:3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" fillcolor="#a5a5a5" strokeweight="1.56631mm">
                <v:stroke linestyle="thinThick"/>
                <v:path arrowok="t"/>
                <v:textbox inset="0,0,0,0">
                  <w:txbxContent>
                    <w:p w14:paraId="41FC3330" w14:textId="20E68DD2" w:rsidR="00C250B9" w:rsidRDefault="00C250B9">
                      <w:pPr>
                        <w:spacing w:before="1" w:line="276" w:lineRule="auto"/>
                        <w:ind w:left="1526" w:hanging="442"/>
                        <w:rPr>
                          <w:sz w:val="24"/>
                        </w:rPr>
                      </w:pPr>
                      <w:r>
                        <w:rPr>
                          <w:b/>
                          <w:sz w:val="24"/>
                        </w:rPr>
                        <w:t xml:space="preserve">        </w:t>
                      </w:r>
                      <w:r w:rsidR="007A4D48" w:rsidRPr="00C250B9">
                        <w:rPr>
                          <w:b/>
                          <w:sz w:val="24"/>
                        </w:rPr>
                        <w:t>EDITAL</w:t>
                      </w:r>
                      <w:r w:rsidR="007A4D48" w:rsidRPr="00C250B9">
                        <w:rPr>
                          <w:spacing w:val="-6"/>
                          <w:sz w:val="24"/>
                        </w:rPr>
                        <w:t xml:space="preserve"> </w:t>
                      </w:r>
                      <w:r w:rsidR="007A4D48" w:rsidRPr="00C250B9">
                        <w:rPr>
                          <w:b/>
                          <w:sz w:val="24"/>
                        </w:rPr>
                        <w:t>DA</w:t>
                      </w:r>
                      <w:r w:rsidR="007A4D48" w:rsidRPr="00C250B9">
                        <w:rPr>
                          <w:spacing w:val="-6"/>
                          <w:sz w:val="24"/>
                        </w:rPr>
                        <w:t xml:space="preserve"> </w:t>
                      </w:r>
                      <w:r w:rsidR="007A4D48" w:rsidRPr="00C250B9">
                        <w:rPr>
                          <w:b/>
                          <w:sz w:val="24"/>
                        </w:rPr>
                        <w:t>CHAMADA</w:t>
                      </w:r>
                      <w:r w:rsidR="007A4D48" w:rsidRPr="00C250B9">
                        <w:rPr>
                          <w:spacing w:val="-5"/>
                          <w:sz w:val="24"/>
                        </w:rPr>
                        <w:t xml:space="preserve"> </w:t>
                      </w:r>
                      <w:r w:rsidR="007A4D48" w:rsidRPr="00C250B9">
                        <w:rPr>
                          <w:b/>
                          <w:sz w:val="24"/>
                        </w:rPr>
                        <w:t>PÚBLICA</w:t>
                      </w:r>
                      <w:r w:rsidR="007A4D48" w:rsidRPr="00C250B9">
                        <w:rPr>
                          <w:spacing w:val="-6"/>
                          <w:sz w:val="24"/>
                        </w:rPr>
                        <w:t xml:space="preserve"> </w:t>
                      </w:r>
                      <w:r w:rsidR="007A4D48" w:rsidRPr="00C250B9">
                        <w:rPr>
                          <w:b/>
                          <w:sz w:val="24"/>
                        </w:rPr>
                        <w:t>Nº</w:t>
                      </w:r>
                      <w:r w:rsidR="007A4D48" w:rsidRPr="00C250B9">
                        <w:rPr>
                          <w:spacing w:val="-6"/>
                          <w:sz w:val="24"/>
                        </w:rPr>
                        <w:t xml:space="preserve"> </w:t>
                      </w:r>
                      <w:r>
                        <w:rPr>
                          <w:b/>
                          <w:sz w:val="24"/>
                        </w:rPr>
                        <w:t>03</w:t>
                      </w:r>
                      <w:r w:rsidR="007A4D48" w:rsidRPr="00C250B9">
                        <w:rPr>
                          <w:b/>
                          <w:sz w:val="24"/>
                        </w:rPr>
                        <w:t>/</w:t>
                      </w:r>
                      <w:r>
                        <w:rPr>
                          <w:b/>
                          <w:sz w:val="24"/>
                        </w:rPr>
                        <w:t>2024</w:t>
                      </w:r>
                      <w:r w:rsidR="007A4D48" w:rsidRPr="00C250B9">
                        <w:rPr>
                          <w:b/>
                          <w:sz w:val="24"/>
                        </w:rPr>
                        <w:t>/PMC</w:t>
                      </w:r>
                      <w:r w:rsidR="007A4D48" w:rsidRPr="00C250B9">
                        <w:rPr>
                          <w:sz w:val="24"/>
                        </w:rPr>
                        <w:t xml:space="preserve"> </w:t>
                      </w:r>
                    </w:p>
                    <w:p w14:paraId="19B42B68" w14:textId="2C032BB0" w:rsidR="007A4D48" w:rsidRPr="00C250B9" w:rsidRDefault="007A4D48">
                      <w:pPr>
                        <w:spacing w:before="1" w:line="276" w:lineRule="auto"/>
                        <w:ind w:left="1526" w:hanging="442"/>
                        <w:rPr>
                          <w:b/>
                          <w:sz w:val="24"/>
                        </w:rPr>
                      </w:pPr>
                      <w:r w:rsidRPr="00C250B9">
                        <w:rPr>
                          <w:b/>
                          <w:sz w:val="24"/>
                        </w:rPr>
                        <w:t>PROCESSO</w:t>
                      </w:r>
                      <w:r w:rsidRPr="00C250B9">
                        <w:rPr>
                          <w:sz w:val="24"/>
                        </w:rPr>
                        <w:t xml:space="preserve"> </w:t>
                      </w:r>
                      <w:r w:rsidRPr="00C250B9">
                        <w:rPr>
                          <w:b/>
                          <w:sz w:val="24"/>
                        </w:rPr>
                        <w:t>ADMINISTRATIVO</w:t>
                      </w:r>
                      <w:r w:rsidRPr="00C250B9">
                        <w:rPr>
                          <w:sz w:val="24"/>
                        </w:rPr>
                        <w:t xml:space="preserve"> </w:t>
                      </w:r>
                      <w:r w:rsidRPr="00C250B9">
                        <w:rPr>
                          <w:b/>
                          <w:sz w:val="24"/>
                        </w:rPr>
                        <w:t>ELETRÔNICO</w:t>
                      </w:r>
                      <w:r w:rsidRPr="00C250B9">
                        <w:rPr>
                          <w:sz w:val="24"/>
                        </w:rPr>
                        <w:t xml:space="preserve"> </w:t>
                      </w:r>
                      <w:r w:rsidRPr="00C250B9">
                        <w:rPr>
                          <w:b/>
                          <w:sz w:val="24"/>
                        </w:rPr>
                        <w:t>Nº</w:t>
                      </w:r>
                      <w:r w:rsidRPr="00C250B9">
                        <w:rPr>
                          <w:sz w:val="24"/>
                        </w:rPr>
                        <w:t xml:space="preserve"> </w:t>
                      </w:r>
                      <w:r w:rsidR="00C250B9">
                        <w:rPr>
                          <w:b/>
                          <w:sz w:val="24"/>
                        </w:rPr>
                        <w:t>124</w:t>
                      </w:r>
                      <w:r w:rsidRPr="00C250B9">
                        <w:rPr>
                          <w:b/>
                          <w:sz w:val="24"/>
                        </w:rPr>
                        <w:t>/2024</w:t>
                      </w:r>
                    </w:p>
                  </w:txbxContent>
                </v:textbox>
                <w10:anchorlock/>
              </v:shape>
            </w:pict>
          </mc:Fallback>
        </mc:AlternateContent>
      </w:r>
    </w:p>
    <w:p w14:paraId="3A0F754F" w14:textId="77777777" w:rsidR="00C444C9" w:rsidRDefault="00C444C9">
      <w:pPr>
        <w:pStyle w:val="Corpodetexto"/>
        <w:spacing w:before="16"/>
        <w:jc w:val="left"/>
      </w:pPr>
    </w:p>
    <w:p w14:paraId="33BEFEAC" w14:textId="77777777" w:rsidR="00F1031D" w:rsidRDefault="003A39E3" w:rsidP="002D5540">
      <w:pPr>
        <w:pStyle w:val="Ttulo1"/>
        <w:numPr>
          <w:ilvl w:val="0"/>
          <w:numId w:val="15"/>
        </w:numPr>
        <w:tabs>
          <w:tab w:val="left" w:pos="721"/>
        </w:tabs>
        <w:spacing w:after="240"/>
        <w:jc w:val="both"/>
      </w:pPr>
      <w:r>
        <w:t>– DO</w:t>
      </w:r>
      <w:r>
        <w:rPr>
          <w:b w:val="0"/>
        </w:rPr>
        <w:t xml:space="preserve"> </w:t>
      </w:r>
      <w:r>
        <w:rPr>
          <w:spacing w:val="-2"/>
        </w:rPr>
        <w:t>PREÂMBULO</w:t>
      </w:r>
    </w:p>
    <w:p w14:paraId="413CEBF1" w14:textId="280F1553" w:rsidR="00F1031D" w:rsidRDefault="003A39E3" w:rsidP="002D5540">
      <w:pPr>
        <w:pStyle w:val="PargrafodaLista"/>
        <w:numPr>
          <w:ilvl w:val="1"/>
          <w:numId w:val="15"/>
        </w:numPr>
        <w:tabs>
          <w:tab w:val="left" w:pos="721"/>
          <w:tab w:val="left" w:pos="1018"/>
        </w:tabs>
        <w:ind w:right="679" w:firstLine="0"/>
        <w:rPr>
          <w:sz w:val="24"/>
        </w:rPr>
      </w:pPr>
      <w:r>
        <w:rPr>
          <w:sz w:val="24"/>
        </w:rPr>
        <w:t>O MUNICÍPIO DE CÁCERES, Estado de Mato Grosso, através da SECRETARIA DE MUNICIPAL DE SAÚDE</w:t>
      </w:r>
      <w:r>
        <w:rPr>
          <w:b/>
          <w:sz w:val="24"/>
        </w:rPr>
        <w:t>,</w:t>
      </w:r>
      <w:r>
        <w:rPr>
          <w:sz w:val="24"/>
        </w:rPr>
        <w:t xml:space="preserve"> mediante </w:t>
      </w:r>
      <w:r>
        <w:rPr>
          <w:b/>
          <w:sz w:val="24"/>
        </w:rPr>
        <w:t>a</w:t>
      </w:r>
      <w:r>
        <w:rPr>
          <w:sz w:val="24"/>
        </w:rPr>
        <w:t xml:space="preserve"> </w:t>
      </w:r>
      <w:r>
        <w:rPr>
          <w:b/>
          <w:sz w:val="24"/>
        </w:rPr>
        <w:t>COMISSÃO</w:t>
      </w:r>
      <w:r>
        <w:rPr>
          <w:sz w:val="24"/>
        </w:rPr>
        <w:t xml:space="preserve"> </w:t>
      </w:r>
      <w:r>
        <w:rPr>
          <w:b/>
          <w:sz w:val="24"/>
        </w:rPr>
        <w:t>DE</w:t>
      </w:r>
      <w:r>
        <w:rPr>
          <w:sz w:val="24"/>
        </w:rPr>
        <w:t xml:space="preserve"> </w:t>
      </w:r>
      <w:r>
        <w:rPr>
          <w:b/>
          <w:sz w:val="24"/>
        </w:rPr>
        <w:t>LICITAÇÃO,</w:t>
      </w:r>
      <w:r>
        <w:rPr>
          <w:sz w:val="24"/>
        </w:rPr>
        <w:t xml:space="preserve"> designada pela Portaria nº </w:t>
      </w:r>
      <w:r>
        <w:rPr>
          <w:b/>
          <w:sz w:val="24"/>
        </w:rPr>
        <w:t>415/2022/GP/SA</w:t>
      </w:r>
      <w:r>
        <w:rPr>
          <w:sz w:val="24"/>
        </w:rPr>
        <w:t xml:space="preserve"> </w:t>
      </w:r>
      <w:r>
        <w:rPr>
          <w:b/>
          <w:sz w:val="24"/>
        </w:rPr>
        <w:t>de</w:t>
      </w:r>
      <w:r>
        <w:rPr>
          <w:sz w:val="24"/>
        </w:rPr>
        <w:t xml:space="preserve"> </w:t>
      </w:r>
      <w:r>
        <w:rPr>
          <w:b/>
          <w:sz w:val="24"/>
        </w:rPr>
        <w:t>16/06/2023</w:t>
      </w:r>
      <w:r>
        <w:rPr>
          <w:sz w:val="24"/>
        </w:rPr>
        <w:t>, torna público, para conhecimento de todos os interessados,</w:t>
      </w:r>
      <w:r>
        <w:rPr>
          <w:spacing w:val="40"/>
          <w:sz w:val="24"/>
        </w:rPr>
        <w:t xml:space="preserve"> </w:t>
      </w:r>
      <w:r>
        <w:rPr>
          <w:sz w:val="24"/>
        </w:rPr>
        <w:t xml:space="preserve">que fará realizar CHAMAMENTO PÚBLICO tem por objeto regularizar a contratação de pessoa jurídica da área da saúde CREDENCIADOS ao Ministério da Saúde para atender os serviços </w:t>
      </w:r>
      <w:r w:rsidR="007B6152">
        <w:rPr>
          <w:sz w:val="24"/>
        </w:rPr>
        <w:t>de realização</w:t>
      </w:r>
      <w:r w:rsidR="007B6152">
        <w:rPr>
          <w:spacing w:val="-15"/>
          <w:sz w:val="24"/>
        </w:rPr>
        <w:t xml:space="preserve"> </w:t>
      </w:r>
      <w:r w:rsidR="007B6152">
        <w:rPr>
          <w:sz w:val="24"/>
        </w:rPr>
        <w:t>de</w:t>
      </w:r>
      <w:r w:rsidR="007B6152">
        <w:rPr>
          <w:spacing w:val="-12"/>
          <w:sz w:val="24"/>
        </w:rPr>
        <w:t xml:space="preserve"> </w:t>
      </w:r>
      <w:r w:rsidR="007B6152">
        <w:rPr>
          <w:sz w:val="24"/>
        </w:rPr>
        <w:t>LITOTRIPSIA</w:t>
      </w:r>
      <w:r w:rsidR="007B6152">
        <w:rPr>
          <w:spacing w:val="-15"/>
          <w:sz w:val="24"/>
        </w:rPr>
        <w:t xml:space="preserve"> </w:t>
      </w:r>
      <w:r w:rsidR="007B6152">
        <w:rPr>
          <w:sz w:val="24"/>
        </w:rPr>
        <w:t>EXTRACORPÓREA</w:t>
      </w:r>
      <w:r w:rsidR="007B6152">
        <w:rPr>
          <w:spacing w:val="-58"/>
          <w:sz w:val="24"/>
        </w:rPr>
        <w:t xml:space="preserve"> </w:t>
      </w:r>
      <w:r w:rsidR="007B6152">
        <w:rPr>
          <w:sz w:val="24"/>
        </w:rPr>
        <w:t>POR ONDA DE CHOQUE (LECO) aos pacientes do SUS do municipio de Cáceres</w:t>
      </w:r>
      <w:r>
        <w:rPr>
          <w:sz w:val="24"/>
        </w:rPr>
        <w:t>. Preços fixados pelaTabela SUS/SIGTAP, conforme rol de procedimentos definidos em tabela SUS.</w:t>
      </w:r>
    </w:p>
    <w:p w14:paraId="670DF4B1" w14:textId="77777777" w:rsidR="00C444C9" w:rsidRPr="00F26AE7" w:rsidRDefault="00C444C9" w:rsidP="00F26AE7">
      <w:pPr>
        <w:tabs>
          <w:tab w:val="left" w:pos="1018"/>
        </w:tabs>
        <w:spacing w:line="276" w:lineRule="auto"/>
        <w:ind w:left="541" w:right="679"/>
        <w:rPr>
          <w:sz w:val="24"/>
        </w:rPr>
      </w:pPr>
    </w:p>
    <w:p w14:paraId="06F221E2" w14:textId="77777777" w:rsidR="00C444C9" w:rsidRDefault="003A39E3" w:rsidP="002D5540">
      <w:pPr>
        <w:pStyle w:val="PargrafodaLista"/>
        <w:numPr>
          <w:ilvl w:val="1"/>
          <w:numId w:val="15"/>
        </w:numPr>
        <w:tabs>
          <w:tab w:val="left" w:pos="997"/>
        </w:tabs>
        <w:ind w:right="725" w:firstLine="0"/>
        <w:rPr>
          <w:sz w:val="24"/>
        </w:rPr>
      </w:pPr>
      <w:r>
        <w:rPr>
          <w:sz w:val="24"/>
        </w:rPr>
        <w:t>Mais informações sobre este processo licitatório poderão ser solicitadas junto ao Setor de Licitação – CPL, pelos telefones (65) 3223-1500, ramal – 1529, ou pelo telefone celular (65) 98464-0027, de segunda a sexta-feira, no horário das 07h30min às 11h30min e das 13h30min às 17h30min. O edital e seus anexos poderão ser solicitados pelo e-mail</w:t>
      </w:r>
      <w:r>
        <w:rPr>
          <w:spacing w:val="40"/>
          <w:sz w:val="24"/>
        </w:rPr>
        <w:t xml:space="preserve"> </w:t>
      </w:r>
      <w:hyperlink r:id="rId8">
        <w:r>
          <w:rPr>
            <w:color w:val="0000FF"/>
            <w:sz w:val="24"/>
            <w:u w:val="single" w:color="0000FF"/>
          </w:rPr>
          <w:t>licitacao@caceres.mt.gov.br</w:t>
        </w:r>
      </w:hyperlink>
      <w:r>
        <w:rPr>
          <w:sz w:val="24"/>
        </w:rPr>
        <w:t xml:space="preserve">, ou retirados </w:t>
      </w:r>
      <w:r w:rsidR="00DA2147">
        <w:rPr>
          <w:sz w:val="24"/>
        </w:rPr>
        <w:t>no Portal Nacional de Compras Púlicas através do link:</w:t>
      </w:r>
      <w:r w:rsidR="00DA2147" w:rsidRPr="00DA2147">
        <w:t xml:space="preserve"> </w:t>
      </w:r>
      <w:hyperlink r:id="rId9" w:history="1">
        <w:r w:rsidR="00DA2147" w:rsidRPr="00D93528">
          <w:rPr>
            <w:rStyle w:val="Hyperlink"/>
            <w:sz w:val="24"/>
          </w:rPr>
          <w:t>https://pncp.gov.br/app/editais?q=&amp;status=recebendo_proposta&amp;pagina=1</w:t>
        </w:r>
      </w:hyperlink>
      <w:r w:rsidR="00DA2147">
        <w:rPr>
          <w:sz w:val="24"/>
        </w:rPr>
        <w:t xml:space="preserve"> ou ainda pelo</w:t>
      </w:r>
    </w:p>
    <w:p w14:paraId="59346620" w14:textId="3191A211" w:rsidR="00F1031D" w:rsidRDefault="003A39E3" w:rsidP="006D510B">
      <w:pPr>
        <w:tabs>
          <w:tab w:val="left" w:pos="997"/>
        </w:tabs>
        <w:ind w:left="541" w:right="725"/>
        <w:rPr>
          <w:sz w:val="24"/>
        </w:rPr>
      </w:pPr>
      <w:r w:rsidRPr="00C444C9">
        <w:rPr>
          <w:sz w:val="24"/>
        </w:rPr>
        <w:t xml:space="preserve"> site: </w:t>
      </w:r>
      <w:hyperlink r:id="rId10">
        <w:r w:rsidRPr="00C444C9">
          <w:rPr>
            <w:sz w:val="24"/>
            <w:u w:val="single"/>
          </w:rPr>
          <w:t>www.caceres.mt.gov.br</w:t>
        </w:r>
      </w:hyperlink>
      <w:r w:rsidRPr="00C444C9">
        <w:rPr>
          <w:sz w:val="24"/>
        </w:rPr>
        <w:t>.</w:t>
      </w:r>
    </w:p>
    <w:p w14:paraId="4A3EB0D7" w14:textId="77777777" w:rsidR="00F1031D" w:rsidRDefault="00F1031D" w:rsidP="006D510B">
      <w:pPr>
        <w:pStyle w:val="Corpodetexto"/>
        <w:ind w:left="541"/>
        <w:jc w:val="left"/>
      </w:pPr>
    </w:p>
    <w:p w14:paraId="6213126D" w14:textId="77777777" w:rsidR="00F1031D" w:rsidRDefault="003A39E3" w:rsidP="002D5540">
      <w:pPr>
        <w:pStyle w:val="PargrafodaLista"/>
        <w:numPr>
          <w:ilvl w:val="0"/>
          <w:numId w:val="15"/>
        </w:numPr>
        <w:tabs>
          <w:tab w:val="left" w:pos="721"/>
        </w:tabs>
        <w:spacing w:after="240"/>
        <w:ind w:left="541" w:firstLine="0"/>
        <w:rPr>
          <w:b/>
          <w:sz w:val="24"/>
        </w:rPr>
      </w:pPr>
      <w:r>
        <w:rPr>
          <w:b/>
          <w:sz w:val="24"/>
        </w:rPr>
        <w:t>–</w:t>
      </w:r>
      <w:r>
        <w:rPr>
          <w:b/>
          <w:spacing w:val="-2"/>
          <w:sz w:val="24"/>
        </w:rPr>
        <w:t xml:space="preserve"> </w:t>
      </w:r>
      <w:r>
        <w:rPr>
          <w:b/>
          <w:sz w:val="24"/>
        </w:rPr>
        <w:t>DO</w:t>
      </w:r>
      <w:r>
        <w:rPr>
          <w:sz w:val="24"/>
        </w:rPr>
        <w:t xml:space="preserve"> </w:t>
      </w:r>
      <w:r>
        <w:rPr>
          <w:b/>
          <w:sz w:val="24"/>
        </w:rPr>
        <w:t>LOCAL</w:t>
      </w:r>
      <w:r>
        <w:rPr>
          <w:sz w:val="24"/>
        </w:rPr>
        <w:t xml:space="preserve"> </w:t>
      </w:r>
      <w:r>
        <w:rPr>
          <w:b/>
          <w:sz w:val="24"/>
        </w:rPr>
        <w:t>E</w:t>
      </w:r>
      <w:r>
        <w:rPr>
          <w:sz w:val="24"/>
        </w:rPr>
        <w:t xml:space="preserve"> </w:t>
      </w:r>
      <w:r>
        <w:rPr>
          <w:b/>
          <w:spacing w:val="-4"/>
          <w:sz w:val="24"/>
        </w:rPr>
        <w:t>DATA</w:t>
      </w:r>
    </w:p>
    <w:p w14:paraId="5141BDD4" w14:textId="3DD2E841" w:rsidR="00F1031D" w:rsidRPr="004C725F" w:rsidRDefault="00B911D6" w:rsidP="002D5540">
      <w:pPr>
        <w:pStyle w:val="PargrafodaLista"/>
        <w:numPr>
          <w:ilvl w:val="1"/>
          <w:numId w:val="15"/>
        </w:numPr>
        <w:tabs>
          <w:tab w:val="left" w:pos="970"/>
        </w:tabs>
        <w:ind w:right="535" w:firstLine="0"/>
        <w:jc w:val="left"/>
        <w:rPr>
          <w:b/>
        </w:rPr>
      </w:pPr>
      <w:r>
        <w:rPr>
          <w:b/>
          <w:sz w:val="24"/>
        </w:rPr>
        <w:t>O período do credenciamento das empresas interessadas ficará aberto para apresentação d</w:t>
      </w:r>
      <w:r w:rsidR="003A39E3" w:rsidRPr="004C725F">
        <w:rPr>
          <w:b/>
          <w:sz w:val="24"/>
        </w:rPr>
        <w:t>a</w:t>
      </w:r>
      <w:r w:rsidR="003A39E3">
        <w:rPr>
          <w:sz w:val="24"/>
        </w:rPr>
        <w:t xml:space="preserve"> </w:t>
      </w:r>
      <w:r w:rsidR="003A39E3" w:rsidRPr="004C725F">
        <w:rPr>
          <w:b/>
          <w:sz w:val="24"/>
        </w:rPr>
        <w:t>documentação</w:t>
      </w:r>
      <w:r w:rsidR="003A39E3">
        <w:rPr>
          <w:sz w:val="24"/>
        </w:rPr>
        <w:t xml:space="preserve"> </w:t>
      </w:r>
      <w:r w:rsidR="003A39E3" w:rsidRPr="004C725F">
        <w:rPr>
          <w:b/>
          <w:sz w:val="24"/>
        </w:rPr>
        <w:t>completa</w:t>
      </w:r>
      <w:r w:rsidR="003A39E3">
        <w:rPr>
          <w:sz w:val="24"/>
        </w:rPr>
        <w:t xml:space="preserve"> </w:t>
      </w:r>
      <w:r w:rsidR="003A39E3" w:rsidRPr="004C725F">
        <w:rPr>
          <w:b/>
          <w:sz w:val="24"/>
        </w:rPr>
        <w:t>para</w:t>
      </w:r>
      <w:r w:rsidR="003A39E3">
        <w:rPr>
          <w:sz w:val="24"/>
        </w:rPr>
        <w:t xml:space="preserve"> </w:t>
      </w:r>
      <w:r w:rsidRPr="00B911D6">
        <w:rPr>
          <w:b/>
          <w:bCs/>
          <w:sz w:val="24"/>
        </w:rPr>
        <w:t>fins de</w:t>
      </w:r>
      <w:r>
        <w:rPr>
          <w:sz w:val="24"/>
        </w:rPr>
        <w:t xml:space="preserve"> </w:t>
      </w:r>
      <w:r w:rsidR="003A39E3" w:rsidRPr="004C725F">
        <w:rPr>
          <w:b/>
          <w:sz w:val="24"/>
        </w:rPr>
        <w:t>Habilitação</w:t>
      </w:r>
      <w:r w:rsidR="003A39E3">
        <w:rPr>
          <w:sz w:val="24"/>
        </w:rPr>
        <w:t xml:space="preserve"> </w:t>
      </w:r>
      <w:r w:rsidR="003A39E3" w:rsidRPr="004C725F">
        <w:rPr>
          <w:b/>
          <w:sz w:val="24"/>
        </w:rPr>
        <w:t>do</w:t>
      </w:r>
      <w:r w:rsidR="003A39E3">
        <w:rPr>
          <w:sz w:val="24"/>
        </w:rPr>
        <w:t xml:space="preserve"> </w:t>
      </w:r>
      <w:r w:rsidR="003A39E3" w:rsidRPr="004C725F">
        <w:rPr>
          <w:b/>
          <w:sz w:val="24"/>
        </w:rPr>
        <w:t>dia</w:t>
      </w:r>
      <w:r w:rsidR="003A39E3">
        <w:rPr>
          <w:sz w:val="24"/>
        </w:rPr>
        <w:t xml:space="preserve"> </w:t>
      </w:r>
      <w:r w:rsidR="00885339">
        <w:rPr>
          <w:b/>
          <w:sz w:val="24"/>
        </w:rPr>
        <w:t>04</w:t>
      </w:r>
      <w:r w:rsidR="003A39E3" w:rsidRPr="004C725F">
        <w:rPr>
          <w:color w:val="FF0000"/>
          <w:sz w:val="24"/>
        </w:rPr>
        <w:t xml:space="preserve"> </w:t>
      </w:r>
      <w:r w:rsidR="003A39E3" w:rsidRPr="004C725F">
        <w:rPr>
          <w:b/>
          <w:sz w:val="24"/>
        </w:rPr>
        <w:t>de</w:t>
      </w:r>
      <w:r w:rsidR="003A39E3">
        <w:rPr>
          <w:sz w:val="24"/>
        </w:rPr>
        <w:t xml:space="preserve"> </w:t>
      </w:r>
      <w:r w:rsidR="00885339">
        <w:rPr>
          <w:b/>
          <w:sz w:val="24"/>
        </w:rPr>
        <w:t>setembro</w:t>
      </w:r>
      <w:r w:rsidR="003A39E3" w:rsidRPr="004C725F">
        <w:rPr>
          <w:color w:val="FF0000"/>
          <w:sz w:val="24"/>
        </w:rPr>
        <w:t xml:space="preserve"> </w:t>
      </w:r>
      <w:r w:rsidR="003A39E3" w:rsidRPr="004C725F">
        <w:rPr>
          <w:b/>
          <w:sz w:val="24"/>
        </w:rPr>
        <w:t>de</w:t>
      </w:r>
      <w:r w:rsidR="003A39E3">
        <w:rPr>
          <w:sz w:val="24"/>
        </w:rPr>
        <w:t xml:space="preserve"> </w:t>
      </w:r>
      <w:r w:rsidR="003A39E3" w:rsidRPr="004C725F">
        <w:rPr>
          <w:b/>
          <w:sz w:val="24"/>
        </w:rPr>
        <w:t>202</w:t>
      </w:r>
      <w:r>
        <w:rPr>
          <w:b/>
          <w:sz w:val="24"/>
        </w:rPr>
        <w:t>4</w:t>
      </w:r>
      <w:r w:rsidR="003A39E3">
        <w:rPr>
          <w:sz w:val="24"/>
        </w:rPr>
        <w:t xml:space="preserve"> </w:t>
      </w:r>
      <w:r w:rsidR="003A39E3" w:rsidRPr="004C725F">
        <w:rPr>
          <w:b/>
          <w:sz w:val="24"/>
        </w:rPr>
        <w:t>a</w:t>
      </w:r>
      <w:r w:rsidR="003A39E3">
        <w:rPr>
          <w:sz w:val="24"/>
        </w:rPr>
        <w:t xml:space="preserve"> </w:t>
      </w:r>
      <w:r w:rsidR="00885339">
        <w:rPr>
          <w:b/>
          <w:sz w:val="24"/>
        </w:rPr>
        <w:t>01</w:t>
      </w:r>
      <w:r w:rsidR="003A39E3" w:rsidRPr="004C725F">
        <w:rPr>
          <w:color w:val="FF0000"/>
          <w:sz w:val="24"/>
        </w:rPr>
        <w:t xml:space="preserve"> </w:t>
      </w:r>
      <w:r w:rsidR="003A39E3" w:rsidRPr="004C725F">
        <w:rPr>
          <w:b/>
          <w:sz w:val="24"/>
        </w:rPr>
        <w:t>de</w:t>
      </w:r>
      <w:r w:rsidR="003A39E3">
        <w:rPr>
          <w:sz w:val="24"/>
        </w:rPr>
        <w:t xml:space="preserve"> </w:t>
      </w:r>
      <w:r w:rsidR="00885339">
        <w:rPr>
          <w:b/>
          <w:sz w:val="24"/>
        </w:rPr>
        <w:t>outubro</w:t>
      </w:r>
      <w:r w:rsidR="003A39E3" w:rsidRPr="004C725F">
        <w:rPr>
          <w:color w:val="FF0000"/>
          <w:sz w:val="24"/>
        </w:rPr>
        <w:t xml:space="preserve"> </w:t>
      </w:r>
      <w:r w:rsidR="003A39E3" w:rsidRPr="004C725F">
        <w:rPr>
          <w:b/>
          <w:sz w:val="24"/>
        </w:rPr>
        <w:t>de</w:t>
      </w:r>
      <w:r w:rsidR="003A39E3">
        <w:rPr>
          <w:sz w:val="24"/>
        </w:rPr>
        <w:t xml:space="preserve"> </w:t>
      </w:r>
      <w:r w:rsidR="003A39E3" w:rsidRPr="004C725F">
        <w:rPr>
          <w:b/>
          <w:sz w:val="24"/>
        </w:rPr>
        <w:t>202</w:t>
      </w:r>
      <w:r>
        <w:rPr>
          <w:b/>
          <w:sz w:val="24"/>
        </w:rPr>
        <w:t>4</w:t>
      </w:r>
      <w:r w:rsidR="004C725F">
        <w:rPr>
          <w:b/>
          <w:sz w:val="24"/>
        </w:rPr>
        <w:t>.</w:t>
      </w:r>
    </w:p>
    <w:p w14:paraId="3A44D621" w14:textId="77777777" w:rsidR="004C725F" w:rsidRPr="004C725F" w:rsidRDefault="004C725F" w:rsidP="004C725F">
      <w:pPr>
        <w:pStyle w:val="PargrafodaLista"/>
        <w:tabs>
          <w:tab w:val="left" w:pos="970"/>
        </w:tabs>
        <w:ind w:right="535"/>
        <w:jc w:val="left"/>
        <w:rPr>
          <w:b/>
        </w:rPr>
      </w:pPr>
    </w:p>
    <w:p w14:paraId="621C41EF" w14:textId="77777777" w:rsidR="00F1031D" w:rsidRDefault="003A39E3" w:rsidP="002D5540">
      <w:pPr>
        <w:pStyle w:val="PargrafodaLista"/>
        <w:numPr>
          <w:ilvl w:val="0"/>
          <w:numId w:val="15"/>
        </w:numPr>
        <w:tabs>
          <w:tab w:val="left" w:pos="721"/>
        </w:tabs>
        <w:spacing w:after="240"/>
        <w:ind w:left="541" w:firstLine="0"/>
        <w:rPr>
          <w:b/>
          <w:sz w:val="24"/>
        </w:rPr>
      </w:pPr>
      <w:r>
        <w:rPr>
          <w:b/>
          <w:sz w:val="24"/>
        </w:rPr>
        <w:t>– DO</w:t>
      </w:r>
      <w:r>
        <w:rPr>
          <w:sz w:val="24"/>
        </w:rPr>
        <w:t xml:space="preserve"> </w:t>
      </w:r>
      <w:r>
        <w:rPr>
          <w:b/>
          <w:spacing w:val="-2"/>
          <w:sz w:val="24"/>
        </w:rPr>
        <w:t>OBJETO</w:t>
      </w:r>
    </w:p>
    <w:p w14:paraId="1ABFF977" w14:textId="6A099971" w:rsidR="00F1031D" w:rsidRDefault="003A39E3" w:rsidP="002D5540">
      <w:pPr>
        <w:pStyle w:val="PargrafodaLista"/>
        <w:numPr>
          <w:ilvl w:val="1"/>
          <w:numId w:val="15"/>
        </w:numPr>
        <w:tabs>
          <w:tab w:val="left" w:pos="963"/>
        </w:tabs>
        <w:ind w:right="679" w:firstLine="0"/>
        <w:rPr>
          <w:sz w:val="24"/>
        </w:rPr>
      </w:pPr>
      <w:r>
        <w:rPr>
          <w:sz w:val="24"/>
        </w:rPr>
        <w:t>Chamada</w:t>
      </w:r>
      <w:r>
        <w:rPr>
          <w:spacing w:val="-2"/>
          <w:sz w:val="24"/>
        </w:rPr>
        <w:t xml:space="preserve"> </w:t>
      </w:r>
      <w:r>
        <w:rPr>
          <w:sz w:val="24"/>
        </w:rPr>
        <w:t>Pública</w:t>
      </w:r>
      <w:r>
        <w:rPr>
          <w:spacing w:val="-2"/>
          <w:sz w:val="24"/>
        </w:rPr>
        <w:t xml:space="preserve"> </w:t>
      </w:r>
      <w:r>
        <w:rPr>
          <w:sz w:val="24"/>
        </w:rPr>
        <w:t>para</w:t>
      </w:r>
      <w:r>
        <w:rPr>
          <w:spacing w:val="-3"/>
          <w:sz w:val="24"/>
        </w:rPr>
        <w:t xml:space="preserve"> </w:t>
      </w:r>
      <w:r>
        <w:rPr>
          <w:sz w:val="24"/>
        </w:rPr>
        <w:t>credenciamento pessoa</w:t>
      </w:r>
      <w:r>
        <w:rPr>
          <w:spacing w:val="-2"/>
          <w:sz w:val="24"/>
        </w:rPr>
        <w:t xml:space="preserve"> </w:t>
      </w:r>
      <w:r>
        <w:rPr>
          <w:sz w:val="24"/>
        </w:rPr>
        <w:t>jurídica</w:t>
      </w:r>
      <w:r>
        <w:rPr>
          <w:spacing w:val="-2"/>
          <w:sz w:val="24"/>
        </w:rPr>
        <w:t xml:space="preserve"> </w:t>
      </w:r>
      <w:r>
        <w:rPr>
          <w:sz w:val="24"/>
        </w:rPr>
        <w:t>da</w:t>
      </w:r>
      <w:r>
        <w:rPr>
          <w:spacing w:val="-2"/>
          <w:sz w:val="24"/>
        </w:rPr>
        <w:t xml:space="preserve"> </w:t>
      </w:r>
      <w:r>
        <w:rPr>
          <w:sz w:val="24"/>
        </w:rPr>
        <w:t>área</w:t>
      </w:r>
      <w:r>
        <w:rPr>
          <w:spacing w:val="-2"/>
          <w:sz w:val="24"/>
        </w:rPr>
        <w:t xml:space="preserve"> </w:t>
      </w:r>
      <w:r>
        <w:rPr>
          <w:sz w:val="24"/>
        </w:rPr>
        <w:t>da</w:t>
      </w:r>
      <w:r>
        <w:rPr>
          <w:spacing w:val="-2"/>
          <w:sz w:val="24"/>
        </w:rPr>
        <w:t xml:space="preserve"> </w:t>
      </w:r>
      <w:r>
        <w:rPr>
          <w:sz w:val="24"/>
        </w:rPr>
        <w:t>saúde</w:t>
      </w:r>
      <w:r>
        <w:rPr>
          <w:spacing w:val="-2"/>
          <w:sz w:val="24"/>
        </w:rPr>
        <w:t xml:space="preserve"> </w:t>
      </w:r>
      <w:r>
        <w:rPr>
          <w:sz w:val="24"/>
        </w:rPr>
        <w:t>CREDENCIADOS</w:t>
      </w:r>
      <w:r>
        <w:rPr>
          <w:spacing w:val="-1"/>
          <w:sz w:val="24"/>
        </w:rPr>
        <w:t xml:space="preserve"> </w:t>
      </w:r>
      <w:r>
        <w:rPr>
          <w:sz w:val="24"/>
        </w:rPr>
        <w:t xml:space="preserve">ao Ministério da Saúde para atender os serviços </w:t>
      </w:r>
      <w:r w:rsidR="007B6152">
        <w:rPr>
          <w:sz w:val="24"/>
        </w:rPr>
        <w:t>de realização</w:t>
      </w:r>
      <w:r w:rsidR="007B6152">
        <w:rPr>
          <w:spacing w:val="-15"/>
          <w:sz w:val="24"/>
        </w:rPr>
        <w:t xml:space="preserve"> </w:t>
      </w:r>
      <w:r w:rsidR="007B6152">
        <w:rPr>
          <w:sz w:val="24"/>
        </w:rPr>
        <w:t>de</w:t>
      </w:r>
      <w:r w:rsidR="007B6152">
        <w:rPr>
          <w:spacing w:val="-12"/>
          <w:sz w:val="24"/>
        </w:rPr>
        <w:t xml:space="preserve"> </w:t>
      </w:r>
      <w:r w:rsidR="007B6152">
        <w:rPr>
          <w:sz w:val="24"/>
        </w:rPr>
        <w:t>LITOTRIPSIA</w:t>
      </w:r>
      <w:r w:rsidR="007B6152">
        <w:rPr>
          <w:spacing w:val="-15"/>
          <w:sz w:val="24"/>
        </w:rPr>
        <w:t xml:space="preserve"> </w:t>
      </w:r>
      <w:r w:rsidR="007B6152">
        <w:rPr>
          <w:sz w:val="24"/>
        </w:rPr>
        <w:t>EXTRACORPÓREA</w:t>
      </w:r>
      <w:r w:rsidR="007B6152">
        <w:rPr>
          <w:spacing w:val="-58"/>
          <w:sz w:val="24"/>
        </w:rPr>
        <w:t xml:space="preserve"> </w:t>
      </w:r>
      <w:r w:rsidR="007B6152">
        <w:rPr>
          <w:sz w:val="24"/>
        </w:rPr>
        <w:t>POR ONDA DE CHOQUE (LECO) aos pacientes do SUS do municipio de Cáceres</w:t>
      </w:r>
      <w:r>
        <w:rPr>
          <w:sz w:val="24"/>
        </w:rPr>
        <w:t>. Preços fixados pela</w:t>
      </w:r>
      <w:r>
        <w:rPr>
          <w:spacing w:val="-15"/>
          <w:sz w:val="24"/>
        </w:rPr>
        <w:t xml:space="preserve"> </w:t>
      </w:r>
      <w:r>
        <w:rPr>
          <w:sz w:val="24"/>
        </w:rPr>
        <w:t>Tabela SUS/SIGTAP, conforme rol de procedimentos definidos em tabela SUS.</w:t>
      </w:r>
    </w:p>
    <w:p w14:paraId="0480A2D7" w14:textId="77777777" w:rsidR="00D00BC9" w:rsidRPr="00F26AE7" w:rsidRDefault="00D00BC9" w:rsidP="00D00BC9">
      <w:pPr>
        <w:pStyle w:val="PargrafodaLista"/>
        <w:tabs>
          <w:tab w:val="left" w:pos="963"/>
        </w:tabs>
        <w:spacing w:before="36" w:line="276" w:lineRule="auto"/>
        <w:ind w:right="679"/>
        <w:rPr>
          <w:sz w:val="24"/>
        </w:rPr>
      </w:pPr>
    </w:p>
    <w:p w14:paraId="2E14D017" w14:textId="67E437CC" w:rsidR="00B42D94" w:rsidRPr="007B6152" w:rsidRDefault="003A39E3" w:rsidP="007B6152">
      <w:pPr>
        <w:pStyle w:val="Ttulo1"/>
        <w:ind w:left="541"/>
        <w:jc w:val="both"/>
      </w:pPr>
      <w:r>
        <w:t>3.1</w:t>
      </w:r>
      <w:r>
        <w:rPr>
          <w:b w:val="0"/>
          <w:spacing w:val="-1"/>
        </w:rPr>
        <w:t xml:space="preserve"> </w:t>
      </w:r>
      <w:r>
        <w:t>– DETALHAMENTO</w:t>
      </w:r>
      <w:r>
        <w:rPr>
          <w:b w:val="0"/>
        </w:rPr>
        <w:t xml:space="preserve"> </w:t>
      </w:r>
      <w:r>
        <w:t>DO</w:t>
      </w:r>
      <w:r>
        <w:rPr>
          <w:b w:val="0"/>
          <w:spacing w:val="-1"/>
        </w:rPr>
        <w:t xml:space="preserve"> </w:t>
      </w:r>
      <w:r>
        <w:t>OBJETO</w:t>
      </w:r>
      <w:r>
        <w:rPr>
          <w:b w:val="0"/>
          <w:spacing w:val="-2"/>
        </w:rPr>
        <w:t xml:space="preserve"> </w:t>
      </w:r>
      <w:r>
        <w:t>E</w:t>
      </w:r>
      <w:r>
        <w:rPr>
          <w:b w:val="0"/>
        </w:rPr>
        <w:t xml:space="preserve"> </w:t>
      </w:r>
      <w:r>
        <w:rPr>
          <w:spacing w:val="-2"/>
        </w:rPr>
        <w:t>QUANTITATIVOS</w:t>
      </w:r>
    </w:p>
    <w:tbl>
      <w:tblPr>
        <w:tblStyle w:val="Tabelacomgrade"/>
        <w:tblW w:w="4593" w:type="pct"/>
        <w:tblInd w:w="250" w:type="dxa"/>
        <w:tblLook w:val="04A0" w:firstRow="1" w:lastRow="0" w:firstColumn="1" w:lastColumn="0" w:noHBand="0" w:noVBand="1"/>
      </w:tblPr>
      <w:tblGrid>
        <w:gridCol w:w="765"/>
        <w:gridCol w:w="1413"/>
        <w:gridCol w:w="3773"/>
        <w:gridCol w:w="664"/>
        <w:gridCol w:w="734"/>
        <w:gridCol w:w="1572"/>
        <w:gridCol w:w="936"/>
      </w:tblGrid>
      <w:tr w:rsidR="00B42D94" w:rsidRPr="007B6152" w14:paraId="6DDF42A3" w14:textId="77777777" w:rsidTr="007B6152">
        <w:tc>
          <w:tcPr>
            <w:tcW w:w="389" w:type="pct"/>
            <w:vAlign w:val="center"/>
          </w:tcPr>
          <w:p w14:paraId="20752990" w14:textId="674D5A80" w:rsidR="00B42D94" w:rsidRPr="007B6152" w:rsidRDefault="00B42D94" w:rsidP="00B42D94">
            <w:pPr>
              <w:pStyle w:val="Corpodetexto"/>
              <w:spacing w:before="44"/>
              <w:jc w:val="center"/>
              <w:rPr>
                <w:b/>
                <w:sz w:val="18"/>
                <w:szCs w:val="18"/>
              </w:rPr>
            </w:pPr>
            <w:r w:rsidRPr="007B6152">
              <w:rPr>
                <w:b/>
                <w:sz w:val="18"/>
                <w:szCs w:val="18"/>
              </w:rPr>
              <w:t>ITEM</w:t>
            </w:r>
          </w:p>
        </w:tc>
        <w:tc>
          <w:tcPr>
            <w:tcW w:w="718" w:type="pct"/>
            <w:vAlign w:val="center"/>
          </w:tcPr>
          <w:p w14:paraId="49C82A2A" w14:textId="2687BA57" w:rsidR="00B42D94" w:rsidRPr="007B6152" w:rsidRDefault="00B42D94" w:rsidP="00B42D94">
            <w:pPr>
              <w:pStyle w:val="Corpodetexto"/>
              <w:spacing w:before="44"/>
              <w:jc w:val="center"/>
              <w:rPr>
                <w:b/>
                <w:sz w:val="18"/>
                <w:szCs w:val="18"/>
              </w:rPr>
            </w:pPr>
            <w:r w:rsidRPr="007B6152">
              <w:rPr>
                <w:b/>
                <w:sz w:val="18"/>
                <w:szCs w:val="18"/>
              </w:rPr>
              <w:t>COD. TAB SUS</w:t>
            </w:r>
          </w:p>
        </w:tc>
        <w:tc>
          <w:tcPr>
            <w:tcW w:w="1915" w:type="pct"/>
            <w:vAlign w:val="center"/>
          </w:tcPr>
          <w:p w14:paraId="1F067795" w14:textId="19835DBD" w:rsidR="00B42D94" w:rsidRPr="007B6152" w:rsidRDefault="00B42D94" w:rsidP="00B42D94">
            <w:pPr>
              <w:pStyle w:val="Corpodetexto"/>
              <w:spacing w:before="44"/>
              <w:jc w:val="center"/>
              <w:rPr>
                <w:b/>
                <w:sz w:val="18"/>
                <w:szCs w:val="18"/>
              </w:rPr>
            </w:pPr>
            <w:r w:rsidRPr="007B6152">
              <w:rPr>
                <w:b/>
                <w:sz w:val="18"/>
                <w:szCs w:val="18"/>
              </w:rPr>
              <w:t>DESCRIÇÃO</w:t>
            </w:r>
          </w:p>
        </w:tc>
        <w:tc>
          <w:tcPr>
            <w:tcW w:w="338" w:type="pct"/>
            <w:vAlign w:val="center"/>
          </w:tcPr>
          <w:p w14:paraId="56265F4D" w14:textId="45C07D4C" w:rsidR="00B42D94" w:rsidRPr="007B6152" w:rsidRDefault="007B6152" w:rsidP="00B42D94">
            <w:pPr>
              <w:pStyle w:val="Corpodetexto"/>
              <w:spacing w:before="44"/>
              <w:jc w:val="center"/>
              <w:rPr>
                <w:b/>
                <w:sz w:val="18"/>
                <w:szCs w:val="18"/>
              </w:rPr>
            </w:pPr>
            <w:r w:rsidRPr="007B6152">
              <w:rPr>
                <w:b/>
                <w:sz w:val="18"/>
                <w:szCs w:val="18"/>
              </w:rPr>
              <w:t>UND</w:t>
            </w:r>
            <w:r w:rsidR="00B42D94" w:rsidRPr="007B6152">
              <w:rPr>
                <w:b/>
                <w:sz w:val="18"/>
                <w:szCs w:val="18"/>
              </w:rPr>
              <w:t>.</w:t>
            </w:r>
          </w:p>
        </w:tc>
        <w:tc>
          <w:tcPr>
            <w:tcW w:w="373" w:type="pct"/>
            <w:vAlign w:val="center"/>
          </w:tcPr>
          <w:p w14:paraId="1922F474" w14:textId="3576703F" w:rsidR="00B42D94" w:rsidRPr="007B6152" w:rsidRDefault="007B6152" w:rsidP="00B42D94">
            <w:pPr>
              <w:pStyle w:val="Corpodetexto"/>
              <w:spacing w:before="44"/>
              <w:jc w:val="center"/>
              <w:rPr>
                <w:b/>
                <w:sz w:val="18"/>
                <w:szCs w:val="18"/>
              </w:rPr>
            </w:pPr>
            <w:r w:rsidRPr="007B6152">
              <w:rPr>
                <w:b/>
                <w:sz w:val="18"/>
                <w:szCs w:val="18"/>
              </w:rPr>
              <w:t>QTD.</w:t>
            </w:r>
          </w:p>
        </w:tc>
        <w:tc>
          <w:tcPr>
            <w:tcW w:w="798" w:type="pct"/>
            <w:vAlign w:val="center"/>
          </w:tcPr>
          <w:p w14:paraId="6D08B3B2" w14:textId="02AB711D" w:rsidR="00B42D94" w:rsidRPr="007B6152" w:rsidRDefault="007B6152" w:rsidP="00B42D94">
            <w:pPr>
              <w:pStyle w:val="Corpodetexto"/>
              <w:spacing w:before="44"/>
              <w:jc w:val="center"/>
              <w:rPr>
                <w:b/>
                <w:sz w:val="18"/>
                <w:szCs w:val="18"/>
              </w:rPr>
            </w:pPr>
            <w:r w:rsidRPr="007B6152">
              <w:rPr>
                <w:b/>
                <w:sz w:val="18"/>
                <w:szCs w:val="18"/>
              </w:rPr>
              <w:t>VALOR UNITÁRIO</w:t>
            </w:r>
          </w:p>
        </w:tc>
        <w:tc>
          <w:tcPr>
            <w:tcW w:w="469" w:type="pct"/>
            <w:vAlign w:val="center"/>
          </w:tcPr>
          <w:p w14:paraId="01E29E4B" w14:textId="354660BB" w:rsidR="00B42D94" w:rsidRPr="007B6152" w:rsidRDefault="00B42D94" w:rsidP="00B42D94">
            <w:pPr>
              <w:pStyle w:val="Corpodetexto"/>
              <w:spacing w:before="44"/>
              <w:jc w:val="center"/>
              <w:rPr>
                <w:b/>
                <w:sz w:val="18"/>
                <w:szCs w:val="18"/>
              </w:rPr>
            </w:pPr>
            <w:r w:rsidRPr="007B6152">
              <w:rPr>
                <w:b/>
                <w:sz w:val="18"/>
                <w:szCs w:val="18"/>
              </w:rPr>
              <w:t>COD. TCE</w:t>
            </w:r>
          </w:p>
        </w:tc>
      </w:tr>
      <w:tr w:rsidR="00B42D94" w:rsidRPr="007B6152" w14:paraId="7640D874" w14:textId="77777777" w:rsidTr="007B6152">
        <w:tc>
          <w:tcPr>
            <w:tcW w:w="389" w:type="pct"/>
            <w:vAlign w:val="center"/>
          </w:tcPr>
          <w:p w14:paraId="290C6B8B" w14:textId="6F1FF010" w:rsidR="00B42D94" w:rsidRPr="007B6152" w:rsidRDefault="00B42D94" w:rsidP="00B42D94">
            <w:pPr>
              <w:pStyle w:val="Corpodetexto"/>
              <w:spacing w:before="44"/>
              <w:jc w:val="center"/>
              <w:rPr>
                <w:b/>
                <w:sz w:val="18"/>
                <w:szCs w:val="18"/>
              </w:rPr>
            </w:pPr>
            <w:r w:rsidRPr="007B6152">
              <w:rPr>
                <w:spacing w:val="-5"/>
                <w:sz w:val="18"/>
                <w:szCs w:val="18"/>
              </w:rPr>
              <w:t>01</w:t>
            </w:r>
          </w:p>
        </w:tc>
        <w:tc>
          <w:tcPr>
            <w:tcW w:w="718" w:type="pct"/>
            <w:vAlign w:val="center"/>
          </w:tcPr>
          <w:p w14:paraId="5C867582" w14:textId="7120A324" w:rsidR="00B42D94" w:rsidRPr="007B6152" w:rsidRDefault="007B6152" w:rsidP="007B6152">
            <w:pPr>
              <w:pStyle w:val="TableParagraph"/>
              <w:spacing w:before="12"/>
              <w:ind w:left="7"/>
              <w:jc w:val="center"/>
              <w:rPr>
                <w:sz w:val="18"/>
                <w:szCs w:val="18"/>
              </w:rPr>
            </w:pPr>
            <w:r w:rsidRPr="007B6152">
              <w:rPr>
                <w:spacing w:val="-2"/>
                <w:sz w:val="18"/>
                <w:szCs w:val="18"/>
              </w:rPr>
              <w:t>03.09.03.012-9</w:t>
            </w:r>
          </w:p>
        </w:tc>
        <w:tc>
          <w:tcPr>
            <w:tcW w:w="1915" w:type="pct"/>
          </w:tcPr>
          <w:p w14:paraId="2D56D70B" w14:textId="03700A11" w:rsidR="00B42D94" w:rsidRPr="007B6152" w:rsidRDefault="007B6152" w:rsidP="00B42D94">
            <w:pPr>
              <w:pStyle w:val="Corpodetexto"/>
              <w:spacing w:before="44"/>
              <w:rPr>
                <w:bCs/>
                <w:sz w:val="18"/>
                <w:szCs w:val="18"/>
              </w:rPr>
            </w:pPr>
            <w:r w:rsidRPr="007B6152">
              <w:rPr>
                <w:sz w:val="18"/>
                <w:szCs w:val="18"/>
              </w:rPr>
              <w:t>LITOTRIPSIA EXTRACORPOREA POR ONDA DE CHOQUE (LECO) PARA TRATAMENTO PARCIAL OU COMPLETO DE LITIASE EM UMA REGIÃO RENAL  - 1 (UM) PROCEDIMENTO EQUIVALENTE A 700 (SETECENTOS) IMPULSOS – MÁXIMO DE 2800 (DOIS MIL E OITOCENTOS) IMPULSOS POR TRATAMENTO</w:t>
            </w:r>
          </w:p>
        </w:tc>
        <w:tc>
          <w:tcPr>
            <w:tcW w:w="338" w:type="pct"/>
            <w:vAlign w:val="center"/>
          </w:tcPr>
          <w:p w14:paraId="77847A2A" w14:textId="2CA23B44" w:rsidR="00B42D94" w:rsidRPr="007B6152" w:rsidRDefault="007B6152" w:rsidP="00B42D94">
            <w:pPr>
              <w:pStyle w:val="Corpodetexto"/>
              <w:spacing w:before="44"/>
              <w:jc w:val="center"/>
              <w:rPr>
                <w:sz w:val="18"/>
                <w:szCs w:val="18"/>
              </w:rPr>
            </w:pPr>
            <w:r w:rsidRPr="007B6152">
              <w:rPr>
                <w:sz w:val="18"/>
                <w:szCs w:val="18"/>
              </w:rPr>
              <w:t>UN</w:t>
            </w:r>
          </w:p>
        </w:tc>
        <w:tc>
          <w:tcPr>
            <w:tcW w:w="373" w:type="pct"/>
            <w:vAlign w:val="center"/>
          </w:tcPr>
          <w:p w14:paraId="304F8DCD" w14:textId="308D41F8" w:rsidR="00B42D94" w:rsidRPr="007B6152" w:rsidRDefault="007B6152" w:rsidP="00B42D94">
            <w:pPr>
              <w:pStyle w:val="Corpodetexto"/>
              <w:spacing w:before="44"/>
              <w:jc w:val="center"/>
              <w:rPr>
                <w:sz w:val="18"/>
                <w:szCs w:val="18"/>
              </w:rPr>
            </w:pPr>
            <w:r w:rsidRPr="007B6152">
              <w:rPr>
                <w:sz w:val="18"/>
                <w:szCs w:val="18"/>
              </w:rPr>
              <w:t>1419</w:t>
            </w:r>
          </w:p>
        </w:tc>
        <w:tc>
          <w:tcPr>
            <w:tcW w:w="798" w:type="pct"/>
            <w:vAlign w:val="center"/>
          </w:tcPr>
          <w:p w14:paraId="76FFC4B7" w14:textId="55AD4012" w:rsidR="00B42D94" w:rsidRPr="007B6152" w:rsidRDefault="007B6152" w:rsidP="00B42D94">
            <w:pPr>
              <w:pStyle w:val="Corpodetexto"/>
              <w:spacing w:before="44"/>
              <w:jc w:val="center"/>
              <w:rPr>
                <w:sz w:val="18"/>
                <w:szCs w:val="18"/>
              </w:rPr>
            </w:pPr>
            <w:r w:rsidRPr="007B6152">
              <w:rPr>
                <w:sz w:val="18"/>
                <w:szCs w:val="18"/>
              </w:rPr>
              <w:t>R$ 172,00</w:t>
            </w:r>
          </w:p>
        </w:tc>
        <w:tc>
          <w:tcPr>
            <w:tcW w:w="469" w:type="pct"/>
            <w:vAlign w:val="center"/>
          </w:tcPr>
          <w:p w14:paraId="4D2A991D" w14:textId="2FA1CAF1" w:rsidR="00B42D94" w:rsidRPr="007B6152" w:rsidRDefault="007B6152" w:rsidP="00B42D94">
            <w:pPr>
              <w:pStyle w:val="Corpodetexto"/>
              <w:spacing w:before="44"/>
              <w:jc w:val="center"/>
              <w:rPr>
                <w:sz w:val="18"/>
                <w:szCs w:val="18"/>
              </w:rPr>
            </w:pPr>
            <w:r w:rsidRPr="007B6152">
              <w:rPr>
                <w:sz w:val="18"/>
                <w:szCs w:val="18"/>
              </w:rPr>
              <w:t>00016663</w:t>
            </w:r>
          </w:p>
        </w:tc>
      </w:tr>
      <w:tr w:rsidR="00B42D94" w:rsidRPr="007B6152" w14:paraId="170CD78D" w14:textId="77777777" w:rsidTr="00B42D94">
        <w:trPr>
          <w:trHeight w:val="99"/>
        </w:trPr>
        <w:tc>
          <w:tcPr>
            <w:tcW w:w="5000" w:type="pct"/>
            <w:gridSpan w:val="7"/>
          </w:tcPr>
          <w:p w14:paraId="499C94FF" w14:textId="2CFC58B7" w:rsidR="00B42D94" w:rsidRPr="007B6152" w:rsidRDefault="00B42D94" w:rsidP="007B6152">
            <w:pPr>
              <w:pStyle w:val="Corpodetexto"/>
              <w:spacing w:before="44"/>
              <w:jc w:val="center"/>
              <w:rPr>
                <w:b/>
                <w:sz w:val="18"/>
                <w:szCs w:val="18"/>
              </w:rPr>
            </w:pPr>
            <w:r w:rsidRPr="007B6152">
              <w:rPr>
                <w:b/>
                <w:sz w:val="18"/>
                <w:szCs w:val="18"/>
              </w:rPr>
              <w:t>VALOR</w:t>
            </w:r>
            <w:r w:rsidRPr="007B6152">
              <w:rPr>
                <w:spacing w:val="-6"/>
                <w:sz w:val="18"/>
                <w:szCs w:val="18"/>
              </w:rPr>
              <w:t xml:space="preserve"> </w:t>
            </w:r>
            <w:r w:rsidRPr="007B6152">
              <w:rPr>
                <w:b/>
                <w:sz w:val="18"/>
                <w:szCs w:val="18"/>
              </w:rPr>
              <w:t>TOTAL:</w:t>
            </w:r>
            <w:r w:rsidRPr="007B6152">
              <w:rPr>
                <w:spacing w:val="-6"/>
                <w:sz w:val="18"/>
                <w:szCs w:val="18"/>
              </w:rPr>
              <w:t xml:space="preserve"> </w:t>
            </w:r>
            <w:r w:rsidRPr="007B6152">
              <w:rPr>
                <w:sz w:val="18"/>
                <w:szCs w:val="18"/>
              </w:rPr>
              <w:t>R$</w:t>
            </w:r>
            <w:r w:rsidRPr="007B6152">
              <w:rPr>
                <w:spacing w:val="-5"/>
                <w:sz w:val="18"/>
                <w:szCs w:val="18"/>
              </w:rPr>
              <w:t xml:space="preserve"> </w:t>
            </w:r>
            <w:r w:rsidR="007B6152" w:rsidRPr="007B6152">
              <w:rPr>
                <w:sz w:val="18"/>
                <w:szCs w:val="18"/>
              </w:rPr>
              <w:t>244.068,00</w:t>
            </w:r>
            <w:r w:rsidRPr="007B6152">
              <w:rPr>
                <w:spacing w:val="-2"/>
                <w:sz w:val="18"/>
                <w:szCs w:val="18"/>
              </w:rPr>
              <w:t xml:space="preserve"> </w:t>
            </w:r>
            <w:r w:rsidRPr="007B6152">
              <w:rPr>
                <w:sz w:val="18"/>
                <w:szCs w:val="18"/>
              </w:rPr>
              <w:t>(</w:t>
            </w:r>
            <w:r w:rsidR="007B6152" w:rsidRPr="007B6152">
              <w:rPr>
                <w:sz w:val="18"/>
                <w:szCs w:val="18"/>
              </w:rPr>
              <w:t>DUZENTOS E QUARENTA E QUATRO MIL E SESSENTA E OITO REAIS</w:t>
            </w:r>
            <w:r w:rsidRPr="007B6152">
              <w:rPr>
                <w:spacing w:val="-2"/>
                <w:sz w:val="18"/>
                <w:szCs w:val="18"/>
              </w:rPr>
              <w:t>)</w:t>
            </w:r>
          </w:p>
        </w:tc>
      </w:tr>
    </w:tbl>
    <w:p w14:paraId="152F92DC" w14:textId="5D21B998" w:rsidR="00B42D94" w:rsidRDefault="00B42D94">
      <w:pPr>
        <w:pStyle w:val="Corpodetexto"/>
        <w:spacing w:before="44"/>
        <w:jc w:val="left"/>
        <w:rPr>
          <w:b/>
        </w:rPr>
      </w:pPr>
    </w:p>
    <w:p w14:paraId="71D9D47B" w14:textId="77777777" w:rsidR="00B42D94" w:rsidRDefault="00B42D94" w:rsidP="006D510B">
      <w:pPr>
        <w:pStyle w:val="Corpodetexto"/>
        <w:spacing w:before="44"/>
        <w:jc w:val="left"/>
        <w:rPr>
          <w:b/>
        </w:rPr>
      </w:pPr>
    </w:p>
    <w:p w14:paraId="0CEF1B43" w14:textId="77777777" w:rsidR="00F1031D" w:rsidRDefault="003A39E3" w:rsidP="002D5540">
      <w:pPr>
        <w:pStyle w:val="PargrafodaLista"/>
        <w:numPr>
          <w:ilvl w:val="0"/>
          <w:numId w:val="14"/>
        </w:numPr>
        <w:tabs>
          <w:tab w:val="left" w:pos="781"/>
        </w:tabs>
        <w:spacing w:after="240"/>
        <w:ind w:left="539" w:firstLine="0"/>
        <w:rPr>
          <w:b/>
          <w:sz w:val="24"/>
        </w:rPr>
      </w:pPr>
      <w:r>
        <w:rPr>
          <w:b/>
          <w:sz w:val="24"/>
        </w:rPr>
        <w:t>DO</w:t>
      </w:r>
      <w:r>
        <w:rPr>
          <w:spacing w:val="-4"/>
          <w:sz w:val="24"/>
        </w:rPr>
        <w:t xml:space="preserve"> </w:t>
      </w:r>
      <w:r>
        <w:rPr>
          <w:b/>
          <w:sz w:val="24"/>
        </w:rPr>
        <w:t>SUPORTE</w:t>
      </w:r>
      <w:r>
        <w:rPr>
          <w:spacing w:val="-2"/>
          <w:sz w:val="24"/>
        </w:rPr>
        <w:t xml:space="preserve"> </w:t>
      </w:r>
      <w:r>
        <w:rPr>
          <w:b/>
          <w:spacing w:val="-2"/>
          <w:sz w:val="24"/>
        </w:rPr>
        <w:t>LEGAL</w:t>
      </w:r>
    </w:p>
    <w:p w14:paraId="4BF59C7A" w14:textId="77777777" w:rsidR="00F1031D" w:rsidRDefault="003A39E3" w:rsidP="002D5540">
      <w:pPr>
        <w:pStyle w:val="PargrafodaLista"/>
        <w:numPr>
          <w:ilvl w:val="1"/>
          <w:numId w:val="14"/>
        </w:numPr>
        <w:tabs>
          <w:tab w:val="left" w:pos="781"/>
          <w:tab w:val="left" w:pos="1006"/>
        </w:tabs>
        <w:ind w:left="539" w:right="538" w:firstLine="0"/>
        <w:rPr>
          <w:sz w:val="24"/>
        </w:rPr>
      </w:pPr>
      <w:r>
        <w:rPr>
          <w:sz w:val="24"/>
        </w:rPr>
        <w:t>Esta Licitação tem fundamento legal na Lei n.º 14.133, de 01 de Abril de 2021 e demais legislação aplicável de acordo com as condições estabelecidas neste edital.</w:t>
      </w:r>
    </w:p>
    <w:p w14:paraId="2880C492" w14:textId="77777777" w:rsidR="00F1031D" w:rsidRDefault="00F1031D" w:rsidP="006D510B">
      <w:pPr>
        <w:pStyle w:val="Corpodetexto"/>
        <w:tabs>
          <w:tab w:val="left" w:pos="781"/>
        </w:tabs>
        <w:ind w:left="539"/>
        <w:jc w:val="left"/>
      </w:pPr>
    </w:p>
    <w:p w14:paraId="6F01DD1E" w14:textId="77777777" w:rsidR="00F1031D" w:rsidRDefault="003A39E3" w:rsidP="002D5540">
      <w:pPr>
        <w:pStyle w:val="Ttulo1"/>
        <w:numPr>
          <w:ilvl w:val="0"/>
          <w:numId w:val="14"/>
        </w:numPr>
        <w:tabs>
          <w:tab w:val="left" w:pos="781"/>
        </w:tabs>
        <w:spacing w:after="240"/>
        <w:ind w:left="539" w:firstLine="0"/>
      </w:pPr>
      <w:r>
        <w:t>DAS</w:t>
      </w:r>
      <w:r>
        <w:rPr>
          <w:b w:val="0"/>
          <w:spacing w:val="-6"/>
        </w:rPr>
        <w:t xml:space="preserve"> </w:t>
      </w:r>
      <w:r>
        <w:t>CONDIÇÕES</w:t>
      </w:r>
      <w:r>
        <w:rPr>
          <w:b w:val="0"/>
          <w:spacing w:val="-4"/>
        </w:rPr>
        <w:t xml:space="preserve"> </w:t>
      </w:r>
      <w:r>
        <w:t>PARA</w:t>
      </w:r>
      <w:r>
        <w:rPr>
          <w:b w:val="0"/>
          <w:spacing w:val="-3"/>
        </w:rPr>
        <w:t xml:space="preserve"> </w:t>
      </w:r>
      <w:r>
        <w:t>PARTICIPAÇÃO</w:t>
      </w:r>
      <w:r>
        <w:rPr>
          <w:b w:val="0"/>
          <w:spacing w:val="-2"/>
        </w:rPr>
        <w:t xml:space="preserve"> </w:t>
      </w:r>
      <w:r>
        <w:t>NA</w:t>
      </w:r>
      <w:r>
        <w:rPr>
          <w:b w:val="0"/>
          <w:spacing w:val="-4"/>
        </w:rPr>
        <w:t xml:space="preserve"> </w:t>
      </w:r>
      <w:r>
        <w:rPr>
          <w:spacing w:val="-2"/>
        </w:rPr>
        <w:t>LICITAÇÃO</w:t>
      </w:r>
    </w:p>
    <w:p w14:paraId="358CBE10" w14:textId="0BE2EFC9" w:rsidR="00F1031D" w:rsidRDefault="003A39E3" w:rsidP="002D5540">
      <w:pPr>
        <w:pStyle w:val="PargrafodaLista"/>
        <w:numPr>
          <w:ilvl w:val="1"/>
          <w:numId w:val="14"/>
        </w:numPr>
        <w:tabs>
          <w:tab w:val="left" w:pos="781"/>
          <w:tab w:val="left" w:pos="1023"/>
        </w:tabs>
        <w:ind w:left="539" w:right="535" w:firstLine="0"/>
        <w:rPr>
          <w:sz w:val="24"/>
        </w:rPr>
      </w:pPr>
      <w:r>
        <w:rPr>
          <w:sz w:val="24"/>
        </w:rPr>
        <w:t xml:space="preserve">A participação na licitação se efetivará mediante a apresentação, </w:t>
      </w:r>
      <w:r w:rsidR="00D00BC9">
        <w:rPr>
          <w:sz w:val="24"/>
        </w:rPr>
        <w:t>até a data limite</w:t>
      </w:r>
      <w:r>
        <w:rPr>
          <w:sz w:val="24"/>
        </w:rPr>
        <w:t xml:space="preserve"> expressamente indicado no Preâmbulo deste Edital, da Documentação e da(s) Proposta(s) de contratação, endereçadas à </w:t>
      </w:r>
      <w:r>
        <w:rPr>
          <w:b/>
          <w:sz w:val="24"/>
        </w:rPr>
        <w:t>Chamada</w:t>
      </w:r>
      <w:r>
        <w:rPr>
          <w:sz w:val="24"/>
        </w:rPr>
        <w:t xml:space="preserve"> </w:t>
      </w:r>
      <w:r>
        <w:rPr>
          <w:b/>
          <w:sz w:val="24"/>
        </w:rPr>
        <w:t>Pública</w:t>
      </w:r>
      <w:r>
        <w:rPr>
          <w:sz w:val="24"/>
        </w:rPr>
        <w:t xml:space="preserve"> </w:t>
      </w:r>
      <w:r w:rsidR="00AE62FA">
        <w:rPr>
          <w:b/>
          <w:sz w:val="24"/>
        </w:rPr>
        <w:t>03</w:t>
      </w:r>
      <w:r>
        <w:rPr>
          <w:b/>
          <w:sz w:val="24"/>
        </w:rPr>
        <w:t>/</w:t>
      </w:r>
      <w:r w:rsidR="00AE62FA">
        <w:rPr>
          <w:b/>
          <w:sz w:val="24"/>
        </w:rPr>
        <w:t>2024</w:t>
      </w:r>
      <w:r>
        <w:rPr>
          <w:color w:val="FF0000"/>
          <w:sz w:val="24"/>
        </w:rPr>
        <w:t xml:space="preserve"> </w:t>
      </w:r>
      <w:r>
        <w:rPr>
          <w:sz w:val="24"/>
        </w:rPr>
        <w:t>– Secretaria de Saúde.</w:t>
      </w:r>
    </w:p>
    <w:p w14:paraId="19D162F0" w14:textId="77777777" w:rsidR="004712EA" w:rsidRDefault="004712EA" w:rsidP="006D510B">
      <w:pPr>
        <w:pStyle w:val="PargrafodaLista"/>
        <w:tabs>
          <w:tab w:val="left" w:pos="781"/>
          <w:tab w:val="left" w:pos="1023"/>
        </w:tabs>
        <w:ind w:left="539" w:right="535"/>
        <w:jc w:val="left"/>
        <w:rPr>
          <w:sz w:val="24"/>
        </w:rPr>
      </w:pPr>
    </w:p>
    <w:p w14:paraId="73643085" w14:textId="77777777" w:rsidR="00F1031D" w:rsidRDefault="003A39E3" w:rsidP="002D5540">
      <w:pPr>
        <w:pStyle w:val="Ttulo1"/>
        <w:numPr>
          <w:ilvl w:val="2"/>
          <w:numId w:val="14"/>
        </w:numPr>
        <w:tabs>
          <w:tab w:val="left" w:pos="781"/>
          <w:tab w:val="left" w:pos="1140"/>
        </w:tabs>
        <w:ind w:left="539" w:firstLine="0"/>
        <w:jc w:val="both"/>
      </w:pPr>
      <w:r>
        <w:t>Poderão</w:t>
      </w:r>
      <w:r>
        <w:rPr>
          <w:b w:val="0"/>
          <w:spacing w:val="-3"/>
        </w:rPr>
        <w:t xml:space="preserve"> </w:t>
      </w:r>
      <w:r>
        <w:t>participar</w:t>
      </w:r>
      <w:r>
        <w:rPr>
          <w:b w:val="0"/>
          <w:spacing w:val="-4"/>
        </w:rPr>
        <w:t xml:space="preserve"> </w:t>
      </w:r>
      <w:r>
        <w:t>desta</w:t>
      </w:r>
      <w:r>
        <w:rPr>
          <w:b w:val="0"/>
          <w:spacing w:val="-2"/>
        </w:rPr>
        <w:t xml:space="preserve"> </w:t>
      </w:r>
      <w:r>
        <w:t>licitação</w:t>
      </w:r>
      <w:r>
        <w:rPr>
          <w:b w:val="0"/>
          <w:spacing w:val="-2"/>
        </w:rPr>
        <w:t xml:space="preserve"> </w:t>
      </w:r>
      <w:r>
        <w:t>os</w:t>
      </w:r>
      <w:r>
        <w:rPr>
          <w:b w:val="0"/>
          <w:spacing w:val="-4"/>
        </w:rPr>
        <w:t xml:space="preserve"> </w:t>
      </w:r>
      <w:r>
        <w:t>interessados</w:t>
      </w:r>
      <w:r>
        <w:rPr>
          <w:b w:val="0"/>
          <w:spacing w:val="-1"/>
        </w:rPr>
        <w:t xml:space="preserve"> </w:t>
      </w:r>
      <w:r>
        <w:rPr>
          <w:spacing w:val="-4"/>
        </w:rPr>
        <w:t>que:</w:t>
      </w:r>
    </w:p>
    <w:p w14:paraId="65A64DCF" w14:textId="77777777" w:rsidR="00F1031D" w:rsidRDefault="003A39E3" w:rsidP="002D5540">
      <w:pPr>
        <w:pStyle w:val="PargrafodaLista"/>
        <w:numPr>
          <w:ilvl w:val="3"/>
          <w:numId w:val="14"/>
        </w:numPr>
        <w:tabs>
          <w:tab w:val="left" w:pos="781"/>
          <w:tab w:val="left" w:pos="1329"/>
        </w:tabs>
        <w:ind w:left="539" w:right="535" w:firstLine="0"/>
        <w:rPr>
          <w:sz w:val="24"/>
        </w:rPr>
      </w:pPr>
      <w:r>
        <w:rPr>
          <w:sz w:val="24"/>
        </w:rPr>
        <w:t>Não estejam sob processo de concurso de credores, dissolução, liquidação ou não haja sido suspenso de licitar no âmbito do Município de Cáceres e/ou não tenham sido declaradas inidôneas por Órgão Público.</w:t>
      </w:r>
    </w:p>
    <w:p w14:paraId="3803E2D4" w14:textId="77777777" w:rsidR="00F1031D" w:rsidRDefault="003A39E3" w:rsidP="002D5540">
      <w:pPr>
        <w:pStyle w:val="PargrafodaLista"/>
        <w:numPr>
          <w:ilvl w:val="4"/>
          <w:numId w:val="14"/>
        </w:numPr>
        <w:tabs>
          <w:tab w:val="left" w:pos="781"/>
          <w:tab w:val="left" w:pos="1524"/>
        </w:tabs>
        <w:ind w:left="539" w:right="533" w:firstLine="0"/>
        <w:rPr>
          <w:sz w:val="24"/>
        </w:rPr>
      </w:pPr>
      <w:r>
        <w:rPr>
          <w:sz w:val="24"/>
        </w:rPr>
        <w:t>Após o credenciamento dos interessados, a Administração realizará consulta aos órgãos oficiais de controle para identificar possível suspensão temporária no ente ou impedimento contratação com órgãos públicos.</w:t>
      </w:r>
    </w:p>
    <w:p w14:paraId="0821B6AF" w14:textId="77777777" w:rsidR="00F1031D" w:rsidRDefault="003A39E3" w:rsidP="002D5540">
      <w:pPr>
        <w:pStyle w:val="PargrafodaLista"/>
        <w:numPr>
          <w:ilvl w:val="3"/>
          <w:numId w:val="14"/>
        </w:numPr>
        <w:tabs>
          <w:tab w:val="left" w:pos="781"/>
          <w:tab w:val="left" w:pos="1351"/>
        </w:tabs>
        <w:ind w:left="539" w:right="540" w:firstLine="0"/>
        <w:rPr>
          <w:sz w:val="24"/>
        </w:rPr>
      </w:pPr>
      <w:r>
        <w:rPr>
          <w:sz w:val="24"/>
        </w:rPr>
        <w:t>Que não figure como Funcionário, Diretores, Responsáveis Técnicos ou Sócios, servidor público ou ocupante de cargo comissionado em qualquer esfera do Governo Municipal.</w:t>
      </w:r>
    </w:p>
    <w:p w14:paraId="106A1EFC" w14:textId="77777777" w:rsidR="00F1031D" w:rsidRDefault="00F1031D">
      <w:pPr>
        <w:pStyle w:val="Corpodetexto"/>
        <w:spacing w:before="45"/>
        <w:jc w:val="left"/>
      </w:pPr>
    </w:p>
    <w:p w14:paraId="523360FE" w14:textId="77777777" w:rsidR="00F1031D" w:rsidRDefault="003A39E3" w:rsidP="002D5540">
      <w:pPr>
        <w:pStyle w:val="Ttulo1"/>
        <w:numPr>
          <w:ilvl w:val="0"/>
          <w:numId w:val="14"/>
        </w:numPr>
        <w:tabs>
          <w:tab w:val="left" w:pos="781"/>
        </w:tabs>
        <w:spacing w:after="240"/>
        <w:ind w:left="539" w:firstLine="0"/>
      </w:pPr>
      <w:r>
        <w:t>DO</w:t>
      </w:r>
      <w:r>
        <w:rPr>
          <w:b w:val="0"/>
          <w:spacing w:val="-2"/>
        </w:rPr>
        <w:t xml:space="preserve"> </w:t>
      </w:r>
      <w:r>
        <w:rPr>
          <w:spacing w:val="-2"/>
        </w:rPr>
        <w:t>CREDENCIAMENTO:</w:t>
      </w:r>
    </w:p>
    <w:p w14:paraId="666D98F2" w14:textId="062805AF" w:rsidR="004712EA" w:rsidRDefault="00DD3BC1" w:rsidP="006D510B">
      <w:pPr>
        <w:pStyle w:val="PargrafodaLista"/>
        <w:tabs>
          <w:tab w:val="left" w:pos="781"/>
          <w:tab w:val="left" w:pos="997"/>
        </w:tabs>
        <w:ind w:left="539" w:right="725"/>
        <w:jc w:val="left"/>
        <w:rPr>
          <w:sz w:val="24"/>
        </w:rPr>
      </w:pPr>
      <w:r w:rsidRPr="00DD3BC1">
        <w:rPr>
          <w:b/>
          <w:bCs/>
          <w:sz w:val="24"/>
        </w:rPr>
        <w:t>6.1.</w:t>
      </w:r>
      <w:r>
        <w:rPr>
          <w:sz w:val="24"/>
        </w:rPr>
        <w:t xml:space="preserve"> </w:t>
      </w:r>
      <w:r w:rsidR="003A39E3">
        <w:rPr>
          <w:sz w:val="24"/>
        </w:rPr>
        <w:t>Os</w:t>
      </w:r>
      <w:r w:rsidR="003A39E3">
        <w:rPr>
          <w:spacing w:val="23"/>
          <w:sz w:val="24"/>
        </w:rPr>
        <w:t xml:space="preserve">  </w:t>
      </w:r>
      <w:r w:rsidR="003A39E3">
        <w:rPr>
          <w:sz w:val="24"/>
        </w:rPr>
        <w:t>documentos</w:t>
      </w:r>
      <w:r w:rsidR="003A39E3">
        <w:rPr>
          <w:spacing w:val="25"/>
          <w:sz w:val="24"/>
        </w:rPr>
        <w:t xml:space="preserve">  </w:t>
      </w:r>
      <w:r>
        <w:rPr>
          <w:sz w:val="24"/>
        </w:rPr>
        <w:t>relativos ao credenciamento dos</w:t>
      </w:r>
      <w:r w:rsidR="004712EA">
        <w:rPr>
          <w:sz w:val="24"/>
        </w:rPr>
        <w:t xml:space="preserve"> interessados deverão</w:t>
      </w:r>
      <w:r w:rsidR="003A39E3">
        <w:rPr>
          <w:spacing w:val="25"/>
          <w:sz w:val="24"/>
        </w:rPr>
        <w:t xml:space="preserve">  </w:t>
      </w:r>
      <w:r w:rsidR="003A39E3">
        <w:rPr>
          <w:sz w:val="24"/>
        </w:rPr>
        <w:t>ser</w:t>
      </w:r>
      <w:r w:rsidR="003A39E3">
        <w:rPr>
          <w:spacing w:val="26"/>
          <w:sz w:val="24"/>
        </w:rPr>
        <w:t xml:space="preserve">  </w:t>
      </w:r>
      <w:r w:rsidR="004712EA">
        <w:rPr>
          <w:sz w:val="24"/>
        </w:rPr>
        <w:t>enviados</w:t>
      </w:r>
      <w:r w:rsidR="004712EA" w:rsidRPr="004712EA">
        <w:rPr>
          <w:sz w:val="24"/>
        </w:rPr>
        <w:t xml:space="preserve"> </w:t>
      </w:r>
      <w:r>
        <w:rPr>
          <w:sz w:val="24"/>
        </w:rPr>
        <w:t xml:space="preserve">pelo </w:t>
      </w:r>
      <w:r w:rsidR="004712EA">
        <w:rPr>
          <w:sz w:val="24"/>
        </w:rPr>
        <w:t>e-mail</w:t>
      </w:r>
      <w:r w:rsidR="004712EA">
        <w:rPr>
          <w:spacing w:val="40"/>
          <w:sz w:val="24"/>
        </w:rPr>
        <w:t xml:space="preserve"> </w:t>
      </w:r>
      <w:hyperlink r:id="rId11">
        <w:r w:rsidR="004712EA">
          <w:rPr>
            <w:color w:val="0000FF"/>
            <w:sz w:val="24"/>
            <w:u w:val="single" w:color="0000FF"/>
          </w:rPr>
          <w:t>licitacao@caceres.mt.gov.br</w:t>
        </w:r>
      </w:hyperlink>
      <w:r w:rsidR="004712EA">
        <w:rPr>
          <w:sz w:val="24"/>
        </w:rPr>
        <w:t xml:space="preserve"> ou ainda pelo link da prefeitura: </w:t>
      </w:r>
      <w:r w:rsidR="003943B9">
        <w:fldChar w:fldCharType="begin"/>
      </w:r>
      <w:r w:rsidR="003943B9">
        <w:instrText>HYPERLINK "https://caceres.1doc.com.br/b.php?pg=o/central_servicos&amp;tab=categoria&amp;filter=01HSY9VE7WPG86RYNR28JMTBYC"</w:instrText>
      </w:r>
      <w:r w:rsidR="003943B9">
        <w:fldChar w:fldCharType="separate"/>
      </w:r>
      <w:r w:rsidR="004712EA" w:rsidRPr="00CD4DCC">
        <w:rPr>
          <w:rStyle w:val="Hyperlink"/>
          <w:sz w:val="24"/>
        </w:rPr>
        <w:t>https://caceres.1doc.com.br/b.php?pg=o/central_servicos&amp;tab=categoria&amp;filter=01HSY9VE7WPG86RYNR28JMTBYC</w:t>
      </w:r>
      <w:r w:rsidR="003943B9">
        <w:rPr>
          <w:rStyle w:val="Hyperlink"/>
          <w:sz w:val="24"/>
        </w:rPr>
        <w:fldChar w:fldCharType="end"/>
      </w:r>
    </w:p>
    <w:p w14:paraId="34995777" w14:textId="2C93F92E" w:rsidR="00F1031D" w:rsidRPr="00DD3BC1" w:rsidRDefault="00DD3BC1" w:rsidP="006D510B">
      <w:pPr>
        <w:tabs>
          <w:tab w:val="left" w:pos="781"/>
          <w:tab w:val="left" w:pos="992"/>
        </w:tabs>
        <w:ind w:left="539" w:right="531"/>
        <w:jc w:val="both"/>
        <w:rPr>
          <w:sz w:val="24"/>
        </w:rPr>
      </w:pPr>
      <w:r w:rsidRPr="00237E6B">
        <w:rPr>
          <w:b/>
          <w:bCs/>
          <w:sz w:val="24"/>
        </w:rPr>
        <w:t>6.2.</w:t>
      </w:r>
      <w:r>
        <w:rPr>
          <w:sz w:val="24"/>
        </w:rPr>
        <w:t xml:space="preserve"> </w:t>
      </w:r>
      <w:r w:rsidR="003A39E3" w:rsidRPr="00DD3BC1">
        <w:rPr>
          <w:sz w:val="24"/>
        </w:rPr>
        <w:t>A falta ou incorreção dos documentos mencionados no edital, não implicará na exclusão do interessado em participar do certame que terá até o último dia do credenciamento para sanar as falhas encontradas.</w:t>
      </w:r>
    </w:p>
    <w:p w14:paraId="751D55C4" w14:textId="40A1C96B" w:rsidR="00F1031D" w:rsidRDefault="003A39E3" w:rsidP="006D510B">
      <w:pPr>
        <w:pStyle w:val="PargrafodaLista"/>
        <w:tabs>
          <w:tab w:val="left" w:pos="781"/>
          <w:tab w:val="left" w:pos="961"/>
        </w:tabs>
        <w:ind w:left="539"/>
        <w:jc w:val="left"/>
      </w:pPr>
      <w:r w:rsidRPr="00E35E92">
        <w:rPr>
          <w:b/>
          <w:sz w:val="24"/>
          <w:szCs w:val="24"/>
        </w:rPr>
        <w:t>6.</w:t>
      </w:r>
      <w:r w:rsidR="00E35E92" w:rsidRPr="00E35E92">
        <w:rPr>
          <w:b/>
          <w:sz w:val="24"/>
          <w:szCs w:val="24"/>
        </w:rPr>
        <w:t>3</w:t>
      </w:r>
      <w:r w:rsidRPr="00E35E92">
        <w:rPr>
          <w:sz w:val="24"/>
          <w:szCs w:val="24"/>
        </w:rPr>
        <w:t>.</w:t>
      </w:r>
      <w:r>
        <w:t>Os</w:t>
      </w:r>
      <w:r w:rsidRPr="00DD3BC1">
        <w:rPr>
          <w:spacing w:val="-3"/>
        </w:rPr>
        <w:t xml:space="preserve"> </w:t>
      </w:r>
      <w:r>
        <w:t>documentos</w:t>
      </w:r>
      <w:r w:rsidRPr="00DD3BC1">
        <w:rPr>
          <w:spacing w:val="-3"/>
        </w:rPr>
        <w:t xml:space="preserve"> </w:t>
      </w:r>
      <w:r>
        <w:t>de</w:t>
      </w:r>
      <w:r w:rsidRPr="00DD3BC1">
        <w:rPr>
          <w:spacing w:val="-3"/>
        </w:rPr>
        <w:t xml:space="preserve"> </w:t>
      </w:r>
      <w:r>
        <w:t>habilitação</w:t>
      </w:r>
      <w:r w:rsidRPr="00DD3BC1">
        <w:rPr>
          <w:spacing w:val="-2"/>
        </w:rPr>
        <w:t xml:space="preserve"> </w:t>
      </w:r>
      <w:r w:rsidR="00237E6B">
        <w:rPr>
          <w:spacing w:val="-2"/>
        </w:rPr>
        <w:t xml:space="preserve">estão </w:t>
      </w:r>
      <w:r>
        <w:t>definidos</w:t>
      </w:r>
      <w:r w:rsidRPr="00DD3BC1">
        <w:rPr>
          <w:spacing w:val="-3"/>
        </w:rPr>
        <w:t xml:space="preserve"> </w:t>
      </w:r>
      <w:r>
        <w:t>neste</w:t>
      </w:r>
      <w:r w:rsidRPr="00DD3BC1">
        <w:rPr>
          <w:spacing w:val="-3"/>
        </w:rPr>
        <w:t xml:space="preserve"> </w:t>
      </w:r>
      <w:r>
        <w:t>edital</w:t>
      </w:r>
      <w:r w:rsidRPr="00DD3BC1">
        <w:rPr>
          <w:spacing w:val="-2"/>
        </w:rPr>
        <w:t xml:space="preserve"> </w:t>
      </w:r>
      <w:r>
        <w:t>e</w:t>
      </w:r>
      <w:r w:rsidRPr="00DD3BC1">
        <w:rPr>
          <w:spacing w:val="-1"/>
        </w:rPr>
        <w:t xml:space="preserve"> </w:t>
      </w:r>
      <w:r>
        <w:t>seus</w:t>
      </w:r>
      <w:r w:rsidRPr="00DD3BC1">
        <w:rPr>
          <w:spacing w:val="-2"/>
        </w:rPr>
        <w:t xml:space="preserve"> anexos.</w:t>
      </w:r>
    </w:p>
    <w:p w14:paraId="01703240" w14:textId="7E22927F" w:rsidR="00F1031D" w:rsidRDefault="00E35E92" w:rsidP="006D510B">
      <w:pPr>
        <w:pStyle w:val="PargrafodaLista"/>
        <w:tabs>
          <w:tab w:val="left" w:pos="781"/>
          <w:tab w:val="left" w:pos="1001"/>
        </w:tabs>
        <w:ind w:left="539" w:right="540"/>
        <w:jc w:val="left"/>
        <w:rPr>
          <w:sz w:val="24"/>
        </w:rPr>
      </w:pPr>
      <w:r w:rsidRPr="00E35E92">
        <w:rPr>
          <w:b/>
          <w:bCs/>
          <w:sz w:val="24"/>
        </w:rPr>
        <w:t>6.4.</w:t>
      </w:r>
      <w:r>
        <w:rPr>
          <w:sz w:val="24"/>
        </w:rPr>
        <w:t xml:space="preserve"> </w:t>
      </w:r>
      <w:r w:rsidR="003A39E3">
        <w:rPr>
          <w:sz w:val="24"/>
        </w:rPr>
        <w:t>As</w:t>
      </w:r>
      <w:r w:rsidR="003A39E3">
        <w:rPr>
          <w:spacing w:val="36"/>
          <w:sz w:val="24"/>
        </w:rPr>
        <w:t xml:space="preserve"> </w:t>
      </w:r>
      <w:r w:rsidR="003A39E3">
        <w:rPr>
          <w:sz w:val="24"/>
        </w:rPr>
        <w:t>empresas</w:t>
      </w:r>
      <w:r w:rsidR="003A39E3">
        <w:rPr>
          <w:spacing w:val="36"/>
          <w:sz w:val="24"/>
        </w:rPr>
        <w:t xml:space="preserve"> </w:t>
      </w:r>
      <w:r w:rsidR="003A39E3">
        <w:rPr>
          <w:sz w:val="24"/>
        </w:rPr>
        <w:t>interessadas</w:t>
      </w:r>
      <w:r w:rsidR="003A39E3">
        <w:rPr>
          <w:spacing w:val="38"/>
          <w:sz w:val="24"/>
        </w:rPr>
        <w:t xml:space="preserve"> </w:t>
      </w:r>
      <w:r w:rsidR="003A39E3">
        <w:rPr>
          <w:sz w:val="24"/>
        </w:rPr>
        <w:t>deverão</w:t>
      </w:r>
      <w:r w:rsidR="003A39E3">
        <w:rPr>
          <w:spacing w:val="36"/>
          <w:sz w:val="24"/>
        </w:rPr>
        <w:t xml:space="preserve"> </w:t>
      </w:r>
      <w:r w:rsidR="003A39E3">
        <w:rPr>
          <w:sz w:val="24"/>
        </w:rPr>
        <w:t>apresentar</w:t>
      </w:r>
      <w:r w:rsidR="003A39E3">
        <w:rPr>
          <w:spacing w:val="35"/>
          <w:sz w:val="24"/>
        </w:rPr>
        <w:t xml:space="preserve"> </w:t>
      </w:r>
      <w:r w:rsidR="003A39E3">
        <w:rPr>
          <w:sz w:val="24"/>
        </w:rPr>
        <w:t>suas</w:t>
      </w:r>
      <w:r w:rsidR="003A39E3">
        <w:rPr>
          <w:spacing w:val="36"/>
          <w:sz w:val="24"/>
        </w:rPr>
        <w:t xml:space="preserve"> </w:t>
      </w:r>
      <w:r w:rsidR="003A39E3">
        <w:rPr>
          <w:sz w:val="24"/>
        </w:rPr>
        <w:t>propostas</w:t>
      </w:r>
      <w:r w:rsidR="003A39E3">
        <w:rPr>
          <w:spacing w:val="36"/>
          <w:sz w:val="24"/>
        </w:rPr>
        <w:t xml:space="preserve"> </w:t>
      </w:r>
      <w:r w:rsidR="003A39E3">
        <w:rPr>
          <w:sz w:val="24"/>
        </w:rPr>
        <w:t>com</w:t>
      </w:r>
      <w:r w:rsidR="003A39E3">
        <w:rPr>
          <w:spacing w:val="37"/>
          <w:sz w:val="24"/>
        </w:rPr>
        <w:t xml:space="preserve"> </w:t>
      </w:r>
      <w:r w:rsidR="003A39E3">
        <w:rPr>
          <w:sz w:val="24"/>
        </w:rPr>
        <w:t>os</w:t>
      </w:r>
      <w:r w:rsidR="003A39E3">
        <w:rPr>
          <w:spacing w:val="36"/>
          <w:sz w:val="24"/>
        </w:rPr>
        <w:t xml:space="preserve"> </w:t>
      </w:r>
      <w:r w:rsidR="003A39E3">
        <w:rPr>
          <w:sz w:val="24"/>
        </w:rPr>
        <w:t>quantitativos</w:t>
      </w:r>
      <w:r w:rsidR="003A39E3">
        <w:rPr>
          <w:spacing w:val="37"/>
          <w:sz w:val="24"/>
        </w:rPr>
        <w:t xml:space="preserve"> </w:t>
      </w:r>
      <w:r w:rsidR="003A39E3">
        <w:rPr>
          <w:sz w:val="24"/>
        </w:rPr>
        <w:t>aos</w:t>
      </w:r>
      <w:r w:rsidR="003A39E3">
        <w:rPr>
          <w:spacing w:val="36"/>
          <w:sz w:val="24"/>
        </w:rPr>
        <w:t xml:space="preserve"> </w:t>
      </w:r>
      <w:r w:rsidR="003A39E3">
        <w:rPr>
          <w:sz w:val="24"/>
        </w:rPr>
        <w:t>quais tiver interesse, aceitando os valores constantes deste edital;</w:t>
      </w:r>
    </w:p>
    <w:p w14:paraId="4844600C" w14:textId="77777777" w:rsidR="00F1031D" w:rsidRDefault="003A39E3" w:rsidP="002D5540">
      <w:pPr>
        <w:pStyle w:val="PargrafodaLista"/>
        <w:numPr>
          <w:ilvl w:val="1"/>
          <w:numId w:val="13"/>
        </w:numPr>
        <w:tabs>
          <w:tab w:val="left" w:pos="781"/>
          <w:tab w:val="left" w:pos="961"/>
        </w:tabs>
        <w:ind w:left="539" w:firstLine="0"/>
        <w:rPr>
          <w:sz w:val="24"/>
        </w:rPr>
      </w:pPr>
      <w:r>
        <w:rPr>
          <w:sz w:val="24"/>
        </w:rPr>
        <w:t>Os</w:t>
      </w:r>
      <w:r>
        <w:rPr>
          <w:spacing w:val="-6"/>
          <w:sz w:val="24"/>
        </w:rPr>
        <w:t xml:space="preserve"> </w:t>
      </w:r>
      <w:r>
        <w:rPr>
          <w:sz w:val="24"/>
        </w:rPr>
        <w:t>quantitativos</w:t>
      </w:r>
      <w:r>
        <w:rPr>
          <w:spacing w:val="-2"/>
          <w:sz w:val="24"/>
        </w:rPr>
        <w:t xml:space="preserve"> </w:t>
      </w:r>
      <w:r>
        <w:rPr>
          <w:sz w:val="24"/>
        </w:rPr>
        <w:t>serão</w:t>
      </w:r>
      <w:r>
        <w:rPr>
          <w:spacing w:val="-3"/>
          <w:sz w:val="24"/>
        </w:rPr>
        <w:t xml:space="preserve"> </w:t>
      </w:r>
      <w:r>
        <w:rPr>
          <w:sz w:val="24"/>
        </w:rPr>
        <w:t>divididos</w:t>
      </w:r>
      <w:r>
        <w:rPr>
          <w:spacing w:val="-2"/>
          <w:sz w:val="24"/>
        </w:rPr>
        <w:t xml:space="preserve"> </w:t>
      </w:r>
      <w:r>
        <w:rPr>
          <w:sz w:val="24"/>
        </w:rPr>
        <w:t>de</w:t>
      </w:r>
      <w:r>
        <w:rPr>
          <w:spacing w:val="-3"/>
          <w:sz w:val="24"/>
        </w:rPr>
        <w:t xml:space="preserve"> </w:t>
      </w:r>
      <w:r>
        <w:rPr>
          <w:sz w:val="24"/>
        </w:rPr>
        <w:t>maneira</w:t>
      </w:r>
      <w:r>
        <w:rPr>
          <w:spacing w:val="-5"/>
          <w:sz w:val="24"/>
        </w:rPr>
        <w:t xml:space="preserve"> </w:t>
      </w:r>
      <w:r>
        <w:rPr>
          <w:sz w:val="24"/>
        </w:rPr>
        <w:t>igualitária</w:t>
      </w:r>
      <w:r>
        <w:rPr>
          <w:spacing w:val="-2"/>
          <w:sz w:val="24"/>
        </w:rPr>
        <w:t xml:space="preserve"> </w:t>
      </w:r>
      <w:r>
        <w:rPr>
          <w:sz w:val="24"/>
        </w:rPr>
        <w:t>entre</w:t>
      </w:r>
      <w:r>
        <w:rPr>
          <w:spacing w:val="-5"/>
          <w:sz w:val="24"/>
        </w:rPr>
        <w:t xml:space="preserve"> </w:t>
      </w:r>
      <w:r>
        <w:rPr>
          <w:sz w:val="24"/>
        </w:rPr>
        <w:t>todos</w:t>
      </w:r>
      <w:r>
        <w:rPr>
          <w:spacing w:val="-2"/>
          <w:sz w:val="24"/>
        </w:rPr>
        <w:t xml:space="preserve"> </w:t>
      </w:r>
      <w:r>
        <w:rPr>
          <w:sz w:val="24"/>
        </w:rPr>
        <w:t xml:space="preserve">os </w:t>
      </w:r>
      <w:r>
        <w:rPr>
          <w:spacing w:val="-2"/>
          <w:sz w:val="24"/>
        </w:rPr>
        <w:t>credenciados;</w:t>
      </w:r>
    </w:p>
    <w:p w14:paraId="022578F1" w14:textId="77777777" w:rsidR="00F1031D" w:rsidRDefault="003A39E3" w:rsidP="002D5540">
      <w:pPr>
        <w:pStyle w:val="PargrafodaLista"/>
        <w:numPr>
          <w:ilvl w:val="2"/>
          <w:numId w:val="13"/>
        </w:numPr>
        <w:tabs>
          <w:tab w:val="left" w:pos="781"/>
          <w:tab w:val="left" w:pos="1105"/>
        </w:tabs>
        <w:ind w:left="539" w:right="545" w:firstLine="0"/>
        <w:rPr>
          <w:sz w:val="24"/>
        </w:rPr>
      </w:pPr>
      <w:r>
        <w:rPr>
          <w:sz w:val="24"/>
        </w:rPr>
        <w:t>Caso não seja</w:t>
      </w:r>
      <w:r>
        <w:rPr>
          <w:spacing w:val="23"/>
          <w:sz w:val="24"/>
        </w:rPr>
        <w:t xml:space="preserve"> </w:t>
      </w:r>
      <w:r>
        <w:rPr>
          <w:sz w:val="24"/>
        </w:rPr>
        <w:t>possível a divisão entre os credenciados de maneira</w:t>
      </w:r>
      <w:r>
        <w:rPr>
          <w:spacing w:val="25"/>
          <w:sz w:val="24"/>
        </w:rPr>
        <w:t xml:space="preserve"> </w:t>
      </w:r>
      <w:r>
        <w:rPr>
          <w:sz w:val="24"/>
        </w:rPr>
        <w:t>igualitária</w:t>
      </w:r>
      <w:r>
        <w:rPr>
          <w:spacing w:val="23"/>
          <w:sz w:val="24"/>
        </w:rPr>
        <w:t xml:space="preserve"> </w:t>
      </w:r>
      <w:r>
        <w:rPr>
          <w:sz w:val="24"/>
        </w:rPr>
        <w:t>dos itens com</w:t>
      </w:r>
      <w:r>
        <w:rPr>
          <w:spacing w:val="40"/>
          <w:sz w:val="24"/>
        </w:rPr>
        <w:t xml:space="preserve"> </w:t>
      </w:r>
      <w:r>
        <w:rPr>
          <w:sz w:val="24"/>
        </w:rPr>
        <w:t>quantitativos ímpares, será feito sorteio do item que sobrou.</w:t>
      </w:r>
    </w:p>
    <w:p w14:paraId="729D668D" w14:textId="77777777" w:rsidR="00F1031D" w:rsidRDefault="00F1031D" w:rsidP="006D510B">
      <w:pPr>
        <w:pStyle w:val="Corpodetexto"/>
        <w:tabs>
          <w:tab w:val="left" w:pos="781"/>
        </w:tabs>
        <w:ind w:left="539"/>
        <w:jc w:val="left"/>
      </w:pPr>
    </w:p>
    <w:p w14:paraId="1B74277D" w14:textId="77777777" w:rsidR="00F1031D" w:rsidRDefault="003A39E3" w:rsidP="002D5540">
      <w:pPr>
        <w:pStyle w:val="Ttulo1"/>
        <w:numPr>
          <w:ilvl w:val="0"/>
          <w:numId w:val="14"/>
        </w:numPr>
        <w:tabs>
          <w:tab w:val="left" w:pos="781"/>
        </w:tabs>
        <w:spacing w:after="240"/>
        <w:ind w:left="539" w:firstLine="0"/>
      </w:pPr>
      <w:r>
        <w:t>DOS</w:t>
      </w:r>
      <w:r>
        <w:rPr>
          <w:b w:val="0"/>
          <w:spacing w:val="-2"/>
        </w:rPr>
        <w:t xml:space="preserve"> </w:t>
      </w:r>
      <w:r>
        <w:t>CUSTOS</w:t>
      </w:r>
      <w:r>
        <w:rPr>
          <w:b w:val="0"/>
          <w:spacing w:val="-2"/>
        </w:rPr>
        <w:t xml:space="preserve"> </w:t>
      </w:r>
      <w:r>
        <w:t>DA</w:t>
      </w:r>
      <w:r>
        <w:rPr>
          <w:b w:val="0"/>
          <w:spacing w:val="-2"/>
        </w:rPr>
        <w:t xml:space="preserve"> </w:t>
      </w:r>
      <w:r>
        <w:rPr>
          <w:spacing w:val="-2"/>
        </w:rPr>
        <w:t>LICITAÇÃO</w:t>
      </w:r>
    </w:p>
    <w:p w14:paraId="521B9EFB" w14:textId="77777777" w:rsidR="00F1031D" w:rsidRDefault="003A39E3" w:rsidP="002D5540">
      <w:pPr>
        <w:pStyle w:val="PargrafodaLista"/>
        <w:numPr>
          <w:ilvl w:val="1"/>
          <w:numId w:val="14"/>
        </w:numPr>
        <w:tabs>
          <w:tab w:val="left" w:pos="781"/>
          <w:tab w:val="left" w:pos="989"/>
        </w:tabs>
        <w:ind w:left="539" w:right="539" w:firstLine="0"/>
        <w:rPr>
          <w:sz w:val="24"/>
        </w:rPr>
      </w:pPr>
      <w:r>
        <w:rPr>
          <w:sz w:val="24"/>
        </w:rPr>
        <w:t>A Licitante deverá arcar com todos os custos associados à preparação e apresentação de sua proposta. A PMC em nenhuma hipótese será responsável por tais custos, quaisquer que sejam os procedimentos seguidos na licitação ou os resultados desta.</w:t>
      </w:r>
    </w:p>
    <w:p w14:paraId="08AEE259" w14:textId="77777777" w:rsidR="00F1031D" w:rsidRDefault="00F1031D" w:rsidP="006D510B">
      <w:pPr>
        <w:pStyle w:val="Corpodetexto"/>
        <w:tabs>
          <w:tab w:val="left" w:pos="781"/>
        </w:tabs>
        <w:spacing w:before="47"/>
        <w:ind w:hanging="240"/>
        <w:jc w:val="left"/>
      </w:pPr>
    </w:p>
    <w:p w14:paraId="382E17AC" w14:textId="77777777" w:rsidR="00F1031D" w:rsidRDefault="003A39E3" w:rsidP="002D5540">
      <w:pPr>
        <w:pStyle w:val="Ttulo1"/>
        <w:numPr>
          <w:ilvl w:val="0"/>
          <w:numId w:val="14"/>
        </w:numPr>
        <w:tabs>
          <w:tab w:val="left" w:pos="781"/>
        </w:tabs>
        <w:spacing w:after="240"/>
        <w:ind w:left="539" w:firstLine="0"/>
      </w:pPr>
      <w:r>
        <w:t>DO</w:t>
      </w:r>
      <w:r>
        <w:rPr>
          <w:b w:val="0"/>
        </w:rPr>
        <w:t xml:space="preserve"> </w:t>
      </w:r>
      <w:r>
        <w:rPr>
          <w:spacing w:val="-2"/>
        </w:rPr>
        <w:t>EDITAL</w:t>
      </w:r>
    </w:p>
    <w:p w14:paraId="5B4EE2D2" w14:textId="77777777" w:rsidR="00F1031D" w:rsidRDefault="003A39E3" w:rsidP="002D5540">
      <w:pPr>
        <w:pStyle w:val="PargrafodaLista"/>
        <w:numPr>
          <w:ilvl w:val="1"/>
          <w:numId w:val="12"/>
        </w:numPr>
        <w:tabs>
          <w:tab w:val="left" w:pos="781"/>
          <w:tab w:val="left" w:pos="924"/>
        </w:tabs>
        <w:ind w:left="539" w:right="533" w:firstLine="0"/>
        <w:rPr>
          <w:sz w:val="24"/>
        </w:rPr>
      </w:pPr>
      <w:r>
        <w:rPr>
          <w:sz w:val="24"/>
        </w:rPr>
        <w:t>– O interessado deverá examinar cuidadosamente todas as instruções, condições, documentos, exigências, decretos, normas e especificações citadas neste Edital e em seus anexos.</w:t>
      </w:r>
    </w:p>
    <w:p w14:paraId="7C607B1C" w14:textId="2CB671D4" w:rsidR="00F1031D" w:rsidRDefault="003A39E3" w:rsidP="002D5540">
      <w:pPr>
        <w:pStyle w:val="PargrafodaLista"/>
        <w:numPr>
          <w:ilvl w:val="1"/>
          <w:numId w:val="12"/>
        </w:numPr>
        <w:tabs>
          <w:tab w:val="left" w:pos="781"/>
          <w:tab w:val="left" w:pos="944"/>
        </w:tabs>
        <w:ind w:left="539" w:right="537" w:firstLine="0"/>
        <w:rPr>
          <w:sz w:val="24"/>
        </w:rPr>
      </w:pPr>
      <w:r>
        <w:rPr>
          <w:b/>
          <w:sz w:val="24"/>
        </w:rPr>
        <w:lastRenderedPageBreak/>
        <w:t>-</w:t>
      </w:r>
      <w:r>
        <w:rPr>
          <w:sz w:val="24"/>
        </w:rPr>
        <w:t xml:space="preserve"> Qualquer cidadão é parte legítima para impugnar edital de licitação por irregularidade na aplicação da Lei, devendo </w:t>
      </w:r>
      <w:r>
        <w:rPr>
          <w:b/>
          <w:i/>
          <w:sz w:val="24"/>
        </w:rPr>
        <w:t>protocolar</w:t>
      </w:r>
      <w:r>
        <w:rPr>
          <w:sz w:val="24"/>
        </w:rPr>
        <w:t xml:space="preserve"> </w:t>
      </w:r>
      <w:r>
        <w:rPr>
          <w:b/>
          <w:i/>
          <w:sz w:val="24"/>
        </w:rPr>
        <w:t>o</w:t>
      </w:r>
      <w:r>
        <w:rPr>
          <w:sz w:val="24"/>
        </w:rPr>
        <w:t xml:space="preserve"> </w:t>
      </w:r>
      <w:r>
        <w:rPr>
          <w:b/>
          <w:i/>
          <w:sz w:val="24"/>
        </w:rPr>
        <w:t>pedido</w:t>
      </w:r>
      <w:r>
        <w:rPr>
          <w:spacing w:val="-1"/>
          <w:sz w:val="24"/>
        </w:rPr>
        <w:t xml:space="preserve"> </w:t>
      </w:r>
      <w:r>
        <w:rPr>
          <w:b/>
          <w:i/>
          <w:sz w:val="24"/>
          <w:u w:val="single"/>
        </w:rPr>
        <w:t>até</w:t>
      </w:r>
      <w:r>
        <w:rPr>
          <w:spacing w:val="-1"/>
          <w:sz w:val="24"/>
          <w:u w:val="single"/>
        </w:rPr>
        <w:t xml:space="preserve"> </w:t>
      </w:r>
      <w:r>
        <w:rPr>
          <w:b/>
          <w:i/>
          <w:sz w:val="24"/>
          <w:u w:val="single"/>
        </w:rPr>
        <w:t>0</w:t>
      </w:r>
      <w:r w:rsidR="002B1EA2">
        <w:rPr>
          <w:b/>
          <w:i/>
          <w:sz w:val="24"/>
          <w:u w:val="single"/>
        </w:rPr>
        <w:t>3</w:t>
      </w:r>
      <w:r>
        <w:rPr>
          <w:sz w:val="24"/>
          <w:u w:val="single"/>
        </w:rPr>
        <w:t xml:space="preserve"> </w:t>
      </w:r>
      <w:r>
        <w:rPr>
          <w:b/>
          <w:i/>
          <w:sz w:val="24"/>
          <w:u w:val="single"/>
        </w:rPr>
        <w:t>(</w:t>
      </w:r>
      <w:r w:rsidR="002B1EA2">
        <w:rPr>
          <w:b/>
          <w:i/>
          <w:sz w:val="24"/>
          <w:u w:val="single"/>
        </w:rPr>
        <w:t>três</w:t>
      </w:r>
      <w:r>
        <w:rPr>
          <w:b/>
          <w:i/>
          <w:sz w:val="24"/>
          <w:u w:val="single"/>
        </w:rPr>
        <w:t>)</w:t>
      </w:r>
      <w:r>
        <w:rPr>
          <w:spacing w:val="-1"/>
          <w:sz w:val="24"/>
          <w:u w:val="single"/>
        </w:rPr>
        <w:t xml:space="preserve"> </w:t>
      </w:r>
      <w:r>
        <w:rPr>
          <w:b/>
          <w:i/>
          <w:sz w:val="24"/>
          <w:u w:val="single"/>
        </w:rPr>
        <w:t>dias</w:t>
      </w:r>
      <w:r>
        <w:rPr>
          <w:sz w:val="24"/>
          <w:u w:val="single"/>
        </w:rPr>
        <w:t xml:space="preserve"> </w:t>
      </w:r>
      <w:r>
        <w:rPr>
          <w:b/>
          <w:i/>
          <w:sz w:val="24"/>
          <w:u w:val="single"/>
        </w:rPr>
        <w:t>úteis</w:t>
      </w:r>
      <w:r>
        <w:rPr>
          <w:sz w:val="24"/>
        </w:rPr>
        <w:t xml:space="preserve"> </w:t>
      </w:r>
      <w:r>
        <w:rPr>
          <w:b/>
          <w:i/>
          <w:sz w:val="24"/>
        </w:rPr>
        <w:t>antes</w:t>
      </w:r>
      <w:r>
        <w:rPr>
          <w:sz w:val="24"/>
        </w:rPr>
        <w:t xml:space="preserve"> </w:t>
      </w:r>
      <w:r>
        <w:rPr>
          <w:b/>
          <w:i/>
          <w:sz w:val="24"/>
        </w:rPr>
        <w:t>da</w:t>
      </w:r>
      <w:r>
        <w:rPr>
          <w:sz w:val="24"/>
        </w:rPr>
        <w:t xml:space="preserve"> </w:t>
      </w:r>
      <w:r>
        <w:rPr>
          <w:b/>
          <w:i/>
          <w:sz w:val="24"/>
        </w:rPr>
        <w:t>data</w:t>
      </w:r>
      <w:r>
        <w:rPr>
          <w:spacing w:val="-2"/>
          <w:sz w:val="24"/>
        </w:rPr>
        <w:t xml:space="preserve"> </w:t>
      </w:r>
      <w:r>
        <w:rPr>
          <w:b/>
          <w:i/>
          <w:sz w:val="24"/>
        </w:rPr>
        <w:t>fixada</w:t>
      </w:r>
      <w:r>
        <w:rPr>
          <w:spacing w:val="-1"/>
          <w:sz w:val="24"/>
        </w:rPr>
        <w:t xml:space="preserve"> </w:t>
      </w:r>
      <w:r>
        <w:rPr>
          <w:b/>
          <w:i/>
          <w:sz w:val="24"/>
        </w:rPr>
        <w:t>para</w:t>
      </w:r>
      <w:r>
        <w:rPr>
          <w:spacing w:val="-2"/>
          <w:sz w:val="24"/>
        </w:rPr>
        <w:t xml:space="preserve"> </w:t>
      </w:r>
      <w:r w:rsidR="00383041">
        <w:rPr>
          <w:b/>
          <w:i/>
          <w:sz w:val="24"/>
        </w:rPr>
        <w:t>o incício da data estupulada para o credenciamento</w:t>
      </w:r>
      <w:r>
        <w:rPr>
          <w:sz w:val="24"/>
        </w:rPr>
        <w:t>, devendo a Administração julgar e responder à impugnação em até 3 (três)</w:t>
      </w:r>
      <w:r>
        <w:rPr>
          <w:spacing w:val="-3"/>
          <w:sz w:val="24"/>
        </w:rPr>
        <w:t xml:space="preserve"> </w:t>
      </w:r>
      <w:r>
        <w:rPr>
          <w:sz w:val="24"/>
        </w:rPr>
        <w:t>dias úteis, sem prejuízo da faculdade prevista no parágrafo único</w:t>
      </w:r>
      <w:r>
        <w:rPr>
          <w:spacing w:val="-1"/>
          <w:sz w:val="24"/>
        </w:rPr>
        <w:t xml:space="preserve"> </w:t>
      </w:r>
      <w:r>
        <w:rPr>
          <w:sz w:val="24"/>
        </w:rPr>
        <w:t xml:space="preserve">do art. 164 da Lei </w:t>
      </w:r>
      <w:r>
        <w:rPr>
          <w:spacing w:val="-2"/>
          <w:sz w:val="24"/>
        </w:rPr>
        <w:t>14.133/2021.</w:t>
      </w:r>
    </w:p>
    <w:p w14:paraId="1C5FE5CC" w14:textId="77777777" w:rsidR="00F1031D" w:rsidRDefault="003A39E3" w:rsidP="002D5540">
      <w:pPr>
        <w:pStyle w:val="PargrafodaLista"/>
        <w:numPr>
          <w:ilvl w:val="1"/>
          <w:numId w:val="11"/>
        </w:numPr>
        <w:tabs>
          <w:tab w:val="left" w:pos="781"/>
          <w:tab w:val="left" w:pos="963"/>
        </w:tabs>
        <w:ind w:left="539" w:right="535" w:firstLine="0"/>
        <w:rPr>
          <w:sz w:val="24"/>
        </w:rPr>
      </w:pPr>
      <w:r>
        <w:rPr>
          <w:sz w:val="24"/>
        </w:rPr>
        <w:t>Os</w:t>
      </w:r>
      <w:r>
        <w:rPr>
          <w:spacing w:val="-3"/>
          <w:sz w:val="24"/>
        </w:rPr>
        <w:t xml:space="preserve"> </w:t>
      </w:r>
      <w:r>
        <w:rPr>
          <w:sz w:val="24"/>
        </w:rPr>
        <w:t>esclarecimentos poderão</w:t>
      </w:r>
      <w:r>
        <w:rPr>
          <w:spacing w:val="-2"/>
          <w:sz w:val="24"/>
        </w:rPr>
        <w:t xml:space="preserve"> </w:t>
      </w:r>
      <w:r>
        <w:rPr>
          <w:sz w:val="24"/>
        </w:rPr>
        <w:t>ser</w:t>
      </w:r>
      <w:r>
        <w:rPr>
          <w:spacing w:val="-3"/>
          <w:sz w:val="24"/>
        </w:rPr>
        <w:t xml:space="preserve"> </w:t>
      </w:r>
      <w:r>
        <w:rPr>
          <w:sz w:val="24"/>
        </w:rPr>
        <w:t>enviados</w:t>
      </w:r>
      <w:r>
        <w:rPr>
          <w:spacing w:val="-1"/>
          <w:sz w:val="24"/>
        </w:rPr>
        <w:t xml:space="preserve"> </w:t>
      </w:r>
      <w:r>
        <w:rPr>
          <w:sz w:val="24"/>
        </w:rPr>
        <w:t>por</w:t>
      </w:r>
      <w:r>
        <w:rPr>
          <w:spacing w:val="-1"/>
          <w:sz w:val="24"/>
        </w:rPr>
        <w:t xml:space="preserve"> </w:t>
      </w:r>
      <w:r>
        <w:rPr>
          <w:sz w:val="24"/>
        </w:rPr>
        <w:t>meio</w:t>
      </w:r>
      <w:r>
        <w:rPr>
          <w:spacing w:val="-2"/>
          <w:sz w:val="24"/>
        </w:rPr>
        <w:t xml:space="preserve"> </w:t>
      </w:r>
      <w:r>
        <w:rPr>
          <w:sz w:val="24"/>
        </w:rPr>
        <w:t>eletrônico</w:t>
      </w:r>
      <w:r>
        <w:rPr>
          <w:spacing w:val="-2"/>
          <w:sz w:val="24"/>
        </w:rPr>
        <w:t xml:space="preserve"> </w:t>
      </w:r>
      <w:r>
        <w:rPr>
          <w:sz w:val="24"/>
        </w:rPr>
        <w:t>para</w:t>
      </w:r>
      <w:r>
        <w:rPr>
          <w:spacing w:val="-3"/>
          <w:sz w:val="24"/>
        </w:rPr>
        <w:t xml:space="preserve"> </w:t>
      </w:r>
      <w:hyperlink r:id="rId12">
        <w:r>
          <w:rPr>
            <w:color w:val="0000FF"/>
            <w:sz w:val="24"/>
            <w:u w:val="single" w:color="0000FF"/>
          </w:rPr>
          <w:t>licitacao@caceres.mt.gov.br</w:t>
        </w:r>
      </w:hyperlink>
      <w:r>
        <w:rPr>
          <w:sz w:val="24"/>
        </w:rPr>
        <w:t>, desde que no prazo estabelecido no item 8.2.</w:t>
      </w:r>
    </w:p>
    <w:p w14:paraId="25FF8A12" w14:textId="77777777" w:rsidR="00F1031D" w:rsidRDefault="003A39E3" w:rsidP="002D5540">
      <w:pPr>
        <w:pStyle w:val="PargrafodaLista"/>
        <w:numPr>
          <w:ilvl w:val="1"/>
          <w:numId w:val="11"/>
        </w:numPr>
        <w:tabs>
          <w:tab w:val="left" w:pos="781"/>
          <w:tab w:val="left" w:pos="1023"/>
        </w:tabs>
        <w:ind w:left="539" w:right="538" w:firstLine="0"/>
        <w:rPr>
          <w:sz w:val="24"/>
        </w:rPr>
      </w:pPr>
      <w:r>
        <w:rPr>
          <w:sz w:val="24"/>
        </w:rPr>
        <w:t>A petição de impugnação deverá ser dirigida a Comissão de Licitação e protocolada na Secretaria de Administração, localizado no endereço indicado no Preâmbulo deste Edital ou através de Protocolo virtual pelo site https:/</w:t>
      </w:r>
      <w:r w:rsidR="003943B9">
        <w:fldChar w:fldCharType="begin"/>
      </w:r>
      <w:r w:rsidR="003943B9">
        <w:instrText>HYPERLINK "http://www.caceres.mt.gov.br/" \h</w:instrText>
      </w:r>
      <w:r w:rsidR="003943B9">
        <w:fldChar w:fldCharType="separate"/>
      </w:r>
      <w:r>
        <w:rPr>
          <w:sz w:val="24"/>
        </w:rPr>
        <w:t>/www.c</w:t>
      </w:r>
      <w:r w:rsidR="003943B9">
        <w:rPr>
          <w:sz w:val="24"/>
        </w:rPr>
        <w:fldChar w:fldCharType="end"/>
      </w:r>
      <w:r>
        <w:rPr>
          <w:sz w:val="24"/>
        </w:rPr>
        <w:t>a</w:t>
      </w:r>
      <w:hyperlink r:id="rId13">
        <w:r>
          <w:rPr>
            <w:sz w:val="24"/>
          </w:rPr>
          <w:t>ceres.mt.gov.br/.</w:t>
        </w:r>
      </w:hyperlink>
      <w:r>
        <w:rPr>
          <w:sz w:val="24"/>
        </w:rPr>
        <w:t xml:space="preserve"> A impugnação feita tempestivamente pela licitante não a impedirá de participar desta licitação até o trânsito em julgado da decisão a ela </w:t>
      </w:r>
      <w:r>
        <w:rPr>
          <w:spacing w:val="-2"/>
          <w:sz w:val="24"/>
        </w:rPr>
        <w:t>pertinente.</w:t>
      </w:r>
    </w:p>
    <w:p w14:paraId="5760888A" w14:textId="77777777" w:rsidR="00F1031D" w:rsidRDefault="003A39E3" w:rsidP="002D5540">
      <w:pPr>
        <w:pStyle w:val="PargrafodaLista"/>
        <w:numPr>
          <w:ilvl w:val="1"/>
          <w:numId w:val="11"/>
        </w:numPr>
        <w:tabs>
          <w:tab w:val="left" w:pos="781"/>
          <w:tab w:val="left" w:pos="1001"/>
        </w:tabs>
        <w:ind w:left="539" w:right="540" w:firstLine="0"/>
        <w:rPr>
          <w:sz w:val="24"/>
        </w:rPr>
      </w:pPr>
      <w:r>
        <w:rPr>
          <w:sz w:val="24"/>
        </w:rPr>
        <w:t xml:space="preserve">A PMC disponibilizará ao licitante interessado e a todos os demais licitantes, no portal da Prefeitura Municipal de Cáceres - MT </w:t>
      </w:r>
      <w:r w:rsidR="003943B9">
        <w:fldChar w:fldCharType="begin"/>
      </w:r>
      <w:r w:rsidR="003943B9">
        <w:instrText>HYPERLINK "http://www.caceres.mt.gov.br/" \h</w:instrText>
      </w:r>
      <w:r w:rsidR="003943B9">
        <w:fldChar w:fldCharType="separate"/>
      </w:r>
      <w:r>
        <w:rPr>
          <w:sz w:val="24"/>
          <w:u w:val="single"/>
        </w:rPr>
        <w:t>www.caceres.mt.gov.br</w:t>
      </w:r>
      <w:r>
        <w:rPr>
          <w:sz w:val="24"/>
        </w:rPr>
        <w:t>,</w:t>
      </w:r>
      <w:r w:rsidR="003943B9">
        <w:rPr>
          <w:sz w:val="24"/>
        </w:rPr>
        <w:fldChar w:fldCharType="end"/>
      </w:r>
      <w:r>
        <w:rPr>
          <w:sz w:val="24"/>
        </w:rPr>
        <w:t xml:space="preserve"> as respostas aos Pedidos de Esclarecimentos, que serão considerados partes integrantes deste Edital.</w:t>
      </w:r>
    </w:p>
    <w:p w14:paraId="2D62F239" w14:textId="070529AC" w:rsidR="00F1031D" w:rsidRDefault="003A39E3" w:rsidP="002D5540">
      <w:pPr>
        <w:pStyle w:val="PargrafodaLista"/>
        <w:numPr>
          <w:ilvl w:val="1"/>
          <w:numId w:val="11"/>
        </w:numPr>
        <w:tabs>
          <w:tab w:val="left" w:pos="781"/>
          <w:tab w:val="left" w:pos="1033"/>
        </w:tabs>
        <w:ind w:left="539" w:right="535" w:firstLine="0"/>
        <w:rPr>
          <w:sz w:val="24"/>
        </w:rPr>
      </w:pPr>
      <w:r>
        <w:rPr>
          <w:sz w:val="24"/>
        </w:rPr>
        <w:t xml:space="preserve">Retificação dos Documentos </w:t>
      </w:r>
      <w:r>
        <w:rPr>
          <w:b/>
          <w:sz w:val="24"/>
        </w:rPr>
        <w:t>-</w:t>
      </w:r>
      <w:r>
        <w:rPr>
          <w:sz w:val="24"/>
        </w:rPr>
        <w:t xml:space="preserve"> Em qualquer ocasião antecedendo a data </w:t>
      </w:r>
      <w:r w:rsidR="00CF302C">
        <w:rPr>
          <w:sz w:val="24"/>
        </w:rPr>
        <w:t xml:space="preserve">limite </w:t>
      </w:r>
      <w:r>
        <w:rPr>
          <w:sz w:val="24"/>
        </w:rPr>
        <w:t xml:space="preserve">de entrega dos </w:t>
      </w:r>
      <w:r w:rsidR="00CF302C">
        <w:rPr>
          <w:sz w:val="24"/>
        </w:rPr>
        <w:t>documentos</w:t>
      </w:r>
      <w:r>
        <w:rPr>
          <w:sz w:val="24"/>
        </w:rPr>
        <w:t xml:space="preserve">, a PMC poderá, por qualquer motivo, por sua iniciativa ou em consequência de respostas fornecidas aos Pedidos de Esclarecimentos, modificar os referidos documentos mediante a emissão de um adendo ao edital, que será disponibilizado no portal da PMC: </w:t>
      </w:r>
      <w:r w:rsidR="003943B9">
        <w:fldChar w:fldCharType="begin"/>
      </w:r>
      <w:r w:rsidR="003943B9">
        <w:instrText>HYPERLINK "http://www.caceres.mt.gov.br/" \h</w:instrText>
      </w:r>
      <w:r w:rsidR="003943B9">
        <w:fldChar w:fldCharType="separate"/>
      </w:r>
      <w:r>
        <w:rPr>
          <w:sz w:val="24"/>
          <w:u w:val="single"/>
        </w:rPr>
        <w:t>www.caceres.mt.gov.br</w:t>
      </w:r>
      <w:r w:rsidR="003943B9">
        <w:rPr>
          <w:sz w:val="24"/>
          <w:u w:val="single"/>
        </w:rPr>
        <w:fldChar w:fldCharType="end"/>
      </w:r>
      <w:r>
        <w:rPr>
          <w:sz w:val="24"/>
        </w:rPr>
        <w:t>.</w:t>
      </w:r>
    </w:p>
    <w:p w14:paraId="47F33140" w14:textId="77777777" w:rsidR="00F1031D" w:rsidRDefault="003A39E3" w:rsidP="002D5540">
      <w:pPr>
        <w:pStyle w:val="PargrafodaLista"/>
        <w:numPr>
          <w:ilvl w:val="1"/>
          <w:numId w:val="11"/>
        </w:numPr>
        <w:tabs>
          <w:tab w:val="left" w:pos="781"/>
          <w:tab w:val="left" w:pos="963"/>
        </w:tabs>
        <w:ind w:left="539" w:right="541" w:firstLine="0"/>
        <w:rPr>
          <w:sz w:val="24"/>
        </w:rPr>
      </w:pPr>
      <w:r>
        <w:rPr>
          <w:sz w:val="24"/>
        </w:rPr>
        <w:t>Visando permitir</w:t>
      </w:r>
      <w:r>
        <w:rPr>
          <w:spacing w:val="-1"/>
          <w:sz w:val="24"/>
        </w:rPr>
        <w:t xml:space="preserve"> </w:t>
      </w:r>
      <w:r>
        <w:rPr>
          <w:sz w:val="24"/>
        </w:rPr>
        <w:t>aos interessados um prazo razoável para</w:t>
      </w:r>
      <w:r>
        <w:rPr>
          <w:spacing w:val="-2"/>
          <w:sz w:val="24"/>
        </w:rPr>
        <w:t xml:space="preserve"> </w:t>
      </w:r>
      <w:r>
        <w:rPr>
          <w:sz w:val="24"/>
        </w:rPr>
        <w:t>levarem em conta</w:t>
      </w:r>
      <w:r>
        <w:rPr>
          <w:spacing w:val="-1"/>
          <w:sz w:val="24"/>
        </w:rPr>
        <w:t xml:space="preserve"> </w:t>
      </w:r>
      <w:r>
        <w:rPr>
          <w:sz w:val="24"/>
        </w:rPr>
        <w:t>o adendo ao edital, na preparação da Documentação, a PMC deverá publicar o ADENDO no Diário Oficial e prorrogar a entrega dos documentos, na forma da Lei.</w:t>
      </w:r>
    </w:p>
    <w:p w14:paraId="57B53519" w14:textId="77777777" w:rsidR="00F1031D" w:rsidRDefault="00F1031D" w:rsidP="006D510B">
      <w:pPr>
        <w:pStyle w:val="Corpodetexto"/>
        <w:tabs>
          <w:tab w:val="left" w:pos="781"/>
        </w:tabs>
        <w:ind w:left="539"/>
        <w:jc w:val="left"/>
      </w:pPr>
    </w:p>
    <w:p w14:paraId="5DC2D98B" w14:textId="3B8B5EC2" w:rsidR="00F1031D" w:rsidRDefault="003A39E3" w:rsidP="002D5540">
      <w:pPr>
        <w:pStyle w:val="Ttulo1"/>
        <w:numPr>
          <w:ilvl w:val="0"/>
          <w:numId w:val="14"/>
        </w:numPr>
        <w:tabs>
          <w:tab w:val="left" w:pos="781"/>
        </w:tabs>
        <w:spacing w:after="240"/>
        <w:ind w:left="539" w:firstLine="0"/>
      </w:pPr>
      <w:r>
        <w:t>DA</w:t>
      </w:r>
      <w:r>
        <w:rPr>
          <w:b w:val="0"/>
          <w:spacing w:val="-3"/>
        </w:rPr>
        <w:t xml:space="preserve"> </w:t>
      </w:r>
      <w:r>
        <w:t>PREPARAÇÃO</w:t>
      </w:r>
      <w:r>
        <w:rPr>
          <w:b w:val="0"/>
          <w:spacing w:val="-3"/>
        </w:rPr>
        <w:t xml:space="preserve"> </w:t>
      </w:r>
      <w:r>
        <w:t>E</w:t>
      </w:r>
      <w:r>
        <w:rPr>
          <w:b w:val="0"/>
          <w:spacing w:val="-2"/>
        </w:rPr>
        <w:t xml:space="preserve"> </w:t>
      </w:r>
      <w:r>
        <w:t>FORMA</w:t>
      </w:r>
      <w:r>
        <w:rPr>
          <w:b w:val="0"/>
          <w:spacing w:val="-3"/>
        </w:rPr>
        <w:t xml:space="preserve"> </w:t>
      </w:r>
      <w:r>
        <w:t>DE</w:t>
      </w:r>
      <w:r>
        <w:rPr>
          <w:b w:val="0"/>
          <w:spacing w:val="-3"/>
        </w:rPr>
        <w:t xml:space="preserve"> </w:t>
      </w:r>
      <w:r>
        <w:t>APRESENTAÇÃO</w:t>
      </w:r>
      <w:r>
        <w:rPr>
          <w:b w:val="0"/>
          <w:spacing w:val="-3"/>
        </w:rPr>
        <w:t xml:space="preserve"> </w:t>
      </w:r>
      <w:r>
        <w:t>DOS</w:t>
      </w:r>
      <w:r>
        <w:rPr>
          <w:b w:val="0"/>
          <w:spacing w:val="-2"/>
        </w:rPr>
        <w:t xml:space="preserve"> </w:t>
      </w:r>
      <w:r w:rsidR="008922BC">
        <w:rPr>
          <w:spacing w:val="-2"/>
        </w:rPr>
        <w:t>DOCUMENTOS</w:t>
      </w:r>
    </w:p>
    <w:p w14:paraId="6921714A" w14:textId="293D16E7" w:rsidR="00F1031D" w:rsidRPr="00AF0AE8" w:rsidRDefault="003A39E3" w:rsidP="002D5540">
      <w:pPr>
        <w:pStyle w:val="PargrafodaLista"/>
        <w:numPr>
          <w:ilvl w:val="1"/>
          <w:numId w:val="14"/>
        </w:numPr>
        <w:tabs>
          <w:tab w:val="left" w:pos="781"/>
          <w:tab w:val="left" w:pos="965"/>
        </w:tabs>
        <w:ind w:left="539" w:right="536" w:firstLine="0"/>
        <w:jc w:val="left"/>
        <w:rPr>
          <w:b/>
          <w:sz w:val="20"/>
        </w:rPr>
      </w:pPr>
      <w:r w:rsidRPr="00AF0AE8">
        <w:rPr>
          <w:sz w:val="24"/>
        </w:rPr>
        <w:t>A</w:t>
      </w:r>
      <w:r w:rsidRPr="00AF0AE8">
        <w:rPr>
          <w:spacing w:val="-4"/>
          <w:sz w:val="24"/>
        </w:rPr>
        <w:t xml:space="preserve"> </w:t>
      </w:r>
      <w:r w:rsidRPr="00AF0AE8">
        <w:rPr>
          <w:sz w:val="24"/>
        </w:rPr>
        <w:t>documentação</w:t>
      </w:r>
      <w:r w:rsidRPr="00AF0AE8">
        <w:rPr>
          <w:spacing w:val="-2"/>
          <w:sz w:val="24"/>
        </w:rPr>
        <w:t xml:space="preserve"> </w:t>
      </w:r>
      <w:r w:rsidRPr="00AF0AE8">
        <w:rPr>
          <w:sz w:val="24"/>
        </w:rPr>
        <w:t>relativa</w:t>
      </w:r>
      <w:r w:rsidRPr="00AF0AE8">
        <w:rPr>
          <w:spacing w:val="-3"/>
          <w:sz w:val="24"/>
        </w:rPr>
        <w:t xml:space="preserve"> </w:t>
      </w:r>
      <w:r w:rsidRPr="00AF0AE8">
        <w:rPr>
          <w:sz w:val="24"/>
        </w:rPr>
        <w:t>à</w:t>
      </w:r>
      <w:r w:rsidRPr="00AF0AE8">
        <w:rPr>
          <w:spacing w:val="-5"/>
          <w:sz w:val="24"/>
        </w:rPr>
        <w:t xml:space="preserve"> </w:t>
      </w:r>
      <w:r w:rsidRPr="00AF0AE8">
        <w:rPr>
          <w:b/>
          <w:sz w:val="24"/>
        </w:rPr>
        <w:t>&lt;HABILITAÇÃO=</w:t>
      </w:r>
      <w:r w:rsidRPr="00AF0AE8">
        <w:rPr>
          <w:b/>
          <w:spacing w:val="-2"/>
          <w:sz w:val="24"/>
        </w:rPr>
        <w:t xml:space="preserve"> </w:t>
      </w:r>
      <w:r w:rsidRPr="00AF0AE8">
        <w:rPr>
          <w:sz w:val="24"/>
        </w:rPr>
        <w:t>e</w:t>
      </w:r>
      <w:r w:rsidRPr="00AF0AE8">
        <w:rPr>
          <w:spacing w:val="-5"/>
          <w:sz w:val="24"/>
        </w:rPr>
        <w:t xml:space="preserve"> </w:t>
      </w:r>
      <w:r w:rsidRPr="00AF0AE8">
        <w:rPr>
          <w:b/>
          <w:sz w:val="24"/>
        </w:rPr>
        <w:t>&lt;PROPOSTA=</w:t>
      </w:r>
      <w:r w:rsidRPr="00AF0AE8">
        <w:rPr>
          <w:b/>
          <w:spacing w:val="-3"/>
          <w:sz w:val="24"/>
        </w:rPr>
        <w:t xml:space="preserve"> </w:t>
      </w:r>
      <w:r w:rsidRPr="00AF0AE8">
        <w:rPr>
          <w:sz w:val="24"/>
        </w:rPr>
        <w:t>deverão</w:t>
      </w:r>
      <w:r w:rsidRPr="00AF0AE8">
        <w:rPr>
          <w:spacing w:val="-4"/>
          <w:sz w:val="24"/>
        </w:rPr>
        <w:t xml:space="preserve"> </w:t>
      </w:r>
      <w:r w:rsidRPr="00AF0AE8">
        <w:rPr>
          <w:sz w:val="24"/>
        </w:rPr>
        <w:t>ser</w:t>
      </w:r>
      <w:r w:rsidRPr="00AF0AE8">
        <w:rPr>
          <w:spacing w:val="-2"/>
          <w:sz w:val="24"/>
        </w:rPr>
        <w:t xml:space="preserve"> </w:t>
      </w:r>
      <w:r w:rsidRPr="00AF0AE8">
        <w:rPr>
          <w:sz w:val="24"/>
        </w:rPr>
        <w:t>entregues</w:t>
      </w:r>
      <w:r w:rsidRPr="00AF0AE8">
        <w:rPr>
          <w:spacing w:val="-3"/>
          <w:sz w:val="24"/>
        </w:rPr>
        <w:t xml:space="preserve"> </w:t>
      </w:r>
      <w:r w:rsidRPr="00AF0AE8">
        <w:rPr>
          <w:sz w:val="24"/>
        </w:rPr>
        <w:t>em</w:t>
      </w:r>
      <w:r w:rsidRPr="00AF0AE8">
        <w:rPr>
          <w:spacing w:val="-3"/>
          <w:sz w:val="24"/>
        </w:rPr>
        <w:t xml:space="preserve"> </w:t>
      </w:r>
      <w:r w:rsidRPr="00AF0AE8">
        <w:rPr>
          <w:sz w:val="24"/>
        </w:rPr>
        <w:t>01 (uma) via</w:t>
      </w:r>
      <w:r w:rsidR="008922BC" w:rsidRPr="00AF0AE8">
        <w:rPr>
          <w:sz w:val="24"/>
        </w:rPr>
        <w:t xml:space="preserve"> de maneira legível e conforme exigências do edital e seus anexos.</w:t>
      </w:r>
    </w:p>
    <w:p w14:paraId="0D6E19C2" w14:textId="03F32433" w:rsidR="00F1031D" w:rsidRDefault="00BF3C73" w:rsidP="006D510B">
      <w:pPr>
        <w:pStyle w:val="PargrafodaLista"/>
        <w:tabs>
          <w:tab w:val="left" w:pos="781"/>
          <w:tab w:val="left" w:pos="1102"/>
        </w:tabs>
        <w:ind w:left="539" w:right="538"/>
        <w:jc w:val="left"/>
        <w:rPr>
          <w:sz w:val="24"/>
        </w:rPr>
      </w:pPr>
      <w:r w:rsidRPr="00BF3C73">
        <w:rPr>
          <w:b/>
          <w:bCs/>
          <w:sz w:val="24"/>
        </w:rPr>
        <w:t>9.2.</w:t>
      </w:r>
      <w:r>
        <w:rPr>
          <w:sz w:val="24"/>
        </w:rPr>
        <w:t xml:space="preserve"> </w:t>
      </w:r>
      <w:r w:rsidR="003A39E3">
        <w:rPr>
          <w:sz w:val="24"/>
        </w:rPr>
        <w:t>Os interessados deverão apresentar somente os documentos exigidos, evitando duplicidade e inclusão de documentos supérfluos ou dispensáveis;</w:t>
      </w:r>
    </w:p>
    <w:p w14:paraId="53DEE60A" w14:textId="73799716" w:rsidR="00F1031D" w:rsidRPr="00BF3C73" w:rsidRDefault="00BF3C73" w:rsidP="006D510B">
      <w:pPr>
        <w:tabs>
          <w:tab w:val="left" w:pos="781"/>
          <w:tab w:val="left" w:pos="1097"/>
        </w:tabs>
        <w:ind w:left="539"/>
        <w:rPr>
          <w:b/>
          <w:sz w:val="24"/>
        </w:rPr>
      </w:pPr>
      <w:r w:rsidRPr="00BF3C73">
        <w:rPr>
          <w:b/>
          <w:bCs/>
          <w:sz w:val="24"/>
        </w:rPr>
        <w:t>9.3.</w:t>
      </w:r>
      <w:r>
        <w:rPr>
          <w:sz w:val="24"/>
        </w:rPr>
        <w:t xml:space="preserve"> </w:t>
      </w:r>
      <w:r w:rsidR="003A39E3" w:rsidRPr="00BF3C73">
        <w:rPr>
          <w:sz w:val="24"/>
        </w:rPr>
        <w:t>A</w:t>
      </w:r>
      <w:r w:rsidR="003A39E3" w:rsidRPr="00BF3C73">
        <w:rPr>
          <w:spacing w:val="12"/>
          <w:sz w:val="24"/>
        </w:rPr>
        <w:t xml:space="preserve"> </w:t>
      </w:r>
      <w:r w:rsidR="003A39E3" w:rsidRPr="00BF3C73">
        <w:rPr>
          <w:sz w:val="24"/>
        </w:rPr>
        <w:t>entrega</w:t>
      </w:r>
      <w:r w:rsidR="003A39E3" w:rsidRPr="00BF3C73">
        <w:rPr>
          <w:spacing w:val="14"/>
          <w:sz w:val="24"/>
        </w:rPr>
        <w:t xml:space="preserve"> </w:t>
      </w:r>
      <w:r w:rsidR="003A39E3" w:rsidRPr="00BF3C73">
        <w:rPr>
          <w:sz w:val="24"/>
        </w:rPr>
        <w:t>dos</w:t>
      </w:r>
      <w:r w:rsidR="003A39E3" w:rsidRPr="00BF3C73">
        <w:rPr>
          <w:spacing w:val="15"/>
          <w:sz w:val="24"/>
        </w:rPr>
        <w:t xml:space="preserve"> </w:t>
      </w:r>
      <w:r w:rsidR="003A39E3" w:rsidRPr="00BF3C73">
        <w:rPr>
          <w:b/>
          <w:sz w:val="24"/>
        </w:rPr>
        <w:t>DOCUMENTOS</w:t>
      </w:r>
      <w:r w:rsidR="003A39E3" w:rsidRPr="00BF3C73">
        <w:rPr>
          <w:spacing w:val="16"/>
          <w:sz w:val="24"/>
        </w:rPr>
        <w:t xml:space="preserve"> </w:t>
      </w:r>
      <w:r w:rsidR="003A39E3" w:rsidRPr="00BF3C73">
        <w:rPr>
          <w:b/>
          <w:sz w:val="24"/>
        </w:rPr>
        <w:t>DE</w:t>
      </w:r>
      <w:r w:rsidR="003A39E3" w:rsidRPr="00BF3C73">
        <w:rPr>
          <w:spacing w:val="15"/>
          <w:sz w:val="24"/>
        </w:rPr>
        <w:t xml:space="preserve"> </w:t>
      </w:r>
      <w:r w:rsidR="003A39E3" w:rsidRPr="00BF3C73">
        <w:rPr>
          <w:b/>
          <w:sz w:val="24"/>
        </w:rPr>
        <w:t>HABILITAÇÃO</w:t>
      </w:r>
      <w:r w:rsidR="003A39E3" w:rsidRPr="00BF3C73">
        <w:rPr>
          <w:spacing w:val="18"/>
          <w:sz w:val="24"/>
        </w:rPr>
        <w:t xml:space="preserve"> </w:t>
      </w:r>
      <w:r w:rsidR="003A39E3" w:rsidRPr="00BF3C73">
        <w:rPr>
          <w:b/>
          <w:sz w:val="24"/>
        </w:rPr>
        <w:t>e</w:t>
      </w:r>
      <w:r w:rsidR="003A39E3" w:rsidRPr="00BF3C73">
        <w:rPr>
          <w:spacing w:val="17"/>
          <w:sz w:val="24"/>
        </w:rPr>
        <w:t xml:space="preserve"> </w:t>
      </w:r>
      <w:r w:rsidR="003A39E3" w:rsidRPr="00BF3C73">
        <w:rPr>
          <w:b/>
          <w:spacing w:val="-2"/>
          <w:sz w:val="24"/>
        </w:rPr>
        <w:t>PROPOSTA,</w:t>
      </w:r>
    </w:p>
    <w:p w14:paraId="292C012D" w14:textId="77777777" w:rsidR="00F1031D" w:rsidRDefault="003A39E3" w:rsidP="006D510B">
      <w:pPr>
        <w:pStyle w:val="Corpodetexto"/>
        <w:tabs>
          <w:tab w:val="left" w:pos="781"/>
        </w:tabs>
        <w:ind w:left="539"/>
        <w:jc w:val="left"/>
      </w:pPr>
      <w:r>
        <w:t>implicará</w:t>
      </w:r>
      <w:r>
        <w:rPr>
          <w:spacing w:val="-6"/>
        </w:rPr>
        <w:t xml:space="preserve"> </w:t>
      </w:r>
      <w:r>
        <w:t>total</w:t>
      </w:r>
      <w:r>
        <w:rPr>
          <w:spacing w:val="-2"/>
        </w:rPr>
        <w:t xml:space="preserve"> </w:t>
      </w:r>
      <w:r>
        <w:t>sujeição</w:t>
      </w:r>
      <w:r>
        <w:rPr>
          <w:spacing w:val="-2"/>
        </w:rPr>
        <w:t xml:space="preserve"> </w:t>
      </w:r>
      <w:r>
        <w:t>do</w:t>
      </w:r>
      <w:r>
        <w:rPr>
          <w:spacing w:val="-1"/>
        </w:rPr>
        <w:t xml:space="preserve"> </w:t>
      </w:r>
      <w:r>
        <w:t>licitante</w:t>
      </w:r>
      <w:r>
        <w:rPr>
          <w:spacing w:val="-2"/>
        </w:rPr>
        <w:t xml:space="preserve"> </w:t>
      </w:r>
      <w:r>
        <w:t>aos termos</w:t>
      </w:r>
      <w:r>
        <w:rPr>
          <w:spacing w:val="-3"/>
        </w:rPr>
        <w:t xml:space="preserve"> </w:t>
      </w:r>
      <w:r>
        <w:t>da licitação,</w:t>
      </w:r>
      <w:r>
        <w:rPr>
          <w:spacing w:val="-2"/>
        </w:rPr>
        <w:t xml:space="preserve"> </w:t>
      </w:r>
      <w:r>
        <w:t>inclusive</w:t>
      </w:r>
      <w:r>
        <w:rPr>
          <w:spacing w:val="-3"/>
        </w:rPr>
        <w:t xml:space="preserve"> </w:t>
      </w:r>
      <w:r>
        <w:t>seus</w:t>
      </w:r>
      <w:r>
        <w:rPr>
          <w:spacing w:val="-2"/>
        </w:rPr>
        <w:t xml:space="preserve"> anexos.</w:t>
      </w:r>
    </w:p>
    <w:p w14:paraId="1835D246" w14:textId="77777777" w:rsidR="00F1031D" w:rsidRDefault="00F1031D" w:rsidP="006D510B">
      <w:pPr>
        <w:pStyle w:val="Corpodetexto"/>
        <w:ind w:left="539"/>
        <w:jc w:val="left"/>
      </w:pPr>
    </w:p>
    <w:p w14:paraId="63D08060" w14:textId="1F5147F9" w:rsidR="00F1031D" w:rsidRDefault="003A39E3" w:rsidP="002D5540">
      <w:pPr>
        <w:pStyle w:val="Ttulo1"/>
        <w:numPr>
          <w:ilvl w:val="0"/>
          <w:numId w:val="10"/>
        </w:numPr>
        <w:tabs>
          <w:tab w:val="left" w:pos="901"/>
        </w:tabs>
        <w:spacing w:after="240"/>
        <w:ind w:left="539" w:firstLine="0"/>
      </w:pPr>
      <w:r>
        <w:t>DAS</w:t>
      </w:r>
      <w:r>
        <w:rPr>
          <w:b w:val="0"/>
          <w:spacing w:val="-3"/>
        </w:rPr>
        <w:t xml:space="preserve"> </w:t>
      </w:r>
      <w:r>
        <w:t>FORMAS</w:t>
      </w:r>
      <w:r>
        <w:rPr>
          <w:b w:val="0"/>
          <w:spacing w:val="-4"/>
        </w:rPr>
        <w:t xml:space="preserve"> </w:t>
      </w:r>
      <w:r>
        <w:t>DE</w:t>
      </w:r>
      <w:r>
        <w:rPr>
          <w:b w:val="0"/>
          <w:spacing w:val="-3"/>
        </w:rPr>
        <w:t xml:space="preserve"> </w:t>
      </w:r>
      <w:r>
        <w:t>APRESENTACAO</w:t>
      </w:r>
      <w:r>
        <w:rPr>
          <w:b w:val="0"/>
          <w:spacing w:val="-3"/>
        </w:rPr>
        <w:t xml:space="preserve"> </w:t>
      </w:r>
      <w:r>
        <w:t>DOS</w:t>
      </w:r>
      <w:r>
        <w:rPr>
          <w:b w:val="0"/>
          <w:spacing w:val="-3"/>
        </w:rPr>
        <w:t xml:space="preserve"> </w:t>
      </w:r>
      <w:r>
        <w:t>DOCUMENTOS</w:t>
      </w:r>
      <w:r>
        <w:rPr>
          <w:b w:val="0"/>
          <w:spacing w:val="-3"/>
        </w:rPr>
        <w:t xml:space="preserve"> </w:t>
      </w:r>
      <w:r>
        <w:t>DE</w:t>
      </w:r>
      <w:r>
        <w:rPr>
          <w:b w:val="0"/>
          <w:spacing w:val="-5"/>
        </w:rPr>
        <w:t xml:space="preserve"> </w:t>
      </w:r>
      <w:r>
        <w:rPr>
          <w:spacing w:val="-2"/>
        </w:rPr>
        <w:t>HABILITAÇÃO</w:t>
      </w:r>
    </w:p>
    <w:p w14:paraId="50D9BE83" w14:textId="7C733B0B" w:rsidR="00F1031D" w:rsidRDefault="00476687" w:rsidP="002D5540">
      <w:pPr>
        <w:pStyle w:val="PargrafodaLista"/>
        <w:numPr>
          <w:ilvl w:val="1"/>
          <w:numId w:val="10"/>
        </w:numPr>
        <w:tabs>
          <w:tab w:val="left" w:pos="1133"/>
        </w:tabs>
        <w:ind w:left="539" w:right="536" w:firstLine="0"/>
        <w:rPr>
          <w:sz w:val="24"/>
        </w:rPr>
      </w:pPr>
      <w:r>
        <w:rPr>
          <w:sz w:val="24"/>
        </w:rPr>
        <w:t>O</w:t>
      </w:r>
      <w:r w:rsidR="003A39E3">
        <w:rPr>
          <w:sz w:val="24"/>
        </w:rPr>
        <w:t xml:space="preserve">s documentos de habilitação deverão ser apresentados </w:t>
      </w:r>
      <w:r>
        <w:rPr>
          <w:sz w:val="24"/>
        </w:rPr>
        <w:t>até a data limite do credenciamento</w:t>
      </w:r>
      <w:r w:rsidR="003A39E3">
        <w:rPr>
          <w:sz w:val="24"/>
        </w:rPr>
        <w:t>, das empresas, sendo necessária apenas 01 (uma) via;</w:t>
      </w:r>
    </w:p>
    <w:p w14:paraId="4C6E870C" w14:textId="77777777" w:rsidR="00F1031D" w:rsidRDefault="003A39E3" w:rsidP="002D5540">
      <w:pPr>
        <w:pStyle w:val="PargrafodaLista"/>
        <w:numPr>
          <w:ilvl w:val="2"/>
          <w:numId w:val="10"/>
        </w:numPr>
        <w:tabs>
          <w:tab w:val="left" w:pos="1377"/>
        </w:tabs>
        <w:ind w:left="539" w:right="539" w:firstLine="0"/>
        <w:rPr>
          <w:sz w:val="24"/>
        </w:rPr>
      </w:pPr>
      <w:r>
        <w:rPr>
          <w:sz w:val="24"/>
        </w:rPr>
        <w:t>Caso o documento apresentado seja expedido por instituição que regulamente a disponibilização</w:t>
      </w:r>
      <w:r>
        <w:rPr>
          <w:spacing w:val="-3"/>
          <w:sz w:val="24"/>
        </w:rPr>
        <w:t xml:space="preserve"> </w:t>
      </w:r>
      <w:r>
        <w:rPr>
          <w:sz w:val="24"/>
        </w:rPr>
        <w:t>do</w:t>
      </w:r>
      <w:r>
        <w:rPr>
          <w:spacing w:val="-3"/>
          <w:sz w:val="24"/>
        </w:rPr>
        <w:t xml:space="preserve"> </w:t>
      </w:r>
      <w:r>
        <w:rPr>
          <w:sz w:val="24"/>
        </w:rPr>
        <w:t>documento</w:t>
      </w:r>
      <w:r>
        <w:rPr>
          <w:spacing w:val="-3"/>
          <w:sz w:val="24"/>
        </w:rPr>
        <w:t xml:space="preserve"> </w:t>
      </w:r>
      <w:r>
        <w:rPr>
          <w:sz w:val="24"/>
        </w:rPr>
        <w:t>pela</w:t>
      </w:r>
      <w:r>
        <w:rPr>
          <w:spacing w:val="-2"/>
          <w:sz w:val="24"/>
        </w:rPr>
        <w:t xml:space="preserve"> </w:t>
      </w:r>
      <w:r>
        <w:rPr>
          <w:sz w:val="24"/>
        </w:rPr>
        <w:t>Internet,</w:t>
      </w:r>
      <w:r>
        <w:rPr>
          <w:spacing w:val="-1"/>
          <w:sz w:val="24"/>
        </w:rPr>
        <w:t xml:space="preserve"> </w:t>
      </w:r>
      <w:r>
        <w:rPr>
          <w:sz w:val="24"/>
        </w:rPr>
        <w:t>a</w:t>
      </w:r>
      <w:r>
        <w:rPr>
          <w:spacing w:val="-3"/>
          <w:sz w:val="24"/>
        </w:rPr>
        <w:t xml:space="preserve"> </w:t>
      </w:r>
      <w:r>
        <w:rPr>
          <w:sz w:val="24"/>
        </w:rPr>
        <w:t>Comissão</w:t>
      </w:r>
      <w:r>
        <w:rPr>
          <w:spacing w:val="-4"/>
          <w:sz w:val="24"/>
        </w:rPr>
        <w:t xml:space="preserve"> </w:t>
      </w:r>
      <w:r>
        <w:rPr>
          <w:sz w:val="24"/>
        </w:rPr>
        <w:t>poderá</w:t>
      </w:r>
      <w:r>
        <w:rPr>
          <w:spacing w:val="-4"/>
          <w:sz w:val="24"/>
        </w:rPr>
        <w:t xml:space="preserve"> </w:t>
      </w:r>
      <w:r>
        <w:rPr>
          <w:sz w:val="24"/>
        </w:rPr>
        <w:t>verificar</w:t>
      </w:r>
      <w:r>
        <w:rPr>
          <w:spacing w:val="-2"/>
          <w:sz w:val="24"/>
        </w:rPr>
        <w:t xml:space="preserve"> </w:t>
      </w:r>
      <w:r>
        <w:rPr>
          <w:sz w:val="24"/>
        </w:rPr>
        <w:t>a</w:t>
      </w:r>
      <w:r>
        <w:rPr>
          <w:spacing w:val="-2"/>
          <w:sz w:val="24"/>
        </w:rPr>
        <w:t xml:space="preserve"> </w:t>
      </w:r>
      <w:r>
        <w:rPr>
          <w:sz w:val="24"/>
        </w:rPr>
        <w:t>autenticidade</w:t>
      </w:r>
      <w:r>
        <w:rPr>
          <w:spacing w:val="-2"/>
          <w:sz w:val="24"/>
        </w:rPr>
        <w:t xml:space="preserve"> </w:t>
      </w:r>
      <w:r>
        <w:rPr>
          <w:sz w:val="24"/>
        </w:rPr>
        <w:t>do</w:t>
      </w:r>
      <w:r>
        <w:rPr>
          <w:spacing w:val="-3"/>
          <w:sz w:val="24"/>
        </w:rPr>
        <w:t xml:space="preserve"> </w:t>
      </w:r>
      <w:r>
        <w:rPr>
          <w:sz w:val="24"/>
        </w:rPr>
        <w:t>mesmo através de consulta eletrônica.</w:t>
      </w:r>
    </w:p>
    <w:p w14:paraId="473FC0EF" w14:textId="77777777" w:rsidR="00F1031D" w:rsidRDefault="003A39E3" w:rsidP="002D5540">
      <w:pPr>
        <w:pStyle w:val="PargrafodaLista"/>
        <w:numPr>
          <w:ilvl w:val="2"/>
          <w:numId w:val="10"/>
        </w:numPr>
        <w:tabs>
          <w:tab w:val="left" w:pos="1264"/>
        </w:tabs>
        <w:ind w:left="539" w:right="538" w:firstLine="0"/>
        <w:rPr>
          <w:sz w:val="24"/>
        </w:rPr>
      </w:pPr>
      <w:r>
        <w:rPr>
          <w:sz w:val="24"/>
        </w:rPr>
        <w:t xml:space="preserve">Serão </w:t>
      </w:r>
      <w:r>
        <w:rPr>
          <w:b/>
          <w:sz w:val="24"/>
        </w:rPr>
        <w:t>inabilitados</w:t>
      </w:r>
      <w:r>
        <w:rPr>
          <w:sz w:val="24"/>
        </w:rPr>
        <w:t xml:space="preserve"> os interessados que não atenderem às exigências deste Edital referentes à fase de habilitação, bem como apresentarem os documentos defeituosos em seu conteúdo e forma, assim como ilegíveis.</w:t>
      </w:r>
    </w:p>
    <w:p w14:paraId="73D9680A" w14:textId="77777777" w:rsidR="00F1031D" w:rsidRDefault="003A39E3" w:rsidP="002D5540">
      <w:pPr>
        <w:pStyle w:val="PargrafodaLista"/>
        <w:numPr>
          <w:ilvl w:val="2"/>
          <w:numId w:val="10"/>
        </w:numPr>
        <w:tabs>
          <w:tab w:val="left" w:pos="1288"/>
        </w:tabs>
        <w:ind w:left="539" w:right="538" w:firstLine="0"/>
        <w:rPr>
          <w:sz w:val="24"/>
        </w:rPr>
      </w:pPr>
      <w:r>
        <w:rPr>
          <w:sz w:val="24"/>
        </w:rPr>
        <w:t>As certidões de comprovação de regularidade exigidas neste edital, que não apresentarem expressamente o seu período de validade, terão o prazo de validade de 180 (cento e oitenta) dias, contados a partir de sua emissão.</w:t>
      </w:r>
    </w:p>
    <w:p w14:paraId="767931F4" w14:textId="77777777" w:rsidR="00F1031D" w:rsidRDefault="003A39E3" w:rsidP="002D5540">
      <w:pPr>
        <w:pStyle w:val="PargrafodaLista"/>
        <w:numPr>
          <w:ilvl w:val="2"/>
          <w:numId w:val="10"/>
        </w:numPr>
        <w:tabs>
          <w:tab w:val="left" w:pos="1272"/>
        </w:tabs>
        <w:ind w:left="539" w:right="540" w:firstLine="0"/>
        <w:rPr>
          <w:sz w:val="24"/>
        </w:rPr>
      </w:pPr>
      <w:r>
        <w:rPr>
          <w:sz w:val="24"/>
        </w:rPr>
        <w:t>A Comissão de Licitação poderá, também, solicitar original de documentos já autenticados, para fim de verificação, sendo a licitante obrigada a apresentá-los no prazo máximo de 02 (dois)</w:t>
      </w:r>
      <w:r>
        <w:rPr>
          <w:spacing w:val="40"/>
          <w:sz w:val="24"/>
        </w:rPr>
        <w:t xml:space="preserve"> </w:t>
      </w:r>
      <w:r>
        <w:rPr>
          <w:sz w:val="24"/>
        </w:rPr>
        <w:t>dias contados a partir da solicitação, sob pena de, não o fazendo, ser inabilitada.</w:t>
      </w:r>
    </w:p>
    <w:p w14:paraId="637309C4" w14:textId="77777777" w:rsidR="00F1031D" w:rsidRDefault="00F1031D" w:rsidP="006D510B">
      <w:pPr>
        <w:pStyle w:val="Corpodetexto"/>
        <w:ind w:left="539"/>
        <w:jc w:val="left"/>
      </w:pPr>
    </w:p>
    <w:p w14:paraId="4F4AA155" w14:textId="77777777" w:rsidR="00F1031D" w:rsidRDefault="003A39E3" w:rsidP="002D5540">
      <w:pPr>
        <w:pStyle w:val="Ttulo1"/>
        <w:numPr>
          <w:ilvl w:val="0"/>
          <w:numId w:val="10"/>
        </w:numPr>
        <w:tabs>
          <w:tab w:val="left" w:pos="901"/>
        </w:tabs>
        <w:ind w:left="539" w:firstLine="0"/>
      </w:pPr>
      <w:r>
        <w:t>DOS</w:t>
      </w:r>
      <w:r>
        <w:rPr>
          <w:b w:val="0"/>
          <w:spacing w:val="-3"/>
        </w:rPr>
        <w:t xml:space="preserve"> </w:t>
      </w:r>
      <w:r>
        <w:t>DOCUMENTOS</w:t>
      </w:r>
      <w:r>
        <w:rPr>
          <w:b w:val="0"/>
          <w:spacing w:val="-2"/>
        </w:rPr>
        <w:t xml:space="preserve"> </w:t>
      </w:r>
      <w:r>
        <w:t>DE</w:t>
      </w:r>
      <w:r>
        <w:rPr>
          <w:b w:val="0"/>
          <w:spacing w:val="-2"/>
        </w:rPr>
        <w:t xml:space="preserve"> </w:t>
      </w:r>
      <w:r>
        <w:rPr>
          <w:spacing w:val="-2"/>
        </w:rPr>
        <w:t>HABILITAÇÃO</w:t>
      </w:r>
    </w:p>
    <w:p w14:paraId="7D1C20C1" w14:textId="22B93000" w:rsidR="00F1031D" w:rsidRPr="00280DE1" w:rsidRDefault="003A39E3" w:rsidP="002D5540">
      <w:pPr>
        <w:pStyle w:val="PargrafodaLista"/>
        <w:numPr>
          <w:ilvl w:val="1"/>
          <w:numId w:val="10"/>
        </w:numPr>
        <w:tabs>
          <w:tab w:val="left" w:pos="1081"/>
        </w:tabs>
        <w:ind w:left="539" w:firstLine="0"/>
        <w:rPr>
          <w:b/>
          <w:sz w:val="24"/>
        </w:rPr>
      </w:pPr>
      <w:r>
        <w:rPr>
          <w:b/>
          <w:sz w:val="24"/>
        </w:rPr>
        <w:t>CONFORME</w:t>
      </w:r>
      <w:r>
        <w:rPr>
          <w:spacing w:val="-1"/>
          <w:sz w:val="24"/>
        </w:rPr>
        <w:t xml:space="preserve"> </w:t>
      </w:r>
      <w:r>
        <w:rPr>
          <w:b/>
          <w:sz w:val="24"/>
        </w:rPr>
        <w:t>ITEM</w:t>
      </w:r>
      <w:r>
        <w:rPr>
          <w:spacing w:val="-1"/>
          <w:sz w:val="24"/>
        </w:rPr>
        <w:t xml:space="preserve"> </w:t>
      </w:r>
      <w:r w:rsidR="00D77FCA">
        <w:rPr>
          <w:b/>
          <w:sz w:val="24"/>
        </w:rPr>
        <w:t>11</w:t>
      </w:r>
      <w:r>
        <w:rPr>
          <w:spacing w:val="-1"/>
          <w:sz w:val="24"/>
        </w:rPr>
        <w:t xml:space="preserve"> </w:t>
      </w:r>
      <w:r>
        <w:rPr>
          <w:b/>
          <w:sz w:val="24"/>
        </w:rPr>
        <w:t>DO</w:t>
      </w:r>
      <w:r>
        <w:rPr>
          <w:spacing w:val="-1"/>
          <w:sz w:val="24"/>
        </w:rPr>
        <w:t xml:space="preserve"> </w:t>
      </w:r>
      <w:r>
        <w:rPr>
          <w:b/>
          <w:sz w:val="24"/>
        </w:rPr>
        <w:t>TERMO</w:t>
      </w:r>
      <w:r>
        <w:rPr>
          <w:spacing w:val="-1"/>
          <w:sz w:val="24"/>
        </w:rPr>
        <w:t xml:space="preserve"> </w:t>
      </w:r>
      <w:r>
        <w:rPr>
          <w:b/>
          <w:sz w:val="24"/>
        </w:rPr>
        <w:t>DE</w:t>
      </w:r>
      <w:r>
        <w:rPr>
          <w:spacing w:val="-1"/>
          <w:sz w:val="24"/>
        </w:rPr>
        <w:t xml:space="preserve"> </w:t>
      </w:r>
      <w:r>
        <w:rPr>
          <w:b/>
          <w:spacing w:val="-2"/>
          <w:sz w:val="24"/>
        </w:rPr>
        <w:t>REFERÊNCIA</w:t>
      </w:r>
    </w:p>
    <w:p w14:paraId="2649A5B5" w14:textId="77777777" w:rsidR="00280DE1" w:rsidRDefault="00280DE1" w:rsidP="006D510B">
      <w:pPr>
        <w:pStyle w:val="PargrafodaLista"/>
        <w:tabs>
          <w:tab w:val="left" w:pos="1081"/>
        </w:tabs>
        <w:ind w:left="539"/>
        <w:jc w:val="left"/>
        <w:rPr>
          <w:b/>
          <w:sz w:val="24"/>
        </w:rPr>
      </w:pPr>
    </w:p>
    <w:p w14:paraId="2481D220" w14:textId="11A40B7E" w:rsidR="00F1031D" w:rsidRDefault="003A39E3" w:rsidP="002D5540">
      <w:pPr>
        <w:pStyle w:val="PargrafodaLista"/>
        <w:numPr>
          <w:ilvl w:val="2"/>
          <w:numId w:val="10"/>
        </w:numPr>
        <w:tabs>
          <w:tab w:val="left" w:pos="1289"/>
        </w:tabs>
        <w:ind w:left="539" w:right="535" w:firstLine="0"/>
      </w:pPr>
      <w:r>
        <w:rPr>
          <w:sz w:val="24"/>
        </w:rPr>
        <w:t xml:space="preserve">Havendo alguma restrição na comprovação da </w:t>
      </w:r>
      <w:r w:rsidRPr="00280DE1">
        <w:rPr>
          <w:b/>
          <w:sz w:val="24"/>
        </w:rPr>
        <w:t>regularidade</w:t>
      </w:r>
      <w:r>
        <w:rPr>
          <w:sz w:val="24"/>
        </w:rPr>
        <w:t xml:space="preserve"> </w:t>
      </w:r>
      <w:r w:rsidRPr="00280DE1">
        <w:rPr>
          <w:b/>
          <w:sz w:val="24"/>
        </w:rPr>
        <w:t>fiscal</w:t>
      </w:r>
      <w:r>
        <w:rPr>
          <w:sz w:val="24"/>
        </w:rPr>
        <w:t>, conforme prevê a Lei Complementar 123/2006, será assegurado o prazo de 05 (cinco) dias úteis, prorrogáveis por igual período,</w:t>
      </w:r>
      <w:r w:rsidRPr="00280DE1">
        <w:rPr>
          <w:spacing w:val="50"/>
          <w:w w:val="150"/>
          <w:sz w:val="24"/>
        </w:rPr>
        <w:t xml:space="preserve"> </w:t>
      </w:r>
      <w:r>
        <w:rPr>
          <w:sz w:val="24"/>
        </w:rPr>
        <w:t>a</w:t>
      </w:r>
      <w:r w:rsidRPr="00280DE1">
        <w:rPr>
          <w:spacing w:val="51"/>
          <w:w w:val="150"/>
          <w:sz w:val="24"/>
        </w:rPr>
        <w:t xml:space="preserve"> </w:t>
      </w:r>
      <w:r>
        <w:rPr>
          <w:sz w:val="24"/>
        </w:rPr>
        <w:t>critério</w:t>
      </w:r>
      <w:r w:rsidRPr="00280DE1">
        <w:rPr>
          <w:spacing w:val="52"/>
          <w:w w:val="150"/>
          <w:sz w:val="24"/>
        </w:rPr>
        <w:t xml:space="preserve"> </w:t>
      </w:r>
      <w:r>
        <w:rPr>
          <w:sz w:val="24"/>
        </w:rPr>
        <w:t>da</w:t>
      </w:r>
      <w:r w:rsidRPr="00280DE1">
        <w:rPr>
          <w:spacing w:val="54"/>
          <w:w w:val="150"/>
          <w:sz w:val="24"/>
        </w:rPr>
        <w:t xml:space="preserve"> </w:t>
      </w:r>
      <w:r>
        <w:rPr>
          <w:sz w:val="24"/>
        </w:rPr>
        <w:t>Administração,</w:t>
      </w:r>
      <w:r w:rsidRPr="00280DE1">
        <w:rPr>
          <w:spacing w:val="52"/>
          <w:w w:val="150"/>
          <w:sz w:val="24"/>
        </w:rPr>
        <w:t xml:space="preserve"> </w:t>
      </w:r>
      <w:r>
        <w:rPr>
          <w:sz w:val="24"/>
        </w:rPr>
        <w:t>para</w:t>
      </w:r>
      <w:r w:rsidRPr="00280DE1">
        <w:rPr>
          <w:spacing w:val="51"/>
          <w:w w:val="150"/>
          <w:sz w:val="24"/>
        </w:rPr>
        <w:t xml:space="preserve"> </w:t>
      </w:r>
      <w:r>
        <w:rPr>
          <w:sz w:val="24"/>
        </w:rPr>
        <w:t>a</w:t>
      </w:r>
      <w:r w:rsidRPr="00280DE1">
        <w:rPr>
          <w:spacing w:val="54"/>
          <w:w w:val="150"/>
          <w:sz w:val="24"/>
        </w:rPr>
        <w:t xml:space="preserve"> </w:t>
      </w:r>
      <w:r>
        <w:rPr>
          <w:sz w:val="24"/>
        </w:rPr>
        <w:t>regularização</w:t>
      </w:r>
      <w:r w:rsidRPr="00280DE1">
        <w:rPr>
          <w:spacing w:val="52"/>
          <w:w w:val="150"/>
          <w:sz w:val="24"/>
        </w:rPr>
        <w:t xml:space="preserve"> </w:t>
      </w:r>
      <w:r>
        <w:rPr>
          <w:sz w:val="24"/>
        </w:rPr>
        <w:t>da</w:t>
      </w:r>
      <w:r w:rsidRPr="00280DE1">
        <w:rPr>
          <w:spacing w:val="51"/>
          <w:w w:val="150"/>
          <w:sz w:val="24"/>
        </w:rPr>
        <w:t xml:space="preserve"> </w:t>
      </w:r>
      <w:r>
        <w:rPr>
          <w:sz w:val="24"/>
        </w:rPr>
        <w:t>documentação,</w:t>
      </w:r>
      <w:r w:rsidRPr="00280DE1">
        <w:rPr>
          <w:spacing w:val="52"/>
          <w:w w:val="150"/>
          <w:sz w:val="24"/>
        </w:rPr>
        <w:t xml:space="preserve"> </w:t>
      </w:r>
      <w:r>
        <w:rPr>
          <w:sz w:val="24"/>
        </w:rPr>
        <w:t>pagamento</w:t>
      </w:r>
      <w:r w:rsidRPr="00280DE1">
        <w:rPr>
          <w:spacing w:val="52"/>
          <w:w w:val="150"/>
          <w:sz w:val="24"/>
        </w:rPr>
        <w:t xml:space="preserve"> </w:t>
      </w:r>
      <w:r>
        <w:t>parcelamento do débito, e emissão de eventuais certidões negativas ou positivas, com efeito, de certidão negativa;</w:t>
      </w:r>
    </w:p>
    <w:p w14:paraId="2366D012" w14:textId="7F62D0DB" w:rsidR="00F1031D" w:rsidRDefault="003A39E3" w:rsidP="002D5540">
      <w:pPr>
        <w:pStyle w:val="PargrafodaLista"/>
        <w:numPr>
          <w:ilvl w:val="2"/>
          <w:numId w:val="10"/>
        </w:numPr>
        <w:tabs>
          <w:tab w:val="left" w:pos="1313"/>
        </w:tabs>
        <w:ind w:left="539" w:right="535" w:firstLine="0"/>
        <w:rPr>
          <w:sz w:val="24"/>
        </w:rPr>
      </w:pPr>
      <w:r>
        <w:rPr>
          <w:sz w:val="24"/>
        </w:rPr>
        <w:t xml:space="preserve">A não regularização da documentação no prazo previsto no subitem anterior implicará decadência do direito à contratação, sem prejuízo das sanções previstas </w:t>
      </w:r>
      <w:r w:rsidR="002C3492">
        <w:rPr>
          <w:sz w:val="24"/>
        </w:rPr>
        <w:t>na Lei 14.133/21 e demais normas vigentes</w:t>
      </w:r>
      <w:r>
        <w:rPr>
          <w:sz w:val="24"/>
        </w:rPr>
        <w:t>, sendo facultado à Administração convocar os licitantes remanescentes, na ordem de classificação, para a assinatura do contrato, ou revogar a licitação.</w:t>
      </w:r>
    </w:p>
    <w:p w14:paraId="1FFB1C1F" w14:textId="77777777" w:rsidR="00F1031D" w:rsidRDefault="003A39E3" w:rsidP="002D5540">
      <w:pPr>
        <w:pStyle w:val="PargrafodaLista"/>
        <w:numPr>
          <w:ilvl w:val="2"/>
          <w:numId w:val="10"/>
        </w:numPr>
        <w:tabs>
          <w:tab w:val="left" w:pos="1272"/>
        </w:tabs>
        <w:ind w:left="539" w:right="542" w:firstLine="0"/>
        <w:rPr>
          <w:sz w:val="24"/>
        </w:rPr>
      </w:pPr>
      <w:r>
        <w:rPr>
          <w:sz w:val="24"/>
        </w:rPr>
        <w:t xml:space="preserve">Sob pena de </w:t>
      </w:r>
      <w:r>
        <w:rPr>
          <w:b/>
          <w:sz w:val="24"/>
        </w:rPr>
        <w:t>inabilitação</w:t>
      </w:r>
      <w:r>
        <w:rPr>
          <w:sz w:val="24"/>
        </w:rPr>
        <w:t xml:space="preserve">, todos os documentos apresentados para habilitação deverão estar em nome da </w:t>
      </w:r>
      <w:r>
        <w:rPr>
          <w:b/>
          <w:sz w:val="24"/>
        </w:rPr>
        <w:t>licitante</w:t>
      </w:r>
      <w:r>
        <w:rPr>
          <w:sz w:val="24"/>
        </w:rPr>
        <w:t>;</w:t>
      </w:r>
    </w:p>
    <w:p w14:paraId="7F729BF6" w14:textId="77777777" w:rsidR="00F1031D" w:rsidRDefault="003A39E3" w:rsidP="002D5540">
      <w:pPr>
        <w:pStyle w:val="PargrafodaLista"/>
        <w:numPr>
          <w:ilvl w:val="2"/>
          <w:numId w:val="10"/>
        </w:numPr>
        <w:tabs>
          <w:tab w:val="left" w:pos="1260"/>
        </w:tabs>
        <w:ind w:left="539" w:firstLine="0"/>
        <w:rPr>
          <w:sz w:val="24"/>
        </w:rPr>
      </w:pPr>
      <w:r>
        <w:rPr>
          <w:sz w:val="24"/>
        </w:rPr>
        <w:t>Serão</w:t>
      </w:r>
      <w:r>
        <w:rPr>
          <w:spacing w:val="-3"/>
          <w:sz w:val="24"/>
        </w:rPr>
        <w:t xml:space="preserve"> </w:t>
      </w:r>
      <w:r>
        <w:rPr>
          <w:sz w:val="24"/>
        </w:rPr>
        <w:t>aceitas</w:t>
      </w:r>
      <w:r>
        <w:rPr>
          <w:spacing w:val="-4"/>
          <w:sz w:val="24"/>
        </w:rPr>
        <w:t xml:space="preserve"> </w:t>
      </w:r>
      <w:r>
        <w:rPr>
          <w:sz w:val="24"/>
        </w:rPr>
        <w:t>somente</w:t>
      </w:r>
      <w:r>
        <w:rPr>
          <w:spacing w:val="-3"/>
          <w:sz w:val="24"/>
        </w:rPr>
        <w:t xml:space="preserve"> </w:t>
      </w:r>
      <w:r>
        <w:rPr>
          <w:sz w:val="24"/>
        </w:rPr>
        <w:t>cópias</w:t>
      </w:r>
      <w:r>
        <w:rPr>
          <w:spacing w:val="-3"/>
          <w:sz w:val="24"/>
        </w:rPr>
        <w:t xml:space="preserve"> </w:t>
      </w:r>
      <w:r>
        <w:rPr>
          <w:spacing w:val="-2"/>
          <w:sz w:val="24"/>
        </w:rPr>
        <w:t>legíveis;</w:t>
      </w:r>
    </w:p>
    <w:p w14:paraId="6AD6303D" w14:textId="77777777" w:rsidR="00F1031D" w:rsidRDefault="003A39E3" w:rsidP="002D5540">
      <w:pPr>
        <w:pStyle w:val="PargrafodaLista"/>
        <w:numPr>
          <w:ilvl w:val="2"/>
          <w:numId w:val="10"/>
        </w:numPr>
        <w:tabs>
          <w:tab w:val="left" w:pos="1259"/>
        </w:tabs>
        <w:ind w:left="539" w:firstLine="0"/>
        <w:rPr>
          <w:sz w:val="24"/>
        </w:rPr>
      </w:pPr>
      <w:r>
        <w:rPr>
          <w:sz w:val="24"/>
        </w:rPr>
        <w:t>Não</w:t>
      </w:r>
      <w:r>
        <w:rPr>
          <w:spacing w:val="-6"/>
          <w:sz w:val="24"/>
        </w:rPr>
        <w:t xml:space="preserve"> </w:t>
      </w:r>
      <w:r>
        <w:rPr>
          <w:sz w:val="24"/>
        </w:rPr>
        <w:t>serão</w:t>
      </w:r>
      <w:r>
        <w:rPr>
          <w:spacing w:val="-3"/>
          <w:sz w:val="24"/>
        </w:rPr>
        <w:t xml:space="preserve"> </w:t>
      </w:r>
      <w:r>
        <w:rPr>
          <w:sz w:val="24"/>
        </w:rPr>
        <w:t>aceitos</w:t>
      </w:r>
      <w:r>
        <w:rPr>
          <w:spacing w:val="-4"/>
          <w:sz w:val="24"/>
        </w:rPr>
        <w:t xml:space="preserve"> </w:t>
      </w:r>
      <w:r>
        <w:rPr>
          <w:sz w:val="24"/>
        </w:rPr>
        <w:t>documentos</w:t>
      </w:r>
      <w:r>
        <w:rPr>
          <w:spacing w:val="-4"/>
          <w:sz w:val="24"/>
        </w:rPr>
        <w:t xml:space="preserve"> </w:t>
      </w:r>
      <w:r>
        <w:rPr>
          <w:sz w:val="24"/>
        </w:rPr>
        <w:t>cujas</w:t>
      </w:r>
      <w:r>
        <w:rPr>
          <w:spacing w:val="-4"/>
          <w:sz w:val="24"/>
        </w:rPr>
        <w:t xml:space="preserve"> </w:t>
      </w:r>
      <w:r>
        <w:rPr>
          <w:sz w:val="24"/>
        </w:rPr>
        <w:t>datas</w:t>
      </w:r>
      <w:r>
        <w:rPr>
          <w:spacing w:val="-2"/>
          <w:sz w:val="24"/>
        </w:rPr>
        <w:t xml:space="preserve"> </w:t>
      </w:r>
      <w:r>
        <w:rPr>
          <w:sz w:val="24"/>
        </w:rPr>
        <w:t>estejam</w:t>
      </w:r>
      <w:r>
        <w:rPr>
          <w:spacing w:val="-3"/>
          <w:sz w:val="24"/>
        </w:rPr>
        <w:t xml:space="preserve"> </w:t>
      </w:r>
      <w:r>
        <w:rPr>
          <w:spacing w:val="-2"/>
          <w:sz w:val="24"/>
        </w:rPr>
        <w:t>rasuradas;</w:t>
      </w:r>
    </w:p>
    <w:p w14:paraId="36058860" w14:textId="77777777" w:rsidR="00F1031D" w:rsidRDefault="003A39E3" w:rsidP="002D5540">
      <w:pPr>
        <w:pStyle w:val="PargrafodaLista"/>
        <w:numPr>
          <w:ilvl w:val="2"/>
          <w:numId w:val="10"/>
        </w:numPr>
        <w:tabs>
          <w:tab w:val="left" w:pos="1279"/>
        </w:tabs>
        <w:ind w:left="539" w:right="541" w:firstLine="0"/>
        <w:rPr>
          <w:sz w:val="24"/>
        </w:rPr>
      </w:pPr>
      <w:r>
        <w:rPr>
          <w:sz w:val="24"/>
        </w:rPr>
        <w:t>A Comissão reserva-se o direito de solicitar a via original de qualquer documento, sempre que tiver dúvida e julgar necessário;</w:t>
      </w:r>
    </w:p>
    <w:p w14:paraId="0D4D9A3A" w14:textId="77777777" w:rsidR="00F1031D" w:rsidRDefault="003A39E3" w:rsidP="002D5540">
      <w:pPr>
        <w:pStyle w:val="PargrafodaLista"/>
        <w:numPr>
          <w:ilvl w:val="2"/>
          <w:numId w:val="10"/>
        </w:numPr>
        <w:tabs>
          <w:tab w:val="left" w:pos="1274"/>
        </w:tabs>
        <w:ind w:left="539" w:right="542" w:firstLine="0"/>
        <w:rPr>
          <w:sz w:val="24"/>
        </w:rPr>
      </w:pPr>
      <w:r>
        <w:rPr>
          <w:sz w:val="24"/>
        </w:rPr>
        <w:t>Não serão aceitos protocolos de entrega ou solicitações de documentos em substituição aos documentos requeridos no presente Edital e seus Anexos.</w:t>
      </w:r>
    </w:p>
    <w:p w14:paraId="75226441" w14:textId="77777777" w:rsidR="00F1031D" w:rsidRDefault="003A39E3" w:rsidP="002D5540">
      <w:pPr>
        <w:pStyle w:val="PargrafodaLista"/>
        <w:numPr>
          <w:ilvl w:val="2"/>
          <w:numId w:val="10"/>
        </w:numPr>
        <w:tabs>
          <w:tab w:val="left" w:pos="1293"/>
        </w:tabs>
        <w:ind w:left="539" w:right="539" w:firstLine="0"/>
        <w:rPr>
          <w:sz w:val="24"/>
        </w:rPr>
      </w:pPr>
      <w:r>
        <w:rPr>
          <w:sz w:val="24"/>
        </w:rPr>
        <w:t xml:space="preserve">Se a documentação de habilitação não estiver completa ou estiver incorreta ou contrariar qualquer dispositivo deste Edital e seus Anexos, a Comissão deverá considerar a proponente </w:t>
      </w:r>
      <w:r>
        <w:rPr>
          <w:b/>
          <w:sz w:val="24"/>
        </w:rPr>
        <w:t>inabilitada</w:t>
      </w:r>
      <w:r>
        <w:rPr>
          <w:sz w:val="24"/>
        </w:rPr>
        <w:t xml:space="preserve">, salvo as situações que ensejarem a aplicação do disposto na Lei Complementar nº </w:t>
      </w:r>
      <w:r>
        <w:rPr>
          <w:spacing w:val="-2"/>
          <w:sz w:val="24"/>
        </w:rPr>
        <w:t>123/2006.</w:t>
      </w:r>
    </w:p>
    <w:p w14:paraId="436D12DD" w14:textId="77777777" w:rsidR="00F1031D" w:rsidRDefault="003A39E3" w:rsidP="002D5540">
      <w:pPr>
        <w:pStyle w:val="PargrafodaLista"/>
        <w:numPr>
          <w:ilvl w:val="2"/>
          <w:numId w:val="10"/>
        </w:numPr>
        <w:tabs>
          <w:tab w:val="left" w:pos="1389"/>
        </w:tabs>
        <w:ind w:left="539" w:right="535" w:firstLine="0"/>
        <w:rPr>
          <w:sz w:val="24"/>
        </w:rPr>
      </w:pPr>
      <w:r>
        <w:rPr>
          <w:sz w:val="24"/>
        </w:rPr>
        <w:t xml:space="preserve">Poderá a Comissão declarar qualquer fato formal, desde que não implique desobediência à legislação e for evidente a vantagem para a Administração, devendo também, se necessário, promover </w:t>
      </w:r>
      <w:r>
        <w:rPr>
          <w:b/>
          <w:sz w:val="24"/>
        </w:rPr>
        <w:t>diligência</w:t>
      </w:r>
      <w:r>
        <w:rPr>
          <w:sz w:val="24"/>
        </w:rPr>
        <w:t xml:space="preserve"> para dirimir as dúvidas, cabendo, inclusive, estabelecer um prazo máximo de 48h00min (quarenta e oito horas) para a solução.</w:t>
      </w:r>
    </w:p>
    <w:p w14:paraId="4A798EDD" w14:textId="77777777" w:rsidR="00F1031D" w:rsidRDefault="003A39E3" w:rsidP="002D5540">
      <w:pPr>
        <w:pStyle w:val="PargrafodaLista"/>
        <w:numPr>
          <w:ilvl w:val="2"/>
          <w:numId w:val="10"/>
        </w:numPr>
        <w:tabs>
          <w:tab w:val="left" w:pos="1468"/>
        </w:tabs>
        <w:ind w:left="539" w:right="543" w:firstLine="0"/>
        <w:rPr>
          <w:sz w:val="24"/>
        </w:rPr>
      </w:pPr>
      <w:r>
        <w:rPr>
          <w:sz w:val="24"/>
        </w:rPr>
        <w:t>Constatando através da diligência o não atendimento ao estabelecido, a Comissão considerará o proponente inabilitado.</w:t>
      </w:r>
    </w:p>
    <w:p w14:paraId="346A8150" w14:textId="77777777" w:rsidR="00F1031D" w:rsidRDefault="003A39E3" w:rsidP="002D5540">
      <w:pPr>
        <w:pStyle w:val="PargrafodaLista"/>
        <w:numPr>
          <w:ilvl w:val="2"/>
          <w:numId w:val="10"/>
        </w:numPr>
        <w:tabs>
          <w:tab w:val="left" w:pos="1384"/>
        </w:tabs>
        <w:ind w:left="539" w:right="536" w:firstLine="0"/>
        <w:rPr>
          <w:sz w:val="24"/>
        </w:rPr>
      </w:pPr>
      <w:r>
        <w:rPr>
          <w:sz w:val="24"/>
        </w:rPr>
        <w:t>Aquele que ensejar declaração falsa, ou que dela tenha conhecimento, nos termos do artigo 299 do Código Penal, ficará sujeito às penas de reclusão, de um a cinco anos, se o documento é público; e reclusão de um a três anos, e multa, se o documento é particular.</w:t>
      </w:r>
    </w:p>
    <w:p w14:paraId="74EFA969" w14:textId="77777777" w:rsidR="00F1031D" w:rsidRDefault="003A39E3" w:rsidP="006D510B">
      <w:pPr>
        <w:pStyle w:val="Corpodetexto"/>
        <w:ind w:left="539"/>
        <w:jc w:val="left"/>
        <w:rPr>
          <w:sz w:val="20"/>
        </w:rPr>
      </w:pPr>
      <w:r>
        <w:rPr>
          <w:noProof/>
          <w:sz w:val="20"/>
          <w:lang w:val="pt-BR" w:eastAsia="pt-BR"/>
        </w:rPr>
        <mc:AlternateContent>
          <mc:Choice Requires="wps">
            <w:drawing>
              <wp:inline distT="0" distB="0" distL="0" distR="0" wp14:anchorId="67F10361" wp14:editId="241B864B">
                <wp:extent cx="6166485" cy="40386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6485" cy="403860"/>
                        </a:xfrm>
                        <a:prstGeom prst="rect">
                          <a:avLst/>
                        </a:prstGeom>
                        <a:solidFill>
                          <a:srgbClr val="D9D9D9"/>
                        </a:solidFill>
                      </wps:spPr>
                      <wps:txbx>
                        <w:txbxContent>
                          <w:p w14:paraId="71421CCC" w14:textId="32DFB5CF" w:rsidR="007A4D48" w:rsidRDefault="007A4D48">
                            <w:pPr>
                              <w:pStyle w:val="Corpodetexto"/>
                              <w:spacing w:line="278" w:lineRule="auto"/>
                              <w:ind w:left="28"/>
                              <w:jc w:val="left"/>
                              <w:rPr>
                                <w:color w:val="000000"/>
                              </w:rPr>
                            </w:pPr>
                            <w:r>
                              <w:rPr>
                                <w:b/>
                                <w:color w:val="000000"/>
                              </w:rPr>
                              <w:t>12.1.13.</w:t>
                            </w:r>
                            <w:r>
                              <w:rPr>
                                <w:color w:val="000000"/>
                              </w:rPr>
                              <w:t xml:space="preserve"> A documentação relacionada no presente instrumento será</w:t>
                            </w:r>
                            <w:r>
                              <w:rPr>
                                <w:color w:val="000000"/>
                                <w:spacing w:val="-1"/>
                              </w:rPr>
                              <w:t xml:space="preserve"> </w:t>
                            </w:r>
                            <w:r>
                              <w:rPr>
                                <w:color w:val="000000"/>
                              </w:rPr>
                              <w:t>avaliada pela Comissão Especial da Secretaria Municipal de Saúde.</w:t>
                            </w:r>
                          </w:p>
                        </w:txbxContent>
                      </wps:txbx>
                      <wps:bodyPr wrap="square" lIns="0" tIns="0" rIns="0" bIns="0" rtlCol="0">
                        <a:noAutofit/>
                      </wps:bodyPr>
                    </wps:wsp>
                  </a:graphicData>
                </a:graphic>
              </wp:inline>
            </w:drawing>
          </mc:Choice>
          <mc:Fallback>
            <w:pict>
              <v:shape w14:anchorId="67F10361" id="Textbox 6" o:spid="_x0000_s1027" type="#_x0000_t202" style="width:485.5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" fillcolor="#d9d9d9" stroked="f">
                <v:textbox inset="0,0,0,0">
                  <w:txbxContent>
                    <w:p w14:paraId="71421CCC" w14:textId="32DFB5CF" w:rsidR="007A4D48" w:rsidRDefault="007A4D48">
                      <w:pPr>
                        <w:pStyle w:val="Corpodetexto"/>
                        <w:spacing w:line="278" w:lineRule="auto"/>
                        <w:ind w:left="28"/>
                        <w:jc w:val="left"/>
                        <w:rPr>
                          <w:color w:val="000000"/>
                        </w:rPr>
                      </w:pPr>
                      <w:r>
                        <w:rPr>
                          <w:b/>
                          <w:color w:val="000000"/>
                        </w:rPr>
                        <w:t>12.1.13.</w:t>
                      </w:r>
                      <w:r>
                        <w:rPr>
                          <w:color w:val="000000"/>
                        </w:rPr>
                        <w:t xml:space="preserve"> A documentação relacionada no presente instrumento será</w:t>
                      </w:r>
                      <w:r>
                        <w:rPr>
                          <w:color w:val="000000"/>
                          <w:spacing w:val="-1"/>
                        </w:rPr>
                        <w:t xml:space="preserve"> </w:t>
                      </w:r>
                      <w:r>
                        <w:rPr>
                          <w:color w:val="000000"/>
                        </w:rPr>
                        <w:t>avaliada pela Comissão Especial da Secretaria Municipal de Saúde.</w:t>
                      </w:r>
                    </w:p>
                  </w:txbxContent>
                </v:textbox>
                <w10:anchorlock/>
              </v:shape>
            </w:pict>
          </mc:Fallback>
        </mc:AlternateContent>
      </w:r>
    </w:p>
    <w:p w14:paraId="294308B2" w14:textId="77777777" w:rsidR="00F1031D" w:rsidRDefault="00F1031D" w:rsidP="006D510B">
      <w:pPr>
        <w:pStyle w:val="Corpodetexto"/>
        <w:ind w:left="539"/>
        <w:jc w:val="left"/>
      </w:pPr>
    </w:p>
    <w:p w14:paraId="0BB16FB5" w14:textId="77777777" w:rsidR="00F1031D" w:rsidRDefault="003A39E3" w:rsidP="002D5540">
      <w:pPr>
        <w:pStyle w:val="Ttulo1"/>
        <w:numPr>
          <w:ilvl w:val="0"/>
          <w:numId w:val="10"/>
        </w:numPr>
        <w:tabs>
          <w:tab w:val="left" w:pos="901"/>
        </w:tabs>
        <w:spacing w:after="240"/>
        <w:ind w:left="539" w:firstLine="0"/>
        <w:jc w:val="both"/>
      </w:pPr>
      <w:r>
        <w:t>DA</w:t>
      </w:r>
      <w:r>
        <w:rPr>
          <w:b w:val="0"/>
          <w:spacing w:val="-4"/>
        </w:rPr>
        <w:t xml:space="preserve"> </w:t>
      </w:r>
      <w:r>
        <w:t>NOTIFICAÇÃO</w:t>
      </w:r>
      <w:r>
        <w:rPr>
          <w:b w:val="0"/>
          <w:spacing w:val="-2"/>
        </w:rPr>
        <w:t xml:space="preserve"> </w:t>
      </w:r>
      <w:r>
        <w:t>DO</w:t>
      </w:r>
      <w:r>
        <w:rPr>
          <w:b w:val="0"/>
          <w:spacing w:val="-2"/>
        </w:rPr>
        <w:t xml:space="preserve"> </w:t>
      </w:r>
      <w:r>
        <w:t>RESULTADO</w:t>
      </w:r>
      <w:r>
        <w:rPr>
          <w:b w:val="0"/>
          <w:spacing w:val="-2"/>
        </w:rPr>
        <w:t xml:space="preserve"> </w:t>
      </w:r>
      <w:r>
        <w:t>E</w:t>
      </w:r>
      <w:r>
        <w:rPr>
          <w:b w:val="0"/>
          <w:spacing w:val="-4"/>
        </w:rPr>
        <w:t xml:space="preserve"> </w:t>
      </w:r>
      <w:r>
        <w:t>PROCEDIMENTOS</w:t>
      </w:r>
      <w:r>
        <w:rPr>
          <w:b w:val="0"/>
          <w:spacing w:val="-2"/>
        </w:rPr>
        <w:t xml:space="preserve"> </w:t>
      </w:r>
      <w:r>
        <w:rPr>
          <w:spacing w:val="-2"/>
        </w:rPr>
        <w:t>RECURSAIS</w:t>
      </w:r>
    </w:p>
    <w:p w14:paraId="31171A78" w14:textId="77777777" w:rsidR="00F1031D" w:rsidRDefault="003A39E3" w:rsidP="002D5540">
      <w:pPr>
        <w:pStyle w:val="PargrafodaLista"/>
        <w:numPr>
          <w:ilvl w:val="1"/>
          <w:numId w:val="10"/>
        </w:numPr>
        <w:tabs>
          <w:tab w:val="left" w:pos="1081"/>
        </w:tabs>
        <w:ind w:left="539" w:firstLine="0"/>
        <w:rPr>
          <w:sz w:val="24"/>
        </w:rPr>
      </w:pPr>
      <w:r>
        <w:rPr>
          <w:sz w:val="24"/>
        </w:rPr>
        <w:t>O</w:t>
      </w:r>
      <w:r>
        <w:rPr>
          <w:spacing w:val="-5"/>
          <w:sz w:val="24"/>
        </w:rPr>
        <w:t xml:space="preserve"> </w:t>
      </w:r>
      <w:r>
        <w:rPr>
          <w:sz w:val="24"/>
        </w:rPr>
        <w:t>resultado</w:t>
      </w:r>
      <w:r>
        <w:rPr>
          <w:spacing w:val="-1"/>
          <w:sz w:val="24"/>
        </w:rPr>
        <w:t xml:space="preserve"> </w:t>
      </w:r>
      <w:r>
        <w:rPr>
          <w:sz w:val="24"/>
        </w:rPr>
        <w:t>da</w:t>
      </w:r>
      <w:r>
        <w:rPr>
          <w:spacing w:val="-2"/>
          <w:sz w:val="24"/>
        </w:rPr>
        <w:t xml:space="preserve"> </w:t>
      </w:r>
      <w:r>
        <w:rPr>
          <w:sz w:val="24"/>
        </w:rPr>
        <w:t>licitação</w:t>
      </w:r>
      <w:r>
        <w:rPr>
          <w:spacing w:val="-1"/>
          <w:sz w:val="24"/>
        </w:rPr>
        <w:t xml:space="preserve"> </w:t>
      </w:r>
      <w:r>
        <w:rPr>
          <w:sz w:val="24"/>
        </w:rPr>
        <w:t>será</w:t>
      </w:r>
      <w:r>
        <w:rPr>
          <w:spacing w:val="-3"/>
          <w:sz w:val="24"/>
        </w:rPr>
        <w:t xml:space="preserve"> </w:t>
      </w:r>
      <w:r>
        <w:rPr>
          <w:sz w:val="24"/>
        </w:rPr>
        <w:t>publicado nos</w:t>
      </w:r>
      <w:r>
        <w:rPr>
          <w:spacing w:val="-2"/>
          <w:sz w:val="24"/>
        </w:rPr>
        <w:t xml:space="preserve"> </w:t>
      </w:r>
      <w:r>
        <w:rPr>
          <w:sz w:val="24"/>
        </w:rPr>
        <w:t>meios</w:t>
      </w:r>
      <w:r>
        <w:rPr>
          <w:spacing w:val="-2"/>
          <w:sz w:val="24"/>
        </w:rPr>
        <w:t xml:space="preserve"> </w:t>
      </w:r>
      <w:r>
        <w:rPr>
          <w:sz w:val="24"/>
        </w:rPr>
        <w:t>oficiais</w:t>
      </w:r>
      <w:r>
        <w:rPr>
          <w:spacing w:val="-2"/>
          <w:sz w:val="24"/>
        </w:rPr>
        <w:t xml:space="preserve"> </w:t>
      </w:r>
      <w:r>
        <w:rPr>
          <w:sz w:val="24"/>
        </w:rPr>
        <w:t>de</w:t>
      </w:r>
      <w:r>
        <w:rPr>
          <w:spacing w:val="-1"/>
          <w:sz w:val="24"/>
        </w:rPr>
        <w:t xml:space="preserve"> </w:t>
      </w:r>
      <w:r>
        <w:rPr>
          <w:spacing w:val="-2"/>
          <w:sz w:val="24"/>
        </w:rPr>
        <w:t>divulgação.</w:t>
      </w:r>
    </w:p>
    <w:p w14:paraId="5E5F2B68" w14:textId="77777777" w:rsidR="00F1031D" w:rsidRDefault="003A39E3" w:rsidP="002D5540">
      <w:pPr>
        <w:pStyle w:val="PargrafodaLista"/>
        <w:numPr>
          <w:ilvl w:val="1"/>
          <w:numId w:val="10"/>
        </w:numPr>
        <w:tabs>
          <w:tab w:val="left" w:pos="1126"/>
        </w:tabs>
        <w:ind w:left="539" w:right="545" w:firstLine="0"/>
        <w:rPr>
          <w:sz w:val="24"/>
        </w:rPr>
      </w:pPr>
      <w:r>
        <w:rPr>
          <w:sz w:val="24"/>
        </w:rPr>
        <w:t xml:space="preserve">Das decisões e atos da Comissão as partes poderão interpor os recursos previstos na Lei </w:t>
      </w:r>
      <w:r>
        <w:rPr>
          <w:spacing w:val="-2"/>
          <w:sz w:val="24"/>
        </w:rPr>
        <w:t>14.133/2021.</w:t>
      </w:r>
    </w:p>
    <w:p w14:paraId="6040A550" w14:textId="09B9A771" w:rsidR="00F1031D" w:rsidRPr="009E182F" w:rsidRDefault="003A39E3" w:rsidP="002D5540">
      <w:pPr>
        <w:pStyle w:val="PargrafodaLista"/>
        <w:numPr>
          <w:ilvl w:val="1"/>
          <w:numId w:val="10"/>
        </w:numPr>
        <w:tabs>
          <w:tab w:val="left" w:pos="1117"/>
        </w:tabs>
        <w:ind w:left="539" w:right="545" w:firstLine="0"/>
        <w:rPr>
          <w:sz w:val="24"/>
        </w:rPr>
      </w:pPr>
      <w:r w:rsidRPr="009E182F">
        <w:rPr>
          <w:sz w:val="24"/>
        </w:rPr>
        <w:t xml:space="preserve">A manifestação da intenção de interpor </w:t>
      </w:r>
      <w:r w:rsidRPr="009E182F">
        <w:rPr>
          <w:b/>
          <w:sz w:val="24"/>
        </w:rPr>
        <w:t>recurso</w:t>
      </w:r>
      <w:r w:rsidRPr="009E182F">
        <w:rPr>
          <w:sz w:val="24"/>
        </w:rPr>
        <w:t xml:space="preserve"> será feita após a divulgação do resultado, devendo os interessados juntar os memoriais no prazo de 0</w:t>
      </w:r>
      <w:r w:rsidR="00A51BDA" w:rsidRPr="009E182F">
        <w:rPr>
          <w:sz w:val="24"/>
        </w:rPr>
        <w:t>3</w:t>
      </w:r>
      <w:r w:rsidRPr="009E182F">
        <w:rPr>
          <w:sz w:val="24"/>
        </w:rPr>
        <w:t xml:space="preserve"> (</w:t>
      </w:r>
      <w:r w:rsidR="00A51BDA" w:rsidRPr="009E182F">
        <w:rPr>
          <w:sz w:val="24"/>
        </w:rPr>
        <w:t>três</w:t>
      </w:r>
      <w:r w:rsidRPr="009E182F">
        <w:rPr>
          <w:sz w:val="24"/>
        </w:rPr>
        <w:t>) dias úteis, ficando os demais licitantes desde já intimados para apresentar contrarrazões em igual número de dias, que começarão a correr do término do prazo do recorrente, sendo-lhe assegurado vista imediata dos autos.Havendo recurso contra a decisão da Comissão de Licitação acerca de determinado item, este não terá efeito suspensivo para os demais.</w:t>
      </w:r>
    </w:p>
    <w:p w14:paraId="2B12DBC2" w14:textId="77777777" w:rsidR="00F1031D" w:rsidRDefault="003A39E3" w:rsidP="002D5540">
      <w:pPr>
        <w:pStyle w:val="PargrafodaLista"/>
        <w:numPr>
          <w:ilvl w:val="1"/>
          <w:numId w:val="10"/>
        </w:numPr>
        <w:tabs>
          <w:tab w:val="left" w:pos="1179"/>
        </w:tabs>
        <w:ind w:left="539" w:right="541" w:firstLine="0"/>
        <w:rPr>
          <w:sz w:val="24"/>
        </w:rPr>
      </w:pPr>
      <w:r>
        <w:rPr>
          <w:sz w:val="24"/>
        </w:rPr>
        <w:t>O</w:t>
      </w:r>
      <w:r>
        <w:rPr>
          <w:spacing w:val="80"/>
          <w:sz w:val="24"/>
        </w:rPr>
        <w:t xml:space="preserve"> </w:t>
      </w:r>
      <w:r>
        <w:rPr>
          <w:sz w:val="24"/>
        </w:rPr>
        <w:t>acolhimento</w:t>
      </w:r>
      <w:r>
        <w:rPr>
          <w:spacing w:val="80"/>
          <w:sz w:val="24"/>
        </w:rPr>
        <w:t xml:space="preserve"> </w:t>
      </w:r>
      <w:r>
        <w:rPr>
          <w:sz w:val="24"/>
        </w:rPr>
        <w:t>de</w:t>
      </w:r>
      <w:r>
        <w:rPr>
          <w:spacing w:val="80"/>
          <w:sz w:val="24"/>
        </w:rPr>
        <w:t xml:space="preserve"> </w:t>
      </w:r>
      <w:r>
        <w:rPr>
          <w:sz w:val="24"/>
        </w:rPr>
        <w:t>recurso</w:t>
      </w:r>
      <w:r>
        <w:rPr>
          <w:spacing w:val="80"/>
          <w:sz w:val="24"/>
        </w:rPr>
        <w:t xml:space="preserve"> </w:t>
      </w:r>
      <w:r>
        <w:rPr>
          <w:sz w:val="24"/>
        </w:rPr>
        <w:t>importará</w:t>
      </w:r>
      <w:r>
        <w:rPr>
          <w:spacing w:val="80"/>
          <w:sz w:val="24"/>
        </w:rPr>
        <w:t xml:space="preserve"> </w:t>
      </w:r>
      <w:r>
        <w:rPr>
          <w:sz w:val="24"/>
        </w:rPr>
        <w:t>a</w:t>
      </w:r>
      <w:r>
        <w:rPr>
          <w:spacing w:val="80"/>
          <w:sz w:val="24"/>
        </w:rPr>
        <w:t xml:space="preserve"> </w:t>
      </w:r>
      <w:r>
        <w:rPr>
          <w:sz w:val="24"/>
        </w:rPr>
        <w:t>invalidação</w:t>
      </w:r>
      <w:r>
        <w:rPr>
          <w:spacing w:val="80"/>
          <w:sz w:val="24"/>
        </w:rPr>
        <w:t xml:space="preserve"> </w:t>
      </w:r>
      <w:r>
        <w:rPr>
          <w:sz w:val="24"/>
        </w:rPr>
        <w:t>apenas</w:t>
      </w:r>
      <w:r>
        <w:rPr>
          <w:spacing w:val="80"/>
          <w:sz w:val="24"/>
        </w:rPr>
        <w:t xml:space="preserve"> </w:t>
      </w:r>
      <w:r>
        <w:rPr>
          <w:sz w:val="24"/>
        </w:rPr>
        <w:t>dos</w:t>
      </w:r>
      <w:r>
        <w:rPr>
          <w:spacing w:val="80"/>
          <w:sz w:val="24"/>
        </w:rPr>
        <w:t xml:space="preserve"> </w:t>
      </w:r>
      <w:r>
        <w:rPr>
          <w:sz w:val="24"/>
        </w:rPr>
        <w:t>atos</w:t>
      </w:r>
      <w:r>
        <w:rPr>
          <w:spacing w:val="80"/>
          <w:sz w:val="24"/>
        </w:rPr>
        <w:t xml:space="preserve"> </w:t>
      </w:r>
      <w:r>
        <w:rPr>
          <w:sz w:val="24"/>
        </w:rPr>
        <w:t>insuscetíveis</w:t>
      </w:r>
      <w:r>
        <w:rPr>
          <w:spacing w:val="80"/>
          <w:sz w:val="24"/>
        </w:rPr>
        <w:t xml:space="preserve"> </w:t>
      </w:r>
      <w:r>
        <w:rPr>
          <w:sz w:val="24"/>
        </w:rPr>
        <w:t xml:space="preserve">de </w:t>
      </w:r>
      <w:r>
        <w:rPr>
          <w:spacing w:val="-2"/>
          <w:sz w:val="24"/>
        </w:rPr>
        <w:lastRenderedPageBreak/>
        <w:t>aproveitamento.</w:t>
      </w:r>
    </w:p>
    <w:p w14:paraId="0D857852" w14:textId="77777777" w:rsidR="00F1031D" w:rsidRDefault="003A39E3" w:rsidP="002D5540">
      <w:pPr>
        <w:pStyle w:val="PargrafodaLista"/>
        <w:numPr>
          <w:ilvl w:val="1"/>
          <w:numId w:val="10"/>
        </w:numPr>
        <w:tabs>
          <w:tab w:val="left" w:pos="1136"/>
        </w:tabs>
        <w:ind w:left="539" w:right="543" w:firstLine="0"/>
        <w:rPr>
          <w:sz w:val="24"/>
        </w:rPr>
      </w:pPr>
      <w:r>
        <w:rPr>
          <w:sz w:val="24"/>
        </w:rPr>
        <w:t>Decididos</w:t>
      </w:r>
      <w:r>
        <w:rPr>
          <w:spacing w:val="40"/>
          <w:sz w:val="24"/>
        </w:rPr>
        <w:t xml:space="preserve"> </w:t>
      </w:r>
      <w:r>
        <w:rPr>
          <w:sz w:val="24"/>
        </w:rPr>
        <w:t>os</w:t>
      </w:r>
      <w:r>
        <w:rPr>
          <w:spacing w:val="40"/>
          <w:sz w:val="24"/>
        </w:rPr>
        <w:t xml:space="preserve"> </w:t>
      </w:r>
      <w:r>
        <w:rPr>
          <w:sz w:val="24"/>
        </w:rPr>
        <w:t>recursos</w:t>
      </w:r>
      <w:r>
        <w:rPr>
          <w:spacing w:val="40"/>
          <w:sz w:val="24"/>
        </w:rPr>
        <w:t xml:space="preserve"> </w:t>
      </w:r>
      <w:r>
        <w:rPr>
          <w:sz w:val="24"/>
        </w:rPr>
        <w:t>e</w:t>
      </w:r>
      <w:r>
        <w:rPr>
          <w:spacing w:val="40"/>
          <w:sz w:val="24"/>
        </w:rPr>
        <w:t xml:space="preserve"> </w:t>
      </w:r>
      <w:r>
        <w:rPr>
          <w:sz w:val="24"/>
        </w:rPr>
        <w:t>constatada</w:t>
      </w:r>
      <w:r>
        <w:rPr>
          <w:spacing w:val="40"/>
          <w:sz w:val="24"/>
        </w:rPr>
        <w:t xml:space="preserve"> </w:t>
      </w:r>
      <w:r>
        <w:rPr>
          <w:sz w:val="24"/>
        </w:rPr>
        <w:t>a</w:t>
      </w:r>
      <w:r>
        <w:rPr>
          <w:spacing w:val="40"/>
          <w:sz w:val="24"/>
        </w:rPr>
        <w:t xml:space="preserve"> </w:t>
      </w:r>
      <w:r>
        <w:rPr>
          <w:sz w:val="24"/>
        </w:rPr>
        <w:t>regularidade</w:t>
      </w:r>
      <w:r>
        <w:rPr>
          <w:spacing w:val="40"/>
          <w:sz w:val="24"/>
        </w:rPr>
        <w:t xml:space="preserve"> </w:t>
      </w:r>
      <w:r>
        <w:rPr>
          <w:sz w:val="24"/>
        </w:rPr>
        <w:t>dos</w:t>
      </w:r>
      <w:r>
        <w:rPr>
          <w:spacing w:val="40"/>
          <w:sz w:val="24"/>
        </w:rPr>
        <w:t xml:space="preserve"> </w:t>
      </w:r>
      <w:r>
        <w:rPr>
          <w:sz w:val="24"/>
        </w:rPr>
        <w:t>atos</w:t>
      </w:r>
      <w:r>
        <w:rPr>
          <w:spacing w:val="40"/>
          <w:sz w:val="24"/>
        </w:rPr>
        <w:t xml:space="preserve"> </w:t>
      </w:r>
      <w:r>
        <w:rPr>
          <w:sz w:val="24"/>
        </w:rPr>
        <w:t>procedimentais,</w:t>
      </w:r>
      <w:r>
        <w:rPr>
          <w:spacing w:val="40"/>
          <w:sz w:val="24"/>
        </w:rPr>
        <w:t xml:space="preserve"> </w:t>
      </w:r>
      <w:r>
        <w:rPr>
          <w:sz w:val="24"/>
        </w:rPr>
        <w:t>a</w:t>
      </w:r>
      <w:r>
        <w:rPr>
          <w:spacing w:val="40"/>
          <w:sz w:val="24"/>
        </w:rPr>
        <w:t xml:space="preserve"> </w:t>
      </w:r>
      <w:r>
        <w:rPr>
          <w:sz w:val="24"/>
        </w:rPr>
        <w:t>autoridade competente homologará a adjudicação para determinar a contratação.</w:t>
      </w:r>
    </w:p>
    <w:p w14:paraId="5465A945" w14:textId="77777777" w:rsidR="00F1031D" w:rsidRDefault="003A39E3" w:rsidP="002D5540">
      <w:pPr>
        <w:pStyle w:val="PargrafodaLista"/>
        <w:numPr>
          <w:ilvl w:val="1"/>
          <w:numId w:val="10"/>
        </w:numPr>
        <w:tabs>
          <w:tab w:val="left" w:pos="1107"/>
        </w:tabs>
        <w:ind w:left="539" w:right="543" w:firstLine="0"/>
        <w:rPr>
          <w:sz w:val="24"/>
        </w:rPr>
      </w:pPr>
      <w:r>
        <w:rPr>
          <w:sz w:val="24"/>
        </w:rPr>
        <w:t>Os autos do procedimento permanecerão com vista franqueada aos interessados, na sede da</w:t>
      </w:r>
      <w:r>
        <w:rPr>
          <w:spacing w:val="80"/>
          <w:sz w:val="24"/>
        </w:rPr>
        <w:t xml:space="preserve"> </w:t>
      </w:r>
      <w:r>
        <w:rPr>
          <w:spacing w:val="-4"/>
          <w:sz w:val="24"/>
        </w:rPr>
        <w:t>PMC.</w:t>
      </w:r>
    </w:p>
    <w:p w14:paraId="5B1BA0D8" w14:textId="77777777" w:rsidR="00F1031D" w:rsidRDefault="003A39E3" w:rsidP="002D5540">
      <w:pPr>
        <w:pStyle w:val="PargrafodaLista"/>
        <w:numPr>
          <w:ilvl w:val="1"/>
          <w:numId w:val="10"/>
        </w:numPr>
        <w:tabs>
          <w:tab w:val="left" w:pos="1097"/>
        </w:tabs>
        <w:ind w:left="539" w:right="539" w:firstLine="0"/>
        <w:rPr>
          <w:sz w:val="24"/>
        </w:rPr>
      </w:pPr>
      <w:r>
        <w:rPr>
          <w:sz w:val="24"/>
        </w:rPr>
        <w:t>Na ocorrência de manifestação ou interposição de recurso de caráter meramente protelatório, ensejando assim o retardamento da execução do certame, a autoridade competente poderá assegurado o contraditório e a ampla defesa, aplicar as penas da legislação vigente.</w:t>
      </w:r>
    </w:p>
    <w:p w14:paraId="4DF66412" w14:textId="77777777" w:rsidR="00F1031D" w:rsidRDefault="00F1031D">
      <w:pPr>
        <w:pStyle w:val="Corpodetexto"/>
        <w:spacing w:before="36"/>
        <w:jc w:val="left"/>
      </w:pPr>
    </w:p>
    <w:p w14:paraId="0069EC12" w14:textId="77777777" w:rsidR="00F1031D" w:rsidRDefault="003A39E3" w:rsidP="002D5540">
      <w:pPr>
        <w:pStyle w:val="Ttulo1"/>
        <w:numPr>
          <w:ilvl w:val="0"/>
          <w:numId w:val="9"/>
        </w:numPr>
        <w:tabs>
          <w:tab w:val="left" w:pos="841"/>
        </w:tabs>
        <w:spacing w:after="240"/>
        <w:ind w:left="539" w:firstLine="0"/>
      </w:pPr>
      <w:r>
        <w:t>-</w:t>
      </w:r>
      <w:r>
        <w:rPr>
          <w:b w:val="0"/>
          <w:spacing w:val="-3"/>
        </w:rPr>
        <w:t xml:space="preserve"> </w:t>
      </w:r>
      <w:r>
        <w:t>DOS</w:t>
      </w:r>
      <w:r>
        <w:rPr>
          <w:b w:val="0"/>
          <w:spacing w:val="-1"/>
        </w:rPr>
        <w:t xml:space="preserve"> </w:t>
      </w:r>
      <w:r>
        <w:t>RECURSOS</w:t>
      </w:r>
      <w:r>
        <w:rPr>
          <w:b w:val="0"/>
          <w:spacing w:val="-2"/>
        </w:rPr>
        <w:t xml:space="preserve"> </w:t>
      </w:r>
      <w:r>
        <w:t>E</w:t>
      </w:r>
      <w:r>
        <w:rPr>
          <w:b w:val="0"/>
          <w:spacing w:val="-1"/>
        </w:rPr>
        <w:t xml:space="preserve"> </w:t>
      </w:r>
      <w:r>
        <w:rPr>
          <w:spacing w:val="-2"/>
        </w:rPr>
        <w:t>IMPUGNAÇÕES</w:t>
      </w:r>
    </w:p>
    <w:p w14:paraId="7A9226BB" w14:textId="77777777" w:rsidR="00F1031D" w:rsidRDefault="003A39E3" w:rsidP="002D5540">
      <w:pPr>
        <w:pStyle w:val="PargrafodaLista"/>
        <w:numPr>
          <w:ilvl w:val="1"/>
          <w:numId w:val="9"/>
        </w:numPr>
        <w:tabs>
          <w:tab w:val="left" w:pos="1181"/>
        </w:tabs>
        <w:ind w:left="539" w:right="536" w:firstLine="0"/>
        <w:rPr>
          <w:sz w:val="24"/>
        </w:rPr>
      </w:pPr>
      <w:r>
        <w:rPr>
          <w:sz w:val="24"/>
        </w:rPr>
        <w:t xml:space="preserve">Somente serão aceitos recursos previstos na Lei 14.133/2021, os quais deverão ser protocolados junto a </w:t>
      </w:r>
      <w:r>
        <w:rPr>
          <w:b/>
          <w:sz w:val="24"/>
        </w:rPr>
        <w:t>Comissão</w:t>
      </w:r>
      <w:r>
        <w:rPr>
          <w:sz w:val="24"/>
        </w:rPr>
        <w:t xml:space="preserve"> </w:t>
      </w:r>
      <w:r>
        <w:rPr>
          <w:b/>
          <w:sz w:val="24"/>
        </w:rPr>
        <w:t>Permanente</w:t>
      </w:r>
      <w:r>
        <w:rPr>
          <w:sz w:val="24"/>
        </w:rPr>
        <w:t xml:space="preserve"> </w:t>
      </w:r>
      <w:r>
        <w:rPr>
          <w:b/>
          <w:sz w:val="24"/>
        </w:rPr>
        <w:t>de</w:t>
      </w:r>
      <w:r>
        <w:rPr>
          <w:sz w:val="24"/>
        </w:rPr>
        <w:t xml:space="preserve"> </w:t>
      </w:r>
      <w:r>
        <w:rPr>
          <w:b/>
          <w:sz w:val="24"/>
        </w:rPr>
        <w:t>Licitação</w:t>
      </w:r>
      <w:r>
        <w:rPr>
          <w:sz w:val="24"/>
        </w:rPr>
        <w:t xml:space="preserve"> </w:t>
      </w:r>
      <w:r>
        <w:rPr>
          <w:b/>
          <w:sz w:val="24"/>
        </w:rPr>
        <w:t>-</w:t>
      </w:r>
      <w:r>
        <w:rPr>
          <w:sz w:val="24"/>
        </w:rPr>
        <w:t xml:space="preserve"> </w:t>
      </w:r>
      <w:r>
        <w:rPr>
          <w:b/>
          <w:sz w:val="24"/>
        </w:rPr>
        <w:t>CPL</w:t>
      </w:r>
      <w:r>
        <w:rPr>
          <w:sz w:val="24"/>
        </w:rPr>
        <w:t xml:space="preserve">, em dias úteis das </w:t>
      </w:r>
      <w:r>
        <w:rPr>
          <w:b/>
          <w:sz w:val="24"/>
        </w:rPr>
        <w:t>07h30min</w:t>
      </w:r>
      <w:r>
        <w:rPr>
          <w:sz w:val="24"/>
        </w:rPr>
        <w:t xml:space="preserve"> </w:t>
      </w:r>
      <w:r>
        <w:rPr>
          <w:b/>
          <w:sz w:val="24"/>
        </w:rPr>
        <w:t>às</w:t>
      </w:r>
      <w:r>
        <w:rPr>
          <w:sz w:val="24"/>
        </w:rPr>
        <w:t xml:space="preserve"> </w:t>
      </w:r>
      <w:r>
        <w:rPr>
          <w:b/>
          <w:sz w:val="24"/>
        </w:rPr>
        <w:t>11h30min</w:t>
      </w:r>
      <w:r>
        <w:rPr>
          <w:sz w:val="24"/>
        </w:rPr>
        <w:t xml:space="preserve"> </w:t>
      </w:r>
      <w:r>
        <w:rPr>
          <w:b/>
          <w:sz w:val="24"/>
        </w:rPr>
        <w:t>e</w:t>
      </w:r>
      <w:r>
        <w:rPr>
          <w:sz w:val="24"/>
        </w:rPr>
        <w:t xml:space="preserve"> </w:t>
      </w:r>
      <w:r>
        <w:rPr>
          <w:b/>
          <w:sz w:val="24"/>
        </w:rPr>
        <w:t>das</w:t>
      </w:r>
      <w:r>
        <w:rPr>
          <w:sz w:val="24"/>
        </w:rPr>
        <w:t xml:space="preserve"> </w:t>
      </w:r>
      <w:r>
        <w:rPr>
          <w:b/>
          <w:sz w:val="24"/>
        </w:rPr>
        <w:t>13h30min</w:t>
      </w:r>
      <w:r>
        <w:rPr>
          <w:sz w:val="24"/>
        </w:rPr>
        <w:t xml:space="preserve"> </w:t>
      </w:r>
      <w:r>
        <w:rPr>
          <w:b/>
          <w:sz w:val="24"/>
        </w:rPr>
        <w:t>às</w:t>
      </w:r>
      <w:r>
        <w:rPr>
          <w:sz w:val="24"/>
        </w:rPr>
        <w:t xml:space="preserve"> </w:t>
      </w:r>
      <w:r>
        <w:rPr>
          <w:b/>
          <w:sz w:val="24"/>
        </w:rPr>
        <w:t>17h30min</w:t>
      </w:r>
      <w:r>
        <w:rPr>
          <w:sz w:val="24"/>
        </w:rPr>
        <w:t>.</w:t>
      </w:r>
    </w:p>
    <w:p w14:paraId="53E4DCFA" w14:textId="77777777" w:rsidR="00F1031D" w:rsidRDefault="003A39E3" w:rsidP="002D5540">
      <w:pPr>
        <w:pStyle w:val="PargrafodaLista"/>
        <w:numPr>
          <w:ilvl w:val="1"/>
          <w:numId w:val="9"/>
        </w:numPr>
        <w:tabs>
          <w:tab w:val="left" w:pos="1112"/>
        </w:tabs>
        <w:ind w:left="539" w:right="541" w:firstLine="0"/>
        <w:rPr>
          <w:sz w:val="24"/>
        </w:rPr>
      </w:pPr>
      <w:r>
        <w:rPr>
          <w:sz w:val="24"/>
        </w:rPr>
        <w:t>Os recursos deverão ser encaminhados ao Ordenador de Despesas da Secretaria solicitante,</w:t>
      </w:r>
      <w:r>
        <w:rPr>
          <w:spacing w:val="40"/>
          <w:sz w:val="24"/>
        </w:rPr>
        <w:t xml:space="preserve"> </w:t>
      </w:r>
      <w:r>
        <w:rPr>
          <w:sz w:val="24"/>
        </w:rPr>
        <w:t>por meio da Comissão Permanente de Licitação.</w:t>
      </w:r>
    </w:p>
    <w:p w14:paraId="0DFE5397" w14:textId="0E583280" w:rsidR="00F1031D" w:rsidRDefault="003A39E3" w:rsidP="002D5540">
      <w:pPr>
        <w:pStyle w:val="PargrafodaLista"/>
        <w:numPr>
          <w:ilvl w:val="1"/>
          <w:numId w:val="9"/>
        </w:numPr>
        <w:tabs>
          <w:tab w:val="left" w:pos="1083"/>
        </w:tabs>
        <w:ind w:left="539" w:right="536" w:firstLine="0"/>
        <w:rPr>
          <w:sz w:val="24"/>
        </w:rPr>
      </w:pPr>
      <w:r>
        <w:rPr>
          <w:sz w:val="24"/>
        </w:rPr>
        <w:t>As</w:t>
      </w:r>
      <w:r>
        <w:rPr>
          <w:spacing w:val="-1"/>
          <w:sz w:val="24"/>
        </w:rPr>
        <w:t xml:space="preserve"> </w:t>
      </w:r>
      <w:r>
        <w:rPr>
          <w:sz w:val="24"/>
        </w:rPr>
        <w:t>impugnações a est</w:t>
      </w:r>
      <w:r w:rsidR="00373DB4">
        <w:rPr>
          <w:sz w:val="24"/>
        </w:rPr>
        <w:t xml:space="preserve">e credenciamento </w:t>
      </w:r>
      <w:r>
        <w:rPr>
          <w:sz w:val="24"/>
        </w:rPr>
        <w:t>poderão ser interpostas nos termos do art. 164 da Lei 14.133/2021, valendo, no que couberem, as regras para licitantes e qualquer cidadão.</w:t>
      </w:r>
    </w:p>
    <w:p w14:paraId="70D9897D" w14:textId="50C8956D" w:rsidR="00F1031D" w:rsidRDefault="003A39E3" w:rsidP="006D510B">
      <w:pPr>
        <w:pStyle w:val="Corpodetexto"/>
        <w:ind w:left="539" w:right="540"/>
      </w:pPr>
      <w:r>
        <w:rPr>
          <w:b/>
        </w:rPr>
        <w:t>14.4</w:t>
      </w:r>
      <w:r>
        <w:t xml:space="preserve"> </w:t>
      </w:r>
      <w:r>
        <w:rPr>
          <w:b/>
        </w:rPr>
        <w:t xml:space="preserve">– </w:t>
      </w:r>
      <w:r>
        <w:t>Qualquer cidadão é parte legítima para impugnar edital de licitação por irregularidade na aplicação</w:t>
      </w:r>
      <w:r>
        <w:rPr>
          <w:spacing w:val="-2"/>
        </w:rPr>
        <w:t xml:space="preserve"> </w:t>
      </w:r>
      <w:r>
        <w:t>desta</w:t>
      </w:r>
      <w:r>
        <w:rPr>
          <w:spacing w:val="-1"/>
        </w:rPr>
        <w:t xml:space="preserve"> </w:t>
      </w:r>
      <w:r>
        <w:t>Lei,</w:t>
      </w:r>
      <w:r>
        <w:rPr>
          <w:spacing w:val="-2"/>
        </w:rPr>
        <w:t xml:space="preserve"> </w:t>
      </w:r>
      <w:r>
        <w:t>devendo</w:t>
      </w:r>
      <w:r>
        <w:rPr>
          <w:spacing w:val="-3"/>
        </w:rPr>
        <w:t xml:space="preserve"> </w:t>
      </w:r>
      <w:r>
        <w:t>protocolar</w:t>
      </w:r>
      <w:r>
        <w:rPr>
          <w:spacing w:val="-2"/>
        </w:rPr>
        <w:t xml:space="preserve"> </w:t>
      </w:r>
      <w:r>
        <w:t>o</w:t>
      </w:r>
      <w:r>
        <w:rPr>
          <w:spacing w:val="-3"/>
        </w:rPr>
        <w:t xml:space="preserve"> </w:t>
      </w:r>
      <w:r>
        <w:t>pedido até</w:t>
      </w:r>
      <w:r>
        <w:rPr>
          <w:spacing w:val="-2"/>
        </w:rPr>
        <w:t xml:space="preserve"> </w:t>
      </w:r>
      <w:r>
        <w:t>0</w:t>
      </w:r>
      <w:r w:rsidR="00373DB4">
        <w:t>3</w:t>
      </w:r>
      <w:r>
        <w:rPr>
          <w:spacing w:val="-2"/>
        </w:rPr>
        <w:t xml:space="preserve"> </w:t>
      </w:r>
      <w:r>
        <w:t>(</w:t>
      </w:r>
      <w:r w:rsidR="00373DB4">
        <w:t>três</w:t>
      </w:r>
      <w:r>
        <w:t>)</w:t>
      </w:r>
      <w:r>
        <w:rPr>
          <w:spacing w:val="-2"/>
        </w:rPr>
        <w:t xml:space="preserve"> </w:t>
      </w:r>
      <w:r>
        <w:t>dias</w:t>
      </w:r>
      <w:r>
        <w:rPr>
          <w:spacing w:val="-3"/>
        </w:rPr>
        <w:t xml:space="preserve"> </w:t>
      </w:r>
      <w:r>
        <w:t>úteis</w:t>
      </w:r>
      <w:r>
        <w:rPr>
          <w:spacing w:val="-3"/>
        </w:rPr>
        <w:t xml:space="preserve"> </w:t>
      </w:r>
      <w:r>
        <w:t>antes</w:t>
      </w:r>
      <w:r>
        <w:rPr>
          <w:spacing w:val="-3"/>
        </w:rPr>
        <w:t xml:space="preserve"> </w:t>
      </w:r>
      <w:r>
        <w:t>da</w:t>
      </w:r>
      <w:r>
        <w:rPr>
          <w:spacing w:val="-4"/>
        </w:rPr>
        <w:t xml:space="preserve"> </w:t>
      </w:r>
      <w:r>
        <w:t>data</w:t>
      </w:r>
      <w:r>
        <w:rPr>
          <w:spacing w:val="-2"/>
        </w:rPr>
        <w:t xml:space="preserve"> </w:t>
      </w:r>
      <w:r>
        <w:t>fixada</w:t>
      </w:r>
      <w:r>
        <w:rPr>
          <w:spacing w:val="-4"/>
        </w:rPr>
        <w:t xml:space="preserve"> </w:t>
      </w:r>
      <w:r>
        <w:t>para</w:t>
      </w:r>
      <w:r>
        <w:rPr>
          <w:spacing w:val="-2"/>
        </w:rPr>
        <w:t xml:space="preserve"> </w:t>
      </w:r>
      <w:r>
        <w:t xml:space="preserve">a abertura dos envelopes de habilitação, devendo a Administração julgar e responder à impugnação em até 03 (três) dias úteis, sem prejuízo da faculdade prevista no parágrafo único do art. 164 da Lei </w:t>
      </w:r>
      <w:r>
        <w:rPr>
          <w:spacing w:val="-2"/>
        </w:rPr>
        <w:t>14.133/2021.</w:t>
      </w:r>
    </w:p>
    <w:p w14:paraId="647C851B" w14:textId="25252DBE" w:rsidR="00F1031D" w:rsidRDefault="003A39E3" w:rsidP="006D510B">
      <w:pPr>
        <w:pStyle w:val="Corpodetexto"/>
        <w:ind w:left="539" w:right="544"/>
      </w:pPr>
      <w:r>
        <w:rPr>
          <w:b/>
        </w:rPr>
        <w:t>14.5.</w:t>
      </w:r>
      <w:r>
        <w:t xml:space="preserve"> Decairá do direito de impugnar os termos deste edital de licitação, o licitante que não o fizer até o </w:t>
      </w:r>
      <w:r w:rsidR="00373DB4">
        <w:t>terceiro</w:t>
      </w:r>
      <w:r>
        <w:t xml:space="preserve"> dia útil que anteceder </w:t>
      </w:r>
      <w:r w:rsidR="00373DB4">
        <w:t>o início da data do credenciamento</w:t>
      </w:r>
      <w:r>
        <w:t>.</w:t>
      </w:r>
    </w:p>
    <w:p w14:paraId="180B5106" w14:textId="77777777" w:rsidR="00F1031D" w:rsidRDefault="00F1031D" w:rsidP="006D510B">
      <w:pPr>
        <w:pStyle w:val="Corpodetexto"/>
        <w:ind w:left="539"/>
        <w:jc w:val="left"/>
      </w:pPr>
    </w:p>
    <w:p w14:paraId="05302275" w14:textId="77777777" w:rsidR="00F1031D" w:rsidRDefault="003A39E3" w:rsidP="002D5540">
      <w:pPr>
        <w:pStyle w:val="Ttulo1"/>
        <w:numPr>
          <w:ilvl w:val="0"/>
          <w:numId w:val="8"/>
        </w:numPr>
        <w:tabs>
          <w:tab w:val="left" w:pos="901"/>
        </w:tabs>
        <w:spacing w:after="240"/>
        <w:ind w:left="539" w:firstLine="0"/>
      </w:pPr>
      <w:r>
        <w:t>DA</w:t>
      </w:r>
      <w:r>
        <w:rPr>
          <w:b w:val="0"/>
          <w:spacing w:val="-4"/>
        </w:rPr>
        <w:t xml:space="preserve"> </w:t>
      </w:r>
      <w:r>
        <w:t>ADJUDICAÇÃO</w:t>
      </w:r>
      <w:r>
        <w:rPr>
          <w:b w:val="0"/>
          <w:spacing w:val="-2"/>
        </w:rPr>
        <w:t xml:space="preserve"> </w:t>
      </w:r>
      <w:r>
        <w:t>E</w:t>
      </w:r>
      <w:r>
        <w:rPr>
          <w:b w:val="0"/>
          <w:spacing w:val="-2"/>
        </w:rPr>
        <w:t xml:space="preserve"> </w:t>
      </w:r>
      <w:r>
        <w:rPr>
          <w:spacing w:val="-2"/>
        </w:rPr>
        <w:t>HOMOLOGAÇÃO</w:t>
      </w:r>
    </w:p>
    <w:p w14:paraId="22A69CBA" w14:textId="77777777" w:rsidR="00F1031D" w:rsidRDefault="003A39E3" w:rsidP="002D5540">
      <w:pPr>
        <w:pStyle w:val="PargrafodaLista"/>
        <w:numPr>
          <w:ilvl w:val="1"/>
          <w:numId w:val="8"/>
        </w:numPr>
        <w:tabs>
          <w:tab w:val="left" w:pos="1081"/>
        </w:tabs>
        <w:ind w:left="539" w:right="538" w:firstLine="0"/>
        <w:rPr>
          <w:sz w:val="24"/>
        </w:rPr>
      </w:pPr>
      <w:r>
        <w:rPr>
          <w:sz w:val="24"/>
        </w:rPr>
        <w:t>A</w:t>
      </w:r>
      <w:r>
        <w:rPr>
          <w:spacing w:val="-4"/>
          <w:sz w:val="24"/>
        </w:rPr>
        <w:t xml:space="preserve"> </w:t>
      </w:r>
      <w:r>
        <w:rPr>
          <w:sz w:val="24"/>
        </w:rPr>
        <w:t>Administração</w:t>
      </w:r>
      <w:r>
        <w:rPr>
          <w:spacing w:val="-3"/>
          <w:sz w:val="24"/>
        </w:rPr>
        <w:t xml:space="preserve"> </w:t>
      </w:r>
      <w:r>
        <w:rPr>
          <w:sz w:val="24"/>
        </w:rPr>
        <w:t>adjudicará</w:t>
      </w:r>
      <w:r>
        <w:rPr>
          <w:spacing w:val="-5"/>
          <w:sz w:val="24"/>
        </w:rPr>
        <w:t xml:space="preserve"> </w:t>
      </w:r>
      <w:r>
        <w:rPr>
          <w:sz w:val="24"/>
        </w:rPr>
        <w:t>o</w:t>
      </w:r>
      <w:r>
        <w:rPr>
          <w:spacing w:val="-3"/>
          <w:sz w:val="24"/>
        </w:rPr>
        <w:t xml:space="preserve"> </w:t>
      </w:r>
      <w:r>
        <w:rPr>
          <w:sz w:val="24"/>
        </w:rPr>
        <w:t>objeto</w:t>
      </w:r>
      <w:r>
        <w:rPr>
          <w:spacing w:val="-3"/>
          <w:sz w:val="24"/>
        </w:rPr>
        <w:t xml:space="preserve"> </w:t>
      </w:r>
      <w:r>
        <w:rPr>
          <w:sz w:val="24"/>
        </w:rPr>
        <w:t>licitado</w:t>
      </w:r>
      <w:r>
        <w:rPr>
          <w:spacing w:val="-2"/>
          <w:sz w:val="24"/>
        </w:rPr>
        <w:t xml:space="preserve"> </w:t>
      </w:r>
      <w:r>
        <w:rPr>
          <w:sz w:val="24"/>
        </w:rPr>
        <w:t>à</w:t>
      </w:r>
      <w:r>
        <w:rPr>
          <w:spacing w:val="-2"/>
          <w:sz w:val="24"/>
        </w:rPr>
        <w:t xml:space="preserve"> </w:t>
      </w:r>
      <w:r>
        <w:rPr>
          <w:sz w:val="24"/>
        </w:rPr>
        <w:t>Licitante</w:t>
      </w:r>
      <w:r>
        <w:rPr>
          <w:spacing w:val="-3"/>
          <w:sz w:val="24"/>
        </w:rPr>
        <w:t xml:space="preserve"> </w:t>
      </w:r>
      <w:r>
        <w:rPr>
          <w:sz w:val="24"/>
        </w:rPr>
        <w:t>cuja</w:t>
      </w:r>
      <w:r>
        <w:rPr>
          <w:spacing w:val="-4"/>
          <w:sz w:val="24"/>
        </w:rPr>
        <w:t xml:space="preserve"> </w:t>
      </w:r>
      <w:r>
        <w:rPr>
          <w:sz w:val="24"/>
        </w:rPr>
        <w:t>proposta</w:t>
      </w:r>
      <w:r>
        <w:rPr>
          <w:spacing w:val="-4"/>
          <w:sz w:val="24"/>
        </w:rPr>
        <w:t xml:space="preserve"> </w:t>
      </w:r>
      <w:r>
        <w:rPr>
          <w:sz w:val="24"/>
        </w:rPr>
        <w:t>atender</w:t>
      </w:r>
      <w:r>
        <w:rPr>
          <w:spacing w:val="-3"/>
          <w:sz w:val="24"/>
        </w:rPr>
        <w:t xml:space="preserve"> </w:t>
      </w:r>
      <w:r>
        <w:rPr>
          <w:sz w:val="24"/>
        </w:rPr>
        <w:t>em</w:t>
      </w:r>
      <w:r>
        <w:rPr>
          <w:spacing w:val="-3"/>
          <w:sz w:val="24"/>
        </w:rPr>
        <w:t xml:space="preserve"> </w:t>
      </w:r>
      <w:r>
        <w:rPr>
          <w:sz w:val="24"/>
        </w:rPr>
        <w:t>sua</w:t>
      </w:r>
      <w:r>
        <w:rPr>
          <w:spacing w:val="-2"/>
          <w:sz w:val="24"/>
        </w:rPr>
        <w:t xml:space="preserve"> </w:t>
      </w:r>
      <w:r>
        <w:rPr>
          <w:sz w:val="24"/>
        </w:rPr>
        <w:t>essência aos requisitos do presente Edital e seu(s) anexo(s) e também for a de menor valor após correções eventuais, cabendo a Comissão efetivamente a homologação do corrente procedimento licitatório.</w:t>
      </w:r>
    </w:p>
    <w:p w14:paraId="6CD74437" w14:textId="2CB38DEF" w:rsidR="00F1031D" w:rsidRDefault="003A39E3" w:rsidP="002D5540">
      <w:pPr>
        <w:pStyle w:val="PargrafodaLista"/>
        <w:numPr>
          <w:ilvl w:val="1"/>
          <w:numId w:val="8"/>
        </w:numPr>
        <w:tabs>
          <w:tab w:val="left" w:pos="1123"/>
        </w:tabs>
        <w:ind w:left="539" w:right="540" w:firstLine="0"/>
        <w:rPr>
          <w:sz w:val="24"/>
        </w:rPr>
      </w:pPr>
      <w:r>
        <w:rPr>
          <w:sz w:val="24"/>
        </w:rPr>
        <w:t xml:space="preserve">A recusa injustificada da Licitante em assinar o contrato, aceitar ou retirar o instrumento equivalente, dentro do prazo previsto neste edital, caracteriza o descumprimento total da obrigação assumida, sujeitando-o às penalidades previstas na Lei </w:t>
      </w:r>
      <w:r w:rsidR="00373DB4">
        <w:rPr>
          <w:sz w:val="24"/>
        </w:rPr>
        <w:t>14.133/21</w:t>
      </w:r>
      <w:r>
        <w:rPr>
          <w:sz w:val="24"/>
        </w:rPr>
        <w:t xml:space="preserve"> e suas alterações</w:t>
      </w:r>
      <w:r>
        <w:rPr>
          <w:spacing w:val="-2"/>
          <w:sz w:val="24"/>
        </w:rPr>
        <w:t>.</w:t>
      </w:r>
    </w:p>
    <w:p w14:paraId="1960D81C" w14:textId="4D342399" w:rsidR="00F1031D" w:rsidRDefault="003A39E3" w:rsidP="002D5540">
      <w:pPr>
        <w:pStyle w:val="PargrafodaLista"/>
        <w:numPr>
          <w:ilvl w:val="1"/>
          <w:numId w:val="8"/>
        </w:numPr>
        <w:tabs>
          <w:tab w:val="left" w:pos="1081"/>
        </w:tabs>
        <w:ind w:left="539" w:right="538" w:firstLine="0"/>
        <w:rPr>
          <w:sz w:val="24"/>
        </w:rPr>
      </w:pPr>
      <w:r>
        <w:rPr>
          <w:sz w:val="24"/>
        </w:rPr>
        <w:t>A</w:t>
      </w:r>
      <w:r>
        <w:rPr>
          <w:spacing w:val="-3"/>
          <w:sz w:val="24"/>
        </w:rPr>
        <w:t xml:space="preserve"> </w:t>
      </w:r>
      <w:r>
        <w:rPr>
          <w:sz w:val="24"/>
        </w:rPr>
        <w:t>aquisição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da</w:t>
      </w:r>
      <w:r>
        <w:rPr>
          <w:spacing w:val="-2"/>
          <w:sz w:val="24"/>
        </w:rPr>
        <w:t xml:space="preserve"> </w:t>
      </w:r>
      <w:r>
        <w:rPr>
          <w:sz w:val="24"/>
        </w:rPr>
        <w:t>licitação reger-se-á</w:t>
      </w:r>
      <w:r>
        <w:rPr>
          <w:spacing w:val="-3"/>
          <w:sz w:val="24"/>
        </w:rPr>
        <w:t xml:space="preserve"> </w:t>
      </w:r>
      <w:r>
        <w:rPr>
          <w:sz w:val="24"/>
        </w:rPr>
        <w:t>e</w:t>
      </w:r>
      <w:r>
        <w:rPr>
          <w:spacing w:val="-1"/>
          <w:sz w:val="24"/>
        </w:rPr>
        <w:t xml:space="preserve"> </w:t>
      </w:r>
      <w:r>
        <w:rPr>
          <w:sz w:val="24"/>
        </w:rPr>
        <w:t>formalizar-se-á</w:t>
      </w:r>
      <w:r>
        <w:rPr>
          <w:spacing w:val="-1"/>
          <w:sz w:val="24"/>
        </w:rPr>
        <w:t xml:space="preserve"> </w:t>
      </w:r>
      <w:r>
        <w:rPr>
          <w:sz w:val="24"/>
        </w:rPr>
        <w:t>nos</w:t>
      </w:r>
      <w:r>
        <w:rPr>
          <w:spacing w:val="-3"/>
          <w:sz w:val="24"/>
        </w:rPr>
        <w:t xml:space="preserve"> </w:t>
      </w:r>
      <w:r>
        <w:rPr>
          <w:sz w:val="24"/>
        </w:rPr>
        <w:t>termos</w:t>
      </w:r>
      <w:r>
        <w:rPr>
          <w:spacing w:val="-3"/>
          <w:sz w:val="24"/>
        </w:rPr>
        <w:t xml:space="preserve"> </w:t>
      </w:r>
      <w:r>
        <w:rPr>
          <w:sz w:val="24"/>
        </w:rPr>
        <w:t>previstos</w:t>
      </w:r>
      <w:r>
        <w:rPr>
          <w:spacing w:val="-3"/>
          <w:sz w:val="24"/>
        </w:rPr>
        <w:t xml:space="preserve"> </w:t>
      </w:r>
      <w:r>
        <w:rPr>
          <w:sz w:val="24"/>
        </w:rPr>
        <w:t>pela Lei</w:t>
      </w:r>
      <w:r>
        <w:rPr>
          <w:spacing w:val="-2"/>
          <w:sz w:val="24"/>
        </w:rPr>
        <w:t xml:space="preserve"> </w:t>
      </w:r>
      <w:r>
        <w:rPr>
          <w:sz w:val="24"/>
        </w:rPr>
        <w:t xml:space="preserve">nº </w:t>
      </w:r>
      <w:r w:rsidR="00373DB4">
        <w:rPr>
          <w:sz w:val="24"/>
        </w:rPr>
        <w:t>14.133/21</w:t>
      </w:r>
      <w:r>
        <w:rPr>
          <w:sz w:val="24"/>
        </w:rPr>
        <w:t xml:space="preserve"> e suas alterações.</w:t>
      </w:r>
    </w:p>
    <w:p w14:paraId="1FF27BDD" w14:textId="0CB3E850" w:rsidR="00F1031D" w:rsidRDefault="003A39E3" w:rsidP="002D5540">
      <w:pPr>
        <w:pStyle w:val="PargrafodaLista"/>
        <w:numPr>
          <w:ilvl w:val="1"/>
          <w:numId w:val="8"/>
        </w:numPr>
        <w:tabs>
          <w:tab w:val="left" w:pos="1090"/>
        </w:tabs>
        <w:ind w:left="539" w:right="536" w:firstLine="0"/>
      </w:pPr>
      <w:r w:rsidRPr="00176D61">
        <w:rPr>
          <w:sz w:val="24"/>
        </w:rPr>
        <w:t>A PMC se reserva o direito de revogar o procedimento licitatório e rejeitar todas as propostas</w:t>
      </w:r>
      <w:r w:rsidRPr="00176D61">
        <w:rPr>
          <w:spacing w:val="40"/>
          <w:sz w:val="24"/>
        </w:rPr>
        <w:t xml:space="preserve"> </w:t>
      </w:r>
      <w:r w:rsidRPr="00176D61">
        <w:rPr>
          <w:sz w:val="24"/>
        </w:rPr>
        <w:t>a qualquer momento antecedendo a assinatura do contrato, por razões de interesse público decorrente</w:t>
      </w:r>
      <w:r w:rsidRPr="00176D61">
        <w:rPr>
          <w:spacing w:val="-1"/>
          <w:sz w:val="24"/>
        </w:rPr>
        <w:t xml:space="preserve"> </w:t>
      </w:r>
      <w:r w:rsidRPr="00176D61">
        <w:rPr>
          <w:sz w:val="24"/>
        </w:rPr>
        <w:t>de fato</w:t>
      </w:r>
      <w:r w:rsidRPr="00176D61">
        <w:rPr>
          <w:spacing w:val="1"/>
          <w:sz w:val="24"/>
        </w:rPr>
        <w:t xml:space="preserve"> </w:t>
      </w:r>
      <w:r w:rsidRPr="00176D61">
        <w:rPr>
          <w:sz w:val="24"/>
        </w:rPr>
        <w:t>superveniente, devidamente comprovado,</w:t>
      </w:r>
      <w:r w:rsidRPr="00176D61">
        <w:rPr>
          <w:spacing w:val="1"/>
          <w:sz w:val="24"/>
        </w:rPr>
        <w:t xml:space="preserve"> </w:t>
      </w:r>
      <w:r w:rsidRPr="00176D61">
        <w:rPr>
          <w:sz w:val="24"/>
        </w:rPr>
        <w:t>ou de anulá-lo</w:t>
      </w:r>
      <w:r w:rsidRPr="00176D61">
        <w:rPr>
          <w:spacing w:val="1"/>
          <w:sz w:val="24"/>
        </w:rPr>
        <w:t xml:space="preserve"> </w:t>
      </w:r>
      <w:r w:rsidRPr="00176D61">
        <w:rPr>
          <w:sz w:val="24"/>
        </w:rPr>
        <w:t>por</w:t>
      </w:r>
      <w:r w:rsidRPr="00176D61">
        <w:rPr>
          <w:spacing w:val="-1"/>
          <w:sz w:val="24"/>
        </w:rPr>
        <w:t xml:space="preserve"> </w:t>
      </w:r>
      <w:r w:rsidRPr="00176D61">
        <w:rPr>
          <w:sz w:val="24"/>
        </w:rPr>
        <w:t>ilegalidade,</w:t>
      </w:r>
      <w:r w:rsidRPr="00176D61">
        <w:rPr>
          <w:spacing w:val="1"/>
          <w:sz w:val="24"/>
        </w:rPr>
        <w:t xml:space="preserve"> </w:t>
      </w:r>
      <w:r w:rsidRPr="00176D61">
        <w:rPr>
          <w:sz w:val="24"/>
        </w:rPr>
        <w:t>sem</w:t>
      </w:r>
      <w:r w:rsidRPr="00176D61">
        <w:rPr>
          <w:spacing w:val="1"/>
          <w:sz w:val="24"/>
        </w:rPr>
        <w:t xml:space="preserve"> </w:t>
      </w:r>
      <w:r w:rsidRPr="00176D61">
        <w:rPr>
          <w:spacing w:val="-5"/>
          <w:sz w:val="24"/>
        </w:rPr>
        <w:t>que</w:t>
      </w:r>
      <w:r w:rsidR="00176D61">
        <w:rPr>
          <w:spacing w:val="-5"/>
          <w:sz w:val="24"/>
        </w:rPr>
        <w:t xml:space="preserve"> </w:t>
      </w:r>
      <w:r>
        <w:t>aos</w:t>
      </w:r>
      <w:r w:rsidRPr="00176D61">
        <w:rPr>
          <w:spacing w:val="-2"/>
        </w:rPr>
        <w:t xml:space="preserve"> </w:t>
      </w:r>
      <w:r>
        <w:t>licitantes</w:t>
      </w:r>
      <w:r w:rsidRPr="00176D61">
        <w:rPr>
          <w:spacing w:val="-2"/>
        </w:rPr>
        <w:t xml:space="preserve"> </w:t>
      </w:r>
      <w:r>
        <w:t>caiba</w:t>
      </w:r>
      <w:r w:rsidRPr="00176D61">
        <w:rPr>
          <w:spacing w:val="-1"/>
        </w:rPr>
        <w:t xml:space="preserve"> </w:t>
      </w:r>
      <w:r>
        <w:t>qualquer</w:t>
      </w:r>
      <w:r w:rsidRPr="00176D61">
        <w:rPr>
          <w:spacing w:val="-3"/>
        </w:rPr>
        <w:t xml:space="preserve"> </w:t>
      </w:r>
      <w:r>
        <w:t>direito</w:t>
      </w:r>
      <w:r w:rsidRPr="00176D61">
        <w:rPr>
          <w:spacing w:val="-1"/>
        </w:rPr>
        <w:t xml:space="preserve"> </w:t>
      </w:r>
      <w:r>
        <w:t>à</w:t>
      </w:r>
      <w:r w:rsidRPr="00176D61">
        <w:rPr>
          <w:spacing w:val="-2"/>
        </w:rPr>
        <w:t xml:space="preserve"> </w:t>
      </w:r>
      <w:r>
        <w:t>indenização</w:t>
      </w:r>
      <w:r w:rsidRPr="00176D61">
        <w:rPr>
          <w:spacing w:val="1"/>
        </w:rPr>
        <w:t xml:space="preserve"> </w:t>
      </w:r>
      <w:r>
        <w:t>ou</w:t>
      </w:r>
      <w:r w:rsidRPr="00176D61">
        <w:rPr>
          <w:spacing w:val="-1"/>
        </w:rPr>
        <w:t xml:space="preserve"> </w:t>
      </w:r>
      <w:r w:rsidRPr="00176D61">
        <w:rPr>
          <w:spacing w:val="-2"/>
        </w:rPr>
        <w:t>ressarcimento.</w:t>
      </w:r>
    </w:p>
    <w:p w14:paraId="34869272" w14:textId="77777777" w:rsidR="00F1031D" w:rsidRDefault="00F1031D" w:rsidP="006D510B">
      <w:pPr>
        <w:pStyle w:val="Corpodetexto"/>
        <w:ind w:left="539"/>
        <w:jc w:val="left"/>
      </w:pPr>
    </w:p>
    <w:p w14:paraId="29ACEBFE" w14:textId="77777777" w:rsidR="00F1031D" w:rsidRDefault="003A39E3" w:rsidP="002D5540">
      <w:pPr>
        <w:pStyle w:val="Ttulo1"/>
        <w:numPr>
          <w:ilvl w:val="0"/>
          <w:numId w:val="8"/>
        </w:numPr>
        <w:tabs>
          <w:tab w:val="left" w:pos="901"/>
        </w:tabs>
        <w:ind w:left="539" w:firstLine="0"/>
      </w:pPr>
      <w:r>
        <w:t>DO</w:t>
      </w:r>
      <w:r>
        <w:rPr>
          <w:b w:val="0"/>
          <w:spacing w:val="-1"/>
        </w:rPr>
        <w:t xml:space="preserve"> </w:t>
      </w:r>
      <w:r>
        <w:t>RECEBIMENTO</w:t>
      </w:r>
      <w:r>
        <w:rPr>
          <w:b w:val="0"/>
          <w:spacing w:val="-1"/>
        </w:rPr>
        <w:t xml:space="preserve"> </w:t>
      </w:r>
      <w:r>
        <w:t>DOS</w:t>
      </w:r>
      <w:r>
        <w:rPr>
          <w:b w:val="0"/>
          <w:spacing w:val="-1"/>
        </w:rPr>
        <w:t xml:space="preserve"> </w:t>
      </w:r>
      <w:r>
        <w:rPr>
          <w:spacing w:val="-2"/>
        </w:rPr>
        <w:t>SERVIÇOS</w:t>
      </w:r>
    </w:p>
    <w:p w14:paraId="69E63B2C" w14:textId="77777777" w:rsidR="00F1031D" w:rsidRDefault="003A39E3" w:rsidP="002D5540">
      <w:pPr>
        <w:pStyle w:val="PargrafodaLista"/>
        <w:numPr>
          <w:ilvl w:val="1"/>
          <w:numId w:val="8"/>
        </w:numPr>
        <w:tabs>
          <w:tab w:val="left" w:pos="1081"/>
        </w:tabs>
        <w:ind w:left="539" w:firstLine="0"/>
        <w:rPr>
          <w:sz w:val="24"/>
        </w:rPr>
      </w:pPr>
      <w:r>
        <w:rPr>
          <w:sz w:val="24"/>
        </w:rPr>
        <w:t>CONFORME</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40790743" w14:textId="77777777" w:rsidR="00F1031D" w:rsidRDefault="00F1031D" w:rsidP="006D510B">
      <w:pPr>
        <w:pStyle w:val="Corpodetexto"/>
        <w:ind w:left="539"/>
        <w:jc w:val="left"/>
      </w:pPr>
    </w:p>
    <w:p w14:paraId="7E186DFA" w14:textId="77777777" w:rsidR="00F1031D" w:rsidRDefault="003A39E3" w:rsidP="002D5540">
      <w:pPr>
        <w:pStyle w:val="Ttulo1"/>
        <w:numPr>
          <w:ilvl w:val="0"/>
          <w:numId w:val="8"/>
        </w:numPr>
        <w:tabs>
          <w:tab w:val="left" w:pos="901"/>
        </w:tabs>
        <w:ind w:left="539" w:firstLine="0"/>
      </w:pPr>
      <w:r>
        <w:t>FORMA</w:t>
      </w:r>
      <w:r>
        <w:rPr>
          <w:b w:val="0"/>
          <w:spacing w:val="-6"/>
        </w:rPr>
        <w:t xml:space="preserve"> </w:t>
      </w:r>
      <w:r>
        <w:t>DE</w:t>
      </w:r>
      <w:r>
        <w:rPr>
          <w:b w:val="0"/>
          <w:spacing w:val="-3"/>
        </w:rPr>
        <w:t xml:space="preserve"> </w:t>
      </w:r>
      <w:r>
        <w:t>EXECUÇÃO,</w:t>
      </w:r>
      <w:r>
        <w:rPr>
          <w:b w:val="0"/>
          <w:spacing w:val="-3"/>
        </w:rPr>
        <w:t xml:space="preserve"> </w:t>
      </w:r>
      <w:r>
        <w:t>ESPECIFICAÇÕES</w:t>
      </w:r>
      <w:r>
        <w:rPr>
          <w:b w:val="0"/>
          <w:spacing w:val="-3"/>
        </w:rPr>
        <w:t xml:space="preserve"> </w:t>
      </w:r>
      <w:r>
        <w:t>E</w:t>
      </w:r>
      <w:r>
        <w:rPr>
          <w:b w:val="0"/>
          <w:spacing w:val="-3"/>
        </w:rPr>
        <w:t xml:space="preserve"> </w:t>
      </w:r>
      <w:r>
        <w:rPr>
          <w:spacing w:val="-2"/>
        </w:rPr>
        <w:t>NORMAS</w:t>
      </w:r>
    </w:p>
    <w:p w14:paraId="0A400B75" w14:textId="77777777" w:rsidR="00F1031D" w:rsidRDefault="003A39E3" w:rsidP="002D5540">
      <w:pPr>
        <w:pStyle w:val="PargrafodaLista"/>
        <w:numPr>
          <w:ilvl w:val="1"/>
          <w:numId w:val="8"/>
        </w:numPr>
        <w:tabs>
          <w:tab w:val="left" w:pos="1081"/>
        </w:tabs>
        <w:ind w:left="539" w:firstLine="0"/>
        <w:rPr>
          <w:sz w:val="24"/>
        </w:rPr>
      </w:pPr>
      <w:r>
        <w:rPr>
          <w:sz w:val="24"/>
        </w:rPr>
        <w:t>CONFORME</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56042FE4" w14:textId="77777777" w:rsidR="00F1031D" w:rsidRDefault="00F1031D" w:rsidP="006D510B">
      <w:pPr>
        <w:pStyle w:val="Corpodetexto"/>
        <w:ind w:left="539"/>
        <w:jc w:val="left"/>
      </w:pPr>
    </w:p>
    <w:p w14:paraId="79AE13FE" w14:textId="77777777" w:rsidR="00F1031D" w:rsidRDefault="003A39E3" w:rsidP="002D5540">
      <w:pPr>
        <w:pStyle w:val="Ttulo1"/>
        <w:numPr>
          <w:ilvl w:val="0"/>
          <w:numId w:val="7"/>
        </w:numPr>
        <w:tabs>
          <w:tab w:val="left" w:pos="901"/>
        </w:tabs>
        <w:ind w:left="539" w:firstLine="0"/>
      </w:pPr>
      <w:r>
        <w:t>DAS</w:t>
      </w:r>
      <w:r>
        <w:rPr>
          <w:b w:val="0"/>
          <w:spacing w:val="-2"/>
        </w:rPr>
        <w:t xml:space="preserve"> </w:t>
      </w:r>
      <w:r>
        <w:t>SANÇÕES</w:t>
      </w:r>
      <w:r>
        <w:rPr>
          <w:b w:val="0"/>
          <w:spacing w:val="-2"/>
        </w:rPr>
        <w:t xml:space="preserve"> </w:t>
      </w:r>
      <w:r>
        <w:rPr>
          <w:spacing w:val="-2"/>
        </w:rPr>
        <w:t>ADMINISTRATIVAS</w:t>
      </w:r>
    </w:p>
    <w:p w14:paraId="2641F322" w14:textId="77777777" w:rsidR="00F1031D" w:rsidRDefault="003A39E3" w:rsidP="002D5540">
      <w:pPr>
        <w:pStyle w:val="PargrafodaLista"/>
        <w:numPr>
          <w:ilvl w:val="1"/>
          <w:numId w:val="7"/>
        </w:numPr>
        <w:tabs>
          <w:tab w:val="left" w:pos="1081"/>
        </w:tabs>
        <w:ind w:left="539" w:firstLine="0"/>
        <w:rPr>
          <w:sz w:val="24"/>
        </w:rPr>
      </w:pPr>
      <w:r>
        <w:rPr>
          <w:sz w:val="24"/>
        </w:rPr>
        <w:t>CONFORME</w:t>
      </w:r>
      <w:r>
        <w:rPr>
          <w:spacing w:val="-1"/>
          <w:sz w:val="24"/>
        </w:rPr>
        <w:t xml:space="preserve"> </w:t>
      </w:r>
      <w:r>
        <w:rPr>
          <w:sz w:val="24"/>
        </w:rPr>
        <w:t>ITEM</w:t>
      </w:r>
      <w:r>
        <w:rPr>
          <w:spacing w:val="-3"/>
          <w:sz w:val="24"/>
        </w:rPr>
        <w:t xml:space="preserve"> </w:t>
      </w:r>
      <w:r>
        <w:rPr>
          <w:sz w:val="24"/>
        </w:rPr>
        <w:t>15</w:t>
      </w:r>
      <w:r>
        <w:rPr>
          <w:spacing w:val="-2"/>
          <w:sz w:val="24"/>
        </w:rPr>
        <w:t xml:space="preserve"> </w:t>
      </w:r>
      <w:r>
        <w:rPr>
          <w:sz w:val="24"/>
        </w:rPr>
        <w:t>DO</w:t>
      </w:r>
      <w:r>
        <w:rPr>
          <w:spacing w:val="-3"/>
          <w:sz w:val="24"/>
        </w:rPr>
        <w:t xml:space="preserve"> </w:t>
      </w:r>
      <w:r>
        <w:rPr>
          <w:sz w:val="24"/>
        </w:rPr>
        <w:t>TERMO</w:t>
      </w:r>
      <w:r>
        <w:rPr>
          <w:spacing w:val="-3"/>
          <w:sz w:val="24"/>
        </w:rPr>
        <w:t xml:space="preserve"> </w:t>
      </w:r>
      <w:r>
        <w:rPr>
          <w:sz w:val="24"/>
        </w:rPr>
        <w:t>DE</w:t>
      </w:r>
      <w:r>
        <w:rPr>
          <w:spacing w:val="-2"/>
          <w:sz w:val="24"/>
        </w:rPr>
        <w:t xml:space="preserve"> REFERÊNCIA</w:t>
      </w:r>
    </w:p>
    <w:p w14:paraId="4B191C91" w14:textId="77777777" w:rsidR="00F1031D" w:rsidRDefault="00F1031D" w:rsidP="006D510B">
      <w:pPr>
        <w:pStyle w:val="Corpodetexto"/>
        <w:ind w:left="539"/>
        <w:jc w:val="left"/>
      </w:pPr>
    </w:p>
    <w:p w14:paraId="1D69CFE1" w14:textId="77777777" w:rsidR="00F1031D" w:rsidRDefault="003A39E3" w:rsidP="002D5540">
      <w:pPr>
        <w:pStyle w:val="Ttulo1"/>
        <w:numPr>
          <w:ilvl w:val="0"/>
          <w:numId w:val="7"/>
        </w:numPr>
        <w:tabs>
          <w:tab w:val="left" w:pos="901"/>
        </w:tabs>
        <w:ind w:left="539" w:firstLine="0"/>
      </w:pPr>
      <w:r>
        <w:t>DAS</w:t>
      </w:r>
      <w:r>
        <w:rPr>
          <w:b w:val="0"/>
          <w:spacing w:val="-4"/>
        </w:rPr>
        <w:t xml:space="preserve"> </w:t>
      </w:r>
      <w:r>
        <w:t>DISPOSIÇÕES</w:t>
      </w:r>
      <w:r>
        <w:rPr>
          <w:b w:val="0"/>
          <w:spacing w:val="-2"/>
        </w:rPr>
        <w:t xml:space="preserve"> </w:t>
      </w:r>
      <w:r>
        <w:rPr>
          <w:spacing w:val="-2"/>
        </w:rPr>
        <w:t>GERAIS</w:t>
      </w:r>
    </w:p>
    <w:p w14:paraId="7F589F1C" w14:textId="77777777" w:rsidR="00F1031D" w:rsidRDefault="003A39E3" w:rsidP="002D5540">
      <w:pPr>
        <w:pStyle w:val="PargrafodaLista"/>
        <w:numPr>
          <w:ilvl w:val="1"/>
          <w:numId w:val="7"/>
        </w:numPr>
        <w:tabs>
          <w:tab w:val="left" w:pos="1081"/>
        </w:tabs>
        <w:ind w:left="539" w:firstLine="0"/>
        <w:rPr>
          <w:sz w:val="24"/>
        </w:rPr>
      </w:pPr>
      <w:r>
        <w:rPr>
          <w:sz w:val="24"/>
        </w:rPr>
        <w:t>O</w:t>
      </w:r>
      <w:r>
        <w:rPr>
          <w:spacing w:val="-5"/>
          <w:sz w:val="24"/>
        </w:rPr>
        <w:t xml:space="preserve"> </w:t>
      </w:r>
      <w:r>
        <w:rPr>
          <w:sz w:val="24"/>
        </w:rPr>
        <w:t>credenciado responderá</w:t>
      </w:r>
      <w:r>
        <w:rPr>
          <w:spacing w:val="-4"/>
          <w:sz w:val="24"/>
        </w:rPr>
        <w:t xml:space="preserve"> </w:t>
      </w:r>
      <w:r>
        <w:rPr>
          <w:sz w:val="24"/>
        </w:rPr>
        <w:t>administrativamente</w:t>
      </w:r>
      <w:r>
        <w:rPr>
          <w:spacing w:val="-2"/>
          <w:sz w:val="24"/>
        </w:rPr>
        <w:t xml:space="preserve"> </w:t>
      </w:r>
      <w:r>
        <w:rPr>
          <w:sz w:val="24"/>
        </w:rPr>
        <w:t>pela</w:t>
      </w:r>
      <w:r>
        <w:rPr>
          <w:spacing w:val="-2"/>
          <w:sz w:val="24"/>
        </w:rPr>
        <w:t xml:space="preserve"> </w:t>
      </w:r>
      <w:r>
        <w:rPr>
          <w:sz w:val="24"/>
        </w:rPr>
        <w:t>qualidade</w:t>
      </w:r>
      <w:r>
        <w:rPr>
          <w:spacing w:val="1"/>
          <w:sz w:val="24"/>
        </w:rPr>
        <w:t xml:space="preserve"> </w:t>
      </w:r>
      <w:r>
        <w:rPr>
          <w:sz w:val="24"/>
        </w:rPr>
        <w:t>dos</w:t>
      </w:r>
      <w:r>
        <w:rPr>
          <w:spacing w:val="-2"/>
          <w:sz w:val="24"/>
        </w:rPr>
        <w:t xml:space="preserve"> </w:t>
      </w:r>
      <w:r>
        <w:rPr>
          <w:sz w:val="24"/>
        </w:rPr>
        <w:t>serviços</w:t>
      </w:r>
      <w:r>
        <w:rPr>
          <w:spacing w:val="-3"/>
          <w:sz w:val="24"/>
        </w:rPr>
        <w:t xml:space="preserve"> </w:t>
      </w:r>
      <w:r>
        <w:rPr>
          <w:sz w:val="24"/>
        </w:rPr>
        <w:t>por</w:t>
      </w:r>
      <w:r>
        <w:rPr>
          <w:spacing w:val="-2"/>
          <w:sz w:val="24"/>
        </w:rPr>
        <w:t xml:space="preserve"> </w:t>
      </w:r>
      <w:r>
        <w:rPr>
          <w:sz w:val="24"/>
        </w:rPr>
        <w:t>ele</w:t>
      </w:r>
      <w:r>
        <w:rPr>
          <w:spacing w:val="-3"/>
          <w:sz w:val="24"/>
        </w:rPr>
        <w:t xml:space="preserve"> </w:t>
      </w:r>
      <w:r>
        <w:rPr>
          <w:spacing w:val="-2"/>
          <w:sz w:val="24"/>
        </w:rPr>
        <w:t>prestado.</w:t>
      </w:r>
    </w:p>
    <w:p w14:paraId="05DCF41B" w14:textId="77777777" w:rsidR="00F1031D" w:rsidRDefault="003A39E3" w:rsidP="002D5540">
      <w:pPr>
        <w:pStyle w:val="PargrafodaLista"/>
        <w:numPr>
          <w:ilvl w:val="1"/>
          <w:numId w:val="7"/>
        </w:numPr>
        <w:tabs>
          <w:tab w:val="left" w:pos="1143"/>
        </w:tabs>
        <w:ind w:left="539" w:right="599" w:firstLine="0"/>
        <w:rPr>
          <w:sz w:val="24"/>
        </w:rPr>
      </w:pPr>
      <w:r>
        <w:rPr>
          <w:sz w:val="24"/>
        </w:rPr>
        <w:t>O desatendimento de exigência formal não essencial, não importará no afastamento do licitante,</w:t>
      </w:r>
      <w:r>
        <w:rPr>
          <w:spacing w:val="-2"/>
          <w:sz w:val="24"/>
        </w:rPr>
        <w:t xml:space="preserve"> </w:t>
      </w:r>
      <w:r>
        <w:rPr>
          <w:sz w:val="24"/>
        </w:rPr>
        <w:t>desde</w:t>
      </w:r>
      <w:r>
        <w:rPr>
          <w:spacing w:val="-2"/>
          <w:sz w:val="24"/>
        </w:rPr>
        <w:t xml:space="preserve"> </w:t>
      </w:r>
      <w:r>
        <w:rPr>
          <w:sz w:val="24"/>
        </w:rPr>
        <w:t>que</w:t>
      </w:r>
      <w:r>
        <w:rPr>
          <w:spacing w:val="-2"/>
          <w:sz w:val="24"/>
        </w:rPr>
        <w:t xml:space="preserve"> </w:t>
      </w:r>
      <w:r>
        <w:rPr>
          <w:sz w:val="24"/>
        </w:rPr>
        <w:t>sejam</w:t>
      </w:r>
      <w:r>
        <w:rPr>
          <w:spacing w:val="-1"/>
          <w:sz w:val="24"/>
        </w:rPr>
        <w:t xml:space="preserve"> </w:t>
      </w:r>
      <w:r>
        <w:rPr>
          <w:sz w:val="24"/>
        </w:rPr>
        <w:t>possíveis</w:t>
      </w:r>
      <w:r>
        <w:rPr>
          <w:spacing w:val="-1"/>
          <w:sz w:val="24"/>
        </w:rPr>
        <w:t xml:space="preserve"> </w:t>
      </w:r>
      <w:r>
        <w:rPr>
          <w:sz w:val="24"/>
        </w:rPr>
        <w:t>as</w:t>
      </w:r>
      <w:r>
        <w:rPr>
          <w:spacing w:val="-1"/>
          <w:sz w:val="24"/>
        </w:rPr>
        <w:t xml:space="preserve"> </w:t>
      </w:r>
      <w:r>
        <w:rPr>
          <w:sz w:val="24"/>
        </w:rPr>
        <w:t>aferições das</w:t>
      </w:r>
      <w:r>
        <w:rPr>
          <w:spacing w:val="-1"/>
          <w:sz w:val="24"/>
        </w:rPr>
        <w:t xml:space="preserve"> </w:t>
      </w:r>
      <w:r>
        <w:rPr>
          <w:sz w:val="24"/>
        </w:rPr>
        <w:t>suas</w:t>
      </w:r>
      <w:r>
        <w:rPr>
          <w:spacing w:val="-1"/>
          <w:sz w:val="24"/>
        </w:rPr>
        <w:t xml:space="preserve"> </w:t>
      </w:r>
      <w:r>
        <w:rPr>
          <w:sz w:val="24"/>
        </w:rPr>
        <w:t>qualificações</w:t>
      </w:r>
      <w:r>
        <w:rPr>
          <w:spacing w:val="-1"/>
          <w:sz w:val="24"/>
        </w:rPr>
        <w:t xml:space="preserve"> </w:t>
      </w:r>
      <w:r>
        <w:rPr>
          <w:sz w:val="24"/>
        </w:rPr>
        <w:t>e as</w:t>
      </w:r>
      <w:r>
        <w:rPr>
          <w:spacing w:val="-1"/>
          <w:sz w:val="24"/>
        </w:rPr>
        <w:t xml:space="preserve"> </w:t>
      </w:r>
      <w:r>
        <w:rPr>
          <w:sz w:val="24"/>
        </w:rPr>
        <w:t>exatas</w:t>
      </w:r>
      <w:r>
        <w:rPr>
          <w:spacing w:val="-2"/>
          <w:sz w:val="24"/>
        </w:rPr>
        <w:t xml:space="preserve"> </w:t>
      </w:r>
      <w:r>
        <w:rPr>
          <w:sz w:val="24"/>
        </w:rPr>
        <w:t>compreensões</w:t>
      </w:r>
      <w:r>
        <w:rPr>
          <w:spacing w:val="-1"/>
          <w:sz w:val="24"/>
        </w:rPr>
        <w:t xml:space="preserve"> </w:t>
      </w:r>
      <w:r>
        <w:rPr>
          <w:sz w:val="24"/>
        </w:rPr>
        <w:t>da sua proposta, durante o período de credenciamento.</w:t>
      </w:r>
    </w:p>
    <w:p w14:paraId="088D57E6" w14:textId="31DCBCD4" w:rsidR="00F1031D" w:rsidRDefault="003A39E3" w:rsidP="002D5540">
      <w:pPr>
        <w:pStyle w:val="PargrafodaLista"/>
        <w:numPr>
          <w:ilvl w:val="1"/>
          <w:numId w:val="7"/>
        </w:numPr>
        <w:tabs>
          <w:tab w:val="left" w:pos="1109"/>
        </w:tabs>
        <w:ind w:left="539" w:right="594" w:firstLine="0"/>
        <w:rPr>
          <w:sz w:val="24"/>
        </w:rPr>
      </w:pPr>
      <w:r>
        <w:rPr>
          <w:sz w:val="24"/>
        </w:rPr>
        <w:t xml:space="preserve">As normas que disciplinam este Edital </w:t>
      </w:r>
      <w:r w:rsidR="007D61B6">
        <w:rPr>
          <w:sz w:val="24"/>
        </w:rPr>
        <w:t>de credenciamento</w:t>
      </w:r>
      <w:r>
        <w:rPr>
          <w:sz w:val="24"/>
        </w:rPr>
        <w:t xml:space="preserve"> serão sempre interpretadas em favor da ampliação do credenciamento entre os interessados, sem comprometimento da segurança do futuro contrato.</w:t>
      </w:r>
    </w:p>
    <w:p w14:paraId="3171CCDA" w14:textId="77777777" w:rsidR="00F1031D" w:rsidRDefault="003A39E3" w:rsidP="002D5540">
      <w:pPr>
        <w:pStyle w:val="PargrafodaLista"/>
        <w:numPr>
          <w:ilvl w:val="1"/>
          <w:numId w:val="7"/>
        </w:numPr>
        <w:tabs>
          <w:tab w:val="left" w:pos="1090"/>
        </w:tabs>
        <w:ind w:left="539" w:right="591" w:firstLine="0"/>
        <w:rPr>
          <w:sz w:val="24"/>
        </w:rPr>
      </w:pPr>
      <w:r>
        <w:rPr>
          <w:sz w:val="24"/>
        </w:rPr>
        <w:t>A Comissão de Licitação, no interesse da Administração, poderá relevar omissões puramente formais, desde que não comprometam a proposta, a legislação vigente e a lisura desta Licitação, reservando-se o direito de promover diligências destinadas a esclarecer ou complementares a instrução do processo em qualquer de suas fases.</w:t>
      </w:r>
    </w:p>
    <w:p w14:paraId="75CC86CE" w14:textId="77777777" w:rsidR="00F1031D" w:rsidRDefault="003A39E3" w:rsidP="002D5540">
      <w:pPr>
        <w:pStyle w:val="PargrafodaLista"/>
        <w:numPr>
          <w:ilvl w:val="1"/>
          <w:numId w:val="7"/>
        </w:numPr>
        <w:tabs>
          <w:tab w:val="left" w:pos="1093"/>
        </w:tabs>
        <w:ind w:left="539" w:right="599" w:firstLine="0"/>
        <w:rPr>
          <w:sz w:val="24"/>
        </w:rPr>
      </w:pPr>
      <w:r>
        <w:rPr>
          <w:sz w:val="24"/>
        </w:rPr>
        <w:t>Aos licitantes poderão ser aplicadas sanções e penalidades expressamente previstas na Lei nº 14.133/2021 de 01/04/2021.</w:t>
      </w:r>
    </w:p>
    <w:p w14:paraId="425C9535" w14:textId="77777777" w:rsidR="00F1031D" w:rsidRDefault="003A39E3" w:rsidP="002D5540">
      <w:pPr>
        <w:pStyle w:val="PargrafodaLista"/>
        <w:numPr>
          <w:ilvl w:val="1"/>
          <w:numId w:val="7"/>
        </w:numPr>
        <w:tabs>
          <w:tab w:val="left" w:pos="1145"/>
        </w:tabs>
        <w:ind w:left="539" w:right="596" w:firstLine="0"/>
        <w:rPr>
          <w:sz w:val="24"/>
        </w:rPr>
      </w:pPr>
      <w:r>
        <w:rPr>
          <w:sz w:val="24"/>
        </w:rPr>
        <w:t>A verificação, durante a execução dos serviços, de quaisquer falhas que importem em prejuízo à Administração ou terceiros, serão consideradas como inexecução parcial do serviço.</w:t>
      </w:r>
    </w:p>
    <w:p w14:paraId="74D4DC35" w14:textId="77777777" w:rsidR="00F1031D" w:rsidRDefault="003A39E3" w:rsidP="002D5540">
      <w:pPr>
        <w:pStyle w:val="PargrafodaLista"/>
        <w:numPr>
          <w:ilvl w:val="1"/>
          <w:numId w:val="7"/>
        </w:numPr>
        <w:tabs>
          <w:tab w:val="left" w:pos="1105"/>
        </w:tabs>
        <w:ind w:left="539" w:right="599" w:firstLine="0"/>
        <w:rPr>
          <w:sz w:val="24"/>
        </w:rPr>
      </w:pPr>
      <w:r>
        <w:rPr>
          <w:sz w:val="24"/>
        </w:rPr>
        <w:t>Será o credenciado responsabilizada administrativamente por falhas ou erros na execução e entrega dos serviços que vierem a acarretar prejuízos a PMC, sem exclusão da responsabilidade criminal e civil por danos morais ou físicos causados a terceiros, nos termos da Lei.</w:t>
      </w:r>
    </w:p>
    <w:p w14:paraId="2510C1CF" w14:textId="77777777" w:rsidR="00F1031D" w:rsidRDefault="003A39E3" w:rsidP="002D5540">
      <w:pPr>
        <w:pStyle w:val="PargrafodaLista"/>
        <w:numPr>
          <w:ilvl w:val="1"/>
          <w:numId w:val="7"/>
        </w:numPr>
        <w:tabs>
          <w:tab w:val="left" w:pos="1126"/>
        </w:tabs>
        <w:ind w:left="539" w:right="590" w:firstLine="0"/>
        <w:rPr>
          <w:sz w:val="24"/>
        </w:rPr>
      </w:pPr>
      <w:r>
        <w:rPr>
          <w:sz w:val="24"/>
        </w:rPr>
        <w:t>Fica assegurado a PMC o direito de, no interesse da Administração, revogar, a qualquer tempo, no todo ou em parte, a presente licitação, dando ciência aos participantes, na forma da legislação vigente.</w:t>
      </w:r>
    </w:p>
    <w:p w14:paraId="0EE7F30D" w14:textId="77777777" w:rsidR="00F1031D" w:rsidRDefault="00F1031D" w:rsidP="006D510B">
      <w:pPr>
        <w:pStyle w:val="Corpodetexto"/>
        <w:ind w:left="539"/>
        <w:jc w:val="left"/>
      </w:pPr>
    </w:p>
    <w:p w14:paraId="7363ECD2" w14:textId="77777777" w:rsidR="00F1031D" w:rsidRDefault="003A39E3" w:rsidP="002D5540">
      <w:pPr>
        <w:pStyle w:val="PargrafodaLista"/>
        <w:numPr>
          <w:ilvl w:val="0"/>
          <w:numId w:val="7"/>
        </w:numPr>
        <w:tabs>
          <w:tab w:val="left" w:pos="901"/>
        </w:tabs>
        <w:ind w:left="539" w:firstLine="0"/>
        <w:rPr>
          <w:sz w:val="24"/>
        </w:rPr>
      </w:pPr>
      <w:r>
        <w:rPr>
          <w:sz w:val="24"/>
        </w:rPr>
        <w:t>Constituem</w:t>
      </w:r>
      <w:r>
        <w:rPr>
          <w:spacing w:val="-1"/>
          <w:sz w:val="24"/>
        </w:rPr>
        <w:t xml:space="preserve"> </w:t>
      </w:r>
      <w:r>
        <w:rPr>
          <w:sz w:val="24"/>
        </w:rPr>
        <w:t>Anexos</w:t>
      </w:r>
      <w:r>
        <w:rPr>
          <w:spacing w:val="-2"/>
          <w:sz w:val="24"/>
        </w:rPr>
        <w:t xml:space="preserve"> </w:t>
      </w:r>
      <w:r>
        <w:rPr>
          <w:sz w:val="24"/>
        </w:rPr>
        <w:t>do</w:t>
      </w:r>
      <w:r>
        <w:rPr>
          <w:spacing w:val="-1"/>
          <w:sz w:val="24"/>
        </w:rPr>
        <w:t xml:space="preserve"> </w:t>
      </w:r>
      <w:r>
        <w:rPr>
          <w:sz w:val="24"/>
        </w:rPr>
        <w:t>Edital,</w:t>
      </w:r>
      <w:r>
        <w:rPr>
          <w:spacing w:val="-1"/>
          <w:sz w:val="24"/>
        </w:rPr>
        <w:t xml:space="preserve"> </w:t>
      </w:r>
      <w:r>
        <w:rPr>
          <w:sz w:val="24"/>
        </w:rPr>
        <w:t>dele</w:t>
      </w:r>
      <w:r>
        <w:rPr>
          <w:spacing w:val="-1"/>
          <w:sz w:val="24"/>
        </w:rPr>
        <w:t xml:space="preserve"> </w:t>
      </w:r>
      <w:r>
        <w:rPr>
          <w:sz w:val="24"/>
        </w:rPr>
        <w:t>fazendo</w:t>
      </w:r>
      <w:r>
        <w:rPr>
          <w:spacing w:val="-2"/>
          <w:sz w:val="24"/>
        </w:rPr>
        <w:t xml:space="preserve"> </w:t>
      </w:r>
      <w:r>
        <w:rPr>
          <w:sz w:val="24"/>
        </w:rPr>
        <w:t>parte</w:t>
      </w:r>
      <w:r>
        <w:rPr>
          <w:spacing w:val="-2"/>
          <w:sz w:val="24"/>
        </w:rPr>
        <w:t xml:space="preserve"> integrante:</w:t>
      </w:r>
    </w:p>
    <w:p w14:paraId="06155F8B" w14:textId="0C1734B5" w:rsidR="00F1031D" w:rsidRPr="007A4D48" w:rsidRDefault="003A39E3" w:rsidP="002D5540">
      <w:pPr>
        <w:pStyle w:val="PargrafodaLista"/>
        <w:numPr>
          <w:ilvl w:val="0"/>
          <w:numId w:val="6"/>
        </w:numPr>
        <w:tabs>
          <w:tab w:val="left" w:pos="800"/>
        </w:tabs>
        <w:ind w:left="539" w:firstLine="0"/>
        <w:rPr>
          <w:sz w:val="24"/>
        </w:rPr>
      </w:pPr>
      <w:r w:rsidRPr="007A4D48">
        <w:rPr>
          <w:b/>
          <w:sz w:val="24"/>
        </w:rPr>
        <w:t>Anexo</w:t>
      </w:r>
      <w:r w:rsidRPr="007A4D48">
        <w:rPr>
          <w:spacing w:val="-1"/>
          <w:sz w:val="24"/>
        </w:rPr>
        <w:t xml:space="preserve"> </w:t>
      </w:r>
      <w:r w:rsidRPr="007A4D48">
        <w:rPr>
          <w:b/>
          <w:sz w:val="24"/>
        </w:rPr>
        <w:t>I</w:t>
      </w:r>
      <w:r w:rsidRPr="007A4D48">
        <w:rPr>
          <w:spacing w:val="-1"/>
          <w:sz w:val="24"/>
        </w:rPr>
        <w:t xml:space="preserve"> </w:t>
      </w:r>
      <w:r w:rsidRPr="007A4D48">
        <w:rPr>
          <w:b/>
          <w:sz w:val="24"/>
        </w:rPr>
        <w:t>–</w:t>
      </w:r>
      <w:r w:rsidRPr="007A4D48">
        <w:rPr>
          <w:b/>
          <w:spacing w:val="-2"/>
          <w:sz w:val="24"/>
        </w:rPr>
        <w:t xml:space="preserve"> </w:t>
      </w:r>
      <w:r w:rsidRPr="007A4D48">
        <w:rPr>
          <w:sz w:val="24"/>
        </w:rPr>
        <w:t>Termo</w:t>
      </w:r>
      <w:r w:rsidRPr="007A4D48">
        <w:rPr>
          <w:spacing w:val="-1"/>
          <w:sz w:val="24"/>
        </w:rPr>
        <w:t xml:space="preserve"> </w:t>
      </w:r>
      <w:r w:rsidRPr="007A4D48">
        <w:rPr>
          <w:sz w:val="24"/>
        </w:rPr>
        <w:t>de</w:t>
      </w:r>
      <w:r w:rsidRPr="007A4D48">
        <w:rPr>
          <w:spacing w:val="-2"/>
          <w:sz w:val="24"/>
        </w:rPr>
        <w:t xml:space="preserve"> </w:t>
      </w:r>
      <w:r w:rsidRPr="007A4D48">
        <w:rPr>
          <w:sz w:val="24"/>
        </w:rPr>
        <w:t>Referência</w:t>
      </w:r>
      <w:r w:rsidR="007A4D48">
        <w:rPr>
          <w:sz w:val="24"/>
        </w:rPr>
        <w:t>/Estudo Técnico</w:t>
      </w:r>
      <w:r w:rsidRPr="007A4D48">
        <w:rPr>
          <w:spacing w:val="-2"/>
          <w:sz w:val="24"/>
        </w:rPr>
        <w:t>;</w:t>
      </w:r>
    </w:p>
    <w:p w14:paraId="5E5AAF61" w14:textId="45E9DFDA" w:rsidR="00F1031D" w:rsidRPr="00D4259B" w:rsidRDefault="003A39E3" w:rsidP="00D4259B">
      <w:pPr>
        <w:pStyle w:val="PargrafodaLista"/>
        <w:numPr>
          <w:ilvl w:val="0"/>
          <w:numId w:val="6"/>
        </w:numPr>
        <w:tabs>
          <w:tab w:val="left" w:pos="786"/>
          <w:tab w:val="left" w:pos="814"/>
        </w:tabs>
        <w:ind w:left="539" w:firstLine="0"/>
        <w:rPr>
          <w:sz w:val="24"/>
        </w:rPr>
      </w:pPr>
      <w:r w:rsidRPr="00D4259B">
        <w:rPr>
          <w:b/>
          <w:sz w:val="24"/>
        </w:rPr>
        <w:t>Anexo</w:t>
      </w:r>
      <w:r w:rsidRPr="00D4259B">
        <w:rPr>
          <w:spacing w:val="-3"/>
          <w:sz w:val="24"/>
        </w:rPr>
        <w:t xml:space="preserve"> </w:t>
      </w:r>
      <w:r w:rsidR="007A4D48" w:rsidRPr="00D4259B">
        <w:rPr>
          <w:b/>
          <w:sz w:val="24"/>
        </w:rPr>
        <w:t>II</w:t>
      </w:r>
      <w:r w:rsidRPr="00D4259B">
        <w:rPr>
          <w:spacing w:val="-1"/>
          <w:sz w:val="24"/>
        </w:rPr>
        <w:t xml:space="preserve"> </w:t>
      </w:r>
      <w:r w:rsidRPr="00D4259B">
        <w:rPr>
          <w:b/>
          <w:sz w:val="24"/>
        </w:rPr>
        <w:t>–</w:t>
      </w:r>
      <w:r w:rsidRPr="00D4259B">
        <w:rPr>
          <w:b/>
          <w:spacing w:val="-1"/>
          <w:sz w:val="24"/>
        </w:rPr>
        <w:t xml:space="preserve"> </w:t>
      </w:r>
      <w:r w:rsidRPr="00D4259B">
        <w:rPr>
          <w:sz w:val="24"/>
        </w:rPr>
        <w:t>Modelo de</w:t>
      </w:r>
      <w:r w:rsidRPr="00D4259B">
        <w:rPr>
          <w:spacing w:val="-2"/>
          <w:sz w:val="24"/>
        </w:rPr>
        <w:t xml:space="preserve"> </w:t>
      </w:r>
      <w:r w:rsidRPr="00D4259B">
        <w:rPr>
          <w:sz w:val="24"/>
        </w:rPr>
        <w:t>Requerimento</w:t>
      </w:r>
      <w:r w:rsidRPr="00D4259B">
        <w:rPr>
          <w:spacing w:val="-1"/>
          <w:sz w:val="24"/>
        </w:rPr>
        <w:t xml:space="preserve"> </w:t>
      </w:r>
      <w:r w:rsidRPr="00D4259B">
        <w:rPr>
          <w:sz w:val="24"/>
        </w:rPr>
        <w:t xml:space="preserve">de </w:t>
      </w:r>
      <w:r w:rsidRPr="00D4259B">
        <w:rPr>
          <w:spacing w:val="-2"/>
          <w:sz w:val="24"/>
        </w:rPr>
        <w:t>Credenciamento;</w:t>
      </w:r>
    </w:p>
    <w:p w14:paraId="580702F7" w14:textId="2B7054C1" w:rsidR="00F1031D" w:rsidRDefault="003A39E3" w:rsidP="002D5540">
      <w:pPr>
        <w:pStyle w:val="PargrafodaLista"/>
        <w:numPr>
          <w:ilvl w:val="0"/>
          <w:numId w:val="6"/>
        </w:numPr>
        <w:tabs>
          <w:tab w:val="left" w:pos="785"/>
        </w:tabs>
        <w:ind w:left="539" w:firstLine="0"/>
        <w:rPr>
          <w:sz w:val="24"/>
        </w:rPr>
      </w:pPr>
      <w:r>
        <w:rPr>
          <w:b/>
          <w:sz w:val="24"/>
        </w:rPr>
        <w:t>Anexo</w:t>
      </w:r>
      <w:r>
        <w:rPr>
          <w:spacing w:val="-1"/>
          <w:sz w:val="24"/>
        </w:rPr>
        <w:t xml:space="preserve"> </w:t>
      </w:r>
      <w:r w:rsidR="007A4D48">
        <w:rPr>
          <w:spacing w:val="-1"/>
          <w:sz w:val="24"/>
        </w:rPr>
        <w:t>I</w:t>
      </w:r>
      <w:r w:rsidR="00D4259B">
        <w:rPr>
          <w:b/>
          <w:sz w:val="24"/>
        </w:rPr>
        <w:t>II</w:t>
      </w:r>
      <w:r>
        <w:rPr>
          <w:spacing w:val="-1"/>
          <w:sz w:val="24"/>
        </w:rPr>
        <w:t xml:space="preserve"> </w:t>
      </w:r>
      <w:r>
        <w:rPr>
          <w:sz w:val="24"/>
        </w:rPr>
        <w:t>– Minuta do</w:t>
      </w:r>
      <w:r>
        <w:rPr>
          <w:spacing w:val="1"/>
          <w:sz w:val="24"/>
        </w:rPr>
        <w:t xml:space="preserve"> </w:t>
      </w:r>
      <w:r>
        <w:rPr>
          <w:spacing w:val="-2"/>
          <w:sz w:val="24"/>
        </w:rPr>
        <w:t>Contrato</w:t>
      </w:r>
    </w:p>
    <w:p w14:paraId="0D70B545" w14:textId="77777777" w:rsidR="00BD1C62" w:rsidRDefault="00BD1C62" w:rsidP="006D510B">
      <w:pPr>
        <w:pStyle w:val="Corpodetexto"/>
        <w:ind w:left="539"/>
        <w:jc w:val="left"/>
      </w:pPr>
    </w:p>
    <w:p w14:paraId="2F3A8137" w14:textId="77777777" w:rsidR="00BD1C62" w:rsidRDefault="00BD1C62" w:rsidP="006D510B">
      <w:pPr>
        <w:pStyle w:val="Corpodetexto"/>
        <w:ind w:left="539"/>
        <w:jc w:val="left"/>
      </w:pPr>
    </w:p>
    <w:p w14:paraId="78518CDD" w14:textId="0318B273" w:rsidR="00F1031D" w:rsidRDefault="003A39E3" w:rsidP="00DF0910">
      <w:pPr>
        <w:pStyle w:val="Corpodetexto"/>
        <w:ind w:left="539"/>
        <w:jc w:val="right"/>
      </w:pPr>
      <w:r>
        <w:t>Cáceres</w:t>
      </w:r>
      <w:r>
        <w:rPr>
          <w:spacing w:val="-1"/>
        </w:rPr>
        <w:t xml:space="preserve"> </w:t>
      </w:r>
      <w:r>
        <w:t>– MT,</w:t>
      </w:r>
      <w:r>
        <w:rPr>
          <w:spacing w:val="2"/>
        </w:rPr>
        <w:t xml:space="preserve"> </w:t>
      </w:r>
      <w:r w:rsidR="000F00B7">
        <w:t>30</w:t>
      </w:r>
      <w:r>
        <w:rPr>
          <w:color w:val="FF0000"/>
          <w:spacing w:val="2"/>
        </w:rPr>
        <w:t xml:space="preserve"> </w:t>
      </w:r>
      <w:r>
        <w:t>de</w:t>
      </w:r>
      <w:r>
        <w:rPr>
          <w:spacing w:val="-5"/>
        </w:rPr>
        <w:t xml:space="preserve"> </w:t>
      </w:r>
      <w:r w:rsidR="000F00B7">
        <w:t>agosto</w:t>
      </w:r>
      <w:r>
        <w:rPr>
          <w:color w:val="FF0000"/>
          <w:spacing w:val="2"/>
        </w:rPr>
        <w:t xml:space="preserve"> </w:t>
      </w:r>
      <w:r>
        <w:t>de</w:t>
      </w:r>
      <w:r>
        <w:rPr>
          <w:spacing w:val="-1"/>
        </w:rPr>
        <w:t xml:space="preserve"> </w:t>
      </w:r>
      <w:r>
        <w:rPr>
          <w:spacing w:val="-2"/>
        </w:rPr>
        <w:t>2024.</w:t>
      </w:r>
    </w:p>
    <w:p w14:paraId="6B95F47E" w14:textId="77777777" w:rsidR="00F1031D" w:rsidRDefault="00F1031D">
      <w:pPr>
        <w:pStyle w:val="Corpodetexto"/>
        <w:jc w:val="left"/>
      </w:pPr>
    </w:p>
    <w:p w14:paraId="72D16980" w14:textId="727BF99D" w:rsidR="00F1031D" w:rsidRDefault="00F1031D">
      <w:pPr>
        <w:pStyle w:val="Corpodetexto"/>
        <w:spacing w:before="129"/>
        <w:jc w:val="left"/>
      </w:pPr>
    </w:p>
    <w:p w14:paraId="1923E5B0" w14:textId="112F48EA" w:rsidR="00BD1C62" w:rsidRDefault="00BD1C62">
      <w:pPr>
        <w:pStyle w:val="Corpodetexto"/>
        <w:spacing w:before="129"/>
        <w:jc w:val="left"/>
      </w:pPr>
    </w:p>
    <w:p w14:paraId="5E0CE06B" w14:textId="77777777" w:rsidR="00BD1C62" w:rsidRDefault="00BD1C62">
      <w:pPr>
        <w:pStyle w:val="Corpodetexto"/>
        <w:spacing w:before="129"/>
        <w:jc w:val="left"/>
      </w:pPr>
    </w:p>
    <w:p w14:paraId="66C94AB5" w14:textId="6A662F3C" w:rsidR="00F1031D" w:rsidRDefault="00AF0AE8" w:rsidP="00AF0AE8">
      <w:pPr>
        <w:pStyle w:val="Ttulo1"/>
        <w:ind w:left="349" w:right="347"/>
        <w:jc w:val="center"/>
      </w:pPr>
      <w:r>
        <w:t>SILVANA MARIA DE SOUZA</w:t>
      </w:r>
    </w:p>
    <w:p w14:paraId="534401A8" w14:textId="3E08A893" w:rsidR="00F1031D" w:rsidRDefault="00AF0AE8">
      <w:pPr>
        <w:pStyle w:val="Corpodetexto"/>
        <w:spacing w:before="36"/>
        <w:ind w:left="349" w:right="350"/>
        <w:jc w:val="center"/>
      </w:pPr>
      <w:r>
        <w:t>SECRETÁRIA</w:t>
      </w:r>
      <w:r w:rsidR="003A39E3">
        <w:rPr>
          <w:spacing w:val="-5"/>
        </w:rPr>
        <w:t xml:space="preserve"> </w:t>
      </w:r>
      <w:r w:rsidR="003A39E3">
        <w:t>MUNICIPAL</w:t>
      </w:r>
      <w:r w:rsidR="003A39E3">
        <w:rPr>
          <w:spacing w:val="-9"/>
        </w:rPr>
        <w:t xml:space="preserve"> </w:t>
      </w:r>
      <w:r w:rsidR="003A39E3">
        <w:t>DE</w:t>
      </w:r>
      <w:r w:rsidR="003A39E3">
        <w:rPr>
          <w:spacing w:val="-4"/>
        </w:rPr>
        <w:t xml:space="preserve"> SAÚDE</w:t>
      </w:r>
    </w:p>
    <w:p w14:paraId="73006631" w14:textId="77777777" w:rsidR="00F1031D" w:rsidRDefault="00F1031D">
      <w:pPr>
        <w:jc w:val="center"/>
        <w:sectPr w:rsidR="00F1031D">
          <w:headerReference w:type="default" r:id="rId14"/>
          <w:footerReference w:type="default" r:id="rId15"/>
          <w:pgSz w:w="11920" w:h="16860"/>
          <w:pgMar w:top="1560" w:right="300" w:bottom="1680" w:left="880" w:header="255" w:footer="1430" w:gutter="0"/>
          <w:cols w:space="720"/>
        </w:sectPr>
      </w:pPr>
    </w:p>
    <w:p w14:paraId="715D4FAC" w14:textId="77777777" w:rsidR="00F1031D" w:rsidRDefault="00F1031D">
      <w:pPr>
        <w:pStyle w:val="Corpodetexto"/>
        <w:jc w:val="left"/>
      </w:pPr>
    </w:p>
    <w:p w14:paraId="78E683FF" w14:textId="77777777" w:rsidR="007A4D48" w:rsidRDefault="007A4D48" w:rsidP="007A4D48">
      <w:pPr>
        <w:pStyle w:val="Corpodetexto"/>
        <w:jc w:val="left"/>
        <w:rPr>
          <w:sz w:val="17"/>
        </w:rPr>
      </w:pPr>
    </w:p>
    <w:p w14:paraId="3E62CBAB" w14:textId="77777777" w:rsidR="007A4D48" w:rsidRDefault="007A4D48" w:rsidP="007A4D48">
      <w:pPr>
        <w:pStyle w:val="Ttulo1"/>
        <w:spacing w:before="90"/>
        <w:ind w:left="3603" w:right="84" w:hanging="3603"/>
        <w:jc w:val="center"/>
      </w:pPr>
      <w:r>
        <w:t>TERMO</w:t>
      </w:r>
      <w:r>
        <w:rPr>
          <w:spacing w:val="-8"/>
        </w:rPr>
        <w:t xml:space="preserve"> </w:t>
      </w:r>
      <w:r>
        <w:t>DE</w:t>
      </w:r>
      <w:r>
        <w:rPr>
          <w:spacing w:val="-6"/>
        </w:rPr>
        <w:t xml:space="preserve"> </w:t>
      </w:r>
      <w:r>
        <w:t>REFERÊNCIA Nº 019/2024</w:t>
      </w:r>
    </w:p>
    <w:p w14:paraId="6F2C26AD" w14:textId="77777777" w:rsidR="007A4D48" w:rsidRDefault="007A4D48" w:rsidP="007A4D48">
      <w:pPr>
        <w:pStyle w:val="Corpodetexto"/>
        <w:spacing w:before="7"/>
        <w:ind w:right="84" w:hanging="3603"/>
        <w:jc w:val="left"/>
        <w:rPr>
          <w:b/>
          <w:sz w:val="16"/>
        </w:rPr>
      </w:pPr>
    </w:p>
    <w:p w14:paraId="0BD4A699" w14:textId="77777777" w:rsidR="007A4D48" w:rsidRPr="00AC2B4A" w:rsidRDefault="007A4D48" w:rsidP="002D5540">
      <w:pPr>
        <w:pStyle w:val="PargrafodaLista"/>
        <w:numPr>
          <w:ilvl w:val="0"/>
          <w:numId w:val="34"/>
        </w:numPr>
        <w:tabs>
          <w:tab w:val="left" w:pos="1260"/>
          <w:tab w:val="left" w:pos="10009"/>
        </w:tabs>
        <w:spacing w:before="90"/>
        <w:jc w:val="both"/>
        <w:rPr>
          <w:b/>
          <w:sz w:val="24"/>
        </w:rPr>
      </w:pPr>
      <w:r>
        <w:rPr>
          <w:b/>
          <w:sz w:val="24"/>
          <w:shd w:val="clear" w:color="auto" w:fill="BCBCBC"/>
        </w:rPr>
        <w:t>CONDIÇÕES</w:t>
      </w:r>
      <w:r>
        <w:rPr>
          <w:b/>
          <w:spacing w:val="-10"/>
          <w:sz w:val="24"/>
          <w:shd w:val="clear" w:color="auto" w:fill="BCBCBC"/>
        </w:rPr>
        <w:t xml:space="preserve"> </w:t>
      </w:r>
      <w:r>
        <w:rPr>
          <w:b/>
          <w:sz w:val="24"/>
          <w:shd w:val="clear" w:color="auto" w:fill="BCBCBC"/>
        </w:rPr>
        <w:t>GERAIS</w:t>
      </w:r>
      <w:r>
        <w:rPr>
          <w:b/>
          <w:spacing w:val="-12"/>
          <w:sz w:val="24"/>
          <w:shd w:val="clear" w:color="auto" w:fill="BCBCBC"/>
        </w:rPr>
        <w:t xml:space="preserve"> </w:t>
      </w:r>
      <w:r>
        <w:rPr>
          <w:b/>
          <w:sz w:val="24"/>
          <w:shd w:val="clear" w:color="auto" w:fill="BCBCBC"/>
        </w:rPr>
        <w:t>DA</w:t>
      </w:r>
      <w:r>
        <w:rPr>
          <w:b/>
          <w:spacing w:val="-13"/>
          <w:sz w:val="24"/>
          <w:shd w:val="clear" w:color="auto" w:fill="BCBCBC"/>
        </w:rPr>
        <w:t xml:space="preserve"> </w:t>
      </w:r>
      <w:r>
        <w:rPr>
          <w:b/>
          <w:sz w:val="24"/>
          <w:shd w:val="clear" w:color="auto" w:fill="BCBCBC"/>
        </w:rPr>
        <w:t>CONTRATAÇÃO</w:t>
      </w:r>
      <w:r>
        <w:rPr>
          <w:b/>
          <w:sz w:val="24"/>
          <w:shd w:val="clear" w:color="auto" w:fill="BCBCBC"/>
        </w:rPr>
        <w:tab/>
      </w:r>
    </w:p>
    <w:p w14:paraId="7807F6D9" w14:textId="77777777" w:rsidR="007A4D48" w:rsidRDefault="007A4D48" w:rsidP="007A4D48">
      <w:pPr>
        <w:pStyle w:val="PargrafodaLista"/>
        <w:tabs>
          <w:tab w:val="left" w:pos="1260"/>
          <w:tab w:val="left" w:pos="10009"/>
        </w:tabs>
        <w:spacing w:before="90"/>
        <w:ind w:left="1259"/>
        <w:jc w:val="left"/>
        <w:rPr>
          <w:b/>
          <w:sz w:val="24"/>
        </w:rPr>
      </w:pPr>
    </w:p>
    <w:p w14:paraId="6495D6AB" w14:textId="34C61022" w:rsidR="007A4D48" w:rsidRDefault="007A4D48" w:rsidP="002D5540">
      <w:pPr>
        <w:pStyle w:val="PargrafodaLista"/>
        <w:numPr>
          <w:ilvl w:val="1"/>
          <w:numId w:val="34"/>
        </w:numPr>
        <w:tabs>
          <w:tab w:val="left" w:pos="1185"/>
        </w:tabs>
        <w:spacing w:line="360" w:lineRule="auto"/>
        <w:ind w:left="709" w:right="278" w:firstLine="0"/>
        <w:jc w:val="both"/>
        <w:rPr>
          <w:sz w:val="24"/>
        </w:rPr>
      </w:pPr>
      <w:r>
        <w:rPr>
          <w:sz w:val="24"/>
        </w:rPr>
        <w:t>Credenciamento para contratação</w:t>
      </w:r>
      <w:r>
        <w:rPr>
          <w:spacing w:val="1"/>
          <w:sz w:val="24"/>
        </w:rPr>
        <w:t xml:space="preserve"> </w:t>
      </w:r>
      <w:r>
        <w:rPr>
          <w:sz w:val="24"/>
        </w:rPr>
        <w:t>de</w:t>
      </w:r>
      <w:r>
        <w:rPr>
          <w:spacing w:val="1"/>
          <w:sz w:val="24"/>
        </w:rPr>
        <w:t xml:space="preserve"> </w:t>
      </w:r>
      <w:r>
        <w:rPr>
          <w:sz w:val="24"/>
        </w:rPr>
        <w:t>empresa</w:t>
      </w:r>
      <w:r>
        <w:rPr>
          <w:spacing w:val="1"/>
          <w:sz w:val="24"/>
        </w:rPr>
        <w:t xml:space="preserve"> </w:t>
      </w:r>
      <w:r>
        <w:rPr>
          <w:sz w:val="24"/>
        </w:rPr>
        <w:t>especializada</w:t>
      </w:r>
      <w:r>
        <w:rPr>
          <w:spacing w:val="1"/>
          <w:sz w:val="24"/>
        </w:rPr>
        <w:t xml:space="preserve"> </w:t>
      </w:r>
      <w:r>
        <w:rPr>
          <w:sz w:val="24"/>
        </w:rPr>
        <w:t>na</w:t>
      </w:r>
      <w:r>
        <w:rPr>
          <w:spacing w:val="1"/>
          <w:sz w:val="24"/>
        </w:rPr>
        <w:t xml:space="preserve"> </w:t>
      </w:r>
      <w:r>
        <w:rPr>
          <w:spacing w:val="-1"/>
          <w:sz w:val="24"/>
        </w:rPr>
        <w:t>prestação</w:t>
      </w:r>
      <w:r>
        <w:rPr>
          <w:spacing w:val="-15"/>
          <w:sz w:val="24"/>
        </w:rPr>
        <w:t xml:space="preserve"> </w:t>
      </w:r>
      <w:r>
        <w:rPr>
          <w:spacing w:val="-1"/>
          <w:sz w:val="24"/>
        </w:rPr>
        <w:t>de</w:t>
      </w:r>
      <w:r>
        <w:rPr>
          <w:spacing w:val="-15"/>
          <w:sz w:val="24"/>
        </w:rPr>
        <w:t xml:space="preserve"> </w:t>
      </w:r>
      <w:r>
        <w:rPr>
          <w:spacing w:val="-1"/>
          <w:sz w:val="24"/>
        </w:rPr>
        <w:t>serviços</w:t>
      </w:r>
      <w:r>
        <w:rPr>
          <w:spacing w:val="-15"/>
          <w:sz w:val="24"/>
        </w:rPr>
        <w:t xml:space="preserve"> </w:t>
      </w:r>
      <w:r>
        <w:rPr>
          <w:sz w:val="24"/>
        </w:rPr>
        <w:t>de</w:t>
      </w:r>
      <w:r>
        <w:rPr>
          <w:spacing w:val="-12"/>
          <w:sz w:val="24"/>
        </w:rPr>
        <w:t xml:space="preserve"> </w:t>
      </w:r>
      <w:r>
        <w:rPr>
          <w:sz w:val="24"/>
        </w:rPr>
        <w:t>realização</w:t>
      </w:r>
      <w:r>
        <w:rPr>
          <w:spacing w:val="-15"/>
          <w:sz w:val="24"/>
        </w:rPr>
        <w:t xml:space="preserve"> </w:t>
      </w:r>
      <w:r>
        <w:rPr>
          <w:sz w:val="24"/>
        </w:rPr>
        <w:t>de</w:t>
      </w:r>
      <w:r>
        <w:rPr>
          <w:spacing w:val="-12"/>
          <w:sz w:val="24"/>
        </w:rPr>
        <w:t xml:space="preserve"> </w:t>
      </w:r>
      <w:r>
        <w:rPr>
          <w:sz w:val="24"/>
        </w:rPr>
        <w:t>LITOTRIPSIA</w:t>
      </w:r>
      <w:r>
        <w:rPr>
          <w:spacing w:val="-15"/>
          <w:sz w:val="24"/>
        </w:rPr>
        <w:t xml:space="preserve"> </w:t>
      </w:r>
      <w:r>
        <w:rPr>
          <w:sz w:val="24"/>
        </w:rPr>
        <w:t>EXTRACORPÓREA</w:t>
      </w:r>
      <w:r>
        <w:rPr>
          <w:spacing w:val="-58"/>
          <w:sz w:val="24"/>
        </w:rPr>
        <w:t xml:space="preserve"> </w:t>
      </w:r>
      <w:r>
        <w:rPr>
          <w:sz w:val="24"/>
        </w:rPr>
        <w:t>POR ONDA DE CHOQUE (LECO) aos pacientes do SUS do municipio de Cáceres,</w:t>
      </w:r>
      <w:r>
        <w:rPr>
          <w:spacing w:val="1"/>
          <w:sz w:val="24"/>
        </w:rPr>
        <w:t xml:space="preserve"> </w:t>
      </w:r>
      <w:r>
        <w:rPr>
          <w:sz w:val="24"/>
        </w:rPr>
        <w:t>conforme condições e exigências estabelecidas neste instrumento por um período de</w:t>
      </w:r>
      <w:r>
        <w:rPr>
          <w:spacing w:val="1"/>
          <w:sz w:val="24"/>
        </w:rPr>
        <w:t xml:space="preserve"> </w:t>
      </w:r>
      <w:r>
        <w:rPr>
          <w:sz w:val="24"/>
        </w:rPr>
        <w:t>período de 12 (doze) meses, conforme conições estabelecidas no presente instrumento. O Presente Credenciament</w:t>
      </w:r>
      <w:r w:rsidR="00D449D3">
        <w:rPr>
          <w:sz w:val="24"/>
        </w:rPr>
        <w:t xml:space="preserve">o </w:t>
      </w:r>
      <w:r>
        <w:rPr>
          <w:sz w:val="24"/>
        </w:rPr>
        <w:t>será</w:t>
      </w:r>
      <w:r>
        <w:rPr>
          <w:spacing w:val="-2"/>
          <w:sz w:val="24"/>
        </w:rPr>
        <w:t xml:space="preserve"> </w:t>
      </w:r>
      <w:r>
        <w:rPr>
          <w:sz w:val="24"/>
        </w:rPr>
        <w:t>baseado no</w:t>
      </w:r>
      <w:r>
        <w:rPr>
          <w:spacing w:val="2"/>
          <w:sz w:val="24"/>
        </w:rPr>
        <w:t xml:space="preserve"> </w:t>
      </w:r>
      <w:r>
        <w:rPr>
          <w:sz w:val="24"/>
        </w:rPr>
        <w:t>Art. 79</w:t>
      </w:r>
      <w:r w:rsidR="00A97671">
        <w:rPr>
          <w:sz w:val="24"/>
        </w:rPr>
        <w:t>, inciso I</w:t>
      </w:r>
      <w:r w:rsidR="00D449D3">
        <w:rPr>
          <w:sz w:val="24"/>
        </w:rPr>
        <w:t>I</w:t>
      </w:r>
      <w:r>
        <w:rPr>
          <w:spacing w:val="1"/>
          <w:sz w:val="24"/>
        </w:rPr>
        <w:t xml:space="preserve"> </w:t>
      </w:r>
      <w:r>
        <w:rPr>
          <w:sz w:val="24"/>
        </w:rPr>
        <w:t>da</w:t>
      </w:r>
      <w:r>
        <w:rPr>
          <w:spacing w:val="1"/>
          <w:sz w:val="24"/>
        </w:rPr>
        <w:t xml:space="preserve"> </w:t>
      </w:r>
      <w:r>
        <w:rPr>
          <w:sz w:val="24"/>
        </w:rPr>
        <w:t>Lei nº 14.133/2021.</w:t>
      </w:r>
    </w:p>
    <w:tbl>
      <w:tblPr>
        <w:tblStyle w:val="Tabelacomgrade"/>
        <w:tblW w:w="0" w:type="auto"/>
        <w:tblInd w:w="250" w:type="dxa"/>
        <w:tblLook w:val="04A0" w:firstRow="1" w:lastRow="0" w:firstColumn="1" w:lastColumn="0" w:noHBand="0" w:noVBand="1"/>
      </w:tblPr>
      <w:tblGrid>
        <w:gridCol w:w="841"/>
        <w:gridCol w:w="3185"/>
        <w:gridCol w:w="1489"/>
        <w:gridCol w:w="1016"/>
        <w:gridCol w:w="831"/>
        <w:gridCol w:w="1280"/>
        <w:gridCol w:w="1168"/>
      </w:tblGrid>
      <w:tr w:rsidR="007A4D48" w14:paraId="15DF39A9" w14:textId="77777777" w:rsidTr="007A4D48">
        <w:tc>
          <w:tcPr>
            <w:tcW w:w="849" w:type="dxa"/>
            <w:shd w:val="clear" w:color="auto" w:fill="D9D9D9" w:themeFill="background1" w:themeFillShade="D9"/>
          </w:tcPr>
          <w:p w14:paraId="6359576E" w14:textId="77777777" w:rsidR="007A4D48" w:rsidRPr="00624032" w:rsidRDefault="007A4D48" w:rsidP="007A4D48">
            <w:pPr>
              <w:pStyle w:val="PargrafodaLista"/>
              <w:tabs>
                <w:tab w:val="left" w:pos="1618"/>
              </w:tabs>
              <w:ind w:left="0" w:right="69"/>
              <w:jc w:val="center"/>
              <w:rPr>
                <w:b/>
                <w:sz w:val="20"/>
                <w:szCs w:val="20"/>
              </w:rPr>
            </w:pPr>
            <w:r w:rsidRPr="00624032">
              <w:rPr>
                <w:b/>
                <w:sz w:val="20"/>
                <w:szCs w:val="20"/>
              </w:rPr>
              <w:t>ITEM</w:t>
            </w:r>
          </w:p>
        </w:tc>
        <w:tc>
          <w:tcPr>
            <w:tcW w:w="3545" w:type="dxa"/>
            <w:shd w:val="clear" w:color="auto" w:fill="D9D9D9" w:themeFill="background1" w:themeFillShade="D9"/>
          </w:tcPr>
          <w:p w14:paraId="757BF3B8" w14:textId="77777777" w:rsidR="007A4D48" w:rsidRPr="00624032" w:rsidRDefault="007A4D48" w:rsidP="007A4D48">
            <w:pPr>
              <w:pStyle w:val="PargrafodaLista"/>
              <w:tabs>
                <w:tab w:val="left" w:pos="1618"/>
              </w:tabs>
              <w:ind w:left="0"/>
              <w:jc w:val="center"/>
              <w:rPr>
                <w:b/>
                <w:sz w:val="20"/>
                <w:szCs w:val="20"/>
              </w:rPr>
            </w:pPr>
            <w:r w:rsidRPr="00624032">
              <w:rPr>
                <w:b/>
                <w:sz w:val="20"/>
                <w:szCs w:val="20"/>
              </w:rPr>
              <w:t>DESCRIÇÃO</w:t>
            </w:r>
          </w:p>
        </w:tc>
        <w:tc>
          <w:tcPr>
            <w:tcW w:w="1536" w:type="dxa"/>
            <w:shd w:val="clear" w:color="auto" w:fill="D9D9D9" w:themeFill="background1" w:themeFillShade="D9"/>
          </w:tcPr>
          <w:p w14:paraId="2F41D51A" w14:textId="77777777" w:rsidR="007A4D48" w:rsidRPr="00624032" w:rsidRDefault="007A4D48" w:rsidP="007A4D48">
            <w:pPr>
              <w:pStyle w:val="PargrafodaLista"/>
              <w:tabs>
                <w:tab w:val="left" w:pos="1618"/>
              </w:tabs>
              <w:ind w:left="0" w:right="9"/>
              <w:jc w:val="center"/>
              <w:rPr>
                <w:b/>
                <w:sz w:val="24"/>
              </w:rPr>
            </w:pPr>
            <w:r w:rsidRPr="00624032">
              <w:rPr>
                <w:b/>
                <w:sz w:val="20"/>
                <w:szCs w:val="20"/>
              </w:rPr>
              <w:t>COD. TAB. SUS</w:t>
            </w:r>
          </w:p>
        </w:tc>
        <w:tc>
          <w:tcPr>
            <w:tcW w:w="1016" w:type="dxa"/>
            <w:shd w:val="clear" w:color="auto" w:fill="D9D9D9" w:themeFill="background1" w:themeFillShade="D9"/>
          </w:tcPr>
          <w:p w14:paraId="0B9918A5" w14:textId="77777777" w:rsidR="007A4D48" w:rsidRPr="00624032" w:rsidRDefault="007A4D48" w:rsidP="007A4D48">
            <w:pPr>
              <w:pStyle w:val="PargrafodaLista"/>
              <w:tabs>
                <w:tab w:val="left" w:pos="1618"/>
              </w:tabs>
              <w:ind w:left="0" w:right="50"/>
              <w:jc w:val="center"/>
              <w:rPr>
                <w:b/>
                <w:sz w:val="20"/>
                <w:szCs w:val="20"/>
              </w:rPr>
            </w:pPr>
            <w:r w:rsidRPr="00624032">
              <w:rPr>
                <w:b/>
                <w:sz w:val="20"/>
                <w:szCs w:val="20"/>
              </w:rPr>
              <w:t>COD. TCE</w:t>
            </w:r>
          </w:p>
        </w:tc>
        <w:tc>
          <w:tcPr>
            <w:tcW w:w="846" w:type="dxa"/>
            <w:shd w:val="clear" w:color="auto" w:fill="D9D9D9" w:themeFill="background1" w:themeFillShade="D9"/>
          </w:tcPr>
          <w:p w14:paraId="0B532F63" w14:textId="77777777" w:rsidR="007A4D48" w:rsidRPr="00624032" w:rsidRDefault="007A4D48" w:rsidP="007A4D48">
            <w:pPr>
              <w:pStyle w:val="PargrafodaLista"/>
              <w:tabs>
                <w:tab w:val="left" w:pos="1618"/>
              </w:tabs>
              <w:ind w:left="0" w:right="84"/>
              <w:jc w:val="center"/>
              <w:rPr>
                <w:b/>
                <w:sz w:val="20"/>
                <w:szCs w:val="20"/>
              </w:rPr>
            </w:pPr>
            <w:r w:rsidRPr="00624032">
              <w:rPr>
                <w:b/>
                <w:sz w:val="20"/>
                <w:szCs w:val="20"/>
              </w:rPr>
              <w:t>QTD.</w:t>
            </w:r>
          </w:p>
        </w:tc>
        <w:tc>
          <w:tcPr>
            <w:tcW w:w="1280" w:type="dxa"/>
            <w:shd w:val="clear" w:color="auto" w:fill="D9D9D9" w:themeFill="background1" w:themeFillShade="D9"/>
          </w:tcPr>
          <w:p w14:paraId="114D9A59" w14:textId="77777777" w:rsidR="007A4D48" w:rsidRPr="00624032" w:rsidRDefault="007A4D48" w:rsidP="007A4D48">
            <w:pPr>
              <w:pStyle w:val="PargrafodaLista"/>
              <w:tabs>
                <w:tab w:val="left" w:pos="1618"/>
              </w:tabs>
              <w:ind w:left="0" w:right="41"/>
              <w:jc w:val="center"/>
              <w:rPr>
                <w:b/>
                <w:sz w:val="20"/>
                <w:szCs w:val="20"/>
              </w:rPr>
            </w:pPr>
            <w:r w:rsidRPr="00624032">
              <w:rPr>
                <w:b/>
                <w:sz w:val="20"/>
                <w:szCs w:val="20"/>
              </w:rPr>
              <w:t>VALOR UNITÁRIO</w:t>
            </w:r>
          </w:p>
        </w:tc>
        <w:tc>
          <w:tcPr>
            <w:tcW w:w="1184" w:type="dxa"/>
            <w:shd w:val="clear" w:color="auto" w:fill="D9D9D9" w:themeFill="background1" w:themeFillShade="D9"/>
          </w:tcPr>
          <w:p w14:paraId="6926F057" w14:textId="77777777" w:rsidR="007A4D48" w:rsidRPr="00624032" w:rsidRDefault="007A4D48" w:rsidP="007A4D48">
            <w:pPr>
              <w:pStyle w:val="PargrafodaLista"/>
              <w:tabs>
                <w:tab w:val="left" w:pos="1618"/>
              </w:tabs>
              <w:ind w:left="0" w:right="84"/>
              <w:jc w:val="center"/>
              <w:rPr>
                <w:b/>
                <w:sz w:val="20"/>
                <w:szCs w:val="20"/>
              </w:rPr>
            </w:pPr>
            <w:r w:rsidRPr="00624032">
              <w:rPr>
                <w:b/>
                <w:sz w:val="20"/>
                <w:szCs w:val="20"/>
              </w:rPr>
              <w:t>VALOR TOTAL</w:t>
            </w:r>
          </w:p>
        </w:tc>
      </w:tr>
      <w:tr w:rsidR="007A4D48" w14:paraId="04BE4C38" w14:textId="77777777" w:rsidTr="007A4D48">
        <w:tc>
          <w:tcPr>
            <w:tcW w:w="849" w:type="dxa"/>
          </w:tcPr>
          <w:p w14:paraId="2FB3CC22" w14:textId="77777777" w:rsidR="007A4D48" w:rsidRPr="00624032" w:rsidRDefault="007A4D48" w:rsidP="007A4D48">
            <w:pPr>
              <w:pStyle w:val="PargrafodaLista"/>
              <w:tabs>
                <w:tab w:val="left" w:pos="1618"/>
              </w:tabs>
              <w:ind w:left="0" w:right="278"/>
              <w:jc w:val="center"/>
              <w:rPr>
                <w:sz w:val="20"/>
                <w:szCs w:val="20"/>
              </w:rPr>
            </w:pPr>
            <w:r w:rsidRPr="00624032">
              <w:rPr>
                <w:sz w:val="20"/>
                <w:szCs w:val="20"/>
              </w:rPr>
              <w:t>01</w:t>
            </w:r>
          </w:p>
        </w:tc>
        <w:tc>
          <w:tcPr>
            <w:tcW w:w="3545" w:type="dxa"/>
          </w:tcPr>
          <w:p w14:paraId="1FAAEF9F" w14:textId="77777777" w:rsidR="007A4D48" w:rsidRPr="00624032" w:rsidRDefault="007A4D48" w:rsidP="007A4D48">
            <w:pPr>
              <w:pStyle w:val="PargrafodaLista"/>
              <w:tabs>
                <w:tab w:val="left" w:pos="1618"/>
              </w:tabs>
              <w:ind w:left="0" w:right="109"/>
              <w:rPr>
                <w:sz w:val="20"/>
                <w:szCs w:val="20"/>
              </w:rPr>
            </w:pPr>
            <w:r>
              <w:rPr>
                <w:sz w:val="20"/>
                <w:szCs w:val="20"/>
              </w:rPr>
              <w:t>LITOTRIPSIA EXTRACORPOREA POR ONDA DE CHOQUE (LECO) PARA TRATAMENTO PARCIAL OU COMPLETO DE LITIASE EM UMA REGIÃO RENAL  - 1 (UM) PROCEDIMENTO EQUIVALENTE A 700 (SETECENTOS) IMPULSOS – MÁXIMO DE 2800 (DOIS MIL E OITOCENTOS) IMPULSOS POR TRATAMENTO</w:t>
            </w:r>
          </w:p>
        </w:tc>
        <w:tc>
          <w:tcPr>
            <w:tcW w:w="1536" w:type="dxa"/>
          </w:tcPr>
          <w:p w14:paraId="7BB7743C" w14:textId="77777777" w:rsidR="007A4D48" w:rsidRPr="00C962B4" w:rsidRDefault="007A4D48" w:rsidP="007A4D48">
            <w:pPr>
              <w:pStyle w:val="PargrafodaLista"/>
              <w:tabs>
                <w:tab w:val="left" w:pos="1618"/>
              </w:tabs>
              <w:ind w:left="0" w:right="9"/>
              <w:jc w:val="center"/>
              <w:rPr>
                <w:sz w:val="20"/>
                <w:szCs w:val="20"/>
              </w:rPr>
            </w:pPr>
            <w:r w:rsidRPr="00C962B4">
              <w:rPr>
                <w:sz w:val="20"/>
                <w:szCs w:val="20"/>
              </w:rPr>
              <w:t>03.09.03.012-9</w:t>
            </w:r>
          </w:p>
        </w:tc>
        <w:tc>
          <w:tcPr>
            <w:tcW w:w="1016" w:type="dxa"/>
          </w:tcPr>
          <w:p w14:paraId="47F31AF5" w14:textId="77777777" w:rsidR="007A4D48" w:rsidRPr="00C962B4" w:rsidRDefault="007A4D48" w:rsidP="007A4D48">
            <w:pPr>
              <w:pStyle w:val="PargrafodaLista"/>
              <w:tabs>
                <w:tab w:val="left" w:pos="1618"/>
              </w:tabs>
              <w:ind w:left="0"/>
              <w:jc w:val="center"/>
              <w:rPr>
                <w:sz w:val="20"/>
                <w:szCs w:val="20"/>
              </w:rPr>
            </w:pPr>
            <w:r w:rsidRPr="00C962B4">
              <w:rPr>
                <w:sz w:val="20"/>
                <w:szCs w:val="20"/>
              </w:rPr>
              <w:t>00016663</w:t>
            </w:r>
          </w:p>
        </w:tc>
        <w:tc>
          <w:tcPr>
            <w:tcW w:w="846" w:type="dxa"/>
          </w:tcPr>
          <w:p w14:paraId="545DF7E7" w14:textId="77777777" w:rsidR="007A4D48" w:rsidRPr="00C962B4" w:rsidRDefault="007A4D48" w:rsidP="007A4D48">
            <w:pPr>
              <w:pStyle w:val="PargrafodaLista"/>
              <w:tabs>
                <w:tab w:val="left" w:pos="1618"/>
              </w:tabs>
              <w:ind w:left="0"/>
              <w:jc w:val="center"/>
              <w:rPr>
                <w:sz w:val="20"/>
                <w:szCs w:val="20"/>
              </w:rPr>
            </w:pPr>
            <w:r w:rsidRPr="00C962B4">
              <w:rPr>
                <w:sz w:val="20"/>
                <w:szCs w:val="20"/>
              </w:rPr>
              <w:t>1419</w:t>
            </w:r>
          </w:p>
        </w:tc>
        <w:tc>
          <w:tcPr>
            <w:tcW w:w="1280" w:type="dxa"/>
          </w:tcPr>
          <w:p w14:paraId="33FC3D06" w14:textId="77777777" w:rsidR="007A4D48" w:rsidRPr="00C962B4" w:rsidRDefault="007A4D48" w:rsidP="007A4D48">
            <w:pPr>
              <w:pStyle w:val="PargrafodaLista"/>
              <w:tabs>
                <w:tab w:val="left" w:pos="1618"/>
              </w:tabs>
              <w:ind w:left="0" w:right="64"/>
              <w:jc w:val="center"/>
              <w:rPr>
                <w:sz w:val="20"/>
                <w:szCs w:val="20"/>
              </w:rPr>
            </w:pPr>
            <w:r w:rsidRPr="00C962B4">
              <w:rPr>
                <w:sz w:val="20"/>
                <w:szCs w:val="20"/>
              </w:rPr>
              <w:t xml:space="preserve">R$ </w:t>
            </w:r>
            <w:r>
              <w:rPr>
                <w:sz w:val="20"/>
                <w:szCs w:val="20"/>
              </w:rPr>
              <w:t>172,00</w:t>
            </w:r>
          </w:p>
        </w:tc>
        <w:tc>
          <w:tcPr>
            <w:tcW w:w="1184" w:type="dxa"/>
          </w:tcPr>
          <w:p w14:paraId="6EBDDC6E" w14:textId="77777777" w:rsidR="007A4D48" w:rsidRPr="00C962B4" w:rsidRDefault="007A4D48" w:rsidP="007A4D48">
            <w:pPr>
              <w:pStyle w:val="PargrafodaLista"/>
              <w:tabs>
                <w:tab w:val="left" w:pos="1618"/>
              </w:tabs>
              <w:ind w:left="0"/>
              <w:jc w:val="center"/>
              <w:rPr>
                <w:sz w:val="20"/>
                <w:szCs w:val="20"/>
              </w:rPr>
            </w:pPr>
            <w:r w:rsidRPr="00C962B4">
              <w:rPr>
                <w:sz w:val="20"/>
                <w:szCs w:val="20"/>
              </w:rPr>
              <w:t>R$ 244.068,00</w:t>
            </w:r>
          </w:p>
        </w:tc>
      </w:tr>
    </w:tbl>
    <w:p w14:paraId="137EB552" w14:textId="77777777" w:rsidR="007A4D48" w:rsidRDefault="007A4D48" w:rsidP="007A4D48">
      <w:pPr>
        <w:pStyle w:val="Corpodetexto"/>
        <w:spacing w:before="1"/>
        <w:jc w:val="left"/>
      </w:pPr>
    </w:p>
    <w:p w14:paraId="7EFECE5F" w14:textId="77777777" w:rsidR="007A4D48" w:rsidRDefault="007A4D48" w:rsidP="002D5540">
      <w:pPr>
        <w:pStyle w:val="PargrafodaLista"/>
        <w:numPr>
          <w:ilvl w:val="1"/>
          <w:numId w:val="34"/>
        </w:numPr>
        <w:tabs>
          <w:tab w:val="left" w:pos="1075"/>
        </w:tabs>
        <w:spacing w:line="360" w:lineRule="auto"/>
        <w:ind w:left="624" w:right="304" w:firstLine="0"/>
        <w:jc w:val="both"/>
        <w:rPr>
          <w:sz w:val="24"/>
        </w:rPr>
      </w:pPr>
      <w:r>
        <w:rPr>
          <w:sz w:val="24"/>
        </w:rPr>
        <w:t>O objeto desta contratação não se enquadra como sendo de bem de luxo, conforme Decreto</w:t>
      </w:r>
      <w:r>
        <w:rPr>
          <w:spacing w:val="1"/>
          <w:sz w:val="24"/>
        </w:rPr>
        <w:t xml:space="preserve"> </w:t>
      </w:r>
      <w:r>
        <w:rPr>
          <w:sz w:val="24"/>
        </w:rPr>
        <w:t>nº 10.818, de</w:t>
      </w:r>
      <w:r>
        <w:rPr>
          <w:spacing w:val="-1"/>
          <w:sz w:val="24"/>
        </w:rPr>
        <w:t xml:space="preserve"> </w:t>
      </w:r>
      <w:r>
        <w:rPr>
          <w:sz w:val="24"/>
        </w:rPr>
        <w:t>27 de</w:t>
      </w:r>
      <w:r>
        <w:rPr>
          <w:spacing w:val="-1"/>
          <w:sz w:val="24"/>
        </w:rPr>
        <w:t xml:space="preserve"> </w:t>
      </w:r>
      <w:r>
        <w:rPr>
          <w:sz w:val="24"/>
        </w:rPr>
        <w:t>setembro de</w:t>
      </w:r>
      <w:r>
        <w:rPr>
          <w:spacing w:val="-2"/>
          <w:sz w:val="24"/>
        </w:rPr>
        <w:t xml:space="preserve"> </w:t>
      </w:r>
      <w:r>
        <w:rPr>
          <w:sz w:val="24"/>
        </w:rPr>
        <w:t>2021;</w:t>
      </w:r>
    </w:p>
    <w:p w14:paraId="10400C93" w14:textId="77777777" w:rsidR="007A4D48" w:rsidRDefault="007A4D48" w:rsidP="002D5540">
      <w:pPr>
        <w:pStyle w:val="PargrafodaLista"/>
        <w:numPr>
          <w:ilvl w:val="1"/>
          <w:numId w:val="34"/>
        </w:numPr>
        <w:tabs>
          <w:tab w:val="left" w:pos="1075"/>
        </w:tabs>
        <w:spacing w:line="360" w:lineRule="auto"/>
        <w:ind w:left="624" w:right="295" w:firstLine="0"/>
        <w:jc w:val="both"/>
        <w:rPr>
          <w:sz w:val="24"/>
        </w:rPr>
      </w:pPr>
      <w:r>
        <w:rPr>
          <w:sz w:val="24"/>
        </w:rPr>
        <w:t>Os bens objeto desta contratação são caracterizados como comuns, conforme justificativa</w:t>
      </w:r>
      <w:r>
        <w:rPr>
          <w:spacing w:val="1"/>
          <w:sz w:val="24"/>
        </w:rPr>
        <w:t xml:space="preserve"> </w:t>
      </w:r>
      <w:r>
        <w:rPr>
          <w:sz w:val="24"/>
        </w:rPr>
        <w:t>constante</w:t>
      </w:r>
      <w:r>
        <w:rPr>
          <w:spacing w:val="-1"/>
          <w:sz w:val="24"/>
        </w:rPr>
        <w:t xml:space="preserve"> </w:t>
      </w:r>
      <w:r>
        <w:rPr>
          <w:sz w:val="24"/>
        </w:rPr>
        <w:t>no Estudo Técnico Preliminar;</w:t>
      </w:r>
    </w:p>
    <w:p w14:paraId="042F12D6" w14:textId="77777777" w:rsidR="007A4D48" w:rsidRDefault="007A4D48" w:rsidP="002D5540">
      <w:pPr>
        <w:pStyle w:val="PargrafodaLista"/>
        <w:numPr>
          <w:ilvl w:val="1"/>
          <w:numId w:val="34"/>
        </w:numPr>
        <w:tabs>
          <w:tab w:val="left" w:pos="1075"/>
        </w:tabs>
        <w:spacing w:line="360" w:lineRule="auto"/>
        <w:ind w:left="624" w:right="281" w:firstLine="0"/>
        <w:jc w:val="both"/>
      </w:pPr>
      <w:r>
        <w:rPr>
          <w:sz w:val="24"/>
        </w:rPr>
        <w:t>O prazo de vigência do instrumento contratual será de 12 (doze) meses contados a partir da</w:t>
      </w:r>
      <w:r>
        <w:rPr>
          <w:spacing w:val="1"/>
          <w:sz w:val="24"/>
        </w:rPr>
        <w:t xml:space="preserve"> </w:t>
      </w:r>
      <w:r>
        <w:rPr>
          <w:sz w:val="24"/>
        </w:rPr>
        <w:t>assinatura,</w:t>
      </w:r>
      <w:r>
        <w:rPr>
          <w:spacing w:val="-11"/>
          <w:sz w:val="24"/>
        </w:rPr>
        <w:t xml:space="preserve"> </w:t>
      </w:r>
      <w:r>
        <w:rPr>
          <w:sz w:val="24"/>
        </w:rPr>
        <w:t>podendo</w:t>
      </w:r>
      <w:r>
        <w:rPr>
          <w:spacing w:val="-8"/>
          <w:sz w:val="24"/>
        </w:rPr>
        <w:t xml:space="preserve"> </w:t>
      </w:r>
      <w:r>
        <w:rPr>
          <w:sz w:val="24"/>
        </w:rPr>
        <w:t>ser</w:t>
      </w:r>
      <w:r>
        <w:rPr>
          <w:spacing w:val="-12"/>
          <w:sz w:val="24"/>
        </w:rPr>
        <w:t xml:space="preserve"> </w:t>
      </w:r>
      <w:r>
        <w:rPr>
          <w:sz w:val="24"/>
        </w:rPr>
        <w:t>prorrogado</w:t>
      </w:r>
      <w:r>
        <w:rPr>
          <w:spacing w:val="-8"/>
          <w:sz w:val="24"/>
        </w:rPr>
        <w:t xml:space="preserve"> </w:t>
      </w:r>
      <w:r>
        <w:rPr>
          <w:sz w:val="24"/>
        </w:rPr>
        <w:t>por</w:t>
      </w:r>
      <w:r>
        <w:rPr>
          <w:spacing w:val="-12"/>
          <w:sz w:val="24"/>
        </w:rPr>
        <w:t xml:space="preserve"> </w:t>
      </w:r>
      <w:r>
        <w:rPr>
          <w:sz w:val="24"/>
        </w:rPr>
        <w:t>iguais</w:t>
      </w:r>
      <w:r>
        <w:rPr>
          <w:spacing w:val="-8"/>
          <w:sz w:val="24"/>
        </w:rPr>
        <w:t xml:space="preserve"> </w:t>
      </w:r>
      <w:r>
        <w:rPr>
          <w:sz w:val="24"/>
        </w:rPr>
        <w:t>e</w:t>
      </w:r>
      <w:r>
        <w:rPr>
          <w:spacing w:val="-11"/>
          <w:sz w:val="24"/>
        </w:rPr>
        <w:t xml:space="preserve"> </w:t>
      </w:r>
      <w:r>
        <w:rPr>
          <w:sz w:val="24"/>
        </w:rPr>
        <w:t>sucessivos</w:t>
      </w:r>
      <w:r>
        <w:rPr>
          <w:spacing w:val="-8"/>
          <w:sz w:val="24"/>
        </w:rPr>
        <w:t xml:space="preserve"> </w:t>
      </w:r>
      <w:r>
        <w:rPr>
          <w:sz w:val="24"/>
        </w:rPr>
        <w:t>periodos</w:t>
      </w:r>
      <w:r>
        <w:rPr>
          <w:spacing w:val="-9"/>
          <w:sz w:val="24"/>
        </w:rPr>
        <w:t xml:space="preserve"> </w:t>
      </w:r>
      <w:r>
        <w:rPr>
          <w:sz w:val="24"/>
        </w:rPr>
        <w:t>na</w:t>
      </w:r>
      <w:r>
        <w:rPr>
          <w:spacing w:val="-11"/>
          <w:sz w:val="24"/>
        </w:rPr>
        <w:t xml:space="preserve"> </w:t>
      </w:r>
      <w:r>
        <w:rPr>
          <w:sz w:val="24"/>
        </w:rPr>
        <w:t>forma</w:t>
      </w:r>
      <w:r>
        <w:rPr>
          <w:spacing w:val="-9"/>
          <w:sz w:val="24"/>
        </w:rPr>
        <w:t xml:space="preserve"> </w:t>
      </w:r>
      <w:r>
        <w:rPr>
          <w:sz w:val="24"/>
        </w:rPr>
        <w:t>do</w:t>
      </w:r>
      <w:r>
        <w:rPr>
          <w:spacing w:val="8"/>
          <w:sz w:val="24"/>
        </w:rPr>
        <w:t xml:space="preserve"> </w:t>
      </w:r>
      <w:r>
        <w:rPr>
          <w:sz w:val="24"/>
        </w:rPr>
        <w:t>artigo</w:t>
      </w:r>
      <w:r>
        <w:rPr>
          <w:spacing w:val="8"/>
          <w:sz w:val="24"/>
        </w:rPr>
        <w:t xml:space="preserve"> </w:t>
      </w:r>
      <w:r>
        <w:rPr>
          <w:sz w:val="24"/>
        </w:rPr>
        <w:t>105</w:t>
      </w:r>
      <w:r>
        <w:rPr>
          <w:spacing w:val="9"/>
          <w:sz w:val="24"/>
        </w:rPr>
        <w:t xml:space="preserve"> </w:t>
      </w:r>
      <w:r>
        <w:rPr>
          <w:sz w:val="24"/>
        </w:rPr>
        <w:t>da</w:t>
      </w:r>
      <w:r>
        <w:rPr>
          <w:spacing w:val="7"/>
          <w:sz w:val="24"/>
        </w:rPr>
        <w:t xml:space="preserve"> </w:t>
      </w:r>
      <w:r>
        <w:rPr>
          <w:sz w:val="24"/>
        </w:rPr>
        <w:t>Lei</w:t>
      </w:r>
      <w:r>
        <w:rPr>
          <w:spacing w:val="-58"/>
          <w:sz w:val="24"/>
        </w:rPr>
        <w:t xml:space="preserve"> </w:t>
      </w:r>
      <w:r>
        <w:rPr>
          <w:sz w:val="24"/>
        </w:rPr>
        <w:t>n° 14.133, de 2021,</w:t>
      </w:r>
      <w:r>
        <w:rPr>
          <w:spacing w:val="1"/>
          <w:sz w:val="24"/>
        </w:rPr>
        <w:t xml:space="preserve"> </w:t>
      </w:r>
      <w:r>
        <w:rPr>
          <w:sz w:val="24"/>
        </w:rPr>
        <w:t>desde</w:t>
      </w:r>
      <w:r>
        <w:rPr>
          <w:spacing w:val="1"/>
          <w:sz w:val="24"/>
        </w:rPr>
        <w:t xml:space="preserve"> </w:t>
      </w:r>
      <w:r>
        <w:rPr>
          <w:sz w:val="24"/>
        </w:rPr>
        <w:t>que comprovado o</w:t>
      </w:r>
      <w:r>
        <w:rPr>
          <w:spacing w:val="60"/>
          <w:sz w:val="24"/>
        </w:rPr>
        <w:t xml:space="preserve"> </w:t>
      </w:r>
      <w:r>
        <w:rPr>
          <w:sz w:val="24"/>
        </w:rPr>
        <w:t>preço</w:t>
      </w:r>
      <w:r>
        <w:rPr>
          <w:spacing w:val="60"/>
          <w:sz w:val="24"/>
        </w:rPr>
        <w:t xml:space="preserve"> </w:t>
      </w:r>
      <w:r>
        <w:rPr>
          <w:sz w:val="24"/>
        </w:rPr>
        <w:t xml:space="preserve">vantajoso, </w:t>
      </w:r>
      <w:r>
        <w:t>conforme Decreto nº 11.462, de 31</w:t>
      </w:r>
      <w:r>
        <w:rPr>
          <w:spacing w:val="-52"/>
        </w:rPr>
        <w:t xml:space="preserve"> </w:t>
      </w:r>
      <w:r>
        <w:t>de</w:t>
      </w:r>
      <w:r>
        <w:rPr>
          <w:spacing w:val="-3"/>
        </w:rPr>
        <w:t xml:space="preserve"> </w:t>
      </w:r>
      <w:r>
        <w:t>março</w:t>
      </w:r>
      <w:r>
        <w:rPr>
          <w:spacing w:val="-2"/>
        </w:rPr>
        <w:t xml:space="preserve"> </w:t>
      </w:r>
      <w:r>
        <w:t>de</w:t>
      </w:r>
      <w:r>
        <w:rPr>
          <w:spacing w:val="-2"/>
        </w:rPr>
        <w:t xml:space="preserve"> </w:t>
      </w:r>
      <w:r>
        <w:t>2023.</w:t>
      </w:r>
    </w:p>
    <w:p w14:paraId="1CF24E65" w14:textId="77777777" w:rsidR="007A4D48" w:rsidRPr="002A1A8F" w:rsidRDefault="007A4D48" w:rsidP="002D5540">
      <w:pPr>
        <w:pStyle w:val="PargrafodaLista"/>
        <w:numPr>
          <w:ilvl w:val="1"/>
          <w:numId w:val="34"/>
        </w:numPr>
        <w:tabs>
          <w:tab w:val="left" w:pos="1075"/>
        </w:tabs>
        <w:spacing w:line="360" w:lineRule="auto"/>
        <w:ind w:left="624" w:right="293" w:firstLine="0"/>
        <w:jc w:val="both"/>
        <w:rPr>
          <w:sz w:val="24"/>
        </w:rPr>
      </w:pPr>
      <w:r>
        <w:rPr>
          <w:sz w:val="24"/>
        </w:rPr>
        <w:t>O prazo do instrumento convocatório do presente credenciamento terá validade de 20 (vinte)</w:t>
      </w:r>
      <w:r>
        <w:rPr>
          <w:spacing w:val="-57"/>
          <w:sz w:val="24"/>
        </w:rPr>
        <w:t xml:space="preserve"> </w:t>
      </w:r>
      <w:r>
        <w:rPr>
          <w:sz w:val="24"/>
        </w:rPr>
        <w:t>dias.</w:t>
      </w:r>
    </w:p>
    <w:p w14:paraId="16B64A71" w14:textId="77777777" w:rsidR="007A4D48" w:rsidRPr="002A1A8F" w:rsidRDefault="007A4D48" w:rsidP="007A4D48">
      <w:pPr>
        <w:pStyle w:val="Corpodetexto"/>
        <w:spacing w:before="11"/>
        <w:jc w:val="left"/>
      </w:pPr>
    </w:p>
    <w:p w14:paraId="6A528B0B" w14:textId="77777777" w:rsidR="007A4D48" w:rsidRDefault="007A4D48" w:rsidP="002D5540">
      <w:pPr>
        <w:pStyle w:val="Ttulo1"/>
        <w:numPr>
          <w:ilvl w:val="0"/>
          <w:numId w:val="34"/>
        </w:numPr>
        <w:tabs>
          <w:tab w:val="left" w:pos="934"/>
          <w:tab w:val="left" w:pos="10009"/>
        </w:tabs>
        <w:spacing w:before="90"/>
        <w:ind w:left="933" w:hanging="313"/>
        <w:jc w:val="both"/>
      </w:pPr>
      <w:r>
        <w:rPr>
          <w:spacing w:val="-1"/>
          <w:shd w:val="clear" w:color="auto" w:fill="BCBCBC"/>
        </w:rPr>
        <w:t>METODOLOGIA</w:t>
      </w:r>
      <w:r>
        <w:rPr>
          <w:spacing w:val="-13"/>
          <w:shd w:val="clear" w:color="auto" w:fill="BCBCBC"/>
        </w:rPr>
        <w:t xml:space="preserve"> </w:t>
      </w:r>
      <w:r>
        <w:rPr>
          <w:spacing w:val="-1"/>
          <w:shd w:val="clear" w:color="auto" w:fill="BCBCBC"/>
        </w:rPr>
        <w:t>PARA</w:t>
      </w:r>
      <w:r>
        <w:rPr>
          <w:spacing w:val="-13"/>
          <w:shd w:val="clear" w:color="auto" w:fill="BCBCBC"/>
        </w:rPr>
        <w:t xml:space="preserve"> </w:t>
      </w:r>
      <w:r>
        <w:rPr>
          <w:spacing w:val="-1"/>
          <w:shd w:val="clear" w:color="auto" w:fill="BCBCBC"/>
        </w:rPr>
        <w:t>DISTRIBUIÇÃO</w:t>
      </w:r>
      <w:r>
        <w:rPr>
          <w:spacing w:val="-10"/>
          <w:shd w:val="clear" w:color="auto" w:fill="BCBCBC"/>
        </w:rPr>
        <w:t xml:space="preserve"> </w:t>
      </w:r>
      <w:r>
        <w:rPr>
          <w:spacing w:val="-1"/>
          <w:shd w:val="clear" w:color="auto" w:fill="BCBCBC"/>
        </w:rPr>
        <w:t>DOS</w:t>
      </w:r>
      <w:r>
        <w:rPr>
          <w:spacing w:val="-11"/>
          <w:shd w:val="clear" w:color="auto" w:fill="BCBCBC"/>
        </w:rPr>
        <w:t xml:space="preserve"> </w:t>
      </w:r>
      <w:r>
        <w:rPr>
          <w:spacing w:val="-1"/>
          <w:shd w:val="clear" w:color="auto" w:fill="BCBCBC"/>
        </w:rPr>
        <w:t>SERVIÇOS</w:t>
      </w:r>
      <w:r>
        <w:rPr>
          <w:spacing w:val="-1"/>
          <w:shd w:val="clear" w:color="auto" w:fill="BCBCBC"/>
        </w:rPr>
        <w:tab/>
      </w:r>
    </w:p>
    <w:p w14:paraId="7BAD1576" w14:textId="77777777" w:rsidR="007A4D48" w:rsidRDefault="007A4D48" w:rsidP="007A4D48">
      <w:pPr>
        <w:pStyle w:val="Corpodetexto"/>
        <w:spacing w:before="10"/>
        <w:jc w:val="left"/>
        <w:rPr>
          <w:b/>
          <w:sz w:val="20"/>
        </w:rPr>
      </w:pPr>
    </w:p>
    <w:p w14:paraId="3A1D425C" w14:textId="77777777" w:rsidR="007A4D48" w:rsidRDefault="007A4D48" w:rsidP="002D5540">
      <w:pPr>
        <w:pStyle w:val="PargrafodaLista"/>
        <w:numPr>
          <w:ilvl w:val="1"/>
          <w:numId w:val="34"/>
        </w:numPr>
        <w:tabs>
          <w:tab w:val="left" w:pos="1358"/>
        </w:tabs>
        <w:spacing w:line="360" w:lineRule="auto"/>
        <w:ind w:left="621" w:right="295" w:firstLine="0"/>
        <w:jc w:val="both"/>
        <w:rPr>
          <w:sz w:val="24"/>
        </w:rPr>
      </w:pPr>
      <w:r>
        <w:rPr>
          <w:sz w:val="24"/>
        </w:rPr>
        <w:t>Os interessados deverão requerer credenciamento para o item e tipo de atividade que</w:t>
      </w:r>
      <w:r>
        <w:rPr>
          <w:spacing w:val="1"/>
          <w:sz w:val="24"/>
        </w:rPr>
        <w:t xml:space="preserve"> </w:t>
      </w:r>
      <w:r>
        <w:rPr>
          <w:sz w:val="24"/>
        </w:rPr>
        <w:t>pretende</w:t>
      </w:r>
      <w:r>
        <w:rPr>
          <w:spacing w:val="-1"/>
          <w:sz w:val="24"/>
        </w:rPr>
        <w:t xml:space="preserve"> </w:t>
      </w:r>
      <w:r>
        <w:rPr>
          <w:sz w:val="24"/>
        </w:rPr>
        <w:t>realizar, conforme</w:t>
      </w:r>
      <w:r>
        <w:rPr>
          <w:spacing w:val="-2"/>
          <w:sz w:val="24"/>
        </w:rPr>
        <w:t xml:space="preserve"> </w:t>
      </w:r>
      <w:r>
        <w:rPr>
          <w:sz w:val="24"/>
        </w:rPr>
        <w:t>tabela contida</w:t>
      </w:r>
      <w:r>
        <w:rPr>
          <w:spacing w:val="-1"/>
          <w:sz w:val="24"/>
        </w:rPr>
        <w:t xml:space="preserve"> </w:t>
      </w:r>
      <w:r>
        <w:rPr>
          <w:sz w:val="24"/>
        </w:rPr>
        <w:t>no item 1</w:t>
      </w:r>
      <w:r>
        <w:rPr>
          <w:spacing w:val="-1"/>
          <w:sz w:val="24"/>
        </w:rPr>
        <w:t xml:space="preserve"> </w:t>
      </w:r>
      <w:r>
        <w:rPr>
          <w:sz w:val="24"/>
        </w:rPr>
        <w:t>do presente Termo.</w:t>
      </w:r>
    </w:p>
    <w:p w14:paraId="0F878BE1" w14:textId="77777777" w:rsidR="007A4D48" w:rsidRDefault="007A4D48" w:rsidP="002D5540">
      <w:pPr>
        <w:pStyle w:val="PargrafodaLista"/>
        <w:numPr>
          <w:ilvl w:val="1"/>
          <w:numId w:val="34"/>
        </w:numPr>
        <w:tabs>
          <w:tab w:val="left" w:pos="1075"/>
        </w:tabs>
        <w:spacing w:line="360" w:lineRule="auto"/>
        <w:ind w:left="1074" w:hanging="454"/>
        <w:jc w:val="both"/>
        <w:rPr>
          <w:sz w:val="24"/>
        </w:rPr>
      </w:pPr>
      <w:r>
        <w:rPr>
          <w:sz w:val="24"/>
        </w:rPr>
        <w:t>Os</w:t>
      </w:r>
      <w:r>
        <w:rPr>
          <w:spacing w:val="-7"/>
          <w:sz w:val="24"/>
        </w:rPr>
        <w:t xml:space="preserve"> </w:t>
      </w:r>
      <w:r>
        <w:rPr>
          <w:sz w:val="24"/>
        </w:rPr>
        <w:t>serviços</w:t>
      </w:r>
      <w:r>
        <w:rPr>
          <w:spacing w:val="-5"/>
          <w:sz w:val="24"/>
        </w:rPr>
        <w:t xml:space="preserve"> </w:t>
      </w:r>
      <w:r>
        <w:rPr>
          <w:sz w:val="24"/>
        </w:rPr>
        <w:t>deverão</w:t>
      </w:r>
      <w:r>
        <w:rPr>
          <w:spacing w:val="-2"/>
          <w:sz w:val="24"/>
        </w:rPr>
        <w:t xml:space="preserve"> </w:t>
      </w:r>
      <w:r>
        <w:rPr>
          <w:sz w:val="24"/>
        </w:rPr>
        <w:t>ser</w:t>
      </w:r>
      <w:r>
        <w:rPr>
          <w:spacing w:val="-5"/>
          <w:sz w:val="24"/>
        </w:rPr>
        <w:t xml:space="preserve"> </w:t>
      </w:r>
      <w:r>
        <w:rPr>
          <w:sz w:val="24"/>
        </w:rPr>
        <w:t>prestados</w:t>
      </w:r>
      <w:r>
        <w:rPr>
          <w:spacing w:val="-5"/>
          <w:sz w:val="24"/>
        </w:rPr>
        <w:t xml:space="preserve"> </w:t>
      </w:r>
      <w:r>
        <w:rPr>
          <w:sz w:val="24"/>
        </w:rPr>
        <w:t>conforme</w:t>
      </w:r>
      <w:r>
        <w:rPr>
          <w:spacing w:val="-5"/>
          <w:sz w:val="24"/>
        </w:rPr>
        <w:t xml:space="preserve"> </w:t>
      </w:r>
      <w:r>
        <w:rPr>
          <w:sz w:val="24"/>
        </w:rPr>
        <w:t>disposto</w:t>
      </w:r>
      <w:r>
        <w:rPr>
          <w:spacing w:val="-4"/>
          <w:sz w:val="24"/>
        </w:rPr>
        <w:t xml:space="preserve"> </w:t>
      </w:r>
      <w:r>
        <w:rPr>
          <w:sz w:val="24"/>
        </w:rPr>
        <w:t>no</w:t>
      </w:r>
      <w:r>
        <w:rPr>
          <w:spacing w:val="-2"/>
          <w:sz w:val="24"/>
        </w:rPr>
        <w:t xml:space="preserve"> </w:t>
      </w:r>
      <w:r>
        <w:rPr>
          <w:sz w:val="24"/>
        </w:rPr>
        <w:t>item</w:t>
      </w:r>
      <w:r>
        <w:rPr>
          <w:spacing w:val="-1"/>
          <w:sz w:val="24"/>
        </w:rPr>
        <w:t xml:space="preserve"> </w:t>
      </w:r>
      <w:r>
        <w:rPr>
          <w:sz w:val="24"/>
        </w:rPr>
        <w:t>5</w:t>
      </w:r>
      <w:r>
        <w:rPr>
          <w:spacing w:val="-4"/>
          <w:sz w:val="24"/>
        </w:rPr>
        <w:t xml:space="preserve"> </w:t>
      </w:r>
      <w:r>
        <w:rPr>
          <w:sz w:val="24"/>
        </w:rPr>
        <w:t>do</w:t>
      </w:r>
      <w:r>
        <w:rPr>
          <w:spacing w:val="-5"/>
          <w:sz w:val="24"/>
        </w:rPr>
        <w:t xml:space="preserve"> </w:t>
      </w:r>
      <w:r>
        <w:rPr>
          <w:sz w:val="24"/>
        </w:rPr>
        <w:t>presente</w:t>
      </w:r>
      <w:r>
        <w:rPr>
          <w:spacing w:val="-3"/>
          <w:sz w:val="24"/>
        </w:rPr>
        <w:t xml:space="preserve"> </w:t>
      </w:r>
      <w:r>
        <w:rPr>
          <w:sz w:val="24"/>
        </w:rPr>
        <w:t>Termo.</w:t>
      </w:r>
    </w:p>
    <w:p w14:paraId="5E0E0304" w14:textId="77777777" w:rsidR="007A4D48" w:rsidRDefault="007A4D48" w:rsidP="002D5540">
      <w:pPr>
        <w:pStyle w:val="PargrafodaLista"/>
        <w:numPr>
          <w:ilvl w:val="1"/>
          <w:numId w:val="34"/>
        </w:numPr>
        <w:tabs>
          <w:tab w:val="left" w:pos="1075"/>
        </w:tabs>
        <w:spacing w:line="360" w:lineRule="auto"/>
        <w:ind w:left="621" w:right="285" w:firstLine="0"/>
        <w:jc w:val="both"/>
        <w:rPr>
          <w:sz w:val="24"/>
        </w:rPr>
      </w:pPr>
      <w:r>
        <w:rPr>
          <w:sz w:val="24"/>
        </w:rPr>
        <w:t xml:space="preserve">A distribuição dos serviços será de acordo com o número de credenciados durante o </w:t>
      </w:r>
      <w:r>
        <w:rPr>
          <w:sz w:val="24"/>
        </w:rPr>
        <w:lastRenderedPageBreak/>
        <w:t>periodo</w:t>
      </w:r>
      <w:r>
        <w:rPr>
          <w:spacing w:val="1"/>
          <w:sz w:val="24"/>
        </w:rPr>
        <w:t xml:space="preserve"> </w:t>
      </w:r>
      <w:r>
        <w:rPr>
          <w:sz w:val="24"/>
        </w:rPr>
        <w:t>inicial</w:t>
      </w:r>
      <w:r>
        <w:rPr>
          <w:spacing w:val="-7"/>
          <w:sz w:val="24"/>
        </w:rPr>
        <w:t xml:space="preserve"> </w:t>
      </w:r>
      <w:r>
        <w:rPr>
          <w:sz w:val="24"/>
        </w:rPr>
        <w:t>para</w:t>
      </w:r>
      <w:r>
        <w:rPr>
          <w:spacing w:val="-6"/>
          <w:sz w:val="24"/>
        </w:rPr>
        <w:t xml:space="preserve"> </w:t>
      </w:r>
      <w:r>
        <w:rPr>
          <w:sz w:val="24"/>
        </w:rPr>
        <w:t>apresentação</w:t>
      </w:r>
      <w:r>
        <w:rPr>
          <w:spacing w:val="-4"/>
          <w:sz w:val="24"/>
        </w:rPr>
        <w:t xml:space="preserve"> </w:t>
      </w:r>
      <w:r>
        <w:rPr>
          <w:sz w:val="24"/>
        </w:rPr>
        <w:t>dos</w:t>
      </w:r>
      <w:r>
        <w:rPr>
          <w:spacing w:val="-6"/>
          <w:sz w:val="24"/>
        </w:rPr>
        <w:t xml:space="preserve"> </w:t>
      </w:r>
      <w:r>
        <w:rPr>
          <w:sz w:val="24"/>
        </w:rPr>
        <w:t>documentos</w:t>
      </w:r>
      <w:r>
        <w:rPr>
          <w:spacing w:val="-6"/>
          <w:sz w:val="24"/>
        </w:rPr>
        <w:t xml:space="preserve"> </w:t>
      </w:r>
      <w:r>
        <w:rPr>
          <w:sz w:val="24"/>
        </w:rPr>
        <w:t>dos</w:t>
      </w:r>
      <w:r>
        <w:rPr>
          <w:spacing w:val="-6"/>
          <w:sz w:val="24"/>
        </w:rPr>
        <w:t xml:space="preserve"> </w:t>
      </w:r>
      <w:r>
        <w:rPr>
          <w:sz w:val="24"/>
        </w:rPr>
        <w:t>interessados,</w:t>
      </w:r>
      <w:r>
        <w:rPr>
          <w:spacing w:val="-8"/>
          <w:sz w:val="24"/>
        </w:rPr>
        <w:t xml:space="preserve"> </w:t>
      </w:r>
      <w:r>
        <w:rPr>
          <w:sz w:val="24"/>
        </w:rPr>
        <w:t>conforme</w:t>
      </w:r>
      <w:r>
        <w:rPr>
          <w:spacing w:val="-7"/>
          <w:sz w:val="24"/>
        </w:rPr>
        <w:t xml:space="preserve"> </w:t>
      </w:r>
      <w:r>
        <w:rPr>
          <w:sz w:val="24"/>
        </w:rPr>
        <w:t>prazo</w:t>
      </w:r>
      <w:r>
        <w:rPr>
          <w:spacing w:val="-4"/>
          <w:sz w:val="24"/>
        </w:rPr>
        <w:t xml:space="preserve"> </w:t>
      </w:r>
      <w:r>
        <w:rPr>
          <w:sz w:val="24"/>
        </w:rPr>
        <w:t>estabelecido</w:t>
      </w:r>
      <w:r>
        <w:rPr>
          <w:spacing w:val="-6"/>
          <w:sz w:val="24"/>
        </w:rPr>
        <w:t xml:space="preserve"> </w:t>
      </w:r>
      <w:r>
        <w:rPr>
          <w:sz w:val="24"/>
        </w:rPr>
        <w:t>no</w:t>
      </w:r>
      <w:r>
        <w:rPr>
          <w:spacing w:val="-4"/>
          <w:sz w:val="24"/>
        </w:rPr>
        <w:t xml:space="preserve"> </w:t>
      </w:r>
      <w:r>
        <w:rPr>
          <w:sz w:val="24"/>
        </w:rPr>
        <w:t>Edital</w:t>
      </w:r>
      <w:r>
        <w:rPr>
          <w:spacing w:val="-58"/>
          <w:sz w:val="24"/>
        </w:rPr>
        <w:t xml:space="preserve"> </w:t>
      </w:r>
      <w:r>
        <w:rPr>
          <w:sz w:val="24"/>
        </w:rPr>
        <w:t>de</w:t>
      </w:r>
      <w:r>
        <w:rPr>
          <w:spacing w:val="-2"/>
          <w:sz w:val="24"/>
        </w:rPr>
        <w:t xml:space="preserve"> </w:t>
      </w:r>
      <w:r>
        <w:rPr>
          <w:sz w:val="24"/>
        </w:rPr>
        <w:t>Abertura.</w:t>
      </w:r>
    </w:p>
    <w:p w14:paraId="5A9686D8" w14:textId="77777777" w:rsidR="007A4D48" w:rsidRDefault="007A4D48" w:rsidP="002D5540">
      <w:pPr>
        <w:pStyle w:val="PargrafodaLista"/>
        <w:numPr>
          <w:ilvl w:val="1"/>
          <w:numId w:val="34"/>
        </w:numPr>
        <w:tabs>
          <w:tab w:val="left" w:pos="1075"/>
        </w:tabs>
        <w:spacing w:line="360" w:lineRule="auto"/>
        <w:ind w:left="621" w:right="286" w:firstLine="0"/>
        <w:jc w:val="left"/>
      </w:pPr>
      <w:r w:rsidRPr="002A1A8F">
        <w:rPr>
          <w:sz w:val="24"/>
        </w:rPr>
        <w:t>O credenciamentto deverá se realizado no prazo de 20 (vinte) dias, contados a partir da data</w:t>
      </w:r>
      <w:r w:rsidRPr="002A1A8F">
        <w:rPr>
          <w:spacing w:val="1"/>
          <w:sz w:val="24"/>
        </w:rPr>
        <w:t xml:space="preserve"> </w:t>
      </w:r>
      <w:r w:rsidRPr="002A1A8F">
        <w:rPr>
          <w:sz w:val="24"/>
        </w:rPr>
        <w:t>de</w:t>
      </w:r>
      <w:r w:rsidRPr="002A1A8F">
        <w:rPr>
          <w:spacing w:val="-10"/>
          <w:sz w:val="24"/>
        </w:rPr>
        <w:t xml:space="preserve"> </w:t>
      </w:r>
      <w:r w:rsidRPr="002A1A8F">
        <w:rPr>
          <w:sz w:val="24"/>
        </w:rPr>
        <w:t>Abertura</w:t>
      </w:r>
      <w:r w:rsidRPr="002A1A8F">
        <w:rPr>
          <w:spacing w:val="-6"/>
          <w:sz w:val="24"/>
        </w:rPr>
        <w:t xml:space="preserve"> </w:t>
      </w:r>
      <w:r w:rsidRPr="002A1A8F">
        <w:rPr>
          <w:sz w:val="24"/>
        </w:rPr>
        <w:t>do</w:t>
      </w:r>
      <w:r w:rsidRPr="002A1A8F">
        <w:rPr>
          <w:spacing w:val="-9"/>
          <w:sz w:val="24"/>
        </w:rPr>
        <w:t xml:space="preserve"> </w:t>
      </w:r>
      <w:r w:rsidRPr="002A1A8F">
        <w:rPr>
          <w:sz w:val="24"/>
        </w:rPr>
        <w:t>Edital,</w:t>
      </w:r>
      <w:r w:rsidRPr="002A1A8F">
        <w:rPr>
          <w:spacing w:val="-7"/>
          <w:sz w:val="24"/>
        </w:rPr>
        <w:t xml:space="preserve"> </w:t>
      </w:r>
      <w:r w:rsidRPr="002A1A8F">
        <w:rPr>
          <w:sz w:val="24"/>
        </w:rPr>
        <w:t>devendo</w:t>
      </w:r>
      <w:r w:rsidRPr="002A1A8F">
        <w:rPr>
          <w:spacing w:val="-8"/>
          <w:sz w:val="24"/>
        </w:rPr>
        <w:t xml:space="preserve"> </w:t>
      </w:r>
      <w:r w:rsidRPr="002A1A8F">
        <w:rPr>
          <w:sz w:val="24"/>
        </w:rPr>
        <w:t>os</w:t>
      </w:r>
      <w:r w:rsidRPr="002A1A8F">
        <w:rPr>
          <w:spacing w:val="-8"/>
          <w:sz w:val="24"/>
        </w:rPr>
        <w:t xml:space="preserve"> </w:t>
      </w:r>
      <w:r w:rsidRPr="002A1A8F">
        <w:rPr>
          <w:sz w:val="24"/>
        </w:rPr>
        <w:t>interessados</w:t>
      </w:r>
      <w:r w:rsidRPr="002A1A8F">
        <w:rPr>
          <w:spacing w:val="-6"/>
          <w:sz w:val="24"/>
        </w:rPr>
        <w:t xml:space="preserve"> </w:t>
      </w:r>
      <w:r w:rsidRPr="002A1A8F">
        <w:rPr>
          <w:sz w:val="24"/>
        </w:rPr>
        <w:t>apresentarem</w:t>
      </w:r>
      <w:r w:rsidRPr="002A1A8F">
        <w:rPr>
          <w:spacing w:val="-7"/>
          <w:sz w:val="24"/>
        </w:rPr>
        <w:t xml:space="preserve"> </w:t>
      </w:r>
      <w:r w:rsidRPr="002A1A8F">
        <w:rPr>
          <w:sz w:val="24"/>
        </w:rPr>
        <w:t>as</w:t>
      </w:r>
      <w:r w:rsidRPr="002A1A8F">
        <w:rPr>
          <w:spacing w:val="-8"/>
          <w:sz w:val="24"/>
        </w:rPr>
        <w:t xml:space="preserve"> </w:t>
      </w:r>
      <w:r w:rsidRPr="002A1A8F">
        <w:rPr>
          <w:sz w:val="24"/>
        </w:rPr>
        <w:t>documentações</w:t>
      </w:r>
      <w:r w:rsidRPr="002A1A8F">
        <w:rPr>
          <w:spacing w:val="-7"/>
          <w:sz w:val="24"/>
        </w:rPr>
        <w:t xml:space="preserve"> </w:t>
      </w:r>
      <w:r w:rsidRPr="002A1A8F">
        <w:rPr>
          <w:sz w:val="24"/>
        </w:rPr>
        <w:t>exigidas</w:t>
      </w:r>
      <w:r w:rsidRPr="002A1A8F">
        <w:rPr>
          <w:spacing w:val="-7"/>
          <w:sz w:val="24"/>
        </w:rPr>
        <w:t xml:space="preserve"> </w:t>
      </w:r>
      <w:r w:rsidRPr="002A1A8F">
        <w:rPr>
          <w:sz w:val="24"/>
        </w:rPr>
        <w:t>no</w:t>
      </w:r>
      <w:r w:rsidRPr="002A1A8F">
        <w:rPr>
          <w:spacing w:val="-7"/>
          <w:sz w:val="24"/>
        </w:rPr>
        <w:t xml:space="preserve"> </w:t>
      </w:r>
      <w:r w:rsidRPr="002A1A8F">
        <w:rPr>
          <w:sz w:val="24"/>
        </w:rPr>
        <w:t>Edital</w:t>
      </w:r>
      <w:r>
        <w:rPr>
          <w:sz w:val="24"/>
        </w:rPr>
        <w:t xml:space="preserve"> </w:t>
      </w:r>
      <w:r>
        <w:t>e</w:t>
      </w:r>
      <w:r w:rsidRPr="002A1A8F">
        <w:rPr>
          <w:spacing w:val="-2"/>
        </w:rPr>
        <w:t xml:space="preserve"> </w:t>
      </w:r>
      <w:r>
        <w:t>seus</w:t>
      </w:r>
      <w:r w:rsidRPr="002A1A8F">
        <w:rPr>
          <w:spacing w:val="-1"/>
        </w:rPr>
        <w:t xml:space="preserve"> </w:t>
      </w:r>
      <w:r>
        <w:t>Anexos dentro</w:t>
      </w:r>
      <w:r w:rsidRPr="002A1A8F">
        <w:rPr>
          <w:spacing w:val="-1"/>
        </w:rPr>
        <w:t xml:space="preserve"> </w:t>
      </w:r>
      <w:r>
        <w:t>deste</w:t>
      </w:r>
      <w:r w:rsidRPr="002A1A8F">
        <w:rPr>
          <w:spacing w:val="-1"/>
        </w:rPr>
        <w:t xml:space="preserve"> </w:t>
      </w:r>
      <w:r>
        <w:t>periodo.</w:t>
      </w:r>
    </w:p>
    <w:p w14:paraId="074CF2E2" w14:textId="7E933852" w:rsidR="006C4A74" w:rsidRDefault="006C4A74" w:rsidP="006C4A74">
      <w:pPr>
        <w:pStyle w:val="PargrafodaLista"/>
        <w:numPr>
          <w:ilvl w:val="1"/>
          <w:numId w:val="34"/>
        </w:numPr>
        <w:tabs>
          <w:tab w:val="left" w:pos="1075"/>
        </w:tabs>
        <w:spacing w:line="360" w:lineRule="auto"/>
        <w:ind w:left="621" w:right="286" w:firstLine="0"/>
        <w:jc w:val="both"/>
      </w:pPr>
      <w:r>
        <w:rPr>
          <w:sz w:val="24"/>
        </w:rPr>
        <w:t>Os quantitativos serão divididos de forma igualitária entre os credenciados e em caso de sobra de item o mesmo será distribuido para a primeira mepresa credenciada e assim sucessivamente.</w:t>
      </w:r>
    </w:p>
    <w:p w14:paraId="5BBFF6DE" w14:textId="77777777" w:rsidR="007A4D48" w:rsidRDefault="007A4D48" w:rsidP="007A4D48">
      <w:pPr>
        <w:pStyle w:val="Corpodetexto"/>
        <w:spacing w:before="10"/>
        <w:jc w:val="left"/>
        <w:rPr>
          <w:sz w:val="20"/>
        </w:rPr>
      </w:pPr>
    </w:p>
    <w:p w14:paraId="6E6E79CA" w14:textId="77777777" w:rsidR="007A4D48" w:rsidRDefault="007A4D48" w:rsidP="002D5540">
      <w:pPr>
        <w:pStyle w:val="Ttulo1"/>
        <w:numPr>
          <w:ilvl w:val="0"/>
          <w:numId w:val="34"/>
        </w:numPr>
        <w:tabs>
          <w:tab w:val="left" w:pos="934"/>
          <w:tab w:val="left" w:pos="10009"/>
        </w:tabs>
        <w:ind w:left="933" w:hanging="313"/>
      </w:pPr>
      <w:r>
        <w:rPr>
          <w:shd w:val="clear" w:color="auto" w:fill="BCBCBC"/>
        </w:rPr>
        <w:t>FUNDAMENTAÇÃO</w:t>
      </w:r>
      <w:r>
        <w:rPr>
          <w:spacing w:val="-7"/>
          <w:shd w:val="clear" w:color="auto" w:fill="BCBCBC"/>
        </w:rPr>
        <w:t xml:space="preserve"> </w:t>
      </w:r>
      <w:r>
        <w:rPr>
          <w:shd w:val="clear" w:color="auto" w:fill="BCBCBC"/>
        </w:rPr>
        <w:t>E</w:t>
      </w:r>
      <w:r>
        <w:rPr>
          <w:spacing w:val="-9"/>
          <w:shd w:val="clear" w:color="auto" w:fill="BCBCBC"/>
        </w:rPr>
        <w:t xml:space="preserve"> </w:t>
      </w:r>
      <w:r>
        <w:rPr>
          <w:shd w:val="clear" w:color="auto" w:fill="BCBCBC"/>
        </w:rPr>
        <w:t>DESCRIÇÃO</w:t>
      </w:r>
      <w:r>
        <w:rPr>
          <w:spacing w:val="-6"/>
          <w:shd w:val="clear" w:color="auto" w:fill="BCBCBC"/>
        </w:rPr>
        <w:t xml:space="preserve"> </w:t>
      </w:r>
      <w:r>
        <w:rPr>
          <w:shd w:val="clear" w:color="auto" w:fill="BCBCBC"/>
        </w:rPr>
        <w:t>DA</w:t>
      </w:r>
      <w:r>
        <w:rPr>
          <w:spacing w:val="-11"/>
          <w:shd w:val="clear" w:color="auto" w:fill="BCBCBC"/>
        </w:rPr>
        <w:t xml:space="preserve"> </w:t>
      </w:r>
      <w:r>
        <w:rPr>
          <w:shd w:val="clear" w:color="auto" w:fill="BCBCBC"/>
        </w:rPr>
        <w:t>NECESSIDADE</w:t>
      </w:r>
      <w:r>
        <w:rPr>
          <w:spacing w:val="-8"/>
          <w:shd w:val="clear" w:color="auto" w:fill="BCBCBC"/>
        </w:rPr>
        <w:t xml:space="preserve"> </w:t>
      </w:r>
      <w:r>
        <w:rPr>
          <w:shd w:val="clear" w:color="auto" w:fill="BCBCBC"/>
        </w:rPr>
        <w:t>DA</w:t>
      </w:r>
      <w:r>
        <w:rPr>
          <w:spacing w:val="-12"/>
          <w:shd w:val="clear" w:color="auto" w:fill="BCBCBC"/>
        </w:rPr>
        <w:t xml:space="preserve"> </w:t>
      </w:r>
      <w:r>
        <w:rPr>
          <w:shd w:val="clear" w:color="auto" w:fill="BCBCBC"/>
        </w:rPr>
        <w:t>CONTRATAÇÃO</w:t>
      </w:r>
      <w:r>
        <w:rPr>
          <w:shd w:val="clear" w:color="auto" w:fill="BCBCBC"/>
        </w:rPr>
        <w:tab/>
      </w:r>
    </w:p>
    <w:p w14:paraId="1F431DBD" w14:textId="77777777" w:rsidR="007A4D48" w:rsidRDefault="007A4D48" w:rsidP="007A4D48">
      <w:pPr>
        <w:pStyle w:val="Corpodetexto"/>
        <w:spacing w:before="10"/>
        <w:jc w:val="left"/>
        <w:rPr>
          <w:b/>
          <w:sz w:val="20"/>
        </w:rPr>
      </w:pPr>
    </w:p>
    <w:p w14:paraId="6CD8B01A" w14:textId="77777777" w:rsidR="007A4D48" w:rsidRDefault="007A4D48" w:rsidP="002D5540">
      <w:pPr>
        <w:pStyle w:val="PargrafodaLista"/>
        <w:numPr>
          <w:ilvl w:val="1"/>
          <w:numId w:val="34"/>
        </w:numPr>
        <w:tabs>
          <w:tab w:val="left" w:pos="1075"/>
        </w:tabs>
        <w:spacing w:line="360" w:lineRule="auto"/>
        <w:ind w:left="621" w:right="283" w:firstLine="0"/>
        <w:jc w:val="both"/>
        <w:rPr>
          <w:sz w:val="24"/>
        </w:rPr>
      </w:pPr>
      <w:r>
        <w:rPr>
          <w:sz w:val="24"/>
        </w:rPr>
        <w:t>A Fundamentação da contratação e de seus quantitativos encontra-se pormenorizada em</w:t>
      </w:r>
      <w:r>
        <w:rPr>
          <w:spacing w:val="1"/>
          <w:sz w:val="24"/>
        </w:rPr>
        <w:t xml:space="preserve"> </w:t>
      </w:r>
      <w:r>
        <w:rPr>
          <w:sz w:val="24"/>
        </w:rPr>
        <w:t>Tópico</w:t>
      </w:r>
      <w:r>
        <w:rPr>
          <w:spacing w:val="-2"/>
          <w:sz w:val="24"/>
        </w:rPr>
        <w:t xml:space="preserve"> </w:t>
      </w:r>
      <w:r>
        <w:rPr>
          <w:sz w:val="24"/>
        </w:rPr>
        <w:t>específico</w:t>
      </w:r>
      <w:r>
        <w:rPr>
          <w:spacing w:val="-2"/>
          <w:sz w:val="24"/>
        </w:rPr>
        <w:t xml:space="preserve"> </w:t>
      </w:r>
      <w:r>
        <w:rPr>
          <w:sz w:val="24"/>
        </w:rPr>
        <w:t>dos</w:t>
      </w:r>
      <w:r>
        <w:rPr>
          <w:spacing w:val="-2"/>
          <w:sz w:val="24"/>
        </w:rPr>
        <w:t xml:space="preserve"> </w:t>
      </w:r>
      <w:r>
        <w:rPr>
          <w:sz w:val="24"/>
        </w:rPr>
        <w:t>Estudos</w:t>
      </w:r>
      <w:r>
        <w:rPr>
          <w:spacing w:val="-1"/>
          <w:sz w:val="24"/>
        </w:rPr>
        <w:t xml:space="preserve"> </w:t>
      </w:r>
      <w:r>
        <w:rPr>
          <w:sz w:val="24"/>
        </w:rPr>
        <w:t>Técnicos</w:t>
      </w:r>
      <w:r>
        <w:rPr>
          <w:spacing w:val="-2"/>
          <w:sz w:val="24"/>
        </w:rPr>
        <w:t xml:space="preserve"> </w:t>
      </w:r>
      <w:r>
        <w:rPr>
          <w:sz w:val="24"/>
        </w:rPr>
        <w:t>Preliminares,</w:t>
      </w:r>
      <w:r>
        <w:rPr>
          <w:spacing w:val="-2"/>
          <w:sz w:val="24"/>
        </w:rPr>
        <w:t xml:space="preserve"> </w:t>
      </w:r>
      <w:r>
        <w:rPr>
          <w:sz w:val="24"/>
        </w:rPr>
        <w:t>apêndice</w:t>
      </w:r>
      <w:r>
        <w:rPr>
          <w:spacing w:val="-3"/>
          <w:sz w:val="24"/>
        </w:rPr>
        <w:t xml:space="preserve"> </w:t>
      </w:r>
      <w:r>
        <w:rPr>
          <w:sz w:val="24"/>
        </w:rPr>
        <w:t>deste Termo</w:t>
      </w:r>
      <w:r>
        <w:rPr>
          <w:spacing w:val="-2"/>
          <w:sz w:val="24"/>
        </w:rPr>
        <w:t xml:space="preserve"> </w:t>
      </w:r>
      <w:r>
        <w:rPr>
          <w:sz w:val="24"/>
        </w:rPr>
        <w:t>de</w:t>
      </w:r>
      <w:r>
        <w:rPr>
          <w:spacing w:val="1"/>
          <w:sz w:val="24"/>
        </w:rPr>
        <w:t xml:space="preserve"> </w:t>
      </w:r>
      <w:r>
        <w:rPr>
          <w:sz w:val="24"/>
        </w:rPr>
        <w:t>Referência.</w:t>
      </w:r>
    </w:p>
    <w:p w14:paraId="4FE8CA7C" w14:textId="77777777" w:rsidR="007A4D48" w:rsidRDefault="007A4D48" w:rsidP="002D5540">
      <w:pPr>
        <w:pStyle w:val="PargrafodaLista"/>
        <w:numPr>
          <w:ilvl w:val="1"/>
          <w:numId w:val="34"/>
        </w:numPr>
        <w:tabs>
          <w:tab w:val="left" w:pos="1075"/>
        </w:tabs>
        <w:spacing w:line="360" w:lineRule="auto"/>
        <w:ind w:left="1074" w:hanging="454"/>
        <w:jc w:val="both"/>
        <w:rPr>
          <w:sz w:val="24"/>
        </w:rPr>
      </w:pPr>
      <w:r>
        <w:rPr>
          <w:sz w:val="24"/>
        </w:rPr>
        <w:t>O</w:t>
      </w:r>
      <w:r>
        <w:rPr>
          <w:spacing w:val="-8"/>
          <w:sz w:val="24"/>
        </w:rPr>
        <w:t xml:space="preserve"> </w:t>
      </w:r>
      <w:r>
        <w:rPr>
          <w:sz w:val="24"/>
        </w:rPr>
        <w:t>objeto</w:t>
      </w:r>
      <w:r>
        <w:rPr>
          <w:spacing w:val="-3"/>
          <w:sz w:val="24"/>
        </w:rPr>
        <w:t xml:space="preserve"> </w:t>
      </w:r>
      <w:r>
        <w:rPr>
          <w:sz w:val="24"/>
        </w:rPr>
        <w:t>da</w:t>
      </w:r>
      <w:r>
        <w:rPr>
          <w:spacing w:val="-6"/>
          <w:sz w:val="24"/>
        </w:rPr>
        <w:t xml:space="preserve"> </w:t>
      </w:r>
      <w:r>
        <w:rPr>
          <w:sz w:val="24"/>
        </w:rPr>
        <w:t>contratação</w:t>
      </w:r>
      <w:r>
        <w:rPr>
          <w:spacing w:val="-2"/>
          <w:sz w:val="24"/>
        </w:rPr>
        <w:t xml:space="preserve"> </w:t>
      </w:r>
      <w:r>
        <w:rPr>
          <w:sz w:val="24"/>
        </w:rPr>
        <w:t>está</w:t>
      </w:r>
      <w:r>
        <w:rPr>
          <w:spacing w:val="-4"/>
          <w:sz w:val="24"/>
        </w:rPr>
        <w:t xml:space="preserve"> </w:t>
      </w:r>
      <w:r>
        <w:rPr>
          <w:sz w:val="24"/>
        </w:rPr>
        <w:t>previsto</w:t>
      </w:r>
      <w:r>
        <w:rPr>
          <w:spacing w:val="-2"/>
          <w:sz w:val="24"/>
        </w:rPr>
        <w:t xml:space="preserve"> </w:t>
      </w:r>
      <w:r>
        <w:rPr>
          <w:sz w:val="24"/>
        </w:rPr>
        <w:t>no Plano de Contratação Anual [2024], conforme detalhamento a seguir:</w:t>
      </w:r>
    </w:p>
    <w:p w14:paraId="30ACC666" w14:textId="77777777" w:rsidR="007A4D48" w:rsidRDefault="007A4D48" w:rsidP="002D5540">
      <w:pPr>
        <w:pStyle w:val="PargrafodaLista"/>
        <w:numPr>
          <w:ilvl w:val="0"/>
          <w:numId w:val="35"/>
        </w:numPr>
        <w:tabs>
          <w:tab w:val="left" w:pos="1075"/>
        </w:tabs>
        <w:spacing w:line="360" w:lineRule="auto"/>
        <w:jc w:val="left"/>
        <w:rPr>
          <w:sz w:val="24"/>
          <w:szCs w:val="24"/>
        </w:rPr>
      </w:pPr>
      <w:r w:rsidRPr="00B22E5A">
        <w:rPr>
          <w:sz w:val="24"/>
          <w:szCs w:val="24"/>
        </w:rPr>
        <w:t>ID PCA no PNCP: 03214145000183-0-000001/2024;</w:t>
      </w:r>
    </w:p>
    <w:p w14:paraId="6F43F83D" w14:textId="77777777" w:rsidR="007A4D48" w:rsidRDefault="007A4D48" w:rsidP="002D5540">
      <w:pPr>
        <w:pStyle w:val="PargrafodaLista"/>
        <w:numPr>
          <w:ilvl w:val="0"/>
          <w:numId w:val="35"/>
        </w:numPr>
        <w:tabs>
          <w:tab w:val="left" w:pos="1075"/>
        </w:tabs>
        <w:spacing w:line="360" w:lineRule="auto"/>
        <w:jc w:val="left"/>
        <w:rPr>
          <w:sz w:val="24"/>
          <w:szCs w:val="24"/>
        </w:rPr>
      </w:pPr>
      <w:r w:rsidRPr="00B22E5A">
        <w:rPr>
          <w:sz w:val="24"/>
          <w:szCs w:val="24"/>
        </w:rPr>
        <w:t>Data de publicação no PNCP: 10/04/2024</w:t>
      </w:r>
      <w:r>
        <w:rPr>
          <w:sz w:val="24"/>
          <w:szCs w:val="24"/>
        </w:rPr>
        <w:t>;</w:t>
      </w:r>
    </w:p>
    <w:p w14:paraId="1D973D6A" w14:textId="77777777" w:rsidR="007A4D48" w:rsidRPr="00B22E5A" w:rsidRDefault="007A4D48" w:rsidP="002D5540">
      <w:pPr>
        <w:pStyle w:val="PargrafodaLista"/>
        <w:numPr>
          <w:ilvl w:val="0"/>
          <w:numId w:val="35"/>
        </w:numPr>
        <w:tabs>
          <w:tab w:val="left" w:pos="1075"/>
        </w:tabs>
        <w:spacing w:line="360" w:lineRule="auto"/>
        <w:jc w:val="left"/>
        <w:rPr>
          <w:sz w:val="24"/>
          <w:szCs w:val="24"/>
        </w:rPr>
      </w:pPr>
      <w:r w:rsidRPr="00B22E5A">
        <w:rPr>
          <w:sz w:val="24"/>
          <w:szCs w:val="24"/>
        </w:rPr>
        <w:t>Id do item no PCA:</w:t>
      </w:r>
      <w:r>
        <w:rPr>
          <w:sz w:val="24"/>
          <w:szCs w:val="24"/>
        </w:rPr>
        <w:t xml:space="preserve"> 164;</w:t>
      </w:r>
    </w:p>
    <w:p w14:paraId="4E1BCBB9" w14:textId="77777777" w:rsidR="007A4D48" w:rsidRDefault="007A4D48" w:rsidP="007A4D48">
      <w:pPr>
        <w:pStyle w:val="Corpodetexto"/>
        <w:spacing w:before="10"/>
        <w:jc w:val="left"/>
        <w:rPr>
          <w:sz w:val="20"/>
        </w:rPr>
      </w:pPr>
    </w:p>
    <w:p w14:paraId="1B63453C" w14:textId="77777777" w:rsidR="007A4D48" w:rsidRDefault="007A4D48" w:rsidP="002D5540">
      <w:pPr>
        <w:pStyle w:val="Ttulo1"/>
        <w:numPr>
          <w:ilvl w:val="0"/>
          <w:numId w:val="34"/>
        </w:numPr>
        <w:tabs>
          <w:tab w:val="left" w:pos="934"/>
        </w:tabs>
        <w:ind w:left="621" w:right="167" w:firstLine="0"/>
      </w:pPr>
      <w:r>
        <w:rPr>
          <w:shd w:val="clear" w:color="auto" w:fill="BCBCBC"/>
        </w:rPr>
        <w:t>DESCRIÇÃO DA SOLUÇÃO COMO UM TODO CONSIDERADO O CICLO DE</w:t>
      </w:r>
      <w:r>
        <w:t xml:space="preserve"> </w:t>
      </w:r>
      <w:r>
        <w:rPr>
          <w:shd w:val="clear" w:color="auto" w:fill="BCBCBC"/>
        </w:rPr>
        <w:t>VIDA</w:t>
      </w:r>
      <w:r>
        <w:rPr>
          <w:spacing w:val="-57"/>
        </w:rPr>
        <w:t xml:space="preserve"> </w:t>
      </w:r>
      <w:r>
        <w:rPr>
          <w:shd w:val="clear" w:color="auto" w:fill="BCBCBC"/>
        </w:rPr>
        <w:t>DO</w:t>
      </w:r>
      <w:r>
        <w:rPr>
          <w:spacing w:val="-1"/>
          <w:shd w:val="clear" w:color="auto" w:fill="BCBCBC"/>
        </w:rPr>
        <w:t xml:space="preserve"> </w:t>
      </w:r>
      <w:r>
        <w:rPr>
          <w:shd w:val="clear" w:color="auto" w:fill="BCBCBC"/>
        </w:rPr>
        <w:t>OBJETO</w:t>
      </w:r>
      <w:r>
        <w:rPr>
          <w:spacing w:val="-2"/>
          <w:shd w:val="clear" w:color="auto" w:fill="BCBCBC"/>
        </w:rPr>
        <w:t xml:space="preserve"> </w:t>
      </w:r>
      <w:r>
        <w:rPr>
          <w:shd w:val="clear" w:color="auto" w:fill="BCBCBC"/>
        </w:rPr>
        <w:t>E ESPECIFICAÇÃO</w:t>
      </w:r>
      <w:r>
        <w:rPr>
          <w:spacing w:val="1"/>
          <w:shd w:val="clear" w:color="auto" w:fill="BCBCBC"/>
        </w:rPr>
        <w:t xml:space="preserve"> </w:t>
      </w:r>
      <w:r>
        <w:rPr>
          <w:shd w:val="clear" w:color="auto" w:fill="BCBCBC"/>
        </w:rPr>
        <w:t>DO PRODUTO</w:t>
      </w:r>
    </w:p>
    <w:p w14:paraId="4A63DE25" w14:textId="77777777" w:rsidR="007A4D48" w:rsidRDefault="007A4D48" w:rsidP="007A4D48">
      <w:pPr>
        <w:pStyle w:val="Corpodetexto"/>
        <w:spacing w:before="10"/>
        <w:jc w:val="left"/>
        <w:rPr>
          <w:b/>
          <w:sz w:val="20"/>
        </w:rPr>
      </w:pPr>
    </w:p>
    <w:p w14:paraId="744E18FD" w14:textId="77777777" w:rsidR="007A4D48" w:rsidRDefault="007A4D48" w:rsidP="002D5540">
      <w:pPr>
        <w:pStyle w:val="PargrafodaLista"/>
        <w:numPr>
          <w:ilvl w:val="1"/>
          <w:numId w:val="34"/>
        </w:numPr>
        <w:tabs>
          <w:tab w:val="left" w:pos="1075"/>
        </w:tabs>
        <w:spacing w:line="360" w:lineRule="auto"/>
        <w:ind w:left="624" w:right="289" w:firstLine="0"/>
        <w:jc w:val="both"/>
        <w:rPr>
          <w:sz w:val="24"/>
        </w:rPr>
      </w:pPr>
      <w:r>
        <w:rPr>
          <w:sz w:val="24"/>
        </w:rPr>
        <w:t>A descrição da solução como um todo encontra-se pormenorizada em tópico específico dos</w:t>
      </w:r>
      <w:r>
        <w:rPr>
          <w:spacing w:val="1"/>
          <w:sz w:val="24"/>
        </w:rPr>
        <w:t xml:space="preserve"> </w:t>
      </w:r>
      <w:r>
        <w:rPr>
          <w:sz w:val="24"/>
        </w:rPr>
        <w:t>Estudos</w:t>
      </w:r>
      <w:r>
        <w:rPr>
          <w:spacing w:val="-1"/>
          <w:sz w:val="24"/>
        </w:rPr>
        <w:t xml:space="preserve"> </w:t>
      </w:r>
      <w:r>
        <w:rPr>
          <w:sz w:val="24"/>
        </w:rPr>
        <w:t>Técnicos Preliminares, apêndice</w:t>
      </w:r>
      <w:r>
        <w:rPr>
          <w:spacing w:val="-2"/>
          <w:sz w:val="24"/>
        </w:rPr>
        <w:t xml:space="preserve"> </w:t>
      </w:r>
      <w:r>
        <w:rPr>
          <w:sz w:val="24"/>
        </w:rPr>
        <w:t>deste Termo</w:t>
      </w:r>
      <w:r>
        <w:rPr>
          <w:spacing w:val="-1"/>
          <w:sz w:val="24"/>
        </w:rPr>
        <w:t xml:space="preserve"> </w:t>
      </w:r>
      <w:r>
        <w:rPr>
          <w:sz w:val="24"/>
        </w:rPr>
        <w:t>de</w:t>
      </w:r>
      <w:r>
        <w:rPr>
          <w:spacing w:val="2"/>
          <w:sz w:val="24"/>
        </w:rPr>
        <w:t xml:space="preserve"> </w:t>
      </w:r>
      <w:r>
        <w:rPr>
          <w:sz w:val="24"/>
        </w:rPr>
        <w:t>Referência.</w:t>
      </w:r>
    </w:p>
    <w:p w14:paraId="7321A329" w14:textId="77777777" w:rsidR="007A4D48" w:rsidRDefault="007A4D48" w:rsidP="007A4D48">
      <w:pPr>
        <w:pStyle w:val="Corpodetexto"/>
        <w:spacing w:before="11"/>
        <w:jc w:val="left"/>
        <w:rPr>
          <w:sz w:val="20"/>
        </w:rPr>
      </w:pPr>
    </w:p>
    <w:p w14:paraId="6C7D4278" w14:textId="77777777" w:rsidR="007A4D48" w:rsidRDefault="007A4D48" w:rsidP="002D5540">
      <w:pPr>
        <w:pStyle w:val="Ttulo1"/>
        <w:numPr>
          <w:ilvl w:val="0"/>
          <w:numId w:val="34"/>
        </w:numPr>
        <w:tabs>
          <w:tab w:val="left" w:pos="934"/>
          <w:tab w:val="left" w:pos="10009"/>
        </w:tabs>
        <w:ind w:left="933" w:hanging="313"/>
      </w:pPr>
      <w:r>
        <w:rPr>
          <w:shd w:val="clear" w:color="auto" w:fill="BCBCBC"/>
        </w:rPr>
        <w:t>REQUISITOS</w:t>
      </w:r>
      <w:r>
        <w:rPr>
          <w:spacing w:val="-11"/>
          <w:shd w:val="clear" w:color="auto" w:fill="BCBCBC"/>
        </w:rPr>
        <w:t xml:space="preserve"> </w:t>
      </w:r>
      <w:r>
        <w:rPr>
          <w:shd w:val="clear" w:color="auto" w:fill="BCBCBC"/>
        </w:rPr>
        <w:t>DA</w:t>
      </w:r>
      <w:r>
        <w:rPr>
          <w:spacing w:val="-14"/>
          <w:shd w:val="clear" w:color="auto" w:fill="BCBCBC"/>
        </w:rPr>
        <w:t xml:space="preserve"> </w:t>
      </w:r>
      <w:r>
        <w:rPr>
          <w:shd w:val="clear" w:color="auto" w:fill="BCBCBC"/>
        </w:rPr>
        <w:t>CONTRATAÇÃO</w:t>
      </w:r>
      <w:r>
        <w:rPr>
          <w:shd w:val="clear" w:color="auto" w:fill="BCBCBC"/>
        </w:rPr>
        <w:tab/>
      </w:r>
    </w:p>
    <w:p w14:paraId="1C6BE910" w14:textId="77777777" w:rsidR="007A4D48" w:rsidRDefault="007A4D48" w:rsidP="007A4D48">
      <w:pPr>
        <w:pStyle w:val="Corpodetexto"/>
        <w:spacing w:before="10"/>
        <w:jc w:val="left"/>
        <w:rPr>
          <w:b/>
          <w:sz w:val="20"/>
        </w:rPr>
      </w:pPr>
    </w:p>
    <w:p w14:paraId="72D8BAD7" w14:textId="77777777" w:rsidR="007A4D48" w:rsidRDefault="007A4D48" w:rsidP="002D5540">
      <w:pPr>
        <w:pStyle w:val="PargrafodaLista"/>
        <w:numPr>
          <w:ilvl w:val="1"/>
          <w:numId w:val="34"/>
        </w:numPr>
        <w:tabs>
          <w:tab w:val="left" w:pos="1099"/>
        </w:tabs>
        <w:spacing w:line="360" w:lineRule="auto"/>
        <w:ind w:left="621" w:right="286" w:firstLine="0"/>
        <w:jc w:val="both"/>
        <w:rPr>
          <w:sz w:val="24"/>
        </w:rPr>
      </w:pPr>
      <w:r>
        <w:rPr>
          <w:sz w:val="24"/>
        </w:rPr>
        <w:t>Prestar os serviços objeto deste Termo de Referência, de acordo com os quantitativos</w:t>
      </w:r>
      <w:r>
        <w:rPr>
          <w:spacing w:val="1"/>
          <w:sz w:val="24"/>
        </w:rPr>
        <w:t xml:space="preserve"> </w:t>
      </w:r>
      <w:r>
        <w:rPr>
          <w:sz w:val="24"/>
        </w:rPr>
        <w:t>estimados</w:t>
      </w:r>
      <w:r>
        <w:rPr>
          <w:spacing w:val="-1"/>
          <w:sz w:val="24"/>
        </w:rPr>
        <w:t xml:space="preserve"> </w:t>
      </w:r>
      <w:r>
        <w:rPr>
          <w:sz w:val="24"/>
        </w:rPr>
        <w:t>e</w:t>
      </w:r>
      <w:r>
        <w:rPr>
          <w:spacing w:val="-2"/>
          <w:sz w:val="24"/>
        </w:rPr>
        <w:t xml:space="preserve"> </w:t>
      </w:r>
      <w:r>
        <w:rPr>
          <w:sz w:val="24"/>
        </w:rPr>
        <w:t>descritos;</w:t>
      </w:r>
    </w:p>
    <w:p w14:paraId="7F84B480" w14:textId="47BFD7BE" w:rsidR="007A4D48" w:rsidRDefault="00D570B7" w:rsidP="002D5540">
      <w:pPr>
        <w:pStyle w:val="PargrafodaLista"/>
        <w:numPr>
          <w:ilvl w:val="1"/>
          <w:numId w:val="34"/>
        </w:numPr>
        <w:tabs>
          <w:tab w:val="left" w:pos="1099"/>
        </w:tabs>
        <w:spacing w:line="360" w:lineRule="auto"/>
        <w:ind w:left="621" w:right="286" w:firstLine="0"/>
        <w:jc w:val="both"/>
        <w:rPr>
          <w:sz w:val="24"/>
        </w:rPr>
      </w:pPr>
      <w:r>
        <w:rPr>
          <w:sz w:val="24"/>
        </w:rPr>
        <w:t>Atender os pacientes com dignidade e respeito de modo universal e igualitário, mantendo-se sempre a qualidade na prestação dos serviços;</w:t>
      </w:r>
    </w:p>
    <w:p w14:paraId="714A3AD4" w14:textId="3423B6CE" w:rsidR="00D570B7" w:rsidRDefault="00D570B7" w:rsidP="002D5540">
      <w:pPr>
        <w:pStyle w:val="PargrafodaLista"/>
        <w:numPr>
          <w:ilvl w:val="1"/>
          <w:numId w:val="34"/>
        </w:numPr>
        <w:tabs>
          <w:tab w:val="left" w:pos="1099"/>
        </w:tabs>
        <w:spacing w:line="360" w:lineRule="auto"/>
        <w:ind w:left="621" w:right="286" w:firstLine="0"/>
        <w:jc w:val="both"/>
        <w:rPr>
          <w:sz w:val="24"/>
        </w:rPr>
      </w:pPr>
      <w:r>
        <w:rPr>
          <w:sz w:val="24"/>
        </w:rPr>
        <w:t>Garantir a confidencialidade dos dados e informações do paciente;</w:t>
      </w:r>
    </w:p>
    <w:p w14:paraId="5B890F7B" w14:textId="0A1080F5" w:rsidR="00D570B7" w:rsidRDefault="00D570B7" w:rsidP="002D5540">
      <w:pPr>
        <w:pStyle w:val="PargrafodaLista"/>
        <w:numPr>
          <w:ilvl w:val="1"/>
          <w:numId w:val="34"/>
        </w:numPr>
        <w:tabs>
          <w:tab w:val="left" w:pos="1099"/>
        </w:tabs>
        <w:spacing w:line="360" w:lineRule="auto"/>
        <w:ind w:left="621" w:right="286" w:firstLine="0"/>
        <w:jc w:val="both"/>
        <w:rPr>
          <w:sz w:val="24"/>
        </w:rPr>
      </w:pPr>
      <w:r>
        <w:rPr>
          <w:sz w:val="24"/>
        </w:rPr>
        <w:t>Esclarecer ao paciente ou ao seu responsável, sobre os seus direitos e assuntos pertinentes aos serviços oferecidos;</w:t>
      </w:r>
    </w:p>
    <w:p w14:paraId="210D9002" w14:textId="77777777" w:rsidR="007A4D48" w:rsidRDefault="007A4D48" w:rsidP="002D5540">
      <w:pPr>
        <w:pStyle w:val="PargrafodaLista"/>
        <w:numPr>
          <w:ilvl w:val="1"/>
          <w:numId w:val="34"/>
        </w:numPr>
        <w:tabs>
          <w:tab w:val="left" w:pos="1035"/>
        </w:tabs>
        <w:spacing w:line="360" w:lineRule="auto"/>
        <w:ind w:left="621" w:right="295" w:hanging="24"/>
        <w:jc w:val="both"/>
        <w:rPr>
          <w:sz w:val="24"/>
        </w:rPr>
      </w:pPr>
      <w:r>
        <w:rPr>
          <w:sz w:val="24"/>
        </w:rPr>
        <w:t>Prestar os serviços com profissionais médicos regularmente inscritos no Conselho Regional</w:t>
      </w:r>
      <w:r>
        <w:rPr>
          <w:spacing w:val="1"/>
          <w:sz w:val="24"/>
        </w:rPr>
        <w:t xml:space="preserve"> </w:t>
      </w:r>
      <w:r>
        <w:rPr>
          <w:sz w:val="24"/>
        </w:rPr>
        <w:t>de Medicina (CRM) e em dia com suas obrigações junto a este Conselho, que possuam título de</w:t>
      </w:r>
      <w:r>
        <w:rPr>
          <w:spacing w:val="1"/>
          <w:sz w:val="24"/>
        </w:rPr>
        <w:t xml:space="preserve"> </w:t>
      </w:r>
      <w:r>
        <w:rPr>
          <w:sz w:val="24"/>
        </w:rPr>
        <w:t xml:space="preserve">especialista outorgado por instituição de ensino superior, autorizada pelo </w:t>
      </w:r>
      <w:r>
        <w:rPr>
          <w:sz w:val="24"/>
        </w:rPr>
        <w:lastRenderedPageBreak/>
        <w:t>Ministério da Saúde;</w:t>
      </w:r>
    </w:p>
    <w:p w14:paraId="205A59CC" w14:textId="77777777" w:rsidR="007A4D48" w:rsidRDefault="007A4D48" w:rsidP="002D5540">
      <w:pPr>
        <w:pStyle w:val="PargrafodaLista"/>
        <w:numPr>
          <w:ilvl w:val="1"/>
          <w:numId w:val="34"/>
        </w:numPr>
        <w:tabs>
          <w:tab w:val="left" w:pos="1049"/>
        </w:tabs>
        <w:spacing w:line="360" w:lineRule="auto"/>
        <w:ind w:left="621" w:right="292" w:hanging="24"/>
        <w:jc w:val="both"/>
        <w:rPr>
          <w:sz w:val="24"/>
        </w:rPr>
      </w:pPr>
      <w:r>
        <w:rPr>
          <w:sz w:val="24"/>
        </w:rPr>
        <w:t>Assumir diretamente a obrigação de cumprir o objeto deste instrumento, não realizando a</w:t>
      </w:r>
      <w:r>
        <w:rPr>
          <w:spacing w:val="1"/>
          <w:sz w:val="24"/>
        </w:rPr>
        <w:t xml:space="preserve"> </w:t>
      </w:r>
      <w:r>
        <w:rPr>
          <w:sz w:val="24"/>
        </w:rPr>
        <w:t>subcontratação</w:t>
      </w:r>
      <w:r>
        <w:rPr>
          <w:spacing w:val="-1"/>
          <w:sz w:val="24"/>
        </w:rPr>
        <w:t xml:space="preserve"> </w:t>
      </w:r>
      <w:r>
        <w:rPr>
          <w:sz w:val="24"/>
        </w:rPr>
        <w:t>da</w:t>
      </w:r>
      <w:r>
        <w:rPr>
          <w:spacing w:val="-1"/>
          <w:sz w:val="24"/>
        </w:rPr>
        <w:t xml:space="preserve"> </w:t>
      </w:r>
      <w:r>
        <w:rPr>
          <w:sz w:val="24"/>
        </w:rPr>
        <w:t>prestação</w:t>
      </w:r>
      <w:r>
        <w:rPr>
          <w:spacing w:val="-1"/>
          <w:sz w:val="24"/>
        </w:rPr>
        <w:t xml:space="preserve"> </w:t>
      </w:r>
      <w:r>
        <w:rPr>
          <w:sz w:val="24"/>
        </w:rPr>
        <w:t>de</w:t>
      </w:r>
      <w:r>
        <w:rPr>
          <w:spacing w:val="-1"/>
          <w:sz w:val="24"/>
        </w:rPr>
        <w:t xml:space="preserve"> </w:t>
      </w:r>
      <w:r>
        <w:rPr>
          <w:sz w:val="24"/>
        </w:rPr>
        <w:t>serviços,</w:t>
      </w:r>
      <w:r>
        <w:rPr>
          <w:spacing w:val="-1"/>
          <w:sz w:val="24"/>
        </w:rPr>
        <w:t xml:space="preserve"> </w:t>
      </w:r>
      <w:r>
        <w:rPr>
          <w:sz w:val="24"/>
        </w:rPr>
        <w:t>bem como não</w:t>
      </w:r>
      <w:r>
        <w:rPr>
          <w:spacing w:val="-1"/>
          <w:sz w:val="24"/>
        </w:rPr>
        <w:t xml:space="preserve"> </w:t>
      </w:r>
      <w:r>
        <w:rPr>
          <w:sz w:val="24"/>
        </w:rPr>
        <w:t>o executar</w:t>
      </w:r>
      <w:r>
        <w:rPr>
          <w:spacing w:val="-1"/>
          <w:sz w:val="24"/>
        </w:rPr>
        <w:t xml:space="preserve"> </w:t>
      </w:r>
      <w:r>
        <w:rPr>
          <w:sz w:val="24"/>
        </w:rPr>
        <w:t>através de</w:t>
      </w:r>
      <w:r>
        <w:rPr>
          <w:spacing w:val="-2"/>
          <w:sz w:val="24"/>
        </w:rPr>
        <w:t xml:space="preserve"> </w:t>
      </w:r>
      <w:r>
        <w:rPr>
          <w:sz w:val="24"/>
        </w:rPr>
        <w:t>terceiros.</w:t>
      </w:r>
    </w:p>
    <w:p w14:paraId="45339C02" w14:textId="77777777" w:rsidR="007A4D48" w:rsidRDefault="007A4D48" w:rsidP="002D5540">
      <w:pPr>
        <w:pStyle w:val="PargrafodaLista"/>
        <w:numPr>
          <w:ilvl w:val="1"/>
          <w:numId w:val="34"/>
        </w:numPr>
        <w:tabs>
          <w:tab w:val="left" w:pos="1018"/>
        </w:tabs>
        <w:spacing w:before="1" w:line="360" w:lineRule="auto"/>
        <w:ind w:left="1017" w:hanging="421"/>
        <w:jc w:val="both"/>
        <w:rPr>
          <w:sz w:val="24"/>
        </w:rPr>
      </w:pPr>
      <w:r>
        <w:rPr>
          <w:sz w:val="24"/>
        </w:rPr>
        <w:t>O</w:t>
      </w:r>
      <w:r>
        <w:rPr>
          <w:spacing w:val="-11"/>
          <w:sz w:val="24"/>
        </w:rPr>
        <w:t xml:space="preserve"> </w:t>
      </w:r>
      <w:r>
        <w:rPr>
          <w:sz w:val="24"/>
        </w:rPr>
        <w:t>recebimento</w:t>
      </w:r>
      <w:r>
        <w:rPr>
          <w:spacing w:val="-1"/>
          <w:sz w:val="24"/>
        </w:rPr>
        <w:t xml:space="preserve"> </w:t>
      </w:r>
      <w:r>
        <w:rPr>
          <w:sz w:val="24"/>
        </w:rPr>
        <w:t>por</w:t>
      </w:r>
      <w:r>
        <w:rPr>
          <w:spacing w:val="-5"/>
          <w:sz w:val="24"/>
        </w:rPr>
        <w:t xml:space="preserve"> </w:t>
      </w:r>
      <w:r>
        <w:rPr>
          <w:sz w:val="24"/>
        </w:rPr>
        <w:t>parte</w:t>
      </w:r>
      <w:r>
        <w:rPr>
          <w:spacing w:val="-4"/>
          <w:sz w:val="24"/>
        </w:rPr>
        <w:t xml:space="preserve"> </w:t>
      </w:r>
      <w:r>
        <w:rPr>
          <w:sz w:val="24"/>
        </w:rPr>
        <w:t>da</w:t>
      </w:r>
      <w:r>
        <w:rPr>
          <w:spacing w:val="-9"/>
          <w:sz w:val="24"/>
        </w:rPr>
        <w:t xml:space="preserve"> </w:t>
      </w:r>
      <w:r>
        <w:rPr>
          <w:sz w:val="24"/>
        </w:rPr>
        <w:t>Contratante</w:t>
      </w:r>
      <w:r>
        <w:rPr>
          <w:spacing w:val="-4"/>
          <w:sz w:val="24"/>
        </w:rPr>
        <w:t xml:space="preserve"> </w:t>
      </w:r>
      <w:r>
        <w:rPr>
          <w:sz w:val="24"/>
        </w:rPr>
        <w:t>observará</w:t>
      </w:r>
      <w:r>
        <w:rPr>
          <w:spacing w:val="-4"/>
          <w:sz w:val="24"/>
        </w:rPr>
        <w:t xml:space="preserve"> </w:t>
      </w:r>
      <w:r>
        <w:rPr>
          <w:sz w:val="24"/>
        </w:rPr>
        <w:t>o</w:t>
      </w:r>
      <w:r>
        <w:rPr>
          <w:spacing w:val="-3"/>
          <w:sz w:val="24"/>
        </w:rPr>
        <w:t xml:space="preserve"> </w:t>
      </w:r>
      <w:r>
        <w:rPr>
          <w:sz w:val="24"/>
        </w:rPr>
        <w:t>estabelecido</w:t>
      </w:r>
      <w:r>
        <w:rPr>
          <w:spacing w:val="3"/>
          <w:sz w:val="24"/>
        </w:rPr>
        <w:t xml:space="preserve"> </w:t>
      </w:r>
      <w:r>
        <w:rPr>
          <w:sz w:val="24"/>
        </w:rPr>
        <w:t>abaixo:</w:t>
      </w:r>
    </w:p>
    <w:p w14:paraId="67F4DBB4" w14:textId="77777777" w:rsidR="007A4D48" w:rsidRDefault="007A4D48" w:rsidP="002D5540">
      <w:pPr>
        <w:pStyle w:val="PargrafodaLista"/>
        <w:numPr>
          <w:ilvl w:val="0"/>
          <w:numId w:val="33"/>
        </w:numPr>
        <w:tabs>
          <w:tab w:val="left" w:pos="790"/>
        </w:tabs>
        <w:spacing w:line="360" w:lineRule="auto"/>
        <w:ind w:right="287" w:firstLine="0"/>
        <w:rPr>
          <w:sz w:val="24"/>
        </w:rPr>
      </w:pPr>
      <w:r>
        <w:rPr>
          <w:sz w:val="24"/>
        </w:rPr>
        <w:t>Os serviços serão solicitados de acordo com a demanda da secretaria Municipal de Saúde e</w:t>
      </w:r>
      <w:r>
        <w:rPr>
          <w:spacing w:val="1"/>
          <w:sz w:val="24"/>
        </w:rPr>
        <w:t xml:space="preserve"> </w:t>
      </w:r>
      <w:r>
        <w:rPr>
          <w:sz w:val="24"/>
        </w:rPr>
        <w:t>transferência</w:t>
      </w:r>
      <w:r>
        <w:rPr>
          <w:spacing w:val="-5"/>
          <w:sz w:val="24"/>
        </w:rPr>
        <w:t xml:space="preserve"> </w:t>
      </w:r>
      <w:r>
        <w:rPr>
          <w:sz w:val="24"/>
        </w:rPr>
        <w:t>de</w:t>
      </w:r>
      <w:r>
        <w:rPr>
          <w:spacing w:val="-5"/>
          <w:sz w:val="24"/>
        </w:rPr>
        <w:t xml:space="preserve"> </w:t>
      </w:r>
      <w:r>
        <w:rPr>
          <w:sz w:val="24"/>
        </w:rPr>
        <w:t>recursos</w:t>
      </w:r>
      <w:r>
        <w:rPr>
          <w:spacing w:val="-2"/>
          <w:sz w:val="24"/>
        </w:rPr>
        <w:t xml:space="preserve"> </w:t>
      </w:r>
      <w:r>
        <w:rPr>
          <w:sz w:val="24"/>
        </w:rPr>
        <w:t>financeiros</w:t>
      </w:r>
      <w:r>
        <w:rPr>
          <w:spacing w:val="-1"/>
          <w:sz w:val="24"/>
        </w:rPr>
        <w:t xml:space="preserve"> </w:t>
      </w:r>
      <w:r>
        <w:rPr>
          <w:sz w:val="24"/>
        </w:rPr>
        <w:t>referente</w:t>
      </w:r>
      <w:r>
        <w:rPr>
          <w:spacing w:val="-2"/>
          <w:sz w:val="24"/>
        </w:rPr>
        <w:t xml:space="preserve"> </w:t>
      </w:r>
      <w:r>
        <w:rPr>
          <w:sz w:val="24"/>
        </w:rPr>
        <w:t>a</w:t>
      </w:r>
      <w:r>
        <w:rPr>
          <w:spacing w:val="-5"/>
          <w:sz w:val="24"/>
        </w:rPr>
        <w:t xml:space="preserve"> </w:t>
      </w:r>
      <w:r>
        <w:rPr>
          <w:sz w:val="24"/>
        </w:rPr>
        <w:t>contratualização</w:t>
      </w:r>
      <w:r>
        <w:rPr>
          <w:spacing w:val="-4"/>
          <w:sz w:val="24"/>
        </w:rPr>
        <w:t xml:space="preserve"> </w:t>
      </w:r>
      <w:r>
        <w:rPr>
          <w:sz w:val="24"/>
        </w:rPr>
        <w:t>junto</w:t>
      </w:r>
      <w:r>
        <w:rPr>
          <w:spacing w:val="-5"/>
          <w:sz w:val="24"/>
        </w:rPr>
        <w:t xml:space="preserve"> </w:t>
      </w:r>
      <w:r>
        <w:rPr>
          <w:sz w:val="24"/>
        </w:rPr>
        <w:t>ao</w:t>
      </w:r>
      <w:r>
        <w:rPr>
          <w:spacing w:val="-4"/>
          <w:sz w:val="24"/>
        </w:rPr>
        <w:t xml:space="preserve"> </w:t>
      </w:r>
      <w:r>
        <w:rPr>
          <w:sz w:val="24"/>
        </w:rPr>
        <w:t>Ministério</w:t>
      </w:r>
      <w:r>
        <w:rPr>
          <w:spacing w:val="-3"/>
          <w:sz w:val="24"/>
        </w:rPr>
        <w:t xml:space="preserve"> </w:t>
      </w:r>
      <w:r>
        <w:rPr>
          <w:sz w:val="24"/>
        </w:rPr>
        <w:t>da</w:t>
      </w:r>
      <w:r>
        <w:rPr>
          <w:spacing w:val="-6"/>
          <w:sz w:val="24"/>
        </w:rPr>
        <w:t xml:space="preserve"> </w:t>
      </w:r>
      <w:r>
        <w:rPr>
          <w:sz w:val="24"/>
        </w:rPr>
        <w:t>Saúde,</w:t>
      </w:r>
      <w:r>
        <w:rPr>
          <w:spacing w:val="-4"/>
          <w:sz w:val="24"/>
        </w:rPr>
        <w:t xml:space="preserve"> </w:t>
      </w:r>
      <w:r>
        <w:rPr>
          <w:sz w:val="24"/>
        </w:rPr>
        <w:t>de</w:t>
      </w:r>
      <w:r>
        <w:rPr>
          <w:spacing w:val="-58"/>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1"/>
          <w:sz w:val="24"/>
        </w:rPr>
        <w:t xml:space="preserve"> </w:t>
      </w:r>
      <w:r>
        <w:rPr>
          <w:sz w:val="24"/>
        </w:rPr>
        <w:t>especificação constante</w:t>
      </w:r>
      <w:r>
        <w:rPr>
          <w:spacing w:val="-1"/>
          <w:sz w:val="24"/>
        </w:rPr>
        <w:t xml:space="preserve"> </w:t>
      </w:r>
      <w:r>
        <w:rPr>
          <w:sz w:val="24"/>
        </w:rPr>
        <w:t>deste</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p>
    <w:p w14:paraId="379D8692" w14:textId="7867DD58" w:rsidR="007A4D48" w:rsidRDefault="007A4D48" w:rsidP="002D5540">
      <w:pPr>
        <w:pStyle w:val="PargrafodaLista"/>
        <w:numPr>
          <w:ilvl w:val="0"/>
          <w:numId w:val="33"/>
        </w:numPr>
        <w:tabs>
          <w:tab w:val="left" w:pos="790"/>
        </w:tabs>
        <w:spacing w:line="360" w:lineRule="auto"/>
        <w:ind w:right="292" w:firstLine="0"/>
        <w:rPr>
          <w:sz w:val="24"/>
        </w:rPr>
      </w:pPr>
      <w:r>
        <w:rPr>
          <w:spacing w:val="-1"/>
          <w:sz w:val="24"/>
        </w:rPr>
        <w:t>O</w:t>
      </w:r>
      <w:r>
        <w:rPr>
          <w:spacing w:val="-15"/>
          <w:sz w:val="24"/>
        </w:rPr>
        <w:t xml:space="preserve"> </w:t>
      </w:r>
      <w:r>
        <w:rPr>
          <w:spacing w:val="-1"/>
          <w:sz w:val="24"/>
        </w:rPr>
        <w:t>recebimento</w:t>
      </w:r>
      <w:r>
        <w:rPr>
          <w:spacing w:val="-11"/>
          <w:sz w:val="24"/>
        </w:rPr>
        <w:t xml:space="preserve"> </w:t>
      </w:r>
      <w:r>
        <w:rPr>
          <w:sz w:val="24"/>
        </w:rPr>
        <w:t>definitivo</w:t>
      </w:r>
      <w:r>
        <w:rPr>
          <w:spacing w:val="-11"/>
          <w:sz w:val="24"/>
        </w:rPr>
        <w:t xml:space="preserve"> </w:t>
      </w:r>
      <w:r>
        <w:rPr>
          <w:sz w:val="24"/>
        </w:rPr>
        <w:t>do</w:t>
      </w:r>
      <w:r>
        <w:rPr>
          <w:spacing w:val="-10"/>
          <w:sz w:val="24"/>
        </w:rPr>
        <w:t xml:space="preserve"> </w:t>
      </w:r>
      <w:r w:rsidR="000B12E1">
        <w:rPr>
          <w:sz w:val="24"/>
        </w:rPr>
        <w:t>serviço</w:t>
      </w:r>
      <w:r>
        <w:rPr>
          <w:sz w:val="24"/>
        </w:rPr>
        <w:t>,</w:t>
      </w:r>
      <w:r>
        <w:rPr>
          <w:spacing w:val="-12"/>
          <w:sz w:val="24"/>
        </w:rPr>
        <w:t xml:space="preserve"> </w:t>
      </w:r>
      <w:r>
        <w:rPr>
          <w:sz w:val="24"/>
        </w:rPr>
        <w:t>não</w:t>
      </w:r>
      <w:r>
        <w:rPr>
          <w:spacing w:val="-10"/>
          <w:sz w:val="24"/>
        </w:rPr>
        <w:t xml:space="preserve"> </w:t>
      </w:r>
      <w:r>
        <w:rPr>
          <w:sz w:val="24"/>
        </w:rPr>
        <w:t>exclui</w:t>
      </w:r>
      <w:r>
        <w:rPr>
          <w:spacing w:val="-14"/>
          <w:sz w:val="24"/>
        </w:rPr>
        <w:t xml:space="preserve"> </w:t>
      </w:r>
      <w:r>
        <w:rPr>
          <w:sz w:val="24"/>
        </w:rPr>
        <w:t>a</w:t>
      </w:r>
      <w:r>
        <w:rPr>
          <w:spacing w:val="-12"/>
          <w:sz w:val="24"/>
        </w:rPr>
        <w:t xml:space="preserve"> </w:t>
      </w:r>
      <w:r>
        <w:rPr>
          <w:sz w:val="24"/>
        </w:rPr>
        <w:t>responsabilidade</w:t>
      </w:r>
      <w:r>
        <w:rPr>
          <w:spacing w:val="-12"/>
          <w:sz w:val="24"/>
        </w:rPr>
        <w:t xml:space="preserve"> </w:t>
      </w:r>
      <w:r>
        <w:rPr>
          <w:sz w:val="24"/>
        </w:rPr>
        <w:t>da</w:t>
      </w:r>
      <w:r>
        <w:rPr>
          <w:spacing w:val="-9"/>
          <w:sz w:val="24"/>
        </w:rPr>
        <w:t xml:space="preserve"> </w:t>
      </w:r>
      <w:r>
        <w:rPr>
          <w:sz w:val="24"/>
        </w:rPr>
        <w:t>empresa</w:t>
      </w:r>
      <w:r>
        <w:rPr>
          <w:spacing w:val="-11"/>
          <w:sz w:val="24"/>
        </w:rPr>
        <w:t xml:space="preserve"> </w:t>
      </w:r>
      <w:r>
        <w:rPr>
          <w:sz w:val="24"/>
        </w:rPr>
        <w:t>quanto</w:t>
      </w:r>
      <w:r>
        <w:rPr>
          <w:spacing w:val="-10"/>
          <w:sz w:val="24"/>
        </w:rPr>
        <w:t xml:space="preserve"> </w:t>
      </w:r>
      <w:r>
        <w:rPr>
          <w:sz w:val="24"/>
        </w:rPr>
        <w:t>aos</w:t>
      </w:r>
      <w:r>
        <w:rPr>
          <w:spacing w:val="-10"/>
          <w:sz w:val="24"/>
        </w:rPr>
        <w:t xml:space="preserve"> </w:t>
      </w:r>
      <w:r>
        <w:rPr>
          <w:sz w:val="24"/>
        </w:rPr>
        <w:t>vícios</w:t>
      </w:r>
      <w:r>
        <w:rPr>
          <w:spacing w:val="-57"/>
          <w:sz w:val="24"/>
        </w:rPr>
        <w:t xml:space="preserve"> </w:t>
      </w:r>
      <w:r>
        <w:rPr>
          <w:sz w:val="24"/>
        </w:rPr>
        <w:t>ocultos,</w:t>
      </w:r>
      <w:r>
        <w:rPr>
          <w:spacing w:val="-1"/>
          <w:sz w:val="24"/>
        </w:rPr>
        <w:t xml:space="preserve"> </w:t>
      </w:r>
      <w:r>
        <w:rPr>
          <w:sz w:val="24"/>
        </w:rPr>
        <w:t>ou seja, só manifestados pelo paciente;</w:t>
      </w:r>
    </w:p>
    <w:p w14:paraId="31406462" w14:textId="77777777" w:rsidR="007A4D48" w:rsidRDefault="007A4D48" w:rsidP="002D5540">
      <w:pPr>
        <w:pStyle w:val="PargrafodaLista"/>
        <w:numPr>
          <w:ilvl w:val="1"/>
          <w:numId w:val="34"/>
        </w:numPr>
        <w:spacing w:line="360" w:lineRule="auto"/>
        <w:ind w:left="709" w:right="84" w:firstLine="0"/>
        <w:jc w:val="both"/>
        <w:rPr>
          <w:sz w:val="24"/>
        </w:rPr>
      </w:pPr>
      <w:r>
        <w:rPr>
          <w:sz w:val="24"/>
        </w:rPr>
        <w:t>Prestar assistência médica na especialidade aos pacientes, conforme fluxos e protocolos</w:t>
      </w:r>
      <w:r>
        <w:rPr>
          <w:spacing w:val="1"/>
          <w:sz w:val="24"/>
        </w:rPr>
        <w:t xml:space="preserve"> </w:t>
      </w:r>
      <w:r>
        <w:rPr>
          <w:sz w:val="24"/>
        </w:rPr>
        <w:t>estabelecidos,</w:t>
      </w:r>
      <w:r>
        <w:rPr>
          <w:spacing w:val="-11"/>
          <w:sz w:val="24"/>
        </w:rPr>
        <w:t xml:space="preserve"> </w:t>
      </w:r>
      <w:r>
        <w:rPr>
          <w:sz w:val="24"/>
        </w:rPr>
        <w:t>definindo</w:t>
      </w:r>
      <w:r>
        <w:rPr>
          <w:spacing w:val="-12"/>
          <w:sz w:val="24"/>
        </w:rPr>
        <w:t xml:space="preserve"> </w:t>
      </w:r>
      <w:r>
        <w:rPr>
          <w:sz w:val="24"/>
        </w:rPr>
        <w:t>medidas</w:t>
      </w:r>
      <w:r>
        <w:rPr>
          <w:spacing w:val="-12"/>
          <w:sz w:val="24"/>
        </w:rPr>
        <w:t xml:space="preserve"> </w:t>
      </w:r>
      <w:r>
        <w:rPr>
          <w:sz w:val="24"/>
        </w:rPr>
        <w:t>e</w:t>
      </w:r>
      <w:r>
        <w:rPr>
          <w:spacing w:val="-13"/>
          <w:sz w:val="24"/>
        </w:rPr>
        <w:t xml:space="preserve"> </w:t>
      </w:r>
      <w:r>
        <w:rPr>
          <w:sz w:val="24"/>
        </w:rPr>
        <w:t>executando</w:t>
      </w:r>
      <w:r>
        <w:rPr>
          <w:spacing w:val="-10"/>
          <w:sz w:val="24"/>
        </w:rPr>
        <w:t xml:space="preserve"> </w:t>
      </w:r>
      <w:r>
        <w:rPr>
          <w:sz w:val="24"/>
        </w:rPr>
        <w:t>as</w:t>
      </w:r>
      <w:r>
        <w:rPr>
          <w:spacing w:val="-12"/>
          <w:sz w:val="24"/>
        </w:rPr>
        <w:t xml:space="preserve"> </w:t>
      </w:r>
      <w:r>
        <w:rPr>
          <w:sz w:val="24"/>
        </w:rPr>
        <w:t>condutas</w:t>
      </w:r>
      <w:r>
        <w:rPr>
          <w:spacing w:val="-11"/>
          <w:sz w:val="24"/>
        </w:rPr>
        <w:t xml:space="preserve"> </w:t>
      </w:r>
      <w:r>
        <w:rPr>
          <w:sz w:val="24"/>
        </w:rPr>
        <w:t>necessárias,</w:t>
      </w:r>
      <w:r>
        <w:rPr>
          <w:spacing w:val="-12"/>
          <w:sz w:val="24"/>
        </w:rPr>
        <w:t xml:space="preserve"> </w:t>
      </w:r>
      <w:r>
        <w:rPr>
          <w:sz w:val="24"/>
        </w:rPr>
        <w:t>obedecendo</w:t>
      </w:r>
      <w:r>
        <w:rPr>
          <w:spacing w:val="-12"/>
          <w:sz w:val="24"/>
        </w:rPr>
        <w:t xml:space="preserve"> </w:t>
      </w:r>
      <w:r>
        <w:rPr>
          <w:sz w:val="24"/>
        </w:rPr>
        <w:t>aos</w:t>
      </w:r>
      <w:r>
        <w:rPr>
          <w:spacing w:val="-12"/>
          <w:sz w:val="24"/>
        </w:rPr>
        <w:t xml:space="preserve"> </w:t>
      </w:r>
      <w:r>
        <w:rPr>
          <w:sz w:val="24"/>
        </w:rPr>
        <w:t>princípios</w:t>
      </w:r>
      <w:r>
        <w:rPr>
          <w:spacing w:val="-58"/>
          <w:sz w:val="24"/>
        </w:rPr>
        <w:t xml:space="preserve"> </w:t>
      </w:r>
      <w:r>
        <w:rPr>
          <w:sz w:val="24"/>
        </w:rPr>
        <w:t>e</w:t>
      </w:r>
      <w:r>
        <w:rPr>
          <w:spacing w:val="-1"/>
          <w:sz w:val="24"/>
        </w:rPr>
        <w:t xml:space="preserve"> </w:t>
      </w:r>
      <w:r>
        <w:rPr>
          <w:sz w:val="24"/>
        </w:rPr>
        <w:t>diretrizes</w:t>
      </w:r>
      <w:r>
        <w:rPr>
          <w:spacing w:val="-1"/>
          <w:sz w:val="24"/>
        </w:rPr>
        <w:t xml:space="preserve"> </w:t>
      </w:r>
      <w:r>
        <w:rPr>
          <w:sz w:val="24"/>
        </w:rPr>
        <w:t>do SUS;</w:t>
      </w:r>
    </w:p>
    <w:p w14:paraId="0E57D92C" w14:textId="77777777" w:rsidR="007A4D48" w:rsidRDefault="007A4D48" w:rsidP="002D5540">
      <w:pPr>
        <w:pStyle w:val="PargrafodaLista"/>
        <w:numPr>
          <w:ilvl w:val="1"/>
          <w:numId w:val="34"/>
        </w:numPr>
        <w:spacing w:line="360" w:lineRule="auto"/>
        <w:ind w:left="709" w:right="84" w:firstLine="0"/>
        <w:jc w:val="both"/>
        <w:rPr>
          <w:sz w:val="24"/>
        </w:rPr>
      </w:pPr>
      <w:r>
        <w:rPr>
          <w:sz w:val="24"/>
        </w:rPr>
        <w:t>Selecionar</w:t>
      </w:r>
      <w:r>
        <w:rPr>
          <w:spacing w:val="1"/>
          <w:sz w:val="24"/>
        </w:rPr>
        <w:t xml:space="preserve"> </w:t>
      </w:r>
      <w:r>
        <w:rPr>
          <w:sz w:val="24"/>
        </w:rPr>
        <w:t>e</w:t>
      </w:r>
      <w:r>
        <w:rPr>
          <w:spacing w:val="1"/>
          <w:sz w:val="24"/>
        </w:rPr>
        <w:t xml:space="preserve"> </w:t>
      </w:r>
      <w:r>
        <w:rPr>
          <w:sz w:val="24"/>
        </w:rPr>
        <w:t>preparar</w:t>
      </w:r>
      <w:r>
        <w:rPr>
          <w:spacing w:val="1"/>
          <w:sz w:val="24"/>
        </w:rPr>
        <w:t xml:space="preserve"> </w:t>
      </w:r>
      <w:r>
        <w:rPr>
          <w:sz w:val="24"/>
        </w:rPr>
        <w:t>rigorosamente</w:t>
      </w:r>
      <w:r>
        <w:rPr>
          <w:spacing w:val="1"/>
          <w:sz w:val="24"/>
        </w:rPr>
        <w:t xml:space="preserve"> </w:t>
      </w:r>
      <w:r>
        <w:rPr>
          <w:sz w:val="24"/>
        </w:rPr>
        <w:t>os</w:t>
      </w:r>
      <w:r>
        <w:rPr>
          <w:spacing w:val="1"/>
          <w:sz w:val="24"/>
        </w:rPr>
        <w:t xml:space="preserve"> </w:t>
      </w:r>
      <w:r>
        <w:rPr>
          <w:sz w:val="24"/>
        </w:rPr>
        <w:t>profissionais</w:t>
      </w:r>
      <w:r>
        <w:rPr>
          <w:spacing w:val="1"/>
          <w:sz w:val="24"/>
        </w:rPr>
        <w:t xml:space="preserve"> </w:t>
      </w:r>
      <w:r>
        <w:rPr>
          <w:sz w:val="24"/>
        </w:rPr>
        <w:t>que</w:t>
      </w:r>
      <w:r>
        <w:rPr>
          <w:spacing w:val="1"/>
          <w:sz w:val="24"/>
        </w:rPr>
        <w:t xml:space="preserve"> </w:t>
      </w:r>
      <w:r>
        <w:rPr>
          <w:sz w:val="24"/>
        </w:rPr>
        <w:t>irão</w:t>
      </w:r>
      <w:r>
        <w:rPr>
          <w:spacing w:val="1"/>
          <w:sz w:val="24"/>
        </w:rPr>
        <w:t xml:space="preserve"> </w:t>
      </w:r>
      <w:r>
        <w:rPr>
          <w:sz w:val="24"/>
        </w:rPr>
        <w:t>prestar</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encaminhando pessoas com funções legalmente registradas no Conselho Regional de Medicina e</w:t>
      </w:r>
      <w:r>
        <w:rPr>
          <w:spacing w:val="1"/>
          <w:sz w:val="24"/>
        </w:rPr>
        <w:t xml:space="preserve"> </w:t>
      </w:r>
      <w:r>
        <w:rPr>
          <w:sz w:val="24"/>
        </w:rPr>
        <w:t>outros</w:t>
      </w:r>
      <w:r>
        <w:rPr>
          <w:spacing w:val="-1"/>
          <w:sz w:val="24"/>
        </w:rPr>
        <w:t xml:space="preserve"> </w:t>
      </w:r>
      <w:r>
        <w:rPr>
          <w:sz w:val="24"/>
        </w:rPr>
        <w:t>competentes para as funções</w:t>
      </w:r>
      <w:r>
        <w:rPr>
          <w:spacing w:val="2"/>
          <w:sz w:val="24"/>
        </w:rPr>
        <w:t xml:space="preserve"> </w:t>
      </w:r>
      <w:r>
        <w:rPr>
          <w:sz w:val="24"/>
        </w:rPr>
        <w:t>a</w:t>
      </w:r>
      <w:r>
        <w:rPr>
          <w:spacing w:val="-1"/>
          <w:sz w:val="24"/>
        </w:rPr>
        <w:t xml:space="preserve"> </w:t>
      </w:r>
      <w:r>
        <w:rPr>
          <w:sz w:val="24"/>
        </w:rPr>
        <w:t>serem exercidas;</w:t>
      </w:r>
    </w:p>
    <w:p w14:paraId="5B333118" w14:textId="77777777" w:rsidR="007A4D48" w:rsidRDefault="007A4D48" w:rsidP="002D5540">
      <w:pPr>
        <w:pStyle w:val="PargrafodaLista"/>
        <w:numPr>
          <w:ilvl w:val="1"/>
          <w:numId w:val="34"/>
        </w:numPr>
        <w:spacing w:line="360" w:lineRule="auto"/>
        <w:ind w:left="709" w:right="84" w:firstLine="0"/>
        <w:jc w:val="both"/>
        <w:rPr>
          <w:sz w:val="24"/>
        </w:rPr>
      </w:pPr>
      <w:r>
        <w:rPr>
          <w:sz w:val="24"/>
        </w:rPr>
        <w:t>Instruir os profissionais quanto às necessidades de acatar as orientações da Fundação</w:t>
      </w:r>
      <w:r>
        <w:rPr>
          <w:spacing w:val="1"/>
          <w:sz w:val="24"/>
        </w:rPr>
        <w:t xml:space="preserve"> </w:t>
      </w:r>
      <w:r>
        <w:rPr>
          <w:sz w:val="24"/>
        </w:rPr>
        <w:t>Saúde, inclusive quanto ao cumprimento das normas internas e de segurança e medicina do</w:t>
      </w:r>
      <w:r>
        <w:rPr>
          <w:spacing w:val="1"/>
          <w:sz w:val="24"/>
        </w:rPr>
        <w:t xml:space="preserve"> </w:t>
      </w:r>
      <w:r>
        <w:rPr>
          <w:sz w:val="24"/>
        </w:rPr>
        <w:t>trabalho;</w:t>
      </w:r>
    </w:p>
    <w:p w14:paraId="55EF43D4" w14:textId="77777777" w:rsidR="007A4D48" w:rsidRDefault="007A4D48" w:rsidP="002D5540">
      <w:pPr>
        <w:pStyle w:val="PargrafodaLista"/>
        <w:numPr>
          <w:ilvl w:val="1"/>
          <w:numId w:val="34"/>
        </w:numPr>
        <w:spacing w:line="360" w:lineRule="auto"/>
        <w:ind w:left="709" w:right="84" w:firstLine="0"/>
        <w:jc w:val="both"/>
        <w:rPr>
          <w:sz w:val="24"/>
        </w:rPr>
      </w:pPr>
      <w:r>
        <w:rPr>
          <w:sz w:val="24"/>
        </w:rPr>
        <w:t>Prestar os serviços observando as melhores práticas e técnicas aplicadas pelo mercado,</w:t>
      </w:r>
      <w:r>
        <w:rPr>
          <w:spacing w:val="1"/>
          <w:sz w:val="24"/>
        </w:rPr>
        <w:t xml:space="preserve"> </w:t>
      </w:r>
      <w:r>
        <w:rPr>
          <w:sz w:val="24"/>
        </w:rPr>
        <w:t>bem</w:t>
      </w:r>
      <w:r>
        <w:rPr>
          <w:spacing w:val="-1"/>
          <w:sz w:val="24"/>
        </w:rPr>
        <w:t xml:space="preserve"> </w:t>
      </w:r>
      <w:r>
        <w:rPr>
          <w:sz w:val="24"/>
        </w:rPr>
        <w:t>como respeitar e</w:t>
      </w:r>
      <w:r>
        <w:rPr>
          <w:spacing w:val="-2"/>
          <w:sz w:val="24"/>
        </w:rPr>
        <w:t xml:space="preserve"> </w:t>
      </w:r>
      <w:r>
        <w:rPr>
          <w:sz w:val="24"/>
        </w:rPr>
        <w:t>proceder de</w:t>
      </w:r>
      <w:r>
        <w:rPr>
          <w:spacing w:val="-2"/>
          <w:sz w:val="24"/>
        </w:rPr>
        <w:t xml:space="preserve"> </w:t>
      </w:r>
      <w:r>
        <w:rPr>
          <w:sz w:val="24"/>
        </w:rPr>
        <w:t>acordo</w:t>
      </w:r>
      <w:r>
        <w:rPr>
          <w:spacing w:val="-1"/>
          <w:sz w:val="24"/>
        </w:rPr>
        <w:t xml:space="preserve"> </w:t>
      </w:r>
      <w:r>
        <w:rPr>
          <w:sz w:val="24"/>
        </w:rPr>
        <w:t>com os protocolos médico pertinentes</w:t>
      </w:r>
    </w:p>
    <w:p w14:paraId="5709FB40" w14:textId="77777777" w:rsidR="007A4D48" w:rsidRDefault="007A4D48" w:rsidP="002D5540">
      <w:pPr>
        <w:pStyle w:val="PargrafodaLista"/>
        <w:numPr>
          <w:ilvl w:val="1"/>
          <w:numId w:val="34"/>
        </w:numPr>
        <w:spacing w:line="360" w:lineRule="auto"/>
        <w:ind w:left="709" w:right="84" w:firstLine="0"/>
        <w:jc w:val="both"/>
        <w:rPr>
          <w:sz w:val="24"/>
        </w:rPr>
      </w:pPr>
      <w:r>
        <w:rPr>
          <w:sz w:val="24"/>
        </w:rPr>
        <w:t>Garantir que todo atendimento realizado seja obrigatoriamente registrado em prontuário,</w:t>
      </w:r>
      <w:r>
        <w:rPr>
          <w:spacing w:val="1"/>
          <w:sz w:val="24"/>
        </w:rPr>
        <w:t xml:space="preserve"> </w:t>
      </w:r>
      <w:r>
        <w:rPr>
          <w:sz w:val="24"/>
        </w:rPr>
        <w:t>carimbado e assinado pelo médico responsável, contendo nome legível, número do conselho de</w:t>
      </w:r>
      <w:r>
        <w:rPr>
          <w:spacing w:val="1"/>
          <w:sz w:val="24"/>
        </w:rPr>
        <w:t xml:space="preserve"> </w:t>
      </w:r>
      <w:r>
        <w:rPr>
          <w:sz w:val="24"/>
        </w:rPr>
        <w:t>classe</w:t>
      </w:r>
      <w:r>
        <w:rPr>
          <w:spacing w:val="-2"/>
          <w:sz w:val="24"/>
        </w:rPr>
        <w:t xml:space="preserve"> </w:t>
      </w:r>
      <w:r>
        <w:rPr>
          <w:sz w:val="24"/>
        </w:rPr>
        <w:t>e</w:t>
      </w:r>
      <w:r>
        <w:rPr>
          <w:spacing w:val="1"/>
          <w:sz w:val="24"/>
        </w:rPr>
        <w:t xml:space="preserve"> </w:t>
      </w:r>
      <w:r>
        <w:rPr>
          <w:sz w:val="24"/>
        </w:rPr>
        <w:t>assinatura;</w:t>
      </w:r>
    </w:p>
    <w:p w14:paraId="34F89AEC" w14:textId="77777777" w:rsidR="007A4D48" w:rsidRDefault="007A4D48" w:rsidP="002D5540">
      <w:pPr>
        <w:pStyle w:val="PargrafodaLista"/>
        <w:numPr>
          <w:ilvl w:val="1"/>
          <w:numId w:val="34"/>
        </w:numPr>
        <w:spacing w:line="360" w:lineRule="auto"/>
        <w:ind w:left="709" w:right="84" w:firstLine="0"/>
        <w:jc w:val="both"/>
        <w:rPr>
          <w:sz w:val="24"/>
        </w:rPr>
      </w:pPr>
      <w:r>
        <w:rPr>
          <w:sz w:val="24"/>
        </w:rPr>
        <w:t>Garantir que todo atendimento realizado seja obrigatoriamente registrado em prontuário,</w:t>
      </w:r>
      <w:r>
        <w:rPr>
          <w:spacing w:val="1"/>
          <w:sz w:val="24"/>
        </w:rPr>
        <w:t xml:space="preserve"> </w:t>
      </w:r>
      <w:r>
        <w:rPr>
          <w:sz w:val="24"/>
        </w:rPr>
        <w:t>carimbado e assinado pelo médico responsável, contendo nome legível, número do conselho de</w:t>
      </w:r>
      <w:r>
        <w:rPr>
          <w:spacing w:val="1"/>
          <w:sz w:val="24"/>
        </w:rPr>
        <w:t xml:space="preserve"> </w:t>
      </w:r>
      <w:r>
        <w:rPr>
          <w:sz w:val="24"/>
        </w:rPr>
        <w:t>classe</w:t>
      </w:r>
      <w:r>
        <w:rPr>
          <w:spacing w:val="-2"/>
          <w:sz w:val="24"/>
        </w:rPr>
        <w:t xml:space="preserve"> </w:t>
      </w:r>
      <w:r>
        <w:rPr>
          <w:sz w:val="24"/>
        </w:rPr>
        <w:t>e</w:t>
      </w:r>
      <w:r>
        <w:rPr>
          <w:spacing w:val="1"/>
          <w:sz w:val="24"/>
        </w:rPr>
        <w:t xml:space="preserve"> </w:t>
      </w:r>
      <w:r>
        <w:rPr>
          <w:sz w:val="24"/>
        </w:rPr>
        <w:t>assinatura;</w:t>
      </w:r>
    </w:p>
    <w:p w14:paraId="405C0CF3" w14:textId="77777777" w:rsidR="007A4D48" w:rsidRDefault="007A4D48" w:rsidP="002D5540">
      <w:pPr>
        <w:pStyle w:val="PargrafodaLista"/>
        <w:numPr>
          <w:ilvl w:val="1"/>
          <w:numId w:val="34"/>
        </w:numPr>
        <w:spacing w:line="360" w:lineRule="auto"/>
        <w:ind w:left="709" w:right="84" w:firstLine="0"/>
        <w:jc w:val="both"/>
        <w:rPr>
          <w:sz w:val="24"/>
        </w:rPr>
      </w:pPr>
      <w:r>
        <w:rPr>
          <w:sz w:val="24"/>
        </w:rPr>
        <w:t>Emitir em papel timbrado com identificação da Fundação Saúde quaisquer impressos e</w:t>
      </w:r>
      <w:r>
        <w:rPr>
          <w:spacing w:val="1"/>
          <w:sz w:val="24"/>
        </w:rPr>
        <w:t xml:space="preserve"> </w:t>
      </w:r>
      <w:r>
        <w:rPr>
          <w:sz w:val="24"/>
        </w:rPr>
        <w:t>materiais</w:t>
      </w:r>
      <w:r>
        <w:rPr>
          <w:spacing w:val="-1"/>
          <w:sz w:val="24"/>
        </w:rPr>
        <w:t xml:space="preserve"> </w:t>
      </w:r>
      <w:r>
        <w:rPr>
          <w:sz w:val="24"/>
        </w:rPr>
        <w:t>a serem utilizados</w:t>
      </w:r>
      <w:r>
        <w:rPr>
          <w:spacing w:val="-1"/>
          <w:sz w:val="24"/>
        </w:rPr>
        <w:t xml:space="preserve"> </w:t>
      </w:r>
      <w:r>
        <w:rPr>
          <w:sz w:val="24"/>
        </w:rPr>
        <w:t>em laudos médicos</w:t>
      </w:r>
      <w:r>
        <w:rPr>
          <w:spacing w:val="-1"/>
          <w:sz w:val="24"/>
        </w:rPr>
        <w:t xml:space="preserve"> </w:t>
      </w:r>
      <w:r>
        <w:rPr>
          <w:sz w:val="24"/>
        </w:rPr>
        <w:t>e comunicações externas</w:t>
      </w:r>
      <w:r>
        <w:rPr>
          <w:spacing w:val="1"/>
          <w:sz w:val="24"/>
        </w:rPr>
        <w:t xml:space="preserve"> </w:t>
      </w:r>
      <w:r>
        <w:rPr>
          <w:sz w:val="24"/>
        </w:rPr>
        <w:t>ou internas;</w:t>
      </w:r>
    </w:p>
    <w:p w14:paraId="2669AF7B" w14:textId="77777777" w:rsidR="007A4D48" w:rsidRDefault="007A4D48" w:rsidP="002D5540">
      <w:pPr>
        <w:pStyle w:val="PargrafodaLista"/>
        <w:numPr>
          <w:ilvl w:val="1"/>
          <w:numId w:val="34"/>
        </w:numPr>
        <w:spacing w:line="360" w:lineRule="auto"/>
        <w:ind w:left="709" w:right="84" w:firstLine="0"/>
        <w:jc w:val="both"/>
        <w:rPr>
          <w:sz w:val="24"/>
        </w:rPr>
      </w:pPr>
      <w:r>
        <w:rPr>
          <w:sz w:val="24"/>
        </w:rPr>
        <w:t>Fornecer informações necessárias às equipes médicas que também forem responsáveis</w:t>
      </w:r>
      <w:r>
        <w:rPr>
          <w:spacing w:val="1"/>
          <w:sz w:val="24"/>
        </w:rPr>
        <w:t xml:space="preserve"> </w:t>
      </w:r>
      <w:r>
        <w:rPr>
          <w:sz w:val="24"/>
        </w:rPr>
        <w:t>pela</w:t>
      </w:r>
      <w:r>
        <w:rPr>
          <w:spacing w:val="-1"/>
          <w:sz w:val="24"/>
        </w:rPr>
        <w:t xml:space="preserve"> </w:t>
      </w:r>
      <w:r>
        <w:rPr>
          <w:sz w:val="24"/>
        </w:rPr>
        <w:t>assistência</w:t>
      </w:r>
      <w:r>
        <w:rPr>
          <w:spacing w:val="1"/>
          <w:sz w:val="24"/>
        </w:rPr>
        <w:t xml:space="preserve"> </w:t>
      </w:r>
      <w:r>
        <w:rPr>
          <w:sz w:val="24"/>
        </w:rPr>
        <w:t>aos pacientes;</w:t>
      </w:r>
    </w:p>
    <w:p w14:paraId="3F7DB60F" w14:textId="77777777" w:rsidR="007A4D48" w:rsidRPr="00AE3F48" w:rsidRDefault="007A4D48" w:rsidP="002D5540">
      <w:pPr>
        <w:pStyle w:val="PargrafodaLista"/>
        <w:numPr>
          <w:ilvl w:val="1"/>
          <w:numId w:val="34"/>
        </w:numPr>
        <w:tabs>
          <w:tab w:val="left" w:pos="1358"/>
        </w:tabs>
        <w:spacing w:line="360" w:lineRule="auto"/>
        <w:ind w:left="709" w:right="285" w:firstLine="0"/>
        <w:jc w:val="both"/>
        <w:rPr>
          <w:sz w:val="24"/>
        </w:rPr>
      </w:pPr>
      <w:r w:rsidRPr="00AE3F48">
        <w:rPr>
          <w:sz w:val="24"/>
        </w:rPr>
        <w:t>Participar de reuniões para avaliação qualitativa e discussão de casos com a periodicidade</w:t>
      </w:r>
      <w:r w:rsidRPr="00AE3F48">
        <w:rPr>
          <w:spacing w:val="-57"/>
          <w:sz w:val="24"/>
        </w:rPr>
        <w:t xml:space="preserve"> </w:t>
      </w:r>
      <w:r w:rsidRPr="00AE3F48">
        <w:rPr>
          <w:sz w:val="24"/>
        </w:rPr>
        <w:t>que</w:t>
      </w:r>
      <w:r w:rsidRPr="00AE3F48">
        <w:rPr>
          <w:spacing w:val="-11"/>
          <w:sz w:val="24"/>
        </w:rPr>
        <w:t xml:space="preserve"> </w:t>
      </w:r>
      <w:r w:rsidRPr="00AE3F48">
        <w:rPr>
          <w:sz w:val="24"/>
        </w:rPr>
        <w:t>a</w:t>
      </w:r>
      <w:r w:rsidRPr="00AE3F48">
        <w:rPr>
          <w:spacing w:val="-10"/>
          <w:sz w:val="24"/>
        </w:rPr>
        <w:t xml:space="preserve"> </w:t>
      </w:r>
      <w:r w:rsidRPr="00AE3F48">
        <w:rPr>
          <w:sz w:val="24"/>
        </w:rPr>
        <w:t>CONTRATANTE</w:t>
      </w:r>
      <w:r w:rsidRPr="00AE3F48">
        <w:rPr>
          <w:spacing w:val="-6"/>
          <w:sz w:val="24"/>
        </w:rPr>
        <w:t xml:space="preserve"> </w:t>
      </w:r>
      <w:r w:rsidRPr="00AE3F48">
        <w:rPr>
          <w:sz w:val="24"/>
        </w:rPr>
        <w:t>determinar,</w:t>
      </w:r>
      <w:r w:rsidRPr="00AE3F48">
        <w:rPr>
          <w:spacing w:val="-7"/>
          <w:sz w:val="24"/>
        </w:rPr>
        <w:t xml:space="preserve"> </w:t>
      </w:r>
      <w:r w:rsidRPr="00AE3F48">
        <w:rPr>
          <w:sz w:val="24"/>
        </w:rPr>
        <w:t>contribuindo</w:t>
      </w:r>
      <w:r w:rsidRPr="00AE3F48">
        <w:rPr>
          <w:spacing w:val="-9"/>
          <w:sz w:val="24"/>
        </w:rPr>
        <w:t xml:space="preserve"> </w:t>
      </w:r>
      <w:r w:rsidRPr="00AE3F48">
        <w:rPr>
          <w:sz w:val="24"/>
        </w:rPr>
        <w:t>efetivamente</w:t>
      </w:r>
      <w:r w:rsidRPr="00AE3F48">
        <w:rPr>
          <w:spacing w:val="-7"/>
          <w:sz w:val="24"/>
        </w:rPr>
        <w:t xml:space="preserve"> </w:t>
      </w:r>
      <w:r w:rsidRPr="00AE3F48">
        <w:rPr>
          <w:sz w:val="24"/>
        </w:rPr>
        <w:t>nas</w:t>
      </w:r>
      <w:r w:rsidRPr="00AE3F48">
        <w:rPr>
          <w:spacing w:val="-8"/>
          <w:sz w:val="24"/>
        </w:rPr>
        <w:t xml:space="preserve"> </w:t>
      </w:r>
      <w:r w:rsidRPr="00AE3F48">
        <w:rPr>
          <w:sz w:val="24"/>
        </w:rPr>
        <w:t>soluções</w:t>
      </w:r>
      <w:r w:rsidRPr="00AE3F48">
        <w:rPr>
          <w:spacing w:val="-8"/>
          <w:sz w:val="24"/>
        </w:rPr>
        <w:t xml:space="preserve"> </w:t>
      </w:r>
      <w:r w:rsidRPr="00AE3F48">
        <w:rPr>
          <w:sz w:val="24"/>
        </w:rPr>
        <w:t>para</w:t>
      </w:r>
      <w:r w:rsidRPr="00AE3F48">
        <w:rPr>
          <w:spacing w:val="-10"/>
          <w:sz w:val="24"/>
        </w:rPr>
        <w:t xml:space="preserve"> </w:t>
      </w:r>
      <w:r w:rsidRPr="00AE3F48">
        <w:rPr>
          <w:sz w:val="24"/>
        </w:rPr>
        <w:t>os</w:t>
      </w:r>
      <w:r w:rsidRPr="00AE3F48">
        <w:rPr>
          <w:spacing w:val="-8"/>
          <w:sz w:val="24"/>
        </w:rPr>
        <w:t xml:space="preserve"> </w:t>
      </w:r>
      <w:r w:rsidRPr="00AE3F48">
        <w:rPr>
          <w:sz w:val="24"/>
        </w:rPr>
        <w:t>problemas</w:t>
      </w:r>
      <w:r w:rsidRPr="00AE3F48">
        <w:rPr>
          <w:spacing w:val="-9"/>
          <w:sz w:val="24"/>
        </w:rPr>
        <w:t xml:space="preserve"> </w:t>
      </w:r>
      <w:r w:rsidRPr="00AE3F48">
        <w:rPr>
          <w:sz w:val="24"/>
        </w:rPr>
        <w:t>de</w:t>
      </w:r>
      <w:r w:rsidRPr="00AE3F48">
        <w:rPr>
          <w:spacing w:val="-58"/>
          <w:sz w:val="24"/>
        </w:rPr>
        <w:t xml:space="preserve"> </w:t>
      </w:r>
      <w:r w:rsidRPr="00AE3F48">
        <w:rPr>
          <w:sz w:val="24"/>
        </w:rPr>
        <w:t>ordem</w:t>
      </w:r>
      <w:r w:rsidRPr="00AE3F48">
        <w:rPr>
          <w:spacing w:val="1"/>
          <w:sz w:val="24"/>
        </w:rPr>
        <w:t xml:space="preserve"> </w:t>
      </w:r>
      <w:r w:rsidRPr="00AE3F48">
        <w:rPr>
          <w:sz w:val="24"/>
        </w:rPr>
        <w:t>médica administrativa,</w:t>
      </w:r>
      <w:r w:rsidRPr="00AE3F48">
        <w:rPr>
          <w:spacing w:val="1"/>
          <w:sz w:val="24"/>
        </w:rPr>
        <w:t xml:space="preserve"> </w:t>
      </w:r>
      <w:r w:rsidRPr="00AE3F48">
        <w:rPr>
          <w:sz w:val="24"/>
        </w:rPr>
        <w:t>visando</w:t>
      </w:r>
      <w:r w:rsidRPr="00AE3F48">
        <w:rPr>
          <w:spacing w:val="1"/>
          <w:sz w:val="24"/>
        </w:rPr>
        <w:t xml:space="preserve"> </w:t>
      </w:r>
      <w:r w:rsidRPr="00AE3F48">
        <w:rPr>
          <w:sz w:val="24"/>
        </w:rPr>
        <w:t>analisar</w:t>
      </w:r>
      <w:r w:rsidRPr="00AE3F48">
        <w:rPr>
          <w:spacing w:val="1"/>
          <w:sz w:val="24"/>
        </w:rPr>
        <w:t xml:space="preserve"> </w:t>
      </w:r>
      <w:r w:rsidRPr="00AE3F48">
        <w:rPr>
          <w:sz w:val="24"/>
        </w:rPr>
        <w:t>e</w:t>
      </w:r>
      <w:r w:rsidRPr="00AE3F48">
        <w:rPr>
          <w:spacing w:val="1"/>
          <w:sz w:val="24"/>
        </w:rPr>
        <w:t xml:space="preserve"> </w:t>
      </w:r>
      <w:r w:rsidRPr="00AE3F48">
        <w:rPr>
          <w:sz w:val="24"/>
        </w:rPr>
        <w:t>discutir</w:t>
      </w:r>
      <w:r w:rsidRPr="00AE3F48">
        <w:rPr>
          <w:spacing w:val="1"/>
          <w:sz w:val="24"/>
        </w:rPr>
        <w:t xml:space="preserve"> </w:t>
      </w:r>
      <w:r w:rsidRPr="00AE3F48">
        <w:rPr>
          <w:sz w:val="24"/>
        </w:rPr>
        <w:t>os</w:t>
      </w:r>
      <w:r w:rsidRPr="00AE3F48">
        <w:rPr>
          <w:spacing w:val="1"/>
          <w:sz w:val="24"/>
        </w:rPr>
        <w:t xml:space="preserve"> </w:t>
      </w:r>
      <w:r w:rsidRPr="00AE3F48">
        <w:rPr>
          <w:sz w:val="24"/>
        </w:rPr>
        <w:t>processos</w:t>
      </w:r>
      <w:r w:rsidRPr="00AE3F48">
        <w:rPr>
          <w:spacing w:val="1"/>
          <w:sz w:val="24"/>
        </w:rPr>
        <w:t xml:space="preserve"> </w:t>
      </w:r>
      <w:r w:rsidRPr="00AE3F48">
        <w:rPr>
          <w:sz w:val="24"/>
        </w:rPr>
        <w:t>e</w:t>
      </w:r>
      <w:r w:rsidRPr="00AE3F48">
        <w:rPr>
          <w:spacing w:val="1"/>
          <w:sz w:val="24"/>
        </w:rPr>
        <w:t xml:space="preserve"> </w:t>
      </w:r>
      <w:r w:rsidRPr="00AE3F48">
        <w:rPr>
          <w:sz w:val="24"/>
        </w:rPr>
        <w:t>riscos</w:t>
      </w:r>
      <w:r w:rsidRPr="00AE3F48">
        <w:rPr>
          <w:spacing w:val="1"/>
          <w:sz w:val="24"/>
        </w:rPr>
        <w:t xml:space="preserve"> </w:t>
      </w:r>
      <w:r w:rsidRPr="00AE3F48">
        <w:rPr>
          <w:sz w:val="24"/>
        </w:rPr>
        <w:lastRenderedPageBreak/>
        <w:t>inerentes</w:t>
      </w:r>
      <w:r w:rsidRPr="00AE3F48">
        <w:rPr>
          <w:spacing w:val="1"/>
          <w:sz w:val="24"/>
        </w:rPr>
        <w:t xml:space="preserve"> </w:t>
      </w:r>
      <w:r w:rsidRPr="00AE3F48">
        <w:rPr>
          <w:sz w:val="24"/>
        </w:rPr>
        <w:t>às</w:t>
      </w:r>
      <w:r w:rsidRPr="00AE3F48">
        <w:rPr>
          <w:spacing w:val="1"/>
          <w:sz w:val="24"/>
        </w:rPr>
        <w:t xml:space="preserve"> </w:t>
      </w:r>
      <w:r w:rsidRPr="00AE3F48">
        <w:rPr>
          <w:sz w:val="24"/>
        </w:rPr>
        <w:t>atividades</w:t>
      </w:r>
      <w:r w:rsidRPr="00AE3F48">
        <w:rPr>
          <w:spacing w:val="-1"/>
          <w:sz w:val="24"/>
        </w:rPr>
        <w:t xml:space="preserve"> </w:t>
      </w:r>
      <w:r w:rsidRPr="00AE3F48">
        <w:rPr>
          <w:sz w:val="24"/>
        </w:rPr>
        <w:t>envolvidas.</w:t>
      </w:r>
    </w:p>
    <w:p w14:paraId="54BE3603" w14:textId="77777777" w:rsidR="007A4D48" w:rsidRDefault="007A4D48" w:rsidP="002D5540">
      <w:pPr>
        <w:pStyle w:val="PargrafodaLista"/>
        <w:numPr>
          <w:ilvl w:val="1"/>
          <w:numId w:val="34"/>
        </w:numPr>
        <w:tabs>
          <w:tab w:val="left" w:pos="1418"/>
        </w:tabs>
        <w:spacing w:line="360" w:lineRule="auto"/>
        <w:ind w:left="709" w:right="282" w:firstLine="0"/>
        <w:jc w:val="both"/>
        <w:rPr>
          <w:sz w:val="24"/>
        </w:rPr>
      </w:pPr>
      <w:r>
        <w:rPr>
          <w:sz w:val="24"/>
        </w:rPr>
        <w:t>Manter</w:t>
      </w:r>
      <w:r>
        <w:rPr>
          <w:spacing w:val="1"/>
          <w:sz w:val="24"/>
        </w:rPr>
        <w:t xml:space="preserve"> </w:t>
      </w:r>
      <w:r>
        <w:rPr>
          <w:sz w:val="24"/>
        </w:rPr>
        <w:t>completo</w:t>
      </w:r>
      <w:r>
        <w:rPr>
          <w:spacing w:val="1"/>
          <w:sz w:val="24"/>
        </w:rPr>
        <w:t xml:space="preserve"> </w:t>
      </w:r>
      <w:r>
        <w:rPr>
          <w:sz w:val="24"/>
        </w:rPr>
        <w:t>e</w:t>
      </w:r>
      <w:r>
        <w:rPr>
          <w:spacing w:val="1"/>
          <w:sz w:val="24"/>
        </w:rPr>
        <w:t xml:space="preserve"> </w:t>
      </w:r>
      <w:r>
        <w:rPr>
          <w:sz w:val="24"/>
        </w:rPr>
        <w:t>absoluto</w:t>
      </w:r>
      <w:r>
        <w:rPr>
          <w:spacing w:val="1"/>
          <w:sz w:val="24"/>
        </w:rPr>
        <w:t xml:space="preserve"> </w:t>
      </w:r>
      <w:r>
        <w:rPr>
          <w:sz w:val="24"/>
        </w:rPr>
        <w:t>sigilo</w:t>
      </w:r>
      <w:r>
        <w:rPr>
          <w:spacing w:val="1"/>
          <w:sz w:val="24"/>
        </w:rPr>
        <w:t xml:space="preserve"> </w:t>
      </w:r>
      <w:r>
        <w:rPr>
          <w:sz w:val="24"/>
        </w:rPr>
        <w:t>sobre</w:t>
      </w:r>
      <w:r>
        <w:rPr>
          <w:spacing w:val="1"/>
          <w:sz w:val="24"/>
        </w:rPr>
        <w:t xml:space="preserve"> </w:t>
      </w:r>
      <w:r>
        <w:rPr>
          <w:sz w:val="24"/>
        </w:rPr>
        <w:t>quaisquer</w:t>
      </w:r>
      <w:r>
        <w:rPr>
          <w:spacing w:val="1"/>
          <w:sz w:val="24"/>
        </w:rPr>
        <w:t xml:space="preserve"> </w:t>
      </w:r>
      <w:r>
        <w:rPr>
          <w:sz w:val="24"/>
        </w:rPr>
        <w:t>dados,</w:t>
      </w:r>
      <w:r>
        <w:rPr>
          <w:spacing w:val="1"/>
          <w:sz w:val="24"/>
        </w:rPr>
        <w:t xml:space="preserve"> </w:t>
      </w:r>
      <w:r>
        <w:rPr>
          <w:sz w:val="24"/>
        </w:rPr>
        <w:t>materiais,</w:t>
      </w:r>
      <w:r>
        <w:rPr>
          <w:spacing w:val="1"/>
          <w:sz w:val="24"/>
        </w:rPr>
        <w:t xml:space="preserve"> </w:t>
      </w:r>
      <w:r>
        <w:rPr>
          <w:sz w:val="24"/>
        </w:rPr>
        <w:t>pormenores,</w:t>
      </w:r>
      <w:r>
        <w:rPr>
          <w:spacing w:val="1"/>
          <w:sz w:val="24"/>
        </w:rPr>
        <w:t xml:space="preserve"> </w:t>
      </w:r>
      <w:r>
        <w:rPr>
          <w:sz w:val="24"/>
        </w:rPr>
        <w:t>informações, documentos,</w:t>
      </w:r>
      <w:r>
        <w:rPr>
          <w:spacing w:val="1"/>
          <w:sz w:val="24"/>
        </w:rPr>
        <w:t xml:space="preserve"> </w:t>
      </w:r>
      <w:r>
        <w:rPr>
          <w:sz w:val="24"/>
        </w:rPr>
        <w:t>especificações técnicas ou comerciais, inovações que venha a ter</w:t>
      </w:r>
      <w:r>
        <w:rPr>
          <w:spacing w:val="1"/>
          <w:sz w:val="24"/>
        </w:rPr>
        <w:t xml:space="preserve"> </w:t>
      </w:r>
      <w:r>
        <w:rPr>
          <w:sz w:val="24"/>
        </w:rPr>
        <w:t>conhecimento ou acesso, ou que venham a ser confiados em razão da presente prestação de</w:t>
      </w:r>
      <w:r>
        <w:rPr>
          <w:spacing w:val="1"/>
          <w:sz w:val="24"/>
        </w:rPr>
        <w:t xml:space="preserve"> </w:t>
      </w:r>
      <w:r>
        <w:rPr>
          <w:sz w:val="24"/>
        </w:rPr>
        <w:t>serviços, sendo eles de interesse da unidade ou da Fundação Saúde, não podendo, sob qualquer</w:t>
      </w:r>
      <w:r>
        <w:rPr>
          <w:spacing w:val="1"/>
          <w:sz w:val="24"/>
        </w:rPr>
        <w:t xml:space="preserve"> </w:t>
      </w:r>
      <w:r>
        <w:rPr>
          <w:sz w:val="24"/>
        </w:rPr>
        <w:t>pretexto, divulgar, revelar, reproduzir, utilizar ou deles dar consentimento a terceiros sem o</w:t>
      </w:r>
      <w:r>
        <w:rPr>
          <w:spacing w:val="1"/>
          <w:sz w:val="24"/>
        </w:rPr>
        <w:t xml:space="preserve"> </w:t>
      </w:r>
      <w:r>
        <w:rPr>
          <w:sz w:val="24"/>
        </w:rPr>
        <w:t>consentimento</w:t>
      </w:r>
      <w:r>
        <w:rPr>
          <w:spacing w:val="-1"/>
          <w:sz w:val="24"/>
        </w:rPr>
        <w:t xml:space="preserve"> </w:t>
      </w:r>
      <w:r>
        <w:rPr>
          <w:sz w:val="24"/>
        </w:rPr>
        <w:t>da</w:t>
      </w:r>
      <w:r>
        <w:rPr>
          <w:spacing w:val="-1"/>
          <w:sz w:val="24"/>
        </w:rPr>
        <w:t xml:space="preserve"> </w:t>
      </w:r>
      <w:r>
        <w:rPr>
          <w:sz w:val="24"/>
        </w:rPr>
        <w:t>Fundação Saúde.</w:t>
      </w:r>
    </w:p>
    <w:p w14:paraId="202B05C1" w14:textId="77777777" w:rsidR="007A4D48" w:rsidRDefault="007A4D48" w:rsidP="002D5540">
      <w:pPr>
        <w:pStyle w:val="PargrafodaLista"/>
        <w:numPr>
          <w:ilvl w:val="1"/>
          <w:numId w:val="34"/>
        </w:numPr>
        <w:tabs>
          <w:tab w:val="left" w:pos="1358"/>
        </w:tabs>
        <w:spacing w:line="360" w:lineRule="auto"/>
        <w:ind w:left="709" w:firstLine="0"/>
        <w:jc w:val="both"/>
        <w:rPr>
          <w:sz w:val="24"/>
        </w:rPr>
      </w:pPr>
      <w:r>
        <w:rPr>
          <w:sz w:val="24"/>
        </w:rPr>
        <w:t>Permitir</w:t>
      </w:r>
      <w:r>
        <w:rPr>
          <w:spacing w:val="-1"/>
          <w:sz w:val="24"/>
        </w:rPr>
        <w:t xml:space="preserve"> </w:t>
      </w:r>
      <w:r>
        <w:rPr>
          <w:sz w:val="24"/>
        </w:rPr>
        <w:t>que</w:t>
      </w:r>
      <w:r>
        <w:rPr>
          <w:spacing w:val="-3"/>
          <w:sz w:val="24"/>
        </w:rPr>
        <w:t xml:space="preserve"> </w:t>
      </w:r>
      <w:r>
        <w:rPr>
          <w:sz w:val="24"/>
        </w:rPr>
        <w:t>a</w:t>
      </w:r>
      <w:r>
        <w:rPr>
          <w:spacing w:val="-1"/>
          <w:sz w:val="24"/>
        </w:rPr>
        <w:t xml:space="preserve"> </w:t>
      </w:r>
      <w:r>
        <w:rPr>
          <w:sz w:val="24"/>
        </w:rPr>
        <w:t>direção</w:t>
      </w:r>
      <w:r>
        <w:rPr>
          <w:spacing w:val="-1"/>
          <w:sz w:val="24"/>
        </w:rPr>
        <w:t xml:space="preserve"> </w:t>
      </w:r>
      <w:r>
        <w:rPr>
          <w:sz w:val="24"/>
        </w:rPr>
        <w:t>da</w:t>
      </w:r>
      <w:r>
        <w:rPr>
          <w:spacing w:val="1"/>
          <w:sz w:val="24"/>
        </w:rPr>
        <w:t xml:space="preserve"> </w:t>
      </w:r>
      <w:r>
        <w:rPr>
          <w:sz w:val="24"/>
        </w:rPr>
        <w:t>unidade</w:t>
      </w:r>
      <w:r>
        <w:rPr>
          <w:spacing w:val="-3"/>
          <w:sz w:val="24"/>
        </w:rPr>
        <w:t xml:space="preserve"> </w:t>
      </w:r>
      <w:r>
        <w:rPr>
          <w:sz w:val="24"/>
        </w:rPr>
        <w:t>acompanhe</w:t>
      </w:r>
      <w:r>
        <w:rPr>
          <w:spacing w:val="-2"/>
          <w:sz w:val="24"/>
        </w:rPr>
        <w:t xml:space="preserve"> </w:t>
      </w:r>
      <w:r>
        <w:rPr>
          <w:sz w:val="24"/>
        </w:rPr>
        <w:t>os serviços</w:t>
      </w:r>
      <w:r>
        <w:rPr>
          <w:spacing w:val="-1"/>
          <w:sz w:val="24"/>
        </w:rPr>
        <w:t xml:space="preserve"> </w:t>
      </w:r>
      <w:r>
        <w:rPr>
          <w:sz w:val="24"/>
        </w:rPr>
        <w:t>executados.</w:t>
      </w:r>
    </w:p>
    <w:p w14:paraId="2D888FD6" w14:textId="77777777" w:rsidR="007A4D48" w:rsidRDefault="007A4D48" w:rsidP="002D5540">
      <w:pPr>
        <w:pStyle w:val="PargrafodaLista"/>
        <w:numPr>
          <w:ilvl w:val="1"/>
          <w:numId w:val="34"/>
        </w:numPr>
        <w:tabs>
          <w:tab w:val="left" w:pos="1418"/>
        </w:tabs>
        <w:spacing w:before="1" w:line="360" w:lineRule="auto"/>
        <w:ind w:left="709" w:right="282" w:firstLine="0"/>
        <w:jc w:val="both"/>
        <w:rPr>
          <w:sz w:val="24"/>
        </w:rPr>
      </w:pPr>
      <w:r>
        <w:rPr>
          <w:sz w:val="24"/>
        </w:rPr>
        <w:t>Justificar por escrito ao paciente ou a seu representante, as razões técnicas alegadas que</w:t>
      </w:r>
      <w:r>
        <w:rPr>
          <w:spacing w:val="1"/>
          <w:sz w:val="24"/>
        </w:rPr>
        <w:t xml:space="preserve"> </w:t>
      </w:r>
      <w:r>
        <w:rPr>
          <w:sz w:val="24"/>
        </w:rPr>
        <w:t>fundamentaram</w:t>
      </w:r>
      <w:r>
        <w:rPr>
          <w:spacing w:val="1"/>
          <w:sz w:val="24"/>
        </w:rPr>
        <w:t xml:space="preserve"> </w:t>
      </w:r>
      <w:r>
        <w:rPr>
          <w:sz w:val="24"/>
        </w:rPr>
        <w:t>a</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r>
        <w:rPr>
          <w:spacing w:val="1"/>
          <w:sz w:val="24"/>
        </w:rPr>
        <w:t xml:space="preserve"> </w:t>
      </w:r>
      <w:r>
        <w:rPr>
          <w:sz w:val="24"/>
        </w:rPr>
        <w:t>de</w:t>
      </w:r>
      <w:r>
        <w:rPr>
          <w:spacing w:val="1"/>
          <w:sz w:val="24"/>
        </w:rPr>
        <w:t xml:space="preserve"> </w:t>
      </w:r>
      <w:r>
        <w:rPr>
          <w:sz w:val="24"/>
        </w:rPr>
        <w:t>Material/Serviço</w:t>
      </w:r>
      <w:r>
        <w:rPr>
          <w:spacing w:val="1"/>
          <w:sz w:val="24"/>
        </w:rPr>
        <w:t xml:space="preserve"> </w:t>
      </w:r>
      <w:r>
        <w:rPr>
          <w:sz w:val="24"/>
        </w:rPr>
        <w:t>56236201</w:t>
      </w:r>
      <w:r>
        <w:rPr>
          <w:spacing w:val="1"/>
          <w:sz w:val="24"/>
        </w:rPr>
        <w:t xml:space="preserve"> </w:t>
      </w:r>
      <w:r>
        <w:rPr>
          <w:sz w:val="24"/>
        </w:rPr>
        <w:t>SEI</w:t>
      </w:r>
      <w:r>
        <w:rPr>
          <w:spacing w:val="1"/>
          <w:sz w:val="24"/>
        </w:rPr>
        <w:t xml:space="preserve"> </w:t>
      </w:r>
      <w:r>
        <w:rPr>
          <w:sz w:val="24"/>
        </w:rPr>
        <w:t>SEI-</w:t>
      </w:r>
      <w:r>
        <w:rPr>
          <w:spacing w:val="1"/>
          <w:sz w:val="24"/>
        </w:rPr>
        <w:t xml:space="preserve"> </w:t>
      </w:r>
      <w:r>
        <w:rPr>
          <w:sz w:val="24"/>
        </w:rPr>
        <w:t>080007/013230/2023</w:t>
      </w:r>
      <w:r>
        <w:rPr>
          <w:spacing w:val="-4"/>
          <w:sz w:val="24"/>
        </w:rPr>
        <w:t xml:space="preserve"> </w:t>
      </w:r>
      <w:r>
        <w:rPr>
          <w:sz w:val="24"/>
        </w:rPr>
        <w:t>/</w:t>
      </w:r>
      <w:r>
        <w:rPr>
          <w:spacing w:val="-2"/>
          <w:sz w:val="24"/>
        </w:rPr>
        <w:t xml:space="preserve"> </w:t>
      </w:r>
      <w:r>
        <w:rPr>
          <w:sz w:val="24"/>
        </w:rPr>
        <w:t>pg.</w:t>
      </w:r>
      <w:r>
        <w:rPr>
          <w:spacing w:val="-3"/>
          <w:sz w:val="24"/>
        </w:rPr>
        <w:t xml:space="preserve"> </w:t>
      </w:r>
      <w:r>
        <w:rPr>
          <w:sz w:val="24"/>
        </w:rPr>
        <w:t>6</w:t>
      </w:r>
      <w:r>
        <w:rPr>
          <w:spacing w:val="-4"/>
          <w:sz w:val="24"/>
        </w:rPr>
        <w:t xml:space="preserve"> </w:t>
      </w:r>
      <w:r>
        <w:rPr>
          <w:sz w:val="24"/>
        </w:rPr>
        <w:t>decisão</w:t>
      </w:r>
      <w:r>
        <w:rPr>
          <w:spacing w:val="-1"/>
          <w:sz w:val="24"/>
        </w:rPr>
        <w:t xml:space="preserve"> </w:t>
      </w:r>
      <w:r>
        <w:rPr>
          <w:sz w:val="24"/>
        </w:rPr>
        <w:t>de</w:t>
      </w:r>
      <w:r>
        <w:rPr>
          <w:spacing w:val="-2"/>
          <w:sz w:val="24"/>
        </w:rPr>
        <w:t xml:space="preserve"> </w:t>
      </w:r>
      <w:r>
        <w:rPr>
          <w:sz w:val="24"/>
        </w:rPr>
        <w:t>não realizar</w:t>
      </w:r>
      <w:r>
        <w:rPr>
          <w:spacing w:val="-5"/>
          <w:sz w:val="24"/>
        </w:rPr>
        <w:t xml:space="preserve"> </w:t>
      </w:r>
      <w:r>
        <w:rPr>
          <w:sz w:val="24"/>
        </w:rPr>
        <w:t>qualquer ato</w:t>
      </w:r>
      <w:r>
        <w:rPr>
          <w:spacing w:val="-2"/>
          <w:sz w:val="24"/>
        </w:rPr>
        <w:t xml:space="preserve"> </w:t>
      </w:r>
      <w:r>
        <w:rPr>
          <w:sz w:val="24"/>
        </w:rPr>
        <w:t>profissional</w:t>
      </w:r>
      <w:r>
        <w:rPr>
          <w:spacing w:val="-3"/>
          <w:sz w:val="24"/>
        </w:rPr>
        <w:t xml:space="preserve"> </w:t>
      </w:r>
      <w:r>
        <w:rPr>
          <w:sz w:val="24"/>
        </w:rPr>
        <w:t>a</w:t>
      </w:r>
      <w:r>
        <w:rPr>
          <w:spacing w:val="-4"/>
          <w:sz w:val="24"/>
        </w:rPr>
        <w:t xml:space="preserve"> </w:t>
      </w:r>
      <w:r>
        <w:rPr>
          <w:sz w:val="24"/>
        </w:rPr>
        <w:t>que</w:t>
      </w:r>
      <w:r>
        <w:rPr>
          <w:spacing w:val="-4"/>
          <w:sz w:val="24"/>
        </w:rPr>
        <w:t xml:space="preserve"> </w:t>
      </w:r>
      <w:r>
        <w:rPr>
          <w:sz w:val="24"/>
        </w:rPr>
        <w:t>está</w:t>
      </w:r>
      <w:r>
        <w:rPr>
          <w:spacing w:val="-1"/>
          <w:sz w:val="24"/>
        </w:rPr>
        <w:t xml:space="preserve"> </w:t>
      </w:r>
      <w:r>
        <w:rPr>
          <w:sz w:val="24"/>
        </w:rPr>
        <w:t>obrigado,</w:t>
      </w:r>
      <w:r>
        <w:rPr>
          <w:spacing w:val="-58"/>
          <w:sz w:val="24"/>
        </w:rPr>
        <w:t xml:space="preserve"> </w:t>
      </w:r>
      <w:r>
        <w:rPr>
          <w:sz w:val="24"/>
        </w:rPr>
        <w:t>esclarecendo aos pacientes sobre seus direitos e assuntos pertinentes aos serviços oferecidos e</w:t>
      </w:r>
      <w:r>
        <w:rPr>
          <w:spacing w:val="1"/>
          <w:sz w:val="24"/>
        </w:rPr>
        <w:t xml:space="preserve"> </w:t>
      </w:r>
      <w:r>
        <w:rPr>
          <w:sz w:val="24"/>
        </w:rPr>
        <w:t>encaminhar cópia desta</w:t>
      </w:r>
      <w:r>
        <w:rPr>
          <w:spacing w:val="-1"/>
          <w:sz w:val="24"/>
        </w:rPr>
        <w:t xml:space="preserve"> </w:t>
      </w:r>
      <w:r>
        <w:rPr>
          <w:sz w:val="24"/>
        </w:rPr>
        <w:t>justificativa</w:t>
      </w:r>
      <w:r>
        <w:rPr>
          <w:spacing w:val="-1"/>
          <w:sz w:val="24"/>
        </w:rPr>
        <w:t xml:space="preserve"> </w:t>
      </w:r>
      <w:r>
        <w:rPr>
          <w:sz w:val="24"/>
        </w:rPr>
        <w:t>para a</w:t>
      </w:r>
      <w:r>
        <w:rPr>
          <w:spacing w:val="-1"/>
          <w:sz w:val="24"/>
        </w:rPr>
        <w:t xml:space="preserve"> </w:t>
      </w:r>
      <w:r>
        <w:rPr>
          <w:sz w:val="24"/>
        </w:rPr>
        <w:t>Fundação</w:t>
      </w:r>
      <w:r>
        <w:rPr>
          <w:spacing w:val="-1"/>
          <w:sz w:val="24"/>
        </w:rPr>
        <w:t xml:space="preserve"> </w:t>
      </w:r>
      <w:r>
        <w:rPr>
          <w:sz w:val="24"/>
        </w:rPr>
        <w:t>Saúde.</w:t>
      </w:r>
    </w:p>
    <w:p w14:paraId="6B02CC99" w14:textId="77777777" w:rsidR="007A4D48" w:rsidRDefault="007A4D48" w:rsidP="002D5540">
      <w:pPr>
        <w:pStyle w:val="PargrafodaLista"/>
        <w:numPr>
          <w:ilvl w:val="1"/>
          <w:numId w:val="34"/>
        </w:numPr>
        <w:tabs>
          <w:tab w:val="left" w:pos="1418"/>
        </w:tabs>
        <w:spacing w:line="360" w:lineRule="auto"/>
        <w:ind w:left="709" w:right="291" w:firstLine="0"/>
        <w:jc w:val="both"/>
        <w:rPr>
          <w:sz w:val="24"/>
        </w:rPr>
      </w:pPr>
      <w:r>
        <w:rPr>
          <w:sz w:val="24"/>
        </w:rPr>
        <w:t>Atender à legislação e resoluções pertinentes, bem como sempre respeitar o Código de</w:t>
      </w:r>
      <w:r>
        <w:rPr>
          <w:spacing w:val="1"/>
          <w:sz w:val="24"/>
        </w:rPr>
        <w:t xml:space="preserve"> </w:t>
      </w:r>
      <w:r>
        <w:rPr>
          <w:sz w:val="24"/>
        </w:rPr>
        <w:t>Ética</w:t>
      </w:r>
      <w:r>
        <w:rPr>
          <w:spacing w:val="-3"/>
          <w:sz w:val="24"/>
        </w:rPr>
        <w:t xml:space="preserve"> </w:t>
      </w:r>
      <w:r>
        <w:rPr>
          <w:sz w:val="24"/>
        </w:rPr>
        <w:t>Médica e</w:t>
      </w:r>
      <w:r>
        <w:rPr>
          <w:spacing w:val="-1"/>
          <w:sz w:val="24"/>
        </w:rPr>
        <w:t xml:space="preserve"> </w:t>
      </w:r>
      <w:r>
        <w:rPr>
          <w:sz w:val="24"/>
        </w:rPr>
        <w:t>normas de</w:t>
      </w:r>
      <w:r>
        <w:rPr>
          <w:spacing w:val="-1"/>
          <w:sz w:val="24"/>
        </w:rPr>
        <w:t xml:space="preserve"> </w:t>
      </w:r>
      <w:r>
        <w:rPr>
          <w:sz w:val="24"/>
        </w:rPr>
        <w:t>boa</w:t>
      </w:r>
      <w:r>
        <w:rPr>
          <w:spacing w:val="-1"/>
          <w:sz w:val="24"/>
        </w:rPr>
        <w:t xml:space="preserve"> </w:t>
      </w:r>
      <w:r>
        <w:rPr>
          <w:sz w:val="24"/>
        </w:rPr>
        <w:t>prática</w:t>
      </w:r>
      <w:r>
        <w:rPr>
          <w:spacing w:val="-1"/>
          <w:sz w:val="24"/>
        </w:rPr>
        <w:t xml:space="preserve"> </w:t>
      </w:r>
      <w:r>
        <w:rPr>
          <w:sz w:val="24"/>
        </w:rPr>
        <w:t>médica.</w:t>
      </w:r>
    </w:p>
    <w:p w14:paraId="656FEAD6" w14:textId="77777777" w:rsidR="007A4D48" w:rsidRDefault="007A4D48" w:rsidP="002D5540">
      <w:pPr>
        <w:pStyle w:val="PargrafodaLista"/>
        <w:numPr>
          <w:ilvl w:val="1"/>
          <w:numId w:val="34"/>
        </w:numPr>
        <w:tabs>
          <w:tab w:val="left" w:pos="1418"/>
        </w:tabs>
        <w:spacing w:line="360" w:lineRule="auto"/>
        <w:ind w:left="709" w:right="287" w:firstLine="0"/>
        <w:jc w:val="both"/>
        <w:rPr>
          <w:sz w:val="24"/>
        </w:rPr>
      </w:pPr>
      <w:r>
        <w:rPr>
          <w:sz w:val="24"/>
        </w:rPr>
        <w:t>Atender às normas da RDC nº 63, de 25 de novembro de 2011, da ANVISA que dispõe</w:t>
      </w:r>
      <w:r>
        <w:rPr>
          <w:spacing w:val="1"/>
          <w:sz w:val="24"/>
        </w:rPr>
        <w:t xml:space="preserve"> </w:t>
      </w:r>
      <w:r>
        <w:rPr>
          <w:sz w:val="24"/>
        </w:rPr>
        <w:t>sobre</w:t>
      </w:r>
      <w:r>
        <w:rPr>
          <w:spacing w:val="-3"/>
          <w:sz w:val="24"/>
        </w:rPr>
        <w:t xml:space="preserve"> </w:t>
      </w:r>
      <w:r>
        <w:rPr>
          <w:sz w:val="24"/>
        </w:rPr>
        <w:t>os Requisitos de</w:t>
      </w:r>
      <w:r>
        <w:rPr>
          <w:spacing w:val="-1"/>
          <w:sz w:val="24"/>
        </w:rPr>
        <w:t xml:space="preserve"> </w:t>
      </w:r>
      <w:r>
        <w:rPr>
          <w:sz w:val="24"/>
        </w:rPr>
        <w:t>Boas Práticas de Funcionamento para</w:t>
      </w:r>
      <w:r>
        <w:rPr>
          <w:spacing w:val="-2"/>
          <w:sz w:val="24"/>
        </w:rPr>
        <w:t xml:space="preserve"> </w:t>
      </w:r>
      <w:r>
        <w:rPr>
          <w:sz w:val="24"/>
        </w:rPr>
        <w:t>os Serviços</w:t>
      </w:r>
      <w:r>
        <w:rPr>
          <w:spacing w:val="-1"/>
          <w:sz w:val="24"/>
        </w:rPr>
        <w:t xml:space="preserve"> </w:t>
      </w:r>
      <w:r>
        <w:rPr>
          <w:sz w:val="24"/>
        </w:rPr>
        <w:t>de</w:t>
      </w:r>
      <w:r>
        <w:rPr>
          <w:spacing w:val="-1"/>
          <w:sz w:val="24"/>
        </w:rPr>
        <w:t xml:space="preserve"> </w:t>
      </w:r>
      <w:r>
        <w:rPr>
          <w:sz w:val="24"/>
        </w:rPr>
        <w:t>Saúde.</w:t>
      </w:r>
    </w:p>
    <w:p w14:paraId="11910B42" w14:textId="77777777" w:rsidR="007A4D48" w:rsidRDefault="007A4D48" w:rsidP="002D5540">
      <w:pPr>
        <w:pStyle w:val="PargrafodaLista"/>
        <w:numPr>
          <w:ilvl w:val="1"/>
          <w:numId w:val="34"/>
        </w:numPr>
        <w:tabs>
          <w:tab w:val="left" w:pos="1418"/>
        </w:tabs>
        <w:spacing w:line="360" w:lineRule="auto"/>
        <w:ind w:left="709" w:right="286" w:firstLine="0"/>
        <w:jc w:val="both"/>
        <w:rPr>
          <w:sz w:val="24"/>
        </w:rPr>
      </w:pPr>
      <w:r>
        <w:rPr>
          <w:sz w:val="24"/>
        </w:rPr>
        <w:t>Cumprir todas as normas, regras e leis aplicáveis à execução dos serviços, sobretudo às</w:t>
      </w:r>
      <w:r>
        <w:rPr>
          <w:spacing w:val="1"/>
          <w:sz w:val="24"/>
        </w:rPr>
        <w:t xml:space="preserve"> </w:t>
      </w:r>
      <w:r>
        <w:rPr>
          <w:sz w:val="24"/>
        </w:rPr>
        <w:t>determinações</w:t>
      </w:r>
      <w:r>
        <w:rPr>
          <w:spacing w:val="58"/>
          <w:sz w:val="24"/>
        </w:rPr>
        <w:t xml:space="preserve"> </w:t>
      </w:r>
      <w:r>
        <w:rPr>
          <w:sz w:val="24"/>
        </w:rPr>
        <w:t>e</w:t>
      </w:r>
      <w:r>
        <w:rPr>
          <w:spacing w:val="56"/>
          <w:sz w:val="24"/>
        </w:rPr>
        <w:t xml:space="preserve"> </w:t>
      </w:r>
      <w:r>
        <w:rPr>
          <w:sz w:val="24"/>
        </w:rPr>
        <w:t>normas</w:t>
      </w:r>
      <w:r>
        <w:rPr>
          <w:spacing w:val="1"/>
          <w:sz w:val="24"/>
        </w:rPr>
        <w:t xml:space="preserve"> </w:t>
      </w:r>
      <w:r>
        <w:rPr>
          <w:sz w:val="24"/>
        </w:rPr>
        <w:t>dos</w:t>
      </w:r>
      <w:r>
        <w:rPr>
          <w:spacing w:val="58"/>
          <w:sz w:val="24"/>
        </w:rPr>
        <w:t xml:space="preserve"> </w:t>
      </w:r>
      <w:r>
        <w:rPr>
          <w:sz w:val="24"/>
        </w:rPr>
        <w:t>conselhos</w:t>
      </w:r>
      <w:r>
        <w:rPr>
          <w:spacing w:val="59"/>
          <w:sz w:val="24"/>
        </w:rPr>
        <w:t xml:space="preserve"> </w:t>
      </w:r>
      <w:r>
        <w:rPr>
          <w:sz w:val="24"/>
        </w:rPr>
        <w:t>de</w:t>
      </w:r>
      <w:r>
        <w:rPr>
          <w:spacing w:val="56"/>
          <w:sz w:val="24"/>
        </w:rPr>
        <w:t xml:space="preserve"> </w:t>
      </w:r>
      <w:r>
        <w:rPr>
          <w:sz w:val="24"/>
        </w:rPr>
        <w:t>classe</w:t>
      </w:r>
      <w:r>
        <w:rPr>
          <w:spacing w:val="56"/>
          <w:sz w:val="24"/>
        </w:rPr>
        <w:t xml:space="preserve"> </w:t>
      </w:r>
      <w:r>
        <w:rPr>
          <w:sz w:val="24"/>
        </w:rPr>
        <w:t>das</w:t>
      </w:r>
      <w:r>
        <w:rPr>
          <w:spacing w:val="58"/>
          <w:sz w:val="24"/>
        </w:rPr>
        <w:t xml:space="preserve"> </w:t>
      </w:r>
      <w:r>
        <w:rPr>
          <w:sz w:val="24"/>
        </w:rPr>
        <w:t>categorias</w:t>
      </w:r>
      <w:r>
        <w:rPr>
          <w:spacing w:val="58"/>
          <w:sz w:val="24"/>
        </w:rPr>
        <w:t xml:space="preserve"> </w:t>
      </w:r>
      <w:r>
        <w:rPr>
          <w:sz w:val="24"/>
        </w:rPr>
        <w:t>profissionais</w:t>
      </w:r>
      <w:r>
        <w:rPr>
          <w:spacing w:val="58"/>
          <w:sz w:val="24"/>
        </w:rPr>
        <w:t xml:space="preserve"> </w:t>
      </w:r>
      <w:r>
        <w:rPr>
          <w:sz w:val="24"/>
        </w:rPr>
        <w:t>envolvidas</w:t>
      </w:r>
      <w:r>
        <w:rPr>
          <w:spacing w:val="58"/>
          <w:sz w:val="24"/>
        </w:rPr>
        <w:t xml:space="preserve"> </w:t>
      </w:r>
      <w:r>
        <w:rPr>
          <w:sz w:val="24"/>
        </w:rPr>
        <w:t>na</w:t>
      </w:r>
      <w:r>
        <w:rPr>
          <w:spacing w:val="-58"/>
          <w:sz w:val="24"/>
        </w:rPr>
        <w:t xml:space="preserve"> </w:t>
      </w:r>
      <w:r>
        <w:rPr>
          <w:sz w:val="24"/>
        </w:rPr>
        <w:t>prestação</w:t>
      </w:r>
      <w:r>
        <w:rPr>
          <w:spacing w:val="-1"/>
          <w:sz w:val="24"/>
        </w:rPr>
        <w:t xml:space="preserve"> </w:t>
      </w:r>
      <w:r>
        <w:rPr>
          <w:sz w:val="24"/>
        </w:rPr>
        <w:t>do serviço</w:t>
      </w:r>
      <w:r>
        <w:rPr>
          <w:spacing w:val="2"/>
          <w:sz w:val="24"/>
        </w:rPr>
        <w:t xml:space="preserve"> </w:t>
      </w:r>
      <w:r>
        <w:rPr>
          <w:sz w:val="24"/>
        </w:rPr>
        <w:t>e</w:t>
      </w:r>
      <w:r>
        <w:rPr>
          <w:spacing w:val="-2"/>
          <w:sz w:val="24"/>
        </w:rPr>
        <w:t xml:space="preserve"> </w:t>
      </w:r>
      <w:r>
        <w:rPr>
          <w:sz w:val="24"/>
        </w:rPr>
        <w:t>os</w:t>
      </w:r>
      <w:r>
        <w:rPr>
          <w:spacing w:val="2"/>
          <w:sz w:val="24"/>
        </w:rPr>
        <w:t xml:space="preserve"> </w:t>
      </w:r>
      <w:r>
        <w:rPr>
          <w:sz w:val="24"/>
        </w:rPr>
        <w:t>acordos coletivos firmados</w:t>
      </w:r>
      <w:r>
        <w:rPr>
          <w:spacing w:val="-1"/>
          <w:sz w:val="24"/>
        </w:rPr>
        <w:t xml:space="preserve"> </w:t>
      </w:r>
      <w:r>
        <w:rPr>
          <w:sz w:val="24"/>
        </w:rPr>
        <w:t>com os respectivos</w:t>
      </w:r>
      <w:r>
        <w:rPr>
          <w:spacing w:val="-1"/>
          <w:sz w:val="24"/>
        </w:rPr>
        <w:t xml:space="preserve"> </w:t>
      </w:r>
      <w:r>
        <w:rPr>
          <w:sz w:val="24"/>
        </w:rPr>
        <w:t>sindicatos.</w:t>
      </w:r>
    </w:p>
    <w:p w14:paraId="04698B97" w14:textId="77777777" w:rsidR="007A4D48" w:rsidRDefault="007A4D48" w:rsidP="002D5540">
      <w:pPr>
        <w:pStyle w:val="PargrafodaLista"/>
        <w:numPr>
          <w:ilvl w:val="1"/>
          <w:numId w:val="34"/>
        </w:numPr>
        <w:tabs>
          <w:tab w:val="left" w:pos="1418"/>
        </w:tabs>
        <w:spacing w:before="1" w:line="360" w:lineRule="auto"/>
        <w:ind w:left="709" w:right="291" w:firstLine="0"/>
        <w:jc w:val="both"/>
        <w:rPr>
          <w:sz w:val="24"/>
        </w:rPr>
      </w:pPr>
      <w:r>
        <w:rPr>
          <w:sz w:val="24"/>
        </w:rPr>
        <w:t>Observar</w:t>
      </w:r>
      <w:r>
        <w:rPr>
          <w:spacing w:val="-13"/>
          <w:sz w:val="24"/>
        </w:rPr>
        <w:t xml:space="preserve"> </w:t>
      </w:r>
      <w:r>
        <w:rPr>
          <w:sz w:val="24"/>
        </w:rPr>
        <w:t>estritamente</w:t>
      </w:r>
      <w:r>
        <w:rPr>
          <w:spacing w:val="-12"/>
          <w:sz w:val="24"/>
        </w:rPr>
        <w:t xml:space="preserve"> </w:t>
      </w:r>
      <w:r>
        <w:rPr>
          <w:sz w:val="24"/>
        </w:rPr>
        <w:t>as</w:t>
      </w:r>
      <w:r>
        <w:rPr>
          <w:spacing w:val="-10"/>
          <w:sz w:val="24"/>
        </w:rPr>
        <w:t xml:space="preserve"> </w:t>
      </w:r>
      <w:r>
        <w:rPr>
          <w:sz w:val="24"/>
        </w:rPr>
        <w:t>normas,</w:t>
      </w:r>
      <w:r>
        <w:rPr>
          <w:spacing w:val="-11"/>
          <w:sz w:val="24"/>
        </w:rPr>
        <w:t xml:space="preserve"> </w:t>
      </w:r>
      <w:r>
        <w:rPr>
          <w:sz w:val="24"/>
        </w:rPr>
        <w:t>regulamento</w:t>
      </w:r>
      <w:r>
        <w:rPr>
          <w:spacing w:val="-12"/>
          <w:sz w:val="24"/>
        </w:rPr>
        <w:t xml:space="preserve"> </w:t>
      </w:r>
      <w:r>
        <w:rPr>
          <w:sz w:val="24"/>
        </w:rPr>
        <w:t>e</w:t>
      </w:r>
      <w:r>
        <w:rPr>
          <w:spacing w:val="-12"/>
          <w:sz w:val="24"/>
        </w:rPr>
        <w:t xml:space="preserve"> </w:t>
      </w:r>
      <w:r>
        <w:rPr>
          <w:sz w:val="24"/>
        </w:rPr>
        <w:t>rotinas</w:t>
      </w:r>
      <w:r>
        <w:rPr>
          <w:spacing w:val="-12"/>
          <w:sz w:val="24"/>
        </w:rPr>
        <w:t xml:space="preserve"> </w:t>
      </w:r>
      <w:r>
        <w:rPr>
          <w:sz w:val="24"/>
        </w:rPr>
        <w:t>internas</w:t>
      </w:r>
      <w:r>
        <w:rPr>
          <w:spacing w:val="-11"/>
          <w:sz w:val="24"/>
        </w:rPr>
        <w:t xml:space="preserve"> </w:t>
      </w:r>
      <w:r>
        <w:rPr>
          <w:sz w:val="24"/>
        </w:rPr>
        <w:t>das</w:t>
      </w:r>
      <w:r>
        <w:rPr>
          <w:spacing w:val="-12"/>
          <w:sz w:val="24"/>
        </w:rPr>
        <w:t xml:space="preserve"> </w:t>
      </w:r>
      <w:r>
        <w:rPr>
          <w:sz w:val="24"/>
        </w:rPr>
        <w:t>unidades</w:t>
      </w:r>
      <w:r>
        <w:rPr>
          <w:spacing w:val="-11"/>
          <w:sz w:val="24"/>
        </w:rPr>
        <w:t xml:space="preserve"> </w:t>
      </w:r>
      <w:r>
        <w:rPr>
          <w:sz w:val="24"/>
        </w:rPr>
        <w:t>de</w:t>
      </w:r>
      <w:r>
        <w:rPr>
          <w:spacing w:val="-13"/>
          <w:sz w:val="24"/>
        </w:rPr>
        <w:t xml:space="preserve"> </w:t>
      </w:r>
      <w:r>
        <w:rPr>
          <w:sz w:val="24"/>
        </w:rPr>
        <w:t>saúde</w:t>
      </w:r>
      <w:r>
        <w:rPr>
          <w:spacing w:val="-12"/>
          <w:sz w:val="24"/>
        </w:rPr>
        <w:t xml:space="preserve"> </w:t>
      </w:r>
      <w:r>
        <w:rPr>
          <w:sz w:val="24"/>
        </w:rPr>
        <w:t>em</w:t>
      </w:r>
      <w:r>
        <w:rPr>
          <w:spacing w:val="-58"/>
          <w:sz w:val="24"/>
        </w:rPr>
        <w:t xml:space="preserve"> </w:t>
      </w:r>
      <w:r>
        <w:rPr>
          <w:sz w:val="24"/>
        </w:rPr>
        <w:t>que</w:t>
      </w:r>
      <w:r>
        <w:rPr>
          <w:spacing w:val="-2"/>
          <w:sz w:val="24"/>
        </w:rPr>
        <w:t xml:space="preserve"> </w:t>
      </w:r>
      <w:r>
        <w:rPr>
          <w:sz w:val="24"/>
        </w:rPr>
        <w:t>serão prestados os serviços.</w:t>
      </w:r>
    </w:p>
    <w:p w14:paraId="601CE490" w14:textId="77777777" w:rsidR="007A4D48" w:rsidRDefault="007A4D48" w:rsidP="002D5540">
      <w:pPr>
        <w:pStyle w:val="PargrafodaLista"/>
        <w:numPr>
          <w:ilvl w:val="1"/>
          <w:numId w:val="34"/>
        </w:numPr>
        <w:tabs>
          <w:tab w:val="left" w:pos="1418"/>
        </w:tabs>
        <w:spacing w:line="360" w:lineRule="auto"/>
        <w:ind w:left="709" w:right="284" w:firstLine="0"/>
        <w:jc w:val="both"/>
        <w:rPr>
          <w:sz w:val="24"/>
        </w:rPr>
      </w:pPr>
      <w:r>
        <w:rPr>
          <w:sz w:val="24"/>
        </w:rPr>
        <w:t>Disponibilizar às Unidades a escala dos profissionais para o cadastro junto ao CNES, no</w:t>
      </w:r>
      <w:r>
        <w:rPr>
          <w:spacing w:val="1"/>
          <w:sz w:val="24"/>
        </w:rPr>
        <w:t xml:space="preserve"> </w:t>
      </w:r>
      <w:r>
        <w:rPr>
          <w:sz w:val="24"/>
        </w:rPr>
        <w:t>prazo</w:t>
      </w:r>
      <w:r>
        <w:rPr>
          <w:spacing w:val="-9"/>
          <w:sz w:val="24"/>
        </w:rPr>
        <w:t xml:space="preserve"> </w:t>
      </w:r>
      <w:r>
        <w:rPr>
          <w:sz w:val="24"/>
        </w:rPr>
        <w:t>máximo</w:t>
      </w:r>
      <w:r>
        <w:rPr>
          <w:spacing w:val="-8"/>
          <w:sz w:val="24"/>
        </w:rPr>
        <w:t xml:space="preserve"> </w:t>
      </w:r>
      <w:r>
        <w:rPr>
          <w:sz w:val="24"/>
        </w:rPr>
        <w:t>de</w:t>
      </w:r>
      <w:r>
        <w:rPr>
          <w:spacing w:val="-9"/>
          <w:sz w:val="24"/>
        </w:rPr>
        <w:t xml:space="preserve"> </w:t>
      </w:r>
      <w:r>
        <w:rPr>
          <w:sz w:val="24"/>
        </w:rPr>
        <w:t>30</w:t>
      </w:r>
      <w:r>
        <w:rPr>
          <w:spacing w:val="-9"/>
          <w:sz w:val="24"/>
        </w:rPr>
        <w:t xml:space="preserve"> </w:t>
      </w:r>
      <w:r>
        <w:rPr>
          <w:sz w:val="24"/>
        </w:rPr>
        <w:t>(trinta)</w:t>
      </w:r>
      <w:r>
        <w:rPr>
          <w:spacing w:val="-10"/>
          <w:sz w:val="24"/>
        </w:rPr>
        <w:t xml:space="preserve"> </w:t>
      </w:r>
      <w:r>
        <w:rPr>
          <w:sz w:val="24"/>
        </w:rPr>
        <w:t>dias,</w:t>
      </w:r>
      <w:r>
        <w:rPr>
          <w:spacing w:val="-8"/>
          <w:sz w:val="24"/>
        </w:rPr>
        <w:t xml:space="preserve"> </w:t>
      </w:r>
      <w:r>
        <w:rPr>
          <w:sz w:val="24"/>
        </w:rPr>
        <w:t>a</w:t>
      </w:r>
      <w:r>
        <w:rPr>
          <w:spacing w:val="-10"/>
          <w:sz w:val="24"/>
        </w:rPr>
        <w:t xml:space="preserve"> </w:t>
      </w:r>
      <w:r>
        <w:rPr>
          <w:sz w:val="24"/>
        </w:rPr>
        <w:t>contar</w:t>
      </w:r>
      <w:r>
        <w:rPr>
          <w:spacing w:val="-10"/>
          <w:sz w:val="24"/>
        </w:rPr>
        <w:t xml:space="preserve"> </w:t>
      </w:r>
      <w:r>
        <w:rPr>
          <w:sz w:val="24"/>
        </w:rPr>
        <w:t>da</w:t>
      </w:r>
      <w:r>
        <w:rPr>
          <w:spacing w:val="-9"/>
          <w:sz w:val="24"/>
        </w:rPr>
        <w:t xml:space="preserve"> </w:t>
      </w:r>
      <w:r>
        <w:rPr>
          <w:sz w:val="24"/>
        </w:rPr>
        <w:t>data</w:t>
      </w:r>
      <w:r>
        <w:rPr>
          <w:spacing w:val="-7"/>
          <w:sz w:val="24"/>
        </w:rPr>
        <w:t xml:space="preserve"> </w:t>
      </w:r>
      <w:r>
        <w:rPr>
          <w:sz w:val="24"/>
        </w:rPr>
        <w:t>de</w:t>
      </w:r>
      <w:r>
        <w:rPr>
          <w:spacing w:val="-10"/>
          <w:sz w:val="24"/>
        </w:rPr>
        <w:t xml:space="preserve"> </w:t>
      </w:r>
      <w:r>
        <w:rPr>
          <w:sz w:val="24"/>
        </w:rPr>
        <w:t>início</w:t>
      </w:r>
      <w:r>
        <w:rPr>
          <w:spacing w:val="-7"/>
          <w:sz w:val="24"/>
        </w:rPr>
        <w:t xml:space="preserve"> </w:t>
      </w:r>
      <w:r>
        <w:rPr>
          <w:sz w:val="24"/>
        </w:rPr>
        <w:t>da</w:t>
      </w:r>
      <w:r>
        <w:rPr>
          <w:spacing w:val="-10"/>
          <w:sz w:val="24"/>
        </w:rPr>
        <w:t xml:space="preserve"> </w:t>
      </w:r>
      <w:r>
        <w:rPr>
          <w:sz w:val="24"/>
        </w:rPr>
        <w:t>prestação</w:t>
      </w:r>
      <w:r>
        <w:rPr>
          <w:spacing w:val="-8"/>
          <w:sz w:val="24"/>
        </w:rPr>
        <w:t xml:space="preserve"> </w:t>
      </w:r>
      <w:r>
        <w:rPr>
          <w:sz w:val="24"/>
        </w:rPr>
        <w:t>dos</w:t>
      </w:r>
      <w:r>
        <w:rPr>
          <w:spacing w:val="-8"/>
          <w:sz w:val="24"/>
        </w:rPr>
        <w:t xml:space="preserve"> </w:t>
      </w:r>
      <w:r>
        <w:rPr>
          <w:sz w:val="24"/>
        </w:rPr>
        <w:t>serviços;</w:t>
      </w:r>
      <w:r>
        <w:rPr>
          <w:spacing w:val="-8"/>
          <w:sz w:val="24"/>
        </w:rPr>
        <w:t xml:space="preserve"> </w:t>
      </w:r>
      <w:r>
        <w:rPr>
          <w:sz w:val="24"/>
        </w:rPr>
        <w:t>tais</w:t>
      </w:r>
      <w:r>
        <w:rPr>
          <w:spacing w:val="-7"/>
          <w:sz w:val="24"/>
        </w:rPr>
        <w:t xml:space="preserve"> </w:t>
      </w:r>
      <w:r>
        <w:rPr>
          <w:sz w:val="24"/>
        </w:rPr>
        <w:t>registros</w:t>
      </w:r>
      <w:r>
        <w:rPr>
          <w:spacing w:val="-58"/>
          <w:sz w:val="24"/>
        </w:rPr>
        <w:t xml:space="preserve"> </w:t>
      </w:r>
      <w:r>
        <w:rPr>
          <w:sz w:val="24"/>
        </w:rPr>
        <w:t>deverão</w:t>
      </w:r>
      <w:r>
        <w:rPr>
          <w:spacing w:val="-7"/>
          <w:sz w:val="24"/>
        </w:rPr>
        <w:t xml:space="preserve"> </w:t>
      </w:r>
      <w:r>
        <w:rPr>
          <w:sz w:val="24"/>
        </w:rPr>
        <w:t>ser</w:t>
      </w:r>
      <w:r>
        <w:rPr>
          <w:spacing w:val="-7"/>
          <w:sz w:val="24"/>
        </w:rPr>
        <w:t xml:space="preserve"> </w:t>
      </w:r>
      <w:r>
        <w:rPr>
          <w:sz w:val="24"/>
        </w:rPr>
        <w:t>colocados</w:t>
      </w:r>
      <w:r>
        <w:rPr>
          <w:spacing w:val="-8"/>
          <w:sz w:val="24"/>
        </w:rPr>
        <w:t xml:space="preserve"> </w:t>
      </w:r>
      <w:r>
        <w:rPr>
          <w:sz w:val="24"/>
        </w:rPr>
        <w:t>à</w:t>
      </w:r>
      <w:r>
        <w:rPr>
          <w:spacing w:val="-7"/>
          <w:sz w:val="24"/>
        </w:rPr>
        <w:t xml:space="preserve"> </w:t>
      </w:r>
      <w:r>
        <w:rPr>
          <w:sz w:val="24"/>
        </w:rPr>
        <w:t>disposição</w:t>
      </w:r>
      <w:r>
        <w:rPr>
          <w:spacing w:val="-9"/>
          <w:sz w:val="24"/>
        </w:rPr>
        <w:t xml:space="preserve"> </w:t>
      </w:r>
      <w:r>
        <w:rPr>
          <w:sz w:val="24"/>
        </w:rPr>
        <w:t>da</w:t>
      </w:r>
      <w:r>
        <w:rPr>
          <w:spacing w:val="-10"/>
          <w:sz w:val="24"/>
        </w:rPr>
        <w:t xml:space="preserve"> </w:t>
      </w:r>
      <w:r>
        <w:rPr>
          <w:sz w:val="24"/>
        </w:rPr>
        <w:t>direção</w:t>
      </w:r>
      <w:r>
        <w:rPr>
          <w:spacing w:val="-9"/>
          <w:sz w:val="24"/>
        </w:rPr>
        <w:t xml:space="preserve"> </w:t>
      </w:r>
      <w:r>
        <w:rPr>
          <w:sz w:val="24"/>
        </w:rPr>
        <w:t>das</w:t>
      </w:r>
      <w:r>
        <w:rPr>
          <w:spacing w:val="-6"/>
          <w:sz w:val="24"/>
        </w:rPr>
        <w:t xml:space="preserve"> </w:t>
      </w:r>
      <w:r>
        <w:rPr>
          <w:sz w:val="24"/>
        </w:rPr>
        <w:t>unidades</w:t>
      </w:r>
      <w:r>
        <w:rPr>
          <w:spacing w:val="-8"/>
          <w:sz w:val="24"/>
        </w:rPr>
        <w:t xml:space="preserve"> </w:t>
      </w:r>
      <w:r>
        <w:rPr>
          <w:sz w:val="24"/>
        </w:rPr>
        <w:t>e</w:t>
      </w:r>
      <w:r>
        <w:rPr>
          <w:spacing w:val="-7"/>
          <w:sz w:val="24"/>
        </w:rPr>
        <w:t xml:space="preserve"> </w:t>
      </w:r>
      <w:r>
        <w:rPr>
          <w:sz w:val="24"/>
        </w:rPr>
        <w:t>da</w:t>
      </w:r>
      <w:r>
        <w:rPr>
          <w:spacing w:val="-4"/>
          <w:sz w:val="24"/>
        </w:rPr>
        <w:t xml:space="preserve"> </w:t>
      </w:r>
      <w:r>
        <w:rPr>
          <w:sz w:val="24"/>
        </w:rPr>
        <w:t>Fundação</w:t>
      </w:r>
      <w:r>
        <w:rPr>
          <w:spacing w:val="-6"/>
          <w:sz w:val="24"/>
        </w:rPr>
        <w:t xml:space="preserve"> </w:t>
      </w:r>
      <w:r>
        <w:rPr>
          <w:sz w:val="24"/>
        </w:rPr>
        <w:t>Saúde</w:t>
      </w:r>
      <w:r>
        <w:rPr>
          <w:spacing w:val="-10"/>
          <w:sz w:val="24"/>
        </w:rPr>
        <w:t xml:space="preserve"> </w:t>
      </w:r>
      <w:r>
        <w:rPr>
          <w:sz w:val="24"/>
        </w:rPr>
        <w:t>quando</w:t>
      </w:r>
      <w:r>
        <w:rPr>
          <w:spacing w:val="-9"/>
          <w:sz w:val="24"/>
        </w:rPr>
        <w:t xml:space="preserve"> </w:t>
      </w:r>
      <w:r>
        <w:rPr>
          <w:sz w:val="24"/>
        </w:rPr>
        <w:t>do</w:t>
      </w:r>
      <w:r>
        <w:rPr>
          <w:spacing w:val="-7"/>
          <w:sz w:val="24"/>
        </w:rPr>
        <w:t xml:space="preserve"> </w:t>
      </w:r>
      <w:r>
        <w:rPr>
          <w:sz w:val="24"/>
        </w:rPr>
        <w:t>início</w:t>
      </w:r>
      <w:r>
        <w:rPr>
          <w:spacing w:val="-58"/>
          <w:sz w:val="24"/>
        </w:rPr>
        <w:t xml:space="preserve"> </w:t>
      </w:r>
      <w:r>
        <w:rPr>
          <w:sz w:val="24"/>
        </w:rPr>
        <w:t>das</w:t>
      </w:r>
      <w:r>
        <w:rPr>
          <w:spacing w:val="-1"/>
          <w:sz w:val="24"/>
        </w:rPr>
        <w:t xml:space="preserve"> </w:t>
      </w:r>
      <w:r>
        <w:rPr>
          <w:sz w:val="24"/>
        </w:rPr>
        <w:t>atividades e</w:t>
      </w:r>
      <w:r>
        <w:rPr>
          <w:spacing w:val="-1"/>
          <w:sz w:val="24"/>
        </w:rPr>
        <w:t xml:space="preserve"> </w:t>
      </w:r>
      <w:r>
        <w:rPr>
          <w:sz w:val="24"/>
        </w:rPr>
        <w:t>deverá</w:t>
      </w:r>
      <w:r>
        <w:rPr>
          <w:spacing w:val="-1"/>
          <w:sz w:val="24"/>
        </w:rPr>
        <w:t xml:space="preserve"> </w:t>
      </w:r>
      <w:r>
        <w:rPr>
          <w:sz w:val="24"/>
        </w:rPr>
        <w:t>ser atualizado sempre</w:t>
      </w:r>
      <w:r>
        <w:rPr>
          <w:spacing w:val="-2"/>
          <w:sz w:val="24"/>
        </w:rPr>
        <w:t xml:space="preserve"> </w:t>
      </w:r>
      <w:r>
        <w:rPr>
          <w:sz w:val="24"/>
        </w:rPr>
        <w:t>que</w:t>
      </w:r>
      <w:r>
        <w:rPr>
          <w:spacing w:val="1"/>
          <w:sz w:val="24"/>
        </w:rPr>
        <w:t xml:space="preserve"> </w:t>
      </w:r>
      <w:r>
        <w:rPr>
          <w:sz w:val="24"/>
        </w:rPr>
        <w:t>houver</w:t>
      </w:r>
      <w:r>
        <w:rPr>
          <w:spacing w:val="-1"/>
          <w:sz w:val="24"/>
        </w:rPr>
        <w:t xml:space="preserve"> </w:t>
      </w:r>
      <w:r>
        <w:rPr>
          <w:sz w:val="24"/>
        </w:rPr>
        <w:t>alteração.</w:t>
      </w:r>
    </w:p>
    <w:p w14:paraId="4F7957CE" w14:textId="77777777" w:rsidR="007A4D48" w:rsidRDefault="007A4D48" w:rsidP="002D5540">
      <w:pPr>
        <w:pStyle w:val="PargrafodaLista"/>
        <w:numPr>
          <w:ilvl w:val="1"/>
          <w:numId w:val="34"/>
        </w:numPr>
        <w:tabs>
          <w:tab w:val="left" w:pos="1418"/>
        </w:tabs>
        <w:spacing w:line="360" w:lineRule="auto"/>
        <w:ind w:left="709" w:right="288" w:firstLine="0"/>
        <w:jc w:val="both"/>
        <w:rPr>
          <w:sz w:val="24"/>
        </w:rPr>
      </w:pPr>
      <w:r>
        <w:rPr>
          <w:sz w:val="24"/>
        </w:rPr>
        <w:t>Implantar imediatamente, após o recebimento da autorização do início dos serviços, as</w:t>
      </w:r>
      <w:r>
        <w:rPr>
          <w:spacing w:val="1"/>
          <w:sz w:val="24"/>
        </w:rPr>
        <w:t xml:space="preserve"> </w:t>
      </w:r>
      <w:r>
        <w:rPr>
          <w:sz w:val="24"/>
        </w:rPr>
        <w:t>respectivas escalas de trabalho nos horários fixados neste Termo de Referência, informando, em</w:t>
      </w:r>
      <w:r>
        <w:rPr>
          <w:spacing w:val="1"/>
          <w:sz w:val="24"/>
        </w:rPr>
        <w:t xml:space="preserve"> </w:t>
      </w:r>
      <w:r>
        <w:rPr>
          <w:sz w:val="24"/>
        </w:rPr>
        <w:t>tempo</w:t>
      </w:r>
      <w:r>
        <w:rPr>
          <w:spacing w:val="-1"/>
          <w:sz w:val="24"/>
        </w:rPr>
        <w:t xml:space="preserve"> </w:t>
      </w:r>
      <w:r>
        <w:rPr>
          <w:sz w:val="24"/>
        </w:rPr>
        <w:t>hábil, quaisquer</w:t>
      </w:r>
      <w:r>
        <w:rPr>
          <w:spacing w:val="-2"/>
          <w:sz w:val="24"/>
        </w:rPr>
        <w:t xml:space="preserve"> </w:t>
      </w:r>
      <w:r>
        <w:rPr>
          <w:sz w:val="24"/>
        </w:rPr>
        <w:t>motivos que</w:t>
      </w:r>
      <w:r>
        <w:rPr>
          <w:spacing w:val="-1"/>
          <w:sz w:val="24"/>
        </w:rPr>
        <w:t xml:space="preserve"> </w:t>
      </w:r>
      <w:r>
        <w:rPr>
          <w:sz w:val="24"/>
        </w:rPr>
        <w:t>a</w:t>
      </w:r>
      <w:r>
        <w:rPr>
          <w:spacing w:val="-2"/>
          <w:sz w:val="24"/>
        </w:rPr>
        <w:t xml:space="preserve"> </w:t>
      </w:r>
      <w:r>
        <w:rPr>
          <w:sz w:val="24"/>
        </w:rPr>
        <w:t>impeçam de assumir a</w:t>
      </w:r>
      <w:r>
        <w:rPr>
          <w:spacing w:val="-2"/>
          <w:sz w:val="24"/>
        </w:rPr>
        <w:t xml:space="preserve"> </w:t>
      </w:r>
      <w:r>
        <w:rPr>
          <w:sz w:val="24"/>
        </w:rPr>
        <w:t>escala</w:t>
      </w:r>
      <w:r>
        <w:rPr>
          <w:spacing w:val="-1"/>
          <w:sz w:val="24"/>
        </w:rPr>
        <w:t xml:space="preserve"> </w:t>
      </w:r>
      <w:r>
        <w:rPr>
          <w:sz w:val="24"/>
        </w:rPr>
        <w:t>conforme</w:t>
      </w:r>
      <w:r>
        <w:rPr>
          <w:spacing w:val="3"/>
          <w:sz w:val="24"/>
        </w:rPr>
        <w:t xml:space="preserve"> </w:t>
      </w:r>
      <w:r>
        <w:rPr>
          <w:sz w:val="24"/>
        </w:rPr>
        <w:t>o</w:t>
      </w:r>
      <w:r>
        <w:rPr>
          <w:spacing w:val="-1"/>
          <w:sz w:val="24"/>
        </w:rPr>
        <w:t xml:space="preserve"> </w:t>
      </w:r>
      <w:r>
        <w:rPr>
          <w:sz w:val="24"/>
        </w:rPr>
        <w:t>estabelecido.</w:t>
      </w:r>
    </w:p>
    <w:p w14:paraId="7D2A5E76" w14:textId="77777777" w:rsidR="007A4D48" w:rsidRDefault="007A4D48" w:rsidP="002D5540">
      <w:pPr>
        <w:pStyle w:val="PargrafodaLista"/>
        <w:numPr>
          <w:ilvl w:val="1"/>
          <w:numId w:val="34"/>
        </w:numPr>
        <w:tabs>
          <w:tab w:val="left" w:pos="1358"/>
        </w:tabs>
        <w:spacing w:line="360" w:lineRule="auto"/>
        <w:ind w:left="709" w:right="287" w:firstLine="0"/>
        <w:jc w:val="both"/>
        <w:rPr>
          <w:sz w:val="24"/>
        </w:rPr>
      </w:pPr>
      <w:r>
        <w:rPr>
          <w:sz w:val="24"/>
        </w:rPr>
        <w:t>Disponibilizar,</w:t>
      </w:r>
      <w:r>
        <w:rPr>
          <w:spacing w:val="-8"/>
          <w:sz w:val="24"/>
        </w:rPr>
        <w:t xml:space="preserve"> </w:t>
      </w:r>
      <w:r>
        <w:rPr>
          <w:sz w:val="24"/>
        </w:rPr>
        <w:t>em</w:t>
      </w:r>
      <w:r>
        <w:rPr>
          <w:spacing w:val="-3"/>
          <w:sz w:val="24"/>
        </w:rPr>
        <w:t xml:space="preserve"> </w:t>
      </w:r>
      <w:r>
        <w:rPr>
          <w:sz w:val="24"/>
        </w:rPr>
        <w:t>caráter</w:t>
      </w:r>
      <w:r>
        <w:rPr>
          <w:spacing w:val="-8"/>
          <w:sz w:val="24"/>
        </w:rPr>
        <w:t xml:space="preserve"> </w:t>
      </w:r>
      <w:r>
        <w:rPr>
          <w:sz w:val="24"/>
        </w:rPr>
        <w:t>irrevogável,</w:t>
      </w:r>
      <w:r>
        <w:rPr>
          <w:spacing w:val="-4"/>
          <w:sz w:val="24"/>
        </w:rPr>
        <w:t xml:space="preserve"> </w:t>
      </w:r>
      <w:r>
        <w:rPr>
          <w:sz w:val="24"/>
        </w:rPr>
        <w:t>profissional</w:t>
      </w:r>
      <w:r>
        <w:rPr>
          <w:spacing w:val="-7"/>
          <w:sz w:val="24"/>
        </w:rPr>
        <w:t xml:space="preserve"> </w:t>
      </w:r>
      <w:r>
        <w:rPr>
          <w:sz w:val="24"/>
        </w:rPr>
        <w:t>médico</w:t>
      </w:r>
      <w:r>
        <w:rPr>
          <w:spacing w:val="-6"/>
          <w:sz w:val="24"/>
        </w:rPr>
        <w:t xml:space="preserve"> </w:t>
      </w:r>
      <w:r>
        <w:rPr>
          <w:sz w:val="24"/>
        </w:rPr>
        <w:t>para</w:t>
      </w:r>
      <w:r>
        <w:rPr>
          <w:spacing w:val="-7"/>
          <w:sz w:val="24"/>
        </w:rPr>
        <w:t xml:space="preserve"> </w:t>
      </w:r>
      <w:r>
        <w:rPr>
          <w:sz w:val="24"/>
        </w:rPr>
        <w:t>realizar</w:t>
      </w:r>
      <w:r>
        <w:rPr>
          <w:spacing w:val="-5"/>
          <w:sz w:val="24"/>
        </w:rPr>
        <w:t xml:space="preserve"> </w:t>
      </w:r>
      <w:r>
        <w:rPr>
          <w:sz w:val="24"/>
        </w:rPr>
        <w:t>os</w:t>
      </w:r>
      <w:r>
        <w:rPr>
          <w:spacing w:val="-5"/>
          <w:sz w:val="24"/>
        </w:rPr>
        <w:t xml:space="preserve"> </w:t>
      </w:r>
      <w:r>
        <w:rPr>
          <w:sz w:val="24"/>
        </w:rPr>
        <w:t>procedimentos</w:t>
      </w:r>
      <w:r>
        <w:rPr>
          <w:spacing w:val="-58"/>
          <w:sz w:val="24"/>
        </w:rPr>
        <w:t xml:space="preserve"> </w:t>
      </w:r>
      <w:r>
        <w:rPr>
          <w:sz w:val="24"/>
        </w:rPr>
        <w:t xml:space="preserve">objeto da presente contratação, devendo preencher eventuais lacunas nas </w:t>
      </w:r>
      <w:r>
        <w:rPr>
          <w:sz w:val="24"/>
        </w:rPr>
        <w:lastRenderedPageBreak/>
        <w:t>escalas dos médicos sob</w:t>
      </w:r>
      <w:r>
        <w:rPr>
          <w:spacing w:val="-57"/>
          <w:sz w:val="24"/>
        </w:rPr>
        <w:t xml:space="preserve"> </w:t>
      </w:r>
      <w:r>
        <w:rPr>
          <w:sz w:val="24"/>
        </w:rPr>
        <w:t>sua</w:t>
      </w:r>
      <w:r>
        <w:rPr>
          <w:spacing w:val="-2"/>
          <w:sz w:val="24"/>
        </w:rPr>
        <w:t xml:space="preserve"> </w:t>
      </w:r>
      <w:r>
        <w:rPr>
          <w:sz w:val="24"/>
        </w:rPr>
        <w:t>gestão de forma a</w:t>
      </w:r>
      <w:r>
        <w:rPr>
          <w:spacing w:val="-3"/>
          <w:sz w:val="24"/>
        </w:rPr>
        <w:t xml:space="preserve"> </w:t>
      </w:r>
      <w:r>
        <w:rPr>
          <w:sz w:val="24"/>
        </w:rPr>
        <w:t>não interromper</w:t>
      </w:r>
      <w:r>
        <w:rPr>
          <w:spacing w:val="-2"/>
          <w:sz w:val="24"/>
        </w:rPr>
        <w:t xml:space="preserve"> </w:t>
      </w:r>
      <w:r>
        <w:rPr>
          <w:sz w:val="24"/>
        </w:rPr>
        <w:t>ou prejudicar</w:t>
      </w:r>
      <w:r>
        <w:rPr>
          <w:spacing w:val="-1"/>
          <w:sz w:val="24"/>
        </w:rPr>
        <w:t xml:space="preserve"> </w:t>
      </w:r>
      <w:r>
        <w:rPr>
          <w:sz w:val="24"/>
        </w:rPr>
        <w:t>os serviços prestados à</w:t>
      </w:r>
      <w:r>
        <w:rPr>
          <w:spacing w:val="-2"/>
          <w:sz w:val="24"/>
        </w:rPr>
        <w:t xml:space="preserve"> </w:t>
      </w:r>
      <w:r>
        <w:rPr>
          <w:sz w:val="24"/>
        </w:rPr>
        <w:t>população.</w:t>
      </w:r>
    </w:p>
    <w:p w14:paraId="5D76D2E5" w14:textId="77777777" w:rsidR="007A4D48" w:rsidRDefault="007A4D48" w:rsidP="002D5540">
      <w:pPr>
        <w:pStyle w:val="PargrafodaLista"/>
        <w:numPr>
          <w:ilvl w:val="1"/>
          <w:numId w:val="34"/>
        </w:numPr>
        <w:tabs>
          <w:tab w:val="left" w:pos="1418"/>
        </w:tabs>
        <w:spacing w:before="1" w:line="360" w:lineRule="auto"/>
        <w:ind w:left="709" w:right="282" w:firstLine="0"/>
        <w:jc w:val="both"/>
        <w:rPr>
          <w:sz w:val="24"/>
        </w:rPr>
      </w:pPr>
      <w:r>
        <w:rPr>
          <w:sz w:val="24"/>
        </w:rPr>
        <w:t>Controlar a assiduidade e a pontualidade da mão de obra utilizada na execução dos</w:t>
      </w:r>
      <w:r>
        <w:rPr>
          <w:spacing w:val="1"/>
          <w:sz w:val="24"/>
        </w:rPr>
        <w:t xml:space="preserve"> </w:t>
      </w:r>
      <w:r>
        <w:rPr>
          <w:sz w:val="24"/>
        </w:rPr>
        <w:t>serviços, apresentando à Secretaria de Saúde relatórios mensais de frequência, devendo as faltas e os</w:t>
      </w:r>
      <w:r>
        <w:rPr>
          <w:spacing w:val="-57"/>
          <w:sz w:val="24"/>
        </w:rPr>
        <w:t xml:space="preserve"> </w:t>
      </w:r>
      <w:r>
        <w:rPr>
          <w:sz w:val="24"/>
        </w:rPr>
        <w:t>atrasos serem descontados no valor da fatura correspondente. O controle da pontualidade também</w:t>
      </w:r>
      <w:r>
        <w:rPr>
          <w:spacing w:val="-57"/>
          <w:sz w:val="24"/>
        </w:rPr>
        <w:t xml:space="preserve"> </w:t>
      </w:r>
      <w:r>
        <w:rPr>
          <w:sz w:val="24"/>
        </w:rPr>
        <w:t>deve</w:t>
      </w:r>
      <w:r>
        <w:rPr>
          <w:spacing w:val="1"/>
          <w:sz w:val="24"/>
        </w:rPr>
        <w:t xml:space="preserve"> </w:t>
      </w:r>
      <w:r>
        <w:rPr>
          <w:sz w:val="24"/>
        </w:rPr>
        <w:t>ser</w:t>
      </w:r>
      <w:r>
        <w:rPr>
          <w:spacing w:val="1"/>
          <w:sz w:val="24"/>
        </w:rPr>
        <w:t xml:space="preserve"> </w:t>
      </w:r>
      <w:r>
        <w:rPr>
          <w:sz w:val="24"/>
        </w:rPr>
        <w:t>exercido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intuito</w:t>
      </w:r>
      <w:r>
        <w:rPr>
          <w:spacing w:val="1"/>
          <w:sz w:val="24"/>
        </w:rPr>
        <w:t xml:space="preserve"> </w:t>
      </w:r>
      <w:r>
        <w:rPr>
          <w:sz w:val="24"/>
        </w:rPr>
        <w:t>de</w:t>
      </w:r>
      <w:r>
        <w:rPr>
          <w:spacing w:val="1"/>
          <w:sz w:val="24"/>
        </w:rPr>
        <w:t xml:space="preserve"> </w:t>
      </w:r>
      <w:r>
        <w:rPr>
          <w:sz w:val="24"/>
        </w:rPr>
        <w:t>evitar</w:t>
      </w:r>
      <w:r>
        <w:rPr>
          <w:spacing w:val="1"/>
          <w:sz w:val="24"/>
        </w:rPr>
        <w:t xml:space="preserve"> </w:t>
      </w:r>
      <w:r>
        <w:rPr>
          <w:sz w:val="24"/>
        </w:rPr>
        <w:t>horas</w:t>
      </w:r>
      <w:r>
        <w:rPr>
          <w:spacing w:val="1"/>
          <w:sz w:val="24"/>
        </w:rPr>
        <w:t xml:space="preserve"> </w:t>
      </w:r>
      <w:r>
        <w:rPr>
          <w:sz w:val="24"/>
        </w:rPr>
        <w:t>extraordinárias</w:t>
      </w:r>
      <w:r>
        <w:rPr>
          <w:spacing w:val="1"/>
          <w:sz w:val="24"/>
        </w:rPr>
        <w:t xml:space="preserve"> </w:t>
      </w:r>
      <w:r>
        <w:rPr>
          <w:sz w:val="24"/>
        </w:rPr>
        <w:t>à</w:t>
      </w:r>
      <w:r>
        <w:rPr>
          <w:spacing w:val="1"/>
          <w:sz w:val="24"/>
        </w:rPr>
        <w:t xml:space="preserve"> </w:t>
      </w:r>
      <w:r>
        <w:rPr>
          <w:sz w:val="24"/>
        </w:rPr>
        <w:t>jornada</w:t>
      </w:r>
      <w:r>
        <w:rPr>
          <w:spacing w:val="1"/>
          <w:sz w:val="24"/>
        </w:rPr>
        <w:t xml:space="preserve"> </w:t>
      </w:r>
      <w:r>
        <w:rPr>
          <w:sz w:val="24"/>
        </w:rPr>
        <w:t>de</w:t>
      </w:r>
      <w:r>
        <w:rPr>
          <w:spacing w:val="1"/>
          <w:sz w:val="24"/>
        </w:rPr>
        <w:t xml:space="preserve"> </w:t>
      </w:r>
      <w:r>
        <w:rPr>
          <w:sz w:val="24"/>
        </w:rPr>
        <w:t>trabalho</w:t>
      </w:r>
      <w:r>
        <w:rPr>
          <w:spacing w:val="1"/>
          <w:sz w:val="24"/>
        </w:rPr>
        <w:t xml:space="preserve"> </w:t>
      </w:r>
      <w:r>
        <w:rPr>
          <w:sz w:val="24"/>
        </w:rPr>
        <w:t>dos</w:t>
      </w:r>
      <w:r>
        <w:rPr>
          <w:spacing w:val="1"/>
          <w:sz w:val="24"/>
        </w:rPr>
        <w:t xml:space="preserve"> </w:t>
      </w:r>
      <w:r>
        <w:rPr>
          <w:sz w:val="24"/>
        </w:rPr>
        <w:t>profissionais</w:t>
      </w:r>
      <w:r>
        <w:rPr>
          <w:spacing w:val="-1"/>
          <w:sz w:val="24"/>
        </w:rPr>
        <w:t xml:space="preserve"> </w:t>
      </w:r>
      <w:r>
        <w:rPr>
          <w:sz w:val="24"/>
        </w:rPr>
        <w:t>a</w:t>
      </w:r>
      <w:r>
        <w:rPr>
          <w:spacing w:val="-1"/>
          <w:sz w:val="24"/>
        </w:rPr>
        <w:t xml:space="preserve"> </w:t>
      </w:r>
      <w:r>
        <w:rPr>
          <w:sz w:val="24"/>
        </w:rPr>
        <w:t>serem disponibilizados.</w:t>
      </w:r>
    </w:p>
    <w:p w14:paraId="3285891D" w14:textId="77777777" w:rsidR="007A4D48" w:rsidRDefault="007A4D48" w:rsidP="002D5540">
      <w:pPr>
        <w:pStyle w:val="PargrafodaLista"/>
        <w:numPr>
          <w:ilvl w:val="1"/>
          <w:numId w:val="34"/>
        </w:numPr>
        <w:tabs>
          <w:tab w:val="left" w:pos="1418"/>
        </w:tabs>
        <w:spacing w:line="360" w:lineRule="auto"/>
        <w:ind w:left="709" w:right="288" w:firstLine="0"/>
        <w:jc w:val="both"/>
        <w:rPr>
          <w:sz w:val="24"/>
        </w:rPr>
      </w:pPr>
      <w:r>
        <w:rPr>
          <w:sz w:val="24"/>
        </w:rPr>
        <w:t>Prover</w:t>
      </w:r>
      <w:r>
        <w:rPr>
          <w:spacing w:val="-14"/>
          <w:sz w:val="24"/>
        </w:rPr>
        <w:t xml:space="preserve"> </w:t>
      </w:r>
      <w:r>
        <w:rPr>
          <w:sz w:val="24"/>
        </w:rPr>
        <w:t>o</w:t>
      </w:r>
      <w:r>
        <w:rPr>
          <w:spacing w:val="-13"/>
          <w:sz w:val="24"/>
        </w:rPr>
        <w:t xml:space="preserve"> </w:t>
      </w:r>
      <w:r>
        <w:rPr>
          <w:sz w:val="24"/>
        </w:rPr>
        <w:t>pessoal</w:t>
      </w:r>
      <w:r>
        <w:rPr>
          <w:spacing w:val="-13"/>
          <w:sz w:val="24"/>
        </w:rPr>
        <w:t xml:space="preserve"> </w:t>
      </w:r>
      <w:r>
        <w:rPr>
          <w:sz w:val="24"/>
        </w:rPr>
        <w:t>necessário</w:t>
      </w:r>
      <w:r>
        <w:rPr>
          <w:spacing w:val="-14"/>
          <w:sz w:val="24"/>
        </w:rPr>
        <w:t xml:space="preserve"> </w:t>
      </w:r>
      <w:r>
        <w:rPr>
          <w:sz w:val="24"/>
        </w:rPr>
        <w:t>para</w:t>
      </w:r>
      <w:r>
        <w:rPr>
          <w:spacing w:val="-15"/>
          <w:sz w:val="24"/>
        </w:rPr>
        <w:t xml:space="preserve"> </w:t>
      </w:r>
      <w:r>
        <w:rPr>
          <w:sz w:val="24"/>
        </w:rPr>
        <w:t>garantir</w:t>
      </w:r>
      <w:r>
        <w:rPr>
          <w:spacing w:val="-14"/>
          <w:sz w:val="24"/>
        </w:rPr>
        <w:t xml:space="preserve"> </w:t>
      </w:r>
      <w:r>
        <w:rPr>
          <w:sz w:val="24"/>
        </w:rPr>
        <w:t>a</w:t>
      </w:r>
      <w:r>
        <w:rPr>
          <w:spacing w:val="-12"/>
          <w:sz w:val="24"/>
        </w:rPr>
        <w:t xml:space="preserve"> </w:t>
      </w:r>
      <w:r>
        <w:rPr>
          <w:sz w:val="24"/>
        </w:rPr>
        <w:t>execução</w:t>
      </w:r>
      <w:r>
        <w:rPr>
          <w:spacing w:val="-13"/>
          <w:sz w:val="24"/>
        </w:rPr>
        <w:t xml:space="preserve"> </w:t>
      </w:r>
      <w:r>
        <w:rPr>
          <w:sz w:val="24"/>
        </w:rPr>
        <w:t>dos</w:t>
      </w:r>
      <w:r>
        <w:rPr>
          <w:spacing w:val="-13"/>
          <w:sz w:val="24"/>
        </w:rPr>
        <w:t xml:space="preserve"> </w:t>
      </w:r>
      <w:r>
        <w:rPr>
          <w:sz w:val="24"/>
        </w:rPr>
        <w:t>serviços,</w:t>
      </w:r>
      <w:r>
        <w:rPr>
          <w:spacing w:val="-13"/>
          <w:sz w:val="24"/>
        </w:rPr>
        <w:t xml:space="preserve"> </w:t>
      </w:r>
      <w:r>
        <w:rPr>
          <w:sz w:val="24"/>
        </w:rPr>
        <w:t>nos</w:t>
      </w:r>
      <w:r>
        <w:rPr>
          <w:spacing w:val="-13"/>
          <w:sz w:val="24"/>
        </w:rPr>
        <w:t xml:space="preserve"> </w:t>
      </w:r>
      <w:r>
        <w:rPr>
          <w:sz w:val="24"/>
        </w:rPr>
        <w:t>regimes</w:t>
      </w:r>
      <w:r>
        <w:rPr>
          <w:spacing w:val="-14"/>
          <w:sz w:val="24"/>
        </w:rPr>
        <w:t xml:space="preserve"> </w:t>
      </w:r>
      <w:r>
        <w:rPr>
          <w:sz w:val="24"/>
        </w:rPr>
        <w:t>contratados</w:t>
      </w:r>
      <w:r>
        <w:rPr>
          <w:spacing w:val="-58"/>
          <w:sz w:val="24"/>
        </w:rPr>
        <w:t xml:space="preserve"> </w:t>
      </w:r>
      <w:r>
        <w:rPr>
          <w:sz w:val="24"/>
        </w:rPr>
        <w:t>sem</w:t>
      </w:r>
      <w:r>
        <w:rPr>
          <w:spacing w:val="-6"/>
          <w:sz w:val="24"/>
        </w:rPr>
        <w:t xml:space="preserve"> </w:t>
      </w:r>
      <w:r>
        <w:rPr>
          <w:sz w:val="24"/>
        </w:rPr>
        <w:t>interrupção,</w:t>
      </w:r>
      <w:r>
        <w:rPr>
          <w:spacing w:val="-6"/>
          <w:sz w:val="24"/>
        </w:rPr>
        <w:t xml:space="preserve"> </w:t>
      </w:r>
      <w:r>
        <w:rPr>
          <w:sz w:val="24"/>
        </w:rPr>
        <w:t>seja</w:t>
      </w:r>
      <w:r>
        <w:rPr>
          <w:spacing w:val="-7"/>
          <w:sz w:val="24"/>
        </w:rPr>
        <w:t xml:space="preserve"> </w:t>
      </w:r>
      <w:r>
        <w:rPr>
          <w:sz w:val="24"/>
        </w:rPr>
        <w:t>por</w:t>
      </w:r>
      <w:r>
        <w:rPr>
          <w:spacing w:val="-5"/>
          <w:sz w:val="24"/>
        </w:rPr>
        <w:t xml:space="preserve"> </w:t>
      </w:r>
      <w:r>
        <w:rPr>
          <w:sz w:val="24"/>
        </w:rPr>
        <w:t>motivo</w:t>
      </w:r>
      <w:r>
        <w:rPr>
          <w:spacing w:val="-6"/>
          <w:sz w:val="24"/>
        </w:rPr>
        <w:t xml:space="preserve"> </w:t>
      </w:r>
      <w:r>
        <w:rPr>
          <w:sz w:val="24"/>
        </w:rPr>
        <w:t>de</w:t>
      </w:r>
      <w:r>
        <w:rPr>
          <w:spacing w:val="-7"/>
          <w:sz w:val="24"/>
        </w:rPr>
        <w:t xml:space="preserve"> </w:t>
      </w:r>
      <w:r>
        <w:rPr>
          <w:sz w:val="24"/>
        </w:rPr>
        <w:t>férias,</w:t>
      </w:r>
      <w:r>
        <w:rPr>
          <w:spacing w:val="-6"/>
          <w:sz w:val="24"/>
        </w:rPr>
        <w:t xml:space="preserve"> </w:t>
      </w:r>
      <w:r>
        <w:rPr>
          <w:sz w:val="24"/>
        </w:rPr>
        <w:t>descanso</w:t>
      </w:r>
      <w:r>
        <w:rPr>
          <w:spacing w:val="-6"/>
          <w:sz w:val="24"/>
        </w:rPr>
        <w:t xml:space="preserve"> </w:t>
      </w:r>
      <w:r>
        <w:rPr>
          <w:sz w:val="24"/>
        </w:rPr>
        <w:t>semanal,</w:t>
      </w:r>
      <w:r>
        <w:rPr>
          <w:spacing w:val="-6"/>
          <w:sz w:val="24"/>
        </w:rPr>
        <w:t xml:space="preserve"> </w:t>
      </w:r>
      <w:r>
        <w:rPr>
          <w:sz w:val="24"/>
        </w:rPr>
        <w:t>licença,</w:t>
      </w:r>
      <w:r>
        <w:rPr>
          <w:spacing w:val="-4"/>
          <w:sz w:val="24"/>
        </w:rPr>
        <w:t xml:space="preserve"> </w:t>
      </w:r>
      <w:r>
        <w:rPr>
          <w:sz w:val="24"/>
        </w:rPr>
        <w:t>falta</w:t>
      </w:r>
      <w:r>
        <w:rPr>
          <w:spacing w:val="-3"/>
          <w:sz w:val="24"/>
        </w:rPr>
        <w:t xml:space="preserve"> </w:t>
      </w:r>
      <w:r>
        <w:rPr>
          <w:sz w:val="24"/>
        </w:rPr>
        <w:t>ao</w:t>
      </w:r>
      <w:r>
        <w:rPr>
          <w:spacing w:val="-6"/>
          <w:sz w:val="24"/>
        </w:rPr>
        <w:t xml:space="preserve"> </w:t>
      </w:r>
      <w:r>
        <w:rPr>
          <w:sz w:val="24"/>
        </w:rPr>
        <w:t>serviço,</w:t>
      </w:r>
      <w:r>
        <w:rPr>
          <w:spacing w:val="-6"/>
          <w:sz w:val="24"/>
        </w:rPr>
        <w:t xml:space="preserve"> </w:t>
      </w:r>
      <w:r>
        <w:rPr>
          <w:sz w:val="24"/>
        </w:rPr>
        <w:t>demissão</w:t>
      </w:r>
      <w:r>
        <w:rPr>
          <w:spacing w:val="-4"/>
          <w:sz w:val="24"/>
        </w:rPr>
        <w:t xml:space="preserve"> </w:t>
      </w:r>
      <w:r>
        <w:rPr>
          <w:sz w:val="24"/>
        </w:rPr>
        <w:t>e</w:t>
      </w:r>
      <w:r>
        <w:rPr>
          <w:spacing w:val="-58"/>
          <w:sz w:val="24"/>
        </w:rPr>
        <w:t xml:space="preserve"> </w:t>
      </w:r>
      <w:r>
        <w:rPr>
          <w:sz w:val="24"/>
        </w:rPr>
        <w:t>outros</w:t>
      </w:r>
      <w:r>
        <w:rPr>
          <w:spacing w:val="-1"/>
          <w:sz w:val="24"/>
        </w:rPr>
        <w:t xml:space="preserve"> </w:t>
      </w:r>
      <w:r>
        <w:rPr>
          <w:sz w:val="24"/>
        </w:rPr>
        <w:t>casos análogos, obedecidas</w:t>
      </w:r>
      <w:r>
        <w:rPr>
          <w:spacing w:val="1"/>
          <w:sz w:val="24"/>
        </w:rPr>
        <w:t xml:space="preserve"> </w:t>
      </w:r>
      <w:r>
        <w:rPr>
          <w:sz w:val="24"/>
        </w:rPr>
        <w:t>as disposições da</w:t>
      </w:r>
      <w:r>
        <w:rPr>
          <w:spacing w:val="-2"/>
          <w:sz w:val="24"/>
        </w:rPr>
        <w:t xml:space="preserve"> </w:t>
      </w:r>
      <w:r>
        <w:rPr>
          <w:sz w:val="24"/>
        </w:rPr>
        <w:t>legislação.</w:t>
      </w:r>
    </w:p>
    <w:p w14:paraId="47E9E2EB" w14:textId="77777777" w:rsidR="007A4D48" w:rsidRDefault="007A4D48" w:rsidP="002D5540">
      <w:pPr>
        <w:pStyle w:val="PargrafodaLista"/>
        <w:numPr>
          <w:ilvl w:val="1"/>
          <w:numId w:val="34"/>
        </w:numPr>
        <w:tabs>
          <w:tab w:val="left" w:pos="1418"/>
        </w:tabs>
        <w:spacing w:line="360" w:lineRule="auto"/>
        <w:ind w:left="709" w:right="287" w:firstLine="0"/>
        <w:jc w:val="both"/>
        <w:rPr>
          <w:sz w:val="24"/>
        </w:rPr>
      </w:pPr>
      <w:r>
        <w:rPr>
          <w:sz w:val="24"/>
        </w:rPr>
        <w:t>Responsabilizar-se</w:t>
      </w:r>
      <w:r>
        <w:rPr>
          <w:spacing w:val="1"/>
          <w:sz w:val="24"/>
        </w:rPr>
        <w:t xml:space="preserve"> </w:t>
      </w:r>
      <w:r>
        <w:rPr>
          <w:sz w:val="24"/>
        </w:rPr>
        <w:t>por</w:t>
      </w:r>
      <w:r>
        <w:rPr>
          <w:spacing w:val="1"/>
          <w:sz w:val="24"/>
        </w:rPr>
        <w:t xml:space="preserve"> </w:t>
      </w:r>
      <w:r>
        <w:rPr>
          <w:sz w:val="24"/>
        </w:rPr>
        <w:t>eventuais</w:t>
      </w:r>
      <w:r>
        <w:rPr>
          <w:spacing w:val="1"/>
          <w:sz w:val="24"/>
        </w:rPr>
        <w:t xml:space="preserve"> </w:t>
      </w:r>
      <w:r>
        <w:rPr>
          <w:sz w:val="24"/>
        </w:rPr>
        <w:t>paralisações</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dos</w:t>
      </w:r>
      <w:r>
        <w:rPr>
          <w:spacing w:val="1"/>
          <w:sz w:val="24"/>
        </w:rPr>
        <w:t xml:space="preserve"> </w:t>
      </w:r>
      <w:r>
        <w:rPr>
          <w:sz w:val="24"/>
        </w:rPr>
        <w:t>seus</w:t>
      </w:r>
      <w:r>
        <w:rPr>
          <w:spacing w:val="-57"/>
          <w:sz w:val="24"/>
        </w:rPr>
        <w:t xml:space="preserve"> </w:t>
      </w:r>
      <w:r>
        <w:rPr>
          <w:sz w:val="24"/>
        </w:rPr>
        <w:t>empregados, sem repasse de qualquer ônus à Secretaria de Saúde, para que não haja interrupção dos</w:t>
      </w:r>
      <w:r>
        <w:rPr>
          <w:spacing w:val="1"/>
          <w:sz w:val="24"/>
        </w:rPr>
        <w:t xml:space="preserve"> </w:t>
      </w:r>
      <w:r>
        <w:rPr>
          <w:sz w:val="24"/>
        </w:rPr>
        <w:t>serviços</w:t>
      </w:r>
      <w:r>
        <w:rPr>
          <w:spacing w:val="-1"/>
          <w:sz w:val="24"/>
        </w:rPr>
        <w:t xml:space="preserve"> </w:t>
      </w:r>
      <w:r>
        <w:rPr>
          <w:sz w:val="24"/>
        </w:rPr>
        <w:t>prestados.</w:t>
      </w:r>
    </w:p>
    <w:p w14:paraId="72B332DA" w14:textId="77777777" w:rsidR="007A4D48" w:rsidRDefault="007A4D48" w:rsidP="002D5540">
      <w:pPr>
        <w:pStyle w:val="PargrafodaLista"/>
        <w:numPr>
          <w:ilvl w:val="1"/>
          <w:numId w:val="34"/>
        </w:numPr>
        <w:tabs>
          <w:tab w:val="left" w:pos="1418"/>
        </w:tabs>
        <w:spacing w:line="360" w:lineRule="auto"/>
        <w:ind w:left="709" w:right="284" w:firstLine="0"/>
        <w:jc w:val="both"/>
        <w:rPr>
          <w:sz w:val="24"/>
        </w:rPr>
      </w:pPr>
      <w:r w:rsidRPr="004A2545">
        <w:rPr>
          <w:sz w:val="24"/>
        </w:rPr>
        <w:t>Atender</w:t>
      </w:r>
      <w:r w:rsidRPr="004A2545">
        <w:rPr>
          <w:spacing w:val="1"/>
          <w:sz w:val="24"/>
        </w:rPr>
        <w:t xml:space="preserve"> </w:t>
      </w:r>
      <w:r w:rsidRPr="004A2545">
        <w:rPr>
          <w:sz w:val="24"/>
        </w:rPr>
        <w:t>à</w:t>
      </w:r>
      <w:r w:rsidRPr="004A2545">
        <w:rPr>
          <w:spacing w:val="1"/>
          <w:sz w:val="24"/>
        </w:rPr>
        <w:t xml:space="preserve"> </w:t>
      </w:r>
      <w:r w:rsidRPr="004A2545">
        <w:rPr>
          <w:sz w:val="24"/>
        </w:rPr>
        <w:t>solicitação</w:t>
      </w:r>
      <w:r w:rsidRPr="004A2545">
        <w:rPr>
          <w:spacing w:val="1"/>
          <w:sz w:val="24"/>
        </w:rPr>
        <w:t xml:space="preserve"> </w:t>
      </w:r>
      <w:r w:rsidRPr="004A2545">
        <w:rPr>
          <w:sz w:val="24"/>
        </w:rPr>
        <w:t>da</w:t>
      </w:r>
      <w:r w:rsidRPr="004A2545">
        <w:rPr>
          <w:spacing w:val="1"/>
          <w:sz w:val="24"/>
        </w:rPr>
        <w:t xml:space="preserve"> </w:t>
      </w:r>
      <w:r w:rsidRPr="004A2545">
        <w:rPr>
          <w:sz w:val="24"/>
        </w:rPr>
        <w:t>Secretaria de Saúde</w:t>
      </w:r>
      <w:r w:rsidRPr="004A2545">
        <w:rPr>
          <w:spacing w:val="1"/>
          <w:sz w:val="24"/>
        </w:rPr>
        <w:t xml:space="preserve"> </w:t>
      </w:r>
      <w:r w:rsidRPr="004A2545">
        <w:rPr>
          <w:sz w:val="24"/>
        </w:rPr>
        <w:t>para</w:t>
      </w:r>
      <w:r w:rsidRPr="004A2545">
        <w:rPr>
          <w:spacing w:val="1"/>
          <w:sz w:val="24"/>
        </w:rPr>
        <w:t xml:space="preserve"> </w:t>
      </w:r>
      <w:r w:rsidRPr="004A2545">
        <w:rPr>
          <w:sz w:val="24"/>
        </w:rPr>
        <w:t>eventual</w:t>
      </w:r>
      <w:r w:rsidRPr="004A2545">
        <w:rPr>
          <w:spacing w:val="1"/>
          <w:sz w:val="24"/>
        </w:rPr>
        <w:t xml:space="preserve"> </w:t>
      </w:r>
      <w:r w:rsidRPr="004A2545">
        <w:rPr>
          <w:sz w:val="24"/>
        </w:rPr>
        <w:t>substituição</w:t>
      </w:r>
      <w:r w:rsidRPr="004A2545">
        <w:rPr>
          <w:spacing w:val="1"/>
          <w:sz w:val="24"/>
        </w:rPr>
        <w:t xml:space="preserve"> </w:t>
      </w:r>
      <w:r w:rsidRPr="004A2545">
        <w:rPr>
          <w:sz w:val="24"/>
        </w:rPr>
        <w:t>de</w:t>
      </w:r>
      <w:r w:rsidRPr="004A2545">
        <w:rPr>
          <w:spacing w:val="1"/>
          <w:sz w:val="24"/>
        </w:rPr>
        <w:t xml:space="preserve"> </w:t>
      </w:r>
      <w:r w:rsidRPr="004A2545">
        <w:rPr>
          <w:sz w:val="24"/>
        </w:rPr>
        <w:t>profissional</w:t>
      </w:r>
      <w:r w:rsidRPr="004A2545">
        <w:rPr>
          <w:spacing w:val="-58"/>
          <w:sz w:val="24"/>
        </w:rPr>
        <w:t xml:space="preserve"> </w:t>
      </w:r>
      <w:r w:rsidRPr="004A2545">
        <w:rPr>
          <w:sz w:val="24"/>
        </w:rPr>
        <w:t>médico,</w:t>
      </w:r>
      <w:r w:rsidRPr="004A2545">
        <w:rPr>
          <w:spacing w:val="1"/>
          <w:sz w:val="24"/>
        </w:rPr>
        <w:t xml:space="preserve"> </w:t>
      </w:r>
      <w:r w:rsidRPr="004A2545">
        <w:rPr>
          <w:sz w:val="24"/>
        </w:rPr>
        <w:t>mediante</w:t>
      </w:r>
      <w:r w:rsidRPr="004A2545">
        <w:rPr>
          <w:spacing w:val="1"/>
          <w:sz w:val="24"/>
        </w:rPr>
        <w:t xml:space="preserve"> </w:t>
      </w:r>
      <w:r w:rsidRPr="004A2545">
        <w:rPr>
          <w:sz w:val="24"/>
        </w:rPr>
        <w:t>situação</w:t>
      </w:r>
      <w:r w:rsidRPr="004A2545">
        <w:rPr>
          <w:spacing w:val="1"/>
          <w:sz w:val="24"/>
        </w:rPr>
        <w:t xml:space="preserve"> </w:t>
      </w:r>
      <w:r w:rsidRPr="004A2545">
        <w:rPr>
          <w:sz w:val="24"/>
        </w:rPr>
        <w:t>justificativa</w:t>
      </w:r>
      <w:r w:rsidRPr="004A2545">
        <w:rPr>
          <w:spacing w:val="1"/>
          <w:sz w:val="24"/>
        </w:rPr>
        <w:t xml:space="preserve"> </w:t>
      </w:r>
      <w:r w:rsidRPr="004A2545">
        <w:rPr>
          <w:sz w:val="24"/>
        </w:rPr>
        <w:t>técnica</w:t>
      </w:r>
      <w:r w:rsidRPr="004A2545">
        <w:rPr>
          <w:spacing w:val="1"/>
          <w:sz w:val="24"/>
        </w:rPr>
        <w:t xml:space="preserve"> </w:t>
      </w:r>
      <w:r w:rsidRPr="004A2545">
        <w:rPr>
          <w:sz w:val="24"/>
        </w:rPr>
        <w:t>ou</w:t>
      </w:r>
      <w:r w:rsidRPr="004A2545">
        <w:rPr>
          <w:spacing w:val="1"/>
          <w:sz w:val="24"/>
        </w:rPr>
        <w:t xml:space="preserve"> </w:t>
      </w:r>
      <w:r w:rsidRPr="004A2545">
        <w:rPr>
          <w:sz w:val="24"/>
        </w:rPr>
        <w:t>disciplinar,</w:t>
      </w:r>
      <w:r w:rsidRPr="004A2545">
        <w:rPr>
          <w:spacing w:val="1"/>
          <w:sz w:val="24"/>
        </w:rPr>
        <w:t xml:space="preserve"> </w:t>
      </w:r>
      <w:r w:rsidRPr="004A2545">
        <w:rPr>
          <w:sz w:val="24"/>
        </w:rPr>
        <w:t>quando</w:t>
      </w:r>
      <w:r w:rsidRPr="004A2545">
        <w:rPr>
          <w:spacing w:val="1"/>
          <w:sz w:val="24"/>
        </w:rPr>
        <w:t xml:space="preserve"> </w:t>
      </w:r>
      <w:r w:rsidRPr="004A2545">
        <w:rPr>
          <w:sz w:val="24"/>
        </w:rPr>
        <w:t>este</w:t>
      </w:r>
      <w:r w:rsidRPr="004A2545">
        <w:rPr>
          <w:spacing w:val="1"/>
          <w:sz w:val="24"/>
        </w:rPr>
        <w:t xml:space="preserve"> </w:t>
      </w:r>
      <w:r w:rsidRPr="004A2545">
        <w:rPr>
          <w:sz w:val="24"/>
        </w:rPr>
        <w:t>não</w:t>
      </w:r>
      <w:r w:rsidRPr="004A2545">
        <w:rPr>
          <w:spacing w:val="1"/>
          <w:sz w:val="24"/>
        </w:rPr>
        <w:t xml:space="preserve"> </w:t>
      </w:r>
      <w:r w:rsidRPr="004A2545">
        <w:rPr>
          <w:sz w:val="24"/>
        </w:rPr>
        <w:t>estiver</w:t>
      </w:r>
      <w:r w:rsidRPr="004A2545">
        <w:rPr>
          <w:spacing w:val="1"/>
          <w:sz w:val="24"/>
        </w:rPr>
        <w:t xml:space="preserve"> </w:t>
      </w:r>
      <w:r w:rsidRPr="004A2545">
        <w:rPr>
          <w:sz w:val="24"/>
        </w:rPr>
        <w:t>correspondendo</w:t>
      </w:r>
      <w:r w:rsidRPr="004A2545">
        <w:rPr>
          <w:spacing w:val="-1"/>
          <w:sz w:val="24"/>
        </w:rPr>
        <w:t xml:space="preserve"> </w:t>
      </w:r>
      <w:r w:rsidRPr="004A2545">
        <w:rPr>
          <w:sz w:val="24"/>
        </w:rPr>
        <w:t>às expectativas do serviço contratado.</w:t>
      </w:r>
    </w:p>
    <w:p w14:paraId="5FB2BB19" w14:textId="77777777" w:rsidR="007A4D48" w:rsidRPr="004A2545" w:rsidRDefault="007A4D48" w:rsidP="002D5540">
      <w:pPr>
        <w:pStyle w:val="PargrafodaLista"/>
        <w:numPr>
          <w:ilvl w:val="1"/>
          <w:numId w:val="34"/>
        </w:numPr>
        <w:tabs>
          <w:tab w:val="left" w:pos="1418"/>
        </w:tabs>
        <w:spacing w:line="360" w:lineRule="auto"/>
        <w:ind w:left="709" w:right="284" w:firstLine="0"/>
        <w:jc w:val="both"/>
        <w:rPr>
          <w:sz w:val="24"/>
        </w:rPr>
      </w:pPr>
      <w:r w:rsidRPr="004A2545">
        <w:rPr>
          <w:sz w:val="24"/>
        </w:rPr>
        <w:t>Responsabilizar-se por todos os ônus e tributos, emolumentos, honorários ou despesas</w:t>
      </w:r>
      <w:r w:rsidRPr="004A2545">
        <w:rPr>
          <w:spacing w:val="1"/>
          <w:sz w:val="24"/>
        </w:rPr>
        <w:t xml:space="preserve"> </w:t>
      </w:r>
      <w:r w:rsidRPr="004A2545">
        <w:rPr>
          <w:sz w:val="24"/>
        </w:rPr>
        <w:t>incidentais sobre os serviços contratados, bem como cumprir rigorosamente todas as obrigações</w:t>
      </w:r>
      <w:r w:rsidRPr="004A2545">
        <w:rPr>
          <w:spacing w:val="1"/>
          <w:sz w:val="24"/>
        </w:rPr>
        <w:t xml:space="preserve"> </w:t>
      </w:r>
      <w:r w:rsidRPr="004A2545">
        <w:rPr>
          <w:sz w:val="24"/>
        </w:rPr>
        <w:t>trabalhistas, previdenciárias e acidentárias relativas ao pessoal que empregar para a execução dos</w:t>
      </w:r>
      <w:r w:rsidRPr="004A2545">
        <w:rPr>
          <w:spacing w:val="-57"/>
          <w:sz w:val="24"/>
        </w:rPr>
        <w:t xml:space="preserve"> </w:t>
      </w:r>
      <w:r w:rsidRPr="004A2545">
        <w:rPr>
          <w:sz w:val="24"/>
        </w:rPr>
        <w:t>serviços, inclusive as decorrentes de convenções, acordos ou dissídios coletivos, mantendo à</w:t>
      </w:r>
      <w:r w:rsidRPr="004A2545">
        <w:rPr>
          <w:spacing w:val="1"/>
          <w:sz w:val="24"/>
        </w:rPr>
        <w:t xml:space="preserve"> </w:t>
      </w:r>
      <w:r w:rsidRPr="004A2545">
        <w:rPr>
          <w:sz w:val="24"/>
        </w:rPr>
        <w:t xml:space="preserve">disposição da </w:t>
      </w:r>
      <w:r>
        <w:rPr>
          <w:sz w:val="24"/>
        </w:rPr>
        <w:t>Secretaria de</w:t>
      </w:r>
      <w:r w:rsidRPr="004A2545">
        <w:rPr>
          <w:sz w:val="24"/>
        </w:rPr>
        <w:t xml:space="preserve"> Saúde toda e qualquer documentação pertinente (ficha de registro, guias</w:t>
      </w:r>
      <w:r w:rsidRPr="004A2545">
        <w:rPr>
          <w:spacing w:val="1"/>
          <w:sz w:val="24"/>
        </w:rPr>
        <w:t xml:space="preserve"> </w:t>
      </w:r>
      <w:r w:rsidRPr="004A2545">
        <w:rPr>
          <w:sz w:val="24"/>
        </w:rPr>
        <w:t>de</w:t>
      </w:r>
      <w:r w:rsidRPr="004A2545">
        <w:rPr>
          <w:spacing w:val="-2"/>
          <w:sz w:val="24"/>
        </w:rPr>
        <w:t xml:space="preserve"> </w:t>
      </w:r>
      <w:r w:rsidRPr="004A2545">
        <w:rPr>
          <w:sz w:val="24"/>
        </w:rPr>
        <w:t>recolhimento</w:t>
      </w:r>
      <w:r w:rsidRPr="004A2545">
        <w:rPr>
          <w:spacing w:val="-1"/>
          <w:sz w:val="24"/>
        </w:rPr>
        <w:t xml:space="preserve"> </w:t>
      </w:r>
      <w:r w:rsidRPr="004A2545">
        <w:rPr>
          <w:sz w:val="24"/>
        </w:rPr>
        <w:t>dos encargos</w:t>
      </w:r>
      <w:r w:rsidRPr="004A2545">
        <w:rPr>
          <w:spacing w:val="-1"/>
          <w:sz w:val="24"/>
        </w:rPr>
        <w:t xml:space="preserve"> </w:t>
      </w:r>
      <w:r w:rsidRPr="004A2545">
        <w:rPr>
          <w:sz w:val="24"/>
        </w:rPr>
        <w:t>trabalhistas e</w:t>
      </w:r>
      <w:r w:rsidRPr="004A2545">
        <w:rPr>
          <w:spacing w:val="-2"/>
          <w:sz w:val="24"/>
        </w:rPr>
        <w:t xml:space="preserve"> </w:t>
      </w:r>
      <w:r w:rsidRPr="004A2545">
        <w:rPr>
          <w:sz w:val="24"/>
        </w:rPr>
        <w:t>previdenciários,</w:t>
      </w:r>
      <w:r w:rsidRPr="004A2545">
        <w:rPr>
          <w:spacing w:val="-1"/>
          <w:sz w:val="24"/>
        </w:rPr>
        <w:t xml:space="preserve"> </w:t>
      </w:r>
      <w:r w:rsidRPr="004A2545">
        <w:rPr>
          <w:sz w:val="24"/>
        </w:rPr>
        <w:t>exames admissionais</w:t>
      </w:r>
      <w:r w:rsidRPr="004A2545">
        <w:rPr>
          <w:spacing w:val="-1"/>
          <w:sz w:val="24"/>
        </w:rPr>
        <w:t xml:space="preserve"> </w:t>
      </w:r>
      <w:r w:rsidRPr="004A2545">
        <w:rPr>
          <w:sz w:val="24"/>
        </w:rPr>
        <w:t>e</w:t>
      </w:r>
      <w:r w:rsidRPr="004A2545">
        <w:rPr>
          <w:spacing w:val="-1"/>
          <w:sz w:val="24"/>
        </w:rPr>
        <w:t xml:space="preserve"> </w:t>
      </w:r>
      <w:r w:rsidRPr="004A2545">
        <w:rPr>
          <w:sz w:val="24"/>
        </w:rPr>
        <w:t>periódicos).</w:t>
      </w:r>
    </w:p>
    <w:p w14:paraId="66C0891E" w14:textId="77777777" w:rsidR="007A4D48" w:rsidRDefault="007A4D48" w:rsidP="002D5540">
      <w:pPr>
        <w:pStyle w:val="PargrafodaLista"/>
        <w:numPr>
          <w:ilvl w:val="1"/>
          <w:numId w:val="34"/>
        </w:numPr>
        <w:tabs>
          <w:tab w:val="left" w:pos="1418"/>
        </w:tabs>
        <w:spacing w:line="360" w:lineRule="auto"/>
        <w:ind w:left="709" w:right="290" w:firstLine="0"/>
        <w:jc w:val="both"/>
        <w:rPr>
          <w:sz w:val="24"/>
        </w:rPr>
      </w:pPr>
      <w:r>
        <w:rPr>
          <w:sz w:val="24"/>
        </w:rPr>
        <w:t>Aceitar e reconhecer que não se estabelecerá qualquer vínculo empregatício entre a</w:t>
      </w:r>
      <w:r>
        <w:rPr>
          <w:spacing w:val="1"/>
          <w:sz w:val="24"/>
        </w:rPr>
        <w:t xml:space="preserve"> </w:t>
      </w:r>
      <w:r>
        <w:rPr>
          <w:sz w:val="24"/>
        </w:rPr>
        <w:t>Secretaria de</w:t>
      </w:r>
      <w:r>
        <w:rPr>
          <w:spacing w:val="1"/>
          <w:sz w:val="24"/>
        </w:rPr>
        <w:t xml:space="preserve"> </w:t>
      </w:r>
      <w:r>
        <w:rPr>
          <w:sz w:val="24"/>
        </w:rPr>
        <w:t>Saúde</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trabalhadores</w:t>
      </w:r>
      <w:r>
        <w:rPr>
          <w:spacing w:val="1"/>
          <w:sz w:val="24"/>
        </w:rPr>
        <w:t xml:space="preserve"> </w:t>
      </w:r>
      <w:r>
        <w:rPr>
          <w:sz w:val="24"/>
        </w:rPr>
        <w:t>que</w:t>
      </w:r>
      <w:r>
        <w:rPr>
          <w:spacing w:val="1"/>
          <w:sz w:val="24"/>
        </w:rPr>
        <w:t xml:space="preserve"> </w:t>
      </w:r>
      <w:r>
        <w:rPr>
          <w:sz w:val="24"/>
        </w:rPr>
        <w:t>forem</w:t>
      </w:r>
      <w:r>
        <w:rPr>
          <w:spacing w:val="1"/>
          <w:sz w:val="24"/>
        </w:rPr>
        <w:t xml:space="preserve"> </w:t>
      </w:r>
      <w:r>
        <w:rPr>
          <w:sz w:val="24"/>
        </w:rPr>
        <w:t>encaminhados</w:t>
      </w:r>
      <w:r>
        <w:rPr>
          <w:spacing w:val="1"/>
          <w:sz w:val="24"/>
        </w:rPr>
        <w:t xml:space="preserve"> </w:t>
      </w:r>
      <w:r>
        <w:rPr>
          <w:sz w:val="24"/>
        </w:rPr>
        <w:t>pela</w:t>
      </w:r>
      <w:r>
        <w:rPr>
          <w:spacing w:val="1"/>
          <w:sz w:val="24"/>
        </w:rPr>
        <w:t xml:space="preserve"> </w:t>
      </w:r>
      <w:r>
        <w:rPr>
          <w:sz w:val="24"/>
        </w:rPr>
        <w:t>CONTRATADA</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prestação</w:t>
      </w:r>
      <w:r>
        <w:rPr>
          <w:spacing w:val="-1"/>
          <w:sz w:val="24"/>
        </w:rPr>
        <w:t xml:space="preserve"> </w:t>
      </w:r>
      <w:r>
        <w:rPr>
          <w:sz w:val="24"/>
        </w:rPr>
        <w:t>dos serviços.</w:t>
      </w:r>
    </w:p>
    <w:p w14:paraId="03593857" w14:textId="77777777" w:rsidR="007A4D48" w:rsidRDefault="007A4D48" w:rsidP="002D5540">
      <w:pPr>
        <w:pStyle w:val="PargrafodaLista"/>
        <w:numPr>
          <w:ilvl w:val="1"/>
          <w:numId w:val="34"/>
        </w:numPr>
        <w:tabs>
          <w:tab w:val="left" w:pos="1418"/>
        </w:tabs>
        <w:spacing w:line="360" w:lineRule="auto"/>
        <w:ind w:left="709" w:right="286" w:firstLine="0"/>
        <w:jc w:val="both"/>
        <w:rPr>
          <w:sz w:val="24"/>
        </w:rPr>
      </w:pPr>
      <w:r>
        <w:rPr>
          <w:sz w:val="24"/>
        </w:rPr>
        <w:t>Indenizar de imediato a Secretaria de Saúde por quaisquer danos que seus representantes</w:t>
      </w:r>
      <w:r>
        <w:rPr>
          <w:spacing w:val="1"/>
          <w:sz w:val="24"/>
        </w:rPr>
        <w:t xml:space="preserve"> </w:t>
      </w:r>
      <w:r>
        <w:rPr>
          <w:sz w:val="24"/>
        </w:rPr>
        <w:t>legais,</w:t>
      </w:r>
      <w:r>
        <w:rPr>
          <w:spacing w:val="-11"/>
          <w:sz w:val="24"/>
        </w:rPr>
        <w:t xml:space="preserve"> </w:t>
      </w:r>
      <w:r>
        <w:rPr>
          <w:sz w:val="24"/>
        </w:rPr>
        <w:t>prepostos,</w:t>
      </w:r>
      <w:r>
        <w:rPr>
          <w:spacing w:val="-11"/>
          <w:sz w:val="24"/>
        </w:rPr>
        <w:t xml:space="preserve"> </w:t>
      </w:r>
      <w:r>
        <w:rPr>
          <w:sz w:val="24"/>
        </w:rPr>
        <w:t>empregados</w:t>
      </w:r>
      <w:r>
        <w:rPr>
          <w:spacing w:val="-11"/>
          <w:sz w:val="24"/>
        </w:rPr>
        <w:t xml:space="preserve"> </w:t>
      </w:r>
      <w:r>
        <w:rPr>
          <w:sz w:val="24"/>
        </w:rPr>
        <w:t>ou</w:t>
      </w:r>
      <w:r>
        <w:rPr>
          <w:spacing w:val="-12"/>
          <w:sz w:val="24"/>
        </w:rPr>
        <w:t xml:space="preserve"> </w:t>
      </w:r>
      <w:r>
        <w:rPr>
          <w:sz w:val="24"/>
        </w:rPr>
        <w:t>terceiros</w:t>
      </w:r>
      <w:r>
        <w:rPr>
          <w:spacing w:val="-11"/>
          <w:sz w:val="24"/>
        </w:rPr>
        <w:t xml:space="preserve"> </w:t>
      </w:r>
      <w:r>
        <w:rPr>
          <w:sz w:val="24"/>
        </w:rPr>
        <w:t>credenciados</w:t>
      </w:r>
      <w:r>
        <w:rPr>
          <w:spacing w:val="-11"/>
          <w:sz w:val="24"/>
        </w:rPr>
        <w:t xml:space="preserve"> </w:t>
      </w:r>
      <w:r>
        <w:rPr>
          <w:sz w:val="24"/>
        </w:rPr>
        <w:t>causem,</w:t>
      </w:r>
      <w:r>
        <w:rPr>
          <w:spacing w:val="-12"/>
          <w:sz w:val="24"/>
        </w:rPr>
        <w:t xml:space="preserve"> </w:t>
      </w:r>
      <w:r>
        <w:rPr>
          <w:sz w:val="24"/>
        </w:rPr>
        <w:t>por</w:t>
      </w:r>
      <w:r>
        <w:rPr>
          <w:spacing w:val="-9"/>
          <w:sz w:val="24"/>
        </w:rPr>
        <w:t xml:space="preserve"> </w:t>
      </w:r>
      <w:r>
        <w:rPr>
          <w:sz w:val="24"/>
        </w:rPr>
        <w:t>culpa,</w:t>
      </w:r>
      <w:r>
        <w:rPr>
          <w:spacing w:val="-9"/>
          <w:sz w:val="24"/>
        </w:rPr>
        <w:t xml:space="preserve"> </w:t>
      </w:r>
      <w:r>
        <w:rPr>
          <w:sz w:val="24"/>
        </w:rPr>
        <w:t>dolo,</w:t>
      </w:r>
      <w:r>
        <w:rPr>
          <w:spacing w:val="-12"/>
          <w:sz w:val="24"/>
        </w:rPr>
        <w:t xml:space="preserve"> </w:t>
      </w:r>
      <w:r>
        <w:rPr>
          <w:sz w:val="24"/>
        </w:rPr>
        <w:t>ação</w:t>
      </w:r>
      <w:r>
        <w:rPr>
          <w:spacing w:val="-11"/>
          <w:sz w:val="24"/>
        </w:rPr>
        <w:t xml:space="preserve"> </w:t>
      </w:r>
      <w:r>
        <w:rPr>
          <w:sz w:val="24"/>
        </w:rPr>
        <w:t>ou</w:t>
      </w:r>
      <w:r>
        <w:rPr>
          <w:spacing w:val="-11"/>
          <w:sz w:val="24"/>
        </w:rPr>
        <w:t xml:space="preserve"> </w:t>
      </w:r>
      <w:r>
        <w:rPr>
          <w:sz w:val="24"/>
        </w:rPr>
        <w:t>omissão.</w:t>
      </w:r>
    </w:p>
    <w:p w14:paraId="10D31F6D" w14:textId="77777777" w:rsidR="007A4D48" w:rsidRPr="00206FE3" w:rsidRDefault="007A4D48" w:rsidP="002D5540">
      <w:pPr>
        <w:pStyle w:val="PargrafodaLista"/>
        <w:numPr>
          <w:ilvl w:val="1"/>
          <w:numId w:val="34"/>
        </w:numPr>
        <w:tabs>
          <w:tab w:val="left" w:pos="1358"/>
          <w:tab w:val="left" w:pos="1418"/>
        </w:tabs>
        <w:spacing w:before="1" w:line="360" w:lineRule="auto"/>
        <w:ind w:left="709" w:right="288" w:firstLine="0"/>
        <w:jc w:val="both"/>
        <w:rPr>
          <w:color w:val="FF0000"/>
          <w:sz w:val="24"/>
        </w:rPr>
      </w:pPr>
      <w:r w:rsidRPr="00206FE3">
        <w:rPr>
          <w:spacing w:val="-1"/>
          <w:sz w:val="24"/>
        </w:rPr>
        <w:t>Informar</w:t>
      </w:r>
      <w:r w:rsidRPr="00206FE3">
        <w:rPr>
          <w:spacing w:val="-13"/>
          <w:sz w:val="24"/>
        </w:rPr>
        <w:t xml:space="preserve"> </w:t>
      </w:r>
      <w:r w:rsidRPr="00206FE3">
        <w:rPr>
          <w:spacing w:val="-1"/>
          <w:sz w:val="24"/>
        </w:rPr>
        <w:t>imediatamente</w:t>
      </w:r>
      <w:r w:rsidRPr="00206FE3">
        <w:rPr>
          <w:spacing w:val="-12"/>
          <w:sz w:val="24"/>
        </w:rPr>
        <w:t xml:space="preserve"> </w:t>
      </w:r>
      <w:r w:rsidRPr="00206FE3">
        <w:rPr>
          <w:sz w:val="24"/>
        </w:rPr>
        <w:t>à</w:t>
      </w:r>
      <w:r w:rsidRPr="00206FE3">
        <w:rPr>
          <w:spacing w:val="-15"/>
          <w:sz w:val="24"/>
        </w:rPr>
        <w:t xml:space="preserve"> </w:t>
      </w:r>
      <w:r w:rsidRPr="00206FE3">
        <w:rPr>
          <w:sz w:val="24"/>
        </w:rPr>
        <w:t>Secretara de</w:t>
      </w:r>
      <w:r w:rsidRPr="00206FE3">
        <w:rPr>
          <w:spacing w:val="-14"/>
          <w:sz w:val="24"/>
        </w:rPr>
        <w:t xml:space="preserve"> </w:t>
      </w:r>
      <w:r w:rsidRPr="00206FE3">
        <w:rPr>
          <w:sz w:val="24"/>
        </w:rPr>
        <w:t>Saúde</w:t>
      </w:r>
      <w:r w:rsidRPr="00206FE3">
        <w:rPr>
          <w:spacing w:val="-15"/>
          <w:sz w:val="24"/>
        </w:rPr>
        <w:t xml:space="preserve"> </w:t>
      </w:r>
      <w:r w:rsidRPr="00206FE3">
        <w:rPr>
          <w:sz w:val="24"/>
        </w:rPr>
        <w:t>quaisquer</w:t>
      </w:r>
      <w:r w:rsidRPr="00206FE3">
        <w:rPr>
          <w:spacing w:val="-12"/>
          <w:sz w:val="24"/>
        </w:rPr>
        <w:t xml:space="preserve"> </w:t>
      </w:r>
      <w:r w:rsidRPr="00206FE3">
        <w:rPr>
          <w:sz w:val="24"/>
        </w:rPr>
        <w:t>avarias</w:t>
      </w:r>
      <w:r w:rsidRPr="00206FE3">
        <w:rPr>
          <w:spacing w:val="-11"/>
          <w:sz w:val="24"/>
        </w:rPr>
        <w:t xml:space="preserve"> </w:t>
      </w:r>
      <w:r w:rsidRPr="00206FE3">
        <w:rPr>
          <w:sz w:val="24"/>
        </w:rPr>
        <w:t>ou</w:t>
      </w:r>
      <w:r w:rsidRPr="00206FE3">
        <w:rPr>
          <w:spacing w:val="-14"/>
          <w:sz w:val="24"/>
        </w:rPr>
        <w:t xml:space="preserve"> </w:t>
      </w:r>
      <w:r w:rsidRPr="00206FE3">
        <w:rPr>
          <w:sz w:val="24"/>
        </w:rPr>
        <w:t>defeitos</w:t>
      </w:r>
      <w:r w:rsidRPr="00206FE3">
        <w:rPr>
          <w:spacing w:val="-14"/>
          <w:sz w:val="24"/>
        </w:rPr>
        <w:t xml:space="preserve"> </w:t>
      </w:r>
      <w:r w:rsidRPr="00206FE3">
        <w:rPr>
          <w:sz w:val="24"/>
        </w:rPr>
        <w:t>de</w:t>
      </w:r>
      <w:r w:rsidRPr="00206FE3">
        <w:rPr>
          <w:spacing w:val="-12"/>
          <w:sz w:val="24"/>
        </w:rPr>
        <w:t xml:space="preserve"> </w:t>
      </w:r>
      <w:r w:rsidRPr="00206FE3">
        <w:rPr>
          <w:sz w:val="24"/>
        </w:rPr>
        <w:t>funcionamento</w:t>
      </w:r>
      <w:r w:rsidRPr="00206FE3">
        <w:rPr>
          <w:spacing w:val="-58"/>
          <w:sz w:val="24"/>
        </w:rPr>
        <w:t xml:space="preserve"> </w:t>
      </w:r>
      <w:r w:rsidRPr="00206FE3">
        <w:rPr>
          <w:sz w:val="24"/>
        </w:rPr>
        <w:t>de</w:t>
      </w:r>
      <w:r w:rsidRPr="00206FE3">
        <w:rPr>
          <w:spacing w:val="-5"/>
          <w:sz w:val="24"/>
        </w:rPr>
        <w:t xml:space="preserve"> </w:t>
      </w:r>
      <w:r w:rsidRPr="00206FE3">
        <w:rPr>
          <w:sz w:val="24"/>
        </w:rPr>
        <w:t>equipamentos</w:t>
      </w:r>
      <w:r w:rsidRPr="00206FE3">
        <w:rPr>
          <w:spacing w:val="-3"/>
          <w:sz w:val="24"/>
        </w:rPr>
        <w:t xml:space="preserve"> </w:t>
      </w:r>
      <w:r w:rsidRPr="00206FE3">
        <w:rPr>
          <w:sz w:val="24"/>
        </w:rPr>
        <w:t>ou</w:t>
      </w:r>
      <w:r w:rsidRPr="00206FE3">
        <w:rPr>
          <w:spacing w:val="-4"/>
          <w:sz w:val="24"/>
        </w:rPr>
        <w:t xml:space="preserve"> </w:t>
      </w:r>
      <w:r w:rsidRPr="00206FE3">
        <w:rPr>
          <w:sz w:val="24"/>
        </w:rPr>
        <w:t>materiais</w:t>
      </w:r>
      <w:r w:rsidRPr="00206FE3">
        <w:rPr>
          <w:spacing w:val="-3"/>
          <w:sz w:val="24"/>
        </w:rPr>
        <w:t xml:space="preserve"> </w:t>
      </w:r>
      <w:r w:rsidRPr="00206FE3">
        <w:rPr>
          <w:sz w:val="24"/>
        </w:rPr>
        <w:t>que</w:t>
      </w:r>
      <w:r w:rsidRPr="00206FE3">
        <w:rPr>
          <w:spacing w:val="-5"/>
          <w:sz w:val="24"/>
        </w:rPr>
        <w:t xml:space="preserve"> </w:t>
      </w:r>
      <w:r w:rsidRPr="00206FE3">
        <w:rPr>
          <w:sz w:val="24"/>
        </w:rPr>
        <w:t>impeçam</w:t>
      </w:r>
      <w:r w:rsidRPr="00206FE3">
        <w:rPr>
          <w:spacing w:val="-3"/>
          <w:sz w:val="24"/>
        </w:rPr>
        <w:t xml:space="preserve"> </w:t>
      </w:r>
      <w:r w:rsidRPr="00206FE3">
        <w:rPr>
          <w:sz w:val="24"/>
        </w:rPr>
        <w:t>a</w:t>
      </w:r>
      <w:r w:rsidRPr="00206FE3">
        <w:rPr>
          <w:spacing w:val="-2"/>
          <w:sz w:val="24"/>
        </w:rPr>
        <w:t xml:space="preserve"> </w:t>
      </w:r>
      <w:r w:rsidRPr="00206FE3">
        <w:rPr>
          <w:sz w:val="24"/>
        </w:rPr>
        <w:t>realização</w:t>
      </w:r>
      <w:r w:rsidRPr="00206FE3">
        <w:rPr>
          <w:spacing w:val="-4"/>
          <w:sz w:val="24"/>
        </w:rPr>
        <w:t xml:space="preserve"> </w:t>
      </w:r>
      <w:r w:rsidRPr="00206FE3">
        <w:rPr>
          <w:sz w:val="24"/>
        </w:rPr>
        <w:t>dos</w:t>
      </w:r>
      <w:r w:rsidRPr="00206FE3">
        <w:rPr>
          <w:spacing w:val="-4"/>
          <w:sz w:val="24"/>
        </w:rPr>
        <w:t xml:space="preserve"> </w:t>
      </w:r>
      <w:r w:rsidRPr="00206FE3">
        <w:rPr>
          <w:sz w:val="24"/>
        </w:rPr>
        <w:t>serviços</w:t>
      </w:r>
      <w:r w:rsidRPr="00206FE3">
        <w:rPr>
          <w:spacing w:val="-4"/>
          <w:sz w:val="24"/>
        </w:rPr>
        <w:t xml:space="preserve"> </w:t>
      </w:r>
      <w:r w:rsidRPr="00206FE3">
        <w:rPr>
          <w:sz w:val="24"/>
        </w:rPr>
        <w:t>ou</w:t>
      </w:r>
      <w:r w:rsidRPr="00206FE3">
        <w:rPr>
          <w:spacing w:val="-4"/>
          <w:sz w:val="24"/>
        </w:rPr>
        <w:t xml:space="preserve"> </w:t>
      </w:r>
      <w:r w:rsidRPr="00206FE3">
        <w:rPr>
          <w:sz w:val="24"/>
        </w:rPr>
        <w:t>possam</w:t>
      </w:r>
      <w:r w:rsidRPr="00206FE3">
        <w:rPr>
          <w:spacing w:val="-4"/>
          <w:sz w:val="24"/>
        </w:rPr>
        <w:t xml:space="preserve"> </w:t>
      </w:r>
      <w:r w:rsidRPr="00206FE3">
        <w:rPr>
          <w:sz w:val="24"/>
        </w:rPr>
        <w:t>acarretar</w:t>
      </w:r>
      <w:r w:rsidRPr="00206FE3">
        <w:rPr>
          <w:spacing w:val="-4"/>
          <w:sz w:val="24"/>
        </w:rPr>
        <w:t xml:space="preserve"> </w:t>
      </w:r>
      <w:r w:rsidRPr="00206FE3">
        <w:rPr>
          <w:sz w:val="24"/>
        </w:rPr>
        <w:t>riscos</w:t>
      </w:r>
      <w:r w:rsidRPr="00206FE3">
        <w:rPr>
          <w:spacing w:val="-4"/>
          <w:sz w:val="24"/>
        </w:rPr>
        <w:t xml:space="preserve"> </w:t>
      </w:r>
      <w:r w:rsidRPr="00206FE3">
        <w:rPr>
          <w:sz w:val="24"/>
        </w:rPr>
        <w:t>à</w:t>
      </w:r>
      <w:r w:rsidRPr="00206FE3">
        <w:rPr>
          <w:spacing w:val="-58"/>
          <w:sz w:val="24"/>
        </w:rPr>
        <w:t xml:space="preserve"> </w:t>
      </w:r>
      <w:r w:rsidRPr="00206FE3">
        <w:rPr>
          <w:sz w:val="24"/>
        </w:rPr>
        <w:t>segurança</w:t>
      </w:r>
      <w:r w:rsidRPr="00206FE3">
        <w:rPr>
          <w:spacing w:val="-2"/>
          <w:sz w:val="24"/>
        </w:rPr>
        <w:t xml:space="preserve"> </w:t>
      </w:r>
      <w:r w:rsidRPr="00206FE3">
        <w:rPr>
          <w:sz w:val="24"/>
        </w:rPr>
        <w:t>dos pacientes.</w:t>
      </w:r>
    </w:p>
    <w:p w14:paraId="0E694675" w14:textId="77777777" w:rsidR="007A4D48" w:rsidRDefault="007A4D48" w:rsidP="002D5540">
      <w:pPr>
        <w:pStyle w:val="PargrafodaLista"/>
        <w:numPr>
          <w:ilvl w:val="1"/>
          <w:numId w:val="34"/>
        </w:numPr>
        <w:tabs>
          <w:tab w:val="left" w:pos="1418"/>
        </w:tabs>
        <w:spacing w:line="360" w:lineRule="auto"/>
        <w:ind w:left="709" w:right="287" w:firstLine="0"/>
        <w:jc w:val="both"/>
        <w:rPr>
          <w:sz w:val="24"/>
        </w:rPr>
      </w:pPr>
      <w:r>
        <w:rPr>
          <w:sz w:val="24"/>
        </w:rPr>
        <w:t xml:space="preserve">Permitir a realização, pela Secretaria de Saúde, a qualquer momento e sem prévio </w:t>
      </w:r>
      <w:r>
        <w:rPr>
          <w:sz w:val="24"/>
        </w:rPr>
        <w:lastRenderedPageBreak/>
        <w:t>aviso, de</w:t>
      </w:r>
      <w:r>
        <w:rPr>
          <w:spacing w:val="1"/>
          <w:sz w:val="24"/>
        </w:rPr>
        <w:t xml:space="preserve"> </w:t>
      </w:r>
      <w:r>
        <w:rPr>
          <w:sz w:val="24"/>
        </w:rPr>
        <w:t>auditoria sobre os atendimentos prestados aos pacientes, tanto do ponto de vista administrativo</w:t>
      </w:r>
      <w:r>
        <w:rPr>
          <w:spacing w:val="1"/>
          <w:sz w:val="24"/>
        </w:rPr>
        <w:t xml:space="preserve"> </w:t>
      </w:r>
      <w:r>
        <w:rPr>
          <w:sz w:val="24"/>
        </w:rPr>
        <w:t>como</w:t>
      </w:r>
      <w:r>
        <w:rPr>
          <w:spacing w:val="-1"/>
          <w:sz w:val="24"/>
        </w:rPr>
        <w:t xml:space="preserve"> </w:t>
      </w:r>
      <w:r>
        <w:rPr>
          <w:sz w:val="24"/>
        </w:rPr>
        <w:t>técnico.</w:t>
      </w:r>
    </w:p>
    <w:p w14:paraId="77C0B045" w14:textId="77777777" w:rsidR="007A4D48" w:rsidRDefault="007A4D48" w:rsidP="002D5540">
      <w:pPr>
        <w:pStyle w:val="PargrafodaLista"/>
        <w:numPr>
          <w:ilvl w:val="1"/>
          <w:numId w:val="34"/>
        </w:numPr>
        <w:tabs>
          <w:tab w:val="left" w:pos="1418"/>
        </w:tabs>
        <w:spacing w:line="360" w:lineRule="auto"/>
        <w:ind w:left="709" w:right="284" w:firstLine="0"/>
        <w:jc w:val="both"/>
        <w:rPr>
          <w:sz w:val="24"/>
        </w:rPr>
      </w:pPr>
      <w:r>
        <w:rPr>
          <w:sz w:val="24"/>
        </w:rPr>
        <w:t>Responsabilizar-se civil e/ou criminalmente por danos decorrentes de ação, omissão</w:t>
      </w:r>
      <w:r>
        <w:rPr>
          <w:spacing w:val="1"/>
          <w:sz w:val="24"/>
        </w:rPr>
        <w:t xml:space="preserve"> </w:t>
      </w:r>
      <w:r>
        <w:rPr>
          <w:sz w:val="24"/>
        </w:rPr>
        <w:t>voluntária, ou de negligência, imperícia ou imprudência, que seus profissionais e/ou sócios, nessa</w:t>
      </w:r>
      <w:r>
        <w:rPr>
          <w:spacing w:val="-57"/>
          <w:sz w:val="24"/>
        </w:rPr>
        <w:t xml:space="preserve"> </w:t>
      </w:r>
      <w:r>
        <w:rPr>
          <w:sz w:val="24"/>
        </w:rPr>
        <w:t>qualidade,</w:t>
      </w:r>
      <w:r>
        <w:rPr>
          <w:spacing w:val="-6"/>
          <w:sz w:val="24"/>
        </w:rPr>
        <w:t xml:space="preserve"> </w:t>
      </w:r>
      <w:r>
        <w:rPr>
          <w:sz w:val="24"/>
        </w:rPr>
        <w:t>causarem</w:t>
      </w:r>
      <w:r>
        <w:rPr>
          <w:spacing w:val="-5"/>
          <w:sz w:val="24"/>
        </w:rPr>
        <w:t xml:space="preserve"> </w:t>
      </w:r>
      <w:r>
        <w:rPr>
          <w:sz w:val="24"/>
        </w:rPr>
        <w:t>a</w:t>
      </w:r>
      <w:r>
        <w:rPr>
          <w:spacing w:val="-4"/>
          <w:sz w:val="24"/>
        </w:rPr>
        <w:t xml:space="preserve"> </w:t>
      </w:r>
      <w:r>
        <w:rPr>
          <w:sz w:val="24"/>
        </w:rPr>
        <w:t>qualquer</w:t>
      </w:r>
      <w:r>
        <w:rPr>
          <w:spacing w:val="-6"/>
          <w:sz w:val="24"/>
        </w:rPr>
        <w:t xml:space="preserve"> </w:t>
      </w:r>
      <w:r>
        <w:rPr>
          <w:sz w:val="24"/>
        </w:rPr>
        <w:t>pessoa,</w:t>
      </w:r>
      <w:r>
        <w:rPr>
          <w:spacing w:val="-6"/>
          <w:sz w:val="24"/>
        </w:rPr>
        <w:t xml:space="preserve"> </w:t>
      </w:r>
      <w:r>
        <w:rPr>
          <w:sz w:val="24"/>
        </w:rPr>
        <w:t>bens</w:t>
      </w:r>
      <w:r>
        <w:rPr>
          <w:spacing w:val="-5"/>
          <w:sz w:val="24"/>
        </w:rPr>
        <w:t xml:space="preserve"> </w:t>
      </w:r>
      <w:r>
        <w:rPr>
          <w:sz w:val="24"/>
        </w:rPr>
        <w:t>públicos,</w:t>
      </w:r>
      <w:r>
        <w:rPr>
          <w:spacing w:val="-5"/>
          <w:sz w:val="24"/>
        </w:rPr>
        <w:t xml:space="preserve"> </w:t>
      </w:r>
      <w:r>
        <w:rPr>
          <w:sz w:val="24"/>
        </w:rPr>
        <w:t>privados,</w:t>
      </w:r>
      <w:r>
        <w:rPr>
          <w:spacing w:val="-5"/>
          <w:sz w:val="24"/>
        </w:rPr>
        <w:t xml:space="preserve"> </w:t>
      </w:r>
      <w:r>
        <w:rPr>
          <w:sz w:val="24"/>
        </w:rPr>
        <w:t>móveis,</w:t>
      </w:r>
      <w:r>
        <w:rPr>
          <w:spacing w:val="-5"/>
          <w:sz w:val="24"/>
        </w:rPr>
        <w:t xml:space="preserve"> </w:t>
      </w:r>
      <w:r>
        <w:rPr>
          <w:sz w:val="24"/>
        </w:rPr>
        <w:t>imóveis,</w:t>
      </w:r>
      <w:r>
        <w:rPr>
          <w:spacing w:val="-6"/>
          <w:sz w:val="24"/>
        </w:rPr>
        <w:t xml:space="preserve"> </w:t>
      </w:r>
      <w:r>
        <w:rPr>
          <w:sz w:val="24"/>
        </w:rPr>
        <w:t>e</w:t>
      </w:r>
      <w:r>
        <w:rPr>
          <w:spacing w:val="-4"/>
          <w:sz w:val="24"/>
        </w:rPr>
        <w:t xml:space="preserve"> </w:t>
      </w:r>
      <w:r>
        <w:rPr>
          <w:sz w:val="24"/>
        </w:rPr>
        <w:t>equipamentos</w:t>
      </w:r>
      <w:r>
        <w:rPr>
          <w:spacing w:val="-57"/>
          <w:sz w:val="24"/>
        </w:rPr>
        <w:t xml:space="preserve"> </w:t>
      </w:r>
      <w:r>
        <w:rPr>
          <w:sz w:val="24"/>
        </w:rPr>
        <w:t>deste</w:t>
      </w:r>
      <w:r>
        <w:rPr>
          <w:spacing w:val="-1"/>
          <w:sz w:val="24"/>
        </w:rPr>
        <w:t xml:space="preserve"> </w:t>
      </w:r>
      <w:r>
        <w:rPr>
          <w:sz w:val="24"/>
        </w:rPr>
        <w:t>nos termos da</w:t>
      </w:r>
      <w:r>
        <w:rPr>
          <w:spacing w:val="-1"/>
          <w:sz w:val="24"/>
        </w:rPr>
        <w:t xml:space="preserve"> </w:t>
      </w:r>
      <w:r>
        <w:rPr>
          <w:sz w:val="24"/>
        </w:rPr>
        <w:t>legislação vigente.</w:t>
      </w:r>
    </w:p>
    <w:p w14:paraId="363748FE" w14:textId="77777777" w:rsidR="007A4D48" w:rsidRDefault="007A4D48" w:rsidP="002D5540">
      <w:pPr>
        <w:pStyle w:val="PargrafodaLista"/>
        <w:numPr>
          <w:ilvl w:val="1"/>
          <w:numId w:val="34"/>
        </w:numPr>
        <w:tabs>
          <w:tab w:val="left" w:pos="1418"/>
        </w:tabs>
        <w:spacing w:before="1" w:line="360" w:lineRule="auto"/>
        <w:ind w:left="709" w:right="284" w:firstLine="0"/>
        <w:jc w:val="both"/>
        <w:rPr>
          <w:sz w:val="24"/>
        </w:rPr>
      </w:pPr>
      <w:r>
        <w:rPr>
          <w:sz w:val="24"/>
        </w:rPr>
        <w:t>Suportar integralmente todos os custos, despesas, pagamentos de verbas, indenizações,</w:t>
      </w:r>
      <w:r>
        <w:rPr>
          <w:spacing w:val="1"/>
          <w:sz w:val="24"/>
        </w:rPr>
        <w:t xml:space="preserve"> </w:t>
      </w:r>
      <w:r>
        <w:rPr>
          <w:sz w:val="24"/>
        </w:rPr>
        <w:t>direitos e quaisquer outros valores estipulados em acordo, sentença e demais decisões, relativos a</w:t>
      </w:r>
      <w:r>
        <w:rPr>
          <w:spacing w:val="-57"/>
          <w:sz w:val="24"/>
        </w:rPr>
        <w:t xml:space="preserve"> </w:t>
      </w:r>
      <w:r>
        <w:rPr>
          <w:sz w:val="24"/>
        </w:rPr>
        <w:t>reclamações</w:t>
      </w:r>
      <w:r>
        <w:rPr>
          <w:spacing w:val="-4"/>
          <w:sz w:val="24"/>
        </w:rPr>
        <w:t xml:space="preserve"> </w:t>
      </w:r>
      <w:r>
        <w:rPr>
          <w:sz w:val="24"/>
        </w:rPr>
        <w:t>trabalhistas,</w:t>
      </w:r>
      <w:r>
        <w:rPr>
          <w:spacing w:val="-1"/>
          <w:sz w:val="24"/>
        </w:rPr>
        <w:t xml:space="preserve"> </w:t>
      </w:r>
      <w:r>
        <w:rPr>
          <w:sz w:val="24"/>
        </w:rPr>
        <w:t>bem</w:t>
      </w:r>
      <w:r>
        <w:rPr>
          <w:spacing w:val="-3"/>
          <w:sz w:val="24"/>
        </w:rPr>
        <w:t xml:space="preserve"> </w:t>
      </w:r>
      <w:r>
        <w:rPr>
          <w:sz w:val="24"/>
        </w:rPr>
        <w:t>como</w:t>
      </w:r>
      <w:r>
        <w:rPr>
          <w:spacing w:val="-3"/>
          <w:sz w:val="24"/>
        </w:rPr>
        <w:t xml:space="preserve"> </w:t>
      </w:r>
      <w:r>
        <w:rPr>
          <w:sz w:val="24"/>
        </w:rPr>
        <w:t>em</w:t>
      </w:r>
      <w:r>
        <w:rPr>
          <w:spacing w:val="-3"/>
          <w:sz w:val="24"/>
        </w:rPr>
        <w:t xml:space="preserve"> </w:t>
      </w:r>
      <w:r>
        <w:rPr>
          <w:sz w:val="24"/>
        </w:rPr>
        <w:t>decorrência</w:t>
      </w:r>
      <w:r>
        <w:rPr>
          <w:spacing w:val="-5"/>
          <w:sz w:val="24"/>
        </w:rPr>
        <w:t xml:space="preserve"> </w:t>
      </w:r>
      <w:r>
        <w:rPr>
          <w:sz w:val="24"/>
        </w:rPr>
        <w:t>de</w:t>
      </w:r>
      <w:r>
        <w:rPr>
          <w:spacing w:val="-5"/>
          <w:sz w:val="24"/>
        </w:rPr>
        <w:t xml:space="preserve"> </w:t>
      </w:r>
      <w:r>
        <w:rPr>
          <w:sz w:val="24"/>
        </w:rPr>
        <w:t>processos</w:t>
      </w:r>
      <w:r>
        <w:rPr>
          <w:spacing w:val="-3"/>
          <w:sz w:val="24"/>
        </w:rPr>
        <w:t xml:space="preserve"> </w:t>
      </w:r>
      <w:r>
        <w:rPr>
          <w:sz w:val="24"/>
        </w:rPr>
        <w:t>judiciais</w:t>
      </w:r>
      <w:r>
        <w:rPr>
          <w:spacing w:val="-3"/>
          <w:sz w:val="24"/>
        </w:rPr>
        <w:t xml:space="preserve"> </w:t>
      </w:r>
      <w:r>
        <w:rPr>
          <w:sz w:val="24"/>
        </w:rPr>
        <w:t>cíveis</w:t>
      </w:r>
      <w:r>
        <w:rPr>
          <w:spacing w:val="-4"/>
          <w:sz w:val="24"/>
        </w:rPr>
        <w:t xml:space="preserve"> </w:t>
      </w:r>
      <w:r>
        <w:rPr>
          <w:sz w:val="24"/>
        </w:rPr>
        <w:t>e/ou</w:t>
      </w:r>
      <w:r>
        <w:rPr>
          <w:spacing w:val="-2"/>
          <w:sz w:val="24"/>
        </w:rPr>
        <w:t xml:space="preserve"> </w:t>
      </w:r>
      <w:r>
        <w:rPr>
          <w:sz w:val="24"/>
        </w:rPr>
        <w:t>trabalhistas</w:t>
      </w:r>
      <w:r>
        <w:rPr>
          <w:spacing w:val="-58"/>
          <w:sz w:val="24"/>
        </w:rPr>
        <w:t xml:space="preserve"> </w:t>
      </w:r>
      <w:r>
        <w:rPr>
          <w:sz w:val="24"/>
        </w:rPr>
        <w:t>de</w:t>
      </w:r>
      <w:r>
        <w:rPr>
          <w:spacing w:val="-13"/>
          <w:sz w:val="24"/>
        </w:rPr>
        <w:t xml:space="preserve"> </w:t>
      </w:r>
      <w:r>
        <w:rPr>
          <w:sz w:val="24"/>
        </w:rPr>
        <w:t>qualquer</w:t>
      </w:r>
      <w:r>
        <w:rPr>
          <w:spacing w:val="-10"/>
          <w:sz w:val="24"/>
        </w:rPr>
        <w:t xml:space="preserve"> </w:t>
      </w:r>
      <w:r>
        <w:rPr>
          <w:sz w:val="24"/>
        </w:rPr>
        <w:t>natureza,</w:t>
      </w:r>
      <w:r>
        <w:rPr>
          <w:spacing w:val="-9"/>
          <w:sz w:val="24"/>
        </w:rPr>
        <w:t xml:space="preserve"> </w:t>
      </w:r>
      <w:r>
        <w:rPr>
          <w:sz w:val="24"/>
        </w:rPr>
        <w:t>que</w:t>
      </w:r>
      <w:r>
        <w:rPr>
          <w:spacing w:val="-11"/>
          <w:sz w:val="24"/>
        </w:rPr>
        <w:t xml:space="preserve"> </w:t>
      </w:r>
      <w:r>
        <w:rPr>
          <w:sz w:val="24"/>
        </w:rPr>
        <w:t>sejam</w:t>
      </w:r>
      <w:r>
        <w:rPr>
          <w:spacing w:val="-11"/>
          <w:sz w:val="24"/>
        </w:rPr>
        <w:t xml:space="preserve"> </w:t>
      </w:r>
      <w:r>
        <w:rPr>
          <w:sz w:val="24"/>
        </w:rPr>
        <w:t>eventualmente</w:t>
      </w:r>
      <w:r>
        <w:rPr>
          <w:spacing w:val="-12"/>
          <w:sz w:val="24"/>
        </w:rPr>
        <w:t xml:space="preserve"> </w:t>
      </w:r>
      <w:r>
        <w:rPr>
          <w:sz w:val="24"/>
        </w:rPr>
        <w:t>instaurados</w:t>
      </w:r>
      <w:r>
        <w:rPr>
          <w:spacing w:val="-11"/>
          <w:sz w:val="24"/>
        </w:rPr>
        <w:t xml:space="preserve"> </w:t>
      </w:r>
      <w:r>
        <w:rPr>
          <w:sz w:val="24"/>
        </w:rPr>
        <w:t>ou</w:t>
      </w:r>
      <w:r>
        <w:rPr>
          <w:spacing w:val="-10"/>
          <w:sz w:val="24"/>
        </w:rPr>
        <w:t xml:space="preserve"> </w:t>
      </w:r>
      <w:r>
        <w:rPr>
          <w:sz w:val="24"/>
        </w:rPr>
        <w:t>ajuizados</w:t>
      </w:r>
      <w:r>
        <w:rPr>
          <w:spacing w:val="-8"/>
          <w:sz w:val="24"/>
        </w:rPr>
        <w:t xml:space="preserve"> </w:t>
      </w:r>
      <w:r>
        <w:rPr>
          <w:sz w:val="24"/>
        </w:rPr>
        <w:t>em</w:t>
      </w:r>
      <w:r>
        <w:rPr>
          <w:spacing w:val="-11"/>
          <w:sz w:val="24"/>
        </w:rPr>
        <w:t xml:space="preserve"> </w:t>
      </w:r>
      <w:r>
        <w:rPr>
          <w:sz w:val="24"/>
        </w:rPr>
        <w:t>desfavor</w:t>
      </w:r>
      <w:r>
        <w:rPr>
          <w:spacing w:val="-13"/>
          <w:sz w:val="24"/>
        </w:rPr>
        <w:t xml:space="preserve"> </w:t>
      </w:r>
      <w:r>
        <w:rPr>
          <w:sz w:val="24"/>
        </w:rPr>
        <w:t>da</w:t>
      </w:r>
      <w:r>
        <w:rPr>
          <w:spacing w:val="-10"/>
          <w:sz w:val="24"/>
        </w:rPr>
        <w:t xml:space="preserve"> </w:t>
      </w:r>
      <w:r>
        <w:rPr>
          <w:sz w:val="24"/>
        </w:rPr>
        <w:t>Fundação</w:t>
      </w:r>
      <w:r>
        <w:rPr>
          <w:spacing w:val="-58"/>
          <w:sz w:val="24"/>
        </w:rPr>
        <w:t xml:space="preserve"> </w:t>
      </w:r>
      <w:r>
        <w:rPr>
          <w:sz w:val="24"/>
        </w:rPr>
        <w:t>Saúde por sócios, ex-sócios, funcionários ou ex-funcionários da CONTRATADA, sendo que em</w:t>
      </w:r>
      <w:r>
        <w:rPr>
          <w:spacing w:val="1"/>
          <w:sz w:val="24"/>
        </w:rPr>
        <w:t xml:space="preserve"> </w:t>
      </w:r>
      <w:r>
        <w:rPr>
          <w:sz w:val="24"/>
        </w:rPr>
        <w:t>tais</w:t>
      </w:r>
      <w:r>
        <w:rPr>
          <w:spacing w:val="-1"/>
          <w:sz w:val="24"/>
        </w:rPr>
        <w:t xml:space="preserve"> </w:t>
      </w:r>
      <w:r>
        <w:rPr>
          <w:sz w:val="24"/>
        </w:rPr>
        <w:t>casos a</w:t>
      </w:r>
      <w:r>
        <w:rPr>
          <w:spacing w:val="-1"/>
          <w:sz w:val="24"/>
        </w:rPr>
        <w:t xml:space="preserve"> </w:t>
      </w:r>
      <w:r>
        <w:rPr>
          <w:sz w:val="24"/>
        </w:rPr>
        <w:t>CONTRATADA</w:t>
      </w:r>
      <w:r>
        <w:rPr>
          <w:spacing w:val="-1"/>
          <w:sz w:val="24"/>
        </w:rPr>
        <w:t xml:space="preserve"> </w:t>
      </w:r>
      <w:r>
        <w:rPr>
          <w:sz w:val="24"/>
        </w:rPr>
        <w:t>requererá</w:t>
      </w:r>
      <w:r>
        <w:rPr>
          <w:spacing w:val="-2"/>
          <w:sz w:val="24"/>
        </w:rPr>
        <w:t xml:space="preserve"> </w:t>
      </w:r>
      <w:r>
        <w:rPr>
          <w:sz w:val="24"/>
        </w:rPr>
        <w:t>em</w:t>
      </w:r>
      <w:r>
        <w:rPr>
          <w:spacing w:val="-1"/>
          <w:sz w:val="24"/>
        </w:rPr>
        <w:t xml:space="preserve"> </w:t>
      </w:r>
      <w:r>
        <w:rPr>
          <w:sz w:val="24"/>
        </w:rPr>
        <w:t>juízo a</w:t>
      </w:r>
      <w:r>
        <w:rPr>
          <w:spacing w:val="3"/>
          <w:sz w:val="24"/>
        </w:rPr>
        <w:t xml:space="preserve"> </w:t>
      </w:r>
      <w:r>
        <w:rPr>
          <w:sz w:val="24"/>
        </w:rPr>
        <w:t>exclusão</w:t>
      </w:r>
      <w:r>
        <w:rPr>
          <w:spacing w:val="-1"/>
          <w:sz w:val="24"/>
        </w:rPr>
        <w:t xml:space="preserve"> </w:t>
      </w:r>
      <w:r>
        <w:rPr>
          <w:sz w:val="24"/>
        </w:rPr>
        <w:t>da Fundação</w:t>
      </w:r>
      <w:r>
        <w:rPr>
          <w:spacing w:val="-1"/>
          <w:sz w:val="24"/>
        </w:rPr>
        <w:t xml:space="preserve"> </w:t>
      </w:r>
      <w:r>
        <w:rPr>
          <w:sz w:val="24"/>
        </w:rPr>
        <w:t>Saúde</w:t>
      </w:r>
      <w:r>
        <w:rPr>
          <w:spacing w:val="-1"/>
          <w:sz w:val="24"/>
        </w:rPr>
        <w:t xml:space="preserve"> </w:t>
      </w:r>
      <w:r>
        <w:rPr>
          <w:sz w:val="24"/>
        </w:rPr>
        <w:t>do feito.</w:t>
      </w:r>
    </w:p>
    <w:p w14:paraId="01F810EB" w14:textId="77777777" w:rsidR="007A4D48" w:rsidRDefault="007A4D48" w:rsidP="002D5540">
      <w:pPr>
        <w:pStyle w:val="PargrafodaLista"/>
        <w:numPr>
          <w:ilvl w:val="1"/>
          <w:numId w:val="34"/>
        </w:numPr>
        <w:tabs>
          <w:tab w:val="left" w:pos="1418"/>
        </w:tabs>
        <w:spacing w:line="360" w:lineRule="auto"/>
        <w:ind w:left="709" w:firstLine="0"/>
        <w:jc w:val="both"/>
        <w:rPr>
          <w:sz w:val="24"/>
        </w:rPr>
      </w:pPr>
      <w:r>
        <w:rPr>
          <w:sz w:val="24"/>
        </w:rPr>
        <w:t>Disponibilizar</w:t>
      </w:r>
      <w:r>
        <w:rPr>
          <w:spacing w:val="-1"/>
          <w:sz w:val="24"/>
        </w:rPr>
        <w:t xml:space="preserve"> </w:t>
      </w:r>
      <w:r>
        <w:rPr>
          <w:sz w:val="24"/>
        </w:rPr>
        <w:t>informações</w:t>
      </w:r>
      <w:r>
        <w:rPr>
          <w:spacing w:val="-1"/>
          <w:sz w:val="24"/>
        </w:rPr>
        <w:t xml:space="preserve"> </w:t>
      </w:r>
      <w:r>
        <w:rPr>
          <w:sz w:val="24"/>
        </w:rPr>
        <w:t>necessárias e</w:t>
      </w:r>
      <w:r>
        <w:rPr>
          <w:spacing w:val="-2"/>
          <w:sz w:val="24"/>
        </w:rPr>
        <w:t xml:space="preserve"> </w:t>
      </w:r>
      <w:r>
        <w:rPr>
          <w:sz w:val="24"/>
        </w:rPr>
        <w:t>trabalhar de</w:t>
      </w:r>
      <w:r>
        <w:rPr>
          <w:spacing w:val="-3"/>
          <w:sz w:val="24"/>
        </w:rPr>
        <w:t xml:space="preserve"> </w:t>
      </w:r>
      <w:r>
        <w:rPr>
          <w:sz w:val="24"/>
        </w:rPr>
        <w:t>forma</w:t>
      </w:r>
      <w:r>
        <w:rPr>
          <w:spacing w:val="-2"/>
          <w:sz w:val="24"/>
        </w:rPr>
        <w:t xml:space="preserve"> </w:t>
      </w:r>
      <w:r>
        <w:rPr>
          <w:sz w:val="24"/>
        </w:rPr>
        <w:t>integrada</w:t>
      </w:r>
      <w:r>
        <w:rPr>
          <w:spacing w:val="-2"/>
          <w:sz w:val="24"/>
        </w:rPr>
        <w:t xml:space="preserve"> </w:t>
      </w:r>
      <w:r>
        <w:rPr>
          <w:sz w:val="24"/>
        </w:rPr>
        <w:t>com a</w:t>
      </w:r>
      <w:r>
        <w:rPr>
          <w:spacing w:val="-1"/>
          <w:sz w:val="24"/>
        </w:rPr>
        <w:t xml:space="preserve"> </w:t>
      </w:r>
      <w:r>
        <w:rPr>
          <w:sz w:val="24"/>
        </w:rPr>
        <w:t>Ouvidoria.</w:t>
      </w:r>
    </w:p>
    <w:p w14:paraId="24ADB647" w14:textId="77777777" w:rsidR="007A4D48" w:rsidRDefault="007A4D48" w:rsidP="002D5540">
      <w:pPr>
        <w:pStyle w:val="PargrafodaLista"/>
        <w:numPr>
          <w:ilvl w:val="1"/>
          <w:numId w:val="34"/>
        </w:numPr>
        <w:tabs>
          <w:tab w:val="left" w:pos="1418"/>
        </w:tabs>
        <w:spacing w:line="360" w:lineRule="auto"/>
        <w:ind w:left="709" w:right="289" w:firstLine="0"/>
        <w:jc w:val="both"/>
        <w:rPr>
          <w:sz w:val="24"/>
        </w:rPr>
      </w:pPr>
      <w:r>
        <w:rPr>
          <w:sz w:val="24"/>
        </w:rPr>
        <w:t>Emitir e apresentar mensalmente os Relatórios de Produção</w:t>
      </w:r>
      <w:r>
        <w:rPr>
          <w:spacing w:val="1"/>
          <w:sz w:val="24"/>
        </w:rPr>
        <w:t xml:space="preserve"> </w:t>
      </w:r>
      <w:r>
        <w:rPr>
          <w:sz w:val="24"/>
        </w:rPr>
        <w:t>e as Notas Fiscais referentes</w:t>
      </w:r>
      <w:r>
        <w:rPr>
          <w:spacing w:val="-57"/>
          <w:sz w:val="24"/>
        </w:rPr>
        <w:t xml:space="preserve"> </w:t>
      </w:r>
      <w:r>
        <w:rPr>
          <w:sz w:val="24"/>
        </w:rPr>
        <w:t>aos</w:t>
      </w:r>
      <w:r>
        <w:rPr>
          <w:spacing w:val="-1"/>
          <w:sz w:val="24"/>
        </w:rPr>
        <w:t xml:space="preserve"> </w:t>
      </w:r>
      <w:r>
        <w:rPr>
          <w:sz w:val="24"/>
        </w:rPr>
        <w:t>serviços prestados;</w:t>
      </w:r>
    </w:p>
    <w:p w14:paraId="37369065" w14:textId="77777777" w:rsidR="007A4D48" w:rsidRDefault="007A4D48" w:rsidP="002D5540">
      <w:pPr>
        <w:pStyle w:val="PargrafodaLista"/>
        <w:numPr>
          <w:ilvl w:val="1"/>
          <w:numId w:val="34"/>
        </w:numPr>
        <w:tabs>
          <w:tab w:val="left" w:pos="1358"/>
        </w:tabs>
        <w:spacing w:line="360" w:lineRule="auto"/>
        <w:ind w:left="709" w:right="288" w:firstLine="0"/>
        <w:jc w:val="both"/>
        <w:rPr>
          <w:sz w:val="24"/>
        </w:rPr>
      </w:pPr>
      <w:r>
        <w:rPr>
          <w:sz w:val="24"/>
        </w:rPr>
        <w:t>Eximir-se de exigir cobrança de qualquer paciente ou terceiro, por quaisquer serviços</w:t>
      </w:r>
      <w:r>
        <w:rPr>
          <w:spacing w:val="1"/>
          <w:sz w:val="24"/>
        </w:rPr>
        <w:t xml:space="preserve"> </w:t>
      </w:r>
      <w:r>
        <w:rPr>
          <w:sz w:val="24"/>
        </w:rPr>
        <w:t>médicos, hospitalares ou complementares da assistência devida ao paciente, por profissional</w:t>
      </w:r>
      <w:r>
        <w:rPr>
          <w:spacing w:val="1"/>
          <w:sz w:val="24"/>
        </w:rPr>
        <w:t xml:space="preserve"> </w:t>
      </w:r>
      <w:r>
        <w:rPr>
          <w:sz w:val="24"/>
        </w:rPr>
        <w:t>preposto</w:t>
      </w:r>
      <w:r>
        <w:rPr>
          <w:spacing w:val="1"/>
          <w:sz w:val="24"/>
        </w:rPr>
        <w:t xml:space="preserve"> </w:t>
      </w:r>
      <w:r>
        <w:rPr>
          <w:sz w:val="24"/>
        </w:rPr>
        <w:t>ou</w:t>
      </w:r>
      <w:r>
        <w:rPr>
          <w:spacing w:val="1"/>
          <w:sz w:val="24"/>
        </w:rPr>
        <w:t xml:space="preserve"> </w:t>
      </w:r>
      <w:r>
        <w:rPr>
          <w:sz w:val="24"/>
        </w:rPr>
        <w:t>sócio</w:t>
      </w:r>
      <w:r>
        <w:rPr>
          <w:spacing w:val="1"/>
          <w:sz w:val="24"/>
        </w:rPr>
        <w:t xml:space="preserve"> </w:t>
      </w:r>
      <w:r>
        <w:rPr>
          <w:sz w:val="24"/>
        </w:rPr>
        <w:t>da</w:t>
      </w:r>
      <w:r>
        <w:rPr>
          <w:spacing w:val="1"/>
          <w:sz w:val="24"/>
        </w:rPr>
        <w:t xml:space="preserve"> </w:t>
      </w:r>
      <w:r>
        <w:rPr>
          <w:sz w:val="24"/>
        </w:rPr>
        <w:t>empresa</w:t>
      </w:r>
      <w:r>
        <w:rPr>
          <w:spacing w:val="1"/>
          <w:sz w:val="24"/>
        </w:rPr>
        <w:t xml:space="preserve"> </w:t>
      </w:r>
      <w:r>
        <w:rPr>
          <w:sz w:val="24"/>
        </w:rPr>
        <w:t>em</w:t>
      </w:r>
      <w:r>
        <w:rPr>
          <w:spacing w:val="1"/>
          <w:sz w:val="24"/>
        </w:rPr>
        <w:t xml:space="preserve"> </w:t>
      </w:r>
      <w:r>
        <w:rPr>
          <w:sz w:val="24"/>
        </w:rPr>
        <w:t>razão</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prestados,</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responsabilidade</w:t>
      </w:r>
      <w:r>
        <w:rPr>
          <w:spacing w:val="-2"/>
          <w:sz w:val="24"/>
        </w:rPr>
        <w:t xml:space="preserve"> </w:t>
      </w:r>
      <w:r>
        <w:rPr>
          <w:sz w:val="24"/>
        </w:rPr>
        <w:t>civil e</w:t>
      </w:r>
      <w:r>
        <w:rPr>
          <w:spacing w:val="1"/>
          <w:sz w:val="24"/>
        </w:rPr>
        <w:t xml:space="preserve"> </w:t>
      </w:r>
      <w:r>
        <w:rPr>
          <w:sz w:val="24"/>
        </w:rPr>
        <w:t>criminal.</w:t>
      </w:r>
    </w:p>
    <w:p w14:paraId="2A3A05ED" w14:textId="6AB370E8" w:rsidR="004A6AE6" w:rsidRPr="000A49D4" w:rsidRDefault="004A6AE6" w:rsidP="002D5540">
      <w:pPr>
        <w:pStyle w:val="PargrafodaLista"/>
        <w:numPr>
          <w:ilvl w:val="1"/>
          <w:numId w:val="34"/>
        </w:numPr>
        <w:tabs>
          <w:tab w:val="left" w:pos="1358"/>
        </w:tabs>
        <w:spacing w:line="360" w:lineRule="auto"/>
        <w:ind w:left="709" w:right="288" w:firstLine="0"/>
        <w:jc w:val="both"/>
        <w:rPr>
          <w:sz w:val="24"/>
        </w:rPr>
      </w:pPr>
      <w:r w:rsidRPr="000A49D4">
        <w:rPr>
          <w:sz w:val="24"/>
        </w:rPr>
        <w:t>Em caso de contratação de empresa</w:t>
      </w:r>
      <w:r w:rsidR="008927BE" w:rsidRPr="000A49D4">
        <w:rPr>
          <w:sz w:val="24"/>
        </w:rPr>
        <w:t>s localizadas</w:t>
      </w:r>
      <w:r w:rsidRPr="000A49D4">
        <w:rPr>
          <w:sz w:val="24"/>
        </w:rPr>
        <w:t xml:space="preserve"> </w:t>
      </w:r>
      <w:r w:rsidR="008927BE" w:rsidRPr="000A49D4">
        <w:rPr>
          <w:sz w:val="24"/>
        </w:rPr>
        <w:t xml:space="preserve">em até um raio de 230 km (duzentos e trinta quilômetros) </w:t>
      </w:r>
      <w:r w:rsidRPr="000A49D4">
        <w:rPr>
          <w:sz w:val="24"/>
        </w:rPr>
        <w:t>fora do municipio de Cáceres, será fornecido pela Secretaria de Saúde o transporte de ida e volta para os pacientes na realização dos procedimentos.</w:t>
      </w:r>
    </w:p>
    <w:p w14:paraId="00FF5B3D" w14:textId="0BE7074E" w:rsidR="008927BE" w:rsidRPr="000A49D4" w:rsidRDefault="008927BE" w:rsidP="002D5540">
      <w:pPr>
        <w:pStyle w:val="PargrafodaLista"/>
        <w:numPr>
          <w:ilvl w:val="1"/>
          <w:numId w:val="34"/>
        </w:numPr>
        <w:tabs>
          <w:tab w:val="left" w:pos="1358"/>
        </w:tabs>
        <w:spacing w:line="360" w:lineRule="auto"/>
        <w:ind w:left="709" w:right="288" w:firstLine="0"/>
        <w:jc w:val="both"/>
        <w:rPr>
          <w:sz w:val="24"/>
        </w:rPr>
      </w:pPr>
      <w:r w:rsidRPr="000A49D4">
        <w:rPr>
          <w:sz w:val="24"/>
        </w:rPr>
        <w:t>Em caso de contratação de empresa estabelecida fora do raio mencionado no item anterior o tranporte dos pacientes será de</w:t>
      </w:r>
      <w:r w:rsidR="00FB19F0">
        <w:rPr>
          <w:sz w:val="24"/>
        </w:rPr>
        <w:t xml:space="preserve"> responsabilidade da contratad</w:t>
      </w:r>
      <w:r w:rsidR="00A5206A">
        <w:rPr>
          <w:sz w:val="24"/>
        </w:rPr>
        <w:t>a</w:t>
      </w:r>
      <w:r w:rsidRPr="000A49D4">
        <w:rPr>
          <w:sz w:val="24"/>
        </w:rPr>
        <w:t>.</w:t>
      </w:r>
    </w:p>
    <w:p w14:paraId="434E51ED" w14:textId="77777777" w:rsidR="007A4D48" w:rsidRDefault="007A4D48" w:rsidP="008927BE">
      <w:pPr>
        <w:pStyle w:val="Corpodetexto"/>
        <w:spacing w:before="1" w:line="360" w:lineRule="auto"/>
      </w:pPr>
    </w:p>
    <w:p w14:paraId="2EA9C5C5" w14:textId="77777777" w:rsidR="007A4D48" w:rsidRDefault="007A4D48" w:rsidP="002D5540">
      <w:pPr>
        <w:pStyle w:val="Ttulo1"/>
        <w:numPr>
          <w:ilvl w:val="1"/>
          <w:numId w:val="34"/>
        </w:numPr>
        <w:tabs>
          <w:tab w:val="left" w:pos="1358"/>
        </w:tabs>
        <w:spacing w:line="360" w:lineRule="auto"/>
        <w:ind w:left="709" w:firstLine="0"/>
        <w:jc w:val="both"/>
      </w:pPr>
      <w:r>
        <w:t>SUBCONTRATAÇÃO</w:t>
      </w:r>
    </w:p>
    <w:p w14:paraId="4214D3C8" w14:textId="77777777" w:rsidR="007A4D48" w:rsidRDefault="007A4D48" w:rsidP="002D5540">
      <w:pPr>
        <w:pStyle w:val="PargrafodaLista"/>
        <w:numPr>
          <w:ilvl w:val="2"/>
          <w:numId w:val="34"/>
        </w:numPr>
        <w:tabs>
          <w:tab w:val="left" w:pos="1358"/>
        </w:tabs>
        <w:spacing w:line="360" w:lineRule="auto"/>
        <w:ind w:left="709" w:firstLine="0"/>
        <w:jc w:val="both"/>
        <w:rPr>
          <w:sz w:val="24"/>
        </w:rPr>
      </w:pPr>
      <w:r>
        <w:rPr>
          <w:sz w:val="24"/>
        </w:rPr>
        <w:t>Não</w:t>
      </w:r>
      <w:r>
        <w:rPr>
          <w:spacing w:val="-7"/>
          <w:sz w:val="24"/>
        </w:rPr>
        <w:t xml:space="preserve"> </w:t>
      </w:r>
      <w:r>
        <w:rPr>
          <w:sz w:val="24"/>
        </w:rPr>
        <w:t>é</w:t>
      </w:r>
      <w:r>
        <w:rPr>
          <w:spacing w:val="-8"/>
          <w:sz w:val="24"/>
        </w:rPr>
        <w:t xml:space="preserve"> </w:t>
      </w:r>
      <w:r>
        <w:rPr>
          <w:sz w:val="24"/>
        </w:rPr>
        <w:t>admitida</w:t>
      </w:r>
      <w:r>
        <w:rPr>
          <w:spacing w:val="-9"/>
          <w:sz w:val="24"/>
        </w:rPr>
        <w:t xml:space="preserve"> </w:t>
      </w:r>
      <w:r>
        <w:rPr>
          <w:sz w:val="24"/>
        </w:rPr>
        <w:t>a</w:t>
      </w:r>
      <w:r>
        <w:rPr>
          <w:spacing w:val="-8"/>
          <w:sz w:val="24"/>
        </w:rPr>
        <w:t xml:space="preserve"> </w:t>
      </w:r>
      <w:r>
        <w:rPr>
          <w:sz w:val="24"/>
        </w:rPr>
        <w:t>subcontratação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contratual.</w:t>
      </w:r>
    </w:p>
    <w:p w14:paraId="340D88DB" w14:textId="77777777" w:rsidR="007A4D48" w:rsidRDefault="007A4D48" w:rsidP="002D5540">
      <w:pPr>
        <w:pStyle w:val="Ttulo1"/>
        <w:numPr>
          <w:ilvl w:val="1"/>
          <w:numId w:val="34"/>
        </w:numPr>
        <w:tabs>
          <w:tab w:val="left" w:pos="1358"/>
        </w:tabs>
        <w:spacing w:line="360" w:lineRule="auto"/>
        <w:ind w:left="709" w:firstLine="0"/>
        <w:jc w:val="both"/>
      </w:pPr>
      <w:r>
        <w:t>GARANTIA</w:t>
      </w:r>
      <w:r>
        <w:rPr>
          <w:spacing w:val="-14"/>
        </w:rPr>
        <w:t xml:space="preserve"> </w:t>
      </w:r>
      <w:r>
        <w:t>DA</w:t>
      </w:r>
      <w:r>
        <w:rPr>
          <w:spacing w:val="-13"/>
        </w:rPr>
        <w:t xml:space="preserve"> </w:t>
      </w:r>
      <w:r>
        <w:t>CONTRATAÇÃO.</w:t>
      </w:r>
    </w:p>
    <w:p w14:paraId="0648144D" w14:textId="77777777" w:rsidR="007A4D48" w:rsidRDefault="007A4D48" w:rsidP="002D5540">
      <w:pPr>
        <w:pStyle w:val="PargrafodaLista"/>
        <w:numPr>
          <w:ilvl w:val="2"/>
          <w:numId w:val="34"/>
        </w:numPr>
        <w:tabs>
          <w:tab w:val="left" w:pos="1358"/>
        </w:tabs>
        <w:spacing w:line="360" w:lineRule="auto"/>
        <w:ind w:left="709" w:firstLine="0"/>
        <w:jc w:val="both"/>
        <w:rPr>
          <w:sz w:val="24"/>
        </w:rPr>
      </w:pPr>
      <w:r>
        <w:rPr>
          <w:sz w:val="24"/>
        </w:rPr>
        <w:t>Não</w:t>
      </w:r>
      <w:r>
        <w:rPr>
          <w:spacing w:val="-3"/>
          <w:sz w:val="24"/>
        </w:rPr>
        <w:t xml:space="preserve"> </w:t>
      </w:r>
      <w:r>
        <w:rPr>
          <w:sz w:val="24"/>
        </w:rPr>
        <w:t>se</w:t>
      </w:r>
      <w:r>
        <w:rPr>
          <w:spacing w:val="-4"/>
          <w:sz w:val="24"/>
        </w:rPr>
        <w:t xml:space="preserve"> </w:t>
      </w:r>
      <w:r>
        <w:rPr>
          <w:sz w:val="24"/>
        </w:rPr>
        <w:t>aplica</w:t>
      </w:r>
      <w:r>
        <w:rPr>
          <w:spacing w:val="-6"/>
          <w:sz w:val="24"/>
        </w:rPr>
        <w:t xml:space="preserve"> </w:t>
      </w:r>
      <w:r>
        <w:rPr>
          <w:sz w:val="24"/>
        </w:rPr>
        <w:t>se</w:t>
      </w:r>
      <w:r>
        <w:rPr>
          <w:spacing w:val="-9"/>
          <w:sz w:val="24"/>
        </w:rPr>
        <w:t xml:space="preserve"> </w:t>
      </w:r>
      <w:r>
        <w:rPr>
          <w:sz w:val="24"/>
        </w:rPr>
        <w:t>ao</w:t>
      </w:r>
      <w:r>
        <w:rPr>
          <w:spacing w:val="-3"/>
          <w:sz w:val="24"/>
        </w:rPr>
        <w:t xml:space="preserve"> </w:t>
      </w:r>
      <w:r>
        <w:rPr>
          <w:sz w:val="24"/>
        </w:rPr>
        <w:t>objeto</w:t>
      </w:r>
      <w:r>
        <w:rPr>
          <w:spacing w:val="-3"/>
          <w:sz w:val="24"/>
        </w:rPr>
        <w:t xml:space="preserve"> </w:t>
      </w:r>
      <w:r>
        <w:rPr>
          <w:sz w:val="24"/>
        </w:rPr>
        <w:t>deste</w:t>
      </w:r>
      <w:r>
        <w:rPr>
          <w:spacing w:val="-3"/>
          <w:sz w:val="24"/>
        </w:rPr>
        <w:t xml:space="preserve"> </w:t>
      </w:r>
      <w:r>
        <w:rPr>
          <w:sz w:val="24"/>
        </w:rPr>
        <w:t>Termo</w:t>
      </w:r>
      <w:r>
        <w:rPr>
          <w:spacing w:val="-3"/>
          <w:sz w:val="24"/>
        </w:rPr>
        <w:t xml:space="preserve"> </w:t>
      </w:r>
      <w:r>
        <w:rPr>
          <w:sz w:val="24"/>
        </w:rPr>
        <w:t>de</w:t>
      </w:r>
      <w:r>
        <w:rPr>
          <w:spacing w:val="-9"/>
          <w:sz w:val="24"/>
        </w:rPr>
        <w:t xml:space="preserve"> </w:t>
      </w:r>
      <w:r>
        <w:rPr>
          <w:sz w:val="24"/>
        </w:rPr>
        <w:t>Referência.</w:t>
      </w:r>
    </w:p>
    <w:p w14:paraId="163F802D" w14:textId="77777777" w:rsidR="007A4D48" w:rsidRDefault="007A4D48" w:rsidP="002D5540">
      <w:pPr>
        <w:pStyle w:val="Ttulo1"/>
        <w:numPr>
          <w:ilvl w:val="1"/>
          <w:numId w:val="34"/>
        </w:numPr>
        <w:tabs>
          <w:tab w:val="left" w:pos="1358"/>
        </w:tabs>
        <w:spacing w:line="360" w:lineRule="auto"/>
        <w:ind w:left="709" w:firstLine="0"/>
        <w:jc w:val="both"/>
      </w:pPr>
      <w:r>
        <w:t>DA</w:t>
      </w:r>
      <w:r>
        <w:rPr>
          <w:spacing w:val="-14"/>
        </w:rPr>
        <w:t xml:space="preserve"> </w:t>
      </w:r>
      <w:r>
        <w:t>ALTERAÇÃO</w:t>
      </w:r>
      <w:r>
        <w:rPr>
          <w:spacing w:val="-8"/>
        </w:rPr>
        <w:t xml:space="preserve"> </w:t>
      </w:r>
      <w:r>
        <w:t>SUBJETIVA</w:t>
      </w:r>
    </w:p>
    <w:p w14:paraId="1D250CA6" w14:textId="77777777" w:rsidR="007A4D48" w:rsidRDefault="007A4D48" w:rsidP="007A4D48">
      <w:pPr>
        <w:pStyle w:val="Corpodetexto"/>
        <w:spacing w:line="360" w:lineRule="auto"/>
        <w:ind w:left="709"/>
      </w:pPr>
      <w:r>
        <w:t>Aplica</w:t>
      </w:r>
      <w:r>
        <w:rPr>
          <w:spacing w:val="-12"/>
        </w:rPr>
        <w:t xml:space="preserve"> </w:t>
      </w:r>
      <w:r>
        <w:t>no</w:t>
      </w:r>
      <w:r>
        <w:rPr>
          <w:spacing w:val="-7"/>
        </w:rPr>
        <w:t xml:space="preserve"> </w:t>
      </w:r>
      <w:r>
        <w:t>presente</w:t>
      </w:r>
      <w:r>
        <w:rPr>
          <w:spacing w:val="-7"/>
        </w:rPr>
        <w:t xml:space="preserve"> </w:t>
      </w:r>
      <w:r>
        <w:t>processo</w:t>
      </w:r>
      <w:r>
        <w:rPr>
          <w:spacing w:val="-3"/>
        </w:rPr>
        <w:t xml:space="preserve"> </w:t>
      </w:r>
      <w:r>
        <w:t>licitatório</w:t>
      </w:r>
    </w:p>
    <w:p w14:paraId="31630F07" w14:textId="77777777" w:rsidR="007A4D48" w:rsidRDefault="007A4D48" w:rsidP="007A4D48">
      <w:pPr>
        <w:pStyle w:val="Corpodetexto"/>
        <w:spacing w:before="10"/>
        <w:jc w:val="left"/>
        <w:rPr>
          <w:sz w:val="20"/>
        </w:rPr>
      </w:pPr>
    </w:p>
    <w:p w14:paraId="40444766" w14:textId="77777777" w:rsidR="007A4D48" w:rsidRDefault="007A4D48" w:rsidP="002D5540">
      <w:pPr>
        <w:pStyle w:val="Ttulo1"/>
        <w:numPr>
          <w:ilvl w:val="0"/>
          <w:numId w:val="34"/>
        </w:numPr>
        <w:tabs>
          <w:tab w:val="left" w:pos="934"/>
          <w:tab w:val="left" w:pos="10009"/>
        </w:tabs>
        <w:ind w:left="933" w:hanging="313"/>
        <w:jc w:val="both"/>
      </w:pPr>
      <w:r>
        <w:rPr>
          <w:shd w:val="clear" w:color="auto" w:fill="BCBCBC"/>
        </w:rPr>
        <w:t>MODELO</w:t>
      </w:r>
      <w:r>
        <w:rPr>
          <w:spacing w:val="-6"/>
          <w:shd w:val="clear" w:color="auto" w:fill="BCBCBC"/>
        </w:rPr>
        <w:t xml:space="preserve"> </w:t>
      </w:r>
      <w:r>
        <w:rPr>
          <w:shd w:val="clear" w:color="auto" w:fill="BCBCBC"/>
        </w:rPr>
        <w:t>DE</w:t>
      </w:r>
      <w:r>
        <w:rPr>
          <w:spacing w:val="-6"/>
          <w:shd w:val="clear" w:color="auto" w:fill="BCBCBC"/>
        </w:rPr>
        <w:t xml:space="preserve"> </w:t>
      </w:r>
      <w:r>
        <w:rPr>
          <w:shd w:val="clear" w:color="auto" w:fill="BCBCBC"/>
        </w:rPr>
        <w:t>EXECUÇÃO</w:t>
      </w:r>
      <w:r>
        <w:rPr>
          <w:spacing w:val="-5"/>
          <w:shd w:val="clear" w:color="auto" w:fill="BCBCBC"/>
        </w:rPr>
        <w:t xml:space="preserve"> </w:t>
      </w:r>
      <w:r>
        <w:rPr>
          <w:shd w:val="clear" w:color="auto" w:fill="BCBCBC"/>
        </w:rPr>
        <w:t>DO</w:t>
      </w:r>
      <w:r>
        <w:rPr>
          <w:spacing w:val="-6"/>
          <w:shd w:val="clear" w:color="auto" w:fill="BCBCBC"/>
        </w:rPr>
        <w:t xml:space="preserve"> </w:t>
      </w:r>
      <w:r>
        <w:rPr>
          <w:shd w:val="clear" w:color="auto" w:fill="BCBCBC"/>
        </w:rPr>
        <w:t>OBJETO</w:t>
      </w:r>
      <w:r>
        <w:rPr>
          <w:shd w:val="clear" w:color="auto" w:fill="BCBCBC"/>
        </w:rPr>
        <w:tab/>
      </w:r>
    </w:p>
    <w:p w14:paraId="1673F551" w14:textId="77777777" w:rsidR="007A4D48" w:rsidRDefault="007A4D48" w:rsidP="007A4D48">
      <w:pPr>
        <w:pStyle w:val="Corpodetexto"/>
        <w:spacing w:before="10"/>
        <w:jc w:val="left"/>
        <w:rPr>
          <w:b/>
          <w:sz w:val="20"/>
        </w:rPr>
      </w:pPr>
    </w:p>
    <w:p w14:paraId="7996CF0F" w14:textId="77777777" w:rsidR="007A4D48" w:rsidRDefault="007A4D48" w:rsidP="002D5540">
      <w:pPr>
        <w:pStyle w:val="PargrafodaLista"/>
        <w:numPr>
          <w:ilvl w:val="2"/>
          <w:numId w:val="34"/>
        </w:numPr>
        <w:tabs>
          <w:tab w:val="left" w:pos="1213"/>
        </w:tabs>
        <w:spacing w:line="360" w:lineRule="auto"/>
        <w:ind w:right="84" w:hanging="80"/>
        <w:jc w:val="both"/>
        <w:rPr>
          <w:sz w:val="24"/>
        </w:rPr>
      </w:pPr>
      <w:r w:rsidRPr="00AE3F48">
        <w:rPr>
          <w:sz w:val="24"/>
        </w:rPr>
        <w:t>A execução dos serviços médicos deverá ocorrer para a realização de LITOTRIPSIA</w:t>
      </w:r>
      <w:r w:rsidRPr="00AE3F48">
        <w:rPr>
          <w:spacing w:val="-57"/>
          <w:sz w:val="24"/>
        </w:rPr>
        <w:t xml:space="preserve"> </w:t>
      </w:r>
      <w:r w:rsidRPr="00AE3F48">
        <w:rPr>
          <w:sz w:val="24"/>
        </w:rPr>
        <w:t>EXTRACORPÓREA</w:t>
      </w:r>
      <w:r w:rsidRPr="00AE3F48">
        <w:rPr>
          <w:spacing w:val="-1"/>
          <w:sz w:val="24"/>
        </w:rPr>
        <w:t xml:space="preserve"> </w:t>
      </w:r>
      <w:r w:rsidRPr="00AE3F48">
        <w:rPr>
          <w:sz w:val="24"/>
        </w:rPr>
        <w:t>POR</w:t>
      </w:r>
      <w:r w:rsidRPr="00AE3F48">
        <w:rPr>
          <w:spacing w:val="1"/>
          <w:sz w:val="24"/>
        </w:rPr>
        <w:t xml:space="preserve"> </w:t>
      </w:r>
      <w:r w:rsidRPr="00AE3F48">
        <w:rPr>
          <w:sz w:val="24"/>
        </w:rPr>
        <w:t>ONDA</w:t>
      </w:r>
      <w:r w:rsidRPr="00AE3F48">
        <w:rPr>
          <w:spacing w:val="-1"/>
          <w:sz w:val="24"/>
        </w:rPr>
        <w:t xml:space="preserve"> </w:t>
      </w:r>
      <w:r w:rsidRPr="00AE3F48">
        <w:rPr>
          <w:sz w:val="24"/>
        </w:rPr>
        <w:t>DE</w:t>
      </w:r>
      <w:r w:rsidRPr="00AE3F48">
        <w:rPr>
          <w:spacing w:val="-1"/>
          <w:sz w:val="24"/>
        </w:rPr>
        <w:t xml:space="preserve"> </w:t>
      </w:r>
      <w:r w:rsidRPr="00AE3F48">
        <w:rPr>
          <w:sz w:val="24"/>
        </w:rPr>
        <w:t>CHOQUE.</w:t>
      </w:r>
    </w:p>
    <w:p w14:paraId="299259DA" w14:textId="77777777" w:rsidR="007A4D48" w:rsidRPr="00AE3F48" w:rsidRDefault="007A4D48" w:rsidP="002D5540">
      <w:pPr>
        <w:pStyle w:val="PargrafodaLista"/>
        <w:numPr>
          <w:ilvl w:val="2"/>
          <w:numId w:val="34"/>
        </w:numPr>
        <w:tabs>
          <w:tab w:val="left" w:pos="1213"/>
        </w:tabs>
        <w:spacing w:line="360" w:lineRule="auto"/>
        <w:ind w:right="84" w:hanging="80"/>
        <w:jc w:val="both"/>
        <w:rPr>
          <w:sz w:val="24"/>
        </w:rPr>
      </w:pPr>
      <w:r w:rsidRPr="00AE3F48">
        <w:rPr>
          <w:spacing w:val="-1"/>
          <w:sz w:val="24"/>
        </w:rPr>
        <w:t>O</w:t>
      </w:r>
      <w:r w:rsidRPr="00AE3F48">
        <w:rPr>
          <w:spacing w:val="-14"/>
          <w:sz w:val="24"/>
        </w:rPr>
        <w:t xml:space="preserve"> </w:t>
      </w:r>
      <w:r w:rsidRPr="00AE3F48">
        <w:rPr>
          <w:spacing w:val="-1"/>
          <w:sz w:val="24"/>
        </w:rPr>
        <w:t>serviço</w:t>
      </w:r>
      <w:r w:rsidRPr="00AE3F48">
        <w:rPr>
          <w:spacing w:val="-13"/>
          <w:sz w:val="24"/>
        </w:rPr>
        <w:t xml:space="preserve"> </w:t>
      </w:r>
      <w:r w:rsidRPr="00AE3F48">
        <w:rPr>
          <w:sz w:val="24"/>
        </w:rPr>
        <w:t>se</w:t>
      </w:r>
      <w:r w:rsidRPr="00AE3F48">
        <w:rPr>
          <w:spacing w:val="-14"/>
          <w:sz w:val="24"/>
        </w:rPr>
        <w:t xml:space="preserve"> </w:t>
      </w:r>
      <w:r w:rsidRPr="00AE3F48">
        <w:rPr>
          <w:sz w:val="24"/>
        </w:rPr>
        <w:t>destinará</w:t>
      </w:r>
      <w:r w:rsidRPr="00AE3F48">
        <w:rPr>
          <w:spacing w:val="-14"/>
          <w:sz w:val="24"/>
        </w:rPr>
        <w:t xml:space="preserve"> </w:t>
      </w:r>
      <w:r w:rsidRPr="00AE3F48">
        <w:rPr>
          <w:sz w:val="24"/>
        </w:rPr>
        <w:t>ao</w:t>
      </w:r>
      <w:r w:rsidRPr="00AE3F48">
        <w:rPr>
          <w:spacing w:val="-11"/>
          <w:sz w:val="24"/>
        </w:rPr>
        <w:t xml:space="preserve"> </w:t>
      </w:r>
      <w:r w:rsidRPr="00AE3F48">
        <w:rPr>
          <w:sz w:val="24"/>
        </w:rPr>
        <w:t>atendimento</w:t>
      </w:r>
      <w:r w:rsidRPr="00AE3F48">
        <w:rPr>
          <w:spacing w:val="-13"/>
          <w:sz w:val="24"/>
        </w:rPr>
        <w:t xml:space="preserve"> </w:t>
      </w:r>
      <w:r w:rsidRPr="00AE3F48">
        <w:rPr>
          <w:sz w:val="24"/>
        </w:rPr>
        <w:t>de</w:t>
      </w:r>
      <w:r w:rsidRPr="00AE3F48">
        <w:rPr>
          <w:spacing w:val="-14"/>
          <w:sz w:val="24"/>
        </w:rPr>
        <w:t xml:space="preserve"> </w:t>
      </w:r>
      <w:r w:rsidRPr="00AE3F48">
        <w:rPr>
          <w:sz w:val="24"/>
        </w:rPr>
        <w:t>usuários</w:t>
      </w:r>
      <w:r w:rsidRPr="00AE3F48">
        <w:rPr>
          <w:spacing w:val="-13"/>
          <w:sz w:val="24"/>
        </w:rPr>
        <w:t xml:space="preserve"> </w:t>
      </w:r>
      <w:r w:rsidRPr="00AE3F48">
        <w:rPr>
          <w:sz w:val="24"/>
        </w:rPr>
        <w:t>do</w:t>
      </w:r>
      <w:r w:rsidRPr="00AE3F48">
        <w:rPr>
          <w:spacing w:val="-12"/>
          <w:sz w:val="24"/>
        </w:rPr>
        <w:t xml:space="preserve"> </w:t>
      </w:r>
      <w:r w:rsidRPr="00AE3F48">
        <w:rPr>
          <w:sz w:val="24"/>
        </w:rPr>
        <w:t>Sistema</w:t>
      </w:r>
      <w:r w:rsidRPr="00AE3F48">
        <w:rPr>
          <w:spacing w:val="-14"/>
          <w:sz w:val="24"/>
        </w:rPr>
        <w:t xml:space="preserve"> </w:t>
      </w:r>
      <w:r w:rsidRPr="00AE3F48">
        <w:rPr>
          <w:sz w:val="24"/>
        </w:rPr>
        <w:t>Único</w:t>
      </w:r>
      <w:r w:rsidRPr="00AE3F48">
        <w:rPr>
          <w:spacing w:val="-13"/>
          <w:sz w:val="24"/>
        </w:rPr>
        <w:t xml:space="preserve"> </w:t>
      </w:r>
      <w:r w:rsidRPr="00AE3F48">
        <w:rPr>
          <w:sz w:val="24"/>
        </w:rPr>
        <w:t>de</w:t>
      </w:r>
      <w:r w:rsidRPr="00AE3F48">
        <w:rPr>
          <w:spacing w:val="-14"/>
          <w:sz w:val="24"/>
        </w:rPr>
        <w:t xml:space="preserve"> </w:t>
      </w:r>
      <w:r w:rsidRPr="00AE3F48">
        <w:rPr>
          <w:sz w:val="24"/>
        </w:rPr>
        <w:t>Saúde,</w:t>
      </w:r>
      <w:r w:rsidRPr="00AE3F48">
        <w:rPr>
          <w:spacing w:val="-12"/>
          <w:sz w:val="24"/>
        </w:rPr>
        <w:t xml:space="preserve"> </w:t>
      </w:r>
      <w:r w:rsidRPr="00AE3F48">
        <w:rPr>
          <w:sz w:val="24"/>
        </w:rPr>
        <w:t>referenciados</w:t>
      </w:r>
      <w:r w:rsidRPr="00AE3F48">
        <w:rPr>
          <w:spacing w:val="-58"/>
          <w:sz w:val="24"/>
        </w:rPr>
        <w:t xml:space="preserve"> </w:t>
      </w:r>
      <w:r w:rsidRPr="00AE3F48">
        <w:rPr>
          <w:sz w:val="24"/>
        </w:rPr>
        <w:t>por unidades da rede pública de Saúde, demanda da Secretaria de saúde para realização do</w:t>
      </w:r>
      <w:r w:rsidRPr="00AE3F48">
        <w:rPr>
          <w:spacing w:val="1"/>
          <w:sz w:val="24"/>
        </w:rPr>
        <w:t xml:space="preserve"> </w:t>
      </w:r>
      <w:r w:rsidRPr="00AE3F48">
        <w:rPr>
          <w:sz w:val="24"/>
        </w:rPr>
        <w:t>procedimento.</w:t>
      </w:r>
    </w:p>
    <w:p w14:paraId="6E8DCD25" w14:textId="77777777" w:rsidR="007A4D48" w:rsidRDefault="007A4D48" w:rsidP="002D5540">
      <w:pPr>
        <w:pStyle w:val="PargrafodaLista"/>
        <w:numPr>
          <w:ilvl w:val="2"/>
          <w:numId w:val="34"/>
        </w:numPr>
        <w:tabs>
          <w:tab w:val="left" w:pos="1213"/>
          <w:tab w:val="left" w:pos="1260"/>
        </w:tabs>
        <w:spacing w:line="360" w:lineRule="auto"/>
        <w:ind w:left="1259" w:right="84" w:hanging="80"/>
        <w:jc w:val="both"/>
        <w:rPr>
          <w:sz w:val="24"/>
        </w:rPr>
      </w:pPr>
      <w:r>
        <w:rPr>
          <w:sz w:val="24"/>
        </w:rPr>
        <w:t>Para</w:t>
      </w:r>
      <w:r>
        <w:rPr>
          <w:spacing w:val="-3"/>
          <w:sz w:val="24"/>
        </w:rPr>
        <w:t xml:space="preserve"> </w:t>
      </w:r>
      <w:r>
        <w:rPr>
          <w:sz w:val="24"/>
        </w:rPr>
        <w:t>a</w:t>
      </w:r>
      <w:r>
        <w:rPr>
          <w:spacing w:val="-1"/>
          <w:sz w:val="24"/>
        </w:rPr>
        <w:t xml:space="preserve"> </w:t>
      </w:r>
      <w:r>
        <w:rPr>
          <w:sz w:val="24"/>
        </w:rPr>
        <w:t>execução</w:t>
      </w:r>
      <w:r>
        <w:rPr>
          <w:spacing w:val="-1"/>
          <w:sz w:val="24"/>
        </w:rPr>
        <w:t xml:space="preserve"> </w:t>
      </w:r>
      <w:r>
        <w:rPr>
          <w:sz w:val="24"/>
        </w:rPr>
        <w:t>dos serviços</w:t>
      </w:r>
      <w:r>
        <w:rPr>
          <w:spacing w:val="-1"/>
          <w:sz w:val="24"/>
        </w:rPr>
        <w:t xml:space="preserve"> </w:t>
      </w:r>
      <w:r>
        <w:rPr>
          <w:sz w:val="24"/>
        </w:rPr>
        <w:t>de</w:t>
      </w:r>
      <w:r>
        <w:rPr>
          <w:spacing w:val="-2"/>
          <w:sz w:val="24"/>
        </w:rPr>
        <w:t xml:space="preserve"> </w:t>
      </w:r>
      <w:r>
        <w:rPr>
          <w:sz w:val="24"/>
        </w:rPr>
        <w:t>LECO</w:t>
      </w:r>
      <w:r>
        <w:rPr>
          <w:spacing w:val="-1"/>
          <w:sz w:val="24"/>
        </w:rPr>
        <w:t xml:space="preserve"> </w:t>
      </w:r>
      <w:r>
        <w:rPr>
          <w:sz w:val="24"/>
        </w:rPr>
        <w:t>a</w:t>
      </w:r>
      <w:r>
        <w:rPr>
          <w:spacing w:val="-2"/>
          <w:sz w:val="24"/>
        </w:rPr>
        <w:t xml:space="preserve"> </w:t>
      </w:r>
      <w:r>
        <w:rPr>
          <w:sz w:val="24"/>
        </w:rPr>
        <w:t>empresa vencedora</w:t>
      </w:r>
      <w:r>
        <w:rPr>
          <w:spacing w:val="-1"/>
          <w:sz w:val="24"/>
        </w:rPr>
        <w:t xml:space="preserve"> </w:t>
      </w:r>
      <w:r>
        <w:rPr>
          <w:sz w:val="24"/>
        </w:rPr>
        <w:t>deverá:</w:t>
      </w:r>
    </w:p>
    <w:p w14:paraId="5103F32F" w14:textId="77777777" w:rsidR="007A4D48" w:rsidRDefault="007A4D48" w:rsidP="002D5540">
      <w:pPr>
        <w:pStyle w:val="PargrafodaLista"/>
        <w:numPr>
          <w:ilvl w:val="0"/>
          <w:numId w:val="32"/>
        </w:numPr>
        <w:tabs>
          <w:tab w:val="left" w:pos="847"/>
          <w:tab w:val="left" w:pos="1213"/>
        </w:tabs>
        <w:spacing w:line="360" w:lineRule="auto"/>
        <w:ind w:right="84" w:hanging="80"/>
        <w:rPr>
          <w:sz w:val="24"/>
        </w:rPr>
      </w:pPr>
      <w:r>
        <w:rPr>
          <w:sz w:val="24"/>
        </w:rPr>
        <w:t>Realizar a LECO com profissional médicos habilitados. - Realizar a LECO de pacientes das</w:t>
      </w:r>
      <w:r>
        <w:rPr>
          <w:spacing w:val="1"/>
          <w:sz w:val="24"/>
        </w:rPr>
        <w:t xml:space="preserve"> </w:t>
      </w:r>
      <w:r>
        <w:rPr>
          <w:sz w:val="24"/>
        </w:rPr>
        <w:t>unidades</w:t>
      </w:r>
      <w:r>
        <w:rPr>
          <w:spacing w:val="-1"/>
          <w:sz w:val="24"/>
        </w:rPr>
        <w:t xml:space="preserve"> </w:t>
      </w:r>
      <w:r>
        <w:rPr>
          <w:sz w:val="24"/>
        </w:rPr>
        <w:t>públicas, sem restrição quanto</w:t>
      </w:r>
      <w:r>
        <w:rPr>
          <w:spacing w:val="2"/>
          <w:sz w:val="24"/>
        </w:rPr>
        <w:t xml:space="preserve"> </w:t>
      </w:r>
      <w:r>
        <w:rPr>
          <w:sz w:val="24"/>
        </w:rPr>
        <w:t>à</w:t>
      </w:r>
      <w:r>
        <w:rPr>
          <w:spacing w:val="-2"/>
          <w:sz w:val="24"/>
        </w:rPr>
        <w:t xml:space="preserve"> </w:t>
      </w:r>
      <w:r>
        <w:rPr>
          <w:sz w:val="24"/>
        </w:rPr>
        <w:t>origem</w:t>
      </w:r>
      <w:r>
        <w:rPr>
          <w:spacing w:val="2"/>
          <w:sz w:val="24"/>
        </w:rPr>
        <w:t xml:space="preserve"> </w:t>
      </w:r>
      <w:r>
        <w:rPr>
          <w:sz w:val="24"/>
        </w:rPr>
        <w:t>dos pacientes.</w:t>
      </w:r>
    </w:p>
    <w:p w14:paraId="1F953DE6" w14:textId="77777777" w:rsidR="007A4D48" w:rsidRDefault="007A4D48" w:rsidP="002D5540">
      <w:pPr>
        <w:pStyle w:val="PargrafodaLista"/>
        <w:numPr>
          <w:ilvl w:val="0"/>
          <w:numId w:val="32"/>
        </w:numPr>
        <w:tabs>
          <w:tab w:val="left" w:pos="761"/>
          <w:tab w:val="left" w:pos="1213"/>
        </w:tabs>
        <w:spacing w:line="360" w:lineRule="auto"/>
        <w:ind w:left="760" w:right="84" w:hanging="80"/>
        <w:rPr>
          <w:sz w:val="24"/>
        </w:rPr>
      </w:pPr>
      <w:r>
        <w:rPr>
          <w:sz w:val="24"/>
        </w:rPr>
        <w:t>Realizar avaliação</w:t>
      </w:r>
      <w:r>
        <w:rPr>
          <w:spacing w:val="-1"/>
          <w:sz w:val="24"/>
        </w:rPr>
        <w:t xml:space="preserve"> </w:t>
      </w:r>
      <w:r>
        <w:rPr>
          <w:sz w:val="24"/>
        </w:rPr>
        <w:t>clínica</w:t>
      </w:r>
      <w:r>
        <w:rPr>
          <w:spacing w:val="-2"/>
          <w:sz w:val="24"/>
        </w:rPr>
        <w:t xml:space="preserve"> </w:t>
      </w:r>
      <w:r>
        <w:rPr>
          <w:sz w:val="24"/>
        </w:rPr>
        <w:t>urológica</w:t>
      </w:r>
      <w:r>
        <w:rPr>
          <w:spacing w:val="-3"/>
          <w:sz w:val="24"/>
        </w:rPr>
        <w:t xml:space="preserve"> </w:t>
      </w:r>
      <w:r>
        <w:rPr>
          <w:sz w:val="24"/>
        </w:rPr>
        <w:t>dos</w:t>
      </w:r>
      <w:r>
        <w:rPr>
          <w:spacing w:val="-1"/>
          <w:sz w:val="24"/>
        </w:rPr>
        <w:t xml:space="preserve"> </w:t>
      </w:r>
      <w:r>
        <w:rPr>
          <w:sz w:val="24"/>
        </w:rPr>
        <w:t>pacientes encaminhados</w:t>
      </w:r>
      <w:r>
        <w:rPr>
          <w:spacing w:val="-1"/>
          <w:sz w:val="24"/>
        </w:rPr>
        <w:t xml:space="preserve"> </w:t>
      </w:r>
      <w:r>
        <w:rPr>
          <w:sz w:val="24"/>
        </w:rPr>
        <w:t>para</w:t>
      </w:r>
      <w:r>
        <w:rPr>
          <w:spacing w:val="-3"/>
          <w:sz w:val="24"/>
        </w:rPr>
        <w:t xml:space="preserve"> </w:t>
      </w:r>
      <w:r>
        <w:rPr>
          <w:sz w:val="24"/>
        </w:rPr>
        <w:t>a realização</w:t>
      </w:r>
      <w:r>
        <w:rPr>
          <w:spacing w:val="-1"/>
          <w:sz w:val="24"/>
        </w:rPr>
        <w:t xml:space="preserve"> </w:t>
      </w:r>
      <w:r>
        <w:rPr>
          <w:sz w:val="24"/>
        </w:rPr>
        <w:t>da</w:t>
      </w:r>
      <w:r>
        <w:rPr>
          <w:spacing w:val="-2"/>
          <w:sz w:val="24"/>
        </w:rPr>
        <w:t xml:space="preserve"> </w:t>
      </w:r>
      <w:r>
        <w:rPr>
          <w:sz w:val="24"/>
        </w:rPr>
        <w:t>LECO.</w:t>
      </w:r>
    </w:p>
    <w:p w14:paraId="3B7462A4" w14:textId="77777777" w:rsidR="007A4D48" w:rsidRDefault="007A4D48" w:rsidP="002D5540">
      <w:pPr>
        <w:pStyle w:val="PargrafodaLista"/>
        <w:numPr>
          <w:ilvl w:val="0"/>
          <w:numId w:val="32"/>
        </w:numPr>
        <w:tabs>
          <w:tab w:val="left" w:pos="809"/>
          <w:tab w:val="left" w:pos="1213"/>
        </w:tabs>
        <w:spacing w:line="360" w:lineRule="auto"/>
        <w:ind w:left="647" w:right="84" w:hanging="80"/>
        <w:rPr>
          <w:sz w:val="24"/>
        </w:rPr>
      </w:pPr>
      <w:r>
        <w:rPr>
          <w:sz w:val="24"/>
        </w:rPr>
        <w:t>Compor equipe médica com médico responsável e corpo clínico constituído por profissionais</w:t>
      </w:r>
      <w:r>
        <w:rPr>
          <w:spacing w:val="1"/>
          <w:sz w:val="24"/>
        </w:rPr>
        <w:t xml:space="preserve"> </w:t>
      </w:r>
      <w:r>
        <w:rPr>
          <w:sz w:val="24"/>
        </w:rPr>
        <w:t>com título de especialista em UROLOGIA emitido pela Sociedade Brasileira de Urologia/AMB</w:t>
      </w:r>
      <w:r>
        <w:rPr>
          <w:spacing w:val="1"/>
          <w:sz w:val="24"/>
        </w:rPr>
        <w:t xml:space="preserve"> </w:t>
      </w:r>
      <w:r>
        <w:rPr>
          <w:sz w:val="24"/>
        </w:rPr>
        <w:t>e/ou MEC/CNRM e conselho Federal de Medicina; os profissionais deverão ter registro vigente</w:t>
      </w:r>
      <w:r>
        <w:rPr>
          <w:spacing w:val="1"/>
          <w:sz w:val="24"/>
        </w:rPr>
        <w:t xml:space="preserve"> </w:t>
      </w:r>
      <w:r>
        <w:rPr>
          <w:sz w:val="24"/>
        </w:rPr>
        <w:t>no</w:t>
      </w:r>
      <w:r>
        <w:rPr>
          <w:spacing w:val="-1"/>
          <w:sz w:val="24"/>
        </w:rPr>
        <w:t xml:space="preserve"> </w:t>
      </w:r>
      <w:r>
        <w:rPr>
          <w:sz w:val="24"/>
        </w:rPr>
        <w:t>Conselho Regional de</w:t>
      </w:r>
      <w:r>
        <w:rPr>
          <w:spacing w:val="-2"/>
          <w:sz w:val="24"/>
        </w:rPr>
        <w:t xml:space="preserve"> </w:t>
      </w:r>
      <w:r>
        <w:rPr>
          <w:sz w:val="24"/>
        </w:rPr>
        <w:t>Medicina</w:t>
      </w:r>
      <w:r>
        <w:rPr>
          <w:spacing w:val="-1"/>
          <w:sz w:val="24"/>
        </w:rPr>
        <w:t xml:space="preserve"> </w:t>
      </w:r>
      <w:r>
        <w:rPr>
          <w:sz w:val="24"/>
        </w:rPr>
        <w:t>e</w:t>
      </w:r>
      <w:r>
        <w:rPr>
          <w:spacing w:val="-1"/>
          <w:sz w:val="24"/>
        </w:rPr>
        <w:t xml:space="preserve"> </w:t>
      </w:r>
      <w:r>
        <w:rPr>
          <w:sz w:val="24"/>
        </w:rPr>
        <w:t>habilitação</w:t>
      </w:r>
      <w:r>
        <w:rPr>
          <w:spacing w:val="-1"/>
          <w:sz w:val="24"/>
        </w:rPr>
        <w:t xml:space="preserve"> </w:t>
      </w:r>
      <w:r>
        <w:rPr>
          <w:sz w:val="24"/>
        </w:rPr>
        <w:t>nas respectivas áreas</w:t>
      </w:r>
      <w:r>
        <w:rPr>
          <w:spacing w:val="-1"/>
          <w:sz w:val="24"/>
        </w:rPr>
        <w:t xml:space="preserve"> </w:t>
      </w:r>
      <w:r>
        <w:rPr>
          <w:sz w:val="24"/>
        </w:rPr>
        <w:t>de</w:t>
      </w:r>
      <w:r>
        <w:rPr>
          <w:spacing w:val="1"/>
          <w:sz w:val="24"/>
        </w:rPr>
        <w:t xml:space="preserve"> </w:t>
      </w:r>
      <w:r>
        <w:rPr>
          <w:sz w:val="24"/>
        </w:rPr>
        <w:t>atuação.</w:t>
      </w:r>
    </w:p>
    <w:p w14:paraId="7AF90F5B" w14:textId="77777777" w:rsidR="007A4D48" w:rsidRDefault="007A4D48" w:rsidP="002D5540">
      <w:pPr>
        <w:pStyle w:val="PargrafodaLista"/>
        <w:numPr>
          <w:ilvl w:val="0"/>
          <w:numId w:val="32"/>
        </w:numPr>
        <w:tabs>
          <w:tab w:val="left" w:pos="847"/>
          <w:tab w:val="left" w:pos="1213"/>
        </w:tabs>
        <w:spacing w:before="1" w:line="360" w:lineRule="auto"/>
        <w:ind w:left="846" w:right="84" w:hanging="80"/>
        <w:rPr>
          <w:sz w:val="24"/>
        </w:rPr>
      </w:pPr>
      <w:r>
        <w:rPr>
          <w:sz w:val="24"/>
        </w:rPr>
        <w:t>São</w:t>
      </w:r>
      <w:r>
        <w:rPr>
          <w:spacing w:val="-2"/>
          <w:sz w:val="24"/>
        </w:rPr>
        <w:t xml:space="preserve"> </w:t>
      </w:r>
      <w:r>
        <w:rPr>
          <w:sz w:val="24"/>
        </w:rPr>
        <w:t>deveres</w:t>
      </w:r>
      <w:r>
        <w:rPr>
          <w:spacing w:val="-1"/>
          <w:sz w:val="24"/>
        </w:rPr>
        <w:t xml:space="preserve"> </w:t>
      </w:r>
      <w:r>
        <w:rPr>
          <w:sz w:val="24"/>
        </w:rPr>
        <w:t>da equipe profissional:</w:t>
      </w:r>
    </w:p>
    <w:p w14:paraId="3FCF17D6" w14:textId="77777777" w:rsidR="007A4D48" w:rsidRDefault="007A4D48" w:rsidP="002D5540">
      <w:pPr>
        <w:pStyle w:val="PargrafodaLista"/>
        <w:numPr>
          <w:ilvl w:val="0"/>
          <w:numId w:val="32"/>
        </w:numPr>
        <w:tabs>
          <w:tab w:val="left" w:pos="787"/>
          <w:tab w:val="left" w:pos="1213"/>
        </w:tabs>
        <w:spacing w:line="360" w:lineRule="auto"/>
        <w:ind w:left="786" w:right="84" w:hanging="80"/>
        <w:rPr>
          <w:sz w:val="24"/>
        </w:rPr>
      </w:pPr>
      <w:r>
        <w:rPr>
          <w:sz w:val="24"/>
        </w:rPr>
        <w:t>Atuar</w:t>
      </w:r>
      <w:r>
        <w:rPr>
          <w:spacing w:val="-1"/>
          <w:sz w:val="24"/>
        </w:rPr>
        <w:t xml:space="preserve"> </w:t>
      </w:r>
      <w:r>
        <w:rPr>
          <w:sz w:val="24"/>
        </w:rPr>
        <w:t>em</w:t>
      </w:r>
      <w:r>
        <w:rPr>
          <w:spacing w:val="1"/>
          <w:sz w:val="24"/>
        </w:rPr>
        <w:t xml:space="preserve"> </w:t>
      </w:r>
      <w:r>
        <w:rPr>
          <w:sz w:val="24"/>
        </w:rPr>
        <w:t>conformidade com</w:t>
      </w:r>
      <w:r>
        <w:rPr>
          <w:spacing w:val="-1"/>
          <w:sz w:val="24"/>
        </w:rPr>
        <w:t xml:space="preserve"> </w:t>
      </w:r>
      <w:r>
        <w:rPr>
          <w:sz w:val="24"/>
        </w:rPr>
        <w:t>as diretrizes</w:t>
      </w:r>
      <w:r>
        <w:rPr>
          <w:spacing w:val="-1"/>
          <w:sz w:val="24"/>
        </w:rPr>
        <w:t xml:space="preserve"> </w:t>
      </w:r>
      <w:r>
        <w:rPr>
          <w:sz w:val="24"/>
        </w:rPr>
        <w:t>e</w:t>
      </w:r>
      <w:r>
        <w:rPr>
          <w:spacing w:val="-2"/>
          <w:sz w:val="24"/>
        </w:rPr>
        <w:t xml:space="preserve"> </w:t>
      </w:r>
      <w:r>
        <w:rPr>
          <w:sz w:val="24"/>
        </w:rPr>
        <w:t>protocolos de</w:t>
      </w:r>
      <w:r>
        <w:rPr>
          <w:spacing w:val="-2"/>
          <w:sz w:val="24"/>
        </w:rPr>
        <w:t xml:space="preserve"> </w:t>
      </w:r>
      <w:r>
        <w:rPr>
          <w:sz w:val="24"/>
        </w:rPr>
        <w:t>cada</w:t>
      </w:r>
      <w:r>
        <w:rPr>
          <w:spacing w:val="-2"/>
          <w:sz w:val="24"/>
        </w:rPr>
        <w:t xml:space="preserve"> </w:t>
      </w:r>
      <w:r>
        <w:rPr>
          <w:sz w:val="24"/>
        </w:rPr>
        <w:t>unidade</w:t>
      </w:r>
      <w:r>
        <w:rPr>
          <w:spacing w:val="-3"/>
          <w:sz w:val="24"/>
        </w:rPr>
        <w:t xml:space="preserve"> </w:t>
      </w:r>
      <w:r>
        <w:rPr>
          <w:sz w:val="24"/>
        </w:rPr>
        <w:t>hospitalar;</w:t>
      </w:r>
    </w:p>
    <w:p w14:paraId="06D2374D" w14:textId="77777777" w:rsidR="007A4D48" w:rsidRDefault="007A4D48" w:rsidP="002D5540">
      <w:pPr>
        <w:pStyle w:val="PargrafodaLista"/>
        <w:numPr>
          <w:ilvl w:val="0"/>
          <w:numId w:val="32"/>
        </w:numPr>
        <w:tabs>
          <w:tab w:val="left" w:pos="787"/>
          <w:tab w:val="left" w:pos="1213"/>
        </w:tabs>
        <w:spacing w:line="360" w:lineRule="auto"/>
        <w:ind w:left="786" w:right="225" w:hanging="80"/>
        <w:rPr>
          <w:sz w:val="24"/>
        </w:rPr>
      </w:pPr>
      <w:r>
        <w:rPr>
          <w:sz w:val="24"/>
        </w:rPr>
        <w:t>Atuar</w:t>
      </w:r>
      <w:r>
        <w:rPr>
          <w:spacing w:val="-2"/>
          <w:sz w:val="24"/>
        </w:rPr>
        <w:t xml:space="preserve"> </w:t>
      </w:r>
      <w:r>
        <w:rPr>
          <w:sz w:val="24"/>
        </w:rPr>
        <w:t>em</w:t>
      </w:r>
      <w:r>
        <w:rPr>
          <w:spacing w:val="1"/>
          <w:sz w:val="24"/>
        </w:rPr>
        <w:t xml:space="preserve"> </w:t>
      </w:r>
      <w:r>
        <w:rPr>
          <w:sz w:val="24"/>
        </w:rPr>
        <w:t>conformidade as</w:t>
      </w:r>
      <w:r>
        <w:rPr>
          <w:spacing w:val="-1"/>
          <w:sz w:val="24"/>
        </w:rPr>
        <w:t xml:space="preserve"> </w:t>
      </w:r>
      <w:r>
        <w:rPr>
          <w:sz w:val="24"/>
        </w:rPr>
        <w:t>diretrizes</w:t>
      </w:r>
      <w:r>
        <w:rPr>
          <w:spacing w:val="-1"/>
          <w:sz w:val="24"/>
        </w:rPr>
        <w:t xml:space="preserve"> </w:t>
      </w:r>
      <w:r>
        <w:rPr>
          <w:sz w:val="24"/>
        </w:rPr>
        <w:t>do</w:t>
      </w:r>
      <w:r>
        <w:rPr>
          <w:spacing w:val="-2"/>
          <w:sz w:val="24"/>
        </w:rPr>
        <w:t xml:space="preserve"> </w:t>
      </w:r>
      <w:r>
        <w:rPr>
          <w:sz w:val="24"/>
        </w:rPr>
        <w:t>Sistema Único</w:t>
      </w:r>
      <w:r>
        <w:rPr>
          <w:spacing w:val="-1"/>
          <w:sz w:val="24"/>
        </w:rPr>
        <w:t xml:space="preserve"> </w:t>
      </w:r>
      <w:r>
        <w:rPr>
          <w:sz w:val="24"/>
        </w:rPr>
        <w:t>de</w:t>
      </w:r>
      <w:r>
        <w:rPr>
          <w:spacing w:val="-2"/>
          <w:sz w:val="24"/>
        </w:rPr>
        <w:t xml:space="preserve"> </w:t>
      </w:r>
      <w:r>
        <w:rPr>
          <w:sz w:val="24"/>
        </w:rPr>
        <w:t>Saúde (SUS);</w:t>
      </w:r>
    </w:p>
    <w:p w14:paraId="49A02E2F" w14:textId="77777777" w:rsidR="007A4D48" w:rsidRDefault="007A4D48" w:rsidP="002D5540">
      <w:pPr>
        <w:pStyle w:val="PargrafodaLista"/>
        <w:numPr>
          <w:ilvl w:val="0"/>
          <w:numId w:val="32"/>
        </w:numPr>
        <w:tabs>
          <w:tab w:val="left" w:pos="790"/>
          <w:tab w:val="left" w:pos="1213"/>
        </w:tabs>
        <w:spacing w:line="360" w:lineRule="auto"/>
        <w:ind w:left="647" w:right="225" w:hanging="80"/>
        <w:rPr>
          <w:sz w:val="24"/>
        </w:rPr>
      </w:pPr>
      <w:r>
        <w:rPr>
          <w:sz w:val="24"/>
        </w:rPr>
        <w:t>Atuar em equipe com os demais profissionais, independentemente de suas profissões, buscando</w:t>
      </w:r>
      <w:r>
        <w:rPr>
          <w:spacing w:val="-57"/>
          <w:sz w:val="24"/>
        </w:rPr>
        <w:t xml:space="preserve"> </w:t>
      </w:r>
      <w:r>
        <w:rPr>
          <w:sz w:val="24"/>
        </w:rPr>
        <w:t>a</w:t>
      </w:r>
      <w:r>
        <w:rPr>
          <w:spacing w:val="-2"/>
          <w:sz w:val="24"/>
        </w:rPr>
        <w:t xml:space="preserve"> </w:t>
      </w:r>
      <w:r>
        <w:rPr>
          <w:sz w:val="24"/>
        </w:rPr>
        <w:t>assistência integral e de qualidade</w:t>
      </w:r>
      <w:r>
        <w:rPr>
          <w:spacing w:val="-1"/>
          <w:sz w:val="24"/>
        </w:rPr>
        <w:t xml:space="preserve"> </w:t>
      </w:r>
      <w:r>
        <w:rPr>
          <w:sz w:val="24"/>
        </w:rPr>
        <w:t>à</w:t>
      </w:r>
      <w:r>
        <w:rPr>
          <w:spacing w:val="-1"/>
          <w:sz w:val="24"/>
        </w:rPr>
        <w:t xml:space="preserve"> </w:t>
      </w:r>
      <w:r>
        <w:rPr>
          <w:sz w:val="24"/>
        </w:rPr>
        <w:t>população;</w:t>
      </w:r>
    </w:p>
    <w:p w14:paraId="2118972B" w14:textId="77777777" w:rsidR="007A4D48" w:rsidRDefault="007A4D48" w:rsidP="002D5540">
      <w:pPr>
        <w:pStyle w:val="PargrafodaLista"/>
        <w:numPr>
          <w:ilvl w:val="0"/>
          <w:numId w:val="32"/>
        </w:numPr>
        <w:tabs>
          <w:tab w:val="left" w:pos="807"/>
          <w:tab w:val="left" w:pos="1213"/>
        </w:tabs>
        <w:spacing w:line="360" w:lineRule="auto"/>
        <w:ind w:left="647" w:right="225" w:hanging="80"/>
        <w:rPr>
          <w:sz w:val="24"/>
        </w:rPr>
      </w:pPr>
      <w:r>
        <w:rPr>
          <w:sz w:val="24"/>
        </w:rPr>
        <w:t>Preencher adequadamente o Prontuário de Atendimento aos pacientes (manual ou eletrônico),</w:t>
      </w:r>
      <w:r>
        <w:rPr>
          <w:spacing w:val="1"/>
          <w:sz w:val="24"/>
        </w:rPr>
        <w:t xml:space="preserve"> </w:t>
      </w:r>
      <w:r>
        <w:rPr>
          <w:sz w:val="24"/>
        </w:rPr>
        <w:t>incluindo prescrições e evoluções médicas e todo atendimento prestado ao paciente bem como as</w:t>
      </w:r>
      <w:r>
        <w:rPr>
          <w:spacing w:val="-57"/>
          <w:sz w:val="24"/>
        </w:rPr>
        <w:t xml:space="preserve"> </w:t>
      </w:r>
      <w:r>
        <w:rPr>
          <w:sz w:val="24"/>
        </w:rPr>
        <w:t>informações</w:t>
      </w:r>
      <w:r>
        <w:rPr>
          <w:spacing w:val="-1"/>
          <w:sz w:val="24"/>
        </w:rPr>
        <w:t xml:space="preserve"> </w:t>
      </w:r>
      <w:r>
        <w:rPr>
          <w:sz w:val="24"/>
        </w:rPr>
        <w:t>para correta</w:t>
      </w:r>
      <w:r>
        <w:rPr>
          <w:spacing w:val="1"/>
          <w:sz w:val="24"/>
        </w:rPr>
        <w:t xml:space="preserve"> </w:t>
      </w:r>
      <w:r>
        <w:rPr>
          <w:sz w:val="24"/>
        </w:rPr>
        <w:t>averiguação das</w:t>
      </w:r>
      <w:r>
        <w:rPr>
          <w:spacing w:val="1"/>
          <w:sz w:val="24"/>
        </w:rPr>
        <w:t xml:space="preserve"> </w:t>
      </w:r>
      <w:r>
        <w:rPr>
          <w:sz w:val="24"/>
        </w:rPr>
        <w:t>contas hospitalares;</w:t>
      </w:r>
    </w:p>
    <w:p w14:paraId="476C1B25" w14:textId="77777777" w:rsidR="007A4D48" w:rsidRDefault="007A4D48" w:rsidP="002D5540">
      <w:pPr>
        <w:pStyle w:val="PargrafodaLista"/>
        <w:numPr>
          <w:ilvl w:val="0"/>
          <w:numId w:val="32"/>
        </w:numPr>
        <w:tabs>
          <w:tab w:val="left" w:pos="807"/>
          <w:tab w:val="left" w:pos="1213"/>
        </w:tabs>
        <w:spacing w:line="360" w:lineRule="auto"/>
        <w:ind w:left="647" w:right="225" w:hanging="80"/>
        <w:rPr>
          <w:sz w:val="24"/>
        </w:rPr>
      </w:pPr>
      <w:r>
        <w:rPr>
          <w:sz w:val="24"/>
        </w:rPr>
        <w:t>Obedecer às normas técnicas de biossegurança na execução de suas atribuições, utilizando os</w:t>
      </w:r>
      <w:r>
        <w:rPr>
          <w:spacing w:val="1"/>
          <w:sz w:val="24"/>
        </w:rPr>
        <w:t xml:space="preserve"> </w:t>
      </w:r>
      <w:r>
        <w:rPr>
          <w:sz w:val="24"/>
        </w:rPr>
        <w:t>Equipamentos de Proteção Individual (EPI) definidos no Programa de Prevenção de Riscos</w:t>
      </w:r>
      <w:r>
        <w:rPr>
          <w:spacing w:val="1"/>
          <w:sz w:val="24"/>
        </w:rPr>
        <w:t xml:space="preserve"> </w:t>
      </w:r>
      <w:r>
        <w:rPr>
          <w:sz w:val="24"/>
        </w:rPr>
        <w:t>Ambientais</w:t>
      </w:r>
      <w:r>
        <w:rPr>
          <w:spacing w:val="-1"/>
          <w:sz w:val="24"/>
        </w:rPr>
        <w:t xml:space="preserve"> </w:t>
      </w:r>
      <w:r>
        <w:rPr>
          <w:sz w:val="24"/>
        </w:rPr>
        <w:t>(PPRA), NR 32 e</w:t>
      </w:r>
      <w:r>
        <w:rPr>
          <w:spacing w:val="-2"/>
          <w:sz w:val="24"/>
        </w:rPr>
        <w:t xml:space="preserve"> </w:t>
      </w:r>
      <w:r>
        <w:rPr>
          <w:sz w:val="24"/>
        </w:rPr>
        <w:t>Comissão de</w:t>
      </w:r>
      <w:r>
        <w:rPr>
          <w:spacing w:val="-2"/>
          <w:sz w:val="24"/>
        </w:rPr>
        <w:t xml:space="preserve"> </w:t>
      </w:r>
      <w:r>
        <w:rPr>
          <w:sz w:val="24"/>
        </w:rPr>
        <w:t>Controle de</w:t>
      </w:r>
      <w:r>
        <w:rPr>
          <w:spacing w:val="-1"/>
          <w:sz w:val="24"/>
        </w:rPr>
        <w:t xml:space="preserve"> </w:t>
      </w:r>
      <w:r>
        <w:rPr>
          <w:sz w:val="24"/>
        </w:rPr>
        <w:t>Infecção Hospitalar (CCIH);</w:t>
      </w:r>
    </w:p>
    <w:p w14:paraId="195A4212" w14:textId="77777777" w:rsidR="007A4D48" w:rsidRPr="00152C20" w:rsidRDefault="007A4D48" w:rsidP="002D5540">
      <w:pPr>
        <w:pStyle w:val="PargrafodaLista"/>
        <w:numPr>
          <w:ilvl w:val="0"/>
          <w:numId w:val="32"/>
        </w:numPr>
        <w:tabs>
          <w:tab w:val="left" w:pos="787"/>
          <w:tab w:val="left" w:pos="1213"/>
        </w:tabs>
        <w:spacing w:before="1" w:line="360" w:lineRule="auto"/>
        <w:ind w:left="786" w:right="225" w:hanging="80"/>
        <w:rPr>
          <w:sz w:val="24"/>
        </w:rPr>
      </w:pPr>
      <w:r>
        <w:rPr>
          <w:sz w:val="24"/>
        </w:rPr>
        <w:t>Participar</w:t>
      </w:r>
      <w:r>
        <w:rPr>
          <w:spacing w:val="-3"/>
          <w:sz w:val="24"/>
        </w:rPr>
        <w:t xml:space="preserve"> </w:t>
      </w:r>
      <w:r>
        <w:rPr>
          <w:sz w:val="24"/>
        </w:rPr>
        <w:t>de</w:t>
      </w:r>
      <w:r>
        <w:rPr>
          <w:spacing w:val="-2"/>
          <w:sz w:val="24"/>
        </w:rPr>
        <w:t xml:space="preserve"> </w:t>
      </w:r>
      <w:r>
        <w:rPr>
          <w:sz w:val="24"/>
        </w:rPr>
        <w:t>sindicâncias</w:t>
      </w:r>
      <w:r>
        <w:rPr>
          <w:spacing w:val="-1"/>
          <w:sz w:val="24"/>
        </w:rPr>
        <w:t xml:space="preserve"> </w:t>
      </w:r>
      <w:r>
        <w:rPr>
          <w:sz w:val="24"/>
        </w:rPr>
        <w:t>e</w:t>
      </w:r>
      <w:r>
        <w:rPr>
          <w:spacing w:val="-2"/>
          <w:sz w:val="24"/>
        </w:rPr>
        <w:t xml:space="preserve"> </w:t>
      </w:r>
      <w:r>
        <w:rPr>
          <w:sz w:val="24"/>
        </w:rPr>
        <w:t>outros</w:t>
      </w:r>
      <w:r>
        <w:rPr>
          <w:spacing w:val="-1"/>
          <w:sz w:val="24"/>
        </w:rPr>
        <w:t xml:space="preserve"> </w:t>
      </w:r>
      <w:r>
        <w:rPr>
          <w:sz w:val="24"/>
        </w:rPr>
        <w:t>processos administrativos</w:t>
      </w:r>
      <w:r>
        <w:rPr>
          <w:spacing w:val="-1"/>
          <w:sz w:val="24"/>
        </w:rPr>
        <w:t xml:space="preserve"> </w:t>
      </w:r>
      <w:r>
        <w:rPr>
          <w:sz w:val="24"/>
        </w:rPr>
        <w:t>da</w:t>
      </w:r>
      <w:r>
        <w:rPr>
          <w:spacing w:val="-2"/>
          <w:sz w:val="24"/>
        </w:rPr>
        <w:t xml:space="preserve"> </w:t>
      </w:r>
      <w:r>
        <w:rPr>
          <w:sz w:val="24"/>
        </w:rPr>
        <w:t>instituição,</w:t>
      </w:r>
      <w:r>
        <w:rPr>
          <w:spacing w:val="-1"/>
          <w:sz w:val="24"/>
        </w:rPr>
        <w:t xml:space="preserve"> </w:t>
      </w:r>
      <w:r>
        <w:rPr>
          <w:sz w:val="24"/>
        </w:rPr>
        <w:t>quando</w:t>
      </w:r>
      <w:r>
        <w:rPr>
          <w:spacing w:val="-1"/>
          <w:sz w:val="24"/>
        </w:rPr>
        <w:t xml:space="preserve"> </w:t>
      </w:r>
      <w:r>
        <w:rPr>
          <w:sz w:val="24"/>
        </w:rPr>
        <w:t>solicitado;</w:t>
      </w:r>
    </w:p>
    <w:p w14:paraId="36A56808" w14:textId="77777777" w:rsidR="007A4D48" w:rsidRDefault="007A4D48" w:rsidP="002D5540">
      <w:pPr>
        <w:pStyle w:val="PargrafodaLista"/>
        <w:numPr>
          <w:ilvl w:val="2"/>
          <w:numId w:val="34"/>
        </w:numPr>
        <w:tabs>
          <w:tab w:val="left" w:pos="1213"/>
          <w:tab w:val="left" w:pos="1272"/>
        </w:tabs>
        <w:spacing w:line="360" w:lineRule="auto"/>
        <w:ind w:left="647" w:right="225" w:hanging="80"/>
        <w:jc w:val="both"/>
        <w:rPr>
          <w:sz w:val="24"/>
        </w:rPr>
      </w:pPr>
      <w:r>
        <w:rPr>
          <w:sz w:val="24"/>
        </w:rPr>
        <w:t>Os serviços serão executados com Sistemas de Litotripsia Extracorpórea fornecidos pela</w:t>
      </w:r>
      <w:r>
        <w:rPr>
          <w:spacing w:val="1"/>
          <w:sz w:val="24"/>
        </w:rPr>
        <w:t xml:space="preserve"> </w:t>
      </w:r>
      <w:r>
        <w:rPr>
          <w:sz w:val="24"/>
        </w:rPr>
        <w:t>contratada, que deverão ter registro do respectivo órgão de controle e obedecer à legislação</w:t>
      </w:r>
      <w:r>
        <w:rPr>
          <w:spacing w:val="1"/>
          <w:sz w:val="24"/>
        </w:rPr>
        <w:t xml:space="preserve"> </w:t>
      </w:r>
      <w:r>
        <w:rPr>
          <w:sz w:val="24"/>
        </w:rPr>
        <w:t>vigente,</w:t>
      </w:r>
      <w:r>
        <w:rPr>
          <w:spacing w:val="-1"/>
          <w:sz w:val="24"/>
        </w:rPr>
        <w:t xml:space="preserve"> </w:t>
      </w:r>
      <w:r>
        <w:rPr>
          <w:sz w:val="24"/>
        </w:rPr>
        <w:t>sendo composto</w:t>
      </w:r>
      <w:r>
        <w:rPr>
          <w:spacing w:val="2"/>
          <w:sz w:val="24"/>
        </w:rPr>
        <w:t xml:space="preserve"> </w:t>
      </w:r>
      <w:r>
        <w:rPr>
          <w:sz w:val="24"/>
        </w:rPr>
        <w:t>minimamente</w:t>
      </w:r>
      <w:r>
        <w:rPr>
          <w:spacing w:val="-1"/>
          <w:sz w:val="24"/>
        </w:rPr>
        <w:t xml:space="preserve"> </w:t>
      </w:r>
      <w:r>
        <w:rPr>
          <w:sz w:val="24"/>
        </w:rPr>
        <w:t>por:</w:t>
      </w:r>
    </w:p>
    <w:p w14:paraId="0294DD4B" w14:textId="77777777" w:rsidR="007A4D48" w:rsidRDefault="007A4D48" w:rsidP="002D5540">
      <w:pPr>
        <w:pStyle w:val="PargrafodaLista"/>
        <w:numPr>
          <w:ilvl w:val="0"/>
          <w:numId w:val="32"/>
        </w:numPr>
        <w:tabs>
          <w:tab w:val="left" w:pos="787"/>
          <w:tab w:val="left" w:pos="1213"/>
        </w:tabs>
        <w:spacing w:line="360" w:lineRule="auto"/>
        <w:ind w:left="786" w:right="225" w:hanging="80"/>
        <w:jc w:val="left"/>
        <w:rPr>
          <w:sz w:val="24"/>
        </w:rPr>
      </w:pPr>
      <w:r>
        <w:rPr>
          <w:sz w:val="24"/>
        </w:rPr>
        <w:t>Gerador</w:t>
      </w:r>
      <w:r>
        <w:rPr>
          <w:spacing w:val="-1"/>
          <w:sz w:val="24"/>
        </w:rPr>
        <w:t xml:space="preserve"> </w:t>
      </w:r>
      <w:r>
        <w:rPr>
          <w:sz w:val="24"/>
        </w:rPr>
        <w:t>de</w:t>
      </w:r>
      <w:r>
        <w:rPr>
          <w:spacing w:val="-2"/>
          <w:sz w:val="24"/>
        </w:rPr>
        <w:t xml:space="preserve"> </w:t>
      </w:r>
      <w:r>
        <w:rPr>
          <w:sz w:val="24"/>
        </w:rPr>
        <w:t>ondas de</w:t>
      </w:r>
      <w:r>
        <w:rPr>
          <w:spacing w:val="-2"/>
          <w:sz w:val="24"/>
        </w:rPr>
        <w:t xml:space="preserve"> </w:t>
      </w:r>
      <w:r>
        <w:rPr>
          <w:sz w:val="24"/>
        </w:rPr>
        <w:t>choque;</w:t>
      </w:r>
      <w:r>
        <w:rPr>
          <w:spacing w:val="1"/>
          <w:sz w:val="24"/>
        </w:rPr>
        <w:t xml:space="preserve"> </w:t>
      </w:r>
      <w:r>
        <w:rPr>
          <w:sz w:val="24"/>
        </w:rPr>
        <w:t>-</w:t>
      </w:r>
      <w:r>
        <w:rPr>
          <w:spacing w:val="-2"/>
          <w:sz w:val="24"/>
        </w:rPr>
        <w:t xml:space="preserve"> </w:t>
      </w:r>
      <w:r>
        <w:rPr>
          <w:sz w:val="24"/>
        </w:rPr>
        <w:t>Profundidade</w:t>
      </w:r>
      <w:r>
        <w:rPr>
          <w:spacing w:val="-3"/>
          <w:sz w:val="24"/>
        </w:rPr>
        <w:t xml:space="preserve"> </w:t>
      </w:r>
      <w:r>
        <w:rPr>
          <w:sz w:val="24"/>
        </w:rPr>
        <w:t>do</w:t>
      </w:r>
      <w:r>
        <w:rPr>
          <w:spacing w:val="2"/>
          <w:sz w:val="24"/>
        </w:rPr>
        <w:t xml:space="preserve"> </w:t>
      </w:r>
      <w:r>
        <w:rPr>
          <w:sz w:val="24"/>
        </w:rPr>
        <w:t>ponto</w:t>
      </w:r>
      <w:r>
        <w:rPr>
          <w:spacing w:val="-1"/>
          <w:sz w:val="24"/>
        </w:rPr>
        <w:t xml:space="preserve"> </w:t>
      </w:r>
      <w:r>
        <w:rPr>
          <w:sz w:val="24"/>
        </w:rPr>
        <w:t>focal de</w:t>
      </w:r>
      <w:r>
        <w:rPr>
          <w:spacing w:val="-1"/>
          <w:sz w:val="24"/>
        </w:rPr>
        <w:t xml:space="preserve"> </w:t>
      </w:r>
      <w:r>
        <w:rPr>
          <w:sz w:val="24"/>
        </w:rPr>
        <w:t>130mm;</w:t>
      </w:r>
    </w:p>
    <w:p w14:paraId="23FA2651" w14:textId="77777777" w:rsidR="007A4D48" w:rsidRDefault="007A4D48" w:rsidP="002D5540">
      <w:pPr>
        <w:pStyle w:val="PargrafodaLista"/>
        <w:numPr>
          <w:ilvl w:val="0"/>
          <w:numId w:val="32"/>
        </w:numPr>
        <w:tabs>
          <w:tab w:val="left" w:pos="847"/>
          <w:tab w:val="left" w:pos="1213"/>
        </w:tabs>
        <w:spacing w:line="360" w:lineRule="auto"/>
        <w:ind w:left="846" w:right="225" w:hanging="80"/>
        <w:jc w:val="left"/>
        <w:rPr>
          <w:sz w:val="24"/>
        </w:rPr>
      </w:pPr>
      <w:r>
        <w:rPr>
          <w:sz w:val="24"/>
        </w:rPr>
        <w:t>Ajuste</w:t>
      </w:r>
      <w:r>
        <w:rPr>
          <w:spacing w:val="-2"/>
          <w:sz w:val="24"/>
        </w:rPr>
        <w:t xml:space="preserve"> </w:t>
      </w:r>
      <w:r>
        <w:rPr>
          <w:sz w:val="24"/>
        </w:rPr>
        <w:t>de</w:t>
      </w:r>
      <w:r>
        <w:rPr>
          <w:spacing w:val="-1"/>
          <w:sz w:val="24"/>
        </w:rPr>
        <w:t xml:space="preserve"> </w:t>
      </w:r>
      <w:r>
        <w:rPr>
          <w:sz w:val="24"/>
        </w:rPr>
        <w:t>energia:</w:t>
      </w:r>
      <w:r>
        <w:rPr>
          <w:spacing w:val="-1"/>
          <w:sz w:val="24"/>
        </w:rPr>
        <w:t xml:space="preserve"> </w:t>
      </w:r>
      <w:r>
        <w:rPr>
          <w:sz w:val="24"/>
        </w:rPr>
        <w:t>0 a 20KV</w:t>
      </w:r>
      <w:r>
        <w:rPr>
          <w:spacing w:val="-1"/>
          <w:sz w:val="24"/>
        </w:rPr>
        <w:t xml:space="preserve"> </w:t>
      </w:r>
      <w:r>
        <w:rPr>
          <w:sz w:val="24"/>
        </w:rPr>
        <w:t>contínuo;</w:t>
      </w:r>
    </w:p>
    <w:p w14:paraId="4E9CC160" w14:textId="77777777" w:rsidR="007A4D48" w:rsidRDefault="007A4D48" w:rsidP="002D5540">
      <w:pPr>
        <w:pStyle w:val="PargrafodaLista"/>
        <w:numPr>
          <w:ilvl w:val="0"/>
          <w:numId w:val="32"/>
        </w:numPr>
        <w:tabs>
          <w:tab w:val="left" w:pos="787"/>
          <w:tab w:val="left" w:pos="1213"/>
        </w:tabs>
        <w:spacing w:line="360" w:lineRule="auto"/>
        <w:ind w:left="786" w:right="225" w:hanging="80"/>
        <w:jc w:val="left"/>
        <w:rPr>
          <w:sz w:val="24"/>
        </w:rPr>
      </w:pPr>
      <w:r>
        <w:rPr>
          <w:sz w:val="24"/>
        </w:rPr>
        <w:t>Modo</w:t>
      </w:r>
      <w:r>
        <w:rPr>
          <w:spacing w:val="-1"/>
          <w:sz w:val="24"/>
        </w:rPr>
        <w:t xml:space="preserve"> </w:t>
      </w:r>
      <w:r>
        <w:rPr>
          <w:sz w:val="24"/>
        </w:rPr>
        <w:t>de</w:t>
      </w:r>
      <w:r>
        <w:rPr>
          <w:spacing w:val="-1"/>
          <w:sz w:val="24"/>
        </w:rPr>
        <w:t xml:space="preserve"> </w:t>
      </w:r>
      <w:r>
        <w:rPr>
          <w:sz w:val="24"/>
        </w:rPr>
        <w:t>disparos: Automático ou via</w:t>
      </w:r>
      <w:r>
        <w:rPr>
          <w:spacing w:val="-1"/>
          <w:sz w:val="24"/>
        </w:rPr>
        <w:t xml:space="preserve"> </w:t>
      </w:r>
      <w:r>
        <w:rPr>
          <w:sz w:val="24"/>
        </w:rPr>
        <w:t>ECG Externo;</w:t>
      </w:r>
    </w:p>
    <w:p w14:paraId="6EB36972" w14:textId="77777777" w:rsidR="007A4D48" w:rsidRDefault="007A4D48" w:rsidP="002D5540">
      <w:pPr>
        <w:pStyle w:val="PargrafodaLista"/>
        <w:numPr>
          <w:ilvl w:val="0"/>
          <w:numId w:val="32"/>
        </w:numPr>
        <w:tabs>
          <w:tab w:val="left" w:pos="775"/>
          <w:tab w:val="left" w:pos="1213"/>
        </w:tabs>
        <w:spacing w:line="360" w:lineRule="auto"/>
        <w:ind w:left="774" w:right="225" w:hanging="80"/>
        <w:jc w:val="left"/>
        <w:rPr>
          <w:sz w:val="24"/>
        </w:rPr>
      </w:pPr>
      <w:r>
        <w:rPr>
          <w:sz w:val="24"/>
        </w:rPr>
        <w:t>Frequência</w:t>
      </w:r>
      <w:r>
        <w:rPr>
          <w:spacing w:val="-14"/>
          <w:sz w:val="24"/>
        </w:rPr>
        <w:t xml:space="preserve"> </w:t>
      </w:r>
      <w:r>
        <w:rPr>
          <w:sz w:val="24"/>
        </w:rPr>
        <w:t>de</w:t>
      </w:r>
      <w:r>
        <w:rPr>
          <w:spacing w:val="-14"/>
          <w:sz w:val="24"/>
        </w:rPr>
        <w:t xml:space="preserve"> </w:t>
      </w:r>
      <w:r>
        <w:rPr>
          <w:sz w:val="24"/>
        </w:rPr>
        <w:t>disparos:</w:t>
      </w:r>
      <w:r>
        <w:rPr>
          <w:spacing w:val="-10"/>
          <w:sz w:val="24"/>
        </w:rPr>
        <w:t xml:space="preserve"> </w:t>
      </w:r>
      <w:r>
        <w:rPr>
          <w:sz w:val="24"/>
        </w:rPr>
        <w:t>sincronizado</w:t>
      </w:r>
      <w:r>
        <w:rPr>
          <w:spacing w:val="-12"/>
          <w:sz w:val="24"/>
        </w:rPr>
        <w:t xml:space="preserve"> </w:t>
      </w:r>
      <w:r>
        <w:rPr>
          <w:sz w:val="24"/>
        </w:rPr>
        <w:t>com</w:t>
      </w:r>
      <w:r>
        <w:rPr>
          <w:spacing w:val="-13"/>
          <w:sz w:val="24"/>
        </w:rPr>
        <w:t xml:space="preserve"> </w:t>
      </w:r>
      <w:r>
        <w:rPr>
          <w:sz w:val="24"/>
        </w:rPr>
        <w:t>o</w:t>
      </w:r>
      <w:r>
        <w:rPr>
          <w:spacing w:val="-13"/>
          <w:sz w:val="24"/>
        </w:rPr>
        <w:t xml:space="preserve"> </w:t>
      </w:r>
      <w:r>
        <w:rPr>
          <w:sz w:val="24"/>
        </w:rPr>
        <w:t>ECG</w:t>
      </w:r>
      <w:r>
        <w:rPr>
          <w:spacing w:val="-10"/>
          <w:sz w:val="24"/>
        </w:rPr>
        <w:t xml:space="preserve"> </w:t>
      </w:r>
      <w:r>
        <w:rPr>
          <w:sz w:val="24"/>
        </w:rPr>
        <w:t>ou</w:t>
      </w:r>
      <w:r>
        <w:rPr>
          <w:spacing w:val="-13"/>
          <w:sz w:val="24"/>
        </w:rPr>
        <w:t xml:space="preserve"> </w:t>
      </w:r>
      <w:r>
        <w:rPr>
          <w:sz w:val="24"/>
        </w:rPr>
        <w:t>selecionável</w:t>
      </w:r>
      <w:r>
        <w:rPr>
          <w:spacing w:val="-13"/>
          <w:sz w:val="24"/>
        </w:rPr>
        <w:t xml:space="preserve"> </w:t>
      </w:r>
      <w:r>
        <w:rPr>
          <w:sz w:val="24"/>
        </w:rPr>
        <w:t>de</w:t>
      </w:r>
      <w:r>
        <w:rPr>
          <w:spacing w:val="-13"/>
          <w:sz w:val="24"/>
        </w:rPr>
        <w:t xml:space="preserve"> </w:t>
      </w:r>
      <w:r>
        <w:rPr>
          <w:sz w:val="24"/>
        </w:rPr>
        <w:t>60</w:t>
      </w:r>
      <w:r>
        <w:rPr>
          <w:spacing w:val="-11"/>
          <w:sz w:val="24"/>
        </w:rPr>
        <w:t xml:space="preserve"> </w:t>
      </w:r>
      <w:r>
        <w:rPr>
          <w:sz w:val="24"/>
        </w:rPr>
        <w:t>a</w:t>
      </w:r>
      <w:r>
        <w:rPr>
          <w:spacing w:val="-14"/>
          <w:sz w:val="24"/>
        </w:rPr>
        <w:t xml:space="preserve"> </w:t>
      </w:r>
      <w:r>
        <w:rPr>
          <w:sz w:val="24"/>
        </w:rPr>
        <w:t>90</w:t>
      </w:r>
      <w:r>
        <w:rPr>
          <w:spacing w:val="-12"/>
          <w:sz w:val="24"/>
        </w:rPr>
        <w:t xml:space="preserve"> </w:t>
      </w:r>
      <w:r>
        <w:rPr>
          <w:sz w:val="24"/>
        </w:rPr>
        <w:t>disparos</w:t>
      </w:r>
      <w:r>
        <w:rPr>
          <w:spacing w:val="-13"/>
          <w:sz w:val="24"/>
        </w:rPr>
        <w:t xml:space="preserve"> </w:t>
      </w:r>
      <w:r>
        <w:rPr>
          <w:sz w:val="24"/>
        </w:rPr>
        <w:t>por</w:t>
      </w:r>
      <w:r>
        <w:rPr>
          <w:spacing w:val="-14"/>
          <w:sz w:val="24"/>
        </w:rPr>
        <w:t xml:space="preserve"> </w:t>
      </w:r>
      <w:r>
        <w:rPr>
          <w:sz w:val="24"/>
        </w:rPr>
        <w:t>minuto;</w:t>
      </w:r>
    </w:p>
    <w:p w14:paraId="73E137FE" w14:textId="77777777" w:rsidR="007A4D48" w:rsidRDefault="007A4D48" w:rsidP="002D5540">
      <w:pPr>
        <w:pStyle w:val="PargrafodaLista"/>
        <w:numPr>
          <w:ilvl w:val="0"/>
          <w:numId w:val="32"/>
        </w:numPr>
        <w:tabs>
          <w:tab w:val="left" w:pos="787"/>
          <w:tab w:val="left" w:pos="1213"/>
        </w:tabs>
        <w:spacing w:line="360" w:lineRule="auto"/>
        <w:ind w:left="786" w:right="225" w:hanging="80"/>
        <w:jc w:val="left"/>
        <w:rPr>
          <w:sz w:val="24"/>
        </w:rPr>
      </w:pPr>
      <w:r>
        <w:rPr>
          <w:sz w:val="24"/>
        </w:rPr>
        <w:lastRenderedPageBreak/>
        <w:t>Acoplamento</w:t>
      </w:r>
      <w:r>
        <w:rPr>
          <w:spacing w:val="-1"/>
          <w:sz w:val="24"/>
        </w:rPr>
        <w:t xml:space="preserve"> </w:t>
      </w:r>
      <w:r>
        <w:rPr>
          <w:sz w:val="24"/>
        </w:rPr>
        <w:t>com</w:t>
      </w:r>
      <w:r>
        <w:rPr>
          <w:spacing w:val="-1"/>
          <w:sz w:val="24"/>
        </w:rPr>
        <w:t xml:space="preserve"> </w:t>
      </w:r>
      <w:r>
        <w:rPr>
          <w:sz w:val="24"/>
        </w:rPr>
        <w:t>o paciente</w:t>
      </w:r>
      <w:r>
        <w:rPr>
          <w:spacing w:val="-2"/>
          <w:sz w:val="24"/>
        </w:rPr>
        <w:t xml:space="preserve"> </w:t>
      </w:r>
      <w:r>
        <w:rPr>
          <w:sz w:val="24"/>
        </w:rPr>
        <w:t>por</w:t>
      </w:r>
      <w:r>
        <w:rPr>
          <w:spacing w:val="-1"/>
          <w:sz w:val="24"/>
        </w:rPr>
        <w:t xml:space="preserve"> </w:t>
      </w:r>
      <w:r>
        <w:rPr>
          <w:sz w:val="24"/>
        </w:rPr>
        <w:t>membrana</w:t>
      </w:r>
      <w:r>
        <w:rPr>
          <w:spacing w:val="-1"/>
          <w:sz w:val="24"/>
        </w:rPr>
        <w:t xml:space="preserve"> </w:t>
      </w:r>
      <w:r>
        <w:rPr>
          <w:sz w:val="24"/>
        </w:rPr>
        <w:t>com</w:t>
      </w:r>
      <w:r>
        <w:rPr>
          <w:spacing w:val="-1"/>
          <w:sz w:val="24"/>
        </w:rPr>
        <w:t xml:space="preserve"> </w:t>
      </w:r>
      <w:r>
        <w:rPr>
          <w:sz w:val="24"/>
        </w:rPr>
        <w:t>pressão</w:t>
      </w:r>
      <w:r>
        <w:rPr>
          <w:spacing w:val="-1"/>
          <w:sz w:val="24"/>
        </w:rPr>
        <w:t xml:space="preserve"> </w:t>
      </w:r>
      <w:r>
        <w:rPr>
          <w:sz w:val="24"/>
        </w:rPr>
        <w:t>variável e contínua;</w:t>
      </w:r>
    </w:p>
    <w:p w14:paraId="222DF599" w14:textId="77777777" w:rsidR="007A4D48" w:rsidRDefault="007A4D48" w:rsidP="002D5540">
      <w:pPr>
        <w:pStyle w:val="PargrafodaLista"/>
        <w:numPr>
          <w:ilvl w:val="0"/>
          <w:numId w:val="32"/>
        </w:numPr>
        <w:tabs>
          <w:tab w:val="left" w:pos="787"/>
          <w:tab w:val="left" w:pos="1213"/>
        </w:tabs>
        <w:spacing w:line="360" w:lineRule="auto"/>
        <w:ind w:left="786" w:right="225" w:hanging="80"/>
        <w:jc w:val="left"/>
        <w:rPr>
          <w:sz w:val="24"/>
        </w:rPr>
      </w:pPr>
      <w:r>
        <w:rPr>
          <w:sz w:val="24"/>
        </w:rPr>
        <w:t>Enchimento</w:t>
      </w:r>
      <w:r>
        <w:rPr>
          <w:spacing w:val="-2"/>
          <w:sz w:val="24"/>
        </w:rPr>
        <w:t xml:space="preserve"> </w:t>
      </w:r>
      <w:r>
        <w:rPr>
          <w:sz w:val="24"/>
        </w:rPr>
        <w:t>automático</w:t>
      </w:r>
      <w:r>
        <w:rPr>
          <w:spacing w:val="-1"/>
          <w:sz w:val="24"/>
        </w:rPr>
        <w:t xml:space="preserve"> </w:t>
      </w:r>
      <w:r>
        <w:rPr>
          <w:sz w:val="24"/>
        </w:rPr>
        <w:t>do</w:t>
      </w:r>
      <w:r>
        <w:rPr>
          <w:spacing w:val="-1"/>
          <w:sz w:val="24"/>
        </w:rPr>
        <w:t xml:space="preserve"> </w:t>
      </w:r>
      <w:r>
        <w:rPr>
          <w:sz w:val="24"/>
        </w:rPr>
        <w:t>reservatório</w:t>
      </w:r>
      <w:r>
        <w:rPr>
          <w:spacing w:val="-2"/>
          <w:sz w:val="24"/>
        </w:rPr>
        <w:t xml:space="preserve"> </w:t>
      </w:r>
      <w:r>
        <w:rPr>
          <w:sz w:val="24"/>
        </w:rPr>
        <w:t>interno;</w:t>
      </w:r>
    </w:p>
    <w:p w14:paraId="5833BED4" w14:textId="77777777" w:rsidR="007A4D48" w:rsidRDefault="007A4D48" w:rsidP="002D5540">
      <w:pPr>
        <w:pStyle w:val="PargrafodaLista"/>
        <w:numPr>
          <w:ilvl w:val="0"/>
          <w:numId w:val="32"/>
        </w:numPr>
        <w:tabs>
          <w:tab w:val="left" w:pos="787"/>
          <w:tab w:val="left" w:pos="1213"/>
        </w:tabs>
        <w:spacing w:before="1" w:line="360" w:lineRule="auto"/>
        <w:ind w:left="786" w:right="225" w:hanging="80"/>
        <w:jc w:val="left"/>
        <w:rPr>
          <w:sz w:val="24"/>
        </w:rPr>
      </w:pPr>
      <w:r>
        <w:rPr>
          <w:sz w:val="24"/>
        </w:rPr>
        <w:t>Mesa</w:t>
      </w:r>
      <w:r>
        <w:rPr>
          <w:spacing w:val="-2"/>
          <w:sz w:val="24"/>
        </w:rPr>
        <w:t xml:space="preserve"> </w:t>
      </w:r>
      <w:r>
        <w:rPr>
          <w:sz w:val="24"/>
        </w:rPr>
        <w:t>de</w:t>
      </w:r>
      <w:r>
        <w:rPr>
          <w:spacing w:val="-1"/>
          <w:sz w:val="24"/>
        </w:rPr>
        <w:t xml:space="preserve"> </w:t>
      </w:r>
      <w:r>
        <w:rPr>
          <w:sz w:val="24"/>
        </w:rPr>
        <w:t>tratamento acoplada;</w:t>
      </w:r>
      <w:r>
        <w:rPr>
          <w:spacing w:val="1"/>
          <w:sz w:val="24"/>
        </w:rPr>
        <w:t xml:space="preserve"> </w:t>
      </w:r>
      <w:r>
        <w:rPr>
          <w:sz w:val="24"/>
        </w:rPr>
        <w:t>-</w:t>
      </w:r>
      <w:r>
        <w:rPr>
          <w:spacing w:val="-1"/>
          <w:sz w:val="24"/>
        </w:rPr>
        <w:t xml:space="preserve"> </w:t>
      </w:r>
      <w:r>
        <w:rPr>
          <w:sz w:val="24"/>
        </w:rPr>
        <w:t>Movimentos da</w:t>
      </w:r>
      <w:r>
        <w:rPr>
          <w:spacing w:val="1"/>
          <w:sz w:val="24"/>
        </w:rPr>
        <w:t xml:space="preserve"> </w:t>
      </w:r>
      <w:r>
        <w:rPr>
          <w:sz w:val="24"/>
        </w:rPr>
        <w:t>mesa</w:t>
      </w:r>
      <w:r>
        <w:rPr>
          <w:spacing w:val="-3"/>
          <w:sz w:val="24"/>
        </w:rPr>
        <w:t xml:space="preserve"> </w:t>
      </w:r>
      <w:r>
        <w:rPr>
          <w:sz w:val="24"/>
        </w:rPr>
        <w:t>motorizados nos eixos x,</w:t>
      </w:r>
      <w:r>
        <w:rPr>
          <w:spacing w:val="-1"/>
          <w:sz w:val="24"/>
        </w:rPr>
        <w:t xml:space="preserve"> </w:t>
      </w:r>
      <w:r>
        <w:rPr>
          <w:sz w:val="24"/>
        </w:rPr>
        <w:t>y e</w:t>
      </w:r>
      <w:r>
        <w:rPr>
          <w:spacing w:val="-1"/>
          <w:sz w:val="24"/>
        </w:rPr>
        <w:t xml:space="preserve"> </w:t>
      </w:r>
      <w:r>
        <w:rPr>
          <w:sz w:val="24"/>
        </w:rPr>
        <w:t>z;</w:t>
      </w:r>
    </w:p>
    <w:p w14:paraId="542CB976" w14:textId="77777777" w:rsidR="007A4D48" w:rsidRDefault="007A4D48" w:rsidP="002D5540">
      <w:pPr>
        <w:pStyle w:val="PargrafodaLista"/>
        <w:numPr>
          <w:ilvl w:val="0"/>
          <w:numId w:val="32"/>
        </w:numPr>
        <w:tabs>
          <w:tab w:val="left" w:pos="787"/>
          <w:tab w:val="left" w:pos="1213"/>
        </w:tabs>
        <w:spacing w:line="360" w:lineRule="auto"/>
        <w:ind w:left="786" w:right="225" w:hanging="80"/>
        <w:jc w:val="left"/>
        <w:rPr>
          <w:sz w:val="24"/>
        </w:rPr>
      </w:pPr>
      <w:r>
        <w:rPr>
          <w:sz w:val="24"/>
        </w:rPr>
        <w:t>Trava</w:t>
      </w:r>
      <w:r>
        <w:rPr>
          <w:spacing w:val="-2"/>
          <w:sz w:val="24"/>
        </w:rPr>
        <w:t xml:space="preserve"> </w:t>
      </w:r>
      <w:r>
        <w:rPr>
          <w:sz w:val="24"/>
        </w:rPr>
        <w:t>para</w:t>
      </w:r>
      <w:r>
        <w:rPr>
          <w:spacing w:val="-1"/>
          <w:sz w:val="24"/>
        </w:rPr>
        <w:t xml:space="preserve"> </w:t>
      </w:r>
      <w:r>
        <w:rPr>
          <w:sz w:val="24"/>
        </w:rPr>
        <w:t>acoplamento do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fluoroscopia</w:t>
      </w:r>
      <w:r>
        <w:rPr>
          <w:spacing w:val="-1"/>
          <w:sz w:val="24"/>
        </w:rPr>
        <w:t xml:space="preserve"> </w:t>
      </w:r>
      <w:r>
        <w:rPr>
          <w:sz w:val="24"/>
        </w:rPr>
        <w:t>com a unidade</w:t>
      </w:r>
      <w:r>
        <w:rPr>
          <w:spacing w:val="-1"/>
          <w:sz w:val="24"/>
        </w:rPr>
        <w:t xml:space="preserve"> </w:t>
      </w:r>
      <w:r>
        <w:rPr>
          <w:sz w:val="24"/>
        </w:rPr>
        <w:t>principal;</w:t>
      </w:r>
    </w:p>
    <w:p w14:paraId="52D3B3AA" w14:textId="77777777" w:rsidR="007A4D48" w:rsidRDefault="007A4D48" w:rsidP="002D5540">
      <w:pPr>
        <w:pStyle w:val="PargrafodaLista"/>
        <w:numPr>
          <w:ilvl w:val="0"/>
          <w:numId w:val="32"/>
        </w:numPr>
        <w:tabs>
          <w:tab w:val="left" w:pos="780"/>
          <w:tab w:val="left" w:pos="1213"/>
        </w:tabs>
        <w:spacing w:line="360" w:lineRule="auto"/>
        <w:ind w:left="647" w:right="225" w:hanging="80"/>
        <w:rPr>
          <w:sz w:val="24"/>
        </w:rPr>
      </w:pPr>
      <w:r>
        <w:rPr>
          <w:sz w:val="24"/>
        </w:rPr>
        <w:t>Sistema</w:t>
      </w:r>
      <w:r>
        <w:rPr>
          <w:spacing w:val="-8"/>
          <w:sz w:val="24"/>
        </w:rPr>
        <w:t xml:space="preserve"> </w:t>
      </w:r>
      <w:r>
        <w:rPr>
          <w:sz w:val="24"/>
        </w:rPr>
        <w:t>de</w:t>
      </w:r>
      <w:r>
        <w:rPr>
          <w:spacing w:val="-9"/>
          <w:sz w:val="24"/>
        </w:rPr>
        <w:t xml:space="preserve"> </w:t>
      </w:r>
      <w:r>
        <w:rPr>
          <w:sz w:val="24"/>
        </w:rPr>
        <w:t>imagens</w:t>
      </w:r>
      <w:r>
        <w:rPr>
          <w:spacing w:val="-6"/>
          <w:sz w:val="24"/>
        </w:rPr>
        <w:t xml:space="preserve"> </w:t>
      </w:r>
      <w:r>
        <w:rPr>
          <w:sz w:val="24"/>
        </w:rPr>
        <w:t>composto</w:t>
      </w:r>
      <w:r>
        <w:rPr>
          <w:spacing w:val="-7"/>
          <w:sz w:val="24"/>
        </w:rPr>
        <w:t xml:space="preserve"> </w:t>
      </w:r>
      <w:r>
        <w:rPr>
          <w:sz w:val="24"/>
        </w:rPr>
        <w:t>por</w:t>
      </w:r>
      <w:r>
        <w:rPr>
          <w:spacing w:val="-8"/>
          <w:sz w:val="24"/>
        </w:rPr>
        <w:t xml:space="preserve"> </w:t>
      </w:r>
      <w:r>
        <w:rPr>
          <w:sz w:val="24"/>
        </w:rPr>
        <w:t>Fluoroscopia</w:t>
      </w:r>
      <w:r>
        <w:rPr>
          <w:spacing w:val="-5"/>
          <w:sz w:val="24"/>
        </w:rPr>
        <w:t xml:space="preserve"> </w:t>
      </w:r>
      <w:r>
        <w:rPr>
          <w:sz w:val="24"/>
        </w:rPr>
        <w:t>com</w:t>
      </w:r>
      <w:r>
        <w:rPr>
          <w:spacing w:val="-7"/>
          <w:sz w:val="24"/>
        </w:rPr>
        <w:t xml:space="preserve"> </w:t>
      </w:r>
      <w:r>
        <w:rPr>
          <w:sz w:val="24"/>
        </w:rPr>
        <w:t>gerador</w:t>
      </w:r>
      <w:r>
        <w:rPr>
          <w:spacing w:val="-7"/>
          <w:sz w:val="24"/>
        </w:rPr>
        <w:t xml:space="preserve"> </w:t>
      </w:r>
      <w:r>
        <w:rPr>
          <w:sz w:val="24"/>
        </w:rPr>
        <w:t>de</w:t>
      </w:r>
      <w:r>
        <w:rPr>
          <w:spacing w:val="-9"/>
          <w:sz w:val="24"/>
        </w:rPr>
        <w:t xml:space="preserve"> </w:t>
      </w:r>
      <w:r>
        <w:rPr>
          <w:sz w:val="24"/>
        </w:rPr>
        <w:t>raios-x</w:t>
      </w:r>
      <w:r>
        <w:rPr>
          <w:spacing w:val="-8"/>
          <w:sz w:val="24"/>
        </w:rPr>
        <w:t xml:space="preserve"> </w:t>
      </w:r>
      <w:r>
        <w:rPr>
          <w:sz w:val="24"/>
        </w:rPr>
        <w:t>de</w:t>
      </w:r>
      <w:r>
        <w:rPr>
          <w:spacing w:val="-8"/>
          <w:sz w:val="24"/>
        </w:rPr>
        <w:t xml:space="preserve"> </w:t>
      </w:r>
      <w:r>
        <w:rPr>
          <w:sz w:val="24"/>
        </w:rPr>
        <w:t>40kv</w:t>
      </w:r>
      <w:r>
        <w:rPr>
          <w:spacing w:val="-8"/>
          <w:sz w:val="24"/>
        </w:rPr>
        <w:t xml:space="preserve"> </w:t>
      </w:r>
      <w:r>
        <w:rPr>
          <w:sz w:val="24"/>
        </w:rPr>
        <w:t>a</w:t>
      </w:r>
      <w:r>
        <w:rPr>
          <w:spacing w:val="-6"/>
          <w:sz w:val="24"/>
        </w:rPr>
        <w:t xml:space="preserve"> </w:t>
      </w:r>
      <w:r>
        <w:rPr>
          <w:sz w:val="24"/>
        </w:rPr>
        <w:t>110kv,</w:t>
      </w:r>
      <w:r>
        <w:rPr>
          <w:spacing w:val="-7"/>
          <w:sz w:val="24"/>
        </w:rPr>
        <w:t xml:space="preserve"> </w:t>
      </w:r>
      <w:r>
        <w:rPr>
          <w:sz w:val="24"/>
        </w:rPr>
        <w:t>0,2mA</w:t>
      </w:r>
      <w:r>
        <w:rPr>
          <w:spacing w:val="-58"/>
          <w:sz w:val="24"/>
        </w:rPr>
        <w:t xml:space="preserve"> </w:t>
      </w:r>
      <w:r>
        <w:rPr>
          <w:sz w:val="24"/>
        </w:rPr>
        <w:t>a 7,9mA, intensificador de 9 polegadas, modos de operação automático e manual, inversão de</w:t>
      </w:r>
      <w:r>
        <w:rPr>
          <w:spacing w:val="1"/>
          <w:sz w:val="24"/>
        </w:rPr>
        <w:t xml:space="preserve"> </w:t>
      </w:r>
      <w:r>
        <w:rPr>
          <w:sz w:val="24"/>
        </w:rPr>
        <w:t>imagens</w:t>
      </w:r>
      <w:r>
        <w:rPr>
          <w:spacing w:val="-8"/>
          <w:sz w:val="24"/>
        </w:rPr>
        <w:t xml:space="preserve"> </w:t>
      </w:r>
      <w:r>
        <w:rPr>
          <w:sz w:val="24"/>
        </w:rPr>
        <w:t>no</w:t>
      </w:r>
      <w:r>
        <w:rPr>
          <w:spacing w:val="-8"/>
          <w:sz w:val="24"/>
        </w:rPr>
        <w:t xml:space="preserve"> </w:t>
      </w:r>
      <w:r>
        <w:rPr>
          <w:sz w:val="24"/>
        </w:rPr>
        <w:t>eixo</w:t>
      </w:r>
      <w:r>
        <w:rPr>
          <w:spacing w:val="-7"/>
          <w:sz w:val="24"/>
        </w:rPr>
        <w:t xml:space="preserve"> </w:t>
      </w:r>
      <w:r>
        <w:rPr>
          <w:sz w:val="24"/>
        </w:rPr>
        <w:t>vertical</w:t>
      </w:r>
      <w:r>
        <w:rPr>
          <w:spacing w:val="-5"/>
          <w:sz w:val="24"/>
        </w:rPr>
        <w:t xml:space="preserve"> </w:t>
      </w:r>
      <w:r>
        <w:rPr>
          <w:sz w:val="24"/>
        </w:rPr>
        <w:t>e</w:t>
      </w:r>
      <w:r>
        <w:rPr>
          <w:spacing w:val="-10"/>
          <w:sz w:val="24"/>
        </w:rPr>
        <w:t xml:space="preserve"> </w:t>
      </w:r>
      <w:r>
        <w:rPr>
          <w:sz w:val="24"/>
        </w:rPr>
        <w:t>horizontal,</w:t>
      </w:r>
      <w:r>
        <w:rPr>
          <w:spacing w:val="-5"/>
          <w:sz w:val="24"/>
        </w:rPr>
        <w:t xml:space="preserve"> </w:t>
      </w:r>
      <w:r>
        <w:rPr>
          <w:sz w:val="24"/>
        </w:rPr>
        <w:t>congelamento</w:t>
      </w:r>
      <w:r>
        <w:rPr>
          <w:spacing w:val="-7"/>
          <w:sz w:val="24"/>
        </w:rPr>
        <w:t xml:space="preserve"> </w:t>
      </w:r>
      <w:r>
        <w:rPr>
          <w:sz w:val="24"/>
        </w:rPr>
        <w:t>da</w:t>
      </w:r>
      <w:r>
        <w:rPr>
          <w:spacing w:val="-9"/>
          <w:sz w:val="24"/>
        </w:rPr>
        <w:t xml:space="preserve"> </w:t>
      </w:r>
      <w:r>
        <w:rPr>
          <w:sz w:val="24"/>
        </w:rPr>
        <w:t>última</w:t>
      </w:r>
      <w:r>
        <w:rPr>
          <w:spacing w:val="-10"/>
          <w:sz w:val="24"/>
        </w:rPr>
        <w:t xml:space="preserve"> </w:t>
      </w:r>
      <w:r>
        <w:rPr>
          <w:sz w:val="24"/>
        </w:rPr>
        <w:t>imagem;</w:t>
      </w:r>
      <w:r>
        <w:rPr>
          <w:spacing w:val="-7"/>
          <w:sz w:val="24"/>
        </w:rPr>
        <w:t xml:space="preserve"> </w:t>
      </w:r>
      <w:r>
        <w:rPr>
          <w:sz w:val="24"/>
        </w:rPr>
        <w:t>acompanha</w:t>
      </w:r>
      <w:r>
        <w:rPr>
          <w:spacing w:val="-9"/>
          <w:sz w:val="24"/>
        </w:rPr>
        <w:t xml:space="preserve"> </w:t>
      </w:r>
      <w:r>
        <w:rPr>
          <w:sz w:val="24"/>
        </w:rPr>
        <w:t>01</w:t>
      </w:r>
      <w:r>
        <w:rPr>
          <w:spacing w:val="-8"/>
          <w:sz w:val="24"/>
        </w:rPr>
        <w:t xml:space="preserve"> </w:t>
      </w:r>
      <w:r>
        <w:rPr>
          <w:sz w:val="24"/>
        </w:rPr>
        <w:t>monitor</w:t>
      </w:r>
      <w:r>
        <w:rPr>
          <w:spacing w:val="-8"/>
          <w:sz w:val="24"/>
        </w:rPr>
        <w:t xml:space="preserve"> </w:t>
      </w:r>
      <w:r>
        <w:rPr>
          <w:sz w:val="24"/>
        </w:rPr>
        <w:t>de</w:t>
      </w:r>
      <w:r>
        <w:rPr>
          <w:spacing w:val="-58"/>
          <w:sz w:val="24"/>
        </w:rPr>
        <w:t xml:space="preserve"> </w:t>
      </w:r>
      <w:r>
        <w:rPr>
          <w:sz w:val="24"/>
        </w:rPr>
        <w:t>24 sensível ao toque e/ou Ultrassom Portátil Preto e Branco com Transdutor Convexo de 3,5Mhz</w:t>
      </w:r>
      <w:r>
        <w:rPr>
          <w:spacing w:val="-57"/>
          <w:sz w:val="24"/>
        </w:rPr>
        <w:t xml:space="preserve"> </w:t>
      </w:r>
      <w:r>
        <w:rPr>
          <w:sz w:val="24"/>
        </w:rPr>
        <w:t>com</w:t>
      </w:r>
      <w:r>
        <w:rPr>
          <w:spacing w:val="-1"/>
          <w:sz w:val="24"/>
        </w:rPr>
        <w:t xml:space="preserve"> </w:t>
      </w:r>
      <w:r>
        <w:rPr>
          <w:sz w:val="24"/>
        </w:rPr>
        <w:t>Medição de</w:t>
      </w:r>
      <w:r>
        <w:rPr>
          <w:spacing w:val="1"/>
          <w:sz w:val="24"/>
        </w:rPr>
        <w:t xml:space="preserve"> </w:t>
      </w:r>
      <w:r>
        <w:rPr>
          <w:sz w:val="24"/>
        </w:rPr>
        <w:t>Imagem</w:t>
      </w:r>
      <w:r>
        <w:rPr>
          <w:spacing w:val="2"/>
          <w:sz w:val="24"/>
        </w:rPr>
        <w:t xml:space="preserve"> </w:t>
      </w:r>
      <w:r>
        <w:rPr>
          <w:sz w:val="24"/>
        </w:rPr>
        <w:t>em Real Time.</w:t>
      </w:r>
    </w:p>
    <w:p w14:paraId="1EA06BC2" w14:textId="77777777" w:rsidR="007A4D48" w:rsidRDefault="007A4D48" w:rsidP="007A4D48">
      <w:pPr>
        <w:pStyle w:val="Corpodetexto"/>
        <w:tabs>
          <w:tab w:val="left" w:pos="1213"/>
        </w:tabs>
        <w:spacing w:before="2" w:line="360" w:lineRule="auto"/>
        <w:ind w:right="225" w:hanging="80"/>
        <w:jc w:val="left"/>
        <w:rPr>
          <w:sz w:val="16"/>
        </w:rPr>
      </w:pPr>
    </w:p>
    <w:p w14:paraId="0B52B3A4" w14:textId="77777777" w:rsidR="007A4D48" w:rsidRDefault="007A4D48" w:rsidP="002D5540">
      <w:pPr>
        <w:pStyle w:val="Ttulo1"/>
        <w:numPr>
          <w:ilvl w:val="0"/>
          <w:numId w:val="34"/>
        </w:numPr>
        <w:tabs>
          <w:tab w:val="left" w:pos="934"/>
          <w:tab w:val="left" w:pos="1213"/>
          <w:tab w:val="left" w:pos="10009"/>
        </w:tabs>
        <w:spacing w:before="90" w:line="360" w:lineRule="auto"/>
        <w:ind w:left="933" w:right="225" w:hanging="80"/>
        <w:jc w:val="both"/>
      </w:pPr>
      <w:r>
        <w:rPr>
          <w:shd w:val="clear" w:color="auto" w:fill="BCBCBC"/>
        </w:rPr>
        <w:t>MODELO</w:t>
      </w:r>
      <w:r>
        <w:rPr>
          <w:spacing w:val="-7"/>
          <w:shd w:val="clear" w:color="auto" w:fill="BCBCBC"/>
        </w:rPr>
        <w:t xml:space="preserve"> </w:t>
      </w:r>
      <w:r>
        <w:rPr>
          <w:shd w:val="clear" w:color="auto" w:fill="BCBCBC"/>
        </w:rPr>
        <w:t>DE</w:t>
      </w:r>
      <w:r>
        <w:rPr>
          <w:spacing w:val="-4"/>
          <w:shd w:val="clear" w:color="auto" w:fill="BCBCBC"/>
        </w:rPr>
        <w:t xml:space="preserve"> </w:t>
      </w:r>
      <w:r>
        <w:rPr>
          <w:shd w:val="clear" w:color="auto" w:fill="BCBCBC"/>
        </w:rPr>
        <w:t>GESTÃO</w:t>
      </w:r>
      <w:r>
        <w:rPr>
          <w:spacing w:val="-7"/>
          <w:shd w:val="clear" w:color="auto" w:fill="BCBCBC"/>
        </w:rPr>
        <w:t xml:space="preserve"> </w:t>
      </w:r>
      <w:r>
        <w:rPr>
          <w:shd w:val="clear" w:color="auto" w:fill="BCBCBC"/>
        </w:rPr>
        <w:t>DO</w:t>
      </w:r>
      <w:r>
        <w:rPr>
          <w:spacing w:val="-5"/>
          <w:shd w:val="clear" w:color="auto" w:fill="BCBCBC"/>
        </w:rPr>
        <w:t xml:space="preserve"> </w:t>
      </w:r>
      <w:r>
        <w:rPr>
          <w:shd w:val="clear" w:color="auto" w:fill="BCBCBC"/>
        </w:rPr>
        <w:t>CONTRATO</w:t>
      </w:r>
      <w:r>
        <w:rPr>
          <w:shd w:val="clear" w:color="auto" w:fill="BCBCBC"/>
        </w:rPr>
        <w:tab/>
      </w:r>
    </w:p>
    <w:p w14:paraId="7EC25CF6" w14:textId="77777777" w:rsidR="007A4D48" w:rsidRDefault="007A4D48" w:rsidP="007A4D48">
      <w:pPr>
        <w:pStyle w:val="Corpodetexto"/>
        <w:tabs>
          <w:tab w:val="left" w:pos="1213"/>
        </w:tabs>
        <w:spacing w:before="10" w:line="360" w:lineRule="auto"/>
        <w:ind w:right="225" w:hanging="80"/>
        <w:jc w:val="left"/>
        <w:rPr>
          <w:b/>
          <w:sz w:val="20"/>
        </w:rPr>
      </w:pPr>
    </w:p>
    <w:p w14:paraId="01754707" w14:textId="77777777" w:rsidR="007A4D48" w:rsidRDefault="007A4D48" w:rsidP="002D5540">
      <w:pPr>
        <w:pStyle w:val="PargrafodaLista"/>
        <w:numPr>
          <w:ilvl w:val="1"/>
          <w:numId w:val="34"/>
        </w:numPr>
        <w:tabs>
          <w:tab w:val="left" w:pos="1075"/>
          <w:tab w:val="left" w:pos="1213"/>
        </w:tabs>
        <w:spacing w:line="360" w:lineRule="auto"/>
        <w:ind w:left="621" w:right="225" w:hanging="80"/>
        <w:jc w:val="both"/>
        <w:rPr>
          <w:sz w:val="24"/>
        </w:rPr>
      </w:pPr>
      <w:r>
        <w:rPr>
          <w:sz w:val="24"/>
        </w:rPr>
        <w:t>O</w:t>
      </w:r>
      <w:r>
        <w:rPr>
          <w:spacing w:val="-12"/>
          <w:sz w:val="24"/>
        </w:rPr>
        <w:t xml:space="preserve"> </w:t>
      </w:r>
      <w:r>
        <w:rPr>
          <w:sz w:val="24"/>
        </w:rPr>
        <w:t>contrato</w:t>
      </w:r>
      <w:r>
        <w:rPr>
          <w:spacing w:val="-8"/>
          <w:sz w:val="24"/>
        </w:rPr>
        <w:t xml:space="preserve"> </w:t>
      </w:r>
      <w:r>
        <w:rPr>
          <w:sz w:val="24"/>
        </w:rPr>
        <w:t>deverá</w:t>
      </w:r>
      <w:r>
        <w:rPr>
          <w:spacing w:val="-13"/>
          <w:sz w:val="24"/>
        </w:rPr>
        <w:t xml:space="preserve"> </w:t>
      </w:r>
      <w:r>
        <w:rPr>
          <w:sz w:val="24"/>
        </w:rPr>
        <w:t>ser</w:t>
      </w:r>
      <w:r>
        <w:rPr>
          <w:spacing w:val="-9"/>
          <w:sz w:val="24"/>
        </w:rPr>
        <w:t xml:space="preserve"> </w:t>
      </w:r>
      <w:r>
        <w:rPr>
          <w:sz w:val="24"/>
        </w:rPr>
        <w:t>executado</w:t>
      </w:r>
      <w:r>
        <w:rPr>
          <w:spacing w:val="-11"/>
          <w:sz w:val="24"/>
        </w:rPr>
        <w:t xml:space="preserve"> </w:t>
      </w:r>
      <w:r>
        <w:rPr>
          <w:sz w:val="24"/>
        </w:rPr>
        <w:t>fielmente</w:t>
      </w:r>
      <w:r>
        <w:rPr>
          <w:spacing w:val="-12"/>
          <w:sz w:val="24"/>
        </w:rPr>
        <w:t xml:space="preserve"> </w:t>
      </w:r>
      <w:r>
        <w:rPr>
          <w:sz w:val="24"/>
        </w:rPr>
        <w:t>pelas</w:t>
      </w:r>
      <w:r>
        <w:rPr>
          <w:spacing w:val="-9"/>
          <w:sz w:val="24"/>
        </w:rPr>
        <w:t xml:space="preserve"> </w:t>
      </w:r>
      <w:r>
        <w:rPr>
          <w:sz w:val="24"/>
        </w:rPr>
        <w:t>partes,</w:t>
      </w:r>
      <w:r>
        <w:rPr>
          <w:spacing w:val="-11"/>
          <w:sz w:val="24"/>
        </w:rPr>
        <w:t xml:space="preserve"> </w:t>
      </w:r>
      <w:r>
        <w:rPr>
          <w:sz w:val="24"/>
        </w:rPr>
        <w:t>de</w:t>
      </w:r>
      <w:r>
        <w:rPr>
          <w:spacing w:val="-9"/>
          <w:sz w:val="24"/>
        </w:rPr>
        <w:t xml:space="preserve"> </w:t>
      </w:r>
      <w:r>
        <w:rPr>
          <w:sz w:val="24"/>
        </w:rPr>
        <w:t>acordo</w:t>
      </w:r>
      <w:r>
        <w:rPr>
          <w:spacing w:val="-12"/>
          <w:sz w:val="24"/>
        </w:rPr>
        <w:t xml:space="preserve"> </w:t>
      </w:r>
      <w:r>
        <w:rPr>
          <w:sz w:val="24"/>
        </w:rPr>
        <w:t>com</w:t>
      </w:r>
      <w:r>
        <w:rPr>
          <w:spacing w:val="-8"/>
          <w:sz w:val="24"/>
        </w:rPr>
        <w:t xml:space="preserve"> </w:t>
      </w:r>
      <w:r>
        <w:rPr>
          <w:sz w:val="24"/>
        </w:rPr>
        <w:t>as</w:t>
      </w:r>
      <w:r>
        <w:rPr>
          <w:spacing w:val="-11"/>
          <w:sz w:val="24"/>
        </w:rPr>
        <w:t xml:space="preserve"> </w:t>
      </w:r>
      <w:r>
        <w:rPr>
          <w:sz w:val="24"/>
        </w:rPr>
        <w:t>cláusulas</w:t>
      </w:r>
      <w:r>
        <w:rPr>
          <w:spacing w:val="-10"/>
          <w:sz w:val="24"/>
        </w:rPr>
        <w:t xml:space="preserve"> </w:t>
      </w:r>
      <w:r>
        <w:rPr>
          <w:sz w:val="24"/>
        </w:rPr>
        <w:t>avençadas</w:t>
      </w:r>
      <w:r>
        <w:rPr>
          <w:spacing w:val="-58"/>
          <w:sz w:val="24"/>
        </w:rPr>
        <w:t xml:space="preserve"> </w:t>
      </w:r>
      <w:r>
        <w:rPr>
          <w:sz w:val="24"/>
        </w:rPr>
        <w:t>e as normas da Lei nº 14.133, de 2021, e cada parte responderá pelas consequências de sua</w:t>
      </w:r>
      <w:r>
        <w:rPr>
          <w:spacing w:val="1"/>
          <w:sz w:val="24"/>
        </w:rPr>
        <w:t xml:space="preserve"> </w:t>
      </w:r>
      <w:r>
        <w:rPr>
          <w:sz w:val="24"/>
        </w:rPr>
        <w:t>inexecução</w:t>
      </w:r>
      <w:r>
        <w:rPr>
          <w:spacing w:val="-1"/>
          <w:sz w:val="24"/>
        </w:rPr>
        <w:t xml:space="preserve"> </w:t>
      </w:r>
      <w:r>
        <w:rPr>
          <w:sz w:val="24"/>
        </w:rPr>
        <w:t>total ou parcial;</w:t>
      </w:r>
    </w:p>
    <w:p w14:paraId="0B327C30" w14:textId="77777777" w:rsidR="007A4D48" w:rsidRDefault="007A4D48" w:rsidP="002D5540">
      <w:pPr>
        <w:pStyle w:val="PargrafodaLista"/>
        <w:numPr>
          <w:ilvl w:val="1"/>
          <w:numId w:val="34"/>
        </w:numPr>
        <w:tabs>
          <w:tab w:val="left" w:pos="1075"/>
          <w:tab w:val="left" w:pos="1213"/>
        </w:tabs>
        <w:spacing w:line="360" w:lineRule="auto"/>
        <w:ind w:left="621" w:right="225" w:hanging="80"/>
        <w:jc w:val="both"/>
      </w:pPr>
      <w:r>
        <w:rPr>
          <w:sz w:val="24"/>
        </w:rPr>
        <w:t>Em caso de impedimento, ordem de paralisação ou suspensão do contrato, o cronograma de</w:t>
      </w:r>
      <w:r w:rsidRPr="00107A59">
        <w:rPr>
          <w:spacing w:val="1"/>
          <w:sz w:val="24"/>
        </w:rPr>
        <w:t xml:space="preserve"> </w:t>
      </w:r>
      <w:r>
        <w:rPr>
          <w:sz w:val="24"/>
        </w:rPr>
        <w:t>execução</w:t>
      </w:r>
      <w:r w:rsidRPr="00107A59">
        <w:rPr>
          <w:spacing w:val="20"/>
          <w:sz w:val="24"/>
        </w:rPr>
        <w:t xml:space="preserve"> </w:t>
      </w:r>
      <w:r>
        <w:rPr>
          <w:sz w:val="24"/>
        </w:rPr>
        <w:t>será</w:t>
      </w:r>
      <w:r w:rsidRPr="00107A59">
        <w:rPr>
          <w:spacing w:val="20"/>
          <w:sz w:val="24"/>
        </w:rPr>
        <w:t xml:space="preserve"> </w:t>
      </w:r>
      <w:r>
        <w:rPr>
          <w:sz w:val="24"/>
        </w:rPr>
        <w:t>prorrogado</w:t>
      </w:r>
      <w:r w:rsidRPr="00107A59">
        <w:rPr>
          <w:spacing w:val="20"/>
          <w:sz w:val="24"/>
        </w:rPr>
        <w:t xml:space="preserve"> </w:t>
      </w:r>
      <w:r>
        <w:rPr>
          <w:sz w:val="24"/>
        </w:rPr>
        <w:t>automaticamente</w:t>
      </w:r>
      <w:r w:rsidRPr="00107A59">
        <w:rPr>
          <w:spacing w:val="21"/>
          <w:sz w:val="24"/>
        </w:rPr>
        <w:t xml:space="preserve"> </w:t>
      </w:r>
      <w:r>
        <w:rPr>
          <w:sz w:val="24"/>
        </w:rPr>
        <w:t>pelo</w:t>
      </w:r>
      <w:r w:rsidRPr="00107A59">
        <w:rPr>
          <w:spacing w:val="20"/>
          <w:sz w:val="24"/>
        </w:rPr>
        <w:t xml:space="preserve"> </w:t>
      </w:r>
      <w:r>
        <w:rPr>
          <w:sz w:val="24"/>
        </w:rPr>
        <w:t>tempo</w:t>
      </w:r>
      <w:r w:rsidRPr="00107A59">
        <w:rPr>
          <w:spacing w:val="23"/>
          <w:sz w:val="24"/>
        </w:rPr>
        <w:t xml:space="preserve"> </w:t>
      </w:r>
      <w:r>
        <w:rPr>
          <w:sz w:val="24"/>
        </w:rPr>
        <w:t>correspondente,</w:t>
      </w:r>
      <w:r w:rsidRPr="00107A59">
        <w:rPr>
          <w:spacing w:val="19"/>
          <w:sz w:val="24"/>
        </w:rPr>
        <w:t xml:space="preserve"> </w:t>
      </w:r>
      <w:r>
        <w:rPr>
          <w:sz w:val="24"/>
        </w:rPr>
        <w:t>anotadas</w:t>
      </w:r>
      <w:r w:rsidRPr="00107A59">
        <w:rPr>
          <w:spacing w:val="20"/>
          <w:sz w:val="24"/>
        </w:rPr>
        <w:t xml:space="preserve"> </w:t>
      </w:r>
      <w:r>
        <w:rPr>
          <w:sz w:val="24"/>
        </w:rPr>
        <w:t xml:space="preserve">tais </w:t>
      </w:r>
      <w:r>
        <w:t>circunstâncias</w:t>
      </w:r>
      <w:r w:rsidRPr="00107A59">
        <w:rPr>
          <w:spacing w:val="-2"/>
        </w:rPr>
        <w:t xml:space="preserve"> </w:t>
      </w:r>
      <w:r>
        <w:t>mediante</w:t>
      </w:r>
      <w:r w:rsidRPr="00107A59">
        <w:rPr>
          <w:spacing w:val="-2"/>
        </w:rPr>
        <w:t xml:space="preserve"> </w:t>
      </w:r>
      <w:r>
        <w:t>simples</w:t>
      </w:r>
      <w:r w:rsidRPr="00107A59">
        <w:rPr>
          <w:spacing w:val="-1"/>
        </w:rPr>
        <w:t xml:space="preserve"> </w:t>
      </w:r>
      <w:r>
        <w:t>apostila;</w:t>
      </w:r>
    </w:p>
    <w:p w14:paraId="2AD2EA19" w14:textId="77777777" w:rsidR="007A4D48" w:rsidRDefault="007A4D48" w:rsidP="002D5540">
      <w:pPr>
        <w:pStyle w:val="PargrafodaLista"/>
        <w:numPr>
          <w:ilvl w:val="1"/>
          <w:numId w:val="34"/>
        </w:numPr>
        <w:tabs>
          <w:tab w:val="left" w:pos="1075"/>
          <w:tab w:val="left" w:pos="1213"/>
        </w:tabs>
        <w:spacing w:line="360" w:lineRule="auto"/>
        <w:ind w:left="621" w:right="225" w:hanging="80"/>
        <w:jc w:val="both"/>
        <w:rPr>
          <w:sz w:val="24"/>
        </w:rPr>
      </w:pPr>
      <w:r>
        <w:rPr>
          <w:sz w:val="24"/>
        </w:rPr>
        <w:t>As comunicações entre o órgão ou entidade e a contratada devem ser realizadas por escrito</w:t>
      </w:r>
      <w:r>
        <w:rPr>
          <w:spacing w:val="1"/>
          <w:sz w:val="24"/>
        </w:rPr>
        <w:t xml:space="preserve"> </w:t>
      </w:r>
      <w:r>
        <w:rPr>
          <w:sz w:val="24"/>
        </w:rPr>
        <w:t>sempre</w:t>
      </w:r>
      <w:r>
        <w:rPr>
          <w:spacing w:val="-10"/>
          <w:sz w:val="24"/>
        </w:rPr>
        <w:t xml:space="preserve"> </w:t>
      </w:r>
      <w:r>
        <w:rPr>
          <w:sz w:val="24"/>
        </w:rPr>
        <w:t>que</w:t>
      </w:r>
      <w:r>
        <w:rPr>
          <w:spacing w:val="-10"/>
          <w:sz w:val="24"/>
        </w:rPr>
        <w:t xml:space="preserve"> </w:t>
      </w:r>
      <w:r>
        <w:rPr>
          <w:sz w:val="24"/>
        </w:rPr>
        <w:t>o</w:t>
      </w:r>
      <w:r>
        <w:rPr>
          <w:spacing w:val="-9"/>
          <w:sz w:val="24"/>
        </w:rPr>
        <w:t xml:space="preserve"> </w:t>
      </w:r>
      <w:r>
        <w:rPr>
          <w:sz w:val="24"/>
        </w:rPr>
        <w:t>ato</w:t>
      </w:r>
      <w:r>
        <w:rPr>
          <w:spacing w:val="-8"/>
          <w:sz w:val="24"/>
        </w:rPr>
        <w:t xml:space="preserve"> </w:t>
      </w:r>
      <w:r>
        <w:rPr>
          <w:sz w:val="24"/>
        </w:rPr>
        <w:t>exigir</w:t>
      </w:r>
      <w:r>
        <w:rPr>
          <w:spacing w:val="-9"/>
          <w:sz w:val="24"/>
        </w:rPr>
        <w:t xml:space="preserve"> </w:t>
      </w:r>
      <w:r>
        <w:rPr>
          <w:sz w:val="24"/>
        </w:rPr>
        <w:t>tal</w:t>
      </w:r>
      <w:r>
        <w:rPr>
          <w:spacing w:val="-9"/>
          <w:sz w:val="24"/>
        </w:rPr>
        <w:t xml:space="preserve"> </w:t>
      </w:r>
      <w:r>
        <w:rPr>
          <w:sz w:val="24"/>
        </w:rPr>
        <w:t>formalidade,</w:t>
      </w:r>
      <w:r>
        <w:rPr>
          <w:spacing w:val="-9"/>
          <w:sz w:val="24"/>
        </w:rPr>
        <w:t xml:space="preserve"> </w:t>
      </w:r>
      <w:r>
        <w:rPr>
          <w:sz w:val="24"/>
        </w:rPr>
        <w:t>admitindo-se</w:t>
      </w:r>
      <w:r>
        <w:rPr>
          <w:spacing w:val="-9"/>
          <w:sz w:val="24"/>
        </w:rPr>
        <w:t xml:space="preserve"> </w:t>
      </w:r>
      <w:r>
        <w:rPr>
          <w:sz w:val="24"/>
        </w:rPr>
        <w:t>o</w:t>
      </w:r>
      <w:r>
        <w:rPr>
          <w:spacing w:val="-9"/>
          <w:sz w:val="24"/>
        </w:rPr>
        <w:t xml:space="preserve"> </w:t>
      </w:r>
      <w:r>
        <w:rPr>
          <w:sz w:val="24"/>
        </w:rPr>
        <w:t>uso</w:t>
      </w:r>
      <w:r>
        <w:rPr>
          <w:spacing w:val="-8"/>
          <w:sz w:val="24"/>
        </w:rPr>
        <w:t xml:space="preserve"> </w:t>
      </w:r>
      <w:r>
        <w:rPr>
          <w:sz w:val="24"/>
        </w:rPr>
        <w:t>de</w:t>
      </w:r>
      <w:r>
        <w:rPr>
          <w:spacing w:val="-10"/>
          <w:sz w:val="24"/>
        </w:rPr>
        <w:t xml:space="preserve"> </w:t>
      </w:r>
      <w:r>
        <w:rPr>
          <w:sz w:val="24"/>
        </w:rPr>
        <w:t>mensagem</w:t>
      </w:r>
      <w:r>
        <w:rPr>
          <w:spacing w:val="-7"/>
          <w:sz w:val="24"/>
        </w:rPr>
        <w:t xml:space="preserve"> </w:t>
      </w:r>
      <w:r>
        <w:rPr>
          <w:sz w:val="24"/>
        </w:rPr>
        <w:t>eletrônica</w:t>
      </w:r>
      <w:r>
        <w:rPr>
          <w:spacing w:val="-10"/>
          <w:sz w:val="24"/>
        </w:rPr>
        <w:t xml:space="preserve"> </w:t>
      </w:r>
      <w:r>
        <w:rPr>
          <w:sz w:val="24"/>
        </w:rPr>
        <w:t>para</w:t>
      </w:r>
      <w:r>
        <w:rPr>
          <w:spacing w:val="-8"/>
          <w:sz w:val="24"/>
        </w:rPr>
        <w:t xml:space="preserve"> </w:t>
      </w:r>
      <w:r>
        <w:rPr>
          <w:sz w:val="24"/>
        </w:rPr>
        <w:t>esse</w:t>
      </w:r>
      <w:r>
        <w:rPr>
          <w:spacing w:val="-9"/>
          <w:sz w:val="24"/>
        </w:rPr>
        <w:t xml:space="preserve"> </w:t>
      </w:r>
      <w:r>
        <w:rPr>
          <w:sz w:val="24"/>
        </w:rPr>
        <w:t>fim;</w:t>
      </w:r>
    </w:p>
    <w:p w14:paraId="786B89F2" w14:textId="77777777" w:rsidR="007A4D48" w:rsidRDefault="007A4D48" w:rsidP="002D5540">
      <w:pPr>
        <w:pStyle w:val="PargrafodaLista"/>
        <w:numPr>
          <w:ilvl w:val="1"/>
          <w:numId w:val="34"/>
        </w:numPr>
        <w:tabs>
          <w:tab w:val="left" w:pos="1075"/>
          <w:tab w:val="left" w:pos="1213"/>
        </w:tabs>
        <w:spacing w:line="360" w:lineRule="auto"/>
        <w:ind w:left="621" w:right="225" w:hanging="80"/>
        <w:jc w:val="both"/>
        <w:rPr>
          <w:sz w:val="24"/>
        </w:rPr>
      </w:pPr>
      <w:r>
        <w:rPr>
          <w:sz w:val="24"/>
        </w:rPr>
        <w:t>O órgão ou entidade poderá convocar representante da empresa para adoção de providências</w:t>
      </w:r>
      <w:r>
        <w:rPr>
          <w:spacing w:val="-57"/>
          <w:sz w:val="24"/>
        </w:rPr>
        <w:t xml:space="preserve"> </w:t>
      </w:r>
      <w:r>
        <w:rPr>
          <w:sz w:val="24"/>
        </w:rPr>
        <w:t>que</w:t>
      </w:r>
      <w:r>
        <w:rPr>
          <w:spacing w:val="-2"/>
          <w:sz w:val="24"/>
        </w:rPr>
        <w:t xml:space="preserve"> </w:t>
      </w:r>
      <w:r>
        <w:rPr>
          <w:sz w:val="24"/>
        </w:rPr>
        <w:t>devam ser cumpridas</w:t>
      </w:r>
      <w:r>
        <w:rPr>
          <w:spacing w:val="2"/>
          <w:sz w:val="24"/>
        </w:rPr>
        <w:t xml:space="preserve"> </w:t>
      </w:r>
      <w:r>
        <w:rPr>
          <w:sz w:val="24"/>
        </w:rPr>
        <w:t>de</w:t>
      </w:r>
      <w:r>
        <w:rPr>
          <w:spacing w:val="-1"/>
          <w:sz w:val="24"/>
        </w:rPr>
        <w:t xml:space="preserve"> </w:t>
      </w:r>
      <w:r>
        <w:rPr>
          <w:sz w:val="24"/>
        </w:rPr>
        <w:t>imediato;</w:t>
      </w:r>
    </w:p>
    <w:p w14:paraId="50980EB3" w14:textId="01B6693D" w:rsidR="007A4D48" w:rsidRDefault="007A4D48" w:rsidP="002D5540">
      <w:pPr>
        <w:pStyle w:val="PargrafodaLista"/>
        <w:numPr>
          <w:ilvl w:val="1"/>
          <w:numId w:val="34"/>
        </w:numPr>
        <w:tabs>
          <w:tab w:val="left" w:pos="1075"/>
          <w:tab w:val="left" w:pos="1213"/>
        </w:tabs>
        <w:spacing w:line="360" w:lineRule="auto"/>
        <w:ind w:left="621" w:right="225" w:hanging="80"/>
        <w:jc w:val="both"/>
        <w:rPr>
          <w:sz w:val="24"/>
        </w:rPr>
      </w:pPr>
      <w:r>
        <w:rPr>
          <w:noProof/>
          <w:lang w:val="pt-BR" w:eastAsia="pt-BR"/>
        </w:rPr>
        <mc:AlternateContent>
          <mc:Choice Requires="wps">
            <w:drawing>
              <wp:anchor distT="0" distB="0" distL="114300" distR="114300" simplePos="0" relativeHeight="251672576" behindDoc="1" locked="0" layoutInCell="1" allowOverlap="1" wp14:anchorId="0F5988EC" wp14:editId="0564A90F">
                <wp:simplePos x="0" y="0"/>
                <wp:positionH relativeFrom="page">
                  <wp:posOffset>5075555</wp:posOffset>
                </wp:positionH>
                <wp:positionV relativeFrom="paragraph">
                  <wp:posOffset>106045</wp:posOffset>
                </wp:positionV>
                <wp:extent cx="38100" cy="7620"/>
                <wp:effectExtent l="0" t="0" r="0" b="0"/>
                <wp:wrapNone/>
                <wp:docPr id="25"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9D92D" id="Retângulo 25" o:spid="_x0000_s1026" style="position:absolute;margin-left:399.65pt;margin-top:8.35pt;width:3pt;height:.6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" fillcolor="black" stroked="f">
                <w10:wrap anchorx="page"/>
              </v:rect>
            </w:pict>
          </mc:Fallback>
        </mc:AlternateContent>
      </w:r>
      <w:r>
        <w:rPr>
          <w:sz w:val="24"/>
        </w:rPr>
        <w:t>Após a assinatura do</w:t>
      </w:r>
      <w:r>
        <w:rPr>
          <w:spacing w:val="1"/>
          <w:sz w:val="24"/>
        </w:rPr>
        <w:t xml:space="preserve"> </w:t>
      </w:r>
      <w:r>
        <w:rPr>
          <w:sz w:val="24"/>
        </w:rPr>
        <w:t>contrato ou instrumento</w:t>
      </w:r>
      <w:r>
        <w:rPr>
          <w:spacing w:val="1"/>
          <w:sz w:val="24"/>
        </w:rPr>
        <w:t xml:space="preserve"> </w:t>
      </w:r>
      <w:r>
        <w:rPr>
          <w:sz w:val="24"/>
        </w:rPr>
        <w:t>equivalente, 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 poderá</w:t>
      </w:r>
      <w:r>
        <w:rPr>
          <w:spacing w:val="1"/>
          <w:sz w:val="24"/>
        </w:rPr>
        <w:t xml:space="preserve"> </w:t>
      </w:r>
      <w:r>
        <w:rPr>
          <w:sz w:val="24"/>
        </w:rPr>
        <w:t>convocar</w:t>
      </w:r>
      <w:r>
        <w:rPr>
          <w:spacing w:val="-9"/>
          <w:sz w:val="24"/>
        </w:rPr>
        <w:t xml:space="preserve"> </w:t>
      </w:r>
      <w:r>
        <w:rPr>
          <w:sz w:val="24"/>
        </w:rPr>
        <w:t>o</w:t>
      </w:r>
      <w:r>
        <w:rPr>
          <w:spacing w:val="-9"/>
          <w:sz w:val="24"/>
        </w:rPr>
        <w:t xml:space="preserve"> </w:t>
      </w:r>
      <w:r>
        <w:rPr>
          <w:sz w:val="24"/>
        </w:rPr>
        <w:t>representante</w:t>
      </w:r>
      <w:r>
        <w:rPr>
          <w:spacing w:val="-7"/>
          <w:sz w:val="24"/>
        </w:rPr>
        <w:t xml:space="preserve"> </w:t>
      </w:r>
      <w:r>
        <w:rPr>
          <w:sz w:val="24"/>
        </w:rPr>
        <w:t>da</w:t>
      </w:r>
      <w:r>
        <w:rPr>
          <w:spacing w:val="-10"/>
          <w:sz w:val="24"/>
        </w:rPr>
        <w:t xml:space="preserve"> </w:t>
      </w:r>
      <w:r>
        <w:rPr>
          <w:sz w:val="24"/>
        </w:rPr>
        <w:t>empresa</w:t>
      </w:r>
      <w:r>
        <w:rPr>
          <w:spacing w:val="-7"/>
          <w:sz w:val="24"/>
        </w:rPr>
        <w:t xml:space="preserve"> </w:t>
      </w:r>
      <w:r>
        <w:rPr>
          <w:sz w:val="24"/>
        </w:rPr>
        <w:t>contratada</w:t>
      </w:r>
      <w:r>
        <w:rPr>
          <w:spacing w:val="-9"/>
          <w:sz w:val="24"/>
        </w:rPr>
        <w:t xml:space="preserve"> </w:t>
      </w:r>
      <w:r>
        <w:rPr>
          <w:sz w:val="24"/>
        </w:rPr>
        <w:t>para</w:t>
      </w:r>
      <w:r>
        <w:rPr>
          <w:spacing w:val="-10"/>
          <w:sz w:val="24"/>
        </w:rPr>
        <w:t xml:space="preserve"> </w:t>
      </w:r>
      <w:r>
        <w:rPr>
          <w:sz w:val="24"/>
        </w:rPr>
        <w:t>reunião</w:t>
      </w:r>
      <w:r>
        <w:rPr>
          <w:spacing w:val="-9"/>
          <w:sz w:val="24"/>
        </w:rPr>
        <w:t xml:space="preserve"> </w:t>
      </w:r>
      <w:r>
        <w:rPr>
          <w:sz w:val="24"/>
        </w:rPr>
        <w:t>inicial</w:t>
      </w:r>
      <w:r>
        <w:rPr>
          <w:spacing w:val="-9"/>
          <w:sz w:val="24"/>
        </w:rPr>
        <w:t xml:space="preserve"> </w:t>
      </w:r>
      <w:r>
        <w:rPr>
          <w:sz w:val="24"/>
        </w:rPr>
        <w:t>para</w:t>
      </w:r>
      <w:r>
        <w:rPr>
          <w:spacing w:val="-10"/>
          <w:sz w:val="24"/>
        </w:rPr>
        <w:t xml:space="preserve"> </w:t>
      </w:r>
      <w:r>
        <w:rPr>
          <w:sz w:val="24"/>
        </w:rPr>
        <w:t>apresentação</w:t>
      </w:r>
      <w:r>
        <w:rPr>
          <w:spacing w:val="-9"/>
          <w:sz w:val="24"/>
        </w:rPr>
        <w:t xml:space="preserve"> </w:t>
      </w:r>
      <w:r>
        <w:rPr>
          <w:sz w:val="24"/>
        </w:rPr>
        <w:t>do</w:t>
      </w:r>
      <w:r>
        <w:rPr>
          <w:spacing w:val="-8"/>
          <w:sz w:val="24"/>
        </w:rPr>
        <w:t xml:space="preserve"> </w:t>
      </w:r>
      <w:r>
        <w:rPr>
          <w:sz w:val="24"/>
        </w:rPr>
        <w:t>plano</w:t>
      </w:r>
      <w:r>
        <w:rPr>
          <w:spacing w:val="-9"/>
          <w:sz w:val="24"/>
        </w:rPr>
        <w:t xml:space="preserve"> </w:t>
      </w:r>
      <w:r>
        <w:rPr>
          <w:sz w:val="24"/>
        </w:rPr>
        <w:t>de</w:t>
      </w:r>
      <w:r>
        <w:rPr>
          <w:spacing w:val="-58"/>
          <w:sz w:val="24"/>
        </w:rPr>
        <w:t xml:space="preserve"> </w:t>
      </w:r>
      <w:r>
        <w:rPr>
          <w:sz w:val="24"/>
        </w:rPr>
        <w:t>fiscalização,</w:t>
      </w:r>
      <w:r>
        <w:rPr>
          <w:spacing w:val="23"/>
          <w:sz w:val="24"/>
        </w:rPr>
        <w:t xml:space="preserve"> </w:t>
      </w:r>
      <w:r>
        <w:rPr>
          <w:sz w:val="24"/>
        </w:rPr>
        <w:t>que</w:t>
      </w:r>
      <w:r>
        <w:rPr>
          <w:spacing w:val="1"/>
          <w:sz w:val="24"/>
        </w:rPr>
        <w:t xml:space="preserve"> </w:t>
      </w:r>
      <w:r>
        <w:rPr>
          <w:sz w:val="24"/>
        </w:rPr>
        <w:t>conterá informações</w:t>
      </w:r>
      <w:r>
        <w:rPr>
          <w:spacing w:val="25"/>
          <w:sz w:val="24"/>
        </w:rPr>
        <w:t xml:space="preserve"> </w:t>
      </w:r>
      <w:r>
        <w:rPr>
          <w:sz w:val="24"/>
        </w:rPr>
        <w:t>acerca</w:t>
      </w:r>
      <w:r>
        <w:rPr>
          <w:spacing w:val="-2"/>
          <w:sz w:val="24"/>
        </w:rPr>
        <w:t xml:space="preserve"> </w:t>
      </w:r>
      <w:r>
        <w:rPr>
          <w:sz w:val="24"/>
        </w:rPr>
        <w:t>das</w:t>
      </w:r>
      <w:r>
        <w:rPr>
          <w:spacing w:val="30"/>
          <w:sz w:val="24"/>
        </w:rPr>
        <w:t xml:space="preserve"> </w:t>
      </w:r>
      <w:r>
        <w:rPr>
          <w:sz w:val="24"/>
        </w:rPr>
        <w:t>obrigações</w:t>
      </w:r>
      <w:r>
        <w:rPr>
          <w:spacing w:val="28"/>
          <w:sz w:val="24"/>
        </w:rPr>
        <w:t xml:space="preserve"> </w:t>
      </w:r>
      <w:r>
        <w:rPr>
          <w:sz w:val="24"/>
        </w:rPr>
        <w:t>contratuais,</w:t>
      </w:r>
    </w:p>
    <w:p w14:paraId="7478BBF8" w14:textId="77777777" w:rsidR="007A4D48" w:rsidRDefault="007A4D48" w:rsidP="007A4D48">
      <w:pPr>
        <w:pStyle w:val="Corpodetexto"/>
        <w:tabs>
          <w:tab w:val="left" w:pos="1213"/>
        </w:tabs>
        <w:spacing w:line="360" w:lineRule="auto"/>
        <w:ind w:left="647" w:right="225" w:hanging="80"/>
      </w:pPr>
      <w:r>
        <w:t>dos mecanismos de fiscalização, das estratégias para execução do objeto, do plano complementar</w:t>
      </w:r>
      <w:r>
        <w:rPr>
          <w:spacing w:val="1"/>
        </w:rPr>
        <w:t xml:space="preserve"> </w:t>
      </w:r>
      <w:r>
        <w:t>de execução da contratada, quando houver, do método de aferição dos resultados e das sanções</w:t>
      </w:r>
      <w:r>
        <w:rPr>
          <w:spacing w:val="1"/>
        </w:rPr>
        <w:t xml:space="preserve"> </w:t>
      </w:r>
      <w:r>
        <w:t>aplicáveis,</w:t>
      </w:r>
      <w:r>
        <w:rPr>
          <w:spacing w:val="-1"/>
        </w:rPr>
        <w:t xml:space="preserve"> </w:t>
      </w:r>
      <w:r>
        <w:t>dentre</w:t>
      </w:r>
      <w:r>
        <w:rPr>
          <w:spacing w:val="-1"/>
        </w:rPr>
        <w:t xml:space="preserve"> </w:t>
      </w:r>
      <w:r>
        <w:t>outros;</w:t>
      </w:r>
    </w:p>
    <w:p w14:paraId="56D01C38" w14:textId="77777777" w:rsidR="007A4D48" w:rsidRDefault="007A4D48" w:rsidP="002D5540">
      <w:pPr>
        <w:pStyle w:val="PargrafodaLista"/>
        <w:numPr>
          <w:ilvl w:val="1"/>
          <w:numId w:val="34"/>
        </w:numPr>
        <w:tabs>
          <w:tab w:val="left" w:pos="1075"/>
          <w:tab w:val="left" w:pos="1213"/>
        </w:tabs>
        <w:spacing w:before="1" w:line="360" w:lineRule="auto"/>
        <w:ind w:left="621" w:right="225" w:hanging="80"/>
        <w:jc w:val="both"/>
        <w:rPr>
          <w:sz w:val="24"/>
        </w:rPr>
      </w:pPr>
      <w:r>
        <w:rPr>
          <w:sz w:val="24"/>
        </w:rPr>
        <w:t>A execução do contrato deverá ser acompanhada e fiscalizada pelo(s) fiscal(is) do contrato,</w:t>
      </w:r>
      <w:r>
        <w:rPr>
          <w:spacing w:val="1"/>
          <w:sz w:val="24"/>
        </w:rPr>
        <w:t xml:space="preserve"> </w:t>
      </w:r>
      <w:r>
        <w:rPr>
          <w:sz w:val="24"/>
        </w:rPr>
        <w:t>ou</w:t>
      </w:r>
      <w:r>
        <w:rPr>
          <w:spacing w:val="-1"/>
          <w:sz w:val="24"/>
        </w:rPr>
        <w:t xml:space="preserve"> </w:t>
      </w:r>
      <w:r>
        <w:rPr>
          <w:sz w:val="24"/>
        </w:rPr>
        <w:t>pelos respectivos substitutos. (Lei nº</w:t>
      </w:r>
      <w:r>
        <w:rPr>
          <w:spacing w:val="-1"/>
          <w:sz w:val="24"/>
        </w:rPr>
        <w:t xml:space="preserve"> </w:t>
      </w:r>
      <w:r>
        <w:rPr>
          <w:sz w:val="24"/>
        </w:rPr>
        <w:t>14.133, de 2021, art. 117,</w:t>
      </w:r>
      <w:r>
        <w:rPr>
          <w:spacing w:val="-1"/>
          <w:sz w:val="24"/>
        </w:rPr>
        <w:t xml:space="preserve"> </w:t>
      </w:r>
      <w:r>
        <w:rPr>
          <w:sz w:val="24"/>
        </w:rPr>
        <w:t>caput);</w:t>
      </w:r>
    </w:p>
    <w:p w14:paraId="08D76564"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O</w:t>
      </w:r>
      <w:r>
        <w:rPr>
          <w:spacing w:val="-13"/>
          <w:sz w:val="24"/>
        </w:rPr>
        <w:t xml:space="preserve"> </w:t>
      </w:r>
      <w:r>
        <w:rPr>
          <w:sz w:val="24"/>
        </w:rPr>
        <w:t>fiscal</w:t>
      </w:r>
      <w:r>
        <w:rPr>
          <w:spacing w:val="-11"/>
          <w:sz w:val="24"/>
        </w:rPr>
        <w:t xml:space="preserve"> </w:t>
      </w:r>
      <w:r>
        <w:rPr>
          <w:sz w:val="24"/>
        </w:rPr>
        <w:t>do</w:t>
      </w:r>
      <w:r>
        <w:rPr>
          <w:spacing w:val="-11"/>
          <w:sz w:val="24"/>
        </w:rPr>
        <w:t xml:space="preserve"> </w:t>
      </w:r>
      <w:r>
        <w:rPr>
          <w:sz w:val="24"/>
        </w:rPr>
        <w:t>contrato</w:t>
      </w:r>
      <w:r>
        <w:rPr>
          <w:spacing w:val="-11"/>
          <w:sz w:val="24"/>
        </w:rPr>
        <w:t xml:space="preserve"> </w:t>
      </w:r>
      <w:r>
        <w:rPr>
          <w:sz w:val="24"/>
        </w:rPr>
        <w:t>anotará</w:t>
      </w:r>
      <w:r>
        <w:rPr>
          <w:spacing w:val="-13"/>
          <w:sz w:val="24"/>
        </w:rPr>
        <w:t xml:space="preserve"> </w:t>
      </w:r>
      <w:r>
        <w:rPr>
          <w:sz w:val="24"/>
        </w:rPr>
        <w:t>no</w:t>
      </w:r>
      <w:r>
        <w:rPr>
          <w:spacing w:val="-11"/>
          <w:sz w:val="24"/>
        </w:rPr>
        <w:t xml:space="preserve"> </w:t>
      </w:r>
      <w:r>
        <w:rPr>
          <w:sz w:val="24"/>
        </w:rPr>
        <w:t>histórico</w:t>
      </w:r>
      <w:r>
        <w:rPr>
          <w:spacing w:val="-11"/>
          <w:sz w:val="24"/>
        </w:rPr>
        <w:t xml:space="preserve"> </w:t>
      </w:r>
      <w:r>
        <w:rPr>
          <w:sz w:val="24"/>
        </w:rPr>
        <w:t>de</w:t>
      </w:r>
      <w:r>
        <w:rPr>
          <w:spacing w:val="-12"/>
          <w:sz w:val="24"/>
        </w:rPr>
        <w:t xml:space="preserve"> </w:t>
      </w:r>
      <w:r>
        <w:rPr>
          <w:sz w:val="24"/>
        </w:rPr>
        <w:t>gerenciamento</w:t>
      </w:r>
      <w:r>
        <w:rPr>
          <w:spacing w:val="-12"/>
          <w:sz w:val="24"/>
        </w:rPr>
        <w:t xml:space="preserve"> </w:t>
      </w:r>
      <w:r>
        <w:rPr>
          <w:sz w:val="24"/>
        </w:rPr>
        <w:t>do</w:t>
      </w:r>
      <w:r>
        <w:rPr>
          <w:spacing w:val="-11"/>
          <w:sz w:val="24"/>
        </w:rPr>
        <w:t xml:space="preserve"> </w:t>
      </w:r>
      <w:r>
        <w:rPr>
          <w:sz w:val="24"/>
        </w:rPr>
        <w:t>contrato</w:t>
      </w:r>
      <w:r>
        <w:rPr>
          <w:spacing w:val="-11"/>
          <w:sz w:val="24"/>
        </w:rPr>
        <w:t xml:space="preserve"> </w:t>
      </w:r>
      <w:r>
        <w:rPr>
          <w:sz w:val="24"/>
        </w:rPr>
        <w:t>todas</w:t>
      </w:r>
      <w:r>
        <w:rPr>
          <w:spacing w:val="-9"/>
          <w:sz w:val="24"/>
        </w:rPr>
        <w:t xml:space="preserve"> </w:t>
      </w:r>
      <w:r>
        <w:rPr>
          <w:sz w:val="24"/>
        </w:rPr>
        <w:t>as</w:t>
      </w:r>
      <w:r>
        <w:rPr>
          <w:spacing w:val="-11"/>
          <w:sz w:val="24"/>
        </w:rPr>
        <w:t xml:space="preserve"> </w:t>
      </w:r>
      <w:r>
        <w:rPr>
          <w:sz w:val="24"/>
        </w:rPr>
        <w:t>ocorrências</w:t>
      </w:r>
      <w:r>
        <w:rPr>
          <w:spacing w:val="-58"/>
          <w:sz w:val="24"/>
        </w:rPr>
        <w:t xml:space="preserve"> </w:t>
      </w:r>
      <w:r>
        <w:rPr>
          <w:sz w:val="24"/>
        </w:rPr>
        <w:t>relacionadas à execução do contrato, com a descrição do que for necessário para a regularização</w:t>
      </w:r>
      <w:r>
        <w:rPr>
          <w:spacing w:val="1"/>
          <w:sz w:val="24"/>
        </w:rPr>
        <w:t xml:space="preserve"> </w:t>
      </w:r>
      <w:r>
        <w:rPr>
          <w:sz w:val="24"/>
        </w:rPr>
        <w:t xml:space="preserve">das faltas ou dos defeitos observados. (Lei nº 14.133, de 2021, art. 117, §1º, e </w:t>
      </w:r>
      <w:r>
        <w:rPr>
          <w:sz w:val="24"/>
        </w:rPr>
        <w:lastRenderedPageBreak/>
        <w:t>Decreto nº 11.246,</w:t>
      </w:r>
      <w:r>
        <w:rPr>
          <w:spacing w:val="1"/>
          <w:sz w:val="24"/>
        </w:rPr>
        <w:t xml:space="preserve"> </w:t>
      </w:r>
      <w:r>
        <w:rPr>
          <w:sz w:val="24"/>
        </w:rPr>
        <w:t>de</w:t>
      </w:r>
      <w:r>
        <w:rPr>
          <w:spacing w:val="-2"/>
          <w:sz w:val="24"/>
        </w:rPr>
        <w:t xml:space="preserve"> </w:t>
      </w:r>
      <w:r>
        <w:rPr>
          <w:sz w:val="24"/>
        </w:rPr>
        <w:t>2022, art. 22,</w:t>
      </w:r>
      <w:r>
        <w:rPr>
          <w:spacing w:val="1"/>
          <w:sz w:val="24"/>
        </w:rPr>
        <w:t xml:space="preserve"> </w:t>
      </w:r>
      <w:r>
        <w:rPr>
          <w:sz w:val="24"/>
        </w:rPr>
        <w:t>II);</w:t>
      </w:r>
    </w:p>
    <w:p w14:paraId="4A596706"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Identificada</w:t>
      </w:r>
      <w:r>
        <w:rPr>
          <w:spacing w:val="-13"/>
          <w:sz w:val="24"/>
        </w:rPr>
        <w:t xml:space="preserve"> </w:t>
      </w:r>
      <w:r>
        <w:rPr>
          <w:sz w:val="24"/>
        </w:rPr>
        <w:t>qualquer</w:t>
      </w:r>
      <w:r>
        <w:rPr>
          <w:spacing w:val="-12"/>
          <w:sz w:val="24"/>
        </w:rPr>
        <w:t xml:space="preserve"> </w:t>
      </w:r>
      <w:r>
        <w:rPr>
          <w:sz w:val="24"/>
        </w:rPr>
        <w:t>inexatidão</w:t>
      </w:r>
      <w:r>
        <w:rPr>
          <w:spacing w:val="-11"/>
          <w:sz w:val="24"/>
        </w:rPr>
        <w:t xml:space="preserve"> </w:t>
      </w:r>
      <w:r>
        <w:rPr>
          <w:sz w:val="24"/>
        </w:rPr>
        <w:t>ou</w:t>
      </w:r>
      <w:r>
        <w:rPr>
          <w:spacing w:val="-11"/>
          <w:sz w:val="24"/>
        </w:rPr>
        <w:t xml:space="preserve"> </w:t>
      </w:r>
      <w:r>
        <w:rPr>
          <w:sz w:val="24"/>
        </w:rPr>
        <w:t>irregularidade,</w:t>
      </w:r>
      <w:r>
        <w:rPr>
          <w:spacing w:val="-10"/>
          <w:sz w:val="24"/>
        </w:rPr>
        <w:t xml:space="preserve"> </w:t>
      </w:r>
      <w:r>
        <w:rPr>
          <w:sz w:val="24"/>
        </w:rPr>
        <w:t>o</w:t>
      </w:r>
      <w:r>
        <w:rPr>
          <w:spacing w:val="-11"/>
          <w:sz w:val="24"/>
        </w:rPr>
        <w:t xml:space="preserve"> </w:t>
      </w:r>
      <w:r>
        <w:rPr>
          <w:sz w:val="24"/>
        </w:rPr>
        <w:t>fiscal</w:t>
      </w:r>
      <w:r>
        <w:rPr>
          <w:spacing w:val="-11"/>
          <w:sz w:val="24"/>
        </w:rPr>
        <w:t xml:space="preserve"> </w:t>
      </w:r>
      <w:r>
        <w:rPr>
          <w:sz w:val="24"/>
        </w:rPr>
        <w:t>do</w:t>
      </w:r>
      <w:r>
        <w:rPr>
          <w:spacing w:val="-9"/>
          <w:sz w:val="24"/>
        </w:rPr>
        <w:t xml:space="preserve"> </w:t>
      </w:r>
      <w:r>
        <w:rPr>
          <w:sz w:val="24"/>
        </w:rPr>
        <w:t>contrato</w:t>
      </w:r>
      <w:r>
        <w:rPr>
          <w:spacing w:val="-12"/>
          <w:sz w:val="24"/>
        </w:rPr>
        <w:t xml:space="preserve"> </w:t>
      </w:r>
      <w:r>
        <w:rPr>
          <w:sz w:val="24"/>
        </w:rPr>
        <w:t>emitirá</w:t>
      </w:r>
      <w:r>
        <w:rPr>
          <w:spacing w:val="-13"/>
          <w:sz w:val="24"/>
        </w:rPr>
        <w:t xml:space="preserve"> </w:t>
      </w:r>
      <w:r>
        <w:rPr>
          <w:sz w:val="24"/>
        </w:rPr>
        <w:t>notificações</w:t>
      </w:r>
      <w:r>
        <w:rPr>
          <w:spacing w:val="-57"/>
          <w:sz w:val="24"/>
        </w:rPr>
        <w:t xml:space="preserve"> </w:t>
      </w:r>
      <w:r>
        <w:rPr>
          <w:sz w:val="24"/>
        </w:rPr>
        <w:t>para</w:t>
      </w:r>
      <w:r>
        <w:rPr>
          <w:spacing w:val="-4"/>
          <w:sz w:val="24"/>
        </w:rPr>
        <w:t xml:space="preserve"> </w:t>
      </w:r>
      <w:r>
        <w:rPr>
          <w:sz w:val="24"/>
        </w:rPr>
        <w:t>a</w:t>
      </w:r>
      <w:r>
        <w:rPr>
          <w:spacing w:val="-2"/>
          <w:sz w:val="24"/>
        </w:rPr>
        <w:t xml:space="preserve"> </w:t>
      </w:r>
      <w:r>
        <w:rPr>
          <w:sz w:val="24"/>
        </w:rPr>
        <w:t>correção</w:t>
      </w:r>
      <w:r>
        <w:rPr>
          <w:spacing w:val="-2"/>
          <w:sz w:val="24"/>
        </w:rPr>
        <w:t xml:space="preserve"> </w:t>
      </w:r>
      <w:r>
        <w:rPr>
          <w:sz w:val="24"/>
        </w:rPr>
        <w:t>da</w:t>
      </w:r>
      <w:r>
        <w:rPr>
          <w:spacing w:val="-2"/>
          <w:sz w:val="24"/>
        </w:rPr>
        <w:t xml:space="preserve"> </w:t>
      </w:r>
      <w:r>
        <w:rPr>
          <w:sz w:val="24"/>
        </w:rPr>
        <w:t>execução</w:t>
      </w:r>
      <w:r>
        <w:rPr>
          <w:spacing w:val="-4"/>
          <w:sz w:val="24"/>
        </w:rPr>
        <w:t xml:space="preserve"> </w:t>
      </w:r>
      <w:r>
        <w:rPr>
          <w:sz w:val="24"/>
        </w:rPr>
        <w:t>do</w:t>
      </w:r>
      <w:r>
        <w:rPr>
          <w:spacing w:val="-2"/>
          <w:sz w:val="24"/>
        </w:rPr>
        <w:t xml:space="preserve"> </w:t>
      </w:r>
      <w:r>
        <w:rPr>
          <w:sz w:val="24"/>
        </w:rPr>
        <w:t>contrato,</w:t>
      </w:r>
      <w:r>
        <w:rPr>
          <w:spacing w:val="-1"/>
          <w:sz w:val="24"/>
        </w:rPr>
        <w:t xml:space="preserve"> </w:t>
      </w:r>
      <w:r>
        <w:rPr>
          <w:sz w:val="24"/>
        </w:rPr>
        <w:t>determinando</w:t>
      </w:r>
      <w:r>
        <w:rPr>
          <w:spacing w:val="-4"/>
          <w:sz w:val="24"/>
        </w:rPr>
        <w:t xml:space="preserve"> </w:t>
      </w:r>
      <w:r>
        <w:rPr>
          <w:sz w:val="24"/>
        </w:rPr>
        <w:t>prazo</w:t>
      </w:r>
      <w:r>
        <w:rPr>
          <w:spacing w:val="-4"/>
          <w:sz w:val="24"/>
        </w:rPr>
        <w:t xml:space="preserve"> </w:t>
      </w:r>
      <w:r>
        <w:rPr>
          <w:sz w:val="24"/>
        </w:rPr>
        <w:t>para</w:t>
      </w:r>
      <w:r>
        <w:rPr>
          <w:spacing w:val="-3"/>
          <w:sz w:val="24"/>
        </w:rPr>
        <w:t xml:space="preserve"> </w:t>
      </w:r>
      <w:r>
        <w:rPr>
          <w:sz w:val="24"/>
        </w:rPr>
        <w:t>a</w:t>
      </w:r>
      <w:r>
        <w:rPr>
          <w:spacing w:val="-2"/>
          <w:sz w:val="24"/>
        </w:rPr>
        <w:t xml:space="preserve"> </w:t>
      </w:r>
      <w:r>
        <w:rPr>
          <w:sz w:val="24"/>
        </w:rPr>
        <w:t>correção.</w:t>
      </w:r>
      <w:r>
        <w:rPr>
          <w:spacing w:val="-4"/>
          <w:sz w:val="24"/>
        </w:rPr>
        <w:t xml:space="preserve"> </w:t>
      </w:r>
      <w:r>
        <w:rPr>
          <w:sz w:val="24"/>
        </w:rPr>
        <w:t>(Decreto</w:t>
      </w:r>
      <w:r>
        <w:rPr>
          <w:spacing w:val="-3"/>
          <w:sz w:val="24"/>
        </w:rPr>
        <w:t xml:space="preserve"> </w:t>
      </w:r>
      <w:r>
        <w:rPr>
          <w:sz w:val="24"/>
        </w:rPr>
        <w:t>nº</w:t>
      </w:r>
      <w:r>
        <w:rPr>
          <w:spacing w:val="-4"/>
          <w:sz w:val="24"/>
        </w:rPr>
        <w:t xml:space="preserve"> </w:t>
      </w:r>
      <w:r>
        <w:rPr>
          <w:sz w:val="24"/>
        </w:rPr>
        <w:t>11.246,</w:t>
      </w:r>
      <w:r>
        <w:rPr>
          <w:spacing w:val="-58"/>
          <w:sz w:val="24"/>
        </w:rPr>
        <w:t xml:space="preserve"> </w:t>
      </w:r>
      <w:r>
        <w:rPr>
          <w:sz w:val="24"/>
        </w:rPr>
        <w:t>de</w:t>
      </w:r>
      <w:r>
        <w:rPr>
          <w:spacing w:val="-2"/>
          <w:sz w:val="24"/>
        </w:rPr>
        <w:t xml:space="preserve"> </w:t>
      </w:r>
      <w:r>
        <w:rPr>
          <w:sz w:val="24"/>
        </w:rPr>
        <w:t>2022, art. 22,</w:t>
      </w:r>
      <w:r>
        <w:rPr>
          <w:spacing w:val="1"/>
          <w:sz w:val="24"/>
        </w:rPr>
        <w:t xml:space="preserve"> </w:t>
      </w:r>
      <w:r>
        <w:rPr>
          <w:sz w:val="24"/>
        </w:rPr>
        <w:t>III);</w:t>
      </w:r>
    </w:p>
    <w:p w14:paraId="62D225C6"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O</w:t>
      </w:r>
      <w:r>
        <w:rPr>
          <w:spacing w:val="-5"/>
          <w:sz w:val="24"/>
        </w:rPr>
        <w:t xml:space="preserve"> </w:t>
      </w:r>
      <w:r>
        <w:rPr>
          <w:sz w:val="24"/>
        </w:rPr>
        <w:t>fiscal</w:t>
      </w:r>
      <w:r>
        <w:rPr>
          <w:spacing w:val="-3"/>
          <w:sz w:val="24"/>
        </w:rPr>
        <w:t xml:space="preserve"> </w:t>
      </w:r>
      <w:r>
        <w:rPr>
          <w:sz w:val="24"/>
        </w:rPr>
        <w:t>do</w:t>
      </w:r>
      <w:r>
        <w:rPr>
          <w:spacing w:val="-4"/>
          <w:sz w:val="24"/>
        </w:rPr>
        <w:t xml:space="preserve"> </w:t>
      </w:r>
      <w:r>
        <w:rPr>
          <w:sz w:val="24"/>
        </w:rPr>
        <w:t>contrato</w:t>
      </w:r>
      <w:r>
        <w:rPr>
          <w:spacing w:val="-4"/>
          <w:sz w:val="24"/>
        </w:rPr>
        <w:t xml:space="preserve"> </w:t>
      </w:r>
      <w:r>
        <w:rPr>
          <w:sz w:val="24"/>
        </w:rPr>
        <w:t>informará</w:t>
      </w:r>
      <w:r>
        <w:rPr>
          <w:spacing w:val="-5"/>
          <w:sz w:val="24"/>
        </w:rPr>
        <w:t xml:space="preserve"> </w:t>
      </w:r>
      <w:r>
        <w:rPr>
          <w:sz w:val="24"/>
        </w:rPr>
        <w:t>ao</w:t>
      </w:r>
      <w:r>
        <w:rPr>
          <w:spacing w:val="-4"/>
          <w:sz w:val="24"/>
        </w:rPr>
        <w:t xml:space="preserve"> </w:t>
      </w:r>
      <w:r>
        <w:rPr>
          <w:sz w:val="24"/>
        </w:rPr>
        <w:t>gestor</w:t>
      </w:r>
      <w:r>
        <w:rPr>
          <w:spacing w:val="-4"/>
          <w:sz w:val="24"/>
        </w:rPr>
        <w:t xml:space="preserve"> </w:t>
      </w:r>
      <w:r>
        <w:rPr>
          <w:sz w:val="24"/>
        </w:rPr>
        <w:t>da</w:t>
      </w:r>
      <w:r>
        <w:rPr>
          <w:spacing w:val="-6"/>
          <w:sz w:val="24"/>
        </w:rPr>
        <w:t xml:space="preserve"> </w:t>
      </w:r>
      <w:r>
        <w:rPr>
          <w:sz w:val="24"/>
        </w:rPr>
        <w:t>secretaria</w:t>
      </w:r>
      <w:r>
        <w:rPr>
          <w:spacing w:val="-5"/>
          <w:sz w:val="24"/>
        </w:rPr>
        <w:t xml:space="preserve"> </w:t>
      </w:r>
      <w:r>
        <w:rPr>
          <w:sz w:val="24"/>
        </w:rPr>
        <w:t>municipal</w:t>
      </w:r>
      <w:r>
        <w:rPr>
          <w:spacing w:val="-4"/>
          <w:sz w:val="24"/>
        </w:rPr>
        <w:t xml:space="preserve"> </w:t>
      </w:r>
      <w:r>
        <w:rPr>
          <w:sz w:val="24"/>
        </w:rPr>
        <w:t>de</w:t>
      </w:r>
      <w:r>
        <w:rPr>
          <w:spacing w:val="-5"/>
          <w:sz w:val="24"/>
        </w:rPr>
        <w:t xml:space="preserve"> </w:t>
      </w:r>
      <w:r>
        <w:rPr>
          <w:sz w:val="24"/>
        </w:rPr>
        <w:t>saúde,</w:t>
      </w:r>
      <w:r>
        <w:rPr>
          <w:spacing w:val="-5"/>
          <w:sz w:val="24"/>
        </w:rPr>
        <w:t xml:space="preserve"> </w:t>
      </w:r>
      <w:r>
        <w:rPr>
          <w:sz w:val="24"/>
        </w:rPr>
        <w:t>em</w:t>
      </w:r>
      <w:r>
        <w:rPr>
          <w:spacing w:val="-3"/>
          <w:sz w:val="24"/>
        </w:rPr>
        <w:t xml:space="preserve"> </w:t>
      </w:r>
      <w:r>
        <w:rPr>
          <w:sz w:val="24"/>
        </w:rPr>
        <w:t>tempo</w:t>
      </w:r>
      <w:r>
        <w:rPr>
          <w:spacing w:val="-4"/>
          <w:sz w:val="24"/>
        </w:rPr>
        <w:t xml:space="preserve"> </w:t>
      </w:r>
      <w:r>
        <w:rPr>
          <w:sz w:val="24"/>
        </w:rPr>
        <w:t>hábil,</w:t>
      </w:r>
      <w:r>
        <w:rPr>
          <w:spacing w:val="-58"/>
          <w:sz w:val="24"/>
        </w:rPr>
        <w:t xml:space="preserve"> </w:t>
      </w:r>
      <w:r>
        <w:rPr>
          <w:sz w:val="24"/>
        </w:rPr>
        <w:t>a situação que demandar decisão ou adoção de medidas que ultrapassem sua competência, para</w:t>
      </w:r>
      <w:r>
        <w:rPr>
          <w:spacing w:val="1"/>
          <w:sz w:val="24"/>
        </w:rPr>
        <w:t xml:space="preserve"> </w:t>
      </w:r>
      <w:r>
        <w:rPr>
          <w:sz w:val="24"/>
        </w:rPr>
        <w:t>que</w:t>
      </w:r>
      <w:r>
        <w:rPr>
          <w:spacing w:val="-5"/>
          <w:sz w:val="24"/>
        </w:rPr>
        <w:t xml:space="preserve"> </w:t>
      </w:r>
      <w:r>
        <w:rPr>
          <w:sz w:val="24"/>
        </w:rPr>
        <w:t>adote</w:t>
      </w:r>
      <w:r>
        <w:rPr>
          <w:spacing w:val="-1"/>
          <w:sz w:val="24"/>
        </w:rPr>
        <w:t xml:space="preserve"> </w:t>
      </w:r>
      <w:r>
        <w:rPr>
          <w:sz w:val="24"/>
        </w:rPr>
        <w:t>as</w:t>
      </w:r>
      <w:r>
        <w:rPr>
          <w:spacing w:val="-3"/>
          <w:sz w:val="24"/>
        </w:rPr>
        <w:t xml:space="preserve"> </w:t>
      </w:r>
      <w:r>
        <w:rPr>
          <w:sz w:val="24"/>
        </w:rPr>
        <w:t>medidas</w:t>
      </w:r>
      <w:r>
        <w:rPr>
          <w:spacing w:val="-4"/>
          <w:sz w:val="24"/>
        </w:rPr>
        <w:t xml:space="preserve"> </w:t>
      </w:r>
      <w:r>
        <w:rPr>
          <w:sz w:val="24"/>
        </w:rPr>
        <w:t>necessárias e</w:t>
      </w:r>
      <w:r>
        <w:rPr>
          <w:spacing w:val="-4"/>
          <w:sz w:val="24"/>
        </w:rPr>
        <w:t xml:space="preserve"> </w:t>
      </w:r>
      <w:r>
        <w:rPr>
          <w:sz w:val="24"/>
        </w:rPr>
        <w:t>saneadoras,</w:t>
      </w:r>
      <w:r>
        <w:rPr>
          <w:spacing w:val="-4"/>
          <w:sz w:val="24"/>
        </w:rPr>
        <w:t xml:space="preserve"> </w:t>
      </w:r>
      <w:r>
        <w:rPr>
          <w:sz w:val="24"/>
        </w:rPr>
        <w:t>se</w:t>
      </w:r>
      <w:r>
        <w:rPr>
          <w:spacing w:val="-1"/>
          <w:sz w:val="24"/>
        </w:rPr>
        <w:t xml:space="preserve"> </w:t>
      </w:r>
      <w:r>
        <w:rPr>
          <w:sz w:val="24"/>
        </w:rPr>
        <w:t>for</w:t>
      </w:r>
      <w:r>
        <w:rPr>
          <w:spacing w:val="-4"/>
          <w:sz w:val="24"/>
        </w:rPr>
        <w:t xml:space="preserve"> </w:t>
      </w:r>
      <w:r>
        <w:rPr>
          <w:sz w:val="24"/>
        </w:rPr>
        <w:t>o</w:t>
      </w:r>
      <w:r>
        <w:rPr>
          <w:spacing w:val="-1"/>
          <w:sz w:val="24"/>
        </w:rPr>
        <w:t xml:space="preserve"> </w:t>
      </w:r>
      <w:r>
        <w:rPr>
          <w:sz w:val="24"/>
        </w:rPr>
        <w:t>caso. (Decreto nº 11.246,</w:t>
      </w:r>
      <w:r>
        <w:rPr>
          <w:spacing w:val="-3"/>
          <w:sz w:val="24"/>
        </w:rPr>
        <w:t xml:space="preserve"> </w:t>
      </w:r>
      <w:r>
        <w:rPr>
          <w:sz w:val="24"/>
        </w:rPr>
        <w:t>de</w:t>
      </w:r>
      <w:r>
        <w:rPr>
          <w:spacing w:val="-4"/>
          <w:sz w:val="24"/>
        </w:rPr>
        <w:t xml:space="preserve"> </w:t>
      </w:r>
      <w:r>
        <w:rPr>
          <w:sz w:val="24"/>
        </w:rPr>
        <w:t>2022,</w:t>
      </w:r>
      <w:r>
        <w:rPr>
          <w:spacing w:val="-1"/>
          <w:sz w:val="24"/>
        </w:rPr>
        <w:t xml:space="preserve"> </w:t>
      </w:r>
      <w:r>
        <w:rPr>
          <w:sz w:val="24"/>
        </w:rPr>
        <w:t>art.</w:t>
      </w:r>
      <w:r>
        <w:rPr>
          <w:spacing w:val="-4"/>
          <w:sz w:val="24"/>
        </w:rPr>
        <w:t xml:space="preserve"> </w:t>
      </w:r>
      <w:r>
        <w:rPr>
          <w:sz w:val="24"/>
        </w:rPr>
        <w:t>22,</w:t>
      </w:r>
      <w:r>
        <w:rPr>
          <w:spacing w:val="-57"/>
          <w:sz w:val="24"/>
        </w:rPr>
        <w:t xml:space="preserve"> </w:t>
      </w:r>
      <w:r>
        <w:rPr>
          <w:sz w:val="24"/>
        </w:rPr>
        <w:t>IV);</w:t>
      </w:r>
    </w:p>
    <w:p w14:paraId="32FFF98B" w14:textId="77777777" w:rsidR="007A4D48" w:rsidRDefault="007A4D48" w:rsidP="002D5540">
      <w:pPr>
        <w:pStyle w:val="PargrafodaLista"/>
        <w:numPr>
          <w:ilvl w:val="2"/>
          <w:numId w:val="34"/>
        </w:numPr>
        <w:tabs>
          <w:tab w:val="left" w:pos="1213"/>
          <w:tab w:val="left" w:pos="1358"/>
        </w:tabs>
        <w:spacing w:before="1" w:line="360" w:lineRule="auto"/>
        <w:ind w:right="225" w:hanging="80"/>
        <w:jc w:val="both"/>
        <w:rPr>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ocorrências</w:t>
      </w:r>
      <w:r>
        <w:rPr>
          <w:spacing w:val="1"/>
          <w:sz w:val="24"/>
        </w:rPr>
        <w:t xml:space="preserve"> </w:t>
      </w:r>
      <w:r>
        <w:rPr>
          <w:sz w:val="24"/>
        </w:rPr>
        <w:t>que</w:t>
      </w:r>
      <w:r>
        <w:rPr>
          <w:spacing w:val="1"/>
          <w:sz w:val="24"/>
        </w:rPr>
        <w:t xml:space="preserve"> </w:t>
      </w:r>
      <w:r>
        <w:rPr>
          <w:sz w:val="24"/>
        </w:rPr>
        <w:t>possam</w:t>
      </w:r>
      <w:r>
        <w:rPr>
          <w:spacing w:val="1"/>
          <w:sz w:val="24"/>
        </w:rPr>
        <w:t xml:space="preserve"> </w:t>
      </w:r>
      <w:r>
        <w:rPr>
          <w:sz w:val="24"/>
        </w:rPr>
        <w:t>inviabilizar</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nas datas</w:t>
      </w:r>
      <w:r>
        <w:rPr>
          <w:spacing w:val="1"/>
          <w:sz w:val="24"/>
        </w:rPr>
        <w:t xml:space="preserve"> </w:t>
      </w:r>
      <w:r>
        <w:rPr>
          <w:sz w:val="24"/>
        </w:rPr>
        <w:t>aprazadas,</w:t>
      </w:r>
      <w:r>
        <w:rPr>
          <w:spacing w:val="-5"/>
          <w:sz w:val="24"/>
        </w:rPr>
        <w:t xml:space="preserve"> </w:t>
      </w:r>
      <w:r>
        <w:rPr>
          <w:sz w:val="24"/>
        </w:rPr>
        <w:t>o</w:t>
      </w:r>
      <w:r>
        <w:rPr>
          <w:spacing w:val="-1"/>
          <w:sz w:val="24"/>
        </w:rPr>
        <w:t xml:space="preserve"> </w:t>
      </w:r>
      <w:r>
        <w:rPr>
          <w:sz w:val="24"/>
        </w:rPr>
        <w:t>fiscal</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comunicará</w:t>
      </w:r>
      <w:r>
        <w:rPr>
          <w:spacing w:val="-5"/>
          <w:sz w:val="24"/>
        </w:rPr>
        <w:t xml:space="preserve"> </w:t>
      </w:r>
      <w:r>
        <w:rPr>
          <w:sz w:val="24"/>
        </w:rPr>
        <w:t>o</w:t>
      </w:r>
      <w:r>
        <w:rPr>
          <w:spacing w:val="-4"/>
          <w:sz w:val="24"/>
        </w:rPr>
        <w:t xml:space="preserve"> </w:t>
      </w:r>
      <w:r>
        <w:rPr>
          <w:sz w:val="24"/>
        </w:rPr>
        <w:t>fato</w:t>
      </w:r>
      <w:r>
        <w:rPr>
          <w:spacing w:val="-2"/>
          <w:sz w:val="24"/>
        </w:rPr>
        <w:t xml:space="preserve"> </w:t>
      </w:r>
      <w:r>
        <w:rPr>
          <w:sz w:val="24"/>
        </w:rPr>
        <w:t>imediatamente</w:t>
      </w:r>
      <w:r>
        <w:rPr>
          <w:spacing w:val="-4"/>
          <w:sz w:val="24"/>
        </w:rPr>
        <w:t xml:space="preserve"> </w:t>
      </w:r>
      <w:r>
        <w:rPr>
          <w:sz w:val="24"/>
        </w:rPr>
        <w:t>ao</w:t>
      </w:r>
      <w:r>
        <w:rPr>
          <w:spacing w:val="-5"/>
          <w:sz w:val="24"/>
        </w:rPr>
        <w:t xml:space="preserve"> </w:t>
      </w:r>
      <w:r>
        <w:rPr>
          <w:sz w:val="24"/>
        </w:rPr>
        <w:t>gestor</w:t>
      </w:r>
      <w:r>
        <w:rPr>
          <w:spacing w:val="1"/>
          <w:sz w:val="24"/>
        </w:rPr>
        <w:t xml:space="preserve"> </w:t>
      </w:r>
      <w:r>
        <w:rPr>
          <w:sz w:val="24"/>
        </w:rPr>
        <w:t>da</w:t>
      </w:r>
      <w:r>
        <w:rPr>
          <w:spacing w:val="-6"/>
          <w:sz w:val="24"/>
        </w:rPr>
        <w:t xml:space="preserve"> </w:t>
      </w:r>
      <w:r>
        <w:rPr>
          <w:sz w:val="24"/>
        </w:rPr>
        <w:t>secretaria</w:t>
      </w:r>
      <w:r>
        <w:rPr>
          <w:spacing w:val="-4"/>
          <w:sz w:val="24"/>
        </w:rPr>
        <w:t xml:space="preserve"> </w:t>
      </w:r>
      <w:r>
        <w:rPr>
          <w:sz w:val="24"/>
        </w:rPr>
        <w:t>municipal</w:t>
      </w:r>
      <w:r>
        <w:rPr>
          <w:spacing w:val="-58"/>
          <w:sz w:val="24"/>
        </w:rPr>
        <w:t xml:space="preserve"> </w:t>
      </w:r>
      <w:r>
        <w:rPr>
          <w:sz w:val="24"/>
        </w:rPr>
        <w:t>de</w:t>
      </w:r>
      <w:r>
        <w:rPr>
          <w:spacing w:val="-2"/>
          <w:sz w:val="24"/>
        </w:rPr>
        <w:t xml:space="preserve"> </w:t>
      </w:r>
      <w:r>
        <w:rPr>
          <w:sz w:val="24"/>
        </w:rPr>
        <w:t>saúde. (Decreto nº 11.246, de</w:t>
      </w:r>
      <w:r>
        <w:rPr>
          <w:spacing w:val="-1"/>
          <w:sz w:val="24"/>
        </w:rPr>
        <w:t xml:space="preserve"> </w:t>
      </w:r>
      <w:r>
        <w:rPr>
          <w:sz w:val="24"/>
        </w:rPr>
        <w:t>2022, art. 22, V);</w:t>
      </w:r>
    </w:p>
    <w:p w14:paraId="21151075"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O fiscal técnico do contrato</w:t>
      </w:r>
      <w:r>
        <w:rPr>
          <w:spacing w:val="1"/>
          <w:sz w:val="24"/>
        </w:rPr>
        <w:t xml:space="preserve"> </w:t>
      </w:r>
      <w:r>
        <w:rPr>
          <w:sz w:val="24"/>
        </w:rPr>
        <w:t>ira comunicar ao Gestor da Secretaria Municipal de Saúde,</w:t>
      </w:r>
      <w:r>
        <w:rPr>
          <w:spacing w:val="1"/>
          <w:sz w:val="24"/>
        </w:rPr>
        <w:t xml:space="preserve"> </w:t>
      </w:r>
      <w:r>
        <w:rPr>
          <w:sz w:val="24"/>
        </w:rPr>
        <w:t>em</w:t>
      </w:r>
      <w:r>
        <w:rPr>
          <w:spacing w:val="1"/>
          <w:sz w:val="24"/>
        </w:rPr>
        <w:t xml:space="preserve"> </w:t>
      </w:r>
      <w:r>
        <w:rPr>
          <w:sz w:val="24"/>
        </w:rPr>
        <w:t>tempo</w:t>
      </w:r>
      <w:r>
        <w:rPr>
          <w:spacing w:val="1"/>
          <w:sz w:val="24"/>
        </w:rPr>
        <w:t xml:space="preserve"> </w:t>
      </w:r>
      <w:r>
        <w:rPr>
          <w:sz w:val="24"/>
        </w:rPr>
        <w:t>hábil,</w:t>
      </w:r>
      <w:r>
        <w:rPr>
          <w:spacing w:val="1"/>
          <w:sz w:val="24"/>
        </w:rPr>
        <w:t xml:space="preserve"> </w:t>
      </w:r>
      <w:r>
        <w:rPr>
          <w:sz w:val="24"/>
        </w:rPr>
        <w:t>o</w:t>
      </w:r>
      <w:r>
        <w:rPr>
          <w:spacing w:val="1"/>
          <w:sz w:val="24"/>
        </w:rPr>
        <w:t xml:space="preserve"> </w:t>
      </w:r>
      <w:r>
        <w:rPr>
          <w:sz w:val="24"/>
        </w:rPr>
        <w:t>término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sob</w:t>
      </w:r>
      <w:r>
        <w:rPr>
          <w:spacing w:val="1"/>
          <w:sz w:val="24"/>
        </w:rPr>
        <w:t xml:space="preserve"> </w:t>
      </w:r>
      <w:r>
        <w:rPr>
          <w:sz w:val="24"/>
        </w:rPr>
        <w:t>sua</w:t>
      </w:r>
      <w:r>
        <w:rPr>
          <w:spacing w:val="1"/>
          <w:sz w:val="24"/>
        </w:rPr>
        <w:t xml:space="preserve"> </w:t>
      </w:r>
      <w:r>
        <w:rPr>
          <w:sz w:val="24"/>
        </w:rPr>
        <w:t>responsabilidade,</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w:t>
      </w:r>
      <w:r>
        <w:rPr>
          <w:spacing w:val="1"/>
          <w:sz w:val="24"/>
        </w:rPr>
        <w:t xml:space="preserve"> </w:t>
      </w:r>
      <w:r>
        <w:rPr>
          <w:sz w:val="24"/>
        </w:rPr>
        <w:t>renovação</w:t>
      </w:r>
      <w:r>
        <w:rPr>
          <w:spacing w:val="1"/>
          <w:sz w:val="24"/>
        </w:rPr>
        <w:t xml:space="preserve"> </w:t>
      </w:r>
      <w:r>
        <w:rPr>
          <w:sz w:val="24"/>
        </w:rPr>
        <w:t>tempestiva</w:t>
      </w:r>
      <w:r>
        <w:rPr>
          <w:spacing w:val="-2"/>
          <w:sz w:val="24"/>
        </w:rPr>
        <w:t xml:space="preserve"> </w:t>
      </w:r>
      <w:r>
        <w:rPr>
          <w:sz w:val="24"/>
        </w:rPr>
        <w:t>ou à</w:t>
      </w:r>
      <w:r>
        <w:rPr>
          <w:spacing w:val="-1"/>
          <w:sz w:val="24"/>
        </w:rPr>
        <w:t xml:space="preserve"> </w:t>
      </w:r>
      <w:r>
        <w:rPr>
          <w:sz w:val="24"/>
        </w:rPr>
        <w:t>prorrogação</w:t>
      </w:r>
      <w:r>
        <w:rPr>
          <w:spacing w:val="-1"/>
          <w:sz w:val="24"/>
        </w:rPr>
        <w:t xml:space="preserve"> </w:t>
      </w:r>
      <w:r>
        <w:rPr>
          <w:sz w:val="24"/>
        </w:rPr>
        <w:t>contratual (Decreto nº 11.246,</w:t>
      </w:r>
      <w:r>
        <w:rPr>
          <w:spacing w:val="-1"/>
          <w:sz w:val="24"/>
        </w:rPr>
        <w:t xml:space="preserve"> </w:t>
      </w:r>
      <w:r>
        <w:rPr>
          <w:sz w:val="24"/>
        </w:rPr>
        <w:t>de 2022, art. 22,</w:t>
      </w:r>
      <w:r>
        <w:rPr>
          <w:spacing w:val="-1"/>
          <w:sz w:val="24"/>
        </w:rPr>
        <w:t xml:space="preserve"> </w:t>
      </w:r>
      <w:r>
        <w:rPr>
          <w:sz w:val="24"/>
        </w:rPr>
        <w:t>VII);</w:t>
      </w:r>
    </w:p>
    <w:p w14:paraId="40250C81" w14:textId="77777777" w:rsidR="007A4D48" w:rsidRDefault="007A4D48" w:rsidP="002D5540">
      <w:pPr>
        <w:pStyle w:val="PargrafodaLista"/>
        <w:numPr>
          <w:ilvl w:val="1"/>
          <w:numId w:val="34"/>
        </w:numPr>
        <w:tabs>
          <w:tab w:val="left" w:pos="1075"/>
          <w:tab w:val="left" w:pos="1213"/>
        </w:tabs>
        <w:spacing w:line="360" w:lineRule="auto"/>
        <w:ind w:left="621" w:right="225" w:hanging="80"/>
        <w:jc w:val="both"/>
        <w:rPr>
          <w:sz w:val="24"/>
        </w:rPr>
      </w:pPr>
      <w:r>
        <w:rPr>
          <w:sz w:val="24"/>
        </w:rPr>
        <w:t>O fiscal administrativo do contrato verificará a manutenção das condições de habilitação da</w:t>
      </w:r>
      <w:r>
        <w:rPr>
          <w:spacing w:val="1"/>
          <w:sz w:val="24"/>
        </w:rPr>
        <w:t xml:space="preserve"> </w:t>
      </w:r>
      <w:r>
        <w:rPr>
          <w:sz w:val="24"/>
        </w:rPr>
        <w:t>contratada, acompanhará o empenho, o pagamento, as garantias, as glosas e a formalização de</w:t>
      </w:r>
      <w:r>
        <w:rPr>
          <w:spacing w:val="1"/>
          <w:sz w:val="24"/>
        </w:rPr>
        <w:t xml:space="preserve"> </w:t>
      </w:r>
      <w:r>
        <w:rPr>
          <w:sz w:val="24"/>
        </w:rPr>
        <w:t>apostilamento e termos aditivos, solicitando quaisquer documentos comprobatórios pertinentes,</w:t>
      </w:r>
      <w:r>
        <w:rPr>
          <w:spacing w:val="1"/>
          <w:sz w:val="24"/>
        </w:rPr>
        <w:t xml:space="preserve"> </w:t>
      </w:r>
      <w:r>
        <w:rPr>
          <w:sz w:val="24"/>
        </w:rPr>
        <w:t>caso</w:t>
      </w:r>
      <w:r>
        <w:rPr>
          <w:spacing w:val="-1"/>
          <w:sz w:val="24"/>
        </w:rPr>
        <w:t xml:space="preserve"> </w:t>
      </w:r>
      <w:r>
        <w:rPr>
          <w:sz w:val="24"/>
        </w:rPr>
        <w:t>necessário (Art. 23,</w:t>
      </w:r>
      <w:r>
        <w:rPr>
          <w:spacing w:val="2"/>
          <w:sz w:val="24"/>
        </w:rPr>
        <w:t xml:space="preserve"> </w:t>
      </w:r>
      <w:r>
        <w:rPr>
          <w:sz w:val="24"/>
        </w:rPr>
        <w:t>I</w:t>
      </w:r>
      <w:r>
        <w:rPr>
          <w:spacing w:val="-1"/>
          <w:sz w:val="24"/>
        </w:rPr>
        <w:t xml:space="preserve"> </w:t>
      </w:r>
      <w:r>
        <w:rPr>
          <w:sz w:val="24"/>
        </w:rPr>
        <w:t>e II, do</w:t>
      </w:r>
      <w:r>
        <w:rPr>
          <w:spacing w:val="2"/>
          <w:sz w:val="24"/>
        </w:rPr>
        <w:t xml:space="preserve"> </w:t>
      </w:r>
      <w:r>
        <w:rPr>
          <w:sz w:val="24"/>
        </w:rPr>
        <w:t>Decreto nº 11.246, de</w:t>
      </w:r>
      <w:r>
        <w:rPr>
          <w:spacing w:val="-2"/>
          <w:sz w:val="24"/>
        </w:rPr>
        <w:t xml:space="preserve"> </w:t>
      </w:r>
      <w:r>
        <w:rPr>
          <w:sz w:val="24"/>
        </w:rPr>
        <w:t>2022);</w:t>
      </w:r>
    </w:p>
    <w:p w14:paraId="685D8CF3" w14:textId="77777777" w:rsidR="007A4D48" w:rsidRDefault="007A4D48" w:rsidP="002D5540">
      <w:pPr>
        <w:pStyle w:val="PargrafodaLista"/>
        <w:numPr>
          <w:ilvl w:val="2"/>
          <w:numId w:val="34"/>
        </w:numPr>
        <w:tabs>
          <w:tab w:val="left" w:pos="1213"/>
          <w:tab w:val="left" w:pos="1358"/>
        </w:tabs>
        <w:spacing w:before="1" w:line="360" w:lineRule="auto"/>
        <w:ind w:right="225" w:hanging="80"/>
        <w:jc w:val="both"/>
        <w:rPr>
          <w:sz w:val="24"/>
        </w:rPr>
      </w:pPr>
      <w:r>
        <w:rPr>
          <w:sz w:val="24"/>
        </w:rPr>
        <w:t>Caso ocorram descumprimento das obrigações contratuais, o fiscal</w:t>
      </w:r>
      <w:r>
        <w:rPr>
          <w:spacing w:val="1"/>
          <w:sz w:val="24"/>
        </w:rPr>
        <w:t xml:space="preserve"> </w:t>
      </w:r>
      <w:r>
        <w:rPr>
          <w:sz w:val="24"/>
        </w:rPr>
        <w:t>administrativo do</w:t>
      </w:r>
      <w:r>
        <w:rPr>
          <w:spacing w:val="1"/>
          <w:sz w:val="24"/>
        </w:rPr>
        <w:t xml:space="preserve"> </w:t>
      </w:r>
      <w:r>
        <w:rPr>
          <w:sz w:val="24"/>
        </w:rPr>
        <w:t>contrato</w:t>
      </w:r>
      <w:r>
        <w:rPr>
          <w:spacing w:val="-1"/>
          <w:sz w:val="24"/>
        </w:rPr>
        <w:t xml:space="preserve"> </w:t>
      </w:r>
      <w:r>
        <w:rPr>
          <w:sz w:val="24"/>
        </w:rPr>
        <w:t>atuará</w:t>
      </w:r>
      <w:r>
        <w:rPr>
          <w:spacing w:val="-2"/>
          <w:sz w:val="24"/>
        </w:rPr>
        <w:t xml:space="preserve"> </w:t>
      </w:r>
      <w:r>
        <w:rPr>
          <w:sz w:val="24"/>
        </w:rPr>
        <w:t>tempestivamente</w:t>
      </w:r>
      <w:r>
        <w:rPr>
          <w:spacing w:val="-1"/>
          <w:sz w:val="24"/>
        </w:rPr>
        <w:t xml:space="preserve"> </w:t>
      </w:r>
      <w:r>
        <w:rPr>
          <w:sz w:val="24"/>
        </w:rPr>
        <w:t>na</w:t>
      </w:r>
      <w:r>
        <w:rPr>
          <w:spacing w:val="-1"/>
          <w:sz w:val="24"/>
        </w:rPr>
        <w:t xml:space="preserve"> </w:t>
      </w:r>
      <w:r>
        <w:rPr>
          <w:sz w:val="24"/>
        </w:rPr>
        <w:t>solução do problema,</w:t>
      </w:r>
    </w:p>
    <w:p w14:paraId="67F5292E" w14:textId="77777777" w:rsidR="007A4D48" w:rsidRDefault="007A4D48" w:rsidP="007A4D48">
      <w:pPr>
        <w:pStyle w:val="Corpodetexto"/>
        <w:tabs>
          <w:tab w:val="left" w:pos="1213"/>
        </w:tabs>
        <w:spacing w:line="360" w:lineRule="auto"/>
        <w:ind w:right="225" w:hanging="80"/>
      </w:pPr>
      <w:r>
        <w:t>reportando ao gestor do contrato para que tome as providências cabíveis, quando ultrapassar a sua</w:t>
      </w:r>
      <w:r>
        <w:rPr>
          <w:spacing w:val="1"/>
        </w:rPr>
        <w:t xml:space="preserve"> </w:t>
      </w:r>
      <w:r>
        <w:t>competência;</w:t>
      </w:r>
      <w:r>
        <w:rPr>
          <w:spacing w:val="-1"/>
        </w:rPr>
        <w:t xml:space="preserve"> </w:t>
      </w:r>
      <w:r>
        <w:t>(Decreto nº</w:t>
      </w:r>
      <w:r>
        <w:rPr>
          <w:spacing w:val="2"/>
        </w:rPr>
        <w:t xml:space="preserve"> </w:t>
      </w:r>
      <w:r>
        <w:t>11.246, de</w:t>
      </w:r>
      <w:r>
        <w:rPr>
          <w:spacing w:val="-1"/>
        </w:rPr>
        <w:t xml:space="preserve"> </w:t>
      </w:r>
      <w:r>
        <w:t>2022, art. 23,</w:t>
      </w:r>
      <w:r>
        <w:rPr>
          <w:spacing w:val="1"/>
        </w:rPr>
        <w:t xml:space="preserve"> </w:t>
      </w:r>
      <w:r>
        <w:t>IV);</w:t>
      </w:r>
    </w:p>
    <w:p w14:paraId="4339C0EC" w14:textId="77777777" w:rsidR="007A4D48" w:rsidRDefault="007A4D48" w:rsidP="002D5540">
      <w:pPr>
        <w:pStyle w:val="PargrafodaLista"/>
        <w:numPr>
          <w:ilvl w:val="1"/>
          <w:numId w:val="34"/>
        </w:numPr>
        <w:tabs>
          <w:tab w:val="left" w:pos="1075"/>
          <w:tab w:val="left" w:pos="1213"/>
        </w:tabs>
        <w:spacing w:line="360" w:lineRule="auto"/>
        <w:ind w:left="621" w:right="225" w:hanging="80"/>
        <w:jc w:val="both"/>
        <w:rPr>
          <w:sz w:val="24"/>
        </w:rPr>
      </w:pPr>
      <w:r>
        <w:rPr>
          <w:sz w:val="24"/>
        </w:rPr>
        <w:t>O</w:t>
      </w:r>
      <w:r>
        <w:rPr>
          <w:spacing w:val="-9"/>
          <w:sz w:val="24"/>
        </w:rPr>
        <w:t xml:space="preserve"> </w:t>
      </w:r>
      <w:r>
        <w:rPr>
          <w:sz w:val="24"/>
        </w:rPr>
        <w:t>gestor</w:t>
      </w:r>
      <w:r>
        <w:rPr>
          <w:spacing w:val="-9"/>
          <w:sz w:val="24"/>
        </w:rPr>
        <w:t xml:space="preserve"> </w:t>
      </w:r>
      <w:r>
        <w:rPr>
          <w:sz w:val="24"/>
        </w:rPr>
        <w:t>do</w:t>
      </w:r>
      <w:r>
        <w:rPr>
          <w:spacing w:val="-6"/>
          <w:sz w:val="24"/>
        </w:rPr>
        <w:t xml:space="preserve"> </w:t>
      </w:r>
      <w:r>
        <w:rPr>
          <w:sz w:val="24"/>
        </w:rPr>
        <w:t>contrato</w:t>
      </w:r>
      <w:r>
        <w:rPr>
          <w:spacing w:val="-8"/>
          <w:sz w:val="24"/>
        </w:rPr>
        <w:t xml:space="preserve"> </w:t>
      </w:r>
      <w:r>
        <w:rPr>
          <w:sz w:val="24"/>
        </w:rPr>
        <w:t>coordenará</w:t>
      </w:r>
      <w:r>
        <w:rPr>
          <w:spacing w:val="-7"/>
          <w:sz w:val="24"/>
        </w:rPr>
        <w:t xml:space="preserve"> </w:t>
      </w:r>
      <w:r>
        <w:rPr>
          <w:sz w:val="24"/>
        </w:rPr>
        <w:t>a</w:t>
      </w:r>
      <w:r>
        <w:rPr>
          <w:spacing w:val="-7"/>
          <w:sz w:val="24"/>
        </w:rPr>
        <w:t xml:space="preserve"> </w:t>
      </w:r>
      <w:r>
        <w:rPr>
          <w:sz w:val="24"/>
        </w:rPr>
        <w:t>atualização</w:t>
      </w:r>
      <w:r>
        <w:rPr>
          <w:spacing w:val="-7"/>
          <w:sz w:val="24"/>
        </w:rPr>
        <w:t xml:space="preserve"> </w:t>
      </w:r>
      <w:r>
        <w:rPr>
          <w:sz w:val="24"/>
        </w:rPr>
        <w:t>do</w:t>
      </w:r>
      <w:r>
        <w:rPr>
          <w:spacing w:val="-8"/>
          <w:sz w:val="24"/>
        </w:rPr>
        <w:t xml:space="preserve"> </w:t>
      </w:r>
      <w:r>
        <w:rPr>
          <w:sz w:val="24"/>
        </w:rPr>
        <w:t>processo</w:t>
      </w:r>
      <w:r>
        <w:rPr>
          <w:spacing w:val="-8"/>
          <w:sz w:val="24"/>
        </w:rPr>
        <w:t xml:space="preserve"> </w:t>
      </w:r>
      <w:r>
        <w:rPr>
          <w:sz w:val="24"/>
        </w:rPr>
        <w:t>de</w:t>
      </w:r>
      <w:r>
        <w:rPr>
          <w:spacing w:val="-9"/>
          <w:sz w:val="24"/>
        </w:rPr>
        <w:t xml:space="preserve"> </w:t>
      </w:r>
      <w:r>
        <w:rPr>
          <w:sz w:val="24"/>
        </w:rPr>
        <w:t>acompanhamento</w:t>
      </w:r>
      <w:r>
        <w:rPr>
          <w:spacing w:val="-8"/>
          <w:sz w:val="24"/>
        </w:rPr>
        <w:t xml:space="preserve"> </w:t>
      </w:r>
      <w:r>
        <w:rPr>
          <w:sz w:val="24"/>
        </w:rPr>
        <w:t>e</w:t>
      </w:r>
      <w:r>
        <w:rPr>
          <w:spacing w:val="-9"/>
          <w:sz w:val="24"/>
        </w:rPr>
        <w:t xml:space="preserve"> </w:t>
      </w:r>
      <w:r>
        <w:rPr>
          <w:sz w:val="24"/>
        </w:rPr>
        <w:t>fiscalização</w:t>
      </w:r>
      <w:r>
        <w:rPr>
          <w:spacing w:val="-58"/>
          <w:sz w:val="24"/>
        </w:rPr>
        <w:t xml:space="preserve"> </w:t>
      </w:r>
      <w:r>
        <w:rPr>
          <w:sz w:val="24"/>
        </w:rPr>
        <w:t>do contrato contendo todos os registros formais da execução no histórico de gerenciamento do</w:t>
      </w:r>
      <w:r>
        <w:rPr>
          <w:spacing w:val="1"/>
          <w:sz w:val="24"/>
        </w:rPr>
        <w:t xml:space="preserve"> </w:t>
      </w:r>
      <w:r>
        <w:rPr>
          <w:sz w:val="24"/>
        </w:rPr>
        <w:t>contrato,</w:t>
      </w:r>
      <w:r>
        <w:rPr>
          <w:spacing w:val="1"/>
          <w:sz w:val="24"/>
        </w:rPr>
        <w:t xml:space="preserve"> </w:t>
      </w:r>
      <w:r>
        <w:rPr>
          <w:sz w:val="24"/>
        </w:rPr>
        <w:t>a</w:t>
      </w:r>
      <w:r>
        <w:rPr>
          <w:spacing w:val="1"/>
          <w:sz w:val="24"/>
        </w:rPr>
        <w:t xml:space="preserve"> </w:t>
      </w:r>
      <w:r>
        <w:rPr>
          <w:sz w:val="24"/>
        </w:rPr>
        <w:t>exemplo</w:t>
      </w:r>
      <w:r>
        <w:rPr>
          <w:spacing w:val="1"/>
          <w:sz w:val="24"/>
        </w:rPr>
        <w:t xml:space="preserve"> </w:t>
      </w:r>
      <w:r>
        <w:rPr>
          <w:sz w:val="24"/>
        </w:rPr>
        <w:t>da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serviço,</w:t>
      </w:r>
      <w:r>
        <w:rPr>
          <w:spacing w:val="1"/>
          <w:sz w:val="24"/>
        </w:rPr>
        <w:t xml:space="preserve"> </w:t>
      </w:r>
      <w:r>
        <w:rPr>
          <w:sz w:val="24"/>
        </w:rPr>
        <w:t>do</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ocorrências,</w:t>
      </w:r>
      <w:r>
        <w:rPr>
          <w:spacing w:val="1"/>
          <w:sz w:val="24"/>
        </w:rPr>
        <w:t xml:space="preserve"> </w:t>
      </w:r>
      <w:r>
        <w:rPr>
          <w:sz w:val="24"/>
        </w:rPr>
        <w:t>das</w:t>
      </w:r>
      <w:r>
        <w:rPr>
          <w:spacing w:val="1"/>
          <w:sz w:val="24"/>
        </w:rPr>
        <w:t xml:space="preserve"> </w:t>
      </w:r>
      <w:r>
        <w:rPr>
          <w:sz w:val="24"/>
        </w:rPr>
        <w:t>alterações</w:t>
      </w:r>
      <w:r>
        <w:rPr>
          <w:spacing w:val="1"/>
          <w:sz w:val="24"/>
        </w:rPr>
        <w:t xml:space="preserve"> </w:t>
      </w:r>
      <w:r>
        <w:rPr>
          <w:sz w:val="24"/>
        </w:rPr>
        <w:t>e</w:t>
      </w:r>
      <w:r>
        <w:rPr>
          <w:spacing w:val="1"/>
          <w:sz w:val="24"/>
        </w:rPr>
        <w:t xml:space="preserve"> </w:t>
      </w:r>
      <w:r>
        <w:rPr>
          <w:sz w:val="24"/>
        </w:rPr>
        <w:t>das</w:t>
      </w:r>
      <w:r>
        <w:rPr>
          <w:spacing w:val="-57"/>
          <w:sz w:val="24"/>
        </w:rPr>
        <w:t xml:space="preserve"> </w:t>
      </w:r>
      <w:r>
        <w:rPr>
          <w:sz w:val="24"/>
        </w:rPr>
        <w:t>prorrogações</w:t>
      </w:r>
      <w:r>
        <w:rPr>
          <w:spacing w:val="1"/>
          <w:sz w:val="24"/>
        </w:rPr>
        <w:t xml:space="preserve"> </w:t>
      </w:r>
      <w:r>
        <w:rPr>
          <w:sz w:val="24"/>
        </w:rPr>
        <w:t>contratuais,</w:t>
      </w:r>
      <w:r>
        <w:rPr>
          <w:spacing w:val="1"/>
          <w:sz w:val="24"/>
        </w:rPr>
        <w:t xml:space="preserve"> </w:t>
      </w:r>
      <w:r>
        <w:rPr>
          <w:sz w:val="24"/>
        </w:rPr>
        <w:t>elaborando</w:t>
      </w:r>
      <w:r>
        <w:rPr>
          <w:spacing w:val="1"/>
          <w:sz w:val="24"/>
        </w:rPr>
        <w:t xml:space="preserve"> </w:t>
      </w:r>
      <w:r>
        <w:rPr>
          <w:sz w:val="24"/>
        </w:rPr>
        <w:t>relatório</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adequações do contrato para</w:t>
      </w:r>
      <w:r>
        <w:rPr>
          <w:spacing w:val="1"/>
          <w:sz w:val="24"/>
        </w:rPr>
        <w:t xml:space="preserve"> </w:t>
      </w:r>
      <w:r>
        <w:rPr>
          <w:sz w:val="24"/>
        </w:rPr>
        <w:t>fins</w:t>
      </w:r>
      <w:r>
        <w:rPr>
          <w:spacing w:val="1"/>
          <w:sz w:val="24"/>
        </w:rPr>
        <w:t xml:space="preserve"> </w:t>
      </w:r>
      <w:r>
        <w:rPr>
          <w:sz w:val="24"/>
        </w:rPr>
        <w:t>de atendimento da finalidade da administração. (Decreto nº</w:t>
      </w:r>
      <w:r>
        <w:rPr>
          <w:spacing w:val="1"/>
          <w:sz w:val="24"/>
        </w:rPr>
        <w:t xml:space="preserve"> </w:t>
      </w:r>
      <w:r>
        <w:rPr>
          <w:sz w:val="24"/>
        </w:rPr>
        <w:t>11.246,</w:t>
      </w:r>
      <w:r>
        <w:rPr>
          <w:spacing w:val="-1"/>
          <w:sz w:val="24"/>
        </w:rPr>
        <w:t xml:space="preserve"> </w:t>
      </w:r>
      <w:r>
        <w:rPr>
          <w:sz w:val="24"/>
        </w:rPr>
        <w:t>de</w:t>
      </w:r>
      <w:r>
        <w:rPr>
          <w:spacing w:val="-1"/>
          <w:sz w:val="24"/>
        </w:rPr>
        <w:t xml:space="preserve"> </w:t>
      </w:r>
      <w:r>
        <w:rPr>
          <w:sz w:val="24"/>
        </w:rPr>
        <w:t>2022, art. 21,</w:t>
      </w:r>
      <w:r>
        <w:rPr>
          <w:spacing w:val="1"/>
          <w:sz w:val="24"/>
        </w:rPr>
        <w:t xml:space="preserve"> </w:t>
      </w:r>
      <w:r>
        <w:rPr>
          <w:sz w:val="24"/>
        </w:rPr>
        <w:t>IV);</w:t>
      </w:r>
    </w:p>
    <w:p w14:paraId="19AAF734"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O</w:t>
      </w:r>
      <w:r>
        <w:rPr>
          <w:spacing w:val="1"/>
          <w:sz w:val="24"/>
        </w:rPr>
        <w:t xml:space="preserve"> </w:t>
      </w:r>
      <w:r>
        <w:rPr>
          <w:sz w:val="24"/>
        </w:rPr>
        <w:t>gestor</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acompanhará</w:t>
      </w:r>
      <w:r>
        <w:rPr>
          <w:spacing w:val="1"/>
          <w:sz w:val="24"/>
        </w:rPr>
        <w:t xml:space="preserve"> </w:t>
      </w:r>
      <w:r>
        <w:rPr>
          <w:sz w:val="24"/>
        </w:rPr>
        <w:t>a</w:t>
      </w:r>
      <w:r>
        <w:rPr>
          <w:spacing w:val="1"/>
          <w:sz w:val="24"/>
        </w:rPr>
        <w:t xml:space="preserve"> </w:t>
      </w:r>
      <w:r>
        <w:rPr>
          <w:sz w:val="24"/>
        </w:rPr>
        <w:t>manutenção</w:t>
      </w:r>
      <w:r>
        <w:rPr>
          <w:spacing w:val="1"/>
          <w:sz w:val="24"/>
        </w:rPr>
        <w:t xml:space="preserve"> </w:t>
      </w:r>
      <w:r>
        <w:rPr>
          <w:sz w:val="24"/>
        </w:rPr>
        <w:t>das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 da</w:t>
      </w:r>
      <w:r>
        <w:rPr>
          <w:spacing w:val="1"/>
          <w:sz w:val="24"/>
        </w:rPr>
        <w:t xml:space="preserve"> </w:t>
      </w:r>
      <w:r>
        <w:rPr>
          <w:sz w:val="24"/>
        </w:rPr>
        <w:t>contratada, para fins de empenho de despesa e pagamento, e anotará os problemas que obstem o</w:t>
      </w:r>
      <w:r>
        <w:rPr>
          <w:spacing w:val="1"/>
          <w:sz w:val="24"/>
        </w:rPr>
        <w:t xml:space="preserve"> </w:t>
      </w:r>
      <w:r>
        <w:rPr>
          <w:sz w:val="24"/>
        </w:rPr>
        <w:t>fluxo normal da liquidação e do pagamento da despesa no relatório de riscos eventuais. (Decreto</w:t>
      </w:r>
      <w:r>
        <w:rPr>
          <w:spacing w:val="1"/>
          <w:sz w:val="24"/>
        </w:rPr>
        <w:t xml:space="preserve"> </w:t>
      </w:r>
      <w:r>
        <w:rPr>
          <w:sz w:val="24"/>
        </w:rPr>
        <w:t>nº</w:t>
      </w:r>
      <w:r>
        <w:rPr>
          <w:spacing w:val="-1"/>
          <w:sz w:val="24"/>
        </w:rPr>
        <w:t xml:space="preserve"> </w:t>
      </w:r>
      <w:r>
        <w:rPr>
          <w:sz w:val="24"/>
        </w:rPr>
        <w:t>11.246, de</w:t>
      </w:r>
      <w:r>
        <w:rPr>
          <w:spacing w:val="-1"/>
          <w:sz w:val="24"/>
        </w:rPr>
        <w:t xml:space="preserve"> </w:t>
      </w:r>
      <w:r>
        <w:rPr>
          <w:sz w:val="24"/>
        </w:rPr>
        <w:t>2022, art. 21, III);</w:t>
      </w:r>
    </w:p>
    <w:p w14:paraId="4EDA34B8" w14:textId="77777777" w:rsidR="007A4D48" w:rsidRDefault="007A4D48" w:rsidP="002D5540">
      <w:pPr>
        <w:pStyle w:val="PargrafodaLista"/>
        <w:numPr>
          <w:ilvl w:val="2"/>
          <w:numId w:val="34"/>
        </w:numPr>
        <w:tabs>
          <w:tab w:val="left" w:pos="567"/>
        </w:tabs>
        <w:spacing w:line="360" w:lineRule="auto"/>
        <w:ind w:left="567" w:right="225" w:firstLine="0"/>
        <w:jc w:val="both"/>
      </w:pPr>
      <w:r>
        <w:rPr>
          <w:sz w:val="24"/>
        </w:rPr>
        <w:t>O</w:t>
      </w:r>
      <w:r w:rsidRPr="00616D47">
        <w:rPr>
          <w:spacing w:val="47"/>
          <w:sz w:val="24"/>
        </w:rPr>
        <w:t xml:space="preserve"> </w:t>
      </w:r>
      <w:r>
        <w:rPr>
          <w:sz w:val="24"/>
        </w:rPr>
        <w:t>gestor</w:t>
      </w:r>
      <w:r w:rsidRPr="00616D47">
        <w:rPr>
          <w:spacing w:val="49"/>
          <w:sz w:val="24"/>
        </w:rPr>
        <w:t xml:space="preserve"> </w:t>
      </w:r>
      <w:r>
        <w:rPr>
          <w:sz w:val="24"/>
        </w:rPr>
        <w:t>da</w:t>
      </w:r>
      <w:r w:rsidRPr="00616D47">
        <w:rPr>
          <w:spacing w:val="48"/>
          <w:sz w:val="24"/>
        </w:rPr>
        <w:t xml:space="preserve"> </w:t>
      </w:r>
      <w:r>
        <w:rPr>
          <w:sz w:val="24"/>
        </w:rPr>
        <w:t>Secretaria</w:t>
      </w:r>
      <w:r w:rsidRPr="00616D47">
        <w:rPr>
          <w:spacing w:val="52"/>
          <w:sz w:val="24"/>
        </w:rPr>
        <w:t xml:space="preserve"> </w:t>
      </w:r>
      <w:r>
        <w:rPr>
          <w:sz w:val="24"/>
        </w:rPr>
        <w:t>Municipal</w:t>
      </w:r>
      <w:r w:rsidRPr="00616D47">
        <w:rPr>
          <w:spacing w:val="49"/>
          <w:sz w:val="24"/>
        </w:rPr>
        <w:t xml:space="preserve"> </w:t>
      </w:r>
      <w:r>
        <w:rPr>
          <w:sz w:val="24"/>
        </w:rPr>
        <w:t>de</w:t>
      </w:r>
      <w:r w:rsidRPr="00616D47">
        <w:rPr>
          <w:spacing w:val="48"/>
          <w:sz w:val="24"/>
        </w:rPr>
        <w:t xml:space="preserve"> </w:t>
      </w:r>
      <w:r>
        <w:rPr>
          <w:sz w:val="24"/>
        </w:rPr>
        <w:t>Saúde,</w:t>
      </w:r>
      <w:r w:rsidRPr="00616D47">
        <w:rPr>
          <w:spacing w:val="51"/>
          <w:sz w:val="24"/>
        </w:rPr>
        <w:t xml:space="preserve"> </w:t>
      </w:r>
      <w:r>
        <w:rPr>
          <w:sz w:val="24"/>
        </w:rPr>
        <w:t>acompanhará</w:t>
      </w:r>
      <w:r w:rsidRPr="00616D47">
        <w:rPr>
          <w:spacing w:val="48"/>
          <w:sz w:val="24"/>
        </w:rPr>
        <w:t xml:space="preserve"> </w:t>
      </w:r>
      <w:r>
        <w:rPr>
          <w:sz w:val="24"/>
        </w:rPr>
        <w:t>os</w:t>
      </w:r>
      <w:r w:rsidRPr="00616D47">
        <w:rPr>
          <w:spacing w:val="51"/>
          <w:sz w:val="24"/>
        </w:rPr>
        <w:t xml:space="preserve"> </w:t>
      </w:r>
      <w:r>
        <w:rPr>
          <w:sz w:val="24"/>
        </w:rPr>
        <w:t>registros</w:t>
      </w:r>
      <w:r w:rsidRPr="00616D47">
        <w:rPr>
          <w:spacing w:val="7"/>
          <w:sz w:val="24"/>
        </w:rPr>
        <w:t xml:space="preserve"> </w:t>
      </w:r>
      <w:r>
        <w:rPr>
          <w:sz w:val="24"/>
        </w:rPr>
        <w:t>realizados</w:t>
      </w:r>
      <w:r w:rsidRPr="00616D47">
        <w:rPr>
          <w:spacing w:val="6"/>
          <w:sz w:val="24"/>
        </w:rPr>
        <w:t xml:space="preserve"> </w:t>
      </w:r>
      <w:r>
        <w:rPr>
          <w:sz w:val="24"/>
        </w:rPr>
        <w:lastRenderedPageBreak/>
        <w:t xml:space="preserve">pelo </w:t>
      </w:r>
      <w:r>
        <w:t>fiscal do contrato, de todas as ocorrências relacionadas</w:t>
      </w:r>
      <w:r w:rsidRPr="00616D47">
        <w:rPr>
          <w:spacing w:val="1"/>
        </w:rPr>
        <w:t xml:space="preserve"> </w:t>
      </w:r>
      <w:r>
        <w:t>à execução do contrato e as medidas</w:t>
      </w:r>
      <w:r w:rsidRPr="00616D47">
        <w:rPr>
          <w:spacing w:val="1"/>
        </w:rPr>
        <w:t xml:space="preserve"> </w:t>
      </w:r>
      <w:r>
        <w:t>adotadas, informando, se for o caso, à autoridade superior àquelas que ultrapassarem a sua</w:t>
      </w:r>
      <w:r w:rsidRPr="00616D47">
        <w:rPr>
          <w:spacing w:val="1"/>
        </w:rPr>
        <w:t xml:space="preserve"> </w:t>
      </w:r>
      <w:r>
        <w:t>competência. (Decreto nº</w:t>
      </w:r>
      <w:r w:rsidRPr="00616D47">
        <w:rPr>
          <w:spacing w:val="2"/>
        </w:rPr>
        <w:t xml:space="preserve"> </w:t>
      </w:r>
      <w:r>
        <w:t>11.246, de</w:t>
      </w:r>
      <w:r w:rsidRPr="00616D47">
        <w:rPr>
          <w:spacing w:val="-1"/>
        </w:rPr>
        <w:t xml:space="preserve"> </w:t>
      </w:r>
      <w:r>
        <w:t>2022, art. 21, II);</w:t>
      </w:r>
    </w:p>
    <w:p w14:paraId="242564D7"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O</w:t>
      </w:r>
      <w:r>
        <w:rPr>
          <w:spacing w:val="-10"/>
          <w:sz w:val="24"/>
        </w:rPr>
        <w:t xml:space="preserve"> </w:t>
      </w:r>
      <w:r>
        <w:rPr>
          <w:sz w:val="24"/>
        </w:rPr>
        <w:t>gestor</w:t>
      </w:r>
      <w:r>
        <w:rPr>
          <w:spacing w:val="-9"/>
          <w:sz w:val="24"/>
        </w:rPr>
        <w:t xml:space="preserve"> </w:t>
      </w:r>
      <w:r>
        <w:rPr>
          <w:sz w:val="24"/>
        </w:rPr>
        <w:t>do</w:t>
      </w:r>
      <w:r>
        <w:rPr>
          <w:spacing w:val="-9"/>
          <w:sz w:val="24"/>
        </w:rPr>
        <w:t xml:space="preserve"> </w:t>
      </w:r>
      <w:r>
        <w:rPr>
          <w:sz w:val="24"/>
        </w:rPr>
        <w:t>contrato</w:t>
      </w:r>
      <w:r>
        <w:rPr>
          <w:spacing w:val="-8"/>
          <w:sz w:val="24"/>
        </w:rPr>
        <w:t xml:space="preserve"> </w:t>
      </w:r>
      <w:r>
        <w:rPr>
          <w:sz w:val="24"/>
        </w:rPr>
        <w:t>emitirá</w:t>
      </w:r>
      <w:r>
        <w:rPr>
          <w:spacing w:val="-10"/>
          <w:sz w:val="24"/>
        </w:rPr>
        <w:t xml:space="preserve"> </w:t>
      </w:r>
      <w:r>
        <w:rPr>
          <w:sz w:val="24"/>
        </w:rPr>
        <w:t>documento</w:t>
      </w:r>
      <w:r>
        <w:rPr>
          <w:spacing w:val="-9"/>
          <w:sz w:val="24"/>
        </w:rPr>
        <w:t xml:space="preserve"> </w:t>
      </w:r>
      <w:r>
        <w:rPr>
          <w:sz w:val="24"/>
        </w:rPr>
        <w:t>comprobatório</w:t>
      </w:r>
      <w:r>
        <w:rPr>
          <w:spacing w:val="-8"/>
          <w:sz w:val="24"/>
        </w:rPr>
        <w:t xml:space="preserve"> </w:t>
      </w:r>
      <w:r>
        <w:rPr>
          <w:sz w:val="24"/>
        </w:rPr>
        <w:t>da</w:t>
      </w:r>
      <w:r>
        <w:rPr>
          <w:spacing w:val="-10"/>
          <w:sz w:val="24"/>
        </w:rPr>
        <w:t xml:space="preserve"> </w:t>
      </w:r>
      <w:r>
        <w:rPr>
          <w:sz w:val="24"/>
        </w:rPr>
        <w:t>avaliação</w:t>
      </w:r>
      <w:r>
        <w:rPr>
          <w:spacing w:val="-9"/>
          <w:sz w:val="24"/>
        </w:rPr>
        <w:t xml:space="preserve"> </w:t>
      </w:r>
      <w:r>
        <w:rPr>
          <w:sz w:val="24"/>
        </w:rPr>
        <w:t>realizada</w:t>
      </w:r>
      <w:r>
        <w:rPr>
          <w:spacing w:val="-10"/>
          <w:sz w:val="24"/>
        </w:rPr>
        <w:t xml:space="preserve"> </w:t>
      </w:r>
      <w:r>
        <w:rPr>
          <w:sz w:val="24"/>
        </w:rPr>
        <w:t>pelos</w:t>
      </w:r>
      <w:r>
        <w:rPr>
          <w:spacing w:val="-8"/>
          <w:sz w:val="24"/>
        </w:rPr>
        <w:t xml:space="preserve"> </w:t>
      </w:r>
      <w:r>
        <w:rPr>
          <w:sz w:val="24"/>
        </w:rPr>
        <w:t>fiscais</w:t>
      </w:r>
      <w:r>
        <w:rPr>
          <w:spacing w:val="-58"/>
          <w:sz w:val="24"/>
        </w:rPr>
        <w:t xml:space="preserve"> </w:t>
      </w:r>
      <w:r>
        <w:rPr>
          <w:sz w:val="24"/>
        </w:rPr>
        <w:t>técnico,</w:t>
      </w:r>
      <w:r>
        <w:rPr>
          <w:spacing w:val="-13"/>
          <w:sz w:val="24"/>
        </w:rPr>
        <w:t xml:space="preserve"> </w:t>
      </w:r>
      <w:r>
        <w:rPr>
          <w:sz w:val="24"/>
        </w:rPr>
        <w:t>administrativo</w:t>
      </w:r>
      <w:r>
        <w:rPr>
          <w:spacing w:val="-11"/>
          <w:sz w:val="24"/>
        </w:rPr>
        <w:t xml:space="preserve"> </w:t>
      </w:r>
      <w:r>
        <w:rPr>
          <w:sz w:val="24"/>
        </w:rPr>
        <w:t>e</w:t>
      </w:r>
      <w:r>
        <w:rPr>
          <w:spacing w:val="-10"/>
          <w:sz w:val="24"/>
        </w:rPr>
        <w:t xml:space="preserve"> </w:t>
      </w:r>
      <w:r>
        <w:rPr>
          <w:sz w:val="24"/>
        </w:rPr>
        <w:t>setorial</w:t>
      </w:r>
      <w:r>
        <w:rPr>
          <w:spacing w:val="-12"/>
          <w:sz w:val="24"/>
        </w:rPr>
        <w:t xml:space="preserve"> </w:t>
      </w:r>
      <w:r>
        <w:rPr>
          <w:sz w:val="24"/>
        </w:rPr>
        <w:t>quanto</w:t>
      </w:r>
      <w:r>
        <w:rPr>
          <w:spacing w:val="-11"/>
          <w:sz w:val="24"/>
        </w:rPr>
        <w:t xml:space="preserve"> </w:t>
      </w:r>
      <w:r>
        <w:rPr>
          <w:sz w:val="24"/>
        </w:rPr>
        <w:t>ao</w:t>
      </w:r>
      <w:r>
        <w:rPr>
          <w:spacing w:val="-11"/>
          <w:sz w:val="24"/>
        </w:rPr>
        <w:t xml:space="preserve"> </w:t>
      </w:r>
      <w:r>
        <w:rPr>
          <w:sz w:val="24"/>
        </w:rPr>
        <w:t>cumprimento</w:t>
      </w:r>
      <w:r>
        <w:rPr>
          <w:spacing w:val="-12"/>
          <w:sz w:val="24"/>
        </w:rPr>
        <w:t xml:space="preserve"> </w:t>
      </w:r>
      <w:r>
        <w:rPr>
          <w:sz w:val="24"/>
        </w:rPr>
        <w:t>de</w:t>
      </w:r>
      <w:r>
        <w:rPr>
          <w:spacing w:val="-12"/>
          <w:sz w:val="24"/>
        </w:rPr>
        <w:t xml:space="preserve"> </w:t>
      </w:r>
      <w:r>
        <w:rPr>
          <w:sz w:val="24"/>
        </w:rPr>
        <w:t>obrigações</w:t>
      </w:r>
      <w:r>
        <w:rPr>
          <w:spacing w:val="-11"/>
          <w:sz w:val="24"/>
        </w:rPr>
        <w:t xml:space="preserve"> </w:t>
      </w:r>
      <w:r>
        <w:rPr>
          <w:sz w:val="24"/>
        </w:rPr>
        <w:t>assumidas</w:t>
      </w:r>
      <w:r>
        <w:rPr>
          <w:spacing w:val="-12"/>
          <w:sz w:val="24"/>
        </w:rPr>
        <w:t xml:space="preserve"> </w:t>
      </w:r>
      <w:r>
        <w:rPr>
          <w:sz w:val="24"/>
        </w:rPr>
        <w:t>pela</w:t>
      </w:r>
      <w:r>
        <w:rPr>
          <w:spacing w:val="-12"/>
          <w:sz w:val="24"/>
        </w:rPr>
        <w:t xml:space="preserve"> </w:t>
      </w:r>
      <w:r>
        <w:rPr>
          <w:sz w:val="24"/>
        </w:rPr>
        <w:t>contratada,</w:t>
      </w:r>
      <w:r>
        <w:rPr>
          <w:spacing w:val="-57"/>
          <w:sz w:val="24"/>
        </w:rPr>
        <w:t xml:space="preserve"> </w:t>
      </w:r>
      <w:r>
        <w:rPr>
          <w:sz w:val="24"/>
        </w:rPr>
        <w:t>com menção ao seu desempenho na execução contratual, baseado nos indicadores objetivamente</w:t>
      </w:r>
      <w:r>
        <w:rPr>
          <w:spacing w:val="1"/>
          <w:sz w:val="24"/>
        </w:rPr>
        <w:t xml:space="preserve"> </w:t>
      </w:r>
      <w:r>
        <w:rPr>
          <w:sz w:val="24"/>
        </w:rPr>
        <w:t>definidos</w:t>
      </w:r>
      <w:r>
        <w:rPr>
          <w:spacing w:val="-6"/>
          <w:sz w:val="24"/>
        </w:rPr>
        <w:t xml:space="preserve"> </w:t>
      </w:r>
      <w:r>
        <w:rPr>
          <w:sz w:val="24"/>
        </w:rPr>
        <w:t>e</w:t>
      </w:r>
      <w:r>
        <w:rPr>
          <w:spacing w:val="-5"/>
          <w:sz w:val="24"/>
        </w:rPr>
        <w:t xml:space="preserve"> </w:t>
      </w:r>
      <w:r>
        <w:rPr>
          <w:sz w:val="24"/>
        </w:rPr>
        <w:t>aferidos,</w:t>
      </w:r>
      <w:r>
        <w:rPr>
          <w:spacing w:val="-5"/>
          <w:sz w:val="24"/>
        </w:rPr>
        <w:t xml:space="preserve"> </w:t>
      </w:r>
      <w:r>
        <w:rPr>
          <w:sz w:val="24"/>
        </w:rPr>
        <w:t>e</w:t>
      </w:r>
      <w:r>
        <w:rPr>
          <w:spacing w:val="-5"/>
          <w:sz w:val="24"/>
        </w:rPr>
        <w:t xml:space="preserve"> </w:t>
      </w:r>
      <w:r>
        <w:rPr>
          <w:sz w:val="24"/>
        </w:rPr>
        <w:t>a</w:t>
      </w:r>
      <w:r>
        <w:rPr>
          <w:spacing w:val="-7"/>
          <w:sz w:val="24"/>
        </w:rPr>
        <w:t xml:space="preserve"> </w:t>
      </w:r>
      <w:r>
        <w:rPr>
          <w:sz w:val="24"/>
        </w:rPr>
        <w:t>eventuais</w:t>
      </w:r>
      <w:r>
        <w:rPr>
          <w:spacing w:val="-5"/>
          <w:sz w:val="24"/>
        </w:rPr>
        <w:t xml:space="preserve"> </w:t>
      </w:r>
      <w:r>
        <w:rPr>
          <w:sz w:val="24"/>
        </w:rPr>
        <w:t>penalidades</w:t>
      </w:r>
      <w:r>
        <w:rPr>
          <w:spacing w:val="-6"/>
          <w:sz w:val="24"/>
        </w:rPr>
        <w:t xml:space="preserve"> </w:t>
      </w:r>
      <w:r>
        <w:rPr>
          <w:sz w:val="24"/>
        </w:rPr>
        <w:t>aplicadas,</w:t>
      </w:r>
      <w:r>
        <w:rPr>
          <w:spacing w:val="-5"/>
          <w:sz w:val="24"/>
        </w:rPr>
        <w:t xml:space="preserve"> </w:t>
      </w:r>
      <w:r>
        <w:rPr>
          <w:sz w:val="24"/>
        </w:rPr>
        <w:t>devendo</w:t>
      </w:r>
      <w:r>
        <w:rPr>
          <w:spacing w:val="-4"/>
          <w:sz w:val="24"/>
        </w:rPr>
        <w:t xml:space="preserve"> </w:t>
      </w:r>
      <w:r>
        <w:rPr>
          <w:sz w:val="24"/>
        </w:rPr>
        <w:t>constar</w:t>
      </w:r>
      <w:r>
        <w:rPr>
          <w:spacing w:val="-5"/>
          <w:sz w:val="24"/>
        </w:rPr>
        <w:t xml:space="preserve"> </w:t>
      </w:r>
      <w:r>
        <w:rPr>
          <w:sz w:val="24"/>
        </w:rPr>
        <w:t>no</w:t>
      </w:r>
      <w:r>
        <w:rPr>
          <w:spacing w:val="-5"/>
          <w:sz w:val="24"/>
        </w:rPr>
        <w:t xml:space="preserve"> </w:t>
      </w:r>
      <w:r>
        <w:rPr>
          <w:sz w:val="24"/>
        </w:rPr>
        <w:t>cadastro</w:t>
      </w:r>
      <w:r>
        <w:rPr>
          <w:spacing w:val="-4"/>
          <w:sz w:val="24"/>
        </w:rPr>
        <w:t xml:space="preserve"> </w:t>
      </w:r>
      <w:r>
        <w:rPr>
          <w:sz w:val="24"/>
        </w:rPr>
        <w:t>de</w:t>
      </w:r>
      <w:r>
        <w:rPr>
          <w:spacing w:val="-5"/>
          <w:sz w:val="24"/>
        </w:rPr>
        <w:t xml:space="preserve"> </w:t>
      </w:r>
      <w:r>
        <w:rPr>
          <w:sz w:val="24"/>
        </w:rPr>
        <w:t>atesto</w:t>
      </w:r>
      <w:r>
        <w:rPr>
          <w:spacing w:val="-5"/>
          <w:sz w:val="24"/>
        </w:rPr>
        <w:t xml:space="preserve"> </w:t>
      </w:r>
      <w:r>
        <w:rPr>
          <w:sz w:val="24"/>
        </w:rPr>
        <w:t>de</w:t>
      </w:r>
      <w:r>
        <w:rPr>
          <w:spacing w:val="-58"/>
          <w:sz w:val="24"/>
        </w:rPr>
        <w:t xml:space="preserve"> </w:t>
      </w:r>
      <w:r>
        <w:rPr>
          <w:sz w:val="24"/>
        </w:rPr>
        <w:t>cumprimento</w:t>
      </w:r>
      <w:r>
        <w:rPr>
          <w:spacing w:val="-1"/>
          <w:sz w:val="24"/>
        </w:rPr>
        <w:t xml:space="preserve"> </w:t>
      </w:r>
      <w:r>
        <w:rPr>
          <w:sz w:val="24"/>
        </w:rPr>
        <w:t>de obrigações. (Decreto nº 11.246,</w:t>
      </w:r>
      <w:r>
        <w:rPr>
          <w:spacing w:val="1"/>
          <w:sz w:val="24"/>
        </w:rPr>
        <w:t xml:space="preserve"> </w:t>
      </w:r>
      <w:r>
        <w:rPr>
          <w:sz w:val="24"/>
        </w:rPr>
        <w:t>de</w:t>
      </w:r>
      <w:r>
        <w:rPr>
          <w:spacing w:val="-1"/>
          <w:sz w:val="24"/>
        </w:rPr>
        <w:t xml:space="preserve"> </w:t>
      </w:r>
      <w:r>
        <w:rPr>
          <w:sz w:val="24"/>
        </w:rPr>
        <w:t>2022, art. 21, VIII);</w:t>
      </w:r>
    </w:p>
    <w:p w14:paraId="499A5875" w14:textId="77777777" w:rsidR="007A4D48" w:rsidRDefault="007A4D48" w:rsidP="002D5540">
      <w:pPr>
        <w:pStyle w:val="PargrafodaLista"/>
        <w:numPr>
          <w:ilvl w:val="2"/>
          <w:numId w:val="34"/>
        </w:numPr>
        <w:tabs>
          <w:tab w:val="left" w:pos="1213"/>
          <w:tab w:val="left" w:pos="1358"/>
        </w:tabs>
        <w:spacing w:line="360" w:lineRule="auto"/>
        <w:ind w:right="225" w:hanging="80"/>
        <w:jc w:val="both"/>
        <w:rPr>
          <w:sz w:val="24"/>
        </w:rPr>
      </w:pPr>
      <w:r>
        <w:rPr>
          <w:sz w:val="24"/>
        </w:rPr>
        <w:t>O gestor do contrato tomará providências para a formalização de processo administrativo</w:t>
      </w:r>
      <w:r>
        <w:rPr>
          <w:spacing w:val="1"/>
          <w:sz w:val="24"/>
        </w:rPr>
        <w:t xml:space="preserve"> </w:t>
      </w:r>
      <w:r>
        <w:rPr>
          <w:sz w:val="24"/>
        </w:rPr>
        <w:t>de</w:t>
      </w:r>
      <w:r>
        <w:rPr>
          <w:spacing w:val="-7"/>
          <w:sz w:val="24"/>
        </w:rPr>
        <w:t xml:space="preserve"> </w:t>
      </w:r>
      <w:r>
        <w:rPr>
          <w:sz w:val="24"/>
        </w:rPr>
        <w:t>responsabilização</w:t>
      </w:r>
      <w:r>
        <w:rPr>
          <w:spacing w:val="-6"/>
          <w:sz w:val="24"/>
        </w:rPr>
        <w:t xml:space="preserve"> </w:t>
      </w:r>
      <w:r>
        <w:rPr>
          <w:sz w:val="24"/>
        </w:rPr>
        <w:t>para</w:t>
      </w:r>
      <w:r>
        <w:rPr>
          <w:spacing w:val="-5"/>
          <w:sz w:val="24"/>
        </w:rPr>
        <w:t xml:space="preserve"> </w:t>
      </w:r>
      <w:r>
        <w:rPr>
          <w:sz w:val="24"/>
        </w:rPr>
        <w:t>fins</w:t>
      </w:r>
      <w:r>
        <w:rPr>
          <w:spacing w:val="-6"/>
          <w:sz w:val="24"/>
        </w:rPr>
        <w:t xml:space="preserve"> </w:t>
      </w:r>
      <w:r>
        <w:rPr>
          <w:sz w:val="24"/>
        </w:rPr>
        <w:t>de</w:t>
      </w:r>
      <w:r>
        <w:rPr>
          <w:spacing w:val="-6"/>
          <w:sz w:val="24"/>
        </w:rPr>
        <w:t xml:space="preserve"> </w:t>
      </w:r>
      <w:r>
        <w:rPr>
          <w:sz w:val="24"/>
        </w:rPr>
        <w:t>aplicação</w:t>
      </w:r>
      <w:r>
        <w:rPr>
          <w:spacing w:val="-6"/>
          <w:sz w:val="24"/>
        </w:rPr>
        <w:t xml:space="preserve"> </w:t>
      </w:r>
      <w:r>
        <w:rPr>
          <w:sz w:val="24"/>
        </w:rPr>
        <w:t>de</w:t>
      </w:r>
      <w:r>
        <w:rPr>
          <w:spacing w:val="-6"/>
          <w:sz w:val="24"/>
        </w:rPr>
        <w:t xml:space="preserve"> </w:t>
      </w:r>
      <w:r>
        <w:rPr>
          <w:sz w:val="24"/>
        </w:rPr>
        <w:t>sanções,</w:t>
      </w:r>
      <w:r>
        <w:rPr>
          <w:spacing w:val="-6"/>
          <w:sz w:val="24"/>
        </w:rPr>
        <w:t xml:space="preserve"> </w:t>
      </w:r>
      <w:r>
        <w:rPr>
          <w:sz w:val="24"/>
        </w:rPr>
        <w:t>a</w:t>
      </w:r>
      <w:r>
        <w:rPr>
          <w:spacing w:val="-6"/>
          <w:sz w:val="24"/>
        </w:rPr>
        <w:t xml:space="preserve"> </w:t>
      </w:r>
      <w:r>
        <w:rPr>
          <w:sz w:val="24"/>
        </w:rPr>
        <w:t>ser</w:t>
      </w:r>
      <w:r>
        <w:rPr>
          <w:spacing w:val="-5"/>
          <w:sz w:val="24"/>
        </w:rPr>
        <w:t xml:space="preserve"> </w:t>
      </w:r>
      <w:r>
        <w:rPr>
          <w:sz w:val="24"/>
        </w:rPr>
        <w:t>conduzido</w:t>
      </w:r>
      <w:r>
        <w:rPr>
          <w:spacing w:val="-5"/>
          <w:sz w:val="24"/>
        </w:rPr>
        <w:t xml:space="preserve"> </w:t>
      </w:r>
      <w:r>
        <w:rPr>
          <w:sz w:val="24"/>
        </w:rPr>
        <w:t>pela</w:t>
      </w:r>
      <w:r>
        <w:rPr>
          <w:spacing w:val="-5"/>
          <w:sz w:val="24"/>
        </w:rPr>
        <w:t xml:space="preserve"> </w:t>
      </w:r>
      <w:r>
        <w:rPr>
          <w:sz w:val="24"/>
        </w:rPr>
        <w:t>comissão</w:t>
      </w:r>
      <w:r>
        <w:rPr>
          <w:spacing w:val="-6"/>
          <w:sz w:val="24"/>
        </w:rPr>
        <w:t xml:space="preserve"> </w:t>
      </w:r>
      <w:r>
        <w:rPr>
          <w:sz w:val="24"/>
        </w:rPr>
        <w:t>de</w:t>
      </w:r>
      <w:r>
        <w:rPr>
          <w:spacing w:val="-7"/>
          <w:sz w:val="24"/>
        </w:rPr>
        <w:t xml:space="preserve"> </w:t>
      </w:r>
      <w:r>
        <w:rPr>
          <w:sz w:val="24"/>
        </w:rPr>
        <w:t>que</w:t>
      </w:r>
      <w:r>
        <w:rPr>
          <w:spacing w:val="-7"/>
          <w:sz w:val="24"/>
        </w:rPr>
        <w:t xml:space="preserve"> </w:t>
      </w:r>
      <w:r>
        <w:rPr>
          <w:sz w:val="24"/>
        </w:rPr>
        <w:t>trata</w:t>
      </w:r>
      <w:r>
        <w:rPr>
          <w:spacing w:val="-57"/>
          <w:sz w:val="24"/>
        </w:rPr>
        <w:t xml:space="preserve"> </w:t>
      </w:r>
      <w:r>
        <w:rPr>
          <w:sz w:val="24"/>
        </w:rPr>
        <w:t>o art. 158 da Lei nº 14.133, de 2021, ou pelo agente ou pelo setor com competência para tal,</w:t>
      </w:r>
      <w:r>
        <w:rPr>
          <w:spacing w:val="1"/>
          <w:sz w:val="24"/>
        </w:rPr>
        <w:t xml:space="preserve"> </w:t>
      </w:r>
      <w:r>
        <w:rPr>
          <w:sz w:val="24"/>
        </w:rPr>
        <w:t>conforme</w:t>
      </w:r>
      <w:r>
        <w:rPr>
          <w:spacing w:val="-4"/>
          <w:sz w:val="24"/>
        </w:rPr>
        <w:t xml:space="preserve"> </w:t>
      </w:r>
      <w:r>
        <w:rPr>
          <w:sz w:val="24"/>
        </w:rPr>
        <w:t>o caso. (Decreto</w:t>
      </w:r>
      <w:r>
        <w:rPr>
          <w:spacing w:val="1"/>
          <w:sz w:val="24"/>
        </w:rPr>
        <w:t xml:space="preserve"> </w:t>
      </w:r>
      <w:r>
        <w:rPr>
          <w:sz w:val="24"/>
        </w:rPr>
        <w:t>nº 11.246, de</w:t>
      </w:r>
      <w:r>
        <w:rPr>
          <w:spacing w:val="-1"/>
          <w:sz w:val="24"/>
        </w:rPr>
        <w:t xml:space="preserve"> </w:t>
      </w:r>
      <w:r>
        <w:rPr>
          <w:sz w:val="24"/>
        </w:rPr>
        <w:t>2022, art.</w:t>
      </w:r>
      <w:r>
        <w:rPr>
          <w:spacing w:val="1"/>
          <w:sz w:val="24"/>
        </w:rPr>
        <w:t xml:space="preserve"> </w:t>
      </w:r>
      <w:r>
        <w:rPr>
          <w:sz w:val="24"/>
        </w:rPr>
        <w:t>21,</w:t>
      </w:r>
      <w:r>
        <w:rPr>
          <w:spacing w:val="-1"/>
          <w:sz w:val="24"/>
        </w:rPr>
        <w:t xml:space="preserve"> </w:t>
      </w:r>
      <w:r>
        <w:rPr>
          <w:sz w:val="24"/>
        </w:rPr>
        <w:t>X);</w:t>
      </w:r>
    </w:p>
    <w:p w14:paraId="41405DDD" w14:textId="77777777" w:rsidR="007A4D48" w:rsidRDefault="007A4D48" w:rsidP="002D5540">
      <w:pPr>
        <w:pStyle w:val="PargrafodaLista"/>
        <w:numPr>
          <w:ilvl w:val="1"/>
          <w:numId w:val="34"/>
        </w:numPr>
        <w:tabs>
          <w:tab w:val="left" w:pos="1075"/>
          <w:tab w:val="left" w:pos="1213"/>
        </w:tabs>
        <w:spacing w:before="1" w:line="360" w:lineRule="auto"/>
        <w:ind w:left="621" w:right="225" w:hanging="80"/>
        <w:jc w:val="both"/>
        <w:rPr>
          <w:sz w:val="24"/>
        </w:rPr>
      </w:pPr>
      <w:r>
        <w:rPr>
          <w:sz w:val="24"/>
        </w:rPr>
        <w:t>O fiscal administrativo do contrato comunicará ao gestor da Secretaria Municipal de Saúde,</w:t>
      </w:r>
      <w:r>
        <w:rPr>
          <w:spacing w:val="1"/>
          <w:sz w:val="24"/>
        </w:rPr>
        <w:t xml:space="preserve"> </w:t>
      </w:r>
      <w:r>
        <w:rPr>
          <w:sz w:val="24"/>
        </w:rPr>
        <w:t>em</w:t>
      </w:r>
      <w:r>
        <w:rPr>
          <w:spacing w:val="-1"/>
          <w:sz w:val="24"/>
        </w:rPr>
        <w:t xml:space="preserve"> </w:t>
      </w:r>
      <w:r>
        <w:rPr>
          <w:sz w:val="24"/>
        </w:rPr>
        <w:t>tempo hábil, o término do</w:t>
      </w:r>
      <w:r>
        <w:rPr>
          <w:spacing w:val="17"/>
          <w:sz w:val="24"/>
        </w:rPr>
        <w:t xml:space="preserve"> </w:t>
      </w:r>
      <w:r>
        <w:rPr>
          <w:sz w:val="24"/>
        </w:rPr>
        <w:t>contrato sob sua</w:t>
      </w:r>
      <w:r>
        <w:rPr>
          <w:spacing w:val="-1"/>
          <w:sz w:val="24"/>
        </w:rPr>
        <w:t xml:space="preserve"> </w:t>
      </w:r>
      <w:r>
        <w:rPr>
          <w:sz w:val="24"/>
        </w:rPr>
        <w:t>responsabilidade, com vistas</w:t>
      </w:r>
      <w:r>
        <w:rPr>
          <w:spacing w:val="-1"/>
          <w:sz w:val="24"/>
        </w:rPr>
        <w:t xml:space="preserve"> </w:t>
      </w:r>
      <w:r>
        <w:rPr>
          <w:sz w:val="24"/>
        </w:rPr>
        <w:t>à</w:t>
      </w:r>
    </w:p>
    <w:p w14:paraId="5D5DCD90" w14:textId="77777777" w:rsidR="007A4D48" w:rsidRDefault="007A4D48" w:rsidP="007A4D48">
      <w:pPr>
        <w:pStyle w:val="Corpodetexto"/>
        <w:tabs>
          <w:tab w:val="left" w:pos="1213"/>
        </w:tabs>
        <w:spacing w:line="360" w:lineRule="auto"/>
        <w:ind w:left="116" w:right="225" w:firstLine="451"/>
      </w:pPr>
      <w:r>
        <w:t>tempestiva</w:t>
      </w:r>
      <w:r>
        <w:rPr>
          <w:spacing w:val="-3"/>
        </w:rPr>
        <w:t xml:space="preserve"> </w:t>
      </w:r>
      <w:r>
        <w:t>renovação</w:t>
      </w:r>
      <w:r>
        <w:rPr>
          <w:spacing w:val="-2"/>
        </w:rPr>
        <w:t xml:space="preserve"> </w:t>
      </w:r>
      <w:r>
        <w:t>ou prorrogação</w:t>
      </w:r>
      <w:r>
        <w:rPr>
          <w:spacing w:val="-1"/>
        </w:rPr>
        <w:t xml:space="preserve"> </w:t>
      </w:r>
      <w:r>
        <w:t>contratual.</w:t>
      </w:r>
      <w:r>
        <w:rPr>
          <w:spacing w:val="-2"/>
        </w:rPr>
        <w:t xml:space="preserve"> </w:t>
      </w:r>
      <w:r>
        <w:t>(Decreto</w:t>
      </w:r>
      <w:r>
        <w:rPr>
          <w:spacing w:val="-2"/>
        </w:rPr>
        <w:t xml:space="preserve"> </w:t>
      </w:r>
      <w:r>
        <w:t>nº</w:t>
      </w:r>
      <w:r>
        <w:rPr>
          <w:spacing w:val="-2"/>
        </w:rPr>
        <w:t xml:space="preserve"> </w:t>
      </w:r>
      <w:r>
        <w:t>11.246,</w:t>
      </w:r>
      <w:r>
        <w:rPr>
          <w:spacing w:val="-1"/>
        </w:rPr>
        <w:t xml:space="preserve"> </w:t>
      </w:r>
      <w:r>
        <w:t>de</w:t>
      </w:r>
      <w:r>
        <w:rPr>
          <w:spacing w:val="-2"/>
        </w:rPr>
        <w:t xml:space="preserve"> </w:t>
      </w:r>
      <w:r>
        <w:t>2022,</w:t>
      </w:r>
      <w:r>
        <w:rPr>
          <w:spacing w:val="-2"/>
        </w:rPr>
        <w:t xml:space="preserve"> </w:t>
      </w:r>
      <w:r>
        <w:t>art.</w:t>
      </w:r>
      <w:r>
        <w:rPr>
          <w:spacing w:val="-1"/>
        </w:rPr>
        <w:t xml:space="preserve"> </w:t>
      </w:r>
      <w:r>
        <w:t>22,</w:t>
      </w:r>
      <w:r>
        <w:rPr>
          <w:spacing w:val="2"/>
        </w:rPr>
        <w:t xml:space="preserve"> </w:t>
      </w:r>
      <w:r>
        <w:t>VII);</w:t>
      </w:r>
    </w:p>
    <w:p w14:paraId="72A3E4D3" w14:textId="77777777" w:rsidR="007A4D48" w:rsidRDefault="007A4D48" w:rsidP="002D5540">
      <w:pPr>
        <w:pStyle w:val="PargrafodaLista"/>
        <w:numPr>
          <w:ilvl w:val="1"/>
          <w:numId w:val="34"/>
        </w:numPr>
        <w:tabs>
          <w:tab w:val="left" w:pos="1213"/>
          <w:tab w:val="left" w:pos="1358"/>
        </w:tabs>
        <w:spacing w:line="360" w:lineRule="auto"/>
        <w:ind w:left="621" w:right="225" w:hanging="80"/>
        <w:jc w:val="both"/>
        <w:rPr>
          <w:sz w:val="24"/>
        </w:rPr>
      </w:pPr>
      <w:r>
        <w:rPr>
          <w:sz w:val="24"/>
        </w:rPr>
        <w:t>O gestor do contrato deverá elaborará relatório final com informações sobre a consecução</w:t>
      </w:r>
      <w:r>
        <w:rPr>
          <w:spacing w:val="-57"/>
          <w:sz w:val="24"/>
        </w:rPr>
        <w:t xml:space="preserve"> </w:t>
      </w:r>
      <w:r>
        <w:rPr>
          <w:sz w:val="24"/>
        </w:rPr>
        <w:t>dos objetivos que tenham justificado a contratação e eventuais condutas a serem adotadas para o</w:t>
      </w:r>
      <w:r>
        <w:rPr>
          <w:spacing w:val="1"/>
          <w:sz w:val="24"/>
        </w:rPr>
        <w:t xml:space="preserve"> </w:t>
      </w:r>
      <w:r>
        <w:rPr>
          <w:sz w:val="24"/>
        </w:rPr>
        <w:t>aprimoramento</w:t>
      </w:r>
      <w:r>
        <w:rPr>
          <w:spacing w:val="-1"/>
          <w:sz w:val="24"/>
        </w:rPr>
        <w:t xml:space="preserve"> </w:t>
      </w:r>
      <w:r>
        <w:rPr>
          <w:sz w:val="24"/>
        </w:rPr>
        <w:t>das</w:t>
      </w:r>
      <w:r>
        <w:rPr>
          <w:spacing w:val="2"/>
          <w:sz w:val="24"/>
        </w:rPr>
        <w:t xml:space="preserve"> </w:t>
      </w:r>
      <w:r>
        <w:rPr>
          <w:sz w:val="24"/>
        </w:rPr>
        <w:t>atividades</w:t>
      </w:r>
      <w:r>
        <w:rPr>
          <w:spacing w:val="-1"/>
          <w:sz w:val="24"/>
        </w:rPr>
        <w:t xml:space="preserve"> </w:t>
      </w:r>
      <w:r>
        <w:rPr>
          <w:sz w:val="24"/>
        </w:rPr>
        <w:t>da</w:t>
      </w:r>
      <w:r>
        <w:rPr>
          <w:spacing w:val="-1"/>
          <w:sz w:val="24"/>
        </w:rPr>
        <w:t xml:space="preserve"> </w:t>
      </w:r>
      <w:r>
        <w:rPr>
          <w:sz w:val="24"/>
        </w:rPr>
        <w:t>Administração. (Decreto</w:t>
      </w:r>
      <w:r>
        <w:rPr>
          <w:spacing w:val="-1"/>
          <w:sz w:val="24"/>
        </w:rPr>
        <w:t xml:space="preserve"> </w:t>
      </w:r>
      <w:r>
        <w:rPr>
          <w:sz w:val="24"/>
        </w:rPr>
        <w:t>nº 11.246,</w:t>
      </w:r>
      <w:r>
        <w:rPr>
          <w:spacing w:val="-1"/>
          <w:sz w:val="24"/>
        </w:rPr>
        <w:t xml:space="preserve"> </w:t>
      </w:r>
      <w:r>
        <w:rPr>
          <w:sz w:val="24"/>
        </w:rPr>
        <w:t>de 2022, art.</w:t>
      </w:r>
      <w:r>
        <w:rPr>
          <w:spacing w:val="-1"/>
          <w:sz w:val="24"/>
        </w:rPr>
        <w:t xml:space="preserve"> </w:t>
      </w:r>
      <w:r>
        <w:rPr>
          <w:sz w:val="24"/>
        </w:rPr>
        <w:t>21, VI).</w:t>
      </w:r>
    </w:p>
    <w:p w14:paraId="148E78DA" w14:textId="77777777" w:rsidR="007A4D48" w:rsidRDefault="007A4D48" w:rsidP="007A4D48">
      <w:pPr>
        <w:pStyle w:val="Corpodetexto"/>
        <w:spacing w:before="10"/>
        <w:jc w:val="left"/>
        <w:rPr>
          <w:sz w:val="20"/>
        </w:rPr>
      </w:pPr>
    </w:p>
    <w:p w14:paraId="38BF02F6" w14:textId="77777777" w:rsidR="007A4D48" w:rsidRDefault="007A4D48" w:rsidP="002D5540">
      <w:pPr>
        <w:pStyle w:val="Ttulo1"/>
        <w:numPr>
          <w:ilvl w:val="0"/>
          <w:numId w:val="34"/>
        </w:numPr>
        <w:tabs>
          <w:tab w:val="left" w:pos="934"/>
          <w:tab w:val="left" w:pos="10009"/>
        </w:tabs>
        <w:ind w:left="933" w:hanging="313"/>
      </w:pPr>
      <w:r>
        <w:rPr>
          <w:shd w:val="clear" w:color="auto" w:fill="BCBCBC"/>
        </w:rPr>
        <w:t>CRITÉRIOS</w:t>
      </w:r>
      <w:r>
        <w:rPr>
          <w:spacing w:val="-8"/>
          <w:shd w:val="clear" w:color="auto" w:fill="BCBCBC"/>
        </w:rPr>
        <w:t xml:space="preserve"> </w:t>
      </w:r>
      <w:r>
        <w:rPr>
          <w:shd w:val="clear" w:color="auto" w:fill="BCBCBC"/>
        </w:rPr>
        <w:t>DE</w:t>
      </w:r>
      <w:r>
        <w:rPr>
          <w:spacing w:val="-8"/>
          <w:shd w:val="clear" w:color="auto" w:fill="BCBCBC"/>
        </w:rPr>
        <w:t xml:space="preserve"> </w:t>
      </w:r>
      <w:r>
        <w:rPr>
          <w:shd w:val="clear" w:color="auto" w:fill="BCBCBC"/>
        </w:rPr>
        <w:t>MEDIÇÃO</w:t>
      </w:r>
      <w:r>
        <w:rPr>
          <w:spacing w:val="-7"/>
          <w:shd w:val="clear" w:color="auto" w:fill="BCBCBC"/>
        </w:rPr>
        <w:t xml:space="preserve"> </w:t>
      </w:r>
      <w:r>
        <w:rPr>
          <w:shd w:val="clear" w:color="auto" w:fill="BCBCBC"/>
        </w:rPr>
        <w:t>E</w:t>
      </w:r>
      <w:r>
        <w:rPr>
          <w:spacing w:val="-8"/>
          <w:shd w:val="clear" w:color="auto" w:fill="BCBCBC"/>
        </w:rPr>
        <w:t xml:space="preserve"> </w:t>
      </w:r>
      <w:r>
        <w:rPr>
          <w:shd w:val="clear" w:color="auto" w:fill="BCBCBC"/>
        </w:rPr>
        <w:t>DE</w:t>
      </w:r>
      <w:r>
        <w:rPr>
          <w:spacing w:val="-6"/>
          <w:shd w:val="clear" w:color="auto" w:fill="BCBCBC"/>
        </w:rPr>
        <w:t xml:space="preserve"> </w:t>
      </w:r>
      <w:r>
        <w:rPr>
          <w:shd w:val="clear" w:color="auto" w:fill="BCBCBC"/>
        </w:rPr>
        <w:t>PAGAMENTO</w:t>
      </w:r>
      <w:r>
        <w:rPr>
          <w:shd w:val="clear" w:color="auto" w:fill="BCBCBC"/>
        </w:rPr>
        <w:tab/>
      </w:r>
    </w:p>
    <w:p w14:paraId="12E160F3" w14:textId="77777777" w:rsidR="007A4D48" w:rsidRDefault="007A4D48" w:rsidP="007A4D48">
      <w:pPr>
        <w:pStyle w:val="Corpodetexto"/>
        <w:spacing w:before="10"/>
        <w:jc w:val="left"/>
        <w:rPr>
          <w:b/>
          <w:sz w:val="20"/>
        </w:rPr>
      </w:pPr>
    </w:p>
    <w:p w14:paraId="6B510BFD"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color w:val="auto"/>
          <w:sz w:val="24"/>
          <w:szCs w:val="24"/>
        </w:rPr>
      </w:pPr>
      <w:r w:rsidRPr="003F57FF">
        <w:rPr>
          <w:rFonts w:ascii="Times New Roman" w:hAnsi="Times New Roman" w:cs="Times New Roman"/>
          <w:color w:val="000000" w:themeColor="text1"/>
          <w:sz w:val="24"/>
          <w:szCs w:val="24"/>
        </w:rPr>
        <w:t xml:space="preserve">A avaliação da execução do objeto </w:t>
      </w:r>
      <w:r w:rsidRPr="003F57FF">
        <w:rPr>
          <w:rFonts w:ascii="Times New Roman" w:hAnsi="Times New Roman" w:cs="Times New Roman"/>
          <w:color w:val="auto"/>
          <w:sz w:val="24"/>
          <w:szCs w:val="24"/>
        </w:rPr>
        <w:t>utilizará o Instrumento de Medição de Resultado (IMR), conforme previsto no Anexo I.</w:t>
      </w:r>
    </w:p>
    <w:p w14:paraId="1F45CE37"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color w:val="00B050"/>
          <w:sz w:val="24"/>
          <w:szCs w:val="24"/>
        </w:rPr>
      </w:pPr>
      <w:r w:rsidRPr="003F57FF">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5404DDA2" w14:textId="77777777" w:rsidR="007A4D48" w:rsidRPr="003F57FF" w:rsidRDefault="007A4D48" w:rsidP="002D5540">
      <w:pPr>
        <w:pStyle w:val="Nivel4"/>
        <w:numPr>
          <w:ilvl w:val="3"/>
          <w:numId w:val="34"/>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não produzir os resultados acordados,</w:t>
      </w:r>
    </w:p>
    <w:p w14:paraId="59B77EE5" w14:textId="77777777" w:rsidR="007A4D48" w:rsidRPr="003F57FF" w:rsidRDefault="007A4D48" w:rsidP="002D5540">
      <w:pPr>
        <w:pStyle w:val="Nivel4"/>
        <w:numPr>
          <w:ilvl w:val="3"/>
          <w:numId w:val="34"/>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deixar de executar, ou não executar com a qualidade mínima exigida as atividades contratadas; ou</w:t>
      </w:r>
    </w:p>
    <w:p w14:paraId="6F8BF85F" w14:textId="77777777" w:rsidR="007A4D48" w:rsidRPr="003F57FF" w:rsidRDefault="007A4D48" w:rsidP="002D5540">
      <w:pPr>
        <w:pStyle w:val="Nivel4"/>
        <w:numPr>
          <w:ilvl w:val="3"/>
          <w:numId w:val="34"/>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67C444E7" w14:textId="77777777" w:rsidR="007A4D48" w:rsidRPr="003F57FF" w:rsidRDefault="007A4D48" w:rsidP="007A4D48">
      <w:pPr>
        <w:pStyle w:val="Nivel4"/>
        <w:numPr>
          <w:ilvl w:val="0"/>
          <w:numId w:val="0"/>
        </w:numPr>
        <w:spacing w:before="0" w:afterLines="120" w:after="288" w:line="360" w:lineRule="auto"/>
        <w:ind w:left="284" w:right="84"/>
        <w:rPr>
          <w:rFonts w:ascii="Times New Roman" w:hAnsi="Times New Roman" w:cs="Times New Roman"/>
          <w:b/>
          <w:bCs/>
          <w:sz w:val="24"/>
          <w:szCs w:val="24"/>
        </w:rPr>
      </w:pPr>
      <w:r w:rsidRPr="003F57FF">
        <w:rPr>
          <w:rFonts w:ascii="Times New Roman" w:hAnsi="Times New Roman" w:cs="Times New Roman"/>
          <w:b/>
          <w:bCs/>
          <w:sz w:val="24"/>
          <w:szCs w:val="24"/>
        </w:rPr>
        <w:t>Do recebimento</w:t>
      </w:r>
    </w:p>
    <w:p w14:paraId="6F943D70"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lastRenderedPageBreak/>
        <w:t>Os serviços serão recebidos provisoriamente, no prazo de 2(dois) dias, pelos fiscais técnico e administrativo, mediante termos detalhados, quando verificado o cumprimento das exigências de caráter técnico e administrativo. (</w:t>
      </w:r>
      <w:hyperlink r:id="rId16" w:anchor="art140" w:history="1">
        <w:r w:rsidRPr="003F57FF">
          <w:rPr>
            <w:rStyle w:val="Hyperlink"/>
            <w:rFonts w:ascii="Times New Roman" w:hAnsi="Times New Roman" w:cs="Times New Roman"/>
            <w:sz w:val="24"/>
            <w:szCs w:val="24"/>
            <w:lang w:eastAsia="en-US"/>
          </w:rPr>
          <w:t>Art. 140, I, a , da Lei nº 14.133</w:t>
        </w:r>
      </w:hyperlink>
      <w:r w:rsidRPr="003F57FF">
        <w:rPr>
          <w:rFonts w:ascii="Times New Roman" w:hAnsi="Times New Roman" w:cs="Times New Roman"/>
          <w:sz w:val="24"/>
          <w:szCs w:val="24"/>
          <w:lang w:eastAsia="en-US"/>
        </w:rPr>
        <w:t xml:space="preserve"> e </w:t>
      </w:r>
      <w:hyperlink r:id="rId17" w:anchor="art22" w:history="1">
        <w:proofErr w:type="spellStart"/>
        <w:r w:rsidRPr="003F57FF">
          <w:rPr>
            <w:rStyle w:val="Hyperlink"/>
            <w:rFonts w:ascii="Times New Roman" w:hAnsi="Times New Roman" w:cs="Times New Roman"/>
            <w:sz w:val="24"/>
            <w:szCs w:val="24"/>
            <w:lang w:eastAsia="en-US"/>
          </w:rPr>
          <w:t>Arts</w:t>
        </w:r>
        <w:proofErr w:type="spellEnd"/>
        <w:r w:rsidRPr="003F57FF">
          <w:rPr>
            <w:rStyle w:val="Hyperlink"/>
            <w:rFonts w:ascii="Times New Roman" w:hAnsi="Times New Roman" w:cs="Times New Roman"/>
            <w:sz w:val="24"/>
            <w:szCs w:val="24"/>
            <w:lang w:eastAsia="en-US"/>
          </w:rPr>
          <w:t>. 22, X e 23, X do Decreto nº 11.246, de 2022</w:t>
        </w:r>
      </w:hyperlink>
      <w:r w:rsidRPr="003F57FF">
        <w:rPr>
          <w:rFonts w:ascii="Times New Roman" w:hAnsi="Times New Roman" w:cs="Times New Roman"/>
          <w:sz w:val="24"/>
          <w:szCs w:val="24"/>
          <w:lang w:eastAsia="en-US"/>
        </w:rPr>
        <w:t>).</w:t>
      </w:r>
    </w:p>
    <w:p w14:paraId="2505E4A1"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 prazo da disposição acima será contado do recebimento de comunicação de cobrança oriunda do contratado com a comprovação da prestação dos serviços a que se referem a parcela a ser paga.</w:t>
      </w:r>
    </w:p>
    <w:p w14:paraId="6E20C08A"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 fiscal técnico do contrato realizará o recebimento provisório do objeto do contrato mediante termo detalhado que comprove o cumprimento das exigências de caráter técnico. (</w:t>
      </w:r>
      <w:hyperlink r:id="rId18" w:anchor="art22" w:history="1">
        <w:r w:rsidRPr="003F57FF">
          <w:rPr>
            <w:rStyle w:val="Hyperlink"/>
            <w:rFonts w:ascii="Times New Roman" w:hAnsi="Times New Roman" w:cs="Times New Roman"/>
            <w:sz w:val="24"/>
            <w:szCs w:val="24"/>
            <w:lang w:eastAsia="en-US"/>
          </w:rPr>
          <w:t>Art. 22, X, Decreto nº 11.246, de 2022</w:t>
        </w:r>
      </w:hyperlink>
      <w:r w:rsidRPr="003F57FF">
        <w:rPr>
          <w:rFonts w:ascii="Times New Roman" w:hAnsi="Times New Roman" w:cs="Times New Roman"/>
          <w:sz w:val="24"/>
          <w:szCs w:val="24"/>
          <w:lang w:eastAsia="en-US"/>
        </w:rPr>
        <w:t>).</w:t>
      </w:r>
    </w:p>
    <w:p w14:paraId="798755FB"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 fiscal administrativo do contrato realizará o recebimento provisório do objeto do contrato mediante termo detalhado que comprove o cumprimento das exigências de caráter administrativo. (</w:t>
      </w:r>
      <w:hyperlink r:id="rId19" w:anchor="art23" w:history="1">
        <w:r w:rsidRPr="003F57FF">
          <w:rPr>
            <w:rStyle w:val="Hyperlink"/>
            <w:rFonts w:ascii="Times New Roman" w:hAnsi="Times New Roman" w:cs="Times New Roman"/>
            <w:sz w:val="24"/>
            <w:szCs w:val="24"/>
            <w:lang w:eastAsia="en-US"/>
          </w:rPr>
          <w:t>Art. 23, X, Decreto nº 11.246, de 2022</w:t>
        </w:r>
      </w:hyperlink>
      <w:r w:rsidRPr="003F57FF">
        <w:rPr>
          <w:rFonts w:ascii="Times New Roman" w:hAnsi="Times New Roman" w:cs="Times New Roman"/>
          <w:sz w:val="24"/>
          <w:szCs w:val="24"/>
          <w:lang w:eastAsia="en-US"/>
        </w:rPr>
        <w:t>)</w:t>
      </w:r>
    </w:p>
    <w:p w14:paraId="57FA7518"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 fiscal setorial do contrato, quando houver, realizará o recebimento provisório sob o ponto de vista técnico e administrativo.</w:t>
      </w:r>
    </w:p>
    <w:p w14:paraId="3E6AFDC0"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9957509"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5B79C48"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20" w:anchor="art119" w:history="1">
        <w:r w:rsidRPr="003F57FF">
          <w:rPr>
            <w:rStyle w:val="Hyperlink"/>
            <w:rFonts w:ascii="Times New Roman" w:hAnsi="Times New Roman" w:cs="Times New Roman"/>
            <w:sz w:val="24"/>
            <w:szCs w:val="24"/>
            <w:lang w:eastAsia="en-US"/>
          </w:rPr>
          <w:t>Art. 119 c/c art. 140 da Lei nº 14133, de 2021</w:t>
        </w:r>
      </w:hyperlink>
      <w:r w:rsidRPr="003F57FF">
        <w:rPr>
          <w:rFonts w:ascii="Times New Roman" w:hAnsi="Times New Roman" w:cs="Times New Roman"/>
          <w:sz w:val="24"/>
          <w:szCs w:val="24"/>
          <w:lang w:eastAsia="en-US"/>
        </w:rPr>
        <w:t>)</w:t>
      </w:r>
    </w:p>
    <w:p w14:paraId="4FF350F8"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lastRenderedPageBreak/>
        <w:t>O recebimento provisório também ficará sujeito, quando cabível, à conclusão de todos os testes de campo e à entrega dos Manuais e Instruções exigíveis.</w:t>
      </w:r>
    </w:p>
    <w:p w14:paraId="447619A1"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01C1FFAC"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A7A1638"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Os serviços serão recebidos definitivamente no prazo de 7(sete) dias, contados do recebimento provisório, por servidor ou comissão designada pela autoridade competente, após a verificação da qualidade e quantidade do serviço e consequente aceitação mediante termo detalhado, obedecendo os seguintes procedimentos:</w:t>
      </w:r>
    </w:p>
    <w:p w14:paraId="08B326AF"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bCs/>
          <w:sz w:val="24"/>
          <w:szCs w:val="24"/>
          <w:lang w:eastAsia="en-US"/>
        </w:rPr>
      </w:pPr>
      <w:r w:rsidRPr="003F57FF">
        <w:rPr>
          <w:rFonts w:ascii="Times New Roman" w:hAnsi="Times New Roman" w:cs="Times New Roman"/>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1" w:anchor="art21" w:history="1">
        <w:r w:rsidRPr="003F57FF">
          <w:rPr>
            <w:rStyle w:val="Hyperlink"/>
            <w:rFonts w:ascii="Times New Roman" w:hAnsi="Times New Roman" w:cs="Times New Roman"/>
            <w:sz w:val="24"/>
            <w:szCs w:val="24"/>
            <w:lang w:eastAsia="en-US"/>
          </w:rPr>
          <w:t xml:space="preserve">art. 21, VIII, </w:t>
        </w:r>
        <w:r w:rsidRPr="003F57FF">
          <w:rPr>
            <w:rStyle w:val="Hyperlink"/>
            <w:rFonts w:ascii="Times New Roman" w:hAnsi="Times New Roman" w:cs="Times New Roman"/>
            <w:bCs/>
            <w:sz w:val="24"/>
            <w:szCs w:val="24"/>
            <w:lang w:eastAsia="en-US"/>
          </w:rPr>
          <w:t>Decreto nº 11.246, de 2022</w:t>
        </w:r>
      </w:hyperlink>
      <w:r w:rsidRPr="003F57FF">
        <w:rPr>
          <w:rFonts w:ascii="Times New Roman" w:hAnsi="Times New Roman" w:cs="Times New Roman"/>
          <w:sz w:val="24"/>
          <w:szCs w:val="24"/>
          <w:lang w:eastAsia="en-US"/>
        </w:rPr>
        <w:t>).</w:t>
      </w:r>
    </w:p>
    <w:p w14:paraId="5BDFC4DB"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bCs/>
          <w:sz w:val="24"/>
          <w:szCs w:val="24"/>
          <w:lang w:eastAsia="en-US"/>
        </w:rPr>
      </w:pPr>
      <w:r w:rsidRPr="003F57FF">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28FE678"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bCs/>
          <w:sz w:val="24"/>
          <w:szCs w:val="24"/>
          <w:lang w:eastAsia="en-US"/>
        </w:rPr>
      </w:pPr>
      <w:r w:rsidRPr="003F57FF">
        <w:rPr>
          <w:rFonts w:ascii="Times New Roman" w:hAnsi="Times New Roman" w:cs="Times New Roman"/>
          <w:sz w:val="24"/>
          <w:szCs w:val="24"/>
          <w:lang w:eastAsia="en-US"/>
        </w:rPr>
        <w:t>Emitir Termo Circunstanciado para efeito de recebimento definitivo dos serviços prestados, com base nos relatórios e documentações apresentadas; e</w:t>
      </w:r>
    </w:p>
    <w:p w14:paraId="55896588"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bCs/>
          <w:sz w:val="24"/>
          <w:szCs w:val="24"/>
          <w:lang w:eastAsia="en-US"/>
        </w:rPr>
      </w:pPr>
      <w:r w:rsidRPr="003F57FF">
        <w:rPr>
          <w:rFonts w:ascii="Times New Roman" w:hAnsi="Times New Roman" w:cs="Times New Roman"/>
          <w:sz w:val="24"/>
          <w:szCs w:val="24"/>
          <w:lang w:eastAsia="en-US"/>
        </w:rPr>
        <w:t>Comunicar a empresa para que emita a Nota Fiscal ou Fatura, com o valor exato dimensionado pela fiscalização.</w:t>
      </w:r>
    </w:p>
    <w:p w14:paraId="1308E761"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bCs/>
          <w:sz w:val="24"/>
          <w:szCs w:val="24"/>
          <w:lang w:eastAsia="en-US"/>
        </w:rPr>
      </w:pPr>
      <w:r w:rsidRPr="003F57FF">
        <w:rPr>
          <w:rFonts w:ascii="Times New Roman" w:hAnsi="Times New Roman" w:cs="Times New Roman"/>
          <w:bCs/>
          <w:sz w:val="24"/>
          <w:szCs w:val="24"/>
          <w:lang w:eastAsia="en-US"/>
        </w:rPr>
        <w:t>Enviar a documentação pertinente ao setor de contratos para a formalização dos procedimentos de liquidação e pagamento, no valor dimensionado pela fiscalização e gestão.</w:t>
      </w:r>
    </w:p>
    <w:p w14:paraId="57A126F7"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lastRenderedPageBreak/>
        <w:t xml:space="preserve">No caso de controvérsia sobre a execução do objeto, quanto à dimensão, qualidade e quantidade, deverá ser observado o teor do </w:t>
      </w:r>
      <w:hyperlink r:id="rId22" w:anchor="art143" w:history="1">
        <w:r w:rsidRPr="003F57FF">
          <w:rPr>
            <w:rStyle w:val="Hyperlink"/>
            <w:rFonts w:ascii="Times New Roman" w:hAnsi="Times New Roman" w:cs="Times New Roman"/>
            <w:sz w:val="24"/>
            <w:szCs w:val="24"/>
            <w:lang w:eastAsia="en-US"/>
          </w:rPr>
          <w:t>art. 143 da Lei nº 14.133, de 2021</w:t>
        </w:r>
      </w:hyperlink>
      <w:r w:rsidRPr="003F57FF">
        <w:rPr>
          <w:rFonts w:ascii="Times New Roman" w:hAnsi="Times New Roman" w:cs="Times New Roman"/>
          <w:sz w:val="24"/>
          <w:szCs w:val="24"/>
          <w:lang w:eastAsia="en-US"/>
        </w:rPr>
        <w:t>, comunicando-se à empresa para emissão de Nota Fiscal no que pertinente à parcela incontroversa da execução do objeto, para efeito de liquidação e pagamento.</w:t>
      </w:r>
    </w:p>
    <w:p w14:paraId="5C60AA72"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Nenhum prazo de recebimento ocorrerá enquanto pendente a solução, pelo contratado, de inconsistências verificadas na execução do objeto ou no instrumento de cobrança.</w:t>
      </w:r>
    </w:p>
    <w:p w14:paraId="0377B3A8"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2233D826" w14:textId="77777777" w:rsidR="007A4D48" w:rsidRPr="003F57FF" w:rsidRDefault="007A4D48" w:rsidP="007A4D48">
      <w:pPr>
        <w:pStyle w:val="Nvel1-SemNum"/>
        <w:spacing w:before="0" w:afterLines="120" w:after="288" w:line="360" w:lineRule="auto"/>
        <w:ind w:left="284" w:right="84"/>
        <w:rPr>
          <w:rFonts w:ascii="Times New Roman" w:hAnsi="Times New Roman" w:cs="Times New Roman"/>
          <w:color w:val="auto"/>
          <w:sz w:val="24"/>
          <w:szCs w:val="24"/>
        </w:rPr>
      </w:pPr>
      <w:r w:rsidRPr="003F57FF">
        <w:rPr>
          <w:rFonts w:ascii="Times New Roman" w:hAnsi="Times New Roman" w:cs="Times New Roman"/>
          <w:color w:val="auto"/>
          <w:sz w:val="24"/>
          <w:szCs w:val="24"/>
        </w:rPr>
        <w:t>Liquidação</w:t>
      </w:r>
    </w:p>
    <w:p w14:paraId="39F7F269" w14:textId="77777777" w:rsidR="007A4D48" w:rsidRPr="003F57FF" w:rsidRDefault="007A4D48" w:rsidP="002D5540">
      <w:pPr>
        <w:pStyle w:val="Nivel2"/>
        <w:numPr>
          <w:ilvl w:val="1"/>
          <w:numId w:val="39"/>
        </w:numPr>
        <w:spacing w:afterLines="120" w:after="288" w:line="360" w:lineRule="auto"/>
        <w:ind w:left="284" w:right="84" w:firstLine="0"/>
        <w:rPr>
          <w:rFonts w:ascii="Times New Roman" w:hAnsi="Times New Roman" w:cs="Times New Roman"/>
          <w:color w:val="auto"/>
          <w:sz w:val="24"/>
          <w:szCs w:val="24"/>
          <w:lang w:eastAsia="en-US"/>
        </w:rPr>
      </w:pPr>
      <w:r w:rsidRPr="003F57FF">
        <w:rPr>
          <w:rFonts w:ascii="Times New Roman" w:hAnsi="Times New Roman" w:cs="Times New Roman"/>
          <w:sz w:val="24"/>
          <w:szCs w:val="24"/>
        </w:rPr>
        <w:t xml:space="preserve">Recebida a Nota Fiscal ou documento de cobrança equivalente, correrá o prazo de dez dias úteis para fins de liquidação, na forma desta seção, prorrogáveis por igual período, nos termos do </w:t>
      </w:r>
      <w:proofErr w:type="spellStart"/>
      <w:r w:rsidRPr="003F57FF">
        <w:rPr>
          <w:rFonts w:ascii="Times New Roman" w:hAnsi="Times New Roman" w:cs="Times New Roman"/>
          <w:color w:val="auto"/>
          <w:sz w:val="24"/>
          <w:szCs w:val="24"/>
          <w:lang w:eastAsia="en-US"/>
        </w:rPr>
        <w:t>do</w:t>
      </w:r>
      <w:proofErr w:type="spellEnd"/>
      <w:r w:rsidRPr="003F57FF">
        <w:rPr>
          <w:rFonts w:ascii="Times New Roman" w:hAnsi="Times New Roman" w:cs="Times New Roman"/>
          <w:color w:val="auto"/>
          <w:sz w:val="24"/>
          <w:szCs w:val="24"/>
          <w:lang w:eastAsia="en-US"/>
        </w:rPr>
        <w:t xml:space="preserve"> </w:t>
      </w:r>
      <w:hyperlink r:id="rId23" w:anchor="art7§2" w:history="1">
        <w:r w:rsidRPr="003F57FF">
          <w:rPr>
            <w:rFonts w:ascii="Times New Roman" w:hAnsi="Times New Roman" w:cs="Times New Roman"/>
            <w:color w:val="auto"/>
            <w:sz w:val="24"/>
            <w:szCs w:val="24"/>
            <w:u w:val="single"/>
            <w:lang w:eastAsia="en-US"/>
          </w:rPr>
          <w:t xml:space="preserve">art. 6º, §1º do Decreto nº089/2024 </w:t>
        </w:r>
      </w:hyperlink>
      <w:r w:rsidRPr="003F57FF">
        <w:rPr>
          <w:rFonts w:ascii="Times New Roman" w:hAnsi="Times New Roman" w:cs="Times New Roman"/>
          <w:color w:val="auto"/>
          <w:sz w:val="24"/>
          <w:szCs w:val="24"/>
          <w:lang w:eastAsia="en-US"/>
        </w:rPr>
        <w:t>.</w:t>
      </w:r>
    </w:p>
    <w:p w14:paraId="781B805B"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1">
        <w:r w:rsidRPr="003F57FF">
          <w:rPr>
            <w:rStyle w:val="Hyperlink"/>
            <w:rFonts w:ascii="Times New Roman" w:hAnsi="Times New Roman" w:cs="Times New Roman"/>
            <w:sz w:val="24"/>
            <w:szCs w:val="24"/>
          </w:rPr>
          <w:t>inciso II do art. 75 da Lei nº 14.133, de 2021</w:t>
        </w:r>
      </w:hyperlink>
    </w:p>
    <w:p w14:paraId="52181792"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014D2744" w14:textId="77777777" w:rsidR="007A4D48" w:rsidRPr="003F57FF" w:rsidRDefault="007A4D48" w:rsidP="002D5540">
      <w:pPr>
        <w:pStyle w:val="Nivel3"/>
        <w:numPr>
          <w:ilvl w:val="0"/>
          <w:numId w:val="37"/>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 xml:space="preserve"> o prazo de validade;</w:t>
      </w:r>
    </w:p>
    <w:p w14:paraId="07E80C69" w14:textId="77777777" w:rsidR="007A4D48" w:rsidRPr="003F57FF" w:rsidRDefault="007A4D48" w:rsidP="002D5540">
      <w:pPr>
        <w:pStyle w:val="Nivel3"/>
        <w:numPr>
          <w:ilvl w:val="0"/>
          <w:numId w:val="37"/>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 xml:space="preserve"> a data da emissão;</w:t>
      </w:r>
    </w:p>
    <w:p w14:paraId="6C30CE2B" w14:textId="77777777" w:rsidR="007A4D48" w:rsidRPr="003F57FF" w:rsidRDefault="007A4D48" w:rsidP="002D5540">
      <w:pPr>
        <w:pStyle w:val="Nivel3"/>
        <w:numPr>
          <w:ilvl w:val="0"/>
          <w:numId w:val="37"/>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 xml:space="preserve"> os dados do contrato e do órgão contratante;</w:t>
      </w:r>
    </w:p>
    <w:p w14:paraId="27622B8A" w14:textId="77777777" w:rsidR="007A4D48" w:rsidRPr="003F57FF" w:rsidRDefault="007A4D48" w:rsidP="002D5540">
      <w:pPr>
        <w:pStyle w:val="Nivel3"/>
        <w:numPr>
          <w:ilvl w:val="0"/>
          <w:numId w:val="37"/>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 xml:space="preserve"> o período respectivo de execução do contrato;</w:t>
      </w:r>
    </w:p>
    <w:p w14:paraId="7C2D1C2E" w14:textId="77777777" w:rsidR="007A4D48" w:rsidRPr="003F57FF" w:rsidRDefault="007A4D48" w:rsidP="002D5540">
      <w:pPr>
        <w:pStyle w:val="Nivel3"/>
        <w:numPr>
          <w:ilvl w:val="0"/>
          <w:numId w:val="37"/>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 xml:space="preserve"> o valor a pagar; e</w:t>
      </w:r>
    </w:p>
    <w:p w14:paraId="699F02C0" w14:textId="77777777" w:rsidR="007A4D48" w:rsidRPr="003F57FF" w:rsidRDefault="007A4D48" w:rsidP="002D5540">
      <w:pPr>
        <w:pStyle w:val="Nivel3"/>
        <w:numPr>
          <w:ilvl w:val="0"/>
          <w:numId w:val="37"/>
        </w:numPr>
        <w:spacing w:before="0" w:afterLines="120" w:after="288" w:line="360" w:lineRule="auto"/>
        <w:ind w:left="284" w:right="84" w:firstLine="0"/>
        <w:rPr>
          <w:rFonts w:ascii="Times New Roman" w:hAnsi="Times New Roman" w:cs="Times New Roman"/>
          <w:sz w:val="24"/>
          <w:szCs w:val="24"/>
        </w:rPr>
      </w:pPr>
      <w:r w:rsidRPr="003F57FF">
        <w:rPr>
          <w:rFonts w:ascii="Times New Roman" w:hAnsi="Times New Roman" w:cs="Times New Roman"/>
          <w:sz w:val="24"/>
          <w:szCs w:val="24"/>
        </w:rPr>
        <w:t xml:space="preserve"> eventual destaque do valor de retenções tributárias cabíveis.</w:t>
      </w:r>
    </w:p>
    <w:p w14:paraId="14396B46"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9D52901"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hyperlink r:id="rId25" w:anchor="art68" w:history="1">
        <w:r w:rsidRPr="003F57FF">
          <w:rPr>
            <w:rStyle w:val="Hyperlink"/>
            <w:rFonts w:ascii="Times New Roman" w:hAnsi="Times New Roman" w:cs="Times New Roman"/>
            <w:sz w:val="24"/>
            <w:szCs w:val="24"/>
          </w:rPr>
          <w:t>art. 68 da Lei nº 14.133/2021</w:t>
        </w:r>
      </w:hyperlink>
      <w:r w:rsidRPr="003F57FF">
        <w:rPr>
          <w:rFonts w:ascii="Times New Roman" w:hAnsi="Times New Roman" w:cs="Times New Roman"/>
          <w:sz w:val="24"/>
          <w:szCs w:val="24"/>
        </w:rPr>
        <w:t>.</w:t>
      </w:r>
    </w:p>
    <w:p w14:paraId="0192FDA2"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F18E379"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DB9EED"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6CED26"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19D298CF"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junto ao SICAF. </w:t>
      </w:r>
    </w:p>
    <w:p w14:paraId="3F3CF40C" w14:textId="77777777" w:rsidR="007A4D48" w:rsidRPr="003F57FF" w:rsidRDefault="007A4D48" w:rsidP="007A4D48">
      <w:pPr>
        <w:pStyle w:val="Nvel1-SemNum"/>
        <w:spacing w:before="0" w:afterLines="120" w:after="288" w:line="360" w:lineRule="auto"/>
        <w:ind w:left="284" w:right="84"/>
        <w:rPr>
          <w:rFonts w:ascii="Times New Roman" w:hAnsi="Times New Roman" w:cs="Times New Roman"/>
          <w:color w:val="auto"/>
          <w:sz w:val="24"/>
          <w:szCs w:val="24"/>
        </w:rPr>
      </w:pPr>
      <w:r w:rsidRPr="003F57FF">
        <w:rPr>
          <w:rFonts w:ascii="Times New Roman" w:hAnsi="Times New Roman" w:cs="Times New Roman"/>
          <w:color w:val="auto"/>
          <w:sz w:val="24"/>
          <w:szCs w:val="24"/>
        </w:rPr>
        <w:lastRenderedPageBreak/>
        <w:t>Prazo de pagamento</w:t>
      </w:r>
    </w:p>
    <w:p w14:paraId="206B48B4" w14:textId="77777777" w:rsidR="007A4D48" w:rsidRPr="003F57FF" w:rsidRDefault="007A4D48" w:rsidP="002D5540">
      <w:pPr>
        <w:pStyle w:val="Nivel2"/>
        <w:numPr>
          <w:ilvl w:val="1"/>
          <w:numId w:val="38"/>
        </w:numPr>
        <w:spacing w:afterLines="120" w:after="288" w:line="360" w:lineRule="auto"/>
        <w:ind w:left="284" w:right="84" w:firstLine="0"/>
        <w:rPr>
          <w:rStyle w:val="Hyperlink"/>
          <w:rFonts w:ascii="Times New Roman" w:hAnsi="Times New Roman" w:cs="Times New Roman"/>
          <w:color w:val="auto"/>
          <w:sz w:val="24"/>
          <w:szCs w:val="24"/>
        </w:rPr>
      </w:pPr>
      <w:r w:rsidRPr="003F57FF">
        <w:rPr>
          <w:rFonts w:ascii="Times New Roman" w:hAnsi="Times New Roman" w:cs="Times New Roman"/>
          <w:color w:val="auto"/>
          <w:sz w:val="24"/>
          <w:szCs w:val="24"/>
        </w:rPr>
        <w:t xml:space="preserve">O pagamento será efetuado no prazo de até 15 (quinze) dias úteis contados da finalização da liquidação da despesa, </w:t>
      </w:r>
      <w:r w:rsidRPr="003F57FF">
        <w:rPr>
          <w:rFonts w:ascii="Times New Roman" w:hAnsi="Times New Roman" w:cs="Times New Roman"/>
          <w:color w:val="auto"/>
          <w:sz w:val="24"/>
          <w:szCs w:val="24"/>
          <w:lang w:eastAsia="en-US"/>
        </w:rPr>
        <w:t xml:space="preserve">nos termos do </w:t>
      </w:r>
      <w:hyperlink r:id="rId26" w:anchor="art7§2" w:history="1">
        <w:r w:rsidRPr="003F57FF">
          <w:rPr>
            <w:rStyle w:val="Hyperlink"/>
            <w:rFonts w:ascii="Times New Roman" w:hAnsi="Times New Roman" w:cs="Times New Roman"/>
            <w:color w:val="auto"/>
            <w:sz w:val="24"/>
            <w:szCs w:val="24"/>
            <w:lang w:eastAsia="en-US"/>
          </w:rPr>
          <w:t>art. 6º, §1º do Decreto nº089/2024</w:t>
        </w:r>
        <w:r>
          <w:rPr>
            <w:rStyle w:val="Hyperlink"/>
            <w:rFonts w:ascii="Times New Roman" w:hAnsi="Times New Roman" w:cs="Times New Roman"/>
            <w:color w:val="auto"/>
            <w:sz w:val="24"/>
            <w:szCs w:val="24"/>
            <w:lang w:eastAsia="en-US"/>
          </w:rPr>
          <w:t>.</w:t>
        </w:r>
        <w:r w:rsidRPr="003F57FF">
          <w:rPr>
            <w:rStyle w:val="Hyperlink"/>
            <w:rFonts w:ascii="Times New Roman" w:hAnsi="Times New Roman" w:cs="Times New Roman"/>
            <w:color w:val="auto"/>
            <w:sz w:val="24"/>
            <w:szCs w:val="24"/>
            <w:lang w:eastAsia="en-US"/>
          </w:rPr>
          <w:t xml:space="preserve"> </w:t>
        </w:r>
      </w:hyperlink>
    </w:p>
    <w:p w14:paraId="4ED0DAC9" w14:textId="77777777" w:rsidR="007A4D48" w:rsidRPr="003F57FF" w:rsidRDefault="007A4D48" w:rsidP="007A4D48">
      <w:pPr>
        <w:pStyle w:val="Nivel2"/>
        <w:numPr>
          <w:ilvl w:val="0"/>
          <w:numId w:val="0"/>
        </w:numPr>
        <w:spacing w:afterLines="120" w:after="288" w:line="360" w:lineRule="auto"/>
        <w:ind w:left="284" w:right="84"/>
        <w:rPr>
          <w:rFonts w:ascii="Times New Roman" w:hAnsi="Times New Roman" w:cs="Times New Roman"/>
          <w:b/>
          <w:color w:val="auto"/>
          <w:sz w:val="24"/>
          <w:szCs w:val="24"/>
        </w:rPr>
      </w:pPr>
      <w:r w:rsidRPr="003F57FF">
        <w:rPr>
          <w:rFonts w:ascii="Times New Roman" w:hAnsi="Times New Roman" w:cs="Times New Roman"/>
          <w:b/>
          <w:color w:val="auto"/>
          <w:sz w:val="24"/>
          <w:szCs w:val="24"/>
        </w:rPr>
        <w:t>Forma de pagamento</w:t>
      </w:r>
    </w:p>
    <w:p w14:paraId="3D66301B" w14:textId="77777777" w:rsidR="007A4D48" w:rsidRPr="003F57FF" w:rsidRDefault="007A4D48" w:rsidP="002D5540">
      <w:pPr>
        <w:pStyle w:val="Nvel2-Red"/>
        <w:numPr>
          <w:ilvl w:val="1"/>
          <w:numId w:val="34"/>
        </w:numPr>
        <w:spacing w:before="0" w:afterLines="120" w:after="288" w:line="360" w:lineRule="auto"/>
        <w:ind w:left="284" w:right="84" w:firstLine="0"/>
        <w:jc w:val="both"/>
        <w:rPr>
          <w:rFonts w:ascii="Times New Roman" w:hAnsi="Times New Roman" w:cs="Times New Roman"/>
          <w:i w:val="0"/>
          <w:iCs w:val="0"/>
          <w:color w:val="000000" w:themeColor="text1"/>
          <w:sz w:val="24"/>
          <w:szCs w:val="24"/>
        </w:rPr>
      </w:pPr>
      <w:r w:rsidRPr="003F57FF">
        <w:rPr>
          <w:rFonts w:ascii="Times New Roman" w:hAnsi="Times New Roman" w:cs="Times New Roman"/>
          <w:i w:val="0"/>
          <w:iCs w:val="0"/>
          <w:color w:val="000000" w:themeColor="text1"/>
          <w:sz w:val="24"/>
          <w:szCs w:val="24"/>
        </w:rPr>
        <w:t>O pagamento será realizado através de ordem bancária, para crédito em banco, agência e conta corrente indicados pelo contratado.</w:t>
      </w:r>
    </w:p>
    <w:p w14:paraId="1450428B" w14:textId="77777777" w:rsidR="007A4D48" w:rsidRPr="003F57FF" w:rsidRDefault="007A4D48" w:rsidP="002D5540">
      <w:pPr>
        <w:pStyle w:val="Nvel2-Red"/>
        <w:numPr>
          <w:ilvl w:val="1"/>
          <w:numId w:val="34"/>
        </w:numPr>
        <w:spacing w:before="0" w:afterLines="120" w:after="288" w:line="360" w:lineRule="auto"/>
        <w:ind w:left="284" w:right="84" w:firstLine="0"/>
        <w:jc w:val="both"/>
        <w:rPr>
          <w:rFonts w:ascii="Times New Roman" w:hAnsi="Times New Roman" w:cs="Times New Roman"/>
          <w:i w:val="0"/>
          <w:iCs w:val="0"/>
          <w:color w:val="auto"/>
          <w:sz w:val="24"/>
          <w:szCs w:val="24"/>
        </w:rPr>
      </w:pPr>
      <w:r w:rsidRPr="003F57FF">
        <w:rPr>
          <w:rFonts w:ascii="Times New Roman" w:hAnsi="Times New Roman" w:cs="Times New Roman"/>
          <w:i w:val="0"/>
          <w:iCs w:val="0"/>
          <w:color w:val="000000" w:themeColor="text1"/>
          <w:sz w:val="24"/>
          <w:szCs w:val="24"/>
        </w:rPr>
        <w:t xml:space="preserve">Será considerada data do pagamento o dia em que constar como emitida a ordem bancária para </w:t>
      </w:r>
      <w:r w:rsidRPr="003F57FF">
        <w:rPr>
          <w:rFonts w:ascii="Times New Roman" w:hAnsi="Times New Roman" w:cs="Times New Roman"/>
          <w:i w:val="0"/>
          <w:iCs w:val="0"/>
          <w:color w:val="auto"/>
          <w:sz w:val="24"/>
          <w:szCs w:val="24"/>
        </w:rPr>
        <w:t>pagamento.</w:t>
      </w:r>
    </w:p>
    <w:p w14:paraId="661593F4"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Quando do pagamento, será efetuada a retenção tributária prevista na legislação aplicável.</w:t>
      </w:r>
    </w:p>
    <w:p w14:paraId="64D9E017" w14:textId="77777777" w:rsidR="007A4D48" w:rsidRPr="003F57FF" w:rsidRDefault="007A4D48" w:rsidP="002D5540">
      <w:pPr>
        <w:pStyle w:val="Nivel3"/>
        <w:numPr>
          <w:ilvl w:val="2"/>
          <w:numId w:val="34"/>
        </w:numPr>
        <w:spacing w:before="0" w:afterLines="120" w:after="288" w:line="360" w:lineRule="auto"/>
        <w:ind w:left="284" w:right="84" w:firstLine="0"/>
        <w:jc w:val="both"/>
        <w:rPr>
          <w:rFonts w:ascii="Times New Roman" w:hAnsi="Times New Roman" w:cs="Times New Roman"/>
          <w:sz w:val="24"/>
          <w:szCs w:val="24"/>
          <w:lang w:eastAsia="en-US"/>
        </w:rPr>
      </w:pPr>
      <w:r w:rsidRPr="003F57FF">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1576B424" w14:textId="77777777" w:rsidR="007A4D48" w:rsidRPr="003F57FF" w:rsidRDefault="007A4D48" w:rsidP="002D5540">
      <w:pPr>
        <w:pStyle w:val="Nivel2"/>
        <w:numPr>
          <w:ilvl w:val="1"/>
          <w:numId w:val="34"/>
        </w:numPr>
        <w:spacing w:before="0" w:afterLines="120" w:after="288" w:line="360" w:lineRule="auto"/>
        <w:ind w:left="284" w:right="84" w:firstLine="0"/>
        <w:jc w:val="both"/>
        <w:rPr>
          <w:rFonts w:ascii="Times New Roman" w:hAnsi="Times New Roman" w:cs="Times New Roman"/>
          <w:sz w:val="24"/>
          <w:szCs w:val="24"/>
        </w:rPr>
      </w:pPr>
      <w:r w:rsidRPr="003F57FF">
        <w:rPr>
          <w:rFonts w:ascii="Times New Roman" w:hAnsi="Times New Roman" w:cs="Times New Roman"/>
          <w:sz w:val="24"/>
          <w:szCs w:val="24"/>
          <w:lang w:eastAsia="en-US"/>
        </w:rPr>
        <w:t xml:space="preserve">O contratado regularmente optante pelo Simples Nacional, nos termos da </w:t>
      </w:r>
      <w:hyperlink r:id="rId27" w:history="1">
        <w:r w:rsidRPr="003F57FF">
          <w:rPr>
            <w:rStyle w:val="Hyperlink"/>
            <w:rFonts w:ascii="Times New Roman" w:hAnsi="Times New Roman" w:cs="Times New Roman"/>
            <w:sz w:val="24"/>
            <w:szCs w:val="24"/>
            <w:lang w:eastAsia="en-US"/>
          </w:rPr>
          <w:t>Lei Complementar nº 123, de 2006</w:t>
        </w:r>
      </w:hyperlink>
      <w:r w:rsidRPr="003F57FF">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E97E22" w14:textId="77777777" w:rsidR="007A4D48" w:rsidRDefault="007A4D48" w:rsidP="007A4D48">
      <w:pPr>
        <w:pStyle w:val="Corpodetexto"/>
        <w:spacing w:before="10"/>
        <w:jc w:val="left"/>
        <w:rPr>
          <w:sz w:val="20"/>
        </w:rPr>
      </w:pPr>
    </w:p>
    <w:p w14:paraId="6998828A" w14:textId="77777777" w:rsidR="007A4D48" w:rsidRDefault="007A4D48" w:rsidP="002D5540">
      <w:pPr>
        <w:pStyle w:val="Ttulo1"/>
        <w:numPr>
          <w:ilvl w:val="0"/>
          <w:numId w:val="34"/>
        </w:numPr>
        <w:tabs>
          <w:tab w:val="left" w:pos="934"/>
          <w:tab w:val="left" w:pos="10009"/>
        </w:tabs>
        <w:ind w:left="933" w:hanging="313"/>
        <w:jc w:val="both"/>
      </w:pPr>
      <w:r>
        <w:rPr>
          <w:shd w:val="clear" w:color="auto" w:fill="BCBCBC"/>
        </w:rPr>
        <w:t>OBRIGAÇÕES</w:t>
      </w:r>
      <w:r>
        <w:rPr>
          <w:spacing w:val="-11"/>
          <w:shd w:val="clear" w:color="auto" w:fill="BCBCBC"/>
        </w:rPr>
        <w:t xml:space="preserve"> </w:t>
      </w:r>
      <w:r>
        <w:rPr>
          <w:shd w:val="clear" w:color="auto" w:fill="BCBCBC"/>
        </w:rPr>
        <w:t>DA</w:t>
      </w:r>
      <w:r>
        <w:rPr>
          <w:spacing w:val="-14"/>
          <w:shd w:val="clear" w:color="auto" w:fill="BCBCBC"/>
        </w:rPr>
        <w:t xml:space="preserve"> </w:t>
      </w:r>
      <w:r>
        <w:rPr>
          <w:shd w:val="clear" w:color="auto" w:fill="BCBCBC"/>
        </w:rPr>
        <w:t>CONTRATANTE</w:t>
      </w:r>
      <w:r>
        <w:rPr>
          <w:shd w:val="clear" w:color="auto" w:fill="BCBCBC"/>
        </w:rPr>
        <w:tab/>
      </w:r>
    </w:p>
    <w:p w14:paraId="1AD4DE13" w14:textId="77777777" w:rsidR="007A4D48" w:rsidRDefault="007A4D48" w:rsidP="007A4D48">
      <w:pPr>
        <w:pStyle w:val="Corpodetexto"/>
        <w:spacing w:before="11"/>
        <w:jc w:val="left"/>
        <w:rPr>
          <w:b/>
          <w:sz w:val="20"/>
        </w:rPr>
      </w:pPr>
    </w:p>
    <w:p w14:paraId="73582EA1" w14:textId="77777777" w:rsidR="007A4D48" w:rsidRDefault="007A4D48" w:rsidP="002D5540">
      <w:pPr>
        <w:pStyle w:val="PargrafodaLista"/>
        <w:numPr>
          <w:ilvl w:val="1"/>
          <w:numId w:val="34"/>
        </w:numPr>
        <w:tabs>
          <w:tab w:val="left" w:pos="709"/>
        </w:tabs>
        <w:spacing w:line="360" w:lineRule="auto"/>
        <w:ind w:left="993" w:right="458" w:hanging="454"/>
        <w:jc w:val="both"/>
        <w:rPr>
          <w:sz w:val="24"/>
        </w:rPr>
      </w:pPr>
      <w:r>
        <w:rPr>
          <w:sz w:val="24"/>
        </w:rPr>
        <w:t>São</w:t>
      </w:r>
      <w:r>
        <w:rPr>
          <w:spacing w:val="-13"/>
          <w:sz w:val="24"/>
        </w:rPr>
        <w:t xml:space="preserve"> </w:t>
      </w:r>
      <w:r>
        <w:rPr>
          <w:sz w:val="24"/>
        </w:rPr>
        <w:t>obrigações</w:t>
      </w:r>
      <w:r>
        <w:rPr>
          <w:spacing w:val="-9"/>
          <w:sz w:val="24"/>
        </w:rPr>
        <w:t xml:space="preserve"> </w:t>
      </w:r>
      <w:r>
        <w:rPr>
          <w:sz w:val="24"/>
        </w:rPr>
        <w:t>da</w:t>
      </w:r>
      <w:r>
        <w:rPr>
          <w:spacing w:val="-13"/>
          <w:sz w:val="24"/>
        </w:rPr>
        <w:t xml:space="preserve"> </w:t>
      </w:r>
      <w:r>
        <w:rPr>
          <w:sz w:val="24"/>
        </w:rPr>
        <w:t>Contratante:</w:t>
      </w:r>
    </w:p>
    <w:p w14:paraId="1901CB61" w14:textId="77777777" w:rsidR="007A4D48" w:rsidRDefault="007A4D48" w:rsidP="002D5540">
      <w:pPr>
        <w:pStyle w:val="PargrafodaLista"/>
        <w:numPr>
          <w:ilvl w:val="2"/>
          <w:numId w:val="34"/>
        </w:numPr>
        <w:tabs>
          <w:tab w:val="left" w:pos="1358"/>
        </w:tabs>
        <w:spacing w:line="360" w:lineRule="auto"/>
        <w:ind w:left="993" w:right="458" w:firstLine="0"/>
        <w:jc w:val="both"/>
        <w:rPr>
          <w:sz w:val="24"/>
        </w:rPr>
      </w:pPr>
      <w:r>
        <w:rPr>
          <w:sz w:val="24"/>
        </w:rPr>
        <w:t>Notificar</w:t>
      </w:r>
      <w:r>
        <w:rPr>
          <w:spacing w:val="-6"/>
          <w:sz w:val="24"/>
        </w:rPr>
        <w:t xml:space="preserve"> </w:t>
      </w:r>
      <w:r>
        <w:rPr>
          <w:sz w:val="24"/>
        </w:rPr>
        <w:t>por</w:t>
      </w:r>
      <w:r>
        <w:rPr>
          <w:spacing w:val="-5"/>
          <w:sz w:val="24"/>
        </w:rPr>
        <w:t xml:space="preserve"> </w:t>
      </w:r>
      <w:r>
        <w:rPr>
          <w:sz w:val="24"/>
        </w:rPr>
        <w:t>escrito</w:t>
      </w:r>
      <w:r>
        <w:rPr>
          <w:spacing w:val="-5"/>
          <w:sz w:val="24"/>
        </w:rPr>
        <w:t xml:space="preserve"> </w:t>
      </w:r>
      <w:r>
        <w:rPr>
          <w:sz w:val="24"/>
        </w:rPr>
        <w:t>a</w:t>
      </w:r>
      <w:r>
        <w:rPr>
          <w:spacing w:val="-5"/>
          <w:sz w:val="24"/>
        </w:rPr>
        <w:t xml:space="preserve"> </w:t>
      </w:r>
      <w:r>
        <w:rPr>
          <w:sz w:val="24"/>
        </w:rPr>
        <w:t>CONTRATADA</w:t>
      </w:r>
      <w:r>
        <w:rPr>
          <w:spacing w:val="-6"/>
          <w:sz w:val="24"/>
        </w:rPr>
        <w:t xml:space="preserve"> </w:t>
      </w:r>
      <w:r>
        <w:rPr>
          <w:sz w:val="24"/>
        </w:rPr>
        <w:t>quaisquer</w:t>
      </w:r>
      <w:r>
        <w:rPr>
          <w:spacing w:val="-5"/>
          <w:sz w:val="24"/>
        </w:rPr>
        <w:t xml:space="preserve"> </w:t>
      </w:r>
      <w:r>
        <w:rPr>
          <w:sz w:val="24"/>
        </w:rPr>
        <w:t>irregularidades</w:t>
      </w:r>
      <w:r>
        <w:rPr>
          <w:spacing w:val="-5"/>
          <w:sz w:val="24"/>
        </w:rPr>
        <w:t xml:space="preserve"> </w:t>
      </w:r>
      <w:r>
        <w:rPr>
          <w:sz w:val="24"/>
        </w:rPr>
        <w:t>constatadas,</w:t>
      </w:r>
      <w:r>
        <w:rPr>
          <w:spacing w:val="-4"/>
          <w:sz w:val="24"/>
        </w:rPr>
        <w:t xml:space="preserve"> </w:t>
      </w:r>
      <w:r>
        <w:rPr>
          <w:sz w:val="24"/>
        </w:rPr>
        <w:t>solicitando</w:t>
      </w:r>
      <w:r>
        <w:rPr>
          <w:spacing w:val="-58"/>
          <w:sz w:val="24"/>
        </w:rPr>
        <w:t xml:space="preserve"> </w:t>
      </w:r>
      <w:r>
        <w:rPr>
          <w:sz w:val="24"/>
        </w:rPr>
        <w:t>providência</w:t>
      </w:r>
      <w:r>
        <w:rPr>
          <w:spacing w:val="-1"/>
          <w:sz w:val="24"/>
        </w:rPr>
        <w:t xml:space="preserve"> </w:t>
      </w:r>
      <w:r>
        <w:rPr>
          <w:sz w:val="24"/>
        </w:rPr>
        <w:t>para a</w:t>
      </w:r>
      <w:r>
        <w:rPr>
          <w:spacing w:val="-1"/>
          <w:sz w:val="24"/>
        </w:rPr>
        <w:t xml:space="preserve"> </w:t>
      </w:r>
      <w:r>
        <w:rPr>
          <w:sz w:val="24"/>
        </w:rPr>
        <w:t>sua</w:t>
      </w:r>
      <w:r>
        <w:rPr>
          <w:spacing w:val="-1"/>
          <w:sz w:val="24"/>
        </w:rPr>
        <w:t xml:space="preserve"> </w:t>
      </w:r>
      <w:r>
        <w:rPr>
          <w:sz w:val="24"/>
        </w:rPr>
        <w:t>regularização;;</w:t>
      </w:r>
    </w:p>
    <w:p w14:paraId="74E4097F" w14:textId="77777777" w:rsidR="007A4D48" w:rsidRDefault="007A4D48" w:rsidP="002D5540">
      <w:pPr>
        <w:pStyle w:val="PargrafodaLista"/>
        <w:numPr>
          <w:ilvl w:val="2"/>
          <w:numId w:val="34"/>
        </w:numPr>
        <w:tabs>
          <w:tab w:val="left" w:pos="1358"/>
        </w:tabs>
        <w:spacing w:line="360" w:lineRule="auto"/>
        <w:ind w:left="993" w:right="458" w:firstLine="0"/>
        <w:jc w:val="both"/>
        <w:rPr>
          <w:sz w:val="24"/>
        </w:rPr>
      </w:pPr>
      <w:r>
        <w:rPr>
          <w:sz w:val="24"/>
        </w:rPr>
        <w:t>Fornecer à Contratada todos os elementos e dados necessários à perfeita</w:t>
      </w:r>
      <w:r>
        <w:rPr>
          <w:spacing w:val="1"/>
          <w:sz w:val="24"/>
        </w:rPr>
        <w:t xml:space="preserve"> </w:t>
      </w:r>
      <w:r>
        <w:rPr>
          <w:sz w:val="24"/>
        </w:rPr>
        <w:t>execução da</w:t>
      </w:r>
      <w:r>
        <w:rPr>
          <w:spacing w:val="1"/>
          <w:sz w:val="24"/>
        </w:rPr>
        <w:t xml:space="preserve"> </w:t>
      </w:r>
      <w:r>
        <w:rPr>
          <w:sz w:val="24"/>
        </w:rPr>
        <w:t>entrega</w:t>
      </w:r>
      <w:r>
        <w:rPr>
          <w:spacing w:val="-6"/>
          <w:sz w:val="24"/>
        </w:rPr>
        <w:t xml:space="preserve"> </w:t>
      </w:r>
      <w:r>
        <w:rPr>
          <w:sz w:val="24"/>
        </w:rPr>
        <w:t>dos</w:t>
      </w:r>
      <w:r>
        <w:rPr>
          <w:spacing w:val="-4"/>
          <w:sz w:val="24"/>
        </w:rPr>
        <w:t xml:space="preserve"> </w:t>
      </w:r>
      <w:r>
        <w:rPr>
          <w:sz w:val="24"/>
        </w:rPr>
        <w:t>serviços</w:t>
      </w:r>
      <w:r>
        <w:rPr>
          <w:spacing w:val="-4"/>
          <w:sz w:val="24"/>
        </w:rPr>
        <w:t xml:space="preserve"> </w:t>
      </w:r>
      <w:r>
        <w:rPr>
          <w:sz w:val="24"/>
        </w:rPr>
        <w:t>deste</w:t>
      </w:r>
      <w:r>
        <w:rPr>
          <w:spacing w:val="-5"/>
          <w:sz w:val="24"/>
        </w:rPr>
        <w:t xml:space="preserve"> </w:t>
      </w:r>
      <w:r>
        <w:rPr>
          <w:sz w:val="24"/>
        </w:rPr>
        <w:t>termo</w:t>
      </w:r>
      <w:r>
        <w:rPr>
          <w:spacing w:val="-3"/>
          <w:sz w:val="24"/>
        </w:rPr>
        <w:t xml:space="preserve"> </w:t>
      </w:r>
      <w:r>
        <w:rPr>
          <w:sz w:val="24"/>
        </w:rPr>
        <w:t>de</w:t>
      </w:r>
      <w:r>
        <w:rPr>
          <w:spacing w:val="-6"/>
          <w:sz w:val="24"/>
        </w:rPr>
        <w:t xml:space="preserve"> </w:t>
      </w:r>
      <w:r>
        <w:rPr>
          <w:sz w:val="24"/>
        </w:rPr>
        <w:t>referência,</w:t>
      </w:r>
      <w:r>
        <w:rPr>
          <w:spacing w:val="-1"/>
          <w:sz w:val="24"/>
        </w:rPr>
        <w:t xml:space="preserve"> </w:t>
      </w:r>
      <w:r>
        <w:rPr>
          <w:sz w:val="24"/>
        </w:rPr>
        <w:t>edital</w:t>
      </w:r>
      <w:r>
        <w:rPr>
          <w:spacing w:val="-3"/>
          <w:sz w:val="24"/>
        </w:rPr>
        <w:t xml:space="preserve"> </w:t>
      </w:r>
      <w:r>
        <w:rPr>
          <w:sz w:val="24"/>
        </w:rPr>
        <w:t>e</w:t>
      </w:r>
      <w:r>
        <w:rPr>
          <w:spacing w:val="-5"/>
          <w:sz w:val="24"/>
        </w:rPr>
        <w:t xml:space="preserve"> </w:t>
      </w:r>
      <w:r>
        <w:rPr>
          <w:sz w:val="24"/>
        </w:rPr>
        <w:t>do</w:t>
      </w:r>
      <w:r>
        <w:rPr>
          <w:spacing w:val="-4"/>
          <w:sz w:val="24"/>
        </w:rPr>
        <w:t xml:space="preserve"> </w:t>
      </w:r>
      <w:r>
        <w:rPr>
          <w:sz w:val="24"/>
        </w:rPr>
        <w:t>Contrato,</w:t>
      </w:r>
      <w:r>
        <w:rPr>
          <w:spacing w:val="-4"/>
          <w:sz w:val="24"/>
        </w:rPr>
        <w:t xml:space="preserve"> </w:t>
      </w:r>
      <w:r>
        <w:rPr>
          <w:sz w:val="24"/>
        </w:rPr>
        <w:t>inclusive</w:t>
      </w:r>
      <w:r>
        <w:rPr>
          <w:spacing w:val="-5"/>
          <w:sz w:val="24"/>
        </w:rPr>
        <w:t xml:space="preserve"> </w:t>
      </w:r>
      <w:r>
        <w:rPr>
          <w:sz w:val="24"/>
        </w:rPr>
        <w:t>permitindo</w:t>
      </w:r>
      <w:r>
        <w:rPr>
          <w:spacing w:val="-4"/>
          <w:sz w:val="24"/>
        </w:rPr>
        <w:t xml:space="preserve"> </w:t>
      </w:r>
      <w:r>
        <w:rPr>
          <w:sz w:val="24"/>
        </w:rPr>
        <w:t>o</w:t>
      </w:r>
      <w:r>
        <w:rPr>
          <w:spacing w:val="-4"/>
          <w:sz w:val="24"/>
        </w:rPr>
        <w:t xml:space="preserve"> </w:t>
      </w:r>
      <w:r>
        <w:rPr>
          <w:sz w:val="24"/>
        </w:rPr>
        <w:t>acesso</w:t>
      </w:r>
      <w:r>
        <w:rPr>
          <w:spacing w:val="-58"/>
          <w:sz w:val="24"/>
        </w:rPr>
        <w:t xml:space="preserve"> </w:t>
      </w:r>
      <w:r>
        <w:rPr>
          <w:sz w:val="24"/>
        </w:rPr>
        <w:t>de</w:t>
      </w:r>
      <w:r>
        <w:rPr>
          <w:spacing w:val="-2"/>
          <w:sz w:val="24"/>
        </w:rPr>
        <w:t xml:space="preserve"> </w:t>
      </w:r>
      <w:r>
        <w:rPr>
          <w:sz w:val="24"/>
        </w:rPr>
        <w:t>empregados, prepostos ou</w:t>
      </w:r>
      <w:r>
        <w:rPr>
          <w:spacing w:val="-1"/>
          <w:sz w:val="24"/>
        </w:rPr>
        <w:t xml:space="preserve"> </w:t>
      </w:r>
      <w:r>
        <w:rPr>
          <w:sz w:val="24"/>
        </w:rPr>
        <w:t>representantes da</w:t>
      </w:r>
      <w:r>
        <w:rPr>
          <w:spacing w:val="1"/>
          <w:sz w:val="24"/>
        </w:rPr>
        <w:t xml:space="preserve"> </w:t>
      </w:r>
      <w:r>
        <w:rPr>
          <w:sz w:val="24"/>
        </w:rPr>
        <w:t>contratada</w:t>
      </w:r>
      <w:r>
        <w:rPr>
          <w:spacing w:val="-2"/>
          <w:sz w:val="24"/>
        </w:rPr>
        <w:t xml:space="preserve"> </w:t>
      </w:r>
      <w:r>
        <w:rPr>
          <w:sz w:val="24"/>
        </w:rPr>
        <w:t>em</w:t>
      </w:r>
      <w:r>
        <w:rPr>
          <w:spacing w:val="-1"/>
          <w:sz w:val="24"/>
        </w:rPr>
        <w:t xml:space="preserve"> </w:t>
      </w:r>
      <w:r>
        <w:rPr>
          <w:sz w:val="24"/>
        </w:rPr>
        <w:t>suas dependências;</w:t>
      </w:r>
    </w:p>
    <w:p w14:paraId="6B4D555B" w14:textId="77777777" w:rsidR="007A4D48" w:rsidRDefault="007A4D48" w:rsidP="002D5540">
      <w:pPr>
        <w:pStyle w:val="PargrafodaLista"/>
        <w:numPr>
          <w:ilvl w:val="2"/>
          <w:numId w:val="34"/>
        </w:numPr>
        <w:tabs>
          <w:tab w:val="left" w:pos="1358"/>
        </w:tabs>
        <w:spacing w:line="360" w:lineRule="auto"/>
        <w:ind w:left="993" w:right="458" w:hanging="737"/>
        <w:jc w:val="both"/>
        <w:rPr>
          <w:sz w:val="24"/>
        </w:rPr>
      </w:pPr>
      <w:r>
        <w:rPr>
          <w:sz w:val="24"/>
        </w:rPr>
        <w:t>Verificar</w:t>
      </w:r>
      <w:r>
        <w:rPr>
          <w:spacing w:val="-4"/>
          <w:sz w:val="24"/>
        </w:rPr>
        <w:t xml:space="preserve"> </w:t>
      </w:r>
      <w:r>
        <w:rPr>
          <w:sz w:val="24"/>
        </w:rPr>
        <w:t>minuciosamente,</w:t>
      </w:r>
      <w:r>
        <w:rPr>
          <w:spacing w:val="-3"/>
          <w:sz w:val="24"/>
        </w:rPr>
        <w:t xml:space="preserve"> </w:t>
      </w:r>
      <w:r>
        <w:rPr>
          <w:sz w:val="24"/>
        </w:rPr>
        <w:t>no</w:t>
      </w:r>
      <w:r>
        <w:rPr>
          <w:spacing w:val="-4"/>
          <w:sz w:val="24"/>
        </w:rPr>
        <w:t xml:space="preserve"> </w:t>
      </w:r>
      <w:r>
        <w:rPr>
          <w:sz w:val="24"/>
        </w:rPr>
        <w:t>prazo</w:t>
      </w:r>
      <w:r>
        <w:rPr>
          <w:spacing w:val="-2"/>
          <w:sz w:val="24"/>
        </w:rPr>
        <w:t xml:space="preserve"> </w:t>
      </w:r>
      <w:r>
        <w:rPr>
          <w:sz w:val="24"/>
        </w:rPr>
        <w:t>fixado,</w:t>
      </w:r>
      <w:r>
        <w:rPr>
          <w:spacing w:val="-3"/>
          <w:sz w:val="24"/>
        </w:rPr>
        <w:t xml:space="preserve"> </w:t>
      </w:r>
      <w:r>
        <w:rPr>
          <w:sz w:val="24"/>
        </w:rPr>
        <w:t>a</w:t>
      </w:r>
      <w:r>
        <w:rPr>
          <w:spacing w:val="-3"/>
          <w:sz w:val="24"/>
        </w:rPr>
        <w:t xml:space="preserve"> </w:t>
      </w:r>
      <w:r>
        <w:rPr>
          <w:sz w:val="24"/>
        </w:rPr>
        <w:t>conformidade</w:t>
      </w:r>
      <w:r>
        <w:rPr>
          <w:spacing w:val="-4"/>
          <w:sz w:val="24"/>
        </w:rPr>
        <w:t xml:space="preserve"> </w:t>
      </w:r>
      <w:r>
        <w:rPr>
          <w:sz w:val="24"/>
        </w:rPr>
        <w:t>dos</w:t>
      </w:r>
      <w:r>
        <w:rPr>
          <w:spacing w:val="-3"/>
          <w:sz w:val="24"/>
        </w:rPr>
        <w:t xml:space="preserve"> </w:t>
      </w:r>
      <w:r>
        <w:rPr>
          <w:sz w:val="24"/>
        </w:rPr>
        <w:t>serviços</w:t>
      </w:r>
      <w:r>
        <w:rPr>
          <w:spacing w:val="1"/>
          <w:sz w:val="24"/>
        </w:rPr>
        <w:t xml:space="preserve"> </w:t>
      </w:r>
      <w:r>
        <w:rPr>
          <w:sz w:val="24"/>
        </w:rPr>
        <w:t>recebidos;</w:t>
      </w:r>
    </w:p>
    <w:p w14:paraId="10D06698" w14:textId="77777777" w:rsidR="007A4D48" w:rsidRDefault="007A4D48" w:rsidP="002D5540">
      <w:pPr>
        <w:pStyle w:val="PargrafodaLista"/>
        <w:numPr>
          <w:ilvl w:val="2"/>
          <w:numId w:val="34"/>
        </w:numPr>
        <w:tabs>
          <w:tab w:val="left" w:pos="1358"/>
        </w:tabs>
        <w:spacing w:line="360" w:lineRule="auto"/>
        <w:ind w:left="993" w:right="458" w:firstLine="0"/>
        <w:jc w:val="both"/>
        <w:rPr>
          <w:sz w:val="24"/>
        </w:rPr>
      </w:pPr>
      <w:r>
        <w:rPr>
          <w:sz w:val="24"/>
        </w:rPr>
        <w:lastRenderedPageBreak/>
        <w:t>Acompanhar e fiscalizar o cumprimento das obrigações da CONTRATADA, através</w:t>
      </w:r>
      <w:r>
        <w:rPr>
          <w:spacing w:val="1"/>
          <w:sz w:val="24"/>
        </w:rPr>
        <w:t xml:space="preserve"> </w:t>
      </w:r>
      <w:r>
        <w:rPr>
          <w:sz w:val="24"/>
        </w:rPr>
        <w:t>de</w:t>
      </w:r>
      <w:r>
        <w:rPr>
          <w:spacing w:val="1"/>
          <w:sz w:val="24"/>
        </w:rPr>
        <w:t xml:space="preserve"> </w:t>
      </w:r>
      <w:r>
        <w:rPr>
          <w:sz w:val="24"/>
        </w:rPr>
        <w:t>servidor</w:t>
      </w:r>
      <w:r>
        <w:rPr>
          <w:spacing w:val="15"/>
          <w:sz w:val="24"/>
        </w:rPr>
        <w:t xml:space="preserve"> </w:t>
      </w:r>
      <w:r>
        <w:rPr>
          <w:sz w:val="24"/>
        </w:rPr>
        <w:t>especialmente</w:t>
      </w:r>
      <w:r>
        <w:rPr>
          <w:spacing w:val="20"/>
          <w:sz w:val="24"/>
        </w:rPr>
        <w:t xml:space="preserve"> </w:t>
      </w:r>
      <w:r>
        <w:rPr>
          <w:sz w:val="24"/>
        </w:rPr>
        <w:t>designado,</w:t>
      </w:r>
      <w:r>
        <w:rPr>
          <w:spacing w:val="18"/>
          <w:sz w:val="24"/>
        </w:rPr>
        <w:t xml:space="preserve"> </w:t>
      </w:r>
      <w:r>
        <w:rPr>
          <w:sz w:val="24"/>
        </w:rPr>
        <w:t>na</w:t>
      </w:r>
      <w:r>
        <w:rPr>
          <w:spacing w:val="14"/>
          <w:sz w:val="24"/>
        </w:rPr>
        <w:t xml:space="preserve"> </w:t>
      </w:r>
      <w:r>
        <w:rPr>
          <w:sz w:val="24"/>
        </w:rPr>
        <w:t>forma</w:t>
      </w:r>
      <w:r>
        <w:rPr>
          <w:spacing w:val="15"/>
          <w:sz w:val="24"/>
        </w:rPr>
        <w:t xml:space="preserve"> </w:t>
      </w:r>
      <w:r>
        <w:rPr>
          <w:sz w:val="24"/>
        </w:rPr>
        <w:t>prevista</w:t>
      </w:r>
      <w:r>
        <w:rPr>
          <w:spacing w:val="13"/>
          <w:sz w:val="24"/>
        </w:rPr>
        <w:t xml:space="preserve"> </w:t>
      </w:r>
      <w:r>
        <w:rPr>
          <w:sz w:val="24"/>
        </w:rPr>
        <w:t>na</w:t>
      </w:r>
      <w:r>
        <w:rPr>
          <w:spacing w:val="14"/>
          <w:sz w:val="24"/>
        </w:rPr>
        <w:t xml:space="preserve"> </w:t>
      </w:r>
      <w:r>
        <w:rPr>
          <w:sz w:val="24"/>
        </w:rPr>
        <w:t>Lei</w:t>
      </w:r>
      <w:r>
        <w:rPr>
          <w:spacing w:val="19"/>
          <w:sz w:val="24"/>
        </w:rPr>
        <w:t xml:space="preserve"> </w:t>
      </w:r>
      <w:r>
        <w:rPr>
          <w:sz w:val="24"/>
        </w:rPr>
        <w:t>n.º</w:t>
      </w:r>
      <w:r>
        <w:rPr>
          <w:spacing w:val="-1"/>
          <w:sz w:val="24"/>
        </w:rPr>
        <w:t xml:space="preserve"> </w:t>
      </w:r>
      <w:r>
        <w:rPr>
          <w:sz w:val="24"/>
        </w:rPr>
        <w:t>14.133/21;</w:t>
      </w:r>
    </w:p>
    <w:p w14:paraId="25FC834D" w14:textId="77777777" w:rsidR="007A4D48" w:rsidRDefault="007A4D48" w:rsidP="002D5540">
      <w:pPr>
        <w:pStyle w:val="PargrafodaLista"/>
        <w:numPr>
          <w:ilvl w:val="2"/>
          <w:numId w:val="34"/>
        </w:numPr>
        <w:tabs>
          <w:tab w:val="left" w:pos="1358"/>
        </w:tabs>
        <w:spacing w:line="360" w:lineRule="auto"/>
        <w:ind w:left="993" w:right="458" w:firstLine="0"/>
        <w:jc w:val="both"/>
        <w:rPr>
          <w:sz w:val="24"/>
        </w:rPr>
      </w:pPr>
      <w:r>
        <w:rPr>
          <w:sz w:val="24"/>
        </w:rPr>
        <w:t>Rejeitar,</w:t>
      </w:r>
      <w:r>
        <w:rPr>
          <w:spacing w:val="51"/>
          <w:sz w:val="24"/>
        </w:rPr>
        <w:t xml:space="preserve"> </w:t>
      </w:r>
      <w:r>
        <w:rPr>
          <w:sz w:val="24"/>
        </w:rPr>
        <w:t>no</w:t>
      </w:r>
      <w:r>
        <w:rPr>
          <w:spacing w:val="51"/>
          <w:sz w:val="24"/>
        </w:rPr>
        <w:t xml:space="preserve"> </w:t>
      </w:r>
      <w:r>
        <w:rPr>
          <w:sz w:val="24"/>
        </w:rPr>
        <w:t>todo</w:t>
      </w:r>
      <w:r>
        <w:rPr>
          <w:spacing w:val="51"/>
          <w:sz w:val="24"/>
        </w:rPr>
        <w:t xml:space="preserve"> </w:t>
      </w:r>
      <w:r>
        <w:rPr>
          <w:sz w:val="24"/>
        </w:rPr>
        <w:t>ou</w:t>
      </w:r>
      <w:r>
        <w:rPr>
          <w:spacing w:val="48"/>
          <w:sz w:val="24"/>
        </w:rPr>
        <w:t xml:space="preserve"> </w:t>
      </w:r>
      <w:r>
        <w:rPr>
          <w:sz w:val="24"/>
        </w:rPr>
        <w:t>em</w:t>
      </w:r>
      <w:r>
        <w:rPr>
          <w:spacing w:val="52"/>
          <w:sz w:val="24"/>
        </w:rPr>
        <w:t xml:space="preserve"> </w:t>
      </w:r>
      <w:r>
        <w:rPr>
          <w:sz w:val="24"/>
        </w:rPr>
        <w:t>parte,</w:t>
      </w:r>
      <w:r>
        <w:rPr>
          <w:spacing w:val="50"/>
          <w:sz w:val="24"/>
        </w:rPr>
        <w:t xml:space="preserve"> </w:t>
      </w:r>
      <w:r>
        <w:rPr>
          <w:sz w:val="24"/>
        </w:rPr>
        <w:t>serviços</w:t>
      </w:r>
      <w:r>
        <w:rPr>
          <w:spacing w:val="51"/>
          <w:sz w:val="24"/>
        </w:rPr>
        <w:t xml:space="preserve"> </w:t>
      </w:r>
      <w:r>
        <w:rPr>
          <w:sz w:val="24"/>
        </w:rPr>
        <w:t>em</w:t>
      </w:r>
      <w:r>
        <w:rPr>
          <w:spacing w:val="51"/>
          <w:sz w:val="24"/>
        </w:rPr>
        <w:t xml:space="preserve"> </w:t>
      </w:r>
      <w:r>
        <w:rPr>
          <w:sz w:val="24"/>
        </w:rPr>
        <w:t>desacordo</w:t>
      </w:r>
      <w:r>
        <w:rPr>
          <w:spacing w:val="51"/>
          <w:sz w:val="24"/>
        </w:rPr>
        <w:t xml:space="preserve"> </w:t>
      </w:r>
      <w:r>
        <w:rPr>
          <w:sz w:val="24"/>
        </w:rPr>
        <w:t>com</w:t>
      </w:r>
      <w:r>
        <w:rPr>
          <w:spacing w:val="51"/>
          <w:sz w:val="24"/>
        </w:rPr>
        <w:t xml:space="preserve"> </w:t>
      </w:r>
      <w:r>
        <w:rPr>
          <w:sz w:val="24"/>
        </w:rPr>
        <w:t>as</w:t>
      </w:r>
      <w:r>
        <w:rPr>
          <w:spacing w:val="51"/>
          <w:sz w:val="24"/>
        </w:rPr>
        <w:t xml:space="preserve"> </w:t>
      </w:r>
      <w:r>
        <w:rPr>
          <w:sz w:val="24"/>
        </w:rPr>
        <w:t>obrigações</w:t>
      </w:r>
      <w:r>
        <w:rPr>
          <w:spacing w:val="36"/>
          <w:sz w:val="24"/>
        </w:rPr>
        <w:t xml:space="preserve"> </w:t>
      </w:r>
      <w:r>
        <w:rPr>
          <w:sz w:val="24"/>
        </w:rPr>
        <w:t>assumidas</w:t>
      </w:r>
      <w:r>
        <w:rPr>
          <w:spacing w:val="-58"/>
          <w:sz w:val="24"/>
        </w:rPr>
        <w:t xml:space="preserve"> </w:t>
      </w:r>
      <w:r>
        <w:rPr>
          <w:sz w:val="24"/>
        </w:rPr>
        <w:t>pela</w:t>
      </w:r>
      <w:r>
        <w:rPr>
          <w:spacing w:val="-1"/>
          <w:sz w:val="24"/>
        </w:rPr>
        <w:t xml:space="preserve"> </w:t>
      </w:r>
      <w:r>
        <w:rPr>
          <w:sz w:val="24"/>
        </w:rPr>
        <w:t>contratada;</w:t>
      </w:r>
    </w:p>
    <w:p w14:paraId="6345EFA5" w14:textId="77777777" w:rsidR="007A4D48" w:rsidRDefault="007A4D48" w:rsidP="002D5540">
      <w:pPr>
        <w:pStyle w:val="PargrafodaLista"/>
        <w:numPr>
          <w:ilvl w:val="2"/>
          <w:numId w:val="34"/>
        </w:numPr>
        <w:tabs>
          <w:tab w:val="left" w:pos="1358"/>
        </w:tabs>
        <w:spacing w:before="1" w:line="360" w:lineRule="auto"/>
        <w:ind w:left="993" w:right="458" w:hanging="737"/>
        <w:jc w:val="both"/>
        <w:rPr>
          <w:sz w:val="24"/>
        </w:rPr>
      </w:pPr>
      <w:r>
        <w:rPr>
          <w:sz w:val="24"/>
        </w:rPr>
        <w:t>Efetuar</w:t>
      </w:r>
      <w:r>
        <w:rPr>
          <w:spacing w:val="-13"/>
          <w:sz w:val="24"/>
        </w:rPr>
        <w:t xml:space="preserve"> </w:t>
      </w:r>
      <w:r>
        <w:rPr>
          <w:sz w:val="24"/>
        </w:rPr>
        <w:t>o</w:t>
      </w:r>
      <w:r>
        <w:rPr>
          <w:spacing w:val="-3"/>
          <w:sz w:val="24"/>
        </w:rPr>
        <w:t xml:space="preserve"> </w:t>
      </w:r>
      <w:r>
        <w:rPr>
          <w:sz w:val="24"/>
        </w:rPr>
        <w:t>pagamento</w:t>
      </w:r>
      <w:r>
        <w:rPr>
          <w:spacing w:val="-4"/>
          <w:sz w:val="24"/>
        </w:rPr>
        <w:t xml:space="preserve"> </w:t>
      </w:r>
      <w:r>
        <w:rPr>
          <w:sz w:val="24"/>
        </w:rPr>
        <w:t>no</w:t>
      </w:r>
      <w:r>
        <w:rPr>
          <w:spacing w:val="-3"/>
          <w:sz w:val="24"/>
        </w:rPr>
        <w:t xml:space="preserve"> </w:t>
      </w:r>
      <w:r>
        <w:rPr>
          <w:sz w:val="24"/>
        </w:rPr>
        <w:t>prazo</w:t>
      </w:r>
      <w:r>
        <w:rPr>
          <w:spacing w:val="-4"/>
          <w:sz w:val="24"/>
        </w:rPr>
        <w:t xml:space="preserve"> </w:t>
      </w:r>
      <w:r>
        <w:rPr>
          <w:sz w:val="24"/>
        </w:rPr>
        <w:t>estabelecido</w:t>
      </w:r>
      <w:r>
        <w:rPr>
          <w:spacing w:val="-2"/>
          <w:sz w:val="24"/>
        </w:rPr>
        <w:t xml:space="preserve"> </w:t>
      </w:r>
      <w:r>
        <w:rPr>
          <w:sz w:val="24"/>
        </w:rPr>
        <w:t>no</w:t>
      </w:r>
      <w:r>
        <w:rPr>
          <w:spacing w:val="-4"/>
          <w:sz w:val="24"/>
        </w:rPr>
        <w:t xml:space="preserve"> </w:t>
      </w:r>
      <w:r>
        <w:rPr>
          <w:sz w:val="24"/>
        </w:rPr>
        <w:t>Termo</w:t>
      </w:r>
      <w:r>
        <w:rPr>
          <w:spacing w:val="-4"/>
          <w:sz w:val="24"/>
        </w:rPr>
        <w:t xml:space="preserve"> </w:t>
      </w:r>
      <w:r>
        <w:rPr>
          <w:sz w:val="24"/>
        </w:rPr>
        <w:t>de</w:t>
      </w:r>
      <w:r>
        <w:rPr>
          <w:spacing w:val="-9"/>
          <w:sz w:val="24"/>
        </w:rPr>
        <w:t xml:space="preserve"> </w:t>
      </w:r>
      <w:r>
        <w:rPr>
          <w:sz w:val="24"/>
        </w:rPr>
        <w:t>Referência;</w:t>
      </w:r>
    </w:p>
    <w:p w14:paraId="0D078282" w14:textId="77777777" w:rsidR="007A4D48" w:rsidRDefault="007A4D48" w:rsidP="002D5540">
      <w:pPr>
        <w:pStyle w:val="PargrafodaLista"/>
        <w:numPr>
          <w:ilvl w:val="2"/>
          <w:numId w:val="34"/>
        </w:numPr>
        <w:tabs>
          <w:tab w:val="left" w:pos="1358"/>
        </w:tabs>
        <w:spacing w:line="360" w:lineRule="auto"/>
        <w:ind w:left="993" w:right="458" w:hanging="737"/>
        <w:jc w:val="both"/>
        <w:rPr>
          <w:sz w:val="24"/>
        </w:rPr>
      </w:pPr>
      <w:r>
        <w:rPr>
          <w:sz w:val="24"/>
        </w:rPr>
        <w:t>Garantir</w:t>
      </w:r>
      <w:r>
        <w:rPr>
          <w:spacing w:val="-10"/>
          <w:sz w:val="24"/>
        </w:rPr>
        <w:t xml:space="preserve"> </w:t>
      </w:r>
      <w:r>
        <w:rPr>
          <w:sz w:val="24"/>
        </w:rPr>
        <w:t>o</w:t>
      </w:r>
      <w:r>
        <w:rPr>
          <w:spacing w:val="-4"/>
          <w:sz w:val="24"/>
        </w:rPr>
        <w:t xml:space="preserve"> </w:t>
      </w:r>
      <w:r>
        <w:rPr>
          <w:sz w:val="24"/>
        </w:rPr>
        <w:t>cumprimento</w:t>
      </w:r>
      <w:r>
        <w:rPr>
          <w:spacing w:val="-6"/>
          <w:sz w:val="24"/>
        </w:rPr>
        <w:t xml:space="preserve"> </w:t>
      </w:r>
      <w:r>
        <w:rPr>
          <w:sz w:val="24"/>
        </w:rPr>
        <w:t>de</w:t>
      </w:r>
      <w:r>
        <w:rPr>
          <w:spacing w:val="-9"/>
          <w:sz w:val="24"/>
        </w:rPr>
        <w:t xml:space="preserve"> </w:t>
      </w:r>
      <w:r>
        <w:rPr>
          <w:sz w:val="24"/>
        </w:rPr>
        <w:t>todas</w:t>
      </w:r>
      <w:r>
        <w:rPr>
          <w:spacing w:val="-10"/>
          <w:sz w:val="24"/>
        </w:rPr>
        <w:t xml:space="preserve"> </w:t>
      </w:r>
      <w:r>
        <w:rPr>
          <w:sz w:val="24"/>
        </w:rPr>
        <w:t>as</w:t>
      </w:r>
      <w:r>
        <w:rPr>
          <w:spacing w:val="-6"/>
          <w:sz w:val="24"/>
        </w:rPr>
        <w:t xml:space="preserve"> </w:t>
      </w:r>
      <w:r>
        <w:rPr>
          <w:sz w:val="24"/>
        </w:rPr>
        <w:t>cláusulas</w:t>
      </w:r>
      <w:r>
        <w:rPr>
          <w:spacing w:val="-7"/>
          <w:sz w:val="24"/>
        </w:rPr>
        <w:t xml:space="preserve"> </w:t>
      </w:r>
      <w:r>
        <w:rPr>
          <w:sz w:val="24"/>
        </w:rPr>
        <w:t>contratuais;</w:t>
      </w:r>
    </w:p>
    <w:p w14:paraId="7426687A" w14:textId="77777777" w:rsidR="007A4D48" w:rsidRDefault="007A4D48" w:rsidP="002D5540">
      <w:pPr>
        <w:pStyle w:val="PargrafodaLista"/>
        <w:numPr>
          <w:ilvl w:val="2"/>
          <w:numId w:val="34"/>
        </w:numPr>
        <w:tabs>
          <w:tab w:val="left" w:pos="1358"/>
        </w:tabs>
        <w:spacing w:line="360" w:lineRule="auto"/>
        <w:ind w:left="993" w:right="458" w:firstLine="0"/>
        <w:jc w:val="both"/>
        <w:rPr>
          <w:sz w:val="24"/>
        </w:rPr>
      </w:pPr>
      <w:r>
        <w:rPr>
          <w:sz w:val="24"/>
        </w:rPr>
        <w:t>Proporcionar todas as condições necessárias à entrega dos serviços, fornecendo todas as</w:t>
      </w:r>
      <w:r>
        <w:rPr>
          <w:spacing w:val="1"/>
          <w:sz w:val="24"/>
        </w:rPr>
        <w:t xml:space="preserve"> </w:t>
      </w:r>
      <w:r>
        <w:rPr>
          <w:sz w:val="24"/>
        </w:rPr>
        <w:t>informações</w:t>
      </w:r>
      <w:r>
        <w:rPr>
          <w:spacing w:val="1"/>
          <w:sz w:val="24"/>
        </w:rPr>
        <w:t xml:space="preserve"> </w:t>
      </w:r>
      <w:r>
        <w:rPr>
          <w:sz w:val="24"/>
        </w:rPr>
        <w:t>e</w:t>
      </w:r>
      <w:r>
        <w:rPr>
          <w:spacing w:val="-1"/>
          <w:sz w:val="24"/>
        </w:rPr>
        <w:t xml:space="preserve"> </w:t>
      </w:r>
      <w:r>
        <w:rPr>
          <w:sz w:val="24"/>
        </w:rPr>
        <w:t>especificações necessárias;</w:t>
      </w:r>
    </w:p>
    <w:p w14:paraId="0082F374" w14:textId="77777777" w:rsidR="007A4D48" w:rsidRDefault="007A4D48" w:rsidP="002D5540">
      <w:pPr>
        <w:pStyle w:val="PargrafodaLista"/>
        <w:numPr>
          <w:ilvl w:val="2"/>
          <w:numId w:val="34"/>
        </w:numPr>
        <w:tabs>
          <w:tab w:val="left" w:pos="1358"/>
        </w:tabs>
        <w:spacing w:line="360" w:lineRule="auto"/>
        <w:ind w:left="993" w:right="458" w:firstLine="0"/>
        <w:jc w:val="both"/>
        <w:rPr>
          <w:sz w:val="24"/>
        </w:rPr>
      </w:pPr>
      <w:r>
        <w:rPr>
          <w:sz w:val="24"/>
        </w:rPr>
        <w:t>Comunicar a CONTRATADA, quando da apresentação de qualquer problema aparente</w:t>
      </w:r>
      <w:r>
        <w:rPr>
          <w:spacing w:val="1"/>
          <w:sz w:val="24"/>
        </w:rPr>
        <w:t xml:space="preserve"> </w:t>
      </w:r>
      <w:r>
        <w:rPr>
          <w:sz w:val="24"/>
        </w:rPr>
        <w:t>que</w:t>
      </w:r>
      <w:r>
        <w:rPr>
          <w:spacing w:val="-2"/>
          <w:sz w:val="24"/>
        </w:rPr>
        <w:t xml:space="preserve"> </w:t>
      </w:r>
      <w:r>
        <w:rPr>
          <w:sz w:val="24"/>
        </w:rPr>
        <w:t>venha</w:t>
      </w:r>
      <w:r>
        <w:rPr>
          <w:spacing w:val="-1"/>
          <w:sz w:val="24"/>
        </w:rPr>
        <w:t xml:space="preserve"> </w:t>
      </w:r>
      <w:r>
        <w:rPr>
          <w:sz w:val="24"/>
        </w:rPr>
        <w:t>ser causado por serviço de</w:t>
      </w:r>
      <w:r>
        <w:rPr>
          <w:spacing w:val="-1"/>
          <w:sz w:val="24"/>
        </w:rPr>
        <w:t xml:space="preserve"> </w:t>
      </w:r>
      <w:r>
        <w:rPr>
          <w:sz w:val="24"/>
        </w:rPr>
        <w:t>má</w:t>
      </w:r>
      <w:r>
        <w:rPr>
          <w:spacing w:val="-1"/>
          <w:sz w:val="24"/>
        </w:rPr>
        <w:t xml:space="preserve"> </w:t>
      </w:r>
      <w:r>
        <w:rPr>
          <w:sz w:val="24"/>
        </w:rPr>
        <w:t>qualidade.</w:t>
      </w:r>
    </w:p>
    <w:p w14:paraId="3AC2689B" w14:textId="77777777" w:rsidR="007A4D48" w:rsidRDefault="007A4D48" w:rsidP="007A4D48">
      <w:pPr>
        <w:pStyle w:val="Corpodetexto"/>
        <w:spacing w:before="10"/>
        <w:jc w:val="left"/>
        <w:rPr>
          <w:sz w:val="20"/>
        </w:rPr>
      </w:pPr>
    </w:p>
    <w:p w14:paraId="4F33D661" w14:textId="77777777" w:rsidR="007A4D48" w:rsidRDefault="007A4D48" w:rsidP="002D5540">
      <w:pPr>
        <w:pStyle w:val="Ttulo1"/>
        <w:numPr>
          <w:ilvl w:val="0"/>
          <w:numId w:val="34"/>
        </w:numPr>
        <w:tabs>
          <w:tab w:val="left" w:pos="934"/>
          <w:tab w:val="left" w:pos="10009"/>
        </w:tabs>
        <w:ind w:left="933" w:hanging="313"/>
        <w:jc w:val="both"/>
        <w:rPr>
          <w:sz w:val="22"/>
        </w:rPr>
      </w:pPr>
      <w:r>
        <w:rPr>
          <w:shd w:val="clear" w:color="auto" w:fill="BCBCBC"/>
        </w:rPr>
        <w:t>OBRIGAÇÕES</w:t>
      </w:r>
      <w:r>
        <w:rPr>
          <w:spacing w:val="-11"/>
          <w:shd w:val="clear" w:color="auto" w:fill="BCBCBC"/>
        </w:rPr>
        <w:t xml:space="preserve"> </w:t>
      </w:r>
      <w:r>
        <w:rPr>
          <w:shd w:val="clear" w:color="auto" w:fill="BCBCBC"/>
        </w:rPr>
        <w:t>DA</w:t>
      </w:r>
      <w:r>
        <w:rPr>
          <w:spacing w:val="-13"/>
          <w:shd w:val="clear" w:color="auto" w:fill="BCBCBC"/>
        </w:rPr>
        <w:t xml:space="preserve"> </w:t>
      </w:r>
      <w:r>
        <w:rPr>
          <w:shd w:val="clear" w:color="auto" w:fill="BCBCBC"/>
        </w:rPr>
        <w:t>CONTRATADA</w:t>
      </w:r>
      <w:r>
        <w:rPr>
          <w:shd w:val="clear" w:color="auto" w:fill="BCBCBC"/>
        </w:rPr>
        <w:tab/>
      </w:r>
    </w:p>
    <w:p w14:paraId="12B424E7" w14:textId="77777777" w:rsidR="007A4D48" w:rsidRDefault="007A4D48" w:rsidP="007A4D48">
      <w:pPr>
        <w:pStyle w:val="Corpodetexto"/>
        <w:spacing w:before="10"/>
        <w:jc w:val="left"/>
        <w:rPr>
          <w:b/>
          <w:sz w:val="20"/>
        </w:rPr>
      </w:pPr>
    </w:p>
    <w:p w14:paraId="23F86758" w14:textId="77777777" w:rsidR="007A4D48" w:rsidRDefault="007A4D48" w:rsidP="002D5540">
      <w:pPr>
        <w:pStyle w:val="PargrafodaLista"/>
        <w:numPr>
          <w:ilvl w:val="1"/>
          <w:numId w:val="34"/>
        </w:numPr>
        <w:tabs>
          <w:tab w:val="left" w:pos="1358"/>
        </w:tabs>
        <w:spacing w:line="360" w:lineRule="auto"/>
        <w:ind w:left="621" w:right="275" w:firstLine="0"/>
        <w:jc w:val="both"/>
        <w:rPr>
          <w:sz w:val="24"/>
        </w:rPr>
      </w:pPr>
      <w:r>
        <w:rPr>
          <w:sz w:val="24"/>
        </w:rPr>
        <w:t>A Contratada deve cumprir todas as obrigações</w:t>
      </w:r>
      <w:r>
        <w:rPr>
          <w:spacing w:val="1"/>
          <w:sz w:val="24"/>
        </w:rPr>
        <w:t xml:space="preserve"> </w:t>
      </w:r>
      <w:r>
        <w:rPr>
          <w:sz w:val="24"/>
        </w:rPr>
        <w:t>constantes no Edital, seus anexos e sua</w:t>
      </w:r>
      <w:r>
        <w:rPr>
          <w:spacing w:val="1"/>
          <w:sz w:val="24"/>
        </w:rPr>
        <w:t xml:space="preserve"> </w:t>
      </w:r>
      <w:r>
        <w:rPr>
          <w:sz w:val="24"/>
        </w:rPr>
        <w:t>proposta, assumindo como exclusivamente seus riscos e as despesas decorrentes da boa e perfeita</w:t>
      </w:r>
      <w:r>
        <w:rPr>
          <w:spacing w:val="-57"/>
          <w:sz w:val="24"/>
        </w:rPr>
        <w:t xml:space="preserve"> </w:t>
      </w:r>
      <w:r>
        <w:rPr>
          <w:sz w:val="24"/>
        </w:rPr>
        <w:t>execução</w:t>
      </w:r>
      <w:r>
        <w:rPr>
          <w:spacing w:val="-1"/>
          <w:sz w:val="24"/>
        </w:rPr>
        <w:t xml:space="preserve"> </w:t>
      </w:r>
      <w:r>
        <w:rPr>
          <w:sz w:val="24"/>
        </w:rPr>
        <w:t>do objeto e,</w:t>
      </w:r>
      <w:r>
        <w:rPr>
          <w:spacing w:val="2"/>
          <w:sz w:val="24"/>
        </w:rPr>
        <w:t xml:space="preserve"> </w:t>
      </w:r>
      <w:r>
        <w:rPr>
          <w:sz w:val="24"/>
        </w:rPr>
        <w:t>ainda:</w:t>
      </w:r>
    </w:p>
    <w:p w14:paraId="0BA16201" w14:textId="77777777" w:rsidR="007A4D48" w:rsidRDefault="007A4D48" w:rsidP="002D5540">
      <w:pPr>
        <w:pStyle w:val="PargrafodaLista"/>
        <w:numPr>
          <w:ilvl w:val="2"/>
          <w:numId w:val="34"/>
        </w:numPr>
        <w:tabs>
          <w:tab w:val="left" w:pos="1358"/>
        </w:tabs>
        <w:spacing w:before="1" w:line="360" w:lineRule="auto"/>
        <w:ind w:right="286" w:firstLine="0"/>
        <w:jc w:val="both"/>
        <w:rPr>
          <w:sz w:val="24"/>
        </w:rPr>
      </w:pPr>
      <w:r>
        <w:rPr>
          <w:sz w:val="24"/>
        </w:rPr>
        <w:t>Efetuar</w:t>
      </w:r>
      <w:r>
        <w:rPr>
          <w:spacing w:val="-13"/>
          <w:sz w:val="24"/>
        </w:rPr>
        <w:t xml:space="preserve"> </w:t>
      </w:r>
      <w:r>
        <w:rPr>
          <w:sz w:val="24"/>
        </w:rPr>
        <w:t>a</w:t>
      </w:r>
      <w:r>
        <w:rPr>
          <w:spacing w:val="-14"/>
          <w:sz w:val="24"/>
        </w:rPr>
        <w:t xml:space="preserve"> </w:t>
      </w:r>
      <w:r>
        <w:rPr>
          <w:sz w:val="24"/>
        </w:rPr>
        <w:t>entrega</w:t>
      </w:r>
      <w:r>
        <w:rPr>
          <w:spacing w:val="-14"/>
          <w:sz w:val="24"/>
        </w:rPr>
        <w:t xml:space="preserve"> </w:t>
      </w:r>
      <w:r>
        <w:rPr>
          <w:sz w:val="24"/>
        </w:rPr>
        <w:t>do</w:t>
      </w:r>
      <w:r>
        <w:rPr>
          <w:spacing w:val="-13"/>
          <w:sz w:val="24"/>
        </w:rPr>
        <w:t xml:space="preserve"> </w:t>
      </w:r>
      <w:r>
        <w:rPr>
          <w:sz w:val="24"/>
        </w:rPr>
        <w:t>serviço</w:t>
      </w:r>
      <w:r>
        <w:rPr>
          <w:spacing w:val="-13"/>
          <w:sz w:val="24"/>
        </w:rPr>
        <w:t xml:space="preserve"> </w:t>
      </w:r>
      <w:r>
        <w:rPr>
          <w:sz w:val="24"/>
        </w:rPr>
        <w:t>em</w:t>
      </w:r>
      <w:r>
        <w:rPr>
          <w:spacing w:val="-13"/>
          <w:sz w:val="24"/>
        </w:rPr>
        <w:t xml:space="preserve"> </w:t>
      </w:r>
      <w:r>
        <w:rPr>
          <w:sz w:val="24"/>
        </w:rPr>
        <w:t>perfeitas</w:t>
      </w:r>
      <w:r>
        <w:rPr>
          <w:spacing w:val="-13"/>
          <w:sz w:val="24"/>
        </w:rPr>
        <w:t xml:space="preserve"> </w:t>
      </w:r>
      <w:r>
        <w:rPr>
          <w:sz w:val="24"/>
        </w:rPr>
        <w:t>condições,</w:t>
      </w:r>
      <w:r>
        <w:rPr>
          <w:spacing w:val="-14"/>
          <w:sz w:val="24"/>
        </w:rPr>
        <w:t xml:space="preserve"> </w:t>
      </w:r>
      <w:r>
        <w:rPr>
          <w:sz w:val="24"/>
        </w:rPr>
        <w:t>conforme</w:t>
      </w:r>
      <w:r>
        <w:rPr>
          <w:spacing w:val="-12"/>
          <w:sz w:val="24"/>
        </w:rPr>
        <w:t xml:space="preserve"> </w:t>
      </w:r>
      <w:r>
        <w:rPr>
          <w:sz w:val="24"/>
        </w:rPr>
        <w:t>especificações,</w:t>
      </w:r>
      <w:r>
        <w:rPr>
          <w:spacing w:val="-13"/>
          <w:sz w:val="24"/>
        </w:rPr>
        <w:t xml:space="preserve"> </w:t>
      </w:r>
      <w:r>
        <w:rPr>
          <w:sz w:val="24"/>
        </w:rPr>
        <w:t>prazo</w:t>
      </w:r>
      <w:r>
        <w:rPr>
          <w:spacing w:val="-13"/>
          <w:sz w:val="24"/>
        </w:rPr>
        <w:t xml:space="preserve"> </w:t>
      </w:r>
      <w:r>
        <w:rPr>
          <w:sz w:val="24"/>
        </w:rPr>
        <w:t>e</w:t>
      </w:r>
      <w:r>
        <w:rPr>
          <w:spacing w:val="-14"/>
          <w:sz w:val="24"/>
        </w:rPr>
        <w:t xml:space="preserve"> </w:t>
      </w:r>
      <w:r>
        <w:rPr>
          <w:sz w:val="24"/>
        </w:rPr>
        <w:t>local</w:t>
      </w:r>
      <w:r>
        <w:rPr>
          <w:spacing w:val="-58"/>
          <w:sz w:val="24"/>
        </w:rPr>
        <w:t xml:space="preserve"> </w:t>
      </w:r>
      <w:r>
        <w:rPr>
          <w:sz w:val="24"/>
        </w:rPr>
        <w:t>constantes no Termo de Referência, acompanhado da respectiva nota fiscal, na qual constarão as</w:t>
      </w:r>
      <w:r>
        <w:rPr>
          <w:spacing w:val="1"/>
          <w:sz w:val="24"/>
        </w:rPr>
        <w:t xml:space="preserve"> </w:t>
      </w:r>
      <w:r>
        <w:rPr>
          <w:sz w:val="24"/>
        </w:rPr>
        <w:t>indicações</w:t>
      </w:r>
      <w:r>
        <w:rPr>
          <w:spacing w:val="-1"/>
          <w:sz w:val="24"/>
        </w:rPr>
        <w:t xml:space="preserve"> </w:t>
      </w:r>
      <w:r>
        <w:rPr>
          <w:sz w:val="24"/>
        </w:rPr>
        <w:t>referentes</w:t>
      </w:r>
      <w:r>
        <w:rPr>
          <w:spacing w:val="1"/>
          <w:sz w:val="24"/>
        </w:rPr>
        <w:t xml:space="preserve"> </w:t>
      </w:r>
      <w:r>
        <w:rPr>
          <w:sz w:val="24"/>
        </w:rPr>
        <w:t>ao</w:t>
      </w:r>
      <w:r>
        <w:rPr>
          <w:spacing w:val="2"/>
          <w:sz w:val="24"/>
        </w:rPr>
        <w:t xml:space="preserve"> </w:t>
      </w:r>
      <w:r>
        <w:rPr>
          <w:sz w:val="24"/>
        </w:rPr>
        <w:t>nome</w:t>
      </w:r>
      <w:r>
        <w:rPr>
          <w:spacing w:val="-1"/>
          <w:sz w:val="24"/>
        </w:rPr>
        <w:t xml:space="preserve"> </w:t>
      </w:r>
      <w:r>
        <w:rPr>
          <w:sz w:val="24"/>
        </w:rPr>
        <w:t>legível</w:t>
      </w:r>
      <w:r>
        <w:rPr>
          <w:spacing w:val="43"/>
          <w:sz w:val="24"/>
        </w:rPr>
        <w:t xml:space="preserve"> </w:t>
      </w:r>
      <w:r>
        <w:rPr>
          <w:sz w:val="24"/>
        </w:rPr>
        <w:t>do paciente e</w:t>
      </w:r>
      <w:r>
        <w:rPr>
          <w:spacing w:val="-1"/>
          <w:sz w:val="24"/>
        </w:rPr>
        <w:t xml:space="preserve"> </w:t>
      </w:r>
      <w:r>
        <w:rPr>
          <w:sz w:val="24"/>
        </w:rPr>
        <w:t>garantia</w:t>
      </w:r>
      <w:r>
        <w:rPr>
          <w:spacing w:val="-1"/>
          <w:sz w:val="24"/>
        </w:rPr>
        <w:t xml:space="preserve"> </w:t>
      </w:r>
      <w:r>
        <w:rPr>
          <w:sz w:val="24"/>
        </w:rPr>
        <w:t>ou</w:t>
      </w:r>
      <w:r>
        <w:rPr>
          <w:spacing w:val="-1"/>
          <w:sz w:val="24"/>
        </w:rPr>
        <w:t xml:space="preserve"> </w:t>
      </w:r>
      <w:r>
        <w:rPr>
          <w:sz w:val="24"/>
        </w:rPr>
        <w:t>validade;</w:t>
      </w:r>
    </w:p>
    <w:p w14:paraId="49397B55" w14:textId="77777777" w:rsidR="007A4D48" w:rsidRDefault="007A4D48" w:rsidP="002D5540">
      <w:pPr>
        <w:pStyle w:val="PargrafodaLista"/>
        <w:numPr>
          <w:ilvl w:val="2"/>
          <w:numId w:val="34"/>
        </w:numPr>
        <w:tabs>
          <w:tab w:val="left" w:pos="1358"/>
        </w:tabs>
        <w:spacing w:line="360" w:lineRule="auto"/>
        <w:ind w:right="295" w:firstLine="0"/>
        <w:jc w:val="both"/>
        <w:rPr>
          <w:sz w:val="24"/>
        </w:rPr>
      </w:pPr>
      <w:r>
        <w:rPr>
          <w:sz w:val="24"/>
        </w:rPr>
        <w:t>Fornecer os serviços cotados em estrita conformidade com as especificações constantes</w:t>
      </w:r>
      <w:r>
        <w:rPr>
          <w:spacing w:val="1"/>
          <w:sz w:val="24"/>
        </w:rPr>
        <w:t xml:space="preserve"> </w:t>
      </w:r>
      <w:r>
        <w:rPr>
          <w:sz w:val="24"/>
        </w:rPr>
        <w:t>deste</w:t>
      </w:r>
      <w:r>
        <w:rPr>
          <w:spacing w:val="-1"/>
          <w:sz w:val="24"/>
        </w:rPr>
        <w:t xml:space="preserve"> </w:t>
      </w:r>
      <w:r>
        <w:rPr>
          <w:sz w:val="24"/>
        </w:rPr>
        <w:t>Termo de</w:t>
      </w:r>
      <w:r>
        <w:rPr>
          <w:spacing w:val="-2"/>
          <w:sz w:val="24"/>
        </w:rPr>
        <w:t xml:space="preserve"> </w:t>
      </w:r>
      <w:r>
        <w:rPr>
          <w:sz w:val="24"/>
        </w:rPr>
        <w:t>Referência;</w:t>
      </w:r>
    </w:p>
    <w:p w14:paraId="3D3D43D8" w14:textId="77777777" w:rsidR="007A4D48" w:rsidRDefault="007A4D48" w:rsidP="002D5540">
      <w:pPr>
        <w:pStyle w:val="PargrafodaLista"/>
        <w:numPr>
          <w:ilvl w:val="2"/>
          <w:numId w:val="34"/>
        </w:numPr>
        <w:tabs>
          <w:tab w:val="left" w:pos="1358"/>
        </w:tabs>
        <w:spacing w:line="360" w:lineRule="auto"/>
        <w:ind w:right="296" w:firstLine="0"/>
        <w:jc w:val="both"/>
        <w:rPr>
          <w:sz w:val="24"/>
        </w:rPr>
      </w:pPr>
      <w:r>
        <w:rPr>
          <w:sz w:val="24"/>
        </w:rPr>
        <w:t>Manter, durante toda a execução do contrato, em compatibilidade com as obrigações</w:t>
      </w:r>
      <w:r>
        <w:rPr>
          <w:spacing w:val="1"/>
          <w:sz w:val="24"/>
        </w:rPr>
        <w:t xml:space="preserve"> </w:t>
      </w:r>
      <w:r>
        <w:rPr>
          <w:sz w:val="24"/>
        </w:rPr>
        <w:t>assumidas, todas as condições assumidas, todas as condições de habilitação para entrega dos</w:t>
      </w:r>
      <w:r>
        <w:rPr>
          <w:spacing w:val="1"/>
          <w:sz w:val="24"/>
        </w:rPr>
        <w:t xml:space="preserve"> </w:t>
      </w:r>
      <w:r>
        <w:rPr>
          <w:sz w:val="24"/>
        </w:rPr>
        <w:t>produtos;</w:t>
      </w:r>
    </w:p>
    <w:p w14:paraId="726098BF" w14:textId="77777777" w:rsidR="007A4D48" w:rsidRDefault="007A4D48" w:rsidP="002D5540">
      <w:pPr>
        <w:pStyle w:val="PargrafodaLista"/>
        <w:numPr>
          <w:ilvl w:val="2"/>
          <w:numId w:val="34"/>
        </w:numPr>
        <w:tabs>
          <w:tab w:val="left" w:pos="1358"/>
        </w:tabs>
        <w:spacing w:line="360" w:lineRule="auto"/>
        <w:ind w:right="287" w:firstLine="0"/>
        <w:jc w:val="both"/>
        <w:rPr>
          <w:sz w:val="24"/>
        </w:rPr>
      </w:pPr>
      <w:r>
        <w:rPr>
          <w:sz w:val="24"/>
        </w:rPr>
        <w:t>A</w:t>
      </w:r>
      <w:r>
        <w:rPr>
          <w:spacing w:val="-7"/>
          <w:sz w:val="24"/>
        </w:rPr>
        <w:t xml:space="preserve"> </w:t>
      </w:r>
      <w:r>
        <w:rPr>
          <w:sz w:val="24"/>
        </w:rPr>
        <w:t>CONTRATADA</w:t>
      </w:r>
      <w:r>
        <w:rPr>
          <w:spacing w:val="-6"/>
          <w:sz w:val="24"/>
        </w:rPr>
        <w:t xml:space="preserve"> </w:t>
      </w:r>
      <w:r>
        <w:rPr>
          <w:sz w:val="24"/>
        </w:rPr>
        <w:t>se</w:t>
      </w:r>
      <w:r>
        <w:rPr>
          <w:spacing w:val="-4"/>
          <w:sz w:val="24"/>
        </w:rPr>
        <w:t xml:space="preserve"> </w:t>
      </w:r>
      <w:r>
        <w:rPr>
          <w:sz w:val="24"/>
        </w:rPr>
        <w:t>obriga</w:t>
      </w:r>
      <w:r>
        <w:rPr>
          <w:spacing w:val="-6"/>
          <w:sz w:val="24"/>
        </w:rPr>
        <w:t xml:space="preserve"> </w:t>
      </w:r>
      <w:r>
        <w:rPr>
          <w:sz w:val="24"/>
        </w:rPr>
        <w:t>a</w:t>
      </w:r>
      <w:r>
        <w:rPr>
          <w:spacing w:val="-4"/>
          <w:sz w:val="24"/>
        </w:rPr>
        <w:t xml:space="preserve"> </w:t>
      </w:r>
      <w:r>
        <w:rPr>
          <w:sz w:val="24"/>
        </w:rPr>
        <w:t>entregar</w:t>
      </w:r>
      <w:r>
        <w:rPr>
          <w:spacing w:val="-4"/>
          <w:sz w:val="24"/>
        </w:rPr>
        <w:t xml:space="preserve"> </w:t>
      </w:r>
      <w:r>
        <w:rPr>
          <w:sz w:val="24"/>
        </w:rPr>
        <w:t>os</w:t>
      </w:r>
      <w:r>
        <w:rPr>
          <w:spacing w:val="-5"/>
          <w:sz w:val="24"/>
        </w:rPr>
        <w:t xml:space="preserve"> </w:t>
      </w:r>
      <w:r>
        <w:rPr>
          <w:sz w:val="24"/>
        </w:rPr>
        <w:t>serviços</w:t>
      </w:r>
      <w:r>
        <w:rPr>
          <w:spacing w:val="-5"/>
          <w:sz w:val="24"/>
        </w:rPr>
        <w:t xml:space="preserve"> </w:t>
      </w:r>
      <w:r>
        <w:rPr>
          <w:sz w:val="24"/>
        </w:rPr>
        <w:t>de</w:t>
      </w:r>
      <w:r>
        <w:rPr>
          <w:spacing w:val="-6"/>
          <w:sz w:val="24"/>
        </w:rPr>
        <w:t xml:space="preserve"> </w:t>
      </w:r>
      <w:r>
        <w:rPr>
          <w:sz w:val="24"/>
        </w:rPr>
        <w:t>boa</w:t>
      </w:r>
      <w:r>
        <w:rPr>
          <w:spacing w:val="-5"/>
          <w:sz w:val="24"/>
        </w:rPr>
        <w:t xml:space="preserve"> </w:t>
      </w:r>
      <w:r>
        <w:rPr>
          <w:sz w:val="24"/>
        </w:rPr>
        <w:t>qualidade</w:t>
      </w:r>
      <w:r>
        <w:rPr>
          <w:spacing w:val="-6"/>
          <w:sz w:val="24"/>
        </w:rPr>
        <w:t xml:space="preserve"> </w:t>
      </w:r>
      <w:r>
        <w:rPr>
          <w:sz w:val="24"/>
        </w:rPr>
        <w:t>e</w:t>
      </w:r>
      <w:r>
        <w:rPr>
          <w:spacing w:val="-4"/>
          <w:sz w:val="24"/>
        </w:rPr>
        <w:t xml:space="preserve"> </w:t>
      </w:r>
      <w:r>
        <w:rPr>
          <w:sz w:val="24"/>
        </w:rPr>
        <w:t>ainda</w:t>
      </w:r>
      <w:r>
        <w:rPr>
          <w:spacing w:val="-6"/>
          <w:sz w:val="24"/>
        </w:rPr>
        <w:t xml:space="preserve"> </w:t>
      </w:r>
      <w:r>
        <w:rPr>
          <w:sz w:val="24"/>
        </w:rPr>
        <w:t>atendendo</w:t>
      </w:r>
      <w:r>
        <w:rPr>
          <w:spacing w:val="-3"/>
          <w:sz w:val="24"/>
        </w:rPr>
        <w:t xml:space="preserve"> </w:t>
      </w:r>
      <w:r>
        <w:rPr>
          <w:sz w:val="24"/>
        </w:rPr>
        <w:t>as</w:t>
      </w:r>
      <w:r>
        <w:rPr>
          <w:spacing w:val="-58"/>
          <w:sz w:val="24"/>
        </w:rPr>
        <w:t xml:space="preserve"> </w:t>
      </w:r>
      <w:r>
        <w:rPr>
          <w:sz w:val="24"/>
        </w:rPr>
        <w:t>condições</w:t>
      </w:r>
      <w:r>
        <w:rPr>
          <w:spacing w:val="-1"/>
          <w:sz w:val="24"/>
        </w:rPr>
        <w:t xml:space="preserve"> </w:t>
      </w:r>
      <w:r>
        <w:rPr>
          <w:sz w:val="24"/>
        </w:rPr>
        <w:t>e</w:t>
      </w:r>
      <w:r>
        <w:rPr>
          <w:spacing w:val="-1"/>
          <w:sz w:val="24"/>
        </w:rPr>
        <w:t xml:space="preserve"> </w:t>
      </w:r>
      <w:r>
        <w:rPr>
          <w:sz w:val="24"/>
        </w:rPr>
        <w:t>quantidades</w:t>
      </w:r>
      <w:r>
        <w:rPr>
          <w:spacing w:val="2"/>
          <w:sz w:val="24"/>
        </w:rPr>
        <w:t xml:space="preserve"> </w:t>
      </w:r>
      <w:r>
        <w:rPr>
          <w:sz w:val="24"/>
        </w:rPr>
        <w:t>estipuladas;</w:t>
      </w:r>
    </w:p>
    <w:p w14:paraId="7ED0CB13" w14:textId="77777777" w:rsidR="007A4D48" w:rsidRDefault="007A4D48" w:rsidP="002D5540">
      <w:pPr>
        <w:pStyle w:val="PargrafodaLista"/>
        <w:numPr>
          <w:ilvl w:val="2"/>
          <w:numId w:val="34"/>
        </w:numPr>
        <w:tabs>
          <w:tab w:val="left" w:pos="1358"/>
        </w:tabs>
        <w:spacing w:line="360" w:lineRule="auto"/>
        <w:ind w:right="284" w:firstLine="0"/>
        <w:jc w:val="both"/>
        <w:rPr>
          <w:sz w:val="24"/>
        </w:rPr>
      </w:pPr>
      <w:r>
        <w:rPr>
          <w:sz w:val="24"/>
        </w:rPr>
        <w:t>Será</w:t>
      </w:r>
      <w:r>
        <w:rPr>
          <w:spacing w:val="-10"/>
          <w:sz w:val="24"/>
        </w:rPr>
        <w:t xml:space="preserve"> </w:t>
      </w:r>
      <w:r>
        <w:rPr>
          <w:sz w:val="24"/>
        </w:rPr>
        <w:t>de</w:t>
      </w:r>
      <w:r>
        <w:rPr>
          <w:spacing w:val="-7"/>
          <w:sz w:val="24"/>
        </w:rPr>
        <w:t xml:space="preserve"> </w:t>
      </w:r>
      <w:r>
        <w:rPr>
          <w:sz w:val="24"/>
        </w:rPr>
        <w:t>responsabilidade</w:t>
      </w:r>
      <w:r>
        <w:rPr>
          <w:spacing w:val="-8"/>
          <w:sz w:val="24"/>
        </w:rPr>
        <w:t xml:space="preserve"> </w:t>
      </w:r>
      <w:r>
        <w:rPr>
          <w:sz w:val="24"/>
        </w:rPr>
        <w:t>da</w:t>
      </w:r>
      <w:r>
        <w:rPr>
          <w:spacing w:val="-10"/>
          <w:sz w:val="24"/>
        </w:rPr>
        <w:t xml:space="preserve"> </w:t>
      </w:r>
      <w:r>
        <w:rPr>
          <w:sz w:val="24"/>
        </w:rPr>
        <w:t>CONTRATADA,</w:t>
      </w:r>
      <w:r>
        <w:rPr>
          <w:spacing w:val="-8"/>
          <w:sz w:val="24"/>
        </w:rPr>
        <w:t xml:space="preserve"> </w:t>
      </w:r>
      <w:r>
        <w:rPr>
          <w:sz w:val="24"/>
        </w:rPr>
        <w:t>todas</w:t>
      </w:r>
      <w:r>
        <w:rPr>
          <w:spacing w:val="-8"/>
          <w:sz w:val="24"/>
        </w:rPr>
        <w:t xml:space="preserve"> </w:t>
      </w:r>
      <w:r>
        <w:rPr>
          <w:sz w:val="24"/>
        </w:rPr>
        <w:t>as</w:t>
      </w:r>
      <w:r>
        <w:rPr>
          <w:spacing w:val="-8"/>
          <w:sz w:val="24"/>
        </w:rPr>
        <w:t xml:space="preserve"> </w:t>
      </w:r>
      <w:r>
        <w:rPr>
          <w:sz w:val="24"/>
        </w:rPr>
        <w:t>despesas</w:t>
      </w:r>
      <w:r>
        <w:rPr>
          <w:spacing w:val="-6"/>
          <w:sz w:val="24"/>
        </w:rPr>
        <w:t xml:space="preserve"> </w:t>
      </w:r>
      <w:r>
        <w:rPr>
          <w:sz w:val="24"/>
        </w:rPr>
        <w:t>em</w:t>
      </w:r>
      <w:r>
        <w:rPr>
          <w:spacing w:val="-7"/>
          <w:sz w:val="24"/>
        </w:rPr>
        <w:t xml:space="preserve"> </w:t>
      </w:r>
      <w:r>
        <w:rPr>
          <w:sz w:val="24"/>
        </w:rPr>
        <w:t>sua</w:t>
      </w:r>
      <w:r>
        <w:rPr>
          <w:spacing w:val="-7"/>
          <w:sz w:val="24"/>
        </w:rPr>
        <w:t xml:space="preserve"> </w:t>
      </w:r>
      <w:r>
        <w:rPr>
          <w:sz w:val="24"/>
        </w:rPr>
        <w:t>totalidade,</w:t>
      </w:r>
      <w:r>
        <w:rPr>
          <w:spacing w:val="-9"/>
          <w:sz w:val="24"/>
        </w:rPr>
        <w:t xml:space="preserve"> </w:t>
      </w:r>
      <w:r>
        <w:rPr>
          <w:sz w:val="24"/>
        </w:rPr>
        <w:t>e</w:t>
      </w:r>
      <w:r>
        <w:rPr>
          <w:spacing w:val="-7"/>
          <w:sz w:val="24"/>
        </w:rPr>
        <w:t xml:space="preserve"> </w:t>
      </w:r>
      <w:r>
        <w:rPr>
          <w:sz w:val="24"/>
        </w:rPr>
        <w:t>ainda</w:t>
      </w:r>
      <w:r>
        <w:rPr>
          <w:spacing w:val="-57"/>
          <w:sz w:val="24"/>
        </w:rPr>
        <w:t xml:space="preserve"> </w:t>
      </w:r>
      <w:r>
        <w:rPr>
          <w:sz w:val="24"/>
        </w:rPr>
        <w:t>as com tributos fiscais trabalhistas e sociais, que incidem ou venha a incidir, diretamente e</w:t>
      </w:r>
      <w:r>
        <w:rPr>
          <w:spacing w:val="1"/>
          <w:sz w:val="24"/>
        </w:rPr>
        <w:t xml:space="preserve"> </w:t>
      </w:r>
      <w:r>
        <w:rPr>
          <w:sz w:val="24"/>
        </w:rPr>
        <w:t>indiretamente</w:t>
      </w:r>
      <w:r>
        <w:rPr>
          <w:spacing w:val="-1"/>
          <w:sz w:val="24"/>
        </w:rPr>
        <w:t xml:space="preserve"> </w:t>
      </w:r>
      <w:r>
        <w:rPr>
          <w:sz w:val="24"/>
        </w:rPr>
        <w:t>sobre</w:t>
      </w:r>
      <w:r>
        <w:rPr>
          <w:spacing w:val="-1"/>
          <w:sz w:val="24"/>
        </w:rPr>
        <w:t xml:space="preserve"> </w:t>
      </w:r>
      <w:r>
        <w:rPr>
          <w:sz w:val="24"/>
        </w:rPr>
        <w:t>o objeto adjudicado;</w:t>
      </w:r>
    </w:p>
    <w:p w14:paraId="73B239C4" w14:textId="77777777" w:rsidR="007A4D48" w:rsidRDefault="007A4D48" w:rsidP="002D5540">
      <w:pPr>
        <w:pStyle w:val="PargrafodaLista"/>
        <w:numPr>
          <w:ilvl w:val="2"/>
          <w:numId w:val="34"/>
        </w:numPr>
        <w:tabs>
          <w:tab w:val="left" w:pos="1358"/>
        </w:tabs>
        <w:spacing w:line="360" w:lineRule="auto"/>
        <w:ind w:right="295" w:firstLine="0"/>
        <w:jc w:val="both"/>
        <w:rPr>
          <w:sz w:val="24"/>
        </w:rPr>
      </w:pPr>
      <w:r>
        <w:rPr>
          <w:sz w:val="24"/>
        </w:rPr>
        <w:t>É de responsabilidade da CONTRATADA responder, em relação aos seus empregados,</w:t>
      </w:r>
      <w:r>
        <w:rPr>
          <w:spacing w:val="1"/>
          <w:sz w:val="24"/>
        </w:rPr>
        <w:t xml:space="preserve"> </w:t>
      </w:r>
      <w:r>
        <w:rPr>
          <w:sz w:val="24"/>
        </w:rPr>
        <w:t>por</w:t>
      </w:r>
      <w:r>
        <w:rPr>
          <w:spacing w:val="-1"/>
          <w:sz w:val="24"/>
        </w:rPr>
        <w:t xml:space="preserve"> </w:t>
      </w:r>
      <w:r>
        <w:rPr>
          <w:sz w:val="24"/>
        </w:rPr>
        <w:t>todas as despesas decorrentes do fornecimento</w:t>
      </w:r>
      <w:r>
        <w:rPr>
          <w:spacing w:val="1"/>
          <w:sz w:val="24"/>
        </w:rPr>
        <w:t xml:space="preserve"> </w:t>
      </w:r>
      <w:r>
        <w:rPr>
          <w:sz w:val="24"/>
        </w:rPr>
        <w:t>do objeto;</w:t>
      </w:r>
    </w:p>
    <w:p w14:paraId="175EF790" w14:textId="77777777" w:rsidR="007A4D48" w:rsidRDefault="007A4D48" w:rsidP="002D5540">
      <w:pPr>
        <w:pStyle w:val="PargrafodaLista"/>
        <w:numPr>
          <w:ilvl w:val="2"/>
          <w:numId w:val="34"/>
        </w:numPr>
        <w:tabs>
          <w:tab w:val="left" w:pos="1358"/>
        </w:tabs>
        <w:spacing w:line="360" w:lineRule="auto"/>
        <w:ind w:right="281" w:firstLine="0"/>
        <w:jc w:val="both"/>
        <w:rPr>
          <w:sz w:val="24"/>
        </w:rPr>
      </w:pPr>
      <w:r>
        <w:rPr>
          <w:sz w:val="24"/>
        </w:rPr>
        <w:t>Permitir a CONTRATANTE, através da Secretaria Municipal de Saúde, a fiscalização da</w:t>
      </w:r>
      <w:r>
        <w:rPr>
          <w:spacing w:val="1"/>
          <w:sz w:val="24"/>
        </w:rPr>
        <w:t xml:space="preserve"> </w:t>
      </w:r>
      <w:r>
        <w:rPr>
          <w:sz w:val="24"/>
        </w:rPr>
        <w:t>entrega, prestando todos os esclarecimentos solicitados e atendendo às reclamações formuladas,</w:t>
      </w:r>
      <w:r>
        <w:rPr>
          <w:spacing w:val="1"/>
          <w:sz w:val="24"/>
        </w:rPr>
        <w:t xml:space="preserve"> </w:t>
      </w:r>
      <w:r>
        <w:rPr>
          <w:sz w:val="24"/>
        </w:rPr>
        <w:t>podendo os mesmos recusar, os serviços no todo ou em parte, quando em desacordo com as</w:t>
      </w:r>
      <w:r>
        <w:rPr>
          <w:spacing w:val="1"/>
          <w:sz w:val="24"/>
        </w:rPr>
        <w:t xml:space="preserve"> </w:t>
      </w:r>
      <w:r>
        <w:rPr>
          <w:sz w:val="24"/>
        </w:rPr>
        <w:t>especificações</w:t>
      </w:r>
      <w:r>
        <w:rPr>
          <w:spacing w:val="-1"/>
          <w:sz w:val="24"/>
        </w:rPr>
        <w:t xml:space="preserve"> </w:t>
      </w:r>
      <w:r>
        <w:rPr>
          <w:sz w:val="24"/>
        </w:rPr>
        <w:t>e/ou</w:t>
      </w:r>
      <w:r>
        <w:rPr>
          <w:spacing w:val="-1"/>
          <w:sz w:val="24"/>
        </w:rPr>
        <w:t xml:space="preserve"> </w:t>
      </w:r>
      <w:r>
        <w:rPr>
          <w:sz w:val="24"/>
        </w:rPr>
        <w:t>qualidade;</w:t>
      </w:r>
    </w:p>
    <w:p w14:paraId="314BFD65" w14:textId="77777777" w:rsidR="007A4D48" w:rsidRDefault="007A4D48" w:rsidP="002D5540">
      <w:pPr>
        <w:pStyle w:val="PargrafodaLista"/>
        <w:numPr>
          <w:ilvl w:val="2"/>
          <w:numId w:val="34"/>
        </w:numPr>
        <w:tabs>
          <w:tab w:val="left" w:pos="1358"/>
        </w:tabs>
        <w:spacing w:line="360" w:lineRule="auto"/>
        <w:ind w:right="282" w:firstLine="0"/>
        <w:jc w:val="both"/>
        <w:rPr>
          <w:sz w:val="24"/>
        </w:rPr>
      </w:pPr>
      <w:r>
        <w:rPr>
          <w:sz w:val="24"/>
        </w:rPr>
        <w:lastRenderedPageBreak/>
        <w:t>Responsabilizar</w:t>
      </w:r>
      <w:r>
        <w:rPr>
          <w:spacing w:val="1"/>
          <w:sz w:val="24"/>
        </w:rPr>
        <w:t xml:space="preserve"> </w:t>
      </w:r>
      <w:r>
        <w:rPr>
          <w:sz w:val="24"/>
        </w:rPr>
        <w:t>integralmente</w:t>
      </w:r>
      <w:r>
        <w:rPr>
          <w:spacing w:val="1"/>
          <w:sz w:val="24"/>
        </w:rPr>
        <w:t xml:space="preserve"> </w:t>
      </w:r>
      <w:r>
        <w:rPr>
          <w:sz w:val="24"/>
        </w:rPr>
        <w:t>pelos</w:t>
      </w:r>
      <w:r>
        <w:rPr>
          <w:spacing w:val="1"/>
          <w:sz w:val="24"/>
        </w:rPr>
        <w:t xml:space="preserve"> </w:t>
      </w:r>
      <w:r>
        <w:rPr>
          <w:sz w:val="24"/>
        </w:rPr>
        <w:t>serviços</w:t>
      </w:r>
      <w:r>
        <w:rPr>
          <w:spacing w:val="1"/>
          <w:sz w:val="24"/>
        </w:rPr>
        <w:t xml:space="preserve"> </w:t>
      </w:r>
      <w:r>
        <w:rPr>
          <w:sz w:val="24"/>
        </w:rPr>
        <w:t>entregues,</w:t>
      </w:r>
      <w:r>
        <w:rPr>
          <w:spacing w:val="1"/>
          <w:sz w:val="24"/>
        </w:rPr>
        <w:t xml:space="preserve"> </w:t>
      </w:r>
      <w:r>
        <w:rPr>
          <w:sz w:val="24"/>
        </w:rPr>
        <w:t>nos</w:t>
      </w:r>
      <w:r>
        <w:rPr>
          <w:spacing w:val="60"/>
          <w:sz w:val="24"/>
        </w:rPr>
        <w:t xml:space="preserve"> </w:t>
      </w:r>
      <w:r>
        <w:rPr>
          <w:sz w:val="24"/>
        </w:rPr>
        <w:t>termos</w:t>
      </w:r>
      <w:r>
        <w:rPr>
          <w:spacing w:val="60"/>
          <w:sz w:val="24"/>
        </w:rPr>
        <w:t xml:space="preserve"> </w:t>
      </w:r>
      <w:r>
        <w:rPr>
          <w:sz w:val="24"/>
        </w:rPr>
        <w:t>da legislação</w:t>
      </w:r>
      <w:r>
        <w:rPr>
          <w:spacing w:val="1"/>
          <w:sz w:val="24"/>
        </w:rPr>
        <w:t xml:space="preserve"> </w:t>
      </w:r>
      <w:r>
        <w:rPr>
          <w:sz w:val="24"/>
        </w:rPr>
        <w:t>vigente;</w:t>
      </w:r>
    </w:p>
    <w:p w14:paraId="4B44DA5E" w14:textId="77777777" w:rsidR="007A4D48" w:rsidRDefault="007A4D48" w:rsidP="002D5540">
      <w:pPr>
        <w:pStyle w:val="PargrafodaLista"/>
        <w:numPr>
          <w:ilvl w:val="2"/>
          <w:numId w:val="34"/>
        </w:numPr>
        <w:tabs>
          <w:tab w:val="left" w:pos="1358"/>
        </w:tabs>
        <w:spacing w:line="360" w:lineRule="auto"/>
        <w:ind w:left="1358" w:hanging="737"/>
        <w:jc w:val="both"/>
        <w:rPr>
          <w:sz w:val="24"/>
        </w:rPr>
      </w:pPr>
      <w:r>
        <w:rPr>
          <w:sz w:val="24"/>
        </w:rPr>
        <w:t>Solucionar</w:t>
      </w:r>
      <w:r>
        <w:rPr>
          <w:spacing w:val="-5"/>
          <w:sz w:val="24"/>
        </w:rPr>
        <w:t xml:space="preserve"> </w:t>
      </w:r>
      <w:r>
        <w:rPr>
          <w:sz w:val="24"/>
        </w:rPr>
        <w:t>quaisquer</w:t>
      </w:r>
      <w:r>
        <w:rPr>
          <w:spacing w:val="-6"/>
          <w:sz w:val="24"/>
        </w:rPr>
        <w:t xml:space="preserve"> </w:t>
      </w:r>
      <w:r>
        <w:rPr>
          <w:sz w:val="24"/>
        </w:rPr>
        <w:t>tipos</w:t>
      </w:r>
      <w:r>
        <w:rPr>
          <w:spacing w:val="-5"/>
          <w:sz w:val="24"/>
        </w:rPr>
        <w:t xml:space="preserve"> </w:t>
      </w:r>
      <w:r>
        <w:rPr>
          <w:sz w:val="24"/>
        </w:rPr>
        <w:t>de</w:t>
      </w:r>
      <w:r>
        <w:rPr>
          <w:spacing w:val="-5"/>
          <w:sz w:val="24"/>
        </w:rPr>
        <w:t xml:space="preserve"> </w:t>
      </w:r>
      <w:r>
        <w:rPr>
          <w:sz w:val="24"/>
        </w:rPr>
        <w:t>problemas</w:t>
      </w:r>
      <w:r>
        <w:rPr>
          <w:spacing w:val="-5"/>
          <w:sz w:val="24"/>
        </w:rPr>
        <w:t xml:space="preserve"> </w:t>
      </w:r>
      <w:r>
        <w:rPr>
          <w:sz w:val="24"/>
        </w:rPr>
        <w:t>e/ou</w:t>
      </w:r>
      <w:r>
        <w:rPr>
          <w:spacing w:val="-5"/>
          <w:sz w:val="24"/>
        </w:rPr>
        <w:t xml:space="preserve"> </w:t>
      </w:r>
      <w:r>
        <w:rPr>
          <w:sz w:val="24"/>
        </w:rPr>
        <w:t>defeito</w:t>
      </w:r>
      <w:r>
        <w:rPr>
          <w:spacing w:val="-5"/>
          <w:sz w:val="24"/>
        </w:rPr>
        <w:t xml:space="preserve"> </w:t>
      </w:r>
      <w:r>
        <w:rPr>
          <w:sz w:val="24"/>
        </w:rPr>
        <w:t>relacionados</w:t>
      </w:r>
      <w:r>
        <w:rPr>
          <w:spacing w:val="-3"/>
          <w:sz w:val="24"/>
        </w:rPr>
        <w:t xml:space="preserve"> </w:t>
      </w:r>
      <w:r>
        <w:rPr>
          <w:sz w:val="24"/>
        </w:rPr>
        <w:t>aos</w:t>
      </w:r>
      <w:r>
        <w:rPr>
          <w:spacing w:val="-2"/>
          <w:sz w:val="24"/>
        </w:rPr>
        <w:t xml:space="preserve"> </w:t>
      </w:r>
      <w:r>
        <w:rPr>
          <w:sz w:val="24"/>
        </w:rPr>
        <w:t>serviçosentregues;</w:t>
      </w:r>
    </w:p>
    <w:p w14:paraId="2B7A1759" w14:textId="77777777" w:rsidR="007A4D48" w:rsidRDefault="007A4D48" w:rsidP="002D5540">
      <w:pPr>
        <w:pStyle w:val="PargrafodaLista"/>
        <w:numPr>
          <w:ilvl w:val="2"/>
          <w:numId w:val="34"/>
        </w:numPr>
        <w:tabs>
          <w:tab w:val="left" w:pos="1500"/>
        </w:tabs>
        <w:spacing w:line="360" w:lineRule="auto"/>
        <w:ind w:right="284" w:firstLine="0"/>
        <w:jc w:val="both"/>
        <w:rPr>
          <w:sz w:val="24"/>
        </w:rPr>
      </w:pPr>
      <w:r>
        <w:rPr>
          <w:sz w:val="24"/>
        </w:rPr>
        <w:t>A</w:t>
      </w:r>
      <w:r>
        <w:rPr>
          <w:spacing w:val="1"/>
          <w:sz w:val="24"/>
        </w:rPr>
        <w:t xml:space="preserve"> </w:t>
      </w:r>
      <w:r>
        <w:rPr>
          <w:sz w:val="24"/>
        </w:rPr>
        <w:t>CONTRATADA</w:t>
      </w:r>
      <w:r>
        <w:rPr>
          <w:spacing w:val="1"/>
          <w:sz w:val="24"/>
        </w:rPr>
        <w:t xml:space="preserve"> </w:t>
      </w:r>
      <w:r>
        <w:rPr>
          <w:sz w:val="24"/>
        </w:rPr>
        <w:t>se</w:t>
      </w:r>
      <w:r>
        <w:rPr>
          <w:spacing w:val="1"/>
          <w:sz w:val="24"/>
        </w:rPr>
        <w:t xml:space="preserve"> </w:t>
      </w:r>
      <w:r>
        <w:rPr>
          <w:sz w:val="24"/>
        </w:rPr>
        <w:t>responsabilizará</w:t>
      </w:r>
      <w:r>
        <w:rPr>
          <w:spacing w:val="61"/>
          <w:sz w:val="24"/>
        </w:rPr>
        <w:t xml:space="preserve"> </w:t>
      </w:r>
      <w:r>
        <w:rPr>
          <w:sz w:val="24"/>
        </w:rPr>
        <w:t>pela</w:t>
      </w:r>
      <w:r>
        <w:rPr>
          <w:spacing w:val="61"/>
          <w:sz w:val="24"/>
        </w:rPr>
        <w:t xml:space="preserve"> </w:t>
      </w:r>
      <w:r>
        <w:rPr>
          <w:sz w:val="24"/>
        </w:rPr>
        <w:t>qualidade</w:t>
      </w:r>
      <w:r>
        <w:rPr>
          <w:spacing w:val="61"/>
          <w:sz w:val="24"/>
        </w:rPr>
        <w:t xml:space="preserve"> </w:t>
      </w:r>
      <w:r>
        <w:rPr>
          <w:sz w:val="24"/>
        </w:rPr>
        <w:t>dos</w:t>
      </w:r>
      <w:r>
        <w:rPr>
          <w:spacing w:val="61"/>
          <w:sz w:val="24"/>
        </w:rPr>
        <w:t xml:space="preserve"> </w:t>
      </w:r>
      <w:r>
        <w:rPr>
          <w:sz w:val="24"/>
        </w:rPr>
        <w:t>produtos entregues</w:t>
      </w:r>
      <w:r>
        <w:rPr>
          <w:spacing w:val="1"/>
          <w:sz w:val="24"/>
        </w:rPr>
        <w:t xml:space="preserve"> </w:t>
      </w:r>
      <w:r>
        <w:rPr>
          <w:sz w:val="24"/>
        </w:rPr>
        <w:t>devendo</w:t>
      </w:r>
      <w:r>
        <w:rPr>
          <w:spacing w:val="-1"/>
          <w:sz w:val="24"/>
        </w:rPr>
        <w:t xml:space="preserve"> </w:t>
      </w:r>
      <w:r>
        <w:rPr>
          <w:sz w:val="24"/>
        </w:rPr>
        <w:t>estes</w:t>
      </w:r>
      <w:r>
        <w:rPr>
          <w:spacing w:val="2"/>
          <w:sz w:val="24"/>
        </w:rPr>
        <w:t xml:space="preserve"> </w:t>
      </w:r>
      <w:r>
        <w:rPr>
          <w:sz w:val="24"/>
        </w:rPr>
        <w:t>estarem</w:t>
      </w:r>
      <w:r>
        <w:rPr>
          <w:spacing w:val="-1"/>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as</w:t>
      </w:r>
      <w:r>
        <w:rPr>
          <w:spacing w:val="-1"/>
          <w:sz w:val="24"/>
        </w:rPr>
        <w:t xml:space="preserve"> </w:t>
      </w:r>
      <w:r>
        <w:rPr>
          <w:sz w:val="24"/>
        </w:rPr>
        <w:t>Normas</w:t>
      </w:r>
      <w:r>
        <w:rPr>
          <w:spacing w:val="1"/>
          <w:sz w:val="24"/>
        </w:rPr>
        <w:t xml:space="preserve"> </w:t>
      </w:r>
      <w:r>
        <w:rPr>
          <w:sz w:val="24"/>
        </w:rPr>
        <w:t>e Leis vigentes</w:t>
      </w:r>
      <w:r>
        <w:rPr>
          <w:spacing w:val="-1"/>
          <w:sz w:val="24"/>
        </w:rPr>
        <w:t xml:space="preserve"> </w:t>
      </w:r>
      <w:r>
        <w:rPr>
          <w:sz w:val="24"/>
        </w:rPr>
        <w:t>do</w:t>
      </w:r>
      <w:r>
        <w:rPr>
          <w:spacing w:val="3"/>
          <w:sz w:val="24"/>
        </w:rPr>
        <w:t xml:space="preserve"> </w:t>
      </w:r>
      <w:r>
        <w:rPr>
          <w:sz w:val="24"/>
        </w:rPr>
        <w:t>País;</w:t>
      </w:r>
    </w:p>
    <w:p w14:paraId="05DE8AF3" w14:textId="77777777" w:rsidR="007A4D48" w:rsidRDefault="007A4D48" w:rsidP="002D5540">
      <w:pPr>
        <w:pStyle w:val="PargrafodaLista"/>
        <w:numPr>
          <w:ilvl w:val="2"/>
          <w:numId w:val="34"/>
        </w:numPr>
        <w:tabs>
          <w:tab w:val="left" w:pos="1500"/>
        </w:tabs>
        <w:spacing w:before="1" w:line="360" w:lineRule="auto"/>
        <w:ind w:left="1499" w:hanging="879"/>
        <w:jc w:val="both"/>
        <w:rPr>
          <w:sz w:val="24"/>
        </w:rPr>
      </w:pPr>
      <w:r>
        <w:rPr>
          <w:sz w:val="24"/>
        </w:rPr>
        <w:t>Apresentar</w:t>
      </w:r>
      <w:r>
        <w:rPr>
          <w:spacing w:val="-8"/>
          <w:sz w:val="24"/>
        </w:rPr>
        <w:t xml:space="preserve"> </w:t>
      </w:r>
      <w:r>
        <w:rPr>
          <w:sz w:val="24"/>
        </w:rPr>
        <w:t>Comprovante</w:t>
      </w:r>
      <w:r>
        <w:rPr>
          <w:spacing w:val="-3"/>
          <w:sz w:val="24"/>
        </w:rPr>
        <w:t xml:space="preserve"> </w:t>
      </w:r>
      <w:r>
        <w:rPr>
          <w:sz w:val="24"/>
        </w:rPr>
        <w:t>de</w:t>
      </w:r>
      <w:r>
        <w:rPr>
          <w:spacing w:val="-10"/>
          <w:sz w:val="24"/>
        </w:rPr>
        <w:t xml:space="preserve"> </w:t>
      </w:r>
      <w:r>
        <w:rPr>
          <w:sz w:val="24"/>
        </w:rPr>
        <w:t>entrega</w:t>
      </w:r>
      <w:r>
        <w:rPr>
          <w:spacing w:val="-11"/>
          <w:sz w:val="24"/>
        </w:rPr>
        <w:t xml:space="preserve"> </w:t>
      </w:r>
      <w:r>
        <w:rPr>
          <w:sz w:val="24"/>
        </w:rPr>
        <w:t>dos</w:t>
      </w:r>
      <w:r>
        <w:rPr>
          <w:spacing w:val="-4"/>
          <w:sz w:val="24"/>
        </w:rPr>
        <w:t xml:space="preserve"> </w:t>
      </w:r>
      <w:r>
        <w:rPr>
          <w:sz w:val="24"/>
        </w:rPr>
        <w:t>produtos.</w:t>
      </w:r>
    </w:p>
    <w:p w14:paraId="4585490B" w14:textId="77777777" w:rsidR="007A4D48" w:rsidRDefault="007A4D48" w:rsidP="007A4D48">
      <w:pPr>
        <w:pStyle w:val="Corpodetexto"/>
        <w:spacing w:before="10"/>
        <w:jc w:val="left"/>
        <w:rPr>
          <w:sz w:val="20"/>
        </w:rPr>
      </w:pPr>
    </w:p>
    <w:p w14:paraId="255010C0" w14:textId="77777777" w:rsidR="007A4D48" w:rsidRDefault="007A4D48" w:rsidP="002D5540">
      <w:pPr>
        <w:pStyle w:val="Ttulo1"/>
        <w:numPr>
          <w:ilvl w:val="0"/>
          <w:numId w:val="34"/>
        </w:numPr>
        <w:tabs>
          <w:tab w:val="left" w:pos="934"/>
          <w:tab w:val="left" w:pos="10009"/>
        </w:tabs>
        <w:ind w:left="933" w:hanging="313"/>
        <w:rPr>
          <w:sz w:val="22"/>
        </w:rPr>
      </w:pPr>
      <w:r>
        <w:rPr>
          <w:shd w:val="clear" w:color="auto" w:fill="BCBCBC"/>
        </w:rPr>
        <w:t>FORMA</w:t>
      </w:r>
      <w:r>
        <w:rPr>
          <w:spacing w:val="-12"/>
          <w:shd w:val="clear" w:color="auto" w:fill="BCBCBC"/>
        </w:rPr>
        <w:t xml:space="preserve"> </w:t>
      </w:r>
      <w:r>
        <w:rPr>
          <w:shd w:val="clear" w:color="auto" w:fill="BCBCBC"/>
        </w:rPr>
        <w:t>E</w:t>
      </w:r>
      <w:r>
        <w:rPr>
          <w:spacing w:val="-5"/>
          <w:shd w:val="clear" w:color="auto" w:fill="BCBCBC"/>
        </w:rPr>
        <w:t xml:space="preserve"> </w:t>
      </w:r>
      <w:r>
        <w:rPr>
          <w:shd w:val="clear" w:color="auto" w:fill="BCBCBC"/>
        </w:rPr>
        <w:t>CRITÉRIOS</w:t>
      </w:r>
      <w:r>
        <w:rPr>
          <w:spacing w:val="-2"/>
          <w:shd w:val="clear" w:color="auto" w:fill="BCBCBC"/>
        </w:rPr>
        <w:t xml:space="preserve"> </w:t>
      </w:r>
      <w:r>
        <w:rPr>
          <w:shd w:val="clear" w:color="auto" w:fill="BCBCBC"/>
        </w:rPr>
        <w:t>DE</w:t>
      </w:r>
      <w:r>
        <w:rPr>
          <w:spacing w:val="-8"/>
          <w:shd w:val="clear" w:color="auto" w:fill="BCBCBC"/>
        </w:rPr>
        <w:t xml:space="preserve"> </w:t>
      </w:r>
      <w:r>
        <w:rPr>
          <w:shd w:val="clear" w:color="auto" w:fill="BCBCBC"/>
        </w:rPr>
        <w:t>SELEÇÃO</w:t>
      </w:r>
      <w:r>
        <w:rPr>
          <w:spacing w:val="-5"/>
          <w:shd w:val="clear" w:color="auto" w:fill="BCBCBC"/>
        </w:rPr>
        <w:t xml:space="preserve"> </w:t>
      </w:r>
      <w:r>
        <w:rPr>
          <w:shd w:val="clear" w:color="auto" w:fill="BCBCBC"/>
        </w:rPr>
        <w:t>DO</w:t>
      </w:r>
      <w:r>
        <w:rPr>
          <w:spacing w:val="-5"/>
          <w:shd w:val="clear" w:color="auto" w:fill="BCBCBC"/>
        </w:rPr>
        <w:t xml:space="preserve"> </w:t>
      </w:r>
      <w:r>
        <w:rPr>
          <w:shd w:val="clear" w:color="auto" w:fill="BCBCBC"/>
        </w:rPr>
        <w:t>FORNECEDOR</w:t>
      </w:r>
      <w:r>
        <w:rPr>
          <w:shd w:val="clear" w:color="auto" w:fill="BCBCBC"/>
        </w:rPr>
        <w:tab/>
      </w:r>
    </w:p>
    <w:p w14:paraId="0B9F62DB" w14:textId="77777777" w:rsidR="007A4D48" w:rsidRDefault="007A4D48" w:rsidP="007A4D48">
      <w:pPr>
        <w:pStyle w:val="Corpodetexto"/>
        <w:spacing w:before="10"/>
        <w:jc w:val="right"/>
        <w:rPr>
          <w:b/>
          <w:sz w:val="20"/>
        </w:rPr>
      </w:pPr>
    </w:p>
    <w:p w14:paraId="7CA01B82" w14:textId="77777777" w:rsidR="007A4D48" w:rsidRDefault="007A4D48" w:rsidP="002D5540">
      <w:pPr>
        <w:pStyle w:val="PargrafodaLista"/>
        <w:numPr>
          <w:ilvl w:val="1"/>
          <w:numId w:val="34"/>
        </w:numPr>
        <w:tabs>
          <w:tab w:val="left" w:pos="1357"/>
          <w:tab w:val="left" w:pos="1358"/>
          <w:tab w:val="left" w:pos="3441"/>
          <w:tab w:val="left" w:pos="5347"/>
          <w:tab w:val="left" w:pos="5722"/>
          <w:tab w:val="left" w:pos="7148"/>
          <w:tab w:val="left" w:pos="7695"/>
          <w:tab w:val="left" w:pos="9627"/>
        </w:tabs>
        <w:spacing w:line="360" w:lineRule="auto"/>
        <w:ind w:left="621" w:right="319" w:firstLine="0"/>
        <w:jc w:val="left"/>
        <w:rPr>
          <w:b/>
          <w:sz w:val="24"/>
        </w:rPr>
      </w:pPr>
      <w:r>
        <w:rPr>
          <w:b/>
          <w:sz w:val="24"/>
        </w:rPr>
        <w:t>FORMA</w:t>
      </w:r>
      <w:r>
        <w:rPr>
          <w:b/>
          <w:spacing w:val="3"/>
          <w:sz w:val="24"/>
        </w:rPr>
        <w:t xml:space="preserve"> </w:t>
      </w:r>
      <w:r>
        <w:rPr>
          <w:b/>
          <w:sz w:val="24"/>
        </w:rPr>
        <w:t>DE</w:t>
      </w:r>
      <w:r>
        <w:rPr>
          <w:b/>
          <w:sz w:val="24"/>
        </w:rPr>
        <w:tab/>
        <w:t>SELEÇÃO</w:t>
      </w:r>
      <w:r>
        <w:rPr>
          <w:b/>
          <w:sz w:val="24"/>
        </w:rPr>
        <w:tab/>
        <w:t>E</w:t>
      </w:r>
      <w:r>
        <w:rPr>
          <w:b/>
          <w:sz w:val="24"/>
        </w:rPr>
        <w:tab/>
        <w:t>CRITÉRIO</w:t>
      </w:r>
      <w:r>
        <w:rPr>
          <w:b/>
          <w:sz w:val="24"/>
        </w:rPr>
        <w:tab/>
        <w:t>DE</w:t>
      </w:r>
      <w:r>
        <w:rPr>
          <w:b/>
          <w:sz w:val="24"/>
        </w:rPr>
        <w:tab/>
        <w:t>JULGAMENTO</w:t>
      </w:r>
      <w:r>
        <w:rPr>
          <w:b/>
          <w:sz w:val="24"/>
        </w:rPr>
        <w:tab/>
      </w:r>
      <w:r>
        <w:rPr>
          <w:b/>
          <w:spacing w:val="-7"/>
          <w:sz w:val="24"/>
        </w:rPr>
        <w:t>DA</w:t>
      </w:r>
      <w:r>
        <w:rPr>
          <w:b/>
          <w:spacing w:val="-57"/>
          <w:sz w:val="24"/>
        </w:rPr>
        <w:t xml:space="preserve"> </w:t>
      </w:r>
      <w:r>
        <w:rPr>
          <w:b/>
          <w:sz w:val="24"/>
        </w:rPr>
        <w:t>PROPOSTA</w:t>
      </w:r>
    </w:p>
    <w:p w14:paraId="254C5406" w14:textId="77777777" w:rsidR="007A4D48" w:rsidRDefault="007A4D48" w:rsidP="002D5540">
      <w:pPr>
        <w:pStyle w:val="PargrafodaLista"/>
        <w:numPr>
          <w:ilvl w:val="2"/>
          <w:numId w:val="31"/>
        </w:numPr>
        <w:tabs>
          <w:tab w:val="left" w:pos="816"/>
        </w:tabs>
        <w:spacing w:line="360" w:lineRule="auto"/>
        <w:ind w:right="284" w:hanging="54"/>
        <w:jc w:val="both"/>
        <w:rPr>
          <w:sz w:val="24"/>
        </w:rPr>
      </w:pPr>
      <w:r>
        <w:rPr>
          <w:sz w:val="24"/>
        </w:rPr>
        <w:t>O</w:t>
      </w:r>
      <w:r>
        <w:rPr>
          <w:spacing w:val="-13"/>
          <w:sz w:val="24"/>
        </w:rPr>
        <w:t xml:space="preserve"> </w:t>
      </w:r>
      <w:r>
        <w:rPr>
          <w:sz w:val="24"/>
        </w:rPr>
        <w:t>fornecedor</w:t>
      </w:r>
      <w:r>
        <w:rPr>
          <w:spacing w:val="-12"/>
          <w:sz w:val="24"/>
        </w:rPr>
        <w:t xml:space="preserve"> </w:t>
      </w:r>
      <w:r>
        <w:rPr>
          <w:sz w:val="24"/>
        </w:rPr>
        <w:t>será</w:t>
      </w:r>
      <w:r>
        <w:rPr>
          <w:spacing w:val="-12"/>
          <w:sz w:val="24"/>
        </w:rPr>
        <w:t xml:space="preserve"> </w:t>
      </w:r>
      <w:r>
        <w:rPr>
          <w:sz w:val="24"/>
        </w:rPr>
        <w:t>selecionado</w:t>
      </w:r>
      <w:r>
        <w:rPr>
          <w:spacing w:val="-12"/>
          <w:sz w:val="24"/>
        </w:rPr>
        <w:t xml:space="preserve"> </w:t>
      </w:r>
      <w:r>
        <w:rPr>
          <w:sz w:val="24"/>
        </w:rPr>
        <w:t>por</w:t>
      </w:r>
      <w:r>
        <w:rPr>
          <w:spacing w:val="-12"/>
          <w:sz w:val="24"/>
        </w:rPr>
        <w:t xml:space="preserve"> </w:t>
      </w:r>
      <w:r>
        <w:rPr>
          <w:sz w:val="24"/>
        </w:rPr>
        <w:t>meio</w:t>
      </w:r>
      <w:r>
        <w:rPr>
          <w:spacing w:val="-11"/>
          <w:sz w:val="24"/>
        </w:rPr>
        <w:t xml:space="preserve"> </w:t>
      </w:r>
      <w:r>
        <w:rPr>
          <w:sz w:val="24"/>
        </w:rPr>
        <w:t>de</w:t>
      </w:r>
      <w:r>
        <w:rPr>
          <w:spacing w:val="-12"/>
          <w:sz w:val="24"/>
        </w:rPr>
        <w:t xml:space="preserve"> </w:t>
      </w:r>
      <w:r>
        <w:rPr>
          <w:sz w:val="24"/>
        </w:rPr>
        <w:t>credenciamento,</w:t>
      </w:r>
      <w:r>
        <w:rPr>
          <w:spacing w:val="-11"/>
          <w:sz w:val="24"/>
        </w:rPr>
        <w:t xml:space="preserve"> </w:t>
      </w:r>
      <w:r>
        <w:rPr>
          <w:sz w:val="24"/>
        </w:rPr>
        <w:t>o</w:t>
      </w:r>
      <w:r>
        <w:rPr>
          <w:spacing w:val="-11"/>
          <w:sz w:val="24"/>
        </w:rPr>
        <w:t xml:space="preserve"> </w:t>
      </w:r>
      <w:r>
        <w:rPr>
          <w:sz w:val="24"/>
        </w:rPr>
        <w:t>que</w:t>
      </w:r>
      <w:r>
        <w:rPr>
          <w:spacing w:val="-12"/>
          <w:sz w:val="24"/>
        </w:rPr>
        <w:t xml:space="preserve"> </w:t>
      </w:r>
      <w:r>
        <w:rPr>
          <w:sz w:val="24"/>
        </w:rPr>
        <w:t>para</w:t>
      </w:r>
      <w:r>
        <w:rPr>
          <w:spacing w:val="-13"/>
          <w:sz w:val="24"/>
        </w:rPr>
        <w:t xml:space="preserve"> </w:t>
      </w:r>
      <w:r>
        <w:rPr>
          <w:sz w:val="24"/>
        </w:rPr>
        <w:t>o</w:t>
      </w:r>
      <w:r>
        <w:rPr>
          <w:spacing w:val="-11"/>
          <w:sz w:val="24"/>
        </w:rPr>
        <w:t xml:space="preserve"> </w:t>
      </w:r>
      <w:r>
        <w:rPr>
          <w:sz w:val="24"/>
        </w:rPr>
        <w:t>presente</w:t>
      </w:r>
      <w:r>
        <w:rPr>
          <w:spacing w:val="-12"/>
          <w:sz w:val="24"/>
        </w:rPr>
        <w:t xml:space="preserve"> </w:t>
      </w:r>
      <w:r>
        <w:rPr>
          <w:sz w:val="24"/>
        </w:rPr>
        <w:t>se</w:t>
      </w:r>
      <w:r>
        <w:rPr>
          <w:spacing w:val="-12"/>
          <w:sz w:val="24"/>
        </w:rPr>
        <w:t xml:space="preserve"> </w:t>
      </w:r>
      <w:r>
        <w:rPr>
          <w:sz w:val="24"/>
        </w:rPr>
        <w:t>mostra</w:t>
      </w:r>
      <w:r>
        <w:rPr>
          <w:spacing w:val="-13"/>
          <w:sz w:val="24"/>
        </w:rPr>
        <w:t xml:space="preserve"> </w:t>
      </w:r>
      <w:r>
        <w:rPr>
          <w:sz w:val="24"/>
        </w:rPr>
        <w:t>mais</w:t>
      </w:r>
      <w:r>
        <w:rPr>
          <w:spacing w:val="-58"/>
          <w:sz w:val="24"/>
        </w:rPr>
        <w:t xml:space="preserve"> </w:t>
      </w:r>
      <w:r>
        <w:rPr>
          <w:sz w:val="24"/>
        </w:rPr>
        <w:t>viável,</w:t>
      </w:r>
      <w:r>
        <w:rPr>
          <w:spacing w:val="-1"/>
          <w:sz w:val="24"/>
        </w:rPr>
        <w:t xml:space="preserve"> </w:t>
      </w:r>
      <w:r>
        <w:rPr>
          <w:sz w:val="24"/>
        </w:rPr>
        <w:t>pois os serviços</w:t>
      </w:r>
      <w:r>
        <w:rPr>
          <w:spacing w:val="-1"/>
          <w:sz w:val="24"/>
        </w:rPr>
        <w:t xml:space="preserve"> </w:t>
      </w:r>
      <w:r>
        <w:rPr>
          <w:sz w:val="24"/>
        </w:rPr>
        <w:t>ora</w:t>
      </w:r>
      <w:r>
        <w:rPr>
          <w:spacing w:val="-2"/>
          <w:sz w:val="24"/>
        </w:rPr>
        <w:t xml:space="preserve"> </w:t>
      </w:r>
      <w:r>
        <w:rPr>
          <w:sz w:val="24"/>
        </w:rPr>
        <w:t>ofertados seguirão a</w:t>
      </w:r>
      <w:r>
        <w:rPr>
          <w:spacing w:val="-2"/>
          <w:sz w:val="24"/>
        </w:rPr>
        <w:t xml:space="preserve"> </w:t>
      </w:r>
      <w:r>
        <w:rPr>
          <w:sz w:val="24"/>
        </w:rPr>
        <w:t>tabela</w:t>
      </w:r>
      <w:r>
        <w:rPr>
          <w:spacing w:val="2"/>
          <w:sz w:val="24"/>
        </w:rPr>
        <w:t xml:space="preserve"> </w:t>
      </w:r>
      <w:r>
        <w:rPr>
          <w:sz w:val="24"/>
        </w:rPr>
        <w:t>SUS;</w:t>
      </w:r>
    </w:p>
    <w:p w14:paraId="7C401F27" w14:textId="3E12A81C" w:rsidR="007A4D48" w:rsidRDefault="007A4D48" w:rsidP="002D5540">
      <w:pPr>
        <w:pStyle w:val="PargrafodaLista"/>
        <w:numPr>
          <w:ilvl w:val="2"/>
          <w:numId w:val="31"/>
        </w:numPr>
        <w:tabs>
          <w:tab w:val="left" w:pos="845"/>
        </w:tabs>
        <w:spacing w:line="360" w:lineRule="auto"/>
        <w:ind w:right="277" w:hanging="54"/>
        <w:jc w:val="both"/>
        <w:rPr>
          <w:sz w:val="24"/>
        </w:rPr>
      </w:pPr>
      <w:r>
        <w:rPr>
          <w:sz w:val="24"/>
        </w:rPr>
        <w:t>A presente aquisição adotará como regime de execução por preço unitário, a</w:t>
      </w:r>
      <w:r>
        <w:rPr>
          <w:spacing w:val="1"/>
          <w:sz w:val="24"/>
        </w:rPr>
        <w:t xml:space="preserve"> </w:t>
      </w:r>
      <w:r>
        <w:rPr>
          <w:sz w:val="24"/>
        </w:rPr>
        <w:t>ser contratado</w:t>
      </w:r>
      <w:r>
        <w:rPr>
          <w:spacing w:val="1"/>
          <w:sz w:val="24"/>
        </w:rPr>
        <w:t xml:space="preserve"> </w:t>
      </w:r>
      <w:r>
        <w:rPr>
          <w:sz w:val="24"/>
        </w:rPr>
        <w:t>mediante</w:t>
      </w:r>
      <w:r>
        <w:rPr>
          <w:spacing w:val="1"/>
          <w:sz w:val="24"/>
        </w:rPr>
        <w:t xml:space="preserve"> </w:t>
      </w:r>
      <w:r w:rsidR="00AC4422">
        <w:rPr>
          <w:sz w:val="24"/>
        </w:rPr>
        <w:t>credenciamento</w:t>
      </w:r>
      <w:r>
        <w:rPr>
          <w:sz w:val="24"/>
        </w:rPr>
        <w:t>.</w:t>
      </w:r>
    </w:p>
    <w:p w14:paraId="42F8051E" w14:textId="77777777" w:rsidR="007A4D48" w:rsidRDefault="007A4D48" w:rsidP="002D5540">
      <w:pPr>
        <w:pStyle w:val="Ttulo1"/>
        <w:numPr>
          <w:ilvl w:val="1"/>
          <w:numId w:val="34"/>
        </w:numPr>
        <w:tabs>
          <w:tab w:val="left" w:pos="1140"/>
        </w:tabs>
        <w:spacing w:before="1" w:line="360" w:lineRule="auto"/>
        <w:ind w:left="1139" w:hanging="519"/>
        <w:jc w:val="left"/>
      </w:pPr>
      <w:r>
        <w:t>EXIGÊNCIAS</w:t>
      </w:r>
      <w:r>
        <w:rPr>
          <w:spacing w:val="-15"/>
        </w:rPr>
        <w:t xml:space="preserve"> </w:t>
      </w:r>
      <w:r>
        <w:t>DE</w:t>
      </w:r>
      <w:r>
        <w:rPr>
          <w:spacing w:val="-13"/>
        </w:rPr>
        <w:t xml:space="preserve"> </w:t>
      </w:r>
      <w:r>
        <w:t>HABILITAÇÃO</w:t>
      </w:r>
    </w:p>
    <w:p w14:paraId="3FE923BE" w14:textId="77777777" w:rsidR="007A4D48" w:rsidRDefault="007A4D48" w:rsidP="002D5540">
      <w:pPr>
        <w:pStyle w:val="PargrafodaLista"/>
        <w:numPr>
          <w:ilvl w:val="2"/>
          <w:numId w:val="34"/>
        </w:numPr>
        <w:tabs>
          <w:tab w:val="left" w:pos="1358"/>
        </w:tabs>
        <w:spacing w:line="360" w:lineRule="auto"/>
        <w:ind w:left="1358" w:hanging="737"/>
        <w:jc w:val="both"/>
        <w:rPr>
          <w:sz w:val="24"/>
        </w:rPr>
      </w:pPr>
      <w:r>
        <w:rPr>
          <w:sz w:val="24"/>
        </w:rPr>
        <w:t>Para</w:t>
      </w:r>
      <w:r>
        <w:rPr>
          <w:spacing w:val="-12"/>
          <w:sz w:val="24"/>
        </w:rPr>
        <w:t xml:space="preserve"> </w:t>
      </w:r>
      <w:r>
        <w:rPr>
          <w:sz w:val="24"/>
        </w:rPr>
        <w:t>fins</w:t>
      </w:r>
      <w:r>
        <w:rPr>
          <w:spacing w:val="-6"/>
          <w:sz w:val="24"/>
        </w:rPr>
        <w:t xml:space="preserve"> </w:t>
      </w:r>
      <w:r>
        <w:rPr>
          <w:sz w:val="24"/>
        </w:rPr>
        <w:t>de</w:t>
      </w:r>
      <w:r>
        <w:rPr>
          <w:spacing w:val="-11"/>
          <w:sz w:val="24"/>
        </w:rPr>
        <w:t xml:space="preserve"> </w:t>
      </w:r>
      <w:r>
        <w:rPr>
          <w:sz w:val="24"/>
        </w:rPr>
        <w:t>habilitação,</w:t>
      </w:r>
      <w:r>
        <w:rPr>
          <w:spacing w:val="2"/>
          <w:sz w:val="24"/>
        </w:rPr>
        <w:t xml:space="preserve"> </w:t>
      </w:r>
      <w:r>
        <w:rPr>
          <w:sz w:val="24"/>
        </w:rPr>
        <w:t>deverá</w:t>
      </w:r>
      <w:r>
        <w:rPr>
          <w:spacing w:val="-7"/>
          <w:sz w:val="24"/>
        </w:rPr>
        <w:t xml:space="preserve"> </w:t>
      </w:r>
      <w:r>
        <w:rPr>
          <w:sz w:val="24"/>
        </w:rPr>
        <w:t>o</w:t>
      </w:r>
      <w:r>
        <w:rPr>
          <w:spacing w:val="-6"/>
          <w:sz w:val="24"/>
        </w:rPr>
        <w:t xml:space="preserve"> </w:t>
      </w:r>
      <w:r>
        <w:rPr>
          <w:sz w:val="24"/>
        </w:rPr>
        <w:t>licitante</w:t>
      </w:r>
      <w:r>
        <w:rPr>
          <w:spacing w:val="-3"/>
          <w:sz w:val="24"/>
        </w:rPr>
        <w:t xml:space="preserve"> </w:t>
      </w:r>
      <w:r>
        <w:rPr>
          <w:sz w:val="24"/>
        </w:rPr>
        <w:t>comprovar</w:t>
      </w:r>
      <w:r>
        <w:rPr>
          <w:spacing w:val="-6"/>
          <w:sz w:val="24"/>
        </w:rPr>
        <w:t xml:space="preserve"> </w:t>
      </w:r>
      <w:r>
        <w:rPr>
          <w:sz w:val="24"/>
        </w:rPr>
        <w:t>os</w:t>
      </w:r>
      <w:r>
        <w:rPr>
          <w:spacing w:val="-6"/>
          <w:sz w:val="24"/>
        </w:rPr>
        <w:t xml:space="preserve"> </w:t>
      </w:r>
      <w:r>
        <w:rPr>
          <w:sz w:val="24"/>
        </w:rPr>
        <w:t>seguintes</w:t>
      </w:r>
      <w:r>
        <w:rPr>
          <w:spacing w:val="-2"/>
          <w:sz w:val="24"/>
        </w:rPr>
        <w:t xml:space="preserve"> </w:t>
      </w:r>
      <w:r>
        <w:rPr>
          <w:sz w:val="24"/>
        </w:rPr>
        <w:t>requisitos:</w:t>
      </w:r>
    </w:p>
    <w:p w14:paraId="6E0D13AD" w14:textId="77777777" w:rsidR="007A4D48" w:rsidRDefault="007A4D48" w:rsidP="007A4D48">
      <w:pPr>
        <w:pStyle w:val="Ttulo1"/>
        <w:spacing w:line="360" w:lineRule="auto"/>
        <w:ind w:left="621"/>
      </w:pPr>
      <w:r>
        <w:t>11.2.2.1.</w:t>
      </w:r>
      <w:r>
        <w:rPr>
          <w:spacing w:val="-7"/>
        </w:rPr>
        <w:t xml:space="preserve"> </w:t>
      </w:r>
      <w:r>
        <w:t>HABILITAÇÃO</w:t>
      </w:r>
      <w:r>
        <w:rPr>
          <w:spacing w:val="-10"/>
        </w:rPr>
        <w:t xml:space="preserve"> </w:t>
      </w:r>
      <w:r>
        <w:t>JURÍDICA</w:t>
      </w:r>
    </w:p>
    <w:p w14:paraId="06B8C405" w14:textId="77777777" w:rsidR="007A4D48" w:rsidRDefault="007A4D48" w:rsidP="002D5540">
      <w:pPr>
        <w:pStyle w:val="PargrafodaLista"/>
        <w:numPr>
          <w:ilvl w:val="4"/>
          <w:numId w:val="30"/>
        </w:numPr>
        <w:tabs>
          <w:tab w:val="left" w:pos="1193"/>
        </w:tabs>
        <w:spacing w:line="360" w:lineRule="auto"/>
        <w:ind w:right="285" w:hanging="54"/>
        <w:jc w:val="both"/>
        <w:rPr>
          <w:sz w:val="24"/>
        </w:rPr>
      </w:pPr>
      <w:r>
        <w:rPr>
          <w:b/>
          <w:sz w:val="24"/>
        </w:rPr>
        <w:t>Pessoa</w:t>
      </w:r>
      <w:r>
        <w:rPr>
          <w:b/>
          <w:spacing w:val="60"/>
          <w:sz w:val="24"/>
        </w:rPr>
        <w:t xml:space="preserve"> </w:t>
      </w:r>
      <w:r>
        <w:rPr>
          <w:b/>
          <w:sz w:val="24"/>
        </w:rPr>
        <w:t>física:</w:t>
      </w:r>
      <w:r>
        <w:rPr>
          <w:b/>
          <w:spacing w:val="60"/>
          <w:sz w:val="24"/>
        </w:rPr>
        <w:t xml:space="preserve"> </w:t>
      </w:r>
      <w:r>
        <w:rPr>
          <w:sz w:val="24"/>
        </w:rPr>
        <w:t>cédula</w:t>
      </w:r>
      <w:r>
        <w:rPr>
          <w:spacing w:val="60"/>
          <w:sz w:val="24"/>
        </w:rPr>
        <w:t xml:space="preserve"> </w:t>
      </w:r>
      <w:r>
        <w:rPr>
          <w:sz w:val="24"/>
        </w:rPr>
        <w:t>de</w:t>
      </w:r>
      <w:r>
        <w:rPr>
          <w:spacing w:val="60"/>
          <w:sz w:val="24"/>
        </w:rPr>
        <w:t xml:space="preserve"> </w:t>
      </w:r>
      <w:r>
        <w:rPr>
          <w:sz w:val="24"/>
        </w:rPr>
        <w:t>identidade</w:t>
      </w:r>
      <w:r>
        <w:rPr>
          <w:spacing w:val="60"/>
          <w:sz w:val="24"/>
        </w:rPr>
        <w:t xml:space="preserve"> </w:t>
      </w:r>
      <w:r>
        <w:rPr>
          <w:sz w:val="24"/>
        </w:rPr>
        <w:t>(RG)</w:t>
      </w:r>
      <w:r>
        <w:rPr>
          <w:spacing w:val="60"/>
          <w:sz w:val="24"/>
        </w:rPr>
        <w:t xml:space="preserve"> </w:t>
      </w:r>
      <w:r>
        <w:rPr>
          <w:sz w:val="24"/>
        </w:rPr>
        <w:t>ou</w:t>
      </w:r>
      <w:r>
        <w:rPr>
          <w:spacing w:val="60"/>
          <w:sz w:val="24"/>
        </w:rPr>
        <w:t xml:space="preserve"> </w:t>
      </w:r>
      <w:r>
        <w:rPr>
          <w:sz w:val="24"/>
        </w:rPr>
        <w:t>documento</w:t>
      </w:r>
      <w:r>
        <w:rPr>
          <w:spacing w:val="60"/>
          <w:sz w:val="24"/>
        </w:rPr>
        <w:t xml:space="preserve"> </w:t>
      </w:r>
      <w:r>
        <w:rPr>
          <w:sz w:val="24"/>
        </w:rPr>
        <w:t>equivalente</w:t>
      </w:r>
      <w:r>
        <w:rPr>
          <w:spacing w:val="60"/>
          <w:sz w:val="24"/>
        </w:rPr>
        <w:t xml:space="preserve"> </w:t>
      </w:r>
      <w:r>
        <w:rPr>
          <w:sz w:val="24"/>
        </w:rPr>
        <w:t>que,</w:t>
      </w:r>
      <w:r>
        <w:rPr>
          <w:spacing w:val="60"/>
          <w:sz w:val="24"/>
        </w:rPr>
        <w:t xml:space="preserve"> </w:t>
      </w:r>
      <w:r>
        <w:rPr>
          <w:sz w:val="24"/>
        </w:rPr>
        <w:t>por</w:t>
      </w:r>
      <w:r>
        <w:rPr>
          <w:spacing w:val="60"/>
          <w:sz w:val="24"/>
        </w:rPr>
        <w:t xml:space="preserve"> </w:t>
      </w:r>
      <w:r>
        <w:rPr>
          <w:sz w:val="24"/>
        </w:rPr>
        <w:t>força</w:t>
      </w:r>
      <w:r>
        <w:rPr>
          <w:spacing w:val="1"/>
          <w:sz w:val="24"/>
        </w:rPr>
        <w:t xml:space="preserve"> </w:t>
      </w:r>
      <w:r>
        <w:rPr>
          <w:sz w:val="24"/>
        </w:rPr>
        <w:t>de</w:t>
      </w:r>
      <w:r>
        <w:rPr>
          <w:spacing w:val="41"/>
          <w:sz w:val="24"/>
        </w:rPr>
        <w:t xml:space="preserve"> </w:t>
      </w:r>
      <w:r>
        <w:rPr>
          <w:sz w:val="24"/>
        </w:rPr>
        <w:t>lei,</w:t>
      </w:r>
      <w:r>
        <w:rPr>
          <w:spacing w:val="42"/>
          <w:sz w:val="24"/>
        </w:rPr>
        <w:t xml:space="preserve"> </w:t>
      </w:r>
      <w:r>
        <w:rPr>
          <w:sz w:val="24"/>
        </w:rPr>
        <w:t>tenha</w:t>
      </w:r>
      <w:r>
        <w:rPr>
          <w:spacing w:val="40"/>
          <w:sz w:val="24"/>
        </w:rPr>
        <w:t xml:space="preserve"> </w:t>
      </w:r>
      <w:r>
        <w:rPr>
          <w:sz w:val="24"/>
        </w:rPr>
        <w:t>validade</w:t>
      </w:r>
      <w:r>
        <w:rPr>
          <w:spacing w:val="44"/>
          <w:sz w:val="24"/>
        </w:rPr>
        <w:t xml:space="preserve"> </w:t>
      </w:r>
      <w:r>
        <w:rPr>
          <w:sz w:val="24"/>
        </w:rPr>
        <w:t>para</w:t>
      </w:r>
      <w:r>
        <w:rPr>
          <w:spacing w:val="40"/>
          <w:sz w:val="24"/>
        </w:rPr>
        <w:t xml:space="preserve"> </w:t>
      </w:r>
      <w:r>
        <w:rPr>
          <w:sz w:val="24"/>
        </w:rPr>
        <w:t>fins</w:t>
      </w:r>
      <w:r>
        <w:rPr>
          <w:spacing w:val="42"/>
          <w:sz w:val="24"/>
        </w:rPr>
        <w:t xml:space="preserve"> </w:t>
      </w:r>
      <w:r>
        <w:rPr>
          <w:sz w:val="24"/>
        </w:rPr>
        <w:t>de</w:t>
      </w:r>
      <w:r>
        <w:rPr>
          <w:spacing w:val="-2"/>
          <w:sz w:val="24"/>
        </w:rPr>
        <w:t xml:space="preserve"> </w:t>
      </w:r>
      <w:r>
        <w:t>identificação</w:t>
      </w:r>
      <w:r>
        <w:rPr>
          <w:spacing w:val="-1"/>
        </w:rPr>
        <w:t xml:space="preserve"> </w:t>
      </w:r>
      <w:r>
        <w:t>em todo</w:t>
      </w:r>
      <w:r>
        <w:rPr>
          <w:spacing w:val="-4"/>
        </w:rPr>
        <w:t xml:space="preserve"> </w:t>
      </w:r>
      <w:r>
        <w:t>o</w:t>
      </w:r>
      <w:r>
        <w:rPr>
          <w:spacing w:val="-3"/>
        </w:rPr>
        <w:t xml:space="preserve"> </w:t>
      </w:r>
      <w:r>
        <w:t>território nacional;</w:t>
      </w:r>
    </w:p>
    <w:p w14:paraId="7944A424" w14:textId="77777777" w:rsidR="007A4D48" w:rsidRDefault="007A4D48" w:rsidP="002D5540">
      <w:pPr>
        <w:pStyle w:val="PargrafodaLista"/>
        <w:numPr>
          <w:ilvl w:val="4"/>
          <w:numId w:val="30"/>
        </w:numPr>
        <w:tabs>
          <w:tab w:val="left" w:pos="1207"/>
        </w:tabs>
        <w:spacing w:line="360" w:lineRule="auto"/>
        <w:ind w:right="285" w:hanging="54"/>
        <w:jc w:val="both"/>
        <w:rPr>
          <w:sz w:val="24"/>
        </w:rPr>
      </w:pPr>
      <w:r>
        <w:rPr>
          <w:b/>
          <w:sz w:val="24"/>
        </w:rPr>
        <w:t xml:space="preserve">Empresário individual: </w:t>
      </w:r>
      <w:r>
        <w:rPr>
          <w:sz w:val="24"/>
        </w:rPr>
        <w:t>inscrição no Registro Público de Empresas Mercantis, a cargo da</w:t>
      </w:r>
      <w:r>
        <w:rPr>
          <w:spacing w:val="1"/>
          <w:sz w:val="24"/>
        </w:rPr>
        <w:t xml:space="preserve"> </w:t>
      </w:r>
      <w:r>
        <w:rPr>
          <w:sz w:val="24"/>
        </w:rPr>
        <w:t>Junta</w:t>
      </w:r>
      <w:r>
        <w:rPr>
          <w:spacing w:val="-2"/>
          <w:sz w:val="24"/>
        </w:rPr>
        <w:t xml:space="preserve"> </w:t>
      </w:r>
      <w:r>
        <w:rPr>
          <w:sz w:val="24"/>
        </w:rPr>
        <w:t>Comercial da</w:t>
      </w:r>
      <w:r>
        <w:rPr>
          <w:spacing w:val="-1"/>
          <w:sz w:val="24"/>
        </w:rPr>
        <w:t xml:space="preserve"> </w:t>
      </w:r>
      <w:r>
        <w:rPr>
          <w:sz w:val="24"/>
        </w:rPr>
        <w:t>respectiva</w:t>
      </w:r>
      <w:r>
        <w:rPr>
          <w:spacing w:val="-1"/>
          <w:sz w:val="24"/>
        </w:rPr>
        <w:t xml:space="preserve"> </w:t>
      </w:r>
      <w:r>
        <w:rPr>
          <w:sz w:val="24"/>
        </w:rPr>
        <w:t>sede;</w:t>
      </w:r>
    </w:p>
    <w:p w14:paraId="5959FF59" w14:textId="77777777" w:rsidR="007A4D48" w:rsidRDefault="007A4D48" w:rsidP="002D5540">
      <w:pPr>
        <w:pStyle w:val="PargrafodaLista"/>
        <w:numPr>
          <w:ilvl w:val="4"/>
          <w:numId w:val="30"/>
        </w:numPr>
        <w:tabs>
          <w:tab w:val="left" w:pos="1207"/>
        </w:tabs>
        <w:spacing w:line="360" w:lineRule="auto"/>
        <w:ind w:right="281" w:hanging="54"/>
        <w:jc w:val="both"/>
        <w:rPr>
          <w:sz w:val="24"/>
        </w:rPr>
      </w:pPr>
      <w:r>
        <w:rPr>
          <w:b/>
          <w:sz w:val="24"/>
        </w:rPr>
        <w:t xml:space="preserve">Microempreendedor Individual - MEI: </w:t>
      </w:r>
      <w:r>
        <w:rPr>
          <w:sz w:val="24"/>
        </w:rPr>
        <w:t>Certificado da Condição de Microempreendedor</w:t>
      </w:r>
      <w:r>
        <w:rPr>
          <w:spacing w:val="1"/>
          <w:sz w:val="24"/>
        </w:rPr>
        <w:t xml:space="preserve"> </w:t>
      </w:r>
      <w:r>
        <w:rPr>
          <w:sz w:val="24"/>
        </w:rPr>
        <w:t>Individual - CCMEI, cuja aceitação ficará condicionada à verificação da autenticidade no sítio</w:t>
      </w:r>
      <w:r>
        <w:rPr>
          <w:spacing w:val="1"/>
          <w:sz w:val="24"/>
        </w:rPr>
        <w:t xml:space="preserve"> </w:t>
      </w:r>
      <w:hyperlink r:id="rId28">
        <w:r>
          <w:rPr>
            <w:sz w:val="24"/>
            <w:u w:val="single"/>
          </w:rPr>
          <w:t>https://www.gov.br/empresas-e-negocios/pt-br/empreendedor</w:t>
        </w:r>
      </w:hyperlink>
      <w:r>
        <w:rPr>
          <w:sz w:val="24"/>
        </w:rPr>
        <w:t>;</w:t>
      </w:r>
    </w:p>
    <w:p w14:paraId="6CA5E65A" w14:textId="77777777" w:rsidR="007A4D48" w:rsidRDefault="007A4D48" w:rsidP="002D5540">
      <w:pPr>
        <w:pStyle w:val="PargrafodaLista"/>
        <w:numPr>
          <w:ilvl w:val="4"/>
          <w:numId w:val="30"/>
        </w:numPr>
        <w:tabs>
          <w:tab w:val="left" w:pos="1204"/>
        </w:tabs>
        <w:spacing w:line="360" w:lineRule="auto"/>
        <w:ind w:left="567" w:right="272" w:firstLine="0"/>
        <w:jc w:val="both"/>
        <w:rPr>
          <w:sz w:val="24"/>
        </w:rPr>
      </w:pPr>
      <w:r>
        <w:rPr>
          <w:b/>
          <w:sz w:val="24"/>
        </w:rPr>
        <w:t>Sociedade empresária, sociedade limitada unipessoal – SLU ou sociedade identificada</w:t>
      </w:r>
      <w:r>
        <w:rPr>
          <w:b/>
          <w:spacing w:val="1"/>
          <w:sz w:val="24"/>
        </w:rPr>
        <w:t xml:space="preserve"> </w:t>
      </w:r>
      <w:r>
        <w:rPr>
          <w:b/>
          <w:spacing w:val="-1"/>
          <w:sz w:val="24"/>
        </w:rPr>
        <w:t>como</w:t>
      </w:r>
      <w:r>
        <w:rPr>
          <w:b/>
          <w:spacing w:val="-15"/>
          <w:sz w:val="24"/>
        </w:rPr>
        <w:t xml:space="preserve"> </w:t>
      </w:r>
      <w:r>
        <w:rPr>
          <w:b/>
          <w:spacing w:val="-1"/>
          <w:sz w:val="24"/>
        </w:rPr>
        <w:t>empresa</w:t>
      </w:r>
      <w:r>
        <w:rPr>
          <w:b/>
          <w:spacing w:val="-13"/>
          <w:sz w:val="24"/>
        </w:rPr>
        <w:t xml:space="preserve"> </w:t>
      </w:r>
      <w:r>
        <w:rPr>
          <w:b/>
          <w:spacing w:val="-1"/>
          <w:sz w:val="24"/>
        </w:rPr>
        <w:t>individual</w:t>
      </w:r>
      <w:r>
        <w:rPr>
          <w:b/>
          <w:spacing w:val="-13"/>
          <w:sz w:val="24"/>
        </w:rPr>
        <w:t xml:space="preserve"> </w:t>
      </w:r>
      <w:r>
        <w:rPr>
          <w:b/>
          <w:sz w:val="24"/>
        </w:rPr>
        <w:t>de</w:t>
      </w:r>
      <w:r>
        <w:rPr>
          <w:b/>
          <w:spacing w:val="-15"/>
          <w:sz w:val="24"/>
        </w:rPr>
        <w:t xml:space="preserve"> </w:t>
      </w:r>
      <w:r>
        <w:rPr>
          <w:b/>
          <w:sz w:val="24"/>
        </w:rPr>
        <w:t>responsabilidade</w:t>
      </w:r>
      <w:r>
        <w:rPr>
          <w:b/>
          <w:spacing w:val="-13"/>
          <w:sz w:val="24"/>
        </w:rPr>
        <w:t xml:space="preserve"> </w:t>
      </w:r>
      <w:r>
        <w:rPr>
          <w:b/>
          <w:sz w:val="24"/>
        </w:rPr>
        <w:t>limitada</w:t>
      </w:r>
      <w:r>
        <w:rPr>
          <w:b/>
          <w:spacing w:val="-14"/>
          <w:sz w:val="24"/>
        </w:rPr>
        <w:t xml:space="preserve"> </w:t>
      </w:r>
      <w:r>
        <w:rPr>
          <w:b/>
          <w:sz w:val="24"/>
        </w:rPr>
        <w:t>-</w:t>
      </w:r>
      <w:r>
        <w:rPr>
          <w:b/>
          <w:spacing w:val="-15"/>
          <w:sz w:val="24"/>
        </w:rPr>
        <w:t xml:space="preserve"> </w:t>
      </w:r>
      <w:r>
        <w:rPr>
          <w:b/>
          <w:sz w:val="24"/>
        </w:rPr>
        <w:t>EIRELI:</w:t>
      </w:r>
      <w:r>
        <w:rPr>
          <w:b/>
          <w:spacing w:val="-13"/>
          <w:sz w:val="24"/>
        </w:rPr>
        <w:t xml:space="preserve"> </w:t>
      </w:r>
      <w:r>
        <w:rPr>
          <w:sz w:val="24"/>
        </w:rPr>
        <w:t>inscrição</w:t>
      </w:r>
      <w:r>
        <w:rPr>
          <w:spacing w:val="-15"/>
          <w:sz w:val="24"/>
        </w:rPr>
        <w:t xml:space="preserve"> </w:t>
      </w:r>
      <w:r>
        <w:rPr>
          <w:sz w:val="24"/>
        </w:rPr>
        <w:t>do</w:t>
      </w:r>
      <w:r>
        <w:rPr>
          <w:spacing w:val="-11"/>
          <w:sz w:val="24"/>
        </w:rPr>
        <w:t xml:space="preserve"> </w:t>
      </w:r>
      <w:r>
        <w:rPr>
          <w:sz w:val="24"/>
        </w:rPr>
        <w:t>ato</w:t>
      </w:r>
      <w:r>
        <w:rPr>
          <w:spacing w:val="-14"/>
          <w:sz w:val="24"/>
        </w:rPr>
        <w:t xml:space="preserve"> </w:t>
      </w:r>
      <w:r>
        <w:rPr>
          <w:sz w:val="24"/>
        </w:rPr>
        <w:t>constitutivo,</w:t>
      </w:r>
      <w:r>
        <w:rPr>
          <w:spacing w:val="-57"/>
          <w:sz w:val="24"/>
        </w:rPr>
        <w:t xml:space="preserve"> </w:t>
      </w:r>
      <w:r>
        <w:rPr>
          <w:sz w:val="24"/>
        </w:rPr>
        <w:t>estatuto</w:t>
      </w:r>
      <w:r>
        <w:rPr>
          <w:spacing w:val="-3"/>
          <w:sz w:val="24"/>
        </w:rPr>
        <w:t xml:space="preserve"> </w:t>
      </w:r>
      <w:r>
        <w:rPr>
          <w:sz w:val="24"/>
        </w:rPr>
        <w:t>ou contrato</w:t>
      </w:r>
      <w:r>
        <w:rPr>
          <w:spacing w:val="1"/>
          <w:sz w:val="24"/>
        </w:rPr>
        <w:t xml:space="preserve"> </w:t>
      </w:r>
      <w:r>
        <w:rPr>
          <w:sz w:val="24"/>
        </w:rPr>
        <w:t>social</w:t>
      </w:r>
      <w:r>
        <w:rPr>
          <w:spacing w:val="-3"/>
          <w:sz w:val="24"/>
        </w:rPr>
        <w:t xml:space="preserve"> </w:t>
      </w:r>
      <w:r>
        <w:rPr>
          <w:sz w:val="24"/>
        </w:rPr>
        <w:t>no</w:t>
      </w:r>
      <w:r>
        <w:rPr>
          <w:spacing w:val="-1"/>
          <w:sz w:val="24"/>
        </w:rPr>
        <w:t xml:space="preserve"> </w:t>
      </w:r>
      <w:r>
        <w:rPr>
          <w:sz w:val="24"/>
        </w:rPr>
        <w:t>Registro</w:t>
      </w:r>
      <w:r>
        <w:rPr>
          <w:spacing w:val="-3"/>
          <w:sz w:val="24"/>
        </w:rPr>
        <w:t xml:space="preserve"> </w:t>
      </w:r>
      <w:r>
        <w:rPr>
          <w:sz w:val="24"/>
        </w:rPr>
        <w:t>Público</w:t>
      </w:r>
      <w:r>
        <w:rPr>
          <w:spacing w:val="-3"/>
          <w:sz w:val="24"/>
        </w:rPr>
        <w:t xml:space="preserve"> </w:t>
      </w:r>
      <w:r>
        <w:rPr>
          <w:sz w:val="24"/>
        </w:rPr>
        <w:t>de</w:t>
      </w:r>
      <w:r>
        <w:rPr>
          <w:spacing w:val="-4"/>
          <w:sz w:val="24"/>
        </w:rPr>
        <w:t xml:space="preserve"> </w:t>
      </w:r>
      <w:r>
        <w:rPr>
          <w:sz w:val="24"/>
        </w:rPr>
        <w:t>Empresas</w:t>
      </w:r>
      <w:r>
        <w:rPr>
          <w:spacing w:val="-1"/>
          <w:sz w:val="24"/>
        </w:rPr>
        <w:t xml:space="preserve"> </w:t>
      </w:r>
      <w:r>
        <w:rPr>
          <w:sz w:val="24"/>
        </w:rPr>
        <w:t>Mercantis,</w:t>
      </w:r>
    </w:p>
    <w:p w14:paraId="3382EF8D" w14:textId="77777777" w:rsidR="007A4D48" w:rsidRDefault="007A4D48" w:rsidP="007A4D48">
      <w:pPr>
        <w:pStyle w:val="Corpodetexto"/>
        <w:spacing w:before="1" w:line="360" w:lineRule="auto"/>
        <w:ind w:left="567" w:right="293"/>
      </w:pPr>
      <w:r>
        <w:t>a cargo da Junta Comercial da respectiva sede, acompanhada de documento comprobatório de seus</w:t>
      </w:r>
      <w:r>
        <w:rPr>
          <w:spacing w:val="1"/>
        </w:rPr>
        <w:t xml:space="preserve"> </w:t>
      </w:r>
      <w:r>
        <w:t>administradores;</w:t>
      </w:r>
    </w:p>
    <w:p w14:paraId="412CBA95" w14:textId="77777777" w:rsidR="007A4D48" w:rsidRDefault="007A4D48" w:rsidP="002D5540">
      <w:pPr>
        <w:pStyle w:val="PargrafodaLista"/>
        <w:numPr>
          <w:ilvl w:val="4"/>
          <w:numId w:val="30"/>
        </w:numPr>
        <w:tabs>
          <w:tab w:val="left" w:pos="1219"/>
        </w:tabs>
        <w:spacing w:line="360" w:lineRule="auto"/>
        <w:ind w:left="567" w:right="282" w:firstLine="0"/>
        <w:jc w:val="both"/>
        <w:rPr>
          <w:sz w:val="24"/>
        </w:rPr>
      </w:pPr>
      <w:r>
        <w:rPr>
          <w:b/>
          <w:sz w:val="24"/>
        </w:rPr>
        <w:t xml:space="preserve">Sociedade empresária estrangeira: </w:t>
      </w:r>
      <w:r>
        <w:rPr>
          <w:sz w:val="24"/>
        </w:rPr>
        <w:t>portaria de autorização de funcionamento no Brasil,</w:t>
      </w:r>
      <w:r>
        <w:rPr>
          <w:spacing w:val="1"/>
          <w:sz w:val="24"/>
        </w:rPr>
        <w:t xml:space="preserve"> </w:t>
      </w:r>
      <w:r>
        <w:rPr>
          <w:sz w:val="24"/>
        </w:rPr>
        <w:t>publicada no Diário Oficial da União e arquivada na Junta Comercial da unidade federativa onde</w:t>
      </w:r>
      <w:r>
        <w:rPr>
          <w:spacing w:val="1"/>
          <w:sz w:val="24"/>
        </w:rPr>
        <w:t xml:space="preserve"> </w:t>
      </w:r>
      <w:r>
        <w:rPr>
          <w:sz w:val="24"/>
        </w:rPr>
        <w:t>se localizar a filial, agência, sucursal ou estabelecimento, a qual será considerada como sua sede,</w:t>
      </w:r>
      <w:r>
        <w:rPr>
          <w:spacing w:val="1"/>
          <w:sz w:val="24"/>
        </w:rPr>
        <w:t xml:space="preserve"> </w:t>
      </w:r>
      <w:r>
        <w:rPr>
          <w:sz w:val="24"/>
        </w:rPr>
        <w:t>conforme Instrução</w:t>
      </w:r>
      <w:r>
        <w:rPr>
          <w:spacing w:val="3"/>
          <w:sz w:val="24"/>
        </w:rPr>
        <w:t xml:space="preserve"> </w:t>
      </w:r>
      <w:hyperlink r:id="rId29">
        <w:r>
          <w:rPr>
            <w:sz w:val="24"/>
            <w:u w:val="single"/>
          </w:rPr>
          <w:t>Normativa DREI/ME</w:t>
        </w:r>
        <w:r>
          <w:rPr>
            <w:spacing w:val="-1"/>
            <w:sz w:val="24"/>
            <w:u w:val="single"/>
          </w:rPr>
          <w:t xml:space="preserve"> </w:t>
        </w:r>
        <w:r>
          <w:rPr>
            <w:sz w:val="24"/>
            <w:u w:val="single"/>
          </w:rPr>
          <w:t>n.º 77,</w:t>
        </w:r>
        <w:r>
          <w:rPr>
            <w:spacing w:val="2"/>
            <w:sz w:val="24"/>
            <w:u w:val="single"/>
          </w:rPr>
          <w:t xml:space="preserve"> </w:t>
        </w:r>
        <w:r>
          <w:rPr>
            <w:sz w:val="24"/>
            <w:u w:val="single"/>
          </w:rPr>
          <w:t>de</w:t>
        </w:r>
        <w:r>
          <w:rPr>
            <w:spacing w:val="-2"/>
            <w:sz w:val="24"/>
            <w:u w:val="single"/>
          </w:rPr>
          <w:t xml:space="preserve"> </w:t>
        </w:r>
        <w:r>
          <w:rPr>
            <w:sz w:val="24"/>
            <w:u w:val="single"/>
          </w:rPr>
          <w:t>18</w:t>
        </w:r>
        <w:r>
          <w:rPr>
            <w:spacing w:val="1"/>
            <w:sz w:val="24"/>
            <w:u w:val="single"/>
          </w:rPr>
          <w:t xml:space="preserve"> </w:t>
        </w:r>
      </w:hyperlink>
      <w:hyperlink r:id="rId30">
        <w:r>
          <w:rPr>
            <w:sz w:val="24"/>
            <w:u w:val="single"/>
          </w:rPr>
          <w:t>de</w:t>
        </w:r>
        <w:r>
          <w:rPr>
            <w:spacing w:val="-1"/>
            <w:sz w:val="24"/>
            <w:u w:val="single"/>
          </w:rPr>
          <w:t xml:space="preserve"> </w:t>
        </w:r>
        <w:r>
          <w:rPr>
            <w:sz w:val="24"/>
            <w:u w:val="single"/>
          </w:rPr>
          <w:t>março de</w:t>
        </w:r>
        <w:r>
          <w:rPr>
            <w:spacing w:val="-2"/>
            <w:sz w:val="24"/>
            <w:u w:val="single"/>
          </w:rPr>
          <w:t xml:space="preserve"> </w:t>
        </w:r>
        <w:r>
          <w:rPr>
            <w:sz w:val="24"/>
            <w:u w:val="single"/>
          </w:rPr>
          <w:t>2020</w:t>
        </w:r>
      </w:hyperlink>
      <w:r>
        <w:rPr>
          <w:sz w:val="24"/>
        </w:rPr>
        <w:t>;</w:t>
      </w:r>
    </w:p>
    <w:p w14:paraId="6BFEAF1B" w14:textId="77777777" w:rsidR="007A4D48" w:rsidRDefault="007A4D48" w:rsidP="002D5540">
      <w:pPr>
        <w:pStyle w:val="PargrafodaLista"/>
        <w:numPr>
          <w:ilvl w:val="4"/>
          <w:numId w:val="30"/>
        </w:numPr>
        <w:tabs>
          <w:tab w:val="left" w:pos="1204"/>
        </w:tabs>
        <w:spacing w:line="360" w:lineRule="auto"/>
        <w:ind w:left="567" w:right="287" w:firstLine="0"/>
        <w:jc w:val="both"/>
        <w:rPr>
          <w:sz w:val="24"/>
        </w:rPr>
      </w:pPr>
      <w:r>
        <w:rPr>
          <w:b/>
          <w:sz w:val="24"/>
        </w:rPr>
        <w:lastRenderedPageBreak/>
        <w:t xml:space="preserve">Sociedade simples: </w:t>
      </w:r>
      <w:r>
        <w:rPr>
          <w:sz w:val="24"/>
        </w:rPr>
        <w:t>inscrição do ato constitutivo no Registro Civil de Pessoas Jurídicas do</w:t>
      </w:r>
      <w:r>
        <w:rPr>
          <w:spacing w:val="1"/>
          <w:sz w:val="24"/>
        </w:rPr>
        <w:t xml:space="preserve"> </w:t>
      </w:r>
      <w:r>
        <w:rPr>
          <w:sz w:val="24"/>
        </w:rPr>
        <w:t>local</w:t>
      </w:r>
      <w:r>
        <w:rPr>
          <w:spacing w:val="-1"/>
          <w:sz w:val="24"/>
        </w:rPr>
        <w:t xml:space="preserve"> </w:t>
      </w:r>
      <w:r>
        <w:rPr>
          <w:sz w:val="24"/>
        </w:rPr>
        <w:t>de sua</w:t>
      </w:r>
      <w:r>
        <w:rPr>
          <w:spacing w:val="-2"/>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w:t>
      </w:r>
      <w:r>
        <w:rPr>
          <w:spacing w:val="-1"/>
          <w:sz w:val="24"/>
        </w:rPr>
        <w:t xml:space="preserve"> </w:t>
      </w:r>
      <w:r>
        <w:rPr>
          <w:sz w:val="24"/>
        </w:rPr>
        <w:t>documento comprobatório</w:t>
      </w:r>
      <w:r>
        <w:rPr>
          <w:spacing w:val="-1"/>
          <w:sz w:val="24"/>
        </w:rPr>
        <w:t xml:space="preserve"> </w:t>
      </w:r>
      <w:r>
        <w:rPr>
          <w:sz w:val="24"/>
        </w:rPr>
        <w:t>de</w:t>
      </w:r>
      <w:r>
        <w:rPr>
          <w:spacing w:val="-1"/>
          <w:sz w:val="24"/>
        </w:rPr>
        <w:t xml:space="preserve"> </w:t>
      </w:r>
      <w:r>
        <w:rPr>
          <w:sz w:val="24"/>
        </w:rPr>
        <w:t>seus administradores;</w:t>
      </w:r>
    </w:p>
    <w:p w14:paraId="24909BDE" w14:textId="77777777" w:rsidR="007A4D48" w:rsidRDefault="007A4D48" w:rsidP="002D5540">
      <w:pPr>
        <w:pStyle w:val="PargrafodaLista"/>
        <w:numPr>
          <w:ilvl w:val="4"/>
          <w:numId w:val="30"/>
        </w:numPr>
        <w:tabs>
          <w:tab w:val="left" w:pos="1262"/>
        </w:tabs>
        <w:spacing w:line="360" w:lineRule="auto"/>
        <w:ind w:left="567" w:right="281" w:firstLine="0"/>
        <w:jc w:val="both"/>
        <w:rPr>
          <w:sz w:val="24"/>
        </w:rPr>
      </w:pPr>
      <w:r>
        <w:rPr>
          <w:b/>
          <w:sz w:val="24"/>
        </w:rPr>
        <w:t>Filial,</w:t>
      </w:r>
      <w:r>
        <w:rPr>
          <w:b/>
          <w:spacing w:val="1"/>
          <w:sz w:val="24"/>
        </w:rPr>
        <w:t xml:space="preserve"> </w:t>
      </w:r>
      <w:r>
        <w:rPr>
          <w:b/>
          <w:sz w:val="24"/>
        </w:rPr>
        <w:t>sucursal</w:t>
      </w:r>
      <w:r>
        <w:rPr>
          <w:b/>
          <w:spacing w:val="1"/>
          <w:sz w:val="24"/>
        </w:rPr>
        <w:t xml:space="preserve"> </w:t>
      </w:r>
      <w:r>
        <w:rPr>
          <w:b/>
          <w:sz w:val="24"/>
        </w:rPr>
        <w:t>ou</w:t>
      </w:r>
      <w:r>
        <w:rPr>
          <w:b/>
          <w:spacing w:val="1"/>
          <w:sz w:val="24"/>
        </w:rPr>
        <w:t xml:space="preserve"> </w:t>
      </w:r>
      <w:r>
        <w:rPr>
          <w:b/>
          <w:sz w:val="24"/>
        </w:rPr>
        <w:t>agência</w:t>
      </w:r>
      <w:r>
        <w:rPr>
          <w:b/>
          <w:spacing w:val="1"/>
          <w:sz w:val="24"/>
        </w:rPr>
        <w:t xml:space="preserve"> </w:t>
      </w:r>
      <w:r>
        <w:rPr>
          <w:b/>
          <w:sz w:val="24"/>
        </w:rPr>
        <w:t>de</w:t>
      </w:r>
      <w:r>
        <w:rPr>
          <w:b/>
          <w:spacing w:val="1"/>
          <w:sz w:val="24"/>
        </w:rPr>
        <w:t xml:space="preserve"> </w:t>
      </w:r>
      <w:r>
        <w:rPr>
          <w:b/>
          <w:sz w:val="24"/>
        </w:rPr>
        <w:t>sociedade</w:t>
      </w:r>
      <w:r>
        <w:rPr>
          <w:b/>
          <w:spacing w:val="1"/>
          <w:sz w:val="24"/>
        </w:rPr>
        <w:t xml:space="preserve"> </w:t>
      </w:r>
      <w:r>
        <w:rPr>
          <w:b/>
          <w:sz w:val="24"/>
        </w:rPr>
        <w:t>simples</w:t>
      </w:r>
      <w:r>
        <w:rPr>
          <w:b/>
          <w:spacing w:val="1"/>
          <w:sz w:val="24"/>
        </w:rPr>
        <w:t xml:space="preserve"> </w:t>
      </w:r>
      <w:r>
        <w:rPr>
          <w:b/>
          <w:sz w:val="24"/>
        </w:rPr>
        <w:t>ou</w:t>
      </w:r>
      <w:r>
        <w:rPr>
          <w:b/>
          <w:spacing w:val="1"/>
          <w:sz w:val="24"/>
        </w:rPr>
        <w:t xml:space="preserve"> </w:t>
      </w:r>
      <w:r>
        <w:rPr>
          <w:b/>
          <w:sz w:val="24"/>
        </w:rPr>
        <w:t>empresária:</w:t>
      </w:r>
      <w:r>
        <w:rPr>
          <w:b/>
          <w:spacing w:val="1"/>
          <w:sz w:val="24"/>
        </w:rPr>
        <w:t xml:space="preserve"> </w:t>
      </w:r>
      <w:r>
        <w:rPr>
          <w:sz w:val="24"/>
        </w:rPr>
        <w:t>inscrição</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constitutivo</w:t>
      </w:r>
      <w:r>
        <w:rPr>
          <w:spacing w:val="-9"/>
          <w:sz w:val="24"/>
        </w:rPr>
        <w:t xml:space="preserve"> </w:t>
      </w:r>
      <w:r>
        <w:rPr>
          <w:sz w:val="24"/>
        </w:rPr>
        <w:t>da</w:t>
      </w:r>
      <w:r>
        <w:rPr>
          <w:spacing w:val="-12"/>
          <w:sz w:val="24"/>
        </w:rPr>
        <w:t xml:space="preserve"> </w:t>
      </w:r>
      <w:r>
        <w:rPr>
          <w:sz w:val="24"/>
        </w:rPr>
        <w:t>filial,</w:t>
      </w:r>
      <w:r>
        <w:rPr>
          <w:spacing w:val="-10"/>
          <w:sz w:val="24"/>
        </w:rPr>
        <w:t xml:space="preserve"> </w:t>
      </w:r>
      <w:r>
        <w:rPr>
          <w:sz w:val="24"/>
        </w:rPr>
        <w:t>sucursal</w:t>
      </w:r>
      <w:r>
        <w:rPr>
          <w:spacing w:val="-9"/>
          <w:sz w:val="24"/>
        </w:rPr>
        <w:t xml:space="preserve"> </w:t>
      </w:r>
      <w:r>
        <w:rPr>
          <w:sz w:val="24"/>
        </w:rPr>
        <w:t>ou</w:t>
      </w:r>
      <w:r>
        <w:rPr>
          <w:spacing w:val="-9"/>
          <w:sz w:val="24"/>
        </w:rPr>
        <w:t xml:space="preserve"> </w:t>
      </w:r>
      <w:r>
        <w:rPr>
          <w:sz w:val="24"/>
        </w:rPr>
        <w:t>agência</w:t>
      </w:r>
      <w:r>
        <w:rPr>
          <w:spacing w:val="-9"/>
          <w:sz w:val="24"/>
        </w:rPr>
        <w:t xml:space="preserve"> </w:t>
      </w:r>
      <w:r>
        <w:rPr>
          <w:sz w:val="24"/>
        </w:rPr>
        <w:t>da</w:t>
      </w:r>
      <w:r>
        <w:rPr>
          <w:spacing w:val="-10"/>
          <w:sz w:val="24"/>
        </w:rPr>
        <w:t xml:space="preserve"> </w:t>
      </w:r>
      <w:r>
        <w:rPr>
          <w:sz w:val="24"/>
        </w:rPr>
        <w:t>sociedade</w:t>
      </w:r>
      <w:r>
        <w:rPr>
          <w:spacing w:val="-11"/>
          <w:sz w:val="24"/>
        </w:rPr>
        <w:t xml:space="preserve"> </w:t>
      </w:r>
      <w:r>
        <w:rPr>
          <w:sz w:val="24"/>
        </w:rPr>
        <w:t>simples</w:t>
      </w:r>
      <w:r>
        <w:rPr>
          <w:spacing w:val="-9"/>
          <w:sz w:val="24"/>
        </w:rPr>
        <w:t xml:space="preserve"> </w:t>
      </w:r>
      <w:r>
        <w:rPr>
          <w:sz w:val="24"/>
        </w:rPr>
        <w:t>ou</w:t>
      </w:r>
      <w:r>
        <w:rPr>
          <w:spacing w:val="-9"/>
          <w:sz w:val="24"/>
        </w:rPr>
        <w:t xml:space="preserve"> </w:t>
      </w:r>
      <w:r>
        <w:rPr>
          <w:sz w:val="24"/>
        </w:rPr>
        <w:t>empresária,</w:t>
      </w:r>
      <w:r>
        <w:rPr>
          <w:spacing w:val="-10"/>
          <w:sz w:val="24"/>
        </w:rPr>
        <w:t xml:space="preserve"> </w:t>
      </w:r>
      <w:r>
        <w:rPr>
          <w:sz w:val="24"/>
        </w:rPr>
        <w:t>respectivamente,</w:t>
      </w:r>
      <w:r>
        <w:rPr>
          <w:spacing w:val="-9"/>
          <w:sz w:val="24"/>
        </w:rPr>
        <w:t xml:space="preserve"> </w:t>
      </w:r>
      <w:r>
        <w:rPr>
          <w:sz w:val="24"/>
        </w:rPr>
        <w:t>no</w:t>
      </w:r>
      <w:r>
        <w:rPr>
          <w:spacing w:val="-58"/>
          <w:sz w:val="24"/>
        </w:rPr>
        <w:t xml:space="preserve"> </w:t>
      </w:r>
      <w:r>
        <w:rPr>
          <w:sz w:val="24"/>
        </w:rPr>
        <w:t>Registro Civil das Pessoas Jurídicas ou no Registro Público de Empresas Mercantis onde opera,</w:t>
      </w:r>
      <w:r>
        <w:rPr>
          <w:spacing w:val="1"/>
          <w:sz w:val="24"/>
        </w:rPr>
        <w:t xml:space="preserve"> </w:t>
      </w:r>
      <w:r>
        <w:rPr>
          <w:sz w:val="24"/>
        </w:rPr>
        <w:t>com</w:t>
      </w:r>
      <w:r>
        <w:rPr>
          <w:spacing w:val="-1"/>
          <w:sz w:val="24"/>
        </w:rPr>
        <w:t xml:space="preserve"> </w:t>
      </w:r>
      <w:r>
        <w:rPr>
          <w:sz w:val="24"/>
        </w:rPr>
        <w:t>averbação no Registro onde</w:t>
      </w:r>
      <w:r>
        <w:rPr>
          <w:spacing w:val="-2"/>
          <w:sz w:val="24"/>
        </w:rPr>
        <w:t xml:space="preserve"> </w:t>
      </w:r>
      <w:r>
        <w:rPr>
          <w:sz w:val="24"/>
        </w:rPr>
        <w:t>tem sede</w:t>
      </w:r>
      <w:r>
        <w:rPr>
          <w:spacing w:val="1"/>
          <w:sz w:val="24"/>
        </w:rPr>
        <w:t xml:space="preserve"> </w:t>
      </w:r>
      <w:r>
        <w:rPr>
          <w:sz w:val="24"/>
        </w:rPr>
        <w:t>a</w:t>
      </w:r>
      <w:r>
        <w:rPr>
          <w:spacing w:val="1"/>
          <w:sz w:val="24"/>
        </w:rPr>
        <w:t xml:space="preserve"> </w:t>
      </w:r>
      <w:r>
        <w:rPr>
          <w:sz w:val="24"/>
        </w:rPr>
        <w:t>matriz;</w:t>
      </w:r>
    </w:p>
    <w:p w14:paraId="5AB84D44" w14:textId="77777777" w:rsidR="007A4D48" w:rsidRDefault="007A4D48" w:rsidP="002D5540">
      <w:pPr>
        <w:pStyle w:val="PargrafodaLista"/>
        <w:numPr>
          <w:ilvl w:val="4"/>
          <w:numId w:val="30"/>
        </w:numPr>
        <w:spacing w:line="360" w:lineRule="auto"/>
        <w:ind w:left="567" w:right="276" w:hanging="80"/>
        <w:jc w:val="both"/>
        <w:rPr>
          <w:sz w:val="24"/>
        </w:rPr>
      </w:pPr>
      <w:r>
        <w:rPr>
          <w:b/>
          <w:sz w:val="24"/>
        </w:rPr>
        <w:t xml:space="preserve">Sociedade cooperativa: </w:t>
      </w:r>
      <w:r>
        <w:rPr>
          <w:sz w:val="24"/>
        </w:rPr>
        <w:t>ata de fundação e estatuto social, com a ata da</w:t>
      </w:r>
      <w:r>
        <w:rPr>
          <w:spacing w:val="1"/>
          <w:sz w:val="24"/>
        </w:rPr>
        <w:t xml:space="preserve"> </w:t>
      </w:r>
      <w:r>
        <w:rPr>
          <w:sz w:val="24"/>
        </w:rPr>
        <w:t>assembleia que o aprovou, devidamente arquivado na Junta Comercial</w:t>
      </w:r>
      <w:r>
        <w:rPr>
          <w:spacing w:val="1"/>
          <w:sz w:val="24"/>
        </w:rPr>
        <w:t xml:space="preserve"> </w:t>
      </w:r>
      <w:r>
        <w:rPr>
          <w:sz w:val="24"/>
        </w:rPr>
        <w:t>ou</w:t>
      </w:r>
      <w:r>
        <w:rPr>
          <w:spacing w:val="1"/>
          <w:sz w:val="24"/>
        </w:rPr>
        <w:t xml:space="preserve"> </w:t>
      </w:r>
      <w:r>
        <w:rPr>
          <w:sz w:val="24"/>
        </w:rPr>
        <w:t>inscrito</w:t>
      </w:r>
      <w:r>
        <w:rPr>
          <w:spacing w:val="1"/>
          <w:sz w:val="24"/>
        </w:rPr>
        <w:t xml:space="preserve"> </w:t>
      </w:r>
      <w:r>
        <w:rPr>
          <w:sz w:val="24"/>
        </w:rPr>
        <w:t>no</w:t>
      </w:r>
      <w:r>
        <w:rPr>
          <w:spacing w:val="1"/>
          <w:sz w:val="24"/>
        </w:rPr>
        <w:t xml:space="preserve"> </w:t>
      </w:r>
      <w:r>
        <w:rPr>
          <w:sz w:val="24"/>
        </w:rPr>
        <w:t>Registro</w:t>
      </w:r>
      <w:r>
        <w:rPr>
          <w:spacing w:val="1"/>
          <w:sz w:val="24"/>
        </w:rPr>
        <w:t xml:space="preserve"> </w:t>
      </w:r>
      <w:r>
        <w:rPr>
          <w:sz w:val="24"/>
        </w:rPr>
        <w:t>Civil</w:t>
      </w:r>
      <w:r>
        <w:rPr>
          <w:spacing w:val="1"/>
          <w:sz w:val="24"/>
        </w:rPr>
        <w:t xml:space="preserve"> </w:t>
      </w:r>
      <w:r>
        <w:rPr>
          <w:sz w:val="24"/>
        </w:rPr>
        <w:t>das</w:t>
      </w:r>
      <w:r>
        <w:rPr>
          <w:spacing w:val="1"/>
          <w:sz w:val="24"/>
        </w:rPr>
        <w:t xml:space="preserve"> </w:t>
      </w:r>
      <w:r>
        <w:rPr>
          <w:sz w:val="24"/>
        </w:rPr>
        <w:t>Pessoas</w:t>
      </w:r>
      <w:r>
        <w:rPr>
          <w:spacing w:val="1"/>
          <w:sz w:val="24"/>
        </w:rPr>
        <w:t xml:space="preserve"> </w:t>
      </w:r>
      <w:r>
        <w:rPr>
          <w:sz w:val="24"/>
        </w:rPr>
        <w:t>Jurídicas</w:t>
      </w:r>
      <w:r>
        <w:rPr>
          <w:spacing w:val="1"/>
          <w:sz w:val="24"/>
        </w:rPr>
        <w:t xml:space="preserve"> </w:t>
      </w:r>
      <w:r>
        <w:rPr>
          <w:sz w:val="24"/>
        </w:rPr>
        <w:t xml:space="preserve">da </w:t>
      </w:r>
      <w:r>
        <w:t>respectiva sede, além do</w:t>
      </w:r>
      <w:r>
        <w:rPr>
          <w:spacing w:val="1"/>
        </w:rPr>
        <w:t xml:space="preserve"> </w:t>
      </w:r>
      <w:r>
        <w:t>registro</w:t>
      </w:r>
      <w:r>
        <w:rPr>
          <w:spacing w:val="-1"/>
        </w:rPr>
        <w:t xml:space="preserve"> </w:t>
      </w:r>
      <w:r>
        <w:t>de que</w:t>
      </w:r>
      <w:r>
        <w:rPr>
          <w:spacing w:val="-2"/>
        </w:rPr>
        <w:t xml:space="preserve"> </w:t>
      </w:r>
      <w:r>
        <w:t>trata</w:t>
      </w:r>
      <w:r>
        <w:rPr>
          <w:spacing w:val="-2"/>
        </w:rPr>
        <w:t xml:space="preserve"> </w:t>
      </w:r>
      <w:r>
        <w:t>o</w:t>
      </w:r>
      <w:r>
        <w:rPr>
          <w:spacing w:val="43"/>
        </w:rPr>
        <w:t xml:space="preserve"> </w:t>
      </w:r>
      <w:hyperlink r:id="rId31" w:anchor="art107">
        <w:r>
          <w:rPr>
            <w:u w:val="single"/>
          </w:rPr>
          <w:t>art.</w:t>
        </w:r>
        <w:r>
          <w:rPr>
            <w:spacing w:val="-4"/>
            <w:u w:val="single"/>
          </w:rPr>
          <w:t xml:space="preserve"> </w:t>
        </w:r>
        <w:r>
          <w:rPr>
            <w:u w:val="single"/>
          </w:rPr>
          <w:t>107 da Lei</w:t>
        </w:r>
        <w:r>
          <w:rPr>
            <w:spacing w:val="1"/>
            <w:u w:val="single"/>
          </w:rPr>
          <w:t xml:space="preserve"> </w:t>
        </w:r>
        <w:r>
          <w:rPr>
            <w:u w:val="single"/>
          </w:rPr>
          <w:t>nº</w:t>
        </w:r>
        <w:r>
          <w:rPr>
            <w:spacing w:val="2"/>
            <w:u w:val="single"/>
          </w:rPr>
          <w:t xml:space="preserve"> </w:t>
        </w:r>
      </w:hyperlink>
      <w:hyperlink r:id="rId32" w:anchor="art107">
        <w:r>
          <w:rPr>
            <w:u w:val="single"/>
          </w:rPr>
          <w:t>5.764, de</w:t>
        </w:r>
        <w:r>
          <w:rPr>
            <w:spacing w:val="54"/>
            <w:u w:val="single"/>
          </w:rPr>
          <w:t xml:space="preserve"> </w:t>
        </w:r>
        <w:r>
          <w:rPr>
            <w:u w:val="single"/>
          </w:rPr>
          <w:t>16</w:t>
        </w:r>
        <w:r>
          <w:rPr>
            <w:spacing w:val="-3"/>
            <w:u w:val="single"/>
          </w:rPr>
          <w:t xml:space="preserve"> </w:t>
        </w:r>
        <w:r>
          <w:rPr>
            <w:u w:val="single"/>
          </w:rPr>
          <w:t>de</w:t>
        </w:r>
        <w:r>
          <w:rPr>
            <w:spacing w:val="-1"/>
            <w:u w:val="single"/>
          </w:rPr>
          <w:t xml:space="preserve"> </w:t>
        </w:r>
        <w:r>
          <w:rPr>
            <w:u w:val="single"/>
          </w:rPr>
          <w:t>dezembro 1971</w:t>
        </w:r>
      </w:hyperlink>
      <w:r>
        <w:t>;</w:t>
      </w:r>
    </w:p>
    <w:p w14:paraId="6B791DB1" w14:textId="77777777" w:rsidR="007A4D48" w:rsidRDefault="007A4D48" w:rsidP="002D5540">
      <w:pPr>
        <w:pStyle w:val="PargrafodaLista"/>
        <w:numPr>
          <w:ilvl w:val="4"/>
          <w:numId w:val="30"/>
        </w:numPr>
        <w:tabs>
          <w:tab w:val="left" w:pos="1843"/>
        </w:tabs>
        <w:spacing w:line="360" w:lineRule="auto"/>
        <w:ind w:left="709" w:right="281" w:hanging="80"/>
        <w:jc w:val="both"/>
        <w:rPr>
          <w:sz w:val="24"/>
        </w:rPr>
      </w:pPr>
      <w:r>
        <w:rPr>
          <w:b/>
          <w:sz w:val="24"/>
        </w:rPr>
        <w:t xml:space="preserve">Agricultor familiar: </w:t>
      </w:r>
      <w:r>
        <w:rPr>
          <w:sz w:val="24"/>
        </w:rPr>
        <w:t>Declaração de Aptidão ao Pronaf – DAP ou DAP-P</w:t>
      </w:r>
      <w:r>
        <w:rPr>
          <w:spacing w:val="-57"/>
          <w:sz w:val="24"/>
        </w:rPr>
        <w:t xml:space="preserve"> </w:t>
      </w:r>
      <w:r>
        <w:rPr>
          <w:sz w:val="24"/>
        </w:rPr>
        <w:t>válida,</w:t>
      </w:r>
      <w:r>
        <w:rPr>
          <w:spacing w:val="1"/>
          <w:sz w:val="24"/>
        </w:rPr>
        <w:t xml:space="preserve"> </w:t>
      </w:r>
      <w:r>
        <w:rPr>
          <w:sz w:val="24"/>
        </w:rPr>
        <w:t>ou,</w:t>
      </w:r>
      <w:r>
        <w:rPr>
          <w:spacing w:val="1"/>
          <w:sz w:val="24"/>
        </w:rPr>
        <w:t xml:space="preserve"> </w:t>
      </w:r>
      <w:r>
        <w:rPr>
          <w:sz w:val="24"/>
        </w:rPr>
        <w:t>ainda,</w:t>
      </w:r>
      <w:r>
        <w:rPr>
          <w:spacing w:val="1"/>
          <w:sz w:val="24"/>
        </w:rPr>
        <w:t xml:space="preserve"> </w:t>
      </w:r>
      <w:r>
        <w:rPr>
          <w:sz w:val="24"/>
        </w:rPr>
        <w:t>outros</w:t>
      </w:r>
      <w:r>
        <w:rPr>
          <w:spacing w:val="1"/>
          <w:sz w:val="24"/>
        </w:rPr>
        <w:t xml:space="preserve"> </w:t>
      </w:r>
      <w:r>
        <w:rPr>
          <w:sz w:val="24"/>
        </w:rPr>
        <w:t>documentos</w:t>
      </w:r>
      <w:r>
        <w:rPr>
          <w:spacing w:val="1"/>
          <w:sz w:val="24"/>
        </w:rPr>
        <w:t xml:space="preserve"> </w:t>
      </w:r>
      <w:r>
        <w:rPr>
          <w:sz w:val="24"/>
        </w:rPr>
        <w:t>definidos</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Especial</w:t>
      </w:r>
      <w:r>
        <w:rPr>
          <w:spacing w:val="1"/>
          <w:sz w:val="24"/>
        </w:rPr>
        <w:t xml:space="preserve"> </w:t>
      </w:r>
      <w:r>
        <w:rPr>
          <w:sz w:val="24"/>
        </w:rPr>
        <w:t>de</w:t>
      </w:r>
      <w:r>
        <w:rPr>
          <w:spacing w:val="-58"/>
          <w:sz w:val="24"/>
        </w:rPr>
        <w:t xml:space="preserve"> </w:t>
      </w:r>
      <w:r>
        <w:rPr>
          <w:sz w:val="24"/>
        </w:rPr>
        <w:t>Agricultura Familiar e do Desenvolvimento Agrário, nos termos do</w:t>
      </w:r>
      <w:r w:rsidR="003943B9">
        <w:fldChar w:fldCharType="begin"/>
      </w:r>
      <w:r w:rsidR="003943B9">
        <w:instrText>HYPERLINK "https://www.planalto.gov.br/ccivil_03/_ato2019-2022/2021/decreto/d10880.htm" \l "art4§2" \h</w:instrText>
      </w:r>
      <w:r w:rsidR="003943B9">
        <w:fldChar w:fldCharType="separate"/>
      </w:r>
      <w:r>
        <w:rPr>
          <w:sz w:val="24"/>
          <w:u w:val="single"/>
        </w:rPr>
        <w:t xml:space="preserve"> art. 4º, §2º</w:t>
      </w:r>
      <w:r w:rsidR="003943B9">
        <w:rPr>
          <w:sz w:val="24"/>
          <w:u w:val="single"/>
        </w:rPr>
        <w:fldChar w:fldCharType="end"/>
      </w:r>
      <w:r>
        <w:rPr>
          <w:spacing w:val="1"/>
          <w:sz w:val="24"/>
        </w:rPr>
        <w:t xml:space="preserve"> </w:t>
      </w:r>
      <w:hyperlink r:id="rId33" w:anchor="art4§2">
        <w:r>
          <w:rPr>
            <w:sz w:val="24"/>
            <w:u w:val="single"/>
          </w:rPr>
          <w:t>do</w:t>
        </w:r>
        <w:r>
          <w:rPr>
            <w:spacing w:val="-1"/>
            <w:sz w:val="24"/>
            <w:u w:val="single"/>
          </w:rPr>
          <w:t xml:space="preserve"> </w:t>
        </w:r>
        <w:r>
          <w:rPr>
            <w:sz w:val="24"/>
            <w:u w:val="single"/>
          </w:rPr>
          <w:t>Decreto nº 10.880, de</w:t>
        </w:r>
        <w:r>
          <w:rPr>
            <w:spacing w:val="1"/>
            <w:sz w:val="24"/>
            <w:u w:val="single"/>
          </w:rPr>
          <w:t xml:space="preserve"> </w:t>
        </w:r>
        <w:r>
          <w:rPr>
            <w:sz w:val="24"/>
            <w:u w:val="single"/>
          </w:rPr>
          <w:t>2 de</w:t>
        </w:r>
        <w:r>
          <w:rPr>
            <w:sz w:val="24"/>
          </w:rPr>
          <w:t xml:space="preserve"> </w:t>
        </w:r>
      </w:hyperlink>
      <w:hyperlink r:id="rId34" w:anchor="art4§2">
        <w:r>
          <w:rPr>
            <w:sz w:val="24"/>
            <w:u w:val="single"/>
          </w:rPr>
          <w:t>dezembro de</w:t>
        </w:r>
        <w:r>
          <w:rPr>
            <w:spacing w:val="-2"/>
            <w:sz w:val="24"/>
            <w:u w:val="single"/>
          </w:rPr>
          <w:t xml:space="preserve"> </w:t>
        </w:r>
        <w:r>
          <w:rPr>
            <w:sz w:val="24"/>
            <w:u w:val="single"/>
          </w:rPr>
          <w:t>2021</w:t>
        </w:r>
      </w:hyperlink>
      <w:r>
        <w:rPr>
          <w:sz w:val="24"/>
        </w:rPr>
        <w:t>;</w:t>
      </w:r>
    </w:p>
    <w:p w14:paraId="2074F009" w14:textId="77777777" w:rsidR="007A4D48" w:rsidRDefault="007A4D48" w:rsidP="002D5540">
      <w:pPr>
        <w:pStyle w:val="PargrafodaLista"/>
        <w:numPr>
          <w:ilvl w:val="4"/>
          <w:numId w:val="30"/>
        </w:numPr>
        <w:tabs>
          <w:tab w:val="left" w:pos="2127"/>
        </w:tabs>
        <w:spacing w:line="360" w:lineRule="auto"/>
        <w:ind w:left="709" w:right="301" w:hanging="80"/>
        <w:jc w:val="both"/>
        <w:rPr>
          <w:sz w:val="24"/>
        </w:rPr>
      </w:pPr>
      <w:r>
        <w:rPr>
          <w:sz w:val="24"/>
        </w:rPr>
        <w:t>Os documentos apresentados deverão estar acompanhados de todas as</w:t>
      </w:r>
      <w:r>
        <w:rPr>
          <w:spacing w:val="1"/>
          <w:sz w:val="24"/>
        </w:rPr>
        <w:t xml:space="preserve"> </w:t>
      </w:r>
      <w:r>
        <w:rPr>
          <w:sz w:val="24"/>
        </w:rPr>
        <w:t>alterações</w:t>
      </w:r>
      <w:r>
        <w:rPr>
          <w:spacing w:val="-1"/>
          <w:sz w:val="24"/>
        </w:rPr>
        <w:t xml:space="preserve"> </w:t>
      </w:r>
      <w:r>
        <w:rPr>
          <w:sz w:val="24"/>
        </w:rPr>
        <w:t>ou da</w:t>
      </w:r>
      <w:r>
        <w:rPr>
          <w:spacing w:val="1"/>
          <w:sz w:val="24"/>
        </w:rPr>
        <w:t xml:space="preserve"> </w:t>
      </w:r>
      <w:r>
        <w:rPr>
          <w:sz w:val="24"/>
        </w:rPr>
        <w:t>consolidação respectiva.</w:t>
      </w:r>
    </w:p>
    <w:p w14:paraId="41294FED" w14:textId="77777777" w:rsidR="007A4D48" w:rsidRDefault="007A4D48" w:rsidP="002D5540">
      <w:pPr>
        <w:pStyle w:val="Ttulo1"/>
        <w:numPr>
          <w:ilvl w:val="2"/>
          <w:numId w:val="29"/>
        </w:numPr>
        <w:tabs>
          <w:tab w:val="left" w:pos="953"/>
        </w:tabs>
        <w:spacing w:before="4" w:line="360" w:lineRule="auto"/>
        <w:ind w:left="1560" w:hanging="931"/>
        <w:jc w:val="both"/>
      </w:pPr>
      <w:r>
        <w:t>HABILITAÇÃO</w:t>
      </w:r>
      <w:r>
        <w:rPr>
          <w:spacing w:val="-15"/>
        </w:rPr>
        <w:t xml:space="preserve"> </w:t>
      </w:r>
      <w:r>
        <w:t>FISCAL,</w:t>
      </w:r>
      <w:r>
        <w:rPr>
          <w:spacing w:val="-10"/>
        </w:rPr>
        <w:t xml:space="preserve"> </w:t>
      </w:r>
      <w:r>
        <w:t>SOCIAL</w:t>
      </w:r>
      <w:r>
        <w:rPr>
          <w:spacing w:val="-8"/>
        </w:rPr>
        <w:t xml:space="preserve"> </w:t>
      </w:r>
      <w:r>
        <w:t>E</w:t>
      </w:r>
      <w:r>
        <w:rPr>
          <w:spacing w:val="-7"/>
        </w:rPr>
        <w:t xml:space="preserve"> </w:t>
      </w:r>
      <w:r>
        <w:t>TRABALHISTA</w:t>
      </w:r>
    </w:p>
    <w:p w14:paraId="68EC1BF3" w14:textId="77777777" w:rsidR="007A4D48" w:rsidRDefault="007A4D48" w:rsidP="002D5540">
      <w:pPr>
        <w:pStyle w:val="PargrafodaLista"/>
        <w:numPr>
          <w:ilvl w:val="3"/>
          <w:numId w:val="28"/>
        </w:numPr>
        <w:tabs>
          <w:tab w:val="left" w:pos="1048"/>
        </w:tabs>
        <w:spacing w:before="1" w:line="360" w:lineRule="auto"/>
        <w:ind w:left="709" w:right="295" w:hanging="80"/>
        <w:jc w:val="both"/>
        <w:rPr>
          <w:sz w:val="24"/>
        </w:rPr>
      </w:pPr>
      <w:r>
        <w:rPr>
          <w:sz w:val="24"/>
        </w:rPr>
        <w:t>Prova de inscrição no Cadastro Nacional de Pessoas Jurídicas ou no Cadastro de Pessoas</w:t>
      </w:r>
      <w:r>
        <w:rPr>
          <w:spacing w:val="1"/>
          <w:sz w:val="24"/>
        </w:rPr>
        <w:t xml:space="preserve"> </w:t>
      </w:r>
      <w:r>
        <w:rPr>
          <w:sz w:val="24"/>
        </w:rPr>
        <w:t>Físicas,</w:t>
      </w:r>
      <w:r>
        <w:rPr>
          <w:spacing w:val="-1"/>
          <w:sz w:val="24"/>
        </w:rPr>
        <w:t xml:space="preserve"> </w:t>
      </w:r>
      <w:r>
        <w:rPr>
          <w:sz w:val="24"/>
        </w:rPr>
        <w:t>conforme o caso;</w:t>
      </w:r>
    </w:p>
    <w:p w14:paraId="44F925D9" w14:textId="77777777" w:rsidR="007A4D48" w:rsidRDefault="007A4D48" w:rsidP="002D5540">
      <w:pPr>
        <w:pStyle w:val="PargrafodaLista"/>
        <w:numPr>
          <w:ilvl w:val="3"/>
          <w:numId w:val="28"/>
        </w:numPr>
        <w:tabs>
          <w:tab w:val="left" w:pos="1031"/>
        </w:tabs>
        <w:spacing w:line="360" w:lineRule="auto"/>
        <w:ind w:left="709" w:right="278" w:hanging="80"/>
        <w:jc w:val="both"/>
        <w:rPr>
          <w:sz w:val="24"/>
        </w:rPr>
      </w:pPr>
      <w:r>
        <w:rPr>
          <w:sz w:val="24"/>
        </w:rPr>
        <w:t>Prova de regularidade fiscal perante a Fazenda Nacional, mediante apresentação de certidão</w:t>
      </w:r>
      <w:r>
        <w:rPr>
          <w:spacing w:val="1"/>
          <w:sz w:val="24"/>
        </w:rPr>
        <w:t xml:space="preserve"> </w:t>
      </w:r>
      <w:r>
        <w:rPr>
          <w:sz w:val="24"/>
        </w:rPr>
        <w:t>expedida conjuntamente pela Secretaria da Receita Federal do Brasil (RFB) e pela Procuradoria-</w:t>
      </w:r>
      <w:r>
        <w:rPr>
          <w:spacing w:val="1"/>
          <w:sz w:val="24"/>
        </w:rPr>
        <w:t xml:space="preserve"> </w:t>
      </w:r>
      <w:r>
        <w:rPr>
          <w:sz w:val="24"/>
        </w:rPr>
        <w:t>Geral da Fazenda Nacional (PGFN), referente a todos os créditos tributários federais</w:t>
      </w:r>
      <w:r>
        <w:rPr>
          <w:spacing w:val="1"/>
          <w:sz w:val="24"/>
        </w:rPr>
        <w:t xml:space="preserve"> </w:t>
      </w:r>
      <w:r>
        <w:rPr>
          <w:sz w:val="24"/>
        </w:rPr>
        <w:t>e à Dívida</w:t>
      </w:r>
      <w:r>
        <w:rPr>
          <w:spacing w:val="1"/>
          <w:sz w:val="24"/>
        </w:rPr>
        <w:t xml:space="preserve"> </w:t>
      </w:r>
      <w:r>
        <w:rPr>
          <w:sz w:val="24"/>
        </w:rPr>
        <w:t>Ativa</w:t>
      </w:r>
      <w:r>
        <w:rPr>
          <w:spacing w:val="-12"/>
          <w:sz w:val="24"/>
        </w:rPr>
        <w:t xml:space="preserve"> </w:t>
      </w:r>
      <w:r>
        <w:rPr>
          <w:sz w:val="24"/>
        </w:rPr>
        <w:t>da</w:t>
      </w:r>
      <w:r>
        <w:rPr>
          <w:spacing w:val="-12"/>
          <w:sz w:val="24"/>
        </w:rPr>
        <w:t xml:space="preserve"> </w:t>
      </w:r>
      <w:r>
        <w:rPr>
          <w:sz w:val="24"/>
        </w:rPr>
        <w:t>União</w:t>
      </w:r>
      <w:r>
        <w:rPr>
          <w:spacing w:val="-9"/>
          <w:sz w:val="24"/>
        </w:rPr>
        <w:t xml:space="preserve"> </w:t>
      </w:r>
      <w:r>
        <w:rPr>
          <w:sz w:val="24"/>
        </w:rPr>
        <w:t>(DAU)</w:t>
      </w:r>
      <w:r>
        <w:rPr>
          <w:spacing w:val="-11"/>
          <w:sz w:val="24"/>
        </w:rPr>
        <w:t xml:space="preserve"> </w:t>
      </w:r>
      <w:r>
        <w:rPr>
          <w:sz w:val="24"/>
        </w:rPr>
        <w:t>por</w:t>
      </w:r>
      <w:r>
        <w:rPr>
          <w:spacing w:val="-12"/>
          <w:sz w:val="24"/>
        </w:rPr>
        <w:t xml:space="preserve"> </w:t>
      </w:r>
      <w:r>
        <w:rPr>
          <w:sz w:val="24"/>
        </w:rPr>
        <w:t>elas</w:t>
      </w:r>
      <w:r>
        <w:rPr>
          <w:spacing w:val="-9"/>
          <w:sz w:val="24"/>
        </w:rPr>
        <w:t xml:space="preserve"> </w:t>
      </w:r>
      <w:r>
        <w:rPr>
          <w:sz w:val="24"/>
        </w:rPr>
        <w:t>administrados,</w:t>
      </w:r>
      <w:r>
        <w:rPr>
          <w:spacing w:val="-10"/>
          <w:sz w:val="24"/>
        </w:rPr>
        <w:t xml:space="preserve"> </w:t>
      </w:r>
      <w:r>
        <w:rPr>
          <w:sz w:val="24"/>
        </w:rPr>
        <w:t>inclusive</w:t>
      </w:r>
      <w:r>
        <w:rPr>
          <w:spacing w:val="-12"/>
          <w:sz w:val="24"/>
        </w:rPr>
        <w:t xml:space="preserve"> </w:t>
      </w:r>
      <w:r>
        <w:rPr>
          <w:sz w:val="24"/>
        </w:rPr>
        <w:t>aqueles</w:t>
      </w:r>
      <w:r>
        <w:rPr>
          <w:spacing w:val="-11"/>
          <w:sz w:val="24"/>
        </w:rPr>
        <w:t xml:space="preserve"> </w:t>
      </w:r>
      <w:r>
        <w:rPr>
          <w:sz w:val="24"/>
        </w:rPr>
        <w:t>relativos</w:t>
      </w:r>
      <w:r>
        <w:rPr>
          <w:spacing w:val="-10"/>
          <w:sz w:val="24"/>
        </w:rPr>
        <w:t xml:space="preserve"> </w:t>
      </w:r>
      <w:r>
        <w:rPr>
          <w:sz w:val="24"/>
        </w:rPr>
        <w:t>à</w:t>
      </w:r>
      <w:r>
        <w:rPr>
          <w:spacing w:val="-10"/>
          <w:sz w:val="24"/>
        </w:rPr>
        <w:t xml:space="preserve"> </w:t>
      </w:r>
      <w:r>
        <w:rPr>
          <w:sz w:val="24"/>
        </w:rPr>
        <w:t>Seguridade</w:t>
      </w:r>
      <w:r>
        <w:rPr>
          <w:spacing w:val="-12"/>
          <w:sz w:val="24"/>
        </w:rPr>
        <w:t xml:space="preserve"> </w:t>
      </w:r>
      <w:r>
        <w:rPr>
          <w:sz w:val="24"/>
        </w:rPr>
        <w:t>Social,</w:t>
      </w:r>
      <w:r>
        <w:rPr>
          <w:spacing w:val="-10"/>
          <w:sz w:val="24"/>
        </w:rPr>
        <w:t xml:space="preserve"> </w:t>
      </w:r>
      <w:r>
        <w:rPr>
          <w:sz w:val="24"/>
        </w:rPr>
        <w:t>nos</w:t>
      </w:r>
      <w:r>
        <w:rPr>
          <w:spacing w:val="-58"/>
          <w:sz w:val="24"/>
        </w:rPr>
        <w:t xml:space="preserve"> </w:t>
      </w:r>
      <w:r>
        <w:rPr>
          <w:sz w:val="24"/>
        </w:rPr>
        <w:t>termos da Portaria Conjunta nº 1.751, de 02 de outubro de 2014, do Secretário da Receita Federal</w:t>
      </w:r>
      <w:r>
        <w:rPr>
          <w:spacing w:val="-57"/>
          <w:sz w:val="24"/>
        </w:rPr>
        <w:t xml:space="preserve"> </w:t>
      </w:r>
      <w:r>
        <w:rPr>
          <w:sz w:val="24"/>
        </w:rPr>
        <w:t>do</w:t>
      </w:r>
      <w:r>
        <w:rPr>
          <w:spacing w:val="-1"/>
          <w:sz w:val="24"/>
        </w:rPr>
        <w:t xml:space="preserve"> </w:t>
      </w:r>
      <w:r>
        <w:rPr>
          <w:sz w:val="24"/>
        </w:rPr>
        <w:t>Brasil e</w:t>
      </w:r>
      <w:r>
        <w:rPr>
          <w:spacing w:val="-1"/>
          <w:sz w:val="24"/>
        </w:rPr>
        <w:t xml:space="preserve"> </w:t>
      </w:r>
      <w:r>
        <w:rPr>
          <w:sz w:val="24"/>
        </w:rPr>
        <w:t>da</w:t>
      </w:r>
      <w:r>
        <w:rPr>
          <w:spacing w:val="-1"/>
          <w:sz w:val="24"/>
        </w:rPr>
        <w:t xml:space="preserve"> </w:t>
      </w:r>
      <w:r>
        <w:rPr>
          <w:sz w:val="24"/>
        </w:rPr>
        <w:t>Procuradora-Geral da</w:t>
      </w:r>
      <w:r>
        <w:rPr>
          <w:spacing w:val="1"/>
          <w:sz w:val="24"/>
        </w:rPr>
        <w:t xml:space="preserve"> </w:t>
      </w:r>
      <w:r>
        <w:rPr>
          <w:sz w:val="24"/>
        </w:rPr>
        <w:t>Fazenda</w:t>
      </w:r>
      <w:r>
        <w:rPr>
          <w:spacing w:val="1"/>
          <w:sz w:val="24"/>
        </w:rPr>
        <w:t xml:space="preserve"> </w:t>
      </w:r>
      <w:r>
        <w:rPr>
          <w:sz w:val="24"/>
        </w:rPr>
        <w:t>Nacional;</w:t>
      </w:r>
    </w:p>
    <w:p w14:paraId="252DD73E" w14:textId="77777777" w:rsidR="007A4D48" w:rsidRDefault="007A4D48" w:rsidP="002D5540">
      <w:pPr>
        <w:pStyle w:val="PargrafodaLista"/>
        <w:numPr>
          <w:ilvl w:val="3"/>
          <w:numId w:val="28"/>
        </w:numPr>
        <w:tabs>
          <w:tab w:val="left" w:pos="1017"/>
        </w:tabs>
        <w:spacing w:line="360" w:lineRule="auto"/>
        <w:ind w:left="1560"/>
        <w:jc w:val="both"/>
        <w:rPr>
          <w:sz w:val="24"/>
        </w:rPr>
      </w:pPr>
      <w:r>
        <w:rPr>
          <w:sz w:val="24"/>
        </w:rPr>
        <w:t>Prova</w:t>
      </w:r>
      <w:r>
        <w:rPr>
          <w:spacing w:val="-4"/>
          <w:sz w:val="24"/>
        </w:rPr>
        <w:t xml:space="preserve"> </w:t>
      </w:r>
      <w:r>
        <w:rPr>
          <w:sz w:val="24"/>
        </w:rPr>
        <w:t>de</w:t>
      </w:r>
      <w:r>
        <w:rPr>
          <w:spacing w:val="-3"/>
          <w:sz w:val="24"/>
        </w:rPr>
        <w:t xml:space="preserve"> </w:t>
      </w:r>
      <w:r>
        <w:rPr>
          <w:sz w:val="24"/>
        </w:rPr>
        <w:t>regularidade</w:t>
      </w:r>
      <w:r>
        <w:rPr>
          <w:spacing w:val="-3"/>
          <w:sz w:val="24"/>
        </w:rPr>
        <w:t xml:space="preserve"> </w:t>
      </w:r>
      <w:r>
        <w:rPr>
          <w:sz w:val="24"/>
        </w:rPr>
        <w:t>com</w:t>
      </w:r>
      <w:r>
        <w:rPr>
          <w:spacing w:val="-2"/>
          <w:sz w:val="24"/>
        </w:rPr>
        <w:t xml:space="preserve"> </w:t>
      </w:r>
      <w:r>
        <w:rPr>
          <w:sz w:val="24"/>
        </w:rPr>
        <w:t>o Fundo</w:t>
      </w:r>
      <w:r>
        <w:rPr>
          <w:spacing w:val="-1"/>
          <w:sz w:val="24"/>
        </w:rPr>
        <w:t xml:space="preserve"> </w:t>
      </w:r>
      <w:r>
        <w:rPr>
          <w:sz w:val="24"/>
        </w:rPr>
        <w:t>de</w:t>
      </w:r>
      <w:r>
        <w:rPr>
          <w:spacing w:val="-3"/>
          <w:sz w:val="24"/>
        </w:rPr>
        <w:t xml:space="preserve"> </w:t>
      </w:r>
      <w:r>
        <w:rPr>
          <w:sz w:val="24"/>
        </w:rPr>
        <w:t>Garantia</w:t>
      </w:r>
      <w:r>
        <w:rPr>
          <w:spacing w:val="-3"/>
          <w:sz w:val="24"/>
        </w:rPr>
        <w:t xml:space="preserve"> </w:t>
      </w:r>
      <w:r>
        <w:rPr>
          <w:sz w:val="24"/>
        </w:rPr>
        <w:t>do</w:t>
      </w:r>
      <w:r>
        <w:rPr>
          <w:spacing w:val="-2"/>
          <w:sz w:val="24"/>
        </w:rPr>
        <w:t xml:space="preserve"> </w:t>
      </w:r>
      <w:r>
        <w:rPr>
          <w:sz w:val="24"/>
        </w:rPr>
        <w:t>Tempo</w:t>
      </w:r>
      <w:r>
        <w:rPr>
          <w:spacing w:val="-2"/>
          <w:sz w:val="24"/>
        </w:rPr>
        <w:t xml:space="preserve"> </w:t>
      </w:r>
      <w:r>
        <w:rPr>
          <w:sz w:val="24"/>
        </w:rPr>
        <w:t>de</w:t>
      </w:r>
      <w:r>
        <w:rPr>
          <w:spacing w:val="-1"/>
          <w:sz w:val="24"/>
        </w:rPr>
        <w:t xml:space="preserve"> </w:t>
      </w:r>
      <w:r>
        <w:rPr>
          <w:sz w:val="24"/>
        </w:rPr>
        <w:t>Serviço</w:t>
      </w:r>
      <w:r>
        <w:rPr>
          <w:spacing w:val="2"/>
          <w:sz w:val="24"/>
        </w:rPr>
        <w:t xml:space="preserve"> </w:t>
      </w:r>
      <w:r>
        <w:rPr>
          <w:sz w:val="24"/>
        </w:rPr>
        <w:t>(FGTS);</w:t>
      </w:r>
    </w:p>
    <w:p w14:paraId="6AA71E18" w14:textId="77777777" w:rsidR="007A4D48" w:rsidRDefault="007A4D48" w:rsidP="002D5540">
      <w:pPr>
        <w:pStyle w:val="PargrafodaLista"/>
        <w:numPr>
          <w:ilvl w:val="3"/>
          <w:numId w:val="28"/>
        </w:numPr>
        <w:tabs>
          <w:tab w:val="left" w:pos="1058"/>
        </w:tabs>
        <w:spacing w:line="360" w:lineRule="auto"/>
        <w:ind w:left="709" w:right="280" w:hanging="80"/>
        <w:jc w:val="both"/>
        <w:rPr>
          <w:sz w:val="24"/>
        </w:rPr>
      </w:pPr>
      <w:r>
        <w:rPr>
          <w:sz w:val="24"/>
        </w:rPr>
        <w:t>Prova de inexistência de débitos inadimplidos perante a Justiça do Trabalho, mediante a</w:t>
      </w:r>
      <w:r>
        <w:rPr>
          <w:spacing w:val="1"/>
          <w:sz w:val="24"/>
        </w:rPr>
        <w:t xml:space="preserve"> </w:t>
      </w:r>
      <w:r>
        <w:rPr>
          <w:sz w:val="24"/>
        </w:rPr>
        <w:t>apresentação de certidão negativa ou positiva com efeito de negativa, nos termos do Título VII-A</w:t>
      </w:r>
      <w:r>
        <w:rPr>
          <w:spacing w:val="-57"/>
          <w:sz w:val="24"/>
        </w:rPr>
        <w:t xml:space="preserve"> </w:t>
      </w:r>
      <w:r>
        <w:rPr>
          <w:sz w:val="24"/>
        </w:rPr>
        <w:t>da</w:t>
      </w:r>
      <w:r>
        <w:rPr>
          <w:spacing w:val="-12"/>
          <w:sz w:val="24"/>
        </w:rPr>
        <w:t xml:space="preserve"> </w:t>
      </w:r>
      <w:r>
        <w:rPr>
          <w:sz w:val="24"/>
        </w:rPr>
        <w:t>Consolidação</w:t>
      </w:r>
      <w:r>
        <w:rPr>
          <w:spacing w:val="-11"/>
          <w:sz w:val="24"/>
        </w:rPr>
        <w:t xml:space="preserve"> </w:t>
      </w:r>
      <w:r>
        <w:rPr>
          <w:sz w:val="24"/>
        </w:rPr>
        <w:t>das</w:t>
      </w:r>
      <w:r>
        <w:rPr>
          <w:spacing w:val="-11"/>
          <w:sz w:val="24"/>
        </w:rPr>
        <w:t xml:space="preserve"> </w:t>
      </w:r>
      <w:r>
        <w:rPr>
          <w:sz w:val="24"/>
        </w:rPr>
        <w:t>Leis</w:t>
      </w:r>
      <w:r>
        <w:rPr>
          <w:spacing w:val="-8"/>
          <w:sz w:val="24"/>
        </w:rPr>
        <w:t xml:space="preserve"> </w:t>
      </w:r>
      <w:r>
        <w:rPr>
          <w:sz w:val="24"/>
        </w:rPr>
        <w:t>do</w:t>
      </w:r>
      <w:r>
        <w:rPr>
          <w:spacing w:val="-11"/>
          <w:sz w:val="24"/>
        </w:rPr>
        <w:t xml:space="preserve"> </w:t>
      </w:r>
      <w:r>
        <w:rPr>
          <w:sz w:val="24"/>
        </w:rPr>
        <w:t>Trabalho,</w:t>
      </w:r>
      <w:r>
        <w:rPr>
          <w:spacing w:val="-11"/>
          <w:sz w:val="24"/>
        </w:rPr>
        <w:t xml:space="preserve"> </w:t>
      </w:r>
      <w:r>
        <w:rPr>
          <w:sz w:val="24"/>
        </w:rPr>
        <w:t>aprovada</w:t>
      </w:r>
      <w:r>
        <w:rPr>
          <w:spacing w:val="-12"/>
          <w:sz w:val="24"/>
        </w:rPr>
        <w:t xml:space="preserve"> </w:t>
      </w:r>
      <w:r>
        <w:rPr>
          <w:sz w:val="24"/>
        </w:rPr>
        <w:t>pelo</w:t>
      </w:r>
      <w:r>
        <w:rPr>
          <w:spacing w:val="-11"/>
          <w:sz w:val="24"/>
        </w:rPr>
        <w:t xml:space="preserve"> </w:t>
      </w:r>
      <w:r>
        <w:rPr>
          <w:sz w:val="24"/>
        </w:rPr>
        <w:t>Decreto-Lei</w:t>
      </w:r>
      <w:r>
        <w:rPr>
          <w:spacing w:val="-11"/>
          <w:sz w:val="24"/>
        </w:rPr>
        <w:t xml:space="preserve"> </w:t>
      </w:r>
      <w:r>
        <w:rPr>
          <w:sz w:val="24"/>
        </w:rPr>
        <w:t>nº</w:t>
      </w:r>
      <w:r>
        <w:rPr>
          <w:spacing w:val="-11"/>
          <w:sz w:val="24"/>
        </w:rPr>
        <w:t xml:space="preserve"> </w:t>
      </w:r>
      <w:r>
        <w:rPr>
          <w:sz w:val="24"/>
        </w:rPr>
        <w:t>5.452,</w:t>
      </w:r>
      <w:r>
        <w:rPr>
          <w:spacing w:val="-11"/>
          <w:sz w:val="24"/>
        </w:rPr>
        <w:t xml:space="preserve"> </w:t>
      </w:r>
      <w:r>
        <w:rPr>
          <w:sz w:val="24"/>
        </w:rPr>
        <w:t>de</w:t>
      </w:r>
      <w:r>
        <w:rPr>
          <w:spacing w:val="-11"/>
          <w:sz w:val="24"/>
        </w:rPr>
        <w:t xml:space="preserve"> </w:t>
      </w:r>
      <w:r>
        <w:rPr>
          <w:sz w:val="24"/>
        </w:rPr>
        <w:t>1º</w:t>
      </w:r>
      <w:r>
        <w:rPr>
          <w:spacing w:val="-11"/>
          <w:sz w:val="24"/>
        </w:rPr>
        <w:t xml:space="preserve"> </w:t>
      </w:r>
      <w:r>
        <w:rPr>
          <w:sz w:val="24"/>
        </w:rPr>
        <w:t>de</w:t>
      </w:r>
      <w:r>
        <w:rPr>
          <w:spacing w:val="-12"/>
          <w:sz w:val="24"/>
        </w:rPr>
        <w:t xml:space="preserve"> </w:t>
      </w:r>
      <w:r>
        <w:rPr>
          <w:sz w:val="24"/>
        </w:rPr>
        <w:t>maio</w:t>
      </w:r>
      <w:r>
        <w:rPr>
          <w:spacing w:val="-11"/>
          <w:sz w:val="24"/>
        </w:rPr>
        <w:t xml:space="preserve"> </w:t>
      </w:r>
      <w:r>
        <w:rPr>
          <w:sz w:val="24"/>
        </w:rPr>
        <w:t>de</w:t>
      </w:r>
      <w:r>
        <w:rPr>
          <w:spacing w:val="-12"/>
          <w:sz w:val="24"/>
        </w:rPr>
        <w:t xml:space="preserve"> </w:t>
      </w:r>
      <w:r>
        <w:rPr>
          <w:sz w:val="24"/>
        </w:rPr>
        <w:t>1943;</w:t>
      </w:r>
    </w:p>
    <w:p w14:paraId="283A5DE1" w14:textId="77777777" w:rsidR="007A4D48" w:rsidRDefault="007A4D48" w:rsidP="002D5540">
      <w:pPr>
        <w:pStyle w:val="PargrafodaLista"/>
        <w:numPr>
          <w:ilvl w:val="3"/>
          <w:numId w:val="27"/>
        </w:numPr>
        <w:tabs>
          <w:tab w:val="left" w:pos="1036"/>
        </w:tabs>
        <w:spacing w:before="1" w:line="360" w:lineRule="auto"/>
        <w:ind w:left="1560" w:right="284" w:hanging="931"/>
        <w:jc w:val="both"/>
        <w:rPr>
          <w:sz w:val="24"/>
        </w:rPr>
      </w:pPr>
      <w:r>
        <w:rPr>
          <w:sz w:val="24"/>
        </w:rPr>
        <w:t>Prova de inscrição no cadastro de contribuintes [Estadual/Distrital] ou [Municipal/Distrital]</w:t>
      </w:r>
      <w:r>
        <w:rPr>
          <w:spacing w:val="1"/>
          <w:sz w:val="24"/>
        </w:rPr>
        <w:t xml:space="preserve"> </w:t>
      </w:r>
      <w:r>
        <w:rPr>
          <w:sz w:val="24"/>
        </w:rPr>
        <w:t>relativo</w:t>
      </w:r>
      <w:r>
        <w:rPr>
          <w:spacing w:val="-8"/>
          <w:sz w:val="24"/>
        </w:rPr>
        <w:t xml:space="preserve"> </w:t>
      </w:r>
      <w:r>
        <w:rPr>
          <w:sz w:val="24"/>
        </w:rPr>
        <w:t>ao</w:t>
      </w:r>
      <w:r>
        <w:rPr>
          <w:spacing w:val="-9"/>
          <w:sz w:val="24"/>
        </w:rPr>
        <w:t xml:space="preserve"> </w:t>
      </w:r>
      <w:r>
        <w:rPr>
          <w:sz w:val="24"/>
        </w:rPr>
        <w:t>domicílio</w:t>
      </w:r>
      <w:r>
        <w:rPr>
          <w:spacing w:val="-7"/>
          <w:sz w:val="24"/>
        </w:rPr>
        <w:t xml:space="preserve"> </w:t>
      </w:r>
      <w:r>
        <w:rPr>
          <w:sz w:val="24"/>
        </w:rPr>
        <w:t>ou</w:t>
      </w:r>
      <w:r>
        <w:rPr>
          <w:spacing w:val="-9"/>
          <w:sz w:val="24"/>
        </w:rPr>
        <w:t xml:space="preserve"> </w:t>
      </w:r>
      <w:r>
        <w:rPr>
          <w:sz w:val="24"/>
        </w:rPr>
        <w:t>sede</w:t>
      </w:r>
      <w:r>
        <w:rPr>
          <w:spacing w:val="-9"/>
          <w:sz w:val="24"/>
        </w:rPr>
        <w:t xml:space="preserve"> </w:t>
      </w:r>
      <w:r>
        <w:rPr>
          <w:sz w:val="24"/>
        </w:rPr>
        <w:t>do</w:t>
      </w:r>
      <w:r>
        <w:rPr>
          <w:spacing w:val="-9"/>
          <w:sz w:val="24"/>
        </w:rPr>
        <w:t xml:space="preserve"> </w:t>
      </w:r>
      <w:r>
        <w:rPr>
          <w:sz w:val="24"/>
        </w:rPr>
        <w:t>fornecedor,</w:t>
      </w:r>
      <w:r>
        <w:rPr>
          <w:spacing w:val="-8"/>
          <w:sz w:val="24"/>
        </w:rPr>
        <w:t xml:space="preserve"> </w:t>
      </w:r>
      <w:r>
        <w:rPr>
          <w:sz w:val="24"/>
        </w:rPr>
        <w:t>pertinente</w:t>
      </w:r>
      <w:r>
        <w:rPr>
          <w:spacing w:val="-9"/>
          <w:sz w:val="24"/>
        </w:rPr>
        <w:t xml:space="preserve"> </w:t>
      </w:r>
      <w:r>
        <w:rPr>
          <w:sz w:val="24"/>
        </w:rPr>
        <w:t>ao</w:t>
      </w:r>
      <w:r>
        <w:rPr>
          <w:spacing w:val="-6"/>
          <w:sz w:val="24"/>
        </w:rPr>
        <w:t xml:space="preserve"> </w:t>
      </w:r>
      <w:r>
        <w:rPr>
          <w:sz w:val="24"/>
        </w:rPr>
        <w:t>seu</w:t>
      </w:r>
      <w:r>
        <w:rPr>
          <w:spacing w:val="-6"/>
          <w:sz w:val="24"/>
        </w:rPr>
        <w:t xml:space="preserve"> </w:t>
      </w:r>
      <w:r>
        <w:rPr>
          <w:sz w:val="24"/>
        </w:rPr>
        <w:lastRenderedPageBreak/>
        <w:t>ramo</w:t>
      </w:r>
      <w:r>
        <w:rPr>
          <w:spacing w:val="-8"/>
          <w:sz w:val="24"/>
        </w:rPr>
        <w:t xml:space="preserve"> </w:t>
      </w:r>
      <w:r>
        <w:rPr>
          <w:sz w:val="24"/>
        </w:rPr>
        <w:t>de</w:t>
      </w:r>
      <w:r>
        <w:rPr>
          <w:spacing w:val="-7"/>
          <w:sz w:val="24"/>
        </w:rPr>
        <w:t xml:space="preserve"> </w:t>
      </w:r>
      <w:r>
        <w:rPr>
          <w:sz w:val="24"/>
        </w:rPr>
        <w:t>atividade</w:t>
      </w:r>
      <w:r>
        <w:rPr>
          <w:spacing w:val="-7"/>
          <w:sz w:val="24"/>
        </w:rPr>
        <w:t xml:space="preserve"> </w:t>
      </w:r>
      <w:r>
        <w:rPr>
          <w:sz w:val="24"/>
        </w:rPr>
        <w:t>e</w:t>
      </w:r>
      <w:r>
        <w:rPr>
          <w:spacing w:val="-9"/>
          <w:sz w:val="24"/>
        </w:rPr>
        <w:t xml:space="preserve"> </w:t>
      </w:r>
      <w:r>
        <w:rPr>
          <w:sz w:val="24"/>
        </w:rPr>
        <w:t>compatível</w:t>
      </w:r>
      <w:r>
        <w:rPr>
          <w:spacing w:val="-6"/>
          <w:sz w:val="24"/>
        </w:rPr>
        <w:t xml:space="preserve"> </w:t>
      </w:r>
      <w:r>
        <w:rPr>
          <w:sz w:val="24"/>
        </w:rPr>
        <w:t>com</w:t>
      </w:r>
      <w:r>
        <w:rPr>
          <w:spacing w:val="-58"/>
          <w:sz w:val="24"/>
        </w:rPr>
        <w:t xml:space="preserve"> </w:t>
      </w:r>
      <w:r>
        <w:rPr>
          <w:sz w:val="24"/>
        </w:rPr>
        <w:t>o</w:t>
      </w:r>
      <w:r>
        <w:rPr>
          <w:spacing w:val="-1"/>
          <w:sz w:val="24"/>
        </w:rPr>
        <w:t xml:space="preserve"> </w:t>
      </w:r>
      <w:r>
        <w:rPr>
          <w:sz w:val="24"/>
        </w:rPr>
        <w:t>objeto contratual (quando for o caso);</w:t>
      </w:r>
    </w:p>
    <w:p w14:paraId="62304E70" w14:textId="77777777" w:rsidR="007A4D48" w:rsidRDefault="007A4D48" w:rsidP="002D5540">
      <w:pPr>
        <w:pStyle w:val="PargrafodaLista"/>
        <w:numPr>
          <w:ilvl w:val="3"/>
          <w:numId w:val="27"/>
        </w:numPr>
        <w:tabs>
          <w:tab w:val="left" w:pos="1003"/>
        </w:tabs>
        <w:spacing w:line="360" w:lineRule="auto"/>
        <w:ind w:right="282" w:hanging="54"/>
        <w:jc w:val="both"/>
        <w:rPr>
          <w:sz w:val="24"/>
        </w:rPr>
      </w:pPr>
      <w:r>
        <w:rPr>
          <w:spacing w:val="-1"/>
          <w:sz w:val="24"/>
        </w:rPr>
        <w:t>Prova</w:t>
      </w:r>
      <w:r>
        <w:rPr>
          <w:spacing w:val="-17"/>
          <w:sz w:val="24"/>
        </w:rPr>
        <w:t xml:space="preserve"> </w:t>
      </w:r>
      <w:r>
        <w:rPr>
          <w:spacing w:val="-1"/>
          <w:sz w:val="24"/>
        </w:rPr>
        <w:t>de</w:t>
      </w:r>
      <w:r>
        <w:rPr>
          <w:spacing w:val="-15"/>
          <w:sz w:val="24"/>
        </w:rPr>
        <w:t xml:space="preserve"> </w:t>
      </w:r>
      <w:r>
        <w:rPr>
          <w:spacing w:val="-1"/>
          <w:sz w:val="24"/>
        </w:rPr>
        <w:t>regularidade</w:t>
      </w:r>
      <w:r>
        <w:rPr>
          <w:spacing w:val="-15"/>
          <w:sz w:val="24"/>
        </w:rPr>
        <w:t xml:space="preserve"> </w:t>
      </w:r>
      <w:r>
        <w:rPr>
          <w:sz w:val="24"/>
        </w:rPr>
        <w:t>com</w:t>
      </w:r>
      <w:r>
        <w:rPr>
          <w:spacing w:val="-13"/>
          <w:sz w:val="24"/>
        </w:rPr>
        <w:t xml:space="preserve"> </w:t>
      </w:r>
      <w:r>
        <w:rPr>
          <w:sz w:val="24"/>
        </w:rPr>
        <w:t>a</w:t>
      </w:r>
      <w:r>
        <w:rPr>
          <w:spacing w:val="-15"/>
          <w:sz w:val="24"/>
        </w:rPr>
        <w:t xml:space="preserve"> </w:t>
      </w:r>
      <w:r>
        <w:rPr>
          <w:sz w:val="24"/>
        </w:rPr>
        <w:t>Fazenda</w:t>
      </w:r>
      <w:r>
        <w:rPr>
          <w:spacing w:val="-15"/>
          <w:sz w:val="24"/>
        </w:rPr>
        <w:t xml:space="preserve"> </w:t>
      </w:r>
      <w:r>
        <w:rPr>
          <w:sz w:val="24"/>
        </w:rPr>
        <w:t>[Estadual/Distrital]</w:t>
      </w:r>
      <w:r>
        <w:rPr>
          <w:spacing w:val="-14"/>
          <w:sz w:val="24"/>
        </w:rPr>
        <w:t xml:space="preserve"> </w:t>
      </w:r>
      <w:r>
        <w:rPr>
          <w:sz w:val="24"/>
        </w:rPr>
        <w:t>ou</w:t>
      </w:r>
      <w:r>
        <w:rPr>
          <w:spacing w:val="-14"/>
          <w:sz w:val="24"/>
        </w:rPr>
        <w:t xml:space="preserve"> </w:t>
      </w:r>
      <w:r>
        <w:rPr>
          <w:sz w:val="24"/>
        </w:rPr>
        <w:t>[Municipal/Distrital]</w:t>
      </w:r>
      <w:r>
        <w:rPr>
          <w:spacing w:val="-14"/>
          <w:sz w:val="24"/>
        </w:rPr>
        <w:t xml:space="preserve"> </w:t>
      </w:r>
      <w:r>
        <w:rPr>
          <w:sz w:val="24"/>
        </w:rPr>
        <w:t>do</w:t>
      </w:r>
      <w:r>
        <w:rPr>
          <w:spacing w:val="-14"/>
          <w:sz w:val="24"/>
        </w:rPr>
        <w:t xml:space="preserve"> </w:t>
      </w:r>
      <w:r>
        <w:rPr>
          <w:sz w:val="24"/>
        </w:rPr>
        <w:t>domicílio</w:t>
      </w:r>
      <w:r>
        <w:rPr>
          <w:spacing w:val="-58"/>
          <w:sz w:val="24"/>
        </w:rPr>
        <w:t xml:space="preserve"> </w:t>
      </w:r>
      <w:r>
        <w:rPr>
          <w:sz w:val="24"/>
        </w:rPr>
        <w:t>ou</w:t>
      </w:r>
      <w:r>
        <w:rPr>
          <w:spacing w:val="-1"/>
          <w:sz w:val="24"/>
        </w:rPr>
        <w:t xml:space="preserve"> </w:t>
      </w:r>
      <w:r>
        <w:rPr>
          <w:sz w:val="24"/>
        </w:rPr>
        <w:t>sede</w:t>
      </w:r>
      <w:r>
        <w:rPr>
          <w:spacing w:val="-1"/>
          <w:sz w:val="24"/>
        </w:rPr>
        <w:t xml:space="preserve"> </w:t>
      </w:r>
      <w:r>
        <w:rPr>
          <w:sz w:val="24"/>
        </w:rPr>
        <w:t>do fornecedor,</w:t>
      </w:r>
      <w:r>
        <w:rPr>
          <w:spacing w:val="-1"/>
          <w:sz w:val="24"/>
        </w:rPr>
        <w:t xml:space="preserve"> </w:t>
      </w:r>
      <w:r>
        <w:rPr>
          <w:sz w:val="24"/>
        </w:rPr>
        <w:t>relativa à</w:t>
      </w:r>
      <w:r>
        <w:rPr>
          <w:spacing w:val="-2"/>
          <w:sz w:val="24"/>
        </w:rPr>
        <w:t xml:space="preserve"> </w:t>
      </w:r>
      <w:r>
        <w:rPr>
          <w:sz w:val="24"/>
        </w:rPr>
        <w:t>atividade</w:t>
      </w:r>
      <w:r>
        <w:rPr>
          <w:spacing w:val="-3"/>
          <w:sz w:val="24"/>
        </w:rPr>
        <w:t xml:space="preserve"> </w:t>
      </w:r>
      <w:r>
        <w:rPr>
          <w:sz w:val="24"/>
        </w:rPr>
        <w:t>em</w:t>
      </w:r>
      <w:r>
        <w:rPr>
          <w:spacing w:val="2"/>
          <w:sz w:val="24"/>
        </w:rPr>
        <w:t xml:space="preserve"> </w:t>
      </w:r>
      <w:r>
        <w:rPr>
          <w:sz w:val="24"/>
        </w:rPr>
        <w:t>cujo exercício</w:t>
      </w:r>
      <w:r>
        <w:rPr>
          <w:spacing w:val="-1"/>
          <w:sz w:val="24"/>
        </w:rPr>
        <w:t xml:space="preserve"> </w:t>
      </w:r>
      <w:r>
        <w:rPr>
          <w:sz w:val="24"/>
        </w:rPr>
        <w:t>contrata ou</w:t>
      </w:r>
      <w:r>
        <w:rPr>
          <w:spacing w:val="1"/>
          <w:sz w:val="24"/>
        </w:rPr>
        <w:t xml:space="preserve"> </w:t>
      </w:r>
      <w:r>
        <w:rPr>
          <w:sz w:val="24"/>
        </w:rPr>
        <w:t>concorre;</w:t>
      </w:r>
    </w:p>
    <w:p w14:paraId="723E0663" w14:textId="77777777" w:rsidR="007A4D48" w:rsidRDefault="007A4D48" w:rsidP="002D5540">
      <w:pPr>
        <w:pStyle w:val="PargrafodaLista"/>
        <w:numPr>
          <w:ilvl w:val="3"/>
          <w:numId w:val="27"/>
        </w:numPr>
        <w:tabs>
          <w:tab w:val="left" w:pos="1173"/>
        </w:tabs>
        <w:spacing w:line="360" w:lineRule="auto"/>
        <w:ind w:right="277" w:firstLine="88"/>
        <w:jc w:val="both"/>
        <w:rPr>
          <w:sz w:val="24"/>
        </w:rPr>
      </w:pPr>
      <w:r>
        <w:rPr>
          <w:sz w:val="24"/>
        </w:rPr>
        <w:t>Caso</w:t>
      </w:r>
      <w:r>
        <w:rPr>
          <w:spacing w:val="1"/>
          <w:sz w:val="24"/>
        </w:rPr>
        <w:t xml:space="preserve"> </w:t>
      </w:r>
      <w:r>
        <w:rPr>
          <w:sz w:val="24"/>
        </w:rPr>
        <w:t>o</w:t>
      </w:r>
      <w:r>
        <w:rPr>
          <w:spacing w:val="1"/>
          <w:sz w:val="24"/>
        </w:rPr>
        <w:t xml:space="preserve"> </w:t>
      </w:r>
      <w:r>
        <w:rPr>
          <w:sz w:val="24"/>
        </w:rPr>
        <w:t>fornecedor</w:t>
      </w:r>
      <w:r>
        <w:rPr>
          <w:spacing w:val="1"/>
          <w:sz w:val="24"/>
        </w:rPr>
        <w:t xml:space="preserve"> </w:t>
      </w:r>
      <w:r>
        <w:rPr>
          <w:sz w:val="24"/>
        </w:rPr>
        <w:t>seja</w:t>
      </w:r>
      <w:r>
        <w:rPr>
          <w:spacing w:val="1"/>
          <w:sz w:val="24"/>
        </w:rPr>
        <w:t xml:space="preserve"> </w:t>
      </w:r>
      <w:r>
        <w:rPr>
          <w:sz w:val="24"/>
        </w:rPr>
        <w:t>considerado</w:t>
      </w:r>
      <w:r>
        <w:rPr>
          <w:spacing w:val="1"/>
          <w:sz w:val="24"/>
        </w:rPr>
        <w:t xml:space="preserve"> </w:t>
      </w:r>
      <w:r>
        <w:rPr>
          <w:sz w:val="24"/>
        </w:rPr>
        <w:t>isento</w:t>
      </w:r>
      <w:r>
        <w:rPr>
          <w:spacing w:val="1"/>
          <w:sz w:val="24"/>
        </w:rPr>
        <w:t xml:space="preserve"> </w:t>
      </w:r>
      <w:r>
        <w:rPr>
          <w:sz w:val="24"/>
        </w:rPr>
        <w:t>dos</w:t>
      </w:r>
      <w:r>
        <w:rPr>
          <w:spacing w:val="1"/>
          <w:sz w:val="24"/>
        </w:rPr>
        <w:t xml:space="preserve"> </w:t>
      </w:r>
      <w:r>
        <w:rPr>
          <w:sz w:val="24"/>
        </w:rPr>
        <w:t>tributos</w:t>
      </w:r>
      <w:r>
        <w:rPr>
          <w:spacing w:val="1"/>
          <w:sz w:val="24"/>
        </w:rPr>
        <w:t xml:space="preserve"> </w:t>
      </w:r>
      <w:r>
        <w:rPr>
          <w:sz w:val="24"/>
        </w:rPr>
        <w:t>[Estadual/Distrital]</w:t>
      </w:r>
      <w:r>
        <w:rPr>
          <w:spacing w:val="1"/>
          <w:sz w:val="24"/>
        </w:rPr>
        <w:t xml:space="preserve"> </w:t>
      </w:r>
      <w:r>
        <w:rPr>
          <w:sz w:val="24"/>
        </w:rPr>
        <w:t>ou</w:t>
      </w:r>
      <w:r>
        <w:rPr>
          <w:spacing w:val="1"/>
          <w:sz w:val="24"/>
        </w:rPr>
        <w:t xml:space="preserve"> </w:t>
      </w:r>
      <w:r>
        <w:rPr>
          <w:sz w:val="24"/>
        </w:rPr>
        <w:t>[Municipal/Distrital]</w:t>
      </w:r>
      <w:r>
        <w:rPr>
          <w:spacing w:val="-7"/>
          <w:sz w:val="24"/>
        </w:rPr>
        <w:t xml:space="preserve"> </w:t>
      </w:r>
      <w:r>
        <w:rPr>
          <w:sz w:val="24"/>
        </w:rPr>
        <w:t>relacionados</w:t>
      </w:r>
      <w:r>
        <w:rPr>
          <w:spacing w:val="-6"/>
          <w:sz w:val="24"/>
        </w:rPr>
        <w:t xml:space="preserve"> </w:t>
      </w:r>
      <w:r>
        <w:rPr>
          <w:sz w:val="24"/>
        </w:rPr>
        <w:t>ao</w:t>
      </w:r>
      <w:r>
        <w:rPr>
          <w:spacing w:val="-7"/>
          <w:sz w:val="24"/>
        </w:rPr>
        <w:t xml:space="preserve"> </w:t>
      </w:r>
      <w:r>
        <w:rPr>
          <w:sz w:val="24"/>
        </w:rPr>
        <w:t>objeto</w:t>
      </w:r>
      <w:r>
        <w:rPr>
          <w:spacing w:val="-6"/>
          <w:sz w:val="24"/>
        </w:rPr>
        <w:t xml:space="preserve"> </w:t>
      </w:r>
      <w:r>
        <w:rPr>
          <w:sz w:val="24"/>
        </w:rPr>
        <w:t>contratual,</w:t>
      </w:r>
      <w:r>
        <w:rPr>
          <w:spacing w:val="-6"/>
          <w:sz w:val="24"/>
        </w:rPr>
        <w:t xml:space="preserve"> </w:t>
      </w:r>
      <w:r>
        <w:rPr>
          <w:sz w:val="24"/>
        </w:rPr>
        <w:t>deverá</w:t>
      </w:r>
      <w:r>
        <w:rPr>
          <w:spacing w:val="-7"/>
          <w:sz w:val="24"/>
        </w:rPr>
        <w:t xml:space="preserve"> </w:t>
      </w:r>
      <w:r>
        <w:rPr>
          <w:sz w:val="24"/>
        </w:rPr>
        <w:t>comprovar</w:t>
      </w:r>
      <w:r>
        <w:rPr>
          <w:spacing w:val="-7"/>
          <w:sz w:val="24"/>
        </w:rPr>
        <w:t xml:space="preserve"> </w:t>
      </w:r>
      <w:r>
        <w:rPr>
          <w:sz w:val="24"/>
        </w:rPr>
        <w:t>tal</w:t>
      </w:r>
      <w:r>
        <w:rPr>
          <w:spacing w:val="-6"/>
          <w:sz w:val="24"/>
        </w:rPr>
        <w:t xml:space="preserve"> </w:t>
      </w:r>
      <w:r>
        <w:rPr>
          <w:sz w:val="24"/>
        </w:rPr>
        <w:t>condição</w:t>
      </w:r>
      <w:r>
        <w:rPr>
          <w:spacing w:val="-7"/>
          <w:sz w:val="24"/>
        </w:rPr>
        <w:t xml:space="preserve"> </w:t>
      </w:r>
      <w:r>
        <w:rPr>
          <w:sz w:val="24"/>
        </w:rPr>
        <w:t>mediante</w:t>
      </w:r>
      <w:r>
        <w:rPr>
          <w:spacing w:val="-7"/>
          <w:sz w:val="24"/>
        </w:rPr>
        <w:t xml:space="preserve"> </w:t>
      </w:r>
      <w:r>
        <w:rPr>
          <w:sz w:val="24"/>
        </w:rPr>
        <w:t>a</w:t>
      </w:r>
      <w:r>
        <w:rPr>
          <w:spacing w:val="-57"/>
          <w:sz w:val="24"/>
        </w:rPr>
        <w:t xml:space="preserve"> </w:t>
      </w:r>
      <w:r>
        <w:rPr>
          <w:sz w:val="24"/>
        </w:rPr>
        <w:t>apresentação de declaração da Fazenda respectiva do seu domicílio ou sede, ou outra equivalente,</w:t>
      </w:r>
      <w:r>
        <w:rPr>
          <w:spacing w:val="-57"/>
          <w:sz w:val="24"/>
        </w:rPr>
        <w:t xml:space="preserve"> </w:t>
      </w:r>
      <w:r>
        <w:rPr>
          <w:sz w:val="24"/>
        </w:rPr>
        <w:t>na</w:t>
      </w:r>
      <w:r>
        <w:rPr>
          <w:spacing w:val="-1"/>
          <w:sz w:val="24"/>
        </w:rPr>
        <w:t xml:space="preserve"> </w:t>
      </w:r>
      <w:r>
        <w:rPr>
          <w:sz w:val="24"/>
        </w:rPr>
        <w:t>forma</w:t>
      </w:r>
      <w:r>
        <w:rPr>
          <w:spacing w:val="-1"/>
          <w:sz w:val="24"/>
        </w:rPr>
        <w:t xml:space="preserve"> </w:t>
      </w:r>
      <w:r>
        <w:rPr>
          <w:sz w:val="24"/>
        </w:rPr>
        <w:t>da</w:t>
      </w:r>
      <w:r>
        <w:rPr>
          <w:spacing w:val="-1"/>
          <w:sz w:val="24"/>
        </w:rPr>
        <w:t xml:space="preserve"> </w:t>
      </w:r>
      <w:r>
        <w:rPr>
          <w:sz w:val="24"/>
        </w:rPr>
        <w:t>lei;</w:t>
      </w:r>
    </w:p>
    <w:p w14:paraId="5087ECCA" w14:textId="77777777" w:rsidR="007A4D48" w:rsidRDefault="007A4D48" w:rsidP="002D5540">
      <w:pPr>
        <w:pStyle w:val="PargrafodaLista"/>
        <w:numPr>
          <w:ilvl w:val="3"/>
          <w:numId w:val="27"/>
        </w:numPr>
        <w:tabs>
          <w:tab w:val="left" w:pos="1082"/>
        </w:tabs>
        <w:spacing w:line="360" w:lineRule="auto"/>
        <w:ind w:right="290" w:firstLine="88"/>
        <w:jc w:val="both"/>
        <w:rPr>
          <w:sz w:val="24"/>
        </w:rPr>
      </w:pPr>
      <w:r>
        <w:rPr>
          <w:sz w:val="24"/>
        </w:rPr>
        <w:t>O</w:t>
      </w:r>
      <w:r>
        <w:rPr>
          <w:spacing w:val="1"/>
          <w:sz w:val="24"/>
        </w:rPr>
        <w:t xml:space="preserve"> </w:t>
      </w:r>
      <w:r>
        <w:rPr>
          <w:sz w:val="24"/>
        </w:rPr>
        <w:t>fornecedor</w:t>
      </w:r>
      <w:r>
        <w:rPr>
          <w:spacing w:val="1"/>
          <w:sz w:val="24"/>
        </w:rPr>
        <w:t xml:space="preserve"> </w:t>
      </w:r>
      <w:r>
        <w:rPr>
          <w:sz w:val="24"/>
        </w:rPr>
        <w:t>enquadrado</w:t>
      </w:r>
      <w:r>
        <w:rPr>
          <w:spacing w:val="1"/>
          <w:sz w:val="24"/>
        </w:rPr>
        <w:t xml:space="preserve"> </w:t>
      </w:r>
      <w:r>
        <w:rPr>
          <w:sz w:val="24"/>
        </w:rPr>
        <w:t>como</w:t>
      </w:r>
      <w:r>
        <w:rPr>
          <w:spacing w:val="1"/>
          <w:sz w:val="24"/>
        </w:rPr>
        <w:t xml:space="preserve"> </w:t>
      </w:r>
      <w:r>
        <w:rPr>
          <w:sz w:val="24"/>
        </w:rPr>
        <w:t>microempreendedor</w:t>
      </w:r>
      <w:r>
        <w:rPr>
          <w:spacing w:val="1"/>
          <w:sz w:val="24"/>
        </w:rPr>
        <w:t xml:space="preserve"> </w:t>
      </w:r>
      <w:r>
        <w:rPr>
          <w:sz w:val="24"/>
        </w:rPr>
        <w:t>individual</w:t>
      </w:r>
      <w:r>
        <w:rPr>
          <w:spacing w:val="1"/>
          <w:sz w:val="24"/>
        </w:rPr>
        <w:t xml:space="preserve"> </w:t>
      </w:r>
      <w:r>
        <w:rPr>
          <w:sz w:val="24"/>
        </w:rPr>
        <w:t>que</w:t>
      </w:r>
      <w:r>
        <w:rPr>
          <w:spacing w:val="1"/>
          <w:sz w:val="24"/>
        </w:rPr>
        <w:t xml:space="preserve"> </w:t>
      </w:r>
      <w:r>
        <w:rPr>
          <w:sz w:val="24"/>
        </w:rPr>
        <w:t>pretenda</w:t>
      </w:r>
      <w:r>
        <w:rPr>
          <w:spacing w:val="1"/>
          <w:sz w:val="24"/>
        </w:rPr>
        <w:t xml:space="preserve"> </w:t>
      </w:r>
      <w:r>
        <w:rPr>
          <w:sz w:val="24"/>
        </w:rPr>
        <w:t>auferir</w:t>
      </w:r>
      <w:r>
        <w:rPr>
          <w:spacing w:val="1"/>
          <w:sz w:val="24"/>
        </w:rPr>
        <w:t xml:space="preserve"> </w:t>
      </w:r>
      <w:r>
        <w:rPr>
          <w:sz w:val="24"/>
        </w:rPr>
        <w:t>os</w:t>
      </w:r>
      <w:r>
        <w:rPr>
          <w:spacing w:val="-57"/>
          <w:sz w:val="24"/>
        </w:rPr>
        <w:t xml:space="preserve"> </w:t>
      </w:r>
      <w:r>
        <w:rPr>
          <w:sz w:val="24"/>
        </w:rPr>
        <w:t>benefícios do tratamento diferenciado previstos na Lei Complementar n. 123, de 2006, estará</w:t>
      </w:r>
      <w:r>
        <w:rPr>
          <w:spacing w:val="1"/>
          <w:sz w:val="24"/>
        </w:rPr>
        <w:t xml:space="preserve"> </w:t>
      </w:r>
      <w:r>
        <w:rPr>
          <w:sz w:val="24"/>
        </w:rPr>
        <w:t>dispensado</w:t>
      </w:r>
      <w:r>
        <w:rPr>
          <w:spacing w:val="-1"/>
          <w:sz w:val="24"/>
        </w:rPr>
        <w:t xml:space="preserve"> </w:t>
      </w:r>
      <w:r>
        <w:rPr>
          <w:sz w:val="24"/>
        </w:rPr>
        <w:t>da</w:t>
      </w:r>
      <w:r>
        <w:rPr>
          <w:spacing w:val="-1"/>
          <w:sz w:val="24"/>
        </w:rPr>
        <w:t xml:space="preserve"> </w:t>
      </w:r>
      <w:r>
        <w:rPr>
          <w:sz w:val="24"/>
        </w:rPr>
        <w:t>prova</w:t>
      </w:r>
      <w:r>
        <w:rPr>
          <w:spacing w:val="-1"/>
          <w:sz w:val="24"/>
        </w:rPr>
        <w:t xml:space="preserve"> </w:t>
      </w:r>
      <w:r>
        <w:rPr>
          <w:sz w:val="24"/>
        </w:rPr>
        <w:t>de</w:t>
      </w:r>
      <w:r>
        <w:rPr>
          <w:spacing w:val="-1"/>
          <w:sz w:val="24"/>
        </w:rPr>
        <w:t xml:space="preserve"> </w:t>
      </w:r>
      <w:r>
        <w:rPr>
          <w:sz w:val="24"/>
        </w:rPr>
        <w:t>inscrição</w:t>
      </w:r>
      <w:r>
        <w:rPr>
          <w:spacing w:val="-1"/>
          <w:sz w:val="24"/>
        </w:rPr>
        <w:t xml:space="preserve"> </w:t>
      </w:r>
      <w:r>
        <w:rPr>
          <w:sz w:val="24"/>
        </w:rPr>
        <w:t>nos cadastros de</w:t>
      </w:r>
      <w:r>
        <w:rPr>
          <w:spacing w:val="1"/>
          <w:sz w:val="24"/>
        </w:rPr>
        <w:t xml:space="preserve"> </w:t>
      </w:r>
      <w:r>
        <w:rPr>
          <w:sz w:val="24"/>
        </w:rPr>
        <w:t>contribuintes</w:t>
      </w:r>
      <w:r>
        <w:rPr>
          <w:spacing w:val="-1"/>
          <w:sz w:val="24"/>
        </w:rPr>
        <w:t xml:space="preserve"> </w:t>
      </w:r>
      <w:r>
        <w:rPr>
          <w:sz w:val="24"/>
        </w:rPr>
        <w:t>estadual</w:t>
      </w:r>
      <w:r>
        <w:rPr>
          <w:spacing w:val="4"/>
          <w:sz w:val="24"/>
        </w:rPr>
        <w:t xml:space="preserve"> </w:t>
      </w:r>
      <w:r>
        <w:rPr>
          <w:sz w:val="24"/>
        </w:rPr>
        <w:t>e</w:t>
      </w:r>
      <w:r>
        <w:rPr>
          <w:spacing w:val="1"/>
          <w:sz w:val="24"/>
        </w:rPr>
        <w:t xml:space="preserve"> </w:t>
      </w:r>
      <w:r>
        <w:rPr>
          <w:sz w:val="24"/>
        </w:rPr>
        <w:t>municipal.</w:t>
      </w:r>
    </w:p>
    <w:p w14:paraId="0993DFB9" w14:textId="77777777" w:rsidR="007A4D48" w:rsidRDefault="007A4D48" w:rsidP="002D5540">
      <w:pPr>
        <w:pStyle w:val="Ttulo1"/>
        <w:numPr>
          <w:ilvl w:val="2"/>
          <w:numId w:val="29"/>
        </w:numPr>
        <w:tabs>
          <w:tab w:val="left" w:pos="953"/>
        </w:tabs>
        <w:spacing w:before="5" w:line="360" w:lineRule="auto"/>
        <w:ind w:hanging="243"/>
        <w:jc w:val="both"/>
      </w:pPr>
      <w:r>
        <w:rPr>
          <w:spacing w:val="-1"/>
        </w:rPr>
        <w:t>QUALIFICAÇÃO</w:t>
      </w:r>
      <w:r>
        <w:rPr>
          <w:spacing w:val="-12"/>
        </w:rPr>
        <w:t xml:space="preserve"> </w:t>
      </w:r>
      <w:r>
        <w:t>ECONÔMICO-FINANCEIRA</w:t>
      </w:r>
    </w:p>
    <w:p w14:paraId="08FA639F" w14:textId="77777777" w:rsidR="007A4D48" w:rsidRDefault="007A4D48" w:rsidP="002D5540">
      <w:pPr>
        <w:pStyle w:val="PargrafodaLista"/>
        <w:numPr>
          <w:ilvl w:val="3"/>
          <w:numId w:val="29"/>
        </w:numPr>
        <w:tabs>
          <w:tab w:val="left" w:pos="1512"/>
        </w:tabs>
        <w:spacing w:line="360" w:lineRule="auto"/>
        <w:ind w:right="289" w:firstLine="0"/>
        <w:jc w:val="both"/>
        <w:rPr>
          <w:sz w:val="24"/>
        </w:rPr>
      </w:pPr>
      <w:r>
        <w:rPr>
          <w:sz w:val="24"/>
        </w:rPr>
        <w:t>Certidão</w:t>
      </w:r>
      <w:r>
        <w:rPr>
          <w:spacing w:val="-10"/>
          <w:sz w:val="24"/>
        </w:rPr>
        <w:t xml:space="preserve"> </w:t>
      </w:r>
      <w:r>
        <w:rPr>
          <w:sz w:val="24"/>
        </w:rPr>
        <w:t>Negativa</w:t>
      </w:r>
      <w:r>
        <w:rPr>
          <w:spacing w:val="-11"/>
          <w:sz w:val="24"/>
        </w:rPr>
        <w:t xml:space="preserve"> </w:t>
      </w:r>
      <w:r>
        <w:rPr>
          <w:sz w:val="24"/>
        </w:rPr>
        <w:t>de</w:t>
      </w:r>
      <w:r>
        <w:rPr>
          <w:spacing w:val="-9"/>
          <w:sz w:val="24"/>
        </w:rPr>
        <w:t xml:space="preserve"> </w:t>
      </w:r>
      <w:r>
        <w:rPr>
          <w:sz w:val="24"/>
        </w:rPr>
        <w:t>Falência</w:t>
      </w:r>
      <w:r>
        <w:rPr>
          <w:spacing w:val="-8"/>
          <w:sz w:val="24"/>
        </w:rPr>
        <w:t xml:space="preserve"> </w:t>
      </w:r>
      <w:r>
        <w:rPr>
          <w:sz w:val="24"/>
        </w:rPr>
        <w:t>e</w:t>
      </w:r>
      <w:r>
        <w:rPr>
          <w:spacing w:val="-9"/>
          <w:sz w:val="24"/>
        </w:rPr>
        <w:t xml:space="preserve"> </w:t>
      </w:r>
      <w:r>
        <w:rPr>
          <w:sz w:val="24"/>
        </w:rPr>
        <w:t>Concordata</w:t>
      </w:r>
      <w:r>
        <w:rPr>
          <w:spacing w:val="-11"/>
          <w:sz w:val="24"/>
        </w:rPr>
        <w:t xml:space="preserve"> </w:t>
      </w:r>
      <w:r>
        <w:rPr>
          <w:sz w:val="24"/>
        </w:rPr>
        <w:t>expedida</w:t>
      </w:r>
      <w:r>
        <w:rPr>
          <w:spacing w:val="-10"/>
          <w:sz w:val="24"/>
        </w:rPr>
        <w:t xml:space="preserve"> </w:t>
      </w:r>
      <w:r>
        <w:rPr>
          <w:sz w:val="24"/>
        </w:rPr>
        <w:t>pelo</w:t>
      </w:r>
      <w:r>
        <w:rPr>
          <w:spacing w:val="-10"/>
          <w:sz w:val="24"/>
        </w:rPr>
        <w:t xml:space="preserve"> </w:t>
      </w:r>
      <w:r>
        <w:rPr>
          <w:sz w:val="24"/>
        </w:rPr>
        <w:t>distribuidor</w:t>
      </w:r>
      <w:r>
        <w:rPr>
          <w:spacing w:val="-10"/>
          <w:sz w:val="24"/>
        </w:rPr>
        <w:t xml:space="preserve"> </w:t>
      </w:r>
      <w:r>
        <w:rPr>
          <w:sz w:val="24"/>
        </w:rPr>
        <w:t>da</w:t>
      </w:r>
      <w:r>
        <w:rPr>
          <w:spacing w:val="-11"/>
          <w:sz w:val="24"/>
        </w:rPr>
        <w:t xml:space="preserve"> </w:t>
      </w:r>
      <w:r>
        <w:rPr>
          <w:sz w:val="24"/>
        </w:rPr>
        <w:t>sede</w:t>
      </w:r>
      <w:r>
        <w:rPr>
          <w:spacing w:val="-11"/>
          <w:sz w:val="24"/>
        </w:rPr>
        <w:t xml:space="preserve"> </w:t>
      </w:r>
      <w:r>
        <w:rPr>
          <w:sz w:val="24"/>
        </w:rPr>
        <w:t>da</w:t>
      </w:r>
      <w:r>
        <w:rPr>
          <w:spacing w:val="-11"/>
          <w:sz w:val="24"/>
        </w:rPr>
        <w:t xml:space="preserve"> </w:t>
      </w:r>
      <w:r>
        <w:rPr>
          <w:sz w:val="24"/>
        </w:rPr>
        <w:t>pessoa</w:t>
      </w:r>
      <w:r>
        <w:rPr>
          <w:spacing w:val="-57"/>
          <w:sz w:val="24"/>
        </w:rPr>
        <w:t xml:space="preserve"> </w:t>
      </w:r>
      <w:r>
        <w:rPr>
          <w:sz w:val="24"/>
        </w:rPr>
        <w:t>jurídica, datada de, no máximo, 30 (trinta) dias antes da data da abertura do certame, caso não</w:t>
      </w:r>
      <w:r>
        <w:rPr>
          <w:spacing w:val="1"/>
          <w:sz w:val="24"/>
        </w:rPr>
        <w:t xml:space="preserve"> </w:t>
      </w:r>
      <w:r>
        <w:rPr>
          <w:sz w:val="24"/>
        </w:rPr>
        <w:t>apresente</w:t>
      </w:r>
      <w:r>
        <w:rPr>
          <w:spacing w:val="-2"/>
          <w:sz w:val="24"/>
        </w:rPr>
        <w:t xml:space="preserve"> </w:t>
      </w:r>
      <w:r>
        <w:rPr>
          <w:sz w:val="24"/>
        </w:rPr>
        <w:t>o seu prazo de</w:t>
      </w:r>
      <w:r>
        <w:rPr>
          <w:spacing w:val="1"/>
          <w:sz w:val="24"/>
        </w:rPr>
        <w:t xml:space="preserve"> </w:t>
      </w:r>
      <w:r>
        <w:rPr>
          <w:sz w:val="24"/>
        </w:rPr>
        <w:t>validade.</w:t>
      </w:r>
    </w:p>
    <w:p w14:paraId="08CC9312" w14:textId="77777777" w:rsidR="007A4D48" w:rsidRDefault="007A4D48" w:rsidP="007A4D48">
      <w:pPr>
        <w:pStyle w:val="Ttulo1"/>
        <w:spacing w:line="360" w:lineRule="auto"/>
        <w:ind w:left="621" w:right="287"/>
        <w:jc w:val="both"/>
      </w:pPr>
      <w:r>
        <w:t>Obs:</w:t>
      </w:r>
      <w:r>
        <w:rPr>
          <w:spacing w:val="1"/>
        </w:rPr>
        <w:t xml:space="preserve"> </w:t>
      </w:r>
      <w:r>
        <w:t>Caso</w:t>
      </w:r>
      <w:r>
        <w:rPr>
          <w:spacing w:val="1"/>
        </w:rPr>
        <w:t xml:space="preserve"> </w:t>
      </w:r>
      <w:r>
        <w:t>a</w:t>
      </w:r>
      <w:r>
        <w:rPr>
          <w:spacing w:val="1"/>
        </w:rPr>
        <w:t xml:space="preserve"> </w:t>
      </w:r>
      <w:r>
        <w:t>Certidão</w:t>
      </w:r>
      <w:r>
        <w:rPr>
          <w:spacing w:val="1"/>
        </w:rPr>
        <w:t xml:space="preserve"> </w:t>
      </w:r>
      <w:r>
        <w:t>seja</w:t>
      </w:r>
      <w:r>
        <w:rPr>
          <w:spacing w:val="1"/>
        </w:rPr>
        <w:t xml:space="preserve"> </w:t>
      </w:r>
      <w:r>
        <w:t>Positiva</w:t>
      </w:r>
      <w:r>
        <w:rPr>
          <w:spacing w:val="1"/>
        </w:rPr>
        <w:t xml:space="preserve"> </w:t>
      </w:r>
      <w:r>
        <w:t>de</w:t>
      </w:r>
      <w:r>
        <w:rPr>
          <w:spacing w:val="1"/>
        </w:rPr>
        <w:t xml:space="preserve"> </w:t>
      </w:r>
      <w:r>
        <w:t>Recuperação,</w:t>
      </w:r>
      <w:r>
        <w:rPr>
          <w:spacing w:val="1"/>
        </w:rPr>
        <w:t xml:space="preserve"> </w:t>
      </w:r>
      <w:r>
        <w:t>deverá</w:t>
      </w:r>
      <w:r>
        <w:rPr>
          <w:spacing w:val="1"/>
        </w:rPr>
        <w:t xml:space="preserve"> </w:t>
      </w:r>
      <w:r>
        <w:t>a</w:t>
      </w:r>
      <w:r>
        <w:rPr>
          <w:spacing w:val="1"/>
        </w:rPr>
        <w:t xml:space="preserve"> </w:t>
      </w:r>
      <w:r>
        <w:t>empresa</w:t>
      </w:r>
      <w:r>
        <w:rPr>
          <w:spacing w:val="1"/>
        </w:rPr>
        <w:t xml:space="preserve"> </w:t>
      </w:r>
      <w:r>
        <w:t>apresentar</w:t>
      </w:r>
      <w:r>
        <w:rPr>
          <w:spacing w:val="1"/>
        </w:rPr>
        <w:t xml:space="preserve"> </w:t>
      </w:r>
      <w:r>
        <w:t>a</w:t>
      </w:r>
      <w:r>
        <w:rPr>
          <w:spacing w:val="1"/>
        </w:rPr>
        <w:t xml:space="preserve"> </w:t>
      </w:r>
      <w:r>
        <w:t>comprovação</w:t>
      </w:r>
      <w:r>
        <w:rPr>
          <w:spacing w:val="-5"/>
        </w:rPr>
        <w:t xml:space="preserve"> </w:t>
      </w:r>
      <w:r>
        <w:t>que</w:t>
      </w:r>
      <w:r>
        <w:rPr>
          <w:spacing w:val="-5"/>
        </w:rPr>
        <w:t xml:space="preserve"> </w:t>
      </w:r>
      <w:r>
        <w:t>seu</w:t>
      </w:r>
      <w:r>
        <w:rPr>
          <w:spacing w:val="-3"/>
        </w:rPr>
        <w:t xml:space="preserve"> </w:t>
      </w:r>
      <w:r>
        <w:t>Plano</w:t>
      </w:r>
      <w:r>
        <w:rPr>
          <w:spacing w:val="-4"/>
        </w:rPr>
        <w:t xml:space="preserve"> </w:t>
      </w:r>
      <w:r>
        <w:t>de</w:t>
      </w:r>
      <w:r>
        <w:rPr>
          <w:spacing w:val="-5"/>
        </w:rPr>
        <w:t xml:space="preserve"> </w:t>
      </w:r>
      <w:r>
        <w:t>Recuperação</w:t>
      </w:r>
      <w:r>
        <w:rPr>
          <w:spacing w:val="-4"/>
        </w:rPr>
        <w:t xml:space="preserve"> </w:t>
      </w:r>
      <w:r>
        <w:t>foi</w:t>
      </w:r>
      <w:r>
        <w:rPr>
          <w:spacing w:val="-3"/>
        </w:rPr>
        <w:t xml:space="preserve"> </w:t>
      </w:r>
      <w:r>
        <w:t>acolhido</w:t>
      </w:r>
      <w:r>
        <w:rPr>
          <w:spacing w:val="-4"/>
        </w:rPr>
        <w:t xml:space="preserve"> </w:t>
      </w:r>
      <w:r>
        <w:t>judicialmente,</w:t>
      </w:r>
      <w:r>
        <w:rPr>
          <w:spacing w:val="-6"/>
        </w:rPr>
        <w:t xml:space="preserve"> </w:t>
      </w:r>
      <w:r>
        <w:t>na</w:t>
      </w:r>
      <w:r>
        <w:rPr>
          <w:spacing w:val="-4"/>
        </w:rPr>
        <w:t xml:space="preserve"> </w:t>
      </w:r>
      <w:r>
        <w:t>forma</w:t>
      </w:r>
      <w:r>
        <w:rPr>
          <w:spacing w:val="-4"/>
        </w:rPr>
        <w:t xml:space="preserve"> </w:t>
      </w:r>
      <w:r>
        <w:t>do</w:t>
      </w:r>
      <w:r>
        <w:rPr>
          <w:spacing w:val="-4"/>
        </w:rPr>
        <w:t xml:space="preserve"> </w:t>
      </w:r>
      <w:r>
        <w:t>Art.</w:t>
      </w:r>
      <w:r>
        <w:rPr>
          <w:spacing w:val="-5"/>
        </w:rPr>
        <w:t xml:space="preserve"> </w:t>
      </w:r>
      <w:r>
        <w:t>58</w:t>
      </w:r>
      <w:r>
        <w:rPr>
          <w:spacing w:val="-58"/>
        </w:rPr>
        <w:t xml:space="preserve"> </w:t>
      </w:r>
      <w:r>
        <w:t>da</w:t>
      </w:r>
      <w:r>
        <w:rPr>
          <w:spacing w:val="-1"/>
        </w:rPr>
        <w:t xml:space="preserve"> </w:t>
      </w:r>
      <w:r>
        <w:t>Lei nº 11.101/2005, sob pena de</w:t>
      </w:r>
      <w:r>
        <w:rPr>
          <w:spacing w:val="-1"/>
        </w:rPr>
        <w:t xml:space="preserve"> </w:t>
      </w:r>
      <w:r>
        <w:t>inabilitação.</w:t>
      </w:r>
    </w:p>
    <w:p w14:paraId="2B32D7E2" w14:textId="77777777" w:rsidR="007A4D48" w:rsidRDefault="007A4D48" w:rsidP="002D5540">
      <w:pPr>
        <w:pStyle w:val="PargrafodaLista"/>
        <w:numPr>
          <w:ilvl w:val="3"/>
          <w:numId w:val="29"/>
        </w:numPr>
        <w:tabs>
          <w:tab w:val="left" w:pos="1560"/>
        </w:tabs>
        <w:spacing w:line="360" w:lineRule="auto"/>
        <w:ind w:right="288" w:firstLine="0"/>
        <w:jc w:val="both"/>
        <w:rPr>
          <w:sz w:val="24"/>
        </w:rPr>
      </w:pPr>
      <w:r>
        <w:rPr>
          <w:sz w:val="24"/>
        </w:rPr>
        <w:t>Atenção: Senhores licitantes, ao solicitar as Certidões de Falência e Concordata, ou</w:t>
      </w:r>
      <w:r>
        <w:rPr>
          <w:spacing w:val="1"/>
          <w:sz w:val="24"/>
        </w:rPr>
        <w:t xml:space="preserve"> </w:t>
      </w:r>
      <w:r>
        <w:rPr>
          <w:sz w:val="24"/>
        </w:rPr>
        <w:t>Recuperação Judicial ou Extrajudicial, perante o Poder Judiciário do Estado De Mato Grosso,</w:t>
      </w:r>
      <w:r>
        <w:rPr>
          <w:spacing w:val="1"/>
          <w:sz w:val="24"/>
        </w:rPr>
        <w:t xml:space="preserve"> </w:t>
      </w:r>
      <w:r>
        <w:rPr>
          <w:sz w:val="24"/>
        </w:rPr>
        <w:t xml:space="preserve">devem ser selecionadas as </w:t>
      </w:r>
      <w:r>
        <w:rPr>
          <w:b/>
          <w:sz w:val="24"/>
          <w:shd w:val="clear" w:color="auto" w:fill="FFFF00"/>
        </w:rPr>
        <w:t>opções AUTOR e RÉU</w:t>
      </w:r>
      <w:r>
        <w:rPr>
          <w:sz w:val="24"/>
        </w:rPr>
        <w:t>, para o cumprimento do Art. 69, II da Lei nº</w:t>
      </w:r>
      <w:r>
        <w:rPr>
          <w:spacing w:val="1"/>
          <w:sz w:val="24"/>
        </w:rPr>
        <w:t xml:space="preserve"> </w:t>
      </w:r>
      <w:r>
        <w:rPr>
          <w:sz w:val="24"/>
        </w:rPr>
        <w:t>14.133/2021. Para os licitantes dos demais estados, caso não contenha os termos acima, deverão</w:t>
      </w:r>
      <w:r>
        <w:rPr>
          <w:spacing w:val="1"/>
          <w:sz w:val="24"/>
        </w:rPr>
        <w:t xml:space="preserve"> </w:t>
      </w:r>
      <w:r>
        <w:rPr>
          <w:sz w:val="24"/>
        </w:rPr>
        <w:t>certificar</w:t>
      </w:r>
      <w:r>
        <w:rPr>
          <w:spacing w:val="-10"/>
          <w:sz w:val="24"/>
        </w:rPr>
        <w:t xml:space="preserve"> </w:t>
      </w:r>
      <w:r>
        <w:rPr>
          <w:sz w:val="24"/>
        </w:rPr>
        <w:t>que</w:t>
      </w:r>
      <w:r>
        <w:rPr>
          <w:spacing w:val="-10"/>
          <w:sz w:val="24"/>
        </w:rPr>
        <w:t xml:space="preserve"> </w:t>
      </w:r>
      <w:r>
        <w:rPr>
          <w:sz w:val="24"/>
        </w:rPr>
        <w:t>as</w:t>
      </w:r>
      <w:r>
        <w:rPr>
          <w:spacing w:val="-6"/>
          <w:sz w:val="24"/>
        </w:rPr>
        <w:t xml:space="preserve"> </w:t>
      </w:r>
      <w:r>
        <w:rPr>
          <w:sz w:val="24"/>
        </w:rPr>
        <w:t>certidões</w:t>
      </w:r>
      <w:r>
        <w:rPr>
          <w:spacing w:val="-6"/>
          <w:sz w:val="24"/>
        </w:rPr>
        <w:t xml:space="preserve"> </w:t>
      </w:r>
      <w:r>
        <w:rPr>
          <w:sz w:val="24"/>
        </w:rPr>
        <w:t>expedidas</w:t>
      </w:r>
      <w:r>
        <w:rPr>
          <w:spacing w:val="-9"/>
          <w:sz w:val="24"/>
        </w:rPr>
        <w:t xml:space="preserve"> </w:t>
      </w:r>
      <w:r>
        <w:rPr>
          <w:sz w:val="24"/>
        </w:rPr>
        <w:t>em</w:t>
      </w:r>
      <w:r>
        <w:rPr>
          <w:spacing w:val="-8"/>
          <w:sz w:val="24"/>
        </w:rPr>
        <w:t xml:space="preserve"> </w:t>
      </w:r>
      <w:r>
        <w:rPr>
          <w:sz w:val="24"/>
        </w:rPr>
        <w:t>suas</w:t>
      </w:r>
      <w:r>
        <w:rPr>
          <w:spacing w:val="-8"/>
          <w:sz w:val="24"/>
        </w:rPr>
        <w:t xml:space="preserve"> </w:t>
      </w:r>
      <w:r>
        <w:rPr>
          <w:sz w:val="24"/>
        </w:rPr>
        <w:t>comarcas</w:t>
      </w:r>
      <w:r>
        <w:rPr>
          <w:spacing w:val="-8"/>
          <w:sz w:val="24"/>
        </w:rPr>
        <w:t xml:space="preserve"> </w:t>
      </w:r>
      <w:r>
        <w:rPr>
          <w:sz w:val="24"/>
        </w:rPr>
        <w:t>atestam</w:t>
      </w:r>
      <w:r>
        <w:rPr>
          <w:spacing w:val="-8"/>
          <w:sz w:val="24"/>
        </w:rPr>
        <w:t xml:space="preserve"> </w:t>
      </w:r>
      <w:r>
        <w:rPr>
          <w:sz w:val="24"/>
        </w:rPr>
        <w:t>a</w:t>
      </w:r>
      <w:r>
        <w:rPr>
          <w:spacing w:val="-10"/>
          <w:sz w:val="24"/>
        </w:rPr>
        <w:t xml:space="preserve"> </w:t>
      </w:r>
      <w:r>
        <w:rPr>
          <w:sz w:val="24"/>
        </w:rPr>
        <w:t>inexistência</w:t>
      </w:r>
      <w:r>
        <w:rPr>
          <w:spacing w:val="-10"/>
          <w:sz w:val="24"/>
        </w:rPr>
        <w:t xml:space="preserve"> </w:t>
      </w:r>
      <w:r>
        <w:rPr>
          <w:sz w:val="24"/>
        </w:rPr>
        <w:t>de</w:t>
      </w:r>
      <w:r>
        <w:rPr>
          <w:spacing w:val="-10"/>
          <w:sz w:val="24"/>
        </w:rPr>
        <w:t xml:space="preserve"> </w:t>
      </w:r>
      <w:r>
        <w:rPr>
          <w:sz w:val="24"/>
        </w:rPr>
        <w:t>ações</w:t>
      </w:r>
      <w:r>
        <w:rPr>
          <w:spacing w:val="-8"/>
          <w:sz w:val="24"/>
        </w:rPr>
        <w:t xml:space="preserve"> </w:t>
      </w:r>
      <w:r>
        <w:rPr>
          <w:sz w:val="24"/>
        </w:rPr>
        <w:t>de</w:t>
      </w:r>
      <w:r>
        <w:rPr>
          <w:spacing w:val="-7"/>
          <w:sz w:val="24"/>
        </w:rPr>
        <w:t xml:space="preserve"> </w:t>
      </w:r>
      <w:r>
        <w:rPr>
          <w:sz w:val="24"/>
        </w:rPr>
        <w:t>Falência</w:t>
      </w:r>
      <w:r>
        <w:rPr>
          <w:spacing w:val="-58"/>
          <w:sz w:val="24"/>
        </w:rPr>
        <w:t xml:space="preserve"> </w:t>
      </w:r>
      <w:r>
        <w:rPr>
          <w:sz w:val="24"/>
        </w:rPr>
        <w:t>e</w:t>
      </w:r>
      <w:r>
        <w:rPr>
          <w:spacing w:val="5"/>
          <w:sz w:val="24"/>
        </w:rPr>
        <w:t xml:space="preserve"> </w:t>
      </w:r>
      <w:r>
        <w:rPr>
          <w:sz w:val="24"/>
        </w:rPr>
        <w:t>Concordata</w:t>
      </w:r>
      <w:r>
        <w:rPr>
          <w:spacing w:val="6"/>
          <w:sz w:val="24"/>
        </w:rPr>
        <w:t xml:space="preserve"> </w:t>
      </w:r>
      <w:r>
        <w:rPr>
          <w:sz w:val="24"/>
        </w:rPr>
        <w:t>movidas</w:t>
      </w:r>
      <w:r>
        <w:rPr>
          <w:spacing w:val="5"/>
          <w:sz w:val="24"/>
        </w:rPr>
        <w:t xml:space="preserve"> </w:t>
      </w:r>
      <w:r>
        <w:rPr>
          <w:sz w:val="24"/>
        </w:rPr>
        <w:t>ou</w:t>
      </w:r>
      <w:r>
        <w:rPr>
          <w:spacing w:val="6"/>
          <w:sz w:val="24"/>
        </w:rPr>
        <w:t xml:space="preserve"> </w:t>
      </w:r>
      <w:r>
        <w:rPr>
          <w:sz w:val="24"/>
        </w:rPr>
        <w:t>em</w:t>
      </w:r>
      <w:r>
        <w:rPr>
          <w:spacing w:val="7"/>
          <w:sz w:val="24"/>
        </w:rPr>
        <w:t xml:space="preserve"> </w:t>
      </w:r>
      <w:r>
        <w:rPr>
          <w:sz w:val="24"/>
        </w:rPr>
        <w:t>desfavor</w:t>
      </w:r>
      <w:r>
        <w:rPr>
          <w:spacing w:val="5"/>
          <w:sz w:val="24"/>
        </w:rPr>
        <w:t xml:space="preserve"> </w:t>
      </w:r>
      <w:r>
        <w:rPr>
          <w:sz w:val="24"/>
        </w:rPr>
        <w:t>da</w:t>
      </w:r>
      <w:r>
        <w:rPr>
          <w:spacing w:val="6"/>
          <w:sz w:val="24"/>
        </w:rPr>
        <w:t xml:space="preserve"> </w:t>
      </w:r>
      <w:r>
        <w:rPr>
          <w:sz w:val="24"/>
        </w:rPr>
        <w:t>empresa</w:t>
      </w:r>
      <w:r>
        <w:rPr>
          <w:spacing w:val="5"/>
          <w:sz w:val="24"/>
        </w:rPr>
        <w:t xml:space="preserve"> </w:t>
      </w:r>
      <w:r>
        <w:rPr>
          <w:sz w:val="24"/>
        </w:rPr>
        <w:t>solicitante.</w:t>
      </w:r>
      <w:r>
        <w:rPr>
          <w:spacing w:val="6"/>
          <w:sz w:val="24"/>
        </w:rPr>
        <w:t xml:space="preserve"> </w:t>
      </w:r>
      <w:r>
        <w:rPr>
          <w:sz w:val="24"/>
        </w:rPr>
        <w:t>Podendo</w:t>
      </w:r>
      <w:r>
        <w:rPr>
          <w:spacing w:val="6"/>
          <w:sz w:val="24"/>
        </w:rPr>
        <w:t xml:space="preserve"> </w:t>
      </w:r>
      <w:r>
        <w:rPr>
          <w:sz w:val="24"/>
        </w:rPr>
        <w:t>o</w:t>
      </w:r>
      <w:r>
        <w:rPr>
          <w:spacing w:val="8"/>
          <w:sz w:val="24"/>
        </w:rPr>
        <w:t xml:space="preserve"> </w:t>
      </w:r>
      <w:r>
        <w:rPr>
          <w:sz w:val="24"/>
        </w:rPr>
        <w:t>Agente</w:t>
      </w:r>
      <w:r>
        <w:rPr>
          <w:spacing w:val="6"/>
          <w:sz w:val="24"/>
        </w:rPr>
        <w:t xml:space="preserve"> </w:t>
      </w:r>
      <w:r>
        <w:rPr>
          <w:sz w:val="24"/>
        </w:rPr>
        <w:t>de</w:t>
      </w:r>
      <w:r>
        <w:rPr>
          <w:spacing w:val="5"/>
          <w:sz w:val="24"/>
        </w:rPr>
        <w:t xml:space="preserve"> </w:t>
      </w:r>
      <w:r>
        <w:rPr>
          <w:sz w:val="24"/>
        </w:rPr>
        <w:t>Contratação</w:t>
      </w:r>
    </w:p>
    <w:p w14:paraId="41F17329" w14:textId="77777777" w:rsidR="007A4D48" w:rsidRDefault="007A4D48" w:rsidP="007A4D48">
      <w:pPr>
        <w:pStyle w:val="Corpodetexto"/>
        <w:spacing w:line="360" w:lineRule="auto"/>
        <w:ind w:left="624" w:right="292"/>
      </w:pPr>
      <w:r>
        <w:t>e/ou Pregoeiro realizar diligência a fim de verificar o atendimento da Lei Federal nº 14.133/2021,</w:t>
      </w:r>
      <w:r>
        <w:rPr>
          <w:spacing w:val="-57"/>
        </w:rPr>
        <w:t xml:space="preserve"> </w:t>
      </w:r>
      <w:r>
        <w:t>em</w:t>
      </w:r>
      <w:r>
        <w:rPr>
          <w:spacing w:val="-1"/>
        </w:rPr>
        <w:t xml:space="preserve"> </w:t>
      </w:r>
      <w:r>
        <w:t>vistas do art. 97 da</w:t>
      </w:r>
      <w:r>
        <w:rPr>
          <w:spacing w:val="-2"/>
        </w:rPr>
        <w:t xml:space="preserve"> </w:t>
      </w:r>
      <w:r>
        <w:t>Lei nº 11.101/05.</w:t>
      </w:r>
    </w:p>
    <w:p w14:paraId="66DBCA14" w14:textId="77777777" w:rsidR="007A4D48" w:rsidRDefault="007A4D48" w:rsidP="002D5540">
      <w:pPr>
        <w:pStyle w:val="PargrafodaLista"/>
        <w:numPr>
          <w:ilvl w:val="3"/>
          <w:numId w:val="29"/>
        </w:numPr>
        <w:tabs>
          <w:tab w:val="left" w:pos="1579"/>
        </w:tabs>
        <w:spacing w:line="360" w:lineRule="auto"/>
        <w:ind w:left="624" w:right="283" w:firstLine="0"/>
        <w:jc w:val="both"/>
        <w:rPr>
          <w:b/>
          <w:sz w:val="24"/>
        </w:rPr>
      </w:pPr>
      <w:r>
        <w:rPr>
          <w:sz w:val="24"/>
        </w:rPr>
        <w:t>Índices de</w:t>
      </w:r>
      <w:r>
        <w:rPr>
          <w:spacing w:val="1"/>
          <w:sz w:val="24"/>
        </w:rPr>
        <w:t xml:space="preserve"> </w:t>
      </w:r>
      <w:r>
        <w:rPr>
          <w:sz w:val="24"/>
        </w:rPr>
        <w:t>Liquidez Geral (LG), Solvência Geral</w:t>
      </w:r>
      <w:r>
        <w:rPr>
          <w:spacing w:val="1"/>
          <w:sz w:val="24"/>
        </w:rPr>
        <w:t xml:space="preserve"> </w:t>
      </w:r>
      <w:r>
        <w:rPr>
          <w:sz w:val="24"/>
        </w:rPr>
        <w:t>(SG) e</w:t>
      </w:r>
      <w:r>
        <w:rPr>
          <w:spacing w:val="1"/>
          <w:sz w:val="24"/>
        </w:rPr>
        <w:t xml:space="preserve"> </w:t>
      </w:r>
      <w:r>
        <w:rPr>
          <w:sz w:val="24"/>
        </w:rPr>
        <w:t>Liquidez Corrente (LC),</w:t>
      </w:r>
      <w:r>
        <w:rPr>
          <w:spacing w:val="1"/>
          <w:sz w:val="24"/>
        </w:rPr>
        <w:t xml:space="preserve"> </w:t>
      </w:r>
      <w:r>
        <w:rPr>
          <w:sz w:val="24"/>
        </w:rPr>
        <w:t>superiores a 1 (um), comprovados mediante a apresentação pelo licitante de balanço patrimonial,</w:t>
      </w:r>
      <w:r>
        <w:rPr>
          <w:spacing w:val="1"/>
          <w:sz w:val="24"/>
        </w:rPr>
        <w:t xml:space="preserve"> </w:t>
      </w:r>
      <w:r>
        <w:rPr>
          <w:sz w:val="24"/>
        </w:rPr>
        <w:t xml:space="preserve">demonstração de resultado de exercício e demais demonstrações contábeis </w:t>
      </w:r>
      <w:r>
        <w:rPr>
          <w:b/>
          <w:sz w:val="24"/>
          <w:shd w:val="clear" w:color="auto" w:fill="FFFF00"/>
        </w:rPr>
        <w:t>dos 2 (dois) últimos</w:t>
      </w:r>
      <w:r>
        <w:rPr>
          <w:b/>
          <w:spacing w:val="1"/>
          <w:sz w:val="24"/>
        </w:rPr>
        <w:t xml:space="preserve"> </w:t>
      </w:r>
      <w:r>
        <w:rPr>
          <w:b/>
          <w:sz w:val="24"/>
          <w:shd w:val="clear" w:color="auto" w:fill="FFFF00"/>
        </w:rPr>
        <w:t>exercícios</w:t>
      </w:r>
      <w:r>
        <w:rPr>
          <w:b/>
          <w:spacing w:val="-1"/>
          <w:sz w:val="24"/>
          <w:shd w:val="clear" w:color="auto" w:fill="FFFF00"/>
        </w:rPr>
        <w:t xml:space="preserve"> </w:t>
      </w:r>
      <w:r>
        <w:rPr>
          <w:b/>
          <w:sz w:val="24"/>
          <w:shd w:val="clear" w:color="auto" w:fill="FFFF00"/>
        </w:rPr>
        <w:t>sociais e</w:t>
      </w:r>
      <w:r>
        <w:rPr>
          <w:b/>
          <w:spacing w:val="-1"/>
          <w:sz w:val="24"/>
          <w:shd w:val="clear" w:color="auto" w:fill="FFFF00"/>
        </w:rPr>
        <w:t xml:space="preserve"> </w:t>
      </w:r>
      <w:r>
        <w:rPr>
          <w:b/>
          <w:sz w:val="24"/>
          <w:shd w:val="clear" w:color="auto" w:fill="FFFF00"/>
        </w:rPr>
        <w:t>obtidos pela aplicação</w:t>
      </w:r>
      <w:r>
        <w:rPr>
          <w:b/>
          <w:spacing w:val="-1"/>
          <w:sz w:val="24"/>
          <w:shd w:val="clear" w:color="auto" w:fill="FFFF00"/>
        </w:rPr>
        <w:t xml:space="preserve"> </w:t>
      </w:r>
      <w:r>
        <w:rPr>
          <w:b/>
          <w:sz w:val="24"/>
          <w:shd w:val="clear" w:color="auto" w:fill="FFFF00"/>
        </w:rPr>
        <w:t>das seguintes fórmulas:</w:t>
      </w:r>
    </w:p>
    <w:p w14:paraId="18E44778" w14:textId="77777777" w:rsidR="007A4D48" w:rsidRDefault="007A4D48" w:rsidP="002D5540">
      <w:pPr>
        <w:pStyle w:val="PargrafodaLista"/>
        <w:numPr>
          <w:ilvl w:val="0"/>
          <w:numId w:val="26"/>
        </w:numPr>
        <w:tabs>
          <w:tab w:val="left" w:pos="771"/>
        </w:tabs>
        <w:spacing w:line="360" w:lineRule="auto"/>
        <w:ind w:left="624" w:right="288" w:firstLine="0"/>
        <w:rPr>
          <w:sz w:val="24"/>
        </w:rPr>
      </w:pPr>
      <w:r>
        <w:rPr>
          <w:sz w:val="24"/>
        </w:rPr>
        <w:t>-</w:t>
      </w:r>
      <w:r>
        <w:rPr>
          <w:spacing w:val="9"/>
          <w:sz w:val="24"/>
        </w:rPr>
        <w:t xml:space="preserve"> </w:t>
      </w:r>
      <w:r>
        <w:rPr>
          <w:sz w:val="24"/>
        </w:rPr>
        <w:t>Liquidez</w:t>
      </w:r>
      <w:r>
        <w:rPr>
          <w:spacing w:val="9"/>
          <w:sz w:val="24"/>
        </w:rPr>
        <w:t xml:space="preserve"> </w:t>
      </w:r>
      <w:r>
        <w:rPr>
          <w:sz w:val="24"/>
        </w:rPr>
        <w:t>Geral</w:t>
      </w:r>
      <w:r>
        <w:rPr>
          <w:spacing w:val="10"/>
          <w:sz w:val="24"/>
        </w:rPr>
        <w:t xml:space="preserve"> </w:t>
      </w:r>
      <w:r>
        <w:rPr>
          <w:sz w:val="24"/>
        </w:rPr>
        <w:t>(LG)</w:t>
      </w:r>
      <w:r>
        <w:rPr>
          <w:spacing w:val="11"/>
          <w:sz w:val="24"/>
        </w:rPr>
        <w:t xml:space="preserve"> </w:t>
      </w:r>
      <w:r>
        <w:rPr>
          <w:sz w:val="24"/>
        </w:rPr>
        <w:t>=</w:t>
      </w:r>
      <w:r>
        <w:rPr>
          <w:spacing w:val="8"/>
          <w:sz w:val="24"/>
        </w:rPr>
        <w:t xml:space="preserve"> </w:t>
      </w:r>
      <w:r>
        <w:rPr>
          <w:sz w:val="24"/>
        </w:rPr>
        <w:t>(Ativo</w:t>
      </w:r>
      <w:r>
        <w:rPr>
          <w:spacing w:val="10"/>
          <w:sz w:val="24"/>
        </w:rPr>
        <w:t xml:space="preserve"> </w:t>
      </w:r>
      <w:r>
        <w:rPr>
          <w:sz w:val="24"/>
        </w:rPr>
        <w:t>Circulante</w:t>
      </w:r>
      <w:r>
        <w:rPr>
          <w:spacing w:val="9"/>
          <w:sz w:val="24"/>
        </w:rPr>
        <w:t xml:space="preserve"> </w:t>
      </w:r>
      <w:r>
        <w:rPr>
          <w:sz w:val="24"/>
        </w:rPr>
        <w:t>+</w:t>
      </w:r>
      <w:r>
        <w:rPr>
          <w:spacing w:val="8"/>
          <w:sz w:val="24"/>
        </w:rPr>
        <w:t xml:space="preserve"> </w:t>
      </w:r>
      <w:r>
        <w:rPr>
          <w:sz w:val="24"/>
        </w:rPr>
        <w:t>Realizável</w:t>
      </w:r>
      <w:r>
        <w:rPr>
          <w:spacing w:val="11"/>
          <w:sz w:val="24"/>
        </w:rPr>
        <w:t xml:space="preserve"> </w:t>
      </w:r>
      <w:r>
        <w:rPr>
          <w:sz w:val="24"/>
        </w:rPr>
        <w:t>a</w:t>
      </w:r>
      <w:r>
        <w:rPr>
          <w:spacing w:val="8"/>
          <w:sz w:val="24"/>
        </w:rPr>
        <w:t xml:space="preserve"> </w:t>
      </w:r>
      <w:r>
        <w:rPr>
          <w:sz w:val="24"/>
        </w:rPr>
        <w:t>Longo</w:t>
      </w:r>
      <w:r>
        <w:rPr>
          <w:spacing w:val="10"/>
          <w:sz w:val="24"/>
        </w:rPr>
        <w:t xml:space="preserve"> </w:t>
      </w:r>
      <w:r>
        <w:rPr>
          <w:sz w:val="24"/>
        </w:rPr>
        <w:t>Prazo)/(</w:t>
      </w:r>
      <w:r>
        <w:rPr>
          <w:spacing w:val="10"/>
          <w:sz w:val="24"/>
        </w:rPr>
        <w:t xml:space="preserve"> </w:t>
      </w:r>
      <w:r>
        <w:rPr>
          <w:sz w:val="24"/>
        </w:rPr>
        <w:t>Passivo</w:t>
      </w:r>
      <w:r>
        <w:rPr>
          <w:spacing w:val="9"/>
          <w:sz w:val="24"/>
        </w:rPr>
        <w:t xml:space="preserve"> </w:t>
      </w:r>
      <w:r>
        <w:rPr>
          <w:sz w:val="24"/>
        </w:rPr>
        <w:t>Circulante</w:t>
      </w:r>
      <w:r>
        <w:rPr>
          <w:spacing w:val="9"/>
          <w:sz w:val="24"/>
        </w:rPr>
        <w:t xml:space="preserve"> </w:t>
      </w:r>
      <w:r>
        <w:rPr>
          <w:sz w:val="24"/>
        </w:rPr>
        <w:t>+</w:t>
      </w:r>
      <w:r>
        <w:rPr>
          <w:spacing w:val="-57"/>
          <w:sz w:val="24"/>
        </w:rPr>
        <w:t xml:space="preserve"> </w:t>
      </w:r>
      <w:r>
        <w:rPr>
          <w:sz w:val="24"/>
        </w:rPr>
        <w:t>Passivo</w:t>
      </w:r>
      <w:r>
        <w:rPr>
          <w:spacing w:val="-1"/>
          <w:sz w:val="24"/>
        </w:rPr>
        <w:t xml:space="preserve"> </w:t>
      </w:r>
      <w:r>
        <w:rPr>
          <w:sz w:val="24"/>
        </w:rPr>
        <w:t>Não Circulante);</w:t>
      </w:r>
    </w:p>
    <w:p w14:paraId="08969725" w14:textId="77777777" w:rsidR="007A4D48" w:rsidRDefault="007A4D48" w:rsidP="002D5540">
      <w:pPr>
        <w:pStyle w:val="PargrafodaLista"/>
        <w:numPr>
          <w:ilvl w:val="0"/>
          <w:numId w:val="26"/>
        </w:numPr>
        <w:tabs>
          <w:tab w:val="left" w:pos="840"/>
        </w:tabs>
        <w:spacing w:line="360" w:lineRule="auto"/>
        <w:ind w:left="624" w:right="1118" w:firstLine="0"/>
        <w:rPr>
          <w:sz w:val="24"/>
        </w:rPr>
      </w:pPr>
      <w:r>
        <w:rPr>
          <w:sz w:val="24"/>
        </w:rPr>
        <w:lastRenderedPageBreak/>
        <w:t>- Solvência Geral (SG)= (Ativo Total)/(Passivo Circulante +Passivo não Circulante); e</w:t>
      </w:r>
      <w:r>
        <w:rPr>
          <w:spacing w:val="-57"/>
          <w:sz w:val="24"/>
        </w:rPr>
        <w:t xml:space="preserve"> </w:t>
      </w:r>
      <w:r>
        <w:rPr>
          <w:sz w:val="24"/>
        </w:rPr>
        <w:t>III</w:t>
      </w:r>
      <w:r>
        <w:rPr>
          <w:spacing w:val="-2"/>
          <w:sz w:val="24"/>
        </w:rPr>
        <w:t xml:space="preserve"> </w:t>
      </w:r>
      <w:r>
        <w:rPr>
          <w:sz w:val="24"/>
        </w:rPr>
        <w:t>-</w:t>
      </w:r>
      <w:r>
        <w:rPr>
          <w:spacing w:val="-1"/>
          <w:sz w:val="24"/>
        </w:rPr>
        <w:t xml:space="preserve"> </w:t>
      </w:r>
      <w:r>
        <w:rPr>
          <w:sz w:val="24"/>
        </w:rPr>
        <w:t>Liquidez</w:t>
      </w:r>
      <w:r>
        <w:rPr>
          <w:spacing w:val="-1"/>
          <w:sz w:val="24"/>
        </w:rPr>
        <w:t xml:space="preserve"> </w:t>
      </w:r>
      <w:r>
        <w:rPr>
          <w:sz w:val="24"/>
        </w:rPr>
        <w:t>Corrente</w:t>
      </w:r>
      <w:r>
        <w:rPr>
          <w:spacing w:val="-1"/>
          <w:sz w:val="24"/>
        </w:rPr>
        <w:t xml:space="preserve"> </w:t>
      </w:r>
      <w:r>
        <w:rPr>
          <w:sz w:val="24"/>
        </w:rPr>
        <w:t>(LC)</w:t>
      </w:r>
      <w:r>
        <w:rPr>
          <w:spacing w:val="-1"/>
          <w:sz w:val="24"/>
        </w:rPr>
        <w:t xml:space="preserve"> </w:t>
      </w:r>
      <w:r>
        <w:rPr>
          <w:sz w:val="24"/>
        </w:rPr>
        <w:t>=</w:t>
      </w:r>
      <w:r>
        <w:rPr>
          <w:spacing w:val="-2"/>
          <w:sz w:val="24"/>
        </w:rPr>
        <w:t xml:space="preserve"> </w:t>
      </w:r>
      <w:r>
        <w:rPr>
          <w:sz w:val="24"/>
        </w:rPr>
        <w:t>(Ativo Circulante)/(Passivo Circulante).</w:t>
      </w:r>
    </w:p>
    <w:p w14:paraId="14312409" w14:textId="77777777" w:rsidR="007A4D48" w:rsidRDefault="007A4D48" w:rsidP="002D5540">
      <w:pPr>
        <w:pStyle w:val="PargrafodaLista"/>
        <w:numPr>
          <w:ilvl w:val="3"/>
          <w:numId w:val="29"/>
        </w:numPr>
        <w:tabs>
          <w:tab w:val="left" w:pos="1526"/>
        </w:tabs>
        <w:spacing w:line="360" w:lineRule="auto"/>
        <w:ind w:left="624" w:right="292" w:firstLine="0"/>
        <w:jc w:val="both"/>
        <w:rPr>
          <w:b/>
          <w:sz w:val="24"/>
        </w:rPr>
      </w:pPr>
      <w:r>
        <w:rPr>
          <w:sz w:val="24"/>
        </w:rPr>
        <w:t>Caso a empresa licitante apresente resultado inferior ou igual a 1 (um) em qualquer dos</w:t>
      </w:r>
      <w:r>
        <w:rPr>
          <w:spacing w:val="1"/>
          <w:sz w:val="24"/>
        </w:rPr>
        <w:t xml:space="preserve"> </w:t>
      </w:r>
      <w:r>
        <w:rPr>
          <w:sz w:val="24"/>
        </w:rPr>
        <w:t>índices de Liquidez Geral (LG), Solvência Geral (SG) e Liquidez Corrente (LC)), será exigido</w:t>
      </w:r>
      <w:r>
        <w:rPr>
          <w:spacing w:val="1"/>
          <w:sz w:val="24"/>
        </w:rPr>
        <w:t xml:space="preserve"> </w:t>
      </w:r>
      <w:r>
        <w:rPr>
          <w:sz w:val="24"/>
        </w:rPr>
        <w:t>para</w:t>
      </w:r>
      <w:r>
        <w:rPr>
          <w:spacing w:val="-3"/>
          <w:sz w:val="24"/>
        </w:rPr>
        <w:t xml:space="preserve"> </w:t>
      </w:r>
      <w:r>
        <w:rPr>
          <w:sz w:val="24"/>
        </w:rPr>
        <w:t>fins de</w:t>
      </w:r>
      <w:r>
        <w:rPr>
          <w:spacing w:val="-1"/>
          <w:sz w:val="24"/>
        </w:rPr>
        <w:t xml:space="preserve"> </w:t>
      </w:r>
      <w:r>
        <w:rPr>
          <w:sz w:val="24"/>
        </w:rPr>
        <w:t>habilitação</w:t>
      </w:r>
      <w:r>
        <w:rPr>
          <w:spacing w:val="2"/>
          <w:sz w:val="24"/>
        </w:rPr>
        <w:t xml:space="preserve"> </w:t>
      </w:r>
      <w:r>
        <w:rPr>
          <w:sz w:val="24"/>
        </w:rPr>
        <w:t>[patrimônio líquido mínimo]</w:t>
      </w:r>
      <w:r>
        <w:rPr>
          <w:spacing w:val="2"/>
          <w:sz w:val="24"/>
        </w:rPr>
        <w:t xml:space="preserve"> </w:t>
      </w:r>
      <w:r>
        <w:rPr>
          <w:b/>
          <w:sz w:val="24"/>
          <w:shd w:val="clear" w:color="auto" w:fill="FFFF00"/>
        </w:rPr>
        <w:t>de</w:t>
      </w:r>
      <w:r>
        <w:rPr>
          <w:b/>
          <w:spacing w:val="-1"/>
          <w:sz w:val="24"/>
          <w:shd w:val="clear" w:color="auto" w:fill="FFFF00"/>
        </w:rPr>
        <w:t xml:space="preserve"> </w:t>
      </w:r>
      <w:r>
        <w:rPr>
          <w:b/>
          <w:sz w:val="24"/>
          <w:shd w:val="clear" w:color="auto" w:fill="FFFF00"/>
        </w:rPr>
        <w:t>5% do valor total de</w:t>
      </w:r>
      <w:r>
        <w:rPr>
          <w:b/>
          <w:spacing w:val="-2"/>
          <w:sz w:val="24"/>
          <w:shd w:val="clear" w:color="auto" w:fill="FFFF00"/>
        </w:rPr>
        <w:t xml:space="preserve"> </w:t>
      </w:r>
      <w:r>
        <w:rPr>
          <w:b/>
          <w:sz w:val="24"/>
          <w:shd w:val="clear" w:color="auto" w:fill="FFFF00"/>
        </w:rPr>
        <w:t>cada item</w:t>
      </w:r>
      <w:r>
        <w:rPr>
          <w:b/>
          <w:sz w:val="24"/>
        </w:rPr>
        <w:t>.</w:t>
      </w:r>
    </w:p>
    <w:p w14:paraId="3C402C96" w14:textId="77777777" w:rsidR="007A4D48" w:rsidRDefault="007A4D48" w:rsidP="002D5540">
      <w:pPr>
        <w:pStyle w:val="PargrafodaLista"/>
        <w:numPr>
          <w:ilvl w:val="3"/>
          <w:numId w:val="29"/>
        </w:numPr>
        <w:tabs>
          <w:tab w:val="left" w:pos="1560"/>
        </w:tabs>
        <w:spacing w:before="1" w:line="360" w:lineRule="auto"/>
        <w:ind w:left="624" w:right="289" w:firstLine="0"/>
        <w:jc w:val="both"/>
        <w:rPr>
          <w:sz w:val="24"/>
        </w:rPr>
      </w:pPr>
      <w:r>
        <w:rPr>
          <w:sz w:val="24"/>
        </w:rPr>
        <w:t>As empresas criadas no exercício financeiro da licitação deverão atender a todas as</w:t>
      </w:r>
      <w:r>
        <w:rPr>
          <w:spacing w:val="1"/>
          <w:sz w:val="24"/>
        </w:rPr>
        <w:t xml:space="preserve"> </w:t>
      </w:r>
      <w:r>
        <w:rPr>
          <w:sz w:val="24"/>
        </w:rPr>
        <w:t>exigências</w:t>
      </w:r>
      <w:r>
        <w:rPr>
          <w:spacing w:val="1"/>
          <w:sz w:val="24"/>
        </w:rPr>
        <w:t xml:space="preserve"> </w:t>
      </w:r>
      <w:r>
        <w:rPr>
          <w:sz w:val="24"/>
        </w:rPr>
        <w:t>da</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poderão</w:t>
      </w:r>
      <w:r>
        <w:rPr>
          <w:spacing w:val="1"/>
          <w:sz w:val="24"/>
        </w:rPr>
        <w:t xml:space="preserve"> </w:t>
      </w:r>
      <w:r>
        <w:rPr>
          <w:sz w:val="24"/>
        </w:rPr>
        <w:t>substituir</w:t>
      </w:r>
      <w:r>
        <w:rPr>
          <w:spacing w:val="1"/>
          <w:sz w:val="24"/>
        </w:rPr>
        <w:t xml:space="preserve"> </w:t>
      </w:r>
      <w:r>
        <w:rPr>
          <w:sz w:val="24"/>
        </w:rPr>
        <w:t>os</w:t>
      </w:r>
      <w:r>
        <w:rPr>
          <w:spacing w:val="1"/>
          <w:sz w:val="24"/>
        </w:rPr>
        <w:t xml:space="preserve"> </w:t>
      </w:r>
      <w:r>
        <w:rPr>
          <w:sz w:val="24"/>
        </w:rPr>
        <w:t>demonstrativos</w:t>
      </w:r>
      <w:r>
        <w:rPr>
          <w:spacing w:val="1"/>
          <w:sz w:val="24"/>
        </w:rPr>
        <w:t xml:space="preserve"> </w:t>
      </w:r>
      <w:r>
        <w:rPr>
          <w:sz w:val="24"/>
        </w:rPr>
        <w:t>contábeis</w:t>
      </w:r>
      <w:r>
        <w:rPr>
          <w:spacing w:val="1"/>
          <w:sz w:val="24"/>
        </w:rPr>
        <w:t xml:space="preserve"> </w:t>
      </w:r>
      <w:r>
        <w:rPr>
          <w:sz w:val="24"/>
        </w:rPr>
        <w:t>pelo</w:t>
      </w:r>
      <w:r>
        <w:rPr>
          <w:spacing w:val="1"/>
          <w:sz w:val="24"/>
        </w:rPr>
        <w:t xml:space="preserve"> </w:t>
      </w:r>
      <w:r>
        <w:rPr>
          <w:sz w:val="24"/>
        </w:rPr>
        <w:t>balanço</w:t>
      </w:r>
      <w:r>
        <w:rPr>
          <w:spacing w:val="1"/>
          <w:sz w:val="24"/>
        </w:rPr>
        <w:t xml:space="preserve"> </w:t>
      </w:r>
      <w:r>
        <w:rPr>
          <w:sz w:val="24"/>
        </w:rPr>
        <w:t>de</w:t>
      </w:r>
      <w:r>
        <w:rPr>
          <w:spacing w:val="-57"/>
          <w:sz w:val="24"/>
        </w:rPr>
        <w:t xml:space="preserve"> </w:t>
      </w:r>
      <w:r>
        <w:rPr>
          <w:sz w:val="24"/>
        </w:rPr>
        <w:t>abertura.</w:t>
      </w:r>
      <w:r>
        <w:rPr>
          <w:spacing w:val="-1"/>
          <w:sz w:val="24"/>
        </w:rPr>
        <w:t xml:space="preserve"> </w:t>
      </w:r>
      <w:r>
        <w:rPr>
          <w:sz w:val="24"/>
        </w:rPr>
        <w:t>(Lei nº 14.133,</w:t>
      </w:r>
      <w:r>
        <w:rPr>
          <w:spacing w:val="2"/>
          <w:sz w:val="24"/>
        </w:rPr>
        <w:t xml:space="preserve"> </w:t>
      </w:r>
      <w:r>
        <w:rPr>
          <w:sz w:val="24"/>
        </w:rPr>
        <w:t>de</w:t>
      </w:r>
      <w:r>
        <w:rPr>
          <w:spacing w:val="-1"/>
          <w:sz w:val="24"/>
        </w:rPr>
        <w:t xml:space="preserve"> </w:t>
      </w:r>
      <w:r>
        <w:rPr>
          <w:sz w:val="24"/>
        </w:rPr>
        <w:t>2021, art. 65, §1º).</w:t>
      </w:r>
    </w:p>
    <w:p w14:paraId="04FB3CA1" w14:textId="77777777" w:rsidR="007A4D48" w:rsidRDefault="007A4D48" w:rsidP="002D5540">
      <w:pPr>
        <w:pStyle w:val="PargrafodaLista"/>
        <w:numPr>
          <w:ilvl w:val="3"/>
          <w:numId w:val="29"/>
        </w:numPr>
        <w:tabs>
          <w:tab w:val="left" w:pos="1524"/>
        </w:tabs>
        <w:spacing w:line="360" w:lineRule="auto"/>
        <w:ind w:left="624" w:right="289" w:firstLine="0"/>
        <w:jc w:val="both"/>
        <w:rPr>
          <w:sz w:val="24"/>
        </w:rPr>
      </w:pPr>
      <w:r>
        <w:rPr>
          <w:sz w:val="24"/>
        </w:rPr>
        <w:t>O balanço patrimonial, demonstração de resultado de exercício e demais demonstrações</w:t>
      </w:r>
      <w:r>
        <w:rPr>
          <w:spacing w:val="-57"/>
          <w:sz w:val="24"/>
        </w:rPr>
        <w:t xml:space="preserve"> </w:t>
      </w:r>
      <w:r>
        <w:rPr>
          <w:sz w:val="24"/>
        </w:rPr>
        <w:t>contábeis limitar-se-ão ao último exercício no caso de a pessoa jurídica ter sido constituída há</w:t>
      </w:r>
      <w:r>
        <w:rPr>
          <w:spacing w:val="1"/>
          <w:sz w:val="24"/>
        </w:rPr>
        <w:t xml:space="preserve"> </w:t>
      </w:r>
      <w:r>
        <w:rPr>
          <w:sz w:val="24"/>
        </w:rPr>
        <w:t>menos</w:t>
      </w:r>
      <w:r>
        <w:rPr>
          <w:spacing w:val="-1"/>
          <w:sz w:val="24"/>
        </w:rPr>
        <w:t xml:space="preserve"> </w:t>
      </w:r>
      <w:r>
        <w:rPr>
          <w:sz w:val="24"/>
        </w:rPr>
        <w:t>de</w:t>
      </w:r>
      <w:r>
        <w:rPr>
          <w:spacing w:val="-2"/>
          <w:sz w:val="24"/>
        </w:rPr>
        <w:t xml:space="preserve"> </w:t>
      </w:r>
      <w:r>
        <w:rPr>
          <w:sz w:val="24"/>
        </w:rPr>
        <w:t>2 (dois) anos. (Lei nº 14.133, de 2021, art. 69, §6º).</w:t>
      </w:r>
    </w:p>
    <w:p w14:paraId="3551A090" w14:textId="77777777" w:rsidR="007A4D48" w:rsidRDefault="007A4D48" w:rsidP="007A4D48">
      <w:pPr>
        <w:pStyle w:val="Corpodetexto"/>
        <w:spacing w:before="5"/>
        <w:jc w:val="left"/>
      </w:pPr>
    </w:p>
    <w:p w14:paraId="1789975F" w14:textId="77777777" w:rsidR="007A4D48" w:rsidRDefault="007A4D48" w:rsidP="002D5540">
      <w:pPr>
        <w:pStyle w:val="Ttulo1"/>
        <w:numPr>
          <w:ilvl w:val="2"/>
          <w:numId w:val="29"/>
        </w:numPr>
        <w:tabs>
          <w:tab w:val="left" w:pos="953"/>
        </w:tabs>
        <w:spacing w:line="360" w:lineRule="auto"/>
        <w:ind w:hanging="721"/>
      </w:pPr>
      <w:r>
        <w:rPr>
          <w:spacing w:val="-1"/>
        </w:rPr>
        <w:t>QUALIFICAÇÃO</w:t>
      </w:r>
      <w:r>
        <w:rPr>
          <w:spacing w:val="-13"/>
        </w:rPr>
        <w:t xml:space="preserve"> </w:t>
      </w:r>
      <w:r>
        <w:rPr>
          <w:spacing w:val="-1"/>
        </w:rPr>
        <w:t>ECONÔMICO-FINANCEIRA.</w:t>
      </w:r>
      <w:r>
        <w:rPr>
          <w:spacing w:val="-8"/>
        </w:rPr>
        <w:t xml:space="preserve"> </w:t>
      </w:r>
      <w:r>
        <w:t>(JUSTIFICATIVA)</w:t>
      </w:r>
    </w:p>
    <w:p w14:paraId="1480CFF0" w14:textId="77777777" w:rsidR="007A4D48" w:rsidRDefault="007A4D48" w:rsidP="002D5540">
      <w:pPr>
        <w:pStyle w:val="PargrafodaLista"/>
        <w:numPr>
          <w:ilvl w:val="3"/>
          <w:numId w:val="25"/>
        </w:numPr>
        <w:tabs>
          <w:tab w:val="left" w:pos="1041"/>
        </w:tabs>
        <w:spacing w:line="360" w:lineRule="auto"/>
        <w:ind w:right="280" w:hanging="505"/>
        <w:jc w:val="both"/>
        <w:rPr>
          <w:sz w:val="24"/>
        </w:rPr>
      </w:pPr>
      <w:r>
        <w:rPr>
          <w:sz w:val="24"/>
        </w:rPr>
        <w:t>Ressalta-se que as exigências de habilitação relativas à</w:t>
      </w:r>
      <w:r>
        <w:rPr>
          <w:spacing w:val="1"/>
          <w:sz w:val="24"/>
        </w:rPr>
        <w:t xml:space="preserve"> </w:t>
      </w:r>
      <w:r>
        <w:rPr>
          <w:sz w:val="24"/>
        </w:rPr>
        <w:t>qualificação econômico-financeira</w:t>
      </w:r>
      <w:r>
        <w:rPr>
          <w:spacing w:val="1"/>
          <w:sz w:val="24"/>
        </w:rPr>
        <w:t xml:space="preserve"> </w:t>
      </w:r>
      <w:r>
        <w:rPr>
          <w:sz w:val="24"/>
        </w:rPr>
        <w:t>acima previstas e de acordo com o artigo 69 da Lei nº 14.133/21, têm a finalidade de viabilizar a</w:t>
      </w:r>
      <w:r>
        <w:rPr>
          <w:spacing w:val="1"/>
          <w:sz w:val="24"/>
        </w:rPr>
        <w:t xml:space="preserve"> </w:t>
      </w:r>
      <w:r>
        <w:rPr>
          <w:sz w:val="24"/>
        </w:rPr>
        <w:t>aferição da situação financeira dos licitantes pela Administração. Dessa forma, será possível</w:t>
      </w:r>
      <w:r>
        <w:rPr>
          <w:spacing w:val="1"/>
          <w:sz w:val="24"/>
        </w:rPr>
        <w:t xml:space="preserve"> </w:t>
      </w:r>
      <w:r>
        <w:rPr>
          <w:sz w:val="24"/>
        </w:rPr>
        <w:t>verificar se o interessado reúne condições indispensáveis para suportar as despesas relativas à</w:t>
      </w:r>
      <w:r>
        <w:rPr>
          <w:spacing w:val="1"/>
          <w:sz w:val="24"/>
        </w:rPr>
        <w:t xml:space="preserve"> </w:t>
      </w:r>
      <w:r>
        <w:rPr>
          <w:sz w:val="24"/>
        </w:rPr>
        <w:t>satisfatória execução do objeto contratual, como dado objetivo de comprovação da qualificação</w:t>
      </w:r>
      <w:r>
        <w:rPr>
          <w:spacing w:val="1"/>
          <w:sz w:val="24"/>
        </w:rPr>
        <w:t xml:space="preserve"> </w:t>
      </w:r>
      <w:r>
        <w:rPr>
          <w:sz w:val="24"/>
        </w:rPr>
        <w:t>econômico-financeira dos licitantes e para efeito de garantia ao adimplemento do contrato a ser</w:t>
      </w:r>
      <w:r>
        <w:rPr>
          <w:spacing w:val="1"/>
          <w:sz w:val="24"/>
        </w:rPr>
        <w:t xml:space="preserve"> </w:t>
      </w:r>
      <w:r>
        <w:rPr>
          <w:sz w:val="24"/>
        </w:rPr>
        <w:t>ulteriormente</w:t>
      </w:r>
      <w:r>
        <w:rPr>
          <w:spacing w:val="1"/>
          <w:sz w:val="24"/>
        </w:rPr>
        <w:t xml:space="preserve"> </w:t>
      </w:r>
      <w:r>
        <w:rPr>
          <w:sz w:val="24"/>
        </w:rPr>
        <w:t>celebrado,</w:t>
      </w:r>
      <w:r>
        <w:rPr>
          <w:spacing w:val="1"/>
          <w:sz w:val="24"/>
        </w:rPr>
        <w:t xml:space="preserve"> </w:t>
      </w:r>
      <w:r>
        <w:rPr>
          <w:sz w:val="24"/>
        </w:rPr>
        <w:t>visando</w:t>
      </w:r>
      <w:r>
        <w:rPr>
          <w:spacing w:val="1"/>
          <w:sz w:val="24"/>
        </w:rPr>
        <w:t xml:space="preserve"> </w:t>
      </w:r>
      <w:r>
        <w:rPr>
          <w:sz w:val="24"/>
        </w:rPr>
        <w:t>assegurar</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empresa</w:t>
      </w:r>
      <w:r>
        <w:rPr>
          <w:spacing w:val="1"/>
          <w:sz w:val="24"/>
        </w:rPr>
        <w:t xml:space="preserve"> </w:t>
      </w:r>
      <w:r>
        <w:rPr>
          <w:sz w:val="24"/>
        </w:rPr>
        <w:t>contratada</w:t>
      </w:r>
      <w:r>
        <w:rPr>
          <w:spacing w:val="1"/>
          <w:sz w:val="24"/>
        </w:rPr>
        <w:t xml:space="preserve"> </w:t>
      </w:r>
      <w:r>
        <w:rPr>
          <w:sz w:val="24"/>
        </w:rPr>
        <w:t>possa</w:t>
      </w:r>
      <w:r>
        <w:rPr>
          <w:spacing w:val="1"/>
          <w:sz w:val="24"/>
        </w:rPr>
        <w:t xml:space="preserve"> </w:t>
      </w:r>
      <w:r>
        <w:rPr>
          <w:sz w:val="24"/>
        </w:rPr>
        <w:t>cumprir</w:t>
      </w:r>
      <w:r>
        <w:rPr>
          <w:spacing w:val="1"/>
          <w:sz w:val="24"/>
        </w:rPr>
        <w:t xml:space="preserve"> </w:t>
      </w:r>
      <w:r>
        <w:rPr>
          <w:sz w:val="24"/>
        </w:rPr>
        <w:t>suas</w:t>
      </w:r>
      <w:r>
        <w:rPr>
          <w:spacing w:val="1"/>
          <w:sz w:val="24"/>
        </w:rPr>
        <w:t xml:space="preserve"> </w:t>
      </w:r>
      <w:r>
        <w:rPr>
          <w:sz w:val="24"/>
        </w:rPr>
        <w:t>obrigações de curto e longo prazo, cumprindo as obrigações previstas no Edital e contrato, por se</w:t>
      </w:r>
      <w:r>
        <w:rPr>
          <w:spacing w:val="1"/>
          <w:sz w:val="24"/>
        </w:rPr>
        <w:t xml:space="preserve"> </w:t>
      </w:r>
      <w:r>
        <w:rPr>
          <w:sz w:val="24"/>
        </w:rPr>
        <w:t>tratar de registro de preço o índice de 5% do valor de cada item, a Administração escolheu este</w:t>
      </w:r>
      <w:r>
        <w:rPr>
          <w:spacing w:val="1"/>
          <w:sz w:val="24"/>
        </w:rPr>
        <w:t xml:space="preserve"> </w:t>
      </w:r>
      <w:r>
        <w:rPr>
          <w:sz w:val="24"/>
        </w:rPr>
        <w:t>valor por entender ser o mínimo a exigir de uma empresa para se manter um contrato, dentro de</w:t>
      </w:r>
      <w:r>
        <w:rPr>
          <w:spacing w:val="1"/>
          <w:sz w:val="24"/>
        </w:rPr>
        <w:t xml:space="preserve"> </w:t>
      </w:r>
      <w:r>
        <w:rPr>
          <w:sz w:val="24"/>
        </w:rPr>
        <w:t>um nível de segurança e equilíbrio. Ademais, com o objetivo de não restringir o universo de</w:t>
      </w:r>
      <w:r>
        <w:rPr>
          <w:spacing w:val="1"/>
          <w:sz w:val="24"/>
        </w:rPr>
        <w:t xml:space="preserve"> </w:t>
      </w:r>
      <w:r>
        <w:rPr>
          <w:sz w:val="24"/>
        </w:rPr>
        <w:t>concorrentes, resolveu não exigir valor acima da unidade. Ante o exposto, a exigência do Edital</w:t>
      </w:r>
      <w:r>
        <w:rPr>
          <w:spacing w:val="1"/>
          <w:sz w:val="24"/>
        </w:rPr>
        <w:t xml:space="preserve"> </w:t>
      </w:r>
      <w:r>
        <w:rPr>
          <w:sz w:val="24"/>
        </w:rPr>
        <w:t>nada mais fez que traduzir em critérios objetivos o disposto no art. 37, XXI, da Constituição</w:t>
      </w:r>
      <w:r>
        <w:rPr>
          <w:spacing w:val="1"/>
          <w:sz w:val="24"/>
        </w:rPr>
        <w:t xml:space="preserve"> </w:t>
      </w:r>
      <w:r>
        <w:rPr>
          <w:sz w:val="24"/>
        </w:rPr>
        <w:t>Federal,</w:t>
      </w:r>
      <w:r>
        <w:rPr>
          <w:spacing w:val="12"/>
          <w:sz w:val="24"/>
        </w:rPr>
        <w:t xml:space="preserve"> </w:t>
      </w:r>
      <w:r>
        <w:rPr>
          <w:sz w:val="24"/>
        </w:rPr>
        <w:t>ademais,</w:t>
      </w:r>
      <w:r>
        <w:rPr>
          <w:spacing w:val="12"/>
          <w:sz w:val="24"/>
        </w:rPr>
        <w:t xml:space="preserve"> </w:t>
      </w:r>
      <w:r>
        <w:rPr>
          <w:sz w:val="24"/>
        </w:rPr>
        <w:t>os</w:t>
      </w:r>
      <w:r>
        <w:rPr>
          <w:spacing w:val="12"/>
          <w:sz w:val="24"/>
        </w:rPr>
        <w:t xml:space="preserve"> </w:t>
      </w:r>
      <w:r>
        <w:rPr>
          <w:sz w:val="24"/>
        </w:rPr>
        <w:t>índices</w:t>
      </w:r>
      <w:r>
        <w:rPr>
          <w:spacing w:val="13"/>
          <w:sz w:val="24"/>
        </w:rPr>
        <w:t xml:space="preserve"> </w:t>
      </w:r>
      <w:r>
        <w:rPr>
          <w:sz w:val="24"/>
        </w:rPr>
        <w:t>escolhidos</w:t>
      </w:r>
      <w:r>
        <w:rPr>
          <w:spacing w:val="12"/>
          <w:sz w:val="24"/>
        </w:rPr>
        <w:t xml:space="preserve"> </w:t>
      </w:r>
      <w:r>
        <w:rPr>
          <w:sz w:val="24"/>
        </w:rPr>
        <w:t>foram</w:t>
      </w:r>
      <w:r>
        <w:rPr>
          <w:spacing w:val="12"/>
          <w:sz w:val="24"/>
        </w:rPr>
        <w:t xml:space="preserve"> </w:t>
      </w:r>
      <w:r>
        <w:rPr>
          <w:sz w:val="24"/>
        </w:rPr>
        <w:t>democráticos,</w:t>
      </w:r>
      <w:r>
        <w:rPr>
          <w:spacing w:val="12"/>
          <w:sz w:val="24"/>
        </w:rPr>
        <w:t xml:space="preserve"> </w:t>
      </w:r>
      <w:r>
        <w:rPr>
          <w:sz w:val="24"/>
        </w:rPr>
        <w:t>na</w:t>
      </w:r>
      <w:r>
        <w:rPr>
          <w:spacing w:val="12"/>
          <w:sz w:val="24"/>
        </w:rPr>
        <w:t xml:space="preserve"> </w:t>
      </w:r>
      <w:r>
        <w:rPr>
          <w:sz w:val="24"/>
        </w:rPr>
        <w:t>medida</w:t>
      </w:r>
      <w:r>
        <w:rPr>
          <w:spacing w:val="11"/>
          <w:sz w:val="24"/>
        </w:rPr>
        <w:t xml:space="preserve"> </w:t>
      </w:r>
      <w:r>
        <w:rPr>
          <w:sz w:val="24"/>
        </w:rPr>
        <w:t>em</w:t>
      </w:r>
      <w:r>
        <w:rPr>
          <w:spacing w:val="12"/>
          <w:sz w:val="24"/>
        </w:rPr>
        <w:t xml:space="preserve"> </w:t>
      </w:r>
      <w:r>
        <w:rPr>
          <w:sz w:val="24"/>
        </w:rPr>
        <w:t>que</w:t>
      </w:r>
      <w:r>
        <w:rPr>
          <w:spacing w:val="12"/>
          <w:sz w:val="24"/>
        </w:rPr>
        <w:t xml:space="preserve"> </w:t>
      </w:r>
      <w:r>
        <w:rPr>
          <w:sz w:val="24"/>
        </w:rPr>
        <w:t>estabelecem</w:t>
      </w:r>
      <w:r>
        <w:rPr>
          <w:spacing w:val="12"/>
          <w:sz w:val="24"/>
        </w:rPr>
        <w:t xml:space="preserve"> </w:t>
      </w:r>
      <w:r>
        <w:rPr>
          <w:sz w:val="24"/>
        </w:rPr>
        <w:t>um</w:t>
      </w:r>
    </w:p>
    <w:p w14:paraId="2CB5D50C" w14:textId="77777777" w:rsidR="007A4D48" w:rsidRDefault="007A4D48" w:rsidP="007A4D48">
      <w:pPr>
        <w:pStyle w:val="Corpodetexto"/>
        <w:spacing w:before="1" w:line="360" w:lineRule="auto"/>
        <w:ind w:right="286"/>
      </w:pPr>
      <w:r>
        <w:t>&lt;mínimo=</w:t>
      </w:r>
      <w:r>
        <w:rPr>
          <w:spacing w:val="1"/>
        </w:rPr>
        <w:t xml:space="preserve"> </w:t>
      </w:r>
      <w:r>
        <w:t>de</w:t>
      </w:r>
      <w:r>
        <w:rPr>
          <w:spacing w:val="1"/>
        </w:rPr>
        <w:t xml:space="preserve"> </w:t>
      </w:r>
      <w:r>
        <w:t>segurança</w:t>
      </w:r>
      <w:r>
        <w:rPr>
          <w:spacing w:val="1"/>
        </w:rPr>
        <w:t xml:space="preserve"> </w:t>
      </w:r>
      <w:r>
        <w:t>na</w:t>
      </w:r>
      <w:r>
        <w:rPr>
          <w:spacing w:val="1"/>
        </w:rPr>
        <w:t xml:space="preserve"> </w:t>
      </w:r>
      <w:r>
        <w:t>contratação.</w:t>
      </w:r>
      <w:r>
        <w:rPr>
          <w:spacing w:val="1"/>
        </w:rPr>
        <w:t xml:space="preserve"> </w:t>
      </w:r>
      <w:r>
        <w:t>Desta</w:t>
      </w:r>
      <w:r>
        <w:rPr>
          <w:spacing w:val="1"/>
        </w:rPr>
        <w:t xml:space="preserve"> </w:t>
      </w:r>
      <w:r>
        <w:t>forma,</w:t>
      </w:r>
      <w:r>
        <w:rPr>
          <w:spacing w:val="1"/>
        </w:rPr>
        <w:t xml:space="preserve"> </w:t>
      </w:r>
      <w:r>
        <w:t>atende</w:t>
      </w:r>
      <w:r>
        <w:rPr>
          <w:spacing w:val="1"/>
        </w:rPr>
        <w:t xml:space="preserve"> </w:t>
      </w:r>
      <w:r>
        <w:t>plenamente</w:t>
      </w:r>
      <w:r>
        <w:rPr>
          <w:spacing w:val="1"/>
        </w:rPr>
        <w:t xml:space="preserve"> </w:t>
      </w:r>
      <w:r>
        <w:t>a</w:t>
      </w:r>
      <w:r>
        <w:rPr>
          <w:spacing w:val="1"/>
        </w:rPr>
        <w:t xml:space="preserve"> </w:t>
      </w:r>
      <w:r>
        <w:t>Lei</w:t>
      </w:r>
      <w:r>
        <w:rPr>
          <w:spacing w:val="1"/>
        </w:rPr>
        <w:t xml:space="preserve"> </w:t>
      </w:r>
      <w:r>
        <w:t>Federal</w:t>
      </w:r>
      <w:r>
        <w:rPr>
          <w:spacing w:val="1"/>
        </w:rPr>
        <w:t xml:space="preserve"> </w:t>
      </w:r>
      <w:r>
        <w:t>nº</w:t>
      </w:r>
      <w:r>
        <w:rPr>
          <w:spacing w:val="1"/>
        </w:rPr>
        <w:t xml:space="preserve"> </w:t>
      </w:r>
      <w:r>
        <w:t>14.133/21</w:t>
      </w:r>
      <w:r>
        <w:rPr>
          <w:spacing w:val="-13"/>
        </w:rPr>
        <w:t xml:space="preserve"> </w:t>
      </w:r>
      <w:r>
        <w:t>limitando-se</w:t>
      </w:r>
      <w:r>
        <w:rPr>
          <w:spacing w:val="-14"/>
        </w:rPr>
        <w:t xml:space="preserve"> </w:t>
      </w:r>
      <w:r>
        <w:t>a</w:t>
      </w:r>
      <w:r>
        <w:rPr>
          <w:spacing w:val="-11"/>
        </w:rPr>
        <w:t xml:space="preserve"> </w:t>
      </w:r>
      <w:r>
        <w:t>exigir</w:t>
      </w:r>
      <w:r>
        <w:rPr>
          <w:spacing w:val="-14"/>
        </w:rPr>
        <w:t xml:space="preserve"> </w:t>
      </w:r>
      <w:r>
        <w:t>índices</w:t>
      </w:r>
      <w:r>
        <w:rPr>
          <w:spacing w:val="-12"/>
        </w:rPr>
        <w:t xml:space="preserve"> </w:t>
      </w:r>
      <w:r>
        <w:t>que</w:t>
      </w:r>
      <w:r>
        <w:rPr>
          <w:spacing w:val="-14"/>
        </w:rPr>
        <w:t xml:space="preserve"> </w:t>
      </w:r>
      <w:r>
        <w:t>demonstrem</w:t>
      </w:r>
      <w:r>
        <w:rPr>
          <w:spacing w:val="-12"/>
        </w:rPr>
        <w:t xml:space="preserve"> </w:t>
      </w:r>
      <w:r>
        <w:t>a</w:t>
      </w:r>
      <w:r>
        <w:rPr>
          <w:spacing w:val="-12"/>
        </w:rPr>
        <w:t xml:space="preserve"> </w:t>
      </w:r>
      <w:r>
        <w:t>capacidade</w:t>
      </w:r>
      <w:r>
        <w:rPr>
          <w:spacing w:val="-14"/>
        </w:rPr>
        <w:t xml:space="preserve"> </w:t>
      </w:r>
      <w:r>
        <w:t>financeira</w:t>
      </w:r>
      <w:r>
        <w:rPr>
          <w:spacing w:val="-14"/>
        </w:rPr>
        <w:t xml:space="preserve"> </w:t>
      </w:r>
      <w:r>
        <w:t>dos</w:t>
      </w:r>
      <w:r>
        <w:rPr>
          <w:spacing w:val="-11"/>
        </w:rPr>
        <w:t xml:space="preserve"> </w:t>
      </w:r>
      <w:r>
        <w:t>licitantes</w:t>
      </w:r>
      <w:r>
        <w:rPr>
          <w:spacing w:val="-13"/>
        </w:rPr>
        <w:t xml:space="preserve"> </w:t>
      </w:r>
      <w:r>
        <w:t>com</w:t>
      </w:r>
      <w:r>
        <w:rPr>
          <w:spacing w:val="-58"/>
        </w:rPr>
        <w:t xml:space="preserve"> </w:t>
      </w:r>
      <w:r>
        <w:t>vistas</w:t>
      </w:r>
      <w:r>
        <w:rPr>
          <w:spacing w:val="-1"/>
        </w:rPr>
        <w:t xml:space="preserve"> </w:t>
      </w:r>
      <w:r>
        <w:t>ao compromisso a ser</w:t>
      </w:r>
      <w:r>
        <w:rPr>
          <w:spacing w:val="-1"/>
        </w:rPr>
        <w:t xml:space="preserve"> </w:t>
      </w:r>
      <w:r>
        <w:t>assumido para</w:t>
      </w:r>
      <w:r>
        <w:rPr>
          <w:spacing w:val="-1"/>
        </w:rPr>
        <w:t xml:space="preserve"> </w:t>
      </w:r>
      <w:r>
        <w:t>plena execução do</w:t>
      </w:r>
      <w:r>
        <w:rPr>
          <w:spacing w:val="-1"/>
        </w:rPr>
        <w:t xml:space="preserve"> </w:t>
      </w:r>
      <w:r>
        <w:t>contrato;</w:t>
      </w:r>
    </w:p>
    <w:p w14:paraId="56BB034D" w14:textId="77777777" w:rsidR="007A4D48" w:rsidRDefault="007A4D48" w:rsidP="002D5540">
      <w:pPr>
        <w:pStyle w:val="PargrafodaLista"/>
        <w:numPr>
          <w:ilvl w:val="3"/>
          <w:numId w:val="25"/>
        </w:numPr>
        <w:tabs>
          <w:tab w:val="left" w:pos="1010"/>
        </w:tabs>
        <w:spacing w:before="1" w:line="360" w:lineRule="auto"/>
        <w:ind w:right="279" w:hanging="505"/>
        <w:jc w:val="both"/>
        <w:rPr>
          <w:sz w:val="24"/>
        </w:rPr>
      </w:pPr>
      <w:r>
        <w:rPr>
          <w:sz w:val="24"/>
        </w:rPr>
        <w:t>As</w:t>
      </w:r>
      <w:r>
        <w:rPr>
          <w:spacing w:val="-9"/>
          <w:sz w:val="24"/>
        </w:rPr>
        <w:t xml:space="preserve"> </w:t>
      </w:r>
      <w:r>
        <w:rPr>
          <w:sz w:val="24"/>
        </w:rPr>
        <w:t>empresas</w:t>
      </w:r>
      <w:r>
        <w:rPr>
          <w:spacing w:val="-8"/>
          <w:sz w:val="24"/>
        </w:rPr>
        <w:t xml:space="preserve"> </w:t>
      </w:r>
      <w:r>
        <w:rPr>
          <w:sz w:val="24"/>
        </w:rPr>
        <w:t>criadas</w:t>
      </w:r>
      <w:r>
        <w:rPr>
          <w:spacing w:val="-8"/>
          <w:sz w:val="24"/>
        </w:rPr>
        <w:t xml:space="preserve"> </w:t>
      </w:r>
      <w:r>
        <w:rPr>
          <w:sz w:val="24"/>
        </w:rPr>
        <w:t>no</w:t>
      </w:r>
      <w:r>
        <w:rPr>
          <w:spacing w:val="-7"/>
          <w:sz w:val="24"/>
        </w:rPr>
        <w:t xml:space="preserve"> </w:t>
      </w:r>
      <w:r>
        <w:rPr>
          <w:sz w:val="24"/>
        </w:rPr>
        <w:t>exercício</w:t>
      </w:r>
      <w:r>
        <w:rPr>
          <w:spacing w:val="-9"/>
          <w:sz w:val="24"/>
        </w:rPr>
        <w:t xml:space="preserve"> </w:t>
      </w:r>
      <w:r>
        <w:rPr>
          <w:sz w:val="24"/>
        </w:rPr>
        <w:t>financeiro</w:t>
      </w:r>
      <w:r>
        <w:rPr>
          <w:spacing w:val="-8"/>
          <w:sz w:val="24"/>
        </w:rPr>
        <w:t xml:space="preserve"> </w:t>
      </w:r>
      <w:r>
        <w:rPr>
          <w:sz w:val="24"/>
        </w:rPr>
        <w:t>da</w:t>
      </w:r>
      <w:r>
        <w:rPr>
          <w:spacing w:val="-10"/>
          <w:sz w:val="24"/>
        </w:rPr>
        <w:t xml:space="preserve"> </w:t>
      </w:r>
      <w:r>
        <w:rPr>
          <w:sz w:val="24"/>
        </w:rPr>
        <w:t>licitação</w:t>
      </w:r>
      <w:r>
        <w:rPr>
          <w:spacing w:val="30"/>
          <w:sz w:val="24"/>
        </w:rPr>
        <w:t xml:space="preserve"> </w:t>
      </w:r>
      <w:r>
        <w:rPr>
          <w:sz w:val="24"/>
        </w:rPr>
        <w:t>deverão</w:t>
      </w:r>
      <w:r>
        <w:rPr>
          <w:spacing w:val="-6"/>
          <w:sz w:val="24"/>
        </w:rPr>
        <w:t xml:space="preserve"> </w:t>
      </w:r>
      <w:r>
        <w:rPr>
          <w:sz w:val="24"/>
        </w:rPr>
        <w:t>atender</w:t>
      </w:r>
      <w:r>
        <w:rPr>
          <w:spacing w:val="-9"/>
          <w:sz w:val="24"/>
        </w:rPr>
        <w:t xml:space="preserve"> </w:t>
      </w:r>
      <w:r>
        <w:rPr>
          <w:sz w:val="24"/>
        </w:rPr>
        <w:t>a</w:t>
      </w:r>
      <w:r>
        <w:rPr>
          <w:spacing w:val="-7"/>
          <w:sz w:val="24"/>
        </w:rPr>
        <w:t xml:space="preserve"> </w:t>
      </w:r>
      <w:r>
        <w:rPr>
          <w:sz w:val="24"/>
        </w:rPr>
        <w:t>todas</w:t>
      </w:r>
      <w:r>
        <w:rPr>
          <w:spacing w:val="-9"/>
          <w:sz w:val="24"/>
        </w:rPr>
        <w:t xml:space="preserve"> </w:t>
      </w:r>
      <w:r>
        <w:rPr>
          <w:sz w:val="24"/>
        </w:rPr>
        <w:t>as</w:t>
      </w:r>
      <w:r>
        <w:rPr>
          <w:spacing w:val="-6"/>
          <w:sz w:val="24"/>
        </w:rPr>
        <w:t xml:space="preserve"> </w:t>
      </w:r>
      <w:r>
        <w:rPr>
          <w:sz w:val="24"/>
        </w:rPr>
        <w:t>exigências</w:t>
      </w:r>
      <w:r>
        <w:rPr>
          <w:spacing w:val="-58"/>
          <w:sz w:val="24"/>
        </w:rPr>
        <w:t xml:space="preserve"> </w:t>
      </w:r>
      <w:r>
        <w:rPr>
          <w:sz w:val="24"/>
        </w:rPr>
        <w:t xml:space="preserve">da habilitação e poderão substituir os demonstrativos contábeis pelo balanço de </w:t>
      </w:r>
      <w:r>
        <w:rPr>
          <w:sz w:val="24"/>
        </w:rPr>
        <w:lastRenderedPageBreak/>
        <w:t>abertura. (Lei nº</w:t>
      </w:r>
      <w:r>
        <w:rPr>
          <w:spacing w:val="1"/>
          <w:sz w:val="24"/>
        </w:rPr>
        <w:t xml:space="preserve"> </w:t>
      </w:r>
      <w:r>
        <w:rPr>
          <w:sz w:val="24"/>
        </w:rPr>
        <w:t>14.133, de</w:t>
      </w:r>
      <w:r>
        <w:rPr>
          <w:spacing w:val="-2"/>
          <w:sz w:val="24"/>
        </w:rPr>
        <w:t xml:space="preserve"> </w:t>
      </w:r>
      <w:r>
        <w:rPr>
          <w:sz w:val="24"/>
        </w:rPr>
        <w:t>2021, art. 65,</w:t>
      </w:r>
      <w:r>
        <w:rPr>
          <w:spacing w:val="1"/>
          <w:sz w:val="24"/>
        </w:rPr>
        <w:t xml:space="preserve"> </w:t>
      </w:r>
      <w:r>
        <w:rPr>
          <w:sz w:val="24"/>
        </w:rPr>
        <w:t>§1º);</w:t>
      </w:r>
    </w:p>
    <w:p w14:paraId="5F7A87EC" w14:textId="77777777" w:rsidR="007A4D48" w:rsidRDefault="007A4D48" w:rsidP="002D5540">
      <w:pPr>
        <w:pStyle w:val="PargrafodaLista"/>
        <w:numPr>
          <w:ilvl w:val="3"/>
          <w:numId w:val="25"/>
        </w:numPr>
        <w:tabs>
          <w:tab w:val="left" w:pos="1055"/>
        </w:tabs>
        <w:spacing w:line="360" w:lineRule="auto"/>
        <w:ind w:right="282" w:hanging="505"/>
        <w:jc w:val="both"/>
        <w:rPr>
          <w:sz w:val="24"/>
        </w:rPr>
      </w:pPr>
      <w:r>
        <w:rPr>
          <w:sz w:val="24"/>
        </w:rPr>
        <w:t>O balanço patrimonial, demonstração de resultado de exercício</w:t>
      </w:r>
      <w:r>
        <w:rPr>
          <w:spacing w:val="1"/>
          <w:sz w:val="24"/>
        </w:rPr>
        <w:t xml:space="preserve"> </w:t>
      </w:r>
      <w:r>
        <w:rPr>
          <w:sz w:val="24"/>
        </w:rPr>
        <w:t>e</w:t>
      </w:r>
      <w:r>
        <w:rPr>
          <w:spacing w:val="1"/>
          <w:sz w:val="24"/>
        </w:rPr>
        <w:t xml:space="preserve"> </w:t>
      </w:r>
      <w:r>
        <w:rPr>
          <w:sz w:val="24"/>
        </w:rPr>
        <w:t>demais demonstrações</w:t>
      </w:r>
      <w:r>
        <w:rPr>
          <w:spacing w:val="1"/>
          <w:sz w:val="24"/>
        </w:rPr>
        <w:t xml:space="preserve"> </w:t>
      </w:r>
      <w:r>
        <w:rPr>
          <w:sz w:val="24"/>
        </w:rPr>
        <w:t>contábeis limitar-se-ão ao</w:t>
      </w:r>
      <w:r>
        <w:rPr>
          <w:spacing w:val="1"/>
          <w:sz w:val="24"/>
        </w:rPr>
        <w:t xml:space="preserve"> </w:t>
      </w:r>
      <w:r>
        <w:rPr>
          <w:sz w:val="24"/>
        </w:rPr>
        <w:t>último exercício no caso de a pessoa jurídica ter sido constituída há</w:t>
      </w:r>
      <w:r>
        <w:rPr>
          <w:spacing w:val="1"/>
          <w:sz w:val="24"/>
        </w:rPr>
        <w:t xml:space="preserve"> </w:t>
      </w:r>
      <w:r>
        <w:rPr>
          <w:sz w:val="24"/>
        </w:rPr>
        <w:t>menos</w:t>
      </w:r>
      <w:r>
        <w:rPr>
          <w:spacing w:val="-1"/>
          <w:sz w:val="24"/>
        </w:rPr>
        <w:t xml:space="preserve"> </w:t>
      </w:r>
      <w:r>
        <w:rPr>
          <w:sz w:val="24"/>
        </w:rPr>
        <w:t>de</w:t>
      </w:r>
      <w:r>
        <w:rPr>
          <w:spacing w:val="-2"/>
          <w:sz w:val="24"/>
        </w:rPr>
        <w:t xml:space="preserve"> </w:t>
      </w:r>
      <w:r>
        <w:rPr>
          <w:sz w:val="24"/>
        </w:rPr>
        <w:t>2 (dois) anos. (Lei nº 14.133, de 2021, art. 69, §6º);</w:t>
      </w:r>
    </w:p>
    <w:p w14:paraId="7ABD5899" w14:textId="77777777" w:rsidR="007A4D48" w:rsidRDefault="007A4D48" w:rsidP="002D5540">
      <w:pPr>
        <w:pStyle w:val="PargrafodaLista"/>
        <w:numPr>
          <w:ilvl w:val="3"/>
          <w:numId w:val="25"/>
        </w:numPr>
        <w:tabs>
          <w:tab w:val="left" w:pos="1053"/>
        </w:tabs>
        <w:spacing w:line="360" w:lineRule="auto"/>
        <w:ind w:right="290" w:hanging="505"/>
        <w:jc w:val="both"/>
        <w:rPr>
          <w:sz w:val="24"/>
        </w:rPr>
      </w:pPr>
      <w:r>
        <w:rPr>
          <w:sz w:val="24"/>
        </w:rPr>
        <w:t>O atendimento dos índices econômicos previstos neste item deverá ser atestado mediante</w:t>
      </w:r>
      <w:r>
        <w:rPr>
          <w:spacing w:val="1"/>
          <w:sz w:val="24"/>
        </w:rPr>
        <w:t xml:space="preserve"> </w:t>
      </w:r>
      <w:r>
        <w:rPr>
          <w:sz w:val="24"/>
        </w:rPr>
        <w:t>declaração</w:t>
      </w:r>
      <w:r>
        <w:rPr>
          <w:spacing w:val="1"/>
          <w:sz w:val="24"/>
        </w:rPr>
        <w:t xml:space="preserve"> </w:t>
      </w:r>
      <w:r>
        <w:rPr>
          <w:sz w:val="24"/>
        </w:rPr>
        <w:t>assinada</w:t>
      </w:r>
      <w:r>
        <w:rPr>
          <w:spacing w:val="-2"/>
          <w:sz w:val="24"/>
        </w:rPr>
        <w:t xml:space="preserve"> </w:t>
      </w:r>
      <w:r>
        <w:rPr>
          <w:sz w:val="24"/>
        </w:rPr>
        <w:t>por profissional</w:t>
      </w:r>
      <w:r>
        <w:rPr>
          <w:spacing w:val="-1"/>
          <w:sz w:val="24"/>
        </w:rPr>
        <w:t xml:space="preserve"> </w:t>
      </w:r>
      <w:r>
        <w:rPr>
          <w:sz w:val="24"/>
        </w:rPr>
        <w:t>habilitado</w:t>
      </w:r>
      <w:r>
        <w:rPr>
          <w:spacing w:val="-1"/>
          <w:sz w:val="24"/>
        </w:rPr>
        <w:t xml:space="preserve"> </w:t>
      </w:r>
      <w:r>
        <w:rPr>
          <w:sz w:val="24"/>
        </w:rPr>
        <w:t>da área contábil,</w:t>
      </w:r>
      <w:r>
        <w:rPr>
          <w:spacing w:val="-1"/>
          <w:sz w:val="24"/>
        </w:rPr>
        <w:t xml:space="preserve"> </w:t>
      </w:r>
      <w:r>
        <w:rPr>
          <w:sz w:val="24"/>
        </w:rPr>
        <w:t>apresentada</w:t>
      </w:r>
      <w:r>
        <w:rPr>
          <w:spacing w:val="-1"/>
          <w:sz w:val="24"/>
        </w:rPr>
        <w:t xml:space="preserve"> </w:t>
      </w:r>
      <w:r>
        <w:rPr>
          <w:sz w:val="24"/>
        </w:rPr>
        <w:t>pelo</w:t>
      </w:r>
      <w:r>
        <w:rPr>
          <w:spacing w:val="-1"/>
          <w:sz w:val="24"/>
        </w:rPr>
        <w:t xml:space="preserve"> </w:t>
      </w:r>
      <w:r>
        <w:rPr>
          <w:sz w:val="24"/>
        </w:rPr>
        <w:t>fornecedor.</w:t>
      </w:r>
    </w:p>
    <w:p w14:paraId="4CFCED0D" w14:textId="77777777" w:rsidR="007A4D48" w:rsidRDefault="007A4D48" w:rsidP="007A4D48">
      <w:pPr>
        <w:pStyle w:val="Corpodetexto"/>
        <w:spacing w:before="5" w:line="360" w:lineRule="auto"/>
        <w:jc w:val="left"/>
      </w:pPr>
    </w:p>
    <w:p w14:paraId="1E1EF526" w14:textId="77777777" w:rsidR="007A4D48" w:rsidRDefault="007A4D48" w:rsidP="002D5540">
      <w:pPr>
        <w:pStyle w:val="Ttulo1"/>
        <w:numPr>
          <w:ilvl w:val="2"/>
          <w:numId w:val="29"/>
        </w:numPr>
        <w:tabs>
          <w:tab w:val="left" w:pos="953"/>
        </w:tabs>
        <w:spacing w:line="360" w:lineRule="auto"/>
        <w:ind w:hanging="721"/>
      </w:pPr>
      <w:r>
        <w:t>QUALIFICAÇÃO</w:t>
      </w:r>
      <w:r>
        <w:rPr>
          <w:spacing w:val="-14"/>
        </w:rPr>
        <w:t xml:space="preserve"> </w:t>
      </w:r>
      <w:r>
        <w:t>TÉCNICA</w:t>
      </w:r>
    </w:p>
    <w:p w14:paraId="24AF7C16" w14:textId="77777777" w:rsidR="007A4D48" w:rsidRDefault="007A4D48" w:rsidP="002D5540">
      <w:pPr>
        <w:pStyle w:val="PargrafodaLista"/>
        <w:numPr>
          <w:ilvl w:val="3"/>
          <w:numId w:val="24"/>
        </w:numPr>
        <w:tabs>
          <w:tab w:val="left" w:pos="1048"/>
        </w:tabs>
        <w:spacing w:line="360" w:lineRule="auto"/>
        <w:ind w:hanging="932"/>
      </w:pPr>
      <w:r>
        <w:rPr>
          <w:sz w:val="24"/>
        </w:rPr>
        <w:t>A</w:t>
      </w:r>
      <w:r w:rsidRPr="00120D43">
        <w:rPr>
          <w:spacing w:val="29"/>
          <w:sz w:val="24"/>
        </w:rPr>
        <w:t xml:space="preserve"> </w:t>
      </w:r>
      <w:r>
        <w:rPr>
          <w:sz w:val="24"/>
        </w:rPr>
        <w:t>Empresa</w:t>
      </w:r>
      <w:r w:rsidRPr="00120D43">
        <w:rPr>
          <w:spacing w:val="31"/>
          <w:sz w:val="24"/>
        </w:rPr>
        <w:t xml:space="preserve"> </w:t>
      </w:r>
      <w:r>
        <w:rPr>
          <w:sz w:val="24"/>
        </w:rPr>
        <w:t>deverá</w:t>
      </w:r>
      <w:r w:rsidRPr="00120D43">
        <w:rPr>
          <w:spacing w:val="31"/>
          <w:sz w:val="24"/>
        </w:rPr>
        <w:t xml:space="preserve"> </w:t>
      </w:r>
      <w:r>
        <w:rPr>
          <w:sz w:val="24"/>
        </w:rPr>
        <w:t>apresentar</w:t>
      </w:r>
      <w:r w:rsidRPr="00120D43">
        <w:rPr>
          <w:spacing w:val="30"/>
          <w:sz w:val="24"/>
        </w:rPr>
        <w:t xml:space="preserve"> </w:t>
      </w:r>
      <w:r>
        <w:rPr>
          <w:sz w:val="24"/>
        </w:rPr>
        <w:t>a</w:t>
      </w:r>
      <w:r w:rsidRPr="00120D43">
        <w:rPr>
          <w:spacing w:val="32"/>
          <w:sz w:val="24"/>
        </w:rPr>
        <w:t xml:space="preserve"> </w:t>
      </w:r>
      <w:r>
        <w:rPr>
          <w:sz w:val="24"/>
        </w:rPr>
        <w:t>seguinte</w:t>
      </w:r>
      <w:r w:rsidRPr="00120D43">
        <w:rPr>
          <w:spacing w:val="29"/>
          <w:sz w:val="24"/>
        </w:rPr>
        <w:t xml:space="preserve"> </w:t>
      </w:r>
      <w:r>
        <w:rPr>
          <w:sz w:val="24"/>
        </w:rPr>
        <w:t>documentação</w:t>
      </w:r>
      <w:r w:rsidRPr="00120D43">
        <w:rPr>
          <w:spacing w:val="33"/>
          <w:sz w:val="24"/>
        </w:rPr>
        <w:t xml:space="preserve"> </w:t>
      </w:r>
      <w:r>
        <w:rPr>
          <w:sz w:val="24"/>
        </w:rPr>
        <w:t>relativa</w:t>
      </w:r>
      <w:r w:rsidRPr="00120D43">
        <w:rPr>
          <w:spacing w:val="29"/>
          <w:sz w:val="24"/>
        </w:rPr>
        <w:t xml:space="preserve"> </w:t>
      </w:r>
      <w:r>
        <w:rPr>
          <w:sz w:val="24"/>
        </w:rPr>
        <w:t>a</w:t>
      </w:r>
      <w:r w:rsidRPr="00120D43">
        <w:rPr>
          <w:spacing w:val="32"/>
          <w:sz w:val="24"/>
        </w:rPr>
        <w:t xml:space="preserve"> </w:t>
      </w:r>
      <w:r>
        <w:rPr>
          <w:sz w:val="24"/>
        </w:rPr>
        <w:t xml:space="preserve">QUALIFICAÇÃO </w:t>
      </w:r>
      <w:r>
        <w:t>TÉCNICA:</w:t>
      </w:r>
    </w:p>
    <w:p w14:paraId="7B382431" w14:textId="77777777" w:rsidR="007A4D48" w:rsidRDefault="007A4D48" w:rsidP="002D5540">
      <w:pPr>
        <w:pStyle w:val="PargrafodaLista"/>
        <w:numPr>
          <w:ilvl w:val="3"/>
          <w:numId w:val="24"/>
        </w:numPr>
        <w:tabs>
          <w:tab w:val="left" w:pos="1005"/>
        </w:tabs>
        <w:spacing w:line="360" w:lineRule="auto"/>
        <w:ind w:left="621" w:right="279" w:hanging="505"/>
        <w:jc w:val="both"/>
      </w:pPr>
      <w:r>
        <w:rPr>
          <w:sz w:val="24"/>
        </w:rPr>
        <w:t>Atestado</w:t>
      </w:r>
      <w:r>
        <w:rPr>
          <w:spacing w:val="-14"/>
          <w:sz w:val="24"/>
        </w:rPr>
        <w:t xml:space="preserve"> </w:t>
      </w:r>
      <w:r>
        <w:rPr>
          <w:sz w:val="24"/>
        </w:rPr>
        <w:t>de</w:t>
      </w:r>
      <w:r>
        <w:rPr>
          <w:spacing w:val="-14"/>
          <w:sz w:val="24"/>
        </w:rPr>
        <w:t xml:space="preserve"> </w:t>
      </w:r>
      <w:r>
        <w:rPr>
          <w:sz w:val="24"/>
        </w:rPr>
        <w:t>Capacidade</w:t>
      </w:r>
      <w:r>
        <w:rPr>
          <w:spacing w:val="-15"/>
          <w:sz w:val="24"/>
        </w:rPr>
        <w:t xml:space="preserve"> </w:t>
      </w:r>
      <w:r>
        <w:rPr>
          <w:sz w:val="24"/>
        </w:rPr>
        <w:t>Técnica,</w:t>
      </w:r>
      <w:r>
        <w:rPr>
          <w:spacing w:val="-12"/>
          <w:sz w:val="24"/>
        </w:rPr>
        <w:t xml:space="preserve"> </w:t>
      </w:r>
      <w:r>
        <w:rPr>
          <w:sz w:val="24"/>
        </w:rPr>
        <w:t>expedido</w:t>
      </w:r>
      <w:r>
        <w:rPr>
          <w:spacing w:val="-13"/>
          <w:sz w:val="24"/>
        </w:rPr>
        <w:t xml:space="preserve"> </w:t>
      </w:r>
      <w:r>
        <w:rPr>
          <w:sz w:val="24"/>
        </w:rPr>
        <w:t>por</w:t>
      </w:r>
      <w:r>
        <w:rPr>
          <w:spacing w:val="-14"/>
          <w:sz w:val="24"/>
        </w:rPr>
        <w:t xml:space="preserve"> </w:t>
      </w:r>
      <w:r>
        <w:rPr>
          <w:sz w:val="24"/>
        </w:rPr>
        <w:t>pessoas</w:t>
      </w:r>
      <w:r>
        <w:rPr>
          <w:spacing w:val="-13"/>
          <w:sz w:val="24"/>
        </w:rPr>
        <w:t xml:space="preserve"> </w:t>
      </w:r>
      <w:r>
        <w:rPr>
          <w:sz w:val="24"/>
        </w:rPr>
        <w:t>jurídicas</w:t>
      </w:r>
      <w:r>
        <w:rPr>
          <w:spacing w:val="-13"/>
          <w:sz w:val="24"/>
        </w:rPr>
        <w:t xml:space="preserve"> </w:t>
      </w:r>
      <w:r>
        <w:rPr>
          <w:sz w:val="24"/>
        </w:rPr>
        <w:t>de</w:t>
      </w:r>
      <w:r>
        <w:rPr>
          <w:spacing w:val="-12"/>
          <w:sz w:val="24"/>
        </w:rPr>
        <w:t xml:space="preserve"> </w:t>
      </w:r>
      <w:r>
        <w:rPr>
          <w:sz w:val="24"/>
        </w:rPr>
        <w:t>direito</w:t>
      </w:r>
      <w:r>
        <w:rPr>
          <w:spacing w:val="25"/>
          <w:sz w:val="24"/>
        </w:rPr>
        <w:t xml:space="preserve"> </w:t>
      </w:r>
      <w:r>
        <w:rPr>
          <w:sz w:val="24"/>
        </w:rPr>
        <w:t>público</w:t>
      </w:r>
      <w:r>
        <w:rPr>
          <w:spacing w:val="-13"/>
          <w:sz w:val="24"/>
        </w:rPr>
        <w:t xml:space="preserve"> </w:t>
      </w:r>
      <w:r>
        <w:rPr>
          <w:sz w:val="24"/>
        </w:rPr>
        <w:t>ou</w:t>
      </w:r>
      <w:r>
        <w:rPr>
          <w:spacing w:val="-12"/>
          <w:sz w:val="24"/>
        </w:rPr>
        <w:t xml:space="preserve"> </w:t>
      </w:r>
      <w:r>
        <w:rPr>
          <w:sz w:val="24"/>
        </w:rPr>
        <w:t>privado,</w:t>
      </w:r>
      <w:r>
        <w:rPr>
          <w:spacing w:val="-58"/>
          <w:sz w:val="24"/>
        </w:rPr>
        <w:t xml:space="preserve"> </w:t>
      </w:r>
      <w:r>
        <w:rPr>
          <w:sz w:val="24"/>
        </w:rPr>
        <w:t>que comprovem ter o licitante fornecido satisfatoriamente os materiais ou serviços pertinentes e</w:t>
      </w:r>
      <w:r>
        <w:rPr>
          <w:spacing w:val="1"/>
          <w:sz w:val="24"/>
        </w:rPr>
        <w:t xml:space="preserve"> </w:t>
      </w:r>
      <w:r>
        <w:rPr>
          <w:sz w:val="24"/>
        </w:rPr>
        <w:t xml:space="preserve">compatíveis com o objeto desta licitação. Podendo </w:t>
      </w:r>
      <w:r>
        <w:t>ser exigido da proposta melhor classificada, que</w:t>
      </w:r>
      <w:r>
        <w:rPr>
          <w:spacing w:val="1"/>
        </w:rPr>
        <w:t xml:space="preserve"> </w:t>
      </w:r>
      <w:r>
        <w:t>apresente cópia autenticada do contrato da prestação do serviço ou da nota fiscal, que deram origem ao</w:t>
      </w:r>
      <w:r>
        <w:rPr>
          <w:spacing w:val="1"/>
        </w:rPr>
        <w:t xml:space="preserve"> </w:t>
      </w:r>
      <w:r>
        <w:t>Atestado. Se</w:t>
      </w:r>
      <w:r>
        <w:rPr>
          <w:spacing w:val="1"/>
        </w:rPr>
        <w:t xml:space="preserve"> </w:t>
      </w:r>
      <w:r>
        <w:t>o atestado for emitido por pessoa jurídica de direito privado, este deverá ser emitido</w:t>
      </w:r>
      <w:r>
        <w:rPr>
          <w:spacing w:val="1"/>
        </w:rPr>
        <w:t xml:space="preserve"> </w:t>
      </w:r>
      <w:r>
        <w:t>preferencialmente</w:t>
      </w:r>
      <w:r>
        <w:rPr>
          <w:spacing w:val="-3"/>
        </w:rPr>
        <w:t xml:space="preserve"> </w:t>
      </w:r>
      <w:r>
        <w:t>em</w:t>
      </w:r>
      <w:r>
        <w:rPr>
          <w:spacing w:val="-1"/>
        </w:rPr>
        <w:t xml:space="preserve"> </w:t>
      </w:r>
      <w:r>
        <w:t>papel</w:t>
      </w:r>
      <w:r>
        <w:rPr>
          <w:spacing w:val="-2"/>
        </w:rPr>
        <w:t xml:space="preserve"> </w:t>
      </w:r>
      <w:r>
        <w:t>timbrado do emitente.</w:t>
      </w:r>
    </w:p>
    <w:p w14:paraId="6F7DAF55" w14:textId="77777777" w:rsidR="00AF60D1" w:rsidRDefault="00AF60D1" w:rsidP="00AF60D1">
      <w:pPr>
        <w:pStyle w:val="PargrafodaLista"/>
        <w:numPr>
          <w:ilvl w:val="3"/>
          <w:numId w:val="24"/>
        </w:numPr>
        <w:tabs>
          <w:tab w:val="left" w:pos="1031"/>
        </w:tabs>
        <w:spacing w:line="360" w:lineRule="auto"/>
        <w:ind w:left="621" w:right="287" w:hanging="505"/>
        <w:jc w:val="both"/>
        <w:rPr>
          <w:sz w:val="24"/>
        </w:rPr>
      </w:pPr>
      <w:r w:rsidRPr="00E03BCD">
        <w:rPr>
          <w:sz w:val="24"/>
        </w:rPr>
        <w:t>Comprovante de Inscrição e de Situação Cadastral no CNES</w:t>
      </w:r>
      <w:r>
        <w:rPr>
          <w:sz w:val="24"/>
        </w:rPr>
        <w:t>;</w:t>
      </w:r>
    </w:p>
    <w:p w14:paraId="43BC3375" w14:textId="77777777" w:rsidR="00AF60D1" w:rsidRDefault="00AF60D1" w:rsidP="00AF60D1">
      <w:pPr>
        <w:pStyle w:val="PargrafodaLista"/>
        <w:numPr>
          <w:ilvl w:val="3"/>
          <w:numId w:val="24"/>
        </w:numPr>
        <w:tabs>
          <w:tab w:val="left" w:pos="1031"/>
        </w:tabs>
        <w:spacing w:line="360" w:lineRule="auto"/>
        <w:ind w:left="621" w:right="287" w:hanging="505"/>
        <w:jc w:val="both"/>
        <w:rPr>
          <w:sz w:val="24"/>
        </w:rPr>
      </w:pPr>
      <w:r w:rsidRPr="00E03BCD">
        <w:rPr>
          <w:sz w:val="24"/>
        </w:rPr>
        <w:t>Certificado de Inscrição de Pessoa Jurídica junto ao Conselho Regional de Medicina (CRM)</w:t>
      </w:r>
      <w:r>
        <w:rPr>
          <w:sz w:val="24"/>
        </w:rPr>
        <w:t>;</w:t>
      </w:r>
    </w:p>
    <w:p w14:paraId="0A3006B3" w14:textId="260EF8C8" w:rsidR="00AF60D1" w:rsidRDefault="00AF60D1" w:rsidP="00AF60D1">
      <w:pPr>
        <w:pStyle w:val="PargrafodaLista"/>
        <w:numPr>
          <w:ilvl w:val="3"/>
          <w:numId w:val="24"/>
        </w:numPr>
        <w:tabs>
          <w:tab w:val="left" w:pos="1005"/>
        </w:tabs>
        <w:spacing w:line="360" w:lineRule="auto"/>
        <w:ind w:left="621" w:right="279" w:hanging="505"/>
        <w:jc w:val="both"/>
      </w:pPr>
      <w:r w:rsidRPr="00E03BCD">
        <w:rPr>
          <w:sz w:val="24"/>
        </w:rPr>
        <w:t>Resolução de Credenciamento para Prestação de Serviços junto ao SUS</w:t>
      </w:r>
      <w:r>
        <w:rPr>
          <w:sz w:val="24"/>
        </w:rPr>
        <w:t>;</w:t>
      </w:r>
    </w:p>
    <w:p w14:paraId="33D16197" w14:textId="77777777" w:rsidR="007A4D48" w:rsidRDefault="007A4D48" w:rsidP="002D5540">
      <w:pPr>
        <w:pStyle w:val="PargrafodaLista"/>
        <w:numPr>
          <w:ilvl w:val="3"/>
          <w:numId w:val="24"/>
        </w:numPr>
        <w:tabs>
          <w:tab w:val="left" w:pos="1031"/>
        </w:tabs>
        <w:spacing w:line="360" w:lineRule="auto"/>
        <w:ind w:left="621" w:right="287" w:hanging="505"/>
        <w:jc w:val="both"/>
        <w:rPr>
          <w:sz w:val="24"/>
        </w:rPr>
      </w:pPr>
      <w:r>
        <w:rPr>
          <w:sz w:val="24"/>
        </w:rPr>
        <w:t>Declaração de que o licitante tomou conhecimento de todas as informações e das condições</w:t>
      </w:r>
      <w:r>
        <w:rPr>
          <w:spacing w:val="1"/>
          <w:sz w:val="24"/>
        </w:rPr>
        <w:t xml:space="preserve"> </w:t>
      </w:r>
      <w:r>
        <w:rPr>
          <w:sz w:val="24"/>
        </w:rPr>
        <w:t>locais</w:t>
      </w:r>
      <w:r>
        <w:rPr>
          <w:spacing w:val="-1"/>
          <w:sz w:val="24"/>
        </w:rPr>
        <w:t xml:space="preserve"> </w:t>
      </w:r>
      <w:r>
        <w:rPr>
          <w:sz w:val="24"/>
        </w:rPr>
        <w:t>para</w:t>
      </w:r>
      <w:r>
        <w:rPr>
          <w:spacing w:val="-1"/>
          <w:sz w:val="24"/>
        </w:rPr>
        <w:t xml:space="preserve"> </w:t>
      </w:r>
      <w:r>
        <w:rPr>
          <w:sz w:val="24"/>
        </w:rPr>
        <w:t>o</w:t>
      </w:r>
      <w:r>
        <w:rPr>
          <w:spacing w:val="2"/>
          <w:sz w:val="24"/>
        </w:rPr>
        <w:t xml:space="preserve"> </w:t>
      </w:r>
      <w:r>
        <w:rPr>
          <w:sz w:val="24"/>
        </w:rPr>
        <w:t>cumprimento das obrigações objeto da</w:t>
      </w:r>
      <w:r>
        <w:rPr>
          <w:spacing w:val="-1"/>
          <w:sz w:val="24"/>
        </w:rPr>
        <w:t xml:space="preserve"> </w:t>
      </w:r>
      <w:r>
        <w:rPr>
          <w:sz w:val="24"/>
        </w:rPr>
        <w:t>licitação;</w:t>
      </w:r>
    </w:p>
    <w:p w14:paraId="0299A604" w14:textId="77777777" w:rsidR="007A4D48" w:rsidRDefault="007A4D48" w:rsidP="002D5540">
      <w:pPr>
        <w:pStyle w:val="PargrafodaLista"/>
        <w:numPr>
          <w:ilvl w:val="3"/>
          <w:numId w:val="24"/>
        </w:numPr>
        <w:tabs>
          <w:tab w:val="left" w:pos="1079"/>
        </w:tabs>
        <w:spacing w:line="360" w:lineRule="auto"/>
        <w:ind w:left="621" w:right="286" w:hanging="505"/>
        <w:jc w:val="both"/>
        <w:rPr>
          <w:sz w:val="24"/>
        </w:rPr>
      </w:pPr>
      <w:r>
        <w:rPr>
          <w:sz w:val="24"/>
        </w:rPr>
        <w:t>Manter,</w:t>
      </w:r>
      <w:r>
        <w:rPr>
          <w:spacing w:val="1"/>
          <w:sz w:val="24"/>
        </w:rPr>
        <w:t xml:space="preserve"> </w:t>
      </w:r>
      <w:r>
        <w:rPr>
          <w:sz w:val="24"/>
        </w:rPr>
        <w:t>durante</w:t>
      </w:r>
      <w:r>
        <w:rPr>
          <w:spacing w:val="1"/>
          <w:sz w:val="24"/>
        </w:rPr>
        <w:t xml:space="preserve"> </w:t>
      </w:r>
      <w:r>
        <w:rPr>
          <w:sz w:val="24"/>
        </w:rPr>
        <w:t>toda</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qualificação</w:t>
      </w:r>
      <w:r>
        <w:rPr>
          <w:spacing w:val="-1"/>
          <w:sz w:val="24"/>
        </w:rPr>
        <w:t xml:space="preserve"> </w:t>
      </w:r>
      <w:r>
        <w:rPr>
          <w:sz w:val="24"/>
        </w:rPr>
        <w:t>exigidas na</w:t>
      </w:r>
      <w:r>
        <w:rPr>
          <w:spacing w:val="-1"/>
          <w:sz w:val="24"/>
        </w:rPr>
        <w:t xml:space="preserve"> </w:t>
      </w:r>
      <w:r>
        <w:rPr>
          <w:sz w:val="24"/>
        </w:rPr>
        <w:t>licitação;</w:t>
      </w:r>
    </w:p>
    <w:p w14:paraId="5B8297DB" w14:textId="77777777" w:rsidR="007A4D48" w:rsidRDefault="007A4D48" w:rsidP="002D5540">
      <w:pPr>
        <w:pStyle w:val="PargrafodaLista"/>
        <w:numPr>
          <w:ilvl w:val="3"/>
          <w:numId w:val="24"/>
        </w:numPr>
        <w:tabs>
          <w:tab w:val="left" w:pos="1024"/>
        </w:tabs>
        <w:spacing w:line="360" w:lineRule="auto"/>
        <w:ind w:left="621" w:right="286" w:hanging="505"/>
        <w:jc w:val="both"/>
        <w:rPr>
          <w:sz w:val="24"/>
        </w:rPr>
      </w:pPr>
      <w:r>
        <w:rPr>
          <w:sz w:val="24"/>
        </w:rPr>
        <w:t>Responsabilizar se pelos vícios e danos decorrentes da execução do objeto, de acordo com o</w:t>
      </w:r>
      <w:r>
        <w:rPr>
          <w:spacing w:val="1"/>
          <w:sz w:val="24"/>
        </w:rPr>
        <w:t xml:space="preserve"> </w:t>
      </w:r>
      <w:r>
        <w:rPr>
          <w:sz w:val="24"/>
        </w:rPr>
        <w:t>Código de Defesa do Consumidor (Lei nº 8.078, de 1990), ficando a Contratante autorizada a</w:t>
      </w:r>
      <w:r>
        <w:rPr>
          <w:spacing w:val="1"/>
          <w:sz w:val="24"/>
        </w:rPr>
        <w:t xml:space="preserve"> </w:t>
      </w:r>
      <w:r>
        <w:rPr>
          <w:sz w:val="24"/>
        </w:rPr>
        <w:t>descontar da garantia, caso exigida no edital, ou dos pagamentos devidos à Contratada, o valor</w:t>
      </w:r>
      <w:r>
        <w:rPr>
          <w:spacing w:val="1"/>
          <w:sz w:val="24"/>
        </w:rPr>
        <w:t xml:space="preserve"> </w:t>
      </w:r>
      <w:r>
        <w:rPr>
          <w:sz w:val="24"/>
        </w:rPr>
        <w:t>correspondente</w:t>
      </w:r>
      <w:r>
        <w:rPr>
          <w:spacing w:val="-1"/>
          <w:sz w:val="24"/>
        </w:rPr>
        <w:t xml:space="preserve"> </w:t>
      </w:r>
      <w:r>
        <w:rPr>
          <w:sz w:val="24"/>
        </w:rPr>
        <w:t>aos danos sofridos.</w:t>
      </w:r>
    </w:p>
    <w:p w14:paraId="3C089370" w14:textId="77777777" w:rsidR="007A4D48" w:rsidRDefault="007A4D48" w:rsidP="002D5540">
      <w:pPr>
        <w:pStyle w:val="PargrafodaLista"/>
        <w:numPr>
          <w:ilvl w:val="3"/>
          <w:numId w:val="24"/>
        </w:numPr>
        <w:tabs>
          <w:tab w:val="left" w:pos="1012"/>
        </w:tabs>
        <w:spacing w:before="1" w:line="360" w:lineRule="auto"/>
        <w:ind w:left="621" w:right="283" w:hanging="505"/>
        <w:jc w:val="both"/>
        <w:rPr>
          <w:sz w:val="24"/>
        </w:rPr>
      </w:pPr>
      <w:r>
        <w:rPr>
          <w:sz w:val="24"/>
        </w:rPr>
        <w:t>O</w:t>
      </w:r>
      <w:r>
        <w:rPr>
          <w:spacing w:val="-8"/>
          <w:sz w:val="24"/>
        </w:rPr>
        <w:t xml:space="preserve"> </w:t>
      </w:r>
      <w:r>
        <w:rPr>
          <w:sz w:val="24"/>
        </w:rPr>
        <w:t>fornecedor</w:t>
      </w:r>
      <w:r>
        <w:rPr>
          <w:spacing w:val="-8"/>
          <w:sz w:val="24"/>
        </w:rPr>
        <w:t xml:space="preserve"> </w:t>
      </w:r>
      <w:r>
        <w:rPr>
          <w:sz w:val="24"/>
        </w:rPr>
        <w:t>disponibilizará</w:t>
      </w:r>
      <w:r>
        <w:rPr>
          <w:spacing w:val="-8"/>
          <w:sz w:val="24"/>
        </w:rPr>
        <w:t xml:space="preserve"> </w:t>
      </w:r>
      <w:r>
        <w:rPr>
          <w:sz w:val="24"/>
        </w:rPr>
        <w:t>todas</w:t>
      </w:r>
      <w:r>
        <w:rPr>
          <w:spacing w:val="-7"/>
          <w:sz w:val="24"/>
        </w:rPr>
        <w:t xml:space="preserve"> </w:t>
      </w:r>
      <w:r>
        <w:rPr>
          <w:sz w:val="24"/>
        </w:rPr>
        <w:t>as</w:t>
      </w:r>
      <w:r>
        <w:rPr>
          <w:spacing w:val="-6"/>
          <w:sz w:val="24"/>
        </w:rPr>
        <w:t xml:space="preserve"> </w:t>
      </w:r>
      <w:r>
        <w:rPr>
          <w:sz w:val="24"/>
        </w:rPr>
        <w:t>informações</w:t>
      </w:r>
      <w:r>
        <w:rPr>
          <w:spacing w:val="-7"/>
          <w:sz w:val="24"/>
        </w:rPr>
        <w:t xml:space="preserve"> </w:t>
      </w:r>
      <w:r>
        <w:rPr>
          <w:sz w:val="24"/>
        </w:rPr>
        <w:t>necessárias</w:t>
      </w:r>
      <w:r>
        <w:rPr>
          <w:spacing w:val="-6"/>
          <w:sz w:val="24"/>
        </w:rPr>
        <w:t xml:space="preserve"> </w:t>
      </w:r>
      <w:r>
        <w:rPr>
          <w:sz w:val="24"/>
        </w:rPr>
        <w:t>à</w:t>
      </w:r>
      <w:r>
        <w:rPr>
          <w:spacing w:val="-8"/>
          <w:sz w:val="24"/>
        </w:rPr>
        <w:t xml:space="preserve"> </w:t>
      </w:r>
      <w:r>
        <w:rPr>
          <w:sz w:val="24"/>
        </w:rPr>
        <w:t>comprovação</w:t>
      </w:r>
      <w:r>
        <w:rPr>
          <w:spacing w:val="-6"/>
          <w:sz w:val="24"/>
        </w:rPr>
        <w:t xml:space="preserve"> </w:t>
      </w:r>
      <w:r>
        <w:rPr>
          <w:sz w:val="24"/>
        </w:rPr>
        <w:t>da</w:t>
      </w:r>
      <w:r>
        <w:rPr>
          <w:spacing w:val="-8"/>
          <w:sz w:val="24"/>
        </w:rPr>
        <w:t xml:space="preserve"> </w:t>
      </w:r>
      <w:r>
        <w:rPr>
          <w:sz w:val="24"/>
        </w:rPr>
        <w:t>legitimidade</w:t>
      </w:r>
      <w:r>
        <w:rPr>
          <w:spacing w:val="-57"/>
          <w:sz w:val="24"/>
        </w:rPr>
        <w:t xml:space="preserve"> </w:t>
      </w:r>
      <w:r>
        <w:rPr>
          <w:sz w:val="24"/>
        </w:rPr>
        <w:t>dos atestados, apresentando, quando solicitado pela Administração, cópia do contrato que deu</w:t>
      </w:r>
      <w:r>
        <w:rPr>
          <w:spacing w:val="1"/>
          <w:sz w:val="24"/>
        </w:rPr>
        <w:t xml:space="preserve"> </w:t>
      </w:r>
      <w:r>
        <w:rPr>
          <w:sz w:val="24"/>
        </w:rPr>
        <w:t>suporte à contratação, endereço atual da contratante e local</w:t>
      </w:r>
      <w:r>
        <w:rPr>
          <w:spacing w:val="1"/>
          <w:sz w:val="24"/>
        </w:rPr>
        <w:t xml:space="preserve"> </w:t>
      </w:r>
      <w:r>
        <w:rPr>
          <w:sz w:val="24"/>
        </w:rPr>
        <w:t>em que foi executado o objeto</w:t>
      </w:r>
      <w:r>
        <w:rPr>
          <w:spacing w:val="1"/>
          <w:sz w:val="24"/>
        </w:rPr>
        <w:t xml:space="preserve"> </w:t>
      </w:r>
      <w:r>
        <w:rPr>
          <w:sz w:val="24"/>
        </w:rPr>
        <w:t>contratado,</w:t>
      </w:r>
      <w:r>
        <w:rPr>
          <w:spacing w:val="-1"/>
          <w:sz w:val="24"/>
        </w:rPr>
        <w:t xml:space="preserve"> </w:t>
      </w:r>
      <w:r>
        <w:rPr>
          <w:sz w:val="24"/>
        </w:rPr>
        <w:t>dentre</w:t>
      </w:r>
      <w:r>
        <w:rPr>
          <w:spacing w:val="-2"/>
          <w:sz w:val="24"/>
        </w:rPr>
        <w:t xml:space="preserve"> </w:t>
      </w:r>
      <w:r>
        <w:rPr>
          <w:sz w:val="24"/>
        </w:rPr>
        <w:t>outros</w:t>
      </w:r>
      <w:r>
        <w:rPr>
          <w:spacing w:val="2"/>
          <w:sz w:val="24"/>
        </w:rPr>
        <w:t xml:space="preserve"> </w:t>
      </w:r>
      <w:r>
        <w:rPr>
          <w:sz w:val="24"/>
        </w:rPr>
        <w:t>documentos.</w:t>
      </w:r>
    </w:p>
    <w:p w14:paraId="300D093A" w14:textId="77777777" w:rsidR="007A4D48" w:rsidRDefault="007A4D48" w:rsidP="007A4D48">
      <w:pPr>
        <w:pStyle w:val="Corpodetexto"/>
        <w:spacing w:before="10"/>
        <w:jc w:val="left"/>
        <w:rPr>
          <w:sz w:val="20"/>
        </w:rPr>
      </w:pPr>
    </w:p>
    <w:p w14:paraId="7F27D23B" w14:textId="77777777" w:rsidR="007A4D48" w:rsidRPr="00120D43" w:rsidRDefault="007A4D48" w:rsidP="002D5540">
      <w:pPr>
        <w:pStyle w:val="Ttulo1"/>
        <w:numPr>
          <w:ilvl w:val="0"/>
          <w:numId w:val="34"/>
        </w:numPr>
        <w:tabs>
          <w:tab w:val="left" w:pos="934"/>
          <w:tab w:val="left" w:pos="10009"/>
        </w:tabs>
        <w:ind w:left="933" w:hanging="313"/>
        <w:rPr>
          <w:sz w:val="22"/>
        </w:rPr>
      </w:pPr>
      <w:r>
        <w:rPr>
          <w:shd w:val="clear" w:color="auto" w:fill="BCBCBC"/>
        </w:rPr>
        <w:t>DO</w:t>
      </w:r>
      <w:r>
        <w:rPr>
          <w:spacing w:val="-9"/>
          <w:shd w:val="clear" w:color="auto" w:fill="BCBCBC"/>
        </w:rPr>
        <w:t xml:space="preserve"> </w:t>
      </w:r>
      <w:r>
        <w:rPr>
          <w:shd w:val="clear" w:color="auto" w:fill="BCBCBC"/>
        </w:rPr>
        <w:t>REAJUSTE</w:t>
      </w:r>
      <w:r>
        <w:rPr>
          <w:shd w:val="clear" w:color="auto" w:fill="BCBCBC"/>
        </w:rPr>
        <w:tab/>
      </w:r>
    </w:p>
    <w:p w14:paraId="35B90B4F" w14:textId="42DB3053" w:rsidR="007A4D48" w:rsidRDefault="007A4D48" w:rsidP="002D5540">
      <w:pPr>
        <w:pStyle w:val="PargrafodaLista"/>
        <w:numPr>
          <w:ilvl w:val="1"/>
          <w:numId w:val="34"/>
        </w:numPr>
        <w:tabs>
          <w:tab w:val="left" w:pos="1214"/>
        </w:tabs>
        <w:spacing w:before="217" w:line="360" w:lineRule="auto"/>
        <w:ind w:left="624" w:right="296" w:firstLine="0"/>
        <w:jc w:val="both"/>
        <w:rPr>
          <w:sz w:val="24"/>
        </w:rPr>
      </w:pPr>
      <w:r>
        <w:rPr>
          <w:sz w:val="24"/>
        </w:rPr>
        <w:lastRenderedPageBreak/>
        <w:t xml:space="preserve">Os preços são fixos e </w:t>
      </w:r>
      <w:r w:rsidR="00395A76">
        <w:rPr>
          <w:sz w:val="24"/>
        </w:rPr>
        <w:t>reajustaveis após 01 ano de contrato, conforme valores da tabela SUS</w:t>
      </w:r>
      <w:r>
        <w:rPr>
          <w:sz w:val="24"/>
        </w:rPr>
        <w:t>;</w:t>
      </w:r>
    </w:p>
    <w:p w14:paraId="12F2F604" w14:textId="77777777" w:rsidR="007A4D48" w:rsidRDefault="007A4D48" w:rsidP="007A4D48">
      <w:pPr>
        <w:pStyle w:val="Corpodetexto"/>
        <w:spacing w:before="10"/>
        <w:jc w:val="left"/>
        <w:rPr>
          <w:sz w:val="20"/>
        </w:rPr>
      </w:pPr>
    </w:p>
    <w:p w14:paraId="0DD4C24F" w14:textId="77777777" w:rsidR="007A4D48" w:rsidRDefault="007A4D48" w:rsidP="002D5540">
      <w:pPr>
        <w:pStyle w:val="Ttulo1"/>
        <w:numPr>
          <w:ilvl w:val="0"/>
          <w:numId w:val="34"/>
        </w:numPr>
        <w:tabs>
          <w:tab w:val="left" w:pos="934"/>
          <w:tab w:val="left" w:pos="10009"/>
        </w:tabs>
        <w:ind w:left="933" w:hanging="313"/>
        <w:rPr>
          <w:sz w:val="22"/>
        </w:rPr>
      </w:pPr>
      <w:r>
        <w:rPr>
          <w:shd w:val="clear" w:color="auto" w:fill="BCBCBC"/>
        </w:rPr>
        <w:t>DA</w:t>
      </w:r>
      <w:r>
        <w:rPr>
          <w:spacing w:val="-12"/>
          <w:shd w:val="clear" w:color="auto" w:fill="BCBCBC"/>
        </w:rPr>
        <w:t xml:space="preserve"> </w:t>
      </w:r>
      <w:r>
        <w:rPr>
          <w:shd w:val="clear" w:color="auto" w:fill="BCBCBC"/>
        </w:rPr>
        <w:t>PARTICIPAÇÃO</w:t>
      </w:r>
      <w:r>
        <w:rPr>
          <w:spacing w:val="-5"/>
          <w:shd w:val="clear" w:color="auto" w:fill="BCBCBC"/>
        </w:rPr>
        <w:t xml:space="preserve"> </w:t>
      </w:r>
      <w:r>
        <w:rPr>
          <w:shd w:val="clear" w:color="auto" w:fill="BCBCBC"/>
        </w:rPr>
        <w:t>DE</w:t>
      </w:r>
      <w:r>
        <w:rPr>
          <w:spacing w:val="-10"/>
          <w:shd w:val="clear" w:color="auto" w:fill="BCBCBC"/>
        </w:rPr>
        <w:t xml:space="preserve"> </w:t>
      </w:r>
      <w:r>
        <w:rPr>
          <w:shd w:val="clear" w:color="auto" w:fill="BCBCBC"/>
        </w:rPr>
        <w:t>CONSORCIO</w:t>
      </w:r>
      <w:r>
        <w:rPr>
          <w:shd w:val="clear" w:color="auto" w:fill="BCBCBC"/>
        </w:rPr>
        <w:tab/>
      </w:r>
    </w:p>
    <w:p w14:paraId="362F15C9" w14:textId="77777777" w:rsidR="007A4D48" w:rsidRDefault="007A4D48" w:rsidP="007A4D48">
      <w:pPr>
        <w:pStyle w:val="Corpodetexto"/>
        <w:spacing w:before="11"/>
        <w:jc w:val="left"/>
        <w:rPr>
          <w:b/>
          <w:sz w:val="20"/>
        </w:rPr>
      </w:pPr>
    </w:p>
    <w:p w14:paraId="476385A1" w14:textId="77777777" w:rsidR="007A4D48" w:rsidRDefault="007A4D48" w:rsidP="00395A76">
      <w:pPr>
        <w:pStyle w:val="Corpodetexto"/>
        <w:spacing w:line="360" w:lineRule="auto"/>
        <w:ind w:left="567" w:right="301" w:hanging="54"/>
      </w:pPr>
      <w:r>
        <w:t>Trata-se da vedação da participação de consórcios quanto ao Credenciamento de serviço</w:t>
      </w:r>
      <w:r>
        <w:rPr>
          <w:spacing w:val="1"/>
        </w:rPr>
        <w:t xml:space="preserve"> </w:t>
      </w:r>
      <w:r>
        <w:t>de médicos para a realização de LITOTRIPSIA EXTRACORPÓREA POR ONDA DE CHOQUE (LECO).</w:t>
      </w:r>
    </w:p>
    <w:p w14:paraId="500A4183" w14:textId="77777777" w:rsidR="007A4D48" w:rsidRDefault="007A4D48" w:rsidP="00395A76">
      <w:pPr>
        <w:pStyle w:val="Corpodetexto"/>
        <w:spacing w:line="360" w:lineRule="auto"/>
        <w:ind w:left="567" w:right="286" w:firstLine="88"/>
      </w:pPr>
      <w:r>
        <w:rPr>
          <w:spacing w:val="-1"/>
        </w:rPr>
        <w:t>Vale</w:t>
      </w:r>
      <w:r>
        <w:rPr>
          <w:spacing w:val="-15"/>
        </w:rPr>
        <w:t xml:space="preserve"> </w:t>
      </w:r>
      <w:r>
        <w:rPr>
          <w:spacing w:val="-1"/>
        </w:rPr>
        <w:t>lembrar</w:t>
      </w:r>
      <w:r>
        <w:rPr>
          <w:spacing w:val="-16"/>
        </w:rPr>
        <w:t xml:space="preserve"> </w:t>
      </w:r>
      <w:r>
        <w:t>que,</w:t>
      </w:r>
      <w:r>
        <w:rPr>
          <w:spacing w:val="-14"/>
        </w:rPr>
        <w:t xml:space="preserve"> </w:t>
      </w:r>
      <w:r>
        <w:t>o</w:t>
      </w:r>
      <w:r>
        <w:rPr>
          <w:spacing w:val="-15"/>
        </w:rPr>
        <w:t xml:space="preserve"> </w:t>
      </w:r>
      <w:r>
        <w:t>Art.</w:t>
      </w:r>
      <w:r>
        <w:rPr>
          <w:spacing w:val="-13"/>
        </w:rPr>
        <w:t xml:space="preserve"> </w:t>
      </w:r>
      <w:r>
        <w:t>14</w:t>
      </w:r>
      <w:r>
        <w:rPr>
          <w:spacing w:val="-14"/>
        </w:rPr>
        <w:t xml:space="preserve"> </w:t>
      </w:r>
      <w:r>
        <w:t>da</w:t>
      </w:r>
      <w:r>
        <w:rPr>
          <w:spacing w:val="-16"/>
        </w:rPr>
        <w:t xml:space="preserve"> </w:t>
      </w:r>
      <w:r>
        <w:t>Lei</w:t>
      </w:r>
      <w:r>
        <w:rPr>
          <w:spacing w:val="-14"/>
        </w:rPr>
        <w:t xml:space="preserve"> </w:t>
      </w:r>
      <w:r>
        <w:t>14.133/21,</w:t>
      </w:r>
      <w:r>
        <w:rPr>
          <w:spacing w:val="-11"/>
        </w:rPr>
        <w:t xml:space="preserve"> </w:t>
      </w:r>
      <w:r>
        <w:t>conferiu</w:t>
      </w:r>
      <w:r>
        <w:rPr>
          <w:spacing w:val="-15"/>
        </w:rPr>
        <w:t xml:space="preserve"> </w:t>
      </w:r>
      <w:r>
        <w:t>a</w:t>
      </w:r>
      <w:r>
        <w:rPr>
          <w:spacing w:val="-15"/>
        </w:rPr>
        <w:t xml:space="preserve"> </w:t>
      </w:r>
      <w:r>
        <w:t>discricionaridade</w:t>
      </w:r>
      <w:r>
        <w:rPr>
          <w:spacing w:val="-13"/>
        </w:rPr>
        <w:t xml:space="preserve"> </w:t>
      </w:r>
      <w:r>
        <w:t>à</w:t>
      </w:r>
      <w:r>
        <w:rPr>
          <w:spacing w:val="-13"/>
        </w:rPr>
        <w:t xml:space="preserve"> </w:t>
      </w:r>
      <w:r>
        <w:t>Administração</w:t>
      </w:r>
      <w:r>
        <w:rPr>
          <w:spacing w:val="-14"/>
        </w:rPr>
        <w:t xml:space="preserve"> </w:t>
      </w:r>
      <w:r>
        <w:t>para</w:t>
      </w:r>
      <w:r>
        <w:rPr>
          <w:spacing w:val="-17"/>
        </w:rPr>
        <w:t xml:space="preserve"> </w:t>
      </w:r>
      <w:r>
        <w:t>permitir</w:t>
      </w:r>
      <w:r>
        <w:rPr>
          <w:spacing w:val="-58"/>
        </w:rPr>
        <w:t xml:space="preserve"> </w:t>
      </w:r>
      <w:r>
        <w:t>ou vetar a formação de consórcio</w:t>
      </w:r>
      <w:r>
        <w:rPr>
          <w:spacing w:val="1"/>
        </w:rPr>
        <w:t xml:space="preserve"> </w:t>
      </w:r>
      <w:r>
        <w:t>em certame licitatório. É sabido que, em regra, a formação de</w:t>
      </w:r>
      <w:r>
        <w:rPr>
          <w:spacing w:val="1"/>
        </w:rPr>
        <w:t xml:space="preserve"> </w:t>
      </w:r>
      <w:r>
        <w:t>consórcio</w:t>
      </w:r>
      <w:r>
        <w:rPr>
          <w:spacing w:val="-6"/>
        </w:rPr>
        <w:t xml:space="preserve"> </w:t>
      </w:r>
      <w:r>
        <w:t>é</w:t>
      </w:r>
      <w:r>
        <w:rPr>
          <w:spacing w:val="-4"/>
        </w:rPr>
        <w:t xml:space="preserve"> </w:t>
      </w:r>
      <w:r>
        <w:t>admitida</w:t>
      </w:r>
      <w:r>
        <w:rPr>
          <w:spacing w:val="-6"/>
        </w:rPr>
        <w:t xml:space="preserve"> </w:t>
      </w:r>
      <w:r>
        <w:t>quando</w:t>
      </w:r>
      <w:r>
        <w:rPr>
          <w:spacing w:val="-5"/>
        </w:rPr>
        <w:t xml:space="preserve"> </w:t>
      </w:r>
      <w:r>
        <w:t>o</w:t>
      </w:r>
      <w:r>
        <w:rPr>
          <w:spacing w:val="-6"/>
        </w:rPr>
        <w:t xml:space="preserve"> </w:t>
      </w:r>
      <w:r>
        <w:t>objeto</w:t>
      </w:r>
      <w:r>
        <w:rPr>
          <w:spacing w:val="-5"/>
        </w:rPr>
        <w:t xml:space="preserve"> </w:t>
      </w:r>
      <w:r>
        <w:t>a</w:t>
      </w:r>
      <w:r>
        <w:rPr>
          <w:spacing w:val="-6"/>
        </w:rPr>
        <w:t xml:space="preserve"> </w:t>
      </w:r>
      <w:r>
        <w:t>ser</w:t>
      </w:r>
      <w:r>
        <w:rPr>
          <w:spacing w:val="-6"/>
        </w:rPr>
        <w:t xml:space="preserve"> </w:t>
      </w:r>
      <w:r>
        <w:t>licitado</w:t>
      </w:r>
      <w:r>
        <w:rPr>
          <w:spacing w:val="-5"/>
        </w:rPr>
        <w:t xml:space="preserve"> </w:t>
      </w:r>
      <w:r>
        <w:t>envolve</w:t>
      </w:r>
      <w:r>
        <w:rPr>
          <w:spacing w:val="-7"/>
        </w:rPr>
        <w:t xml:space="preserve"> </w:t>
      </w:r>
      <w:r>
        <w:t>questões</w:t>
      </w:r>
      <w:r>
        <w:rPr>
          <w:spacing w:val="-5"/>
        </w:rPr>
        <w:t xml:space="preserve"> </w:t>
      </w:r>
      <w:r>
        <w:t>de</w:t>
      </w:r>
      <w:r>
        <w:rPr>
          <w:spacing w:val="-6"/>
        </w:rPr>
        <w:t xml:space="preserve"> </w:t>
      </w:r>
      <w:r>
        <w:t>alta</w:t>
      </w:r>
      <w:r>
        <w:rPr>
          <w:spacing w:val="-6"/>
        </w:rPr>
        <w:t xml:space="preserve"> </w:t>
      </w:r>
      <w:r>
        <w:t>complexidade</w:t>
      </w:r>
      <w:r>
        <w:rPr>
          <w:spacing w:val="-8"/>
        </w:rPr>
        <w:t xml:space="preserve"> </w:t>
      </w:r>
      <w:r>
        <w:t>técnica</w:t>
      </w:r>
      <w:r>
        <w:rPr>
          <w:spacing w:val="-57"/>
        </w:rPr>
        <w:t xml:space="preserve"> </w:t>
      </w:r>
      <w:r>
        <w:t>ou de relevante vulto, em que, isoladamente,</w:t>
      </w:r>
      <w:r>
        <w:rPr>
          <w:spacing w:val="1"/>
        </w:rPr>
        <w:t xml:space="preserve"> </w:t>
      </w:r>
      <w:r>
        <w:t>as empresas não teriam condições de suprir os</w:t>
      </w:r>
      <w:r>
        <w:rPr>
          <w:spacing w:val="1"/>
        </w:rPr>
        <w:t xml:space="preserve"> </w:t>
      </w:r>
      <w:r>
        <w:t>requisitos</w:t>
      </w:r>
      <w:r>
        <w:rPr>
          <w:spacing w:val="-1"/>
        </w:rPr>
        <w:t xml:space="preserve"> </w:t>
      </w:r>
      <w:r>
        <w:t>de habilitação</w:t>
      </w:r>
      <w:r>
        <w:rPr>
          <w:spacing w:val="2"/>
        </w:rPr>
        <w:t xml:space="preserve"> </w:t>
      </w:r>
      <w:r>
        <w:t>do edital.</w:t>
      </w:r>
    </w:p>
    <w:p w14:paraId="476949AE" w14:textId="696018D0" w:rsidR="007A4D48" w:rsidRDefault="007A4D48" w:rsidP="00D4259B">
      <w:pPr>
        <w:pStyle w:val="Corpodetexto"/>
        <w:spacing w:line="360" w:lineRule="auto"/>
        <w:ind w:left="567" w:right="281" w:firstLine="88"/>
      </w:pPr>
      <w:r>
        <w:t>Tratando-se do objeto em questão, a ausência de consórcio não trará prejuízos à competitividade do</w:t>
      </w:r>
      <w:r>
        <w:rPr>
          <w:spacing w:val="1"/>
        </w:rPr>
        <w:t xml:space="preserve"> </w:t>
      </w:r>
      <w:r>
        <w:t>certame por se tratar de um registro de preços por item, de serviços comuns, a ser executado ao</w:t>
      </w:r>
      <w:r>
        <w:rPr>
          <w:spacing w:val="1"/>
        </w:rPr>
        <w:t xml:space="preserve"> </w:t>
      </w:r>
      <w:r>
        <w:t>longo de 12 (doze) meses em sua totalidade ou não, que não demandam especialidades diferentes</w:t>
      </w:r>
      <w:r>
        <w:rPr>
          <w:spacing w:val="-57"/>
        </w:rPr>
        <w:t xml:space="preserve"> </w:t>
      </w:r>
      <w:r>
        <w:t>entre as empresas, as quais poderiam impedir à execução dos serviços por uma única empresa. É</w:t>
      </w:r>
      <w:r>
        <w:rPr>
          <w:spacing w:val="1"/>
        </w:rPr>
        <w:t xml:space="preserve"> </w:t>
      </w:r>
      <w:r>
        <w:t>nítido, neste caso também que, a reunião de empesas em consórcio, ao invés de estabelecer uma</w:t>
      </w:r>
      <w:r>
        <w:rPr>
          <w:spacing w:val="1"/>
        </w:rPr>
        <w:t xml:space="preserve"> </w:t>
      </w:r>
      <w:r>
        <w:t>disputa entre as empresas, as mesmas formalizariam acordo para eliminar a competição caso</w:t>
      </w:r>
      <w:r>
        <w:rPr>
          <w:spacing w:val="1"/>
        </w:rPr>
        <w:t xml:space="preserve"> </w:t>
      </w:r>
      <w:r>
        <w:t>estivessem</w:t>
      </w:r>
      <w:r>
        <w:rPr>
          <w:spacing w:val="-1"/>
        </w:rPr>
        <w:t xml:space="preserve"> </w:t>
      </w:r>
      <w:r>
        <w:t>reunidas em</w:t>
      </w:r>
      <w:r>
        <w:rPr>
          <w:spacing w:val="2"/>
        </w:rPr>
        <w:t xml:space="preserve"> </w:t>
      </w:r>
      <w:r>
        <w:t>consórcio.Diante</w:t>
      </w:r>
      <w:r>
        <w:rPr>
          <w:spacing w:val="-4"/>
        </w:rPr>
        <w:t xml:space="preserve"> </w:t>
      </w:r>
      <w:r>
        <w:t>de</w:t>
      </w:r>
      <w:r>
        <w:rPr>
          <w:spacing w:val="-5"/>
        </w:rPr>
        <w:t xml:space="preserve"> </w:t>
      </w:r>
      <w:r>
        <w:t>todo</w:t>
      </w:r>
      <w:r>
        <w:rPr>
          <w:spacing w:val="-3"/>
        </w:rPr>
        <w:t xml:space="preserve"> </w:t>
      </w:r>
      <w:r>
        <w:t>o</w:t>
      </w:r>
      <w:r>
        <w:rPr>
          <w:spacing w:val="-4"/>
        </w:rPr>
        <w:t xml:space="preserve"> </w:t>
      </w:r>
      <w:r>
        <w:t>exposto</w:t>
      </w:r>
      <w:r>
        <w:rPr>
          <w:spacing w:val="-4"/>
        </w:rPr>
        <w:t xml:space="preserve"> </w:t>
      </w:r>
      <w:r>
        <w:t>e,</w:t>
      </w:r>
      <w:r>
        <w:rPr>
          <w:spacing w:val="-4"/>
        </w:rPr>
        <w:t xml:space="preserve"> </w:t>
      </w:r>
      <w:r>
        <w:t>considerando</w:t>
      </w:r>
      <w:r>
        <w:rPr>
          <w:spacing w:val="-3"/>
        </w:rPr>
        <w:t xml:space="preserve"> </w:t>
      </w:r>
      <w:r>
        <w:t>que</w:t>
      </w:r>
      <w:r>
        <w:rPr>
          <w:spacing w:val="-5"/>
        </w:rPr>
        <w:t xml:space="preserve"> </w:t>
      </w:r>
      <w:r>
        <w:t>existem</w:t>
      </w:r>
      <w:r>
        <w:rPr>
          <w:spacing w:val="-3"/>
        </w:rPr>
        <w:t xml:space="preserve"> </w:t>
      </w:r>
      <w:r>
        <w:t>diversas</w:t>
      </w:r>
      <w:r>
        <w:rPr>
          <w:spacing w:val="-4"/>
        </w:rPr>
        <w:t xml:space="preserve"> </w:t>
      </w:r>
      <w:r>
        <w:t>empresas</w:t>
      </w:r>
      <w:r>
        <w:rPr>
          <w:spacing w:val="-4"/>
        </w:rPr>
        <w:t xml:space="preserve"> </w:t>
      </w:r>
      <w:r>
        <w:t>com</w:t>
      </w:r>
      <w:r>
        <w:rPr>
          <w:spacing w:val="-3"/>
        </w:rPr>
        <w:t xml:space="preserve"> </w:t>
      </w:r>
      <w:r>
        <w:t>capacidade</w:t>
      </w:r>
      <w:r>
        <w:rPr>
          <w:spacing w:val="-4"/>
        </w:rPr>
        <w:t xml:space="preserve"> </w:t>
      </w:r>
      <w:r>
        <w:t>para</w:t>
      </w:r>
      <w:r>
        <w:rPr>
          <w:spacing w:val="-5"/>
        </w:rPr>
        <w:t xml:space="preserve"> </w:t>
      </w:r>
      <w:r>
        <w:t>fornecer</w:t>
      </w:r>
      <w:r>
        <w:rPr>
          <w:spacing w:val="-58"/>
        </w:rPr>
        <w:t xml:space="preserve"> </w:t>
      </w:r>
      <w:r>
        <w:t>os serviços a serem contratados facilmente comprovados através do número de cotações inseridas</w:t>
      </w:r>
      <w:r>
        <w:rPr>
          <w:spacing w:val="-57"/>
        </w:rPr>
        <w:t xml:space="preserve"> </w:t>
      </w:r>
      <w:r>
        <w:t>no</w:t>
      </w:r>
      <w:r>
        <w:rPr>
          <w:spacing w:val="-1"/>
        </w:rPr>
        <w:t xml:space="preserve"> </w:t>
      </w:r>
      <w:r>
        <w:t>processo, fica</w:t>
      </w:r>
      <w:r>
        <w:rPr>
          <w:spacing w:val="-2"/>
        </w:rPr>
        <w:t xml:space="preserve"> </w:t>
      </w:r>
      <w:r>
        <w:t>vedada à</w:t>
      </w:r>
      <w:r>
        <w:rPr>
          <w:spacing w:val="-1"/>
        </w:rPr>
        <w:t xml:space="preserve"> </w:t>
      </w:r>
      <w:r>
        <w:t>participação de consórcios</w:t>
      </w:r>
      <w:r>
        <w:rPr>
          <w:spacing w:val="-1"/>
        </w:rPr>
        <w:t xml:space="preserve"> </w:t>
      </w:r>
      <w:r>
        <w:t>na</w:t>
      </w:r>
      <w:r>
        <w:rPr>
          <w:spacing w:val="2"/>
        </w:rPr>
        <w:t xml:space="preserve"> </w:t>
      </w:r>
      <w:r>
        <w:t>licitação.</w:t>
      </w:r>
    </w:p>
    <w:p w14:paraId="2D3C64F0" w14:textId="77777777" w:rsidR="007A4D48" w:rsidRDefault="007A4D48" w:rsidP="007A4D48">
      <w:pPr>
        <w:pStyle w:val="Corpodetexto"/>
        <w:spacing w:before="2" w:line="360" w:lineRule="auto"/>
        <w:jc w:val="left"/>
        <w:rPr>
          <w:sz w:val="16"/>
        </w:rPr>
      </w:pPr>
    </w:p>
    <w:p w14:paraId="00F92508" w14:textId="77777777" w:rsidR="007A4D48" w:rsidRDefault="007A4D48" w:rsidP="002D5540">
      <w:pPr>
        <w:pStyle w:val="Ttulo1"/>
        <w:numPr>
          <w:ilvl w:val="0"/>
          <w:numId w:val="34"/>
        </w:numPr>
        <w:tabs>
          <w:tab w:val="left" w:pos="982"/>
          <w:tab w:val="left" w:pos="10035"/>
        </w:tabs>
        <w:spacing w:before="90"/>
        <w:ind w:left="981" w:hanging="390"/>
      </w:pPr>
      <w:r>
        <w:rPr>
          <w:shd w:val="clear" w:color="auto" w:fill="BEBEBE"/>
        </w:rPr>
        <w:t>ADEQUAÇÃO</w:t>
      </w:r>
      <w:r>
        <w:rPr>
          <w:spacing w:val="-2"/>
          <w:shd w:val="clear" w:color="auto" w:fill="BEBEBE"/>
        </w:rPr>
        <w:t xml:space="preserve"> </w:t>
      </w:r>
      <w:r>
        <w:rPr>
          <w:shd w:val="clear" w:color="auto" w:fill="BEBEBE"/>
        </w:rPr>
        <w:t>ORÇAMENTÁRIA</w:t>
      </w:r>
      <w:r>
        <w:rPr>
          <w:shd w:val="clear" w:color="auto" w:fill="BEBEBE"/>
        </w:rPr>
        <w:tab/>
      </w:r>
    </w:p>
    <w:p w14:paraId="710E4F36" w14:textId="77777777" w:rsidR="007A4D48" w:rsidRDefault="007A4D48" w:rsidP="007A4D48">
      <w:pPr>
        <w:pStyle w:val="Corpodetexto"/>
        <w:jc w:val="left"/>
        <w:rPr>
          <w:b/>
        </w:rPr>
      </w:pPr>
    </w:p>
    <w:p w14:paraId="4D01CA5F" w14:textId="77777777" w:rsidR="007A4D48" w:rsidRDefault="007A4D48" w:rsidP="002D5540">
      <w:pPr>
        <w:pStyle w:val="PargrafodaLista"/>
        <w:numPr>
          <w:ilvl w:val="1"/>
          <w:numId w:val="34"/>
        </w:numPr>
        <w:tabs>
          <w:tab w:val="left" w:pos="682"/>
        </w:tabs>
        <w:spacing w:line="360" w:lineRule="auto"/>
        <w:ind w:left="621" w:right="272" w:firstLine="88"/>
        <w:jc w:val="left"/>
        <w:rPr>
          <w:sz w:val="24"/>
        </w:rPr>
      </w:pPr>
      <w:r>
        <w:rPr>
          <w:sz w:val="24"/>
        </w:rPr>
        <w:t>A</w:t>
      </w:r>
      <w:r>
        <w:rPr>
          <w:spacing w:val="18"/>
          <w:sz w:val="24"/>
        </w:rPr>
        <w:t xml:space="preserve"> </w:t>
      </w:r>
      <w:r>
        <w:rPr>
          <w:sz w:val="24"/>
        </w:rPr>
        <w:t>dotação</w:t>
      </w:r>
      <w:r>
        <w:rPr>
          <w:spacing w:val="18"/>
          <w:sz w:val="24"/>
        </w:rPr>
        <w:t xml:space="preserve"> </w:t>
      </w:r>
      <w:r>
        <w:rPr>
          <w:sz w:val="24"/>
        </w:rPr>
        <w:t>orçamentária</w:t>
      </w:r>
      <w:r>
        <w:rPr>
          <w:spacing w:val="19"/>
          <w:sz w:val="24"/>
        </w:rPr>
        <w:t xml:space="preserve"> </w:t>
      </w:r>
      <w:r>
        <w:rPr>
          <w:sz w:val="24"/>
        </w:rPr>
        <w:t>será</w:t>
      </w:r>
      <w:r>
        <w:rPr>
          <w:spacing w:val="16"/>
          <w:sz w:val="24"/>
        </w:rPr>
        <w:t xml:space="preserve"> </w:t>
      </w:r>
      <w:r>
        <w:rPr>
          <w:sz w:val="24"/>
        </w:rPr>
        <w:t>utilizada</w:t>
      </w:r>
      <w:r>
        <w:rPr>
          <w:spacing w:val="20"/>
          <w:sz w:val="24"/>
        </w:rPr>
        <w:t xml:space="preserve"> </w:t>
      </w:r>
      <w:r>
        <w:rPr>
          <w:sz w:val="24"/>
        </w:rPr>
        <w:t>no</w:t>
      </w:r>
      <w:r>
        <w:rPr>
          <w:spacing w:val="18"/>
          <w:sz w:val="24"/>
        </w:rPr>
        <w:t xml:space="preserve"> </w:t>
      </w:r>
      <w:r>
        <w:rPr>
          <w:sz w:val="24"/>
        </w:rPr>
        <w:t>momento</w:t>
      </w:r>
      <w:r>
        <w:rPr>
          <w:spacing w:val="19"/>
          <w:sz w:val="24"/>
        </w:rPr>
        <w:t xml:space="preserve"> </w:t>
      </w:r>
      <w:r>
        <w:rPr>
          <w:sz w:val="24"/>
        </w:rPr>
        <w:t>da</w:t>
      </w:r>
      <w:r>
        <w:rPr>
          <w:spacing w:val="17"/>
          <w:sz w:val="24"/>
        </w:rPr>
        <w:t xml:space="preserve"> </w:t>
      </w:r>
      <w:r>
        <w:rPr>
          <w:sz w:val="24"/>
        </w:rPr>
        <w:t>contratação</w:t>
      </w:r>
      <w:r>
        <w:rPr>
          <w:spacing w:val="19"/>
          <w:sz w:val="24"/>
        </w:rPr>
        <w:t xml:space="preserve"> </w:t>
      </w:r>
      <w:r>
        <w:rPr>
          <w:sz w:val="24"/>
        </w:rPr>
        <w:t>dos</w:t>
      </w:r>
      <w:r>
        <w:rPr>
          <w:spacing w:val="23"/>
          <w:sz w:val="24"/>
        </w:rPr>
        <w:t xml:space="preserve"> </w:t>
      </w:r>
      <w:r>
        <w:rPr>
          <w:sz w:val="24"/>
        </w:rPr>
        <w:t>serviços</w:t>
      </w:r>
      <w:r>
        <w:rPr>
          <w:spacing w:val="25"/>
          <w:sz w:val="24"/>
        </w:rPr>
        <w:t xml:space="preserve"> </w:t>
      </w:r>
      <w:r>
        <w:rPr>
          <w:sz w:val="24"/>
        </w:rPr>
        <w:t>conforme</w:t>
      </w:r>
      <w:r>
        <w:rPr>
          <w:spacing w:val="-57"/>
          <w:sz w:val="24"/>
        </w:rPr>
        <w:t xml:space="preserve"> </w:t>
      </w:r>
      <w:r>
        <w:rPr>
          <w:sz w:val="24"/>
        </w:rPr>
        <w:t>previsto</w:t>
      </w:r>
      <w:r>
        <w:rPr>
          <w:spacing w:val="-1"/>
          <w:sz w:val="24"/>
        </w:rPr>
        <w:t xml:space="preserve"> </w:t>
      </w:r>
      <w:r>
        <w:rPr>
          <w:sz w:val="24"/>
        </w:rPr>
        <w:t>no objeto do presente termo.</w:t>
      </w:r>
    </w:p>
    <w:p w14:paraId="58BD7859" w14:textId="77777777" w:rsidR="007A4D48" w:rsidRDefault="007A4D48" w:rsidP="002D5540">
      <w:pPr>
        <w:pStyle w:val="PargrafodaLista"/>
        <w:numPr>
          <w:ilvl w:val="1"/>
          <w:numId w:val="34"/>
        </w:numPr>
        <w:tabs>
          <w:tab w:val="left" w:pos="658"/>
        </w:tabs>
        <w:spacing w:line="360" w:lineRule="auto"/>
        <w:ind w:left="657" w:firstLine="52"/>
        <w:jc w:val="left"/>
        <w:rPr>
          <w:sz w:val="24"/>
        </w:rPr>
      </w:pPr>
      <w:r>
        <w:rPr>
          <w:sz w:val="24"/>
        </w:rPr>
        <w:t>As</w:t>
      </w:r>
      <w:r>
        <w:rPr>
          <w:spacing w:val="20"/>
          <w:sz w:val="24"/>
        </w:rPr>
        <w:t xml:space="preserve"> </w:t>
      </w:r>
      <w:r>
        <w:rPr>
          <w:sz w:val="24"/>
        </w:rPr>
        <w:t>despesas</w:t>
      </w:r>
      <w:r>
        <w:rPr>
          <w:spacing w:val="78"/>
          <w:sz w:val="24"/>
        </w:rPr>
        <w:t xml:space="preserve"> </w:t>
      </w:r>
      <w:r>
        <w:rPr>
          <w:sz w:val="24"/>
        </w:rPr>
        <w:t>oriundas</w:t>
      </w:r>
      <w:r>
        <w:rPr>
          <w:spacing w:val="79"/>
          <w:sz w:val="24"/>
        </w:rPr>
        <w:t xml:space="preserve"> </w:t>
      </w:r>
      <w:r>
        <w:rPr>
          <w:sz w:val="24"/>
        </w:rPr>
        <w:t>da</w:t>
      </w:r>
      <w:r>
        <w:rPr>
          <w:spacing w:val="77"/>
          <w:sz w:val="24"/>
        </w:rPr>
        <w:t xml:space="preserve"> </w:t>
      </w:r>
      <w:r>
        <w:rPr>
          <w:sz w:val="24"/>
        </w:rPr>
        <w:t>presente</w:t>
      </w:r>
      <w:r>
        <w:rPr>
          <w:spacing w:val="78"/>
          <w:sz w:val="24"/>
        </w:rPr>
        <w:t xml:space="preserve"> </w:t>
      </w:r>
      <w:r>
        <w:rPr>
          <w:sz w:val="24"/>
        </w:rPr>
        <w:t>aquisição</w:t>
      </w:r>
      <w:r>
        <w:rPr>
          <w:spacing w:val="79"/>
          <w:sz w:val="24"/>
        </w:rPr>
        <w:t xml:space="preserve"> </w:t>
      </w:r>
      <w:r>
        <w:rPr>
          <w:sz w:val="24"/>
        </w:rPr>
        <w:t>ocorrerão</w:t>
      </w:r>
      <w:r>
        <w:rPr>
          <w:spacing w:val="78"/>
          <w:sz w:val="24"/>
        </w:rPr>
        <w:t xml:space="preserve"> </w:t>
      </w:r>
      <w:r>
        <w:rPr>
          <w:sz w:val="24"/>
        </w:rPr>
        <w:t>por</w:t>
      </w:r>
      <w:r>
        <w:rPr>
          <w:spacing w:val="81"/>
          <w:sz w:val="24"/>
        </w:rPr>
        <w:t xml:space="preserve"> </w:t>
      </w:r>
      <w:r>
        <w:rPr>
          <w:sz w:val="24"/>
        </w:rPr>
        <w:t>conta</w:t>
      </w:r>
      <w:r>
        <w:rPr>
          <w:spacing w:val="80"/>
          <w:sz w:val="24"/>
        </w:rPr>
        <w:t xml:space="preserve"> </w:t>
      </w:r>
      <w:r>
        <w:rPr>
          <w:sz w:val="24"/>
        </w:rPr>
        <w:t>das seguintes</w:t>
      </w:r>
      <w:r>
        <w:rPr>
          <w:spacing w:val="-1"/>
          <w:sz w:val="24"/>
        </w:rPr>
        <w:t xml:space="preserve"> </w:t>
      </w:r>
      <w:r>
        <w:rPr>
          <w:sz w:val="24"/>
        </w:rPr>
        <w:t>dotações:</w:t>
      </w:r>
    </w:p>
    <w:p w14:paraId="77BEE65D" w14:textId="77777777" w:rsidR="007A4D48" w:rsidRDefault="007A4D48" w:rsidP="007A4D48">
      <w:pPr>
        <w:pStyle w:val="Corpodetexto"/>
        <w:spacing w:before="2"/>
        <w:jc w:val="left"/>
        <w:rPr>
          <w:sz w:val="20"/>
        </w:rPr>
      </w:pPr>
    </w:p>
    <w:tbl>
      <w:tblPr>
        <w:tblStyle w:val="TableNormal"/>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9"/>
        <w:gridCol w:w="2221"/>
        <w:gridCol w:w="1529"/>
        <w:gridCol w:w="1806"/>
        <w:gridCol w:w="1943"/>
      </w:tblGrid>
      <w:tr w:rsidR="007A4D48" w14:paraId="53C7E5C6" w14:textId="77777777" w:rsidTr="007A4D48">
        <w:trPr>
          <w:trHeight w:val="754"/>
        </w:trPr>
        <w:tc>
          <w:tcPr>
            <w:tcW w:w="1669" w:type="dxa"/>
          </w:tcPr>
          <w:p w14:paraId="71987D89" w14:textId="77777777" w:rsidR="007A4D48" w:rsidRPr="00786917" w:rsidRDefault="007A4D48" w:rsidP="007A4D48">
            <w:pPr>
              <w:pStyle w:val="TableParagraph"/>
              <w:spacing w:before="1"/>
              <w:jc w:val="center"/>
              <w:rPr>
                <w:b/>
                <w:sz w:val="20"/>
                <w:szCs w:val="20"/>
              </w:rPr>
            </w:pPr>
            <w:r w:rsidRPr="00786917">
              <w:rPr>
                <w:b/>
                <w:sz w:val="20"/>
                <w:szCs w:val="20"/>
              </w:rPr>
              <w:t>ORGÃO</w:t>
            </w:r>
          </w:p>
        </w:tc>
        <w:tc>
          <w:tcPr>
            <w:tcW w:w="2221" w:type="dxa"/>
          </w:tcPr>
          <w:p w14:paraId="0214E570" w14:textId="77777777" w:rsidR="007A4D48" w:rsidRPr="00786917" w:rsidRDefault="007A4D48" w:rsidP="007A4D48">
            <w:pPr>
              <w:pStyle w:val="TableParagraph"/>
              <w:spacing w:before="1" w:line="360" w:lineRule="auto"/>
              <w:ind w:left="164" w:right="826"/>
              <w:jc w:val="center"/>
              <w:rPr>
                <w:b/>
                <w:sz w:val="20"/>
                <w:szCs w:val="20"/>
              </w:rPr>
            </w:pPr>
            <w:r w:rsidRPr="00786917">
              <w:rPr>
                <w:b/>
                <w:sz w:val="20"/>
                <w:szCs w:val="20"/>
              </w:rPr>
              <w:t>PROJETO</w:t>
            </w:r>
            <w:r w:rsidRPr="00786917">
              <w:rPr>
                <w:b/>
                <w:spacing w:val="1"/>
                <w:sz w:val="20"/>
                <w:szCs w:val="20"/>
              </w:rPr>
              <w:t xml:space="preserve"> </w:t>
            </w:r>
            <w:r w:rsidRPr="00786917">
              <w:rPr>
                <w:b/>
                <w:spacing w:val="-1"/>
                <w:sz w:val="20"/>
                <w:szCs w:val="20"/>
              </w:rPr>
              <w:t>ATIVIDADE</w:t>
            </w:r>
          </w:p>
        </w:tc>
        <w:tc>
          <w:tcPr>
            <w:tcW w:w="1529" w:type="dxa"/>
          </w:tcPr>
          <w:p w14:paraId="76B2A61E" w14:textId="77777777" w:rsidR="007A4D48" w:rsidRPr="00786917" w:rsidRDefault="007A4D48" w:rsidP="007A4D48">
            <w:pPr>
              <w:pStyle w:val="TableParagraph"/>
              <w:spacing w:before="1"/>
              <w:ind w:left="164"/>
              <w:jc w:val="center"/>
              <w:rPr>
                <w:b/>
                <w:sz w:val="20"/>
                <w:szCs w:val="20"/>
              </w:rPr>
            </w:pPr>
            <w:r w:rsidRPr="00786917">
              <w:rPr>
                <w:b/>
                <w:sz w:val="20"/>
                <w:szCs w:val="20"/>
              </w:rPr>
              <w:t>NATUREZA</w:t>
            </w:r>
          </w:p>
          <w:p w14:paraId="3E9BC217" w14:textId="77777777" w:rsidR="007A4D48" w:rsidRPr="00786917" w:rsidRDefault="007A4D48" w:rsidP="007A4D48">
            <w:pPr>
              <w:pStyle w:val="TableParagraph"/>
              <w:spacing w:line="380" w:lineRule="atLeast"/>
              <w:ind w:left="164" w:right="83"/>
              <w:jc w:val="center"/>
              <w:rPr>
                <w:b/>
                <w:sz w:val="20"/>
                <w:szCs w:val="20"/>
              </w:rPr>
            </w:pPr>
            <w:r w:rsidRPr="00786917">
              <w:rPr>
                <w:b/>
                <w:sz w:val="20"/>
                <w:szCs w:val="20"/>
              </w:rPr>
              <w:t>DA</w:t>
            </w:r>
            <w:r w:rsidRPr="00786917">
              <w:rPr>
                <w:b/>
                <w:spacing w:val="1"/>
                <w:sz w:val="20"/>
                <w:szCs w:val="20"/>
              </w:rPr>
              <w:t xml:space="preserve"> </w:t>
            </w:r>
            <w:r w:rsidRPr="00786917">
              <w:rPr>
                <w:b/>
                <w:sz w:val="20"/>
                <w:szCs w:val="20"/>
              </w:rPr>
              <w:t>DESPESA</w:t>
            </w:r>
          </w:p>
        </w:tc>
        <w:tc>
          <w:tcPr>
            <w:tcW w:w="1806" w:type="dxa"/>
          </w:tcPr>
          <w:p w14:paraId="7871BA34" w14:textId="77777777" w:rsidR="007A4D48" w:rsidRPr="00786917" w:rsidRDefault="007A4D48" w:rsidP="007A4D48">
            <w:pPr>
              <w:pStyle w:val="TableParagraph"/>
              <w:spacing w:before="1" w:line="360" w:lineRule="auto"/>
              <w:ind w:left="161" w:right="47"/>
              <w:jc w:val="center"/>
              <w:rPr>
                <w:b/>
                <w:sz w:val="20"/>
                <w:szCs w:val="20"/>
              </w:rPr>
            </w:pPr>
            <w:r w:rsidRPr="00786917">
              <w:rPr>
                <w:b/>
                <w:sz w:val="20"/>
                <w:szCs w:val="20"/>
              </w:rPr>
              <w:t>FONTE</w:t>
            </w:r>
            <w:r w:rsidRPr="00786917">
              <w:rPr>
                <w:b/>
                <w:spacing w:val="-14"/>
                <w:sz w:val="20"/>
                <w:szCs w:val="20"/>
              </w:rPr>
              <w:t xml:space="preserve"> </w:t>
            </w:r>
            <w:r w:rsidRPr="00786917">
              <w:rPr>
                <w:b/>
                <w:sz w:val="20"/>
                <w:szCs w:val="20"/>
              </w:rPr>
              <w:t>DE</w:t>
            </w:r>
            <w:r w:rsidRPr="00786917">
              <w:rPr>
                <w:b/>
                <w:spacing w:val="-52"/>
                <w:sz w:val="20"/>
                <w:szCs w:val="20"/>
              </w:rPr>
              <w:t xml:space="preserve"> </w:t>
            </w:r>
            <w:r w:rsidRPr="00786917">
              <w:rPr>
                <w:b/>
                <w:sz w:val="20"/>
                <w:szCs w:val="20"/>
              </w:rPr>
              <w:t>RECURSO</w:t>
            </w:r>
          </w:p>
        </w:tc>
        <w:tc>
          <w:tcPr>
            <w:tcW w:w="1943" w:type="dxa"/>
          </w:tcPr>
          <w:p w14:paraId="3E015287" w14:textId="77777777" w:rsidR="007A4D48" w:rsidRPr="00786917" w:rsidRDefault="007A4D48" w:rsidP="007A4D48">
            <w:pPr>
              <w:pStyle w:val="TableParagraph"/>
              <w:spacing w:before="1"/>
              <w:ind w:left="161" w:right="147"/>
              <w:jc w:val="center"/>
              <w:rPr>
                <w:b/>
                <w:sz w:val="20"/>
                <w:szCs w:val="20"/>
              </w:rPr>
            </w:pPr>
            <w:r w:rsidRPr="00786917">
              <w:rPr>
                <w:b/>
                <w:sz w:val="20"/>
                <w:szCs w:val="20"/>
              </w:rPr>
              <w:t>VALOR</w:t>
            </w:r>
          </w:p>
        </w:tc>
      </w:tr>
      <w:tr w:rsidR="007A4D48" w14:paraId="28221B0C" w14:textId="77777777" w:rsidTr="007A4D48">
        <w:trPr>
          <w:trHeight w:val="760"/>
        </w:trPr>
        <w:tc>
          <w:tcPr>
            <w:tcW w:w="1669" w:type="dxa"/>
          </w:tcPr>
          <w:p w14:paraId="36C6C9E0" w14:textId="77777777" w:rsidR="007A4D48" w:rsidRDefault="007A4D48" w:rsidP="007A4D48">
            <w:pPr>
              <w:pStyle w:val="TableParagraph"/>
              <w:spacing w:before="1"/>
              <w:ind w:left="165"/>
            </w:pPr>
            <w:r>
              <w:t>02.05</w:t>
            </w:r>
          </w:p>
        </w:tc>
        <w:tc>
          <w:tcPr>
            <w:tcW w:w="2221" w:type="dxa"/>
          </w:tcPr>
          <w:p w14:paraId="033B7444" w14:textId="77777777" w:rsidR="007A4D48" w:rsidRDefault="007A4D48" w:rsidP="007A4D48">
            <w:pPr>
              <w:pStyle w:val="TableParagraph"/>
              <w:spacing w:before="1"/>
              <w:ind w:left="164"/>
            </w:pPr>
            <w:r>
              <w:t>10 302</w:t>
            </w:r>
            <w:r>
              <w:rPr>
                <w:spacing w:val="1"/>
              </w:rPr>
              <w:t xml:space="preserve"> </w:t>
            </w:r>
            <w:r>
              <w:t>1003 2034</w:t>
            </w:r>
          </w:p>
        </w:tc>
        <w:tc>
          <w:tcPr>
            <w:tcW w:w="1529" w:type="dxa"/>
          </w:tcPr>
          <w:p w14:paraId="1AE7F8AC" w14:textId="77777777" w:rsidR="007A4D48" w:rsidRDefault="007A4D48" w:rsidP="007A4D48">
            <w:pPr>
              <w:pStyle w:val="TableParagraph"/>
              <w:spacing w:before="1"/>
              <w:ind w:left="164"/>
            </w:pPr>
            <w:r>
              <w:t>3.3.90</w:t>
            </w:r>
          </w:p>
        </w:tc>
        <w:tc>
          <w:tcPr>
            <w:tcW w:w="1806" w:type="dxa"/>
          </w:tcPr>
          <w:p w14:paraId="503B9928" w14:textId="77777777" w:rsidR="007A4D48" w:rsidRDefault="007A4D48" w:rsidP="007A4D48">
            <w:pPr>
              <w:pStyle w:val="TableParagraph"/>
              <w:spacing w:before="1"/>
              <w:ind w:left="161"/>
            </w:pPr>
            <w:r>
              <w:t>1.600</w:t>
            </w:r>
          </w:p>
          <w:p w14:paraId="196F66A1" w14:textId="77777777" w:rsidR="007A4D48" w:rsidRDefault="007A4D48" w:rsidP="007A4D48">
            <w:pPr>
              <w:pStyle w:val="TableParagraph"/>
              <w:spacing w:before="128"/>
              <w:ind w:left="161"/>
            </w:pPr>
            <w:r>
              <w:t>1.500</w:t>
            </w:r>
          </w:p>
        </w:tc>
        <w:tc>
          <w:tcPr>
            <w:tcW w:w="1943" w:type="dxa"/>
            <w:vMerge w:val="restart"/>
          </w:tcPr>
          <w:p w14:paraId="61C0F2D2" w14:textId="77777777" w:rsidR="007A4D48" w:rsidRDefault="007A4D48" w:rsidP="007A4D48">
            <w:pPr>
              <w:pStyle w:val="TableParagraph"/>
              <w:spacing w:before="1"/>
              <w:ind w:left="161"/>
            </w:pPr>
          </w:p>
          <w:p w14:paraId="4230554E" w14:textId="77777777" w:rsidR="007A4D48" w:rsidRDefault="007A4D48" w:rsidP="007A4D48">
            <w:pPr>
              <w:pStyle w:val="TableParagraph"/>
              <w:spacing w:before="1"/>
              <w:ind w:left="161"/>
            </w:pPr>
          </w:p>
          <w:p w14:paraId="53456435" w14:textId="77777777" w:rsidR="007A4D48" w:rsidRDefault="007A4D48" w:rsidP="007A4D48">
            <w:pPr>
              <w:pStyle w:val="TableParagraph"/>
              <w:spacing w:before="1"/>
              <w:ind w:left="161"/>
            </w:pPr>
            <w:r>
              <w:lastRenderedPageBreak/>
              <w:t>R$ 244.068,00</w:t>
            </w:r>
          </w:p>
        </w:tc>
      </w:tr>
      <w:tr w:rsidR="007A4D48" w14:paraId="419F48EF" w14:textId="77777777" w:rsidTr="007A4D48">
        <w:trPr>
          <w:trHeight w:val="760"/>
        </w:trPr>
        <w:tc>
          <w:tcPr>
            <w:tcW w:w="1669" w:type="dxa"/>
          </w:tcPr>
          <w:p w14:paraId="3F747460" w14:textId="77777777" w:rsidR="007A4D48" w:rsidRDefault="007A4D48" w:rsidP="007A4D48">
            <w:pPr>
              <w:pStyle w:val="TableParagraph"/>
              <w:spacing w:before="1"/>
              <w:ind w:left="165"/>
            </w:pPr>
            <w:r>
              <w:lastRenderedPageBreak/>
              <w:t>02.05</w:t>
            </w:r>
          </w:p>
        </w:tc>
        <w:tc>
          <w:tcPr>
            <w:tcW w:w="2221" w:type="dxa"/>
          </w:tcPr>
          <w:p w14:paraId="71A1589E" w14:textId="77777777" w:rsidR="007A4D48" w:rsidRDefault="007A4D48" w:rsidP="007A4D48">
            <w:pPr>
              <w:pStyle w:val="TableParagraph"/>
              <w:spacing w:before="1"/>
              <w:ind w:left="164"/>
            </w:pPr>
            <w:r>
              <w:t>10 302 1003 2031</w:t>
            </w:r>
          </w:p>
        </w:tc>
        <w:tc>
          <w:tcPr>
            <w:tcW w:w="1529" w:type="dxa"/>
          </w:tcPr>
          <w:p w14:paraId="55D1AC1E" w14:textId="77777777" w:rsidR="007A4D48" w:rsidRDefault="007A4D48" w:rsidP="007A4D48">
            <w:pPr>
              <w:pStyle w:val="TableParagraph"/>
              <w:spacing w:before="1"/>
              <w:ind w:left="164"/>
            </w:pPr>
            <w:r>
              <w:t>3.3.90</w:t>
            </w:r>
          </w:p>
        </w:tc>
        <w:tc>
          <w:tcPr>
            <w:tcW w:w="1806" w:type="dxa"/>
          </w:tcPr>
          <w:p w14:paraId="67C4EB83" w14:textId="77777777" w:rsidR="007A4D48" w:rsidRDefault="007A4D48" w:rsidP="007A4D48">
            <w:pPr>
              <w:pStyle w:val="TableParagraph"/>
              <w:spacing w:before="1"/>
              <w:ind w:left="161"/>
            </w:pPr>
            <w:r>
              <w:t>1.500</w:t>
            </w:r>
          </w:p>
          <w:p w14:paraId="088C0105" w14:textId="77777777" w:rsidR="007A4D48" w:rsidRDefault="007A4D48" w:rsidP="007A4D48">
            <w:pPr>
              <w:pStyle w:val="TableParagraph"/>
              <w:spacing w:before="1"/>
              <w:ind w:left="161"/>
            </w:pPr>
            <w:r>
              <w:t>2.621</w:t>
            </w:r>
          </w:p>
        </w:tc>
        <w:tc>
          <w:tcPr>
            <w:tcW w:w="1943" w:type="dxa"/>
            <w:vMerge/>
          </w:tcPr>
          <w:p w14:paraId="7E0FDD07" w14:textId="77777777" w:rsidR="007A4D48" w:rsidRDefault="007A4D48" w:rsidP="007A4D48">
            <w:pPr>
              <w:pStyle w:val="TableParagraph"/>
              <w:spacing w:before="1"/>
              <w:ind w:left="161"/>
            </w:pPr>
          </w:p>
        </w:tc>
      </w:tr>
    </w:tbl>
    <w:p w14:paraId="16BDC82D" w14:textId="77777777" w:rsidR="007A4D48" w:rsidRDefault="007A4D48" w:rsidP="007A4D48">
      <w:pPr>
        <w:pStyle w:val="Corpodetexto"/>
        <w:spacing w:before="10"/>
        <w:jc w:val="left"/>
        <w:rPr>
          <w:sz w:val="23"/>
        </w:rPr>
      </w:pPr>
    </w:p>
    <w:p w14:paraId="09B5278A" w14:textId="77777777" w:rsidR="007A4D48" w:rsidRDefault="007A4D48" w:rsidP="002D5540">
      <w:pPr>
        <w:pStyle w:val="Ttulo1"/>
        <w:numPr>
          <w:ilvl w:val="0"/>
          <w:numId w:val="34"/>
        </w:numPr>
        <w:tabs>
          <w:tab w:val="left" w:pos="1075"/>
          <w:tab w:val="left" w:pos="10035"/>
        </w:tabs>
        <w:ind w:left="1074" w:hanging="483"/>
      </w:pPr>
      <w:r>
        <w:rPr>
          <w:shd w:val="clear" w:color="auto" w:fill="BEBEBE"/>
        </w:rPr>
        <w:t>DAS</w:t>
      </w:r>
      <w:r>
        <w:rPr>
          <w:spacing w:val="-2"/>
          <w:shd w:val="clear" w:color="auto" w:fill="BEBEBE"/>
        </w:rPr>
        <w:t xml:space="preserve"> </w:t>
      </w:r>
      <w:r>
        <w:rPr>
          <w:shd w:val="clear" w:color="auto" w:fill="BEBEBE"/>
        </w:rPr>
        <w:t>INFRAÇÕES</w:t>
      </w:r>
      <w:r>
        <w:rPr>
          <w:spacing w:val="-2"/>
          <w:shd w:val="clear" w:color="auto" w:fill="BEBEBE"/>
        </w:rPr>
        <w:t xml:space="preserve"> </w:t>
      </w:r>
      <w:r>
        <w:rPr>
          <w:shd w:val="clear" w:color="auto" w:fill="BEBEBE"/>
        </w:rPr>
        <w:t>ADMINISTRATIVAS</w:t>
      </w:r>
      <w:r>
        <w:rPr>
          <w:spacing w:val="-2"/>
          <w:shd w:val="clear" w:color="auto" w:fill="BEBEBE"/>
        </w:rPr>
        <w:t xml:space="preserve"> </w:t>
      </w:r>
      <w:r>
        <w:rPr>
          <w:shd w:val="clear" w:color="auto" w:fill="BEBEBE"/>
        </w:rPr>
        <w:t>E</w:t>
      </w:r>
      <w:r>
        <w:rPr>
          <w:spacing w:val="-1"/>
          <w:shd w:val="clear" w:color="auto" w:fill="BEBEBE"/>
        </w:rPr>
        <w:t xml:space="preserve"> </w:t>
      </w:r>
      <w:r>
        <w:rPr>
          <w:shd w:val="clear" w:color="auto" w:fill="BEBEBE"/>
        </w:rPr>
        <w:t>SANÇÕES</w:t>
      </w:r>
      <w:r>
        <w:rPr>
          <w:shd w:val="clear" w:color="auto" w:fill="BEBEBE"/>
        </w:rPr>
        <w:tab/>
      </w:r>
    </w:p>
    <w:p w14:paraId="05BA8DA9" w14:textId="77777777" w:rsidR="007A4D48" w:rsidRDefault="007A4D48" w:rsidP="007A4D48">
      <w:pPr>
        <w:pStyle w:val="Corpodetexto"/>
        <w:spacing w:before="10"/>
        <w:jc w:val="left"/>
        <w:rPr>
          <w:b/>
          <w:sz w:val="20"/>
        </w:rPr>
      </w:pPr>
    </w:p>
    <w:p w14:paraId="60D94C88" w14:textId="77777777" w:rsidR="007A4D48" w:rsidRDefault="007A4D48" w:rsidP="002D5540">
      <w:pPr>
        <w:pStyle w:val="PargrafodaLista"/>
        <w:numPr>
          <w:ilvl w:val="1"/>
          <w:numId w:val="23"/>
        </w:numPr>
        <w:tabs>
          <w:tab w:val="left" w:pos="1500"/>
        </w:tabs>
        <w:spacing w:line="360" w:lineRule="auto"/>
        <w:jc w:val="both"/>
        <w:rPr>
          <w:sz w:val="24"/>
        </w:rPr>
      </w:pPr>
      <w:r>
        <w:rPr>
          <w:sz w:val="24"/>
        </w:rPr>
        <w:t>Comete</w:t>
      </w:r>
      <w:r>
        <w:rPr>
          <w:spacing w:val="-2"/>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da</w:t>
      </w:r>
      <w:r>
        <w:rPr>
          <w:spacing w:val="-2"/>
          <w:sz w:val="24"/>
        </w:rPr>
        <w:t xml:space="preserve"> </w:t>
      </w:r>
      <w:r>
        <w:rPr>
          <w:sz w:val="24"/>
        </w:rPr>
        <w:t>lei,</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que,</w:t>
      </w:r>
      <w:r>
        <w:rPr>
          <w:spacing w:val="-1"/>
          <w:sz w:val="24"/>
        </w:rPr>
        <w:t xml:space="preserve"> </w:t>
      </w:r>
      <w:r>
        <w:rPr>
          <w:sz w:val="24"/>
        </w:rPr>
        <w:t>com</w:t>
      </w:r>
      <w:r>
        <w:rPr>
          <w:spacing w:val="-1"/>
          <w:sz w:val="24"/>
        </w:rPr>
        <w:t xml:space="preserve"> </w:t>
      </w:r>
      <w:r>
        <w:rPr>
          <w:sz w:val="24"/>
        </w:rPr>
        <w:t>dolo ou</w:t>
      </w:r>
      <w:r>
        <w:rPr>
          <w:spacing w:val="-1"/>
          <w:sz w:val="24"/>
        </w:rPr>
        <w:t xml:space="preserve"> </w:t>
      </w:r>
      <w:r>
        <w:rPr>
          <w:sz w:val="24"/>
        </w:rPr>
        <w:t>culpa:</w:t>
      </w:r>
    </w:p>
    <w:p w14:paraId="0B59E9D5" w14:textId="77777777" w:rsidR="007A4D48" w:rsidRDefault="007A4D48" w:rsidP="002D5540">
      <w:pPr>
        <w:pStyle w:val="PargrafodaLista"/>
        <w:numPr>
          <w:ilvl w:val="2"/>
          <w:numId w:val="23"/>
        </w:numPr>
        <w:tabs>
          <w:tab w:val="left" w:pos="1500"/>
        </w:tabs>
        <w:spacing w:line="360" w:lineRule="auto"/>
        <w:ind w:right="281" w:firstLine="0"/>
        <w:jc w:val="both"/>
        <w:rPr>
          <w:sz w:val="24"/>
        </w:rPr>
      </w:pPr>
      <w:r>
        <w:rPr>
          <w:sz w:val="24"/>
        </w:rPr>
        <w:t>Deixar de entregar a documentação exigida para o certame ou não entregar qualquer</w:t>
      </w:r>
      <w:r>
        <w:rPr>
          <w:spacing w:val="1"/>
          <w:sz w:val="24"/>
        </w:rPr>
        <w:t xml:space="preserve"> </w:t>
      </w:r>
      <w:r>
        <w:rPr>
          <w:sz w:val="24"/>
        </w:rPr>
        <w:t>documento</w:t>
      </w:r>
      <w:r>
        <w:rPr>
          <w:spacing w:val="-1"/>
          <w:sz w:val="24"/>
        </w:rPr>
        <w:t xml:space="preserve"> </w:t>
      </w:r>
      <w:r>
        <w:rPr>
          <w:sz w:val="24"/>
        </w:rPr>
        <w:t>que</w:t>
      </w:r>
      <w:r>
        <w:rPr>
          <w:spacing w:val="-1"/>
          <w:sz w:val="24"/>
        </w:rPr>
        <w:t xml:space="preserve"> </w:t>
      </w:r>
      <w:r>
        <w:rPr>
          <w:sz w:val="24"/>
        </w:rPr>
        <w:t>tenha</w:t>
      </w:r>
      <w:r>
        <w:rPr>
          <w:spacing w:val="-2"/>
          <w:sz w:val="24"/>
        </w:rPr>
        <w:t xml:space="preserve"> </w:t>
      </w:r>
      <w:r>
        <w:rPr>
          <w:sz w:val="24"/>
        </w:rPr>
        <w:t>sido solicitado pelo/a pregoeiro/a</w:t>
      </w:r>
      <w:r>
        <w:rPr>
          <w:spacing w:val="-1"/>
          <w:sz w:val="24"/>
        </w:rPr>
        <w:t xml:space="preserve"> </w:t>
      </w:r>
      <w:r>
        <w:rPr>
          <w:sz w:val="24"/>
        </w:rPr>
        <w:t>durante</w:t>
      </w:r>
      <w:r>
        <w:rPr>
          <w:spacing w:val="-1"/>
          <w:sz w:val="24"/>
        </w:rPr>
        <w:t xml:space="preserve"> </w:t>
      </w:r>
      <w:r>
        <w:rPr>
          <w:sz w:val="24"/>
        </w:rPr>
        <w:t>o certame;</w:t>
      </w:r>
    </w:p>
    <w:p w14:paraId="136C3D7D" w14:textId="77777777" w:rsidR="007A4D48" w:rsidRDefault="007A4D48" w:rsidP="002D5540">
      <w:pPr>
        <w:pStyle w:val="PargrafodaLista"/>
        <w:numPr>
          <w:ilvl w:val="2"/>
          <w:numId w:val="23"/>
        </w:numPr>
        <w:tabs>
          <w:tab w:val="left" w:pos="1500"/>
        </w:tabs>
        <w:spacing w:before="1" w:line="360" w:lineRule="auto"/>
        <w:ind w:right="280" w:firstLine="0"/>
        <w:jc w:val="both"/>
        <w:rPr>
          <w:sz w:val="24"/>
        </w:rPr>
      </w:pPr>
      <w:r>
        <w:rPr>
          <w:sz w:val="24"/>
        </w:rPr>
        <w:t>Salvo em decorrência de fato superveniente devidamente justificado, não mantiver a</w:t>
      </w:r>
      <w:r>
        <w:rPr>
          <w:spacing w:val="1"/>
          <w:sz w:val="24"/>
        </w:rPr>
        <w:t xml:space="preserve"> </w:t>
      </w:r>
      <w:r>
        <w:rPr>
          <w:sz w:val="24"/>
        </w:rPr>
        <w:t>proposta</w:t>
      </w:r>
      <w:r>
        <w:rPr>
          <w:spacing w:val="-1"/>
          <w:sz w:val="24"/>
        </w:rPr>
        <w:t xml:space="preserve"> </w:t>
      </w:r>
      <w:r>
        <w:rPr>
          <w:sz w:val="24"/>
        </w:rPr>
        <w:t>em especial quando:</w:t>
      </w:r>
    </w:p>
    <w:p w14:paraId="3A7FA539" w14:textId="77777777" w:rsidR="007A4D48" w:rsidRDefault="007A4D48" w:rsidP="002D5540">
      <w:pPr>
        <w:pStyle w:val="PargrafodaLista"/>
        <w:numPr>
          <w:ilvl w:val="3"/>
          <w:numId w:val="23"/>
        </w:numPr>
        <w:tabs>
          <w:tab w:val="left" w:pos="1560"/>
        </w:tabs>
        <w:spacing w:line="360" w:lineRule="auto"/>
        <w:jc w:val="both"/>
        <w:rPr>
          <w:sz w:val="24"/>
        </w:rPr>
      </w:pPr>
      <w:r>
        <w:rPr>
          <w:sz w:val="24"/>
        </w:rPr>
        <w:t>Não</w:t>
      </w:r>
      <w:r>
        <w:rPr>
          <w:spacing w:val="-2"/>
          <w:sz w:val="24"/>
        </w:rPr>
        <w:t xml:space="preserve"> </w:t>
      </w:r>
      <w:r>
        <w:rPr>
          <w:sz w:val="24"/>
        </w:rPr>
        <w:t>enviar</w:t>
      </w:r>
      <w:r>
        <w:rPr>
          <w:spacing w:val="-1"/>
          <w:sz w:val="24"/>
        </w:rPr>
        <w:t xml:space="preserve"> </w:t>
      </w:r>
      <w:r>
        <w:rPr>
          <w:sz w:val="24"/>
        </w:rPr>
        <w:t>a</w:t>
      </w:r>
      <w:r>
        <w:rPr>
          <w:spacing w:val="-2"/>
          <w:sz w:val="24"/>
        </w:rPr>
        <w:t xml:space="preserve"> </w:t>
      </w:r>
      <w:r>
        <w:rPr>
          <w:sz w:val="24"/>
        </w:rPr>
        <w:t>proposta adequada ao</w:t>
      </w:r>
      <w:r>
        <w:rPr>
          <w:spacing w:val="-1"/>
          <w:sz w:val="24"/>
        </w:rPr>
        <w:t xml:space="preserve"> </w:t>
      </w:r>
      <w:r>
        <w:rPr>
          <w:sz w:val="24"/>
        </w:rPr>
        <w:t>último</w:t>
      </w:r>
      <w:r>
        <w:rPr>
          <w:spacing w:val="-1"/>
          <w:sz w:val="24"/>
        </w:rPr>
        <w:t xml:space="preserve"> </w:t>
      </w:r>
      <w:r>
        <w:rPr>
          <w:sz w:val="24"/>
        </w:rPr>
        <w:t>lance ofertado</w:t>
      </w:r>
      <w:r>
        <w:rPr>
          <w:spacing w:val="-1"/>
          <w:sz w:val="24"/>
        </w:rPr>
        <w:t xml:space="preserve"> </w:t>
      </w:r>
      <w:r>
        <w:rPr>
          <w:sz w:val="24"/>
        </w:rPr>
        <w:t>ou</w:t>
      </w:r>
      <w:r>
        <w:rPr>
          <w:spacing w:val="1"/>
          <w:sz w:val="24"/>
        </w:rPr>
        <w:t xml:space="preserve"> </w:t>
      </w:r>
      <w:r>
        <w:rPr>
          <w:sz w:val="24"/>
        </w:rPr>
        <w:t>após</w:t>
      </w:r>
      <w:r>
        <w:rPr>
          <w:spacing w:val="-1"/>
          <w:sz w:val="24"/>
        </w:rPr>
        <w:t xml:space="preserve"> </w:t>
      </w:r>
      <w:r>
        <w:rPr>
          <w:sz w:val="24"/>
        </w:rPr>
        <w:t>a</w:t>
      </w:r>
      <w:r>
        <w:rPr>
          <w:spacing w:val="-2"/>
          <w:sz w:val="24"/>
        </w:rPr>
        <w:t xml:space="preserve"> </w:t>
      </w:r>
      <w:r>
        <w:rPr>
          <w:sz w:val="24"/>
        </w:rPr>
        <w:t>negociação;</w:t>
      </w:r>
    </w:p>
    <w:p w14:paraId="4DF25A1E" w14:textId="77777777" w:rsidR="007A4D48" w:rsidRDefault="007A4D48" w:rsidP="002D5540">
      <w:pPr>
        <w:pStyle w:val="PargrafodaLista"/>
        <w:numPr>
          <w:ilvl w:val="3"/>
          <w:numId w:val="23"/>
        </w:numPr>
        <w:tabs>
          <w:tab w:val="left" w:pos="1560"/>
        </w:tabs>
        <w:spacing w:line="360" w:lineRule="auto"/>
        <w:jc w:val="both"/>
        <w:rPr>
          <w:sz w:val="24"/>
        </w:rPr>
      </w:pPr>
      <w:r>
        <w:rPr>
          <w:sz w:val="24"/>
        </w:rPr>
        <w:t>Recusar-se</w:t>
      </w:r>
      <w:r>
        <w:rPr>
          <w:spacing w:val="-2"/>
          <w:sz w:val="24"/>
        </w:rPr>
        <w:t xml:space="preserve"> </w:t>
      </w:r>
      <w:r>
        <w:rPr>
          <w:sz w:val="24"/>
        </w:rPr>
        <w:t>a</w:t>
      </w:r>
      <w:r>
        <w:rPr>
          <w:spacing w:val="-2"/>
          <w:sz w:val="24"/>
        </w:rPr>
        <w:t xml:space="preserve"> </w:t>
      </w:r>
      <w:r>
        <w:rPr>
          <w:sz w:val="24"/>
        </w:rPr>
        <w:t>enviar</w:t>
      </w:r>
      <w:r>
        <w:rPr>
          <w:spacing w:val="-1"/>
          <w:sz w:val="24"/>
        </w:rPr>
        <w:t xml:space="preserve"> </w:t>
      </w:r>
      <w:r>
        <w:rPr>
          <w:sz w:val="24"/>
        </w:rPr>
        <w:t>o</w:t>
      </w:r>
      <w:r>
        <w:rPr>
          <w:spacing w:val="-1"/>
          <w:sz w:val="24"/>
        </w:rPr>
        <w:t xml:space="preserve"> </w:t>
      </w:r>
      <w:r>
        <w:rPr>
          <w:sz w:val="24"/>
        </w:rPr>
        <w:t>detalhamento da</w:t>
      </w:r>
      <w:r>
        <w:rPr>
          <w:spacing w:val="-2"/>
          <w:sz w:val="24"/>
        </w:rPr>
        <w:t xml:space="preserve"> </w:t>
      </w:r>
      <w:r>
        <w:rPr>
          <w:sz w:val="24"/>
        </w:rPr>
        <w:t>proposta</w:t>
      </w:r>
      <w:r>
        <w:rPr>
          <w:spacing w:val="-1"/>
          <w:sz w:val="24"/>
        </w:rPr>
        <w:t xml:space="preserve"> </w:t>
      </w:r>
      <w:r>
        <w:rPr>
          <w:sz w:val="24"/>
        </w:rPr>
        <w:t>quando</w:t>
      </w:r>
      <w:r>
        <w:rPr>
          <w:spacing w:val="-1"/>
          <w:sz w:val="24"/>
        </w:rPr>
        <w:t xml:space="preserve"> </w:t>
      </w:r>
      <w:r>
        <w:rPr>
          <w:sz w:val="24"/>
        </w:rPr>
        <w:t>exigível;</w:t>
      </w:r>
    </w:p>
    <w:p w14:paraId="657805A4" w14:textId="77777777" w:rsidR="007A4D48" w:rsidRDefault="007A4D48" w:rsidP="002D5540">
      <w:pPr>
        <w:pStyle w:val="PargrafodaLista"/>
        <w:numPr>
          <w:ilvl w:val="3"/>
          <w:numId w:val="23"/>
        </w:numPr>
        <w:tabs>
          <w:tab w:val="left" w:pos="1560"/>
        </w:tabs>
        <w:spacing w:line="360" w:lineRule="auto"/>
        <w:jc w:val="both"/>
        <w:rPr>
          <w:sz w:val="24"/>
        </w:rPr>
      </w:pPr>
      <w:r>
        <w:rPr>
          <w:sz w:val="24"/>
        </w:rPr>
        <w:t>Pedir</w:t>
      </w:r>
      <w:r>
        <w:rPr>
          <w:spacing w:val="-1"/>
          <w:sz w:val="24"/>
        </w:rPr>
        <w:t xml:space="preserve"> </w:t>
      </w:r>
      <w:r>
        <w:rPr>
          <w:sz w:val="24"/>
        </w:rPr>
        <w:t>para</w:t>
      </w:r>
      <w:r>
        <w:rPr>
          <w:spacing w:val="-3"/>
          <w:sz w:val="24"/>
        </w:rPr>
        <w:t xml:space="preserve"> </w:t>
      </w:r>
      <w:r>
        <w:rPr>
          <w:sz w:val="24"/>
        </w:rPr>
        <w:t>ser</w:t>
      </w:r>
      <w:r>
        <w:rPr>
          <w:spacing w:val="-1"/>
          <w:sz w:val="24"/>
        </w:rPr>
        <w:t xml:space="preserve"> </w:t>
      </w:r>
      <w:r>
        <w:rPr>
          <w:sz w:val="24"/>
        </w:rPr>
        <w:t>desclassificado</w:t>
      </w:r>
      <w:r>
        <w:rPr>
          <w:spacing w:val="-1"/>
          <w:sz w:val="24"/>
        </w:rPr>
        <w:t xml:space="preserve"> </w:t>
      </w:r>
      <w:r>
        <w:rPr>
          <w:sz w:val="24"/>
        </w:rPr>
        <w:t>quando</w:t>
      </w:r>
      <w:r>
        <w:rPr>
          <w:spacing w:val="1"/>
          <w:sz w:val="24"/>
        </w:rPr>
        <w:t xml:space="preserve"> </w:t>
      </w:r>
      <w:r>
        <w:rPr>
          <w:sz w:val="24"/>
        </w:rPr>
        <w:t>encerrada</w:t>
      </w:r>
      <w:r>
        <w:rPr>
          <w:spacing w:val="-2"/>
          <w:sz w:val="24"/>
        </w:rPr>
        <w:t xml:space="preserve"> </w:t>
      </w:r>
      <w:r>
        <w:rPr>
          <w:sz w:val="24"/>
        </w:rPr>
        <w:t>a etapa</w:t>
      </w:r>
      <w:r>
        <w:rPr>
          <w:spacing w:val="-3"/>
          <w:sz w:val="24"/>
        </w:rPr>
        <w:t xml:space="preserve"> </w:t>
      </w:r>
      <w:r>
        <w:rPr>
          <w:sz w:val="24"/>
        </w:rPr>
        <w:t>competitiva;</w:t>
      </w:r>
      <w:r>
        <w:rPr>
          <w:spacing w:val="-1"/>
          <w:sz w:val="24"/>
        </w:rPr>
        <w:t xml:space="preserve"> </w:t>
      </w:r>
      <w:r>
        <w:rPr>
          <w:sz w:val="24"/>
        </w:rPr>
        <w:t>ou</w:t>
      </w:r>
    </w:p>
    <w:p w14:paraId="487D4F20" w14:textId="77777777" w:rsidR="007A4D48" w:rsidRDefault="007A4D48" w:rsidP="002D5540">
      <w:pPr>
        <w:pStyle w:val="PargrafodaLista"/>
        <w:numPr>
          <w:ilvl w:val="3"/>
          <w:numId w:val="23"/>
        </w:numPr>
        <w:tabs>
          <w:tab w:val="left" w:pos="1560"/>
        </w:tabs>
        <w:spacing w:line="360" w:lineRule="auto"/>
        <w:jc w:val="both"/>
        <w:rPr>
          <w:sz w:val="24"/>
        </w:rPr>
      </w:pPr>
      <w:r>
        <w:rPr>
          <w:sz w:val="24"/>
        </w:rPr>
        <w:t>Deixar</w:t>
      </w:r>
      <w:r>
        <w:rPr>
          <w:spacing w:val="-3"/>
          <w:sz w:val="24"/>
        </w:rPr>
        <w:t xml:space="preserve"> </w:t>
      </w:r>
      <w:r>
        <w:rPr>
          <w:sz w:val="24"/>
        </w:rPr>
        <w:t>de apresentar</w:t>
      </w:r>
      <w:r>
        <w:rPr>
          <w:spacing w:val="-1"/>
          <w:sz w:val="24"/>
        </w:rPr>
        <w:t xml:space="preserve"> </w:t>
      </w:r>
      <w:r>
        <w:rPr>
          <w:sz w:val="24"/>
        </w:rPr>
        <w:t>amostra;</w:t>
      </w:r>
    </w:p>
    <w:p w14:paraId="0A5163B5" w14:textId="77777777" w:rsidR="007A4D48" w:rsidRDefault="007A4D48" w:rsidP="002D5540">
      <w:pPr>
        <w:pStyle w:val="PargrafodaLista"/>
        <w:numPr>
          <w:ilvl w:val="3"/>
          <w:numId w:val="23"/>
        </w:numPr>
        <w:tabs>
          <w:tab w:val="left" w:pos="1500"/>
        </w:tabs>
        <w:spacing w:line="360" w:lineRule="auto"/>
        <w:ind w:left="1499" w:hanging="879"/>
        <w:jc w:val="both"/>
        <w:rPr>
          <w:sz w:val="24"/>
        </w:rPr>
      </w:pPr>
      <w:r>
        <w:rPr>
          <w:sz w:val="24"/>
        </w:rPr>
        <w:t>Apresentar</w:t>
      </w:r>
      <w:r>
        <w:rPr>
          <w:spacing w:val="-1"/>
          <w:sz w:val="24"/>
        </w:rPr>
        <w:t xml:space="preserve"> </w:t>
      </w:r>
      <w:r>
        <w:rPr>
          <w:sz w:val="24"/>
        </w:rPr>
        <w:t>proposta</w:t>
      </w:r>
      <w:r>
        <w:rPr>
          <w:spacing w:val="-2"/>
          <w:sz w:val="24"/>
        </w:rPr>
        <w:t xml:space="preserve"> </w:t>
      </w:r>
      <w:r>
        <w:rPr>
          <w:sz w:val="24"/>
        </w:rPr>
        <w:t>ou</w:t>
      </w:r>
      <w:r>
        <w:rPr>
          <w:spacing w:val="1"/>
          <w:sz w:val="24"/>
        </w:rPr>
        <w:t xml:space="preserve"> </w:t>
      </w:r>
      <w:r>
        <w:rPr>
          <w:sz w:val="24"/>
        </w:rPr>
        <w:t>amostra</w:t>
      </w:r>
      <w:r>
        <w:rPr>
          <w:spacing w:val="-3"/>
          <w:sz w:val="24"/>
        </w:rPr>
        <w:t xml:space="preserve"> </w:t>
      </w:r>
      <w:r>
        <w:rPr>
          <w:sz w:val="24"/>
        </w:rPr>
        <w:t>em</w:t>
      </w:r>
      <w:r>
        <w:rPr>
          <w:spacing w:val="-1"/>
          <w:sz w:val="24"/>
        </w:rPr>
        <w:t xml:space="preserve"> </w:t>
      </w:r>
      <w:r>
        <w:rPr>
          <w:sz w:val="24"/>
        </w:rPr>
        <w:t>desacordo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do edital;</w:t>
      </w:r>
    </w:p>
    <w:p w14:paraId="6F6ACB80" w14:textId="77777777" w:rsidR="007A4D48" w:rsidRDefault="007A4D48" w:rsidP="002D5540">
      <w:pPr>
        <w:pStyle w:val="PargrafodaLista"/>
        <w:numPr>
          <w:ilvl w:val="2"/>
          <w:numId w:val="23"/>
        </w:numPr>
        <w:tabs>
          <w:tab w:val="left" w:pos="1560"/>
        </w:tabs>
        <w:spacing w:line="360" w:lineRule="auto"/>
        <w:ind w:right="281" w:firstLine="0"/>
        <w:jc w:val="both"/>
        <w:rPr>
          <w:sz w:val="24"/>
        </w:rPr>
      </w:pPr>
      <w:r>
        <w:rPr>
          <w:sz w:val="24"/>
        </w:rPr>
        <w:t>Não celebrar o contrato ou não entregar a documentação exigida para a contratação,</w:t>
      </w:r>
      <w:r>
        <w:rPr>
          <w:spacing w:val="1"/>
          <w:sz w:val="24"/>
        </w:rPr>
        <w:t xml:space="preserve"> </w:t>
      </w:r>
      <w:r>
        <w:rPr>
          <w:sz w:val="24"/>
        </w:rPr>
        <w:t>quando</w:t>
      </w:r>
      <w:r>
        <w:rPr>
          <w:spacing w:val="-1"/>
          <w:sz w:val="24"/>
        </w:rPr>
        <w:t xml:space="preserve"> </w:t>
      </w:r>
      <w:r>
        <w:rPr>
          <w:sz w:val="24"/>
        </w:rPr>
        <w:t>convocado dentro do prazo de</w:t>
      </w:r>
      <w:r>
        <w:rPr>
          <w:spacing w:val="1"/>
          <w:sz w:val="24"/>
        </w:rPr>
        <w:t xml:space="preserve"> </w:t>
      </w:r>
      <w:r>
        <w:rPr>
          <w:sz w:val="24"/>
        </w:rPr>
        <w:t>validade</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proposta;</w:t>
      </w:r>
    </w:p>
    <w:p w14:paraId="6F0DE8E8" w14:textId="77777777" w:rsidR="007A4D48" w:rsidRDefault="007A4D48" w:rsidP="002D5540">
      <w:pPr>
        <w:pStyle w:val="PargrafodaLista"/>
        <w:numPr>
          <w:ilvl w:val="3"/>
          <w:numId w:val="23"/>
        </w:numPr>
        <w:tabs>
          <w:tab w:val="left" w:pos="1560"/>
        </w:tabs>
        <w:spacing w:line="360" w:lineRule="auto"/>
        <w:ind w:left="621" w:right="280" w:firstLine="0"/>
        <w:jc w:val="both"/>
        <w:rPr>
          <w:sz w:val="24"/>
        </w:rPr>
      </w:pPr>
      <w:r>
        <w:rPr>
          <w:sz w:val="24"/>
        </w:rPr>
        <w:t>Recusar-se, sem justificativa, a assinar o contrato ou a ata de registro de preço, ou a</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retirar</w:t>
      </w:r>
      <w:r>
        <w:rPr>
          <w:spacing w:val="-1"/>
          <w:sz w:val="24"/>
        </w:rPr>
        <w:t xml:space="preserve"> </w:t>
      </w:r>
      <w:r>
        <w:rPr>
          <w:sz w:val="24"/>
        </w:rPr>
        <w:t>o instrumento</w:t>
      </w:r>
      <w:r>
        <w:rPr>
          <w:spacing w:val="-1"/>
          <w:sz w:val="24"/>
        </w:rPr>
        <w:t xml:space="preserve"> </w:t>
      </w:r>
      <w:r>
        <w:rPr>
          <w:sz w:val="24"/>
        </w:rPr>
        <w:t>equivalente no</w:t>
      </w:r>
      <w:r>
        <w:rPr>
          <w:spacing w:val="-1"/>
          <w:sz w:val="24"/>
        </w:rPr>
        <w:t xml:space="preserve"> </w:t>
      </w:r>
      <w:r>
        <w:rPr>
          <w:sz w:val="24"/>
        </w:rPr>
        <w:t>prazo estabelecido</w:t>
      </w:r>
      <w:r>
        <w:rPr>
          <w:spacing w:val="-1"/>
          <w:sz w:val="24"/>
        </w:rPr>
        <w:t xml:space="preserve"> </w:t>
      </w:r>
      <w:r>
        <w:rPr>
          <w:sz w:val="24"/>
        </w:rPr>
        <w:t>pela</w:t>
      </w:r>
      <w:r>
        <w:rPr>
          <w:spacing w:val="-1"/>
          <w:sz w:val="24"/>
        </w:rPr>
        <w:t xml:space="preserve"> </w:t>
      </w:r>
      <w:r>
        <w:rPr>
          <w:sz w:val="24"/>
        </w:rPr>
        <w:t>Administração;</w:t>
      </w:r>
    </w:p>
    <w:p w14:paraId="03ACEC6B" w14:textId="77777777" w:rsidR="007A4D48" w:rsidRDefault="007A4D48" w:rsidP="002D5540">
      <w:pPr>
        <w:pStyle w:val="PargrafodaLista"/>
        <w:numPr>
          <w:ilvl w:val="2"/>
          <w:numId w:val="23"/>
        </w:numPr>
        <w:tabs>
          <w:tab w:val="left" w:pos="1560"/>
        </w:tabs>
        <w:spacing w:line="360" w:lineRule="auto"/>
        <w:ind w:right="281" w:firstLine="0"/>
        <w:jc w:val="both"/>
        <w:rPr>
          <w:sz w:val="24"/>
        </w:rPr>
      </w:pPr>
      <w:r>
        <w:rPr>
          <w:sz w:val="24"/>
        </w:rPr>
        <w:t>Apresentar</w:t>
      </w:r>
      <w:r>
        <w:rPr>
          <w:spacing w:val="1"/>
          <w:sz w:val="24"/>
        </w:rPr>
        <w:t xml:space="preserve"> </w:t>
      </w:r>
      <w:r>
        <w:rPr>
          <w:sz w:val="24"/>
        </w:rPr>
        <w:t>declaração</w:t>
      </w:r>
      <w:r>
        <w:rPr>
          <w:spacing w:val="1"/>
          <w:sz w:val="24"/>
        </w:rPr>
        <w:t xml:space="preserve"> </w:t>
      </w:r>
      <w:r>
        <w:rPr>
          <w:sz w:val="24"/>
        </w:rPr>
        <w:t>ou</w:t>
      </w:r>
      <w:r>
        <w:rPr>
          <w:spacing w:val="1"/>
          <w:sz w:val="24"/>
        </w:rPr>
        <w:t xml:space="preserve"> </w:t>
      </w:r>
      <w:r>
        <w:rPr>
          <w:sz w:val="24"/>
        </w:rPr>
        <w:t>documentação</w:t>
      </w:r>
      <w:r>
        <w:rPr>
          <w:spacing w:val="1"/>
          <w:sz w:val="24"/>
        </w:rPr>
        <w:t xml:space="preserve"> </w:t>
      </w:r>
      <w:r>
        <w:rPr>
          <w:sz w:val="24"/>
        </w:rPr>
        <w:t>falsa</w:t>
      </w:r>
      <w:r>
        <w:rPr>
          <w:spacing w:val="1"/>
          <w:sz w:val="24"/>
        </w:rPr>
        <w:t xml:space="preserve"> </w:t>
      </w:r>
      <w:r>
        <w:rPr>
          <w:sz w:val="24"/>
        </w:rPr>
        <w:t>exigida</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certame</w:t>
      </w:r>
      <w:r>
        <w:rPr>
          <w:spacing w:val="1"/>
          <w:sz w:val="24"/>
        </w:rPr>
        <w:t xml:space="preserve"> </w:t>
      </w:r>
      <w:r>
        <w:rPr>
          <w:sz w:val="24"/>
        </w:rPr>
        <w:t>ou</w:t>
      </w:r>
      <w:r>
        <w:rPr>
          <w:spacing w:val="1"/>
          <w:sz w:val="24"/>
        </w:rPr>
        <w:t xml:space="preserve"> </w:t>
      </w:r>
      <w:r>
        <w:rPr>
          <w:sz w:val="24"/>
        </w:rPr>
        <w:t>prestar</w:t>
      </w:r>
      <w:r>
        <w:rPr>
          <w:spacing w:val="1"/>
          <w:sz w:val="24"/>
        </w:rPr>
        <w:t xml:space="preserve"> </w:t>
      </w:r>
      <w:r>
        <w:rPr>
          <w:sz w:val="24"/>
        </w:rPr>
        <w:t>declaração</w:t>
      </w:r>
      <w:r>
        <w:rPr>
          <w:spacing w:val="1"/>
          <w:sz w:val="24"/>
        </w:rPr>
        <w:t xml:space="preserve"> </w:t>
      </w:r>
      <w:r>
        <w:rPr>
          <w:sz w:val="24"/>
        </w:rPr>
        <w:t>falsa durante</w:t>
      </w:r>
      <w:r>
        <w:rPr>
          <w:spacing w:val="1"/>
          <w:sz w:val="24"/>
        </w:rPr>
        <w:t xml:space="preserve"> </w:t>
      </w:r>
      <w:r>
        <w:rPr>
          <w:sz w:val="24"/>
        </w:rPr>
        <w:t>a</w:t>
      </w:r>
      <w:r>
        <w:rPr>
          <w:spacing w:val="-1"/>
          <w:sz w:val="24"/>
        </w:rPr>
        <w:t xml:space="preserve"> </w:t>
      </w:r>
      <w:r>
        <w:rPr>
          <w:sz w:val="24"/>
        </w:rPr>
        <w:t>licitação</w:t>
      </w:r>
    </w:p>
    <w:p w14:paraId="1BF67A26" w14:textId="77777777" w:rsidR="007A4D48" w:rsidRDefault="007A4D48" w:rsidP="002D5540">
      <w:pPr>
        <w:pStyle w:val="PargrafodaLista"/>
        <w:numPr>
          <w:ilvl w:val="2"/>
          <w:numId w:val="23"/>
        </w:numPr>
        <w:tabs>
          <w:tab w:val="left" w:pos="1500"/>
        </w:tabs>
        <w:spacing w:before="1" w:line="360" w:lineRule="auto"/>
        <w:ind w:left="1499"/>
        <w:jc w:val="both"/>
        <w:rPr>
          <w:sz w:val="24"/>
        </w:rPr>
      </w:pPr>
      <w:r>
        <w:rPr>
          <w:sz w:val="24"/>
        </w:rPr>
        <w:t>Fraudar</w:t>
      </w:r>
      <w:r>
        <w:rPr>
          <w:spacing w:val="-2"/>
          <w:sz w:val="24"/>
        </w:rPr>
        <w:t xml:space="preserve"> </w:t>
      </w:r>
      <w:r>
        <w:rPr>
          <w:sz w:val="24"/>
        </w:rPr>
        <w:t>a</w:t>
      </w:r>
      <w:r>
        <w:rPr>
          <w:spacing w:val="-4"/>
          <w:sz w:val="24"/>
        </w:rPr>
        <w:t xml:space="preserve"> </w:t>
      </w:r>
      <w:r>
        <w:rPr>
          <w:sz w:val="24"/>
        </w:rPr>
        <w:t>licitação</w:t>
      </w:r>
    </w:p>
    <w:p w14:paraId="59B8BCE6" w14:textId="77777777" w:rsidR="007A4D48" w:rsidRDefault="007A4D48" w:rsidP="002D5540">
      <w:pPr>
        <w:pStyle w:val="PargrafodaLista"/>
        <w:numPr>
          <w:ilvl w:val="2"/>
          <w:numId w:val="23"/>
        </w:numPr>
        <w:tabs>
          <w:tab w:val="left" w:pos="1560"/>
        </w:tabs>
        <w:spacing w:line="360" w:lineRule="auto"/>
        <w:ind w:right="281" w:firstLine="0"/>
        <w:jc w:val="both"/>
        <w:rPr>
          <w:sz w:val="24"/>
        </w:rPr>
      </w:pPr>
      <w:r>
        <w:rPr>
          <w:sz w:val="24"/>
        </w:rPr>
        <w:t>Comportar-se de modo inidôneo ou cometer fraude de qualquer natureza, em especial</w:t>
      </w:r>
      <w:r>
        <w:rPr>
          <w:spacing w:val="1"/>
          <w:sz w:val="24"/>
        </w:rPr>
        <w:t xml:space="preserve"> </w:t>
      </w:r>
      <w:r>
        <w:rPr>
          <w:sz w:val="24"/>
        </w:rPr>
        <w:t>quando:</w:t>
      </w:r>
    </w:p>
    <w:p w14:paraId="1F33AD22" w14:textId="77777777" w:rsidR="007A4D48" w:rsidRDefault="007A4D48" w:rsidP="002D5540">
      <w:pPr>
        <w:pStyle w:val="PargrafodaLista"/>
        <w:numPr>
          <w:ilvl w:val="3"/>
          <w:numId w:val="23"/>
        </w:numPr>
        <w:tabs>
          <w:tab w:val="left" w:pos="1560"/>
        </w:tabs>
        <w:spacing w:line="360" w:lineRule="auto"/>
        <w:jc w:val="both"/>
        <w:rPr>
          <w:sz w:val="24"/>
        </w:rPr>
      </w:pPr>
      <w:r>
        <w:rPr>
          <w:sz w:val="24"/>
        </w:rPr>
        <w:t>Agir</w:t>
      </w:r>
      <w:r>
        <w:rPr>
          <w:spacing w:val="-2"/>
          <w:sz w:val="24"/>
        </w:rPr>
        <w:t xml:space="preserve"> </w:t>
      </w:r>
      <w:r>
        <w:rPr>
          <w:sz w:val="24"/>
        </w:rPr>
        <w:t>em conluio</w:t>
      </w:r>
      <w:r>
        <w:rPr>
          <w:spacing w:val="-1"/>
          <w:sz w:val="24"/>
        </w:rPr>
        <w:t xml:space="preserve"> </w:t>
      </w:r>
      <w:r>
        <w:rPr>
          <w:sz w:val="24"/>
        </w:rPr>
        <w:t>ou em</w:t>
      </w:r>
      <w:r>
        <w:rPr>
          <w:spacing w:val="1"/>
          <w:sz w:val="24"/>
        </w:rPr>
        <w:t xml:space="preserve"> </w:t>
      </w:r>
      <w:r>
        <w:rPr>
          <w:sz w:val="24"/>
        </w:rPr>
        <w:t>desconformidade</w:t>
      </w:r>
      <w:r>
        <w:rPr>
          <w:spacing w:val="-1"/>
          <w:sz w:val="24"/>
        </w:rPr>
        <w:t xml:space="preserve"> </w:t>
      </w:r>
      <w:r>
        <w:rPr>
          <w:sz w:val="24"/>
        </w:rPr>
        <w:t>com</w:t>
      </w:r>
      <w:r>
        <w:rPr>
          <w:spacing w:val="-1"/>
          <w:sz w:val="24"/>
        </w:rPr>
        <w:t xml:space="preserve"> </w:t>
      </w:r>
      <w:r>
        <w:rPr>
          <w:sz w:val="24"/>
        </w:rPr>
        <w:t>a lei;</w:t>
      </w:r>
    </w:p>
    <w:p w14:paraId="1C85A235" w14:textId="77777777" w:rsidR="007A4D48" w:rsidRDefault="007A4D48" w:rsidP="002D5540">
      <w:pPr>
        <w:pStyle w:val="PargrafodaLista"/>
        <w:numPr>
          <w:ilvl w:val="3"/>
          <w:numId w:val="23"/>
        </w:numPr>
        <w:tabs>
          <w:tab w:val="left" w:pos="1560"/>
        </w:tabs>
        <w:spacing w:line="360" w:lineRule="auto"/>
        <w:jc w:val="both"/>
        <w:rPr>
          <w:sz w:val="24"/>
        </w:rPr>
      </w:pPr>
      <w:r>
        <w:rPr>
          <w:sz w:val="24"/>
        </w:rPr>
        <w:t>Induzir</w:t>
      </w:r>
      <w:r>
        <w:rPr>
          <w:spacing w:val="-2"/>
          <w:sz w:val="24"/>
        </w:rPr>
        <w:t xml:space="preserve"> </w:t>
      </w:r>
      <w:r>
        <w:rPr>
          <w:sz w:val="24"/>
        </w:rPr>
        <w:t>deliberadamente</w:t>
      </w:r>
      <w:r>
        <w:rPr>
          <w:spacing w:val="-1"/>
          <w:sz w:val="24"/>
        </w:rPr>
        <w:t xml:space="preserve"> </w:t>
      </w:r>
      <w:r>
        <w:rPr>
          <w:sz w:val="24"/>
        </w:rPr>
        <w:t>a</w:t>
      </w:r>
      <w:r>
        <w:rPr>
          <w:spacing w:val="-2"/>
          <w:sz w:val="24"/>
        </w:rPr>
        <w:t xml:space="preserve"> </w:t>
      </w:r>
      <w:r>
        <w:rPr>
          <w:sz w:val="24"/>
        </w:rPr>
        <w:t>erro</w:t>
      </w:r>
      <w:r>
        <w:rPr>
          <w:spacing w:val="-2"/>
          <w:sz w:val="24"/>
        </w:rPr>
        <w:t xml:space="preserve"> </w:t>
      </w:r>
      <w:r>
        <w:rPr>
          <w:sz w:val="24"/>
        </w:rPr>
        <w:t>no</w:t>
      </w:r>
      <w:r>
        <w:rPr>
          <w:spacing w:val="-1"/>
          <w:sz w:val="24"/>
        </w:rPr>
        <w:t xml:space="preserve"> </w:t>
      </w:r>
      <w:r>
        <w:rPr>
          <w:sz w:val="24"/>
        </w:rPr>
        <w:t>julgamento;</w:t>
      </w:r>
    </w:p>
    <w:p w14:paraId="4DAC8F37" w14:textId="77777777" w:rsidR="007A4D48" w:rsidRDefault="007A4D48" w:rsidP="002D5540">
      <w:pPr>
        <w:pStyle w:val="PargrafodaLista"/>
        <w:numPr>
          <w:ilvl w:val="3"/>
          <w:numId w:val="23"/>
        </w:numPr>
        <w:tabs>
          <w:tab w:val="left" w:pos="1560"/>
        </w:tabs>
        <w:spacing w:line="360" w:lineRule="auto"/>
        <w:jc w:val="both"/>
        <w:rPr>
          <w:sz w:val="24"/>
        </w:rPr>
      </w:pPr>
      <w:r>
        <w:rPr>
          <w:sz w:val="24"/>
        </w:rPr>
        <w:t>Apresentar</w:t>
      </w:r>
      <w:r>
        <w:rPr>
          <w:spacing w:val="-4"/>
          <w:sz w:val="24"/>
        </w:rPr>
        <w:t xml:space="preserve"> </w:t>
      </w:r>
      <w:r>
        <w:rPr>
          <w:sz w:val="24"/>
        </w:rPr>
        <w:t>amostra</w:t>
      </w:r>
      <w:r>
        <w:rPr>
          <w:spacing w:val="-3"/>
          <w:sz w:val="24"/>
        </w:rPr>
        <w:t xml:space="preserve"> </w:t>
      </w:r>
      <w:r>
        <w:rPr>
          <w:sz w:val="24"/>
        </w:rPr>
        <w:t>falsificada</w:t>
      </w:r>
      <w:r>
        <w:rPr>
          <w:spacing w:val="-4"/>
          <w:sz w:val="24"/>
        </w:rPr>
        <w:t xml:space="preserve"> </w:t>
      </w:r>
      <w:r>
        <w:rPr>
          <w:sz w:val="24"/>
        </w:rPr>
        <w:t>ou</w:t>
      </w:r>
      <w:r>
        <w:rPr>
          <w:spacing w:val="-3"/>
          <w:sz w:val="24"/>
        </w:rPr>
        <w:t xml:space="preserve"> </w:t>
      </w:r>
      <w:r>
        <w:rPr>
          <w:sz w:val="24"/>
        </w:rPr>
        <w:t>deteriorada;</w:t>
      </w:r>
    </w:p>
    <w:p w14:paraId="6FFF0127" w14:textId="77777777" w:rsidR="007A4D48" w:rsidRDefault="007A4D48" w:rsidP="002D5540">
      <w:pPr>
        <w:pStyle w:val="PargrafodaLista"/>
        <w:numPr>
          <w:ilvl w:val="2"/>
          <w:numId w:val="23"/>
        </w:numPr>
        <w:tabs>
          <w:tab w:val="left" w:pos="1560"/>
        </w:tabs>
        <w:spacing w:line="360" w:lineRule="auto"/>
        <w:ind w:left="1559" w:hanging="939"/>
        <w:jc w:val="both"/>
        <w:rPr>
          <w:sz w:val="24"/>
        </w:rPr>
      </w:pPr>
      <w:r>
        <w:rPr>
          <w:sz w:val="24"/>
        </w:rPr>
        <w:t>Praticar</w:t>
      </w:r>
      <w:r>
        <w:rPr>
          <w:spacing w:val="-2"/>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2"/>
          <w:sz w:val="24"/>
        </w:rPr>
        <w:t xml:space="preserve"> </w:t>
      </w:r>
      <w:r>
        <w:rPr>
          <w:sz w:val="24"/>
        </w:rPr>
        <w:t>vistas</w:t>
      </w:r>
      <w:r>
        <w:rPr>
          <w:spacing w:val="-1"/>
          <w:sz w:val="24"/>
        </w:rPr>
        <w:t xml:space="preserve"> </w:t>
      </w:r>
      <w:r>
        <w:rPr>
          <w:sz w:val="24"/>
        </w:rPr>
        <w:t>a</w:t>
      </w:r>
      <w:r>
        <w:rPr>
          <w:spacing w:val="-2"/>
          <w:sz w:val="24"/>
        </w:rPr>
        <w:t xml:space="preserve"> </w:t>
      </w:r>
      <w:r>
        <w:rPr>
          <w:sz w:val="24"/>
        </w:rPr>
        <w:t>frustrar</w:t>
      </w:r>
      <w:r>
        <w:rPr>
          <w:spacing w:val="-1"/>
          <w:sz w:val="24"/>
        </w:rPr>
        <w:t xml:space="preserve"> </w:t>
      </w:r>
      <w:r>
        <w:rPr>
          <w:sz w:val="24"/>
        </w:rPr>
        <w:t>os</w:t>
      </w:r>
      <w:r>
        <w:rPr>
          <w:spacing w:val="-2"/>
          <w:sz w:val="24"/>
        </w:rPr>
        <w:t xml:space="preserve"> </w:t>
      </w:r>
      <w:r>
        <w:rPr>
          <w:sz w:val="24"/>
        </w:rPr>
        <w:t>objetivos</w:t>
      </w:r>
      <w:r>
        <w:rPr>
          <w:spacing w:val="-1"/>
          <w:sz w:val="24"/>
        </w:rPr>
        <w:t xml:space="preserve"> </w:t>
      </w:r>
      <w:r>
        <w:rPr>
          <w:sz w:val="24"/>
        </w:rPr>
        <w:t>da</w:t>
      </w:r>
      <w:r>
        <w:rPr>
          <w:spacing w:val="-2"/>
          <w:sz w:val="24"/>
        </w:rPr>
        <w:t xml:space="preserve"> </w:t>
      </w:r>
      <w:r>
        <w:rPr>
          <w:sz w:val="24"/>
        </w:rPr>
        <w:t>licitação</w:t>
      </w:r>
    </w:p>
    <w:p w14:paraId="24DC1CA5" w14:textId="77777777" w:rsidR="007A4D48" w:rsidRDefault="007A4D48" w:rsidP="002D5540">
      <w:pPr>
        <w:pStyle w:val="PargrafodaLista"/>
        <w:numPr>
          <w:ilvl w:val="2"/>
          <w:numId w:val="23"/>
        </w:numPr>
        <w:tabs>
          <w:tab w:val="left" w:pos="1560"/>
        </w:tabs>
        <w:spacing w:line="360" w:lineRule="auto"/>
        <w:ind w:left="1559" w:hanging="939"/>
        <w:jc w:val="both"/>
        <w:rPr>
          <w:sz w:val="24"/>
        </w:rPr>
      </w:pPr>
      <w:r>
        <w:rPr>
          <w:sz w:val="24"/>
        </w:rPr>
        <w:t>Praticar</w:t>
      </w:r>
      <w:r>
        <w:rPr>
          <w:spacing w:val="-1"/>
          <w:sz w:val="24"/>
        </w:rPr>
        <w:t xml:space="preserve"> </w:t>
      </w:r>
      <w:r>
        <w:rPr>
          <w:sz w:val="24"/>
        </w:rPr>
        <w:t>ato</w:t>
      </w:r>
      <w:r>
        <w:rPr>
          <w:spacing w:val="-1"/>
          <w:sz w:val="24"/>
        </w:rPr>
        <w:t xml:space="preserve"> </w:t>
      </w:r>
      <w:r>
        <w:rPr>
          <w:sz w:val="24"/>
        </w:rPr>
        <w:t>lesivo previsto</w:t>
      </w:r>
      <w:r>
        <w:rPr>
          <w:spacing w:val="-1"/>
          <w:sz w:val="24"/>
        </w:rPr>
        <w:t xml:space="preserve"> </w:t>
      </w:r>
      <w:r>
        <w:rPr>
          <w:sz w:val="24"/>
        </w:rPr>
        <w:t>no</w:t>
      </w:r>
      <w:r>
        <w:rPr>
          <w:color w:val="0462C1"/>
          <w:spacing w:val="2"/>
          <w:sz w:val="24"/>
        </w:rPr>
        <w:t xml:space="preserve"> </w:t>
      </w:r>
      <w:hyperlink r:id="rId35" w:anchor="art5">
        <w:r>
          <w:rPr>
            <w:color w:val="0462C1"/>
            <w:sz w:val="24"/>
            <w:u w:val="single" w:color="0462C1"/>
          </w:rPr>
          <w:t>art.</w:t>
        </w:r>
        <w:r>
          <w:rPr>
            <w:color w:val="0462C1"/>
            <w:spacing w:val="-1"/>
            <w:sz w:val="24"/>
            <w:u w:val="single" w:color="0462C1"/>
          </w:rPr>
          <w:t xml:space="preserve"> </w:t>
        </w:r>
        <w:r>
          <w:rPr>
            <w:color w:val="0462C1"/>
            <w:sz w:val="24"/>
            <w:u w:val="single" w:color="0462C1"/>
          </w:rPr>
          <w:t>5º da</w:t>
        </w:r>
        <w:r>
          <w:rPr>
            <w:color w:val="0462C1"/>
            <w:spacing w:val="-3"/>
            <w:sz w:val="24"/>
            <w:u w:val="single" w:color="0462C1"/>
          </w:rPr>
          <w:t xml:space="preserve"> </w:t>
        </w:r>
        <w:r>
          <w:rPr>
            <w:color w:val="0462C1"/>
            <w:sz w:val="24"/>
            <w:u w:val="single" w:color="0462C1"/>
          </w:rPr>
          <w:t>Lei n.º</w:t>
        </w:r>
        <w:r>
          <w:rPr>
            <w:color w:val="0462C1"/>
            <w:spacing w:val="-1"/>
            <w:sz w:val="24"/>
            <w:u w:val="single" w:color="0462C1"/>
          </w:rPr>
          <w:t xml:space="preserve"> </w:t>
        </w:r>
        <w:r>
          <w:rPr>
            <w:color w:val="0462C1"/>
            <w:sz w:val="24"/>
            <w:u w:val="single" w:color="0462C1"/>
          </w:rPr>
          <w:t>12.846, de</w:t>
        </w:r>
        <w:r>
          <w:rPr>
            <w:color w:val="0462C1"/>
            <w:spacing w:val="-2"/>
            <w:sz w:val="24"/>
            <w:u w:val="single" w:color="0462C1"/>
          </w:rPr>
          <w:t xml:space="preserve"> </w:t>
        </w:r>
        <w:r>
          <w:rPr>
            <w:color w:val="0462C1"/>
            <w:sz w:val="24"/>
            <w:u w:val="single" w:color="0462C1"/>
          </w:rPr>
          <w:t>2013</w:t>
        </w:r>
      </w:hyperlink>
      <w:r>
        <w:rPr>
          <w:sz w:val="24"/>
        </w:rPr>
        <w:t>.</w:t>
      </w:r>
    </w:p>
    <w:p w14:paraId="2B43B9F0" w14:textId="77777777" w:rsidR="007A4D48" w:rsidRDefault="007A4D48" w:rsidP="002D5540">
      <w:pPr>
        <w:pStyle w:val="PargrafodaLista"/>
        <w:numPr>
          <w:ilvl w:val="1"/>
          <w:numId w:val="22"/>
        </w:numPr>
        <w:tabs>
          <w:tab w:val="left" w:pos="1560"/>
        </w:tabs>
        <w:spacing w:line="360" w:lineRule="auto"/>
        <w:ind w:right="277" w:firstLine="0"/>
        <w:jc w:val="both"/>
        <w:rPr>
          <w:sz w:val="24"/>
        </w:rPr>
      </w:pPr>
      <w:r>
        <w:rPr>
          <w:sz w:val="24"/>
        </w:rPr>
        <w:t>Com</w:t>
      </w:r>
      <w:r>
        <w:rPr>
          <w:spacing w:val="-13"/>
          <w:sz w:val="24"/>
        </w:rPr>
        <w:t xml:space="preserve"> </w:t>
      </w:r>
      <w:r>
        <w:rPr>
          <w:sz w:val="24"/>
        </w:rPr>
        <w:t>fulcro</w:t>
      </w:r>
      <w:r>
        <w:rPr>
          <w:spacing w:val="-14"/>
          <w:sz w:val="24"/>
        </w:rPr>
        <w:t xml:space="preserve"> </w:t>
      </w:r>
      <w:r>
        <w:rPr>
          <w:sz w:val="24"/>
        </w:rPr>
        <w:t>na</w:t>
      </w:r>
      <w:r>
        <w:rPr>
          <w:color w:val="0462C1"/>
          <w:spacing w:val="-12"/>
          <w:sz w:val="24"/>
        </w:rPr>
        <w:t xml:space="preserve"> </w:t>
      </w:r>
      <w:hyperlink r:id="rId36">
        <w:r>
          <w:rPr>
            <w:color w:val="0462C1"/>
            <w:sz w:val="24"/>
            <w:u w:val="single" w:color="0462C1"/>
          </w:rPr>
          <w:t>Lei</w:t>
        </w:r>
        <w:r>
          <w:rPr>
            <w:color w:val="0462C1"/>
            <w:spacing w:val="-13"/>
            <w:sz w:val="24"/>
            <w:u w:val="single" w:color="0462C1"/>
          </w:rPr>
          <w:t xml:space="preserve"> </w:t>
        </w:r>
        <w:r>
          <w:rPr>
            <w:color w:val="0462C1"/>
            <w:sz w:val="24"/>
            <w:u w:val="single" w:color="0462C1"/>
          </w:rPr>
          <w:t>nº</w:t>
        </w:r>
        <w:r>
          <w:rPr>
            <w:color w:val="0462C1"/>
            <w:spacing w:val="-13"/>
            <w:sz w:val="24"/>
            <w:u w:val="single" w:color="0462C1"/>
          </w:rPr>
          <w:t xml:space="preserve"> </w:t>
        </w:r>
        <w:r>
          <w:rPr>
            <w:color w:val="0462C1"/>
            <w:sz w:val="24"/>
            <w:u w:val="single" w:color="0462C1"/>
          </w:rPr>
          <w:t>14.133,</w:t>
        </w:r>
        <w:r>
          <w:rPr>
            <w:color w:val="0462C1"/>
            <w:spacing w:val="-12"/>
            <w:sz w:val="24"/>
            <w:u w:val="single" w:color="0462C1"/>
          </w:rPr>
          <w:t xml:space="preserve"> </w:t>
        </w:r>
        <w:r>
          <w:rPr>
            <w:color w:val="0462C1"/>
            <w:sz w:val="24"/>
            <w:u w:val="single" w:color="0462C1"/>
          </w:rPr>
          <w:t>de</w:t>
        </w:r>
        <w:r>
          <w:rPr>
            <w:color w:val="0462C1"/>
            <w:spacing w:val="-14"/>
            <w:sz w:val="24"/>
            <w:u w:val="single" w:color="0462C1"/>
          </w:rPr>
          <w:t xml:space="preserve"> </w:t>
        </w:r>
        <w:r>
          <w:rPr>
            <w:color w:val="0462C1"/>
            <w:sz w:val="24"/>
            <w:u w:val="single" w:color="0462C1"/>
          </w:rPr>
          <w:t>2021</w:t>
        </w:r>
      </w:hyperlink>
      <w:r>
        <w:rPr>
          <w:sz w:val="24"/>
        </w:rPr>
        <w:t>,</w:t>
      </w:r>
      <w:r>
        <w:rPr>
          <w:spacing w:val="-13"/>
          <w:sz w:val="24"/>
        </w:rPr>
        <w:t xml:space="preserve"> </w:t>
      </w:r>
      <w:r>
        <w:rPr>
          <w:sz w:val="24"/>
        </w:rPr>
        <w:t>a</w:t>
      </w:r>
      <w:r>
        <w:rPr>
          <w:spacing w:val="-13"/>
          <w:sz w:val="24"/>
        </w:rPr>
        <w:t xml:space="preserve"> </w:t>
      </w:r>
      <w:r>
        <w:rPr>
          <w:sz w:val="24"/>
        </w:rPr>
        <w:t>Administração</w:t>
      </w:r>
      <w:r>
        <w:rPr>
          <w:spacing w:val="-11"/>
          <w:sz w:val="24"/>
        </w:rPr>
        <w:t xml:space="preserve"> </w:t>
      </w:r>
      <w:r>
        <w:rPr>
          <w:sz w:val="24"/>
        </w:rPr>
        <w:t>poderá,</w:t>
      </w:r>
      <w:r>
        <w:rPr>
          <w:spacing w:val="-12"/>
          <w:sz w:val="24"/>
        </w:rPr>
        <w:t xml:space="preserve"> </w:t>
      </w:r>
      <w:r>
        <w:rPr>
          <w:sz w:val="24"/>
        </w:rPr>
        <w:t>garantida</w:t>
      </w:r>
      <w:r>
        <w:rPr>
          <w:spacing w:val="-14"/>
          <w:sz w:val="24"/>
        </w:rPr>
        <w:t xml:space="preserve"> </w:t>
      </w:r>
      <w:r>
        <w:rPr>
          <w:sz w:val="24"/>
        </w:rPr>
        <w:t>a</w:t>
      </w:r>
      <w:r>
        <w:rPr>
          <w:spacing w:val="-12"/>
          <w:sz w:val="24"/>
        </w:rPr>
        <w:t xml:space="preserve"> </w:t>
      </w:r>
      <w:r>
        <w:rPr>
          <w:sz w:val="24"/>
        </w:rPr>
        <w:t>prévia</w:t>
      </w:r>
      <w:r>
        <w:rPr>
          <w:spacing w:val="-13"/>
          <w:sz w:val="24"/>
        </w:rPr>
        <w:t xml:space="preserve"> </w:t>
      </w:r>
      <w:r>
        <w:rPr>
          <w:sz w:val="24"/>
        </w:rPr>
        <w:t>defesa,</w:t>
      </w:r>
      <w:r>
        <w:rPr>
          <w:spacing w:val="-58"/>
          <w:sz w:val="24"/>
        </w:rPr>
        <w:t xml:space="preserve"> </w:t>
      </w:r>
      <w:r>
        <w:rPr>
          <w:sz w:val="24"/>
        </w:rPr>
        <w:t>aplicar aos licitantes e/ou adjudicatários as seguintes sanções, sem prejuízo das responsabilidades</w:t>
      </w:r>
      <w:r>
        <w:rPr>
          <w:spacing w:val="-57"/>
          <w:sz w:val="24"/>
        </w:rPr>
        <w:t xml:space="preserve"> </w:t>
      </w:r>
      <w:r>
        <w:rPr>
          <w:sz w:val="24"/>
        </w:rPr>
        <w:t>civil</w:t>
      </w:r>
      <w:r>
        <w:rPr>
          <w:spacing w:val="-1"/>
          <w:sz w:val="24"/>
        </w:rPr>
        <w:t xml:space="preserve"> </w:t>
      </w:r>
      <w:r>
        <w:rPr>
          <w:sz w:val="24"/>
        </w:rPr>
        <w:t>e criminal:</w:t>
      </w:r>
    </w:p>
    <w:p w14:paraId="6040F76A" w14:textId="77777777" w:rsidR="007A4D48" w:rsidRDefault="007A4D48" w:rsidP="002D5540">
      <w:pPr>
        <w:pStyle w:val="PargrafodaLista"/>
        <w:numPr>
          <w:ilvl w:val="2"/>
          <w:numId w:val="22"/>
        </w:numPr>
        <w:tabs>
          <w:tab w:val="left" w:pos="1560"/>
        </w:tabs>
        <w:spacing w:line="360" w:lineRule="auto"/>
        <w:jc w:val="both"/>
        <w:rPr>
          <w:sz w:val="24"/>
        </w:rPr>
      </w:pPr>
      <w:r>
        <w:rPr>
          <w:sz w:val="24"/>
        </w:rPr>
        <w:t>Advertência;</w:t>
      </w:r>
    </w:p>
    <w:p w14:paraId="3760856F" w14:textId="77777777" w:rsidR="007A4D48" w:rsidRDefault="007A4D48" w:rsidP="002D5540">
      <w:pPr>
        <w:pStyle w:val="PargrafodaLista"/>
        <w:numPr>
          <w:ilvl w:val="2"/>
          <w:numId w:val="22"/>
        </w:numPr>
        <w:tabs>
          <w:tab w:val="left" w:pos="1560"/>
        </w:tabs>
        <w:spacing w:line="360" w:lineRule="auto"/>
        <w:jc w:val="both"/>
        <w:rPr>
          <w:sz w:val="24"/>
        </w:rPr>
      </w:pPr>
      <w:r>
        <w:rPr>
          <w:sz w:val="24"/>
        </w:rPr>
        <w:t>Multa;</w:t>
      </w:r>
    </w:p>
    <w:p w14:paraId="0CEBCAB2" w14:textId="77777777" w:rsidR="007A4D48" w:rsidRDefault="007A4D48" w:rsidP="002D5540">
      <w:pPr>
        <w:pStyle w:val="PargrafodaLista"/>
        <w:numPr>
          <w:ilvl w:val="2"/>
          <w:numId w:val="22"/>
        </w:numPr>
        <w:tabs>
          <w:tab w:val="left" w:pos="1560"/>
        </w:tabs>
        <w:spacing w:line="360" w:lineRule="auto"/>
        <w:jc w:val="both"/>
        <w:rPr>
          <w:sz w:val="24"/>
        </w:rPr>
      </w:pPr>
      <w:r>
        <w:rPr>
          <w:sz w:val="24"/>
        </w:rPr>
        <w:t>Impedimento</w:t>
      </w:r>
      <w:r>
        <w:rPr>
          <w:spacing w:val="-2"/>
          <w:sz w:val="24"/>
        </w:rPr>
        <w:t xml:space="preserve"> </w:t>
      </w:r>
      <w:r>
        <w:rPr>
          <w:sz w:val="24"/>
        </w:rPr>
        <w:t>de</w:t>
      </w:r>
      <w:r>
        <w:rPr>
          <w:spacing w:val="-2"/>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e</w:t>
      </w:r>
    </w:p>
    <w:p w14:paraId="4CCBBA32" w14:textId="77777777" w:rsidR="007A4D48" w:rsidRDefault="007A4D48" w:rsidP="002D5540">
      <w:pPr>
        <w:pStyle w:val="PargrafodaLista"/>
        <w:numPr>
          <w:ilvl w:val="2"/>
          <w:numId w:val="22"/>
        </w:numPr>
        <w:tabs>
          <w:tab w:val="left" w:pos="1560"/>
        </w:tabs>
        <w:spacing w:line="360" w:lineRule="auto"/>
        <w:ind w:left="621" w:right="280" w:firstLine="0"/>
        <w:jc w:val="both"/>
        <w:rPr>
          <w:sz w:val="24"/>
        </w:rPr>
      </w:pPr>
      <w:r>
        <w:rPr>
          <w:sz w:val="24"/>
        </w:rPr>
        <w:lastRenderedPageBreak/>
        <w:t>Declaração de inidoneidade para licitar ou contratar, enquanto perdurarem os motivos</w:t>
      </w:r>
      <w:r>
        <w:rPr>
          <w:spacing w:val="1"/>
          <w:sz w:val="24"/>
        </w:rPr>
        <w:t xml:space="preserve"> </w:t>
      </w:r>
      <w:r>
        <w:rPr>
          <w:sz w:val="24"/>
        </w:rPr>
        <w:t>determinantes da punição ou até que seja promovida sua reabilitação perante a própria autoridade</w:t>
      </w:r>
      <w:r>
        <w:rPr>
          <w:spacing w:val="-57"/>
          <w:sz w:val="24"/>
        </w:rPr>
        <w:t xml:space="preserve"> </w:t>
      </w:r>
      <w:r>
        <w:rPr>
          <w:sz w:val="24"/>
        </w:rPr>
        <w:t>que</w:t>
      </w:r>
      <w:r>
        <w:rPr>
          <w:spacing w:val="-2"/>
          <w:sz w:val="24"/>
        </w:rPr>
        <w:t xml:space="preserve"> </w:t>
      </w:r>
      <w:r>
        <w:rPr>
          <w:sz w:val="24"/>
        </w:rPr>
        <w:t>aplicou a</w:t>
      </w:r>
      <w:r>
        <w:rPr>
          <w:spacing w:val="-1"/>
          <w:sz w:val="24"/>
        </w:rPr>
        <w:t xml:space="preserve"> </w:t>
      </w:r>
      <w:r>
        <w:rPr>
          <w:sz w:val="24"/>
        </w:rPr>
        <w:t>penalidade.</w:t>
      </w:r>
    </w:p>
    <w:p w14:paraId="3EB2FE75" w14:textId="77777777" w:rsidR="007A4D48" w:rsidRDefault="007A4D48" w:rsidP="002D5540">
      <w:pPr>
        <w:pStyle w:val="PargrafodaLista"/>
        <w:numPr>
          <w:ilvl w:val="1"/>
          <w:numId w:val="22"/>
        </w:numPr>
        <w:tabs>
          <w:tab w:val="left" w:pos="1500"/>
        </w:tabs>
        <w:spacing w:line="360" w:lineRule="auto"/>
        <w:ind w:left="1499" w:hanging="879"/>
        <w:jc w:val="both"/>
        <w:rPr>
          <w:sz w:val="24"/>
        </w:rPr>
      </w:pPr>
      <w:r>
        <w:rPr>
          <w:sz w:val="24"/>
        </w:rPr>
        <w:t>Na</w:t>
      </w:r>
      <w:r>
        <w:rPr>
          <w:spacing w:val="-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p>
    <w:p w14:paraId="73D8B6BA" w14:textId="77777777" w:rsidR="007A4D48" w:rsidRDefault="007A4D48" w:rsidP="002D5540">
      <w:pPr>
        <w:pStyle w:val="PargrafodaLista"/>
        <w:numPr>
          <w:ilvl w:val="2"/>
          <w:numId w:val="22"/>
        </w:numPr>
        <w:tabs>
          <w:tab w:val="left" w:pos="1560"/>
        </w:tabs>
        <w:spacing w:line="360" w:lineRule="auto"/>
        <w:jc w:val="both"/>
        <w:rPr>
          <w:sz w:val="24"/>
        </w:rPr>
      </w:pPr>
      <w:r>
        <w:rPr>
          <w:sz w:val="24"/>
        </w:rPr>
        <w:t>A</w:t>
      </w:r>
      <w:r>
        <w:rPr>
          <w:spacing w:val="-1"/>
          <w:sz w:val="24"/>
        </w:rPr>
        <w:t xml:space="preserve"> </w:t>
      </w:r>
      <w:r>
        <w:rPr>
          <w:sz w:val="24"/>
        </w:rPr>
        <w:t>natureza</w:t>
      </w:r>
      <w:r>
        <w:rPr>
          <w:spacing w:val="-2"/>
          <w:sz w:val="24"/>
        </w:rPr>
        <w:t xml:space="preserve"> </w:t>
      </w:r>
      <w:r>
        <w:rPr>
          <w:sz w:val="24"/>
        </w:rPr>
        <w:t>e a</w:t>
      </w:r>
      <w:r>
        <w:rPr>
          <w:spacing w:val="-2"/>
          <w:sz w:val="24"/>
        </w:rPr>
        <w:t xml:space="preserve"> </w:t>
      </w:r>
      <w:r>
        <w:rPr>
          <w:sz w:val="24"/>
        </w:rPr>
        <w:t>gravidade da</w:t>
      </w:r>
      <w:r>
        <w:rPr>
          <w:spacing w:val="-2"/>
          <w:sz w:val="24"/>
        </w:rPr>
        <w:t xml:space="preserve"> </w:t>
      </w:r>
      <w:r>
        <w:rPr>
          <w:sz w:val="24"/>
        </w:rPr>
        <w:t>infração cometida.</w:t>
      </w:r>
    </w:p>
    <w:p w14:paraId="5BE6F0CF" w14:textId="77777777" w:rsidR="007A4D48" w:rsidRDefault="007A4D48" w:rsidP="002D5540">
      <w:pPr>
        <w:pStyle w:val="PargrafodaLista"/>
        <w:numPr>
          <w:ilvl w:val="2"/>
          <w:numId w:val="22"/>
        </w:numPr>
        <w:tabs>
          <w:tab w:val="left" w:pos="1560"/>
        </w:tabs>
        <w:spacing w:line="360" w:lineRule="auto"/>
        <w:jc w:val="both"/>
        <w:rPr>
          <w:sz w:val="24"/>
        </w:rPr>
      </w:pPr>
      <w:r>
        <w:rPr>
          <w:sz w:val="24"/>
        </w:rPr>
        <w:t>As</w:t>
      </w:r>
      <w:r>
        <w:rPr>
          <w:spacing w:val="-2"/>
          <w:sz w:val="24"/>
        </w:rPr>
        <w:t xml:space="preserve"> </w:t>
      </w:r>
      <w:r>
        <w:rPr>
          <w:sz w:val="24"/>
        </w:rPr>
        <w:t>peculiaridades</w:t>
      </w:r>
      <w:r>
        <w:rPr>
          <w:spacing w:val="-2"/>
          <w:sz w:val="24"/>
        </w:rPr>
        <w:t xml:space="preserve"> </w:t>
      </w:r>
      <w:r>
        <w:rPr>
          <w:sz w:val="24"/>
        </w:rPr>
        <w:t>do</w:t>
      </w:r>
      <w:r>
        <w:rPr>
          <w:spacing w:val="-2"/>
          <w:sz w:val="24"/>
        </w:rPr>
        <w:t xml:space="preserve"> </w:t>
      </w:r>
      <w:r>
        <w:rPr>
          <w:sz w:val="24"/>
        </w:rPr>
        <w:t>caso</w:t>
      </w:r>
      <w:r>
        <w:rPr>
          <w:spacing w:val="-1"/>
          <w:sz w:val="24"/>
        </w:rPr>
        <w:t xml:space="preserve"> </w:t>
      </w:r>
      <w:r>
        <w:rPr>
          <w:sz w:val="24"/>
        </w:rPr>
        <w:t>concreto</w:t>
      </w:r>
    </w:p>
    <w:p w14:paraId="45B11D20" w14:textId="77777777" w:rsidR="007A4D48" w:rsidRDefault="007A4D48" w:rsidP="002D5540">
      <w:pPr>
        <w:pStyle w:val="PargrafodaLista"/>
        <w:numPr>
          <w:ilvl w:val="2"/>
          <w:numId w:val="22"/>
        </w:numPr>
        <w:tabs>
          <w:tab w:val="left" w:pos="1560"/>
        </w:tabs>
        <w:spacing w:line="360" w:lineRule="auto"/>
        <w:jc w:val="both"/>
        <w:rPr>
          <w:sz w:val="24"/>
        </w:rPr>
      </w:pPr>
      <w:r>
        <w:rPr>
          <w:sz w:val="24"/>
        </w:rPr>
        <w:t>As</w:t>
      </w:r>
      <w:r>
        <w:rPr>
          <w:spacing w:val="-2"/>
          <w:sz w:val="24"/>
        </w:rPr>
        <w:t xml:space="preserve"> </w:t>
      </w:r>
      <w:r>
        <w:rPr>
          <w:sz w:val="24"/>
        </w:rPr>
        <w:t>circunstâncias</w:t>
      </w:r>
      <w:r>
        <w:rPr>
          <w:spacing w:val="-2"/>
          <w:sz w:val="24"/>
        </w:rPr>
        <w:t xml:space="preserve"> </w:t>
      </w:r>
      <w:r>
        <w:rPr>
          <w:sz w:val="24"/>
        </w:rPr>
        <w:t>agravantes</w:t>
      </w:r>
      <w:r>
        <w:rPr>
          <w:spacing w:val="-2"/>
          <w:sz w:val="24"/>
        </w:rPr>
        <w:t xml:space="preserve"> </w:t>
      </w:r>
      <w:r>
        <w:rPr>
          <w:sz w:val="24"/>
        </w:rPr>
        <w:t>ou</w:t>
      </w:r>
      <w:r>
        <w:rPr>
          <w:spacing w:val="-1"/>
          <w:sz w:val="24"/>
        </w:rPr>
        <w:t xml:space="preserve"> </w:t>
      </w:r>
      <w:r>
        <w:rPr>
          <w:sz w:val="24"/>
        </w:rPr>
        <w:t>atenuantes</w:t>
      </w:r>
    </w:p>
    <w:p w14:paraId="36B72BFE" w14:textId="77777777" w:rsidR="007A4D48" w:rsidRDefault="007A4D48" w:rsidP="002D5540">
      <w:pPr>
        <w:pStyle w:val="PargrafodaLista"/>
        <w:numPr>
          <w:ilvl w:val="2"/>
          <w:numId w:val="22"/>
        </w:numPr>
        <w:tabs>
          <w:tab w:val="left" w:pos="1560"/>
        </w:tabs>
        <w:spacing w:line="360" w:lineRule="auto"/>
        <w:jc w:val="both"/>
        <w:rPr>
          <w:sz w:val="24"/>
        </w:rPr>
      </w:pPr>
      <w:r>
        <w:rPr>
          <w:sz w:val="24"/>
        </w:rPr>
        <w:t>Os</w:t>
      </w:r>
      <w:r>
        <w:rPr>
          <w:spacing w:val="-1"/>
          <w:sz w:val="24"/>
        </w:rPr>
        <w:t xml:space="preserve"> </w:t>
      </w:r>
      <w:r>
        <w:rPr>
          <w:sz w:val="24"/>
        </w:rPr>
        <w:t>danos</w:t>
      </w:r>
      <w:r>
        <w:rPr>
          <w:spacing w:val="-1"/>
          <w:sz w:val="24"/>
        </w:rPr>
        <w:t xml:space="preserve"> </w:t>
      </w:r>
      <w:r>
        <w:rPr>
          <w:sz w:val="24"/>
        </w:rPr>
        <w:t>que</w:t>
      </w:r>
      <w:r>
        <w:rPr>
          <w:spacing w:val="-1"/>
          <w:sz w:val="24"/>
        </w:rPr>
        <w:t xml:space="preserve"> </w:t>
      </w:r>
      <w:r>
        <w:rPr>
          <w:sz w:val="24"/>
        </w:rPr>
        <w:t>dela</w:t>
      </w:r>
      <w:r>
        <w:rPr>
          <w:spacing w:val="-1"/>
          <w:sz w:val="24"/>
        </w:rPr>
        <w:t xml:space="preserve"> </w:t>
      </w:r>
      <w:r>
        <w:rPr>
          <w:sz w:val="24"/>
        </w:rPr>
        <w:t>provierem para</w:t>
      </w:r>
      <w:r>
        <w:rPr>
          <w:spacing w:val="-3"/>
          <w:sz w:val="24"/>
        </w:rPr>
        <w:t xml:space="preserve"> </w:t>
      </w:r>
      <w:r>
        <w:rPr>
          <w:sz w:val="24"/>
        </w:rPr>
        <w:t>a</w:t>
      </w:r>
      <w:r>
        <w:rPr>
          <w:spacing w:val="1"/>
          <w:sz w:val="24"/>
        </w:rPr>
        <w:t xml:space="preserve"> </w:t>
      </w:r>
      <w:r>
        <w:rPr>
          <w:sz w:val="24"/>
        </w:rPr>
        <w:t>Administração</w:t>
      </w:r>
      <w:r>
        <w:rPr>
          <w:spacing w:val="-1"/>
          <w:sz w:val="24"/>
        </w:rPr>
        <w:t xml:space="preserve"> </w:t>
      </w:r>
      <w:r>
        <w:rPr>
          <w:sz w:val="24"/>
        </w:rPr>
        <w:t>Pública</w:t>
      </w:r>
    </w:p>
    <w:p w14:paraId="2C1F812C" w14:textId="77777777" w:rsidR="007A4D48" w:rsidRDefault="007A4D48" w:rsidP="002D5540">
      <w:pPr>
        <w:pStyle w:val="PargrafodaLista"/>
        <w:numPr>
          <w:ilvl w:val="2"/>
          <w:numId w:val="22"/>
        </w:numPr>
        <w:tabs>
          <w:tab w:val="left" w:pos="1560"/>
        </w:tabs>
        <w:spacing w:line="360" w:lineRule="auto"/>
        <w:ind w:left="621" w:right="280" w:firstLine="0"/>
        <w:jc w:val="both"/>
        <w:rPr>
          <w:sz w:val="24"/>
        </w:rPr>
      </w:pPr>
      <w:r>
        <w:rPr>
          <w:sz w:val="24"/>
        </w:rPr>
        <w:t>A implantação ou o aperfeiçoamento de programa de integridade, conforme normas e</w:t>
      </w:r>
      <w:r>
        <w:rPr>
          <w:spacing w:val="1"/>
          <w:sz w:val="24"/>
        </w:rPr>
        <w:t xml:space="preserve"> </w:t>
      </w:r>
      <w:r>
        <w:rPr>
          <w:sz w:val="24"/>
        </w:rPr>
        <w:t>orientações</w:t>
      </w:r>
      <w:r>
        <w:rPr>
          <w:spacing w:val="-1"/>
          <w:sz w:val="24"/>
        </w:rPr>
        <w:t xml:space="preserve"> </w:t>
      </w:r>
      <w:r>
        <w:rPr>
          <w:sz w:val="24"/>
        </w:rPr>
        <w:t>dos órgãos de</w:t>
      </w:r>
      <w:r>
        <w:rPr>
          <w:spacing w:val="-1"/>
          <w:sz w:val="24"/>
        </w:rPr>
        <w:t xml:space="preserve"> </w:t>
      </w:r>
      <w:r>
        <w:rPr>
          <w:sz w:val="24"/>
        </w:rPr>
        <w:t>controle.</w:t>
      </w:r>
    </w:p>
    <w:p w14:paraId="4FAB3CEA" w14:textId="77777777" w:rsidR="007A4D48" w:rsidRDefault="007A4D48" w:rsidP="002D5540">
      <w:pPr>
        <w:pStyle w:val="PargrafodaLista"/>
        <w:numPr>
          <w:ilvl w:val="2"/>
          <w:numId w:val="22"/>
        </w:numPr>
        <w:tabs>
          <w:tab w:val="left" w:pos="1560"/>
        </w:tabs>
        <w:spacing w:before="1" w:line="360" w:lineRule="auto"/>
        <w:ind w:left="621" w:right="271" w:firstLine="0"/>
        <w:jc w:val="both"/>
        <w:rPr>
          <w:sz w:val="24"/>
        </w:rPr>
      </w:pPr>
      <w:r>
        <w:rPr>
          <w:sz w:val="24"/>
        </w:rPr>
        <w:t>A multa será recolhida em percentual de 5% (cinco por cento) incidente sobre o valor</w:t>
      </w:r>
      <w:r>
        <w:rPr>
          <w:spacing w:val="1"/>
          <w:sz w:val="24"/>
        </w:rPr>
        <w:t xml:space="preserve"> </w:t>
      </w:r>
      <w:r>
        <w:rPr>
          <w:sz w:val="24"/>
        </w:rPr>
        <w:t>incidente sobre o valor do contrato licitado, recolhida no prazo máximo de 30 (trinta) dias úteis, a</w:t>
      </w:r>
      <w:r>
        <w:rPr>
          <w:spacing w:val="-57"/>
          <w:sz w:val="24"/>
        </w:rPr>
        <w:t xml:space="preserve"> </w:t>
      </w:r>
      <w:r>
        <w:rPr>
          <w:sz w:val="24"/>
        </w:rPr>
        <w:t>contar</w:t>
      </w:r>
      <w:r>
        <w:rPr>
          <w:spacing w:val="-3"/>
          <w:sz w:val="24"/>
        </w:rPr>
        <w:t xml:space="preserve"> </w:t>
      </w:r>
      <w:r>
        <w:rPr>
          <w:sz w:val="24"/>
        </w:rPr>
        <w:t>da</w:t>
      </w:r>
      <w:r>
        <w:rPr>
          <w:spacing w:val="1"/>
          <w:sz w:val="24"/>
        </w:rPr>
        <w:t xml:space="preserve"> </w:t>
      </w:r>
      <w:r>
        <w:rPr>
          <w:sz w:val="24"/>
        </w:rPr>
        <w:t>comunicação oficial.</w:t>
      </w:r>
    </w:p>
    <w:p w14:paraId="774CC53B" w14:textId="77777777" w:rsidR="007A4D48" w:rsidRDefault="007A4D48" w:rsidP="002D5540">
      <w:pPr>
        <w:pStyle w:val="PargrafodaLista"/>
        <w:numPr>
          <w:ilvl w:val="2"/>
          <w:numId w:val="22"/>
        </w:numPr>
        <w:tabs>
          <w:tab w:val="left" w:pos="1560"/>
        </w:tabs>
        <w:spacing w:line="360" w:lineRule="auto"/>
        <w:ind w:left="621" w:right="274" w:firstLine="0"/>
        <w:jc w:val="both"/>
        <w:rPr>
          <w:sz w:val="24"/>
        </w:rPr>
      </w:pPr>
      <w:r>
        <w:rPr>
          <w:sz w:val="24"/>
        </w:rPr>
        <w:t>Para</w:t>
      </w:r>
      <w:r>
        <w:rPr>
          <w:spacing w:val="-11"/>
          <w:sz w:val="24"/>
        </w:rPr>
        <w:t xml:space="preserve"> </w:t>
      </w:r>
      <w:r>
        <w:rPr>
          <w:sz w:val="24"/>
        </w:rPr>
        <w:t>as</w:t>
      </w:r>
      <w:r>
        <w:rPr>
          <w:spacing w:val="-8"/>
          <w:sz w:val="24"/>
        </w:rPr>
        <w:t xml:space="preserve"> </w:t>
      </w:r>
      <w:r>
        <w:rPr>
          <w:sz w:val="24"/>
        </w:rPr>
        <w:t>infrações</w:t>
      </w:r>
      <w:r>
        <w:rPr>
          <w:spacing w:val="-8"/>
          <w:sz w:val="24"/>
        </w:rPr>
        <w:t xml:space="preserve"> </w:t>
      </w:r>
      <w:r>
        <w:rPr>
          <w:sz w:val="24"/>
        </w:rPr>
        <w:t>previstas</w:t>
      </w:r>
      <w:r>
        <w:rPr>
          <w:spacing w:val="-9"/>
          <w:sz w:val="24"/>
        </w:rPr>
        <w:t xml:space="preserve"> </w:t>
      </w:r>
      <w:r>
        <w:rPr>
          <w:sz w:val="24"/>
        </w:rPr>
        <w:t>no</w:t>
      </w:r>
      <w:r>
        <w:rPr>
          <w:spacing w:val="-9"/>
          <w:sz w:val="24"/>
        </w:rPr>
        <w:t xml:space="preserve"> </w:t>
      </w:r>
      <w:r>
        <w:rPr>
          <w:sz w:val="24"/>
        </w:rPr>
        <w:t>Termo</w:t>
      </w:r>
      <w:r>
        <w:rPr>
          <w:spacing w:val="-9"/>
          <w:sz w:val="24"/>
        </w:rPr>
        <w:t xml:space="preserve"> </w:t>
      </w:r>
      <w:r>
        <w:rPr>
          <w:sz w:val="24"/>
        </w:rPr>
        <w:t>de</w:t>
      </w:r>
      <w:r>
        <w:rPr>
          <w:spacing w:val="-10"/>
          <w:sz w:val="24"/>
        </w:rPr>
        <w:t xml:space="preserve"> </w:t>
      </w:r>
      <w:r>
        <w:rPr>
          <w:sz w:val="24"/>
        </w:rPr>
        <w:t>Referência,</w:t>
      </w:r>
      <w:r>
        <w:rPr>
          <w:spacing w:val="-9"/>
          <w:sz w:val="24"/>
        </w:rPr>
        <w:t xml:space="preserve"> </w:t>
      </w:r>
      <w:r>
        <w:rPr>
          <w:sz w:val="24"/>
        </w:rPr>
        <w:t>a</w:t>
      </w:r>
      <w:r>
        <w:rPr>
          <w:spacing w:val="-11"/>
          <w:sz w:val="24"/>
        </w:rPr>
        <w:t xml:space="preserve"> </w:t>
      </w:r>
      <w:r>
        <w:rPr>
          <w:sz w:val="24"/>
        </w:rPr>
        <w:t>multa</w:t>
      </w:r>
      <w:r>
        <w:rPr>
          <w:spacing w:val="-9"/>
          <w:sz w:val="24"/>
        </w:rPr>
        <w:t xml:space="preserve"> </w:t>
      </w:r>
      <w:r>
        <w:rPr>
          <w:sz w:val="24"/>
        </w:rPr>
        <w:t>será</w:t>
      </w:r>
      <w:r>
        <w:rPr>
          <w:spacing w:val="-10"/>
          <w:sz w:val="24"/>
        </w:rPr>
        <w:t xml:space="preserve"> </w:t>
      </w:r>
      <w:r>
        <w:rPr>
          <w:sz w:val="24"/>
        </w:rPr>
        <w:t>de</w:t>
      </w:r>
      <w:r>
        <w:rPr>
          <w:spacing w:val="-6"/>
          <w:sz w:val="24"/>
        </w:rPr>
        <w:t xml:space="preserve"> </w:t>
      </w:r>
      <w:r>
        <w:rPr>
          <w:sz w:val="24"/>
        </w:rPr>
        <w:t>5%</w:t>
      </w:r>
      <w:r>
        <w:rPr>
          <w:spacing w:val="-10"/>
          <w:sz w:val="24"/>
        </w:rPr>
        <w:t xml:space="preserve"> </w:t>
      </w:r>
      <w:r>
        <w:rPr>
          <w:sz w:val="24"/>
        </w:rPr>
        <w:t>(cinco</w:t>
      </w:r>
      <w:r>
        <w:rPr>
          <w:spacing w:val="-9"/>
          <w:sz w:val="24"/>
        </w:rPr>
        <w:t xml:space="preserve"> </w:t>
      </w:r>
      <w:r>
        <w:rPr>
          <w:sz w:val="24"/>
        </w:rPr>
        <w:t>por</w:t>
      </w:r>
      <w:r>
        <w:rPr>
          <w:spacing w:val="-9"/>
          <w:sz w:val="24"/>
        </w:rPr>
        <w:t xml:space="preserve"> </w:t>
      </w:r>
      <w:r>
        <w:rPr>
          <w:sz w:val="24"/>
        </w:rPr>
        <w:t>cento)</w:t>
      </w:r>
      <w:r>
        <w:rPr>
          <w:spacing w:val="-58"/>
          <w:sz w:val="24"/>
        </w:rPr>
        <w:t xml:space="preserve"> </w:t>
      </w:r>
      <w:r>
        <w:rPr>
          <w:sz w:val="24"/>
        </w:rPr>
        <w:t>do</w:t>
      </w:r>
      <w:r>
        <w:rPr>
          <w:spacing w:val="-1"/>
          <w:sz w:val="24"/>
        </w:rPr>
        <w:t xml:space="preserve"> </w:t>
      </w:r>
      <w:r>
        <w:rPr>
          <w:sz w:val="24"/>
        </w:rPr>
        <w:t>valor do contrato licitado.</w:t>
      </w:r>
    </w:p>
    <w:p w14:paraId="57375BAC" w14:textId="77777777" w:rsidR="007A4D48" w:rsidRDefault="007A4D48" w:rsidP="002D5540">
      <w:pPr>
        <w:pStyle w:val="PargrafodaLista"/>
        <w:numPr>
          <w:ilvl w:val="2"/>
          <w:numId w:val="22"/>
        </w:numPr>
        <w:tabs>
          <w:tab w:val="left" w:pos="1560"/>
        </w:tabs>
        <w:spacing w:line="360" w:lineRule="auto"/>
        <w:ind w:left="621" w:right="273" w:firstLine="0"/>
        <w:jc w:val="both"/>
        <w:rPr>
          <w:sz w:val="24"/>
        </w:rPr>
      </w:pPr>
      <w:r>
        <w:rPr>
          <w:sz w:val="24"/>
        </w:rPr>
        <w:t>Para</w:t>
      </w:r>
      <w:r>
        <w:rPr>
          <w:spacing w:val="-11"/>
          <w:sz w:val="24"/>
        </w:rPr>
        <w:t xml:space="preserve"> </w:t>
      </w:r>
      <w:r>
        <w:rPr>
          <w:sz w:val="24"/>
        </w:rPr>
        <w:t>as</w:t>
      </w:r>
      <w:r>
        <w:rPr>
          <w:spacing w:val="-8"/>
          <w:sz w:val="24"/>
        </w:rPr>
        <w:t xml:space="preserve"> </w:t>
      </w:r>
      <w:r>
        <w:rPr>
          <w:sz w:val="24"/>
        </w:rPr>
        <w:t>infrações</w:t>
      </w:r>
      <w:r>
        <w:rPr>
          <w:spacing w:val="-8"/>
          <w:sz w:val="24"/>
        </w:rPr>
        <w:t xml:space="preserve"> </w:t>
      </w:r>
      <w:r>
        <w:rPr>
          <w:sz w:val="24"/>
        </w:rPr>
        <w:t>previstas</w:t>
      </w:r>
      <w:r>
        <w:rPr>
          <w:spacing w:val="-8"/>
          <w:sz w:val="24"/>
        </w:rPr>
        <w:t xml:space="preserve"> </w:t>
      </w:r>
      <w:r>
        <w:rPr>
          <w:sz w:val="24"/>
        </w:rPr>
        <w:t>no</w:t>
      </w:r>
      <w:r>
        <w:rPr>
          <w:spacing w:val="-10"/>
          <w:sz w:val="24"/>
        </w:rPr>
        <w:t xml:space="preserve"> </w:t>
      </w:r>
      <w:r>
        <w:rPr>
          <w:sz w:val="24"/>
        </w:rPr>
        <w:t>Termo</w:t>
      </w:r>
      <w:r>
        <w:rPr>
          <w:spacing w:val="-9"/>
          <w:sz w:val="24"/>
        </w:rPr>
        <w:t xml:space="preserve"> </w:t>
      </w:r>
      <w:r>
        <w:rPr>
          <w:sz w:val="24"/>
        </w:rPr>
        <w:t>de</w:t>
      </w:r>
      <w:r>
        <w:rPr>
          <w:spacing w:val="-10"/>
          <w:sz w:val="24"/>
        </w:rPr>
        <w:t xml:space="preserve"> </w:t>
      </w:r>
      <w:r>
        <w:rPr>
          <w:sz w:val="24"/>
        </w:rPr>
        <w:t>Referência,</w:t>
      </w:r>
      <w:r>
        <w:rPr>
          <w:spacing w:val="-9"/>
          <w:sz w:val="24"/>
        </w:rPr>
        <w:t xml:space="preserve"> </w:t>
      </w:r>
      <w:r>
        <w:rPr>
          <w:sz w:val="24"/>
        </w:rPr>
        <w:t>a</w:t>
      </w:r>
      <w:r>
        <w:rPr>
          <w:spacing w:val="-11"/>
          <w:sz w:val="24"/>
        </w:rPr>
        <w:t xml:space="preserve"> </w:t>
      </w:r>
      <w:r>
        <w:rPr>
          <w:sz w:val="24"/>
        </w:rPr>
        <w:t>multa</w:t>
      </w:r>
      <w:r>
        <w:rPr>
          <w:spacing w:val="-6"/>
          <w:sz w:val="24"/>
        </w:rPr>
        <w:t xml:space="preserve"> </w:t>
      </w:r>
      <w:r>
        <w:rPr>
          <w:sz w:val="24"/>
        </w:rPr>
        <w:t>será</w:t>
      </w:r>
      <w:r>
        <w:rPr>
          <w:spacing w:val="-10"/>
          <w:sz w:val="24"/>
        </w:rPr>
        <w:t xml:space="preserve"> </w:t>
      </w:r>
      <w:r>
        <w:rPr>
          <w:sz w:val="24"/>
        </w:rPr>
        <w:t>de</w:t>
      </w:r>
      <w:r>
        <w:rPr>
          <w:spacing w:val="-10"/>
          <w:sz w:val="24"/>
        </w:rPr>
        <w:t xml:space="preserve"> </w:t>
      </w:r>
      <w:r>
        <w:rPr>
          <w:sz w:val="24"/>
        </w:rPr>
        <w:t>5%</w:t>
      </w:r>
      <w:r>
        <w:rPr>
          <w:spacing w:val="-10"/>
          <w:sz w:val="24"/>
        </w:rPr>
        <w:t xml:space="preserve"> </w:t>
      </w:r>
      <w:r>
        <w:rPr>
          <w:sz w:val="24"/>
        </w:rPr>
        <w:t>(cinco</w:t>
      </w:r>
      <w:r>
        <w:rPr>
          <w:spacing w:val="-9"/>
          <w:sz w:val="24"/>
        </w:rPr>
        <w:t xml:space="preserve"> </w:t>
      </w:r>
      <w:r>
        <w:rPr>
          <w:sz w:val="24"/>
        </w:rPr>
        <w:t>por</w:t>
      </w:r>
      <w:r>
        <w:rPr>
          <w:spacing w:val="-9"/>
          <w:sz w:val="24"/>
        </w:rPr>
        <w:t xml:space="preserve"> </w:t>
      </w:r>
      <w:r>
        <w:rPr>
          <w:sz w:val="24"/>
        </w:rPr>
        <w:t>cento)</w:t>
      </w:r>
      <w:r>
        <w:rPr>
          <w:spacing w:val="-58"/>
          <w:sz w:val="24"/>
        </w:rPr>
        <w:t xml:space="preserve"> </w:t>
      </w:r>
      <w:r>
        <w:rPr>
          <w:sz w:val="24"/>
        </w:rPr>
        <w:t>do</w:t>
      </w:r>
      <w:r>
        <w:rPr>
          <w:spacing w:val="-1"/>
          <w:sz w:val="24"/>
        </w:rPr>
        <w:t xml:space="preserve"> </w:t>
      </w:r>
      <w:r>
        <w:rPr>
          <w:sz w:val="24"/>
        </w:rPr>
        <w:t>valor do contrato licitado.</w:t>
      </w:r>
    </w:p>
    <w:p w14:paraId="01C4BD6A" w14:textId="77777777" w:rsidR="007A4D48" w:rsidRDefault="007A4D48" w:rsidP="002D5540">
      <w:pPr>
        <w:pStyle w:val="PargrafodaLista"/>
        <w:numPr>
          <w:ilvl w:val="2"/>
          <w:numId w:val="22"/>
        </w:numPr>
        <w:tabs>
          <w:tab w:val="left" w:pos="1560"/>
        </w:tabs>
        <w:spacing w:line="360" w:lineRule="auto"/>
        <w:ind w:left="621" w:right="273" w:firstLine="0"/>
        <w:jc w:val="both"/>
        <w:rPr>
          <w:sz w:val="24"/>
        </w:rPr>
      </w:pPr>
      <w:r>
        <w:rPr>
          <w:sz w:val="24"/>
        </w:rPr>
        <w:t>As</w:t>
      </w:r>
      <w:r>
        <w:rPr>
          <w:spacing w:val="1"/>
          <w:sz w:val="24"/>
        </w:rPr>
        <w:t xml:space="preserve"> </w:t>
      </w:r>
      <w:r>
        <w:rPr>
          <w:sz w:val="24"/>
        </w:rPr>
        <w:t>sanções</w:t>
      </w:r>
      <w:r>
        <w:rPr>
          <w:spacing w:val="1"/>
          <w:sz w:val="24"/>
        </w:rPr>
        <w:t xml:space="preserve"> </w:t>
      </w:r>
      <w:r>
        <w:rPr>
          <w:sz w:val="24"/>
        </w:rPr>
        <w:t>de</w:t>
      </w:r>
      <w:r>
        <w:rPr>
          <w:spacing w:val="1"/>
          <w:sz w:val="24"/>
        </w:rPr>
        <w:t xml:space="preserve"> </w:t>
      </w:r>
      <w:r>
        <w:rPr>
          <w:sz w:val="24"/>
        </w:rPr>
        <w:t>advertência,</w:t>
      </w:r>
      <w:r>
        <w:rPr>
          <w:spacing w:val="1"/>
          <w:sz w:val="24"/>
        </w:rPr>
        <w:t xml:space="preserve"> </w:t>
      </w: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e</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inidoneidade</w:t>
      </w:r>
      <w:r>
        <w:rPr>
          <w:spacing w:val="-11"/>
          <w:sz w:val="24"/>
        </w:rPr>
        <w:t xml:space="preserve"> </w:t>
      </w:r>
      <w:r>
        <w:rPr>
          <w:sz w:val="24"/>
        </w:rPr>
        <w:t>para</w:t>
      </w:r>
      <w:r>
        <w:rPr>
          <w:spacing w:val="-10"/>
          <w:sz w:val="24"/>
        </w:rPr>
        <w:t xml:space="preserve"> </w:t>
      </w:r>
      <w:r>
        <w:rPr>
          <w:sz w:val="24"/>
        </w:rPr>
        <w:t>licitar</w:t>
      </w:r>
      <w:r>
        <w:rPr>
          <w:spacing w:val="-7"/>
          <w:sz w:val="24"/>
        </w:rPr>
        <w:t xml:space="preserve"> </w:t>
      </w:r>
      <w:r>
        <w:rPr>
          <w:sz w:val="24"/>
        </w:rPr>
        <w:t>ou</w:t>
      </w:r>
      <w:r>
        <w:rPr>
          <w:spacing w:val="-9"/>
          <w:sz w:val="24"/>
        </w:rPr>
        <w:t xml:space="preserve"> </w:t>
      </w:r>
      <w:r>
        <w:rPr>
          <w:sz w:val="24"/>
        </w:rPr>
        <w:t>contratar</w:t>
      </w:r>
      <w:r>
        <w:rPr>
          <w:spacing w:val="-10"/>
          <w:sz w:val="24"/>
        </w:rPr>
        <w:t xml:space="preserve"> </w:t>
      </w:r>
      <w:r>
        <w:rPr>
          <w:sz w:val="24"/>
        </w:rPr>
        <w:t>poderão</w:t>
      </w:r>
      <w:r>
        <w:rPr>
          <w:spacing w:val="-9"/>
          <w:sz w:val="24"/>
        </w:rPr>
        <w:t xml:space="preserve"> </w:t>
      </w:r>
      <w:r>
        <w:rPr>
          <w:sz w:val="24"/>
        </w:rPr>
        <w:t>ser</w:t>
      </w:r>
      <w:r>
        <w:rPr>
          <w:spacing w:val="-7"/>
          <w:sz w:val="24"/>
        </w:rPr>
        <w:t xml:space="preserve"> </w:t>
      </w:r>
      <w:r>
        <w:rPr>
          <w:sz w:val="24"/>
        </w:rPr>
        <w:t>aplicadas,</w:t>
      </w:r>
      <w:r>
        <w:rPr>
          <w:spacing w:val="-8"/>
          <w:sz w:val="24"/>
        </w:rPr>
        <w:t xml:space="preserve"> </w:t>
      </w:r>
      <w:r>
        <w:rPr>
          <w:sz w:val="24"/>
        </w:rPr>
        <w:t>cumulativamente</w:t>
      </w:r>
      <w:r>
        <w:rPr>
          <w:spacing w:val="-9"/>
          <w:sz w:val="24"/>
        </w:rPr>
        <w:t xml:space="preserve"> </w:t>
      </w:r>
      <w:r>
        <w:rPr>
          <w:sz w:val="24"/>
        </w:rPr>
        <w:t>ou</w:t>
      </w:r>
      <w:r>
        <w:rPr>
          <w:spacing w:val="-9"/>
          <w:sz w:val="24"/>
        </w:rPr>
        <w:t xml:space="preserve"> </w:t>
      </w:r>
      <w:r>
        <w:rPr>
          <w:sz w:val="24"/>
        </w:rPr>
        <w:t>não,</w:t>
      </w:r>
      <w:r>
        <w:rPr>
          <w:spacing w:val="-9"/>
          <w:sz w:val="24"/>
        </w:rPr>
        <w:t xml:space="preserve"> </w:t>
      </w:r>
      <w:r>
        <w:rPr>
          <w:sz w:val="24"/>
        </w:rPr>
        <w:t>à</w:t>
      </w:r>
      <w:r>
        <w:rPr>
          <w:spacing w:val="-10"/>
          <w:sz w:val="24"/>
        </w:rPr>
        <w:t xml:space="preserve"> </w:t>
      </w:r>
      <w:r>
        <w:rPr>
          <w:sz w:val="24"/>
        </w:rPr>
        <w:t>penalidade</w:t>
      </w:r>
      <w:r>
        <w:rPr>
          <w:spacing w:val="-58"/>
          <w:sz w:val="24"/>
        </w:rPr>
        <w:t xml:space="preserve"> </w:t>
      </w:r>
      <w:r>
        <w:rPr>
          <w:sz w:val="24"/>
        </w:rPr>
        <w:t>de</w:t>
      </w:r>
      <w:r>
        <w:rPr>
          <w:spacing w:val="-1"/>
          <w:sz w:val="24"/>
        </w:rPr>
        <w:t xml:space="preserve"> </w:t>
      </w:r>
      <w:r>
        <w:rPr>
          <w:sz w:val="24"/>
        </w:rPr>
        <w:t>multa.</w:t>
      </w:r>
    </w:p>
    <w:p w14:paraId="73A33C82" w14:textId="77777777" w:rsidR="007A4D48" w:rsidRDefault="007A4D48" w:rsidP="002D5540">
      <w:pPr>
        <w:pStyle w:val="PargrafodaLista"/>
        <w:numPr>
          <w:ilvl w:val="1"/>
          <w:numId w:val="22"/>
        </w:numPr>
        <w:tabs>
          <w:tab w:val="left" w:pos="1560"/>
        </w:tabs>
        <w:spacing w:line="360" w:lineRule="auto"/>
        <w:ind w:right="279" w:firstLine="0"/>
        <w:jc w:val="both"/>
        <w:rPr>
          <w:sz w:val="24"/>
        </w:rPr>
      </w:pPr>
      <w:r>
        <w:rPr>
          <w:sz w:val="24"/>
        </w:rPr>
        <w:t>Na aplicação da sanção de multa será facultada a defesa do interessado no prazo de 15</w:t>
      </w:r>
      <w:r>
        <w:rPr>
          <w:spacing w:val="1"/>
          <w:sz w:val="24"/>
        </w:rPr>
        <w:t xml:space="preserve"> </w:t>
      </w:r>
      <w:r>
        <w:rPr>
          <w:sz w:val="24"/>
        </w:rPr>
        <w:t>quinze)</w:t>
      </w:r>
      <w:r>
        <w:rPr>
          <w:spacing w:val="-1"/>
          <w:sz w:val="24"/>
        </w:rPr>
        <w:t xml:space="preserve"> </w:t>
      </w:r>
      <w:r>
        <w:rPr>
          <w:sz w:val="24"/>
        </w:rPr>
        <w:t>dias úteis, contado da</w:t>
      </w:r>
      <w:r>
        <w:rPr>
          <w:spacing w:val="-1"/>
          <w:sz w:val="24"/>
        </w:rPr>
        <w:t xml:space="preserve"> </w:t>
      </w:r>
      <w:r>
        <w:rPr>
          <w:sz w:val="24"/>
        </w:rPr>
        <w:t>data de</w:t>
      </w:r>
      <w:r>
        <w:rPr>
          <w:spacing w:val="-2"/>
          <w:sz w:val="24"/>
        </w:rPr>
        <w:t xml:space="preserve"> </w:t>
      </w:r>
      <w:r>
        <w:rPr>
          <w:sz w:val="24"/>
        </w:rPr>
        <w:t>sua</w:t>
      </w:r>
      <w:r>
        <w:rPr>
          <w:spacing w:val="-1"/>
          <w:sz w:val="24"/>
        </w:rPr>
        <w:t xml:space="preserve"> </w:t>
      </w:r>
      <w:r>
        <w:rPr>
          <w:sz w:val="24"/>
        </w:rPr>
        <w:t>intimação.</w:t>
      </w:r>
    </w:p>
    <w:p w14:paraId="58553F7D" w14:textId="77777777" w:rsidR="007A4D48" w:rsidRDefault="007A4D48" w:rsidP="002D5540">
      <w:pPr>
        <w:pStyle w:val="PargrafodaLista"/>
        <w:numPr>
          <w:ilvl w:val="1"/>
          <w:numId w:val="22"/>
        </w:numPr>
        <w:tabs>
          <w:tab w:val="left" w:pos="1560"/>
        </w:tabs>
        <w:spacing w:before="1" w:line="360" w:lineRule="auto"/>
        <w:ind w:right="273" w:firstLine="0"/>
        <w:jc w:val="both"/>
        <w:rPr>
          <w:sz w:val="24"/>
        </w:rPr>
      </w:pPr>
      <w:r>
        <w:rPr>
          <w:sz w:val="24"/>
        </w:rPr>
        <w:t>A</w:t>
      </w:r>
      <w:r>
        <w:rPr>
          <w:spacing w:val="1"/>
          <w:sz w:val="24"/>
        </w:rPr>
        <w:t xml:space="preserve"> </w:t>
      </w:r>
      <w:r>
        <w:rPr>
          <w:sz w:val="24"/>
        </w:rPr>
        <w:t>sanção</w:t>
      </w:r>
      <w:r>
        <w:rPr>
          <w:spacing w:val="1"/>
          <w:sz w:val="24"/>
        </w:rPr>
        <w:t xml:space="preserve"> </w:t>
      </w:r>
      <w:r>
        <w:rPr>
          <w:sz w:val="24"/>
        </w:rPr>
        <w:t>de</w:t>
      </w:r>
      <w:r>
        <w:rPr>
          <w:spacing w:val="1"/>
          <w:sz w:val="24"/>
        </w:rPr>
        <w:t xml:space="preserve"> </w:t>
      </w: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será</w:t>
      </w:r>
      <w:r>
        <w:rPr>
          <w:spacing w:val="1"/>
          <w:sz w:val="24"/>
        </w:rPr>
        <w:t xml:space="preserve"> </w:t>
      </w:r>
      <w:r>
        <w:rPr>
          <w:sz w:val="24"/>
        </w:rPr>
        <w:t>aplicada</w:t>
      </w:r>
      <w:r>
        <w:rPr>
          <w:spacing w:val="1"/>
          <w:sz w:val="24"/>
        </w:rPr>
        <w:t xml:space="preserve"> </w:t>
      </w:r>
      <w:r>
        <w:rPr>
          <w:sz w:val="24"/>
        </w:rPr>
        <w:t>ao</w:t>
      </w:r>
      <w:r>
        <w:rPr>
          <w:spacing w:val="1"/>
          <w:sz w:val="24"/>
        </w:rPr>
        <w:t xml:space="preserve"> </w:t>
      </w:r>
      <w:r>
        <w:rPr>
          <w:sz w:val="24"/>
        </w:rPr>
        <w:t>responsável</w:t>
      </w:r>
      <w:r>
        <w:rPr>
          <w:spacing w:val="1"/>
          <w:sz w:val="24"/>
        </w:rPr>
        <w:t xml:space="preserve"> </w:t>
      </w:r>
      <w:r>
        <w:rPr>
          <w:sz w:val="24"/>
        </w:rPr>
        <w:t>em</w:t>
      </w:r>
      <w:r>
        <w:rPr>
          <w:spacing w:val="1"/>
          <w:sz w:val="24"/>
        </w:rPr>
        <w:t xml:space="preserve"> </w:t>
      </w:r>
      <w:r>
        <w:rPr>
          <w:sz w:val="24"/>
        </w:rPr>
        <w:t>decorrência das infrações administrativas relacionadas no Termo de Referência, quando não se</w:t>
      </w:r>
      <w:r>
        <w:rPr>
          <w:spacing w:val="1"/>
          <w:sz w:val="24"/>
        </w:rPr>
        <w:t xml:space="preserve"> </w:t>
      </w:r>
      <w:r>
        <w:rPr>
          <w:sz w:val="24"/>
        </w:rPr>
        <w:t>justificar a imposição de penalidade mais grave, e impedirá o responsável de licitar e contratar no</w:t>
      </w:r>
      <w:r>
        <w:rPr>
          <w:spacing w:val="-57"/>
          <w:sz w:val="24"/>
        </w:rPr>
        <w:t xml:space="preserve"> </w:t>
      </w:r>
      <w:r>
        <w:rPr>
          <w:sz w:val="24"/>
        </w:rPr>
        <w:t>âmbito da Administração Pública direta e indireta do ente federativo a qual pertencer o órgão ou</w:t>
      </w:r>
      <w:r>
        <w:rPr>
          <w:spacing w:val="1"/>
          <w:sz w:val="24"/>
        </w:rPr>
        <w:t xml:space="preserve"> </w:t>
      </w:r>
      <w:r>
        <w:rPr>
          <w:sz w:val="24"/>
        </w:rPr>
        <w:t>entidade,</w:t>
      </w:r>
      <w:r>
        <w:rPr>
          <w:spacing w:val="-1"/>
          <w:sz w:val="24"/>
        </w:rPr>
        <w:t xml:space="preserve"> </w:t>
      </w:r>
      <w:r>
        <w:rPr>
          <w:sz w:val="24"/>
        </w:rPr>
        <w:t>pelo prazo máximo de</w:t>
      </w:r>
      <w:r>
        <w:rPr>
          <w:spacing w:val="-1"/>
          <w:sz w:val="24"/>
        </w:rPr>
        <w:t xml:space="preserve"> </w:t>
      </w:r>
      <w:r>
        <w:rPr>
          <w:sz w:val="24"/>
        </w:rPr>
        <w:t>3 (três) anos.</w:t>
      </w:r>
    </w:p>
    <w:p w14:paraId="59717D58" w14:textId="77777777" w:rsidR="007A4D48" w:rsidRDefault="007A4D48" w:rsidP="002D5540">
      <w:pPr>
        <w:pStyle w:val="PargrafodaLista"/>
        <w:numPr>
          <w:ilvl w:val="2"/>
          <w:numId w:val="22"/>
        </w:numPr>
        <w:tabs>
          <w:tab w:val="left" w:pos="1560"/>
        </w:tabs>
        <w:spacing w:line="360" w:lineRule="auto"/>
        <w:ind w:left="621" w:right="272" w:firstLine="0"/>
        <w:jc w:val="both"/>
        <w:rPr>
          <w:sz w:val="24"/>
        </w:rPr>
      </w:pPr>
      <w:r>
        <w:rPr>
          <w:sz w:val="24"/>
        </w:rPr>
        <w:t>Poderá ser aplicada ao responsável a sanção de declaração de inidoneidade para licitar</w:t>
      </w:r>
      <w:r>
        <w:rPr>
          <w:spacing w:val="1"/>
          <w:sz w:val="24"/>
        </w:rPr>
        <w:t xml:space="preserve"> </w:t>
      </w:r>
      <w:r>
        <w:rPr>
          <w:sz w:val="24"/>
        </w:rPr>
        <w:t>ou contratar, em decorrência da prática das infrações dispostas nos Termo de Referência, que</w:t>
      </w:r>
      <w:r>
        <w:rPr>
          <w:spacing w:val="1"/>
          <w:sz w:val="24"/>
        </w:rPr>
        <w:t xml:space="preserve"> </w:t>
      </w:r>
      <w:r>
        <w:rPr>
          <w:sz w:val="24"/>
        </w:rPr>
        <w:t>justifiquem a imposição de penalidade mais grave que a sanção de impedimento de licitar e</w:t>
      </w:r>
      <w:r>
        <w:rPr>
          <w:spacing w:val="1"/>
          <w:sz w:val="24"/>
        </w:rPr>
        <w:t xml:space="preserve"> </w:t>
      </w:r>
      <w:r>
        <w:rPr>
          <w:sz w:val="24"/>
        </w:rPr>
        <w:t>contratar</w:t>
      </w:r>
      <w:r>
        <w:rPr>
          <w:spacing w:val="-1"/>
          <w:sz w:val="24"/>
        </w:rPr>
        <w:t xml:space="preserve"> </w:t>
      </w:r>
      <w:r>
        <w:rPr>
          <w:sz w:val="24"/>
        </w:rPr>
        <w:t>cuja duração observará</w:t>
      </w:r>
      <w:r>
        <w:rPr>
          <w:spacing w:val="-2"/>
          <w:sz w:val="24"/>
        </w:rPr>
        <w:t xml:space="preserve"> </w:t>
      </w:r>
      <w:r>
        <w:rPr>
          <w:sz w:val="24"/>
        </w:rPr>
        <w:t>o prazo previsto</w:t>
      </w:r>
      <w:r>
        <w:rPr>
          <w:spacing w:val="2"/>
          <w:sz w:val="24"/>
        </w:rPr>
        <w:t xml:space="preserve"> </w:t>
      </w:r>
      <w:r>
        <w:rPr>
          <w:sz w:val="24"/>
        </w:rPr>
        <w:t>no</w:t>
      </w:r>
      <w:r>
        <w:rPr>
          <w:spacing w:val="-1"/>
          <w:sz w:val="24"/>
        </w:rPr>
        <w:t xml:space="preserve"> </w:t>
      </w:r>
      <w:r>
        <w:rPr>
          <w:sz w:val="24"/>
        </w:rPr>
        <w:t>art. 156 da</w:t>
      </w:r>
      <w:r>
        <w:rPr>
          <w:spacing w:val="-2"/>
          <w:sz w:val="24"/>
        </w:rPr>
        <w:t xml:space="preserve"> </w:t>
      </w:r>
      <w:r>
        <w:rPr>
          <w:sz w:val="24"/>
        </w:rPr>
        <w:t>lei</w:t>
      </w:r>
      <w:r>
        <w:rPr>
          <w:spacing w:val="-1"/>
          <w:sz w:val="24"/>
        </w:rPr>
        <w:t xml:space="preserve"> </w:t>
      </w:r>
      <w:r>
        <w:rPr>
          <w:sz w:val="24"/>
        </w:rPr>
        <w:t>n.º 14.133/2021.</w:t>
      </w:r>
    </w:p>
    <w:p w14:paraId="71E27820" w14:textId="77777777" w:rsidR="007A4D48" w:rsidRDefault="007A4D48" w:rsidP="002D5540">
      <w:pPr>
        <w:pStyle w:val="PargrafodaLista"/>
        <w:numPr>
          <w:ilvl w:val="2"/>
          <w:numId w:val="22"/>
        </w:numPr>
        <w:tabs>
          <w:tab w:val="left" w:pos="1560"/>
        </w:tabs>
        <w:spacing w:line="360" w:lineRule="auto"/>
        <w:ind w:left="621" w:right="275" w:firstLine="0"/>
        <w:jc w:val="both"/>
        <w:rPr>
          <w:sz w:val="24"/>
        </w:rPr>
      </w:pPr>
      <w:r>
        <w:rPr>
          <w:sz w:val="24"/>
        </w:rPr>
        <w:t>A</w:t>
      </w:r>
      <w:r>
        <w:rPr>
          <w:spacing w:val="-15"/>
          <w:sz w:val="24"/>
        </w:rPr>
        <w:t xml:space="preserve"> </w:t>
      </w:r>
      <w:r>
        <w:rPr>
          <w:sz w:val="24"/>
        </w:rPr>
        <w:t>recusa</w:t>
      </w:r>
      <w:r>
        <w:rPr>
          <w:spacing w:val="-14"/>
          <w:sz w:val="24"/>
        </w:rPr>
        <w:t xml:space="preserve"> </w:t>
      </w:r>
      <w:r>
        <w:rPr>
          <w:sz w:val="24"/>
        </w:rPr>
        <w:t>injustificada</w:t>
      </w:r>
      <w:r>
        <w:rPr>
          <w:spacing w:val="-15"/>
          <w:sz w:val="24"/>
        </w:rPr>
        <w:t xml:space="preserve"> </w:t>
      </w:r>
      <w:r>
        <w:rPr>
          <w:sz w:val="24"/>
        </w:rPr>
        <w:t>do</w:t>
      </w:r>
      <w:r>
        <w:rPr>
          <w:spacing w:val="-11"/>
          <w:sz w:val="24"/>
        </w:rPr>
        <w:t xml:space="preserve"> </w:t>
      </w:r>
      <w:r>
        <w:rPr>
          <w:sz w:val="24"/>
        </w:rPr>
        <w:t>adjudicatário</w:t>
      </w:r>
      <w:r>
        <w:rPr>
          <w:spacing w:val="-13"/>
          <w:sz w:val="24"/>
        </w:rPr>
        <w:t xml:space="preserve"> </w:t>
      </w:r>
      <w:r>
        <w:rPr>
          <w:sz w:val="24"/>
        </w:rPr>
        <w:t>em</w:t>
      </w:r>
      <w:r>
        <w:rPr>
          <w:spacing w:val="-14"/>
          <w:sz w:val="24"/>
        </w:rPr>
        <w:t xml:space="preserve"> </w:t>
      </w:r>
      <w:r>
        <w:rPr>
          <w:sz w:val="24"/>
        </w:rPr>
        <w:t>assinar</w:t>
      </w:r>
      <w:r>
        <w:rPr>
          <w:spacing w:val="-12"/>
          <w:sz w:val="24"/>
        </w:rPr>
        <w:t xml:space="preserve"> </w:t>
      </w:r>
      <w:r>
        <w:rPr>
          <w:sz w:val="24"/>
        </w:rPr>
        <w:t>o</w:t>
      </w:r>
      <w:r>
        <w:rPr>
          <w:spacing w:val="-14"/>
          <w:sz w:val="24"/>
        </w:rPr>
        <w:t xml:space="preserve"> </w:t>
      </w:r>
      <w:r>
        <w:rPr>
          <w:sz w:val="24"/>
        </w:rPr>
        <w:t>contrato</w:t>
      </w:r>
      <w:r>
        <w:rPr>
          <w:spacing w:val="-13"/>
          <w:sz w:val="24"/>
        </w:rPr>
        <w:t xml:space="preserve"> </w:t>
      </w:r>
      <w:r>
        <w:rPr>
          <w:sz w:val="24"/>
        </w:rPr>
        <w:t>ou</w:t>
      </w:r>
      <w:r>
        <w:rPr>
          <w:spacing w:val="-13"/>
          <w:sz w:val="24"/>
        </w:rPr>
        <w:t xml:space="preserve"> </w:t>
      </w:r>
      <w:r>
        <w:rPr>
          <w:sz w:val="24"/>
        </w:rPr>
        <w:t>a</w:t>
      </w:r>
      <w:r>
        <w:rPr>
          <w:spacing w:val="-15"/>
          <w:sz w:val="24"/>
        </w:rPr>
        <w:t xml:space="preserve"> </w:t>
      </w:r>
      <w:r>
        <w:rPr>
          <w:sz w:val="24"/>
        </w:rPr>
        <w:t>ata</w:t>
      </w:r>
      <w:r>
        <w:rPr>
          <w:spacing w:val="-14"/>
          <w:sz w:val="24"/>
        </w:rPr>
        <w:t xml:space="preserve"> </w:t>
      </w:r>
      <w:r>
        <w:rPr>
          <w:sz w:val="24"/>
        </w:rPr>
        <w:t>de</w:t>
      </w:r>
      <w:r>
        <w:rPr>
          <w:spacing w:val="-14"/>
          <w:sz w:val="24"/>
        </w:rPr>
        <w:t xml:space="preserve"> </w:t>
      </w:r>
      <w:r>
        <w:rPr>
          <w:sz w:val="24"/>
        </w:rPr>
        <w:t>registro</w:t>
      </w:r>
      <w:r>
        <w:rPr>
          <w:spacing w:val="-14"/>
          <w:sz w:val="24"/>
        </w:rPr>
        <w:t xml:space="preserve"> </w:t>
      </w:r>
      <w:r>
        <w:rPr>
          <w:sz w:val="24"/>
        </w:rPr>
        <w:t>de</w:t>
      </w:r>
      <w:r>
        <w:rPr>
          <w:spacing w:val="-14"/>
          <w:sz w:val="24"/>
        </w:rPr>
        <w:t xml:space="preserve"> </w:t>
      </w:r>
      <w:r>
        <w:rPr>
          <w:sz w:val="24"/>
        </w:rPr>
        <w:t>preço,</w:t>
      </w:r>
      <w:r>
        <w:rPr>
          <w:spacing w:val="-58"/>
          <w:sz w:val="24"/>
        </w:rPr>
        <w:t xml:space="preserve"> </w:t>
      </w:r>
      <w:r>
        <w:rPr>
          <w:sz w:val="24"/>
        </w:rPr>
        <w:t xml:space="preserve">ou em aceitar ou retirar o instrumento equivalente no prazo estabelecido pela </w:t>
      </w:r>
      <w:r>
        <w:rPr>
          <w:sz w:val="24"/>
        </w:rPr>
        <w:lastRenderedPageBreak/>
        <w:t>Administração,</w:t>
      </w:r>
      <w:r>
        <w:rPr>
          <w:spacing w:val="1"/>
          <w:sz w:val="24"/>
        </w:rPr>
        <w:t xml:space="preserve"> </w:t>
      </w:r>
      <w:r>
        <w:rPr>
          <w:sz w:val="24"/>
        </w:rPr>
        <w:t>descrito no edital, caracterizará o descumprimento total da obrigação assumida e o sujeitará às</w:t>
      </w:r>
      <w:r>
        <w:rPr>
          <w:spacing w:val="1"/>
          <w:sz w:val="24"/>
        </w:rPr>
        <w:t xml:space="preserve"> </w:t>
      </w:r>
      <w:r>
        <w:rPr>
          <w:sz w:val="24"/>
        </w:rPr>
        <w:t>penalidades e à imediata perda da garantia de proposta em favor do órgão ou entidade promotora</w:t>
      </w:r>
      <w:r>
        <w:rPr>
          <w:spacing w:val="1"/>
          <w:sz w:val="24"/>
        </w:rPr>
        <w:t xml:space="preserve"> </w:t>
      </w:r>
      <w:r>
        <w:rPr>
          <w:sz w:val="24"/>
        </w:rPr>
        <w:t>da</w:t>
      </w:r>
      <w:r>
        <w:rPr>
          <w:spacing w:val="-2"/>
          <w:sz w:val="24"/>
        </w:rPr>
        <w:t xml:space="preserve"> </w:t>
      </w:r>
      <w:r>
        <w:rPr>
          <w:sz w:val="24"/>
        </w:rPr>
        <w:t>licitação, nos termos do</w:t>
      </w:r>
      <w:r>
        <w:rPr>
          <w:spacing w:val="1"/>
          <w:sz w:val="24"/>
        </w:rPr>
        <w:t xml:space="preserve"> </w:t>
      </w:r>
      <w:hyperlink r:id="rId37">
        <w:r>
          <w:rPr>
            <w:sz w:val="24"/>
            <w:u w:val="single"/>
          </w:rPr>
          <w:t>art. 45, §4º da</w:t>
        </w:r>
        <w:r>
          <w:rPr>
            <w:spacing w:val="-1"/>
            <w:sz w:val="24"/>
            <w:u w:val="single"/>
          </w:rPr>
          <w:t xml:space="preserve"> </w:t>
        </w:r>
        <w:r>
          <w:rPr>
            <w:sz w:val="24"/>
            <w:u w:val="single"/>
          </w:rPr>
          <w:t>IN SEGES/ME n.º 73, de 2022</w:t>
        </w:r>
      </w:hyperlink>
      <w:r>
        <w:rPr>
          <w:sz w:val="24"/>
          <w:u w:val="single"/>
        </w:rPr>
        <w:t>.</w:t>
      </w:r>
    </w:p>
    <w:p w14:paraId="182757B1" w14:textId="77777777" w:rsidR="007A4D48" w:rsidRDefault="007A4D48" w:rsidP="002D5540">
      <w:pPr>
        <w:pStyle w:val="PargrafodaLista"/>
        <w:numPr>
          <w:ilvl w:val="2"/>
          <w:numId w:val="22"/>
        </w:numPr>
        <w:tabs>
          <w:tab w:val="left" w:pos="1560"/>
        </w:tabs>
        <w:spacing w:before="1" w:line="360" w:lineRule="auto"/>
        <w:ind w:left="621" w:right="272" w:firstLine="0"/>
        <w:jc w:val="both"/>
        <w:rPr>
          <w:sz w:val="24"/>
        </w:rPr>
      </w:pPr>
      <w:r>
        <w:rPr>
          <w:sz w:val="24"/>
        </w:rPr>
        <w:t>A apuração de responsabilidade relacionadas às sanções de impedimento de licitar e</w:t>
      </w:r>
      <w:r>
        <w:rPr>
          <w:spacing w:val="1"/>
          <w:sz w:val="24"/>
        </w:rPr>
        <w:t xml:space="preserve"> </w:t>
      </w:r>
      <w:r>
        <w:rPr>
          <w:sz w:val="24"/>
        </w:rPr>
        <w:t>contratar e de declaração de inidoneidade para licitar ou contratar demandará a instauração de</w:t>
      </w:r>
      <w:r>
        <w:rPr>
          <w:spacing w:val="1"/>
          <w:sz w:val="24"/>
        </w:rPr>
        <w:t xml:space="preserve"> </w:t>
      </w:r>
      <w:r>
        <w:rPr>
          <w:sz w:val="24"/>
        </w:rPr>
        <w:t>processo de responsabilização a ser conduzido por comissão composta por 2 (dois) ou mais</w:t>
      </w:r>
      <w:r>
        <w:rPr>
          <w:spacing w:val="1"/>
          <w:sz w:val="24"/>
        </w:rPr>
        <w:t xml:space="preserve"> </w:t>
      </w:r>
      <w:r>
        <w:rPr>
          <w:sz w:val="24"/>
        </w:rPr>
        <w:t>servidores estáveis, que avaliará fatos e circunstâncias conhecidos e intimará o licitante ou o</w:t>
      </w:r>
      <w:r>
        <w:rPr>
          <w:spacing w:val="1"/>
          <w:sz w:val="24"/>
        </w:rPr>
        <w:t xml:space="preserve"> </w:t>
      </w:r>
      <w:r>
        <w:rPr>
          <w:sz w:val="24"/>
        </w:rPr>
        <w:t>adjudicatário</w:t>
      </w:r>
      <w:r>
        <w:rPr>
          <w:spacing w:val="-8"/>
          <w:sz w:val="24"/>
        </w:rPr>
        <w:t xml:space="preserve"> </w:t>
      </w:r>
      <w:r>
        <w:rPr>
          <w:sz w:val="24"/>
        </w:rPr>
        <w:t>para,</w:t>
      </w:r>
      <w:r>
        <w:rPr>
          <w:spacing w:val="-9"/>
          <w:sz w:val="24"/>
        </w:rPr>
        <w:t xml:space="preserve"> </w:t>
      </w:r>
      <w:r>
        <w:rPr>
          <w:sz w:val="24"/>
        </w:rPr>
        <w:t>no</w:t>
      </w:r>
      <w:r>
        <w:rPr>
          <w:spacing w:val="-8"/>
          <w:sz w:val="24"/>
        </w:rPr>
        <w:t xml:space="preserve"> </w:t>
      </w:r>
      <w:r>
        <w:rPr>
          <w:sz w:val="24"/>
        </w:rPr>
        <w:t>prazo</w:t>
      </w:r>
      <w:r>
        <w:rPr>
          <w:spacing w:val="-9"/>
          <w:sz w:val="24"/>
        </w:rPr>
        <w:t xml:space="preserve"> </w:t>
      </w:r>
      <w:r>
        <w:rPr>
          <w:sz w:val="24"/>
        </w:rPr>
        <w:t>de</w:t>
      </w:r>
      <w:r>
        <w:rPr>
          <w:spacing w:val="-10"/>
          <w:sz w:val="24"/>
        </w:rPr>
        <w:t xml:space="preserve"> </w:t>
      </w:r>
      <w:r>
        <w:rPr>
          <w:sz w:val="24"/>
        </w:rPr>
        <w:t>15</w:t>
      </w:r>
      <w:r>
        <w:rPr>
          <w:spacing w:val="-8"/>
          <w:sz w:val="24"/>
        </w:rPr>
        <w:t xml:space="preserve"> </w:t>
      </w:r>
      <w:r>
        <w:rPr>
          <w:sz w:val="24"/>
        </w:rPr>
        <w:t>(quinze)</w:t>
      </w:r>
      <w:r>
        <w:rPr>
          <w:spacing w:val="-9"/>
          <w:sz w:val="24"/>
        </w:rPr>
        <w:t xml:space="preserve"> </w:t>
      </w:r>
      <w:r>
        <w:rPr>
          <w:sz w:val="24"/>
        </w:rPr>
        <w:t>dias</w:t>
      </w:r>
      <w:r>
        <w:rPr>
          <w:spacing w:val="-9"/>
          <w:sz w:val="24"/>
        </w:rPr>
        <w:t xml:space="preserve"> </w:t>
      </w:r>
      <w:r>
        <w:rPr>
          <w:sz w:val="24"/>
        </w:rPr>
        <w:t>úteis,</w:t>
      </w:r>
      <w:r>
        <w:rPr>
          <w:spacing w:val="-7"/>
          <w:sz w:val="24"/>
        </w:rPr>
        <w:t xml:space="preserve"> </w:t>
      </w:r>
      <w:r>
        <w:rPr>
          <w:sz w:val="24"/>
        </w:rPr>
        <w:t>contado</w:t>
      </w:r>
      <w:r>
        <w:rPr>
          <w:spacing w:val="-9"/>
          <w:sz w:val="24"/>
        </w:rPr>
        <w:t xml:space="preserve"> </w:t>
      </w:r>
      <w:r>
        <w:rPr>
          <w:sz w:val="24"/>
        </w:rPr>
        <w:t>da</w:t>
      </w:r>
      <w:r>
        <w:rPr>
          <w:spacing w:val="-10"/>
          <w:sz w:val="24"/>
        </w:rPr>
        <w:t xml:space="preserve"> </w:t>
      </w:r>
      <w:r>
        <w:rPr>
          <w:sz w:val="24"/>
        </w:rPr>
        <w:t>data</w:t>
      </w:r>
      <w:r>
        <w:rPr>
          <w:spacing w:val="-6"/>
          <w:sz w:val="24"/>
        </w:rPr>
        <w:t xml:space="preserve"> </w:t>
      </w:r>
      <w:r>
        <w:rPr>
          <w:sz w:val="24"/>
        </w:rPr>
        <w:t>de</w:t>
      </w:r>
      <w:r>
        <w:rPr>
          <w:spacing w:val="-10"/>
          <w:sz w:val="24"/>
        </w:rPr>
        <w:t xml:space="preserve"> </w:t>
      </w:r>
      <w:r>
        <w:rPr>
          <w:sz w:val="24"/>
        </w:rPr>
        <w:t>sua</w:t>
      </w:r>
      <w:r>
        <w:rPr>
          <w:spacing w:val="-7"/>
          <w:sz w:val="24"/>
        </w:rPr>
        <w:t xml:space="preserve"> </w:t>
      </w:r>
      <w:r>
        <w:rPr>
          <w:sz w:val="24"/>
        </w:rPr>
        <w:t>intimação,</w:t>
      </w:r>
      <w:r>
        <w:rPr>
          <w:spacing w:val="-8"/>
          <w:sz w:val="24"/>
        </w:rPr>
        <w:t xml:space="preserve"> </w:t>
      </w:r>
      <w:r>
        <w:rPr>
          <w:sz w:val="24"/>
        </w:rPr>
        <w:t>apresentar</w:t>
      </w:r>
      <w:r>
        <w:rPr>
          <w:spacing w:val="-58"/>
          <w:sz w:val="24"/>
        </w:rPr>
        <w:t xml:space="preserve"> </w:t>
      </w:r>
      <w:r>
        <w:rPr>
          <w:sz w:val="24"/>
        </w:rPr>
        <w:t>defesa escrita</w:t>
      </w:r>
      <w:r>
        <w:rPr>
          <w:spacing w:val="1"/>
          <w:sz w:val="24"/>
        </w:rPr>
        <w:t xml:space="preserve"> </w:t>
      </w:r>
      <w:r>
        <w:rPr>
          <w:sz w:val="24"/>
        </w:rPr>
        <w:t>e</w:t>
      </w:r>
      <w:r>
        <w:rPr>
          <w:spacing w:val="-1"/>
          <w:sz w:val="24"/>
        </w:rPr>
        <w:t xml:space="preserve"> </w:t>
      </w:r>
      <w:r>
        <w:rPr>
          <w:sz w:val="24"/>
        </w:rPr>
        <w:t>especificar as provas que</w:t>
      </w:r>
      <w:r>
        <w:rPr>
          <w:spacing w:val="-1"/>
          <w:sz w:val="24"/>
        </w:rPr>
        <w:t xml:space="preserve"> </w:t>
      </w:r>
      <w:r>
        <w:rPr>
          <w:sz w:val="24"/>
        </w:rPr>
        <w:t>pretenda</w:t>
      </w:r>
      <w:r>
        <w:rPr>
          <w:spacing w:val="1"/>
          <w:sz w:val="24"/>
        </w:rPr>
        <w:t xml:space="preserve"> </w:t>
      </w:r>
      <w:r>
        <w:rPr>
          <w:sz w:val="24"/>
        </w:rPr>
        <w:t>produz.</w:t>
      </w:r>
    </w:p>
    <w:p w14:paraId="24A777C9" w14:textId="66EA8A56" w:rsidR="007A4D48" w:rsidRPr="009331BF" w:rsidRDefault="007A4D48" w:rsidP="002D5540">
      <w:pPr>
        <w:pStyle w:val="PargrafodaLista"/>
        <w:numPr>
          <w:ilvl w:val="2"/>
          <w:numId w:val="22"/>
        </w:numPr>
        <w:tabs>
          <w:tab w:val="left" w:pos="1560"/>
        </w:tabs>
        <w:spacing w:line="360" w:lineRule="auto"/>
        <w:ind w:left="621" w:right="281" w:firstLine="0"/>
        <w:jc w:val="both"/>
        <w:rPr>
          <w:sz w:val="24"/>
        </w:rPr>
      </w:pPr>
      <w:r w:rsidRPr="009331BF">
        <w:rPr>
          <w:sz w:val="24"/>
        </w:rPr>
        <w:t>Caberá</w:t>
      </w:r>
      <w:r w:rsidRPr="009331BF">
        <w:rPr>
          <w:spacing w:val="1"/>
          <w:sz w:val="24"/>
        </w:rPr>
        <w:t xml:space="preserve"> </w:t>
      </w:r>
      <w:r w:rsidRPr="009331BF">
        <w:rPr>
          <w:sz w:val="24"/>
        </w:rPr>
        <w:t>recurso</w:t>
      </w:r>
      <w:r w:rsidRPr="009331BF">
        <w:rPr>
          <w:spacing w:val="1"/>
          <w:sz w:val="24"/>
        </w:rPr>
        <w:t xml:space="preserve"> </w:t>
      </w:r>
      <w:r w:rsidRPr="009331BF">
        <w:rPr>
          <w:sz w:val="24"/>
        </w:rPr>
        <w:t>no</w:t>
      </w:r>
      <w:r w:rsidRPr="009331BF">
        <w:rPr>
          <w:spacing w:val="1"/>
          <w:sz w:val="24"/>
        </w:rPr>
        <w:t xml:space="preserve"> </w:t>
      </w:r>
      <w:r w:rsidRPr="009331BF">
        <w:rPr>
          <w:sz w:val="24"/>
        </w:rPr>
        <w:t>prazo</w:t>
      </w:r>
      <w:r w:rsidRPr="009331BF">
        <w:rPr>
          <w:spacing w:val="1"/>
          <w:sz w:val="24"/>
        </w:rPr>
        <w:t xml:space="preserve"> </w:t>
      </w:r>
      <w:r w:rsidRPr="009331BF">
        <w:rPr>
          <w:sz w:val="24"/>
        </w:rPr>
        <w:t>de</w:t>
      </w:r>
      <w:r w:rsidRPr="009331BF">
        <w:rPr>
          <w:spacing w:val="1"/>
          <w:sz w:val="24"/>
        </w:rPr>
        <w:t xml:space="preserve"> </w:t>
      </w:r>
      <w:r w:rsidRPr="009331BF">
        <w:rPr>
          <w:sz w:val="24"/>
        </w:rPr>
        <w:t>15</w:t>
      </w:r>
      <w:r w:rsidRPr="009331BF">
        <w:rPr>
          <w:spacing w:val="1"/>
          <w:sz w:val="24"/>
        </w:rPr>
        <w:t xml:space="preserve"> </w:t>
      </w:r>
      <w:r w:rsidRPr="009331BF">
        <w:rPr>
          <w:sz w:val="24"/>
        </w:rPr>
        <w:t>(quinze)</w:t>
      </w:r>
      <w:r w:rsidRPr="009331BF">
        <w:rPr>
          <w:spacing w:val="1"/>
          <w:sz w:val="24"/>
        </w:rPr>
        <w:t xml:space="preserve"> </w:t>
      </w:r>
      <w:r w:rsidRPr="009331BF">
        <w:rPr>
          <w:sz w:val="24"/>
        </w:rPr>
        <w:t>dias</w:t>
      </w:r>
      <w:r w:rsidRPr="009331BF">
        <w:rPr>
          <w:spacing w:val="1"/>
          <w:sz w:val="24"/>
        </w:rPr>
        <w:t xml:space="preserve"> </w:t>
      </w:r>
      <w:r w:rsidRPr="009331BF">
        <w:rPr>
          <w:sz w:val="24"/>
        </w:rPr>
        <w:t>úteis</w:t>
      </w:r>
      <w:r w:rsidRPr="009331BF">
        <w:rPr>
          <w:spacing w:val="1"/>
          <w:sz w:val="24"/>
        </w:rPr>
        <w:t xml:space="preserve"> </w:t>
      </w:r>
      <w:r w:rsidRPr="009331BF">
        <w:rPr>
          <w:sz w:val="24"/>
        </w:rPr>
        <w:t>da</w:t>
      </w:r>
      <w:r w:rsidRPr="009331BF">
        <w:rPr>
          <w:spacing w:val="1"/>
          <w:sz w:val="24"/>
        </w:rPr>
        <w:t xml:space="preserve"> </w:t>
      </w:r>
      <w:r w:rsidRPr="009331BF">
        <w:rPr>
          <w:sz w:val="24"/>
        </w:rPr>
        <w:t>aplicação</w:t>
      </w:r>
      <w:r w:rsidRPr="009331BF">
        <w:rPr>
          <w:spacing w:val="1"/>
          <w:sz w:val="24"/>
        </w:rPr>
        <w:t xml:space="preserve"> </w:t>
      </w:r>
      <w:r w:rsidRPr="009331BF">
        <w:rPr>
          <w:sz w:val="24"/>
        </w:rPr>
        <w:t>das</w:t>
      </w:r>
      <w:r w:rsidRPr="009331BF">
        <w:rPr>
          <w:spacing w:val="1"/>
          <w:sz w:val="24"/>
        </w:rPr>
        <w:t xml:space="preserve"> </w:t>
      </w:r>
      <w:r w:rsidRPr="009331BF">
        <w:rPr>
          <w:sz w:val="24"/>
        </w:rPr>
        <w:t>sanções</w:t>
      </w:r>
      <w:r w:rsidRPr="009331BF">
        <w:rPr>
          <w:spacing w:val="1"/>
          <w:sz w:val="24"/>
        </w:rPr>
        <w:t xml:space="preserve"> </w:t>
      </w:r>
      <w:r w:rsidRPr="009331BF">
        <w:rPr>
          <w:sz w:val="24"/>
        </w:rPr>
        <w:t>de</w:t>
      </w:r>
      <w:r w:rsidRPr="009331BF">
        <w:rPr>
          <w:spacing w:val="1"/>
          <w:sz w:val="24"/>
        </w:rPr>
        <w:t xml:space="preserve"> </w:t>
      </w:r>
      <w:r w:rsidRPr="009331BF">
        <w:rPr>
          <w:sz w:val="24"/>
        </w:rPr>
        <w:t>advertência, multa e impedimento de licitar e contratar, contado da data da intimação, o qual será</w:t>
      </w:r>
      <w:r w:rsidRPr="009331BF">
        <w:rPr>
          <w:spacing w:val="1"/>
          <w:sz w:val="24"/>
        </w:rPr>
        <w:t xml:space="preserve"> </w:t>
      </w:r>
      <w:r w:rsidRPr="009331BF">
        <w:rPr>
          <w:sz w:val="24"/>
        </w:rPr>
        <w:t>dirigido à autoridade que tiver proferido a decisão recorrida, que, se não a reconsiderar no prazo</w:t>
      </w:r>
      <w:r w:rsidRPr="009331BF">
        <w:rPr>
          <w:spacing w:val="1"/>
          <w:sz w:val="24"/>
        </w:rPr>
        <w:t xml:space="preserve"> </w:t>
      </w:r>
      <w:r w:rsidRPr="009331BF">
        <w:rPr>
          <w:sz w:val="24"/>
        </w:rPr>
        <w:t>de</w:t>
      </w:r>
      <w:r w:rsidRPr="009331BF">
        <w:rPr>
          <w:spacing w:val="-14"/>
          <w:sz w:val="24"/>
        </w:rPr>
        <w:t xml:space="preserve"> </w:t>
      </w:r>
      <w:r w:rsidRPr="009331BF">
        <w:rPr>
          <w:sz w:val="24"/>
        </w:rPr>
        <w:t>5</w:t>
      </w:r>
      <w:r w:rsidRPr="009331BF">
        <w:rPr>
          <w:spacing w:val="-13"/>
          <w:sz w:val="24"/>
        </w:rPr>
        <w:t xml:space="preserve"> </w:t>
      </w:r>
      <w:r w:rsidRPr="009331BF">
        <w:rPr>
          <w:sz w:val="24"/>
        </w:rPr>
        <w:t>(cinco)</w:t>
      </w:r>
      <w:r w:rsidRPr="009331BF">
        <w:rPr>
          <w:spacing w:val="-13"/>
          <w:sz w:val="24"/>
        </w:rPr>
        <w:t xml:space="preserve"> </w:t>
      </w:r>
      <w:r w:rsidRPr="009331BF">
        <w:rPr>
          <w:sz w:val="24"/>
        </w:rPr>
        <w:t>dias</w:t>
      </w:r>
      <w:r w:rsidRPr="009331BF">
        <w:rPr>
          <w:spacing w:val="-14"/>
          <w:sz w:val="24"/>
        </w:rPr>
        <w:t xml:space="preserve"> </w:t>
      </w:r>
      <w:r w:rsidRPr="009331BF">
        <w:rPr>
          <w:sz w:val="24"/>
        </w:rPr>
        <w:t>úteis,</w:t>
      </w:r>
      <w:r w:rsidRPr="009331BF">
        <w:rPr>
          <w:spacing w:val="-12"/>
          <w:sz w:val="24"/>
        </w:rPr>
        <w:t xml:space="preserve"> </w:t>
      </w:r>
      <w:r w:rsidRPr="009331BF">
        <w:rPr>
          <w:sz w:val="24"/>
        </w:rPr>
        <w:t>encaminhará</w:t>
      </w:r>
      <w:r w:rsidRPr="009331BF">
        <w:rPr>
          <w:spacing w:val="-15"/>
          <w:sz w:val="24"/>
        </w:rPr>
        <w:t xml:space="preserve"> </w:t>
      </w:r>
      <w:r w:rsidRPr="009331BF">
        <w:rPr>
          <w:sz w:val="24"/>
        </w:rPr>
        <w:t>o</w:t>
      </w:r>
      <w:r w:rsidRPr="009331BF">
        <w:rPr>
          <w:spacing w:val="-10"/>
          <w:sz w:val="24"/>
        </w:rPr>
        <w:t xml:space="preserve"> </w:t>
      </w:r>
      <w:r w:rsidRPr="009331BF">
        <w:rPr>
          <w:sz w:val="24"/>
        </w:rPr>
        <w:t>recurso</w:t>
      </w:r>
      <w:r w:rsidRPr="009331BF">
        <w:rPr>
          <w:spacing w:val="-14"/>
          <w:sz w:val="24"/>
        </w:rPr>
        <w:t xml:space="preserve"> </w:t>
      </w:r>
      <w:r w:rsidRPr="009331BF">
        <w:rPr>
          <w:sz w:val="24"/>
        </w:rPr>
        <w:t>com</w:t>
      </w:r>
      <w:r w:rsidRPr="009331BF">
        <w:rPr>
          <w:spacing w:val="-10"/>
          <w:sz w:val="24"/>
        </w:rPr>
        <w:t xml:space="preserve"> </w:t>
      </w:r>
      <w:r w:rsidRPr="009331BF">
        <w:rPr>
          <w:sz w:val="24"/>
        </w:rPr>
        <w:t>sua</w:t>
      </w:r>
      <w:r w:rsidRPr="009331BF">
        <w:rPr>
          <w:spacing w:val="-14"/>
          <w:sz w:val="24"/>
        </w:rPr>
        <w:t xml:space="preserve"> </w:t>
      </w:r>
      <w:r w:rsidRPr="009331BF">
        <w:rPr>
          <w:sz w:val="24"/>
        </w:rPr>
        <w:t>motivação</w:t>
      </w:r>
      <w:r w:rsidRPr="009331BF">
        <w:rPr>
          <w:spacing w:val="-12"/>
          <w:sz w:val="24"/>
        </w:rPr>
        <w:t xml:space="preserve"> </w:t>
      </w:r>
      <w:r w:rsidRPr="009331BF">
        <w:rPr>
          <w:sz w:val="24"/>
        </w:rPr>
        <w:t>à</w:t>
      </w:r>
      <w:r w:rsidRPr="009331BF">
        <w:rPr>
          <w:spacing w:val="-12"/>
          <w:sz w:val="24"/>
        </w:rPr>
        <w:t xml:space="preserve"> </w:t>
      </w:r>
      <w:r w:rsidRPr="009331BF">
        <w:rPr>
          <w:sz w:val="24"/>
        </w:rPr>
        <w:t>autoridade</w:t>
      </w:r>
      <w:r w:rsidRPr="009331BF">
        <w:rPr>
          <w:spacing w:val="-13"/>
          <w:sz w:val="24"/>
        </w:rPr>
        <w:t xml:space="preserve"> </w:t>
      </w:r>
      <w:r w:rsidRPr="009331BF">
        <w:rPr>
          <w:sz w:val="24"/>
        </w:rPr>
        <w:t>superior,</w:t>
      </w:r>
      <w:r w:rsidRPr="009331BF">
        <w:rPr>
          <w:spacing w:val="-13"/>
          <w:sz w:val="24"/>
        </w:rPr>
        <w:t xml:space="preserve"> </w:t>
      </w:r>
      <w:r w:rsidRPr="009331BF">
        <w:rPr>
          <w:sz w:val="24"/>
        </w:rPr>
        <w:t>que</w:t>
      </w:r>
      <w:r w:rsidRPr="009331BF">
        <w:rPr>
          <w:spacing w:val="-13"/>
          <w:sz w:val="24"/>
        </w:rPr>
        <w:t xml:space="preserve"> </w:t>
      </w:r>
      <w:r w:rsidRPr="009331BF">
        <w:rPr>
          <w:sz w:val="24"/>
        </w:rPr>
        <w:t>deverá</w:t>
      </w:r>
      <w:r w:rsidRPr="009331BF">
        <w:rPr>
          <w:spacing w:val="-58"/>
          <w:sz w:val="24"/>
        </w:rPr>
        <w:t xml:space="preserve"> </w:t>
      </w:r>
      <w:r w:rsidRPr="009331BF">
        <w:rPr>
          <w:sz w:val="24"/>
        </w:rPr>
        <w:t>proferir</w:t>
      </w:r>
      <w:r w:rsidRPr="009331BF">
        <w:rPr>
          <w:spacing w:val="-2"/>
          <w:sz w:val="24"/>
        </w:rPr>
        <w:t xml:space="preserve"> </w:t>
      </w:r>
      <w:r w:rsidRPr="009331BF">
        <w:rPr>
          <w:sz w:val="24"/>
        </w:rPr>
        <w:t>sua</w:t>
      </w:r>
      <w:r w:rsidRPr="009331BF">
        <w:rPr>
          <w:spacing w:val="-2"/>
          <w:sz w:val="24"/>
        </w:rPr>
        <w:t xml:space="preserve"> </w:t>
      </w:r>
      <w:r w:rsidRPr="009331BF">
        <w:rPr>
          <w:sz w:val="24"/>
        </w:rPr>
        <w:t>decisão</w:t>
      </w:r>
      <w:r w:rsidRPr="009331BF">
        <w:rPr>
          <w:spacing w:val="-1"/>
          <w:sz w:val="24"/>
        </w:rPr>
        <w:t xml:space="preserve"> </w:t>
      </w:r>
      <w:r w:rsidRPr="009331BF">
        <w:rPr>
          <w:sz w:val="24"/>
        </w:rPr>
        <w:t>no prazo</w:t>
      </w:r>
      <w:r w:rsidRPr="009331BF">
        <w:rPr>
          <w:spacing w:val="-1"/>
          <w:sz w:val="24"/>
        </w:rPr>
        <w:t xml:space="preserve"> </w:t>
      </w:r>
      <w:r w:rsidRPr="009331BF">
        <w:rPr>
          <w:sz w:val="24"/>
        </w:rPr>
        <w:t>máximo</w:t>
      </w:r>
      <w:r w:rsidRPr="009331BF">
        <w:rPr>
          <w:spacing w:val="-1"/>
          <w:sz w:val="24"/>
        </w:rPr>
        <w:t xml:space="preserve"> </w:t>
      </w:r>
      <w:r w:rsidRPr="009331BF">
        <w:rPr>
          <w:sz w:val="24"/>
        </w:rPr>
        <w:t>de</w:t>
      </w:r>
      <w:r w:rsidRPr="009331BF">
        <w:rPr>
          <w:spacing w:val="-1"/>
          <w:sz w:val="24"/>
        </w:rPr>
        <w:t xml:space="preserve"> </w:t>
      </w:r>
      <w:r w:rsidRPr="009331BF">
        <w:rPr>
          <w:sz w:val="24"/>
        </w:rPr>
        <w:t>20 (vinte)</w:t>
      </w:r>
      <w:r w:rsidRPr="009331BF">
        <w:rPr>
          <w:spacing w:val="-1"/>
          <w:sz w:val="24"/>
        </w:rPr>
        <w:t xml:space="preserve"> </w:t>
      </w:r>
      <w:r w:rsidRPr="009331BF">
        <w:rPr>
          <w:sz w:val="24"/>
        </w:rPr>
        <w:t>dias</w:t>
      </w:r>
      <w:r w:rsidRPr="009331BF">
        <w:rPr>
          <w:spacing w:val="-1"/>
          <w:sz w:val="24"/>
        </w:rPr>
        <w:t xml:space="preserve"> </w:t>
      </w:r>
      <w:r w:rsidRPr="009331BF">
        <w:rPr>
          <w:sz w:val="24"/>
        </w:rPr>
        <w:t>úteis,</w:t>
      </w:r>
      <w:r w:rsidRPr="009331BF">
        <w:rPr>
          <w:spacing w:val="-1"/>
          <w:sz w:val="24"/>
        </w:rPr>
        <w:t xml:space="preserve"> </w:t>
      </w:r>
      <w:r w:rsidRPr="009331BF">
        <w:rPr>
          <w:sz w:val="24"/>
        </w:rPr>
        <w:t>contado do</w:t>
      </w:r>
      <w:r w:rsidRPr="009331BF">
        <w:rPr>
          <w:spacing w:val="-1"/>
          <w:sz w:val="24"/>
        </w:rPr>
        <w:t xml:space="preserve"> </w:t>
      </w:r>
      <w:r w:rsidRPr="009331BF">
        <w:rPr>
          <w:sz w:val="24"/>
        </w:rPr>
        <w:t>recebimento</w:t>
      </w:r>
      <w:r w:rsidRPr="009331BF">
        <w:rPr>
          <w:spacing w:val="-1"/>
          <w:sz w:val="24"/>
        </w:rPr>
        <w:t xml:space="preserve"> </w:t>
      </w:r>
      <w:r w:rsidRPr="009331BF">
        <w:rPr>
          <w:sz w:val="24"/>
        </w:rPr>
        <w:t>dos</w:t>
      </w:r>
      <w:r w:rsidRPr="009331BF">
        <w:rPr>
          <w:spacing w:val="-1"/>
          <w:sz w:val="24"/>
        </w:rPr>
        <w:t xml:space="preserve"> </w:t>
      </w:r>
      <w:r w:rsidRPr="009331BF">
        <w:rPr>
          <w:sz w:val="24"/>
        </w:rPr>
        <w:t>autos.Caberá</w:t>
      </w:r>
      <w:r w:rsidRPr="009331BF">
        <w:rPr>
          <w:spacing w:val="-7"/>
          <w:sz w:val="24"/>
        </w:rPr>
        <w:t xml:space="preserve"> </w:t>
      </w:r>
      <w:r w:rsidRPr="009331BF">
        <w:rPr>
          <w:sz w:val="24"/>
        </w:rPr>
        <w:t>a</w:t>
      </w:r>
      <w:r w:rsidRPr="009331BF">
        <w:rPr>
          <w:spacing w:val="-7"/>
          <w:sz w:val="24"/>
        </w:rPr>
        <w:t xml:space="preserve"> </w:t>
      </w:r>
      <w:r w:rsidRPr="009331BF">
        <w:rPr>
          <w:sz w:val="24"/>
        </w:rPr>
        <w:t>apresentação</w:t>
      </w:r>
      <w:r w:rsidRPr="009331BF">
        <w:rPr>
          <w:spacing w:val="-4"/>
          <w:sz w:val="24"/>
        </w:rPr>
        <w:t xml:space="preserve"> </w:t>
      </w:r>
      <w:r w:rsidRPr="009331BF">
        <w:rPr>
          <w:sz w:val="24"/>
        </w:rPr>
        <w:t>de</w:t>
      </w:r>
      <w:r w:rsidRPr="009331BF">
        <w:rPr>
          <w:spacing w:val="-5"/>
          <w:sz w:val="24"/>
        </w:rPr>
        <w:t xml:space="preserve"> </w:t>
      </w:r>
      <w:r w:rsidRPr="009331BF">
        <w:rPr>
          <w:sz w:val="24"/>
        </w:rPr>
        <w:t>pedido</w:t>
      </w:r>
      <w:r w:rsidRPr="009331BF">
        <w:rPr>
          <w:spacing w:val="-7"/>
          <w:sz w:val="24"/>
        </w:rPr>
        <w:t xml:space="preserve"> </w:t>
      </w:r>
      <w:r w:rsidRPr="009331BF">
        <w:rPr>
          <w:sz w:val="24"/>
        </w:rPr>
        <w:t>de</w:t>
      </w:r>
      <w:r w:rsidRPr="009331BF">
        <w:rPr>
          <w:spacing w:val="-5"/>
          <w:sz w:val="24"/>
        </w:rPr>
        <w:t xml:space="preserve"> </w:t>
      </w:r>
      <w:r w:rsidRPr="009331BF">
        <w:rPr>
          <w:sz w:val="24"/>
        </w:rPr>
        <w:t>reconsideração</w:t>
      </w:r>
      <w:r w:rsidRPr="009331BF">
        <w:rPr>
          <w:spacing w:val="-6"/>
          <w:sz w:val="24"/>
        </w:rPr>
        <w:t xml:space="preserve"> </w:t>
      </w:r>
      <w:r w:rsidRPr="009331BF">
        <w:rPr>
          <w:sz w:val="24"/>
        </w:rPr>
        <w:t>da</w:t>
      </w:r>
      <w:r w:rsidRPr="009331BF">
        <w:rPr>
          <w:spacing w:val="-7"/>
          <w:sz w:val="24"/>
        </w:rPr>
        <w:t xml:space="preserve"> </w:t>
      </w:r>
      <w:r w:rsidRPr="009331BF">
        <w:rPr>
          <w:sz w:val="24"/>
        </w:rPr>
        <w:t>aplicação</w:t>
      </w:r>
      <w:r w:rsidRPr="009331BF">
        <w:rPr>
          <w:spacing w:val="-4"/>
          <w:sz w:val="24"/>
        </w:rPr>
        <w:t xml:space="preserve"> </w:t>
      </w:r>
      <w:r w:rsidRPr="009331BF">
        <w:rPr>
          <w:sz w:val="24"/>
        </w:rPr>
        <w:t>da</w:t>
      </w:r>
      <w:r w:rsidRPr="009331BF">
        <w:rPr>
          <w:spacing w:val="-8"/>
          <w:sz w:val="24"/>
        </w:rPr>
        <w:t xml:space="preserve"> </w:t>
      </w:r>
      <w:r w:rsidRPr="009331BF">
        <w:rPr>
          <w:sz w:val="24"/>
        </w:rPr>
        <w:t>sanção</w:t>
      </w:r>
      <w:r w:rsidRPr="009331BF">
        <w:rPr>
          <w:spacing w:val="-2"/>
          <w:sz w:val="24"/>
        </w:rPr>
        <w:t xml:space="preserve"> </w:t>
      </w:r>
      <w:r w:rsidRPr="009331BF">
        <w:rPr>
          <w:sz w:val="24"/>
        </w:rPr>
        <w:t>de</w:t>
      </w:r>
      <w:r w:rsidRPr="009331BF">
        <w:rPr>
          <w:spacing w:val="-7"/>
          <w:sz w:val="24"/>
        </w:rPr>
        <w:t xml:space="preserve"> </w:t>
      </w:r>
      <w:r w:rsidRPr="009331BF">
        <w:rPr>
          <w:sz w:val="24"/>
        </w:rPr>
        <w:t>declaração</w:t>
      </w:r>
      <w:r w:rsidRPr="009331BF">
        <w:rPr>
          <w:spacing w:val="-58"/>
          <w:sz w:val="24"/>
        </w:rPr>
        <w:t xml:space="preserve"> </w:t>
      </w:r>
      <w:r w:rsidRPr="009331BF">
        <w:rPr>
          <w:sz w:val="24"/>
        </w:rPr>
        <w:t>de inidoneidade para licitar ou contratar no prazo de 15 (quinze) dias úteis, contado da data da</w:t>
      </w:r>
      <w:r w:rsidRPr="009331BF">
        <w:rPr>
          <w:spacing w:val="1"/>
          <w:sz w:val="24"/>
        </w:rPr>
        <w:t xml:space="preserve"> </w:t>
      </w:r>
      <w:r w:rsidRPr="009331BF">
        <w:rPr>
          <w:sz w:val="24"/>
        </w:rPr>
        <w:t>intimação,</w:t>
      </w:r>
      <w:r w:rsidRPr="009331BF">
        <w:rPr>
          <w:spacing w:val="-1"/>
          <w:sz w:val="24"/>
        </w:rPr>
        <w:t xml:space="preserve"> </w:t>
      </w:r>
      <w:r w:rsidRPr="009331BF">
        <w:rPr>
          <w:sz w:val="24"/>
        </w:rPr>
        <w:t>e</w:t>
      </w:r>
      <w:r w:rsidRPr="009331BF">
        <w:rPr>
          <w:spacing w:val="-2"/>
          <w:sz w:val="24"/>
        </w:rPr>
        <w:t xml:space="preserve"> </w:t>
      </w:r>
      <w:r w:rsidRPr="009331BF">
        <w:rPr>
          <w:sz w:val="24"/>
        </w:rPr>
        <w:t>decidido</w:t>
      </w:r>
      <w:r w:rsidRPr="009331BF">
        <w:rPr>
          <w:spacing w:val="-1"/>
          <w:sz w:val="24"/>
        </w:rPr>
        <w:t xml:space="preserve"> </w:t>
      </w:r>
      <w:r w:rsidRPr="009331BF">
        <w:rPr>
          <w:sz w:val="24"/>
        </w:rPr>
        <w:t>no</w:t>
      </w:r>
      <w:r w:rsidRPr="009331BF">
        <w:rPr>
          <w:spacing w:val="1"/>
          <w:sz w:val="24"/>
        </w:rPr>
        <w:t xml:space="preserve"> </w:t>
      </w:r>
      <w:r w:rsidRPr="009331BF">
        <w:rPr>
          <w:sz w:val="24"/>
        </w:rPr>
        <w:t>prazo máximo</w:t>
      </w:r>
      <w:r w:rsidRPr="009331BF">
        <w:rPr>
          <w:spacing w:val="-1"/>
          <w:sz w:val="24"/>
        </w:rPr>
        <w:t xml:space="preserve"> </w:t>
      </w:r>
      <w:r w:rsidRPr="009331BF">
        <w:rPr>
          <w:sz w:val="24"/>
        </w:rPr>
        <w:t>de</w:t>
      </w:r>
      <w:r w:rsidRPr="009331BF">
        <w:rPr>
          <w:spacing w:val="-1"/>
          <w:sz w:val="24"/>
        </w:rPr>
        <w:t xml:space="preserve"> </w:t>
      </w:r>
      <w:r w:rsidRPr="009331BF">
        <w:rPr>
          <w:sz w:val="24"/>
        </w:rPr>
        <w:t>20 (vinte) dias</w:t>
      </w:r>
      <w:r w:rsidRPr="009331BF">
        <w:rPr>
          <w:spacing w:val="-1"/>
          <w:sz w:val="24"/>
        </w:rPr>
        <w:t xml:space="preserve"> </w:t>
      </w:r>
      <w:r w:rsidRPr="009331BF">
        <w:rPr>
          <w:sz w:val="24"/>
        </w:rPr>
        <w:t>úteis,</w:t>
      </w:r>
      <w:r w:rsidRPr="009331BF">
        <w:rPr>
          <w:spacing w:val="-1"/>
          <w:sz w:val="24"/>
        </w:rPr>
        <w:t xml:space="preserve"> </w:t>
      </w:r>
      <w:r w:rsidRPr="009331BF">
        <w:rPr>
          <w:sz w:val="24"/>
        </w:rPr>
        <w:t>contado</w:t>
      </w:r>
      <w:r w:rsidRPr="009331BF">
        <w:rPr>
          <w:spacing w:val="2"/>
          <w:sz w:val="24"/>
        </w:rPr>
        <w:t xml:space="preserve"> </w:t>
      </w:r>
      <w:r w:rsidRPr="009331BF">
        <w:rPr>
          <w:sz w:val="24"/>
        </w:rPr>
        <w:t>do</w:t>
      </w:r>
      <w:r w:rsidRPr="009331BF">
        <w:rPr>
          <w:spacing w:val="1"/>
          <w:sz w:val="24"/>
        </w:rPr>
        <w:t xml:space="preserve"> </w:t>
      </w:r>
      <w:r w:rsidRPr="009331BF">
        <w:rPr>
          <w:sz w:val="24"/>
        </w:rPr>
        <w:t>seu recebimento.</w:t>
      </w:r>
    </w:p>
    <w:p w14:paraId="47AB2134" w14:textId="77777777" w:rsidR="007A4D48" w:rsidRDefault="007A4D48" w:rsidP="002D5540">
      <w:pPr>
        <w:pStyle w:val="PargrafodaLista"/>
        <w:numPr>
          <w:ilvl w:val="1"/>
          <w:numId w:val="22"/>
        </w:numPr>
        <w:tabs>
          <w:tab w:val="left" w:pos="1500"/>
        </w:tabs>
        <w:spacing w:line="360" w:lineRule="auto"/>
        <w:ind w:right="280" w:firstLine="0"/>
        <w:jc w:val="both"/>
        <w:rPr>
          <w:sz w:val="24"/>
        </w:rPr>
      </w:pPr>
      <w:r>
        <w:rPr>
          <w:sz w:val="24"/>
        </w:rPr>
        <w:t>O recurso e o pedido de reconsideração terão efeito suspensivo do ato ou da decisão</w:t>
      </w:r>
      <w:r>
        <w:rPr>
          <w:spacing w:val="1"/>
          <w:sz w:val="24"/>
        </w:rPr>
        <w:t xml:space="preserve"> </w:t>
      </w:r>
      <w:r>
        <w:rPr>
          <w:sz w:val="24"/>
        </w:rPr>
        <w:t>recorrida</w:t>
      </w:r>
      <w:r>
        <w:rPr>
          <w:spacing w:val="-2"/>
          <w:sz w:val="24"/>
        </w:rPr>
        <w:t xml:space="preserve"> </w:t>
      </w:r>
      <w:r>
        <w:rPr>
          <w:sz w:val="24"/>
        </w:rPr>
        <w:t>até que</w:t>
      </w:r>
      <w:r>
        <w:rPr>
          <w:spacing w:val="-1"/>
          <w:sz w:val="24"/>
        </w:rPr>
        <w:t xml:space="preserve"> </w:t>
      </w:r>
      <w:r>
        <w:rPr>
          <w:sz w:val="24"/>
        </w:rPr>
        <w:t>sobrevenha</w:t>
      </w:r>
      <w:r>
        <w:rPr>
          <w:spacing w:val="-1"/>
          <w:sz w:val="24"/>
        </w:rPr>
        <w:t xml:space="preserve"> </w:t>
      </w:r>
      <w:r>
        <w:rPr>
          <w:sz w:val="24"/>
        </w:rPr>
        <w:t>decisão</w:t>
      </w:r>
      <w:r>
        <w:rPr>
          <w:spacing w:val="1"/>
          <w:sz w:val="24"/>
        </w:rPr>
        <w:t xml:space="preserve"> </w:t>
      </w:r>
      <w:r>
        <w:rPr>
          <w:sz w:val="24"/>
        </w:rPr>
        <w:t>final da autoridade</w:t>
      </w:r>
      <w:r>
        <w:rPr>
          <w:spacing w:val="-2"/>
          <w:sz w:val="24"/>
        </w:rPr>
        <w:t xml:space="preserve"> </w:t>
      </w:r>
      <w:r>
        <w:rPr>
          <w:sz w:val="24"/>
        </w:rPr>
        <w:t>competente.</w:t>
      </w:r>
    </w:p>
    <w:p w14:paraId="0B2590CD" w14:textId="77777777" w:rsidR="007A4D48" w:rsidRDefault="007A4D48" w:rsidP="00395A76">
      <w:pPr>
        <w:pStyle w:val="Corpodetexto"/>
        <w:spacing w:line="360" w:lineRule="auto"/>
        <w:ind w:left="709" w:right="281"/>
      </w:pPr>
      <w:r>
        <w:t>A aplicação das sanções previstas neste edital não exclui, em hipótese alguma, a obrigação de</w:t>
      </w:r>
      <w:r>
        <w:rPr>
          <w:spacing w:val="1"/>
        </w:rPr>
        <w:t xml:space="preserve"> </w:t>
      </w:r>
      <w:r>
        <w:t>reparação</w:t>
      </w:r>
      <w:r>
        <w:rPr>
          <w:spacing w:val="-1"/>
        </w:rPr>
        <w:t xml:space="preserve"> </w:t>
      </w:r>
      <w:r>
        <w:t>integral dos danos causado.</w:t>
      </w:r>
    </w:p>
    <w:p w14:paraId="3B30B1D5" w14:textId="77777777" w:rsidR="007A4D48" w:rsidRDefault="007A4D48" w:rsidP="007A4D48">
      <w:pPr>
        <w:pStyle w:val="Corpodetexto"/>
        <w:jc w:val="left"/>
      </w:pPr>
    </w:p>
    <w:p w14:paraId="56231C68" w14:textId="05BA3015" w:rsidR="007A4D48" w:rsidRDefault="007A4D48" w:rsidP="007A4D48">
      <w:pPr>
        <w:pStyle w:val="Corpodetexto"/>
        <w:ind w:right="163"/>
        <w:jc w:val="right"/>
      </w:pPr>
      <w:r>
        <w:t>Cáceres-MT,</w:t>
      </w:r>
      <w:r>
        <w:rPr>
          <w:spacing w:val="-3"/>
        </w:rPr>
        <w:t xml:space="preserve"> </w:t>
      </w:r>
      <w:r>
        <w:t>de</w:t>
      </w:r>
      <w:r>
        <w:rPr>
          <w:spacing w:val="-9"/>
        </w:rPr>
        <w:t xml:space="preserve"> </w:t>
      </w:r>
      <w:r w:rsidR="009331BF">
        <w:t>23</w:t>
      </w:r>
      <w:r>
        <w:rPr>
          <w:spacing w:val="-3"/>
        </w:rPr>
        <w:t xml:space="preserve"> </w:t>
      </w:r>
      <w:r>
        <w:t>de</w:t>
      </w:r>
      <w:r>
        <w:rPr>
          <w:spacing w:val="-9"/>
        </w:rPr>
        <w:t xml:space="preserve"> </w:t>
      </w:r>
      <w:r>
        <w:t>julho</w:t>
      </w:r>
      <w:r>
        <w:rPr>
          <w:spacing w:val="-3"/>
        </w:rPr>
        <w:t xml:space="preserve"> </w:t>
      </w:r>
      <w:r>
        <w:t>2024.</w:t>
      </w:r>
    </w:p>
    <w:p w14:paraId="1C05AE6E" w14:textId="77777777" w:rsidR="007A4D48" w:rsidRDefault="007A4D48" w:rsidP="007A4D48">
      <w:pPr>
        <w:pStyle w:val="Corpodetexto"/>
        <w:jc w:val="left"/>
        <w:rPr>
          <w:sz w:val="26"/>
        </w:rPr>
      </w:pPr>
    </w:p>
    <w:p w14:paraId="210173FA" w14:textId="77777777" w:rsidR="007A4D48" w:rsidRDefault="007A4D48" w:rsidP="007A4D48">
      <w:pPr>
        <w:pStyle w:val="Corpodetexto"/>
        <w:jc w:val="left"/>
        <w:rPr>
          <w:sz w:val="26"/>
        </w:rPr>
      </w:pPr>
    </w:p>
    <w:p w14:paraId="4FCAF245" w14:textId="77777777" w:rsidR="007A4D48" w:rsidRDefault="007A4D48" w:rsidP="007A4D48">
      <w:pPr>
        <w:pStyle w:val="Corpodetexto"/>
        <w:jc w:val="left"/>
        <w:rPr>
          <w:sz w:val="26"/>
        </w:rPr>
      </w:pPr>
    </w:p>
    <w:p w14:paraId="37BD209A" w14:textId="77777777" w:rsidR="007A4D48" w:rsidRDefault="007A4D48" w:rsidP="007A4D48">
      <w:pPr>
        <w:pStyle w:val="Corpodetexto"/>
        <w:jc w:val="left"/>
        <w:rPr>
          <w:sz w:val="26"/>
        </w:rPr>
      </w:pPr>
    </w:p>
    <w:p w14:paraId="6D987E1F" w14:textId="77777777" w:rsidR="007A4D48" w:rsidRDefault="007A4D48" w:rsidP="007A4D48">
      <w:pPr>
        <w:ind w:right="21"/>
        <w:jc w:val="center"/>
        <w:rPr>
          <w:i/>
          <w:sz w:val="24"/>
        </w:rPr>
      </w:pPr>
      <w:r>
        <w:rPr>
          <w:i/>
          <w:sz w:val="24"/>
        </w:rPr>
        <w:t>(Assinado</w:t>
      </w:r>
      <w:r>
        <w:rPr>
          <w:i/>
          <w:spacing w:val="-8"/>
          <w:sz w:val="24"/>
        </w:rPr>
        <w:t xml:space="preserve"> </w:t>
      </w:r>
      <w:r>
        <w:rPr>
          <w:i/>
          <w:spacing w:val="-2"/>
          <w:sz w:val="24"/>
        </w:rPr>
        <w:t>Digitalmente)</w:t>
      </w:r>
    </w:p>
    <w:p w14:paraId="0E2B64B9" w14:textId="77777777" w:rsidR="007A4D48" w:rsidRDefault="007A4D48" w:rsidP="007A4D48">
      <w:pPr>
        <w:pStyle w:val="Corpodetexto"/>
        <w:ind w:right="21"/>
        <w:jc w:val="center"/>
      </w:pPr>
      <w:r>
        <w:t>KARINA</w:t>
      </w:r>
      <w:r>
        <w:rPr>
          <w:spacing w:val="-9"/>
        </w:rPr>
        <w:t xml:space="preserve"> </w:t>
      </w:r>
      <w:r>
        <w:t>MARTINS</w:t>
      </w:r>
      <w:r>
        <w:rPr>
          <w:spacing w:val="-8"/>
        </w:rPr>
        <w:t xml:space="preserve"> </w:t>
      </w:r>
      <w:r>
        <w:t>DE</w:t>
      </w:r>
      <w:r>
        <w:rPr>
          <w:spacing w:val="-7"/>
        </w:rPr>
        <w:t xml:space="preserve"> </w:t>
      </w:r>
      <w:r>
        <w:rPr>
          <w:spacing w:val="-4"/>
        </w:rPr>
        <w:t>LARA</w:t>
      </w:r>
    </w:p>
    <w:p w14:paraId="31C3D19E" w14:textId="77777777" w:rsidR="007A4D48" w:rsidRDefault="007A4D48" w:rsidP="007A4D48">
      <w:pPr>
        <w:pStyle w:val="Corpodetexto"/>
        <w:ind w:right="21"/>
        <w:jc w:val="center"/>
      </w:pPr>
      <w:r>
        <w:t>Coordenadora</w:t>
      </w:r>
      <w:r>
        <w:rPr>
          <w:spacing w:val="-2"/>
        </w:rPr>
        <w:t xml:space="preserve"> </w:t>
      </w:r>
      <w:r>
        <w:t>de</w:t>
      </w:r>
      <w:r>
        <w:rPr>
          <w:spacing w:val="-2"/>
        </w:rPr>
        <w:t xml:space="preserve"> Regulação</w:t>
      </w:r>
    </w:p>
    <w:p w14:paraId="404D6E05" w14:textId="77777777" w:rsidR="007A4D48" w:rsidRDefault="007A4D48" w:rsidP="007A4D48">
      <w:pPr>
        <w:pStyle w:val="Corpodetexto"/>
        <w:jc w:val="left"/>
        <w:rPr>
          <w:sz w:val="26"/>
        </w:rPr>
      </w:pPr>
    </w:p>
    <w:p w14:paraId="75828490" w14:textId="77777777" w:rsidR="007A4D48" w:rsidRDefault="007A4D48" w:rsidP="007A4D48">
      <w:pPr>
        <w:pStyle w:val="Corpodetexto"/>
        <w:jc w:val="left"/>
        <w:rPr>
          <w:sz w:val="26"/>
        </w:rPr>
      </w:pPr>
    </w:p>
    <w:p w14:paraId="2B2484D8" w14:textId="77777777" w:rsidR="007A4D48" w:rsidRDefault="007A4D48" w:rsidP="007A4D48">
      <w:pPr>
        <w:pStyle w:val="Corpodetexto"/>
        <w:jc w:val="left"/>
        <w:rPr>
          <w:sz w:val="26"/>
        </w:rPr>
      </w:pPr>
    </w:p>
    <w:p w14:paraId="3309281D" w14:textId="77777777" w:rsidR="007A4D48" w:rsidRDefault="007A4D48" w:rsidP="007A4D48">
      <w:pPr>
        <w:spacing w:before="160"/>
        <w:ind w:left="3603" w:right="55" w:hanging="3603"/>
        <w:jc w:val="center"/>
        <w:rPr>
          <w:i/>
          <w:sz w:val="24"/>
        </w:rPr>
      </w:pPr>
      <w:r>
        <w:rPr>
          <w:i/>
          <w:spacing w:val="-1"/>
          <w:sz w:val="24"/>
        </w:rPr>
        <w:t>(Assinado</w:t>
      </w:r>
      <w:r>
        <w:rPr>
          <w:i/>
          <w:spacing w:val="-11"/>
          <w:sz w:val="24"/>
        </w:rPr>
        <w:t xml:space="preserve"> </w:t>
      </w:r>
      <w:r>
        <w:rPr>
          <w:i/>
          <w:spacing w:val="-1"/>
          <w:sz w:val="24"/>
        </w:rPr>
        <w:t>digitalmente)</w:t>
      </w:r>
    </w:p>
    <w:p w14:paraId="0154AB9E" w14:textId="77777777" w:rsidR="007A4D48" w:rsidRDefault="007A4D48" w:rsidP="007A4D48">
      <w:pPr>
        <w:pStyle w:val="Corpodetexto"/>
        <w:ind w:left="3603" w:right="55" w:hanging="3603"/>
        <w:jc w:val="center"/>
      </w:pPr>
      <w:r>
        <w:t>SILVANA</w:t>
      </w:r>
      <w:r>
        <w:rPr>
          <w:spacing w:val="-3"/>
        </w:rPr>
        <w:t xml:space="preserve"> </w:t>
      </w:r>
      <w:r>
        <w:t>MARIA</w:t>
      </w:r>
      <w:r>
        <w:rPr>
          <w:spacing w:val="-1"/>
        </w:rPr>
        <w:t xml:space="preserve"> </w:t>
      </w:r>
      <w:r>
        <w:t>DE</w:t>
      </w:r>
      <w:r>
        <w:rPr>
          <w:spacing w:val="-1"/>
        </w:rPr>
        <w:t xml:space="preserve"> </w:t>
      </w:r>
      <w:r>
        <w:t>SOUZA</w:t>
      </w:r>
    </w:p>
    <w:p w14:paraId="28488007" w14:textId="77777777" w:rsidR="007A4D48" w:rsidRDefault="007A4D48" w:rsidP="007A4D48">
      <w:pPr>
        <w:pStyle w:val="Corpodetexto"/>
        <w:spacing w:before="3"/>
        <w:ind w:left="3603" w:right="55" w:hanging="3603"/>
        <w:jc w:val="center"/>
        <w:rPr>
          <w:sz w:val="17"/>
        </w:rPr>
      </w:pPr>
      <w:r>
        <w:t>Secretário</w:t>
      </w:r>
      <w:r>
        <w:rPr>
          <w:spacing w:val="-11"/>
        </w:rPr>
        <w:t xml:space="preserve"> </w:t>
      </w:r>
      <w:r>
        <w:t>Municipal</w:t>
      </w:r>
      <w:r>
        <w:rPr>
          <w:spacing w:val="-7"/>
        </w:rPr>
        <w:t xml:space="preserve"> </w:t>
      </w:r>
      <w:r>
        <w:t>de</w:t>
      </w:r>
      <w:r>
        <w:rPr>
          <w:spacing w:val="-2"/>
        </w:rPr>
        <w:t xml:space="preserve"> </w:t>
      </w:r>
      <w:r>
        <w:t>Saúde</w:t>
      </w:r>
    </w:p>
    <w:p w14:paraId="6ACA2910" w14:textId="77777777" w:rsidR="00395A76" w:rsidRDefault="00395A76" w:rsidP="006F39D8">
      <w:pPr>
        <w:pStyle w:val="Ttulo1"/>
        <w:ind w:left="0" w:right="353"/>
      </w:pPr>
    </w:p>
    <w:p w14:paraId="0C8DBD49" w14:textId="77777777" w:rsidR="00395A76" w:rsidRDefault="00395A76" w:rsidP="00395A76">
      <w:pPr>
        <w:pStyle w:val="Corpodetexto"/>
        <w:spacing w:before="7"/>
        <w:rPr>
          <w:sz w:val="23"/>
        </w:rPr>
      </w:pPr>
    </w:p>
    <w:p w14:paraId="34A351DE" w14:textId="77777777" w:rsidR="00395A76" w:rsidRDefault="00395A76" w:rsidP="00395A76">
      <w:pPr>
        <w:pStyle w:val="Ttulo1"/>
        <w:ind w:left="3833" w:right="3420"/>
        <w:jc w:val="center"/>
      </w:pPr>
      <w:r>
        <w:t>APENDICE</w:t>
      </w:r>
      <w:r>
        <w:rPr>
          <w:spacing w:val="-15"/>
        </w:rPr>
        <w:t xml:space="preserve"> </w:t>
      </w:r>
      <w:r>
        <w:rPr>
          <w:spacing w:val="-10"/>
        </w:rPr>
        <w:t>I</w:t>
      </w:r>
    </w:p>
    <w:p w14:paraId="78887BE6" w14:textId="77777777" w:rsidR="00395A76" w:rsidRDefault="00395A76" w:rsidP="00395A76">
      <w:pPr>
        <w:pStyle w:val="Corpodetexto"/>
        <w:rPr>
          <w:b/>
          <w:sz w:val="26"/>
        </w:rPr>
      </w:pPr>
    </w:p>
    <w:p w14:paraId="1637D1FD" w14:textId="77777777" w:rsidR="00395A76" w:rsidRDefault="00395A76" w:rsidP="00395A76">
      <w:pPr>
        <w:pStyle w:val="Corpodetexto"/>
        <w:spacing w:before="6"/>
        <w:rPr>
          <w:b/>
          <w:sz w:val="37"/>
        </w:rPr>
      </w:pPr>
    </w:p>
    <w:p w14:paraId="767F9553" w14:textId="77777777" w:rsidR="00395A76" w:rsidRDefault="00395A76" w:rsidP="00395A76">
      <w:pPr>
        <w:ind w:left="3833" w:right="3425"/>
        <w:jc w:val="center"/>
        <w:rPr>
          <w:b/>
          <w:sz w:val="24"/>
        </w:rPr>
      </w:pPr>
      <w:r>
        <w:rPr>
          <w:b/>
          <w:sz w:val="24"/>
        </w:rPr>
        <w:t>ESTUDO</w:t>
      </w:r>
      <w:r>
        <w:rPr>
          <w:b/>
          <w:spacing w:val="12"/>
          <w:sz w:val="24"/>
        </w:rPr>
        <w:t xml:space="preserve"> </w:t>
      </w:r>
      <w:r>
        <w:rPr>
          <w:b/>
          <w:sz w:val="24"/>
        </w:rPr>
        <w:t>TÉCNICO</w:t>
      </w:r>
      <w:r>
        <w:rPr>
          <w:b/>
          <w:spacing w:val="68"/>
          <w:sz w:val="24"/>
        </w:rPr>
        <w:t xml:space="preserve"> </w:t>
      </w:r>
      <w:r>
        <w:rPr>
          <w:b/>
          <w:spacing w:val="-2"/>
          <w:sz w:val="24"/>
        </w:rPr>
        <w:t>PRELIMINAR</w:t>
      </w:r>
    </w:p>
    <w:p w14:paraId="179076C2" w14:textId="77777777" w:rsidR="00395A76" w:rsidRDefault="00395A76" w:rsidP="00395A76">
      <w:pPr>
        <w:pStyle w:val="Corpodetexto"/>
        <w:rPr>
          <w:b/>
          <w:sz w:val="26"/>
        </w:rPr>
      </w:pPr>
    </w:p>
    <w:p w14:paraId="251C42BF" w14:textId="77777777" w:rsidR="00395A76" w:rsidRDefault="00395A76" w:rsidP="00395A76">
      <w:pPr>
        <w:pStyle w:val="Corpodetexto"/>
        <w:rPr>
          <w:b/>
          <w:sz w:val="26"/>
        </w:rPr>
      </w:pPr>
    </w:p>
    <w:p w14:paraId="48395900" w14:textId="77777777" w:rsidR="00395A76" w:rsidRDefault="00395A76" w:rsidP="00395A76">
      <w:pPr>
        <w:pStyle w:val="Corpodetexto"/>
        <w:rPr>
          <w:b/>
          <w:sz w:val="26"/>
        </w:rPr>
      </w:pPr>
    </w:p>
    <w:p w14:paraId="5B183701" w14:textId="77777777" w:rsidR="00395A76" w:rsidRDefault="00395A76" w:rsidP="00395A76">
      <w:pPr>
        <w:pStyle w:val="Corpodetexto"/>
        <w:spacing w:before="7"/>
        <w:rPr>
          <w:b/>
        </w:rPr>
      </w:pPr>
    </w:p>
    <w:p w14:paraId="4B0311AE" w14:textId="77777777" w:rsidR="00395A76" w:rsidRDefault="00395A76" w:rsidP="00395A76">
      <w:pPr>
        <w:pStyle w:val="Corpodetexto"/>
        <w:spacing w:line="360" w:lineRule="auto"/>
        <w:ind w:left="1957" w:right="826"/>
      </w:pPr>
      <w:r>
        <w:t xml:space="preserve">CREDENCIAMENTO DE ENTIDADES PRIVADAS COM FINS LUCRATIVOS, PRESTADORAS DE SERVIÇOS DE LITOTRPSIA EXTRA CORPÓREA POR ONDAS DE CHOQUE, INTERESSADAS EM PARTICIPAR, DE FORMA COMPLEMENTAR, DO SISTEMA ÚNICO DE SAÚDE DO MUNICÍPIO DE </w:t>
      </w:r>
      <w:r>
        <w:rPr>
          <w:spacing w:val="-2"/>
        </w:rPr>
        <w:t>CÁCERES.</w:t>
      </w:r>
    </w:p>
    <w:p w14:paraId="18F143E7" w14:textId="77777777" w:rsidR="00395A76" w:rsidRDefault="00395A76" w:rsidP="00395A76">
      <w:pPr>
        <w:pStyle w:val="Corpodetexto"/>
        <w:spacing w:before="4"/>
        <w:rPr>
          <w:sz w:val="13"/>
        </w:rPr>
      </w:pPr>
    </w:p>
    <w:p w14:paraId="7AC6C071" w14:textId="77777777" w:rsidR="00395A76" w:rsidRDefault="00395A76" w:rsidP="00395A76">
      <w:pPr>
        <w:spacing w:before="90"/>
        <w:ind w:left="3833" w:right="3374"/>
        <w:jc w:val="center"/>
        <w:rPr>
          <w:b/>
          <w:sz w:val="24"/>
        </w:rPr>
      </w:pPr>
      <w:r>
        <w:rPr>
          <w:b/>
          <w:spacing w:val="-6"/>
          <w:sz w:val="24"/>
        </w:rPr>
        <w:t>ESTUDO</w:t>
      </w:r>
      <w:r>
        <w:rPr>
          <w:b/>
          <w:spacing w:val="-2"/>
          <w:sz w:val="24"/>
        </w:rPr>
        <w:t xml:space="preserve"> </w:t>
      </w:r>
      <w:r>
        <w:rPr>
          <w:b/>
          <w:spacing w:val="-6"/>
          <w:sz w:val="24"/>
        </w:rPr>
        <w:t>TÉCNICO</w:t>
      </w:r>
      <w:r>
        <w:rPr>
          <w:b/>
          <w:spacing w:val="3"/>
          <w:sz w:val="24"/>
        </w:rPr>
        <w:t xml:space="preserve"> </w:t>
      </w:r>
      <w:r>
        <w:rPr>
          <w:b/>
          <w:spacing w:val="-6"/>
          <w:sz w:val="24"/>
        </w:rPr>
        <w:t>PRELIMINAR</w:t>
      </w:r>
    </w:p>
    <w:p w14:paraId="35D1B2DA" w14:textId="77777777" w:rsidR="00395A76" w:rsidRDefault="00395A76" w:rsidP="00395A76">
      <w:pPr>
        <w:pStyle w:val="Corpodetexto"/>
        <w:spacing w:before="6"/>
        <w:rPr>
          <w:b/>
          <w:sz w:val="14"/>
        </w:rPr>
      </w:pPr>
    </w:p>
    <w:p w14:paraId="48C71C27" w14:textId="77777777" w:rsidR="00395A76" w:rsidRDefault="00395A76" w:rsidP="00395A76">
      <w:pPr>
        <w:pStyle w:val="PargrafodaLista"/>
        <w:numPr>
          <w:ilvl w:val="0"/>
          <w:numId w:val="43"/>
        </w:numPr>
        <w:tabs>
          <w:tab w:val="left" w:pos="1599"/>
          <w:tab w:val="left" w:pos="1600"/>
          <w:tab w:val="left" w:pos="10347"/>
        </w:tabs>
        <w:spacing w:before="90"/>
        <w:rPr>
          <w:b/>
          <w:sz w:val="24"/>
        </w:rPr>
      </w:pPr>
      <w:r>
        <w:rPr>
          <w:b/>
          <w:color w:val="000000"/>
          <w:sz w:val="24"/>
          <w:shd w:val="clear" w:color="auto" w:fill="BDBDBD"/>
        </w:rPr>
        <w:t>JUSTIFICATIVA</w:t>
      </w:r>
      <w:r>
        <w:rPr>
          <w:b/>
          <w:color w:val="000000"/>
          <w:spacing w:val="-15"/>
          <w:sz w:val="24"/>
          <w:shd w:val="clear" w:color="auto" w:fill="BDBDBD"/>
        </w:rPr>
        <w:t xml:space="preserve"> </w:t>
      </w:r>
      <w:r>
        <w:rPr>
          <w:b/>
          <w:color w:val="000000"/>
          <w:sz w:val="24"/>
          <w:shd w:val="clear" w:color="auto" w:fill="BDBDBD"/>
        </w:rPr>
        <w:t>DA</w:t>
      </w:r>
      <w:r>
        <w:rPr>
          <w:b/>
          <w:color w:val="000000"/>
          <w:spacing w:val="-14"/>
          <w:sz w:val="24"/>
          <w:shd w:val="clear" w:color="auto" w:fill="BDBDBD"/>
        </w:rPr>
        <w:t xml:space="preserve"> </w:t>
      </w:r>
      <w:r>
        <w:rPr>
          <w:b/>
          <w:color w:val="000000"/>
          <w:spacing w:val="-2"/>
          <w:sz w:val="24"/>
          <w:shd w:val="clear" w:color="auto" w:fill="BDBDBD"/>
        </w:rPr>
        <w:t>AQUISIÇÃO</w:t>
      </w:r>
      <w:r>
        <w:rPr>
          <w:b/>
          <w:color w:val="000000"/>
          <w:sz w:val="24"/>
          <w:shd w:val="clear" w:color="auto" w:fill="BDBDBD"/>
        </w:rPr>
        <w:tab/>
      </w:r>
    </w:p>
    <w:p w14:paraId="198FDE89" w14:textId="77777777" w:rsidR="00395A76" w:rsidRDefault="00395A76" w:rsidP="00395A76">
      <w:pPr>
        <w:pStyle w:val="Corpodetexto"/>
        <w:spacing w:before="6"/>
        <w:rPr>
          <w:b/>
          <w:sz w:val="22"/>
        </w:rPr>
      </w:pPr>
    </w:p>
    <w:p w14:paraId="3F58E37E" w14:textId="77777777" w:rsidR="00395A76" w:rsidRPr="0070382E" w:rsidRDefault="00395A76" w:rsidP="00395A76">
      <w:pPr>
        <w:pStyle w:val="PargrafodaLista"/>
        <w:numPr>
          <w:ilvl w:val="1"/>
          <w:numId w:val="43"/>
        </w:numPr>
        <w:tabs>
          <w:tab w:val="left" w:pos="2030"/>
        </w:tabs>
        <w:ind w:left="2029" w:hanging="431"/>
        <w:rPr>
          <w:b/>
          <w:sz w:val="24"/>
        </w:rPr>
      </w:pPr>
      <w:r>
        <w:rPr>
          <w:b/>
          <w:sz w:val="24"/>
        </w:rPr>
        <w:t>NECESSIDADE</w:t>
      </w:r>
      <w:r>
        <w:rPr>
          <w:b/>
          <w:spacing w:val="-11"/>
          <w:sz w:val="24"/>
        </w:rPr>
        <w:t xml:space="preserve"> </w:t>
      </w:r>
      <w:r>
        <w:rPr>
          <w:b/>
          <w:sz w:val="24"/>
        </w:rPr>
        <w:t>A</w:t>
      </w:r>
      <w:r>
        <w:rPr>
          <w:b/>
          <w:spacing w:val="-14"/>
          <w:sz w:val="24"/>
        </w:rPr>
        <w:t xml:space="preserve"> </w:t>
      </w:r>
      <w:r>
        <w:rPr>
          <w:b/>
          <w:sz w:val="24"/>
        </w:rPr>
        <w:t>SER</w:t>
      </w:r>
      <w:r>
        <w:rPr>
          <w:b/>
          <w:spacing w:val="-13"/>
          <w:sz w:val="24"/>
        </w:rPr>
        <w:t xml:space="preserve"> </w:t>
      </w:r>
      <w:r>
        <w:rPr>
          <w:b/>
          <w:spacing w:val="-2"/>
          <w:sz w:val="24"/>
        </w:rPr>
        <w:t>ATENDIDA</w:t>
      </w:r>
    </w:p>
    <w:p w14:paraId="501C3BAE" w14:textId="77777777" w:rsidR="00395A76" w:rsidRDefault="00395A76" w:rsidP="00395A76">
      <w:pPr>
        <w:pStyle w:val="Corpodetexto"/>
        <w:spacing w:line="360" w:lineRule="auto"/>
        <w:ind w:left="1566" w:right="827"/>
      </w:pPr>
      <w:r>
        <w:t>Descrição da necessidade da contratação, considerado o problema a ser resolvido sob a perspectiva do interesse público. (inciso I do § 1° do art. 18 da Lei 14.133/2021 e art. 7°, inciso I da IN 40/2020).</w:t>
      </w:r>
    </w:p>
    <w:p w14:paraId="662A530E" w14:textId="77777777" w:rsidR="00395A76" w:rsidRDefault="00395A76" w:rsidP="00395A76">
      <w:pPr>
        <w:pStyle w:val="Corpodetexto"/>
        <w:spacing w:before="2" w:line="360" w:lineRule="auto"/>
        <w:ind w:left="1566" w:right="825"/>
      </w:pPr>
      <w:r>
        <w:t>O presente estudo técnico preliminar tem como objeto a contratação eventual e futura de empresa</w:t>
      </w:r>
      <w:r>
        <w:rPr>
          <w:spacing w:val="-7"/>
        </w:rPr>
        <w:t xml:space="preserve"> </w:t>
      </w:r>
      <w:r>
        <w:t>para</w:t>
      </w:r>
      <w:r>
        <w:rPr>
          <w:spacing w:val="-7"/>
        </w:rPr>
        <w:t xml:space="preserve"> </w:t>
      </w:r>
      <w:r>
        <w:t>prestação</w:t>
      </w:r>
      <w:r>
        <w:rPr>
          <w:spacing w:val="-6"/>
        </w:rPr>
        <w:t xml:space="preserve"> </w:t>
      </w:r>
      <w:r>
        <w:t>de</w:t>
      </w:r>
      <w:r>
        <w:rPr>
          <w:spacing w:val="-7"/>
        </w:rPr>
        <w:t xml:space="preserve"> </w:t>
      </w:r>
      <w:r>
        <w:t>serviços</w:t>
      </w:r>
      <w:r>
        <w:rPr>
          <w:spacing w:val="-5"/>
        </w:rPr>
        <w:t xml:space="preserve"> </w:t>
      </w:r>
      <w:r>
        <w:t>de</w:t>
      </w:r>
      <w:r>
        <w:rPr>
          <w:spacing w:val="-7"/>
        </w:rPr>
        <w:t xml:space="preserve"> </w:t>
      </w:r>
      <w:r>
        <w:t>LITOTRIPSIA</w:t>
      </w:r>
      <w:r>
        <w:rPr>
          <w:spacing w:val="-6"/>
        </w:rPr>
        <w:t xml:space="preserve"> </w:t>
      </w:r>
      <w:r>
        <w:t>EXTRA</w:t>
      </w:r>
      <w:r>
        <w:rPr>
          <w:spacing w:val="-6"/>
        </w:rPr>
        <w:t xml:space="preserve"> </w:t>
      </w:r>
      <w:r>
        <w:t>CORPÓREA</w:t>
      </w:r>
      <w:r>
        <w:rPr>
          <w:spacing w:val="-6"/>
        </w:rPr>
        <w:t xml:space="preserve"> </w:t>
      </w:r>
      <w:r>
        <w:t>POR</w:t>
      </w:r>
      <w:r>
        <w:rPr>
          <w:spacing w:val="-6"/>
        </w:rPr>
        <w:t xml:space="preserve"> </w:t>
      </w:r>
      <w:r>
        <w:t>ONDAS DE CHOQUE, bem como o acompanhamento médico profissional na aréa , contento um local</w:t>
      </w:r>
      <w:r>
        <w:rPr>
          <w:spacing w:val="-15"/>
        </w:rPr>
        <w:t xml:space="preserve"> </w:t>
      </w:r>
      <w:r>
        <w:t>apropriado</w:t>
      </w:r>
      <w:r>
        <w:rPr>
          <w:spacing w:val="-15"/>
        </w:rPr>
        <w:t xml:space="preserve"> </w:t>
      </w:r>
      <w:r>
        <w:t>de</w:t>
      </w:r>
      <w:r>
        <w:rPr>
          <w:spacing w:val="-15"/>
        </w:rPr>
        <w:t xml:space="preserve"> </w:t>
      </w:r>
      <w:r>
        <w:t>acordo</w:t>
      </w:r>
      <w:r>
        <w:rPr>
          <w:spacing w:val="-15"/>
        </w:rPr>
        <w:t xml:space="preserve"> </w:t>
      </w:r>
      <w:r>
        <w:t>com</w:t>
      </w:r>
      <w:r>
        <w:rPr>
          <w:spacing w:val="-15"/>
        </w:rPr>
        <w:t xml:space="preserve"> </w:t>
      </w:r>
      <w:r>
        <w:t>as</w:t>
      </w:r>
      <w:r>
        <w:rPr>
          <w:spacing w:val="-15"/>
        </w:rPr>
        <w:t xml:space="preserve"> </w:t>
      </w:r>
      <w:r>
        <w:t>diretrizes</w:t>
      </w:r>
      <w:r>
        <w:rPr>
          <w:spacing w:val="-15"/>
        </w:rPr>
        <w:t xml:space="preserve"> </w:t>
      </w:r>
      <w:r>
        <w:t>do</w:t>
      </w:r>
      <w:r>
        <w:rPr>
          <w:spacing w:val="-15"/>
        </w:rPr>
        <w:t xml:space="preserve"> </w:t>
      </w:r>
      <w:r>
        <w:t>ministerios</w:t>
      </w:r>
      <w:r>
        <w:rPr>
          <w:spacing w:val="-15"/>
        </w:rPr>
        <w:t xml:space="preserve"> </w:t>
      </w:r>
      <w:r>
        <w:t>da</w:t>
      </w:r>
      <w:r>
        <w:rPr>
          <w:spacing w:val="-15"/>
        </w:rPr>
        <w:t xml:space="preserve"> </w:t>
      </w:r>
      <w:r>
        <w:t>saúde.</w:t>
      </w:r>
      <w:r>
        <w:rPr>
          <w:spacing w:val="-15"/>
        </w:rPr>
        <w:t xml:space="preserve"> </w:t>
      </w:r>
      <w:r>
        <w:t>(PORTARIA</w:t>
      </w:r>
      <w:r>
        <w:rPr>
          <w:spacing w:val="-15"/>
        </w:rPr>
        <w:t xml:space="preserve"> </w:t>
      </w:r>
      <w:r>
        <w:t>Nº</w:t>
      </w:r>
      <w:r>
        <w:rPr>
          <w:spacing w:val="-15"/>
        </w:rPr>
        <w:t xml:space="preserve"> </w:t>
      </w:r>
      <w:r>
        <w:t>1.820, DE 13 DE AGOSTO DE 2009).</w:t>
      </w:r>
    </w:p>
    <w:p w14:paraId="00C13FEB" w14:textId="77777777" w:rsidR="00395A76" w:rsidRDefault="00395A76" w:rsidP="00395A76">
      <w:pPr>
        <w:spacing w:line="360" w:lineRule="auto"/>
        <w:ind w:left="1566" w:right="824"/>
        <w:jc w:val="both"/>
        <w:rPr>
          <w:sz w:val="23"/>
        </w:rPr>
      </w:pPr>
      <w:r>
        <w:rPr>
          <w:sz w:val="23"/>
        </w:rPr>
        <w:t>Justifico ainda neste, que a oferta do serviço de LITOTRIPSIA EXTRA CORPÓREA POR ONDAS DE CHOQUE no município de Cáceres é de grande importância, irá contribuir e melhorar a qualidade de vida dos pacientes que desenvolvem calculos renais que prejudicam a saúde dos pacientes, melhorando o funcionamento dos rins e trato urinario.</w:t>
      </w:r>
    </w:p>
    <w:p w14:paraId="10BDC934" w14:textId="77777777" w:rsidR="00395A76" w:rsidRDefault="00395A76" w:rsidP="00395A76">
      <w:pPr>
        <w:tabs>
          <w:tab w:val="left" w:pos="10334"/>
        </w:tabs>
        <w:spacing w:before="1" w:line="360" w:lineRule="auto"/>
        <w:ind w:left="1566" w:right="826"/>
        <w:jc w:val="both"/>
        <w:rPr>
          <w:sz w:val="23"/>
        </w:rPr>
      </w:pPr>
      <w:r>
        <w:rPr>
          <w:sz w:val="23"/>
        </w:rPr>
        <w:t>A</w:t>
      </w:r>
      <w:r>
        <w:rPr>
          <w:spacing w:val="-15"/>
          <w:sz w:val="23"/>
        </w:rPr>
        <w:t xml:space="preserve"> </w:t>
      </w:r>
      <w:r>
        <w:rPr>
          <w:sz w:val="23"/>
        </w:rPr>
        <w:t>LECO</w:t>
      </w:r>
      <w:r>
        <w:rPr>
          <w:spacing w:val="-14"/>
          <w:sz w:val="23"/>
        </w:rPr>
        <w:t xml:space="preserve"> </w:t>
      </w:r>
      <w:r>
        <w:rPr>
          <w:sz w:val="23"/>
        </w:rPr>
        <w:t>é</w:t>
      </w:r>
      <w:r>
        <w:rPr>
          <w:spacing w:val="-15"/>
          <w:sz w:val="23"/>
        </w:rPr>
        <w:t xml:space="preserve"> </w:t>
      </w:r>
      <w:r>
        <w:rPr>
          <w:sz w:val="23"/>
        </w:rPr>
        <w:t>um</w:t>
      </w:r>
      <w:r>
        <w:rPr>
          <w:spacing w:val="-14"/>
          <w:sz w:val="23"/>
        </w:rPr>
        <w:t xml:space="preserve"> </w:t>
      </w:r>
      <w:r>
        <w:rPr>
          <w:sz w:val="23"/>
        </w:rPr>
        <w:t>procedimento</w:t>
      </w:r>
      <w:r>
        <w:rPr>
          <w:spacing w:val="-14"/>
          <w:sz w:val="23"/>
        </w:rPr>
        <w:t xml:space="preserve"> </w:t>
      </w:r>
      <w:r>
        <w:rPr>
          <w:sz w:val="23"/>
        </w:rPr>
        <w:t>terapêutico</w:t>
      </w:r>
      <w:r>
        <w:rPr>
          <w:spacing w:val="-15"/>
          <w:sz w:val="23"/>
        </w:rPr>
        <w:t xml:space="preserve"> </w:t>
      </w:r>
      <w:r>
        <w:rPr>
          <w:sz w:val="23"/>
        </w:rPr>
        <w:t>que</w:t>
      </w:r>
      <w:r>
        <w:rPr>
          <w:spacing w:val="-14"/>
          <w:sz w:val="23"/>
        </w:rPr>
        <w:t xml:space="preserve"> </w:t>
      </w:r>
      <w:r>
        <w:rPr>
          <w:sz w:val="23"/>
        </w:rPr>
        <w:t>não</w:t>
      </w:r>
      <w:r>
        <w:rPr>
          <w:spacing w:val="-14"/>
          <w:sz w:val="23"/>
        </w:rPr>
        <w:t xml:space="preserve"> </w:t>
      </w:r>
      <w:r>
        <w:rPr>
          <w:sz w:val="23"/>
        </w:rPr>
        <w:t>necessita</w:t>
      </w:r>
      <w:r>
        <w:rPr>
          <w:spacing w:val="-15"/>
          <w:sz w:val="23"/>
        </w:rPr>
        <w:t xml:space="preserve"> </w:t>
      </w:r>
      <w:r>
        <w:rPr>
          <w:sz w:val="23"/>
        </w:rPr>
        <w:t>de</w:t>
      </w:r>
      <w:r>
        <w:rPr>
          <w:spacing w:val="-14"/>
          <w:sz w:val="23"/>
        </w:rPr>
        <w:t xml:space="preserve"> </w:t>
      </w:r>
      <w:r>
        <w:rPr>
          <w:sz w:val="23"/>
        </w:rPr>
        <w:t>incisões</w:t>
      </w:r>
      <w:r>
        <w:rPr>
          <w:spacing w:val="-15"/>
          <w:sz w:val="23"/>
        </w:rPr>
        <w:t xml:space="preserve"> </w:t>
      </w:r>
      <w:r>
        <w:rPr>
          <w:sz w:val="23"/>
        </w:rPr>
        <w:t>e</w:t>
      </w:r>
      <w:r>
        <w:rPr>
          <w:spacing w:val="-14"/>
          <w:sz w:val="23"/>
        </w:rPr>
        <w:t xml:space="preserve"> </w:t>
      </w:r>
      <w:r>
        <w:rPr>
          <w:sz w:val="23"/>
        </w:rPr>
        <w:t>é</w:t>
      </w:r>
      <w:r>
        <w:rPr>
          <w:spacing w:val="-14"/>
          <w:sz w:val="23"/>
        </w:rPr>
        <w:t xml:space="preserve"> </w:t>
      </w:r>
      <w:r>
        <w:rPr>
          <w:sz w:val="23"/>
        </w:rPr>
        <w:t>destinado</w:t>
      </w:r>
      <w:r>
        <w:rPr>
          <w:spacing w:val="-15"/>
          <w:sz w:val="23"/>
        </w:rPr>
        <w:t xml:space="preserve"> </w:t>
      </w:r>
      <w:r>
        <w:rPr>
          <w:sz w:val="23"/>
        </w:rPr>
        <w:t>a</w:t>
      </w:r>
      <w:r>
        <w:rPr>
          <w:spacing w:val="-14"/>
          <w:sz w:val="23"/>
        </w:rPr>
        <w:t xml:space="preserve"> </w:t>
      </w:r>
      <w:r>
        <w:rPr>
          <w:sz w:val="23"/>
        </w:rPr>
        <w:t xml:space="preserve">fragmentar (quebrar) cálculos das vias urinárias por meio de ondas mecânicas de acordo com o tipo de equipamento. Para a realização do procedimento, o paciente </w:t>
      </w:r>
      <w:r>
        <w:rPr>
          <w:sz w:val="23"/>
        </w:rPr>
        <w:lastRenderedPageBreak/>
        <w:t>é colocado deitado em posição dorsal</w:t>
      </w:r>
      <w:r>
        <w:rPr>
          <w:spacing w:val="-1"/>
          <w:sz w:val="23"/>
        </w:rPr>
        <w:t xml:space="preserve"> </w:t>
      </w:r>
      <w:r>
        <w:rPr>
          <w:sz w:val="23"/>
        </w:rPr>
        <w:t>ou</w:t>
      </w:r>
      <w:r>
        <w:rPr>
          <w:spacing w:val="-1"/>
          <w:sz w:val="23"/>
        </w:rPr>
        <w:t xml:space="preserve"> </w:t>
      </w:r>
      <w:r>
        <w:rPr>
          <w:sz w:val="23"/>
        </w:rPr>
        <w:t>ventral</w:t>
      </w:r>
      <w:r>
        <w:rPr>
          <w:spacing w:val="-1"/>
          <w:sz w:val="23"/>
        </w:rPr>
        <w:t xml:space="preserve"> </w:t>
      </w:r>
      <w:r>
        <w:rPr>
          <w:sz w:val="23"/>
        </w:rPr>
        <w:t>(barriga</w:t>
      </w:r>
      <w:r>
        <w:rPr>
          <w:spacing w:val="-3"/>
          <w:sz w:val="23"/>
        </w:rPr>
        <w:t xml:space="preserve"> </w:t>
      </w:r>
      <w:r>
        <w:rPr>
          <w:sz w:val="23"/>
        </w:rPr>
        <w:t>para</w:t>
      </w:r>
      <w:r>
        <w:rPr>
          <w:spacing w:val="-3"/>
          <w:sz w:val="23"/>
        </w:rPr>
        <w:t xml:space="preserve"> </w:t>
      </w:r>
      <w:r>
        <w:rPr>
          <w:sz w:val="23"/>
        </w:rPr>
        <w:t>cima</w:t>
      </w:r>
      <w:r>
        <w:rPr>
          <w:spacing w:val="-1"/>
          <w:sz w:val="23"/>
        </w:rPr>
        <w:t xml:space="preserve"> </w:t>
      </w:r>
      <w:r>
        <w:rPr>
          <w:sz w:val="23"/>
        </w:rPr>
        <w:t>ou</w:t>
      </w:r>
      <w:r>
        <w:rPr>
          <w:spacing w:val="-1"/>
          <w:sz w:val="23"/>
        </w:rPr>
        <w:t xml:space="preserve"> </w:t>
      </w:r>
      <w:r>
        <w:rPr>
          <w:sz w:val="23"/>
        </w:rPr>
        <w:t>para</w:t>
      </w:r>
      <w:r>
        <w:rPr>
          <w:spacing w:val="-1"/>
          <w:sz w:val="23"/>
        </w:rPr>
        <w:t xml:space="preserve"> </w:t>
      </w:r>
      <w:r>
        <w:rPr>
          <w:sz w:val="23"/>
        </w:rPr>
        <w:t>baixo),</w:t>
      </w:r>
      <w:r>
        <w:rPr>
          <w:spacing w:val="-6"/>
          <w:sz w:val="23"/>
        </w:rPr>
        <w:t xml:space="preserve"> </w:t>
      </w:r>
      <w:r>
        <w:rPr>
          <w:sz w:val="23"/>
        </w:rPr>
        <w:t>com</w:t>
      </w:r>
      <w:r>
        <w:rPr>
          <w:spacing w:val="-3"/>
          <w:sz w:val="23"/>
        </w:rPr>
        <w:t xml:space="preserve"> </w:t>
      </w:r>
      <w:r>
        <w:rPr>
          <w:sz w:val="23"/>
        </w:rPr>
        <w:t>a</w:t>
      </w:r>
      <w:r>
        <w:rPr>
          <w:spacing w:val="-1"/>
          <w:sz w:val="23"/>
        </w:rPr>
        <w:t xml:space="preserve"> </w:t>
      </w:r>
      <w:r>
        <w:rPr>
          <w:sz w:val="23"/>
        </w:rPr>
        <w:t>região</w:t>
      </w:r>
      <w:r>
        <w:rPr>
          <w:spacing w:val="-4"/>
          <w:sz w:val="23"/>
        </w:rPr>
        <w:t xml:space="preserve"> </w:t>
      </w:r>
      <w:r>
        <w:rPr>
          <w:sz w:val="23"/>
        </w:rPr>
        <w:t>anatômica</w:t>
      </w:r>
      <w:r>
        <w:rPr>
          <w:spacing w:val="-1"/>
          <w:sz w:val="23"/>
        </w:rPr>
        <w:t xml:space="preserve"> </w:t>
      </w:r>
      <w:r>
        <w:rPr>
          <w:sz w:val="23"/>
        </w:rPr>
        <w:t>onde</w:t>
      </w:r>
      <w:r>
        <w:rPr>
          <w:spacing w:val="-1"/>
          <w:sz w:val="23"/>
        </w:rPr>
        <w:t xml:space="preserve"> </w:t>
      </w:r>
      <w:r>
        <w:rPr>
          <w:sz w:val="23"/>
        </w:rPr>
        <w:t>se</w:t>
      </w:r>
      <w:r>
        <w:rPr>
          <w:spacing w:val="-1"/>
          <w:sz w:val="23"/>
        </w:rPr>
        <w:t xml:space="preserve"> </w:t>
      </w:r>
      <w:r>
        <w:rPr>
          <w:sz w:val="23"/>
        </w:rPr>
        <w:t>encontra</w:t>
      </w:r>
      <w:r>
        <w:rPr>
          <w:spacing w:val="-1"/>
          <w:sz w:val="23"/>
        </w:rPr>
        <w:t xml:space="preserve"> </w:t>
      </w:r>
      <w:r>
        <w:rPr>
          <w:sz w:val="23"/>
        </w:rPr>
        <w:t>o cálculo sobre uma bolha recoberta com gel, por onde as ondas de choque se propagam. Com ajuda da fluoroscopia (Raio X em tempo real) ou ultrassonografia, o cálculo é posicionado no chamado ponto focal (“mira”). Iniciam-se então os disparos das ondas que se convergem para este foco, levando à fragmentação do cálculo em pedaços menores, passíveis de eliminação espontânea,</w:t>
      </w:r>
      <w:r>
        <w:rPr>
          <w:spacing w:val="-15"/>
          <w:sz w:val="23"/>
        </w:rPr>
        <w:t xml:space="preserve"> </w:t>
      </w:r>
      <w:r>
        <w:rPr>
          <w:sz w:val="23"/>
        </w:rPr>
        <w:t>após</w:t>
      </w:r>
      <w:r>
        <w:rPr>
          <w:spacing w:val="-14"/>
          <w:sz w:val="23"/>
        </w:rPr>
        <w:t xml:space="preserve"> </w:t>
      </w:r>
      <w:r>
        <w:rPr>
          <w:sz w:val="23"/>
        </w:rPr>
        <w:t>a</w:t>
      </w:r>
      <w:r>
        <w:rPr>
          <w:spacing w:val="-15"/>
          <w:sz w:val="23"/>
        </w:rPr>
        <w:t xml:space="preserve"> </w:t>
      </w:r>
      <w:r>
        <w:rPr>
          <w:sz w:val="23"/>
        </w:rPr>
        <w:t>avaliação</w:t>
      </w:r>
      <w:r>
        <w:rPr>
          <w:spacing w:val="-14"/>
          <w:sz w:val="23"/>
        </w:rPr>
        <w:t xml:space="preserve"> </w:t>
      </w:r>
      <w:r>
        <w:rPr>
          <w:sz w:val="23"/>
        </w:rPr>
        <w:t>dos</w:t>
      </w:r>
      <w:r>
        <w:rPr>
          <w:spacing w:val="-14"/>
          <w:sz w:val="23"/>
        </w:rPr>
        <w:t xml:space="preserve"> </w:t>
      </w:r>
      <w:r>
        <w:rPr>
          <w:sz w:val="23"/>
        </w:rPr>
        <w:t>exames</w:t>
      </w:r>
      <w:r>
        <w:rPr>
          <w:spacing w:val="-15"/>
          <w:sz w:val="23"/>
        </w:rPr>
        <w:t xml:space="preserve"> </w:t>
      </w:r>
      <w:r>
        <w:rPr>
          <w:sz w:val="23"/>
        </w:rPr>
        <w:t>de</w:t>
      </w:r>
      <w:r>
        <w:rPr>
          <w:spacing w:val="-14"/>
          <w:sz w:val="23"/>
        </w:rPr>
        <w:t xml:space="preserve"> </w:t>
      </w:r>
      <w:r>
        <w:rPr>
          <w:sz w:val="23"/>
        </w:rPr>
        <w:t>imagem</w:t>
      </w:r>
      <w:r>
        <w:rPr>
          <w:spacing w:val="-14"/>
          <w:sz w:val="23"/>
        </w:rPr>
        <w:t xml:space="preserve"> </w:t>
      </w:r>
      <w:r>
        <w:rPr>
          <w:sz w:val="23"/>
        </w:rPr>
        <w:t>e</w:t>
      </w:r>
      <w:r>
        <w:rPr>
          <w:spacing w:val="-15"/>
          <w:sz w:val="23"/>
        </w:rPr>
        <w:t xml:space="preserve"> </w:t>
      </w:r>
      <w:r>
        <w:rPr>
          <w:sz w:val="23"/>
        </w:rPr>
        <w:t>investigação</w:t>
      </w:r>
      <w:r>
        <w:rPr>
          <w:spacing w:val="-14"/>
          <w:sz w:val="23"/>
        </w:rPr>
        <w:t xml:space="preserve"> </w:t>
      </w:r>
      <w:r>
        <w:rPr>
          <w:sz w:val="23"/>
        </w:rPr>
        <w:t>das</w:t>
      </w:r>
      <w:r>
        <w:rPr>
          <w:spacing w:val="-15"/>
          <w:sz w:val="23"/>
        </w:rPr>
        <w:t xml:space="preserve"> </w:t>
      </w:r>
      <w:r>
        <w:rPr>
          <w:sz w:val="23"/>
        </w:rPr>
        <w:t>características</w:t>
      </w:r>
      <w:r>
        <w:rPr>
          <w:spacing w:val="-14"/>
          <w:sz w:val="23"/>
        </w:rPr>
        <w:t xml:space="preserve"> </w:t>
      </w:r>
      <w:r>
        <w:rPr>
          <w:sz w:val="23"/>
        </w:rPr>
        <w:t>do</w:t>
      </w:r>
      <w:r>
        <w:rPr>
          <w:spacing w:val="-14"/>
          <w:sz w:val="23"/>
        </w:rPr>
        <w:t xml:space="preserve"> </w:t>
      </w:r>
      <w:r>
        <w:rPr>
          <w:sz w:val="23"/>
        </w:rPr>
        <w:t>cálculo renal, o urologista determina o número de sessões de litotripsia necessárias para fragmentar o cálculo de forma a facilitar sua eliminação pela urina, recuperando o funcionamento adequado dos orgãos, minimizando</w:t>
      </w:r>
      <w:r>
        <w:rPr>
          <w:spacing w:val="37"/>
          <w:sz w:val="23"/>
        </w:rPr>
        <w:t xml:space="preserve"> </w:t>
      </w:r>
      <w:r>
        <w:rPr>
          <w:sz w:val="23"/>
        </w:rPr>
        <w:t>a</w:t>
      </w:r>
      <w:r>
        <w:rPr>
          <w:spacing w:val="40"/>
          <w:sz w:val="23"/>
        </w:rPr>
        <w:t xml:space="preserve"> </w:t>
      </w:r>
      <w:r>
        <w:rPr>
          <w:sz w:val="23"/>
        </w:rPr>
        <w:t>dor e o desconforto.</w:t>
      </w:r>
      <w:r>
        <w:rPr>
          <w:spacing w:val="40"/>
          <w:sz w:val="23"/>
        </w:rPr>
        <w:t xml:space="preserve"> </w:t>
      </w:r>
      <w:r>
        <w:rPr>
          <w:sz w:val="23"/>
        </w:rPr>
        <w:t>Serviço</w:t>
      </w:r>
      <w:r>
        <w:rPr>
          <w:spacing w:val="40"/>
          <w:sz w:val="23"/>
        </w:rPr>
        <w:t xml:space="preserve"> </w:t>
      </w:r>
      <w:r>
        <w:rPr>
          <w:sz w:val="23"/>
        </w:rPr>
        <w:t>este</w:t>
      </w:r>
      <w:r>
        <w:rPr>
          <w:spacing w:val="40"/>
          <w:sz w:val="23"/>
        </w:rPr>
        <w:t xml:space="preserve"> </w:t>
      </w:r>
      <w:r>
        <w:rPr>
          <w:sz w:val="23"/>
        </w:rPr>
        <w:t>que</w:t>
      </w:r>
      <w:r>
        <w:rPr>
          <w:spacing w:val="40"/>
          <w:sz w:val="23"/>
        </w:rPr>
        <w:t xml:space="preserve"> </w:t>
      </w:r>
      <w:r>
        <w:rPr>
          <w:sz w:val="23"/>
        </w:rPr>
        <w:t>deve</w:t>
      </w:r>
      <w:r>
        <w:rPr>
          <w:spacing w:val="40"/>
          <w:sz w:val="23"/>
        </w:rPr>
        <w:t xml:space="preserve"> </w:t>
      </w:r>
      <w:r>
        <w:rPr>
          <w:sz w:val="23"/>
        </w:rPr>
        <w:t>ser</w:t>
      </w:r>
      <w:r>
        <w:rPr>
          <w:spacing w:val="40"/>
          <w:sz w:val="23"/>
        </w:rPr>
        <w:t xml:space="preserve"> </w:t>
      </w:r>
      <w:r>
        <w:rPr>
          <w:sz w:val="23"/>
        </w:rPr>
        <w:t>entregue</w:t>
      </w:r>
      <w:r>
        <w:rPr>
          <w:spacing w:val="40"/>
          <w:sz w:val="23"/>
        </w:rPr>
        <w:t xml:space="preserve"> </w:t>
      </w:r>
      <w:r>
        <w:rPr>
          <w:sz w:val="23"/>
        </w:rPr>
        <w:t>de forma</w:t>
      </w:r>
      <w:r>
        <w:rPr>
          <w:spacing w:val="27"/>
          <w:sz w:val="23"/>
        </w:rPr>
        <w:t xml:space="preserve"> </w:t>
      </w:r>
      <w:r>
        <w:rPr>
          <w:sz w:val="23"/>
        </w:rPr>
        <w:t>parcelada</w:t>
      </w:r>
      <w:r>
        <w:rPr>
          <w:spacing w:val="31"/>
          <w:sz w:val="23"/>
        </w:rPr>
        <w:t xml:space="preserve"> </w:t>
      </w:r>
      <w:r>
        <w:rPr>
          <w:sz w:val="23"/>
        </w:rPr>
        <w:t>mediante</w:t>
      </w:r>
      <w:r>
        <w:rPr>
          <w:spacing w:val="28"/>
          <w:sz w:val="23"/>
        </w:rPr>
        <w:t xml:space="preserve"> </w:t>
      </w:r>
      <w:r>
        <w:rPr>
          <w:sz w:val="23"/>
        </w:rPr>
        <w:t>a</w:t>
      </w:r>
      <w:r>
        <w:rPr>
          <w:spacing w:val="29"/>
          <w:sz w:val="23"/>
        </w:rPr>
        <w:t xml:space="preserve"> </w:t>
      </w:r>
      <w:r>
        <w:rPr>
          <w:sz w:val="23"/>
        </w:rPr>
        <w:t>requisição</w:t>
      </w:r>
      <w:r>
        <w:rPr>
          <w:spacing w:val="30"/>
          <w:sz w:val="23"/>
        </w:rPr>
        <w:t xml:space="preserve"> </w:t>
      </w:r>
      <w:r>
        <w:rPr>
          <w:sz w:val="23"/>
        </w:rPr>
        <w:t>do</w:t>
      </w:r>
      <w:r>
        <w:rPr>
          <w:spacing w:val="28"/>
          <w:sz w:val="23"/>
        </w:rPr>
        <w:t xml:space="preserve"> </w:t>
      </w:r>
      <w:r>
        <w:rPr>
          <w:sz w:val="23"/>
        </w:rPr>
        <w:t>solicitante,</w:t>
      </w:r>
      <w:r>
        <w:rPr>
          <w:spacing w:val="30"/>
          <w:sz w:val="23"/>
        </w:rPr>
        <w:t xml:space="preserve"> </w:t>
      </w:r>
      <w:r>
        <w:rPr>
          <w:sz w:val="23"/>
        </w:rPr>
        <w:t>com</w:t>
      </w:r>
      <w:r>
        <w:rPr>
          <w:spacing w:val="27"/>
          <w:sz w:val="23"/>
        </w:rPr>
        <w:t xml:space="preserve"> </w:t>
      </w:r>
      <w:r>
        <w:rPr>
          <w:sz w:val="23"/>
        </w:rPr>
        <w:t>mão</w:t>
      </w:r>
      <w:r>
        <w:rPr>
          <w:spacing w:val="26"/>
          <w:sz w:val="23"/>
        </w:rPr>
        <w:t xml:space="preserve"> </w:t>
      </w:r>
      <w:r>
        <w:rPr>
          <w:sz w:val="23"/>
        </w:rPr>
        <w:t>de</w:t>
      </w:r>
      <w:r>
        <w:rPr>
          <w:spacing w:val="29"/>
          <w:sz w:val="23"/>
        </w:rPr>
        <w:t xml:space="preserve"> </w:t>
      </w:r>
      <w:r>
        <w:rPr>
          <w:sz w:val="23"/>
        </w:rPr>
        <w:t>obra</w:t>
      </w:r>
      <w:r>
        <w:rPr>
          <w:spacing w:val="27"/>
          <w:sz w:val="23"/>
        </w:rPr>
        <w:t xml:space="preserve"> </w:t>
      </w:r>
      <w:r>
        <w:rPr>
          <w:sz w:val="23"/>
        </w:rPr>
        <w:t>especializada,</w:t>
      </w:r>
      <w:r>
        <w:rPr>
          <w:spacing w:val="30"/>
          <w:sz w:val="23"/>
        </w:rPr>
        <w:t xml:space="preserve"> </w:t>
      </w:r>
      <w:r>
        <w:rPr>
          <w:sz w:val="23"/>
        </w:rPr>
        <w:t>para atender as necessidades do dos pacientes da Secretaria de saúde Cáceres-MT.</w:t>
      </w:r>
    </w:p>
    <w:p w14:paraId="5BDC9786" w14:textId="77777777" w:rsidR="00395A76" w:rsidRDefault="00395A76" w:rsidP="00395A76">
      <w:pPr>
        <w:tabs>
          <w:tab w:val="left" w:pos="10334"/>
        </w:tabs>
        <w:spacing w:before="1" w:line="360" w:lineRule="auto"/>
        <w:ind w:left="1566" w:right="826"/>
        <w:jc w:val="both"/>
        <w:rPr>
          <w:sz w:val="23"/>
        </w:rPr>
      </w:pPr>
    </w:p>
    <w:p w14:paraId="38ADC789" w14:textId="77777777" w:rsidR="00395A76" w:rsidRDefault="00395A76" w:rsidP="00395A76">
      <w:pPr>
        <w:pStyle w:val="Ttulo1"/>
        <w:numPr>
          <w:ilvl w:val="1"/>
          <w:numId w:val="43"/>
        </w:numPr>
        <w:tabs>
          <w:tab w:val="left" w:pos="2030"/>
        </w:tabs>
        <w:ind w:left="2029" w:hanging="431"/>
      </w:pPr>
      <w:r>
        <w:rPr>
          <w:spacing w:val="-2"/>
        </w:rPr>
        <w:t>PARTES</w:t>
      </w:r>
      <w:r>
        <w:rPr>
          <w:spacing w:val="-3"/>
        </w:rPr>
        <w:t xml:space="preserve"> </w:t>
      </w:r>
      <w:r>
        <w:rPr>
          <w:spacing w:val="-2"/>
        </w:rPr>
        <w:t>INTERESSADAS/PÚBLICO-</w:t>
      </w:r>
      <w:r>
        <w:rPr>
          <w:spacing w:val="-4"/>
        </w:rPr>
        <w:t>ALVO</w:t>
      </w:r>
    </w:p>
    <w:p w14:paraId="7DCC9873" w14:textId="77777777" w:rsidR="00395A76" w:rsidRDefault="00395A76" w:rsidP="00395A76">
      <w:pPr>
        <w:pStyle w:val="Corpodetexto"/>
        <w:spacing w:before="129" w:line="360" w:lineRule="auto"/>
        <w:ind w:left="2030" w:right="816"/>
        <w:rPr>
          <w:spacing w:val="-2"/>
        </w:rPr>
      </w:pPr>
      <w:r>
        <w:t>São</w:t>
      </w:r>
      <w:r>
        <w:rPr>
          <w:spacing w:val="-6"/>
        </w:rPr>
        <w:t xml:space="preserve"> </w:t>
      </w:r>
      <w:r>
        <w:t>partes</w:t>
      </w:r>
      <w:r>
        <w:rPr>
          <w:spacing w:val="-2"/>
        </w:rPr>
        <w:t xml:space="preserve"> </w:t>
      </w:r>
      <w:r>
        <w:t>interessadas</w:t>
      </w:r>
      <w:r>
        <w:rPr>
          <w:spacing w:val="-1"/>
        </w:rPr>
        <w:t xml:space="preserve"> </w:t>
      </w:r>
      <w:r>
        <w:t>na</w:t>
      </w:r>
      <w:r>
        <w:rPr>
          <w:spacing w:val="-6"/>
        </w:rPr>
        <w:t xml:space="preserve"> </w:t>
      </w:r>
      <w:r>
        <w:t>presente</w:t>
      </w:r>
      <w:r>
        <w:rPr>
          <w:spacing w:val="-3"/>
        </w:rPr>
        <w:t xml:space="preserve"> </w:t>
      </w:r>
      <w:r>
        <w:t>contratação</w:t>
      </w:r>
      <w:r>
        <w:rPr>
          <w:spacing w:val="1"/>
        </w:rPr>
        <w:t xml:space="preserve"> </w:t>
      </w:r>
      <w:r>
        <w:t>a</w:t>
      </w:r>
      <w:r>
        <w:rPr>
          <w:spacing w:val="-3"/>
        </w:rPr>
        <w:t xml:space="preserve"> </w:t>
      </w:r>
      <w:r>
        <w:t>Secretaria</w:t>
      </w:r>
      <w:r>
        <w:rPr>
          <w:spacing w:val="-6"/>
        </w:rPr>
        <w:t xml:space="preserve"> </w:t>
      </w:r>
      <w:r>
        <w:t>Municipal</w:t>
      </w:r>
      <w:r>
        <w:rPr>
          <w:spacing w:val="-2"/>
        </w:rPr>
        <w:t xml:space="preserve"> </w:t>
      </w:r>
      <w:r>
        <w:t>de</w:t>
      </w:r>
      <w:r>
        <w:rPr>
          <w:spacing w:val="-3"/>
        </w:rPr>
        <w:t xml:space="preserve"> </w:t>
      </w:r>
      <w:r>
        <w:rPr>
          <w:spacing w:val="-2"/>
        </w:rPr>
        <w:t>Saúde através da Coordenação de Regulação, bem como todos o úsuarios dos serviços aqui estudado.</w:t>
      </w:r>
    </w:p>
    <w:p w14:paraId="2D017122" w14:textId="77777777" w:rsidR="00395A76" w:rsidRDefault="00395A76" w:rsidP="00395A76">
      <w:pPr>
        <w:pStyle w:val="Corpodetexto"/>
        <w:spacing w:before="129"/>
        <w:ind w:left="2029"/>
      </w:pPr>
    </w:p>
    <w:p w14:paraId="2B5DFAD9" w14:textId="77777777" w:rsidR="00395A76" w:rsidRDefault="00395A76" w:rsidP="00395A76">
      <w:pPr>
        <w:pStyle w:val="Ttulo1"/>
        <w:numPr>
          <w:ilvl w:val="1"/>
          <w:numId w:val="43"/>
        </w:numPr>
        <w:tabs>
          <w:tab w:val="left" w:pos="2030"/>
        </w:tabs>
        <w:spacing w:before="144" w:line="360" w:lineRule="auto"/>
        <w:ind w:left="2029" w:right="1251" w:hanging="430"/>
      </w:pPr>
      <w:r>
        <w:t>ALINHAMENTO</w:t>
      </w:r>
      <w:r>
        <w:rPr>
          <w:spacing w:val="38"/>
        </w:rPr>
        <w:t xml:space="preserve"> </w:t>
      </w:r>
      <w:r>
        <w:t>ENTRE</w:t>
      </w:r>
      <w:r>
        <w:rPr>
          <w:spacing w:val="35"/>
        </w:rPr>
        <w:t xml:space="preserve"> </w:t>
      </w:r>
      <w:r>
        <w:t>A</w:t>
      </w:r>
      <w:r>
        <w:rPr>
          <w:spacing w:val="31"/>
        </w:rPr>
        <w:t xml:space="preserve"> </w:t>
      </w:r>
      <w:r>
        <w:t>NECESSIDADE</w:t>
      </w:r>
      <w:r>
        <w:rPr>
          <w:spacing w:val="35"/>
        </w:rPr>
        <w:t xml:space="preserve"> </w:t>
      </w:r>
      <w:r>
        <w:t>DA</w:t>
      </w:r>
      <w:r>
        <w:rPr>
          <w:spacing w:val="32"/>
        </w:rPr>
        <w:t xml:space="preserve"> </w:t>
      </w:r>
      <w:r>
        <w:t>CONTRATAÇÃO</w:t>
      </w:r>
      <w:r>
        <w:rPr>
          <w:spacing w:val="38"/>
        </w:rPr>
        <w:t xml:space="preserve"> </w:t>
      </w:r>
      <w:r>
        <w:t>E</w:t>
      </w:r>
      <w:r>
        <w:rPr>
          <w:spacing w:val="35"/>
        </w:rPr>
        <w:t xml:space="preserve"> </w:t>
      </w:r>
      <w:r>
        <w:t>O PLANEJAMENTO ESTRATÉGICO DA PM</w:t>
      </w:r>
    </w:p>
    <w:p w14:paraId="4F6D13F9" w14:textId="77777777" w:rsidR="00395A76" w:rsidRDefault="00395A76" w:rsidP="00FC193B">
      <w:pPr>
        <w:pStyle w:val="Corpodetexto"/>
      </w:pPr>
      <w:r>
        <w:t>Atendimento</w:t>
      </w:r>
      <w:r>
        <w:rPr>
          <w:spacing w:val="-9"/>
        </w:rPr>
        <w:t xml:space="preserve"> </w:t>
      </w:r>
      <w:r>
        <w:t>às</w:t>
      </w:r>
      <w:r>
        <w:rPr>
          <w:spacing w:val="-9"/>
        </w:rPr>
        <w:t xml:space="preserve"> </w:t>
      </w:r>
      <w:r>
        <w:t>necessidades</w:t>
      </w:r>
      <w:r>
        <w:rPr>
          <w:spacing w:val="-9"/>
        </w:rPr>
        <w:t xml:space="preserve"> </w:t>
      </w:r>
      <w:r>
        <w:t>dos</w:t>
      </w:r>
      <w:r>
        <w:rPr>
          <w:spacing w:val="-9"/>
        </w:rPr>
        <w:t xml:space="preserve"> </w:t>
      </w:r>
      <w:r>
        <w:t>usuários</w:t>
      </w:r>
      <w:r>
        <w:rPr>
          <w:spacing w:val="-9"/>
        </w:rPr>
        <w:t xml:space="preserve"> </w:t>
      </w:r>
      <w:r>
        <w:t>do</w:t>
      </w:r>
      <w:r>
        <w:rPr>
          <w:spacing w:val="-9"/>
        </w:rPr>
        <w:t xml:space="preserve"> </w:t>
      </w:r>
      <w:r>
        <w:t>SUS,</w:t>
      </w:r>
      <w:r>
        <w:rPr>
          <w:spacing w:val="-9"/>
        </w:rPr>
        <w:t xml:space="preserve"> </w:t>
      </w:r>
      <w:r>
        <w:t>através</w:t>
      </w:r>
      <w:r>
        <w:rPr>
          <w:spacing w:val="-9"/>
        </w:rPr>
        <w:t xml:space="preserve"> </w:t>
      </w:r>
      <w:r>
        <w:t>da</w:t>
      </w:r>
      <w:r>
        <w:rPr>
          <w:spacing w:val="-10"/>
        </w:rPr>
        <w:t xml:space="preserve"> </w:t>
      </w:r>
      <w:r>
        <w:t>Secretaria</w:t>
      </w:r>
      <w:r>
        <w:rPr>
          <w:spacing w:val="40"/>
        </w:rPr>
        <w:t xml:space="preserve"> </w:t>
      </w:r>
      <w:r>
        <w:t>Municipal</w:t>
      </w:r>
      <w:r>
        <w:rPr>
          <w:spacing w:val="-11"/>
        </w:rPr>
        <w:t xml:space="preserve"> </w:t>
      </w:r>
      <w:r>
        <w:t>de Saúde, ao encontro do negócio institucional, não apresentando conflito com o Planejamento</w:t>
      </w:r>
      <w:r>
        <w:rPr>
          <w:spacing w:val="-13"/>
        </w:rPr>
        <w:t xml:space="preserve"> </w:t>
      </w:r>
      <w:r>
        <w:t>Estratégico</w:t>
      </w:r>
      <w:r>
        <w:rPr>
          <w:spacing w:val="-9"/>
        </w:rPr>
        <w:t xml:space="preserve"> </w:t>
      </w:r>
      <w:r>
        <w:t>Institucional</w:t>
      </w:r>
      <w:r>
        <w:rPr>
          <w:spacing w:val="-10"/>
        </w:rPr>
        <w:t xml:space="preserve"> </w:t>
      </w:r>
      <w:r>
        <w:t>e</w:t>
      </w:r>
      <w:r>
        <w:rPr>
          <w:spacing w:val="-13"/>
        </w:rPr>
        <w:t xml:space="preserve"> </w:t>
      </w:r>
      <w:r>
        <w:t>Resoluções</w:t>
      </w:r>
      <w:r>
        <w:rPr>
          <w:spacing w:val="-13"/>
        </w:rPr>
        <w:t xml:space="preserve"> </w:t>
      </w:r>
      <w:r>
        <w:t>ou</w:t>
      </w:r>
      <w:r>
        <w:rPr>
          <w:spacing w:val="-12"/>
        </w:rPr>
        <w:t xml:space="preserve"> </w:t>
      </w:r>
      <w:r>
        <w:t>com</w:t>
      </w:r>
      <w:r>
        <w:rPr>
          <w:spacing w:val="36"/>
        </w:rPr>
        <w:t xml:space="preserve"> </w:t>
      </w:r>
      <w:r>
        <w:t>objetivos</w:t>
      </w:r>
      <w:r>
        <w:rPr>
          <w:spacing w:val="-11"/>
        </w:rPr>
        <w:t xml:space="preserve"> </w:t>
      </w:r>
      <w:r>
        <w:t>organizacionais relacionados à gestão das aquisições e contratações. A necessidade desta contratação encontra-se respaldada no artigo 54, inciso I, da Lei nº14.133/21.</w:t>
      </w:r>
    </w:p>
    <w:p w14:paraId="26A419B1" w14:textId="77777777" w:rsidR="00395A76" w:rsidRDefault="00395A76" w:rsidP="00395A76">
      <w:pPr>
        <w:pStyle w:val="Corpodetexto"/>
        <w:spacing w:before="1" w:line="360" w:lineRule="auto"/>
        <w:ind w:left="2029" w:right="825"/>
      </w:pPr>
    </w:p>
    <w:p w14:paraId="007A53CD" w14:textId="77777777" w:rsidR="00395A76" w:rsidRDefault="00395A76" w:rsidP="00395A76">
      <w:pPr>
        <w:pStyle w:val="Ttulo1"/>
        <w:numPr>
          <w:ilvl w:val="0"/>
          <w:numId w:val="43"/>
        </w:numPr>
        <w:tabs>
          <w:tab w:val="left" w:pos="1599"/>
          <w:tab w:val="left" w:pos="1600"/>
          <w:tab w:val="left" w:pos="10347"/>
        </w:tabs>
        <w:spacing w:before="1"/>
      </w:pPr>
      <w:r>
        <w:rPr>
          <w:color w:val="000000"/>
          <w:shd w:val="clear" w:color="auto" w:fill="BDBDBD"/>
        </w:rPr>
        <w:t>REQUISITOS</w:t>
      </w:r>
      <w:r>
        <w:rPr>
          <w:color w:val="000000"/>
          <w:spacing w:val="-8"/>
          <w:shd w:val="clear" w:color="auto" w:fill="BDBDBD"/>
        </w:rPr>
        <w:t xml:space="preserve"> </w:t>
      </w:r>
      <w:r>
        <w:rPr>
          <w:color w:val="000000"/>
          <w:shd w:val="clear" w:color="auto" w:fill="BDBDBD"/>
        </w:rPr>
        <w:t>DA</w:t>
      </w:r>
      <w:r>
        <w:rPr>
          <w:color w:val="000000"/>
          <w:spacing w:val="-13"/>
          <w:shd w:val="clear" w:color="auto" w:fill="BDBDBD"/>
        </w:rPr>
        <w:t xml:space="preserve"> </w:t>
      </w:r>
      <w:r>
        <w:rPr>
          <w:color w:val="000000"/>
          <w:spacing w:val="-2"/>
          <w:shd w:val="clear" w:color="auto" w:fill="BDBDBD"/>
        </w:rPr>
        <w:t>SOLUÇÃO</w:t>
      </w:r>
      <w:r>
        <w:rPr>
          <w:color w:val="000000"/>
          <w:shd w:val="clear" w:color="auto" w:fill="BDBDBD"/>
        </w:rPr>
        <w:tab/>
      </w:r>
    </w:p>
    <w:p w14:paraId="6FED914C" w14:textId="77777777" w:rsidR="00395A76" w:rsidRDefault="00395A76" w:rsidP="00395A76">
      <w:pPr>
        <w:pStyle w:val="Corpodetexto"/>
        <w:spacing w:before="1"/>
        <w:rPr>
          <w:b/>
          <w:sz w:val="22"/>
        </w:rPr>
      </w:pPr>
    </w:p>
    <w:p w14:paraId="07EC08CD" w14:textId="77777777" w:rsidR="00395A76" w:rsidRDefault="00395A76" w:rsidP="00395A76">
      <w:pPr>
        <w:pStyle w:val="Corpodetexto"/>
        <w:spacing w:before="1" w:line="360" w:lineRule="auto"/>
        <w:ind w:left="1843" w:right="825" w:firstLine="32"/>
      </w:pPr>
      <w:r>
        <w:t>A melhor solução para a presente contratação, é o Credenciamento. O credenciamento, torna-se necessário pois os serviços pleiteados, serão ofertados conforme tabela SUS, através do Sistema de Gerenciamento da Tabela de Procedimentos, Medicamentos e OPM do SUS (SIGTAP), conforme demanda da Secretaria Municipal de Saúde de Cáceres/MT nas condições, quantidades e exigências estabelecidas neste instrumento.</w:t>
      </w:r>
    </w:p>
    <w:p w14:paraId="051A469D" w14:textId="77777777" w:rsidR="00395A76" w:rsidRDefault="00395A76" w:rsidP="00395A76">
      <w:pPr>
        <w:pStyle w:val="Corpodetexto"/>
        <w:spacing w:line="360" w:lineRule="auto"/>
        <w:ind w:left="1843" w:right="838" w:firstLine="32"/>
      </w:pPr>
      <w:r>
        <w:lastRenderedPageBreak/>
        <w:t>A EQUIPE DE PLANEJAMENTO analisou a demanda apresentada e identificou os seguintes requisitos básicos:</w:t>
      </w:r>
    </w:p>
    <w:p w14:paraId="5C13B9F8" w14:textId="77777777" w:rsidR="00395A76" w:rsidRDefault="00395A76" w:rsidP="00395A76">
      <w:pPr>
        <w:pStyle w:val="Corpodetexto"/>
        <w:spacing w:line="360" w:lineRule="auto"/>
        <w:ind w:left="1843" w:right="835" w:firstLine="32"/>
      </w:pPr>
      <w:r>
        <w:t>Quanto à forma de contratação dos serviços, o credenciamento é o que melhor atende os requisitos de prestação dos serviços, garantindo o serviço com valores conforme tabela SUS.</w:t>
      </w:r>
    </w:p>
    <w:p w14:paraId="7BD23D20" w14:textId="77777777" w:rsidR="00395A76" w:rsidRDefault="00395A76" w:rsidP="00395A76">
      <w:pPr>
        <w:pStyle w:val="Corpodetexto"/>
        <w:spacing w:line="360" w:lineRule="auto"/>
        <w:ind w:left="1843" w:right="834" w:firstLine="32"/>
      </w:pPr>
      <w:r>
        <w:t>Todavia, entende-se que, na hipótese de a Administração definir com exatidão os bens que serão contratados, seria possível identificar uma outra forma de contratação.</w:t>
      </w:r>
    </w:p>
    <w:p w14:paraId="4B7FF341" w14:textId="77777777" w:rsidR="00395A76" w:rsidRDefault="00395A76" w:rsidP="00395A76">
      <w:pPr>
        <w:pStyle w:val="Corpodetexto"/>
        <w:spacing w:line="360" w:lineRule="auto"/>
        <w:ind w:left="1843" w:right="826" w:firstLine="32"/>
      </w:pPr>
      <w:r>
        <w:t>A contratada deverá assumir a responsabilidade</w:t>
      </w:r>
      <w:r>
        <w:rPr>
          <w:spacing w:val="-1"/>
        </w:rPr>
        <w:t xml:space="preserve"> </w:t>
      </w:r>
      <w:r>
        <w:t>por todas as providências e obrigações estabelecidas</w:t>
      </w:r>
      <w:r>
        <w:rPr>
          <w:spacing w:val="-3"/>
        </w:rPr>
        <w:t xml:space="preserve"> </w:t>
      </w:r>
      <w:r>
        <w:t>na</w:t>
      </w:r>
      <w:r>
        <w:rPr>
          <w:spacing w:val="-2"/>
        </w:rPr>
        <w:t xml:space="preserve"> </w:t>
      </w:r>
      <w:r>
        <w:t>legislação</w:t>
      </w:r>
      <w:r>
        <w:rPr>
          <w:spacing w:val="-3"/>
        </w:rPr>
        <w:t xml:space="preserve"> </w:t>
      </w:r>
      <w:r>
        <w:t>específica</w:t>
      </w:r>
      <w:r>
        <w:rPr>
          <w:spacing w:val="-2"/>
        </w:rPr>
        <w:t xml:space="preserve"> </w:t>
      </w:r>
      <w:r>
        <w:t>sobre</w:t>
      </w:r>
      <w:r>
        <w:rPr>
          <w:spacing w:val="-3"/>
        </w:rPr>
        <w:t xml:space="preserve"> </w:t>
      </w:r>
      <w:r>
        <w:t>a</w:t>
      </w:r>
      <w:r>
        <w:rPr>
          <w:spacing w:val="-2"/>
        </w:rPr>
        <w:t xml:space="preserve"> </w:t>
      </w:r>
      <w:r>
        <w:t>qualidade</w:t>
      </w:r>
      <w:r>
        <w:rPr>
          <w:spacing w:val="-2"/>
        </w:rPr>
        <w:t xml:space="preserve"> </w:t>
      </w:r>
      <w:r>
        <w:t>e</w:t>
      </w:r>
      <w:r>
        <w:rPr>
          <w:spacing w:val="-2"/>
        </w:rPr>
        <w:t xml:space="preserve"> </w:t>
      </w:r>
      <w:r>
        <w:t>especificação</w:t>
      </w:r>
      <w:r>
        <w:rPr>
          <w:spacing w:val="-3"/>
        </w:rPr>
        <w:t xml:space="preserve"> </w:t>
      </w:r>
      <w:r>
        <w:t>dos serviços</w:t>
      </w:r>
      <w:r>
        <w:rPr>
          <w:spacing w:val="-3"/>
        </w:rPr>
        <w:t xml:space="preserve"> </w:t>
      </w:r>
      <w:r>
        <w:t>que</w:t>
      </w:r>
      <w:r>
        <w:rPr>
          <w:spacing w:val="-4"/>
        </w:rPr>
        <w:t xml:space="preserve"> </w:t>
      </w:r>
      <w:r>
        <w:t xml:space="preserve">serão </w:t>
      </w:r>
      <w:r>
        <w:rPr>
          <w:spacing w:val="-2"/>
        </w:rPr>
        <w:t>entregues.</w:t>
      </w:r>
    </w:p>
    <w:p w14:paraId="06A3DD8F" w14:textId="77777777" w:rsidR="00395A76" w:rsidRDefault="00395A76" w:rsidP="00395A76">
      <w:pPr>
        <w:pStyle w:val="Corpodetexto"/>
        <w:spacing w:line="360" w:lineRule="auto"/>
        <w:ind w:left="1843" w:right="822" w:firstLine="32"/>
      </w:pPr>
      <w:r>
        <w:t xml:space="preserve">A contratada deverá fornecer diretamente o objeto, não podendo transferir a responsabilidade pelo objeto licitado para nenhuma outra empresa ou instituição de qualquer </w:t>
      </w:r>
      <w:r>
        <w:rPr>
          <w:spacing w:val="-2"/>
        </w:rPr>
        <w:t>natureza.</w:t>
      </w:r>
    </w:p>
    <w:p w14:paraId="57775B5D" w14:textId="77777777" w:rsidR="00395A76" w:rsidRDefault="00395A76" w:rsidP="00395A76">
      <w:pPr>
        <w:pStyle w:val="Corpodetexto"/>
        <w:spacing w:line="360" w:lineRule="auto"/>
        <w:ind w:left="1843" w:right="835" w:firstLine="32"/>
      </w:pPr>
      <w:r>
        <w:t>Nos valores propostos deverão estar inclusos todos os custos operacionais, encargos previdenciários, trabalhistas, tributários, comerciais e quaisquer outros que incidam direta ou indiretamente no fornecimento dos bens.</w:t>
      </w:r>
    </w:p>
    <w:p w14:paraId="18F8E344" w14:textId="77777777" w:rsidR="00395A76" w:rsidRDefault="00395A76" w:rsidP="00395A76">
      <w:pPr>
        <w:pStyle w:val="Corpodetexto"/>
        <w:spacing w:line="360" w:lineRule="auto"/>
        <w:ind w:left="1843" w:right="825"/>
      </w:pPr>
      <w:r>
        <w:t>A proposta da contratada deverá ser redigida em língua portuguesa, datilografada ou digitada, em uma via, sem emendas, rasuras, entrelinhas ou ressalvas, devendo a última folha ser</w:t>
      </w:r>
      <w:r>
        <w:rPr>
          <w:spacing w:val="-15"/>
        </w:rPr>
        <w:t xml:space="preserve"> </w:t>
      </w:r>
      <w:r>
        <w:t>assinada</w:t>
      </w:r>
      <w:r>
        <w:rPr>
          <w:spacing w:val="-15"/>
        </w:rPr>
        <w:t xml:space="preserve"> </w:t>
      </w:r>
      <w:r>
        <w:t>e</w:t>
      </w:r>
      <w:r>
        <w:rPr>
          <w:spacing w:val="-15"/>
        </w:rPr>
        <w:t xml:space="preserve"> </w:t>
      </w:r>
      <w:r>
        <w:t>as</w:t>
      </w:r>
      <w:r>
        <w:rPr>
          <w:spacing w:val="-15"/>
        </w:rPr>
        <w:t xml:space="preserve"> </w:t>
      </w:r>
      <w:r>
        <w:t>demais</w:t>
      </w:r>
      <w:r>
        <w:rPr>
          <w:spacing w:val="-15"/>
        </w:rPr>
        <w:t xml:space="preserve"> </w:t>
      </w:r>
      <w:r>
        <w:t>rubricadas</w:t>
      </w:r>
      <w:r>
        <w:rPr>
          <w:spacing w:val="-15"/>
        </w:rPr>
        <w:t xml:space="preserve"> </w:t>
      </w:r>
      <w:r>
        <w:t>pelo</w:t>
      </w:r>
      <w:r>
        <w:rPr>
          <w:spacing w:val="-15"/>
        </w:rPr>
        <w:t xml:space="preserve"> </w:t>
      </w:r>
      <w:r>
        <w:t>licitante</w:t>
      </w:r>
      <w:r>
        <w:rPr>
          <w:spacing w:val="-15"/>
        </w:rPr>
        <w:t xml:space="preserve"> </w:t>
      </w:r>
      <w:r>
        <w:t>ou</w:t>
      </w:r>
      <w:r>
        <w:rPr>
          <w:spacing w:val="-15"/>
        </w:rPr>
        <w:t xml:space="preserve"> </w:t>
      </w:r>
      <w:r>
        <w:t>seu</w:t>
      </w:r>
      <w:r>
        <w:rPr>
          <w:spacing w:val="-15"/>
        </w:rPr>
        <w:t xml:space="preserve"> </w:t>
      </w:r>
      <w:r>
        <w:t>representante</w:t>
      </w:r>
      <w:r>
        <w:rPr>
          <w:spacing w:val="-15"/>
        </w:rPr>
        <w:t xml:space="preserve"> </w:t>
      </w:r>
      <w:r>
        <w:t>legal.</w:t>
      </w:r>
      <w:r>
        <w:rPr>
          <w:spacing w:val="-15"/>
        </w:rPr>
        <w:t xml:space="preserve"> </w:t>
      </w:r>
      <w:r>
        <w:t>Deverá</w:t>
      </w:r>
      <w:r>
        <w:rPr>
          <w:spacing w:val="-15"/>
        </w:rPr>
        <w:t xml:space="preserve"> </w:t>
      </w:r>
      <w:r>
        <w:t>ainda</w:t>
      </w:r>
      <w:r>
        <w:rPr>
          <w:spacing w:val="-15"/>
        </w:rPr>
        <w:t xml:space="preserve"> </w:t>
      </w:r>
      <w:r>
        <w:t>conter a indicação do banco, número da conta e agência, para fins de pagamento.</w:t>
      </w:r>
    </w:p>
    <w:p w14:paraId="1F33716F" w14:textId="77777777" w:rsidR="00395A76" w:rsidRDefault="00395A76" w:rsidP="00395A76">
      <w:pPr>
        <w:pStyle w:val="Corpodetexto"/>
        <w:spacing w:line="360" w:lineRule="auto"/>
        <w:ind w:left="1843" w:right="840"/>
      </w:pPr>
      <w:r>
        <w:t>Não haverá exigência de garantia de execução para a presente contratação. Todas as especificações do objeto contidas na proposta vinculam a Contratada.</w:t>
      </w:r>
    </w:p>
    <w:p w14:paraId="13937EFA" w14:textId="77777777" w:rsidR="00395A76" w:rsidRDefault="00395A76" w:rsidP="00395A76">
      <w:pPr>
        <w:pStyle w:val="Corpodetexto"/>
        <w:spacing w:before="89" w:line="360" w:lineRule="auto"/>
        <w:ind w:left="1843" w:right="825"/>
      </w:pPr>
      <w:r>
        <w:t>Para todos os efeitos, os bens demandados foram definidos como comuns, e os valores deverão</w:t>
      </w:r>
      <w:r>
        <w:rPr>
          <w:spacing w:val="-15"/>
        </w:rPr>
        <w:t xml:space="preserve"> </w:t>
      </w:r>
      <w:r>
        <w:t>ser</w:t>
      </w:r>
      <w:r>
        <w:rPr>
          <w:spacing w:val="-15"/>
        </w:rPr>
        <w:t xml:space="preserve"> </w:t>
      </w:r>
      <w:r>
        <w:t>única</w:t>
      </w:r>
      <w:r>
        <w:rPr>
          <w:spacing w:val="-15"/>
        </w:rPr>
        <w:t xml:space="preserve"> </w:t>
      </w:r>
      <w:r>
        <w:t>e</w:t>
      </w:r>
      <w:r>
        <w:rPr>
          <w:spacing w:val="-15"/>
        </w:rPr>
        <w:t xml:space="preserve"> </w:t>
      </w:r>
      <w:r>
        <w:t>exclusivamente,</w:t>
      </w:r>
      <w:r>
        <w:rPr>
          <w:spacing w:val="-15"/>
        </w:rPr>
        <w:t xml:space="preserve"> </w:t>
      </w:r>
      <w:r>
        <w:t>por</w:t>
      </w:r>
      <w:r>
        <w:rPr>
          <w:spacing w:val="-15"/>
        </w:rPr>
        <w:t xml:space="preserve"> </w:t>
      </w:r>
      <w:r>
        <w:t>meio</w:t>
      </w:r>
      <w:r>
        <w:rPr>
          <w:spacing w:val="-15"/>
        </w:rPr>
        <w:t xml:space="preserve"> </w:t>
      </w:r>
      <w:r>
        <w:t>de</w:t>
      </w:r>
      <w:r>
        <w:rPr>
          <w:spacing w:val="-15"/>
        </w:rPr>
        <w:t xml:space="preserve"> </w:t>
      </w:r>
      <w:r>
        <w:t>tabela</w:t>
      </w:r>
      <w:r>
        <w:rPr>
          <w:spacing w:val="-15"/>
        </w:rPr>
        <w:t xml:space="preserve"> </w:t>
      </w:r>
      <w:r>
        <w:t>SUS,</w:t>
      </w:r>
      <w:r>
        <w:rPr>
          <w:spacing w:val="-15"/>
        </w:rPr>
        <w:t xml:space="preserve"> </w:t>
      </w:r>
      <w:r>
        <w:t>o</w:t>
      </w:r>
      <w:r>
        <w:rPr>
          <w:spacing w:val="-15"/>
        </w:rPr>
        <w:t xml:space="preserve"> </w:t>
      </w:r>
      <w:r>
        <w:t>que</w:t>
      </w:r>
      <w:r>
        <w:rPr>
          <w:spacing w:val="-14"/>
        </w:rPr>
        <w:t xml:space="preserve"> </w:t>
      </w:r>
      <w:r>
        <w:t>garante</w:t>
      </w:r>
      <w:r>
        <w:rPr>
          <w:spacing w:val="-15"/>
        </w:rPr>
        <w:t xml:space="preserve"> </w:t>
      </w:r>
      <w:r>
        <w:t>condições</w:t>
      </w:r>
      <w:r>
        <w:rPr>
          <w:spacing w:val="-14"/>
        </w:rPr>
        <w:t xml:space="preserve"> </w:t>
      </w:r>
      <w:r>
        <w:t>de</w:t>
      </w:r>
      <w:r>
        <w:rPr>
          <w:spacing w:val="-12"/>
        </w:rPr>
        <w:t xml:space="preserve"> </w:t>
      </w:r>
      <w:r>
        <w:t>disputa de forma igualitária a todos os participantes.</w:t>
      </w:r>
    </w:p>
    <w:p w14:paraId="1C7AF385" w14:textId="77777777" w:rsidR="00395A76" w:rsidRDefault="00395A76" w:rsidP="00395A76">
      <w:pPr>
        <w:pStyle w:val="Corpodetexto"/>
        <w:spacing w:before="1" w:line="360" w:lineRule="auto"/>
        <w:ind w:left="1843" w:right="829"/>
      </w:pPr>
      <w:r>
        <w:t>Após o procedimento de credenciamento e assinatura do contrato administrativo, o objeto é entregue à Administração e finda-se o processo.</w:t>
      </w:r>
    </w:p>
    <w:p w14:paraId="33DCFFB9" w14:textId="77777777" w:rsidR="00395A76" w:rsidRDefault="00395A76" w:rsidP="00395A76">
      <w:pPr>
        <w:pStyle w:val="Corpodetexto"/>
        <w:spacing w:line="360" w:lineRule="auto"/>
        <w:ind w:left="1843" w:right="822"/>
      </w:pPr>
      <w:r>
        <w:rPr>
          <w:w w:val="105"/>
        </w:rPr>
        <w:t>Ao</w:t>
      </w:r>
      <w:r>
        <w:rPr>
          <w:spacing w:val="40"/>
          <w:w w:val="105"/>
        </w:rPr>
        <w:t xml:space="preserve"> </w:t>
      </w:r>
      <w:r>
        <w:rPr>
          <w:w w:val="105"/>
        </w:rPr>
        <w:t>final</w:t>
      </w:r>
      <w:r>
        <w:rPr>
          <w:spacing w:val="40"/>
          <w:w w:val="105"/>
        </w:rPr>
        <w:t xml:space="preserve"> </w:t>
      </w:r>
      <w:r>
        <w:rPr>
          <w:w w:val="105"/>
        </w:rPr>
        <w:t>do</w:t>
      </w:r>
      <w:r>
        <w:rPr>
          <w:spacing w:val="40"/>
          <w:w w:val="105"/>
        </w:rPr>
        <w:t xml:space="preserve"> </w:t>
      </w:r>
      <w:r>
        <w:rPr>
          <w:w w:val="105"/>
        </w:rPr>
        <w:t>procedimento,</w:t>
      </w:r>
      <w:r>
        <w:rPr>
          <w:spacing w:val="40"/>
          <w:w w:val="105"/>
        </w:rPr>
        <w:t xml:space="preserve"> </w:t>
      </w:r>
      <w:r>
        <w:rPr>
          <w:w w:val="105"/>
        </w:rPr>
        <w:t>será</w:t>
      </w:r>
      <w:r>
        <w:rPr>
          <w:spacing w:val="40"/>
          <w:w w:val="105"/>
        </w:rPr>
        <w:t xml:space="preserve"> </w:t>
      </w:r>
      <w:r>
        <w:rPr>
          <w:w w:val="105"/>
        </w:rPr>
        <w:t>formalizada</w:t>
      </w:r>
      <w:r>
        <w:rPr>
          <w:spacing w:val="40"/>
          <w:w w:val="105"/>
        </w:rPr>
        <w:t xml:space="preserve"> </w:t>
      </w:r>
      <w:r>
        <w:rPr>
          <w:w w:val="105"/>
        </w:rPr>
        <w:t>e</w:t>
      </w:r>
      <w:r>
        <w:rPr>
          <w:spacing w:val="40"/>
          <w:w w:val="105"/>
        </w:rPr>
        <w:t xml:space="preserve"> </w:t>
      </w:r>
      <w:r>
        <w:rPr>
          <w:w w:val="105"/>
        </w:rPr>
        <w:t>assinada</w:t>
      </w:r>
      <w:r>
        <w:rPr>
          <w:spacing w:val="40"/>
          <w:w w:val="105"/>
        </w:rPr>
        <w:t xml:space="preserve"> </w:t>
      </w:r>
      <w:r>
        <w:rPr>
          <w:w w:val="105"/>
        </w:rPr>
        <w:t>o</w:t>
      </w:r>
      <w:r>
        <w:rPr>
          <w:spacing w:val="-16"/>
          <w:w w:val="105"/>
        </w:rPr>
        <w:t xml:space="preserve"> </w:t>
      </w:r>
      <w:r>
        <w:rPr>
          <w:w w:val="105"/>
        </w:rPr>
        <w:t>instrumento</w:t>
      </w:r>
      <w:r>
        <w:rPr>
          <w:spacing w:val="-16"/>
          <w:w w:val="105"/>
        </w:rPr>
        <w:t xml:space="preserve"> </w:t>
      </w:r>
      <w:r>
        <w:rPr>
          <w:w w:val="105"/>
        </w:rPr>
        <w:t>contratual a</w:t>
      </w:r>
      <w:r>
        <w:rPr>
          <w:spacing w:val="-3"/>
          <w:w w:val="105"/>
        </w:rPr>
        <w:t xml:space="preserve"> </w:t>
      </w:r>
      <w:r>
        <w:rPr>
          <w:w w:val="105"/>
        </w:rPr>
        <w:t>qual</w:t>
      </w:r>
      <w:r>
        <w:rPr>
          <w:spacing w:val="-2"/>
          <w:w w:val="105"/>
        </w:rPr>
        <w:t xml:space="preserve"> </w:t>
      </w:r>
      <w:r>
        <w:rPr>
          <w:w w:val="105"/>
        </w:rPr>
        <w:t>terá</w:t>
      </w:r>
      <w:r>
        <w:rPr>
          <w:spacing w:val="-3"/>
          <w:w w:val="105"/>
        </w:rPr>
        <w:t xml:space="preserve"> </w:t>
      </w:r>
      <w:r>
        <w:rPr>
          <w:w w:val="105"/>
        </w:rPr>
        <w:t>validade</w:t>
      </w:r>
      <w:r>
        <w:rPr>
          <w:spacing w:val="-2"/>
          <w:w w:val="105"/>
        </w:rPr>
        <w:t xml:space="preserve"> </w:t>
      </w:r>
      <w:r>
        <w:rPr>
          <w:w w:val="105"/>
        </w:rPr>
        <w:t>de</w:t>
      </w:r>
      <w:r>
        <w:rPr>
          <w:spacing w:val="-3"/>
          <w:w w:val="105"/>
        </w:rPr>
        <w:t xml:space="preserve"> </w:t>
      </w:r>
      <w:r>
        <w:rPr>
          <w:w w:val="105"/>
        </w:rPr>
        <w:t>12</w:t>
      </w:r>
      <w:r>
        <w:rPr>
          <w:spacing w:val="-3"/>
          <w:w w:val="105"/>
        </w:rPr>
        <w:t xml:space="preserve"> </w:t>
      </w:r>
      <w:r>
        <w:rPr>
          <w:w w:val="105"/>
        </w:rPr>
        <w:t>(doze)</w:t>
      </w:r>
      <w:r>
        <w:rPr>
          <w:spacing w:val="-1"/>
          <w:w w:val="105"/>
        </w:rPr>
        <w:t xml:space="preserve"> </w:t>
      </w:r>
      <w:r>
        <w:rPr>
          <w:w w:val="105"/>
        </w:rPr>
        <w:t>meses.</w:t>
      </w:r>
    </w:p>
    <w:p w14:paraId="404B1DD8" w14:textId="77777777" w:rsidR="00395A76" w:rsidRDefault="00395A76" w:rsidP="00395A76">
      <w:pPr>
        <w:pStyle w:val="Corpodetexto"/>
        <w:spacing w:before="5"/>
        <w:rPr>
          <w:sz w:val="28"/>
        </w:rPr>
      </w:pPr>
    </w:p>
    <w:p w14:paraId="1CC4C5CE" w14:textId="77777777" w:rsidR="00395A76" w:rsidRDefault="00395A76" w:rsidP="00395A76">
      <w:pPr>
        <w:pStyle w:val="Ttulo1"/>
        <w:numPr>
          <w:ilvl w:val="0"/>
          <w:numId w:val="43"/>
        </w:numPr>
        <w:tabs>
          <w:tab w:val="left" w:pos="1599"/>
          <w:tab w:val="left" w:pos="1600"/>
          <w:tab w:val="left" w:pos="10347"/>
        </w:tabs>
        <w:spacing w:before="90"/>
      </w:pPr>
      <w:r>
        <w:rPr>
          <w:color w:val="000000"/>
          <w:shd w:val="clear" w:color="auto" w:fill="BDBDBD"/>
        </w:rPr>
        <w:lastRenderedPageBreak/>
        <w:t>LEVANTAMENTO</w:t>
      </w:r>
      <w:r>
        <w:rPr>
          <w:color w:val="000000"/>
          <w:spacing w:val="-10"/>
          <w:shd w:val="clear" w:color="auto" w:fill="BDBDBD"/>
        </w:rPr>
        <w:t xml:space="preserve"> </w:t>
      </w:r>
      <w:r>
        <w:rPr>
          <w:color w:val="000000"/>
          <w:shd w:val="clear" w:color="auto" w:fill="BDBDBD"/>
        </w:rPr>
        <w:t>DAS</w:t>
      </w:r>
      <w:r>
        <w:rPr>
          <w:color w:val="000000"/>
          <w:spacing w:val="-12"/>
          <w:shd w:val="clear" w:color="auto" w:fill="BDBDBD"/>
        </w:rPr>
        <w:t xml:space="preserve"> </w:t>
      </w:r>
      <w:r>
        <w:rPr>
          <w:color w:val="000000"/>
          <w:shd w:val="clear" w:color="auto" w:fill="BDBDBD"/>
        </w:rPr>
        <w:t>OPÇÕES</w:t>
      </w:r>
      <w:r>
        <w:rPr>
          <w:color w:val="000000"/>
          <w:spacing w:val="-13"/>
          <w:shd w:val="clear" w:color="auto" w:fill="BDBDBD"/>
        </w:rPr>
        <w:t xml:space="preserve"> </w:t>
      </w:r>
      <w:r>
        <w:rPr>
          <w:color w:val="000000"/>
          <w:spacing w:val="-2"/>
          <w:shd w:val="clear" w:color="auto" w:fill="BDBDBD"/>
        </w:rPr>
        <w:t>DISPONÍVEIS</w:t>
      </w:r>
      <w:r>
        <w:rPr>
          <w:color w:val="000000"/>
          <w:shd w:val="clear" w:color="auto" w:fill="BDBDBD"/>
        </w:rPr>
        <w:tab/>
      </w:r>
    </w:p>
    <w:p w14:paraId="43E53D9D" w14:textId="77777777" w:rsidR="00395A76" w:rsidRDefault="00395A76" w:rsidP="00395A76">
      <w:pPr>
        <w:pStyle w:val="Corpodetexto"/>
        <w:spacing w:before="10"/>
        <w:rPr>
          <w:b/>
          <w:sz w:val="21"/>
        </w:rPr>
      </w:pPr>
    </w:p>
    <w:p w14:paraId="4C797857" w14:textId="77777777" w:rsidR="00395A76" w:rsidRDefault="00395A76" w:rsidP="00395A76">
      <w:pPr>
        <w:pStyle w:val="Corpodetexto"/>
        <w:spacing w:line="360" w:lineRule="auto"/>
        <w:ind w:left="1985" w:right="838"/>
      </w:pPr>
      <w:r>
        <w:t>O levantamento de mercado consiste na análise das alternativas possíveis, e justificativa técnica e econômica da escolha do tipo de solução a contratar.</w:t>
      </w:r>
    </w:p>
    <w:p w14:paraId="6B0A864F" w14:textId="77777777" w:rsidR="00395A76" w:rsidRDefault="00395A76" w:rsidP="00395A76">
      <w:pPr>
        <w:pStyle w:val="Corpodetexto"/>
        <w:spacing w:before="3" w:line="360" w:lineRule="auto"/>
        <w:ind w:left="1985" w:right="832"/>
      </w:pPr>
      <w:r>
        <w:t>Após a verificação do objeto demandado e dos requisitos da contratação (apresentados no item anterior), realizou o levantamento de mercado e identificou características:</w:t>
      </w:r>
    </w:p>
    <w:p w14:paraId="0DCF6356" w14:textId="77777777" w:rsidR="00395A76" w:rsidRDefault="00395A76" w:rsidP="00395A76">
      <w:pPr>
        <w:pStyle w:val="PargrafodaLista"/>
        <w:numPr>
          <w:ilvl w:val="0"/>
          <w:numId w:val="42"/>
        </w:numPr>
        <w:tabs>
          <w:tab w:val="left" w:pos="2325"/>
        </w:tabs>
        <w:spacing w:before="1" w:line="360" w:lineRule="auto"/>
        <w:ind w:right="825"/>
        <w:jc w:val="both"/>
        <w:rPr>
          <w:sz w:val="24"/>
        </w:rPr>
      </w:pPr>
      <w:r>
        <w:rPr>
          <w:sz w:val="24"/>
        </w:rPr>
        <w:t xml:space="preserve">O objeto demandado possui contratações similares feitas por outros órgão e entidades públicas, ou seja, não se trata de demanda exclusiva ou estranha para o </w:t>
      </w:r>
      <w:r>
        <w:rPr>
          <w:spacing w:val="-2"/>
          <w:sz w:val="24"/>
        </w:rPr>
        <w:t>mercado;</w:t>
      </w:r>
    </w:p>
    <w:p w14:paraId="68229D9A" w14:textId="77777777" w:rsidR="00395A76" w:rsidRDefault="00395A76" w:rsidP="00395A76">
      <w:pPr>
        <w:pStyle w:val="PargrafodaLista"/>
        <w:numPr>
          <w:ilvl w:val="0"/>
          <w:numId w:val="42"/>
        </w:numPr>
        <w:tabs>
          <w:tab w:val="left" w:pos="2325"/>
        </w:tabs>
        <w:spacing w:before="1" w:line="360" w:lineRule="auto"/>
        <w:ind w:right="822"/>
        <w:jc w:val="both"/>
        <w:rPr>
          <w:sz w:val="24"/>
        </w:rPr>
      </w:pPr>
      <w:r>
        <w:rPr>
          <w:sz w:val="24"/>
        </w:rPr>
        <w:t xml:space="preserve">Em razão da baixa complexidade do objeto demandado não será necessário a realização de consulta pública/audiência, junto ao mercado para coleta de </w:t>
      </w:r>
      <w:r>
        <w:rPr>
          <w:spacing w:val="-2"/>
          <w:sz w:val="24"/>
        </w:rPr>
        <w:t>contribuições;</w:t>
      </w:r>
    </w:p>
    <w:p w14:paraId="1305021A" w14:textId="77777777" w:rsidR="00395A76" w:rsidRDefault="00395A76" w:rsidP="00395A76">
      <w:pPr>
        <w:pStyle w:val="PargrafodaLista"/>
        <w:numPr>
          <w:ilvl w:val="0"/>
          <w:numId w:val="42"/>
        </w:numPr>
        <w:tabs>
          <w:tab w:val="left" w:pos="2325"/>
        </w:tabs>
        <w:spacing w:line="272" w:lineRule="exact"/>
        <w:ind w:hanging="363"/>
        <w:jc w:val="both"/>
        <w:rPr>
          <w:sz w:val="24"/>
        </w:rPr>
      </w:pPr>
      <w:r>
        <w:rPr>
          <w:sz w:val="24"/>
        </w:rPr>
        <w:t>Não</w:t>
      </w:r>
      <w:r>
        <w:rPr>
          <w:spacing w:val="-2"/>
          <w:sz w:val="24"/>
        </w:rPr>
        <w:t xml:space="preserve"> </w:t>
      </w:r>
      <w:r>
        <w:rPr>
          <w:sz w:val="24"/>
        </w:rPr>
        <w:t>se</w:t>
      </w:r>
      <w:r>
        <w:rPr>
          <w:spacing w:val="-3"/>
          <w:sz w:val="24"/>
        </w:rPr>
        <w:t xml:space="preserve"> </w:t>
      </w:r>
      <w:r>
        <w:rPr>
          <w:sz w:val="24"/>
        </w:rPr>
        <w:t>aplica</w:t>
      </w:r>
      <w:r>
        <w:rPr>
          <w:spacing w:val="-4"/>
          <w:sz w:val="24"/>
        </w:rPr>
        <w:t xml:space="preserve"> </w:t>
      </w:r>
      <w:r>
        <w:rPr>
          <w:sz w:val="24"/>
        </w:rPr>
        <w:t>a</w:t>
      </w:r>
      <w:r>
        <w:rPr>
          <w:spacing w:val="-3"/>
          <w:sz w:val="24"/>
        </w:rPr>
        <w:t xml:space="preserve"> </w:t>
      </w:r>
      <w:r>
        <w:rPr>
          <w:sz w:val="24"/>
        </w:rPr>
        <w:t>hipótese</w:t>
      </w:r>
      <w:r>
        <w:rPr>
          <w:spacing w:val="2"/>
          <w:sz w:val="24"/>
        </w:rPr>
        <w:t xml:space="preserve"> </w:t>
      </w:r>
      <w:r>
        <w:rPr>
          <w:sz w:val="24"/>
        </w:rPr>
        <w:t>de</w:t>
      </w:r>
      <w:r>
        <w:rPr>
          <w:spacing w:val="-4"/>
          <w:sz w:val="24"/>
        </w:rPr>
        <w:t xml:space="preserve"> </w:t>
      </w:r>
      <w:r>
        <w:rPr>
          <w:sz w:val="24"/>
        </w:rPr>
        <w:t>locação</w:t>
      </w:r>
      <w:r>
        <w:rPr>
          <w:spacing w:val="-2"/>
          <w:sz w:val="24"/>
        </w:rPr>
        <w:t xml:space="preserve"> </w:t>
      </w:r>
      <w:r>
        <w:rPr>
          <w:sz w:val="24"/>
        </w:rPr>
        <w:t>do</w:t>
      </w:r>
      <w:r>
        <w:rPr>
          <w:spacing w:val="-2"/>
          <w:sz w:val="24"/>
        </w:rPr>
        <w:t xml:space="preserve"> </w:t>
      </w:r>
      <w:r>
        <w:rPr>
          <w:sz w:val="24"/>
        </w:rPr>
        <w:t>bem</w:t>
      </w:r>
      <w:r>
        <w:rPr>
          <w:spacing w:val="-1"/>
          <w:sz w:val="24"/>
        </w:rPr>
        <w:t xml:space="preserve"> </w:t>
      </w:r>
      <w:r>
        <w:rPr>
          <w:spacing w:val="-2"/>
          <w:sz w:val="24"/>
        </w:rPr>
        <w:t>demandado;</w:t>
      </w:r>
    </w:p>
    <w:p w14:paraId="422E5B2A" w14:textId="77777777" w:rsidR="00395A76" w:rsidRPr="004448F5" w:rsidRDefault="00395A76" w:rsidP="00395A76">
      <w:pPr>
        <w:pStyle w:val="PargrafodaLista"/>
        <w:numPr>
          <w:ilvl w:val="0"/>
          <w:numId w:val="42"/>
        </w:numPr>
        <w:tabs>
          <w:tab w:val="left" w:pos="2325"/>
        </w:tabs>
        <w:spacing w:before="142" w:line="360" w:lineRule="auto"/>
        <w:ind w:right="827" w:hanging="361"/>
        <w:jc w:val="both"/>
        <w:rPr>
          <w:sz w:val="24"/>
          <w:szCs w:val="24"/>
        </w:rPr>
      </w:pPr>
      <w:r w:rsidRPr="004448F5">
        <w:rPr>
          <w:sz w:val="24"/>
          <w:szCs w:val="24"/>
        </w:rPr>
        <w:t>Existe</w:t>
      </w:r>
      <w:r w:rsidRPr="004448F5">
        <w:rPr>
          <w:spacing w:val="-1"/>
          <w:sz w:val="24"/>
          <w:szCs w:val="24"/>
        </w:rPr>
        <w:t xml:space="preserve"> </w:t>
      </w:r>
      <w:r w:rsidRPr="004448F5">
        <w:rPr>
          <w:sz w:val="24"/>
          <w:szCs w:val="24"/>
        </w:rPr>
        <w:t>a possibilidade de</w:t>
      </w:r>
      <w:r w:rsidRPr="004448F5">
        <w:rPr>
          <w:spacing w:val="2"/>
          <w:sz w:val="24"/>
          <w:szCs w:val="24"/>
        </w:rPr>
        <w:t xml:space="preserve"> </w:t>
      </w:r>
      <w:r w:rsidRPr="004448F5">
        <w:rPr>
          <w:sz w:val="24"/>
          <w:szCs w:val="24"/>
        </w:rPr>
        <w:t>alguns</w:t>
      </w:r>
      <w:r w:rsidRPr="004448F5">
        <w:rPr>
          <w:spacing w:val="2"/>
          <w:sz w:val="24"/>
          <w:szCs w:val="24"/>
        </w:rPr>
        <w:t xml:space="preserve"> </w:t>
      </w:r>
      <w:r w:rsidRPr="004448F5">
        <w:rPr>
          <w:sz w:val="24"/>
          <w:szCs w:val="24"/>
        </w:rPr>
        <w:t>dos</w:t>
      </w:r>
      <w:r w:rsidRPr="004448F5">
        <w:rPr>
          <w:spacing w:val="1"/>
          <w:sz w:val="24"/>
          <w:szCs w:val="24"/>
        </w:rPr>
        <w:t xml:space="preserve"> </w:t>
      </w:r>
      <w:r w:rsidRPr="004448F5">
        <w:rPr>
          <w:sz w:val="24"/>
          <w:szCs w:val="24"/>
        </w:rPr>
        <w:t>bens</w:t>
      </w:r>
      <w:r w:rsidRPr="004448F5">
        <w:rPr>
          <w:spacing w:val="1"/>
          <w:sz w:val="24"/>
          <w:szCs w:val="24"/>
        </w:rPr>
        <w:t xml:space="preserve"> </w:t>
      </w:r>
      <w:r w:rsidRPr="004448F5">
        <w:rPr>
          <w:sz w:val="24"/>
          <w:szCs w:val="24"/>
        </w:rPr>
        <w:t>demandados serem</w:t>
      </w:r>
      <w:r w:rsidRPr="004448F5">
        <w:rPr>
          <w:spacing w:val="2"/>
          <w:sz w:val="24"/>
          <w:szCs w:val="24"/>
        </w:rPr>
        <w:t xml:space="preserve"> </w:t>
      </w:r>
      <w:r w:rsidRPr="004448F5">
        <w:rPr>
          <w:sz w:val="24"/>
          <w:szCs w:val="24"/>
        </w:rPr>
        <w:t>supridos por</w:t>
      </w:r>
      <w:r w:rsidRPr="004448F5">
        <w:rPr>
          <w:spacing w:val="2"/>
          <w:sz w:val="24"/>
          <w:szCs w:val="24"/>
        </w:rPr>
        <w:t xml:space="preserve"> </w:t>
      </w:r>
      <w:r w:rsidRPr="004448F5">
        <w:rPr>
          <w:sz w:val="24"/>
          <w:szCs w:val="24"/>
        </w:rPr>
        <w:t>meio</w:t>
      </w:r>
      <w:r w:rsidRPr="004448F5">
        <w:rPr>
          <w:spacing w:val="1"/>
          <w:sz w:val="24"/>
          <w:szCs w:val="24"/>
        </w:rPr>
        <w:t xml:space="preserve"> </w:t>
      </w:r>
      <w:r w:rsidRPr="004448F5">
        <w:rPr>
          <w:spacing w:val="-5"/>
          <w:sz w:val="24"/>
          <w:szCs w:val="24"/>
        </w:rPr>
        <w:t xml:space="preserve">de </w:t>
      </w:r>
      <w:r w:rsidRPr="004448F5">
        <w:rPr>
          <w:sz w:val="24"/>
          <w:szCs w:val="24"/>
        </w:rPr>
        <w:t>doações, contudo esta equipe não dispõe de conhecimento sobre instituições doadoras e desconhece regulamento institucional que aborda esta temática.</w:t>
      </w:r>
    </w:p>
    <w:p w14:paraId="076C2B2F" w14:textId="77777777" w:rsidR="00395A76" w:rsidRPr="004448F5" w:rsidRDefault="00395A76" w:rsidP="00395A76">
      <w:pPr>
        <w:pStyle w:val="PargrafodaLista"/>
        <w:numPr>
          <w:ilvl w:val="0"/>
          <w:numId w:val="42"/>
        </w:numPr>
        <w:tabs>
          <w:tab w:val="left" w:pos="2325"/>
        </w:tabs>
        <w:spacing w:before="136" w:line="360" w:lineRule="auto"/>
        <w:ind w:right="827"/>
        <w:jc w:val="both"/>
        <w:rPr>
          <w:sz w:val="24"/>
          <w:szCs w:val="24"/>
        </w:rPr>
      </w:pPr>
      <w:r w:rsidRPr="004448F5">
        <w:rPr>
          <w:sz w:val="24"/>
          <w:szCs w:val="24"/>
        </w:rPr>
        <w:t>Foram analisadas contratações similares feitas por outros órgão e entidades, por meio de consultas a outros editais, com o objetivo de identificar a existência de novas</w:t>
      </w:r>
      <w:r w:rsidRPr="004448F5">
        <w:rPr>
          <w:spacing w:val="-15"/>
          <w:sz w:val="24"/>
          <w:szCs w:val="24"/>
        </w:rPr>
        <w:t xml:space="preserve"> </w:t>
      </w:r>
      <w:r w:rsidRPr="004448F5">
        <w:rPr>
          <w:sz w:val="24"/>
          <w:szCs w:val="24"/>
        </w:rPr>
        <w:t>metodologias,</w:t>
      </w:r>
      <w:r w:rsidRPr="004448F5">
        <w:rPr>
          <w:spacing w:val="-15"/>
          <w:sz w:val="24"/>
          <w:szCs w:val="24"/>
        </w:rPr>
        <w:t xml:space="preserve"> </w:t>
      </w:r>
      <w:r w:rsidRPr="004448F5">
        <w:rPr>
          <w:sz w:val="24"/>
          <w:szCs w:val="24"/>
        </w:rPr>
        <w:t>tecnologias</w:t>
      </w:r>
      <w:r w:rsidRPr="004448F5">
        <w:rPr>
          <w:spacing w:val="-15"/>
          <w:sz w:val="24"/>
          <w:szCs w:val="24"/>
        </w:rPr>
        <w:t xml:space="preserve"> </w:t>
      </w:r>
      <w:r w:rsidRPr="004448F5">
        <w:rPr>
          <w:sz w:val="24"/>
          <w:szCs w:val="24"/>
        </w:rPr>
        <w:t>ou</w:t>
      </w:r>
      <w:r w:rsidRPr="004448F5">
        <w:rPr>
          <w:spacing w:val="-15"/>
          <w:sz w:val="24"/>
          <w:szCs w:val="24"/>
        </w:rPr>
        <w:t xml:space="preserve"> </w:t>
      </w:r>
      <w:r w:rsidRPr="004448F5">
        <w:rPr>
          <w:sz w:val="24"/>
          <w:szCs w:val="24"/>
        </w:rPr>
        <w:t>inovaç</w:t>
      </w:r>
      <w:r>
        <w:rPr>
          <w:sz w:val="24"/>
          <w:szCs w:val="24"/>
        </w:rPr>
        <w:t>õ</w:t>
      </w:r>
      <w:r w:rsidRPr="004448F5">
        <w:rPr>
          <w:sz w:val="24"/>
          <w:szCs w:val="24"/>
        </w:rPr>
        <w:t>es</w:t>
      </w:r>
      <w:r>
        <w:rPr>
          <w:sz w:val="24"/>
          <w:szCs w:val="24"/>
        </w:rPr>
        <w:t xml:space="preserve"> </w:t>
      </w:r>
      <w:r w:rsidRPr="004448F5">
        <w:rPr>
          <w:sz w:val="24"/>
          <w:szCs w:val="24"/>
        </w:rPr>
        <w:t>que</w:t>
      </w:r>
      <w:r w:rsidRPr="004448F5">
        <w:rPr>
          <w:spacing w:val="40"/>
          <w:sz w:val="24"/>
          <w:szCs w:val="24"/>
        </w:rPr>
        <w:t xml:space="preserve"> </w:t>
      </w:r>
      <w:r w:rsidRPr="004448F5">
        <w:rPr>
          <w:sz w:val="24"/>
          <w:szCs w:val="24"/>
        </w:rPr>
        <w:t>melhor</w:t>
      </w:r>
      <w:r>
        <w:rPr>
          <w:spacing w:val="40"/>
          <w:sz w:val="24"/>
          <w:szCs w:val="24"/>
        </w:rPr>
        <w:t xml:space="preserve"> </w:t>
      </w:r>
      <w:r w:rsidRPr="004448F5">
        <w:rPr>
          <w:sz w:val="24"/>
          <w:szCs w:val="24"/>
        </w:rPr>
        <w:t>atendesse as</w:t>
      </w:r>
      <w:r w:rsidRPr="004448F5">
        <w:rPr>
          <w:spacing w:val="40"/>
          <w:sz w:val="24"/>
          <w:szCs w:val="24"/>
        </w:rPr>
        <w:t xml:space="preserve"> </w:t>
      </w:r>
      <w:r w:rsidRPr="004448F5">
        <w:rPr>
          <w:sz w:val="24"/>
          <w:szCs w:val="24"/>
        </w:rPr>
        <w:t>necessidades da Administração. Não se observou maiores variações quanto a execução do objeto no que</w:t>
      </w:r>
      <w:r w:rsidRPr="004448F5">
        <w:rPr>
          <w:spacing w:val="-1"/>
          <w:sz w:val="24"/>
          <w:szCs w:val="24"/>
        </w:rPr>
        <w:t xml:space="preserve"> </w:t>
      </w:r>
      <w:r w:rsidRPr="004448F5">
        <w:rPr>
          <w:sz w:val="24"/>
          <w:szCs w:val="24"/>
        </w:rPr>
        <w:t>se</w:t>
      </w:r>
      <w:r w:rsidRPr="004448F5">
        <w:rPr>
          <w:spacing w:val="-1"/>
          <w:sz w:val="24"/>
          <w:szCs w:val="24"/>
        </w:rPr>
        <w:t xml:space="preserve"> </w:t>
      </w:r>
      <w:r w:rsidRPr="004448F5">
        <w:rPr>
          <w:sz w:val="24"/>
          <w:szCs w:val="24"/>
        </w:rPr>
        <w:t>refere</w:t>
      </w:r>
      <w:r w:rsidRPr="004448F5">
        <w:rPr>
          <w:spacing w:val="-2"/>
          <w:sz w:val="24"/>
          <w:szCs w:val="24"/>
        </w:rPr>
        <w:t xml:space="preserve"> </w:t>
      </w:r>
      <w:r w:rsidRPr="004448F5">
        <w:rPr>
          <w:sz w:val="24"/>
          <w:szCs w:val="24"/>
        </w:rPr>
        <w:t>ao papel da</w:t>
      </w:r>
      <w:r w:rsidRPr="004448F5">
        <w:rPr>
          <w:spacing w:val="-1"/>
          <w:sz w:val="24"/>
          <w:szCs w:val="24"/>
        </w:rPr>
        <w:t xml:space="preserve"> </w:t>
      </w:r>
      <w:r w:rsidRPr="004448F5">
        <w:rPr>
          <w:sz w:val="24"/>
          <w:szCs w:val="24"/>
        </w:rPr>
        <w:t>empresa</w:t>
      </w:r>
      <w:r w:rsidRPr="004448F5">
        <w:rPr>
          <w:spacing w:val="-1"/>
          <w:sz w:val="24"/>
          <w:szCs w:val="24"/>
        </w:rPr>
        <w:t xml:space="preserve"> </w:t>
      </w:r>
      <w:r w:rsidRPr="004448F5">
        <w:rPr>
          <w:sz w:val="24"/>
          <w:szCs w:val="24"/>
        </w:rPr>
        <w:t>a</w:t>
      </w:r>
      <w:r w:rsidRPr="004448F5">
        <w:rPr>
          <w:spacing w:val="-1"/>
          <w:sz w:val="24"/>
          <w:szCs w:val="24"/>
        </w:rPr>
        <w:t xml:space="preserve"> </w:t>
      </w:r>
      <w:r w:rsidRPr="004448F5">
        <w:rPr>
          <w:sz w:val="24"/>
          <w:szCs w:val="24"/>
        </w:rPr>
        <w:t>qual se</w:t>
      </w:r>
      <w:r w:rsidRPr="004448F5">
        <w:rPr>
          <w:spacing w:val="-1"/>
          <w:sz w:val="24"/>
          <w:szCs w:val="24"/>
        </w:rPr>
        <w:t xml:space="preserve"> </w:t>
      </w:r>
      <w:r w:rsidRPr="004448F5">
        <w:rPr>
          <w:sz w:val="24"/>
          <w:szCs w:val="24"/>
        </w:rPr>
        <w:t>pretende. Assim a variação se dá pela modalidade de licitação aplicada a cada caso, a depender da permissibilidade de normativas;</w:t>
      </w:r>
    </w:p>
    <w:p w14:paraId="5BC16424" w14:textId="77777777" w:rsidR="00395A76" w:rsidRPr="004448F5" w:rsidRDefault="00395A76" w:rsidP="00395A76">
      <w:pPr>
        <w:pStyle w:val="PargrafodaLista"/>
        <w:numPr>
          <w:ilvl w:val="0"/>
          <w:numId w:val="42"/>
        </w:numPr>
        <w:tabs>
          <w:tab w:val="left" w:pos="2325"/>
        </w:tabs>
        <w:spacing w:before="141" w:line="360" w:lineRule="auto"/>
        <w:ind w:right="828"/>
        <w:jc w:val="both"/>
        <w:rPr>
          <w:sz w:val="24"/>
          <w:szCs w:val="24"/>
        </w:rPr>
      </w:pPr>
      <w:r w:rsidRPr="004448F5">
        <w:rPr>
          <w:sz w:val="24"/>
          <w:szCs w:val="24"/>
        </w:rPr>
        <w:t>A</w:t>
      </w:r>
      <w:r w:rsidRPr="004448F5">
        <w:rPr>
          <w:spacing w:val="-10"/>
          <w:sz w:val="24"/>
          <w:szCs w:val="24"/>
        </w:rPr>
        <w:t xml:space="preserve"> </w:t>
      </w:r>
      <w:r w:rsidRPr="004448F5">
        <w:rPr>
          <w:sz w:val="24"/>
          <w:szCs w:val="24"/>
        </w:rPr>
        <w:t>contratação</w:t>
      </w:r>
      <w:r w:rsidRPr="004448F5">
        <w:rPr>
          <w:spacing w:val="-7"/>
          <w:sz w:val="24"/>
          <w:szCs w:val="24"/>
        </w:rPr>
        <w:t xml:space="preserve"> </w:t>
      </w:r>
      <w:r w:rsidRPr="004448F5">
        <w:rPr>
          <w:sz w:val="24"/>
          <w:szCs w:val="24"/>
        </w:rPr>
        <w:t>dos</w:t>
      </w:r>
      <w:r w:rsidRPr="004448F5">
        <w:rPr>
          <w:spacing w:val="-9"/>
          <w:sz w:val="24"/>
          <w:szCs w:val="24"/>
        </w:rPr>
        <w:t xml:space="preserve"> </w:t>
      </w:r>
      <w:r w:rsidRPr="004448F5">
        <w:rPr>
          <w:sz w:val="24"/>
          <w:szCs w:val="24"/>
        </w:rPr>
        <w:t>serviços</w:t>
      </w:r>
      <w:r w:rsidRPr="004448F5">
        <w:rPr>
          <w:spacing w:val="-8"/>
          <w:sz w:val="24"/>
          <w:szCs w:val="24"/>
        </w:rPr>
        <w:t xml:space="preserve"> </w:t>
      </w:r>
      <w:r w:rsidRPr="004448F5">
        <w:rPr>
          <w:sz w:val="24"/>
          <w:szCs w:val="24"/>
        </w:rPr>
        <w:t>objetos</w:t>
      </w:r>
      <w:r w:rsidRPr="004448F5">
        <w:rPr>
          <w:spacing w:val="-9"/>
          <w:sz w:val="24"/>
          <w:szCs w:val="24"/>
        </w:rPr>
        <w:t xml:space="preserve"> </w:t>
      </w:r>
      <w:r w:rsidRPr="004448F5">
        <w:rPr>
          <w:sz w:val="24"/>
          <w:szCs w:val="24"/>
        </w:rPr>
        <w:t>do</w:t>
      </w:r>
      <w:r w:rsidRPr="004448F5">
        <w:rPr>
          <w:spacing w:val="-10"/>
          <w:sz w:val="24"/>
          <w:szCs w:val="24"/>
        </w:rPr>
        <w:t xml:space="preserve"> </w:t>
      </w:r>
      <w:r w:rsidRPr="004448F5">
        <w:rPr>
          <w:sz w:val="24"/>
          <w:szCs w:val="24"/>
        </w:rPr>
        <w:t>presente</w:t>
      </w:r>
      <w:r w:rsidRPr="004448F5">
        <w:rPr>
          <w:spacing w:val="-7"/>
          <w:sz w:val="24"/>
          <w:szCs w:val="24"/>
        </w:rPr>
        <w:t xml:space="preserve"> </w:t>
      </w:r>
      <w:r w:rsidRPr="004448F5">
        <w:rPr>
          <w:sz w:val="24"/>
          <w:szCs w:val="24"/>
        </w:rPr>
        <w:t>estudo</w:t>
      </w:r>
      <w:r w:rsidRPr="004448F5">
        <w:rPr>
          <w:spacing w:val="-9"/>
          <w:sz w:val="24"/>
          <w:szCs w:val="24"/>
        </w:rPr>
        <w:t xml:space="preserve"> </w:t>
      </w:r>
      <w:r w:rsidRPr="004448F5">
        <w:rPr>
          <w:sz w:val="24"/>
          <w:szCs w:val="24"/>
        </w:rPr>
        <w:t>se</w:t>
      </w:r>
      <w:r w:rsidRPr="004448F5">
        <w:rPr>
          <w:spacing w:val="-11"/>
          <w:sz w:val="24"/>
          <w:szCs w:val="24"/>
        </w:rPr>
        <w:t xml:space="preserve"> </w:t>
      </w:r>
      <w:r w:rsidRPr="004448F5">
        <w:rPr>
          <w:sz w:val="24"/>
          <w:szCs w:val="24"/>
        </w:rPr>
        <w:t>constitui</w:t>
      </w:r>
      <w:r w:rsidRPr="004448F5">
        <w:rPr>
          <w:spacing w:val="-8"/>
          <w:sz w:val="24"/>
          <w:szCs w:val="24"/>
        </w:rPr>
        <w:t xml:space="preserve"> </w:t>
      </w:r>
      <w:r w:rsidRPr="004448F5">
        <w:rPr>
          <w:sz w:val="24"/>
          <w:szCs w:val="24"/>
        </w:rPr>
        <w:t>no</w:t>
      </w:r>
      <w:r w:rsidRPr="004448F5">
        <w:rPr>
          <w:spacing w:val="-10"/>
          <w:sz w:val="24"/>
          <w:szCs w:val="24"/>
        </w:rPr>
        <w:t xml:space="preserve"> </w:t>
      </w:r>
      <w:r w:rsidRPr="004448F5">
        <w:rPr>
          <w:sz w:val="24"/>
          <w:szCs w:val="24"/>
        </w:rPr>
        <w:t>atual</w:t>
      </w:r>
      <w:r w:rsidRPr="004448F5">
        <w:rPr>
          <w:spacing w:val="-7"/>
          <w:sz w:val="24"/>
          <w:szCs w:val="24"/>
        </w:rPr>
        <w:t xml:space="preserve"> </w:t>
      </w:r>
      <w:r w:rsidRPr="004448F5">
        <w:rPr>
          <w:sz w:val="24"/>
          <w:szCs w:val="24"/>
        </w:rPr>
        <w:t>cenários, em objeto de frequente aquisição por órgão públicos, em todas as suas esferas;</w:t>
      </w:r>
    </w:p>
    <w:p w14:paraId="252BB084" w14:textId="77777777" w:rsidR="00395A76" w:rsidRPr="004448F5" w:rsidRDefault="00395A76" w:rsidP="00395A76">
      <w:pPr>
        <w:pStyle w:val="PargrafodaLista"/>
        <w:numPr>
          <w:ilvl w:val="0"/>
          <w:numId w:val="42"/>
        </w:numPr>
        <w:tabs>
          <w:tab w:val="left" w:pos="2325"/>
        </w:tabs>
        <w:spacing w:before="139" w:line="360" w:lineRule="auto"/>
        <w:ind w:right="828"/>
        <w:jc w:val="both"/>
        <w:rPr>
          <w:sz w:val="24"/>
          <w:szCs w:val="24"/>
        </w:rPr>
      </w:pPr>
      <w:r w:rsidRPr="004448F5">
        <w:rPr>
          <w:sz w:val="24"/>
          <w:szCs w:val="24"/>
        </w:rPr>
        <w:t>Verifica-se</w:t>
      </w:r>
      <w:r w:rsidRPr="004448F5">
        <w:rPr>
          <w:spacing w:val="-12"/>
          <w:sz w:val="24"/>
          <w:szCs w:val="24"/>
        </w:rPr>
        <w:t xml:space="preserve"> </w:t>
      </w:r>
      <w:r w:rsidRPr="004448F5">
        <w:rPr>
          <w:sz w:val="24"/>
          <w:szCs w:val="24"/>
        </w:rPr>
        <w:t>a</w:t>
      </w:r>
      <w:r w:rsidRPr="004448F5">
        <w:rPr>
          <w:spacing w:val="-12"/>
          <w:sz w:val="24"/>
          <w:szCs w:val="24"/>
        </w:rPr>
        <w:t xml:space="preserve"> </w:t>
      </w:r>
      <w:r w:rsidRPr="004448F5">
        <w:rPr>
          <w:sz w:val="24"/>
          <w:szCs w:val="24"/>
        </w:rPr>
        <w:t>ampla</w:t>
      </w:r>
      <w:r w:rsidRPr="004448F5">
        <w:rPr>
          <w:spacing w:val="-11"/>
          <w:sz w:val="24"/>
          <w:szCs w:val="24"/>
        </w:rPr>
        <w:t xml:space="preserve"> </w:t>
      </w:r>
      <w:r w:rsidRPr="004448F5">
        <w:rPr>
          <w:sz w:val="24"/>
          <w:szCs w:val="24"/>
        </w:rPr>
        <w:t>disponibilidade</w:t>
      </w:r>
      <w:r w:rsidRPr="004448F5">
        <w:rPr>
          <w:spacing w:val="-13"/>
          <w:sz w:val="24"/>
          <w:szCs w:val="24"/>
        </w:rPr>
        <w:t xml:space="preserve"> </w:t>
      </w:r>
      <w:r w:rsidRPr="004448F5">
        <w:rPr>
          <w:sz w:val="24"/>
          <w:szCs w:val="24"/>
        </w:rPr>
        <w:t>de</w:t>
      </w:r>
      <w:r w:rsidRPr="004448F5">
        <w:rPr>
          <w:spacing w:val="-12"/>
          <w:sz w:val="24"/>
          <w:szCs w:val="24"/>
        </w:rPr>
        <w:t xml:space="preserve"> </w:t>
      </w:r>
      <w:r w:rsidRPr="004448F5">
        <w:rPr>
          <w:sz w:val="24"/>
          <w:szCs w:val="24"/>
        </w:rPr>
        <w:t>empresas</w:t>
      </w:r>
      <w:r w:rsidRPr="004448F5">
        <w:rPr>
          <w:spacing w:val="-10"/>
          <w:sz w:val="24"/>
          <w:szCs w:val="24"/>
        </w:rPr>
        <w:t xml:space="preserve"> </w:t>
      </w:r>
      <w:r w:rsidRPr="004448F5">
        <w:rPr>
          <w:sz w:val="24"/>
          <w:szCs w:val="24"/>
        </w:rPr>
        <w:t>aptas</w:t>
      </w:r>
      <w:r w:rsidRPr="004448F5">
        <w:rPr>
          <w:spacing w:val="-12"/>
          <w:sz w:val="24"/>
          <w:szCs w:val="24"/>
        </w:rPr>
        <w:t xml:space="preserve"> </w:t>
      </w:r>
      <w:r w:rsidRPr="004448F5">
        <w:rPr>
          <w:sz w:val="24"/>
          <w:szCs w:val="24"/>
        </w:rPr>
        <w:t>ao</w:t>
      </w:r>
      <w:r w:rsidRPr="004448F5">
        <w:rPr>
          <w:spacing w:val="-11"/>
          <w:sz w:val="24"/>
          <w:szCs w:val="24"/>
        </w:rPr>
        <w:t xml:space="preserve"> </w:t>
      </w:r>
      <w:r w:rsidRPr="004448F5">
        <w:rPr>
          <w:sz w:val="24"/>
          <w:szCs w:val="24"/>
        </w:rPr>
        <w:t>fornecimento</w:t>
      </w:r>
      <w:r w:rsidRPr="004448F5">
        <w:rPr>
          <w:spacing w:val="-10"/>
          <w:sz w:val="24"/>
          <w:szCs w:val="24"/>
        </w:rPr>
        <w:t xml:space="preserve"> </w:t>
      </w:r>
      <w:r w:rsidRPr="004448F5">
        <w:rPr>
          <w:sz w:val="24"/>
          <w:szCs w:val="24"/>
        </w:rPr>
        <w:t>dos</w:t>
      </w:r>
      <w:r w:rsidRPr="004448F5">
        <w:rPr>
          <w:spacing w:val="-10"/>
          <w:sz w:val="24"/>
          <w:szCs w:val="24"/>
        </w:rPr>
        <w:t xml:space="preserve"> </w:t>
      </w:r>
      <w:r w:rsidRPr="004448F5">
        <w:rPr>
          <w:sz w:val="24"/>
          <w:szCs w:val="24"/>
        </w:rPr>
        <w:t>serviços a serem adquiridos, conforme os requisitos estabelecidos</w:t>
      </w:r>
      <w:r w:rsidRPr="004448F5">
        <w:rPr>
          <w:spacing w:val="40"/>
          <w:sz w:val="24"/>
          <w:szCs w:val="24"/>
        </w:rPr>
        <w:t xml:space="preserve"> </w:t>
      </w:r>
      <w:r w:rsidRPr="004448F5">
        <w:rPr>
          <w:sz w:val="24"/>
          <w:szCs w:val="24"/>
        </w:rPr>
        <w:t>neste documento.</w:t>
      </w:r>
    </w:p>
    <w:p w14:paraId="181F7FF6" w14:textId="77777777" w:rsidR="00395A76" w:rsidRDefault="00395A76" w:rsidP="00395A76">
      <w:pPr>
        <w:pStyle w:val="Ttulo1"/>
        <w:numPr>
          <w:ilvl w:val="0"/>
          <w:numId w:val="43"/>
        </w:numPr>
        <w:tabs>
          <w:tab w:val="left" w:pos="1599"/>
          <w:tab w:val="left" w:pos="1600"/>
          <w:tab w:val="left" w:pos="10347"/>
        </w:tabs>
        <w:spacing w:before="87"/>
      </w:pPr>
      <w:r>
        <w:rPr>
          <w:color w:val="000000"/>
          <w:shd w:val="clear" w:color="auto" w:fill="BDBDBD"/>
        </w:rPr>
        <w:lastRenderedPageBreak/>
        <w:t>ESTIMATIVA</w:t>
      </w:r>
      <w:r>
        <w:rPr>
          <w:color w:val="000000"/>
          <w:spacing w:val="-12"/>
          <w:shd w:val="clear" w:color="auto" w:fill="BDBDBD"/>
        </w:rPr>
        <w:t xml:space="preserve"> </w:t>
      </w:r>
      <w:r>
        <w:rPr>
          <w:color w:val="000000"/>
          <w:shd w:val="clear" w:color="auto" w:fill="BDBDBD"/>
        </w:rPr>
        <w:t>DE</w:t>
      </w:r>
      <w:r>
        <w:rPr>
          <w:color w:val="000000"/>
          <w:spacing w:val="-8"/>
          <w:shd w:val="clear" w:color="auto" w:fill="BDBDBD"/>
        </w:rPr>
        <w:t xml:space="preserve"> </w:t>
      </w:r>
      <w:r>
        <w:rPr>
          <w:color w:val="000000"/>
          <w:spacing w:val="-2"/>
          <w:shd w:val="clear" w:color="auto" w:fill="BDBDBD"/>
        </w:rPr>
        <w:t>CUSTOS E QUANTITATIVO</w:t>
      </w:r>
      <w:r>
        <w:rPr>
          <w:color w:val="000000"/>
          <w:shd w:val="clear" w:color="auto" w:fill="BDBDBD"/>
        </w:rPr>
        <w:tab/>
      </w:r>
    </w:p>
    <w:p w14:paraId="0B7CC933" w14:textId="77777777" w:rsidR="00395A76" w:rsidRDefault="00395A76" w:rsidP="00395A76">
      <w:pPr>
        <w:pStyle w:val="Corpodetexto"/>
        <w:spacing w:before="4"/>
        <w:rPr>
          <w:b/>
          <w:sz w:val="22"/>
        </w:rPr>
      </w:pPr>
    </w:p>
    <w:p w14:paraId="4D3F7248" w14:textId="77777777" w:rsidR="00395A76" w:rsidRDefault="00395A76" w:rsidP="00395A76">
      <w:pPr>
        <w:pStyle w:val="PargrafodaLista"/>
        <w:numPr>
          <w:ilvl w:val="1"/>
          <w:numId w:val="43"/>
        </w:numPr>
        <w:tabs>
          <w:tab w:val="left" w:pos="2034"/>
        </w:tabs>
        <w:spacing w:line="360" w:lineRule="auto"/>
        <w:ind w:right="831"/>
        <w:jc w:val="both"/>
        <w:rPr>
          <w:sz w:val="24"/>
        </w:rPr>
      </w:pPr>
      <w:r>
        <w:rPr>
          <w:sz w:val="24"/>
        </w:rPr>
        <w:t>A estimativa de custo levou em consideração a Tabela SUS, atarvés do Sistema de Gerenciamento de Tabela de Procedimentos, Medicamentos e OPM do SUS - SIGTAP.</w:t>
      </w:r>
    </w:p>
    <w:p w14:paraId="16101C4F" w14:textId="77777777" w:rsidR="00395A76" w:rsidRDefault="00395A76" w:rsidP="00395A76">
      <w:pPr>
        <w:pStyle w:val="PargrafodaLista"/>
        <w:numPr>
          <w:ilvl w:val="1"/>
          <w:numId w:val="43"/>
        </w:numPr>
        <w:tabs>
          <w:tab w:val="left" w:pos="2034"/>
        </w:tabs>
        <w:spacing w:line="360" w:lineRule="auto"/>
        <w:ind w:right="831"/>
        <w:jc w:val="both"/>
        <w:rPr>
          <w:sz w:val="24"/>
        </w:rPr>
      </w:pPr>
      <w:r>
        <w:rPr>
          <w:sz w:val="24"/>
        </w:rPr>
        <w:t>Quanto ao quantitativo estimado, levou em consideração as contratações dos exercícios anteriores.</w:t>
      </w:r>
    </w:p>
    <w:p w14:paraId="031AC89D" w14:textId="77777777" w:rsidR="00395A76" w:rsidRDefault="00395A76" w:rsidP="00395A76">
      <w:pPr>
        <w:pStyle w:val="PargrafodaLista"/>
        <w:numPr>
          <w:ilvl w:val="1"/>
          <w:numId w:val="43"/>
        </w:numPr>
        <w:tabs>
          <w:tab w:val="left" w:pos="2034"/>
        </w:tabs>
        <w:spacing w:line="360" w:lineRule="auto"/>
        <w:ind w:right="831"/>
        <w:jc w:val="both"/>
        <w:rPr>
          <w:sz w:val="24"/>
        </w:rPr>
      </w:pPr>
      <w:r>
        <w:rPr>
          <w:sz w:val="24"/>
        </w:rPr>
        <w:t>Considerando o descrito nos itens anteriores chegou-se ao seguinte demonstrativo para o presente credenciamento.</w:t>
      </w:r>
    </w:p>
    <w:tbl>
      <w:tblPr>
        <w:tblStyle w:val="Tabelacomgrade"/>
        <w:tblW w:w="9497" w:type="dxa"/>
        <w:tblInd w:w="959" w:type="dxa"/>
        <w:tblLayout w:type="fixed"/>
        <w:tblLook w:val="04A0" w:firstRow="1" w:lastRow="0" w:firstColumn="1" w:lastColumn="0" w:noHBand="0" w:noVBand="1"/>
      </w:tblPr>
      <w:tblGrid>
        <w:gridCol w:w="850"/>
        <w:gridCol w:w="5245"/>
        <w:gridCol w:w="992"/>
        <w:gridCol w:w="1276"/>
        <w:gridCol w:w="1134"/>
      </w:tblGrid>
      <w:tr w:rsidR="00395A76" w:rsidRPr="00137511" w14:paraId="694936E2" w14:textId="77777777" w:rsidTr="00A72D10">
        <w:tc>
          <w:tcPr>
            <w:tcW w:w="850" w:type="dxa"/>
          </w:tcPr>
          <w:p w14:paraId="358ECE35" w14:textId="77777777" w:rsidR="00395A76" w:rsidRPr="00137511" w:rsidRDefault="00395A76" w:rsidP="00A72D10">
            <w:pPr>
              <w:pStyle w:val="PargrafodaLista"/>
              <w:tabs>
                <w:tab w:val="left" w:pos="2034"/>
              </w:tabs>
              <w:spacing w:line="360" w:lineRule="auto"/>
              <w:ind w:left="0" w:right="33"/>
              <w:jc w:val="center"/>
              <w:rPr>
                <w:b/>
                <w:sz w:val="18"/>
                <w:szCs w:val="18"/>
              </w:rPr>
            </w:pPr>
            <w:r w:rsidRPr="00137511">
              <w:rPr>
                <w:b/>
                <w:sz w:val="18"/>
                <w:szCs w:val="18"/>
              </w:rPr>
              <w:t>ITEM</w:t>
            </w:r>
          </w:p>
        </w:tc>
        <w:tc>
          <w:tcPr>
            <w:tcW w:w="5245" w:type="dxa"/>
          </w:tcPr>
          <w:p w14:paraId="42899050" w14:textId="77777777" w:rsidR="00395A76" w:rsidRPr="00137511" w:rsidRDefault="00395A76" w:rsidP="00A72D10">
            <w:pPr>
              <w:pStyle w:val="PargrafodaLista"/>
              <w:tabs>
                <w:tab w:val="left" w:pos="2034"/>
              </w:tabs>
              <w:spacing w:line="360" w:lineRule="auto"/>
              <w:ind w:left="0" w:right="33"/>
              <w:jc w:val="center"/>
              <w:rPr>
                <w:b/>
                <w:sz w:val="18"/>
                <w:szCs w:val="18"/>
              </w:rPr>
            </w:pPr>
            <w:r w:rsidRPr="00137511">
              <w:rPr>
                <w:b/>
                <w:sz w:val="18"/>
                <w:szCs w:val="18"/>
              </w:rPr>
              <w:t>DESCRIÇÃO</w:t>
            </w:r>
          </w:p>
        </w:tc>
        <w:tc>
          <w:tcPr>
            <w:tcW w:w="992" w:type="dxa"/>
          </w:tcPr>
          <w:p w14:paraId="32721B5D" w14:textId="77777777" w:rsidR="00395A76" w:rsidRPr="00137511" w:rsidRDefault="00395A76" w:rsidP="00A72D10">
            <w:pPr>
              <w:pStyle w:val="PargrafodaLista"/>
              <w:tabs>
                <w:tab w:val="left" w:pos="2034"/>
              </w:tabs>
              <w:spacing w:line="360" w:lineRule="auto"/>
              <w:ind w:left="0" w:right="33"/>
              <w:jc w:val="center"/>
              <w:rPr>
                <w:b/>
                <w:sz w:val="18"/>
                <w:szCs w:val="18"/>
              </w:rPr>
            </w:pPr>
            <w:r w:rsidRPr="00137511">
              <w:rPr>
                <w:b/>
                <w:sz w:val="18"/>
                <w:szCs w:val="18"/>
              </w:rPr>
              <w:t>QUANT.</w:t>
            </w:r>
          </w:p>
        </w:tc>
        <w:tc>
          <w:tcPr>
            <w:tcW w:w="1276" w:type="dxa"/>
          </w:tcPr>
          <w:p w14:paraId="5E909181" w14:textId="77777777" w:rsidR="00395A76" w:rsidRPr="00137511" w:rsidRDefault="00395A76" w:rsidP="00A72D10">
            <w:pPr>
              <w:pStyle w:val="PargrafodaLista"/>
              <w:tabs>
                <w:tab w:val="left" w:pos="2034"/>
              </w:tabs>
              <w:spacing w:line="360" w:lineRule="auto"/>
              <w:ind w:left="0" w:right="33"/>
              <w:jc w:val="center"/>
              <w:rPr>
                <w:b/>
                <w:sz w:val="18"/>
                <w:szCs w:val="18"/>
              </w:rPr>
            </w:pPr>
            <w:r>
              <w:rPr>
                <w:b/>
                <w:sz w:val="18"/>
                <w:szCs w:val="18"/>
              </w:rPr>
              <w:t>VALOR UNITARIO</w:t>
            </w:r>
          </w:p>
        </w:tc>
        <w:tc>
          <w:tcPr>
            <w:tcW w:w="1134" w:type="dxa"/>
          </w:tcPr>
          <w:p w14:paraId="6B2AF015" w14:textId="77777777" w:rsidR="00395A76" w:rsidRPr="00137511" w:rsidRDefault="00395A76" w:rsidP="00A72D10">
            <w:pPr>
              <w:pStyle w:val="PargrafodaLista"/>
              <w:tabs>
                <w:tab w:val="left" w:pos="2034"/>
              </w:tabs>
              <w:spacing w:line="360" w:lineRule="auto"/>
              <w:ind w:left="0" w:right="33"/>
              <w:jc w:val="center"/>
              <w:rPr>
                <w:b/>
                <w:sz w:val="18"/>
                <w:szCs w:val="18"/>
              </w:rPr>
            </w:pPr>
            <w:r w:rsidRPr="00137511">
              <w:rPr>
                <w:b/>
                <w:sz w:val="18"/>
                <w:szCs w:val="18"/>
              </w:rPr>
              <w:t>VALOR TOTAL</w:t>
            </w:r>
          </w:p>
        </w:tc>
      </w:tr>
      <w:tr w:rsidR="00395A76" w:rsidRPr="00137511" w14:paraId="4BFE49D4" w14:textId="77777777" w:rsidTr="00A72D10">
        <w:tc>
          <w:tcPr>
            <w:tcW w:w="850" w:type="dxa"/>
          </w:tcPr>
          <w:p w14:paraId="38CB739D" w14:textId="77777777" w:rsidR="00395A76" w:rsidRPr="00137511" w:rsidRDefault="00395A76" w:rsidP="00A72D10">
            <w:pPr>
              <w:pStyle w:val="PargrafodaLista"/>
              <w:tabs>
                <w:tab w:val="left" w:pos="0"/>
                <w:tab w:val="left" w:pos="2034"/>
              </w:tabs>
              <w:spacing w:line="360" w:lineRule="auto"/>
              <w:ind w:left="0" w:right="34"/>
              <w:jc w:val="center"/>
              <w:rPr>
                <w:sz w:val="18"/>
                <w:szCs w:val="18"/>
              </w:rPr>
            </w:pPr>
            <w:r w:rsidRPr="00137511">
              <w:rPr>
                <w:sz w:val="18"/>
                <w:szCs w:val="18"/>
              </w:rPr>
              <w:t>01</w:t>
            </w:r>
          </w:p>
        </w:tc>
        <w:tc>
          <w:tcPr>
            <w:tcW w:w="5245" w:type="dxa"/>
          </w:tcPr>
          <w:p w14:paraId="701F1D02" w14:textId="77777777" w:rsidR="00395A76" w:rsidRPr="00137511" w:rsidRDefault="00395A76" w:rsidP="00A72D10">
            <w:pPr>
              <w:pStyle w:val="PargrafodaLista"/>
              <w:tabs>
                <w:tab w:val="left" w:pos="1309"/>
                <w:tab w:val="left" w:pos="2034"/>
              </w:tabs>
              <w:spacing w:line="360" w:lineRule="auto"/>
              <w:ind w:left="0" w:right="34"/>
              <w:rPr>
                <w:sz w:val="18"/>
                <w:szCs w:val="18"/>
              </w:rPr>
            </w:pPr>
            <w:r w:rsidRPr="00137511">
              <w:rPr>
                <w:sz w:val="18"/>
                <w:szCs w:val="18"/>
              </w:rPr>
              <w:t>LITOTRIPSIA EXTRA CORPÓREA POR ONDA DE CHOQUE (LECO) PARA TRATAMENTO PARCIAL OU COMPLETO DE LITÍASE EM UMA REGIÃO RENAL – 1(UM) PROCEDIMENTO EQUIVALE A 700 (SETECENTOS) IMPULSOS – MÁXIMO DE 2800(DOIS MIL E OITOCENTOS) IMPULSOS POR TRATAMENTO.</w:t>
            </w:r>
          </w:p>
        </w:tc>
        <w:tc>
          <w:tcPr>
            <w:tcW w:w="992" w:type="dxa"/>
          </w:tcPr>
          <w:p w14:paraId="74A8C0CC" w14:textId="77777777" w:rsidR="00395A76" w:rsidRPr="00137511" w:rsidRDefault="00395A76" w:rsidP="00A72D10">
            <w:pPr>
              <w:pStyle w:val="PargrafodaLista"/>
              <w:tabs>
                <w:tab w:val="left" w:pos="2034"/>
              </w:tabs>
              <w:spacing w:line="360" w:lineRule="auto"/>
              <w:ind w:left="33" w:right="34" w:hanging="141"/>
              <w:jc w:val="center"/>
              <w:rPr>
                <w:sz w:val="18"/>
                <w:szCs w:val="18"/>
              </w:rPr>
            </w:pPr>
            <w:r w:rsidRPr="00137511">
              <w:rPr>
                <w:sz w:val="18"/>
                <w:szCs w:val="18"/>
              </w:rPr>
              <w:t>1419</w:t>
            </w:r>
          </w:p>
        </w:tc>
        <w:tc>
          <w:tcPr>
            <w:tcW w:w="1276" w:type="dxa"/>
          </w:tcPr>
          <w:p w14:paraId="08F941AE" w14:textId="77777777" w:rsidR="00395A76" w:rsidRPr="00137511" w:rsidRDefault="00395A76" w:rsidP="00A72D10">
            <w:pPr>
              <w:pStyle w:val="PargrafodaLista"/>
              <w:tabs>
                <w:tab w:val="left" w:pos="2034"/>
              </w:tabs>
              <w:spacing w:line="360" w:lineRule="auto"/>
              <w:ind w:left="0" w:right="34"/>
              <w:jc w:val="center"/>
              <w:rPr>
                <w:sz w:val="18"/>
                <w:szCs w:val="18"/>
              </w:rPr>
            </w:pPr>
            <w:r>
              <w:rPr>
                <w:sz w:val="18"/>
                <w:szCs w:val="18"/>
              </w:rPr>
              <w:t>R$ 172,00</w:t>
            </w:r>
          </w:p>
        </w:tc>
        <w:tc>
          <w:tcPr>
            <w:tcW w:w="1134" w:type="dxa"/>
          </w:tcPr>
          <w:p w14:paraId="5D597585" w14:textId="77777777" w:rsidR="00395A76" w:rsidRPr="00137511" w:rsidRDefault="00395A76" w:rsidP="00A72D10">
            <w:pPr>
              <w:pStyle w:val="PargrafodaLista"/>
              <w:tabs>
                <w:tab w:val="left" w:pos="2034"/>
              </w:tabs>
              <w:spacing w:line="360" w:lineRule="auto"/>
              <w:ind w:left="0" w:right="34"/>
              <w:jc w:val="center"/>
              <w:rPr>
                <w:sz w:val="18"/>
                <w:szCs w:val="18"/>
              </w:rPr>
            </w:pPr>
            <w:r>
              <w:rPr>
                <w:sz w:val="18"/>
                <w:szCs w:val="18"/>
              </w:rPr>
              <w:t>R$ 244.068,00</w:t>
            </w:r>
          </w:p>
        </w:tc>
      </w:tr>
    </w:tbl>
    <w:p w14:paraId="75633409" w14:textId="77777777" w:rsidR="00395A76" w:rsidRPr="004B6A7F" w:rsidRDefault="00395A76" w:rsidP="00395A76">
      <w:pPr>
        <w:pStyle w:val="PargrafodaLista"/>
        <w:tabs>
          <w:tab w:val="left" w:pos="2034"/>
        </w:tabs>
        <w:spacing w:line="360" w:lineRule="auto"/>
        <w:ind w:left="2034" w:right="831"/>
        <w:rPr>
          <w:sz w:val="24"/>
        </w:rPr>
      </w:pPr>
    </w:p>
    <w:p w14:paraId="79D03E4B" w14:textId="77777777" w:rsidR="00395A76" w:rsidRDefault="00395A76" w:rsidP="00395A76">
      <w:pPr>
        <w:pStyle w:val="Corpodetexto"/>
        <w:spacing w:before="10" w:after="1"/>
        <w:rPr>
          <w:sz w:val="16"/>
        </w:rPr>
      </w:pPr>
    </w:p>
    <w:p w14:paraId="2F0A727E" w14:textId="77777777" w:rsidR="00395A76" w:rsidRDefault="00395A76" w:rsidP="00395A76">
      <w:pPr>
        <w:pStyle w:val="PargrafodaLista"/>
        <w:numPr>
          <w:ilvl w:val="0"/>
          <w:numId w:val="43"/>
        </w:numPr>
        <w:tabs>
          <w:tab w:val="left" w:pos="1599"/>
          <w:tab w:val="left" w:pos="1600"/>
        </w:tabs>
        <w:rPr>
          <w:b/>
        </w:rPr>
      </w:pPr>
      <w:r>
        <w:rPr>
          <w:b/>
          <w:color w:val="000000"/>
          <w:shd w:val="clear" w:color="auto" w:fill="BDBDBD"/>
        </w:rPr>
        <w:t>CONDIÇÕES</w:t>
      </w:r>
      <w:r>
        <w:rPr>
          <w:b/>
          <w:color w:val="000000"/>
          <w:spacing w:val="-6"/>
          <w:shd w:val="clear" w:color="auto" w:fill="BDBDBD"/>
        </w:rPr>
        <w:t xml:space="preserve"> </w:t>
      </w:r>
      <w:r>
        <w:rPr>
          <w:b/>
          <w:color w:val="000000"/>
          <w:shd w:val="clear" w:color="auto" w:fill="BDBDBD"/>
        </w:rPr>
        <w:t>PARA</w:t>
      </w:r>
      <w:r>
        <w:rPr>
          <w:b/>
          <w:color w:val="000000"/>
          <w:spacing w:val="-6"/>
          <w:shd w:val="clear" w:color="auto" w:fill="BDBDBD"/>
        </w:rPr>
        <w:t xml:space="preserve"> </w:t>
      </w:r>
      <w:r>
        <w:rPr>
          <w:b/>
          <w:color w:val="000000"/>
          <w:spacing w:val="-2"/>
          <w:shd w:val="clear" w:color="auto" w:fill="BDBDBD"/>
        </w:rPr>
        <w:t>PARTICIPAÇÃO</w:t>
      </w:r>
    </w:p>
    <w:p w14:paraId="3ED71CD9" w14:textId="77777777" w:rsidR="00395A76" w:rsidRPr="003269A5" w:rsidRDefault="00395A76" w:rsidP="00395A76">
      <w:pPr>
        <w:pStyle w:val="PargrafodaLista"/>
        <w:numPr>
          <w:ilvl w:val="1"/>
          <w:numId w:val="43"/>
        </w:numPr>
        <w:tabs>
          <w:tab w:val="left" w:pos="2133"/>
        </w:tabs>
        <w:spacing w:before="127" w:line="360" w:lineRule="auto"/>
        <w:ind w:left="1669" w:right="543" w:firstLine="0"/>
        <w:jc w:val="both"/>
        <w:rPr>
          <w:sz w:val="24"/>
        </w:rPr>
      </w:pPr>
      <w:r w:rsidRPr="003269A5">
        <w:rPr>
          <w:sz w:val="24"/>
        </w:rPr>
        <w:t>Poderão participar do processo os interessados que atenderem a todas as exigências contidas neste Edital e seus anexos.</w:t>
      </w:r>
    </w:p>
    <w:p w14:paraId="5D7A78D6" w14:textId="77777777" w:rsidR="00395A76" w:rsidRPr="003269A5" w:rsidRDefault="00395A76" w:rsidP="00395A76">
      <w:pPr>
        <w:pStyle w:val="Corpodetexto"/>
        <w:spacing w:before="12" w:line="360" w:lineRule="auto"/>
        <w:ind w:left="1669" w:right="544"/>
      </w:pPr>
      <w:r w:rsidRPr="003269A5">
        <w:t>- Estarão impedidos de participar de quaisquer fases do processo, interessados que se enquadrem em uma ou mais das situações a seguir:</w:t>
      </w:r>
    </w:p>
    <w:p w14:paraId="3E7A98F0" w14:textId="77777777" w:rsidR="00395A76" w:rsidRPr="003269A5" w:rsidRDefault="00395A76" w:rsidP="00395A76">
      <w:pPr>
        <w:pStyle w:val="PargrafodaLista"/>
        <w:numPr>
          <w:ilvl w:val="0"/>
          <w:numId w:val="41"/>
        </w:numPr>
        <w:tabs>
          <w:tab w:val="left" w:pos="1915"/>
        </w:tabs>
        <w:spacing w:before="12" w:line="360" w:lineRule="auto"/>
        <w:jc w:val="both"/>
        <w:rPr>
          <w:sz w:val="24"/>
        </w:rPr>
      </w:pPr>
      <w:r w:rsidRPr="003269A5">
        <w:rPr>
          <w:sz w:val="24"/>
        </w:rPr>
        <w:t>Estejam</w:t>
      </w:r>
      <w:r w:rsidRPr="003269A5">
        <w:rPr>
          <w:spacing w:val="-2"/>
          <w:sz w:val="24"/>
        </w:rPr>
        <w:t xml:space="preserve"> </w:t>
      </w:r>
      <w:r w:rsidRPr="003269A5">
        <w:rPr>
          <w:sz w:val="24"/>
        </w:rPr>
        <w:t>constituídos</w:t>
      </w:r>
      <w:r w:rsidRPr="003269A5">
        <w:rPr>
          <w:spacing w:val="-1"/>
          <w:sz w:val="24"/>
        </w:rPr>
        <w:t xml:space="preserve"> </w:t>
      </w:r>
      <w:r w:rsidRPr="003269A5">
        <w:rPr>
          <w:sz w:val="24"/>
        </w:rPr>
        <w:t>sob</w:t>
      </w:r>
      <w:r w:rsidRPr="003269A5">
        <w:rPr>
          <w:spacing w:val="-1"/>
          <w:sz w:val="24"/>
        </w:rPr>
        <w:t xml:space="preserve"> </w:t>
      </w:r>
      <w:r w:rsidRPr="003269A5">
        <w:rPr>
          <w:sz w:val="24"/>
        </w:rPr>
        <w:t>a</w:t>
      </w:r>
      <w:r w:rsidRPr="003269A5">
        <w:rPr>
          <w:spacing w:val="-2"/>
          <w:sz w:val="24"/>
        </w:rPr>
        <w:t xml:space="preserve"> </w:t>
      </w:r>
      <w:r w:rsidRPr="003269A5">
        <w:rPr>
          <w:sz w:val="24"/>
        </w:rPr>
        <w:t>forma</w:t>
      </w:r>
      <w:r w:rsidRPr="003269A5">
        <w:rPr>
          <w:spacing w:val="-1"/>
          <w:sz w:val="24"/>
        </w:rPr>
        <w:t xml:space="preserve"> </w:t>
      </w:r>
      <w:r w:rsidRPr="003269A5">
        <w:rPr>
          <w:sz w:val="24"/>
        </w:rPr>
        <w:t>de</w:t>
      </w:r>
      <w:r w:rsidRPr="003269A5">
        <w:rPr>
          <w:spacing w:val="-2"/>
          <w:sz w:val="24"/>
        </w:rPr>
        <w:t xml:space="preserve"> consórcio;</w:t>
      </w:r>
    </w:p>
    <w:p w14:paraId="0049F7F2" w14:textId="77777777" w:rsidR="00395A76" w:rsidRPr="004B6A7F" w:rsidRDefault="00395A76" w:rsidP="00395A76">
      <w:pPr>
        <w:pStyle w:val="PargrafodaLista"/>
        <w:numPr>
          <w:ilvl w:val="0"/>
          <w:numId w:val="41"/>
        </w:numPr>
        <w:tabs>
          <w:tab w:val="left" w:pos="1989"/>
        </w:tabs>
        <w:spacing w:before="46" w:line="360" w:lineRule="auto"/>
        <w:ind w:left="1669" w:right="538" w:firstLine="0"/>
        <w:jc w:val="both"/>
        <w:rPr>
          <w:color w:val="FF0000"/>
          <w:sz w:val="24"/>
        </w:rPr>
      </w:pPr>
      <w:r w:rsidRPr="003269A5">
        <w:rPr>
          <w:sz w:val="24"/>
        </w:rPr>
        <w:t>Estejam cumprindo penalidade de suspensão temporária imposta pela Administração Estadual</w:t>
      </w:r>
      <w:r w:rsidRPr="003269A5">
        <w:rPr>
          <w:spacing w:val="-8"/>
          <w:sz w:val="24"/>
        </w:rPr>
        <w:t xml:space="preserve"> </w:t>
      </w:r>
      <w:r w:rsidRPr="003269A5">
        <w:rPr>
          <w:sz w:val="24"/>
        </w:rPr>
        <w:t>e,</w:t>
      </w:r>
      <w:r w:rsidRPr="003269A5">
        <w:rPr>
          <w:spacing w:val="-8"/>
          <w:sz w:val="24"/>
        </w:rPr>
        <w:t xml:space="preserve"> </w:t>
      </w:r>
      <w:r w:rsidRPr="003269A5">
        <w:rPr>
          <w:sz w:val="24"/>
        </w:rPr>
        <w:t>ainda,</w:t>
      </w:r>
      <w:r w:rsidRPr="003269A5">
        <w:rPr>
          <w:spacing w:val="-8"/>
          <w:sz w:val="24"/>
        </w:rPr>
        <w:t xml:space="preserve"> </w:t>
      </w:r>
      <w:r w:rsidRPr="003269A5">
        <w:rPr>
          <w:sz w:val="24"/>
        </w:rPr>
        <w:t>penalidade</w:t>
      </w:r>
      <w:r w:rsidRPr="003269A5">
        <w:rPr>
          <w:spacing w:val="-9"/>
          <w:sz w:val="24"/>
        </w:rPr>
        <w:t xml:space="preserve"> </w:t>
      </w:r>
      <w:r w:rsidRPr="003269A5">
        <w:rPr>
          <w:sz w:val="24"/>
        </w:rPr>
        <w:t>imposta</w:t>
      </w:r>
      <w:r w:rsidRPr="003269A5">
        <w:rPr>
          <w:spacing w:val="-9"/>
          <w:sz w:val="24"/>
        </w:rPr>
        <w:t xml:space="preserve"> </w:t>
      </w:r>
      <w:r w:rsidRPr="003269A5">
        <w:rPr>
          <w:sz w:val="24"/>
        </w:rPr>
        <w:t>por</w:t>
      </w:r>
      <w:r w:rsidRPr="003269A5">
        <w:rPr>
          <w:spacing w:val="-9"/>
          <w:sz w:val="24"/>
        </w:rPr>
        <w:t xml:space="preserve"> </w:t>
      </w:r>
      <w:r w:rsidRPr="003269A5">
        <w:rPr>
          <w:sz w:val="24"/>
        </w:rPr>
        <w:t>qualquer</w:t>
      </w:r>
      <w:r w:rsidRPr="003269A5">
        <w:rPr>
          <w:spacing w:val="-4"/>
          <w:sz w:val="24"/>
        </w:rPr>
        <w:t xml:space="preserve"> </w:t>
      </w:r>
      <w:r w:rsidRPr="003269A5">
        <w:rPr>
          <w:sz w:val="24"/>
        </w:rPr>
        <w:t>órgão</w:t>
      </w:r>
      <w:r w:rsidRPr="003269A5">
        <w:rPr>
          <w:spacing w:val="-8"/>
          <w:sz w:val="24"/>
        </w:rPr>
        <w:t xml:space="preserve"> </w:t>
      </w:r>
      <w:r w:rsidRPr="003269A5">
        <w:rPr>
          <w:sz w:val="24"/>
        </w:rPr>
        <w:t>da</w:t>
      </w:r>
      <w:r w:rsidRPr="003269A5">
        <w:rPr>
          <w:spacing w:val="-7"/>
          <w:sz w:val="24"/>
        </w:rPr>
        <w:t xml:space="preserve"> </w:t>
      </w:r>
      <w:r w:rsidRPr="003269A5">
        <w:rPr>
          <w:sz w:val="24"/>
        </w:rPr>
        <w:t>Administração</w:t>
      </w:r>
      <w:r w:rsidRPr="003269A5">
        <w:rPr>
          <w:spacing w:val="-6"/>
          <w:sz w:val="24"/>
        </w:rPr>
        <w:t xml:space="preserve"> </w:t>
      </w:r>
      <w:r w:rsidRPr="003269A5">
        <w:rPr>
          <w:sz w:val="24"/>
        </w:rPr>
        <w:t>Pública;</w:t>
      </w:r>
    </w:p>
    <w:p w14:paraId="30B9C0B4" w14:textId="77777777" w:rsidR="00395A76" w:rsidRPr="003269A5" w:rsidRDefault="00395A76" w:rsidP="00395A76">
      <w:pPr>
        <w:pStyle w:val="PargrafodaLista"/>
        <w:numPr>
          <w:ilvl w:val="0"/>
          <w:numId w:val="41"/>
        </w:numPr>
        <w:tabs>
          <w:tab w:val="left" w:pos="1915"/>
        </w:tabs>
        <w:spacing w:before="8" w:line="360" w:lineRule="auto"/>
        <w:rPr>
          <w:sz w:val="24"/>
        </w:rPr>
      </w:pPr>
      <w:r w:rsidRPr="003269A5">
        <w:rPr>
          <w:sz w:val="24"/>
        </w:rPr>
        <w:t>Sejam</w:t>
      </w:r>
      <w:r w:rsidRPr="003269A5">
        <w:rPr>
          <w:spacing w:val="-2"/>
          <w:sz w:val="24"/>
        </w:rPr>
        <w:t xml:space="preserve"> </w:t>
      </w:r>
      <w:r w:rsidRPr="003269A5">
        <w:rPr>
          <w:sz w:val="24"/>
        </w:rPr>
        <w:t>declaradas</w:t>
      </w:r>
      <w:r w:rsidRPr="003269A5">
        <w:rPr>
          <w:spacing w:val="-2"/>
          <w:sz w:val="24"/>
        </w:rPr>
        <w:t xml:space="preserve"> </w:t>
      </w:r>
      <w:r w:rsidRPr="003269A5">
        <w:rPr>
          <w:sz w:val="24"/>
        </w:rPr>
        <w:t>inidôneas</w:t>
      </w:r>
      <w:r w:rsidRPr="003269A5">
        <w:rPr>
          <w:spacing w:val="-1"/>
          <w:sz w:val="24"/>
        </w:rPr>
        <w:t xml:space="preserve"> </w:t>
      </w:r>
      <w:r w:rsidRPr="003269A5">
        <w:rPr>
          <w:sz w:val="24"/>
        </w:rPr>
        <w:t>em</w:t>
      </w:r>
      <w:r w:rsidRPr="003269A5">
        <w:rPr>
          <w:spacing w:val="-2"/>
          <w:sz w:val="24"/>
        </w:rPr>
        <w:t xml:space="preserve"> </w:t>
      </w:r>
      <w:r w:rsidRPr="003269A5">
        <w:rPr>
          <w:sz w:val="24"/>
        </w:rPr>
        <w:t>qualquer</w:t>
      </w:r>
      <w:r w:rsidRPr="003269A5">
        <w:rPr>
          <w:spacing w:val="-2"/>
          <w:sz w:val="24"/>
        </w:rPr>
        <w:t xml:space="preserve"> </w:t>
      </w:r>
      <w:r w:rsidRPr="003269A5">
        <w:rPr>
          <w:sz w:val="24"/>
        </w:rPr>
        <w:t>esfera</w:t>
      </w:r>
      <w:r w:rsidRPr="003269A5">
        <w:rPr>
          <w:spacing w:val="-1"/>
          <w:sz w:val="24"/>
        </w:rPr>
        <w:t xml:space="preserve"> </w:t>
      </w:r>
      <w:r w:rsidRPr="003269A5">
        <w:rPr>
          <w:sz w:val="24"/>
        </w:rPr>
        <w:t>de</w:t>
      </w:r>
      <w:r w:rsidRPr="003269A5">
        <w:rPr>
          <w:spacing w:val="-3"/>
          <w:sz w:val="24"/>
        </w:rPr>
        <w:t xml:space="preserve"> </w:t>
      </w:r>
      <w:r w:rsidRPr="003269A5">
        <w:rPr>
          <w:spacing w:val="-2"/>
          <w:sz w:val="24"/>
        </w:rPr>
        <w:t>Governo;</w:t>
      </w:r>
    </w:p>
    <w:p w14:paraId="61227F4C" w14:textId="77777777" w:rsidR="00395A76" w:rsidRPr="003269A5" w:rsidRDefault="00395A76" w:rsidP="00395A76">
      <w:pPr>
        <w:pStyle w:val="PargrafodaLista"/>
        <w:numPr>
          <w:ilvl w:val="0"/>
          <w:numId w:val="41"/>
        </w:numPr>
        <w:tabs>
          <w:tab w:val="left" w:pos="1930"/>
        </w:tabs>
        <w:spacing w:before="45" w:line="360" w:lineRule="auto"/>
        <w:ind w:left="1929" w:hanging="261"/>
        <w:rPr>
          <w:sz w:val="24"/>
        </w:rPr>
      </w:pPr>
      <w:r w:rsidRPr="003269A5">
        <w:rPr>
          <w:sz w:val="24"/>
        </w:rPr>
        <w:t>Estejam</w:t>
      </w:r>
      <w:r w:rsidRPr="003269A5">
        <w:rPr>
          <w:spacing w:val="-5"/>
          <w:sz w:val="24"/>
        </w:rPr>
        <w:t xml:space="preserve"> </w:t>
      </w:r>
      <w:r w:rsidRPr="003269A5">
        <w:rPr>
          <w:sz w:val="24"/>
        </w:rPr>
        <w:t>sob</w:t>
      </w:r>
      <w:r w:rsidRPr="003269A5">
        <w:rPr>
          <w:spacing w:val="-3"/>
          <w:sz w:val="24"/>
        </w:rPr>
        <w:t xml:space="preserve"> </w:t>
      </w:r>
      <w:r w:rsidRPr="003269A5">
        <w:rPr>
          <w:sz w:val="24"/>
        </w:rPr>
        <w:t>falência,</w:t>
      </w:r>
      <w:r w:rsidRPr="003269A5">
        <w:rPr>
          <w:spacing w:val="-3"/>
          <w:sz w:val="24"/>
        </w:rPr>
        <w:t xml:space="preserve"> </w:t>
      </w:r>
      <w:r w:rsidRPr="003269A5">
        <w:rPr>
          <w:sz w:val="24"/>
        </w:rPr>
        <w:t>concordata,</w:t>
      </w:r>
      <w:r w:rsidRPr="003269A5">
        <w:rPr>
          <w:spacing w:val="-4"/>
          <w:sz w:val="24"/>
        </w:rPr>
        <w:t xml:space="preserve"> </w:t>
      </w:r>
      <w:r w:rsidRPr="003269A5">
        <w:rPr>
          <w:sz w:val="24"/>
        </w:rPr>
        <w:t>dissolução</w:t>
      </w:r>
      <w:r w:rsidRPr="003269A5">
        <w:rPr>
          <w:spacing w:val="-3"/>
          <w:sz w:val="24"/>
        </w:rPr>
        <w:t xml:space="preserve"> </w:t>
      </w:r>
      <w:r w:rsidRPr="003269A5">
        <w:rPr>
          <w:sz w:val="24"/>
        </w:rPr>
        <w:t>ou</w:t>
      </w:r>
      <w:r w:rsidRPr="003269A5">
        <w:rPr>
          <w:spacing w:val="-4"/>
          <w:sz w:val="24"/>
        </w:rPr>
        <w:t xml:space="preserve"> </w:t>
      </w:r>
      <w:r w:rsidRPr="003269A5">
        <w:rPr>
          <w:spacing w:val="-2"/>
          <w:sz w:val="24"/>
        </w:rPr>
        <w:t>liquidação;</w:t>
      </w:r>
    </w:p>
    <w:p w14:paraId="037A80E5" w14:textId="77777777" w:rsidR="00395A76" w:rsidRDefault="00395A76" w:rsidP="00395A76">
      <w:pPr>
        <w:pStyle w:val="Corpodetexto"/>
        <w:rPr>
          <w:sz w:val="20"/>
        </w:rPr>
      </w:pPr>
    </w:p>
    <w:p w14:paraId="0DAF9574" w14:textId="77777777" w:rsidR="00395A76" w:rsidRDefault="00395A76" w:rsidP="00395A76">
      <w:pPr>
        <w:pStyle w:val="Ttulo1"/>
        <w:numPr>
          <w:ilvl w:val="0"/>
          <w:numId w:val="43"/>
        </w:numPr>
        <w:tabs>
          <w:tab w:val="left" w:pos="1599"/>
          <w:tab w:val="left" w:pos="1600"/>
          <w:tab w:val="left" w:pos="10347"/>
        </w:tabs>
        <w:spacing w:before="226"/>
      </w:pPr>
      <w:r>
        <w:rPr>
          <w:color w:val="000000"/>
          <w:shd w:val="clear" w:color="auto" w:fill="BDBDBD"/>
        </w:rPr>
        <w:t>CONTRATAÇÖES</w:t>
      </w:r>
      <w:r>
        <w:rPr>
          <w:color w:val="000000"/>
          <w:spacing w:val="-14"/>
          <w:shd w:val="clear" w:color="auto" w:fill="BDBDBD"/>
        </w:rPr>
        <w:t xml:space="preserve"> </w:t>
      </w:r>
      <w:r>
        <w:rPr>
          <w:color w:val="000000"/>
          <w:shd w:val="clear" w:color="auto" w:fill="BDBDBD"/>
        </w:rPr>
        <w:t>CORRELATAS</w:t>
      </w:r>
      <w:r>
        <w:rPr>
          <w:color w:val="000000"/>
          <w:spacing w:val="-13"/>
          <w:shd w:val="clear" w:color="auto" w:fill="BDBDBD"/>
        </w:rPr>
        <w:t xml:space="preserve"> </w:t>
      </w:r>
      <w:r>
        <w:rPr>
          <w:color w:val="000000"/>
          <w:shd w:val="clear" w:color="auto" w:fill="BDBDBD"/>
        </w:rPr>
        <w:t>E/OU</w:t>
      </w:r>
      <w:r>
        <w:rPr>
          <w:color w:val="000000"/>
          <w:spacing w:val="-15"/>
          <w:shd w:val="clear" w:color="auto" w:fill="BDBDBD"/>
        </w:rPr>
        <w:t xml:space="preserve"> </w:t>
      </w:r>
      <w:r>
        <w:rPr>
          <w:color w:val="000000"/>
          <w:spacing w:val="-2"/>
          <w:shd w:val="clear" w:color="auto" w:fill="BDBDBD"/>
        </w:rPr>
        <w:t>INTERDEPENDENTES</w:t>
      </w:r>
      <w:r>
        <w:rPr>
          <w:color w:val="000000"/>
          <w:shd w:val="clear" w:color="auto" w:fill="BDBDBD"/>
        </w:rPr>
        <w:tab/>
      </w:r>
    </w:p>
    <w:p w14:paraId="240548D3" w14:textId="77777777" w:rsidR="00395A76" w:rsidRDefault="00395A76" w:rsidP="00395A76">
      <w:pPr>
        <w:pStyle w:val="Corpodetexto"/>
        <w:spacing w:before="4"/>
        <w:rPr>
          <w:b/>
          <w:sz w:val="22"/>
        </w:rPr>
      </w:pPr>
    </w:p>
    <w:p w14:paraId="79C79DA4" w14:textId="77777777" w:rsidR="00395A76" w:rsidRDefault="00395A76" w:rsidP="00395A76">
      <w:pPr>
        <w:pStyle w:val="PargrafodaLista"/>
        <w:numPr>
          <w:ilvl w:val="1"/>
          <w:numId w:val="43"/>
        </w:numPr>
        <w:tabs>
          <w:tab w:val="left" w:pos="2034"/>
        </w:tabs>
        <w:spacing w:before="1" w:line="360" w:lineRule="auto"/>
        <w:ind w:right="825"/>
        <w:jc w:val="both"/>
        <w:rPr>
          <w:sz w:val="24"/>
        </w:rPr>
      </w:pPr>
      <w:r>
        <w:rPr>
          <w:sz w:val="24"/>
        </w:rPr>
        <w:t>As contratações correlatas são aquelas cujos objetos sejam similares ou correspondentes entre si; já as contratações interdependentes são aquelas que, por guardarem</w:t>
      </w:r>
      <w:r>
        <w:rPr>
          <w:spacing w:val="-15"/>
          <w:sz w:val="24"/>
        </w:rPr>
        <w:t xml:space="preserve"> </w:t>
      </w:r>
      <w:r>
        <w:rPr>
          <w:sz w:val="24"/>
        </w:rPr>
        <w:t>relação</w:t>
      </w:r>
      <w:r>
        <w:rPr>
          <w:spacing w:val="-15"/>
          <w:sz w:val="24"/>
        </w:rPr>
        <w:t xml:space="preserve"> </w:t>
      </w:r>
      <w:r>
        <w:rPr>
          <w:sz w:val="24"/>
        </w:rPr>
        <w:t>direta</w:t>
      </w:r>
      <w:r>
        <w:rPr>
          <w:spacing w:val="-15"/>
          <w:sz w:val="24"/>
        </w:rPr>
        <w:t xml:space="preserve"> </w:t>
      </w:r>
      <w:r>
        <w:rPr>
          <w:sz w:val="24"/>
        </w:rPr>
        <w:t>na</w:t>
      </w:r>
      <w:r>
        <w:rPr>
          <w:spacing w:val="-15"/>
          <w:sz w:val="24"/>
        </w:rPr>
        <w:t xml:space="preserve"> </w:t>
      </w:r>
      <w:r>
        <w:rPr>
          <w:sz w:val="24"/>
        </w:rPr>
        <w:t>execução</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devem</w:t>
      </w:r>
      <w:r>
        <w:rPr>
          <w:spacing w:val="-15"/>
          <w:sz w:val="24"/>
        </w:rPr>
        <w:t xml:space="preserve"> </w:t>
      </w:r>
      <w:r>
        <w:rPr>
          <w:sz w:val="24"/>
        </w:rPr>
        <w:t>ser</w:t>
      </w:r>
      <w:r>
        <w:rPr>
          <w:spacing w:val="-15"/>
          <w:sz w:val="24"/>
        </w:rPr>
        <w:t xml:space="preserve"> </w:t>
      </w:r>
      <w:r>
        <w:rPr>
          <w:sz w:val="24"/>
        </w:rPr>
        <w:t>contratadas</w:t>
      </w:r>
      <w:r>
        <w:rPr>
          <w:spacing w:val="-15"/>
          <w:sz w:val="24"/>
        </w:rPr>
        <w:t xml:space="preserve"> </w:t>
      </w:r>
      <w:r>
        <w:rPr>
          <w:sz w:val="24"/>
        </w:rPr>
        <w:t>juntamente</w:t>
      </w:r>
      <w:r>
        <w:rPr>
          <w:spacing w:val="-15"/>
          <w:sz w:val="24"/>
        </w:rPr>
        <w:t xml:space="preserve"> </w:t>
      </w:r>
      <w:r>
        <w:rPr>
          <w:sz w:val="24"/>
        </w:rPr>
        <w:t xml:space="preserve">para a plena satisfação da necessidade da </w:t>
      </w:r>
      <w:r>
        <w:rPr>
          <w:sz w:val="24"/>
        </w:rPr>
        <w:lastRenderedPageBreak/>
        <w:t>Administração. Portanto, após verificação dos itens</w:t>
      </w:r>
      <w:r>
        <w:rPr>
          <w:spacing w:val="-10"/>
          <w:sz w:val="24"/>
        </w:rPr>
        <w:t xml:space="preserve"> </w:t>
      </w:r>
      <w:r>
        <w:rPr>
          <w:sz w:val="24"/>
        </w:rPr>
        <w:t>a</w:t>
      </w:r>
      <w:r>
        <w:rPr>
          <w:spacing w:val="-12"/>
          <w:sz w:val="24"/>
        </w:rPr>
        <w:t xml:space="preserve"> </w:t>
      </w:r>
      <w:r>
        <w:rPr>
          <w:sz w:val="24"/>
        </w:rPr>
        <w:t>serem</w:t>
      </w:r>
      <w:r>
        <w:rPr>
          <w:spacing w:val="-10"/>
          <w:sz w:val="24"/>
        </w:rPr>
        <w:t xml:space="preserve"> </w:t>
      </w:r>
      <w:r>
        <w:rPr>
          <w:sz w:val="24"/>
        </w:rPr>
        <w:t>contratados,</w:t>
      </w:r>
      <w:r>
        <w:rPr>
          <w:spacing w:val="-10"/>
          <w:sz w:val="24"/>
        </w:rPr>
        <w:t xml:space="preserve"> </w:t>
      </w:r>
      <w:r>
        <w:rPr>
          <w:sz w:val="24"/>
        </w:rPr>
        <w:t>observou-se</w:t>
      </w:r>
      <w:r>
        <w:rPr>
          <w:spacing w:val="-11"/>
          <w:sz w:val="24"/>
        </w:rPr>
        <w:t xml:space="preserve"> </w:t>
      </w:r>
      <w:r>
        <w:rPr>
          <w:sz w:val="24"/>
        </w:rPr>
        <w:t>que</w:t>
      </w:r>
      <w:r>
        <w:rPr>
          <w:spacing w:val="-12"/>
          <w:sz w:val="24"/>
        </w:rPr>
        <w:t xml:space="preserve"> </w:t>
      </w:r>
      <w:r>
        <w:rPr>
          <w:sz w:val="24"/>
        </w:rPr>
        <w:t>não</w:t>
      </w:r>
      <w:r>
        <w:rPr>
          <w:spacing w:val="-11"/>
          <w:sz w:val="24"/>
        </w:rPr>
        <w:t xml:space="preserve"> </w:t>
      </w:r>
      <w:r>
        <w:rPr>
          <w:sz w:val="24"/>
        </w:rPr>
        <w:t>se</w:t>
      </w:r>
      <w:r>
        <w:rPr>
          <w:spacing w:val="-11"/>
          <w:sz w:val="24"/>
        </w:rPr>
        <w:t xml:space="preserve"> </w:t>
      </w:r>
      <w:r>
        <w:rPr>
          <w:sz w:val="24"/>
        </w:rPr>
        <w:t>faz</w:t>
      </w:r>
      <w:r>
        <w:rPr>
          <w:spacing w:val="-12"/>
          <w:sz w:val="24"/>
        </w:rPr>
        <w:t xml:space="preserve"> </w:t>
      </w:r>
      <w:r>
        <w:rPr>
          <w:sz w:val="24"/>
        </w:rPr>
        <w:t>necessária</w:t>
      </w:r>
      <w:r>
        <w:rPr>
          <w:spacing w:val="-12"/>
          <w:sz w:val="24"/>
        </w:rPr>
        <w:t xml:space="preserve"> </w:t>
      </w:r>
      <w:r>
        <w:rPr>
          <w:sz w:val="24"/>
        </w:rPr>
        <w:t>a</w:t>
      </w:r>
      <w:r>
        <w:rPr>
          <w:spacing w:val="-12"/>
          <w:sz w:val="24"/>
        </w:rPr>
        <w:t xml:space="preserve"> </w:t>
      </w:r>
      <w:r>
        <w:rPr>
          <w:sz w:val="24"/>
        </w:rPr>
        <w:t>realização</w:t>
      </w:r>
      <w:r>
        <w:rPr>
          <w:spacing w:val="-9"/>
          <w:sz w:val="24"/>
        </w:rPr>
        <w:t xml:space="preserve"> </w:t>
      </w:r>
      <w:r>
        <w:rPr>
          <w:sz w:val="24"/>
        </w:rPr>
        <w:t>de</w:t>
      </w:r>
      <w:r>
        <w:rPr>
          <w:spacing w:val="-11"/>
          <w:sz w:val="24"/>
        </w:rPr>
        <w:t xml:space="preserve"> </w:t>
      </w:r>
      <w:r>
        <w:rPr>
          <w:sz w:val="24"/>
        </w:rPr>
        <w:t>demais contratações correlatas e ou interdependentes ao objeto pretendido.</w:t>
      </w:r>
    </w:p>
    <w:p w14:paraId="79F7985B" w14:textId="77777777" w:rsidR="00395A76" w:rsidRDefault="00395A76" w:rsidP="00395A76">
      <w:pPr>
        <w:pStyle w:val="Corpodetexto"/>
        <w:spacing w:before="6"/>
        <w:rPr>
          <w:sz w:val="28"/>
        </w:rPr>
      </w:pPr>
    </w:p>
    <w:p w14:paraId="2A9CDDF6" w14:textId="77777777" w:rsidR="00395A76" w:rsidRDefault="00395A76" w:rsidP="00395A76">
      <w:pPr>
        <w:pStyle w:val="Ttulo1"/>
        <w:numPr>
          <w:ilvl w:val="0"/>
          <w:numId w:val="43"/>
        </w:numPr>
        <w:tabs>
          <w:tab w:val="left" w:pos="1599"/>
          <w:tab w:val="left" w:pos="1600"/>
          <w:tab w:val="left" w:pos="10347"/>
        </w:tabs>
        <w:spacing w:before="90"/>
      </w:pPr>
      <w:r>
        <w:rPr>
          <w:color w:val="000000"/>
          <w:shd w:val="clear" w:color="auto" w:fill="BDBDBD"/>
        </w:rPr>
        <w:t>PROVIDÊNCIAS</w:t>
      </w:r>
      <w:r>
        <w:rPr>
          <w:color w:val="000000"/>
          <w:spacing w:val="-11"/>
          <w:shd w:val="clear" w:color="auto" w:fill="BDBDBD"/>
        </w:rPr>
        <w:t xml:space="preserve"> </w:t>
      </w:r>
      <w:r>
        <w:rPr>
          <w:color w:val="000000"/>
          <w:shd w:val="clear" w:color="auto" w:fill="BDBDBD"/>
        </w:rPr>
        <w:t>A</w:t>
      </w:r>
      <w:r>
        <w:rPr>
          <w:color w:val="000000"/>
          <w:spacing w:val="-11"/>
          <w:shd w:val="clear" w:color="auto" w:fill="BDBDBD"/>
        </w:rPr>
        <w:t xml:space="preserve"> </w:t>
      </w:r>
      <w:r>
        <w:rPr>
          <w:color w:val="000000"/>
          <w:shd w:val="clear" w:color="auto" w:fill="BDBDBD"/>
        </w:rPr>
        <w:t>SEREM</w:t>
      </w:r>
      <w:r>
        <w:rPr>
          <w:color w:val="000000"/>
          <w:spacing w:val="-10"/>
          <w:shd w:val="clear" w:color="auto" w:fill="BDBDBD"/>
        </w:rPr>
        <w:t xml:space="preserve"> </w:t>
      </w:r>
      <w:r>
        <w:rPr>
          <w:color w:val="000000"/>
          <w:spacing w:val="-2"/>
          <w:shd w:val="clear" w:color="auto" w:fill="BDBDBD"/>
        </w:rPr>
        <w:t>ADOTADAS</w:t>
      </w:r>
      <w:r>
        <w:rPr>
          <w:color w:val="000000"/>
          <w:shd w:val="clear" w:color="auto" w:fill="BDBDBD"/>
        </w:rPr>
        <w:tab/>
      </w:r>
    </w:p>
    <w:p w14:paraId="5EFBE66E" w14:textId="77777777" w:rsidR="00395A76" w:rsidRDefault="00395A76" w:rsidP="00395A76">
      <w:pPr>
        <w:pStyle w:val="Corpodetexto"/>
        <w:spacing w:before="1"/>
        <w:rPr>
          <w:b/>
          <w:sz w:val="22"/>
        </w:rPr>
      </w:pPr>
    </w:p>
    <w:p w14:paraId="00C3EF6B" w14:textId="77777777" w:rsidR="00395A76" w:rsidRDefault="00395A76" w:rsidP="00395A76">
      <w:pPr>
        <w:pStyle w:val="PargrafodaLista"/>
        <w:numPr>
          <w:ilvl w:val="1"/>
          <w:numId w:val="43"/>
        </w:numPr>
        <w:tabs>
          <w:tab w:val="left" w:pos="2034"/>
        </w:tabs>
        <w:spacing w:before="1" w:line="360" w:lineRule="auto"/>
        <w:ind w:right="826"/>
        <w:jc w:val="both"/>
        <w:rPr>
          <w:sz w:val="24"/>
        </w:rPr>
      </w:pPr>
      <w:r>
        <w:rPr>
          <w:sz w:val="24"/>
        </w:rPr>
        <w:t>Não</w:t>
      </w:r>
      <w:r>
        <w:rPr>
          <w:spacing w:val="-10"/>
          <w:sz w:val="24"/>
        </w:rPr>
        <w:t xml:space="preserve"> </w:t>
      </w:r>
      <w:r>
        <w:rPr>
          <w:sz w:val="24"/>
        </w:rPr>
        <w:t>se</w:t>
      </w:r>
      <w:r>
        <w:rPr>
          <w:spacing w:val="-8"/>
          <w:sz w:val="24"/>
        </w:rPr>
        <w:t xml:space="preserve"> </w:t>
      </w:r>
      <w:r>
        <w:rPr>
          <w:sz w:val="24"/>
        </w:rPr>
        <w:t>configura</w:t>
      </w:r>
      <w:r>
        <w:rPr>
          <w:spacing w:val="-10"/>
          <w:sz w:val="24"/>
        </w:rPr>
        <w:t xml:space="preserve"> </w:t>
      </w:r>
      <w:r>
        <w:rPr>
          <w:sz w:val="24"/>
        </w:rPr>
        <w:t>necessária</w:t>
      </w:r>
      <w:r>
        <w:rPr>
          <w:spacing w:val="-11"/>
          <w:sz w:val="24"/>
        </w:rPr>
        <w:t xml:space="preserve"> </w:t>
      </w:r>
      <w:r>
        <w:rPr>
          <w:sz w:val="24"/>
        </w:rPr>
        <w:t>a</w:t>
      </w:r>
      <w:r>
        <w:rPr>
          <w:spacing w:val="-9"/>
          <w:sz w:val="24"/>
        </w:rPr>
        <w:t xml:space="preserve"> </w:t>
      </w:r>
      <w:r>
        <w:rPr>
          <w:sz w:val="24"/>
        </w:rPr>
        <w:t>elaboração</w:t>
      </w:r>
      <w:r>
        <w:rPr>
          <w:spacing w:val="-8"/>
          <w:sz w:val="24"/>
        </w:rPr>
        <w:t xml:space="preserve"> </w:t>
      </w:r>
      <w:r>
        <w:rPr>
          <w:sz w:val="24"/>
        </w:rPr>
        <w:t>de</w:t>
      </w:r>
      <w:r>
        <w:rPr>
          <w:spacing w:val="-9"/>
          <w:sz w:val="24"/>
        </w:rPr>
        <w:t xml:space="preserve"> </w:t>
      </w:r>
      <w:r>
        <w:rPr>
          <w:sz w:val="24"/>
        </w:rPr>
        <w:t>cronograma</w:t>
      </w:r>
      <w:r>
        <w:rPr>
          <w:spacing w:val="-10"/>
          <w:sz w:val="24"/>
        </w:rPr>
        <w:t xml:space="preserve"> </w:t>
      </w:r>
      <w:r>
        <w:rPr>
          <w:sz w:val="24"/>
        </w:rPr>
        <w:t>para</w:t>
      </w:r>
      <w:r>
        <w:rPr>
          <w:spacing w:val="-10"/>
          <w:sz w:val="24"/>
        </w:rPr>
        <w:t xml:space="preserve"> </w:t>
      </w:r>
      <w:r>
        <w:rPr>
          <w:sz w:val="24"/>
        </w:rPr>
        <w:t>adequação</w:t>
      </w:r>
      <w:r>
        <w:rPr>
          <w:spacing w:val="40"/>
          <w:sz w:val="24"/>
        </w:rPr>
        <w:t xml:space="preserve"> </w:t>
      </w:r>
      <w:r>
        <w:rPr>
          <w:sz w:val="24"/>
        </w:rPr>
        <w:t>de</w:t>
      </w:r>
      <w:r>
        <w:rPr>
          <w:spacing w:val="-11"/>
          <w:sz w:val="24"/>
        </w:rPr>
        <w:t xml:space="preserve"> </w:t>
      </w:r>
      <w:r>
        <w:rPr>
          <w:sz w:val="24"/>
        </w:rPr>
        <w:t>ambientes visando</w:t>
      </w:r>
      <w:r>
        <w:rPr>
          <w:spacing w:val="-10"/>
          <w:sz w:val="24"/>
        </w:rPr>
        <w:t xml:space="preserve"> </w:t>
      </w:r>
      <w:r>
        <w:rPr>
          <w:sz w:val="24"/>
        </w:rPr>
        <w:t>o</w:t>
      </w:r>
      <w:r>
        <w:rPr>
          <w:spacing w:val="-10"/>
          <w:sz w:val="24"/>
        </w:rPr>
        <w:t xml:space="preserve"> </w:t>
      </w:r>
      <w:r>
        <w:rPr>
          <w:sz w:val="24"/>
        </w:rPr>
        <w:t>início</w:t>
      </w:r>
      <w:r>
        <w:rPr>
          <w:spacing w:val="-9"/>
          <w:sz w:val="24"/>
        </w:rPr>
        <w:t xml:space="preserve"> </w:t>
      </w:r>
      <w:r>
        <w:rPr>
          <w:sz w:val="24"/>
        </w:rPr>
        <w:t>da</w:t>
      </w:r>
      <w:r>
        <w:rPr>
          <w:spacing w:val="-8"/>
          <w:sz w:val="24"/>
        </w:rPr>
        <w:t xml:space="preserve"> </w:t>
      </w:r>
      <w:r>
        <w:rPr>
          <w:sz w:val="24"/>
        </w:rPr>
        <w:t>execução</w:t>
      </w:r>
      <w:r>
        <w:rPr>
          <w:spacing w:val="-10"/>
          <w:sz w:val="24"/>
        </w:rPr>
        <w:t xml:space="preserve"> </w:t>
      </w:r>
      <w:r>
        <w:rPr>
          <w:sz w:val="24"/>
        </w:rPr>
        <w:t>do</w:t>
      </w:r>
      <w:r>
        <w:rPr>
          <w:spacing w:val="-10"/>
          <w:sz w:val="24"/>
        </w:rPr>
        <w:t xml:space="preserve"> </w:t>
      </w:r>
      <w:r>
        <w:rPr>
          <w:sz w:val="24"/>
        </w:rPr>
        <w:t>objeto.</w:t>
      </w:r>
      <w:r>
        <w:rPr>
          <w:spacing w:val="-9"/>
          <w:sz w:val="24"/>
        </w:rPr>
        <w:t xml:space="preserve"> </w:t>
      </w:r>
      <w:r>
        <w:rPr>
          <w:sz w:val="24"/>
        </w:rPr>
        <w:t>O</w:t>
      </w:r>
      <w:r>
        <w:rPr>
          <w:spacing w:val="-10"/>
          <w:sz w:val="24"/>
        </w:rPr>
        <w:t xml:space="preserve"> </w:t>
      </w:r>
      <w:r>
        <w:rPr>
          <w:sz w:val="24"/>
        </w:rPr>
        <w:t>objeto</w:t>
      </w:r>
      <w:r>
        <w:rPr>
          <w:spacing w:val="-8"/>
          <w:sz w:val="24"/>
        </w:rPr>
        <w:t xml:space="preserve"> </w:t>
      </w:r>
      <w:r>
        <w:rPr>
          <w:sz w:val="24"/>
        </w:rPr>
        <w:t>da</w:t>
      </w:r>
      <w:r>
        <w:rPr>
          <w:spacing w:val="-11"/>
          <w:sz w:val="24"/>
        </w:rPr>
        <w:t xml:space="preserve"> </w:t>
      </w:r>
      <w:r>
        <w:rPr>
          <w:sz w:val="24"/>
        </w:rPr>
        <w:t>presente</w:t>
      </w:r>
      <w:r>
        <w:rPr>
          <w:spacing w:val="-8"/>
          <w:sz w:val="24"/>
        </w:rPr>
        <w:t xml:space="preserve"> </w:t>
      </w:r>
      <w:r>
        <w:rPr>
          <w:sz w:val="24"/>
        </w:rPr>
        <w:t>contratação</w:t>
      </w:r>
      <w:r>
        <w:rPr>
          <w:spacing w:val="-3"/>
          <w:sz w:val="24"/>
        </w:rPr>
        <w:t xml:space="preserve"> </w:t>
      </w:r>
      <w:r>
        <w:rPr>
          <w:sz w:val="24"/>
        </w:rPr>
        <w:t>não</w:t>
      </w:r>
      <w:r>
        <w:rPr>
          <w:spacing w:val="-10"/>
          <w:sz w:val="24"/>
        </w:rPr>
        <w:t xml:space="preserve"> </w:t>
      </w:r>
      <w:r>
        <w:rPr>
          <w:sz w:val="24"/>
        </w:rPr>
        <w:t>apresenta peculiaridades que justifiquem a necessidade de capacitação constante de servidores.</w:t>
      </w:r>
    </w:p>
    <w:p w14:paraId="77C48D19" w14:textId="77777777" w:rsidR="00395A76" w:rsidRDefault="00395A76" w:rsidP="00395A76">
      <w:pPr>
        <w:pStyle w:val="Corpodetexto"/>
        <w:spacing w:before="6"/>
        <w:rPr>
          <w:sz w:val="28"/>
        </w:rPr>
      </w:pPr>
    </w:p>
    <w:p w14:paraId="4A65DEE2" w14:textId="77777777" w:rsidR="00395A76" w:rsidRDefault="00395A76" w:rsidP="00395A76">
      <w:pPr>
        <w:pStyle w:val="Ttulo1"/>
        <w:numPr>
          <w:ilvl w:val="0"/>
          <w:numId w:val="43"/>
        </w:numPr>
        <w:tabs>
          <w:tab w:val="left" w:pos="1599"/>
          <w:tab w:val="left" w:pos="1600"/>
          <w:tab w:val="left" w:pos="10347"/>
        </w:tabs>
        <w:spacing w:before="90"/>
      </w:pPr>
      <w:r>
        <w:rPr>
          <w:color w:val="000000"/>
          <w:spacing w:val="-2"/>
          <w:shd w:val="clear" w:color="auto" w:fill="BDBDBD"/>
        </w:rPr>
        <w:t>FUNDAMENTAÇÃO</w:t>
      </w:r>
      <w:r>
        <w:rPr>
          <w:color w:val="000000"/>
          <w:spacing w:val="1"/>
          <w:shd w:val="clear" w:color="auto" w:fill="BDBDBD"/>
        </w:rPr>
        <w:t xml:space="preserve"> </w:t>
      </w:r>
      <w:r>
        <w:rPr>
          <w:color w:val="000000"/>
          <w:spacing w:val="-4"/>
          <w:shd w:val="clear" w:color="auto" w:fill="BDBDBD"/>
        </w:rPr>
        <w:t>LEGAL</w:t>
      </w:r>
      <w:r>
        <w:rPr>
          <w:color w:val="000000"/>
          <w:shd w:val="clear" w:color="auto" w:fill="BDBDBD"/>
        </w:rPr>
        <w:tab/>
      </w:r>
    </w:p>
    <w:p w14:paraId="41247192" w14:textId="77777777" w:rsidR="00395A76" w:rsidRDefault="00395A76" w:rsidP="00395A76">
      <w:pPr>
        <w:pStyle w:val="Corpodetexto"/>
        <w:spacing w:before="2"/>
        <w:rPr>
          <w:b/>
          <w:sz w:val="22"/>
        </w:rPr>
      </w:pPr>
    </w:p>
    <w:p w14:paraId="2E25D657" w14:textId="77777777" w:rsidR="00395A76" w:rsidRDefault="00395A76" w:rsidP="00395A76">
      <w:pPr>
        <w:pStyle w:val="PargrafodaLista"/>
        <w:numPr>
          <w:ilvl w:val="0"/>
          <w:numId w:val="40"/>
        </w:numPr>
        <w:tabs>
          <w:tab w:val="left" w:pos="2325"/>
        </w:tabs>
        <w:jc w:val="left"/>
        <w:rPr>
          <w:sz w:val="24"/>
        </w:rPr>
      </w:pPr>
      <w:r>
        <w:rPr>
          <w:sz w:val="24"/>
        </w:rPr>
        <w:t>Constituição</w:t>
      </w:r>
      <w:r>
        <w:rPr>
          <w:spacing w:val="-4"/>
          <w:sz w:val="24"/>
        </w:rPr>
        <w:t xml:space="preserve"> </w:t>
      </w:r>
      <w:r>
        <w:rPr>
          <w:sz w:val="24"/>
        </w:rPr>
        <w:t>Federal</w:t>
      </w:r>
      <w:r>
        <w:rPr>
          <w:spacing w:val="-2"/>
          <w:sz w:val="24"/>
        </w:rPr>
        <w:t xml:space="preserve"> </w:t>
      </w:r>
      <w:r>
        <w:rPr>
          <w:sz w:val="24"/>
        </w:rPr>
        <w:t>de</w:t>
      </w:r>
      <w:r>
        <w:rPr>
          <w:spacing w:val="-4"/>
          <w:sz w:val="24"/>
        </w:rPr>
        <w:t xml:space="preserve"> </w:t>
      </w:r>
      <w:r>
        <w:rPr>
          <w:spacing w:val="-2"/>
          <w:sz w:val="24"/>
        </w:rPr>
        <w:t>1988;</w:t>
      </w:r>
    </w:p>
    <w:p w14:paraId="7C9C9B72" w14:textId="77777777" w:rsidR="00395A76" w:rsidRDefault="00395A76" w:rsidP="00395A76">
      <w:pPr>
        <w:pStyle w:val="Corpodetexto"/>
        <w:spacing w:before="10"/>
        <w:rPr>
          <w:sz w:val="20"/>
        </w:rPr>
      </w:pPr>
    </w:p>
    <w:p w14:paraId="1F046E6F" w14:textId="77777777" w:rsidR="00395A76" w:rsidRDefault="00395A76" w:rsidP="00395A76">
      <w:pPr>
        <w:pStyle w:val="PargrafodaLista"/>
        <w:numPr>
          <w:ilvl w:val="0"/>
          <w:numId w:val="40"/>
        </w:numPr>
        <w:tabs>
          <w:tab w:val="left" w:pos="2325"/>
        </w:tabs>
        <w:jc w:val="left"/>
        <w:rPr>
          <w:sz w:val="24"/>
        </w:rPr>
      </w:pPr>
      <w:r>
        <w:rPr>
          <w:sz w:val="24"/>
        </w:rPr>
        <w:t>Lei</w:t>
      </w:r>
      <w:r>
        <w:rPr>
          <w:spacing w:val="-3"/>
          <w:sz w:val="24"/>
        </w:rPr>
        <w:t xml:space="preserve"> </w:t>
      </w:r>
      <w:r>
        <w:rPr>
          <w:sz w:val="24"/>
        </w:rPr>
        <w:t>nº</w:t>
      </w:r>
      <w:r>
        <w:rPr>
          <w:spacing w:val="-1"/>
          <w:sz w:val="24"/>
        </w:rPr>
        <w:t xml:space="preserve"> </w:t>
      </w:r>
      <w:r>
        <w:rPr>
          <w:spacing w:val="-2"/>
          <w:sz w:val="24"/>
        </w:rPr>
        <w:t>14.133/21.</w:t>
      </w:r>
    </w:p>
    <w:p w14:paraId="0480225A" w14:textId="77777777" w:rsidR="00395A76" w:rsidRDefault="00395A76" w:rsidP="00395A76">
      <w:pPr>
        <w:pStyle w:val="Ttulo1"/>
        <w:numPr>
          <w:ilvl w:val="0"/>
          <w:numId w:val="43"/>
        </w:numPr>
        <w:tabs>
          <w:tab w:val="left" w:pos="1600"/>
          <w:tab w:val="left" w:pos="10347"/>
        </w:tabs>
        <w:spacing w:line="273" w:lineRule="exact"/>
      </w:pPr>
      <w:r>
        <w:rPr>
          <w:color w:val="000000"/>
          <w:shd w:val="clear" w:color="auto" w:fill="BDBDBD"/>
        </w:rPr>
        <w:t>DECLARAÇAO</w:t>
      </w:r>
      <w:r>
        <w:rPr>
          <w:color w:val="000000"/>
          <w:spacing w:val="-9"/>
          <w:shd w:val="clear" w:color="auto" w:fill="BDBDBD"/>
        </w:rPr>
        <w:t xml:space="preserve"> </w:t>
      </w:r>
      <w:r>
        <w:rPr>
          <w:color w:val="000000"/>
          <w:shd w:val="clear" w:color="auto" w:fill="BDBDBD"/>
        </w:rPr>
        <w:t>DE</w:t>
      </w:r>
      <w:r>
        <w:rPr>
          <w:color w:val="000000"/>
          <w:spacing w:val="-10"/>
          <w:shd w:val="clear" w:color="auto" w:fill="BDBDBD"/>
        </w:rPr>
        <w:t xml:space="preserve"> </w:t>
      </w:r>
      <w:r>
        <w:rPr>
          <w:color w:val="000000"/>
          <w:spacing w:val="-2"/>
          <w:shd w:val="clear" w:color="auto" w:fill="BDBDBD"/>
        </w:rPr>
        <w:t>VIABILIDADE</w:t>
      </w:r>
      <w:r>
        <w:rPr>
          <w:color w:val="000000"/>
          <w:shd w:val="clear" w:color="auto" w:fill="BDBDBD"/>
        </w:rPr>
        <w:tab/>
      </w:r>
    </w:p>
    <w:p w14:paraId="42B28108" w14:textId="77777777" w:rsidR="00395A76" w:rsidRDefault="00395A76" w:rsidP="00395A76">
      <w:pPr>
        <w:pStyle w:val="Corpodetexto"/>
        <w:spacing w:before="10"/>
        <w:rPr>
          <w:b/>
          <w:sz w:val="21"/>
        </w:rPr>
      </w:pPr>
    </w:p>
    <w:p w14:paraId="550CDB6F" w14:textId="77777777" w:rsidR="00395A76" w:rsidRDefault="00395A76" w:rsidP="00395A76">
      <w:pPr>
        <w:pStyle w:val="Corpodetexto"/>
        <w:tabs>
          <w:tab w:val="left" w:pos="8789"/>
        </w:tabs>
        <w:spacing w:line="360" w:lineRule="auto"/>
        <w:ind w:left="1602" w:right="147"/>
      </w:pPr>
      <w:r>
        <w:t>Diante de toda a análise desenvolvida no presente instrumento, a contratação mostra-se VIÁVEL em termos de disponibilidade de mercado, consoante a legislação em vigor, não sendo possível observar óbices ao prosseguimento da presente contratação.</w:t>
      </w:r>
    </w:p>
    <w:p w14:paraId="694B0EC2" w14:textId="77777777" w:rsidR="00395A76" w:rsidRDefault="00395A76" w:rsidP="00395A76">
      <w:pPr>
        <w:pStyle w:val="Corpodetexto"/>
        <w:rPr>
          <w:sz w:val="26"/>
        </w:rPr>
      </w:pPr>
    </w:p>
    <w:p w14:paraId="7F8215B8" w14:textId="77777777" w:rsidR="00395A76" w:rsidRDefault="00395A76" w:rsidP="00395A76">
      <w:pPr>
        <w:pStyle w:val="Corpodetexto"/>
        <w:rPr>
          <w:sz w:val="26"/>
        </w:rPr>
      </w:pPr>
    </w:p>
    <w:p w14:paraId="3C882D9A" w14:textId="77777777" w:rsidR="00395A76" w:rsidRDefault="00395A76" w:rsidP="00395A76">
      <w:pPr>
        <w:pStyle w:val="Corpodetexto"/>
        <w:spacing w:before="232"/>
        <w:ind w:left="6926" w:hanging="6784"/>
        <w:jc w:val="right"/>
      </w:pPr>
      <w:r>
        <w:t>Cáceres-MT,</w:t>
      </w:r>
      <w:r>
        <w:rPr>
          <w:spacing w:val="-5"/>
        </w:rPr>
        <w:t xml:space="preserve"> </w:t>
      </w:r>
      <w:r>
        <w:t>de</w:t>
      </w:r>
      <w:r>
        <w:rPr>
          <w:spacing w:val="-8"/>
        </w:rPr>
        <w:t xml:space="preserve"> </w:t>
      </w:r>
      <w:r>
        <w:t>08</w:t>
      </w:r>
      <w:r>
        <w:rPr>
          <w:spacing w:val="-4"/>
        </w:rPr>
        <w:t xml:space="preserve"> </w:t>
      </w:r>
      <w:r>
        <w:t>de</w:t>
      </w:r>
      <w:r>
        <w:rPr>
          <w:spacing w:val="-8"/>
        </w:rPr>
        <w:t xml:space="preserve"> </w:t>
      </w:r>
      <w:r>
        <w:t>julho</w:t>
      </w:r>
      <w:r>
        <w:rPr>
          <w:spacing w:val="-4"/>
        </w:rPr>
        <w:t xml:space="preserve"> </w:t>
      </w:r>
      <w:r>
        <w:t>de</w:t>
      </w:r>
      <w:r>
        <w:rPr>
          <w:spacing w:val="-6"/>
        </w:rPr>
        <w:t xml:space="preserve"> </w:t>
      </w:r>
      <w:r>
        <w:rPr>
          <w:spacing w:val="-2"/>
        </w:rPr>
        <w:t>2024.</w:t>
      </w:r>
    </w:p>
    <w:p w14:paraId="4F4A4D3A" w14:textId="77777777" w:rsidR="00395A76" w:rsidRDefault="00395A76" w:rsidP="00395A76">
      <w:pPr>
        <w:pStyle w:val="Corpodetexto"/>
        <w:rPr>
          <w:sz w:val="26"/>
        </w:rPr>
      </w:pPr>
    </w:p>
    <w:p w14:paraId="70819391" w14:textId="77777777" w:rsidR="00395A76" w:rsidRDefault="00395A76" w:rsidP="00395A76">
      <w:pPr>
        <w:pStyle w:val="Corpodetexto"/>
        <w:rPr>
          <w:sz w:val="26"/>
        </w:rPr>
      </w:pPr>
    </w:p>
    <w:p w14:paraId="3607184A" w14:textId="77777777" w:rsidR="00395A76" w:rsidRDefault="00395A76" w:rsidP="00395A76">
      <w:pPr>
        <w:pStyle w:val="Corpodetexto"/>
        <w:spacing w:before="8"/>
        <w:rPr>
          <w:sz w:val="31"/>
        </w:rPr>
      </w:pPr>
    </w:p>
    <w:p w14:paraId="493B970A" w14:textId="77777777" w:rsidR="00395A76" w:rsidRDefault="00395A76" w:rsidP="00395A76">
      <w:pPr>
        <w:ind w:left="3833" w:right="3069"/>
        <w:jc w:val="center"/>
        <w:rPr>
          <w:i/>
          <w:sz w:val="24"/>
        </w:rPr>
      </w:pPr>
      <w:r>
        <w:rPr>
          <w:i/>
          <w:sz w:val="24"/>
        </w:rPr>
        <w:t>(Assinado</w:t>
      </w:r>
      <w:r>
        <w:rPr>
          <w:i/>
          <w:spacing w:val="-8"/>
          <w:sz w:val="24"/>
        </w:rPr>
        <w:t xml:space="preserve"> </w:t>
      </w:r>
      <w:r>
        <w:rPr>
          <w:i/>
          <w:spacing w:val="-2"/>
          <w:sz w:val="24"/>
        </w:rPr>
        <w:t>Digitalmente)</w:t>
      </w:r>
    </w:p>
    <w:p w14:paraId="0E1E3167" w14:textId="77777777" w:rsidR="00395A76" w:rsidRDefault="00395A76" w:rsidP="00395A76">
      <w:pPr>
        <w:pStyle w:val="Corpodetexto"/>
        <w:ind w:left="3833" w:right="3071"/>
        <w:jc w:val="center"/>
      </w:pPr>
      <w:r>
        <w:t>KARINA</w:t>
      </w:r>
      <w:r>
        <w:rPr>
          <w:spacing w:val="-9"/>
        </w:rPr>
        <w:t xml:space="preserve"> </w:t>
      </w:r>
      <w:r>
        <w:t>MARTINS</w:t>
      </w:r>
      <w:r>
        <w:rPr>
          <w:spacing w:val="-8"/>
        </w:rPr>
        <w:t xml:space="preserve"> </w:t>
      </w:r>
      <w:r>
        <w:t>DE</w:t>
      </w:r>
      <w:r>
        <w:rPr>
          <w:spacing w:val="-7"/>
        </w:rPr>
        <w:t xml:space="preserve"> </w:t>
      </w:r>
      <w:r>
        <w:rPr>
          <w:spacing w:val="-4"/>
        </w:rPr>
        <w:t>LARA</w:t>
      </w:r>
    </w:p>
    <w:p w14:paraId="3759FCEF" w14:textId="77777777" w:rsidR="00395A76" w:rsidRDefault="00395A76" w:rsidP="00395A76">
      <w:pPr>
        <w:pStyle w:val="Corpodetexto"/>
        <w:ind w:left="3833" w:right="3069"/>
        <w:jc w:val="center"/>
      </w:pPr>
      <w:r>
        <w:t>Coordenadora</w:t>
      </w:r>
      <w:r>
        <w:rPr>
          <w:spacing w:val="-2"/>
        </w:rPr>
        <w:t xml:space="preserve"> </w:t>
      </w:r>
      <w:r>
        <w:t>de</w:t>
      </w:r>
      <w:r>
        <w:rPr>
          <w:spacing w:val="-2"/>
        </w:rPr>
        <w:t xml:space="preserve"> Regulação</w:t>
      </w:r>
    </w:p>
    <w:p w14:paraId="12491F5D" w14:textId="77777777" w:rsidR="00395A76" w:rsidRDefault="00395A76" w:rsidP="00395A76">
      <w:pPr>
        <w:pStyle w:val="Corpodetexto"/>
        <w:rPr>
          <w:sz w:val="26"/>
        </w:rPr>
      </w:pPr>
    </w:p>
    <w:p w14:paraId="74B48118" w14:textId="77777777" w:rsidR="00395A76" w:rsidRDefault="00395A76" w:rsidP="00395A76">
      <w:pPr>
        <w:pStyle w:val="Corpodetexto"/>
        <w:rPr>
          <w:sz w:val="26"/>
        </w:rPr>
      </w:pPr>
    </w:p>
    <w:p w14:paraId="1A44F1A7" w14:textId="77777777" w:rsidR="00395A76" w:rsidRDefault="00395A76" w:rsidP="00395A76">
      <w:pPr>
        <w:pStyle w:val="Corpodetexto"/>
        <w:rPr>
          <w:sz w:val="22"/>
        </w:rPr>
      </w:pPr>
    </w:p>
    <w:p w14:paraId="61F7565A" w14:textId="77777777" w:rsidR="00395A76" w:rsidRDefault="00395A76" w:rsidP="00395A76">
      <w:pPr>
        <w:ind w:left="3833" w:right="3066"/>
        <w:jc w:val="center"/>
        <w:rPr>
          <w:i/>
          <w:sz w:val="24"/>
        </w:rPr>
      </w:pPr>
      <w:r>
        <w:rPr>
          <w:i/>
          <w:sz w:val="24"/>
        </w:rPr>
        <w:t>(Assinado</w:t>
      </w:r>
      <w:r>
        <w:rPr>
          <w:i/>
          <w:spacing w:val="-11"/>
          <w:sz w:val="24"/>
        </w:rPr>
        <w:t xml:space="preserve"> </w:t>
      </w:r>
      <w:r>
        <w:rPr>
          <w:i/>
          <w:spacing w:val="-2"/>
          <w:sz w:val="24"/>
        </w:rPr>
        <w:t>Digitalmente)</w:t>
      </w:r>
    </w:p>
    <w:p w14:paraId="68B8ADDC" w14:textId="77777777" w:rsidR="00395A76" w:rsidRDefault="00395A76" w:rsidP="00395A76">
      <w:pPr>
        <w:pStyle w:val="Corpodetexto"/>
        <w:spacing w:before="3"/>
        <w:ind w:left="3833" w:right="3068"/>
        <w:jc w:val="center"/>
      </w:pPr>
      <w:r>
        <w:t>SILVANA</w:t>
      </w:r>
      <w:r>
        <w:rPr>
          <w:spacing w:val="-11"/>
        </w:rPr>
        <w:t xml:space="preserve"> </w:t>
      </w:r>
      <w:r>
        <w:t>MARIA</w:t>
      </w:r>
      <w:r>
        <w:rPr>
          <w:spacing w:val="-8"/>
        </w:rPr>
        <w:t xml:space="preserve"> </w:t>
      </w:r>
      <w:r>
        <w:t>DE</w:t>
      </w:r>
      <w:r>
        <w:rPr>
          <w:spacing w:val="-8"/>
        </w:rPr>
        <w:t xml:space="preserve"> </w:t>
      </w:r>
      <w:r>
        <w:rPr>
          <w:spacing w:val="-4"/>
        </w:rPr>
        <w:t>SOUZA</w:t>
      </w:r>
    </w:p>
    <w:p w14:paraId="0FF2B1BC" w14:textId="77777777" w:rsidR="00395A76" w:rsidRDefault="00395A76" w:rsidP="00395A76">
      <w:pPr>
        <w:pStyle w:val="Corpodetexto"/>
        <w:ind w:left="3833" w:right="3066"/>
        <w:jc w:val="center"/>
      </w:pPr>
      <w:r>
        <w:t>Secretária</w:t>
      </w:r>
      <w:r>
        <w:rPr>
          <w:spacing w:val="-6"/>
        </w:rPr>
        <w:t xml:space="preserve"> </w:t>
      </w:r>
      <w:r>
        <w:t>Municipal</w:t>
      </w:r>
      <w:r>
        <w:rPr>
          <w:spacing w:val="-2"/>
        </w:rPr>
        <w:t xml:space="preserve"> </w:t>
      </w:r>
      <w:r>
        <w:t>de</w:t>
      </w:r>
      <w:r>
        <w:rPr>
          <w:spacing w:val="1"/>
        </w:rPr>
        <w:t xml:space="preserve"> </w:t>
      </w:r>
      <w:r>
        <w:rPr>
          <w:spacing w:val="-4"/>
        </w:rPr>
        <w:t>Saúde</w:t>
      </w:r>
    </w:p>
    <w:p w14:paraId="07242349" w14:textId="1BD164E8" w:rsidR="00F1031D" w:rsidRDefault="00F1031D">
      <w:pPr>
        <w:pStyle w:val="Corpodetexto"/>
        <w:spacing w:before="45"/>
        <w:jc w:val="left"/>
      </w:pPr>
    </w:p>
    <w:p w14:paraId="4B18DBDE" w14:textId="13B7A759" w:rsidR="009D59F2" w:rsidRDefault="009D59F2">
      <w:pPr>
        <w:pStyle w:val="Corpodetexto"/>
        <w:spacing w:before="45"/>
        <w:jc w:val="left"/>
      </w:pPr>
    </w:p>
    <w:p w14:paraId="079BB0B1" w14:textId="7AD621FB" w:rsidR="009D59F2" w:rsidRDefault="009D59F2">
      <w:pPr>
        <w:pStyle w:val="Corpodetexto"/>
        <w:spacing w:before="45"/>
        <w:jc w:val="left"/>
      </w:pPr>
    </w:p>
    <w:p w14:paraId="03E2966B" w14:textId="26B140A5" w:rsidR="009D59F2" w:rsidRDefault="009D59F2">
      <w:pPr>
        <w:pStyle w:val="Corpodetexto"/>
        <w:spacing w:before="45"/>
        <w:jc w:val="left"/>
      </w:pPr>
    </w:p>
    <w:p w14:paraId="7909AF23" w14:textId="0390D093" w:rsidR="009D59F2" w:rsidRDefault="009D59F2">
      <w:pPr>
        <w:pStyle w:val="Corpodetexto"/>
        <w:spacing w:before="45"/>
        <w:jc w:val="left"/>
      </w:pPr>
    </w:p>
    <w:p w14:paraId="659E3872" w14:textId="01E84B3A" w:rsidR="009D59F2" w:rsidRDefault="009D59F2">
      <w:pPr>
        <w:pStyle w:val="Corpodetexto"/>
        <w:spacing w:before="45"/>
        <w:jc w:val="left"/>
      </w:pPr>
    </w:p>
    <w:p w14:paraId="06C67C08" w14:textId="07910438" w:rsidR="009D59F2" w:rsidRDefault="009D59F2">
      <w:pPr>
        <w:pStyle w:val="Corpodetexto"/>
        <w:spacing w:before="45"/>
        <w:jc w:val="left"/>
      </w:pPr>
    </w:p>
    <w:p w14:paraId="291717C6" w14:textId="77777777" w:rsidR="009D59F2" w:rsidRDefault="009D59F2">
      <w:pPr>
        <w:pStyle w:val="Corpodetexto"/>
        <w:spacing w:before="45"/>
        <w:jc w:val="left"/>
      </w:pPr>
    </w:p>
    <w:p w14:paraId="106A506F" w14:textId="66F0FE29" w:rsidR="00F1031D" w:rsidRDefault="003A39E3" w:rsidP="00682D33">
      <w:pPr>
        <w:ind w:left="539" w:right="1"/>
        <w:jc w:val="center"/>
        <w:rPr>
          <w:b/>
          <w:sz w:val="24"/>
        </w:rPr>
      </w:pPr>
      <w:r>
        <w:rPr>
          <w:b/>
          <w:sz w:val="24"/>
        </w:rPr>
        <w:t>ANEXO</w:t>
      </w:r>
      <w:r>
        <w:rPr>
          <w:spacing w:val="-2"/>
          <w:sz w:val="24"/>
        </w:rPr>
        <w:t xml:space="preserve"> </w:t>
      </w:r>
      <w:r w:rsidR="00750E8F">
        <w:rPr>
          <w:b/>
          <w:spacing w:val="-5"/>
          <w:sz w:val="24"/>
        </w:rPr>
        <w:t>II</w:t>
      </w:r>
    </w:p>
    <w:p w14:paraId="599C6C8B" w14:textId="77777777" w:rsidR="00F1031D" w:rsidRDefault="00F1031D" w:rsidP="00682D33">
      <w:pPr>
        <w:pStyle w:val="Corpodetexto"/>
        <w:ind w:left="539"/>
        <w:jc w:val="center"/>
        <w:rPr>
          <w:b/>
        </w:rPr>
      </w:pPr>
    </w:p>
    <w:p w14:paraId="60FCEF81" w14:textId="77777777" w:rsidR="00F1031D" w:rsidRDefault="003A39E3" w:rsidP="00682D33">
      <w:pPr>
        <w:ind w:left="539" w:right="4"/>
        <w:jc w:val="center"/>
        <w:rPr>
          <w:b/>
          <w:spacing w:val="-2"/>
          <w:sz w:val="24"/>
        </w:rPr>
      </w:pPr>
      <w:r>
        <w:rPr>
          <w:b/>
          <w:sz w:val="24"/>
        </w:rPr>
        <w:t>MODELO</w:t>
      </w:r>
      <w:r>
        <w:rPr>
          <w:spacing w:val="-4"/>
          <w:sz w:val="24"/>
        </w:rPr>
        <w:t xml:space="preserve"> </w:t>
      </w:r>
      <w:r>
        <w:rPr>
          <w:b/>
          <w:sz w:val="24"/>
        </w:rPr>
        <w:t>DA</w:t>
      </w:r>
      <w:r>
        <w:rPr>
          <w:spacing w:val="-2"/>
          <w:sz w:val="24"/>
        </w:rPr>
        <w:t xml:space="preserve"> </w:t>
      </w:r>
      <w:r>
        <w:rPr>
          <w:b/>
          <w:sz w:val="24"/>
        </w:rPr>
        <w:t>PROPOSTA</w:t>
      </w:r>
      <w:r>
        <w:rPr>
          <w:spacing w:val="-3"/>
          <w:sz w:val="24"/>
        </w:rPr>
        <w:t xml:space="preserve"> </w:t>
      </w:r>
      <w:r>
        <w:rPr>
          <w:b/>
          <w:sz w:val="24"/>
        </w:rPr>
        <w:t>DE</w:t>
      </w:r>
      <w:r>
        <w:rPr>
          <w:spacing w:val="-1"/>
          <w:sz w:val="24"/>
        </w:rPr>
        <w:t xml:space="preserve"> </w:t>
      </w:r>
      <w:r>
        <w:rPr>
          <w:b/>
          <w:spacing w:val="-2"/>
          <w:sz w:val="24"/>
        </w:rPr>
        <w:t>PREÇOS</w:t>
      </w:r>
    </w:p>
    <w:p w14:paraId="170BFFB4" w14:textId="77777777" w:rsidR="00395A76" w:rsidRDefault="00395A76" w:rsidP="00682D33">
      <w:pPr>
        <w:ind w:left="539" w:right="4"/>
        <w:jc w:val="center"/>
        <w:rPr>
          <w:b/>
          <w:sz w:val="24"/>
        </w:rPr>
      </w:pPr>
    </w:p>
    <w:p w14:paraId="627D0DFD" w14:textId="77777777" w:rsidR="00F1031D" w:rsidRDefault="00F1031D" w:rsidP="00682D33">
      <w:pPr>
        <w:pStyle w:val="Corpodetexto"/>
        <w:ind w:left="539"/>
        <w:rPr>
          <w:b/>
        </w:rPr>
      </w:pPr>
    </w:p>
    <w:p w14:paraId="728E92DA" w14:textId="77777777" w:rsidR="00F1031D" w:rsidRDefault="00F1031D" w:rsidP="00682D33">
      <w:pPr>
        <w:pStyle w:val="Corpodetexto"/>
        <w:ind w:left="539"/>
        <w:rPr>
          <w:b/>
        </w:rPr>
      </w:pPr>
    </w:p>
    <w:p w14:paraId="62A49D45" w14:textId="77777777" w:rsidR="00F1031D" w:rsidRDefault="003A39E3" w:rsidP="00682D33">
      <w:pPr>
        <w:ind w:left="539"/>
        <w:jc w:val="both"/>
        <w:rPr>
          <w:b/>
          <w:sz w:val="24"/>
        </w:rPr>
      </w:pPr>
      <w:r>
        <w:rPr>
          <w:b/>
          <w:sz w:val="24"/>
        </w:rPr>
        <w:t>Identificação</w:t>
      </w:r>
      <w:r>
        <w:rPr>
          <w:spacing w:val="-2"/>
          <w:sz w:val="24"/>
        </w:rPr>
        <w:t xml:space="preserve"> </w:t>
      </w:r>
      <w:r>
        <w:rPr>
          <w:b/>
          <w:sz w:val="24"/>
        </w:rPr>
        <w:t>da</w:t>
      </w:r>
      <w:r>
        <w:rPr>
          <w:spacing w:val="-1"/>
          <w:sz w:val="24"/>
        </w:rPr>
        <w:t xml:space="preserve"> </w:t>
      </w:r>
      <w:r>
        <w:rPr>
          <w:b/>
          <w:spacing w:val="-2"/>
          <w:sz w:val="24"/>
        </w:rPr>
        <w:t>CONTRATADA:</w:t>
      </w:r>
    </w:p>
    <w:p w14:paraId="60324571" w14:textId="77777777" w:rsidR="00F1031D" w:rsidRDefault="003A39E3" w:rsidP="00682D33">
      <w:pPr>
        <w:tabs>
          <w:tab w:val="left" w:pos="1856"/>
          <w:tab w:val="left" w:pos="2283"/>
          <w:tab w:val="left" w:pos="2767"/>
          <w:tab w:val="left" w:pos="3804"/>
          <w:tab w:val="left" w:pos="4298"/>
        </w:tabs>
        <w:ind w:left="539"/>
        <w:jc w:val="both"/>
        <w:rPr>
          <w:sz w:val="24"/>
        </w:rPr>
      </w:pPr>
      <w:r>
        <w:rPr>
          <w:b/>
          <w:sz w:val="24"/>
        </w:rPr>
        <w:t>Realização:</w:t>
      </w:r>
      <w:r>
        <w:rPr>
          <w:sz w:val="24"/>
        </w:rPr>
        <w:t xml:space="preserve"> </w:t>
      </w:r>
      <w:r>
        <w:rPr>
          <w:sz w:val="24"/>
          <w:u w:val="single"/>
        </w:rPr>
        <w:tab/>
      </w:r>
      <w:r>
        <w:rPr>
          <w:b/>
          <w:spacing w:val="-10"/>
          <w:sz w:val="24"/>
        </w:rPr>
        <w:t>/</w:t>
      </w:r>
      <w:r>
        <w:rPr>
          <w:sz w:val="24"/>
          <w:u w:val="single"/>
        </w:rPr>
        <w:tab/>
      </w:r>
      <w:r>
        <w:rPr>
          <w:b/>
          <w:spacing w:val="-10"/>
          <w:sz w:val="24"/>
        </w:rPr>
        <w:t>/</w:t>
      </w:r>
      <w:r>
        <w:rPr>
          <w:sz w:val="24"/>
          <w:u w:val="single"/>
        </w:rPr>
        <w:tab/>
      </w:r>
      <w:r>
        <w:rPr>
          <w:b/>
          <w:sz w:val="24"/>
        </w:rPr>
        <w:t>Hora:</w:t>
      </w:r>
      <w:r>
        <w:rPr>
          <w:sz w:val="24"/>
        </w:rPr>
        <w:t xml:space="preserve"> </w:t>
      </w:r>
      <w:r>
        <w:rPr>
          <w:sz w:val="24"/>
          <w:u w:val="single"/>
        </w:rPr>
        <w:tab/>
      </w:r>
      <w:r>
        <w:rPr>
          <w:b/>
          <w:spacing w:val="-10"/>
          <w:sz w:val="24"/>
        </w:rPr>
        <w:t>:</w:t>
      </w:r>
      <w:r>
        <w:rPr>
          <w:sz w:val="24"/>
          <w:u w:val="single"/>
        </w:rPr>
        <w:tab/>
      </w:r>
    </w:p>
    <w:p w14:paraId="039EF70A" w14:textId="474B0E72" w:rsidR="00F1031D" w:rsidRDefault="003A39E3" w:rsidP="00682D33">
      <w:pPr>
        <w:pStyle w:val="Ttulo1"/>
        <w:ind w:left="539"/>
        <w:jc w:val="both"/>
      </w:pPr>
      <w:r>
        <w:t>Identificação</w:t>
      </w:r>
      <w:r>
        <w:rPr>
          <w:b w:val="0"/>
          <w:spacing w:val="-2"/>
        </w:rPr>
        <w:t xml:space="preserve"> </w:t>
      </w:r>
      <w:r>
        <w:t>do</w:t>
      </w:r>
      <w:r>
        <w:rPr>
          <w:b w:val="0"/>
          <w:spacing w:val="-2"/>
        </w:rPr>
        <w:t xml:space="preserve"> </w:t>
      </w:r>
      <w:r>
        <w:t>Processo</w:t>
      </w:r>
      <w:r>
        <w:rPr>
          <w:b w:val="0"/>
          <w:spacing w:val="-2"/>
        </w:rPr>
        <w:t xml:space="preserve"> </w:t>
      </w:r>
      <w:r>
        <w:t>Licitatório:</w:t>
      </w:r>
      <w:r>
        <w:rPr>
          <w:b w:val="0"/>
          <w:spacing w:val="-1"/>
        </w:rPr>
        <w:t xml:space="preserve"> </w:t>
      </w:r>
      <w:r>
        <w:t>Chamada</w:t>
      </w:r>
      <w:r>
        <w:rPr>
          <w:b w:val="0"/>
          <w:spacing w:val="-1"/>
        </w:rPr>
        <w:t xml:space="preserve"> </w:t>
      </w:r>
      <w:r>
        <w:t>Pública</w:t>
      </w:r>
      <w:r>
        <w:rPr>
          <w:b w:val="0"/>
          <w:spacing w:val="-1"/>
        </w:rPr>
        <w:t xml:space="preserve"> </w:t>
      </w:r>
      <w:r>
        <w:t>nº</w:t>
      </w:r>
      <w:r>
        <w:rPr>
          <w:b w:val="0"/>
          <w:spacing w:val="-2"/>
        </w:rPr>
        <w:t xml:space="preserve"> </w:t>
      </w:r>
      <w:r w:rsidR="00366C70">
        <w:t>03</w:t>
      </w:r>
      <w:r>
        <w:t>/202</w:t>
      </w:r>
      <w:r w:rsidR="00C73A97">
        <w:t>4</w:t>
      </w:r>
      <w:r>
        <w:rPr>
          <w:b w:val="0"/>
          <w:spacing w:val="-2"/>
        </w:rPr>
        <w:t xml:space="preserve"> </w:t>
      </w:r>
      <w:r>
        <w:t>–</w:t>
      </w:r>
      <w:r>
        <w:rPr>
          <w:spacing w:val="-1"/>
        </w:rPr>
        <w:t xml:space="preserve"> </w:t>
      </w:r>
      <w:r>
        <w:rPr>
          <w:spacing w:val="-5"/>
        </w:rPr>
        <w:t>PMC</w:t>
      </w:r>
    </w:p>
    <w:p w14:paraId="0477FF32" w14:textId="77777777" w:rsidR="00F1031D" w:rsidRDefault="00F1031D" w:rsidP="00682D33">
      <w:pPr>
        <w:pStyle w:val="Corpodetexto"/>
        <w:ind w:left="539"/>
        <w:rPr>
          <w:b/>
        </w:rPr>
      </w:pPr>
    </w:p>
    <w:p w14:paraId="0A85DC5C" w14:textId="77777777" w:rsidR="00F1031D" w:rsidRDefault="003A39E3" w:rsidP="00682D33">
      <w:pPr>
        <w:pStyle w:val="Corpodetexto"/>
        <w:ind w:left="539"/>
      </w:pPr>
      <w:r>
        <w:t>Prezados</w:t>
      </w:r>
      <w:r>
        <w:rPr>
          <w:spacing w:val="-5"/>
        </w:rPr>
        <w:t xml:space="preserve"> </w:t>
      </w:r>
      <w:r>
        <w:rPr>
          <w:spacing w:val="-2"/>
        </w:rPr>
        <w:t>Senhores,</w:t>
      </w:r>
    </w:p>
    <w:p w14:paraId="4C637BEE" w14:textId="77777777" w:rsidR="00F1031D" w:rsidRDefault="003A39E3" w:rsidP="00682D33">
      <w:pPr>
        <w:pStyle w:val="PargrafodaLista"/>
        <w:numPr>
          <w:ilvl w:val="0"/>
          <w:numId w:val="2"/>
        </w:numPr>
        <w:tabs>
          <w:tab w:val="left" w:pos="428"/>
          <w:tab w:val="left" w:pos="851"/>
          <w:tab w:val="left" w:pos="4581"/>
          <w:tab w:val="left" w:pos="5281"/>
          <w:tab w:val="left" w:pos="6714"/>
        </w:tabs>
        <w:ind w:left="539" w:right="222" w:firstLine="0"/>
        <w:rPr>
          <w:sz w:val="24"/>
        </w:rPr>
      </w:pPr>
      <w:r>
        <w:rPr>
          <w:sz w:val="24"/>
        </w:rPr>
        <w:t>Tendo</w:t>
      </w:r>
      <w:r>
        <w:rPr>
          <w:spacing w:val="40"/>
          <w:sz w:val="24"/>
        </w:rPr>
        <w:t xml:space="preserve"> </w:t>
      </w:r>
      <w:r>
        <w:rPr>
          <w:sz w:val="24"/>
        </w:rPr>
        <w:t>examinado</w:t>
      </w:r>
      <w:r>
        <w:rPr>
          <w:spacing w:val="40"/>
          <w:sz w:val="24"/>
        </w:rPr>
        <w:t xml:space="preserve"> </w:t>
      </w:r>
      <w:r>
        <w:rPr>
          <w:sz w:val="24"/>
        </w:rPr>
        <w:t>o</w:t>
      </w:r>
      <w:r>
        <w:rPr>
          <w:spacing w:val="40"/>
          <w:sz w:val="24"/>
        </w:rPr>
        <w:t xml:space="preserve"> </w:t>
      </w:r>
      <w:r>
        <w:rPr>
          <w:sz w:val="24"/>
        </w:rPr>
        <w:t>Edital,</w:t>
      </w:r>
      <w:r>
        <w:rPr>
          <w:spacing w:val="40"/>
          <w:sz w:val="24"/>
        </w:rPr>
        <w:t xml:space="preserve"> </w:t>
      </w:r>
      <w:r>
        <w:rPr>
          <w:sz w:val="24"/>
        </w:rPr>
        <w:t>eu</w:t>
      </w:r>
      <w:r>
        <w:rPr>
          <w:spacing w:val="40"/>
          <w:sz w:val="24"/>
        </w:rPr>
        <w:t xml:space="preserve"> </w:t>
      </w:r>
      <w:r>
        <w:rPr>
          <w:sz w:val="24"/>
        </w:rPr>
        <w:t>(</w:t>
      </w:r>
      <w:r>
        <w:rPr>
          <w:sz w:val="24"/>
          <w:u w:val="single"/>
        </w:rPr>
        <w:tab/>
      </w:r>
      <w:r>
        <w:rPr>
          <w:sz w:val="24"/>
        </w:rPr>
        <w:t>,</w:t>
      </w:r>
      <w:r>
        <w:rPr>
          <w:spacing w:val="40"/>
          <w:sz w:val="24"/>
        </w:rPr>
        <w:t xml:space="preserve"> </w:t>
      </w:r>
      <w:r>
        <w:rPr>
          <w:sz w:val="24"/>
        </w:rPr>
        <w:t>CPF:</w:t>
      </w:r>
      <w:r>
        <w:rPr>
          <w:spacing w:val="40"/>
          <w:sz w:val="24"/>
        </w:rPr>
        <w:t xml:space="preserve"> </w:t>
      </w:r>
      <w:r>
        <w:rPr>
          <w:sz w:val="24"/>
        </w:rPr>
        <w:t>endereço</w:t>
      </w:r>
      <w:r>
        <w:rPr>
          <w:sz w:val="24"/>
          <w:u w:val="single"/>
        </w:rPr>
        <w:tab/>
      </w:r>
      <w:r>
        <w:rPr>
          <w:sz w:val="24"/>
        </w:rPr>
        <w:t>),</w:t>
      </w:r>
      <w:r>
        <w:rPr>
          <w:spacing w:val="40"/>
          <w:sz w:val="24"/>
        </w:rPr>
        <w:t xml:space="preserve"> </w:t>
      </w:r>
      <w:r>
        <w:rPr>
          <w:sz w:val="24"/>
        </w:rPr>
        <w:t>abaixo-assinado,</w:t>
      </w:r>
      <w:r>
        <w:rPr>
          <w:spacing w:val="40"/>
          <w:sz w:val="24"/>
        </w:rPr>
        <w:t xml:space="preserve"> </w:t>
      </w:r>
      <w:r>
        <w:rPr>
          <w:sz w:val="24"/>
        </w:rPr>
        <w:t>apresento</w:t>
      </w:r>
      <w:r>
        <w:rPr>
          <w:spacing w:val="40"/>
          <w:sz w:val="24"/>
        </w:rPr>
        <w:t xml:space="preserve"> </w:t>
      </w:r>
      <w:r>
        <w:rPr>
          <w:sz w:val="24"/>
        </w:rPr>
        <w:t xml:space="preserve">a presente proposta para realização de </w:t>
      </w:r>
      <w:r>
        <w:rPr>
          <w:sz w:val="24"/>
          <w:u w:val="single"/>
        </w:rPr>
        <w:tab/>
      </w:r>
      <w:r>
        <w:rPr>
          <w:sz w:val="24"/>
          <w:u w:val="single"/>
        </w:rPr>
        <w:tab/>
      </w:r>
    </w:p>
    <w:p w14:paraId="1F963061" w14:textId="77777777" w:rsidR="00F1031D" w:rsidRDefault="003A39E3" w:rsidP="00682D33">
      <w:pPr>
        <w:pStyle w:val="PargrafodaLista"/>
        <w:numPr>
          <w:ilvl w:val="0"/>
          <w:numId w:val="2"/>
        </w:numPr>
        <w:tabs>
          <w:tab w:val="left" w:pos="493"/>
        </w:tabs>
        <w:ind w:left="539" w:firstLine="0"/>
        <w:rPr>
          <w:sz w:val="24"/>
        </w:rPr>
      </w:pPr>
      <w:r>
        <w:rPr>
          <w:sz w:val="24"/>
        </w:rPr>
        <w:t>O</w:t>
      </w:r>
      <w:r>
        <w:rPr>
          <w:spacing w:val="-2"/>
          <w:sz w:val="24"/>
        </w:rPr>
        <w:t xml:space="preserve"> </w:t>
      </w:r>
      <w:r>
        <w:rPr>
          <w:sz w:val="24"/>
        </w:rPr>
        <w:t>prazo de</w:t>
      </w:r>
      <w:r>
        <w:rPr>
          <w:spacing w:val="-2"/>
          <w:sz w:val="24"/>
        </w:rPr>
        <w:t xml:space="preserve"> </w:t>
      </w:r>
      <w:r>
        <w:rPr>
          <w:sz w:val="24"/>
        </w:rPr>
        <w:t>execução do</w:t>
      </w:r>
      <w:r>
        <w:rPr>
          <w:spacing w:val="-1"/>
          <w:sz w:val="24"/>
        </w:rPr>
        <w:t xml:space="preserve"> </w:t>
      </w:r>
      <w:r>
        <w:rPr>
          <w:sz w:val="24"/>
        </w:rPr>
        <w:t>serviço será</w:t>
      </w:r>
      <w:r>
        <w:rPr>
          <w:spacing w:val="-2"/>
          <w:sz w:val="24"/>
        </w:rPr>
        <w:t xml:space="preserve"> </w:t>
      </w:r>
      <w:r>
        <w:rPr>
          <w:sz w:val="24"/>
        </w:rPr>
        <w:t xml:space="preserve">de 12 </w:t>
      </w:r>
      <w:r>
        <w:rPr>
          <w:spacing w:val="-2"/>
          <w:sz w:val="24"/>
        </w:rPr>
        <w:t>meses.</w:t>
      </w:r>
    </w:p>
    <w:p w14:paraId="5FCAC7B0" w14:textId="77777777" w:rsidR="00F1031D" w:rsidRDefault="003A39E3" w:rsidP="00682D33">
      <w:pPr>
        <w:pStyle w:val="PargrafodaLista"/>
        <w:numPr>
          <w:ilvl w:val="0"/>
          <w:numId w:val="2"/>
        </w:numPr>
        <w:tabs>
          <w:tab w:val="left" w:pos="493"/>
        </w:tabs>
        <w:ind w:left="539" w:firstLine="0"/>
        <w:rPr>
          <w:sz w:val="24"/>
        </w:rPr>
      </w:pPr>
      <w:r>
        <w:rPr>
          <w:sz w:val="24"/>
        </w:rPr>
        <w:t>Validade</w:t>
      </w:r>
      <w:r>
        <w:rPr>
          <w:spacing w:val="-5"/>
          <w:sz w:val="24"/>
        </w:rPr>
        <w:t xml:space="preserve"> </w:t>
      </w:r>
      <w:r>
        <w:rPr>
          <w:sz w:val="24"/>
        </w:rPr>
        <w:t>da</w:t>
      </w:r>
      <w:r>
        <w:rPr>
          <w:spacing w:val="-2"/>
          <w:sz w:val="24"/>
        </w:rPr>
        <w:t xml:space="preserve"> </w:t>
      </w:r>
      <w:r>
        <w:rPr>
          <w:sz w:val="24"/>
        </w:rPr>
        <w:t>Proposta:</w:t>
      </w:r>
      <w:r>
        <w:rPr>
          <w:spacing w:val="1"/>
          <w:sz w:val="24"/>
        </w:rPr>
        <w:t xml:space="preserve"> </w:t>
      </w:r>
      <w:r>
        <w:rPr>
          <w:sz w:val="24"/>
        </w:rPr>
        <w:t>(por</w:t>
      </w:r>
      <w:r>
        <w:rPr>
          <w:spacing w:val="-3"/>
          <w:sz w:val="24"/>
        </w:rPr>
        <w:t xml:space="preserve"> </w:t>
      </w:r>
      <w:r>
        <w:rPr>
          <w:sz w:val="24"/>
        </w:rPr>
        <w:t>extenso)</w:t>
      </w:r>
      <w:r>
        <w:rPr>
          <w:spacing w:val="-2"/>
          <w:sz w:val="24"/>
        </w:rPr>
        <w:t xml:space="preserve"> </w:t>
      </w:r>
      <w:r>
        <w:rPr>
          <w:sz w:val="24"/>
        </w:rPr>
        <w:t>dias</w:t>
      </w:r>
      <w:r>
        <w:rPr>
          <w:spacing w:val="-2"/>
          <w:sz w:val="24"/>
        </w:rPr>
        <w:t xml:space="preserve"> </w:t>
      </w:r>
      <w:r>
        <w:rPr>
          <w:sz w:val="24"/>
        </w:rPr>
        <w:t>(mínimo:</w:t>
      </w:r>
      <w:r>
        <w:rPr>
          <w:spacing w:val="-1"/>
          <w:sz w:val="24"/>
        </w:rPr>
        <w:t xml:space="preserve"> </w:t>
      </w:r>
      <w:r>
        <w:rPr>
          <w:sz w:val="24"/>
        </w:rPr>
        <w:t>60</w:t>
      </w:r>
      <w:r>
        <w:rPr>
          <w:spacing w:val="-1"/>
          <w:sz w:val="24"/>
        </w:rPr>
        <w:t xml:space="preserve"> </w:t>
      </w:r>
      <w:r>
        <w:rPr>
          <w:spacing w:val="-2"/>
          <w:sz w:val="24"/>
        </w:rPr>
        <w:t>dias)</w:t>
      </w:r>
    </w:p>
    <w:p w14:paraId="015B8B99" w14:textId="77777777" w:rsidR="00F1031D" w:rsidRDefault="003A39E3" w:rsidP="00682D33">
      <w:pPr>
        <w:pStyle w:val="Corpodetexto"/>
        <w:ind w:left="539" w:right="147"/>
      </w:pPr>
      <w:r>
        <w:t>5.</w:t>
      </w:r>
      <w:r>
        <w:rPr>
          <w:spacing w:val="40"/>
        </w:rPr>
        <w:t xml:space="preserve"> </w:t>
      </w:r>
      <w:r>
        <w:t>Até</w:t>
      </w:r>
      <w:r>
        <w:rPr>
          <w:spacing w:val="40"/>
        </w:rPr>
        <w:t xml:space="preserve"> </w:t>
      </w:r>
      <w:r>
        <w:t>que</w:t>
      </w:r>
      <w:r>
        <w:rPr>
          <w:spacing w:val="40"/>
        </w:rPr>
        <w:t xml:space="preserve"> </w:t>
      </w:r>
      <w:r>
        <w:t>o</w:t>
      </w:r>
      <w:r>
        <w:rPr>
          <w:spacing w:val="40"/>
        </w:rPr>
        <w:t xml:space="preserve"> </w:t>
      </w:r>
      <w:r>
        <w:t>contrato</w:t>
      </w:r>
      <w:r>
        <w:rPr>
          <w:spacing w:val="40"/>
        </w:rPr>
        <w:t xml:space="preserve"> </w:t>
      </w:r>
      <w:r>
        <w:t>seja</w:t>
      </w:r>
      <w:r>
        <w:rPr>
          <w:spacing w:val="40"/>
        </w:rPr>
        <w:t xml:space="preserve"> </w:t>
      </w:r>
      <w:r>
        <w:t>assinado,</w:t>
      </w:r>
      <w:r>
        <w:rPr>
          <w:spacing w:val="40"/>
        </w:rPr>
        <w:t xml:space="preserve"> </w:t>
      </w:r>
      <w:r>
        <w:t>esta</w:t>
      </w:r>
      <w:r>
        <w:rPr>
          <w:spacing w:val="40"/>
        </w:rPr>
        <w:t xml:space="preserve"> </w:t>
      </w:r>
      <w:r>
        <w:t>proposta</w:t>
      </w:r>
      <w:r>
        <w:rPr>
          <w:spacing w:val="40"/>
        </w:rPr>
        <w:t xml:space="preserve"> </w:t>
      </w:r>
      <w:r>
        <w:t>constituirá</w:t>
      </w:r>
      <w:r>
        <w:rPr>
          <w:spacing w:val="40"/>
        </w:rPr>
        <w:t xml:space="preserve"> </w:t>
      </w:r>
      <w:r>
        <w:t>um</w:t>
      </w:r>
      <w:r>
        <w:rPr>
          <w:spacing w:val="40"/>
        </w:rPr>
        <w:t xml:space="preserve"> </w:t>
      </w:r>
      <w:r>
        <w:t>compromisso</w:t>
      </w:r>
      <w:r>
        <w:rPr>
          <w:spacing w:val="40"/>
        </w:rPr>
        <w:t xml:space="preserve"> </w:t>
      </w:r>
      <w:r>
        <w:t>de</w:t>
      </w:r>
      <w:r>
        <w:rPr>
          <w:spacing w:val="40"/>
        </w:rPr>
        <w:t xml:space="preserve"> </w:t>
      </w:r>
      <w:r>
        <w:t>nossa</w:t>
      </w:r>
      <w:r>
        <w:rPr>
          <w:spacing w:val="40"/>
        </w:rPr>
        <w:t xml:space="preserve"> </w:t>
      </w:r>
      <w:r>
        <w:t>parte, observada as condições do Edital.</w:t>
      </w:r>
    </w:p>
    <w:p w14:paraId="30072C33" w14:textId="77777777" w:rsidR="00F1031D" w:rsidRDefault="003A39E3" w:rsidP="00682D33">
      <w:pPr>
        <w:pStyle w:val="PargrafodaLista"/>
        <w:numPr>
          <w:ilvl w:val="0"/>
          <w:numId w:val="1"/>
        </w:numPr>
        <w:tabs>
          <w:tab w:val="left" w:pos="492"/>
        </w:tabs>
        <w:ind w:left="539" w:firstLine="0"/>
        <w:rPr>
          <w:sz w:val="24"/>
        </w:rPr>
      </w:pPr>
      <w:r>
        <w:rPr>
          <w:sz w:val="24"/>
        </w:rPr>
        <w:t>Nome</w:t>
      </w:r>
      <w:r>
        <w:rPr>
          <w:spacing w:val="-2"/>
          <w:sz w:val="24"/>
        </w:rPr>
        <w:t xml:space="preserve"> </w:t>
      </w:r>
      <w:r>
        <w:rPr>
          <w:sz w:val="24"/>
        </w:rPr>
        <w:t>do</w:t>
      </w:r>
      <w:r>
        <w:rPr>
          <w:spacing w:val="-1"/>
          <w:sz w:val="24"/>
        </w:rPr>
        <w:t xml:space="preserve"> </w:t>
      </w:r>
      <w:r>
        <w:rPr>
          <w:sz w:val="24"/>
        </w:rPr>
        <w:t>representante</w:t>
      </w:r>
      <w:r>
        <w:rPr>
          <w:spacing w:val="-2"/>
          <w:sz w:val="24"/>
        </w:rPr>
        <w:t xml:space="preserve"> </w:t>
      </w:r>
      <w:r>
        <w:rPr>
          <w:sz w:val="24"/>
        </w:rPr>
        <w:t>legal</w:t>
      </w:r>
      <w:r>
        <w:rPr>
          <w:spacing w:val="-1"/>
          <w:sz w:val="24"/>
        </w:rPr>
        <w:t xml:space="preserve"> </w:t>
      </w:r>
      <w:r>
        <w:rPr>
          <w:sz w:val="24"/>
        </w:rPr>
        <w:t>e</w:t>
      </w:r>
      <w:r>
        <w:rPr>
          <w:spacing w:val="1"/>
          <w:sz w:val="24"/>
        </w:rPr>
        <w:t xml:space="preserve"> </w:t>
      </w:r>
      <w:r>
        <w:rPr>
          <w:spacing w:val="-2"/>
          <w:sz w:val="24"/>
        </w:rPr>
        <w:t>cargo:</w:t>
      </w:r>
    </w:p>
    <w:p w14:paraId="1E375C2C" w14:textId="77777777" w:rsidR="00F1031D" w:rsidRDefault="003A39E3" w:rsidP="00682D33">
      <w:pPr>
        <w:pStyle w:val="PargrafodaLista"/>
        <w:numPr>
          <w:ilvl w:val="0"/>
          <w:numId w:val="1"/>
        </w:numPr>
        <w:tabs>
          <w:tab w:val="left" w:pos="493"/>
        </w:tabs>
        <w:ind w:left="539" w:firstLine="0"/>
        <w:rPr>
          <w:sz w:val="24"/>
        </w:rPr>
      </w:pPr>
      <w:r>
        <w:rPr>
          <w:sz w:val="24"/>
        </w:rPr>
        <w:t>Fone,</w:t>
      </w:r>
      <w:r>
        <w:rPr>
          <w:spacing w:val="-2"/>
          <w:sz w:val="24"/>
        </w:rPr>
        <w:t xml:space="preserve"> </w:t>
      </w:r>
      <w:r>
        <w:rPr>
          <w:sz w:val="24"/>
        </w:rPr>
        <w:t>e/ou e-mail</w:t>
      </w:r>
      <w:r>
        <w:rPr>
          <w:spacing w:val="-2"/>
          <w:sz w:val="24"/>
        </w:rPr>
        <w:t xml:space="preserve"> </w:t>
      </w:r>
      <w:r>
        <w:rPr>
          <w:sz w:val="24"/>
        </w:rPr>
        <w:t xml:space="preserve">para </w:t>
      </w:r>
      <w:r>
        <w:rPr>
          <w:spacing w:val="-2"/>
          <w:sz w:val="24"/>
        </w:rPr>
        <w:t>contato:</w:t>
      </w:r>
    </w:p>
    <w:p w14:paraId="4CD7D971" w14:textId="77777777" w:rsidR="00F1031D" w:rsidRDefault="003A39E3" w:rsidP="00682D33">
      <w:pPr>
        <w:pStyle w:val="PargrafodaLista"/>
        <w:numPr>
          <w:ilvl w:val="0"/>
          <w:numId w:val="1"/>
        </w:numPr>
        <w:tabs>
          <w:tab w:val="left" w:pos="493"/>
          <w:tab w:val="left" w:pos="851"/>
          <w:tab w:val="left" w:pos="3806"/>
        </w:tabs>
        <w:ind w:left="539" w:firstLine="0"/>
        <w:rPr>
          <w:sz w:val="24"/>
        </w:rPr>
      </w:pPr>
      <w:r>
        <w:rPr>
          <w:sz w:val="24"/>
        </w:rPr>
        <w:t>Dados</w:t>
      </w:r>
      <w:r>
        <w:rPr>
          <w:spacing w:val="-5"/>
          <w:sz w:val="24"/>
        </w:rPr>
        <w:t xml:space="preserve"> </w:t>
      </w:r>
      <w:r>
        <w:rPr>
          <w:spacing w:val="-2"/>
          <w:sz w:val="24"/>
        </w:rPr>
        <w:t>Bancários:</w:t>
      </w:r>
      <w:r>
        <w:rPr>
          <w:sz w:val="24"/>
          <w:u w:val="single"/>
        </w:rPr>
        <w:tab/>
      </w:r>
    </w:p>
    <w:p w14:paraId="0FBD90E5" w14:textId="77777777" w:rsidR="00F1031D" w:rsidRDefault="00F1031D" w:rsidP="00682D33">
      <w:pPr>
        <w:pStyle w:val="Corpodetexto"/>
        <w:ind w:left="539"/>
      </w:pPr>
    </w:p>
    <w:p w14:paraId="766C4BE6" w14:textId="77777777" w:rsidR="00F1031D" w:rsidRDefault="003A39E3" w:rsidP="00682D33">
      <w:pPr>
        <w:pStyle w:val="Ttulo1"/>
        <w:numPr>
          <w:ilvl w:val="0"/>
          <w:numId w:val="1"/>
        </w:numPr>
        <w:tabs>
          <w:tab w:val="left" w:pos="613"/>
          <w:tab w:val="left" w:pos="851"/>
        </w:tabs>
        <w:ind w:left="539" w:firstLine="0"/>
        <w:jc w:val="both"/>
      </w:pPr>
      <w:r>
        <w:t>TABELA</w:t>
      </w:r>
      <w:r>
        <w:rPr>
          <w:b w:val="0"/>
          <w:spacing w:val="-4"/>
        </w:rPr>
        <w:t xml:space="preserve"> </w:t>
      </w:r>
      <w:r>
        <w:t>DE</w:t>
      </w:r>
      <w:r>
        <w:rPr>
          <w:b w:val="0"/>
          <w:spacing w:val="-2"/>
        </w:rPr>
        <w:t xml:space="preserve"> </w:t>
      </w:r>
      <w:r>
        <w:t>PREÇO</w:t>
      </w:r>
      <w:r>
        <w:rPr>
          <w:b w:val="0"/>
          <w:spacing w:val="-2"/>
        </w:rPr>
        <w:t xml:space="preserve"> </w:t>
      </w:r>
      <w:r>
        <w:t>CONFORME</w:t>
      </w:r>
      <w:r>
        <w:rPr>
          <w:b w:val="0"/>
          <w:spacing w:val="-3"/>
        </w:rPr>
        <w:t xml:space="preserve"> </w:t>
      </w:r>
      <w:r>
        <w:t>DESCRIÇÃO</w:t>
      </w:r>
      <w:r>
        <w:rPr>
          <w:b w:val="0"/>
          <w:spacing w:val="-2"/>
        </w:rPr>
        <w:t xml:space="preserve"> </w:t>
      </w:r>
      <w:r>
        <w:t>DO</w:t>
      </w:r>
      <w:r>
        <w:rPr>
          <w:b w:val="0"/>
          <w:spacing w:val="-2"/>
        </w:rPr>
        <w:t xml:space="preserve"> </w:t>
      </w:r>
      <w:r>
        <w:rPr>
          <w:spacing w:val="-2"/>
        </w:rPr>
        <w:t>OBJETO.</w:t>
      </w:r>
    </w:p>
    <w:p w14:paraId="33A8A4ED" w14:textId="77777777" w:rsidR="00F1031D" w:rsidRDefault="00F1031D">
      <w:pPr>
        <w:pStyle w:val="Corpodetexto"/>
        <w:spacing w:before="133"/>
        <w:jc w:val="left"/>
        <w:rPr>
          <w:b/>
          <w:sz w:val="20"/>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1275"/>
        <w:gridCol w:w="1843"/>
        <w:gridCol w:w="2835"/>
      </w:tblGrid>
      <w:tr w:rsidR="00F1031D" w14:paraId="482E423E" w14:textId="77777777" w:rsidTr="00682D33">
        <w:trPr>
          <w:trHeight w:val="690"/>
        </w:trPr>
        <w:tc>
          <w:tcPr>
            <w:tcW w:w="3261" w:type="dxa"/>
          </w:tcPr>
          <w:p w14:paraId="67CBE100" w14:textId="77777777" w:rsidR="00F1031D" w:rsidRDefault="003A39E3">
            <w:pPr>
              <w:pStyle w:val="TableParagraph"/>
              <w:spacing w:before="109"/>
              <w:ind w:left="110"/>
              <w:rPr>
                <w:b/>
                <w:sz w:val="24"/>
              </w:rPr>
            </w:pPr>
            <w:r>
              <w:rPr>
                <w:b/>
                <w:spacing w:val="-2"/>
                <w:sz w:val="24"/>
              </w:rPr>
              <w:t>ESPECIFICAÇÃO</w:t>
            </w:r>
          </w:p>
        </w:tc>
        <w:tc>
          <w:tcPr>
            <w:tcW w:w="1275" w:type="dxa"/>
          </w:tcPr>
          <w:p w14:paraId="1383B317" w14:textId="77777777" w:rsidR="00F1031D" w:rsidRDefault="003A39E3">
            <w:pPr>
              <w:pStyle w:val="TableParagraph"/>
              <w:spacing w:line="275" w:lineRule="exact"/>
              <w:ind w:right="532"/>
              <w:jc w:val="right"/>
              <w:rPr>
                <w:b/>
                <w:sz w:val="24"/>
              </w:rPr>
            </w:pPr>
            <w:r>
              <w:rPr>
                <w:b/>
                <w:spacing w:val="-5"/>
                <w:sz w:val="24"/>
              </w:rPr>
              <w:t>UNI</w:t>
            </w:r>
          </w:p>
        </w:tc>
        <w:tc>
          <w:tcPr>
            <w:tcW w:w="1843" w:type="dxa"/>
          </w:tcPr>
          <w:p w14:paraId="3E7A3706" w14:textId="77777777" w:rsidR="00F1031D" w:rsidRDefault="003A39E3">
            <w:pPr>
              <w:pStyle w:val="TableParagraph"/>
              <w:spacing w:line="276" w:lineRule="auto"/>
              <w:ind w:left="7" w:right="106"/>
              <w:rPr>
                <w:b/>
                <w:sz w:val="24"/>
              </w:rPr>
            </w:pPr>
            <w:r>
              <w:rPr>
                <w:b/>
                <w:spacing w:val="-2"/>
                <w:sz w:val="24"/>
              </w:rPr>
              <w:t>VALOR</w:t>
            </w:r>
            <w:r>
              <w:rPr>
                <w:spacing w:val="-2"/>
                <w:sz w:val="24"/>
              </w:rPr>
              <w:t xml:space="preserve"> </w:t>
            </w:r>
            <w:r>
              <w:rPr>
                <w:b/>
                <w:spacing w:val="-2"/>
                <w:sz w:val="24"/>
              </w:rPr>
              <w:t>UNIT.</w:t>
            </w:r>
          </w:p>
        </w:tc>
        <w:tc>
          <w:tcPr>
            <w:tcW w:w="2835" w:type="dxa"/>
          </w:tcPr>
          <w:p w14:paraId="719DA776" w14:textId="77777777" w:rsidR="00F1031D" w:rsidRDefault="003A39E3">
            <w:pPr>
              <w:pStyle w:val="TableParagraph"/>
              <w:spacing w:line="276" w:lineRule="auto"/>
              <w:ind w:left="6" w:right="958"/>
              <w:rPr>
                <w:b/>
                <w:sz w:val="24"/>
              </w:rPr>
            </w:pPr>
            <w:r>
              <w:rPr>
                <w:b/>
                <w:spacing w:val="-2"/>
                <w:sz w:val="24"/>
              </w:rPr>
              <w:t>VALOR</w:t>
            </w:r>
            <w:r>
              <w:rPr>
                <w:spacing w:val="-2"/>
                <w:sz w:val="24"/>
              </w:rPr>
              <w:t xml:space="preserve"> </w:t>
            </w:r>
            <w:r>
              <w:rPr>
                <w:b/>
                <w:spacing w:val="-2"/>
                <w:sz w:val="24"/>
              </w:rPr>
              <w:t>TOTAL</w:t>
            </w:r>
          </w:p>
        </w:tc>
      </w:tr>
      <w:tr w:rsidR="00F1031D" w14:paraId="698205DD" w14:textId="77777777" w:rsidTr="00682D33">
        <w:trPr>
          <w:trHeight w:val="635"/>
        </w:trPr>
        <w:tc>
          <w:tcPr>
            <w:tcW w:w="3261" w:type="dxa"/>
          </w:tcPr>
          <w:p w14:paraId="31B01F6A" w14:textId="77777777" w:rsidR="00F1031D" w:rsidRDefault="00F1031D">
            <w:pPr>
              <w:pStyle w:val="TableParagraph"/>
              <w:rPr>
                <w:sz w:val="20"/>
              </w:rPr>
            </w:pPr>
          </w:p>
        </w:tc>
        <w:tc>
          <w:tcPr>
            <w:tcW w:w="1275" w:type="dxa"/>
          </w:tcPr>
          <w:p w14:paraId="4CB1E5A5" w14:textId="77777777" w:rsidR="00F1031D" w:rsidRDefault="00F1031D">
            <w:pPr>
              <w:pStyle w:val="TableParagraph"/>
              <w:spacing w:before="37"/>
              <w:rPr>
                <w:b/>
                <w:sz w:val="24"/>
              </w:rPr>
            </w:pPr>
          </w:p>
          <w:p w14:paraId="5FC3D75C" w14:textId="77777777" w:rsidR="00F1031D" w:rsidRDefault="003A39E3">
            <w:pPr>
              <w:pStyle w:val="TableParagraph"/>
              <w:ind w:right="517"/>
              <w:jc w:val="right"/>
              <w:rPr>
                <w:sz w:val="24"/>
              </w:rPr>
            </w:pPr>
            <w:r>
              <w:rPr>
                <w:spacing w:val="-5"/>
                <w:sz w:val="24"/>
              </w:rPr>
              <w:t>UN</w:t>
            </w:r>
          </w:p>
        </w:tc>
        <w:tc>
          <w:tcPr>
            <w:tcW w:w="1843" w:type="dxa"/>
          </w:tcPr>
          <w:p w14:paraId="7729DE41" w14:textId="77777777" w:rsidR="00F1031D" w:rsidRDefault="00F1031D">
            <w:pPr>
              <w:pStyle w:val="TableParagraph"/>
              <w:rPr>
                <w:sz w:val="20"/>
              </w:rPr>
            </w:pPr>
          </w:p>
        </w:tc>
        <w:tc>
          <w:tcPr>
            <w:tcW w:w="2835" w:type="dxa"/>
          </w:tcPr>
          <w:p w14:paraId="1C404ACB" w14:textId="77777777" w:rsidR="00F1031D" w:rsidRDefault="00F1031D">
            <w:pPr>
              <w:pStyle w:val="TableParagraph"/>
              <w:rPr>
                <w:sz w:val="20"/>
              </w:rPr>
            </w:pPr>
          </w:p>
        </w:tc>
      </w:tr>
    </w:tbl>
    <w:p w14:paraId="3C27F15C" w14:textId="77777777" w:rsidR="00F1031D" w:rsidRDefault="00F1031D">
      <w:pPr>
        <w:pStyle w:val="Corpodetexto"/>
        <w:jc w:val="left"/>
        <w:rPr>
          <w:b/>
          <w:sz w:val="20"/>
        </w:rPr>
      </w:pPr>
    </w:p>
    <w:p w14:paraId="63633CD9" w14:textId="77777777" w:rsidR="00F1031D" w:rsidRDefault="00F1031D">
      <w:pPr>
        <w:pStyle w:val="Corpodetexto"/>
        <w:jc w:val="left"/>
        <w:rPr>
          <w:b/>
          <w:sz w:val="20"/>
        </w:rPr>
      </w:pPr>
    </w:p>
    <w:p w14:paraId="71223648" w14:textId="77777777" w:rsidR="00F1031D" w:rsidRDefault="00F1031D">
      <w:pPr>
        <w:pStyle w:val="Corpodetexto"/>
        <w:jc w:val="left"/>
        <w:rPr>
          <w:b/>
          <w:sz w:val="20"/>
        </w:rPr>
      </w:pPr>
    </w:p>
    <w:p w14:paraId="4889661C" w14:textId="77777777" w:rsidR="00F1031D" w:rsidRDefault="00F1031D">
      <w:pPr>
        <w:pStyle w:val="Corpodetexto"/>
        <w:jc w:val="left"/>
        <w:rPr>
          <w:b/>
          <w:sz w:val="20"/>
        </w:rPr>
      </w:pPr>
    </w:p>
    <w:p w14:paraId="5A1F270C" w14:textId="77777777" w:rsidR="00F1031D" w:rsidRDefault="00F1031D">
      <w:pPr>
        <w:pStyle w:val="Corpodetexto"/>
        <w:jc w:val="left"/>
        <w:rPr>
          <w:b/>
          <w:sz w:val="20"/>
        </w:rPr>
      </w:pPr>
    </w:p>
    <w:p w14:paraId="7829E042" w14:textId="77777777" w:rsidR="00F1031D" w:rsidRDefault="003A39E3">
      <w:pPr>
        <w:pStyle w:val="Corpodetexto"/>
        <w:spacing w:before="132"/>
        <w:jc w:val="left"/>
        <w:rPr>
          <w:b/>
          <w:sz w:val="20"/>
        </w:rPr>
      </w:pPr>
      <w:r>
        <w:rPr>
          <w:noProof/>
          <w:lang w:val="pt-BR" w:eastAsia="pt-BR"/>
        </w:rPr>
        <mc:AlternateContent>
          <mc:Choice Requires="wps">
            <w:drawing>
              <wp:anchor distT="0" distB="0" distL="0" distR="0" simplePos="0" relativeHeight="251660800" behindDoc="1" locked="0" layoutInCell="1" allowOverlap="1" wp14:anchorId="2A294F0B" wp14:editId="0DCA262D">
                <wp:simplePos x="0" y="0"/>
                <wp:positionH relativeFrom="page">
                  <wp:posOffset>2406955</wp:posOffset>
                </wp:positionH>
                <wp:positionV relativeFrom="paragraph">
                  <wp:posOffset>245530</wp:posOffset>
                </wp:positionV>
                <wp:extent cx="27432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195"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27D7E0" id="Graphic 23" o:spid="_x0000_s1026" style="position:absolute;margin-left:189.5pt;margin-top:19.35pt;width:3in;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" path="m,l2743195,e" filled="f" strokeweight=".17183mm">
                <v:path arrowok="t"/>
                <w10:wrap type="topAndBottom" anchorx="page"/>
              </v:shape>
            </w:pict>
          </mc:Fallback>
        </mc:AlternateContent>
      </w:r>
    </w:p>
    <w:p w14:paraId="798D2934" w14:textId="77777777" w:rsidR="00F1031D" w:rsidRDefault="003A39E3">
      <w:pPr>
        <w:pStyle w:val="Corpodetexto"/>
        <w:spacing w:before="41"/>
        <w:ind w:left="80" w:right="4"/>
        <w:jc w:val="center"/>
      </w:pPr>
      <w:r>
        <w:t>(Assinatura</w:t>
      </w:r>
      <w:r>
        <w:rPr>
          <w:spacing w:val="-4"/>
        </w:rPr>
        <w:t xml:space="preserve"> </w:t>
      </w:r>
      <w:r>
        <w:t>do</w:t>
      </w:r>
      <w:r>
        <w:rPr>
          <w:spacing w:val="-2"/>
        </w:rPr>
        <w:t xml:space="preserve"> </w:t>
      </w:r>
      <w:r>
        <w:t>representante</w:t>
      </w:r>
      <w:r>
        <w:rPr>
          <w:spacing w:val="-1"/>
        </w:rPr>
        <w:t xml:space="preserve"> </w:t>
      </w:r>
      <w:r>
        <w:rPr>
          <w:spacing w:val="-2"/>
        </w:rPr>
        <w:t>legal)</w:t>
      </w:r>
    </w:p>
    <w:p w14:paraId="37729904" w14:textId="77777777" w:rsidR="00F1031D" w:rsidRDefault="00F1031D">
      <w:pPr>
        <w:jc w:val="center"/>
        <w:sectPr w:rsidR="00F1031D">
          <w:headerReference w:type="default" r:id="rId38"/>
          <w:footerReference w:type="default" r:id="rId39"/>
          <w:pgSz w:w="11910" w:h="16840"/>
          <w:pgMar w:top="1720" w:right="960" w:bottom="1140" w:left="880" w:header="283" w:footer="945" w:gutter="0"/>
          <w:pgNumType w:start="30"/>
          <w:cols w:space="720"/>
        </w:sectPr>
      </w:pPr>
    </w:p>
    <w:p w14:paraId="4265024C" w14:textId="77777777" w:rsidR="00F1031D" w:rsidRDefault="00F1031D">
      <w:pPr>
        <w:pStyle w:val="Corpodetexto"/>
        <w:spacing w:before="40"/>
        <w:jc w:val="left"/>
      </w:pPr>
    </w:p>
    <w:p w14:paraId="38160144" w14:textId="34332042" w:rsidR="00F1031D" w:rsidRDefault="003A39E3">
      <w:pPr>
        <w:pStyle w:val="Ttulo1"/>
        <w:ind w:left="80"/>
        <w:jc w:val="center"/>
      </w:pPr>
      <w:r>
        <w:t>ANEXO</w:t>
      </w:r>
      <w:r>
        <w:rPr>
          <w:b w:val="0"/>
          <w:spacing w:val="-2"/>
        </w:rPr>
        <w:t xml:space="preserve"> </w:t>
      </w:r>
      <w:r w:rsidR="00750E8F">
        <w:rPr>
          <w:spacing w:val="-5"/>
        </w:rPr>
        <w:t>III</w:t>
      </w:r>
    </w:p>
    <w:p w14:paraId="6298ECD8" w14:textId="77777777" w:rsidR="00F1031D" w:rsidRDefault="00F1031D" w:rsidP="00682D33">
      <w:pPr>
        <w:pStyle w:val="Corpodetexto"/>
        <w:ind w:left="539"/>
        <w:rPr>
          <w:b/>
        </w:rPr>
      </w:pPr>
    </w:p>
    <w:p w14:paraId="1FC2F369" w14:textId="77777777" w:rsidR="00F1031D" w:rsidRDefault="003A39E3" w:rsidP="00682D33">
      <w:pPr>
        <w:ind w:left="539" w:right="5"/>
        <w:jc w:val="both"/>
        <w:rPr>
          <w:b/>
          <w:sz w:val="24"/>
        </w:rPr>
      </w:pPr>
      <w:r>
        <w:rPr>
          <w:b/>
          <w:sz w:val="24"/>
        </w:rPr>
        <w:t>MINUTA</w:t>
      </w:r>
      <w:r>
        <w:rPr>
          <w:spacing w:val="-4"/>
          <w:sz w:val="24"/>
        </w:rPr>
        <w:t xml:space="preserve"> </w:t>
      </w:r>
      <w:r>
        <w:rPr>
          <w:b/>
          <w:sz w:val="24"/>
        </w:rPr>
        <w:t>DE</w:t>
      </w:r>
      <w:r>
        <w:rPr>
          <w:spacing w:val="-3"/>
          <w:sz w:val="24"/>
        </w:rPr>
        <w:t xml:space="preserve"> </w:t>
      </w:r>
      <w:r>
        <w:rPr>
          <w:b/>
          <w:sz w:val="24"/>
        </w:rPr>
        <w:t>CONTRATO</w:t>
      </w:r>
      <w:r>
        <w:rPr>
          <w:spacing w:val="-2"/>
          <w:sz w:val="24"/>
        </w:rPr>
        <w:t xml:space="preserve"> </w:t>
      </w:r>
      <w:r>
        <w:rPr>
          <w:b/>
          <w:spacing w:val="-2"/>
          <w:sz w:val="24"/>
        </w:rPr>
        <w:t>ADMINISTRATIVO</w:t>
      </w:r>
    </w:p>
    <w:p w14:paraId="558CDC64" w14:textId="77777777" w:rsidR="00D12FE7" w:rsidRPr="00D12FE7" w:rsidRDefault="00D12FE7" w:rsidP="00682D33">
      <w:pPr>
        <w:widowControl/>
        <w:autoSpaceDE/>
        <w:autoSpaceDN/>
        <w:ind w:left="539"/>
        <w:jc w:val="both"/>
        <w:rPr>
          <w:sz w:val="24"/>
          <w:szCs w:val="24"/>
        </w:rPr>
      </w:pPr>
      <w:r w:rsidRPr="00D12FE7">
        <w:rPr>
          <w:sz w:val="24"/>
          <w:szCs w:val="24"/>
        </w:rPr>
        <w:t xml:space="preserve">TERMO DE CONTRATO DE COMPRA Nº ......../...., QUE FAZEM ENTRE SI O(A).......................................................... E A EMPRESA .............................................................  </w:t>
      </w:r>
    </w:p>
    <w:p w14:paraId="17EFD833" w14:textId="77777777" w:rsidR="00D12FE7" w:rsidRPr="00D12FE7" w:rsidRDefault="00D12FE7" w:rsidP="00682D33">
      <w:pPr>
        <w:widowControl/>
        <w:autoSpaceDE/>
        <w:autoSpaceDN/>
        <w:ind w:left="539"/>
        <w:jc w:val="both"/>
        <w:rPr>
          <w:sz w:val="24"/>
          <w:szCs w:val="24"/>
        </w:rPr>
      </w:pPr>
      <w:r w:rsidRPr="00D12FE7">
        <w:rPr>
          <w:sz w:val="24"/>
          <w:szCs w:val="24"/>
        </w:rPr>
        <w:t>A Prefeitura Municipal de Cáceres, por intermédio do(a) .................................... (órgão) contratante), com sede no(a) ....................................................., na cidade de ...................................... /Estado ..., inscrito(a) no CNPJ sob o nº ................................, neste ato representado(a) pelo(a) .........................(cargo e nome), nomeado(a) pela Portaria nº ......, de ..... de ..................... de 20..., publicada no DOU de ..... de ............... de ..........., portador da matrícula funcional nº ....................................,., doravante denominada CONTRATANTE, e o(a) .............................. inscrito(a) no CNPJ/MF sob o nº ............................, sediado(a) na ..................................., em ............................. doravante designada CONTRATADA, neste ato representada pelo(a) Sr.(a) ....................., portador(a) da Carteira de Identidade nº ................., expedida pela (o) .................., e CPF nº ........................., tendo em vista o que consta no Processo nº .............................. e em observância às disposições da  LEI 14.133/2021.</w:t>
      </w:r>
    </w:p>
    <w:p w14:paraId="6745D745" w14:textId="77777777" w:rsidR="00D12FE7" w:rsidRPr="00D12FE7" w:rsidRDefault="00D12FE7" w:rsidP="002D5540">
      <w:pPr>
        <w:widowControl/>
        <w:numPr>
          <w:ilvl w:val="0"/>
          <w:numId w:val="17"/>
        </w:numPr>
        <w:autoSpaceDE/>
        <w:autoSpaceDN/>
        <w:ind w:left="539" w:right="57" w:firstLine="0"/>
        <w:contextualSpacing/>
        <w:jc w:val="both"/>
        <w:rPr>
          <w:b/>
          <w:sz w:val="24"/>
          <w:szCs w:val="24"/>
        </w:rPr>
      </w:pPr>
      <w:r w:rsidRPr="00D12FE7">
        <w:rPr>
          <w:b/>
          <w:sz w:val="24"/>
          <w:szCs w:val="24"/>
        </w:rPr>
        <w:t>CLÁUSULA PRIMEIRA – OBJETO</w:t>
      </w:r>
    </w:p>
    <w:p w14:paraId="7D605B7D" w14:textId="447C8154" w:rsidR="00D12FE7" w:rsidRPr="00D12FE7" w:rsidRDefault="00D12FE7" w:rsidP="002D5540">
      <w:pPr>
        <w:widowControl/>
        <w:numPr>
          <w:ilvl w:val="1"/>
          <w:numId w:val="16"/>
        </w:numPr>
        <w:tabs>
          <w:tab w:val="left" w:pos="567"/>
        </w:tabs>
        <w:autoSpaceDE/>
        <w:autoSpaceDN/>
        <w:ind w:left="539" w:right="57" w:firstLine="0"/>
        <w:jc w:val="both"/>
        <w:rPr>
          <w:sz w:val="24"/>
          <w:szCs w:val="24"/>
          <w:lang w:val="pt-BR" w:eastAsia="pt-BR"/>
        </w:rPr>
      </w:pPr>
      <w:r w:rsidRPr="00D12FE7">
        <w:rPr>
          <w:sz w:val="24"/>
          <w:szCs w:val="24"/>
          <w:lang w:val="pt-BR" w:eastAsia="pt-BR"/>
        </w:rPr>
        <w:t xml:space="preserve">O objeto do presente instrumento é a </w:t>
      </w:r>
      <w:r w:rsidRPr="00D12FE7">
        <w:rPr>
          <w:color w:val="000000"/>
          <w:sz w:val="24"/>
          <w:szCs w:val="24"/>
          <w:lang w:val="pt-BR" w:eastAsia="pt-BR"/>
        </w:rPr>
        <w:t>contratação de empresa para prestação de</w:t>
      </w:r>
      <w:r w:rsidR="00750E8F">
        <w:rPr>
          <w:color w:val="000000"/>
          <w:sz w:val="24"/>
          <w:szCs w:val="24"/>
          <w:lang w:val="pt-BR" w:eastAsia="pt-BR"/>
        </w:rPr>
        <w:t xml:space="preserve"> serviços de</w:t>
      </w:r>
      <w:r w:rsidR="00750E8F">
        <w:rPr>
          <w:spacing w:val="-12"/>
          <w:sz w:val="24"/>
        </w:rPr>
        <w:t xml:space="preserve"> </w:t>
      </w:r>
      <w:r w:rsidR="00750E8F">
        <w:rPr>
          <w:sz w:val="24"/>
        </w:rPr>
        <w:t>realização</w:t>
      </w:r>
      <w:r w:rsidR="00750E8F">
        <w:rPr>
          <w:spacing w:val="-15"/>
          <w:sz w:val="24"/>
        </w:rPr>
        <w:t xml:space="preserve"> </w:t>
      </w:r>
      <w:r w:rsidR="00750E8F">
        <w:rPr>
          <w:sz w:val="24"/>
        </w:rPr>
        <w:t>de</w:t>
      </w:r>
      <w:r w:rsidR="00750E8F">
        <w:rPr>
          <w:spacing w:val="-12"/>
          <w:sz w:val="24"/>
        </w:rPr>
        <w:t xml:space="preserve"> </w:t>
      </w:r>
      <w:r w:rsidR="00750E8F">
        <w:rPr>
          <w:sz w:val="24"/>
        </w:rPr>
        <w:t>LITOTRIPSIA</w:t>
      </w:r>
      <w:r w:rsidR="00750E8F">
        <w:rPr>
          <w:spacing w:val="-15"/>
          <w:sz w:val="24"/>
        </w:rPr>
        <w:t xml:space="preserve"> </w:t>
      </w:r>
      <w:r w:rsidR="00750E8F">
        <w:rPr>
          <w:sz w:val="24"/>
        </w:rPr>
        <w:t>EXTRACORPÓREA</w:t>
      </w:r>
      <w:r w:rsidR="00750E8F">
        <w:rPr>
          <w:spacing w:val="-58"/>
          <w:sz w:val="24"/>
        </w:rPr>
        <w:t xml:space="preserve"> </w:t>
      </w:r>
      <w:r w:rsidR="00750E8F">
        <w:rPr>
          <w:sz w:val="24"/>
        </w:rPr>
        <w:t>POR ONDA DE CHOQUE (LECO) aos pacientes do SUS do municipio de Cáceres</w:t>
      </w:r>
      <w:r w:rsidR="00750E8F">
        <w:rPr>
          <w:color w:val="000000"/>
          <w:sz w:val="24"/>
          <w:szCs w:val="24"/>
          <w:lang w:val="pt-BR" w:eastAsia="pt-BR"/>
        </w:rPr>
        <w:t>.</w:t>
      </w:r>
    </w:p>
    <w:p w14:paraId="74A2BA0D" w14:textId="77777777" w:rsidR="00D12FE7" w:rsidRPr="00D12FE7" w:rsidRDefault="00D12FE7" w:rsidP="002D5540">
      <w:pPr>
        <w:widowControl/>
        <w:numPr>
          <w:ilvl w:val="1"/>
          <w:numId w:val="16"/>
        </w:numPr>
        <w:tabs>
          <w:tab w:val="left" w:pos="567"/>
        </w:tabs>
        <w:autoSpaceDE/>
        <w:autoSpaceDN/>
        <w:ind w:left="539" w:right="57" w:firstLine="0"/>
        <w:jc w:val="both"/>
        <w:rPr>
          <w:color w:val="000000"/>
          <w:sz w:val="24"/>
          <w:szCs w:val="24"/>
          <w:lang w:val="pt-BR" w:eastAsia="pt-BR"/>
        </w:rPr>
      </w:pPr>
      <w:r w:rsidRPr="00D12FE7">
        <w:rPr>
          <w:color w:val="000000"/>
          <w:sz w:val="24"/>
          <w:szCs w:val="24"/>
          <w:lang w:val="pt-BR" w:eastAsia="pt-BR"/>
        </w:rPr>
        <w:t>Objeto da contratação:</w:t>
      </w:r>
    </w:p>
    <w:p w14:paraId="21C87771" w14:textId="77777777" w:rsidR="00D12FE7" w:rsidRPr="00D12FE7" w:rsidRDefault="00D12FE7" w:rsidP="00D12FE7">
      <w:pPr>
        <w:widowControl/>
        <w:tabs>
          <w:tab w:val="left" w:pos="567"/>
        </w:tabs>
        <w:autoSpaceDE/>
        <w:autoSpaceDN/>
        <w:jc w:val="both"/>
        <w:rPr>
          <w:color w:val="000000"/>
          <w:sz w:val="24"/>
          <w:szCs w:val="24"/>
          <w:lang w:val="pt-BR" w:eastAsia="pt-BR"/>
        </w:rPr>
      </w:pPr>
    </w:p>
    <w:tbl>
      <w:tblPr>
        <w:tblStyle w:val="Tabelacomgrade"/>
        <w:tblW w:w="0" w:type="auto"/>
        <w:tblInd w:w="250" w:type="dxa"/>
        <w:tblLook w:val="04A0" w:firstRow="1" w:lastRow="0" w:firstColumn="1" w:lastColumn="0" w:noHBand="0" w:noVBand="1"/>
      </w:tblPr>
      <w:tblGrid>
        <w:gridCol w:w="841"/>
        <w:gridCol w:w="3185"/>
        <w:gridCol w:w="1489"/>
        <w:gridCol w:w="1016"/>
        <w:gridCol w:w="831"/>
        <w:gridCol w:w="1280"/>
        <w:gridCol w:w="1168"/>
      </w:tblGrid>
      <w:tr w:rsidR="00750E8F" w14:paraId="1CD9CC14" w14:textId="77777777" w:rsidTr="00A72D10">
        <w:tc>
          <w:tcPr>
            <w:tcW w:w="849" w:type="dxa"/>
            <w:shd w:val="clear" w:color="auto" w:fill="D9D9D9" w:themeFill="background1" w:themeFillShade="D9"/>
          </w:tcPr>
          <w:p w14:paraId="0736D11F" w14:textId="77777777" w:rsidR="00750E8F" w:rsidRPr="00624032" w:rsidRDefault="00750E8F" w:rsidP="00A72D10">
            <w:pPr>
              <w:pStyle w:val="PargrafodaLista"/>
              <w:tabs>
                <w:tab w:val="left" w:pos="1618"/>
              </w:tabs>
              <w:ind w:left="0" w:right="69"/>
              <w:jc w:val="center"/>
              <w:rPr>
                <w:b/>
                <w:sz w:val="20"/>
                <w:szCs w:val="20"/>
              </w:rPr>
            </w:pPr>
            <w:r w:rsidRPr="00624032">
              <w:rPr>
                <w:b/>
                <w:sz w:val="20"/>
                <w:szCs w:val="20"/>
              </w:rPr>
              <w:t>ITEM</w:t>
            </w:r>
          </w:p>
        </w:tc>
        <w:tc>
          <w:tcPr>
            <w:tcW w:w="3545" w:type="dxa"/>
            <w:shd w:val="clear" w:color="auto" w:fill="D9D9D9" w:themeFill="background1" w:themeFillShade="D9"/>
          </w:tcPr>
          <w:p w14:paraId="5D015758" w14:textId="77777777" w:rsidR="00750E8F" w:rsidRPr="00624032" w:rsidRDefault="00750E8F" w:rsidP="00A72D10">
            <w:pPr>
              <w:pStyle w:val="PargrafodaLista"/>
              <w:tabs>
                <w:tab w:val="left" w:pos="1618"/>
              </w:tabs>
              <w:ind w:left="0"/>
              <w:jc w:val="center"/>
              <w:rPr>
                <w:b/>
                <w:sz w:val="20"/>
                <w:szCs w:val="20"/>
              </w:rPr>
            </w:pPr>
            <w:r w:rsidRPr="00624032">
              <w:rPr>
                <w:b/>
                <w:sz w:val="20"/>
                <w:szCs w:val="20"/>
              </w:rPr>
              <w:t>DESCRIÇÃO</w:t>
            </w:r>
          </w:p>
        </w:tc>
        <w:tc>
          <w:tcPr>
            <w:tcW w:w="1536" w:type="dxa"/>
            <w:shd w:val="clear" w:color="auto" w:fill="D9D9D9" w:themeFill="background1" w:themeFillShade="D9"/>
          </w:tcPr>
          <w:p w14:paraId="1780B6F1" w14:textId="77777777" w:rsidR="00750E8F" w:rsidRPr="00624032" w:rsidRDefault="00750E8F" w:rsidP="00A72D10">
            <w:pPr>
              <w:pStyle w:val="PargrafodaLista"/>
              <w:tabs>
                <w:tab w:val="left" w:pos="1618"/>
              </w:tabs>
              <w:ind w:left="0" w:right="9"/>
              <w:jc w:val="center"/>
              <w:rPr>
                <w:b/>
                <w:sz w:val="24"/>
              </w:rPr>
            </w:pPr>
            <w:r w:rsidRPr="00624032">
              <w:rPr>
                <w:b/>
                <w:sz w:val="20"/>
                <w:szCs w:val="20"/>
              </w:rPr>
              <w:t>COD. TAB. SUS</w:t>
            </w:r>
          </w:p>
        </w:tc>
        <w:tc>
          <w:tcPr>
            <w:tcW w:w="1016" w:type="dxa"/>
            <w:shd w:val="clear" w:color="auto" w:fill="D9D9D9" w:themeFill="background1" w:themeFillShade="D9"/>
          </w:tcPr>
          <w:p w14:paraId="3FF70B93" w14:textId="77777777" w:rsidR="00750E8F" w:rsidRPr="00624032" w:rsidRDefault="00750E8F" w:rsidP="00A72D10">
            <w:pPr>
              <w:pStyle w:val="PargrafodaLista"/>
              <w:tabs>
                <w:tab w:val="left" w:pos="1618"/>
              </w:tabs>
              <w:ind w:left="0" w:right="50"/>
              <w:jc w:val="center"/>
              <w:rPr>
                <w:b/>
                <w:sz w:val="20"/>
                <w:szCs w:val="20"/>
              </w:rPr>
            </w:pPr>
            <w:r w:rsidRPr="00624032">
              <w:rPr>
                <w:b/>
                <w:sz w:val="20"/>
                <w:szCs w:val="20"/>
              </w:rPr>
              <w:t>COD. TCE</w:t>
            </w:r>
          </w:p>
        </w:tc>
        <w:tc>
          <w:tcPr>
            <w:tcW w:w="846" w:type="dxa"/>
            <w:shd w:val="clear" w:color="auto" w:fill="D9D9D9" w:themeFill="background1" w:themeFillShade="D9"/>
          </w:tcPr>
          <w:p w14:paraId="0383DFF2" w14:textId="77777777" w:rsidR="00750E8F" w:rsidRPr="00624032" w:rsidRDefault="00750E8F" w:rsidP="00A72D10">
            <w:pPr>
              <w:pStyle w:val="PargrafodaLista"/>
              <w:tabs>
                <w:tab w:val="left" w:pos="1618"/>
              </w:tabs>
              <w:ind w:left="0" w:right="84"/>
              <w:jc w:val="center"/>
              <w:rPr>
                <w:b/>
                <w:sz w:val="20"/>
                <w:szCs w:val="20"/>
              </w:rPr>
            </w:pPr>
            <w:r w:rsidRPr="00624032">
              <w:rPr>
                <w:b/>
                <w:sz w:val="20"/>
                <w:szCs w:val="20"/>
              </w:rPr>
              <w:t>QTD.</w:t>
            </w:r>
          </w:p>
        </w:tc>
        <w:tc>
          <w:tcPr>
            <w:tcW w:w="1280" w:type="dxa"/>
            <w:shd w:val="clear" w:color="auto" w:fill="D9D9D9" w:themeFill="background1" w:themeFillShade="D9"/>
          </w:tcPr>
          <w:p w14:paraId="7532FCB6" w14:textId="77777777" w:rsidR="00750E8F" w:rsidRPr="00624032" w:rsidRDefault="00750E8F" w:rsidP="00A72D10">
            <w:pPr>
              <w:pStyle w:val="PargrafodaLista"/>
              <w:tabs>
                <w:tab w:val="left" w:pos="1618"/>
              </w:tabs>
              <w:ind w:left="0" w:right="41"/>
              <w:jc w:val="center"/>
              <w:rPr>
                <w:b/>
                <w:sz w:val="20"/>
                <w:szCs w:val="20"/>
              </w:rPr>
            </w:pPr>
            <w:r w:rsidRPr="00624032">
              <w:rPr>
                <w:b/>
                <w:sz w:val="20"/>
                <w:szCs w:val="20"/>
              </w:rPr>
              <w:t>VALOR UNITÁRIO</w:t>
            </w:r>
          </w:p>
        </w:tc>
        <w:tc>
          <w:tcPr>
            <w:tcW w:w="1184" w:type="dxa"/>
            <w:shd w:val="clear" w:color="auto" w:fill="D9D9D9" w:themeFill="background1" w:themeFillShade="D9"/>
          </w:tcPr>
          <w:p w14:paraId="4015BBFE" w14:textId="77777777" w:rsidR="00750E8F" w:rsidRPr="00624032" w:rsidRDefault="00750E8F" w:rsidP="00A72D10">
            <w:pPr>
              <w:pStyle w:val="PargrafodaLista"/>
              <w:tabs>
                <w:tab w:val="left" w:pos="1618"/>
              </w:tabs>
              <w:ind w:left="0" w:right="84"/>
              <w:jc w:val="center"/>
              <w:rPr>
                <w:b/>
                <w:sz w:val="20"/>
                <w:szCs w:val="20"/>
              </w:rPr>
            </w:pPr>
            <w:r w:rsidRPr="00624032">
              <w:rPr>
                <w:b/>
                <w:sz w:val="20"/>
                <w:szCs w:val="20"/>
              </w:rPr>
              <w:t>VALOR TOTAL</w:t>
            </w:r>
          </w:p>
        </w:tc>
      </w:tr>
      <w:tr w:rsidR="00750E8F" w14:paraId="5E6F4594" w14:textId="77777777" w:rsidTr="00A72D10">
        <w:tc>
          <w:tcPr>
            <w:tcW w:w="849" w:type="dxa"/>
          </w:tcPr>
          <w:p w14:paraId="6A76D5B5" w14:textId="77777777" w:rsidR="00750E8F" w:rsidRPr="00624032" w:rsidRDefault="00750E8F" w:rsidP="00A72D10">
            <w:pPr>
              <w:pStyle w:val="PargrafodaLista"/>
              <w:tabs>
                <w:tab w:val="left" w:pos="1618"/>
              </w:tabs>
              <w:ind w:left="0" w:right="278"/>
              <w:jc w:val="center"/>
              <w:rPr>
                <w:sz w:val="20"/>
                <w:szCs w:val="20"/>
              </w:rPr>
            </w:pPr>
            <w:r w:rsidRPr="00624032">
              <w:rPr>
                <w:sz w:val="20"/>
                <w:szCs w:val="20"/>
              </w:rPr>
              <w:t>01</w:t>
            </w:r>
          </w:p>
        </w:tc>
        <w:tc>
          <w:tcPr>
            <w:tcW w:w="3545" w:type="dxa"/>
          </w:tcPr>
          <w:p w14:paraId="6BF174AA" w14:textId="77777777" w:rsidR="00750E8F" w:rsidRPr="00624032" w:rsidRDefault="00750E8F" w:rsidP="00A72D10">
            <w:pPr>
              <w:pStyle w:val="PargrafodaLista"/>
              <w:tabs>
                <w:tab w:val="left" w:pos="1618"/>
              </w:tabs>
              <w:ind w:left="0" w:right="109"/>
              <w:rPr>
                <w:sz w:val="20"/>
                <w:szCs w:val="20"/>
              </w:rPr>
            </w:pPr>
            <w:r>
              <w:rPr>
                <w:sz w:val="20"/>
                <w:szCs w:val="20"/>
              </w:rPr>
              <w:t>LITOTRIPSIA EXTRACORPOREA POR ONDA DE CHOQUE (LECO) PARA TRATAMENTO PARCIAL OU COMPLETO DE LITIASE EM UMA REGIÃO RENAL  - 1 (UM) PROCEDIMENTO EQUIVALENTE A 700 (SETECENTOS) IMPULSOS – MÁXIMO DE 2800 (DOIS MIL E OITOCENTOS) IMPULSOS POR TRATAMENTO</w:t>
            </w:r>
          </w:p>
        </w:tc>
        <w:tc>
          <w:tcPr>
            <w:tcW w:w="1536" w:type="dxa"/>
          </w:tcPr>
          <w:p w14:paraId="29159DE3" w14:textId="77777777" w:rsidR="00750E8F" w:rsidRPr="00C962B4" w:rsidRDefault="00750E8F" w:rsidP="00A72D10">
            <w:pPr>
              <w:pStyle w:val="PargrafodaLista"/>
              <w:tabs>
                <w:tab w:val="left" w:pos="1618"/>
              </w:tabs>
              <w:ind w:left="0" w:right="9"/>
              <w:jc w:val="center"/>
              <w:rPr>
                <w:sz w:val="20"/>
                <w:szCs w:val="20"/>
              </w:rPr>
            </w:pPr>
            <w:r w:rsidRPr="00C962B4">
              <w:rPr>
                <w:sz w:val="20"/>
                <w:szCs w:val="20"/>
              </w:rPr>
              <w:t>03.09.03.012-9</w:t>
            </w:r>
          </w:p>
        </w:tc>
        <w:tc>
          <w:tcPr>
            <w:tcW w:w="1016" w:type="dxa"/>
          </w:tcPr>
          <w:p w14:paraId="3D56D852" w14:textId="77777777" w:rsidR="00750E8F" w:rsidRPr="00C962B4" w:rsidRDefault="00750E8F" w:rsidP="00A72D10">
            <w:pPr>
              <w:pStyle w:val="PargrafodaLista"/>
              <w:tabs>
                <w:tab w:val="left" w:pos="1618"/>
              </w:tabs>
              <w:ind w:left="0"/>
              <w:jc w:val="center"/>
              <w:rPr>
                <w:sz w:val="20"/>
                <w:szCs w:val="20"/>
              </w:rPr>
            </w:pPr>
            <w:r w:rsidRPr="00C962B4">
              <w:rPr>
                <w:sz w:val="20"/>
                <w:szCs w:val="20"/>
              </w:rPr>
              <w:t>00016663</w:t>
            </w:r>
          </w:p>
        </w:tc>
        <w:tc>
          <w:tcPr>
            <w:tcW w:w="846" w:type="dxa"/>
          </w:tcPr>
          <w:p w14:paraId="47B586DF" w14:textId="77777777" w:rsidR="00750E8F" w:rsidRPr="00C962B4" w:rsidRDefault="00750E8F" w:rsidP="00A72D10">
            <w:pPr>
              <w:pStyle w:val="PargrafodaLista"/>
              <w:tabs>
                <w:tab w:val="left" w:pos="1618"/>
              </w:tabs>
              <w:ind w:left="0"/>
              <w:jc w:val="center"/>
              <w:rPr>
                <w:sz w:val="20"/>
                <w:szCs w:val="20"/>
              </w:rPr>
            </w:pPr>
            <w:r w:rsidRPr="00C962B4">
              <w:rPr>
                <w:sz w:val="20"/>
                <w:szCs w:val="20"/>
              </w:rPr>
              <w:t>1419</w:t>
            </w:r>
          </w:p>
        </w:tc>
        <w:tc>
          <w:tcPr>
            <w:tcW w:w="1280" w:type="dxa"/>
          </w:tcPr>
          <w:p w14:paraId="1A0404FC" w14:textId="77777777" w:rsidR="00750E8F" w:rsidRPr="00C962B4" w:rsidRDefault="00750E8F" w:rsidP="00A72D10">
            <w:pPr>
              <w:pStyle w:val="PargrafodaLista"/>
              <w:tabs>
                <w:tab w:val="left" w:pos="1618"/>
              </w:tabs>
              <w:ind w:left="0" w:right="64"/>
              <w:jc w:val="center"/>
              <w:rPr>
                <w:sz w:val="20"/>
                <w:szCs w:val="20"/>
              </w:rPr>
            </w:pPr>
            <w:r w:rsidRPr="00C962B4">
              <w:rPr>
                <w:sz w:val="20"/>
                <w:szCs w:val="20"/>
              </w:rPr>
              <w:t xml:space="preserve">R$ </w:t>
            </w:r>
            <w:r>
              <w:rPr>
                <w:sz w:val="20"/>
                <w:szCs w:val="20"/>
              </w:rPr>
              <w:t>172,00</w:t>
            </w:r>
          </w:p>
        </w:tc>
        <w:tc>
          <w:tcPr>
            <w:tcW w:w="1184" w:type="dxa"/>
          </w:tcPr>
          <w:p w14:paraId="27400792" w14:textId="77777777" w:rsidR="00750E8F" w:rsidRPr="00C962B4" w:rsidRDefault="00750E8F" w:rsidP="00A72D10">
            <w:pPr>
              <w:pStyle w:val="PargrafodaLista"/>
              <w:tabs>
                <w:tab w:val="left" w:pos="1618"/>
              </w:tabs>
              <w:ind w:left="0"/>
              <w:jc w:val="center"/>
              <w:rPr>
                <w:sz w:val="20"/>
                <w:szCs w:val="20"/>
              </w:rPr>
            </w:pPr>
            <w:r w:rsidRPr="00C962B4">
              <w:rPr>
                <w:sz w:val="20"/>
                <w:szCs w:val="20"/>
              </w:rPr>
              <w:t>R$ 244.068,00</w:t>
            </w:r>
          </w:p>
        </w:tc>
      </w:tr>
    </w:tbl>
    <w:p w14:paraId="342DCB17" w14:textId="77777777" w:rsidR="00D12FE7" w:rsidRPr="00D12FE7" w:rsidRDefault="00D12FE7" w:rsidP="00D12FE7">
      <w:pPr>
        <w:widowControl/>
        <w:autoSpaceDE/>
        <w:autoSpaceDN/>
        <w:jc w:val="both"/>
        <w:rPr>
          <w:color w:val="000000"/>
          <w:sz w:val="24"/>
          <w:szCs w:val="24"/>
          <w:lang w:val="pt-BR" w:eastAsia="pt-BR"/>
        </w:rPr>
      </w:pPr>
    </w:p>
    <w:p w14:paraId="5BD4F65D" w14:textId="77777777" w:rsidR="00D12FE7" w:rsidRPr="00D12FE7" w:rsidRDefault="00D12FE7" w:rsidP="002D5540">
      <w:pPr>
        <w:widowControl/>
        <w:numPr>
          <w:ilvl w:val="1"/>
          <w:numId w:val="16"/>
        </w:numPr>
        <w:tabs>
          <w:tab w:val="left" w:pos="567"/>
        </w:tabs>
        <w:autoSpaceDE/>
        <w:autoSpaceDN/>
        <w:ind w:left="539" w:right="57" w:firstLine="0"/>
        <w:jc w:val="both"/>
        <w:rPr>
          <w:color w:val="000000"/>
          <w:sz w:val="24"/>
          <w:szCs w:val="24"/>
          <w:lang w:val="pt-BR" w:eastAsia="pt-BR"/>
        </w:rPr>
      </w:pPr>
      <w:r w:rsidRPr="00D12FE7">
        <w:rPr>
          <w:color w:val="000000"/>
          <w:sz w:val="24"/>
          <w:szCs w:val="24"/>
          <w:lang w:val="pt-BR" w:eastAsia="pt-BR"/>
        </w:rPr>
        <w:t>Vinculam esta contratação, independentemente de transcrição:</w:t>
      </w:r>
    </w:p>
    <w:p w14:paraId="13FC32CB" w14:textId="6457E726" w:rsidR="00D12FE7" w:rsidRPr="00D12FE7" w:rsidRDefault="00D12FE7" w:rsidP="00682D33">
      <w:pPr>
        <w:widowControl/>
        <w:autoSpaceDE/>
        <w:autoSpaceDN/>
        <w:ind w:left="539"/>
        <w:jc w:val="both"/>
        <w:rPr>
          <w:sz w:val="24"/>
          <w:szCs w:val="24"/>
        </w:rPr>
      </w:pPr>
      <w:r w:rsidRPr="00D12FE7">
        <w:rPr>
          <w:sz w:val="24"/>
          <w:szCs w:val="24"/>
        </w:rPr>
        <w:t xml:space="preserve"> 5.1.Os preços inicialmente contratados são fixos e irreajustáveis no prazo de um ano contado da data do orçamento estimado, em </w:t>
      </w:r>
      <w:r w:rsidR="00CF31E4">
        <w:rPr>
          <w:color w:val="FF0000"/>
          <w:sz w:val="24"/>
          <w:szCs w:val="24"/>
        </w:rPr>
        <w:t>_______</w:t>
      </w:r>
      <w:r w:rsidRPr="00D12FE7">
        <w:rPr>
          <w:sz w:val="24"/>
          <w:szCs w:val="24"/>
        </w:rPr>
        <w:t>.</w:t>
      </w:r>
    </w:p>
    <w:p w14:paraId="4D354387" w14:textId="77777777" w:rsidR="00D12FE7" w:rsidRPr="00D12FE7" w:rsidRDefault="00D12FE7" w:rsidP="00682D33">
      <w:pPr>
        <w:widowControl/>
        <w:autoSpaceDE/>
        <w:autoSpaceDN/>
        <w:ind w:left="539"/>
        <w:jc w:val="both"/>
        <w:rPr>
          <w:b/>
          <w:sz w:val="24"/>
          <w:szCs w:val="24"/>
        </w:rPr>
      </w:pPr>
      <w:r w:rsidRPr="00D12FE7">
        <w:rPr>
          <w:sz w:val="24"/>
          <w:szCs w:val="24"/>
        </w:rPr>
        <w:t xml:space="preserve">5.2.Após o interregno de um ano, e independentemente de pedido do contratado, os preços iniciais serão reajustados, mediante a aplicação, pelo contratante, do índice </w:t>
      </w:r>
      <w:r w:rsidRPr="00D12FE7">
        <w:rPr>
          <w:color w:val="040C28"/>
          <w:sz w:val="24"/>
          <w:szCs w:val="24"/>
        </w:rPr>
        <w:t> IPCA ou o IGP-M</w:t>
      </w:r>
      <w:r w:rsidRPr="00D12FE7">
        <w:rPr>
          <w:i/>
          <w:iCs/>
          <w:sz w:val="24"/>
          <w:szCs w:val="24"/>
        </w:rPr>
        <w:t>,</w:t>
      </w:r>
      <w:r w:rsidRPr="00D12FE7">
        <w:rPr>
          <w:sz w:val="24"/>
          <w:szCs w:val="24"/>
        </w:rPr>
        <w:t xml:space="preserve"> exclusivamente para as obrigações iniciadas e concluídas após a ocorrência da anualidade.</w:t>
      </w:r>
    </w:p>
    <w:p w14:paraId="0F6C6B36"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t>5.</w:t>
      </w:r>
      <w:proofErr w:type="gramStart"/>
      <w:r w:rsidRPr="00D12FE7">
        <w:rPr>
          <w:color w:val="000000"/>
          <w:sz w:val="24"/>
          <w:szCs w:val="24"/>
          <w:lang w:val="pt-BR" w:eastAsia="pt-BR"/>
        </w:rPr>
        <w:t>3.Nos</w:t>
      </w:r>
      <w:proofErr w:type="gramEnd"/>
      <w:r w:rsidRPr="00D12FE7">
        <w:rPr>
          <w:color w:val="000000"/>
          <w:sz w:val="24"/>
          <w:szCs w:val="24"/>
          <w:lang w:val="pt-BR" w:eastAsia="pt-BR"/>
        </w:rPr>
        <w:t xml:space="preserve"> reajustes subsequentes ao primeiro, o interregno mínimo de um ano será contado a partir dos efeitos financeiros do último reajuste.</w:t>
      </w:r>
    </w:p>
    <w:p w14:paraId="4D59AFF0"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5.4.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BF624F"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t>5.5. Nas aferições finais, o(s) índice(s) utilizado(s) para reajuste será(</w:t>
      </w:r>
      <w:proofErr w:type="spellStart"/>
      <w:r w:rsidRPr="00D12FE7">
        <w:rPr>
          <w:color w:val="000000"/>
          <w:sz w:val="24"/>
          <w:szCs w:val="24"/>
          <w:lang w:val="pt-BR" w:eastAsia="pt-BR"/>
        </w:rPr>
        <w:t>ão</w:t>
      </w:r>
      <w:proofErr w:type="spellEnd"/>
      <w:r w:rsidRPr="00D12FE7">
        <w:rPr>
          <w:color w:val="000000"/>
          <w:sz w:val="24"/>
          <w:szCs w:val="24"/>
          <w:lang w:val="pt-BR" w:eastAsia="pt-BR"/>
        </w:rPr>
        <w:t>), obrigatoriamente, o(s) definitivo(s).</w:t>
      </w:r>
    </w:p>
    <w:p w14:paraId="3D2B1531"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t>5.6. Caso o(s) índice(s) estabelecido(s) para reajustamento venha(m) a ser extinto(s) ou de qualquer forma não possa(m) mais ser utilizado(s), será(</w:t>
      </w:r>
      <w:proofErr w:type="spellStart"/>
      <w:r w:rsidRPr="00D12FE7">
        <w:rPr>
          <w:color w:val="000000"/>
          <w:sz w:val="24"/>
          <w:szCs w:val="24"/>
          <w:lang w:val="pt-BR" w:eastAsia="pt-BR"/>
        </w:rPr>
        <w:t>ão</w:t>
      </w:r>
      <w:proofErr w:type="spellEnd"/>
      <w:r w:rsidRPr="00D12FE7">
        <w:rPr>
          <w:color w:val="000000"/>
          <w:sz w:val="24"/>
          <w:szCs w:val="24"/>
          <w:lang w:val="pt-BR" w:eastAsia="pt-BR"/>
        </w:rPr>
        <w:t>) adotado(s), em substituição, o(s) que vier(em) a ser determinado(s) pela legislação então em vigor.</w:t>
      </w:r>
    </w:p>
    <w:p w14:paraId="38D8BDE3"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lastRenderedPageBreak/>
        <w:t xml:space="preserve">5.7. Na ausência de previsão legal quanto ao índice substituto, as partes elegerão novo índice oficial, para reajustamento do preço do valor remanescente, por meio de termo aditivo. </w:t>
      </w:r>
    </w:p>
    <w:p w14:paraId="6DF97312"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t>5.8.O reajuste será realizado por apostilamento.</w:t>
      </w:r>
    </w:p>
    <w:p w14:paraId="15C06FEE" w14:textId="77777777" w:rsidR="00D12FE7" w:rsidRPr="00D12FE7" w:rsidRDefault="00D12FE7" w:rsidP="00682D33">
      <w:pPr>
        <w:widowControl/>
        <w:autoSpaceDE/>
        <w:autoSpaceDN/>
        <w:ind w:left="539"/>
        <w:jc w:val="both"/>
        <w:rPr>
          <w:sz w:val="24"/>
          <w:szCs w:val="24"/>
          <w:lang w:val="pt-BR"/>
        </w:rPr>
      </w:pPr>
      <w:r w:rsidRPr="00D12FE7">
        <w:rPr>
          <w:color w:val="202124"/>
          <w:sz w:val="24"/>
          <w:szCs w:val="24"/>
          <w:shd w:val="clear" w:color="auto" w:fill="FFFFFF"/>
        </w:rPr>
        <w:t>5.9. o prazo para resposta ao pedido de repactuação de preços será </w:t>
      </w:r>
      <w:r w:rsidRPr="00D12FE7">
        <w:rPr>
          <w:color w:val="040C28"/>
          <w:sz w:val="24"/>
          <w:szCs w:val="24"/>
        </w:rPr>
        <w:t>preferencialmente de 1 (um) mês, contado da data do fornecimento da documentação prevista no § 6º do art</w:t>
      </w:r>
      <w:r w:rsidRPr="00D12FE7">
        <w:rPr>
          <w:color w:val="202124"/>
          <w:sz w:val="24"/>
          <w:szCs w:val="24"/>
          <w:shd w:val="clear" w:color="auto" w:fill="FFFFFF"/>
        </w:rPr>
        <w:t>.</w:t>
      </w:r>
    </w:p>
    <w:p w14:paraId="1292B0A4" w14:textId="77777777" w:rsidR="00D12FE7" w:rsidRPr="00D12FE7" w:rsidRDefault="00D12FE7" w:rsidP="002D5540">
      <w:pPr>
        <w:widowControl/>
        <w:numPr>
          <w:ilvl w:val="2"/>
          <w:numId w:val="16"/>
        </w:numPr>
        <w:autoSpaceDE/>
        <w:autoSpaceDN/>
        <w:ind w:left="539" w:right="57" w:firstLine="0"/>
        <w:jc w:val="both"/>
        <w:rPr>
          <w:color w:val="000000"/>
          <w:sz w:val="24"/>
          <w:szCs w:val="24"/>
          <w:lang w:val="pt-BR" w:eastAsia="pt-BR"/>
        </w:rPr>
      </w:pPr>
    </w:p>
    <w:p w14:paraId="208F3961" w14:textId="77777777" w:rsidR="00D12FE7" w:rsidRPr="00D12FE7" w:rsidRDefault="00D12FE7" w:rsidP="002D5540">
      <w:pPr>
        <w:widowControl/>
        <w:numPr>
          <w:ilvl w:val="2"/>
          <w:numId w:val="16"/>
        </w:numPr>
        <w:autoSpaceDE/>
        <w:autoSpaceDN/>
        <w:ind w:left="539" w:right="57" w:firstLine="0"/>
        <w:jc w:val="both"/>
        <w:rPr>
          <w:color w:val="000000"/>
          <w:sz w:val="24"/>
          <w:szCs w:val="24"/>
          <w:lang w:val="pt-BR" w:eastAsia="pt-BR"/>
        </w:rPr>
      </w:pPr>
      <w:r w:rsidRPr="00D12FE7">
        <w:rPr>
          <w:color w:val="000000"/>
          <w:sz w:val="24"/>
          <w:szCs w:val="24"/>
          <w:lang w:val="pt-BR" w:eastAsia="pt-BR"/>
        </w:rPr>
        <w:t>O Termo de Referência;</w:t>
      </w:r>
    </w:p>
    <w:p w14:paraId="319901C0" w14:textId="77777777" w:rsidR="00D12FE7" w:rsidRPr="00D12FE7" w:rsidRDefault="00D12FE7" w:rsidP="002D5540">
      <w:pPr>
        <w:widowControl/>
        <w:numPr>
          <w:ilvl w:val="2"/>
          <w:numId w:val="16"/>
        </w:numPr>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 O Edital da Licitação;</w:t>
      </w:r>
    </w:p>
    <w:p w14:paraId="55E4EF7A" w14:textId="77777777" w:rsidR="00D12FE7" w:rsidRPr="00D12FE7" w:rsidRDefault="00D12FE7" w:rsidP="002D5540">
      <w:pPr>
        <w:widowControl/>
        <w:numPr>
          <w:ilvl w:val="2"/>
          <w:numId w:val="16"/>
        </w:numPr>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 A Proposta do contratado;</w:t>
      </w:r>
    </w:p>
    <w:p w14:paraId="4AC3F529" w14:textId="77777777" w:rsidR="00D12FE7" w:rsidRPr="00D12FE7" w:rsidRDefault="00D12FE7" w:rsidP="002D5540">
      <w:pPr>
        <w:widowControl/>
        <w:numPr>
          <w:ilvl w:val="2"/>
          <w:numId w:val="16"/>
        </w:numPr>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 Eventuais anexos dos documentos supracitados.</w:t>
      </w:r>
    </w:p>
    <w:p w14:paraId="5AA0F791" w14:textId="77777777" w:rsidR="00D12FE7" w:rsidRPr="00D12FE7" w:rsidRDefault="00D12FE7" w:rsidP="002D5540">
      <w:pPr>
        <w:widowControl/>
        <w:numPr>
          <w:ilvl w:val="0"/>
          <w:numId w:val="17"/>
        </w:numPr>
        <w:tabs>
          <w:tab w:val="left" w:pos="567"/>
        </w:tabs>
        <w:autoSpaceDE/>
        <w:autoSpaceDN/>
        <w:ind w:left="539" w:right="57" w:firstLine="0"/>
        <w:contextualSpacing/>
        <w:jc w:val="both"/>
        <w:rPr>
          <w:b/>
          <w:sz w:val="24"/>
          <w:szCs w:val="24"/>
        </w:rPr>
      </w:pPr>
      <w:r w:rsidRPr="00D12FE7">
        <w:rPr>
          <w:b/>
          <w:sz w:val="24"/>
          <w:szCs w:val="24"/>
        </w:rPr>
        <w:t>CLÁUSULA SEGUNDA – VIGÊNCIA  E PRORROGAÇÃO</w:t>
      </w:r>
    </w:p>
    <w:p w14:paraId="6C464F10" w14:textId="77777777" w:rsidR="00D12FE7" w:rsidRPr="00D12FE7" w:rsidRDefault="00D12FE7" w:rsidP="00682D33">
      <w:pPr>
        <w:widowControl/>
        <w:autoSpaceDE/>
        <w:autoSpaceDN/>
        <w:ind w:left="539"/>
        <w:jc w:val="both"/>
        <w:rPr>
          <w:sz w:val="24"/>
          <w:szCs w:val="24"/>
          <w:lang w:val="pt-BR" w:eastAsia="pt-BR"/>
        </w:rPr>
      </w:pPr>
      <w:r w:rsidRPr="00D12FE7">
        <w:rPr>
          <w:color w:val="000000"/>
          <w:sz w:val="24"/>
          <w:szCs w:val="24"/>
          <w:lang w:val="pt-BR" w:eastAsia="pt-BR"/>
        </w:rPr>
        <w:t>2.1</w:t>
      </w:r>
      <w:r w:rsidRPr="00D12FE7">
        <w:rPr>
          <w:color w:val="C00000"/>
          <w:sz w:val="24"/>
          <w:szCs w:val="24"/>
          <w:lang w:val="pt-BR" w:eastAsia="pt-BR"/>
        </w:rPr>
        <w:t xml:space="preserve">. </w:t>
      </w:r>
      <w:r w:rsidRPr="00D12FE7">
        <w:rPr>
          <w:sz w:val="24"/>
          <w:szCs w:val="24"/>
          <w:lang w:val="pt-BR" w:eastAsia="pt-BR"/>
        </w:rPr>
        <w:t>O prazo de vigência da contratação é de 12 (doze) meses contados do(a)</w:t>
      </w:r>
      <w:r w:rsidRPr="00D12FE7">
        <w:rPr>
          <w:i/>
          <w:sz w:val="24"/>
          <w:szCs w:val="24"/>
          <w:lang w:val="pt-BR" w:eastAsia="pt-BR"/>
        </w:rPr>
        <w:t xml:space="preserve">, </w:t>
      </w:r>
      <w:r w:rsidRPr="00D12FE7">
        <w:rPr>
          <w:sz w:val="24"/>
          <w:szCs w:val="24"/>
          <w:lang w:val="pt-BR" w:eastAsia="pt-BR"/>
        </w:rPr>
        <w:t xml:space="preserve">prorrogável sucessivamente, na forma dos </w:t>
      </w:r>
      <w:hyperlink r:id="rId40" w:anchor="art106" w:history="1">
        <w:r w:rsidRPr="00D12FE7">
          <w:rPr>
            <w:sz w:val="24"/>
            <w:szCs w:val="24"/>
            <w:u w:val="single"/>
            <w:lang w:val="pt-BR" w:eastAsia="pt-BR"/>
          </w:rPr>
          <w:t>artigos 106 e 107 da Lei n° 14.133, de 2021.</w:t>
        </w:r>
      </w:hyperlink>
    </w:p>
    <w:p w14:paraId="60540D66" w14:textId="77777777" w:rsidR="00D12FE7" w:rsidRPr="00D12FE7" w:rsidRDefault="00D12FE7" w:rsidP="00682D3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392F42C" w14:textId="77777777" w:rsidR="00D12FE7" w:rsidRPr="00D12FE7" w:rsidRDefault="00D12FE7" w:rsidP="002D5540">
      <w:pPr>
        <w:widowControl/>
        <w:numPr>
          <w:ilvl w:val="1"/>
          <w:numId w:val="18"/>
        </w:numPr>
        <w:autoSpaceDE/>
        <w:autoSpaceDN/>
        <w:ind w:left="1134" w:right="57" w:firstLine="0"/>
        <w:jc w:val="both"/>
        <w:rPr>
          <w:sz w:val="24"/>
          <w:szCs w:val="24"/>
          <w:lang w:val="pt-BR" w:eastAsia="pt-BR"/>
        </w:rPr>
      </w:pPr>
      <w:r w:rsidRPr="00D12FE7">
        <w:rPr>
          <w:color w:val="000000"/>
          <w:sz w:val="24"/>
          <w:szCs w:val="24"/>
          <w:lang w:val="pt-BR" w:eastAsia="pt-BR"/>
        </w:rPr>
        <w:t>E</w:t>
      </w:r>
      <w:r w:rsidRPr="00D12FE7">
        <w:rPr>
          <w:sz w:val="24"/>
          <w:szCs w:val="24"/>
          <w:lang w:val="pt-BR" w:eastAsia="pt-BR"/>
        </w:rPr>
        <w:t>star formalmente demonstrado no processo que a forma de prestação dos serviços tem natureza continuada;</w:t>
      </w:r>
    </w:p>
    <w:p w14:paraId="07AE07F7" w14:textId="77777777" w:rsidR="00D12FE7" w:rsidRPr="00D12FE7" w:rsidRDefault="00D12FE7" w:rsidP="002D5540">
      <w:pPr>
        <w:widowControl/>
        <w:numPr>
          <w:ilvl w:val="1"/>
          <w:numId w:val="18"/>
        </w:numPr>
        <w:autoSpaceDE/>
        <w:autoSpaceDN/>
        <w:ind w:left="1134" w:right="57" w:firstLine="0"/>
        <w:jc w:val="both"/>
        <w:rPr>
          <w:sz w:val="24"/>
          <w:szCs w:val="24"/>
          <w:lang w:val="pt-BR" w:eastAsia="pt-BR"/>
        </w:rPr>
      </w:pPr>
      <w:r w:rsidRPr="00D12FE7">
        <w:rPr>
          <w:sz w:val="24"/>
          <w:szCs w:val="24"/>
          <w:lang w:val="pt-BR" w:eastAsia="pt-BR"/>
        </w:rPr>
        <w:t xml:space="preserve">Seja juntado relatório que discorra sobre a execução do contrato, com informações de que os serviços tenham sido prestados regularmente;  </w:t>
      </w:r>
    </w:p>
    <w:p w14:paraId="3A744940" w14:textId="77777777" w:rsidR="00D12FE7" w:rsidRPr="00D12FE7" w:rsidRDefault="00D12FE7" w:rsidP="002D5540">
      <w:pPr>
        <w:widowControl/>
        <w:numPr>
          <w:ilvl w:val="1"/>
          <w:numId w:val="18"/>
        </w:numPr>
        <w:autoSpaceDE/>
        <w:autoSpaceDN/>
        <w:ind w:left="1134" w:right="57" w:firstLine="0"/>
        <w:jc w:val="both"/>
        <w:rPr>
          <w:sz w:val="24"/>
          <w:szCs w:val="24"/>
          <w:lang w:val="pt-BR" w:eastAsia="pt-BR"/>
        </w:rPr>
      </w:pPr>
      <w:r w:rsidRPr="00D12FE7">
        <w:rPr>
          <w:sz w:val="24"/>
          <w:szCs w:val="24"/>
          <w:lang w:val="pt-BR" w:eastAsia="pt-BR"/>
        </w:rPr>
        <w:t xml:space="preserve">Seja juntada justificativa e motivo, por escrito, de que a Administração mantém interesse na realização do serviço;  </w:t>
      </w:r>
    </w:p>
    <w:p w14:paraId="1A2AF0C6" w14:textId="77777777" w:rsidR="00D12FE7" w:rsidRPr="00D12FE7" w:rsidRDefault="00D12FE7" w:rsidP="002D5540">
      <w:pPr>
        <w:widowControl/>
        <w:numPr>
          <w:ilvl w:val="1"/>
          <w:numId w:val="18"/>
        </w:numPr>
        <w:autoSpaceDE/>
        <w:autoSpaceDN/>
        <w:ind w:left="1134" w:right="57" w:firstLine="0"/>
        <w:jc w:val="both"/>
        <w:rPr>
          <w:sz w:val="24"/>
          <w:szCs w:val="24"/>
          <w:lang w:val="pt-BR" w:eastAsia="pt-BR"/>
        </w:rPr>
      </w:pPr>
      <w:r w:rsidRPr="00D12FE7">
        <w:rPr>
          <w:sz w:val="24"/>
          <w:szCs w:val="24"/>
          <w:lang w:val="pt-BR" w:eastAsia="pt-BR"/>
        </w:rPr>
        <w:t xml:space="preserve">Haja manifestação expressa do contratado informando o interesse na prorrogação; </w:t>
      </w:r>
    </w:p>
    <w:p w14:paraId="7C638B35" w14:textId="77777777" w:rsidR="00D12FE7" w:rsidRPr="00D12FE7" w:rsidRDefault="00D12FE7" w:rsidP="002D5540">
      <w:pPr>
        <w:widowControl/>
        <w:numPr>
          <w:ilvl w:val="1"/>
          <w:numId w:val="18"/>
        </w:numPr>
        <w:autoSpaceDE/>
        <w:autoSpaceDN/>
        <w:ind w:left="1134" w:right="57" w:firstLine="0"/>
        <w:jc w:val="both"/>
        <w:rPr>
          <w:sz w:val="24"/>
          <w:szCs w:val="24"/>
          <w:lang w:val="pt-BR" w:eastAsia="pt-BR"/>
        </w:rPr>
      </w:pPr>
      <w:r w:rsidRPr="00D12FE7">
        <w:rPr>
          <w:sz w:val="24"/>
          <w:szCs w:val="24"/>
          <w:lang w:val="pt-BR" w:eastAsia="pt-BR"/>
        </w:rPr>
        <w:t>Seja comprovado que o contratado mantém as condições iniciais de habilitação.</w:t>
      </w:r>
    </w:p>
    <w:p w14:paraId="11E061B3"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2.3. O contratado não tem direito subjetivo à prorrogação contratual.</w:t>
      </w:r>
    </w:p>
    <w:p w14:paraId="6810C3CD"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2.4. A prorrogação de contrato deverá ser promovida mediante celebração de termo aditivo. </w:t>
      </w:r>
    </w:p>
    <w:p w14:paraId="66347D04"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2.5. Nas eventuais prorrogações contratuais, os custos não renováveis já pagos ou amortizados ao longo do primeiro período de vigência da contratação deverão ser reduzidos ou eliminados como condição para a renovação.</w:t>
      </w:r>
    </w:p>
    <w:p w14:paraId="06ACF1BA"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2.6. O contrato não poderá ser prorrogado quando o contratado tiver sido penalizado nas sanções de declaração de inidoneidade ou impedimento de licitar e contratar com poder público, observadas as abrangências de aplicação.</w:t>
      </w:r>
    </w:p>
    <w:p w14:paraId="33C215EF" w14:textId="77777777" w:rsidR="00D12FE7" w:rsidRPr="00D12FE7" w:rsidRDefault="00D12FE7" w:rsidP="002D5540">
      <w:pPr>
        <w:widowControl/>
        <w:numPr>
          <w:ilvl w:val="0"/>
          <w:numId w:val="17"/>
        </w:numPr>
        <w:autoSpaceDE/>
        <w:autoSpaceDN/>
        <w:ind w:left="539" w:right="57" w:firstLine="0"/>
        <w:contextualSpacing/>
        <w:jc w:val="both"/>
        <w:rPr>
          <w:b/>
          <w:sz w:val="24"/>
          <w:szCs w:val="24"/>
        </w:rPr>
      </w:pPr>
      <w:r w:rsidRPr="00D12FE7">
        <w:rPr>
          <w:b/>
          <w:sz w:val="24"/>
          <w:szCs w:val="24"/>
        </w:rPr>
        <w:t>CLÁUSULA QUARTA – DOTAÇÃO ORÇAMENTÁRIA</w:t>
      </w:r>
    </w:p>
    <w:p w14:paraId="37D02F7E"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3.1. As despesas decorrentes da presente contratação correrão à conta de recursos específicos consignados no Orçamento Geral da União deste exercício, na dotação abaixo discriminada:</w:t>
      </w:r>
    </w:p>
    <w:p w14:paraId="48BABB0E"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Gestão/Unidade: </w:t>
      </w:r>
    </w:p>
    <w:p w14:paraId="3EA6F076"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Fonte de Recursos:  </w:t>
      </w:r>
    </w:p>
    <w:p w14:paraId="2563B9AF"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Programa de Trabalho: </w:t>
      </w:r>
    </w:p>
    <w:p w14:paraId="7DD727BE"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Elemento de Despesa: </w:t>
      </w:r>
    </w:p>
    <w:p w14:paraId="421C9491"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Plano Interno: </w:t>
      </w:r>
    </w:p>
    <w:p w14:paraId="5D7C51EB" w14:textId="77777777" w:rsidR="00D12FE7" w:rsidRPr="00D12FE7" w:rsidRDefault="00D12FE7" w:rsidP="009645A3">
      <w:pPr>
        <w:widowControl/>
        <w:autoSpaceDE/>
        <w:autoSpaceDN/>
        <w:ind w:left="539"/>
        <w:jc w:val="both"/>
        <w:rPr>
          <w:sz w:val="24"/>
          <w:szCs w:val="24"/>
        </w:rPr>
      </w:pPr>
      <w:r w:rsidRPr="00D12FE7">
        <w:rPr>
          <w:sz w:val="24"/>
          <w:szCs w:val="24"/>
        </w:rPr>
        <w:t xml:space="preserve">    Nota de Empenho</w:t>
      </w:r>
    </w:p>
    <w:p w14:paraId="055F9D02" w14:textId="77777777" w:rsidR="00D12FE7" w:rsidRPr="00D12FE7" w:rsidRDefault="00D12FE7" w:rsidP="009645A3">
      <w:pPr>
        <w:widowControl/>
        <w:autoSpaceDE/>
        <w:autoSpaceDN/>
        <w:ind w:left="539"/>
        <w:jc w:val="both"/>
        <w:rPr>
          <w:sz w:val="24"/>
          <w:szCs w:val="24"/>
        </w:rPr>
      </w:pPr>
      <w:r w:rsidRPr="00D12FE7">
        <w:rPr>
          <w:sz w:val="24"/>
          <w:szCs w:val="24"/>
        </w:rPr>
        <w:t>3.2. A dotação relativa aos exercícios financeiros subsequentes será indicada após aprovação da Lei Orçamentária respectiva e liberação dos créditos correspondentes, mediante apostilamento.</w:t>
      </w:r>
    </w:p>
    <w:p w14:paraId="40171A23" w14:textId="77777777" w:rsidR="00D12FE7" w:rsidRPr="00D12FE7" w:rsidRDefault="00D12FE7" w:rsidP="009645A3">
      <w:pPr>
        <w:widowControl/>
        <w:autoSpaceDE/>
        <w:autoSpaceDN/>
        <w:ind w:left="539"/>
        <w:jc w:val="both"/>
        <w:rPr>
          <w:sz w:val="24"/>
          <w:szCs w:val="24"/>
        </w:rPr>
      </w:pPr>
    </w:p>
    <w:p w14:paraId="51528456" w14:textId="77777777" w:rsidR="00D12FE7" w:rsidRPr="00D12FE7" w:rsidRDefault="00D12FE7" w:rsidP="002D5540">
      <w:pPr>
        <w:widowControl/>
        <w:numPr>
          <w:ilvl w:val="0"/>
          <w:numId w:val="17"/>
        </w:numPr>
        <w:autoSpaceDE/>
        <w:autoSpaceDN/>
        <w:ind w:left="539" w:right="57" w:firstLine="0"/>
        <w:contextualSpacing/>
        <w:jc w:val="both"/>
        <w:rPr>
          <w:b/>
          <w:sz w:val="24"/>
          <w:szCs w:val="24"/>
        </w:rPr>
      </w:pPr>
      <w:r w:rsidRPr="00D12FE7">
        <w:rPr>
          <w:b/>
          <w:sz w:val="24"/>
          <w:szCs w:val="24"/>
        </w:rPr>
        <w:t>CLÁUSULA QUINTA – PAGAMENTO</w:t>
      </w:r>
    </w:p>
    <w:p w14:paraId="65ABA5FD" w14:textId="77777777" w:rsidR="00D12FE7" w:rsidRPr="00D12FE7" w:rsidRDefault="00D12FE7" w:rsidP="009645A3">
      <w:pPr>
        <w:widowControl/>
        <w:autoSpaceDE/>
        <w:ind w:left="539"/>
        <w:contextualSpacing/>
        <w:jc w:val="both"/>
        <w:rPr>
          <w:b/>
          <w:sz w:val="24"/>
          <w:szCs w:val="24"/>
        </w:rPr>
      </w:pPr>
    </w:p>
    <w:p w14:paraId="050BD772" w14:textId="77777777" w:rsidR="00D12FE7" w:rsidRPr="00D12FE7" w:rsidRDefault="00D12FE7" w:rsidP="009645A3">
      <w:pPr>
        <w:widowControl/>
        <w:autoSpaceDE/>
        <w:autoSpaceDN/>
        <w:ind w:left="539"/>
        <w:jc w:val="both"/>
        <w:rPr>
          <w:sz w:val="24"/>
          <w:szCs w:val="24"/>
        </w:rPr>
      </w:pPr>
      <w:r w:rsidRPr="00D12FE7">
        <w:rPr>
          <w:sz w:val="24"/>
          <w:szCs w:val="24"/>
        </w:rPr>
        <w:t>4.1. O prazo para pagamento e demais condições a ele referentes encontram-se no Termo de Referência.</w:t>
      </w:r>
    </w:p>
    <w:p w14:paraId="3254DF8C" w14:textId="77777777" w:rsidR="00D12FE7" w:rsidRPr="00D12FE7" w:rsidRDefault="00D12FE7" w:rsidP="009645A3">
      <w:pPr>
        <w:widowControl/>
        <w:autoSpaceDE/>
        <w:autoSpaceDN/>
        <w:ind w:left="539"/>
        <w:jc w:val="both"/>
        <w:rPr>
          <w:b/>
          <w:sz w:val="24"/>
          <w:szCs w:val="24"/>
        </w:rPr>
      </w:pPr>
      <w:r w:rsidRPr="00D12FE7">
        <w:rPr>
          <w:b/>
          <w:sz w:val="24"/>
          <w:szCs w:val="24"/>
        </w:rPr>
        <w:t xml:space="preserve">5. CLÁUSULA SEXTA – </w:t>
      </w:r>
      <w:bookmarkStart w:id="0" w:name="_Hlk157500971"/>
      <w:r w:rsidRPr="00D12FE7">
        <w:rPr>
          <w:b/>
          <w:sz w:val="24"/>
          <w:szCs w:val="24"/>
        </w:rPr>
        <w:t xml:space="preserve">REAJUSTE </w:t>
      </w:r>
      <w:bookmarkEnd w:id="0"/>
    </w:p>
    <w:p w14:paraId="7D10BAFF" w14:textId="77777777" w:rsidR="00D12FE7" w:rsidRPr="00D12FE7" w:rsidRDefault="00D12FE7" w:rsidP="009645A3">
      <w:pPr>
        <w:widowControl/>
        <w:autoSpaceDE/>
        <w:autoSpaceDN/>
        <w:ind w:left="539"/>
        <w:jc w:val="both"/>
        <w:rPr>
          <w:sz w:val="24"/>
          <w:szCs w:val="24"/>
        </w:rPr>
      </w:pPr>
      <w:bookmarkStart w:id="1" w:name="_Hlk157500949"/>
      <w:bookmarkStart w:id="2" w:name="_Hlk157500993"/>
      <w:r w:rsidRPr="00D12FE7">
        <w:rPr>
          <w:sz w:val="24"/>
          <w:szCs w:val="24"/>
        </w:rPr>
        <w:lastRenderedPageBreak/>
        <w:t>5.1.Os preços inicialmente contratados são fixos e irreajustáveis no prazo de um ano contado da data do orçamento estimado, em 03/01/2024.</w:t>
      </w:r>
    </w:p>
    <w:p w14:paraId="05E2D13C" w14:textId="77777777" w:rsidR="00D12FE7" w:rsidRPr="00D12FE7" w:rsidRDefault="00D12FE7" w:rsidP="009645A3">
      <w:pPr>
        <w:widowControl/>
        <w:autoSpaceDE/>
        <w:autoSpaceDN/>
        <w:ind w:left="539"/>
        <w:jc w:val="both"/>
        <w:rPr>
          <w:b/>
          <w:sz w:val="24"/>
          <w:szCs w:val="24"/>
        </w:rPr>
      </w:pPr>
      <w:r w:rsidRPr="00D12FE7">
        <w:rPr>
          <w:sz w:val="24"/>
          <w:szCs w:val="24"/>
        </w:rPr>
        <w:t xml:space="preserve">5.2.Após o interregno de um ano, e independentemente de pedido do contratado, os preços iniciais serão reajustados, mediante a aplicação, pelo contratante, do índice </w:t>
      </w:r>
      <w:r w:rsidRPr="00D12FE7">
        <w:rPr>
          <w:color w:val="040C28"/>
          <w:sz w:val="24"/>
          <w:szCs w:val="24"/>
        </w:rPr>
        <w:t> IPCA ou o IGP-M</w:t>
      </w:r>
      <w:r w:rsidRPr="00D12FE7">
        <w:rPr>
          <w:i/>
          <w:iCs/>
          <w:sz w:val="24"/>
          <w:szCs w:val="24"/>
        </w:rPr>
        <w:t>,</w:t>
      </w:r>
      <w:r w:rsidRPr="00D12FE7">
        <w:rPr>
          <w:sz w:val="24"/>
          <w:szCs w:val="24"/>
        </w:rPr>
        <w:t xml:space="preserve"> exclusivamente para as obrigações iniciadas e concluídas após a ocorrência da anualidade.</w:t>
      </w:r>
    </w:p>
    <w:p w14:paraId="6981A35E"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5.3. Nos reajustes subsequentes ao primeiro, o interregno mínimo de um ano será contado a partir dos efeitos financeiros do último reajuste.</w:t>
      </w:r>
    </w:p>
    <w:p w14:paraId="2D652C4F"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5.4. No caso de atraso ou não divulgação do(s) índice (s) de reajustamento, o contratante pagará ao contratado a importância calculada pela última variação conhecida, liquidando a diferença correspondente tão logo seja(m) divulgado(s) o(s) índice(s) definitivo(s). </w:t>
      </w:r>
    </w:p>
    <w:p w14:paraId="1D61A067"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5.5. Nas aferições finais, o(s) índice(s) utilizado(s) para reajuste será(</w:t>
      </w:r>
      <w:proofErr w:type="spellStart"/>
      <w:r w:rsidRPr="00D12FE7">
        <w:rPr>
          <w:color w:val="000000"/>
          <w:sz w:val="24"/>
          <w:szCs w:val="24"/>
          <w:lang w:val="pt-BR" w:eastAsia="pt-BR"/>
        </w:rPr>
        <w:t>ão</w:t>
      </w:r>
      <w:proofErr w:type="spellEnd"/>
      <w:r w:rsidRPr="00D12FE7">
        <w:rPr>
          <w:color w:val="000000"/>
          <w:sz w:val="24"/>
          <w:szCs w:val="24"/>
          <w:lang w:val="pt-BR" w:eastAsia="pt-BR"/>
        </w:rPr>
        <w:t>), obrigatoriamente, o(s) definitivo(s).</w:t>
      </w:r>
    </w:p>
    <w:p w14:paraId="455350C1"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5.6. Caso o(s) índice(s) estabelecido(s) para reajustamento venha(m) a ser extinto(s) ou de qualquer forma não possa(m) mais ser utilizado(s), será(</w:t>
      </w:r>
      <w:proofErr w:type="spellStart"/>
      <w:r w:rsidRPr="00D12FE7">
        <w:rPr>
          <w:color w:val="000000"/>
          <w:sz w:val="24"/>
          <w:szCs w:val="24"/>
          <w:lang w:val="pt-BR" w:eastAsia="pt-BR"/>
        </w:rPr>
        <w:t>ão</w:t>
      </w:r>
      <w:proofErr w:type="spellEnd"/>
      <w:r w:rsidRPr="00D12FE7">
        <w:rPr>
          <w:color w:val="000000"/>
          <w:sz w:val="24"/>
          <w:szCs w:val="24"/>
          <w:lang w:val="pt-BR" w:eastAsia="pt-BR"/>
        </w:rPr>
        <w:t>) adotado(s), em substituição, o(s) que vier(em) a ser determinado(s) pela legislação então em vigor.</w:t>
      </w:r>
    </w:p>
    <w:p w14:paraId="284DE4F1"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5.7. Na ausência de previsão legal quanto ao índice substituto, as partes elegerão novo índice oficial, para reajustamento do preço do valor remanescente, por meio de termo aditivo. </w:t>
      </w:r>
    </w:p>
    <w:p w14:paraId="4F54A972"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5.8.O reajuste será realizado por apostilamento.</w:t>
      </w:r>
    </w:p>
    <w:p w14:paraId="7DF56795" w14:textId="77777777" w:rsidR="00D12FE7" w:rsidRPr="00D12FE7" w:rsidRDefault="00D12FE7" w:rsidP="009645A3">
      <w:pPr>
        <w:widowControl/>
        <w:autoSpaceDE/>
        <w:autoSpaceDN/>
        <w:ind w:left="539"/>
        <w:jc w:val="both"/>
        <w:rPr>
          <w:sz w:val="24"/>
          <w:szCs w:val="24"/>
          <w:lang w:val="pt-BR"/>
        </w:rPr>
      </w:pPr>
      <w:r w:rsidRPr="00D12FE7">
        <w:rPr>
          <w:color w:val="202124"/>
          <w:sz w:val="24"/>
          <w:szCs w:val="24"/>
          <w:shd w:val="clear" w:color="auto" w:fill="FFFFFF"/>
        </w:rPr>
        <w:t>5.9. o prazo para resposta ao pedido de repactuação de preços será </w:t>
      </w:r>
      <w:r w:rsidRPr="00D12FE7">
        <w:rPr>
          <w:color w:val="040C28"/>
          <w:sz w:val="24"/>
          <w:szCs w:val="24"/>
        </w:rPr>
        <w:t>preferencialmente de 1 (um) mês, contado da data do fornecimento da documentação prevista no § 6º do art</w:t>
      </w:r>
      <w:r w:rsidRPr="00D12FE7">
        <w:rPr>
          <w:color w:val="202124"/>
          <w:sz w:val="24"/>
          <w:szCs w:val="24"/>
          <w:shd w:val="clear" w:color="auto" w:fill="FFFFFF"/>
        </w:rPr>
        <w:t>.</w:t>
      </w:r>
    </w:p>
    <w:bookmarkEnd w:id="1"/>
    <w:p w14:paraId="4A93B1EB" w14:textId="77777777" w:rsidR="00D12FE7" w:rsidRPr="00D12FE7" w:rsidRDefault="00D12FE7" w:rsidP="009645A3">
      <w:pPr>
        <w:widowControl/>
        <w:autoSpaceDE/>
        <w:autoSpaceDN/>
        <w:ind w:left="539"/>
        <w:jc w:val="both"/>
        <w:rPr>
          <w:sz w:val="24"/>
          <w:szCs w:val="24"/>
        </w:rPr>
      </w:pPr>
    </w:p>
    <w:bookmarkEnd w:id="2"/>
    <w:p w14:paraId="1F1D68B4" w14:textId="77777777" w:rsidR="00D12FE7" w:rsidRPr="00D12FE7" w:rsidRDefault="00D12FE7" w:rsidP="009645A3">
      <w:pPr>
        <w:widowControl/>
        <w:autoSpaceDE/>
        <w:autoSpaceDN/>
        <w:ind w:left="539"/>
        <w:jc w:val="both"/>
        <w:rPr>
          <w:b/>
          <w:sz w:val="24"/>
          <w:szCs w:val="24"/>
        </w:rPr>
      </w:pPr>
      <w:r w:rsidRPr="00D12FE7">
        <w:rPr>
          <w:b/>
          <w:sz w:val="24"/>
          <w:szCs w:val="24"/>
        </w:rPr>
        <w:t>6. CLÁUSULA OITAVA - ENTREGA E RECEBIMENTO DO</w:t>
      </w:r>
      <w:r w:rsidRPr="00D12FE7">
        <w:rPr>
          <w:sz w:val="24"/>
          <w:szCs w:val="24"/>
        </w:rPr>
        <w:t xml:space="preserve"> </w:t>
      </w:r>
      <w:r w:rsidRPr="00D12FE7">
        <w:rPr>
          <w:b/>
          <w:sz w:val="24"/>
          <w:szCs w:val="24"/>
        </w:rPr>
        <w:t>OBJETO</w:t>
      </w:r>
    </w:p>
    <w:p w14:paraId="46467D2F" w14:textId="77777777" w:rsidR="00D12FE7" w:rsidRPr="00D12FE7" w:rsidRDefault="00D12FE7" w:rsidP="009645A3">
      <w:pPr>
        <w:widowControl/>
        <w:autoSpaceDE/>
        <w:autoSpaceDN/>
        <w:ind w:left="539"/>
        <w:jc w:val="both"/>
        <w:rPr>
          <w:sz w:val="24"/>
          <w:szCs w:val="24"/>
        </w:rPr>
      </w:pPr>
      <w:r w:rsidRPr="00D12FE7">
        <w:rPr>
          <w:sz w:val="24"/>
          <w:szCs w:val="24"/>
        </w:rPr>
        <w:t>6.1. As condições de entrega e recebimento do objeto são aquelas previstas no Termo de Referência, anexo ao Edital.</w:t>
      </w:r>
    </w:p>
    <w:p w14:paraId="193D4BF8" w14:textId="77777777" w:rsidR="00D12FE7" w:rsidRPr="00D12FE7" w:rsidRDefault="00D12FE7" w:rsidP="009645A3">
      <w:pPr>
        <w:widowControl/>
        <w:autoSpaceDE/>
        <w:autoSpaceDN/>
        <w:ind w:left="539"/>
        <w:jc w:val="both"/>
        <w:rPr>
          <w:b/>
          <w:sz w:val="24"/>
          <w:szCs w:val="24"/>
        </w:rPr>
      </w:pPr>
      <w:r w:rsidRPr="00D12FE7">
        <w:rPr>
          <w:b/>
          <w:sz w:val="24"/>
          <w:szCs w:val="24"/>
        </w:rPr>
        <w:t>7. CLAÚSULA NONA – FISCALIZAÇÃO</w:t>
      </w:r>
    </w:p>
    <w:p w14:paraId="5F981F0A" w14:textId="77777777" w:rsidR="00D12FE7" w:rsidRPr="00D12FE7" w:rsidRDefault="00D12FE7" w:rsidP="009645A3">
      <w:pPr>
        <w:widowControl/>
        <w:autoSpaceDE/>
        <w:autoSpaceDN/>
        <w:ind w:left="539"/>
        <w:jc w:val="both"/>
        <w:rPr>
          <w:sz w:val="24"/>
          <w:szCs w:val="24"/>
        </w:rPr>
      </w:pPr>
      <w:r w:rsidRPr="00D12FE7">
        <w:rPr>
          <w:sz w:val="24"/>
          <w:szCs w:val="24"/>
        </w:rPr>
        <w:t>7.1. A fiscalização da execução do objeto será efetuada por Comissão/Representante designado pela CONTRATANTE, na forma estabelecida no Termo de Referência, anexo do Edital.</w:t>
      </w:r>
    </w:p>
    <w:p w14:paraId="69EBBA71" w14:textId="77777777" w:rsidR="00D12FE7" w:rsidRPr="00D12FE7" w:rsidRDefault="00D12FE7" w:rsidP="009645A3">
      <w:pPr>
        <w:widowControl/>
        <w:autoSpaceDE/>
        <w:autoSpaceDN/>
        <w:ind w:left="539"/>
        <w:jc w:val="both"/>
        <w:rPr>
          <w:b/>
          <w:sz w:val="24"/>
          <w:szCs w:val="24"/>
        </w:rPr>
      </w:pPr>
      <w:r w:rsidRPr="00D12FE7">
        <w:rPr>
          <w:b/>
          <w:sz w:val="24"/>
          <w:szCs w:val="24"/>
        </w:rPr>
        <w:t>8. CLÁUSULA DÉCIMA – OBRIGAÇÕES DA CONTRATANTE E DA CONTRATADA</w:t>
      </w:r>
    </w:p>
    <w:p w14:paraId="135C6BE7" w14:textId="77777777" w:rsidR="00D12FE7" w:rsidRPr="00D12FE7" w:rsidRDefault="00D12FE7" w:rsidP="009645A3">
      <w:pPr>
        <w:widowControl/>
        <w:autoSpaceDE/>
        <w:autoSpaceDN/>
        <w:ind w:left="539"/>
        <w:jc w:val="both"/>
        <w:rPr>
          <w:sz w:val="24"/>
          <w:szCs w:val="24"/>
        </w:rPr>
      </w:pPr>
      <w:r w:rsidRPr="00D12FE7">
        <w:rPr>
          <w:sz w:val="24"/>
          <w:szCs w:val="24"/>
        </w:rPr>
        <w:t>8.1. As obrigações da CONTRATANTE e da CONTRATADA são aquelas previstas no Termo de Referência, anexo do Edital.</w:t>
      </w:r>
    </w:p>
    <w:p w14:paraId="5BA43124" w14:textId="77777777" w:rsidR="00D12FE7" w:rsidRPr="00D12FE7" w:rsidRDefault="00D12FE7" w:rsidP="009645A3">
      <w:pPr>
        <w:widowControl/>
        <w:autoSpaceDE/>
        <w:autoSpaceDN/>
        <w:ind w:left="539"/>
        <w:jc w:val="both"/>
        <w:rPr>
          <w:b/>
          <w:sz w:val="24"/>
          <w:szCs w:val="24"/>
        </w:rPr>
      </w:pPr>
      <w:r w:rsidRPr="00D12FE7">
        <w:rPr>
          <w:b/>
          <w:sz w:val="24"/>
          <w:szCs w:val="24"/>
        </w:rPr>
        <w:t>9. CLÁUSULA DÉCIMA PRIMEIRA – SANÇÕES ADMINISTRATIVAS</w:t>
      </w:r>
    </w:p>
    <w:p w14:paraId="44FE2312" w14:textId="77777777" w:rsidR="00D12FE7" w:rsidRPr="00D12FE7" w:rsidRDefault="00D12FE7" w:rsidP="009645A3">
      <w:pPr>
        <w:widowControl/>
        <w:autoSpaceDE/>
        <w:autoSpaceDN/>
        <w:ind w:left="539"/>
        <w:jc w:val="both"/>
        <w:rPr>
          <w:sz w:val="24"/>
          <w:szCs w:val="24"/>
        </w:rPr>
      </w:pPr>
      <w:r w:rsidRPr="00D12FE7">
        <w:rPr>
          <w:sz w:val="24"/>
          <w:szCs w:val="24"/>
        </w:rPr>
        <w:t xml:space="preserve">9.1. As sanções referentes à execução do contrato são aquelas previstas no Termo de Referência, anexo do Edital. </w:t>
      </w:r>
    </w:p>
    <w:p w14:paraId="64944014" w14:textId="77777777" w:rsidR="00D12FE7" w:rsidRPr="00D12FE7" w:rsidRDefault="00D12FE7" w:rsidP="009645A3">
      <w:pPr>
        <w:widowControl/>
        <w:autoSpaceDE/>
        <w:autoSpaceDN/>
        <w:ind w:left="539"/>
        <w:jc w:val="both"/>
        <w:rPr>
          <w:b/>
          <w:sz w:val="24"/>
          <w:szCs w:val="24"/>
        </w:rPr>
      </w:pPr>
      <w:r w:rsidRPr="00D12FE7">
        <w:rPr>
          <w:b/>
          <w:sz w:val="24"/>
          <w:szCs w:val="24"/>
        </w:rPr>
        <w:t>10. CLÁUSULA DÉCIMA SEGUNDA – RESCISÃO</w:t>
      </w:r>
    </w:p>
    <w:p w14:paraId="266B379A"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10.1. O contrato será extinto quando vencido o prazo nele estipulado, independentemente de terem sido cumpridas ou não as obrigações de ambas as partes contraentes.</w:t>
      </w:r>
    </w:p>
    <w:p w14:paraId="7A40DDD7" w14:textId="77777777" w:rsidR="00D12FE7" w:rsidRPr="00D12FE7" w:rsidRDefault="00D12FE7" w:rsidP="009645A3">
      <w:pPr>
        <w:widowControl/>
        <w:autoSpaceDE/>
        <w:autoSpaceDN/>
        <w:ind w:left="539"/>
        <w:jc w:val="both"/>
        <w:rPr>
          <w:sz w:val="24"/>
          <w:szCs w:val="24"/>
        </w:rPr>
      </w:pPr>
      <w:r w:rsidRPr="00D12FE7">
        <w:rPr>
          <w:sz w:val="24"/>
          <w:szCs w:val="24"/>
        </w:rPr>
        <w:t>10.2. O contrato poderá ser extinto antes do prazo nele fixado, sem ônus para o contratante, quando este não dispuser de créditos orçamentários para sua continuidade ou quando entender que o contrato não mais lhe oferece vantagem.</w:t>
      </w:r>
    </w:p>
    <w:p w14:paraId="258B8B93" w14:textId="77777777" w:rsidR="00D12FE7" w:rsidRPr="00D12FE7" w:rsidRDefault="00D12FE7" w:rsidP="009645A3">
      <w:pPr>
        <w:widowControl/>
        <w:autoSpaceDE/>
        <w:autoSpaceDN/>
        <w:ind w:left="539"/>
        <w:jc w:val="both"/>
        <w:rPr>
          <w:sz w:val="24"/>
          <w:szCs w:val="24"/>
        </w:rPr>
      </w:pPr>
      <w:r w:rsidRPr="00D12FE7">
        <w:rPr>
          <w:sz w:val="24"/>
          <w:szCs w:val="24"/>
        </w:rPr>
        <w:t>10.3. A extinção nesta hipótese ocorrerá na próxima data de aniversário do contrato, desde que haja a notificação do contratado pelo contratante nesse sentido com pelo menos 2 (dois) meses de antecedência desse dia.</w:t>
      </w:r>
    </w:p>
    <w:p w14:paraId="757653A7" w14:textId="77777777" w:rsidR="00D12FE7" w:rsidRPr="00D12FE7" w:rsidRDefault="00D12FE7" w:rsidP="009645A3">
      <w:pPr>
        <w:widowControl/>
        <w:autoSpaceDE/>
        <w:autoSpaceDN/>
        <w:ind w:left="539"/>
        <w:jc w:val="both"/>
        <w:rPr>
          <w:sz w:val="24"/>
          <w:szCs w:val="24"/>
        </w:rPr>
      </w:pPr>
      <w:r w:rsidRPr="00D12FE7">
        <w:rPr>
          <w:sz w:val="24"/>
          <w:szCs w:val="24"/>
        </w:rPr>
        <w:t>10.4. Caso a notificação da não-continuidade do contrato de que trata este subitem ocorra com menos de 2 (dois) meses da data de aniversário, a extinção contratual ocorrerá após 2 (dois) meses da data da comunicação.</w:t>
      </w:r>
    </w:p>
    <w:p w14:paraId="577411EC"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10.5. O contrato poderá ser extinto antes de cumpridas as obrigações nele estipuladas, ou antes do prazo nele fixado, por algum dos motivos previstos no </w:t>
      </w:r>
      <w:hyperlink r:id="rId41" w:anchor="art137" w:history="1">
        <w:r w:rsidRPr="00D12FE7">
          <w:rPr>
            <w:color w:val="0563C1"/>
            <w:sz w:val="24"/>
            <w:szCs w:val="24"/>
            <w:u w:val="single"/>
            <w:lang w:val="pt-BR" w:eastAsia="pt-BR"/>
          </w:rPr>
          <w:t>artigo 137 da Lei nº 14.133/21</w:t>
        </w:r>
      </w:hyperlink>
      <w:r w:rsidRPr="00D12FE7">
        <w:rPr>
          <w:color w:val="000000"/>
          <w:sz w:val="24"/>
          <w:szCs w:val="24"/>
          <w:lang w:val="pt-BR" w:eastAsia="pt-BR"/>
        </w:rPr>
        <w:t>, bem como amigavelmente, assegurados o contraditório e a ampla defesa.</w:t>
      </w:r>
    </w:p>
    <w:p w14:paraId="1AE06613" w14:textId="77777777" w:rsidR="00D12FE7" w:rsidRPr="00D12FE7" w:rsidRDefault="00D12FE7" w:rsidP="009645A3">
      <w:pPr>
        <w:widowControl/>
        <w:autoSpaceDE/>
        <w:autoSpaceDN/>
        <w:ind w:left="539"/>
        <w:jc w:val="both"/>
        <w:rPr>
          <w:sz w:val="24"/>
          <w:szCs w:val="24"/>
          <w:lang w:val="pt-BR" w:eastAsia="pt-BR"/>
        </w:rPr>
      </w:pPr>
      <w:r w:rsidRPr="00D12FE7">
        <w:rPr>
          <w:sz w:val="24"/>
          <w:szCs w:val="24"/>
          <w:lang w:val="pt-BR" w:eastAsia="pt-BR"/>
        </w:rPr>
        <w:t xml:space="preserve">10.6. Nesta hipótese, aplicam-se também os </w:t>
      </w:r>
      <w:hyperlink r:id="rId42" w:anchor="art138" w:history="1">
        <w:r w:rsidRPr="00D12FE7">
          <w:rPr>
            <w:color w:val="0563C1"/>
            <w:sz w:val="24"/>
            <w:szCs w:val="24"/>
            <w:u w:val="single"/>
            <w:lang w:val="pt-BR" w:eastAsia="pt-BR"/>
          </w:rPr>
          <w:t>artigos 138 e 139</w:t>
        </w:r>
      </w:hyperlink>
      <w:r w:rsidRPr="00D12FE7">
        <w:rPr>
          <w:sz w:val="24"/>
          <w:szCs w:val="24"/>
          <w:lang w:val="pt-BR" w:eastAsia="pt-BR"/>
        </w:rPr>
        <w:t xml:space="preserve"> da mesma Lei.</w:t>
      </w:r>
    </w:p>
    <w:p w14:paraId="2DB8AA7D" w14:textId="77777777" w:rsidR="00D12FE7" w:rsidRPr="00D12FE7" w:rsidRDefault="00D12FE7" w:rsidP="009645A3">
      <w:pPr>
        <w:widowControl/>
        <w:autoSpaceDE/>
        <w:autoSpaceDN/>
        <w:ind w:left="539"/>
        <w:jc w:val="both"/>
        <w:rPr>
          <w:color w:val="000000"/>
          <w:sz w:val="24"/>
          <w:szCs w:val="24"/>
          <w:lang w:val="pt-BR" w:eastAsia="pt-BR"/>
        </w:rPr>
      </w:pPr>
      <w:r w:rsidRPr="00D12FE7">
        <w:rPr>
          <w:sz w:val="24"/>
          <w:szCs w:val="24"/>
          <w:lang w:val="pt-BR" w:eastAsia="pt-BR"/>
        </w:rPr>
        <w:lastRenderedPageBreak/>
        <w:t xml:space="preserve">10.7. A </w:t>
      </w:r>
      <w:r w:rsidRPr="00D12FE7">
        <w:rPr>
          <w:color w:val="000000"/>
          <w:sz w:val="24"/>
          <w:szCs w:val="24"/>
          <w:lang w:val="pt-BR" w:eastAsia="pt-BR"/>
        </w:rPr>
        <w:t>alteração social ou a modificação da finalidade ou da estrutura da empresa</w:t>
      </w:r>
      <w:r w:rsidRPr="00D12FE7">
        <w:rPr>
          <w:sz w:val="24"/>
          <w:szCs w:val="24"/>
          <w:lang w:val="pt-BR" w:eastAsia="pt-BR"/>
        </w:rPr>
        <w:t xml:space="preserve"> não ensejará a extinção se não </w:t>
      </w:r>
      <w:r w:rsidRPr="00D12FE7">
        <w:rPr>
          <w:color w:val="000000"/>
          <w:sz w:val="24"/>
          <w:szCs w:val="24"/>
          <w:lang w:val="pt-BR" w:eastAsia="pt-BR"/>
        </w:rPr>
        <w:t>restringir sua capacidade de concluir o contrato.</w:t>
      </w:r>
    </w:p>
    <w:p w14:paraId="2071511B" w14:textId="77777777" w:rsidR="00D12FE7" w:rsidRPr="00D12FE7" w:rsidRDefault="00D12FE7" w:rsidP="009645A3">
      <w:pPr>
        <w:widowControl/>
        <w:autoSpaceDE/>
        <w:autoSpaceDN/>
        <w:ind w:left="539"/>
        <w:jc w:val="both"/>
        <w:rPr>
          <w:sz w:val="24"/>
          <w:szCs w:val="24"/>
          <w:lang w:val="pt-BR" w:eastAsia="pt-BR"/>
        </w:rPr>
      </w:pPr>
      <w:r w:rsidRPr="00D12FE7">
        <w:rPr>
          <w:color w:val="000000"/>
          <w:sz w:val="24"/>
          <w:szCs w:val="24"/>
          <w:lang w:val="pt-BR" w:eastAsia="pt-BR"/>
        </w:rPr>
        <w:t xml:space="preserve">10.8. Se a operação </w:t>
      </w:r>
      <w:r w:rsidRPr="00D12FE7">
        <w:rPr>
          <w:sz w:val="24"/>
          <w:szCs w:val="24"/>
          <w:lang w:val="pt-BR" w:eastAsia="pt-BR"/>
        </w:rPr>
        <w:t>implicar mudança da pessoa jurídica contratada, deverá ser formalizado termo aditivo para alteração subjetiva.</w:t>
      </w:r>
    </w:p>
    <w:p w14:paraId="36414E87"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10.9. O termo de extinção, sempre que possível, será precedido:</w:t>
      </w:r>
    </w:p>
    <w:p w14:paraId="026E6318"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10.9.1. Balanço dos eventos contratuais já cumpridos ou parcialmente cumpridos;</w:t>
      </w:r>
    </w:p>
    <w:p w14:paraId="5FDC3F39"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10.9.2. Relação dos pagamentos já efetuados e ainda devidos;</w:t>
      </w:r>
    </w:p>
    <w:p w14:paraId="1F724DB2"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10.9.3. Indenizações e multas.,</w:t>
      </w:r>
    </w:p>
    <w:p w14:paraId="7F1B63ED" w14:textId="77777777" w:rsidR="00D12FE7" w:rsidRPr="00D12FE7" w:rsidRDefault="00D12FE7" w:rsidP="009645A3">
      <w:pPr>
        <w:widowControl/>
        <w:autoSpaceDE/>
        <w:autoSpaceDN/>
        <w:ind w:left="539"/>
        <w:jc w:val="both"/>
        <w:rPr>
          <w:color w:val="0563C1"/>
          <w:sz w:val="24"/>
          <w:szCs w:val="24"/>
          <w:u w:val="single"/>
          <w:lang w:val="pt-BR" w:eastAsia="pt-BR"/>
        </w:rPr>
      </w:pPr>
      <w:r w:rsidRPr="00D12FE7">
        <w:rPr>
          <w:color w:val="000000"/>
          <w:sz w:val="24"/>
          <w:szCs w:val="24"/>
          <w:lang w:val="pt-BR" w:eastAsia="pt-BR"/>
        </w:rPr>
        <w:t>10.10. A extinção do contrato não configura óbice para o reconhecimento do desequilíbrio econômico-financeiro, hipótese em que será concedida indenização por meio de termo indenizatório (</w:t>
      </w:r>
      <w:hyperlink r:id="rId43" w:anchor="art131" w:history="1">
        <w:r w:rsidRPr="00D12FE7">
          <w:rPr>
            <w:color w:val="0563C1"/>
            <w:sz w:val="24"/>
            <w:szCs w:val="24"/>
            <w:u w:val="single"/>
            <w:lang w:val="pt-BR" w:eastAsia="pt-BR"/>
          </w:rPr>
          <w:t xml:space="preserve">art. 131, </w:t>
        </w:r>
        <w:r w:rsidRPr="00D12FE7">
          <w:rPr>
            <w:i/>
            <w:iCs/>
            <w:color w:val="0563C1"/>
            <w:sz w:val="24"/>
            <w:szCs w:val="24"/>
            <w:u w:val="single"/>
            <w:lang w:val="pt-BR" w:eastAsia="pt-BR"/>
          </w:rPr>
          <w:t xml:space="preserve">caput, </w:t>
        </w:r>
        <w:r w:rsidRPr="00D12FE7">
          <w:rPr>
            <w:color w:val="0563C1"/>
            <w:sz w:val="24"/>
            <w:szCs w:val="24"/>
            <w:u w:val="single"/>
            <w:lang w:val="pt-BR" w:eastAsia="pt-BR"/>
          </w:rPr>
          <w:t>da Lei n.º 14.133, de 2021).</w:t>
        </w:r>
      </w:hyperlink>
    </w:p>
    <w:p w14:paraId="58D57920"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10.11.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1094AE8C" w14:textId="77777777" w:rsidR="00D12FE7" w:rsidRPr="00D12FE7" w:rsidRDefault="00D12FE7" w:rsidP="002D5540">
      <w:pPr>
        <w:widowControl/>
        <w:numPr>
          <w:ilvl w:val="1"/>
          <w:numId w:val="19"/>
        </w:numPr>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32F8F63E" w14:textId="77777777" w:rsidR="00D12FE7" w:rsidRPr="00D12FE7" w:rsidRDefault="00D12FE7" w:rsidP="002D5540">
      <w:pPr>
        <w:widowControl/>
        <w:numPr>
          <w:ilvl w:val="1"/>
          <w:numId w:val="19"/>
        </w:numPr>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140B8A02" w14:textId="77777777" w:rsidR="00D12FE7" w:rsidRPr="00D12FE7" w:rsidRDefault="00D12FE7" w:rsidP="002D5540">
      <w:pPr>
        <w:widowControl/>
        <w:numPr>
          <w:ilvl w:val="1"/>
          <w:numId w:val="19"/>
        </w:numPr>
        <w:autoSpaceDE/>
        <w:autoSpaceDN/>
        <w:ind w:left="539" w:right="57" w:firstLine="0"/>
        <w:jc w:val="both"/>
        <w:rPr>
          <w:color w:val="000000"/>
          <w:sz w:val="24"/>
          <w:szCs w:val="24"/>
          <w:lang w:val="pt-BR" w:eastAsia="pt-BR"/>
        </w:rPr>
      </w:pPr>
      <w:r w:rsidRPr="00D12FE7">
        <w:rPr>
          <w:color w:val="000000"/>
          <w:sz w:val="24"/>
          <w:szCs w:val="24"/>
          <w:lang w:val="pt-BR" w:eastAsia="pt-BR"/>
        </w:rPr>
        <w:t>Até que o contratado comprove o disposto no item anterior, o contratante reterá:</w:t>
      </w:r>
    </w:p>
    <w:p w14:paraId="19BA2E45" w14:textId="77777777" w:rsidR="00D12FE7" w:rsidRPr="00D12FE7" w:rsidRDefault="00D12FE7" w:rsidP="002D5540">
      <w:pPr>
        <w:widowControl/>
        <w:numPr>
          <w:ilvl w:val="2"/>
          <w:numId w:val="19"/>
        </w:numPr>
        <w:tabs>
          <w:tab w:val="left" w:pos="993"/>
          <w:tab w:val="left" w:pos="1276"/>
        </w:tabs>
        <w:autoSpaceDE/>
        <w:autoSpaceDN/>
        <w:ind w:left="539" w:right="57" w:firstLine="0"/>
        <w:jc w:val="both"/>
        <w:rPr>
          <w:color w:val="000000"/>
          <w:sz w:val="24"/>
          <w:szCs w:val="24"/>
          <w:lang w:val="pt-BR" w:eastAsia="pt-BR"/>
        </w:rPr>
      </w:pPr>
      <w:r w:rsidRPr="00D12FE7">
        <w:rPr>
          <w:color w:val="000000"/>
          <w:sz w:val="24"/>
          <w:szCs w:val="24"/>
          <w:lang w:val="pt-BR" w:eastAsia="pt-BR"/>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168DC1BE" w14:textId="77777777" w:rsidR="00D12FE7" w:rsidRPr="00D12FE7" w:rsidRDefault="00D12FE7" w:rsidP="002D5540">
      <w:pPr>
        <w:widowControl/>
        <w:numPr>
          <w:ilvl w:val="2"/>
          <w:numId w:val="19"/>
        </w:numPr>
        <w:tabs>
          <w:tab w:val="left" w:pos="1276"/>
        </w:tabs>
        <w:autoSpaceDE/>
        <w:autoSpaceDN/>
        <w:ind w:left="539" w:right="57" w:firstLine="0"/>
        <w:jc w:val="both"/>
        <w:rPr>
          <w:color w:val="000000"/>
          <w:sz w:val="24"/>
          <w:szCs w:val="24"/>
          <w:lang w:val="pt-BR" w:eastAsia="pt-BR"/>
        </w:rPr>
      </w:pPr>
      <w:r w:rsidRPr="00D12FE7">
        <w:rPr>
          <w:color w:val="000000"/>
          <w:sz w:val="24"/>
          <w:szCs w:val="24"/>
          <w:lang w:val="pt-BR" w:eastAsia="pt-BR"/>
        </w:rPr>
        <w:t>Os valores das Notas fiscais ou Faturas correspondentes em valor proporcional ao inadimplemento, até que a situação seja regularizada.</w:t>
      </w:r>
    </w:p>
    <w:p w14:paraId="574E6419" w14:textId="77777777" w:rsidR="00D12FE7" w:rsidRPr="00D12FE7" w:rsidRDefault="00D12FE7" w:rsidP="002D5540">
      <w:pPr>
        <w:widowControl/>
        <w:numPr>
          <w:ilvl w:val="1"/>
          <w:numId w:val="19"/>
        </w:numPr>
        <w:autoSpaceDE/>
        <w:autoSpaceDN/>
        <w:ind w:left="539" w:right="57" w:firstLine="0"/>
        <w:jc w:val="both"/>
        <w:rPr>
          <w:color w:val="000000"/>
          <w:sz w:val="24"/>
          <w:szCs w:val="24"/>
          <w:lang w:val="pt-BR" w:eastAsia="pt-BR"/>
        </w:rPr>
      </w:pPr>
      <w:r w:rsidRPr="00D12FE7">
        <w:rPr>
          <w:color w:val="000000"/>
          <w:sz w:val="24"/>
          <w:szCs w:val="24"/>
          <w:lang w:val="pt-BR" w:eastAsia="pt-BR"/>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7562F742" w14:textId="77777777" w:rsidR="00D12FE7" w:rsidRPr="00D12FE7" w:rsidRDefault="00D12FE7" w:rsidP="002D5540">
      <w:pPr>
        <w:widowControl/>
        <w:numPr>
          <w:ilvl w:val="1"/>
          <w:numId w:val="19"/>
        </w:numPr>
        <w:autoSpaceDE/>
        <w:autoSpaceDN/>
        <w:ind w:left="539" w:right="57" w:firstLine="0"/>
        <w:jc w:val="both"/>
        <w:rPr>
          <w:color w:val="000000"/>
          <w:sz w:val="24"/>
          <w:szCs w:val="24"/>
          <w:lang w:val="pt-BR" w:eastAsia="pt-BR"/>
        </w:rPr>
      </w:pPr>
      <w:r w:rsidRPr="00D12FE7">
        <w:rPr>
          <w:color w:val="000000"/>
          <w:sz w:val="24"/>
          <w:szCs w:val="24"/>
          <w:lang w:val="pt-BR" w:eastAsia="pt-BR"/>
        </w:rPr>
        <w:t>O contratante poderá ainda:</w:t>
      </w:r>
    </w:p>
    <w:p w14:paraId="70B4998E" w14:textId="77777777" w:rsidR="00D12FE7" w:rsidRPr="00D12FE7" w:rsidRDefault="00D12FE7" w:rsidP="002D5540">
      <w:pPr>
        <w:widowControl/>
        <w:numPr>
          <w:ilvl w:val="2"/>
          <w:numId w:val="19"/>
        </w:numPr>
        <w:tabs>
          <w:tab w:val="left" w:pos="1134"/>
          <w:tab w:val="left" w:pos="1276"/>
          <w:tab w:val="left" w:pos="1418"/>
        </w:tabs>
        <w:autoSpaceDE/>
        <w:autoSpaceDN/>
        <w:ind w:left="539" w:right="57" w:firstLine="0"/>
        <w:jc w:val="both"/>
        <w:rPr>
          <w:color w:val="000000"/>
          <w:sz w:val="24"/>
          <w:szCs w:val="24"/>
          <w:lang w:val="pt-BR" w:eastAsia="pt-BR"/>
        </w:rPr>
      </w:pPr>
      <w:r w:rsidRPr="00D12FE7">
        <w:rPr>
          <w:color w:val="000000"/>
          <w:sz w:val="24"/>
          <w:szCs w:val="24"/>
          <w:lang w:val="pt-BR" w:eastAsia="pt-BR"/>
        </w:rPr>
        <w:t>nos casos de obrigação de pagamento de multa pelo contratado, reter a garantia prestada a ser executada (art. 139, III, “c”, da Lei n.º 14.133/2021), conforme legislação que rege a matéria; e</w:t>
      </w:r>
    </w:p>
    <w:p w14:paraId="5B73E315" w14:textId="77777777" w:rsidR="00D12FE7" w:rsidRPr="00D12FE7" w:rsidRDefault="00D12FE7" w:rsidP="002D5540">
      <w:pPr>
        <w:widowControl/>
        <w:numPr>
          <w:ilvl w:val="2"/>
          <w:numId w:val="19"/>
        </w:numPr>
        <w:tabs>
          <w:tab w:val="left" w:pos="1134"/>
        </w:tabs>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07DB7845" w14:textId="77777777" w:rsidR="00D12FE7" w:rsidRPr="00D12FE7" w:rsidRDefault="00D12FE7" w:rsidP="002D5540">
      <w:pPr>
        <w:widowControl/>
        <w:numPr>
          <w:ilvl w:val="1"/>
          <w:numId w:val="19"/>
        </w:numPr>
        <w:autoSpaceDE/>
        <w:autoSpaceDN/>
        <w:ind w:left="539" w:right="57" w:firstLine="0"/>
        <w:jc w:val="both"/>
        <w:rPr>
          <w:color w:val="000000"/>
          <w:sz w:val="24"/>
          <w:szCs w:val="24"/>
          <w:lang w:val="pt-BR" w:eastAsia="pt-BR"/>
        </w:rPr>
      </w:pPr>
      <w:r w:rsidRPr="00D12FE7">
        <w:rPr>
          <w:color w:val="000000"/>
          <w:sz w:val="24"/>
          <w:szCs w:val="24"/>
          <w:lang w:val="pt-BR"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9A1A82A" w14:textId="77777777" w:rsidR="00D12FE7" w:rsidRPr="00D12FE7" w:rsidRDefault="00D12FE7" w:rsidP="009645A3">
      <w:pPr>
        <w:widowControl/>
        <w:autoSpaceDE/>
        <w:autoSpaceDN/>
        <w:ind w:left="539"/>
        <w:jc w:val="both"/>
        <w:rPr>
          <w:sz w:val="24"/>
          <w:szCs w:val="24"/>
        </w:rPr>
      </w:pPr>
    </w:p>
    <w:p w14:paraId="19BD1679" w14:textId="77777777" w:rsidR="00D12FE7" w:rsidRPr="00D12FE7" w:rsidRDefault="00D12FE7" w:rsidP="009645A3">
      <w:pPr>
        <w:widowControl/>
        <w:autoSpaceDE/>
        <w:autoSpaceDN/>
        <w:ind w:left="539"/>
        <w:jc w:val="both"/>
        <w:rPr>
          <w:b/>
          <w:sz w:val="24"/>
          <w:szCs w:val="24"/>
        </w:rPr>
      </w:pPr>
      <w:r w:rsidRPr="00D12FE7">
        <w:rPr>
          <w:b/>
          <w:sz w:val="24"/>
          <w:szCs w:val="24"/>
        </w:rPr>
        <w:t>11. CLÁUSULA DÉCIMA TERCEIRA – VEDAÇÕES</w:t>
      </w:r>
    </w:p>
    <w:p w14:paraId="0613D0D0" w14:textId="77777777" w:rsidR="00D12FE7" w:rsidRPr="00D12FE7" w:rsidRDefault="00D12FE7" w:rsidP="009645A3">
      <w:pPr>
        <w:widowControl/>
        <w:autoSpaceDE/>
        <w:autoSpaceDN/>
        <w:ind w:left="539"/>
        <w:jc w:val="both"/>
        <w:rPr>
          <w:sz w:val="24"/>
          <w:szCs w:val="24"/>
        </w:rPr>
      </w:pPr>
      <w:r w:rsidRPr="00D12FE7">
        <w:rPr>
          <w:sz w:val="24"/>
          <w:szCs w:val="24"/>
        </w:rPr>
        <w:t>11.1. É vedado à CONTRATADA:</w:t>
      </w:r>
    </w:p>
    <w:p w14:paraId="413E7F86" w14:textId="77777777" w:rsidR="00D12FE7" w:rsidRPr="00D12FE7" w:rsidRDefault="00D12FE7" w:rsidP="009645A3">
      <w:pPr>
        <w:widowControl/>
        <w:autoSpaceDE/>
        <w:autoSpaceDN/>
        <w:ind w:left="539"/>
        <w:jc w:val="both"/>
        <w:rPr>
          <w:sz w:val="24"/>
          <w:szCs w:val="24"/>
        </w:rPr>
      </w:pPr>
      <w:r w:rsidRPr="00D12FE7">
        <w:rPr>
          <w:sz w:val="24"/>
          <w:szCs w:val="24"/>
        </w:rPr>
        <w:t>11.1.1. caucionar ou utilizar este Termo de Contrato para qualquer operação financeira;</w:t>
      </w:r>
    </w:p>
    <w:p w14:paraId="15AF07DB" w14:textId="77777777" w:rsidR="00D12FE7" w:rsidRPr="00D12FE7" w:rsidRDefault="00D12FE7" w:rsidP="009645A3">
      <w:pPr>
        <w:widowControl/>
        <w:autoSpaceDE/>
        <w:autoSpaceDN/>
        <w:ind w:left="539"/>
        <w:jc w:val="both"/>
        <w:rPr>
          <w:sz w:val="24"/>
          <w:szCs w:val="24"/>
        </w:rPr>
      </w:pPr>
      <w:r w:rsidRPr="00D12FE7">
        <w:rPr>
          <w:sz w:val="24"/>
          <w:szCs w:val="24"/>
        </w:rPr>
        <w:lastRenderedPageBreak/>
        <w:t>11.1.2. interromper a execução contratual sob alegação de inadimplemento por parte da CONTRATANTE, salvo nos casos previstos em lei.</w:t>
      </w:r>
    </w:p>
    <w:p w14:paraId="76CD1DAB" w14:textId="77777777" w:rsidR="00D12FE7" w:rsidRPr="00D12FE7" w:rsidRDefault="00D12FE7" w:rsidP="009645A3">
      <w:pPr>
        <w:widowControl/>
        <w:autoSpaceDE/>
        <w:autoSpaceDN/>
        <w:ind w:left="539"/>
        <w:jc w:val="both"/>
        <w:rPr>
          <w:b/>
          <w:sz w:val="24"/>
          <w:szCs w:val="24"/>
        </w:rPr>
      </w:pPr>
      <w:r w:rsidRPr="00D12FE7">
        <w:rPr>
          <w:b/>
          <w:sz w:val="24"/>
          <w:szCs w:val="24"/>
        </w:rPr>
        <w:t>12. CLÁUSULA DÉCIMA QUARTA – ALTERAÇÕES</w:t>
      </w:r>
    </w:p>
    <w:p w14:paraId="35F82368"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12.1. Eventuais alterações contratuais reger-se-ão pela disciplina dos </w:t>
      </w:r>
      <w:hyperlink r:id="rId44" w:anchor="art124" w:history="1">
        <w:proofErr w:type="spellStart"/>
        <w:r w:rsidRPr="00D12FE7">
          <w:rPr>
            <w:color w:val="0563C1"/>
            <w:sz w:val="24"/>
            <w:szCs w:val="24"/>
            <w:u w:val="single"/>
            <w:lang w:val="pt-BR" w:eastAsia="pt-BR"/>
          </w:rPr>
          <w:t>arts</w:t>
        </w:r>
        <w:proofErr w:type="spellEnd"/>
        <w:r w:rsidRPr="00D12FE7">
          <w:rPr>
            <w:color w:val="0563C1"/>
            <w:sz w:val="24"/>
            <w:szCs w:val="24"/>
            <w:u w:val="single"/>
            <w:lang w:val="pt-BR" w:eastAsia="pt-BR"/>
          </w:rPr>
          <w:t>. 124 e seguintes da Lei nº 14.133, de 2021</w:t>
        </w:r>
      </w:hyperlink>
      <w:r w:rsidRPr="00D12FE7">
        <w:rPr>
          <w:color w:val="000000"/>
          <w:sz w:val="24"/>
          <w:szCs w:val="24"/>
          <w:lang w:val="pt-BR" w:eastAsia="pt-BR"/>
        </w:rPr>
        <w:t>.</w:t>
      </w:r>
    </w:p>
    <w:p w14:paraId="0B73110B"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12.2. O contratado é obrigado a aceitar, nas mesmas condições contratuais, os acréscimos ou supressões que se fizerem necessários, até o limite de 25% (vinte e cinco por cento) do valor inicial atualizado do contrato.</w:t>
      </w:r>
    </w:p>
    <w:p w14:paraId="586198AE"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12.3.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32B2234" w14:textId="77777777" w:rsidR="00D12FE7" w:rsidRPr="00D12FE7" w:rsidRDefault="00D12FE7" w:rsidP="009645A3">
      <w:pPr>
        <w:widowControl/>
        <w:autoSpaceDE/>
        <w:autoSpaceDN/>
        <w:ind w:left="539"/>
        <w:jc w:val="both"/>
        <w:rPr>
          <w:color w:val="000000"/>
          <w:sz w:val="24"/>
          <w:szCs w:val="24"/>
          <w:lang w:val="pt-BR" w:eastAsia="pt-BR"/>
        </w:rPr>
      </w:pPr>
      <w:r w:rsidRPr="00D12FE7">
        <w:rPr>
          <w:color w:val="000000"/>
          <w:sz w:val="24"/>
          <w:szCs w:val="24"/>
          <w:lang w:val="pt-BR" w:eastAsia="pt-BR"/>
        </w:rPr>
        <w:t xml:space="preserve">12.4. Registros que não caracterizam alteração do contrato podem ser realizados por simples apostila, dispensada a celebração de termo aditivo, na forma do </w:t>
      </w:r>
      <w:hyperlink r:id="rId45" w:anchor="art136" w:history="1">
        <w:r w:rsidRPr="00D12FE7">
          <w:rPr>
            <w:color w:val="0563C1"/>
            <w:sz w:val="24"/>
            <w:szCs w:val="24"/>
            <w:u w:val="single"/>
            <w:lang w:val="pt-BR" w:eastAsia="pt-BR"/>
          </w:rPr>
          <w:t>art. 136 da Lei nº 14.133, de 2021</w:t>
        </w:r>
      </w:hyperlink>
      <w:r w:rsidRPr="00D12FE7">
        <w:rPr>
          <w:color w:val="000000"/>
          <w:sz w:val="24"/>
          <w:szCs w:val="24"/>
          <w:lang w:val="pt-BR" w:eastAsia="pt-BR"/>
        </w:rPr>
        <w:t>.</w:t>
      </w:r>
    </w:p>
    <w:p w14:paraId="18CBFA50" w14:textId="77777777" w:rsidR="00D12FE7" w:rsidRPr="00D12FE7" w:rsidRDefault="00D12FE7" w:rsidP="009645A3">
      <w:pPr>
        <w:widowControl/>
        <w:autoSpaceDE/>
        <w:autoSpaceDN/>
        <w:ind w:left="539"/>
        <w:jc w:val="both"/>
        <w:rPr>
          <w:b/>
          <w:sz w:val="24"/>
          <w:szCs w:val="24"/>
        </w:rPr>
      </w:pPr>
      <w:r w:rsidRPr="00D12FE7">
        <w:rPr>
          <w:b/>
          <w:sz w:val="24"/>
          <w:szCs w:val="24"/>
        </w:rPr>
        <w:t>13. CLÁUSULA DÉCIMA QUINTA - DOS CASOS OMISSOS.</w:t>
      </w:r>
    </w:p>
    <w:p w14:paraId="644E853C" w14:textId="2CEF5CB0" w:rsidR="00D12FE7" w:rsidRDefault="00D12FE7" w:rsidP="009645A3">
      <w:pPr>
        <w:widowControl/>
        <w:autoSpaceDE/>
        <w:autoSpaceDN/>
        <w:ind w:left="539"/>
        <w:jc w:val="both"/>
        <w:rPr>
          <w:color w:val="0563C1"/>
          <w:sz w:val="24"/>
          <w:szCs w:val="24"/>
          <w:u w:val="single"/>
        </w:rPr>
      </w:pPr>
      <w:r w:rsidRPr="00D12FE7">
        <w:rPr>
          <w:sz w:val="24"/>
          <w:szCs w:val="24"/>
        </w:rPr>
        <w:t xml:space="preserve">13.1. Os casos omissos serão decididos pelo contratante, segundo as disposições contidas na </w:t>
      </w:r>
      <w:hyperlink r:id="rId46" w:history="1">
        <w:r w:rsidRPr="00D12FE7">
          <w:rPr>
            <w:color w:val="0563C1"/>
            <w:sz w:val="24"/>
            <w:szCs w:val="24"/>
            <w:u w:val="single"/>
          </w:rPr>
          <w:t>Lei nº 14.133, de 2021</w:t>
        </w:r>
      </w:hyperlink>
      <w:r w:rsidRPr="00D12FE7">
        <w:rPr>
          <w:sz w:val="24"/>
          <w:szCs w:val="24"/>
        </w:rPr>
        <w:t xml:space="preserve">, e demais normas federais aplicáveis e, subsidiariamente, segundo as disposições contidas na </w:t>
      </w:r>
      <w:hyperlink r:id="rId47" w:history="1">
        <w:r w:rsidRPr="00D12FE7">
          <w:rPr>
            <w:color w:val="0563C1"/>
            <w:sz w:val="24"/>
            <w:szCs w:val="24"/>
            <w:u w:val="single"/>
          </w:rPr>
          <w:t>Lei nº 8.078, de 1990 – Código de Defesa do Consumidor</w:t>
        </w:r>
      </w:hyperlink>
    </w:p>
    <w:p w14:paraId="75C39E95" w14:textId="6CA7A161" w:rsidR="008D12EC" w:rsidRDefault="008D12EC" w:rsidP="00682D33">
      <w:pPr>
        <w:widowControl/>
        <w:tabs>
          <w:tab w:val="left" w:pos="709"/>
          <w:tab w:val="left" w:pos="851"/>
          <w:tab w:val="left" w:pos="993"/>
          <w:tab w:val="left" w:pos="1276"/>
          <w:tab w:val="left" w:pos="1418"/>
        </w:tabs>
        <w:autoSpaceDE/>
        <w:autoSpaceDN/>
        <w:ind w:left="539"/>
        <w:jc w:val="both"/>
        <w:rPr>
          <w:color w:val="0563C1"/>
          <w:sz w:val="24"/>
          <w:szCs w:val="24"/>
          <w:u w:val="single"/>
        </w:rPr>
      </w:pPr>
    </w:p>
    <w:p w14:paraId="36EF9CD7" w14:textId="77777777" w:rsidR="008D12EC" w:rsidRPr="008D12EC" w:rsidRDefault="008D12EC" w:rsidP="002D5540">
      <w:pPr>
        <w:widowControl/>
        <w:numPr>
          <w:ilvl w:val="0"/>
          <w:numId w:val="21"/>
        </w:numPr>
        <w:shd w:val="clear" w:color="auto" w:fill="BFBFBF"/>
        <w:tabs>
          <w:tab w:val="left" w:pos="426"/>
          <w:tab w:val="left" w:pos="567"/>
          <w:tab w:val="left" w:pos="709"/>
          <w:tab w:val="left" w:pos="851"/>
          <w:tab w:val="left" w:pos="993"/>
          <w:tab w:val="left" w:pos="1276"/>
          <w:tab w:val="left" w:pos="1418"/>
          <w:tab w:val="left" w:pos="8505"/>
          <w:tab w:val="left" w:pos="8787"/>
        </w:tabs>
        <w:autoSpaceDE/>
        <w:autoSpaceDN/>
        <w:ind w:left="539" w:right="57" w:firstLine="0"/>
        <w:jc w:val="both"/>
        <w:outlineLvl w:val="0"/>
        <w:rPr>
          <w:sz w:val="24"/>
          <w:szCs w:val="24"/>
        </w:rPr>
      </w:pPr>
      <w:r w:rsidRPr="008D12EC">
        <w:rPr>
          <w:b/>
          <w:sz w:val="24"/>
          <w:szCs w:val="24"/>
        </w:rPr>
        <w:t>DAS INFRAÇÕES ADMINISTRATIVAS E SANÇÕES</w:t>
      </w:r>
    </w:p>
    <w:p w14:paraId="2160A778" w14:textId="77777777" w:rsidR="008D12EC" w:rsidRPr="008D12EC" w:rsidRDefault="008D12EC" w:rsidP="002D5540">
      <w:pPr>
        <w:widowControl/>
        <w:numPr>
          <w:ilvl w:val="1"/>
          <w:numId w:val="21"/>
        </w:numPr>
        <w:tabs>
          <w:tab w:val="left" w:pos="426"/>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Comete infração administrativa, nos termos da lei, o licitante que, com dolo ou culpa: </w:t>
      </w:r>
    </w:p>
    <w:p w14:paraId="14056563"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3" w:name="_Ref114668085"/>
      <w:r w:rsidRPr="008D12EC">
        <w:rPr>
          <w:color w:val="000000"/>
          <w:sz w:val="24"/>
          <w:szCs w:val="24"/>
          <w:lang w:val="pt-BR" w:eastAsia="pt-BR"/>
        </w:rPr>
        <w:t>Deixar de entregar a documentação exigida para o certame ou não entregar qualquer documento que tenha sido solicitado pelo/a pregoeiro/a durante o certame;</w:t>
      </w:r>
      <w:bookmarkEnd w:id="3"/>
    </w:p>
    <w:p w14:paraId="2E0F42AF"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4" w:name="_Ref114668108"/>
      <w:r w:rsidRPr="008D12EC">
        <w:rPr>
          <w:color w:val="000000"/>
          <w:sz w:val="24"/>
          <w:szCs w:val="24"/>
          <w:lang w:val="pt-BR" w:eastAsia="pt-BR"/>
        </w:rPr>
        <w:t>Salvo em decorrência de fato superveniente devidamente justificado, não mantiver a proposta em especial quando:</w:t>
      </w:r>
      <w:bookmarkEnd w:id="4"/>
    </w:p>
    <w:p w14:paraId="1A7E0480" w14:textId="77777777" w:rsidR="008D12EC" w:rsidRPr="008D12EC" w:rsidRDefault="008D12EC" w:rsidP="002D5540">
      <w:pPr>
        <w:widowControl/>
        <w:numPr>
          <w:ilvl w:val="3"/>
          <w:numId w:val="21"/>
        </w:numPr>
        <w:tabs>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Não enviar a proposta adequada ao último lance ofertado ou após a negociação; </w:t>
      </w:r>
    </w:p>
    <w:p w14:paraId="6F7F5C91" w14:textId="77777777" w:rsidR="008D12EC" w:rsidRPr="008D12EC" w:rsidRDefault="008D12EC" w:rsidP="002D5540">
      <w:pPr>
        <w:widowControl/>
        <w:numPr>
          <w:ilvl w:val="3"/>
          <w:numId w:val="21"/>
        </w:numPr>
        <w:tabs>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Recusar-se a enviar o detalhamento da proposta quando exigível; </w:t>
      </w:r>
    </w:p>
    <w:p w14:paraId="040F1E1E"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Pedir para ser desclassificado quando encerrada a etapa competitiva; ou </w:t>
      </w:r>
    </w:p>
    <w:p w14:paraId="530306B1"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Deixar de apresentar amostra;</w:t>
      </w:r>
    </w:p>
    <w:p w14:paraId="36248B12"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Apresentar proposta ou amostra em desacordo com as especificações do edital; </w:t>
      </w:r>
    </w:p>
    <w:p w14:paraId="32F7F20E"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5" w:name="_Ref114668139"/>
      <w:r w:rsidRPr="008D12EC">
        <w:rPr>
          <w:color w:val="000000"/>
          <w:sz w:val="24"/>
          <w:szCs w:val="24"/>
          <w:lang w:val="pt-BR" w:eastAsia="pt-BR"/>
        </w:rPr>
        <w:t xml:space="preserve"> Não celebrar o contrato ou não entregar a documentação exigida para a contratação, quando convocado dentro do prazo de validade de sua proposta;</w:t>
      </w:r>
      <w:bookmarkEnd w:id="5"/>
    </w:p>
    <w:p w14:paraId="6D0DC59F"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Recusar-se, sem justificativa, a assinar o contrato ou a ata de registro de preço, ou a aceitar ou retirar o instrumento equivalente no prazo estabelecido pela Administração;</w:t>
      </w:r>
    </w:p>
    <w:p w14:paraId="446349FD"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6" w:name="_Ref114668249"/>
      <w:r w:rsidRPr="008D12EC">
        <w:rPr>
          <w:color w:val="000000"/>
          <w:sz w:val="24"/>
          <w:szCs w:val="24"/>
          <w:lang w:val="pt-BR" w:eastAsia="pt-BR"/>
        </w:rPr>
        <w:t xml:space="preserve"> Apresentar declaração ou documentação falsa exigida para o certame ou prestar declaração falsa durante a licitação</w:t>
      </w:r>
      <w:bookmarkEnd w:id="6"/>
    </w:p>
    <w:p w14:paraId="301A5809"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7" w:name="_Ref114668245"/>
      <w:r w:rsidRPr="008D12EC">
        <w:rPr>
          <w:color w:val="000000"/>
          <w:sz w:val="24"/>
          <w:szCs w:val="24"/>
          <w:lang w:val="pt-BR" w:eastAsia="pt-BR"/>
        </w:rPr>
        <w:t>Fraudar a licitação</w:t>
      </w:r>
      <w:bookmarkEnd w:id="7"/>
    </w:p>
    <w:p w14:paraId="7DB02509"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8" w:name="_Ref114668247"/>
      <w:r w:rsidRPr="008D12EC">
        <w:rPr>
          <w:color w:val="000000"/>
          <w:sz w:val="24"/>
          <w:szCs w:val="24"/>
          <w:lang w:val="pt-BR" w:eastAsia="pt-BR"/>
        </w:rPr>
        <w:t xml:space="preserve"> Comportar-se de modo inidôneo ou cometer fraude de qualquer natureza, em especial quando:</w:t>
      </w:r>
      <w:bookmarkEnd w:id="8"/>
    </w:p>
    <w:p w14:paraId="6989CD51"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Agir em conluio ou em desconformidade com a lei; </w:t>
      </w:r>
    </w:p>
    <w:p w14:paraId="669690CA"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Induzir deliberadamente a erro no julgamento; </w:t>
      </w:r>
    </w:p>
    <w:p w14:paraId="393D7298" w14:textId="77777777" w:rsidR="008D12EC" w:rsidRPr="008D12EC" w:rsidRDefault="008D12EC" w:rsidP="002D5540">
      <w:pPr>
        <w:widowControl/>
        <w:numPr>
          <w:ilvl w:val="3"/>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Apresentar amostra falsificada ou deteriorada; </w:t>
      </w:r>
    </w:p>
    <w:p w14:paraId="05620990"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9" w:name="_Ref114668251"/>
      <w:r w:rsidRPr="008D12EC">
        <w:rPr>
          <w:color w:val="000000"/>
          <w:sz w:val="24"/>
          <w:szCs w:val="24"/>
          <w:lang w:val="pt-BR" w:eastAsia="pt-BR"/>
        </w:rPr>
        <w:t xml:space="preserve"> Praticar atos ilícitos com vistas a frustrar os objetivos da licitação</w:t>
      </w:r>
      <w:bookmarkEnd w:id="9"/>
    </w:p>
    <w:p w14:paraId="1D1592B6"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bookmarkStart w:id="10" w:name="_Ref114668252"/>
      <w:r w:rsidRPr="008D12EC">
        <w:rPr>
          <w:color w:val="000000"/>
          <w:sz w:val="24"/>
          <w:szCs w:val="24"/>
          <w:lang w:val="pt-BR" w:eastAsia="pt-BR"/>
        </w:rPr>
        <w:t xml:space="preserve"> Praticar ato lesivo previsto no </w:t>
      </w:r>
      <w:hyperlink r:id="rId48" w:anchor="art5" w:history="1">
        <w:r w:rsidRPr="008D12EC">
          <w:rPr>
            <w:color w:val="0563C1"/>
            <w:sz w:val="24"/>
            <w:szCs w:val="24"/>
            <w:u w:val="single"/>
            <w:lang w:val="pt-BR" w:eastAsia="pt-BR"/>
          </w:rPr>
          <w:t>art. 5º da Lei n.º 12.846, de 2013</w:t>
        </w:r>
      </w:hyperlink>
      <w:r w:rsidRPr="008D12EC">
        <w:rPr>
          <w:color w:val="000000"/>
          <w:sz w:val="24"/>
          <w:szCs w:val="24"/>
          <w:lang w:val="pt-BR" w:eastAsia="pt-BR"/>
        </w:rPr>
        <w:t>.</w:t>
      </w:r>
      <w:bookmarkEnd w:id="10"/>
    </w:p>
    <w:p w14:paraId="5FAA08D6" w14:textId="77777777" w:rsidR="008D12EC" w:rsidRPr="008D12EC" w:rsidRDefault="008D12EC" w:rsidP="002D5540">
      <w:pPr>
        <w:widowControl/>
        <w:numPr>
          <w:ilvl w:val="1"/>
          <w:numId w:val="21"/>
        </w:numPr>
        <w:tabs>
          <w:tab w:val="left" w:pos="426"/>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Com fulcro na </w:t>
      </w:r>
      <w:hyperlink r:id="rId49" w:history="1">
        <w:r w:rsidRPr="008D12EC">
          <w:rPr>
            <w:color w:val="0563C1"/>
            <w:sz w:val="24"/>
            <w:szCs w:val="24"/>
            <w:u w:val="single"/>
            <w:lang w:val="pt-BR" w:eastAsia="pt-BR"/>
          </w:rPr>
          <w:t>Lei nº 14.133, de 2021</w:t>
        </w:r>
      </w:hyperlink>
      <w:r w:rsidRPr="008D12EC">
        <w:rPr>
          <w:color w:val="000000"/>
          <w:sz w:val="24"/>
          <w:szCs w:val="24"/>
          <w:lang w:val="pt-BR" w:eastAsia="pt-BR"/>
        </w:rPr>
        <w:t xml:space="preserve">, a Administração poderá, garantida a prévia defesa, aplicar aos licitantes e/ou adjudicatários as seguintes sanções, sem prejuízo das responsabilidades civil e criminal: </w:t>
      </w:r>
    </w:p>
    <w:p w14:paraId="1921E6D7"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Advertência; </w:t>
      </w:r>
    </w:p>
    <w:p w14:paraId="44A18B90"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Multa;</w:t>
      </w:r>
    </w:p>
    <w:p w14:paraId="0473FBC4" w14:textId="77777777" w:rsidR="008D12EC" w:rsidRPr="008D12EC" w:rsidRDefault="008D12EC" w:rsidP="002D5540">
      <w:pPr>
        <w:widowControl/>
        <w:numPr>
          <w:ilvl w:val="2"/>
          <w:numId w:val="21"/>
        </w:numPr>
        <w:tabs>
          <w:tab w:val="left" w:pos="142"/>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Impedimento de licitar e contratar e</w:t>
      </w:r>
    </w:p>
    <w:p w14:paraId="708E499E"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lastRenderedPageBreak/>
        <w:t xml:space="preserve"> Declaração de inidoneidade para licitar ou contratar, enquanto perdurarem os motivos determinantes da punição ou até que seja promovida sua reabilitação perante a própria autoridade que aplicou a penalidade.</w:t>
      </w:r>
    </w:p>
    <w:p w14:paraId="1DAB342D" w14:textId="77777777" w:rsidR="008D12EC" w:rsidRPr="008D12EC" w:rsidRDefault="008D12EC" w:rsidP="002D5540">
      <w:pPr>
        <w:widowControl/>
        <w:numPr>
          <w:ilvl w:val="1"/>
          <w:numId w:val="21"/>
        </w:numPr>
        <w:tabs>
          <w:tab w:val="left" w:pos="426"/>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Na aplicação das sanções serão considerados:</w:t>
      </w:r>
    </w:p>
    <w:p w14:paraId="4BFD6CE7"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 natureza e a gravidade da infração cometida.</w:t>
      </w:r>
    </w:p>
    <w:p w14:paraId="5447A97E"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As peculiaridades do caso concreto</w:t>
      </w:r>
    </w:p>
    <w:p w14:paraId="5C3E1CDD"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As circunstâncias agravantes ou atenuantes</w:t>
      </w:r>
    </w:p>
    <w:p w14:paraId="55E63F2C"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Os danos que dela provierem para a Administração Pública</w:t>
      </w:r>
    </w:p>
    <w:p w14:paraId="7D12629B"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 implantação ou o aperfeiçoamento de programa de integridade, conforme normas e orientações dos órgãos de controle.</w:t>
      </w:r>
    </w:p>
    <w:p w14:paraId="455DDC87"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 multa será recolhida em percentual de </w:t>
      </w:r>
      <w:bookmarkStart w:id="11" w:name="_Hlk154645013"/>
      <w:r w:rsidRPr="008D12EC">
        <w:rPr>
          <w:color w:val="000000"/>
          <w:sz w:val="24"/>
          <w:szCs w:val="24"/>
          <w:lang w:val="pt-BR" w:eastAsia="pt-BR"/>
        </w:rPr>
        <w:t xml:space="preserve">5% (cinco por cento) </w:t>
      </w:r>
      <w:bookmarkEnd w:id="11"/>
      <w:r w:rsidRPr="008D12EC">
        <w:rPr>
          <w:color w:val="000000"/>
          <w:sz w:val="24"/>
          <w:szCs w:val="24"/>
          <w:lang w:val="pt-BR" w:eastAsia="pt-BR"/>
        </w:rPr>
        <w:t xml:space="preserve">incidente sobre o valor incidente sobre o valor do contrato licitado, recolhida no prazo máximo de </w:t>
      </w:r>
      <w:r w:rsidRPr="008D12EC">
        <w:rPr>
          <w:sz w:val="24"/>
          <w:szCs w:val="24"/>
          <w:lang w:val="pt-BR" w:eastAsia="pt-BR"/>
        </w:rPr>
        <w:t xml:space="preserve">30 (trinta) dias </w:t>
      </w:r>
      <w:r w:rsidRPr="008D12EC">
        <w:rPr>
          <w:color w:val="000000"/>
          <w:sz w:val="24"/>
          <w:szCs w:val="24"/>
          <w:lang w:val="pt-BR" w:eastAsia="pt-BR"/>
        </w:rPr>
        <w:t>úteis, a contar da comunicação oficial.</w:t>
      </w:r>
    </w:p>
    <w:p w14:paraId="3CE20993"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sz w:val="24"/>
          <w:szCs w:val="24"/>
          <w:lang w:val="pt-BR" w:eastAsia="pt-BR"/>
        </w:rPr>
      </w:pPr>
      <w:r w:rsidRPr="008D12EC">
        <w:rPr>
          <w:sz w:val="24"/>
          <w:szCs w:val="24"/>
          <w:lang w:val="pt-BR" w:eastAsia="pt-BR"/>
        </w:rPr>
        <w:t xml:space="preserve"> Para as infrações previstas no Termo de Referência, a multa será </w:t>
      </w:r>
      <w:bookmarkStart w:id="12" w:name="_Hlk154646109"/>
      <w:r w:rsidRPr="008D12EC">
        <w:rPr>
          <w:sz w:val="24"/>
          <w:szCs w:val="24"/>
          <w:lang w:val="pt-BR" w:eastAsia="pt-BR"/>
        </w:rPr>
        <w:t xml:space="preserve">de </w:t>
      </w:r>
      <w:r w:rsidRPr="008D12EC">
        <w:rPr>
          <w:color w:val="000000"/>
          <w:sz w:val="24"/>
          <w:szCs w:val="24"/>
          <w:lang w:val="pt-BR" w:eastAsia="pt-BR"/>
        </w:rPr>
        <w:t xml:space="preserve">5% (cinco por cento) </w:t>
      </w:r>
      <w:bookmarkEnd w:id="12"/>
      <w:r w:rsidRPr="008D12EC">
        <w:rPr>
          <w:sz w:val="24"/>
          <w:szCs w:val="24"/>
          <w:lang w:val="pt-BR" w:eastAsia="pt-BR"/>
        </w:rPr>
        <w:t>do valor do contrato licitado.</w:t>
      </w:r>
    </w:p>
    <w:p w14:paraId="469620C6"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sz w:val="24"/>
          <w:szCs w:val="24"/>
          <w:lang w:val="pt-BR" w:eastAsia="pt-BR"/>
        </w:rPr>
        <w:t xml:space="preserve"> Para as infrações previstas no Termo de Referência, a multa </w:t>
      </w:r>
      <w:proofErr w:type="gramStart"/>
      <w:r w:rsidRPr="008D12EC">
        <w:rPr>
          <w:sz w:val="24"/>
          <w:szCs w:val="24"/>
          <w:lang w:val="pt-BR" w:eastAsia="pt-BR"/>
        </w:rPr>
        <w:t>será  de</w:t>
      </w:r>
      <w:proofErr w:type="gramEnd"/>
      <w:r w:rsidRPr="008D12EC">
        <w:rPr>
          <w:sz w:val="24"/>
          <w:szCs w:val="24"/>
          <w:lang w:val="pt-BR" w:eastAsia="pt-BR"/>
        </w:rPr>
        <w:t xml:space="preserve"> </w:t>
      </w:r>
      <w:r w:rsidRPr="008D12EC">
        <w:rPr>
          <w:color w:val="000000"/>
          <w:sz w:val="24"/>
          <w:szCs w:val="24"/>
          <w:lang w:val="pt-BR" w:eastAsia="pt-BR"/>
        </w:rPr>
        <w:t xml:space="preserve">5% (cinco por cento) </w:t>
      </w:r>
      <w:r w:rsidRPr="008D12EC">
        <w:rPr>
          <w:sz w:val="24"/>
          <w:szCs w:val="24"/>
          <w:lang w:val="pt-BR" w:eastAsia="pt-BR"/>
        </w:rPr>
        <w:t xml:space="preserve"> do valor do contrato licitado.</w:t>
      </w:r>
    </w:p>
    <w:p w14:paraId="087413A4" w14:textId="77777777" w:rsidR="008D12EC" w:rsidRPr="008D12EC" w:rsidRDefault="008D12EC" w:rsidP="002D5540">
      <w:pPr>
        <w:widowControl/>
        <w:numPr>
          <w:ilvl w:val="2"/>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As sanções de advertência, impedimento de licitar e contratar e declaração de inidoneidade para licitar ou contratar poderão ser aplicadas, cumulativamente ou não, à penalidade de multa.</w:t>
      </w:r>
    </w:p>
    <w:p w14:paraId="68222788" w14:textId="77777777" w:rsidR="008D12EC" w:rsidRPr="008D12EC" w:rsidRDefault="008D12EC" w:rsidP="002D5540">
      <w:pPr>
        <w:widowControl/>
        <w:numPr>
          <w:ilvl w:val="1"/>
          <w:numId w:val="21"/>
        </w:numPr>
        <w:tabs>
          <w:tab w:val="left" w:pos="426"/>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Na aplicação da sanção de multa será facultada a defesa do interessado no prazo de 15 quinze) dias úteis, contado da data de sua intimação.</w:t>
      </w:r>
    </w:p>
    <w:p w14:paraId="01538C03" w14:textId="77777777" w:rsidR="008D12EC" w:rsidRPr="008D12EC" w:rsidRDefault="008D12EC" w:rsidP="002D5540">
      <w:pPr>
        <w:widowControl/>
        <w:numPr>
          <w:ilvl w:val="1"/>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A sanção de impedimento de licitar e contratar será aplicada ao responsável em decorrência das infrações administrativas </w:t>
      </w:r>
      <w:r w:rsidRPr="008D12EC">
        <w:rPr>
          <w:sz w:val="24"/>
          <w:szCs w:val="24"/>
          <w:lang w:val="pt-BR" w:eastAsia="pt-BR"/>
        </w:rPr>
        <w:t>relacionadas no Termo de Referência</w:t>
      </w:r>
      <w:r w:rsidRPr="008D12EC">
        <w:rPr>
          <w:color w:val="000000"/>
          <w:sz w:val="24"/>
          <w:szCs w:val="24"/>
          <w:lang w:val="pt-BR" w:eastAsia="pt-B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2F0F60" w14:textId="77777777" w:rsidR="008D12EC" w:rsidRPr="008D12EC" w:rsidRDefault="008D12EC" w:rsidP="002D5540">
      <w:pPr>
        <w:widowControl/>
        <w:numPr>
          <w:ilvl w:val="2"/>
          <w:numId w:val="21"/>
        </w:numPr>
        <w:tabs>
          <w:tab w:val="left" w:pos="709"/>
          <w:tab w:val="left" w:pos="851"/>
          <w:tab w:val="left" w:pos="993"/>
          <w:tab w:val="left" w:pos="1276"/>
          <w:tab w:val="left" w:pos="1418"/>
          <w:tab w:val="left" w:pos="8787"/>
        </w:tabs>
        <w:autoSpaceDE/>
        <w:autoSpaceDN/>
        <w:ind w:left="539" w:right="57" w:firstLine="0"/>
        <w:jc w:val="both"/>
        <w:rPr>
          <w:color w:val="FF0000"/>
          <w:sz w:val="24"/>
          <w:szCs w:val="24"/>
          <w:lang w:val="pt-BR" w:eastAsia="pt-BR"/>
        </w:rPr>
      </w:pPr>
      <w:r w:rsidRPr="008D12EC">
        <w:rPr>
          <w:color w:val="000000"/>
          <w:sz w:val="24"/>
          <w:szCs w:val="24"/>
          <w:lang w:val="pt-BR" w:eastAsia="pt-BR"/>
        </w:rPr>
        <w:t xml:space="preserve"> Poderá ser aplicada ao responsável a sanção de declaração de inidoneidade para licitar ou contratar, em decorrência da prática das infrações dispostas nos </w:t>
      </w:r>
      <w:r w:rsidRPr="008D12EC">
        <w:rPr>
          <w:sz w:val="24"/>
          <w:szCs w:val="24"/>
          <w:lang w:val="pt-BR" w:eastAsia="pt-BR"/>
        </w:rPr>
        <w:t xml:space="preserve">Termo de Referência, </w:t>
      </w:r>
      <w:bookmarkStart w:id="13" w:name="_Hlk123201897"/>
      <w:r w:rsidRPr="008D12EC">
        <w:rPr>
          <w:color w:val="000000"/>
          <w:sz w:val="24"/>
          <w:szCs w:val="24"/>
          <w:lang w:val="pt-BR" w:eastAsia="pt-BR"/>
        </w:rPr>
        <w:t xml:space="preserve">que justifiquem a imposição de penalidade mais grave que a sanção </w:t>
      </w:r>
      <w:bookmarkEnd w:id="13"/>
      <w:r w:rsidRPr="008D12EC">
        <w:rPr>
          <w:color w:val="000000"/>
          <w:sz w:val="24"/>
          <w:szCs w:val="24"/>
          <w:lang w:val="pt-BR" w:eastAsia="pt-BR"/>
        </w:rPr>
        <w:t>de impedimento de licitar e contratar cuja duração observará o prazo previsto no art. 156 da lei n.º 14.133/2021.</w:t>
      </w:r>
    </w:p>
    <w:p w14:paraId="116DD03D" w14:textId="02C16729" w:rsidR="008D12EC" w:rsidRPr="008D12EC" w:rsidRDefault="008D12EC" w:rsidP="002D5540">
      <w:pPr>
        <w:widowControl/>
        <w:numPr>
          <w:ilvl w:val="2"/>
          <w:numId w:val="21"/>
        </w:numPr>
        <w:tabs>
          <w:tab w:val="left" w:pos="709"/>
          <w:tab w:val="left" w:pos="851"/>
          <w:tab w:val="left" w:pos="993"/>
          <w:tab w:val="left" w:pos="1276"/>
          <w:tab w:val="left" w:pos="1418"/>
          <w:tab w:val="left" w:pos="8787"/>
        </w:tabs>
        <w:autoSpaceDE/>
        <w:autoSpaceDN/>
        <w:ind w:left="539" w:right="57" w:firstLine="0"/>
        <w:jc w:val="both"/>
        <w:rPr>
          <w:color w:val="FF0000"/>
          <w:sz w:val="24"/>
          <w:szCs w:val="24"/>
          <w:lang w:val="pt-BR" w:eastAsia="pt-BR"/>
        </w:rPr>
      </w:pPr>
      <w:r w:rsidRPr="008D12EC">
        <w:rPr>
          <w:color w:val="000000"/>
          <w:sz w:val="24"/>
          <w:szCs w:val="24"/>
          <w:lang w:val="pt-BR" w:eastAsia="pt-BR"/>
        </w:rPr>
        <w:t xml:space="preserve"> A recusa injustificada do adjudicatário em assinar o contrato ou a ata de registro de preço, ou em aceitar ou retirar o instrumento equivalente no prazo estabelecido pela Administração, descrita no item </w:t>
      </w:r>
      <w:r w:rsidRPr="008D12EC">
        <w:rPr>
          <w:color w:val="000000"/>
          <w:sz w:val="24"/>
          <w:szCs w:val="24"/>
          <w:lang w:val="pt-BR" w:eastAsia="pt-BR"/>
        </w:rPr>
        <w:fldChar w:fldCharType="begin"/>
      </w:r>
      <w:r w:rsidRPr="008D12EC">
        <w:rPr>
          <w:color w:val="000000"/>
          <w:sz w:val="24"/>
          <w:szCs w:val="24"/>
          <w:lang w:val="pt-BR" w:eastAsia="pt-BR"/>
        </w:rPr>
        <w:instrText xml:space="preserve"> REF _Ref114668139 \r \h  \* MERGEFORMAT </w:instrText>
      </w:r>
      <w:r w:rsidRPr="008D12EC">
        <w:rPr>
          <w:color w:val="000000"/>
          <w:sz w:val="24"/>
          <w:szCs w:val="24"/>
          <w:lang w:val="pt-BR" w:eastAsia="pt-BR"/>
        </w:rPr>
      </w:r>
      <w:r w:rsidRPr="008D12EC">
        <w:rPr>
          <w:color w:val="000000"/>
          <w:sz w:val="24"/>
          <w:szCs w:val="24"/>
          <w:lang w:val="pt-BR" w:eastAsia="pt-BR"/>
        </w:rPr>
        <w:fldChar w:fldCharType="separate"/>
      </w:r>
      <w:r w:rsidR="00B079DF">
        <w:rPr>
          <w:color w:val="000000"/>
          <w:sz w:val="24"/>
          <w:szCs w:val="24"/>
          <w:lang w:val="pt-BR" w:eastAsia="pt-BR"/>
        </w:rPr>
        <w:t>11.6.3</w:t>
      </w:r>
      <w:r w:rsidRPr="008D12EC">
        <w:rPr>
          <w:color w:val="000000"/>
          <w:sz w:val="24"/>
          <w:szCs w:val="24"/>
          <w:lang w:val="pt-BR" w:eastAsia="pt-BR"/>
        </w:rPr>
        <w:fldChar w:fldCharType="end"/>
      </w:r>
      <w:r w:rsidRPr="008D12EC">
        <w:rPr>
          <w:color w:val="000000"/>
          <w:sz w:val="24"/>
          <w:szCs w:val="24"/>
          <w:lang w:val="pt-BR" w:eastAsia="pt-BR"/>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8D12EC">
          <w:rPr>
            <w:color w:val="0563C1"/>
            <w:sz w:val="24"/>
            <w:szCs w:val="24"/>
            <w:u w:val="single"/>
            <w:lang w:val="pt-BR" w:eastAsia="pt-BR"/>
          </w:rPr>
          <w:t>art. 45, §4º da IN SEGES/ME n.º 73, de 2022</w:t>
        </w:r>
      </w:hyperlink>
      <w:r w:rsidRPr="008D12EC">
        <w:rPr>
          <w:color w:val="0563C1"/>
          <w:sz w:val="24"/>
          <w:szCs w:val="24"/>
          <w:u w:val="single"/>
          <w:lang w:val="pt-BR" w:eastAsia="pt-BR"/>
        </w:rPr>
        <w:t>.</w:t>
      </w:r>
    </w:p>
    <w:p w14:paraId="3CDA64A4" w14:textId="77777777" w:rsidR="008D12EC" w:rsidRPr="008D12EC" w:rsidRDefault="008D12EC" w:rsidP="002D5540">
      <w:pPr>
        <w:widowControl/>
        <w:numPr>
          <w:ilvl w:val="2"/>
          <w:numId w:val="21"/>
        </w:numPr>
        <w:tabs>
          <w:tab w:val="left" w:pos="709"/>
          <w:tab w:val="left" w:pos="851"/>
          <w:tab w:val="left" w:pos="993"/>
          <w:tab w:val="left" w:pos="1276"/>
          <w:tab w:val="left" w:pos="1418"/>
          <w:tab w:val="left" w:pos="8787"/>
        </w:tabs>
        <w:autoSpaceDE/>
        <w:autoSpaceDN/>
        <w:ind w:left="539" w:right="57" w:firstLine="0"/>
        <w:jc w:val="both"/>
        <w:rPr>
          <w:color w:val="FF0000"/>
          <w:sz w:val="24"/>
          <w:szCs w:val="24"/>
          <w:lang w:val="pt-BR" w:eastAsia="pt-BR"/>
        </w:rPr>
      </w:pPr>
      <w:r w:rsidRPr="008D12EC">
        <w:rPr>
          <w:color w:val="000000"/>
          <w:sz w:val="24"/>
          <w:szCs w:val="24"/>
          <w:lang w:val="pt-BR" w:eastAsia="pt-BR"/>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w:t>
      </w:r>
    </w:p>
    <w:p w14:paraId="2153AF10" w14:textId="77777777" w:rsidR="008D12EC" w:rsidRPr="008D12EC" w:rsidRDefault="008D12EC" w:rsidP="002D5540">
      <w:pPr>
        <w:widowControl/>
        <w:numPr>
          <w:ilvl w:val="1"/>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6FB73B" w14:textId="77777777" w:rsidR="008D12EC" w:rsidRPr="008D12EC" w:rsidRDefault="008D12EC" w:rsidP="002D5540">
      <w:pPr>
        <w:widowControl/>
        <w:numPr>
          <w:ilvl w:val="2"/>
          <w:numId w:val="21"/>
        </w:numPr>
        <w:tabs>
          <w:tab w:val="left" w:pos="709"/>
          <w:tab w:val="left" w:pos="851"/>
          <w:tab w:val="left" w:pos="993"/>
          <w:tab w:val="left" w:pos="1276"/>
          <w:tab w:val="left" w:pos="1418"/>
          <w:tab w:val="left" w:pos="8787"/>
        </w:tabs>
        <w:autoSpaceDE/>
        <w:autoSpaceDN/>
        <w:ind w:left="539" w:right="57" w:firstLine="0"/>
        <w:jc w:val="both"/>
        <w:rPr>
          <w:color w:val="FF0000"/>
          <w:sz w:val="24"/>
          <w:szCs w:val="24"/>
          <w:lang w:val="pt-BR" w:eastAsia="pt-BR"/>
        </w:rPr>
      </w:pPr>
      <w:r w:rsidRPr="008D12EC">
        <w:rPr>
          <w:color w:val="000000"/>
          <w:sz w:val="24"/>
          <w:szCs w:val="24"/>
          <w:lang w:val="pt-BR" w:eastAsia="pt-BR"/>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D511AD" w14:textId="77777777" w:rsidR="008D12EC" w:rsidRPr="008D12EC" w:rsidRDefault="008D12EC" w:rsidP="002D5540">
      <w:pPr>
        <w:widowControl/>
        <w:numPr>
          <w:ilvl w:val="1"/>
          <w:numId w:val="21"/>
        </w:numPr>
        <w:tabs>
          <w:tab w:val="left" w:pos="567"/>
          <w:tab w:val="left" w:pos="709"/>
          <w:tab w:val="left" w:pos="851"/>
          <w:tab w:val="left" w:pos="993"/>
          <w:tab w:val="left" w:pos="1276"/>
          <w:tab w:val="left" w:pos="1418"/>
          <w:tab w:val="left" w:pos="8787"/>
        </w:tabs>
        <w:autoSpaceDE/>
        <w:autoSpaceDN/>
        <w:ind w:left="539" w:right="57" w:firstLine="0"/>
        <w:jc w:val="both"/>
        <w:rPr>
          <w:color w:val="000000"/>
          <w:sz w:val="24"/>
          <w:szCs w:val="24"/>
          <w:lang w:val="pt-BR" w:eastAsia="pt-BR"/>
        </w:rPr>
      </w:pPr>
      <w:r w:rsidRPr="008D12EC">
        <w:rPr>
          <w:color w:val="000000"/>
          <w:sz w:val="24"/>
          <w:szCs w:val="24"/>
          <w:lang w:val="pt-BR" w:eastAsia="pt-BR"/>
        </w:rPr>
        <w:t>O recurso e o pedido de reconsideração terão efeito suspensivo do ato ou da decisão recorrida até que sobrevenha decisão final da autoridade competente.</w:t>
      </w:r>
    </w:p>
    <w:p w14:paraId="75E6EBC3" w14:textId="3313D903" w:rsidR="008D12EC" w:rsidRPr="00D12FE7" w:rsidRDefault="008D12EC" w:rsidP="00682D33">
      <w:pPr>
        <w:widowControl/>
        <w:tabs>
          <w:tab w:val="left" w:pos="709"/>
          <w:tab w:val="left" w:pos="851"/>
          <w:tab w:val="left" w:pos="993"/>
          <w:tab w:val="left" w:pos="1276"/>
          <w:tab w:val="left" w:pos="1418"/>
        </w:tabs>
        <w:autoSpaceDE/>
        <w:autoSpaceDN/>
        <w:ind w:left="539"/>
        <w:jc w:val="both"/>
        <w:rPr>
          <w:sz w:val="24"/>
          <w:szCs w:val="24"/>
        </w:rPr>
      </w:pPr>
      <w:r w:rsidRPr="008D12EC">
        <w:rPr>
          <w:sz w:val="24"/>
          <w:szCs w:val="24"/>
        </w:rPr>
        <w:t>A aplicação das sanções previstas neste edital não exclui, em hipótese alguma, a obrigação de reparação integral dos danos causado.</w:t>
      </w:r>
    </w:p>
    <w:p w14:paraId="335A3526" w14:textId="77777777" w:rsidR="00D12FE7" w:rsidRPr="00D12FE7" w:rsidRDefault="00D12FE7" w:rsidP="00682D33">
      <w:pPr>
        <w:widowControl/>
        <w:tabs>
          <w:tab w:val="left" w:pos="709"/>
          <w:tab w:val="left" w:pos="851"/>
          <w:tab w:val="left" w:pos="993"/>
          <w:tab w:val="left" w:pos="1276"/>
          <w:tab w:val="left" w:pos="1418"/>
        </w:tabs>
        <w:autoSpaceDE/>
        <w:autoSpaceDN/>
        <w:ind w:left="539"/>
        <w:jc w:val="both"/>
        <w:rPr>
          <w:b/>
          <w:sz w:val="24"/>
          <w:szCs w:val="24"/>
        </w:rPr>
      </w:pPr>
      <w:r w:rsidRPr="00D12FE7">
        <w:rPr>
          <w:b/>
          <w:sz w:val="24"/>
          <w:szCs w:val="24"/>
        </w:rPr>
        <w:t>14. CLÁUSULA DÉCIMA SEXTA – PUBLICAÇÃO</w:t>
      </w:r>
    </w:p>
    <w:p w14:paraId="26B5D14B" w14:textId="77777777" w:rsidR="00D12FE7" w:rsidRPr="00D12FE7" w:rsidRDefault="00D12FE7" w:rsidP="00682D33">
      <w:pPr>
        <w:widowControl/>
        <w:tabs>
          <w:tab w:val="left" w:pos="709"/>
          <w:tab w:val="left" w:pos="851"/>
          <w:tab w:val="left" w:pos="993"/>
          <w:tab w:val="left" w:pos="1276"/>
          <w:tab w:val="left" w:pos="1418"/>
        </w:tabs>
        <w:autoSpaceDE/>
        <w:autoSpaceDN/>
        <w:ind w:left="539"/>
        <w:jc w:val="both"/>
        <w:rPr>
          <w:b/>
          <w:sz w:val="24"/>
          <w:szCs w:val="24"/>
        </w:rPr>
      </w:pPr>
      <w:r w:rsidRPr="00D12FE7">
        <w:rPr>
          <w:sz w:val="24"/>
          <w:szCs w:val="24"/>
        </w:rPr>
        <w:t xml:space="preserve">14.1. Incumbirá ao contratante divulgar o presente instrumento no Portal Nacional de Contratações Públicas (PNCP), na forma prevista no </w:t>
      </w:r>
      <w:hyperlink r:id="rId51" w:anchor="art94" w:history="1">
        <w:r w:rsidRPr="00D12FE7">
          <w:rPr>
            <w:color w:val="0563C1"/>
            <w:sz w:val="24"/>
            <w:szCs w:val="24"/>
            <w:u w:val="single"/>
          </w:rPr>
          <w:t>art. 94 da Lei 14.133, de 2021</w:t>
        </w:r>
      </w:hyperlink>
      <w:r w:rsidRPr="00D12FE7">
        <w:rPr>
          <w:sz w:val="24"/>
          <w:szCs w:val="24"/>
        </w:rPr>
        <w:t xml:space="preserve">, bem como no respectivo sítio oficial na Internet, em atenção ao art. 91, </w:t>
      </w:r>
      <w:r w:rsidRPr="00D12FE7">
        <w:rPr>
          <w:i/>
          <w:iCs/>
          <w:sz w:val="24"/>
          <w:szCs w:val="24"/>
        </w:rPr>
        <w:t>caput</w:t>
      </w:r>
      <w:r w:rsidRPr="00D12FE7">
        <w:rPr>
          <w:sz w:val="24"/>
          <w:szCs w:val="24"/>
        </w:rPr>
        <w:t xml:space="preserve">, da Lei n.º 14.133, de 2021, e ao  </w:t>
      </w:r>
      <w:hyperlink r:id="rId52" w:anchor="art8§2" w:history="1">
        <w:r w:rsidRPr="00D12FE7">
          <w:rPr>
            <w:color w:val="0563C1"/>
            <w:sz w:val="24"/>
            <w:szCs w:val="24"/>
            <w:u w:val="single"/>
          </w:rPr>
          <w:t>art. 8º, §2º, da Lei n. 12.527, de 2011</w:t>
        </w:r>
      </w:hyperlink>
      <w:r w:rsidRPr="00D12FE7">
        <w:rPr>
          <w:sz w:val="24"/>
          <w:szCs w:val="24"/>
        </w:rPr>
        <w:t xml:space="preserve">, c/c </w:t>
      </w:r>
      <w:hyperlink r:id="rId53" w:anchor="art7§3" w:history="1">
        <w:r w:rsidRPr="00D12FE7">
          <w:rPr>
            <w:color w:val="0563C1"/>
            <w:sz w:val="24"/>
            <w:szCs w:val="24"/>
            <w:u w:val="single"/>
          </w:rPr>
          <w:t>art. 7º, §3º, inciso V, do Decreto n. 7.724, de 2012.</w:t>
        </w:r>
      </w:hyperlink>
    </w:p>
    <w:p w14:paraId="282ADF99" w14:textId="77777777" w:rsidR="00D12FE7" w:rsidRPr="00D12FE7" w:rsidRDefault="00D12FE7" w:rsidP="00682D33">
      <w:pPr>
        <w:widowControl/>
        <w:tabs>
          <w:tab w:val="left" w:pos="709"/>
          <w:tab w:val="left" w:pos="851"/>
          <w:tab w:val="left" w:pos="993"/>
          <w:tab w:val="left" w:pos="1276"/>
          <w:tab w:val="left" w:pos="1418"/>
        </w:tabs>
        <w:autoSpaceDE/>
        <w:autoSpaceDN/>
        <w:ind w:left="539"/>
        <w:jc w:val="both"/>
        <w:rPr>
          <w:b/>
          <w:bCs/>
          <w:sz w:val="24"/>
          <w:szCs w:val="24"/>
        </w:rPr>
      </w:pPr>
      <w:r w:rsidRPr="00D12FE7">
        <w:rPr>
          <w:b/>
          <w:bCs/>
          <w:sz w:val="24"/>
          <w:szCs w:val="24"/>
        </w:rPr>
        <w:t>15. CLÁUSULA DÉCIMA SÉTIMA – FORO</w:t>
      </w:r>
    </w:p>
    <w:p w14:paraId="0FD0B0A6" w14:textId="77777777" w:rsidR="00D12FE7" w:rsidRPr="00D12FE7" w:rsidRDefault="00D12FE7" w:rsidP="002D5540">
      <w:pPr>
        <w:widowControl/>
        <w:numPr>
          <w:ilvl w:val="1"/>
          <w:numId w:val="20"/>
        </w:numPr>
        <w:tabs>
          <w:tab w:val="left" w:pos="567"/>
          <w:tab w:val="left" w:pos="709"/>
          <w:tab w:val="left" w:pos="851"/>
          <w:tab w:val="left" w:pos="993"/>
          <w:tab w:val="left" w:pos="1276"/>
          <w:tab w:val="left" w:pos="1418"/>
        </w:tabs>
        <w:autoSpaceDE/>
        <w:autoSpaceDN/>
        <w:ind w:left="539" w:right="57" w:firstLine="0"/>
        <w:jc w:val="both"/>
        <w:rPr>
          <w:color w:val="000000"/>
          <w:sz w:val="24"/>
          <w:szCs w:val="24"/>
          <w:lang w:val="pt-BR" w:eastAsia="pt-BR"/>
        </w:rPr>
      </w:pPr>
      <w:r w:rsidRPr="00D12FE7">
        <w:rPr>
          <w:color w:val="000000"/>
          <w:sz w:val="24"/>
          <w:szCs w:val="24"/>
          <w:lang w:val="pt-BR" w:eastAsia="pt-BR"/>
        </w:rPr>
        <w:t xml:space="preserve">Fica eleito o Foro da Justiça Federal em </w:t>
      </w:r>
      <w:r w:rsidRPr="00D12FE7">
        <w:rPr>
          <w:color w:val="FF0000"/>
          <w:sz w:val="24"/>
          <w:szCs w:val="24"/>
          <w:lang w:val="pt-BR" w:eastAsia="pt-BR"/>
        </w:rPr>
        <w:t>......</w:t>
      </w:r>
      <w:r w:rsidRPr="00D12FE7">
        <w:rPr>
          <w:color w:val="000000"/>
          <w:sz w:val="24"/>
          <w:szCs w:val="24"/>
          <w:lang w:val="pt-BR" w:eastAsia="pt-BR"/>
        </w:rPr>
        <w:t xml:space="preserve">, Seção Judiciária de </w:t>
      </w:r>
      <w:r w:rsidRPr="00D12FE7">
        <w:rPr>
          <w:color w:val="FF0000"/>
          <w:sz w:val="24"/>
          <w:szCs w:val="24"/>
          <w:lang w:val="pt-BR" w:eastAsia="pt-BR"/>
        </w:rPr>
        <w:t>......</w:t>
      </w:r>
      <w:r w:rsidRPr="00D12FE7">
        <w:rPr>
          <w:color w:val="000000"/>
          <w:sz w:val="24"/>
          <w:szCs w:val="24"/>
          <w:lang w:val="pt-BR" w:eastAsia="pt-BR"/>
        </w:rPr>
        <w:t xml:space="preserve"> para dirimir os litígios que decorrerem da execução deste Termo de Contrato que não puderem ser compostos pela conciliação, conforme </w:t>
      </w:r>
      <w:hyperlink r:id="rId54" w:anchor="art92§1" w:history="1">
        <w:r w:rsidRPr="00D12FE7">
          <w:rPr>
            <w:color w:val="0563C1"/>
            <w:sz w:val="24"/>
            <w:szCs w:val="24"/>
            <w:u w:val="single"/>
            <w:lang w:val="pt-BR" w:eastAsia="pt-BR"/>
          </w:rPr>
          <w:t>art. 92, §1º, da Lei nº 14.133/21.</w:t>
        </w:r>
      </w:hyperlink>
    </w:p>
    <w:p w14:paraId="54158F65" w14:textId="77777777" w:rsidR="00D12FE7" w:rsidRPr="00D12FE7" w:rsidRDefault="00D12FE7" w:rsidP="00682D33">
      <w:pPr>
        <w:widowControl/>
        <w:tabs>
          <w:tab w:val="left" w:pos="709"/>
          <w:tab w:val="left" w:pos="851"/>
          <w:tab w:val="left" w:pos="993"/>
          <w:tab w:val="left" w:pos="1276"/>
          <w:tab w:val="left" w:pos="1418"/>
        </w:tabs>
        <w:autoSpaceDE/>
        <w:autoSpaceDN/>
        <w:ind w:left="539"/>
        <w:jc w:val="both"/>
        <w:rPr>
          <w:sz w:val="24"/>
          <w:szCs w:val="24"/>
        </w:rPr>
      </w:pPr>
    </w:p>
    <w:p w14:paraId="5A2AED48" w14:textId="77777777" w:rsidR="00D12FE7" w:rsidRPr="00D12FE7" w:rsidRDefault="00D12FE7" w:rsidP="00682D33">
      <w:pPr>
        <w:widowControl/>
        <w:tabs>
          <w:tab w:val="left" w:pos="709"/>
          <w:tab w:val="left" w:pos="851"/>
          <w:tab w:val="left" w:pos="993"/>
          <w:tab w:val="left" w:pos="1276"/>
          <w:tab w:val="left" w:pos="1418"/>
        </w:tabs>
        <w:autoSpaceDE/>
        <w:autoSpaceDN/>
        <w:ind w:left="539"/>
        <w:jc w:val="both"/>
        <w:rPr>
          <w:sz w:val="24"/>
          <w:szCs w:val="24"/>
        </w:rPr>
      </w:pPr>
    </w:p>
    <w:p w14:paraId="3BDDC9F5" w14:textId="77777777" w:rsidR="00D12FE7" w:rsidRPr="00D12FE7" w:rsidRDefault="00D12FE7" w:rsidP="002D5540">
      <w:pPr>
        <w:widowControl/>
        <w:numPr>
          <w:ilvl w:val="0"/>
          <w:numId w:val="20"/>
        </w:numPr>
        <w:tabs>
          <w:tab w:val="left" w:pos="567"/>
          <w:tab w:val="left" w:pos="709"/>
          <w:tab w:val="left" w:pos="851"/>
          <w:tab w:val="left" w:pos="993"/>
          <w:tab w:val="left" w:pos="1276"/>
          <w:tab w:val="left" w:pos="1418"/>
        </w:tabs>
        <w:autoSpaceDE/>
        <w:autoSpaceDN/>
        <w:ind w:left="539" w:right="57" w:firstLine="0"/>
        <w:jc w:val="both"/>
        <w:rPr>
          <w:b/>
          <w:bCs/>
          <w:color w:val="000000"/>
          <w:sz w:val="24"/>
          <w:szCs w:val="24"/>
          <w:lang w:val="pt-BR" w:eastAsia="pt-BR"/>
        </w:rPr>
      </w:pPr>
      <w:bookmarkStart w:id="14" w:name="_Hlk160527182"/>
      <w:r w:rsidRPr="00D12FE7">
        <w:rPr>
          <w:b/>
          <w:bCs/>
          <w:color w:val="000000"/>
          <w:sz w:val="24"/>
          <w:szCs w:val="24"/>
          <w:lang w:val="pt-BR" w:eastAsia="pt-BR"/>
        </w:rPr>
        <w:t>MATRIZ DE RISCO</w:t>
      </w:r>
    </w:p>
    <w:p w14:paraId="46999DEF" w14:textId="77777777" w:rsidR="00D12FE7" w:rsidRPr="00D12FE7" w:rsidRDefault="00D12FE7" w:rsidP="002D5540">
      <w:pPr>
        <w:widowControl/>
        <w:numPr>
          <w:ilvl w:val="1"/>
          <w:numId w:val="20"/>
        </w:numPr>
        <w:tabs>
          <w:tab w:val="left" w:pos="567"/>
          <w:tab w:val="left" w:pos="709"/>
          <w:tab w:val="left" w:pos="851"/>
          <w:tab w:val="left" w:pos="993"/>
          <w:tab w:val="left" w:pos="1276"/>
          <w:tab w:val="left" w:pos="1418"/>
        </w:tabs>
        <w:autoSpaceDE/>
        <w:autoSpaceDN/>
        <w:ind w:left="539" w:right="57" w:firstLine="0"/>
        <w:jc w:val="both"/>
        <w:rPr>
          <w:b/>
          <w:bCs/>
          <w:color w:val="000000"/>
          <w:sz w:val="24"/>
          <w:szCs w:val="24"/>
          <w:lang w:val="pt-BR" w:eastAsia="pt-BR"/>
        </w:rPr>
      </w:pPr>
      <w:r w:rsidRPr="00D12FE7">
        <w:rPr>
          <w:color w:val="000000"/>
          <w:sz w:val="24"/>
          <w:szCs w:val="24"/>
          <w:lang w:val="pt-BR" w:eastAsia="pt-BR"/>
        </w:rPr>
        <w:t xml:space="preserve"> Por se tratar de objeto rotineiro, sem aferição de riscos aparentes para a Administração Pública, dispensa a elaboração da matriz de risco.</w:t>
      </w:r>
    </w:p>
    <w:bookmarkEnd w:id="14"/>
    <w:p w14:paraId="0E4CC32D" w14:textId="77777777" w:rsidR="00D12FE7" w:rsidRPr="00D12FE7" w:rsidRDefault="00D12FE7" w:rsidP="00682D33">
      <w:pPr>
        <w:widowControl/>
        <w:autoSpaceDE/>
        <w:autoSpaceDN/>
        <w:ind w:left="539"/>
        <w:jc w:val="both"/>
        <w:rPr>
          <w:sz w:val="24"/>
          <w:szCs w:val="24"/>
        </w:rPr>
      </w:pPr>
    </w:p>
    <w:p w14:paraId="31E857A9" w14:textId="77777777" w:rsidR="00D12FE7" w:rsidRPr="00D12FE7" w:rsidRDefault="00D12FE7" w:rsidP="00682D33">
      <w:pPr>
        <w:widowControl/>
        <w:autoSpaceDE/>
        <w:autoSpaceDN/>
        <w:ind w:left="539"/>
        <w:jc w:val="both"/>
        <w:rPr>
          <w:sz w:val="24"/>
          <w:szCs w:val="24"/>
        </w:rPr>
      </w:pPr>
      <w:r w:rsidRPr="00D12FE7">
        <w:rPr>
          <w:sz w:val="24"/>
          <w:szCs w:val="24"/>
        </w:rPr>
        <w:t>...........................................,  .......... de.......................................... de 20.....</w:t>
      </w:r>
    </w:p>
    <w:p w14:paraId="3977BEB8" w14:textId="77777777" w:rsidR="00D12FE7" w:rsidRPr="00D12FE7" w:rsidRDefault="00D12FE7" w:rsidP="00682D33">
      <w:pPr>
        <w:widowControl/>
        <w:autoSpaceDE/>
        <w:autoSpaceDN/>
        <w:ind w:left="539"/>
        <w:jc w:val="both"/>
        <w:rPr>
          <w:sz w:val="24"/>
          <w:szCs w:val="24"/>
        </w:rPr>
      </w:pPr>
      <w:r w:rsidRPr="00D12FE7">
        <w:rPr>
          <w:sz w:val="24"/>
          <w:szCs w:val="24"/>
        </w:rPr>
        <w:t>__________________</w:t>
      </w:r>
    </w:p>
    <w:p w14:paraId="41DC67E5" w14:textId="77777777" w:rsidR="00D12FE7" w:rsidRPr="00D12FE7" w:rsidRDefault="00D12FE7" w:rsidP="00682D33">
      <w:pPr>
        <w:widowControl/>
        <w:autoSpaceDE/>
        <w:autoSpaceDN/>
        <w:ind w:left="539"/>
        <w:jc w:val="both"/>
        <w:rPr>
          <w:sz w:val="24"/>
          <w:szCs w:val="24"/>
        </w:rPr>
      </w:pPr>
      <w:r w:rsidRPr="00D12FE7">
        <w:rPr>
          <w:sz w:val="24"/>
          <w:szCs w:val="24"/>
        </w:rPr>
        <w:t>Responsável legal da CONTRATANTE</w:t>
      </w:r>
    </w:p>
    <w:p w14:paraId="3F8A87DF" w14:textId="77777777" w:rsidR="00D12FE7" w:rsidRPr="00D12FE7" w:rsidRDefault="00D12FE7" w:rsidP="00682D33">
      <w:pPr>
        <w:widowControl/>
        <w:autoSpaceDE/>
        <w:autoSpaceDN/>
        <w:ind w:left="539"/>
        <w:jc w:val="both"/>
        <w:rPr>
          <w:sz w:val="24"/>
          <w:szCs w:val="24"/>
        </w:rPr>
      </w:pPr>
    </w:p>
    <w:p w14:paraId="408B3B05" w14:textId="77777777" w:rsidR="00D12FE7" w:rsidRPr="00D12FE7" w:rsidRDefault="00D12FE7" w:rsidP="00682D33">
      <w:pPr>
        <w:widowControl/>
        <w:autoSpaceDE/>
        <w:autoSpaceDN/>
        <w:ind w:left="539"/>
        <w:jc w:val="both"/>
        <w:rPr>
          <w:sz w:val="24"/>
          <w:szCs w:val="24"/>
        </w:rPr>
      </w:pPr>
      <w:r w:rsidRPr="00D12FE7">
        <w:rPr>
          <w:sz w:val="24"/>
          <w:szCs w:val="24"/>
        </w:rPr>
        <w:t>______________________</w:t>
      </w:r>
    </w:p>
    <w:p w14:paraId="386413D2" w14:textId="77777777" w:rsidR="00D12FE7" w:rsidRPr="00D12FE7" w:rsidRDefault="00D12FE7" w:rsidP="00682D33">
      <w:pPr>
        <w:widowControl/>
        <w:autoSpaceDE/>
        <w:autoSpaceDN/>
        <w:ind w:left="539"/>
        <w:jc w:val="both"/>
        <w:rPr>
          <w:sz w:val="24"/>
          <w:szCs w:val="24"/>
        </w:rPr>
      </w:pPr>
      <w:r w:rsidRPr="00D12FE7">
        <w:rPr>
          <w:sz w:val="24"/>
          <w:szCs w:val="24"/>
        </w:rPr>
        <w:t>Responsável legal da CONTRATADA</w:t>
      </w:r>
    </w:p>
    <w:p w14:paraId="7259336E" w14:textId="77777777" w:rsidR="00D12FE7" w:rsidRPr="00D12FE7" w:rsidRDefault="00D12FE7" w:rsidP="00682D33">
      <w:pPr>
        <w:widowControl/>
        <w:autoSpaceDE/>
        <w:autoSpaceDN/>
        <w:ind w:left="539"/>
        <w:jc w:val="both"/>
        <w:rPr>
          <w:sz w:val="24"/>
          <w:szCs w:val="24"/>
        </w:rPr>
      </w:pPr>
    </w:p>
    <w:p w14:paraId="6317027D" w14:textId="77777777" w:rsidR="00D12FE7" w:rsidRPr="00D12FE7" w:rsidRDefault="00D12FE7" w:rsidP="00682D33">
      <w:pPr>
        <w:widowControl/>
        <w:autoSpaceDE/>
        <w:autoSpaceDN/>
        <w:ind w:left="539"/>
        <w:jc w:val="both"/>
        <w:rPr>
          <w:sz w:val="24"/>
          <w:szCs w:val="24"/>
        </w:rPr>
      </w:pPr>
      <w:r w:rsidRPr="00D12FE7">
        <w:rPr>
          <w:sz w:val="24"/>
          <w:szCs w:val="24"/>
        </w:rPr>
        <w:t>TESTEMUNHAS:</w:t>
      </w:r>
    </w:p>
    <w:p w14:paraId="04C7553F" w14:textId="77777777" w:rsidR="00D12FE7" w:rsidRPr="00D12FE7" w:rsidRDefault="00D12FE7" w:rsidP="00682D33">
      <w:pPr>
        <w:widowControl/>
        <w:autoSpaceDE/>
        <w:autoSpaceDN/>
        <w:ind w:left="539"/>
        <w:jc w:val="both"/>
        <w:rPr>
          <w:sz w:val="24"/>
          <w:szCs w:val="24"/>
        </w:rPr>
      </w:pPr>
    </w:p>
    <w:p w14:paraId="6E1E1193" w14:textId="77777777" w:rsidR="00D12FE7" w:rsidRPr="00D12FE7" w:rsidRDefault="00D12FE7" w:rsidP="00682D33">
      <w:pPr>
        <w:widowControl/>
        <w:autoSpaceDE/>
        <w:autoSpaceDN/>
        <w:ind w:left="539"/>
        <w:jc w:val="both"/>
        <w:rPr>
          <w:sz w:val="24"/>
          <w:szCs w:val="24"/>
        </w:rPr>
      </w:pPr>
      <w:r w:rsidRPr="00D12FE7">
        <w:rPr>
          <w:sz w:val="24"/>
          <w:szCs w:val="24"/>
        </w:rPr>
        <w:t>1-</w:t>
      </w:r>
    </w:p>
    <w:p w14:paraId="12951D61" w14:textId="77777777" w:rsidR="00D12FE7" w:rsidRPr="00D12FE7" w:rsidRDefault="00D12FE7" w:rsidP="00682D33">
      <w:pPr>
        <w:widowControl/>
        <w:autoSpaceDE/>
        <w:autoSpaceDN/>
        <w:ind w:left="539"/>
        <w:jc w:val="both"/>
        <w:rPr>
          <w:sz w:val="24"/>
          <w:szCs w:val="24"/>
        </w:rPr>
      </w:pPr>
      <w:r w:rsidRPr="00D12FE7">
        <w:rPr>
          <w:sz w:val="24"/>
          <w:szCs w:val="24"/>
        </w:rPr>
        <w:t>2-</w:t>
      </w:r>
      <w:r w:rsidRPr="00D12FE7">
        <w:rPr>
          <w:sz w:val="24"/>
          <w:szCs w:val="24"/>
        </w:rPr>
        <w:tab/>
      </w:r>
    </w:p>
    <w:p w14:paraId="7D94D825" w14:textId="77777777" w:rsidR="00D12FE7" w:rsidRPr="00D12FE7" w:rsidRDefault="00D12FE7" w:rsidP="00D12FE7">
      <w:pPr>
        <w:widowControl/>
        <w:autoSpaceDE/>
        <w:autoSpaceDN/>
        <w:jc w:val="both"/>
        <w:rPr>
          <w:sz w:val="24"/>
          <w:szCs w:val="24"/>
        </w:rPr>
      </w:pPr>
    </w:p>
    <w:p w14:paraId="420FC308" w14:textId="4EA97225" w:rsidR="00F1031D" w:rsidRDefault="00F1031D" w:rsidP="00D12FE7">
      <w:pPr>
        <w:pStyle w:val="Corpodetexto"/>
        <w:tabs>
          <w:tab w:val="left" w:pos="3213"/>
          <w:tab w:val="left" w:pos="4340"/>
          <w:tab w:val="left" w:pos="8351"/>
          <w:tab w:val="left" w:pos="8907"/>
        </w:tabs>
        <w:spacing w:before="271"/>
        <w:ind w:left="253" w:right="169"/>
      </w:pPr>
    </w:p>
    <w:sectPr w:rsidR="00F1031D">
      <w:pgSz w:w="11910" w:h="16840"/>
      <w:pgMar w:top="1720" w:right="960" w:bottom="1140" w:left="880" w:header="283" w:footer="9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EBAF8" w14:textId="77777777" w:rsidR="007A4D48" w:rsidRDefault="007A4D48">
      <w:r>
        <w:separator/>
      </w:r>
    </w:p>
  </w:endnote>
  <w:endnote w:type="continuationSeparator" w:id="0">
    <w:p w14:paraId="557EDB4B" w14:textId="77777777" w:rsidR="007A4D48" w:rsidRDefault="007A4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307B" w14:textId="77777777" w:rsidR="007A4D48" w:rsidRDefault="007A4D48">
    <w:pPr>
      <w:pStyle w:val="Corpodetexto"/>
      <w:spacing w:line="14" w:lineRule="auto"/>
      <w:jc w:val="left"/>
      <w:rPr>
        <w:sz w:val="20"/>
      </w:rPr>
    </w:pPr>
    <w:r>
      <w:rPr>
        <w:noProof/>
        <w:lang w:val="pt-BR" w:eastAsia="pt-BR"/>
      </w:rPr>
      <mc:AlternateContent>
        <mc:Choice Requires="wps">
          <w:drawing>
            <wp:anchor distT="0" distB="0" distL="0" distR="0" simplePos="0" relativeHeight="251651584" behindDoc="1" locked="0" layoutInCell="1" allowOverlap="1" wp14:anchorId="75C7E63A" wp14:editId="2898B8EE">
              <wp:simplePos x="0" y="0"/>
              <wp:positionH relativeFrom="page">
                <wp:posOffset>1522232</wp:posOffset>
              </wp:positionH>
              <wp:positionV relativeFrom="page">
                <wp:posOffset>9611109</wp:posOffset>
              </wp:positionV>
              <wp:extent cx="4875530" cy="3149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5530" cy="314960"/>
                      </a:xfrm>
                      <a:prstGeom prst="rect">
                        <a:avLst/>
                      </a:prstGeom>
                    </wps:spPr>
                    <wps:txbx>
                      <w:txbxContent>
                        <w:p w14:paraId="061E0A2E" w14:textId="77777777" w:rsidR="007A4D48" w:rsidRDefault="007A4D48">
                          <w:pPr>
                            <w:spacing w:before="10"/>
                            <w:ind w:left="9"/>
                            <w:jc w:val="center"/>
                            <w:rPr>
                              <w:sz w:val="20"/>
                            </w:rPr>
                          </w:pPr>
                          <w:r>
                            <w:rPr>
                              <w:sz w:val="20"/>
                            </w:rPr>
                            <w:t>Av.</w:t>
                          </w:r>
                          <w:r>
                            <w:rPr>
                              <w:spacing w:val="-7"/>
                              <w:sz w:val="20"/>
                            </w:rPr>
                            <w:t xml:space="preserve"> </w:t>
                          </w:r>
                          <w:r>
                            <w:rPr>
                              <w:sz w:val="20"/>
                            </w:rPr>
                            <w:t>Getúlio</w:t>
                          </w:r>
                          <w:r>
                            <w:rPr>
                              <w:spacing w:val="-7"/>
                              <w:sz w:val="20"/>
                            </w:rPr>
                            <w:t xml:space="preserve"> </w:t>
                          </w:r>
                          <w:r>
                            <w:rPr>
                              <w:sz w:val="20"/>
                            </w:rPr>
                            <w:t>Vargas,</w:t>
                          </w:r>
                          <w:r>
                            <w:rPr>
                              <w:spacing w:val="-6"/>
                              <w:sz w:val="20"/>
                            </w:rPr>
                            <w:t xml:space="preserve"> </w:t>
                          </w:r>
                          <w:r>
                            <w:rPr>
                              <w:sz w:val="20"/>
                            </w:rPr>
                            <w:t>nº</w:t>
                          </w:r>
                          <w:r>
                            <w:rPr>
                              <w:spacing w:val="-4"/>
                              <w:sz w:val="20"/>
                            </w:rPr>
                            <w:t xml:space="preserve"> </w:t>
                          </w:r>
                          <w:r>
                            <w:rPr>
                              <w:sz w:val="20"/>
                            </w:rPr>
                            <w:t>896,</w:t>
                          </w:r>
                          <w:r>
                            <w:rPr>
                              <w:spacing w:val="-10"/>
                              <w:sz w:val="20"/>
                            </w:rPr>
                            <w:t xml:space="preserve"> </w:t>
                          </w:r>
                          <w:r>
                            <w:rPr>
                              <w:sz w:val="20"/>
                            </w:rPr>
                            <w:t>Jardim</w:t>
                          </w:r>
                          <w:r>
                            <w:rPr>
                              <w:spacing w:val="-11"/>
                              <w:sz w:val="20"/>
                            </w:rPr>
                            <w:t xml:space="preserve"> </w:t>
                          </w:r>
                          <w:r>
                            <w:rPr>
                              <w:sz w:val="20"/>
                            </w:rPr>
                            <w:t>Celeste,</w:t>
                          </w:r>
                          <w:r>
                            <w:rPr>
                              <w:spacing w:val="-3"/>
                              <w:sz w:val="20"/>
                            </w:rPr>
                            <w:t xml:space="preserve"> </w:t>
                          </w:r>
                          <w:r>
                            <w:rPr>
                              <w:sz w:val="20"/>
                            </w:rPr>
                            <w:t>Cáceres/MT,</w:t>
                          </w:r>
                          <w:r>
                            <w:rPr>
                              <w:spacing w:val="-7"/>
                              <w:sz w:val="20"/>
                            </w:rPr>
                            <w:t xml:space="preserve"> </w:t>
                          </w:r>
                          <w:r>
                            <w:rPr>
                              <w:sz w:val="20"/>
                            </w:rPr>
                            <w:t>CEP:</w:t>
                          </w:r>
                          <w:r>
                            <w:rPr>
                              <w:spacing w:val="-8"/>
                              <w:sz w:val="20"/>
                            </w:rPr>
                            <w:t xml:space="preserve"> </w:t>
                          </w:r>
                          <w:r>
                            <w:rPr>
                              <w:sz w:val="20"/>
                            </w:rPr>
                            <w:t>78210-</w:t>
                          </w:r>
                          <w:r>
                            <w:rPr>
                              <w:spacing w:val="-5"/>
                              <w:sz w:val="20"/>
                            </w:rPr>
                            <w:t>605</w:t>
                          </w:r>
                        </w:p>
                        <w:p w14:paraId="49793E3C" w14:textId="77777777" w:rsidR="007A4D48" w:rsidRDefault="007A4D48">
                          <w:pPr>
                            <w:spacing w:before="6"/>
                            <w:ind w:left="9" w:right="9"/>
                            <w:jc w:val="center"/>
                            <w:rPr>
                              <w:sz w:val="20"/>
                            </w:rPr>
                          </w:pPr>
                          <w:r>
                            <w:rPr>
                              <w:sz w:val="20"/>
                            </w:rPr>
                            <w:t>Telefone:</w:t>
                          </w:r>
                          <w:r>
                            <w:rPr>
                              <w:spacing w:val="-13"/>
                              <w:sz w:val="20"/>
                            </w:rPr>
                            <w:t xml:space="preserve"> </w:t>
                          </w:r>
                          <w:r>
                            <w:rPr>
                              <w:sz w:val="20"/>
                            </w:rPr>
                            <w:t>(65)</w:t>
                          </w:r>
                          <w:r>
                            <w:rPr>
                              <w:spacing w:val="-12"/>
                              <w:sz w:val="20"/>
                            </w:rPr>
                            <w:t xml:space="preserve"> </w:t>
                          </w:r>
                          <w:r>
                            <w:rPr>
                              <w:sz w:val="20"/>
                            </w:rPr>
                            <w:t>3223-1500,</w:t>
                          </w:r>
                          <w:r>
                            <w:rPr>
                              <w:spacing w:val="-13"/>
                              <w:sz w:val="20"/>
                            </w:rPr>
                            <w:t xml:space="preserve"> </w:t>
                          </w:r>
                          <w:r>
                            <w:rPr>
                              <w:sz w:val="20"/>
                            </w:rPr>
                            <w:t>E-mail:</w:t>
                          </w:r>
                          <w:r>
                            <w:rPr>
                              <w:spacing w:val="-10"/>
                              <w:sz w:val="20"/>
                            </w:rPr>
                            <w:t xml:space="preserve"> </w:t>
                          </w:r>
                          <w:hyperlink r:id="rId1">
                            <w:r>
                              <w:rPr>
                                <w:sz w:val="20"/>
                              </w:rPr>
                              <w:t>gab.smscac@gmail.com,</w:t>
                            </w:r>
                          </w:hyperlink>
                          <w:r>
                            <w:rPr>
                              <w:spacing w:val="-11"/>
                              <w:sz w:val="20"/>
                            </w:rPr>
                            <w:t xml:space="preserve"> </w:t>
                          </w:r>
                          <w:r>
                            <w:rPr>
                              <w:sz w:val="20"/>
                            </w:rPr>
                            <w:t>Site:</w:t>
                          </w:r>
                          <w:r>
                            <w:rPr>
                              <w:spacing w:val="-9"/>
                              <w:sz w:val="20"/>
                            </w:rPr>
                            <w:t xml:space="preserve"> </w:t>
                          </w:r>
                          <w:hyperlink r:id="rId2">
                            <w:r>
                              <w:rPr>
                                <w:spacing w:val="-2"/>
                                <w:sz w:val="20"/>
                                <w:u w:val="single"/>
                              </w:rPr>
                              <w:t>http://www.caceres.mt.gov.br</w:t>
                            </w:r>
                          </w:hyperlink>
                        </w:p>
                      </w:txbxContent>
                    </wps:txbx>
                    <wps:bodyPr wrap="square" lIns="0" tIns="0" rIns="0" bIns="0" rtlCol="0">
                      <a:noAutofit/>
                    </wps:bodyPr>
                  </wps:wsp>
                </a:graphicData>
              </a:graphic>
            </wp:anchor>
          </w:drawing>
        </mc:Choice>
        <mc:Fallback>
          <w:pict>
            <v:shapetype w14:anchorId="75C7E63A" id="_x0000_t202" coordsize="21600,21600" o:spt="202" path="m,l,21600r21600,l21600,xe">
              <v:stroke joinstyle="miter"/>
              <v:path gradientshapeok="t" o:connecttype="rect"/>
            </v:shapetype>
            <v:shape id="Textbox 2" o:spid="_x0000_s1028" type="#_x0000_t202" style="position:absolute;margin-left:119.85pt;margin-top:756.8pt;width:383.9pt;height:24.8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" filled="f" stroked="f">
              <v:textbox inset="0,0,0,0">
                <w:txbxContent>
                  <w:p w14:paraId="061E0A2E" w14:textId="77777777" w:rsidR="007A4D48" w:rsidRDefault="007A4D48">
                    <w:pPr>
                      <w:spacing w:before="10"/>
                      <w:ind w:left="9"/>
                      <w:jc w:val="center"/>
                      <w:rPr>
                        <w:sz w:val="20"/>
                      </w:rPr>
                    </w:pPr>
                    <w:r>
                      <w:rPr>
                        <w:sz w:val="20"/>
                      </w:rPr>
                      <w:t>Av.</w:t>
                    </w:r>
                    <w:r>
                      <w:rPr>
                        <w:spacing w:val="-7"/>
                        <w:sz w:val="20"/>
                      </w:rPr>
                      <w:t xml:space="preserve"> </w:t>
                    </w:r>
                    <w:r>
                      <w:rPr>
                        <w:sz w:val="20"/>
                      </w:rPr>
                      <w:t>Getúlio</w:t>
                    </w:r>
                    <w:r>
                      <w:rPr>
                        <w:spacing w:val="-7"/>
                        <w:sz w:val="20"/>
                      </w:rPr>
                      <w:t xml:space="preserve"> </w:t>
                    </w:r>
                    <w:r>
                      <w:rPr>
                        <w:sz w:val="20"/>
                      </w:rPr>
                      <w:t>Vargas,</w:t>
                    </w:r>
                    <w:r>
                      <w:rPr>
                        <w:spacing w:val="-6"/>
                        <w:sz w:val="20"/>
                      </w:rPr>
                      <w:t xml:space="preserve"> </w:t>
                    </w:r>
                    <w:r>
                      <w:rPr>
                        <w:sz w:val="20"/>
                      </w:rPr>
                      <w:t>nº</w:t>
                    </w:r>
                    <w:r>
                      <w:rPr>
                        <w:spacing w:val="-4"/>
                        <w:sz w:val="20"/>
                      </w:rPr>
                      <w:t xml:space="preserve"> </w:t>
                    </w:r>
                    <w:r>
                      <w:rPr>
                        <w:sz w:val="20"/>
                      </w:rPr>
                      <w:t>896,</w:t>
                    </w:r>
                    <w:r>
                      <w:rPr>
                        <w:spacing w:val="-10"/>
                        <w:sz w:val="20"/>
                      </w:rPr>
                      <w:t xml:space="preserve"> </w:t>
                    </w:r>
                    <w:r>
                      <w:rPr>
                        <w:sz w:val="20"/>
                      </w:rPr>
                      <w:t>Jardim</w:t>
                    </w:r>
                    <w:r>
                      <w:rPr>
                        <w:spacing w:val="-11"/>
                        <w:sz w:val="20"/>
                      </w:rPr>
                      <w:t xml:space="preserve"> </w:t>
                    </w:r>
                    <w:r>
                      <w:rPr>
                        <w:sz w:val="20"/>
                      </w:rPr>
                      <w:t>Celeste,</w:t>
                    </w:r>
                    <w:r>
                      <w:rPr>
                        <w:spacing w:val="-3"/>
                        <w:sz w:val="20"/>
                      </w:rPr>
                      <w:t xml:space="preserve"> </w:t>
                    </w:r>
                    <w:r>
                      <w:rPr>
                        <w:sz w:val="20"/>
                      </w:rPr>
                      <w:t>Cáceres/MT,</w:t>
                    </w:r>
                    <w:r>
                      <w:rPr>
                        <w:spacing w:val="-7"/>
                        <w:sz w:val="20"/>
                      </w:rPr>
                      <w:t xml:space="preserve"> </w:t>
                    </w:r>
                    <w:r>
                      <w:rPr>
                        <w:sz w:val="20"/>
                      </w:rPr>
                      <w:t>CEP:</w:t>
                    </w:r>
                    <w:r>
                      <w:rPr>
                        <w:spacing w:val="-8"/>
                        <w:sz w:val="20"/>
                      </w:rPr>
                      <w:t xml:space="preserve"> </w:t>
                    </w:r>
                    <w:r>
                      <w:rPr>
                        <w:sz w:val="20"/>
                      </w:rPr>
                      <w:t>78210-</w:t>
                    </w:r>
                    <w:r>
                      <w:rPr>
                        <w:spacing w:val="-5"/>
                        <w:sz w:val="20"/>
                      </w:rPr>
                      <w:t>605</w:t>
                    </w:r>
                  </w:p>
                  <w:p w14:paraId="49793E3C" w14:textId="77777777" w:rsidR="007A4D48" w:rsidRDefault="007A4D48">
                    <w:pPr>
                      <w:spacing w:before="6"/>
                      <w:ind w:left="9" w:right="9"/>
                      <w:jc w:val="center"/>
                      <w:rPr>
                        <w:sz w:val="20"/>
                      </w:rPr>
                    </w:pPr>
                    <w:r>
                      <w:rPr>
                        <w:sz w:val="20"/>
                      </w:rPr>
                      <w:t>Telefone:</w:t>
                    </w:r>
                    <w:r>
                      <w:rPr>
                        <w:spacing w:val="-13"/>
                        <w:sz w:val="20"/>
                      </w:rPr>
                      <w:t xml:space="preserve"> </w:t>
                    </w:r>
                    <w:r>
                      <w:rPr>
                        <w:sz w:val="20"/>
                      </w:rPr>
                      <w:t>(65)</w:t>
                    </w:r>
                    <w:r>
                      <w:rPr>
                        <w:spacing w:val="-12"/>
                        <w:sz w:val="20"/>
                      </w:rPr>
                      <w:t xml:space="preserve"> </w:t>
                    </w:r>
                    <w:r>
                      <w:rPr>
                        <w:sz w:val="20"/>
                      </w:rPr>
                      <w:t>3223-1500,</w:t>
                    </w:r>
                    <w:r>
                      <w:rPr>
                        <w:spacing w:val="-13"/>
                        <w:sz w:val="20"/>
                      </w:rPr>
                      <w:t xml:space="preserve"> </w:t>
                    </w:r>
                    <w:r>
                      <w:rPr>
                        <w:sz w:val="20"/>
                      </w:rPr>
                      <w:t>E-mail:</w:t>
                    </w:r>
                    <w:r>
                      <w:rPr>
                        <w:spacing w:val="-10"/>
                        <w:sz w:val="20"/>
                      </w:rPr>
                      <w:t xml:space="preserve"> </w:t>
                    </w:r>
                    <w:hyperlink r:id="rId3">
                      <w:r>
                        <w:rPr>
                          <w:sz w:val="20"/>
                        </w:rPr>
                        <w:t>gab.smscac@gmail.com,</w:t>
                      </w:r>
                    </w:hyperlink>
                    <w:r>
                      <w:rPr>
                        <w:spacing w:val="-11"/>
                        <w:sz w:val="20"/>
                      </w:rPr>
                      <w:t xml:space="preserve"> </w:t>
                    </w:r>
                    <w:r>
                      <w:rPr>
                        <w:sz w:val="20"/>
                      </w:rPr>
                      <w:t>Site:</w:t>
                    </w:r>
                    <w:r>
                      <w:rPr>
                        <w:spacing w:val="-9"/>
                        <w:sz w:val="20"/>
                      </w:rPr>
                      <w:t xml:space="preserve"> </w:t>
                    </w:r>
                    <w:hyperlink r:id="rId4">
                      <w:r>
                        <w:rPr>
                          <w:spacing w:val="-2"/>
                          <w:sz w:val="20"/>
                          <w:u w:val="single"/>
                        </w:rPr>
                        <w:t>http://www.caceres.mt.gov.br</w:t>
                      </w:r>
                    </w:hyperlink>
                  </w:p>
                </w:txbxContent>
              </v:textbox>
              <w10:wrap anchorx="page" anchory="page"/>
            </v:shape>
          </w:pict>
        </mc:Fallback>
      </mc:AlternateContent>
    </w:r>
    <w:r>
      <w:rPr>
        <w:noProof/>
        <w:lang w:val="pt-BR" w:eastAsia="pt-BR"/>
      </w:rPr>
      <mc:AlternateContent>
        <mc:Choice Requires="wps">
          <w:drawing>
            <wp:anchor distT="0" distB="0" distL="0" distR="0" simplePos="0" relativeHeight="251653632" behindDoc="1" locked="0" layoutInCell="1" allowOverlap="1" wp14:anchorId="525C599F" wp14:editId="05FB49A6">
              <wp:simplePos x="0" y="0"/>
              <wp:positionH relativeFrom="page">
                <wp:posOffset>5880331</wp:posOffset>
              </wp:positionH>
              <wp:positionV relativeFrom="page">
                <wp:posOffset>10072880</wp:posOffset>
              </wp:positionV>
              <wp:extent cx="876935"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935" cy="165735"/>
                      </a:xfrm>
                      <a:prstGeom prst="rect">
                        <a:avLst/>
                      </a:prstGeom>
                    </wps:spPr>
                    <wps:txbx>
                      <w:txbxContent>
                        <w:p w14:paraId="22A302A9" w14:textId="77777777" w:rsidR="007A4D48" w:rsidRDefault="007A4D48">
                          <w:pPr>
                            <w:spacing w:before="10"/>
                            <w:ind w:left="20"/>
                            <w:rPr>
                              <w:sz w:val="20"/>
                            </w:rPr>
                          </w:pPr>
                          <w:r>
                            <w:rPr>
                              <w:color w:val="575757"/>
                              <w:sz w:val="20"/>
                            </w:rPr>
                            <w:t>P</w:t>
                          </w:r>
                          <w:r>
                            <w:rPr>
                              <w:color w:val="575757"/>
                              <w:spacing w:val="11"/>
                              <w:sz w:val="20"/>
                            </w:rPr>
                            <w:t xml:space="preserve"> </w:t>
                          </w:r>
                          <w:r>
                            <w:rPr>
                              <w:color w:val="575757"/>
                              <w:sz w:val="20"/>
                            </w:rPr>
                            <w:t>á</w:t>
                          </w:r>
                          <w:r>
                            <w:rPr>
                              <w:color w:val="575757"/>
                              <w:spacing w:val="9"/>
                              <w:sz w:val="20"/>
                            </w:rPr>
                            <w:t xml:space="preserve"> </w:t>
                          </w:r>
                          <w:r>
                            <w:rPr>
                              <w:color w:val="575757"/>
                              <w:sz w:val="20"/>
                            </w:rPr>
                            <w:t>g</w:t>
                          </w:r>
                          <w:r>
                            <w:rPr>
                              <w:color w:val="575757"/>
                              <w:spacing w:val="5"/>
                              <w:sz w:val="20"/>
                            </w:rPr>
                            <w:t xml:space="preserve"> </w:t>
                          </w:r>
                          <w:r>
                            <w:rPr>
                              <w:color w:val="575757"/>
                              <w:sz w:val="20"/>
                            </w:rPr>
                            <w:t>i</w:t>
                          </w:r>
                          <w:r>
                            <w:rPr>
                              <w:color w:val="575757"/>
                              <w:spacing w:val="8"/>
                              <w:sz w:val="20"/>
                            </w:rPr>
                            <w:t xml:space="preserve"> </w:t>
                          </w:r>
                          <w:r>
                            <w:rPr>
                              <w:color w:val="575757"/>
                              <w:sz w:val="20"/>
                            </w:rPr>
                            <w:t>n</w:t>
                          </w:r>
                          <w:r>
                            <w:rPr>
                              <w:color w:val="575757"/>
                              <w:spacing w:val="5"/>
                              <w:sz w:val="20"/>
                            </w:rPr>
                            <w:t xml:space="preserve"> </w:t>
                          </w:r>
                          <w:r>
                            <w:rPr>
                              <w:color w:val="575757"/>
                              <w:sz w:val="20"/>
                            </w:rPr>
                            <w:t>a</w:t>
                          </w:r>
                          <w:r>
                            <w:rPr>
                              <w:color w:val="575757"/>
                              <w:spacing w:val="11"/>
                              <w:sz w:val="20"/>
                            </w:rPr>
                            <w:t xml:space="preserve"> </w:t>
                          </w:r>
                          <w:r>
                            <w:rPr>
                              <w:color w:val="575757"/>
                              <w:sz w:val="20"/>
                            </w:rPr>
                            <w:fldChar w:fldCharType="begin"/>
                          </w:r>
                          <w:r>
                            <w:rPr>
                              <w:color w:val="575757"/>
                              <w:sz w:val="20"/>
                            </w:rPr>
                            <w:instrText xml:space="preserve"> PAGE </w:instrText>
                          </w:r>
                          <w:r>
                            <w:rPr>
                              <w:color w:val="575757"/>
                              <w:sz w:val="20"/>
                            </w:rPr>
                            <w:fldChar w:fldCharType="separate"/>
                          </w:r>
                          <w:r w:rsidR="00FD0508">
                            <w:rPr>
                              <w:noProof/>
                              <w:color w:val="575757"/>
                              <w:sz w:val="20"/>
                            </w:rPr>
                            <w:t>2</w:t>
                          </w:r>
                          <w:r>
                            <w:rPr>
                              <w:color w:val="575757"/>
                              <w:sz w:val="20"/>
                            </w:rPr>
                            <w:fldChar w:fldCharType="end"/>
                          </w:r>
                          <w:r>
                            <w:rPr>
                              <w:color w:val="575757"/>
                              <w:spacing w:val="5"/>
                              <w:sz w:val="20"/>
                            </w:rPr>
                            <w:t xml:space="preserve"> </w:t>
                          </w:r>
                          <w:r>
                            <w:rPr>
                              <w:color w:val="575757"/>
                              <w:sz w:val="20"/>
                            </w:rPr>
                            <w:t>|</w:t>
                          </w:r>
                          <w:r>
                            <w:rPr>
                              <w:color w:val="575757"/>
                              <w:spacing w:val="-6"/>
                              <w:sz w:val="20"/>
                            </w:rPr>
                            <w:t xml:space="preserve"> </w:t>
                          </w:r>
                          <w:r>
                            <w:rPr>
                              <w:color w:val="575757"/>
                              <w:spacing w:val="-5"/>
                              <w:sz w:val="20"/>
                            </w:rPr>
                            <w:t>19</w:t>
                          </w:r>
                        </w:p>
                      </w:txbxContent>
                    </wps:txbx>
                    <wps:bodyPr wrap="square" lIns="0" tIns="0" rIns="0" bIns="0" rtlCol="0">
                      <a:noAutofit/>
                    </wps:bodyPr>
                  </wps:wsp>
                </a:graphicData>
              </a:graphic>
            </wp:anchor>
          </w:drawing>
        </mc:Choice>
        <mc:Fallback>
          <w:pict>
            <v:shape w14:anchorId="525C599F" id="Textbox 3" o:spid="_x0000_s1029" type="#_x0000_t202" style="position:absolute;margin-left:463pt;margin-top:793.15pt;width:69.05pt;height:13.0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" filled="f" stroked="f">
              <v:textbox inset="0,0,0,0">
                <w:txbxContent>
                  <w:p w14:paraId="22A302A9" w14:textId="77777777" w:rsidR="007A4D48" w:rsidRDefault="007A4D48">
                    <w:pPr>
                      <w:spacing w:before="10"/>
                      <w:ind w:left="20"/>
                      <w:rPr>
                        <w:sz w:val="20"/>
                      </w:rPr>
                    </w:pPr>
                    <w:r>
                      <w:rPr>
                        <w:color w:val="575757"/>
                        <w:sz w:val="20"/>
                      </w:rPr>
                      <w:t>P</w:t>
                    </w:r>
                    <w:r>
                      <w:rPr>
                        <w:color w:val="575757"/>
                        <w:spacing w:val="11"/>
                        <w:sz w:val="20"/>
                      </w:rPr>
                      <w:t xml:space="preserve"> </w:t>
                    </w:r>
                    <w:r>
                      <w:rPr>
                        <w:color w:val="575757"/>
                        <w:sz w:val="20"/>
                      </w:rPr>
                      <w:t>á</w:t>
                    </w:r>
                    <w:r>
                      <w:rPr>
                        <w:color w:val="575757"/>
                        <w:spacing w:val="9"/>
                        <w:sz w:val="20"/>
                      </w:rPr>
                      <w:t xml:space="preserve"> </w:t>
                    </w:r>
                    <w:r>
                      <w:rPr>
                        <w:color w:val="575757"/>
                        <w:sz w:val="20"/>
                      </w:rPr>
                      <w:t>g</w:t>
                    </w:r>
                    <w:r>
                      <w:rPr>
                        <w:color w:val="575757"/>
                        <w:spacing w:val="5"/>
                        <w:sz w:val="20"/>
                      </w:rPr>
                      <w:t xml:space="preserve"> </w:t>
                    </w:r>
                    <w:r>
                      <w:rPr>
                        <w:color w:val="575757"/>
                        <w:sz w:val="20"/>
                      </w:rPr>
                      <w:t>i</w:t>
                    </w:r>
                    <w:r>
                      <w:rPr>
                        <w:color w:val="575757"/>
                        <w:spacing w:val="8"/>
                        <w:sz w:val="20"/>
                      </w:rPr>
                      <w:t xml:space="preserve"> </w:t>
                    </w:r>
                    <w:r>
                      <w:rPr>
                        <w:color w:val="575757"/>
                        <w:sz w:val="20"/>
                      </w:rPr>
                      <w:t>n</w:t>
                    </w:r>
                    <w:r>
                      <w:rPr>
                        <w:color w:val="575757"/>
                        <w:spacing w:val="5"/>
                        <w:sz w:val="20"/>
                      </w:rPr>
                      <w:t xml:space="preserve"> </w:t>
                    </w:r>
                    <w:r>
                      <w:rPr>
                        <w:color w:val="575757"/>
                        <w:sz w:val="20"/>
                      </w:rPr>
                      <w:t>a</w:t>
                    </w:r>
                    <w:r>
                      <w:rPr>
                        <w:color w:val="575757"/>
                        <w:spacing w:val="11"/>
                        <w:sz w:val="20"/>
                      </w:rPr>
                      <w:t xml:space="preserve"> </w:t>
                    </w:r>
                    <w:r>
                      <w:rPr>
                        <w:color w:val="575757"/>
                        <w:sz w:val="20"/>
                      </w:rPr>
                      <w:fldChar w:fldCharType="begin"/>
                    </w:r>
                    <w:r>
                      <w:rPr>
                        <w:color w:val="575757"/>
                        <w:sz w:val="20"/>
                      </w:rPr>
                      <w:instrText xml:space="preserve"> PAGE </w:instrText>
                    </w:r>
                    <w:r>
                      <w:rPr>
                        <w:color w:val="575757"/>
                        <w:sz w:val="20"/>
                      </w:rPr>
                      <w:fldChar w:fldCharType="separate"/>
                    </w:r>
                    <w:r w:rsidR="00FD0508">
                      <w:rPr>
                        <w:noProof/>
                        <w:color w:val="575757"/>
                        <w:sz w:val="20"/>
                      </w:rPr>
                      <w:t>2</w:t>
                    </w:r>
                    <w:r>
                      <w:rPr>
                        <w:color w:val="575757"/>
                        <w:sz w:val="20"/>
                      </w:rPr>
                      <w:fldChar w:fldCharType="end"/>
                    </w:r>
                    <w:r>
                      <w:rPr>
                        <w:color w:val="575757"/>
                        <w:spacing w:val="5"/>
                        <w:sz w:val="20"/>
                      </w:rPr>
                      <w:t xml:space="preserve"> </w:t>
                    </w:r>
                    <w:r>
                      <w:rPr>
                        <w:color w:val="575757"/>
                        <w:sz w:val="20"/>
                      </w:rPr>
                      <w:t>|</w:t>
                    </w:r>
                    <w:r>
                      <w:rPr>
                        <w:color w:val="575757"/>
                        <w:spacing w:val="-6"/>
                        <w:sz w:val="20"/>
                      </w:rPr>
                      <w:t xml:space="preserve"> </w:t>
                    </w:r>
                    <w:r>
                      <w:rPr>
                        <w:color w:val="575757"/>
                        <w:spacing w:val="-5"/>
                        <w:sz w:val="20"/>
                      </w:rPr>
                      <w:t>19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4F3B2" w14:textId="77777777" w:rsidR="007A4D48" w:rsidRDefault="007A4D48">
    <w:pPr>
      <w:pStyle w:val="Corpodetexto"/>
      <w:spacing w:line="14" w:lineRule="auto"/>
      <w:jc w:val="left"/>
      <w:rPr>
        <w:sz w:val="20"/>
      </w:rPr>
    </w:pPr>
    <w:r>
      <w:rPr>
        <w:noProof/>
        <w:lang w:val="pt-BR" w:eastAsia="pt-BR"/>
      </w:rPr>
      <mc:AlternateContent>
        <mc:Choice Requires="wps">
          <w:drawing>
            <wp:anchor distT="0" distB="0" distL="0" distR="0" simplePos="0" relativeHeight="251663360" behindDoc="1" locked="0" layoutInCell="1" allowOverlap="1" wp14:anchorId="6AA88A91" wp14:editId="56EE9959">
              <wp:simplePos x="0" y="0"/>
              <wp:positionH relativeFrom="page">
                <wp:posOffset>1394206</wp:posOffset>
              </wp:positionH>
              <wp:positionV relativeFrom="page">
                <wp:posOffset>9951265</wp:posOffset>
              </wp:positionV>
              <wp:extent cx="4770755" cy="31178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0755" cy="311785"/>
                      </a:xfrm>
                      <a:prstGeom prst="rect">
                        <a:avLst/>
                      </a:prstGeom>
                    </wps:spPr>
                    <wps:txbx>
                      <w:txbxContent>
                        <w:p w14:paraId="08B683A8" w14:textId="77777777" w:rsidR="007A4D48" w:rsidRDefault="007A4D48">
                          <w:pPr>
                            <w:spacing w:before="10"/>
                            <w:ind w:left="699" w:right="18" w:hanging="680"/>
                            <w:rPr>
                              <w:sz w:val="20"/>
                            </w:rPr>
                          </w:pPr>
                          <w:r>
                            <w:rPr>
                              <w:sz w:val="20"/>
                            </w:rPr>
                            <w:t>Endereço:</w:t>
                          </w:r>
                          <w:r>
                            <w:rPr>
                              <w:spacing w:val="-5"/>
                              <w:sz w:val="20"/>
                            </w:rPr>
                            <w:t xml:space="preserve"> </w:t>
                          </w:r>
                          <w:r>
                            <w:rPr>
                              <w:sz w:val="20"/>
                            </w:rPr>
                            <w:t>Av.</w:t>
                          </w:r>
                          <w:r>
                            <w:rPr>
                              <w:spacing w:val="-4"/>
                              <w:sz w:val="20"/>
                            </w:rPr>
                            <w:t xml:space="preserve"> </w:t>
                          </w:r>
                          <w:r>
                            <w:rPr>
                              <w:sz w:val="20"/>
                            </w:rPr>
                            <w:t>Brasil,</w:t>
                          </w:r>
                          <w:r>
                            <w:rPr>
                              <w:spacing w:val="-4"/>
                              <w:sz w:val="20"/>
                            </w:rPr>
                            <w:t xml:space="preserve"> </w:t>
                          </w:r>
                          <w:r>
                            <w:rPr>
                              <w:sz w:val="20"/>
                            </w:rPr>
                            <w:t>119 –</w:t>
                          </w:r>
                          <w:r>
                            <w:rPr>
                              <w:spacing w:val="-3"/>
                              <w:sz w:val="20"/>
                            </w:rPr>
                            <w:t xml:space="preserve"> </w:t>
                          </w:r>
                          <w:r>
                            <w:rPr>
                              <w:sz w:val="20"/>
                            </w:rPr>
                            <w:t>COC</w:t>
                          </w:r>
                          <w:r>
                            <w:rPr>
                              <w:spacing w:val="-5"/>
                              <w:sz w:val="20"/>
                            </w:rPr>
                            <w:t xml:space="preserve"> </w:t>
                          </w:r>
                          <w:r>
                            <w:rPr>
                              <w:sz w:val="20"/>
                            </w:rPr>
                            <w:t>–</w:t>
                          </w:r>
                          <w:r>
                            <w:rPr>
                              <w:spacing w:val="-3"/>
                              <w:sz w:val="20"/>
                            </w:rPr>
                            <w:t xml:space="preserve"> </w:t>
                          </w:r>
                          <w:r>
                            <w:rPr>
                              <w:sz w:val="20"/>
                            </w:rPr>
                            <w:t>Cáceres/MT -</w:t>
                          </w:r>
                          <w:r>
                            <w:rPr>
                              <w:spacing w:val="-6"/>
                              <w:sz w:val="20"/>
                            </w:rPr>
                            <w:t xml:space="preserve"> </w:t>
                          </w:r>
                          <w:r>
                            <w:rPr>
                              <w:sz w:val="20"/>
                            </w:rPr>
                            <w:t>Fone/Fax:</w:t>
                          </w:r>
                          <w:r>
                            <w:rPr>
                              <w:spacing w:val="-2"/>
                              <w:sz w:val="20"/>
                            </w:rPr>
                            <w:t xml:space="preserve"> </w:t>
                          </w:r>
                          <w:r>
                            <w:rPr>
                              <w:sz w:val="20"/>
                            </w:rPr>
                            <w:t>(065)</w:t>
                          </w:r>
                          <w:r>
                            <w:rPr>
                              <w:spacing w:val="-4"/>
                              <w:sz w:val="20"/>
                            </w:rPr>
                            <w:t xml:space="preserve"> </w:t>
                          </w:r>
                          <w:r>
                            <w:rPr>
                              <w:sz w:val="20"/>
                            </w:rPr>
                            <w:t>3223-1500</w:t>
                          </w:r>
                          <w:r>
                            <w:rPr>
                              <w:spacing w:val="-3"/>
                              <w:sz w:val="20"/>
                            </w:rPr>
                            <w:t xml:space="preserve"> </w:t>
                          </w:r>
                          <w:r>
                            <w:rPr>
                              <w:sz w:val="20"/>
                            </w:rPr>
                            <w:t>(Ramal:</w:t>
                          </w:r>
                          <w:r>
                            <w:rPr>
                              <w:spacing w:val="-5"/>
                              <w:sz w:val="20"/>
                            </w:rPr>
                            <w:t xml:space="preserve"> </w:t>
                          </w:r>
                          <w:r>
                            <w:rPr>
                              <w:sz w:val="20"/>
                            </w:rPr>
                            <w:t xml:space="preserve">1529) Web site: </w:t>
                          </w:r>
                          <w:hyperlink r:id="rId1">
                            <w:r>
                              <w:rPr>
                                <w:sz w:val="20"/>
                              </w:rPr>
                              <w:t>www.caceres.mt.gov.br/</w:t>
                            </w:r>
                          </w:hyperlink>
                          <w:r>
                            <w:rPr>
                              <w:sz w:val="20"/>
                            </w:rPr>
                            <w:t xml:space="preserve"> Email: </w:t>
                          </w:r>
                          <w:hyperlink r:id="rId2">
                            <w:r>
                              <w:rPr>
                                <w:sz w:val="20"/>
                              </w:rPr>
                              <w:t>cpl.caceres@gmail.com</w:t>
                            </w:r>
                          </w:hyperlink>
                        </w:p>
                      </w:txbxContent>
                    </wps:txbx>
                    <wps:bodyPr wrap="square" lIns="0" tIns="0" rIns="0" bIns="0" rtlCol="0">
                      <a:noAutofit/>
                    </wps:bodyPr>
                  </wps:wsp>
                </a:graphicData>
              </a:graphic>
            </wp:anchor>
          </w:drawing>
        </mc:Choice>
        <mc:Fallback>
          <w:pict>
            <v:shapetype w14:anchorId="6AA88A91" id="_x0000_t202" coordsize="21600,21600" o:spt="202" path="m,l,21600r21600,l21600,xe">
              <v:stroke joinstyle="miter"/>
              <v:path gradientshapeok="t" o:connecttype="rect"/>
            </v:shapetype>
            <v:shape id="Textbox 21" o:spid="_x0000_s1030" type="#_x0000_t202" style="position:absolute;margin-left:109.8pt;margin-top:783.55pt;width:375.65pt;height:24.5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" filled="f" stroked="f">
              <v:textbox inset="0,0,0,0">
                <w:txbxContent>
                  <w:p w14:paraId="08B683A8" w14:textId="77777777" w:rsidR="007A4D48" w:rsidRDefault="007A4D48">
                    <w:pPr>
                      <w:spacing w:before="10"/>
                      <w:ind w:left="699" w:right="18" w:hanging="680"/>
                      <w:rPr>
                        <w:sz w:val="20"/>
                      </w:rPr>
                    </w:pPr>
                    <w:r>
                      <w:rPr>
                        <w:sz w:val="20"/>
                      </w:rPr>
                      <w:t>Endereço:</w:t>
                    </w:r>
                    <w:r>
                      <w:rPr>
                        <w:spacing w:val="-5"/>
                        <w:sz w:val="20"/>
                      </w:rPr>
                      <w:t xml:space="preserve"> </w:t>
                    </w:r>
                    <w:r>
                      <w:rPr>
                        <w:sz w:val="20"/>
                      </w:rPr>
                      <w:t>Av.</w:t>
                    </w:r>
                    <w:r>
                      <w:rPr>
                        <w:spacing w:val="-4"/>
                        <w:sz w:val="20"/>
                      </w:rPr>
                      <w:t xml:space="preserve"> </w:t>
                    </w:r>
                    <w:r>
                      <w:rPr>
                        <w:sz w:val="20"/>
                      </w:rPr>
                      <w:t>Brasil,</w:t>
                    </w:r>
                    <w:r>
                      <w:rPr>
                        <w:spacing w:val="-4"/>
                        <w:sz w:val="20"/>
                      </w:rPr>
                      <w:t xml:space="preserve"> </w:t>
                    </w:r>
                    <w:r>
                      <w:rPr>
                        <w:sz w:val="20"/>
                      </w:rPr>
                      <w:t>119 –</w:t>
                    </w:r>
                    <w:r>
                      <w:rPr>
                        <w:spacing w:val="-3"/>
                        <w:sz w:val="20"/>
                      </w:rPr>
                      <w:t xml:space="preserve"> </w:t>
                    </w:r>
                    <w:r>
                      <w:rPr>
                        <w:sz w:val="20"/>
                      </w:rPr>
                      <w:t>COC</w:t>
                    </w:r>
                    <w:r>
                      <w:rPr>
                        <w:spacing w:val="-5"/>
                        <w:sz w:val="20"/>
                      </w:rPr>
                      <w:t xml:space="preserve"> </w:t>
                    </w:r>
                    <w:r>
                      <w:rPr>
                        <w:sz w:val="20"/>
                      </w:rPr>
                      <w:t>–</w:t>
                    </w:r>
                    <w:r>
                      <w:rPr>
                        <w:spacing w:val="-3"/>
                        <w:sz w:val="20"/>
                      </w:rPr>
                      <w:t xml:space="preserve"> </w:t>
                    </w:r>
                    <w:r>
                      <w:rPr>
                        <w:sz w:val="20"/>
                      </w:rPr>
                      <w:t>Cáceres/MT -</w:t>
                    </w:r>
                    <w:r>
                      <w:rPr>
                        <w:spacing w:val="-6"/>
                        <w:sz w:val="20"/>
                      </w:rPr>
                      <w:t xml:space="preserve"> </w:t>
                    </w:r>
                    <w:r>
                      <w:rPr>
                        <w:sz w:val="20"/>
                      </w:rPr>
                      <w:t>Fone/Fax:</w:t>
                    </w:r>
                    <w:r>
                      <w:rPr>
                        <w:spacing w:val="-2"/>
                        <w:sz w:val="20"/>
                      </w:rPr>
                      <w:t xml:space="preserve"> </w:t>
                    </w:r>
                    <w:r>
                      <w:rPr>
                        <w:sz w:val="20"/>
                      </w:rPr>
                      <w:t>(065)</w:t>
                    </w:r>
                    <w:r>
                      <w:rPr>
                        <w:spacing w:val="-4"/>
                        <w:sz w:val="20"/>
                      </w:rPr>
                      <w:t xml:space="preserve"> </w:t>
                    </w:r>
                    <w:r>
                      <w:rPr>
                        <w:sz w:val="20"/>
                      </w:rPr>
                      <w:t>3223-1500</w:t>
                    </w:r>
                    <w:r>
                      <w:rPr>
                        <w:spacing w:val="-3"/>
                        <w:sz w:val="20"/>
                      </w:rPr>
                      <w:t xml:space="preserve"> </w:t>
                    </w:r>
                    <w:r>
                      <w:rPr>
                        <w:sz w:val="20"/>
                      </w:rPr>
                      <w:t>(Ramal:</w:t>
                    </w:r>
                    <w:r>
                      <w:rPr>
                        <w:spacing w:val="-5"/>
                        <w:sz w:val="20"/>
                      </w:rPr>
                      <w:t xml:space="preserve"> </w:t>
                    </w:r>
                    <w:r>
                      <w:rPr>
                        <w:sz w:val="20"/>
                      </w:rPr>
                      <w:t xml:space="preserve">1529) Web site: </w:t>
                    </w:r>
                    <w:hyperlink r:id="rId3">
                      <w:r>
                        <w:rPr>
                          <w:sz w:val="20"/>
                        </w:rPr>
                        <w:t>www.caceres.mt.gov.br/</w:t>
                      </w:r>
                    </w:hyperlink>
                    <w:r>
                      <w:rPr>
                        <w:sz w:val="20"/>
                      </w:rPr>
                      <w:t xml:space="preserve"> Email: </w:t>
                    </w:r>
                    <w:hyperlink r:id="rId4">
                      <w:r>
                        <w:rPr>
                          <w:sz w:val="20"/>
                        </w:rPr>
                        <w:t>cpl.caceres@gmail.com</w:t>
                      </w:r>
                    </w:hyperlink>
                  </w:p>
                </w:txbxContent>
              </v:textbox>
              <w10:wrap anchorx="page" anchory="page"/>
            </v:shape>
          </w:pict>
        </mc:Fallback>
      </mc:AlternateContent>
    </w:r>
    <w:r>
      <w:rPr>
        <w:noProof/>
        <w:lang w:val="pt-BR" w:eastAsia="pt-BR"/>
      </w:rPr>
      <mc:AlternateContent>
        <mc:Choice Requires="wps">
          <w:drawing>
            <wp:anchor distT="0" distB="0" distL="0" distR="0" simplePos="0" relativeHeight="251666432" behindDoc="1" locked="0" layoutInCell="1" allowOverlap="1" wp14:anchorId="3C9963B6" wp14:editId="1A7DE073">
              <wp:simplePos x="0" y="0"/>
              <wp:positionH relativeFrom="page">
                <wp:posOffset>6675111</wp:posOffset>
              </wp:positionH>
              <wp:positionV relativeFrom="page">
                <wp:posOffset>10390181</wp:posOffset>
              </wp:positionV>
              <wp:extent cx="216535" cy="16573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6B5A1A0F" w14:textId="77777777" w:rsidR="007A4D48" w:rsidRDefault="007A4D48">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sidR="00FD0508">
                            <w:rPr>
                              <w:noProof/>
                              <w:spacing w:val="-5"/>
                              <w:sz w:val="20"/>
                            </w:rPr>
                            <w:t>3</w:t>
                          </w:r>
                          <w:r w:rsidR="00FD0508">
                            <w:rPr>
                              <w:noProof/>
                              <w:spacing w:val="-5"/>
                              <w:sz w:val="20"/>
                            </w:rPr>
                            <w:t>8</w:t>
                          </w:r>
                          <w:r>
                            <w:rPr>
                              <w:spacing w:val="-5"/>
                              <w:sz w:val="20"/>
                            </w:rPr>
                            <w:fldChar w:fldCharType="end"/>
                          </w:r>
                        </w:p>
                      </w:txbxContent>
                    </wps:txbx>
                    <wps:bodyPr wrap="square" lIns="0" tIns="0" rIns="0" bIns="0" rtlCol="0">
                      <a:noAutofit/>
                    </wps:bodyPr>
                  </wps:wsp>
                </a:graphicData>
              </a:graphic>
            </wp:anchor>
          </w:drawing>
        </mc:Choice>
        <mc:Fallback>
          <w:pict>
            <v:shape w14:anchorId="3C9963B6" id="Textbox 22" o:spid="_x0000_s1031" type="#_x0000_t202" style="position:absolute;margin-left:525.6pt;margin-top:818.1pt;width:17.05pt;height:13.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" filled="f" stroked="f">
              <v:textbox inset="0,0,0,0">
                <w:txbxContent>
                  <w:p w14:paraId="6B5A1A0F" w14:textId="77777777" w:rsidR="007A4D48" w:rsidRDefault="007A4D48">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sidR="00FD0508">
                      <w:rPr>
                        <w:noProof/>
                        <w:spacing w:val="-5"/>
                        <w:sz w:val="20"/>
                      </w:rPr>
                      <w:t>3</w:t>
                    </w:r>
                    <w:r w:rsidR="00FD0508">
                      <w:rPr>
                        <w:noProof/>
                        <w:spacing w:val="-5"/>
                        <w:sz w:val="20"/>
                      </w:rPr>
                      <w:t>8</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00FDE" w14:textId="77777777" w:rsidR="007A4D48" w:rsidRDefault="007A4D48">
      <w:r>
        <w:separator/>
      </w:r>
    </w:p>
  </w:footnote>
  <w:footnote w:type="continuationSeparator" w:id="0">
    <w:p w14:paraId="6306E2F2" w14:textId="77777777" w:rsidR="007A4D48" w:rsidRDefault="007A4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3BF6" w14:textId="7D67C258" w:rsidR="007A4D48" w:rsidRDefault="007A4D48" w:rsidP="003D094B">
    <w:pPr>
      <w:pStyle w:val="Corpodetexto"/>
      <w:spacing w:line="14" w:lineRule="auto"/>
      <w:jc w:val="center"/>
      <w:rPr>
        <w:sz w:val="20"/>
      </w:rPr>
    </w:pPr>
    <w:r w:rsidRPr="003D094B">
      <w:rPr>
        <w:noProof/>
        <w:sz w:val="20"/>
        <w:lang w:val="pt-BR" w:eastAsia="pt-BR"/>
      </w:rPr>
      <w:drawing>
        <wp:inline distT="0" distB="0" distL="0" distR="0" wp14:anchorId="16CD3323" wp14:editId="68234827">
          <wp:extent cx="5339845" cy="1009015"/>
          <wp:effectExtent l="0" t="0" r="0" b="635"/>
          <wp:docPr id="12" name="Imagem 12" descr="C:\Users\COMPRAS\Downloads\LOGO_PREFEITURA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RAS\Downloads\LOGO_PREFEITURA_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4256" cy="102118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F79BC" w14:textId="46C47D19" w:rsidR="007A4D48" w:rsidRDefault="00567321" w:rsidP="00567321">
    <w:pPr>
      <w:pStyle w:val="Corpodetexto"/>
      <w:spacing w:line="14" w:lineRule="auto"/>
      <w:jc w:val="center"/>
      <w:rPr>
        <w:sz w:val="20"/>
      </w:rPr>
    </w:pPr>
    <w:r w:rsidRPr="007A4D48">
      <w:rPr>
        <w:noProof/>
        <w:sz w:val="20"/>
        <w:lang w:val="pt-BR" w:eastAsia="pt-BR"/>
      </w:rPr>
      <w:drawing>
        <wp:inline distT="0" distB="0" distL="0" distR="0" wp14:anchorId="7AFFF76E" wp14:editId="48C41E83">
          <wp:extent cx="5118735" cy="1095375"/>
          <wp:effectExtent l="0" t="0" r="5715" b="9525"/>
          <wp:docPr id="40" name="Imagem 40" descr="C:\Users\COMPRAS\Downloads\LOGO_PREFEITURA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MPRAS\Downloads\LOGO_PREFEITURA_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53447" cy="11028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5532"/>
    <w:multiLevelType w:val="multilevel"/>
    <w:tmpl w:val="11509EE0"/>
    <w:lvl w:ilvl="0">
      <w:start w:val="11"/>
      <w:numFmt w:val="decimal"/>
      <w:lvlText w:val="%1"/>
      <w:lvlJc w:val="left"/>
      <w:pPr>
        <w:ind w:left="621" w:hanging="924"/>
        <w:jc w:val="left"/>
      </w:pPr>
      <w:rPr>
        <w:rFonts w:hint="default"/>
        <w:lang w:val="pt-PT" w:eastAsia="en-US" w:bidi="ar-SA"/>
      </w:rPr>
    </w:lvl>
    <w:lvl w:ilvl="1">
      <w:start w:val="2"/>
      <w:numFmt w:val="decimal"/>
      <w:lvlText w:val="%1.%2"/>
      <w:lvlJc w:val="left"/>
      <w:pPr>
        <w:ind w:left="621" w:hanging="924"/>
        <w:jc w:val="left"/>
      </w:pPr>
      <w:rPr>
        <w:rFonts w:hint="default"/>
        <w:lang w:val="pt-PT" w:eastAsia="en-US" w:bidi="ar-SA"/>
      </w:rPr>
    </w:lvl>
    <w:lvl w:ilvl="2">
      <w:start w:val="5"/>
      <w:numFmt w:val="decimal"/>
      <w:lvlText w:val="%1.%2.%3"/>
      <w:lvlJc w:val="left"/>
      <w:pPr>
        <w:ind w:left="621" w:hanging="924"/>
        <w:jc w:val="left"/>
      </w:pPr>
      <w:rPr>
        <w:rFonts w:hint="default"/>
        <w:lang w:val="pt-PT" w:eastAsia="en-US" w:bidi="ar-SA"/>
      </w:rPr>
    </w:lvl>
    <w:lvl w:ilvl="3">
      <w:start w:val="1"/>
      <w:numFmt w:val="decimal"/>
      <w:lvlText w:val="%1.%2.%3.%4."/>
      <w:lvlJc w:val="left"/>
      <w:pPr>
        <w:ind w:left="621" w:hanging="924"/>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484" w:hanging="924"/>
      </w:pPr>
      <w:rPr>
        <w:rFonts w:hint="default"/>
        <w:lang w:val="pt-PT" w:eastAsia="en-US" w:bidi="ar-SA"/>
      </w:rPr>
    </w:lvl>
    <w:lvl w:ilvl="5">
      <w:numFmt w:val="bullet"/>
      <w:lvlText w:val="•"/>
      <w:lvlJc w:val="left"/>
      <w:pPr>
        <w:ind w:left="5450" w:hanging="924"/>
      </w:pPr>
      <w:rPr>
        <w:rFonts w:hint="default"/>
        <w:lang w:val="pt-PT" w:eastAsia="en-US" w:bidi="ar-SA"/>
      </w:rPr>
    </w:lvl>
    <w:lvl w:ilvl="6">
      <w:numFmt w:val="bullet"/>
      <w:lvlText w:val="•"/>
      <w:lvlJc w:val="left"/>
      <w:pPr>
        <w:ind w:left="6416" w:hanging="924"/>
      </w:pPr>
      <w:rPr>
        <w:rFonts w:hint="default"/>
        <w:lang w:val="pt-PT" w:eastAsia="en-US" w:bidi="ar-SA"/>
      </w:rPr>
    </w:lvl>
    <w:lvl w:ilvl="7">
      <w:numFmt w:val="bullet"/>
      <w:lvlText w:val="•"/>
      <w:lvlJc w:val="left"/>
      <w:pPr>
        <w:ind w:left="7382" w:hanging="924"/>
      </w:pPr>
      <w:rPr>
        <w:rFonts w:hint="default"/>
        <w:lang w:val="pt-PT" w:eastAsia="en-US" w:bidi="ar-SA"/>
      </w:rPr>
    </w:lvl>
    <w:lvl w:ilvl="8">
      <w:numFmt w:val="bullet"/>
      <w:lvlText w:val="•"/>
      <w:lvlJc w:val="left"/>
      <w:pPr>
        <w:ind w:left="8348" w:hanging="924"/>
      </w:pPr>
      <w:rPr>
        <w:rFonts w:hint="default"/>
        <w:lang w:val="pt-PT" w:eastAsia="en-US" w:bidi="ar-SA"/>
      </w:rPr>
    </w:lvl>
  </w:abstractNum>
  <w:abstractNum w:abstractNumId="1" w15:restartNumberingAfterBreak="0">
    <w:nsid w:val="05704E4E"/>
    <w:multiLevelType w:val="multilevel"/>
    <w:tmpl w:val="2B662DF8"/>
    <w:lvl w:ilvl="0">
      <w:start w:val="10"/>
      <w:numFmt w:val="decimal"/>
      <w:lvlText w:val="%1."/>
      <w:lvlJc w:val="left"/>
      <w:pPr>
        <w:ind w:left="901"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41" w:hanging="59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541" w:hanging="838"/>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2286" w:hanging="838"/>
      </w:pPr>
      <w:rPr>
        <w:rFonts w:hint="default"/>
        <w:lang w:val="pt-PT" w:eastAsia="en-US" w:bidi="ar-SA"/>
      </w:rPr>
    </w:lvl>
    <w:lvl w:ilvl="4">
      <w:numFmt w:val="bullet"/>
      <w:lvlText w:val="•"/>
      <w:lvlJc w:val="left"/>
      <w:pPr>
        <w:ind w:left="3492" w:hanging="838"/>
      </w:pPr>
      <w:rPr>
        <w:rFonts w:hint="default"/>
        <w:lang w:val="pt-PT" w:eastAsia="en-US" w:bidi="ar-SA"/>
      </w:rPr>
    </w:lvl>
    <w:lvl w:ilvl="5">
      <w:numFmt w:val="bullet"/>
      <w:lvlText w:val="•"/>
      <w:lvlJc w:val="left"/>
      <w:pPr>
        <w:ind w:left="4699" w:hanging="838"/>
      </w:pPr>
      <w:rPr>
        <w:rFonts w:hint="default"/>
        <w:lang w:val="pt-PT" w:eastAsia="en-US" w:bidi="ar-SA"/>
      </w:rPr>
    </w:lvl>
    <w:lvl w:ilvl="6">
      <w:numFmt w:val="bullet"/>
      <w:lvlText w:val="•"/>
      <w:lvlJc w:val="left"/>
      <w:pPr>
        <w:ind w:left="5905" w:hanging="838"/>
      </w:pPr>
      <w:rPr>
        <w:rFonts w:hint="default"/>
        <w:lang w:val="pt-PT" w:eastAsia="en-US" w:bidi="ar-SA"/>
      </w:rPr>
    </w:lvl>
    <w:lvl w:ilvl="7">
      <w:numFmt w:val="bullet"/>
      <w:lvlText w:val="•"/>
      <w:lvlJc w:val="left"/>
      <w:pPr>
        <w:ind w:left="7112" w:hanging="838"/>
      </w:pPr>
      <w:rPr>
        <w:rFonts w:hint="default"/>
        <w:lang w:val="pt-PT" w:eastAsia="en-US" w:bidi="ar-SA"/>
      </w:rPr>
    </w:lvl>
    <w:lvl w:ilvl="8">
      <w:numFmt w:val="bullet"/>
      <w:lvlText w:val="•"/>
      <w:lvlJc w:val="left"/>
      <w:pPr>
        <w:ind w:left="8318" w:hanging="838"/>
      </w:pPr>
      <w:rPr>
        <w:rFonts w:hint="default"/>
        <w:lang w:val="pt-PT" w:eastAsia="en-US" w:bidi="ar-SA"/>
      </w:rPr>
    </w:lvl>
  </w:abstractNum>
  <w:abstractNum w:abstractNumId="2" w15:restartNumberingAfterBreak="0">
    <w:nsid w:val="085013FC"/>
    <w:multiLevelType w:val="hybridMultilevel"/>
    <w:tmpl w:val="DB2CADAC"/>
    <w:lvl w:ilvl="0" w:tplc="383CCF38">
      <w:start w:val="1"/>
      <w:numFmt w:val="upperRoman"/>
      <w:lvlText w:val="%1"/>
      <w:lvlJc w:val="left"/>
      <w:pPr>
        <w:ind w:left="621" w:hanging="149"/>
        <w:jc w:val="left"/>
      </w:pPr>
      <w:rPr>
        <w:rFonts w:ascii="Times New Roman" w:eastAsia="Times New Roman" w:hAnsi="Times New Roman" w:cs="Times New Roman" w:hint="default"/>
        <w:w w:val="99"/>
        <w:sz w:val="24"/>
        <w:szCs w:val="24"/>
        <w:lang w:val="pt-PT" w:eastAsia="en-US" w:bidi="ar-SA"/>
      </w:rPr>
    </w:lvl>
    <w:lvl w:ilvl="1" w:tplc="16C02E90">
      <w:numFmt w:val="bullet"/>
      <w:lvlText w:val="•"/>
      <w:lvlJc w:val="left"/>
      <w:pPr>
        <w:ind w:left="1586" w:hanging="149"/>
      </w:pPr>
      <w:rPr>
        <w:rFonts w:hint="default"/>
        <w:lang w:val="pt-PT" w:eastAsia="en-US" w:bidi="ar-SA"/>
      </w:rPr>
    </w:lvl>
    <w:lvl w:ilvl="2" w:tplc="D9A086EA">
      <w:numFmt w:val="bullet"/>
      <w:lvlText w:val="•"/>
      <w:lvlJc w:val="left"/>
      <w:pPr>
        <w:ind w:left="2552" w:hanging="149"/>
      </w:pPr>
      <w:rPr>
        <w:rFonts w:hint="default"/>
        <w:lang w:val="pt-PT" w:eastAsia="en-US" w:bidi="ar-SA"/>
      </w:rPr>
    </w:lvl>
    <w:lvl w:ilvl="3" w:tplc="460A4216">
      <w:numFmt w:val="bullet"/>
      <w:lvlText w:val="•"/>
      <w:lvlJc w:val="left"/>
      <w:pPr>
        <w:ind w:left="3518" w:hanging="149"/>
      </w:pPr>
      <w:rPr>
        <w:rFonts w:hint="default"/>
        <w:lang w:val="pt-PT" w:eastAsia="en-US" w:bidi="ar-SA"/>
      </w:rPr>
    </w:lvl>
    <w:lvl w:ilvl="4" w:tplc="9686211E">
      <w:numFmt w:val="bullet"/>
      <w:lvlText w:val="•"/>
      <w:lvlJc w:val="left"/>
      <w:pPr>
        <w:ind w:left="4484" w:hanging="149"/>
      </w:pPr>
      <w:rPr>
        <w:rFonts w:hint="default"/>
        <w:lang w:val="pt-PT" w:eastAsia="en-US" w:bidi="ar-SA"/>
      </w:rPr>
    </w:lvl>
    <w:lvl w:ilvl="5" w:tplc="CB949C54">
      <w:numFmt w:val="bullet"/>
      <w:lvlText w:val="•"/>
      <w:lvlJc w:val="left"/>
      <w:pPr>
        <w:ind w:left="5450" w:hanging="149"/>
      </w:pPr>
      <w:rPr>
        <w:rFonts w:hint="default"/>
        <w:lang w:val="pt-PT" w:eastAsia="en-US" w:bidi="ar-SA"/>
      </w:rPr>
    </w:lvl>
    <w:lvl w:ilvl="6" w:tplc="E98647E8">
      <w:numFmt w:val="bullet"/>
      <w:lvlText w:val="•"/>
      <w:lvlJc w:val="left"/>
      <w:pPr>
        <w:ind w:left="6416" w:hanging="149"/>
      </w:pPr>
      <w:rPr>
        <w:rFonts w:hint="default"/>
        <w:lang w:val="pt-PT" w:eastAsia="en-US" w:bidi="ar-SA"/>
      </w:rPr>
    </w:lvl>
    <w:lvl w:ilvl="7" w:tplc="02749646">
      <w:numFmt w:val="bullet"/>
      <w:lvlText w:val="•"/>
      <w:lvlJc w:val="left"/>
      <w:pPr>
        <w:ind w:left="7382" w:hanging="149"/>
      </w:pPr>
      <w:rPr>
        <w:rFonts w:hint="default"/>
        <w:lang w:val="pt-PT" w:eastAsia="en-US" w:bidi="ar-SA"/>
      </w:rPr>
    </w:lvl>
    <w:lvl w:ilvl="8" w:tplc="7C7C03FE">
      <w:numFmt w:val="bullet"/>
      <w:lvlText w:val="•"/>
      <w:lvlJc w:val="left"/>
      <w:pPr>
        <w:ind w:left="8348" w:hanging="149"/>
      </w:pPr>
      <w:rPr>
        <w:rFonts w:hint="default"/>
        <w:lang w:val="pt-PT" w:eastAsia="en-US" w:bidi="ar-SA"/>
      </w:rPr>
    </w:lvl>
  </w:abstractNum>
  <w:abstractNum w:abstractNumId="3" w15:restartNumberingAfterBreak="0">
    <w:nsid w:val="09565190"/>
    <w:multiLevelType w:val="multilevel"/>
    <w:tmpl w:val="8ADEDBCE"/>
    <w:lvl w:ilvl="0">
      <w:start w:val="8"/>
      <w:numFmt w:val="decimal"/>
      <w:lvlText w:val="%1"/>
      <w:lvlJc w:val="left"/>
      <w:pPr>
        <w:ind w:left="541" w:hanging="423"/>
      </w:pPr>
      <w:rPr>
        <w:rFonts w:hint="default"/>
        <w:lang w:val="pt-PT" w:eastAsia="en-US" w:bidi="ar-SA"/>
      </w:rPr>
    </w:lvl>
    <w:lvl w:ilvl="1">
      <w:start w:val="3"/>
      <w:numFmt w:val="decimal"/>
      <w:lvlText w:val="%1.%2."/>
      <w:lvlJc w:val="left"/>
      <w:pPr>
        <w:ind w:left="541" w:hanging="42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78" w:hanging="423"/>
      </w:pPr>
      <w:rPr>
        <w:rFonts w:hint="default"/>
        <w:lang w:val="pt-PT" w:eastAsia="en-US" w:bidi="ar-SA"/>
      </w:rPr>
    </w:lvl>
    <w:lvl w:ilvl="3">
      <w:numFmt w:val="bullet"/>
      <w:lvlText w:val="•"/>
      <w:lvlJc w:val="left"/>
      <w:pPr>
        <w:ind w:left="3597" w:hanging="423"/>
      </w:pPr>
      <w:rPr>
        <w:rFonts w:hint="default"/>
        <w:lang w:val="pt-PT" w:eastAsia="en-US" w:bidi="ar-SA"/>
      </w:rPr>
    </w:lvl>
    <w:lvl w:ilvl="4">
      <w:numFmt w:val="bullet"/>
      <w:lvlText w:val="•"/>
      <w:lvlJc w:val="left"/>
      <w:pPr>
        <w:ind w:left="4616" w:hanging="423"/>
      </w:pPr>
      <w:rPr>
        <w:rFonts w:hint="default"/>
        <w:lang w:val="pt-PT" w:eastAsia="en-US" w:bidi="ar-SA"/>
      </w:rPr>
    </w:lvl>
    <w:lvl w:ilvl="5">
      <w:numFmt w:val="bullet"/>
      <w:lvlText w:val="•"/>
      <w:lvlJc w:val="left"/>
      <w:pPr>
        <w:ind w:left="5635" w:hanging="423"/>
      </w:pPr>
      <w:rPr>
        <w:rFonts w:hint="default"/>
        <w:lang w:val="pt-PT" w:eastAsia="en-US" w:bidi="ar-SA"/>
      </w:rPr>
    </w:lvl>
    <w:lvl w:ilvl="6">
      <w:numFmt w:val="bullet"/>
      <w:lvlText w:val="•"/>
      <w:lvlJc w:val="left"/>
      <w:pPr>
        <w:ind w:left="6654" w:hanging="423"/>
      </w:pPr>
      <w:rPr>
        <w:rFonts w:hint="default"/>
        <w:lang w:val="pt-PT" w:eastAsia="en-US" w:bidi="ar-SA"/>
      </w:rPr>
    </w:lvl>
    <w:lvl w:ilvl="7">
      <w:numFmt w:val="bullet"/>
      <w:lvlText w:val="•"/>
      <w:lvlJc w:val="left"/>
      <w:pPr>
        <w:ind w:left="7673" w:hanging="423"/>
      </w:pPr>
      <w:rPr>
        <w:rFonts w:hint="default"/>
        <w:lang w:val="pt-PT" w:eastAsia="en-US" w:bidi="ar-SA"/>
      </w:rPr>
    </w:lvl>
    <w:lvl w:ilvl="8">
      <w:numFmt w:val="bullet"/>
      <w:lvlText w:val="•"/>
      <w:lvlJc w:val="left"/>
      <w:pPr>
        <w:ind w:left="8692" w:hanging="423"/>
      </w:pPr>
      <w:rPr>
        <w:rFonts w:hint="default"/>
        <w:lang w:val="pt-PT" w:eastAsia="en-US" w:bidi="ar-SA"/>
      </w:rPr>
    </w:lvl>
  </w:abstractNum>
  <w:abstractNum w:abstractNumId="4" w15:restartNumberingAfterBreak="0">
    <w:nsid w:val="0A906DD5"/>
    <w:multiLevelType w:val="multilevel"/>
    <w:tmpl w:val="A4306ED6"/>
    <w:lvl w:ilvl="0">
      <w:start w:val="15"/>
      <w:numFmt w:val="decimal"/>
      <w:lvlText w:val="%1"/>
      <w:lvlJc w:val="left"/>
      <w:pPr>
        <w:ind w:left="1499" w:hanging="879"/>
        <w:jc w:val="left"/>
      </w:pPr>
      <w:rPr>
        <w:rFonts w:hint="default"/>
        <w:lang w:val="pt-PT" w:eastAsia="en-US" w:bidi="ar-SA"/>
      </w:rPr>
    </w:lvl>
    <w:lvl w:ilvl="1">
      <w:start w:val="2"/>
      <w:numFmt w:val="decimal"/>
      <w:lvlText w:val="%1.%2."/>
      <w:lvlJc w:val="left"/>
      <w:pPr>
        <w:ind w:left="1499" w:hanging="879"/>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621" w:hanging="879"/>
        <w:jc w:val="left"/>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1559" w:hanging="939"/>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740" w:hanging="939"/>
      </w:pPr>
      <w:rPr>
        <w:rFonts w:hint="default"/>
        <w:lang w:val="pt-PT" w:eastAsia="en-US" w:bidi="ar-SA"/>
      </w:rPr>
    </w:lvl>
    <w:lvl w:ilvl="5">
      <w:numFmt w:val="bullet"/>
      <w:lvlText w:val="•"/>
      <w:lvlJc w:val="left"/>
      <w:pPr>
        <w:ind w:left="4830" w:hanging="939"/>
      </w:pPr>
      <w:rPr>
        <w:rFonts w:hint="default"/>
        <w:lang w:val="pt-PT" w:eastAsia="en-US" w:bidi="ar-SA"/>
      </w:rPr>
    </w:lvl>
    <w:lvl w:ilvl="6">
      <w:numFmt w:val="bullet"/>
      <w:lvlText w:val="•"/>
      <w:lvlJc w:val="left"/>
      <w:pPr>
        <w:ind w:left="5920" w:hanging="939"/>
      </w:pPr>
      <w:rPr>
        <w:rFonts w:hint="default"/>
        <w:lang w:val="pt-PT" w:eastAsia="en-US" w:bidi="ar-SA"/>
      </w:rPr>
    </w:lvl>
    <w:lvl w:ilvl="7">
      <w:numFmt w:val="bullet"/>
      <w:lvlText w:val="•"/>
      <w:lvlJc w:val="left"/>
      <w:pPr>
        <w:ind w:left="7010" w:hanging="939"/>
      </w:pPr>
      <w:rPr>
        <w:rFonts w:hint="default"/>
        <w:lang w:val="pt-PT" w:eastAsia="en-US" w:bidi="ar-SA"/>
      </w:rPr>
    </w:lvl>
    <w:lvl w:ilvl="8">
      <w:numFmt w:val="bullet"/>
      <w:lvlText w:val="•"/>
      <w:lvlJc w:val="left"/>
      <w:pPr>
        <w:ind w:left="8100" w:hanging="939"/>
      </w:pPr>
      <w:rPr>
        <w:rFonts w:hint="default"/>
        <w:lang w:val="pt-PT" w:eastAsia="en-US" w:bidi="ar-SA"/>
      </w:rPr>
    </w:lvl>
  </w:abstractNum>
  <w:abstractNum w:abstractNumId="5" w15:restartNumberingAfterBreak="0">
    <w:nsid w:val="0DCF74A4"/>
    <w:multiLevelType w:val="multilevel"/>
    <w:tmpl w:val="1068C546"/>
    <w:lvl w:ilvl="0">
      <w:start w:val="6"/>
      <w:numFmt w:val="decimal"/>
      <w:lvlText w:val="%1"/>
      <w:lvlJc w:val="left"/>
      <w:pPr>
        <w:ind w:left="1074" w:hanging="533"/>
      </w:pPr>
      <w:rPr>
        <w:rFonts w:hint="default"/>
        <w:lang w:val="pt-PT" w:eastAsia="en-US" w:bidi="ar-SA"/>
      </w:rPr>
    </w:lvl>
    <w:lvl w:ilvl="1">
      <w:start w:val="5"/>
      <w:numFmt w:val="decimal"/>
      <w:lvlText w:val="%1.%2."/>
      <w:lvlJc w:val="left"/>
      <w:pPr>
        <w:ind w:left="1074" w:hanging="53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541" w:hanging="5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24" w:hanging="564"/>
      </w:pPr>
      <w:rPr>
        <w:rFonts w:hint="default"/>
        <w:lang w:val="pt-PT" w:eastAsia="en-US" w:bidi="ar-SA"/>
      </w:rPr>
    </w:lvl>
    <w:lvl w:ilvl="4">
      <w:numFmt w:val="bullet"/>
      <w:lvlText w:val="•"/>
      <w:lvlJc w:val="left"/>
      <w:pPr>
        <w:ind w:left="4297" w:hanging="564"/>
      </w:pPr>
      <w:rPr>
        <w:rFonts w:hint="default"/>
        <w:lang w:val="pt-PT" w:eastAsia="en-US" w:bidi="ar-SA"/>
      </w:rPr>
    </w:lvl>
    <w:lvl w:ilvl="5">
      <w:numFmt w:val="bullet"/>
      <w:lvlText w:val="•"/>
      <w:lvlJc w:val="left"/>
      <w:pPr>
        <w:ind w:left="5369" w:hanging="564"/>
      </w:pPr>
      <w:rPr>
        <w:rFonts w:hint="default"/>
        <w:lang w:val="pt-PT" w:eastAsia="en-US" w:bidi="ar-SA"/>
      </w:rPr>
    </w:lvl>
    <w:lvl w:ilvl="6">
      <w:numFmt w:val="bullet"/>
      <w:lvlText w:val="•"/>
      <w:lvlJc w:val="left"/>
      <w:pPr>
        <w:ind w:left="6441" w:hanging="564"/>
      </w:pPr>
      <w:rPr>
        <w:rFonts w:hint="default"/>
        <w:lang w:val="pt-PT" w:eastAsia="en-US" w:bidi="ar-SA"/>
      </w:rPr>
    </w:lvl>
    <w:lvl w:ilvl="7">
      <w:numFmt w:val="bullet"/>
      <w:lvlText w:val="•"/>
      <w:lvlJc w:val="left"/>
      <w:pPr>
        <w:ind w:left="7514" w:hanging="564"/>
      </w:pPr>
      <w:rPr>
        <w:rFonts w:hint="default"/>
        <w:lang w:val="pt-PT" w:eastAsia="en-US" w:bidi="ar-SA"/>
      </w:rPr>
    </w:lvl>
    <w:lvl w:ilvl="8">
      <w:numFmt w:val="bullet"/>
      <w:lvlText w:val="•"/>
      <w:lvlJc w:val="left"/>
      <w:pPr>
        <w:ind w:left="8586" w:hanging="564"/>
      </w:pPr>
      <w:rPr>
        <w:rFonts w:hint="default"/>
        <w:lang w:val="pt-PT" w:eastAsia="en-US" w:bidi="ar-SA"/>
      </w:rPr>
    </w:lvl>
  </w:abstractNum>
  <w:abstractNum w:abstractNumId="6" w15:restartNumberingAfterBreak="0">
    <w:nsid w:val="0EC30C47"/>
    <w:multiLevelType w:val="multilevel"/>
    <w:tmpl w:val="74AAF7DC"/>
    <w:lvl w:ilvl="0">
      <w:start w:val="11"/>
      <w:numFmt w:val="decimal"/>
      <w:lvlText w:val="%1"/>
      <w:lvlJc w:val="left"/>
      <w:pPr>
        <w:ind w:left="952" w:hanging="720"/>
        <w:jc w:val="left"/>
      </w:pPr>
      <w:rPr>
        <w:rFonts w:hint="default"/>
        <w:lang w:val="pt-PT" w:eastAsia="en-US" w:bidi="ar-SA"/>
      </w:rPr>
    </w:lvl>
    <w:lvl w:ilvl="1">
      <w:start w:val="2"/>
      <w:numFmt w:val="decimal"/>
      <w:lvlText w:val="%1.%2"/>
      <w:lvlJc w:val="left"/>
      <w:pPr>
        <w:ind w:left="952" w:hanging="720"/>
        <w:jc w:val="left"/>
      </w:pPr>
      <w:rPr>
        <w:rFonts w:hint="default"/>
        <w:lang w:val="pt-PT" w:eastAsia="en-US" w:bidi="ar-SA"/>
      </w:rPr>
    </w:lvl>
    <w:lvl w:ilvl="2">
      <w:start w:val="3"/>
      <w:numFmt w:val="decimal"/>
      <w:lvlText w:val="%1.%2.%3."/>
      <w:lvlJc w:val="left"/>
      <w:pPr>
        <w:ind w:left="952" w:hanging="720"/>
        <w:jc w:val="left"/>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621" w:hanging="891"/>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066" w:hanging="891"/>
      </w:pPr>
      <w:rPr>
        <w:rFonts w:hint="default"/>
        <w:lang w:val="pt-PT" w:eastAsia="en-US" w:bidi="ar-SA"/>
      </w:rPr>
    </w:lvl>
    <w:lvl w:ilvl="5">
      <w:numFmt w:val="bullet"/>
      <w:lvlText w:val="•"/>
      <w:lvlJc w:val="left"/>
      <w:pPr>
        <w:ind w:left="5102" w:hanging="891"/>
      </w:pPr>
      <w:rPr>
        <w:rFonts w:hint="default"/>
        <w:lang w:val="pt-PT" w:eastAsia="en-US" w:bidi="ar-SA"/>
      </w:rPr>
    </w:lvl>
    <w:lvl w:ilvl="6">
      <w:numFmt w:val="bullet"/>
      <w:lvlText w:val="•"/>
      <w:lvlJc w:val="left"/>
      <w:pPr>
        <w:ind w:left="6138" w:hanging="891"/>
      </w:pPr>
      <w:rPr>
        <w:rFonts w:hint="default"/>
        <w:lang w:val="pt-PT" w:eastAsia="en-US" w:bidi="ar-SA"/>
      </w:rPr>
    </w:lvl>
    <w:lvl w:ilvl="7">
      <w:numFmt w:val="bullet"/>
      <w:lvlText w:val="•"/>
      <w:lvlJc w:val="left"/>
      <w:pPr>
        <w:ind w:left="7173" w:hanging="891"/>
      </w:pPr>
      <w:rPr>
        <w:rFonts w:hint="default"/>
        <w:lang w:val="pt-PT" w:eastAsia="en-US" w:bidi="ar-SA"/>
      </w:rPr>
    </w:lvl>
    <w:lvl w:ilvl="8">
      <w:numFmt w:val="bullet"/>
      <w:lvlText w:val="•"/>
      <w:lvlJc w:val="left"/>
      <w:pPr>
        <w:ind w:left="8209" w:hanging="891"/>
      </w:pPr>
      <w:rPr>
        <w:rFonts w:hint="default"/>
        <w:lang w:val="pt-PT" w:eastAsia="en-US" w:bidi="ar-SA"/>
      </w:rPr>
    </w:lvl>
  </w:abstractNum>
  <w:abstractNum w:abstractNumId="7" w15:restartNumberingAfterBreak="0">
    <w:nsid w:val="14262B0A"/>
    <w:multiLevelType w:val="hybridMultilevel"/>
    <w:tmpl w:val="B69CEE94"/>
    <w:lvl w:ilvl="0" w:tplc="3D4601EA">
      <w:numFmt w:val="bullet"/>
      <w:lvlText w:val=""/>
      <w:lvlJc w:val="left"/>
      <w:pPr>
        <w:ind w:left="1904" w:hanging="363"/>
      </w:pPr>
      <w:rPr>
        <w:rFonts w:ascii="Wingdings" w:eastAsia="Wingdings" w:hAnsi="Wingdings" w:cs="Wingdings" w:hint="default"/>
        <w:b w:val="0"/>
        <w:bCs w:val="0"/>
        <w:i w:val="0"/>
        <w:iCs w:val="0"/>
        <w:spacing w:val="0"/>
        <w:w w:val="100"/>
        <w:sz w:val="24"/>
        <w:szCs w:val="24"/>
        <w:lang w:val="pt-PT" w:eastAsia="en-US" w:bidi="ar-SA"/>
      </w:rPr>
    </w:lvl>
    <w:lvl w:ilvl="1" w:tplc="D0CA6916">
      <w:numFmt w:val="bullet"/>
      <w:lvlText w:val="•"/>
      <w:lvlJc w:val="left"/>
      <w:pPr>
        <w:ind w:left="2783" w:hanging="363"/>
      </w:pPr>
      <w:rPr>
        <w:rFonts w:hint="default"/>
        <w:lang w:val="pt-PT" w:eastAsia="en-US" w:bidi="ar-SA"/>
      </w:rPr>
    </w:lvl>
    <w:lvl w:ilvl="2" w:tplc="DA1AC912">
      <w:numFmt w:val="bullet"/>
      <w:lvlText w:val="•"/>
      <w:lvlJc w:val="left"/>
      <w:pPr>
        <w:ind w:left="3666" w:hanging="363"/>
      </w:pPr>
      <w:rPr>
        <w:rFonts w:hint="default"/>
        <w:lang w:val="pt-PT" w:eastAsia="en-US" w:bidi="ar-SA"/>
      </w:rPr>
    </w:lvl>
    <w:lvl w:ilvl="3" w:tplc="655E29F2">
      <w:numFmt w:val="bullet"/>
      <w:lvlText w:val="•"/>
      <w:lvlJc w:val="left"/>
      <w:pPr>
        <w:ind w:left="4549" w:hanging="363"/>
      </w:pPr>
      <w:rPr>
        <w:rFonts w:hint="default"/>
        <w:lang w:val="pt-PT" w:eastAsia="en-US" w:bidi="ar-SA"/>
      </w:rPr>
    </w:lvl>
    <w:lvl w:ilvl="4" w:tplc="7098F422">
      <w:numFmt w:val="bullet"/>
      <w:lvlText w:val="•"/>
      <w:lvlJc w:val="left"/>
      <w:pPr>
        <w:ind w:left="5432" w:hanging="363"/>
      </w:pPr>
      <w:rPr>
        <w:rFonts w:hint="default"/>
        <w:lang w:val="pt-PT" w:eastAsia="en-US" w:bidi="ar-SA"/>
      </w:rPr>
    </w:lvl>
    <w:lvl w:ilvl="5" w:tplc="7B086440">
      <w:numFmt w:val="bullet"/>
      <w:lvlText w:val="•"/>
      <w:lvlJc w:val="left"/>
      <w:pPr>
        <w:ind w:left="6315" w:hanging="363"/>
      </w:pPr>
      <w:rPr>
        <w:rFonts w:hint="default"/>
        <w:lang w:val="pt-PT" w:eastAsia="en-US" w:bidi="ar-SA"/>
      </w:rPr>
    </w:lvl>
    <w:lvl w:ilvl="6" w:tplc="71BCD45E">
      <w:numFmt w:val="bullet"/>
      <w:lvlText w:val="•"/>
      <w:lvlJc w:val="left"/>
      <w:pPr>
        <w:ind w:left="7198" w:hanging="363"/>
      </w:pPr>
      <w:rPr>
        <w:rFonts w:hint="default"/>
        <w:lang w:val="pt-PT" w:eastAsia="en-US" w:bidi="ar-SA"/>
      </w:rPr>
    </w:lvl>
    <w:lvl w:ilvl="7" w:tplc="D2B61F8E">
      <w:numFmt w:val="bullet"/>
      <w:lvlText w:val="•"/>
      <w:lvlJc w:val="left"/>
      <w:pPr>
        <w:ind w:left="8081" w:hanging="363"/>
      </w:pPr>
      <w:rPr>
        <w:rFonts w:hint="default"/>
        <w:lang w:val="pt-PT" w:eastAsia="en-US" w:bidi="ar-SA"/>
      </w:rPr>
    </w:lvl>
    <w:lvl w:ilvl="8" w:tplc="13B8FBC6">
      <w:numFmt w:val="bullet"/>
      <w:lvlText w:val="•"/>
      <w:lvlJc w:val="left"/>
      <w:pPr>
        <w:ind w:left="8964" w:hanging="363"/>
      </w:pPr>
      <w:rPr>
        <w:rFonts w:hint="default"/>
        <w:lang w:val="pt-PT" w:eastAsia="en-US" w:bidi="ar-SA"/>
      </w:rPr>
    </w:lvl>
  </w:abstractNum>
  <w:abstractNum w:abstractNumId="8" w15:restartNumberingAfterBreak="0">
    <w:nsid w:val="15371B0C"/>
    <w:multiLevelType w:val="hybridMultilevel"/>
    <w:tmpl w:val="5F2A3474"/>
    <w:lvl w:ilvl="0" w:tplc="D774FCCA">
      <w:start w:val="1"/>
      <w:numFmt w:val="lowerLetter"/>
      <w:lvlText w:val="%1)"/>
      <w:lvlJc w:val="left"/>
      <w:pPr>
        <w:ind w:left="1914" w:hanging="246"/>
        <w:jc w:val="left"/>
      </w:pPr>
      <w:rPr>
        <w:rFonts w:ascii="Times New Roman" w:eastAsia="Times New Roman" w:hAnsi="Times New Roman" w:cs="Times New Roman" w:hint="default"/>
        <w:b w:val="0"/>
        <w:bCs w:val="0"/>
        <w:i w:val="0"/>
        <w:iCs w:val="0"/>
        <w:color w:val="auto"/>
        <w:spacing w:val="-1"/>
        <w:w w:val="100"/>
        <w:sz w:val="24"/>
        <w:szCs w:val="24"/>
        <w:lang w:val="pt-PT" w:eastAsia="en-US" w:bidi="ar-SA"/>
      </w:rPr>
    </w:lvl>
    <w:lvl w:ilvl="1" w:tplc="40323CCE">
      <w:numFmt w:val="bullet"/>
      <w:lvlText w:val="•"/>
      <w:lvlJc w:val="left"/>
      <w:pPr>
        <w:ind w:left="2843" w:hanging="246"/>
      </w:pPr>
      <w:rPr>
        <w:rFonts w:hint="default"/>
        <w:lang w:val="pt-PT" w:eastAsia="en-US" w:bidi="ar-SA"/>
      </w:rPr>
    </w:lvl>
    <w:lvl w:ilvl="2" w:tplc="F7E4671A">
      <w:numFmt w:val="bullet"/>
      <w:lvlText w:val="•"/>
      <w:lvlJc w:val="left"/>
      <w:pPr>
        <w:ind w:left="3766" w:hanging="246"/>
      </w:pPr>
      <w:rPr>
        <w:rFonts w:hint="default"/>
        <w:lang w:val="pt-PT" w:eastAsia="en-US" w:bidi="ar-SA"/>
      </w:rPr>
    </w:lvl>
    <w:lvl w:ilvl="3" w:tplc="EC005622">
      <w:numFmt w:val="bullet"/>
      <w:lvlText w:val="•"/>
      <w:lvlJc w:val="left"/>
      <w:pPr>
        <w:ind w:left="4689" w:hanging="246"/>
      </w:pPr>
      <w:rPr>
        <w:rFonts w:hint="default"/>
        <w:lang w:val="pt-PT" w:eastAsia="en-US" w:bidi="ar-SA"/>
      </w:rPr>
    </w:lvl>
    <w:lvl w:ilvl="4" w:tplc="B9825F9A">
      <w:numFmt w:val="bullet"/>
      <w:lvlText w:val="•"/>
      <w:lvlJc w:val="left"/>
      <w:pPr>
        <w:ind w:left="5612" w:hanging="246"/>
      </w:pPr>
      <w:rPr>
        <w:rFonts w:hint="default"/>
        <w:lang w:val="pt-PT" w:eastAsia="en-US" w:bidi="ar-SA"/>
      </w:rPr>
    </w:lvl>
    <w:lvl w:ilvl="5" w:tplc="F8C06A7E">
      <w:numFmt w:val="bullet"/>
      <w:lvlText w:val="•"/>
      <w:lvlJc w:val="left"/>
      <w:pPr>
        <w:ind w:left="6535" w:hanging="246"/>
      </w:pPr>
      <w:rPr>
        <w:rFonts w:hint="default"/>
        <w:lang w:val="pt-PT" w:eastAsia="en-US" w:bidi="ar-SA"/>
      </w:rPr>
    </w:lvl>
    <w:lvl w:ilvl="6" w:tplc="CF44E66A">
      <w:numFmt w:val="bullet"/>
      <w:lvlText w:val="•"/>
      <w:lvlJc w:val="left"/>
      <w:pPr>
        <w:ind w:left="7458" w:hanging="246"/>
      </w:pPr>
      <w:rPr>
        <w:rFonts w:hint="default"/>
        <w:lang w:val="pt-PT" w:eastAsia="en-US" w:bidi="ar-SA"/>
      </w:rPr>
    </w:lvl>
    <w:lvl w:ilvl="7" w:tplc="14E289D8">
      <w:numFmt w:val="bullet"/>
      <w:lvlText w:val="•"/>
      <w:lvlJc w:val="left"/>
      <w:pPr>
        <w:ind w:left="8381" w:hanging="246"/>
      </w:pPr>
      <w:rPr>
        <w:rFonts w:hint="default"/>
        <w:lang w:val="pt-PT" w:eastAsia="en-US" w:bidi="ar-SA"/>
      </w:rPr>
    </w:lvl>
    <w:lvl w:ilvl="8" w:tplc="98AA5892">
      <w:numFmt w:val="bullet"/>
      <w:lvlText w:val="•"/>
      <w:lvlJc w:val="left"/>
      <w:pPr>
        <w:ind w:left="9304" w:hanging="246"/>
      </w:pPr>
      <w:rPr>
        <w:rFonts w:hint="default"/>
        <w:lang w:val="pt-PT" w:eastAsia="en-US" w:bidi="ar-SA"/>
      </w:rPr>
    </w:lvl>
  </w:abstractNum>
  <w:abstractNum w:abstractNumId="9" w15:restartNumberingAfterBreak="0">
    <w:nsid w:val="156E4EB1"/>
    <w:multiLevelType w:val="hybridMultilevel"/>
    <w:tmpl w:val="4D10CD66"/>
    <w:lvl w:ilvl="0" w:tplc="59A44C9C">
      <w:numFmt w:val="bullet"/>
      <w:lvlText w:val=""/>
      <w:lvlJc w:val="left"/>
      <w:pPr>
        <w:ind w:left="2324" w:hanging="363"/>
      </w:pPr>
      <w:rPr>
        <w:rFonts w:ascii="Wingdings" w:eastAsia="Wingdings" w:hAnsi="Wingdings" w:cs="Wingdings" w:hint="default"/>
        <w:b w:val="0"/>
        <w:bCs w:val="0"/>
        <w:i w:val="0"/>
        <w:iCs w:val="0"/>
        <w:w w:val="100"/>
        <w:sz w:val="24"/>
        <w:szCs w:val="24"/>
        <w:lang w:val="pt-PT" w:eastAsia="en-US" w:bidi="ar-SA"/>
      </w:rPr>
    </w:lvl>
    <w:lvl w:ilvl="1" w:tplc="74C06324">
      <w:numFmt w:val="bullet"/>
      <w:lvlText w:val="•"/>
      <w:lvlJc w:val="left"/>
      <w:pPr>
        <w:ind w:left="3203" w:hanging="363"/>
      </w:pPr>
      <w:rPr>
        <w:rFonts w:hint="default"/>
        <w:lang w:val="pt-PT" w:eastAsia="en-US" w:bidi="ar-SA"/>
      </w:rPr>
    </w:lvl>
    <w:lvl w:ilvl="2" w:tplc="E42873BA">
      <w:numFmt w:val="bullet"/>
      <w:lvlText w:val="•"/>
      <w:lvlJc w:val="left"/>
      <w:pPr>
        <w:ind w:left="4086" w:hanging="363"/>
      </w:pPr>
      <w:rPr>
        <w:rFonts w:hint="default"/>
        <w:lang w:val="pt-PT" w:eastAsia="en-US" w:bidi="ar-SA"/>
      </w:rPr>
    </w:lvl>
    <w:lvl w:ilvl="3" w:tplc="2FE4CDD4">
      <w:numFmt w:val="bullet"/>
      <w:lvlText w:val="•"/>
      <w:lvlJc w:val="left"/>
      <w:pPr>
        <w:ind w:left="4969" w:hanging="363"/>
      </w:pPr>
      <w:rPr>
        <w:rFonts w:hint="default"/>
        <w:lang w:val="pt-PT" w:eastAsia="en-US" w:bidi="ar-SA"/>
      </w:rPr>
    </w:lvl>
    <w:lvl w:ilvl="4" w:tplc="FD4E4BFE">
      <w:numFmt w:val="bullet"/>
      <w:lvlText w:val="•"/>
      <w:lvlJc w:val="left"/>
      <w:pPr>
        <w:ind w:left="5852" w:hanging="363"/>
      </w:pPr>
      <w:rPr>
        <w:rFonts w:hint="default"/>
        <w:lang w:val="pt-PT" w:eastAsia="en-US" w:bidi="ar-SA"/>
      </w:rPr>
    </w:lvl>
    <w:lvl w:ilvl="5" w:tplc="B21C5A3E">
      <w:numFmt w:val="bullet"/>
      <w:lvlText w:val="•"/>
      <w:lvlJc w:val="left"/>
      <w:pPr>
        <w:ind w:left="6735" w:hanging="363"/>
      </w:pPr>
      <w:rPr>
        <w:rFonts w:hint="default"/>
        <w:lang w:val="pt-PT" w:eastAsia="en-US" w:bidi="ar-SA"/>
      </w:rPr>
    </w:lvl>
    <w:lvl w:ilvl="6" w:tplc="7B18B67E">
      <w:numFmt w:val="bullet"/>
      <w:lvlText w:val="•"/>
      <w:lvlJc w:val="left"/>
      <w:pPr>
        <w:ind w:left="7618" w:hanging="363"/>
      </w:pPr>
      <w:rPr>
        <w:rFonts w:hint="default"/>
        <w:lang w:val="pt-PT" w:eastAsia="en-US" w:bidi="ar-SA"/>
      </w:rPr>
    </w:lvl>
    <w:lvl w:ilvl="7" w:tplc="6FD26636">
      <w:numFmt w:val="bullet"/>
      <w:lvlText w:val="•"/>
      <w:lvlJc w:val="left"/>
      <w:pPr>
        <w:ind w:left="8501" w:hanging="363"/>
      </w:pPr>
      <w:rPr>
        <w:rFonts w:hint="default"/>
        <w:lang w:val="pt-PT" w:eastAsia="en-US" w:bidi="ar-SA"/>
      </w:rPr>
    </w:lvl>
    <w:lvl w:ilvl="8" w:tplc="B2FCE16A">
      <w:numFmt w:val="bullet"/>
      <w:lvlText w:val="•"/>
      <w:lvlJc w:val="left"/>
      <w:pPr>
        <w:ind w:left="9384" w:hanging="363"/>
      </w:pPr>
      <w:rPr>
        <w:rFonts w:hint="default"/>
        <w:lang w:val="pt-PT" w:eastAsia="en-US" w:bidi="ar-SA"/>
      </w:rPr>
    </w:lvl>
  </w:abstractNum>
  <w:abstractNum w:abstractNumId="10"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1D5C100D"/>
    <w:multiLevelType w:val="multilevel"/>
    <w:tmpl w:val="A4968984"/>
    <w:lvl w:ilvl="0">
      <w:start w:val="1"/>
      <w:numFmt w:val="decimal"/>
      <w:pStyle w:val="Nivel01"/>
      <w:lvlText w:val="%1."/>
      <w:lvlJc w:val="left"/>
      <w:pPr>
        <w:ind w:left="927" w:hanging="360"/>
      </w:pPr>
      <w:rPr>
        <w:b/>
      </w:rPr>
    </w:lvl>
    <w:lvl w:ilvl="1">
      <w:start w:val="1"/>
      <w:numFmt w:val="decimal"/>
      <w:pStyle w:val="Nivel2"/>
      <w:lvlText w:val="%1.%2."/>
      <w:lvlJc w:val="left"/>
      <w:pPr>
        <w:ind w:left="3693" w:hanging="432"/>
      </w:pPr>
      <w:rPr>
        <w:b w:val="0"/>
        <w:i w:val="0"/>
        <w:strike w:val="0"/>
        <w:color w:val="auto"/>
        <w:sz w:val="20"/>
        <w:szCs w:val="20"/>
        <w:u w:val="none"/>
      </w:rPr>
    </w:lvl>
    <w:lvl w:ilvl="2">
      <w:start w:val="1"/>
      <w:numFmt w:val="decimal"/>
      <w:pStyle w:val="Nivel3"/>
      <w:lvlText w:val="%1.%2.%3."/>
      <w:lvlJc w:val="left"/>
      <w:pPr>
        <w:ind w:left="1355"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264D2E"/>
    <w:multiLevelType w:val="multilevel"/>
    <w:tmpl w:val="92FC4476"/>
    <w:lvl w:ilvl="0">
      <w:start w:val="14"/>
      <w:numFmt w:val="decimal"/>
      <w:lvlText w:val="%1"/>
      <w:lvlJc w:val="left"/>
      <w:pPr>
        <w:ind w:left="841" w:hanging="30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41" w:hanging="6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39" w:hanging="641"/>
      </w:pPr>
      <w:rPr>
        <w:rFonts w:hint="default"/>
        <w:lang w:val="pt-PT" w:eastAsia="en-US" w:bidi="ar-SA"/>
      </w:rPr>
    </w:lvl>
    <w:lvl w:ilvl="3">
      <w:numFmt w:val="bullet"/>
      <w:lvlText w:val="•"/>
      <w:lvlJc w:val="left"/>
      <w:pPr>
        <w:ind w:left="3038" w:hanging="641"/>
      </w:pPr>
      <w:rPr>
        <w:rFonts w:hint="default"/>
        <w:lang w:val="pt-PT" w:eastAsia="en-US" w:bidi="ar-SA"/>
      </w:rPr>
    </w:lvl>
    <w:lvl w:ilvl="4">
      <w:numFmt w:val="bullet"/>
      <w:lvlText w:val="•"/>
      <w:lvlJc w:val="left"/>
      <w:pPr>
        <w:ind w:left="4137" w:hanging="641"/>
      </w:pPr>
      <w:rPr>
        <w:rFonts w:hint="default"/>
        <w:lang w:val="pt-PT" w:eastAsia="en-US" w:bidi="ar-SA"/>
      </w:rPr>
    </w:lvl>
    <w:lvl w:ilvl="5">
      <w:numFmt w:val="bullet"/>
      <w:lvlText w:val="•"/>
      <w:lvlJc w:val="left"/>
      <w:pPr>
        <w:ind w:left="5236" w:hanging="641"/>
      </w:pPr>
      <w:rPr>
        <w:rFonts w:hint="default"/>
        <w:lang w:val="pt-PT" w:eastAsia="en-US" w:bidi="ar-SA"/>
      </w:rPr>
    </w:lvl>
    <w:lvl w:ilvl="6">
      <w:numFmt w:val="bullet"/>
      <w:lvlText w:val="•"/>
      <w:lvlJc w:val="left"/>
      <w:pPr>
        <w:ind w:left="6335" w:hanging="641"/>
      </w:pPr>
      <w:rPr>
        <w:rFonts w:hint="default"/>
        <w:lang w:val="pt-PT" w:eastAsia="en-US" w:bidi="ar-SA"/>
      </w:rPr>
    </w:lvl>
    <w:lvl w:ilvl="7">
      <w:numFmt w:val="bullet"/>
      <w:lvlText w:val="•"/>
      <w:lvlJc w:val="left"/>
      <w:pPr>
        <w:ind w:left="7434" w:hanging="641"/>
      </w:pPr>
      <w:rPr>
        <w:rFonts w:hint="default"/>
        <w:lang w:val="pt-PT" w:eastAsia="en-US" w:bidi="ar-SA"/>
      </w:rPr>
    </w:lvl>
    <w:lvl w:ilvl="8">
      <w:numFmt w:val="bullet"/>
      <w:lvlText w:val="•"/>
      <w:lvlJc w:val="left"/>
      <w:pPr>
        <w:ind w:left="8533" w:hanging="641"/>
      </w:pPr>
      <w:rPr>
        <w:rFonts w:hint="default"/>
        <w:lang w:val="pt-PT" w:eastAsia="en-US" w:bidi="ar-SA"/>
      </w:rPr>
    </w:lvl>
  </w:abstractNum>
  <w:abstractNum w:abstractNumId="13" w15:restartNumberingAfterBreak="0">
    <w:nsid w:val="2003470C"/>
    <w:multiLevelType w:val="multilevel"/>
    <w:tmpl w:val="6308A1BC"/>
    <w:lvl w:ilvl="0">
      <w:start w:val="11"/>
      <w:numFmt w:val="decimal"/>
      <w:lvlText w:val="%1"/>
      <w:lvlJc w:val="left"/>
      <w:pPr>
        <w:ind w:left="1047" w:hanging="931"/>
        <w:jc w:val="left"/>
      </w:pPr>
      <w:rPr>
        <w:rFonts w:hint="default"/>
        <w:lang w:val="pt-PT" w:eastAsia="en-US" w:bidi="ar-SA"/>
      </w:rPr>
    </w:lvl>
    <w:lvl w:ilvl="1">
      <w:start w:val="2"/>
      <w:numFmt w:val="decimal"/>
      <w:lvlText w:val="%1.%2"/>
      <w:lvlJc w:val="left"/>
      <w:pPr>
        <w:ind w:left="1047" w:hanging="931"/>
        <w:jc w:val="left"/>
      </w:pPr>
      <w:rPr>
        <w:rFonts w:hint="default"/>
        <w:lang w:val="pt-PT" w:eastAsia="en-US" w:bidi="ar-SA"/>
      </w:rPr>
    </w:lvl>
    <w:lvl w:ilvl="2">
      <w:start w:val="6"/>
      <w:numFmt w:val="decimal"/>
      <w:lvlText w:val="%1.%2.%3"/>
      <w:lvlJc w:val="left"/>
      <w:pPr>
        <w:ind w:left="1047" w:hanging="931"/>
        <w:jc w:val="left"/>
      </w:pPr>
      <w:rPr>
        <w:rFonts w:hint="default"/>
        <w:lang w:val="pt-PT" w:eastAsia="en-US" w:bidi="ar-SA"/>
      </w:rPr>
    </w:lvl>
    <w:lvl w:ilvl="3">
      <w:start w:val="1"/>
      <w:numFmt w:val="decimal"/>
      <w:lvlText w:val="%1.%2.%3.%4."/>
      <w:lvlJc w:val="left"/>
      <w:pPr>
        <w:ind w:left="1047" w:hanging="931"/>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736" w:hanging="931"/>
      </w:pPr>
      <w:rPr>
        <w:rFonts w:hint="default"/>
        <w:lang w:val="pt-PT" w:eastAsia="en-US" w:bidi="ar-SA"/>
      </w:rPr>
    </w:lvl>
    <w:lvl w:ilvl="5">
      <w:numFmt w:val="bullet"/>
      <w:lvlText w:val="•"/>
      <w:lvlJc w:val="left"/>
      <w:pPr>
        <w:ind w:left="5660" w:hanging="931"/>
      </w:pPr>
      <w:rPr>
        <w:rFonts w:hint="default"/>
        <w:lang w:val="pt-PT" w:eastAsia="en-US" w:bidi="ar-SA"/>
      </w:rPr>
    </w:lvl>
    <w:lvl w:ilvl="6">
      <w:numFmt w:val="bullet"/>
      <w:lvlText w:val="•"/>
      <w:lvlJc w:val="left"/>
      <w:pPr>
        <w:ind w:left="6584" w:hanging="931"/>
      </w:pPr>
      <w:rPr>
        <w:rFonts w:hint="default"/>
        <w:lang w:val="pt-PT" w:eastAsia="en-US" w:bidi="ar-SA"/>
      </w:rPr>
    </w:lvl>
    <w:lvl w:ilvl="7">
      <w:numFmt w:val="bullet"/>
      <w:lvlText w:val="•"/>
      <w:lvlJc w:val="left"/>
      <w:pPr>
        <w:ind w:left="7508" w:hanging="931"/>
      </w:pPr>
      <w:rPr>
        <w:rFonts w:hint="default"/>
        <w:lang w:val="pt-PT" w:eastAsia="en-US" w:bidi="ar-SA"/>
      </w:rPr>
    </w:lvl>
    <w:lvl w:ilvl="8">
      <w:numFmt w:val="bullet"/>
      <w:lvlText w:val="•"/>
      <w:lvlJc w:val="left"/>
      <w:pPr>
        <w:ind w:left="8432" w:hanging="931"/>
      </w:pPr>
      <w:rPr>
        <w:rFonts w:hint="default"/>
        <w:lang w:val="pt-PT" w:eastAsia="en-US" w:bidi="ar-SA"/>
      </w:rPr>
    </w:lvl>
  </w:abstractNum>
  <w:abstractNum w:abstractNumId="14" w15:restartNumberingAfterBreak="0">
    <w:nsid w:val="21B37D0F"/>
    <w:multiLevelType w:val="multilevel"/>
    <w:tmpl w:val="1A2432FC"/>
    <w:lvl w:ilvl="0">
      <w:start w:val="15"/>
      <w:numFmt w:val="decimal"/>
      <w:lvlText w:val="%1"/>
      <w:lvlJc w:val="left"/>
      <w:pPr>
        <w:ind w:left="621" w:hanging="939"/>
        <w:jc w:val="left"/>
      </w:pPr>
      <w:rPr>
        <w:rFonts w:hint="default"/>
        <w:lang w:val="pt-PT" w:eastAsia="en-US" w:bidi="ar-SA"/>
      </w:rPr>
    </w:lvl>
    <w:lvl w:ilvl="1">
      <w:start w:val="3"/>
      <w:numFmt w:val="decimal"/>
      <w:lvlText w:val="%1.%2."/>
      <w:lvlJc w:val="left"/>
      <w:pPr>
        <w:ind w:left="621" w:hanging="939"/>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559" w:hanging="939"/>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497" w:hanging="939"/>
      </w:pPr>
      <w:rPr>
        <w:rFonts w:hint="default"/>
        <w:lang w:val="pt-PT" w:eastAsia="en-US" w:bidi="ar-SA"/>
      </w:rPr>
    </w:lvl>
    <w:lvl w:ilvl="4">
      <w:numFmt w:val="bullet"/>
      <w:lvlText w:val="•"/>
      <w:lvlJc w:val="left"/>
      <w:pPr>
        <w:ind w:left="4466" w:hanging="939"/>
      </w:pPr>
      <w:rPr>
        <w:rFonts w:hint="default"/>
        <w:lang w:val="pt-PT" w:eastAsia="en-US" w:bidi="ar-SA"/>
      </w:rPr>
    </w:lvl>
    <w:lvl w:ilvl="5">
      <w:numFmt w:val="bullet"/>
      <w:lvlText w:val="•"/>
      <w:lvlJc w:val="left"/>
      <w:pPr>
        <w:ind w:left="5435" w:hanging="939"/>
      </w:pPr>
      <w:rPr>
        <w:rFonts w:hint="default"/>
        <w:lang w:val="pt-PT" w:eastAsia="en-US" w:bidi="ar-SA"/>
      </w:rPr>
    </w:lvl>
    <w:lvl w:ilvl="6">
      <w:numFmt w:val="bullet"/>
      <w:lvlText w:val="•"/>
      <w:lvlJc w:val="left"/>
      <w:pPr>
        <w:ind w:left="6404" w:hanging="939"/>
      </w:pPr>
      <w:rPr>
        <w:rFonts w:hint="default"/>
        <w:lang w:val="pt-PT" w:eastAsia="en-US" w:bidi="ar-SA"/>
      </w:rPr>
    </w:lvl>
    <w:lvl w:ilvl="7">
      <w:numFmt w:val="bullet"/>
      <w:lvlText w:val="•"/>
      <w:lvlJc w:val="left"/>
      <w:pPr>
        <w:ind w:left="7373" w:hanging="939"/>
      </w:pPr>
      <w:rPr>
        <w:rFonts w:hint="default"/>
        <w:lang w:val="pt-PT" w:eastAsia="en-US" w:bidi="ar-SA"/>
      </w:rPr>
    </w:lvl>
    <w:lvl w:ilvl="8">
      <w:numFmt w:val="bullet"/>
      <w:lvlText w:val="•"/>
      <w:lvlJc w:val="left"/>
      <w:pPr>
        <w:ind w:left="8342" w:hanging="939"/>
      </w:pPr>
      <w:rPr>
        <w:rFonts w:hint="default"/>
        <w:lang w:val="pt-PT" w:eastAsia="en-US" w:bidi="ar-SA"/>
      </w:rPr>
    </w:lvl>
  </w:abstractNum>
  <w:abstractNum w:abstractNumId="15" w15:restartNumberingAfterBreak="0">
    <w:nsid w:val="24795E67"/>
    <w:multiLevelType w:val="hybridMultilevel"/>
    <w:tmpl w:val="A58432BA"/>
    <w:lvl w:ilvl="0" w:tplc="9A16C160">
      <w:start w:val="7"/>
      <w:numFmt w:val="decimal"/>
      <w:lvlText w:val="%1."/>
      <w:lvlJc w:val="left"/>
      <w:pPr>
        <w:ind w:left="493"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2D4E9656">
      <w:numFmt w:val="bullet"/>
      <w:lvlText w:val="•"/>
      <w:lvlJc w:val="left"/>
      <w:pPr>
        <w:ind w:left="1456" w:hanging="240"/>
      </w:pPr>
      <w:rPr>
        <w:rFonts w:hint="default"/>
        <w:lang w:val="pt-PT" w:eastAsia="en-US" w:bidi="ar-SA"/>
      </w:rPr>
    </w:lvl>
    <w:lvl w:ilvl="2" w:tplc="F1E6C706">
      <w:numFmt w:val="bullet"/>
      <w:lvlText w:val="•"/>
      <w:lvlJc w:val="left"/>
      <w:pPr>
        <w:ind w:left="2412" w:hanging="240"/>
      </w:pPr>
      <w:rPr>
        <w:rFonts w:hint="default"/>
        <w:lang w:val="pt-PT" w:eastAsia="en-US" w:bidi="ar-SA"/>
      </w:rPr>
    </w:lvl>
    <w:lvl w:ilvl="3" w:tplc="DF9AA8FE">
      <w:numFmt w:val="bullet"/>
      <w:lvlText w:val="•"/>
      <w:lvlJc w:val="left"/>
      <w:pPr>
        <w:ind w:left="3369" w:hanging="240"/>
      </w:pPr>
      <w:rPr>
        <w:rFonts w:hint="default"/>
        <w:lang w:val="pt-PT" w:eastAsia="en-US" w:bidi="ar-SA"/>
      </w:rPr>
    </w:lvl>
    <w:lvl w:ilvl="4" w:tplc="AD8A389A">
      <w:numFmt w:val="bullet"/>
      <w:lvlText w:val="•"/>
      <w:lvlJc w:val="left"/>
      <w:pPr>
        <w:ind w:left="4325" w:hanging="240"/>
      </w:pPr>
      <w:rPr>
        <w:rFonts w:hint="default"/>
        <w:lang w:val="pt-PT" w:eastAsia="en-US" w:bidi="ar-SA"/>
      </w:rPr>
    </w:lvl>
    <w:lvl w:ilvl="5" w:tplc="EDE2BA56">
      <w:numFmt w:val="bullet"/>
      <w:lvlText w:val="•"/>
      <w:lvlJc w:val="left"/>
      <w:pPr>
        <w:ind w:left="5282" w:hanging="240"/>
      </w:pPr>
      <w:rPr>
        <w:rFonts w:hint="default"/>
        <w:lang w:val="pt-PT" w:eastAsia="en-US" w:bidi="ar-SA"/>
      </w:rPr>
    </w:lvl>
    <w:lvl w:ilvl="6" w:tplc="1AB04B5E">
      <w:numFmt w:val="bullet"/>
      <w:lvlText w:val="•"/>
      <w:lvlJc w:val="left"/>
      <w:pPr>
        <w:ind w:left="6238" w:hanging="240"/>
      </w:pPr>
      <w:rPr>
        <w:rFonts w:hint="default"/>
        <w:lang w:val="pt-PT" w:eastAsia="en-US" w:bidi="ar-SA"/>
      </w:rPr>
    </w:lvl>
    <w:lvl w:ilvl="7" w:tplc="E84C5616">
      <w:numFmt w:val="bullet"/>
      <w:lvlText w:val="•"/>
      <w:lvlJc w:val="left"/>
      <w:pPr>
        <w:ind w:left="7194" w:hanging="240"/>
      </w:pPr>
      <w:rPr>
        <w:rFonts w:hint="default"/>
        <w:lang w:val="pt-PT" w:eastAsia="en-US" w:bidi="ar-SA"/>
      </w:rPr>
    </w:lvl>
    <w:lvl w:ilvl="8" w:tplc="179AD28A">
      <w:numFmt w:val="bullet"/>
      <w:lvlText w:val="•"/>
      <w:lvlJc w:val="left"/>
      <w:pPr>
        <w:ind w:left="8151" w:hanging="240"/>
      </w:pPr>
      <w:rPr>
        <w:rFonts w:hint="default"/>
        <w:lang w:val="pt-PT" w:eastAsia="en-US" w:bidi="ar-SA"/>
      </w:rPr>
    </w:lvl>
  </w:abstractNum>
  <w:abstractNum w:abstractNumId="16" w15:restartNumberingAfterBreak="0">
    <w:nsid w:val="26CC2C02"/>
    <w:multiLevelType w:val="hybridMultilevel"/>
    <w:tmpl w:val="E8D0F9B0"/>
    <w:lvl w:ilvl="0" w:tplc="87BE0212">
      <w:start w:val="1"/>
      <w:numFmt w:val="lowerLetter"/>
      <w:lvlText w:val="%1)"/>
      <w:lvlJc w:val="left"/>
      <w:pPr>
        <w:ind w:left="2324" w:hanging="360"/>
        <w:jc w:val="left"/>
      </w:pPr>
      <w:rPr>
        <w:rFonts w:ascii="Times New Roman" w:eastAsia="Times New Roman" w:hAnsi="Times New Roman" w:cs="Times New Roman" w:hint="default"/>
        <w:b w:val="0"/>
        <w:bCs w:val="0"/>
        <w:i w:val="0"/>
        <w:iCs w:val="0"/>
        <w:spacing w:val="-1"/>
        <w:w w:val="97"/>
        <w:sz w:val="24"/>
        <w:szCs w:val="24"/>
        <w:lang w:val="pt-PT" w:eastAsia="en-US" w:bidi="ar-SA"/>
      </w:rPr>
    </w:lvl>
    <w:lvl w:ilvl="1" w:tplc="D512AC68">
      <w:numFmt w:val="bullet"/>
      <w:lvlText w:val="•"/>
      <w:lvlJc w:val="left"/>
      <w:pPr>
        <w:ind w:left="3203" w:hanging="360"/>
      </w:pPr>
      <w:rPr>
        <w:rFonts w:hint="default"/>
        <w:lang w:val="pt-PT" w:eastAsia="en-US" w:bidi="ar-SA"/>
      </w:rPr>
    </w:lvl>
    <w:lvl w:ilvl="2" w:tplc="A530940E">
      <w:numFmt w:val="bullet"/>
      <w:lvlText w:val="•"/>
      <w:lvlJc w:val="left"/>
      <w:pPr>
        <w:ind w:left="4086" w:hanging="360"/>
      </w:pPr>
      <w:rPr>
        <w:rFonts w:hint="default"/>
        <w:lang w:val="pt-PT" w:eastAsia="en-US" w:bidi="ar-SA"/>
      </w:rPr>
    </w:lvl>
    <w:lvl w:ilvl="3" w:tplc="8356F038">
      <w:numFmt w:val="bullet"/>
      <w:lvlText w:val="•"/>
      <w:lvlJc w:val="left"/>
      <w:pPr>
        <w:ind w:left="4969" w:hanging="360"/>
      </w:pPr>
      <w:rPr>
        <w:rFonts w:hint="default"/>
        <w:lang w:val="pt-PT" w:eastAsia="en-US" w:bidi="ar-SA"/>
      </w:rPr>
    </w:lvl>
    <w:lvl w:ilvl="4" w:tplc="182C9962">
      <w:numFmt w:val="bullet"/>
      <w:lvlText w:val="•"/>
      <w:lvlJc w:val="left"/>
      <w:pPr>
        <w:ind w:left="5852" w:hanging="360"/>
      </w:pPr>
      <w:rPr>
        <w:rFonts w:hint="default"/>
        <w:lang w:val="pt-PT" w:eastAsia="en-US" w:bidi="ar-SA"/>
      </w:rPr>
    </w:lvl>
    <w:lvl w:ilvl="5" w:tplc="EDE4F1D8">
      <w:numFmt w:val="bullet"/>
      <w:lvlText w:val="•"/>
      <w:lvlJc w:val="left"/>
      <w:pPr>
        <w:ind w:left="6735" w:hanging="360"/>
      </w:pPr>
      <w:rPr>
        <w:rFonts w:hint="default"/>
        <w:lang w:val="pt-PT" w:eastAsia="en-US" w:bidi="ar-SA"/>
      </w:rPr>
    </w:lvl>
    <w:lvl w:ilvl="6" w:tplc="7ECE11B0">
      <w:numFmt w:val="bullet"/>
      <w:lvlText w:val="•"/>
      <w:lvlJc w:val="left"/>
      <w:pPr>
        <w:ind w:left="7618" w:hanging="360"/>
      </w:pPr>
      <w:rPr>
        <w:rFonts w:hint="default"/>
        <w:lang w:val="pt-PT" w:eastAsia="en-US" w:bidi="ar-SA"/>
      </w:rPr>
    </w:lvl>
    <w:lvl w:ilvl="7" w:tplc="DE24C5BC">
      <w:numFmt w:val="bullet"/>
      <w:lvlText w:val="•"/>
      <w:lvlJc w:val="left"/>
      <w:pPr>
        <w:ind w:left="8501" w:hanging="360"/>
      </w:pPr>
      <w:rPr>
        <w:rFonts w:hint="default"/>
        <w:lang w:val="pt-PT" w:eastAsia="en-US" w:bidi="ar-SA"/>
      </w:rPr>
    </w:lvl>
    <w:lvl w:ilvl="8" w:tplc="5574AE8A">
      <w:numFmt w:val="bullet"/>
      <w:lvlText w:val="•"/>
      <w:lvlJc w:val="left"/>
      <w:pPr>
        <w:ind w:left="9384" w:hanging="360"/>
      </w:pPr>
      <w:rPr>
        <w:rFonts w:hint="default"/>
        <w:lang w:val="pt-PT" w:eastAsia="en-US" w:bidi="ar-SA"/>
      </w:rPr>
    </w:lvl>
  </w:abstractNum>
  <w:abstractNum w:abstractNumId="17" w15:restartNumberingAfterBreak="0">
    <w:nsid w:val="28656105"/>
    <w:multiLevelType w:val="multilevel"/>
    <w:tmpl w:val="53DEFCCA"/>
    <w:lvl w:ilvl="0">
      <w:start w:val="11"/>
      <w:numFmt w:val="decimal"/>
      <w:lvlText w:val="%1"/>
      <w:lvlJc w:val="left"/>
      <w:pPr>
        <w:ind w:left="621" w:hanging="699"/>
        <w:jc w:val="left"/>
      </w:pPr>
      <w:rPr>
        <w:rFonts w:hint="default"/>
        <w:lang w:val="pt-PT" w:eastAsia="en-US" w:bidi="ar-SA"/>
      </w:rPr>
    </w:lvl>
    <w:lvl w:ilvl="1">
      <w:start w:val="1"/>
      <w:numFmt w:val="decimal"/>
      <w:lvlText w:val="%1.%2"/>
      <w:lvlJc w:val="left"/>
      <w:pPr>
        <w:ind w:left="621" w:hanging="699"/>
        <w:jc w:val="left"/>
      </w:pPr>
      <w:rPr>
        <w:rFonts w:hint="default"/>
        <w:lang w:val="pt-PT" w:eastAsia="en-US" w:bidi="ar-SA"/>
      </w:rPr>
    </w:lvl>
    <w:lvl w:ilvl="2">
      <w:start w:val="1"/>
      <w:numFmt w:val="decimal"/>
      <w:lvlText w:val="%1.%2.%3."/>
      <w:lvlJc w:val="left"/>
      <w:pPr>
        <w:ind w:left="621" w:hanging="699"/>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8" w:hanging="699"/>
      </w:pPr>
      <w:rPr>
        <w:rFonts w:hint="default"/>
        <w:lang w:val="pt-PT" w:eastAsia="en-US" w:bidi="ar-SA"/>
      </w:rPr>
    </w:lvl>
    <w:lvl w:ilvl="4">
      <w:numFmt w:val="bullet"/>
      <w:lvlText w:val="•"/>
      <w:lvlJc w:val="left"/>
      <w:pPr>
        <w:ind w:left="4484" w:hanging="699"/>
      </w:pPr>
      <w:rPr>
        <w:rFonts w:hint="default"/>
        <w:lang w:val="pt-PT" w:eastAsia="en-US" w:bidi="ar-SA"/>
      </w:rPr>
    </w:lvl>
    <w:lvl w:ilvl="5">
      <w:numFmt w:val="bullet"/>
      <w:lvlText w:val="•"/>
      <w:lvlJc w:val="left"/>
      <w:pPr>
        <w:ind w:left="5450" w:hanging="699"/>
      </w:pPr>
      <w:rPr>
        <w:rFonts w:hint="default"/>
        <w:lang w:val="pt-PT" w:eastAsia="en-US" w:bidi="ar-SA"/>
      </w:rPr>
    </w:lvl>
    <w:lvl w:ilvl="6">
      <w:numFmt w:val="bullet"/>
      <w:lvlText w:val="•"/>
      <w:lvlJc w:val="left"/>
      <w:pPr>
        <w:ind w:left="6416" w:hanging="699"/>
      </w:pPr>
      <w:rPr>
        <w:rFonts w:hint="default"/>
        <w:lang w:val="pt-PT" w:eastAsia="en-US" w:bidi="ar-SA"/>
      </w:rPr>
    </w:lvl>
    <w:lvl w:ilvl="7">
      <w:numFmt w:val="bullet"/>
      <w:lvlText w:val="•"/>
      <w:lvlJc w:val="left"/>
      <w:pPr>
        <w:ind w:left="7382" w:hanging="699"/>
      </w:pPr>
      <w:rPr>
        <w:rFonts w:hint="default"/>
        <w:lang w:val="pt-PT" w:eastAsia="en-US" w:bidi="ar-SA"/>
      </w:rPr>
    </w:lvl>
    <w:lvl w:ilvl="8">
      <w:numFmt w:val="bullet"/>
      <w:lvlText w:val="•"/>
      <w:lvlJc w:val="left"/>
      <w:pPr>
        <w:ind w:left="8348" w:hanging="699"/>
      </w:pPr>
      <w:rPr>
        <w:rFonts w:hint="default"/>
        <w:lang w:val="pt-PT" w:eastAsia="en-US" w:bidi="ar-SA"/>
      </w:rPr>
    </w:lvl>
  </w:abstractNum>
  <w:abstractNum w:abstractNumId="18" w15:restartNumberingAfterBreak="0">
    <w:nsid w:val="28F33CC4"/>
    <w:multiLevelType w:val="multilevel"/>
    <w:tmpl w:val="9E4A05C4"/>
    <w:lvl w:ilvl="0">
      <w:start w:val="1"/>
      <w:numFmt w:val="decimal"/>
      <w:lvlText w:val="%1."/>
      <w:lvlJc w:val="left"/>
      <w:pPr>
        <w:ind w:left="1259" w:hanging="639"/>
        <w:jc w:val="left"/>
      </w:pPr>
      <w:rPr>
        <w:rFonts w:hint="default"/>
        <w:b/>
        <w:bCs/>
        <w:w w:val="100"/>
        <w:lang w:val="pt-PT" w:eastAsia="en-US" w:bidi="ar-SA"/>
      </w:rPr>
    </w:lvl>
    <w:lvl w:ilvl="1">
      <w:start w:val="1"/>
      <w:numFmt w:val="decimal"/>
      <w:lvlText w:val="%1.%2."/>
      <w:lvlJc w:val="left"/>
      <w:pPr>
        <w:ind w:left="574" w:hanging="432"/>
        <w:jc w:val="right"/>
      </w:pPr>
      <w:rPr>
        <w:rFonts w:ascii="Times New Roman" w:eastAsia="Times New Roman" w:hAnsi="Times New Roman" w:cs="Times New Roman" w:hint="default"/>
        <w:color w:val="auto"/>
        <w:w w:val="100"/>
        <w:sz w:val="24"/>
        <w:szCs w:val="24"/>
        <w:lang w:val="pt-PT" w:eastAsia="en-US" w:bidi="ar-SA"/>
      </w:rPr>
    </w:lvl>
    <w:lvl w:ilvl="2">
      <w:start w:val="1"/>
      <w:numFmt w:val="decimal"/>
      <w:lvlText w:val="%1.%2.%3."/>
      <w:lvlJc w:val="left"/>
      <w:pPr>
        <w:ind w:left="621" w:hanging="639"/>
        <w:jc w:val="left"/>
      </w:pPr>
      <w:rPr>
        <w:rFonts w:ascii="Times New Roman" w:eastAsia="Times New Roman" w:hAnsi="Times New Roman" w:cs="Times New Roman" w:hint="default"/>
        <w:color w:val="auto"/>
        <w:w w:val="100"/>
        <w:sz w:val="24"/>
        <w:szCs w:val="24"/>
        <w:lang w:val="pt-PT" w:eastAsia="en-US" w:bidi="ar-SA"/>
      </w:rPr>
    </w:lvl>
    <w:lvl w:ilvl="3">
      <w:numFmt w:val="bullet"/>
      <w:lvlText w:val="•"/>
      <w:lvlJc w:val="left"/>
      <w:pPr>
        <w:ind w:left="1260" w:hanging="639"/>
      </w:pPr>
      <w:rPr>
        <w:rFonts w:hint="default"/>
        <w:lang w:val="pt-PT" w:eastAsia="en-US" w:bidi="ar-SA"/>
      </w:rPr>
    </w:lvl>
    <w:lvl w:ilvl="4">
      <w:numFmt w:val="bullet"/>
      <w:lvlText w:val="•"/>
      <w:lvlJc w:val="left"/>
      <w:pPr>
        <w:ind w:left="1360" w:hanging="639"/>
      </w:pPr>
      <w:rPr>
        <w:rFonts w:hint="default"/>
        <w:lang w:val="pt-PT" w:eastAsia="en-US" w:bidi="ar-SA"/>
      </w:rPr>
    </w:lvl>
    <w:lvl w:ilvl="5">
      <w:numFmt w:val="bullet"/>
      <w:lvlText w:val="•"/>
      <w:lvlJc w:val="left"/>
      <w:pPr>
        <w:ind w:left="1620" w:hanging="639"/>
      </w:pPr>
      <w:rPr>
        <w:rFonts w:hint="default"/>
        <w:lang w:val="pt-PT" w:eastAsia="en-US" w:bidi="ar-SA"/>
      </w:rPr>
    </w:lvl>
    <w:lvl w:ilvl="6">
      <w:numFmt w:val="bullet"/>
      <w:lvlText w:val="•"/>
      <w:lvlJc w:val="left"/>
      <w:pPr>
        <w:ind w:left="3352" w:hanging="639"/>
      </w:pPr>
      <w:rPr>
        <w:rFonts w:hint="default"/>
        <w:lang w:val="pt-PT" w:eastAsia="en-US" w:bidi="ar-SA"/>
      </w:rPr>
    </w:lvl>
    <w:lvl w:ilvl="7">
      <w:numFmt w:val="bullet"/>
      <w:lvlText w:val="•"/>
      <w:lvlJc w:val="left"/>
      <w:pPr>
        <w:ind w:left="5084" w:hanging="639"/>
      </w:pPr>
      <w:rPr>
        <w:rFonts w:hint="default"/>
        <w:lang w:val="pt-PT" w:eastAsia="en-US" w:bidi="ar-SA"/>
      </w:rPr>
    </w:lvl>
    <w:lvl w:ilvl="8">
      <w:numFmt w:val="bullet"/>
      <w:lvlText w:val="•"/>
      <w:lvlJc w:val="left"/>
      <w:pPr>
        <w:ind w:left="6816" w:hanging="639"/>
      </w:pPr>
      <w:rPr>
        <w:rFonts w:hint="default"/>
        <w:lang w:val="pt-PT" w:eastAsia="en-US" w:bidi="ar-SA"/>
      </w:rPr>
    </w:lvl>
  </w:abstractNum>
  <w:abstractNum w:abstractNumId="19" w15:restartNumberingAfterBreak="0">
    <w:nsid w:val="2A257EBA"/>
    <w:multiLevelType w:val="multilevel"/>
    <w:tmpl w:val="7026E386"/>
    <w:lvl w:ilvl="0">
      <w:start w:val="1"/>
      <w:numFmt w:val="decimal"/>
      <w:lvlText w:val="%1."/>
      <w:lvlJc w:val="left"/>
      <w:pPr>
        <w:ind w:left="387" w:hanging="387"/>
      </w:pPr>
      <w:rPr>
        <w:rFonts w:ascii="Times New Roman" w:eastAsia="Times New Roman" w:hAnsi="Times New Roman" w:cs="Times New Roman" w:hint="default"/>
        <w:b/>
        <w:bCs/>
        <w:i w:val="0"/>
        <w:iCs w:val="0"/>
        <w:spacing w:val="0"/>
        <w:w w:val="100"/>
        <w:sz w:val="24"/>
        <w:szCs w:val="24"/>
        <w:shd w:val="clear" w:color="auto" w:fill="BDBDBD"/>
        <w:lang w:val="pt-PT" w:eastAsia="en-US" w:bidi="ar-SA"/>
      </w:rPr>
    </w:lvl>
    <w:lvl w:ilvl="1">
      <w:start w:val="1"/>
      <w:numFmt w:val="decimal"/>
      <w:lvlText w:val="%1.%2."/>
      <w:lvlJc w:val="left"/>
      <w:pPr>
        <w:ind w:left="1614" w:hanging="432"/>
      </w:pPr>
      <w:rPr>
        <w:rFonts w:hint="default"/>
        <w:spacing w:val="0"/>
        <w:w w:val="100"/>
        <w:lang w:val="pt-PT" w:eastAsia="en-US" w:bidi="ar-SA"/>
      </w:rPr>
    </w:lvl>
    <w:lvl w:ilvl="2">
      <w:numFmt w:val="bullet"/>
      <w:lvlText w:val="•"/>
      <w:lvlJc w:val="left"/>
      <w:pPr>
        <w:ind w:left="1620" w:hanging="432"/>
      </w:pPr>
      <w:rPr>
        <w:rFonts w:hint="default"/>
        <w:lang w:val="pt-PT" w:eastAsia="en-US" w:bidi="ar-SA"/>
      </w:rPr>
    </w:lvl>
    <w:lvl w:ilvl="3">
      <w:numFmt w:val="bullet"/>
      <w:lvlText w:val="•"/>
      <w:lvlJc w:val="left"/>
      <w:pPr>
        <w:ind w:left="2758" w:hanging="432"/>
      </w:pPr>
      <w:rPr>
        <w:rFonts w:hint="default"/>
        <w:lang w:val="pt-PT" w:eastAsia="en-US" w:bidi="ar-SA"/>
      </w:rPr>
    </w:lvl>
    <w:lvl w:ilvl="4">
      <w:numFmt w:val="bullet"/>
      <w:lvlText w:val="•"/>
      <w:lvlJc w:val="left"/>
      <w:pPr>
        <w:ind w:left="3897" w:hanging="432"/>
      </w:pPr>
      <w:rPr>
        <w:rFonts w:hint="default"/>
        <w:lang w:val="pt-PT" w:eastAsia="en-US" w:bidi="ar-SA"/>
      </w:rPr>
    </w:lvl>
    <w:lvl w:ilvl="5">
      <w:numFmt w:val="bullet"/>
      <w:lvlText w:val="•"/>
      <w:lvlJc w:val="left"/>
      <w:pPr>
        <w:ind w:left="5036" w:hanging="432"/>
      </w:pPr>
      <w:rPr>
        <w:rFonts w:hint="default"/>
        <w:lang w:val="pt-PT" w:eastAsia="en-US" w:bidi="ar-SA"/>
      </w:rPr>
    </w:lvl>
    <w:lvl w:ilvl="6">
      <w:numFmt w:val="bullet"/>
      <w:lvlText w:val="•"/>
      <w:lvlJc w:val="left"/>
      <w:pPr>
        <w:ind w:left="6175" w:hanging="432"/>
      </w:pPr>
      <w:rPr>
        <w:rFonts w:hint="default"/>
        <w:lang w:val="pt-PT" w:eastAsia="en-US" w:bidi="ar-SA"/>
      </w:rPr>
    </w:lvl>
    <w:lvl w:ilvl="7">
      <w:numFmt w:val="bullet"/>
      <w:lvlText w:val="•"/>
      <w:lvlJc w:val="left"/>
      <w:pPr>
        <w:ind w:left="7314" w:hanging="432"/>
      </w:pPr>
      <w:rPr>
        <w:rFonts w:hint="default"/>
        <w:lang w:val="pt-PT" w:eastAsia="en-US" w:bidi="ar-SA"/>
      </w:rPr>
    </w:lvl>
    <w:lvl w:ilvl="8">
      <w:numFmt w:val="bullet"/>
      <w:lvlText w:val="•"/>
      <w:lvlJc w:val="left"/>
      <w:pPr>
        <w:ind w:left="8453" w:hanging="432"/>
      </w:pPr>
      <w:rPr>
        <w:rFonts w:hint="default"/>
        <w:lang w:val="pt-PT" w:eastAsia="en-US" w:bidi="ar-SA"/>
      </w:rPr>
    </w:lvl>
  </w:abstractNum>
  <w:abstractNum w:abstractNumId="20" w15:restartNumberingAfterBreak="0">
    <w:nsid w:val="36594171"/>
    <w:multiLevelType w:val="multilevel"/>
    <w:tmpl w:val="AA1C750C"/>
    <w:lvl w:ilvl="0">
      <w:start w:val="11"/>
      <w:numFmt w:val="decimal"/>
      <w:lvlText w:val="%1"/>
      <w:lvlJc w:val="left"/>
      <w:pPr>
        <w:ind w:left="621" w:hanging="919"/>
        <w:jc w:val="left"/>
      </w:pPr>
      <w:rPr>
        <w:rFonts w:hint="default"/>
        <w:lang w:val="pt-PT" w:eastAsia="en-US" w:bidi="ar-SA"/>
      </w:rPr>
    </w:lvl>
    <w:lvl w:ilvl="1">
      <w:start w:val="2"/>
      <w:numFmt w:val="decimal"/>
      <w:lvlText w:val="%1.%2"/>
      <w:lvlJc w:val="left"/>
      <w:pPr>
        <w:ind w:left="621" w:hanging="919"/>
        <w:jc w:val="left"/>
      </w:pPr>
      <w:rPr>
        <w:rFonts w:hint="default"/>
        <w:lang w:val="pt-PT" w:eastAsia="en-US" w:bidi="ar-SA"/>
      </w:rPr>
    </w:lvl>
    <w:lvl w:ilvl="2">
      <w:start w:val="3"/>
      <w:numFmt w:val="decimal"/>
      <w:lvlText w:val="%1.%2.%3"/>
      <w:lvlJc w:val="left"/>
      <w:pPr>
        <w:ind w:left="621" w:hanging="919"/>
        <w:jc w:val="left"/>
      </w:pPr>
      <w:rPr>
        <w:rFonts w:hint="default"/>
        <w:lang w:val="pt-PT" w:eastAsia="en-US" w:bidi="ar-SA"/>
      </w:rPr>
    </w:lvl>
    <w:lvl w:ilvl="3">
      <w:start w:val="4"/>
      <w:numFmt w:val="decimal"/>
      <w:lvlText w:val="%1.%2.%3.%4."/>
      <w:lvlJc w:val="left"/>
      <w:pPr>
        <w:ind w:left="621" w:hanging="919"/>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484" w:hanging="919"/>
      </w:pPr>
      <w:rPr>
        <w:rFonts w:hint="default"/>
        <w:lang w:val="pt-PT" w:eastAsia="en-US" w:bidi="ar-SA"/>
      </w:rPr>
    </w:lvl>
    <w:lvl w:ilvl="5">
      <w:numFmt w:val="bullet"/>
      <w:lvlText w:val="•"/>
      <w:lvlJc w:val="left"/>
      <w:pPr>
        <w:ind w:left="5450" w:hanging="919"/>
      </w:pPr>
      <w:rPr>
        <w:rFonts w:hint="default"/>
        <w:lang w:val="pt-PT" w:eastAsia="en-US" w:bidi="ar-SA"/>
      </w:rPr>
    </w:lvl>
    <w:lvl w:ilvl="6">
      <w:numFmt w:val="bullet"/>
      <w:lvlText w:val="•"/>
      <w:lvlJc w:val="left"/>
      <w:pPr>
        <w:ind w:left="6416" w:hanging="919"/>
      </w:pPr>
      <w:rPr>
        <w:rFonts w:hint="default"/>
        <w:lang w:val="pt-PT" w:eastAsia="en-US" w:bidi="ar-SA"/>
      </w:rPr>
    </w:lvl>
    <w:lvl w:ilvl="7">
      <w:numFmt w:val="bullet"/>
      <w:lvlText w:val="•"/>
      <w:lvlJc w:val="left"/>
      <w:pPr>
        <w:ind w:left="7382" w:hanging="919"/>
      </w:pPr>
      <w:rPr>
        <w:rFonts w:hint="default"/>
        <w:lang w:val="pt-PT" w:eastAsia="en-US" w:bidi="ar-SA"/>
      </w:rPr>
    </w:lvl>
    <w:lvl w:ilvl="8">
      <w:numFmt w:val="bullet"/>
      <w:lvlText w:val="•"/>
      <w:lvlJc w:val="left"/>
      <w:pPr>
        <w:ind w:left="8348" w:hanging="919"/>
      </w:pPr>
      <w:rPr>
        <w:rFonts w:hint="default"/>
        <w:lang w:val="pt-PT" w:eastAsia="en-US" w:bidi="ar-SA"/>
      </w:rPr>
    </w:lvl>
  </w:abstractNum>
  <w:abstractNum w:abstractNumId="21" w15:restartNumberingAfterBreak="0">
    <w:nsid w:val="3B0450DE"/>
    <w:multiLevelType w:val="multilevel"/>
    <w:tmpl w:val="0D90B302"/>
    <w:lvl w:ilvl="0">
      <w:start w:val="1"/>
      <w:numFmt w:val="decimal"/>
      <w:lvlText w:val="%1."/>
      <w:lvlJc w:val="left"/>
      <w:pPr>
        <w:ind w:left="1599" w:hanging="387"/>
        <w:jc w:val="left"/>
      </w:pPr>
      <w:rPr>
        <w:rFonts w:ascii="Times New Roman" w:eastAsia="Times New Roman" w:hAnsi="Times New Roman" w:cs="Times New Roman" w:hint="default"/>
        <w:b/>
        <w:bCs/>
        <w:i w:val="0"/>
        <w:iCs w:val="0"/>
        <w:w w:val="100"/>
        <w:sz w:val="24"/>
        <w:szCs w:val="24"/>
        <w:shd w:val="clear" w:color="auto" w:fill="BDBDBD"/>
        <w:lang w:val="pt-PT" w:eastAsia="en-US" w:bidi="ar-SA"/>
      </w:rPr>
    </w:lvl>
    <w:lvl w:ilvl="1">
      <w:start w:val="1"/>
      <w:numFmt w:val="decimal"/>
      <w:lvlText w:val="%1.%2."/>
      <w:lvlJc w:val="left"/>
      <w:pPr>
        <w:ind w:left="2034" w:hanging="432"/>
        <w:jc w:val="left"/>
      </w:pPr>
      <w:rPr>
        <w:rFonts w:hint="default"/>
        <w:w w:val="100"/>
        <w:lang w:val="pt-PT" w:eastAsia="en-US" w:bidi="ar-SA"/>
      </w:rPr>
    </w:lvl>
    <w:lvl w:ilvl="2">
      <w:numFmt w:val="bullet"/>
      <w:lvlText w:val="•"/>
      <w:lvlJc w:val="left"/>
      <w:pPr>
        <w:ind w:left="2020" w:hanging="432"/>
      </w:pPr>
      <w:rPr>
        <w:rFonts w:hint="default"/>
        <w:lang w:val="pt-PT" w:eastAsia="en-US" w:bidi="ar-SA"/>
      </w:rPr>
    </w:lvl>
    <w:lvl w:ilvl="3">
      <w:numFmt w:val="bullet"/>
      <w:lvlText w:val="•"/>
      <w:lvlJc w:val="left"/>
      <w:pPr>
        <w:ind w:left="2040" w:hanging="432"/>
      </w:pPr>
      <w:rPr>
        <w:rFonts w:hint="default"/>
        <w:lang w:val="pt-PT" w:eastAsia="en-US" w:bidi="ar-SA"/>
      </w:rPr>
    </w:lvl>
    <w:lvl w:ilvl="4">
      <w:numFmt w:val="bullet"/>
      <w:lvlText w:val="•"/>
      <w:lvlJc w:val="left"/>
      <w:pPr>
        <w:ind w:left="3341" w:hanging="432"/>
      </w:pPr>
      <w:rPr>
        <w:rFonts w:hint="default"/>
        <w:lang w:val="pt-PT" w:eastAsia="en-US" w:bidi="ar-SA"/>
      </w:rPr>
    </w:lvl>
    <w:lvl w:ilvl="5">
      <w:numFmt w:val="bullet"/>
      <w:lvlText w:val="•"/>
      <w:lvlJc w:val="left"/>
      <w:pPr>
        <w:ind w:left="4643" w:hanging="432"/>
      </w:pPr>
      <w:rPr>
        <w:rFonts w:hint="default"/>
        <w:lang w:val="pt-PT" w:eastAsia="en-US" w:bidi="ar-SA"/>
      </w:rPr>
    </w:lvl>
    <w:lvl w:ilvl="6">
      <w:numFmt w:val="bullet"/>
      <w:lvlText w:val="•"/>
      <w:lvlJc w:val="left"/>
      <w:pPr>
        <w:ind w:left="5944" w:hanging="432"/>
      </w:pPr>
      <w:rPr>
        <w:rFonts w:hint="default"/>
        <w:lang w:val="pt-PT" w:eastAsia="en-US" w:bidi="ar-SA"/>
      </w:rPr>
    </w:lvl>
    <w:lvl w:ilvl="7">
      <w:numFmt w:val="bullet"/>
      <w:lvlText w:val="•"/>
      <w:lvlJc w:val="left"/>
      <w:pPr>
        <w:ind w:left="7246" w:hanging="432"/>
      </w:pPr>
      <w:rPr>
        <w:rFonts w:hint="default"/>
        <w:lang w:val="pt-PT" w:eastAsia="en-US" w:bidi="ar-SA"/>
      </w:rPr>
    </w:lvl>
    <w:lvl w:ilvl="8">
      <w:numFmt w:val="bullet"/>
      <w:lvlText w:val="•"/>
      <w:lvlJc w:val="left"/>
      <w:pPr>
        <w:ind w:left="8548" w:hanging="432"/>
      </w:pPr>
      <w:rPr>
        <w:rFonts w:hint="default"/>
        <w:lang w:val="pt-PT" w:eastAsia="en-US" w:bidi="ar-SA"/>
      </w:rPr>
    </w:lvl>
  </w:abstractNum>
  <w:abstractNum w:abstractNumId="22" w15:restartNumberingAfterBreak="0">
    <w:nsid w:val="40165775"/>
    <w:multiLevelType w:val="multilevel"/>
    <w:tmpl w:val="D2BE4BD6"/>
    <w:lvl w:ilvl="0">
      <w:start w:val="11"/>
      <w:numFmt w:val="decimal"/>
      <w:lvlText w:val="%1"/>
      <w:lvlJc w:val="left"/>
      <w:pPr>
        <w:ind w:left="621" w:hanging="1076"/>
        <w:jc w:val="left"/>
      </w:pPr>
      <w:rPr>
        <w:rFonts w:hint="default"/>
        <w:lang w:val="pt-PT" w:eastAsia="en-US" w:bidi="ar-SA"/>
      </w:rPr>
    </w:lvl>
    <w:lvl w:ilvl="1">
      <w:start w:val="2"/>
      <w:numFmt w:val="decimal"/>
      <w:lvlText w:val="%1.%2"/>
      <w:lvlJc w:val="left"/>
      <w:pPr>
        <w:ind w:left="621" w:hanging="1076"/>
        <w:jc w:val="left"/>
      </w:pPr>
      <w:rPr>
        <w:rFonts w:hint="default"/>
        <w:lang w:val="pt-PT" w:eastAsia="en-US" w:bidi="ar-SA"/>
      </w:rPr>
    </w:lvl>
    <w:lvl w:ilvl="2">
      <w:start w:val="2"/>
      <w:numFmt w:val="decimal"/>
      <w:lvlText w:val="%1.%2.%3"/>
      <w:lvlJc w:val="left"/>
      <w:pPr>
        <w:ind w:left="621" w:hanging="1076"/>
        <w:jc w:val="left"/>
      </w:pPr>
      <w:rPr>
        <w:rFonts w:hint="default"/>
        <w:lang w:val="pt-PT" w:eastAsia="en-US" w:bidi="ar-SA"/>
      </w:rPr>
    </w:lvl>
    <w:lvl w:ilvl="3">
      <w:start w:val="1"/>
      <w:numFmt w:val="decimal"/>
      <w:lvlText w:val="%1.%2.%3.%4"/>
      <w:lvlJc w:val="left"/>
      <w:pPr>
        <w:ind w:left="621" w:hanging="1076"/>
        <w:jc w:val="left"/>
      </w:pPr>
      <w:rPr>
        <w:rFonts w:hint="default"/>
        <w:lang w:val="pt-PT" w:eastAsia="en-US" w:bidi="ar-SA"/>
      </w:rPr>
    </w:lvl>
    <w:lvl w:ilvl="4">
      <w:start w:val="1"/>
      <w:numFmt w:val="decimal"/>
      <w:lvlText w:val="%1.%2.%3.%4.%5."/>
      <w:lvlJc w:val="left"/>
      <w:pPr>
        <w:ind w:left="621" w:hanging="1076"/>
        <w:jc w:val="right"/>
      </w:pPr>
      <w:rPr>
        <w:rFonts w:hint="default"/>
        <w:b/>
        <w:bCs/>
        <w:w w:val="100"/>
        <w:lang w:val="pt-PT" w:eastAsia="en-US" w:bidi="ar-SA"/>
      </w:rPr>
    </w:lvl>
    <w:lvl w:ilvl="5">
      <w:numFmt w:val="bullet"/>
      <w:lvlText w:val="•"/>
      <w:lvlJc w:val="left"/>
      <w:pPr>
        <w:ind w:left="5450" w:hanging="1076"/>
      </w:pPr>
      <w:rPr>
        <w:rFonts w:hint="default"/>
        <w:lang w:val="pt-PT" w:eastAsia="en-US" w:bidi="ar-SA"/>
      </w:rPr>
    </w:lvl>
    <w:lvl w:ilvl="6">
      <w:numFmt w:val="bullet"/>
      <w:lvlText w:val="•"/>
      <w:lvlJc w:val="left"/>
      <w:pPr>
        <w:ind w:left="6416" w:hanging="1076"/>
      </w:pPr>
      <w:rPr>
        <w:rFonts w:hint="default"/>
        <w:lang w:val="pt-PT" w:eastAsia="en-US" w:bidi="ar-SA"/>
      </w:rPr>
    </w:lvl>
    <w:lvl w:ilvl="7">
      <w:numFmt w:val="bullet"/>
      <w:lvlText w:val="•"/>
      <w:lvlJc w:val="left"/>
      <w:pPr>
        <w:ind w:left="7382" w:hanging="1076"/>
      </w:pPr>
      <w:rPr>
        <w:rFonts w:hint="default"/>
        <w:lang w:val="pt-PT" w:eastAsia="en-US" w:bidi="ar-SA"/>
      </w:rPr>
    </w:lvl>
    <w:lvl w:ilvl="8">
      <w:numFmt w:val="bullet"/>
      <w:lvlText w:val="•"/>
      <w:lvlJc w:val="left"/>
      <w:pPr>
        <w:ind w:left="8348" w:hanging="1076"/>
      </w:pPr>
      <w:rPr>
        <w:rFonts w:hint="default"/>
        <w:lang w:val="pt-PT" w:eastAsia="en-US" w:bidi="ar-SA"/>
      </w:rPr>
    </w:lvl>
  </w:abstractNum>
  <w:abstractNum w:abstractNumId="23" w15:restartNumberingAfterBreak="0">
    <w:nsid w:val="45C144FF"/>
    <w:multiLevelType w:val="hybridMultilevel"/>
    <w:tmpl w:val="667C3470"/>
    <w:lvl w:ilvl="0" w:tplc="2FA63CDC">
      <w:start w:val="1"/>
      <w:numFmt w:val="decimal"/>
      <w:lvlText w:val="%1."/>
      <w:lvlJc w:val="left"/>
      <w:pPr>
        <w:ind w:left="248" w:hanging="182"/>
      </w:pPr>
      <w:rPr>
        <w:rFonts w:ascii="Times New Roman" w:eastAsia="Times New Roman" w:hAnsi="Times New Roman" w:cs="Times New Roman" w:hint="default"/>
        <w:b w:val="0"/>
        <w:bCs w:val="0"/>
        <w:i w:val="0"/>
        <w:iCs w:val="0"/>
        <w:spacing w:val="0"/>
        <w:w w:val="96"/>
        <w:sz w:val="22"/>
        <w:szCs w:val="22"/>
        <w:lang w:val="pt-PT" w:eastAsia="en-US" w:bidi="ar-SA"/>
      </w:rPr>
    </w:lvl>
    <w:lvl w:ilvl="1" w:tplc="26C6C36C">
      <w:numFmt w:val="bullet"/>
      <w:lvlText w:val="•"/>
      <w:lvlJc w:val="left"/>
      <w:pPr>
        <w:ind w:left="1222" w:hanging="182"/>
      </w:pPr>
      <w:rPr>
        <w:rFonts w:hint="default"/>
        <w:lang w:val="pt-PT" w:eastAsia="en-US" w:bidi="ar-SA"/>
      </w:rPr>
    </w:lvl>
    <w:lvl w:ilvl="2" w:tplc="96826BDA">
      <w:numFmt w:val="bullet"/>
      <w:lvlText w:val="•"/>
      <w:lvlJc w:val="left"/>
      <w:pPr>
        <w:ind w:left="2204" w:hanging="182"/>
      </w:pPr>
      <w:rPr>
        <w:rFonts w:hint="default"/>
        <w:lang w:val="pt-PT" w:eastAsia="en-US" w:bidi="ar-SA"/>
      </w:rPr>
    </w:lvl>
    <w:lvl w:ilvl="3" w:tplc="11E010A2">
      <w:numFmt w:val="bullet"/>
      <w:lvlText w:val="•"/>
      <w:lvlJc w:val="left"/>
      <w:pPr>
        <w:ind w:left="3187" w:hanging="182"/>
      </w:pPr>
      <w:rPr>
        <w:rFonts w:hint="default"/>
        <w:lang w:val="pt-PT" w:eastAsia="en-US" w:bidi="ar-SA"/>
      </w:rPr>
    </w:lvl>
    <w:lvl w:ilvl="4" w:tplc="576ADB24">
      <w:numFmt w:val="bullet"/>
      <w:lvlText w:val="•"/>
      <w:lvlJc w:val="left"/>
      <w:pPr>
        <w:ind w:left="4169" w:hanging="182"/>
      </w:pPr>
      <w:rPr>
        <w:rFonts w:hint="default"/>
        <w:lang w:val="pt-PT" w:eastAsia="en-US" w:bidi="ar-SA"/>
      </w:rPr>
    </w:lvl>
    <w:lvl w:ilvl="5" w:tplc="92F424B6">
      <w:numFmt w:val="bullet"/>
      <w:lvlText w:val="•"/>
      <w:lvlJc w:val="left"/>
      <w:pPr>
        <w:ind w:left="5152" w:hanging="182"/>
      </w:pPr>
      <w:rPr>
        <w:rFonts w:hint="default"/>
        <w:lang w:val="pt-PT" w:eastAsia="en-US" w:bidi="ar-SA"/>
      </w:rPr>
    </w:lvl>
    <w:lvl w:ilvl="6" w:tplc="D556CBAE">
      <w:numFmt w:val="bullet"/>
      <w:lvlText w:val="•"/>
      <w:lvlJc w:val="left"/>
      <w:pPr>
        <w:ind w:left="6134" w:hanging="182"/>
      </w:pPr>
      <w:rPr>
        <w:rFonts w:hint="default"/>
        <w:lang w:val="pt-PT" w:eastAsia="en-US" w:bidi="ar-SA"/>
      </w:rPr>
    </w:lvl>
    <w:lvl w:ilvl="7" w:tplc="7D7EEB78">
      <w:numFmt w:val="bullet"/>
      <w:lvlText w:val="•"/>
      <w:lvlJc w:val="left"/>
      <w:pPr>
        <w:ind w:left="7116" w:hanging="182"/>
      </w:pPr>
      <w:rPr>
        <w:rFonts w:hint="default"/>
        <w:lang w:val="pt-PT" w:eastAsia="en-US" w:bidi="ar-SA"/>
      </w:rPr>
    </w:lvl>
    <w:lvl w:ilvl="8" w:tplc="FB08F72E">
      <w:numFmt w:val="bullet"/>
      <w:lvlText w:val="•"/>
      <w:lvlJc w:val="left"/>
      <w:pPr>
        <w:ind w:left="8099" w:hanging="182"/>
      </w:pPr>
      <w:rPr>
        <w:rFonts w:hint="default"/>
        <w:lang w:val="pt-PT" w:eastAsia="en-US" w:bidi="ar-SA"/>
      </w:rPr>
    </w:lvl>
  </w:abstractNum>
  <w:abstractNum w:abstractNumId="24" w15:restartNumberingAfterBreak="0">
    <w:nsid w:val="47F3769E"/>
    <w:multiLevelType w:val="hybridMultilevel"/>
    <w:tmpl w:val="D910F770"/>
    <w:lvl w:ilvl="0" w:tplc="36DAC34C">
      <w:start w:val="1"/>
      <w:numFmt w:val="lowerLetter"/>
      <w:lvlText w:val="%1)"/>
      <w:lvlJc w:val="left"/>
      <w:pPr>
        <w:ind w:left="1904" w:hanging="360"/>
      </w:pPr>
      <w:rPr>
        <w:rFonts w:ascii="Times New Roman" w:eastAsia="Times New Roman" w:hAnsi="Times New Roman" w:cs="Times New Roman" w:hint="default"/>
        <w:b w:val="0"/>
        <w:bCs w:val="0"/>
        <w:i w:val="0"/>
        <w:iCs w:val="0"/>
        <w:spacing w:val="-1"/>
        <w:w w:val="97"/>
        <w:sz w:val="24"/>
        <w:szCs w:val="24"/>
        <w:lang w:val="pt-PT" w:eastAsia="en-US" w:bidi="ar-SA"/>
      </w:rPr>
    </w:lvl>
    <w:lvl w:ilvl="1" w:tplc="B1F21A08">
      <w:numFmt w:val="bullet"/>
      <w:lvlText w:val="•"/>
      <w:lvlJc w:val="left"/>
      <w:pPr>
        <w:ind w:left="2783" w:hanging="360"/>
      </w:pPr>
      <w:rPr>
        <w:rFonts w:hint="default"/>
        <w:lang w:val="pt-PT" w:eastAsia="en-US" w:bidi="ar-SA"/>
      </w:rPr>
    </w:lvl>
    <w:lvl w:ilvl="2" w:tplc="F2BE04BA">
      <w:numFmt w:val="bullet"/>
      <w:lvlText w:val="•"/>
      <w:lvlJc w:val="left"/>
      <w:pPr>
        <w:ind w:left="3666" w:hanging="360"/>
      </w:pPr>
      <w:rPr>
        <w:rFonts w:hint="default"/>
        <w:lang w:val="pt-PT" w:eastAsia="en-US" w:bidi="ar-SA"/>
      </w:rPr>
    </w:lvl>
    <w:lvl w:ilvl="3" w:tplc="D5E2D642">
      <w:numFmt w:val="bullet"/>
      <w:lvlText w:val="•"/>
      <w:lvlJc w:val="left"/>
      <w:pPr>
        <w:ind w:left="4549" w:hanging="360"/>
      </w:pPr>
      <w:rPr>
        <w:rFonts w:hint="default"/>
        <w:lang w:val="pt-PT" w:eastAsia="en-US" w:bidi="ar-SA"/>
      </w:rPr>
    </w:lvl>
    <w:lvl w:ilvl="4" w:tplc="3F46E0B0">
      <w:numFmt w:val="bullet"/>
      <w:lvlText w:val="•"/>
      <w:lvlJc w:val="left"/>
      <w:pPr>
        <w:ind w:left="5432" w:hanging="360"/>
      </w:pPr>
      <w:rPr>
        <w:rFonts w:hint="default"/>
        <w:lang w:val="pt-PT" w:eastAsia="en-US" w:bidi="ar-SA"/>
      </w:rPr>
    </w:lvl>
    <w:lvl w:ilvl="5" w:tplc="6ADCDD14">
      <w:numFmt w:val="bullet"/>
      <w:lvlText w:val="•"/>
      <w:lvlJc w:val="left"/>
      <w:pPr>
        <w:ind w:left="6315" w:hanging="360"/>
      </w:pPr>
      <w:rPr>
        <w:rFonts w:hint="default"/>
        <w:lang w:val="pt-PT" w:eastAsia="en-US" w:bidi="ar-SA"/>
      </w:rPr>
    </w:lvl>
    <w:lvl w:ilvl="6" w:tplc="D7D6C56E">
      <w:numFmt w:val="bullet"/>
      <w:lvlText w:val="•"/>
      <w:lvlJc w:val="left"/>
      <w:pPr>
        <w:ind w:left="7198" w:hanging="360"/>
      </w:pPr>
      <w:rPr>
        <w:rFonts w:hint="default"/>
        <w:lang w:val="pt-PT" w:eastAsia="en-US" w:bidi="ar-SA"/>
      </w:rPr>
    </w:lvl>
    <w:lvl w:ilvl="7" w:tplc="B02CFD46">
      <w:numFmt w:val="bullet"/>
      <w:lvlText w:val="•"/>
      <w:lvlJc w:val="left"/>
      <w:pPr>
        <w:ind w:left="8081" w:hanging="360"/>
      </w:pPr>
      <w:rPr>
        <w:rFonts w:hint="default"/>
        <w:lang w:val="pt-PT" w:eastAsia="en-US" w:bidi="ar-SA"/>
      </w:rPr>
    </w:lvl>
    <w:lvl w:ilvl="8" w:tplc="0B10B9B2">
      <w:numFmt w:val="bullet"/>
      <w:lvlText w:val="•"/>
      <w:lvlJc w:val="left"/>
      <w:pPr>
        <w:ind w:left="8964" w:hanging="360"/>
      </w:pPr>
      <w:rPr>
        <w:rFonts w:hint="default"/>
        <w:lang w:val="pt-PT" w:eastAsia="en-US" w:bidi="ar-SA"/>
      </w:rPr>
    </w:lvl>
  </w:abstractNum>
  <w:abstractNum w:abstractNumId="25" w15:restartNumberingAfterBreak="0">
    <w:nsid w:val="48DB4266"/>
    <w:multiLevelType w:val="multilevel"/>
    <w:tmpl w:val="94923D42"/>
    <w:lvl w:ilvl="0">
      <w:start w:val="11"/>
      <w:numFmt w:val="decimal"/>
      <w:lvlText w:val="%1."/>
      <w:lvlJc w:val="left"/>
      <w:pPr>
        <w:ind w:left="360" w:hanging="360"/>
      </w:pPr>
      <w:rPr>
        <w:rFonts w:hint="default"/>
        <w:b/>
        <w:bCs/>
        <w:color w:val="auto"/>
      </w:rPr>
    </w:lvl>
    <w:lvl w:ilvl="1">
      <w:start w:val="6"/>
      <w:numFmt w:val="decimal"/>
      <w:lvlText w:val="%1.%2."/>
      <w:lvlJc w:val="left"/>
      <w:pPr>
        <w:ind w:left="5322" w:hanging="360"/>
      </w:pPr>
      <w:rPr>
        <w:rFonts w:ascii="Times New Roman" w:hAnsi="Times New Roman" w:cs="Times New Roman" w:hint="default"/>
        <w:b w:val="0"/>
        <w:bCs/>
        <w:color w:val="auto"/>
        <w:sz w:val="24"/>
        <w:szCs w:val="24"/>
      </w:rPr>
    </w:lvl>
    <w:lvl w:ilvl="2">
      <w:start w:val="1"/>
      <w:numFmt w:val="decimal"/>
      <w:lvlText w:val="%1.%2.%3."/>
      <w:lvlJc w:val="left"/>
      <w:pPr>
        <w:ind w:left="4122" w:hanging="720"/>
      </w:pPr>
      <w:rPr>
        <w:rFonts w:ascii="Times New Roman" w:hAnsi="Times New Roman" w:cs="Times New Roman" w:hint="default"/>
        <w:b w:val="0"/>
        <w:bCs/>
        <w:color w:val="auto"/>
        <w:sz w:val="24"/>
        <w:szCs w:val="24"/>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6" w15:restartNumberingAfterBreak="0">
    <w:nsid w:val="495F11E0"/>
    <w:multiLevelType w:val="multilevel"/>
    <w:tmpl w:val="BE983C92"/>
    <w:lvl w:ilvl="0">
      <w:start w:val="11"/>
      <w:numFmt w:val="decimal"/>
      <w:lvlText w:val="%1"/>
      <w:lvlJc w:val="left"/>
      <w:pPr>
        <w:ind w:left="621" w:hanging="931"/>
        <w:jc w:val="left"/>
      </w:pPr>
      <w:rPr>
        <w:rFonts w:hint="default"/>
        <w:lang w:val="pt-PT" w:eastAsia="en-US" w:bidi="ar-SA"/>
      </w:rPr>
    </w:lvl>
    <w:lvl w:ilvl="1">
      <w:start w:val="2"/>
      <w:numFmt w:val="decimal"/>
      <w:lvlText w:val="%1.%2"/>
      <w:lvlJc w:val="left"/>
      <w:pPr>
        <w:ind w:left="621" w:hanging="931"/>
        <w:jc w:val="left"/>
      </w:pPr>
      <w:rPr>
        <w:rFonts w:hint="default"/>
        <w:lang w:val="pt-PT" w:eastAsia="en-US" w:bidi="ar-SA"/>
      </w:rPr>
    </w:lvl>
    <w:lvl w:ilvl="2">
      <w:start w:val="3"/>
      <w:numFmt w:val="decimal"/>
      <w:lvlText w:val="%1.%2.%3"/>
      <w:lvlJc w:val="left"/>
      <w:pPr>
        <w:ind w:left="621" w:hanging="931"/>
        <w:jc w:val="left"/>
      </w:pPr>
      <w:rPr>
        <w:rFonts w:hint="default"/>
        <w:lang w:val="pt-PT" w:eastAsia="en-US" w:bidi="ar-SA"/>
      </w:rPr>
    </w:lvl>
    <w:lvl w:ilvl="3">
      <w:start w:val="1"/>
      <w:numFmt w:val="decimal"/>
      <w:lvlText w:val="%1.%2.%3.%4."/>
      <w:lvlJc w:val="left"/>
      <w:pPr>
        <w:ind w:left="621" w:hanging="931"/>
        <w:jc w:val="lef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484" w:hanging="931"/>
      </w:pPr>
      <w:rPr>
        <w:rFonts w:hint="default"/>
        <w:lang w:val="pt-PT" w:eastAsia="en-US" w:bidi="ar-SA"/>
      </w:rPr>
    </w:lvl>
    <w:lvl w:ilvl="5">
      <w:numFmt w:val="bullet"/>
      <w:lvlText w:val="•"/>
      <w:lvlJc w:val="left"/>
      <w:pPr>
        <w:ind w:left="5450" w:hanging="931"/>
      </w:pPr>
      <w:rPr>
        <w:rFonts w:hint="default"/>
        <w:lang w:val="pt-PT" w:eastAsia="en-US" w:bidi="ar-SA"/>
      </w:rPr>
    </w:lvl>
    <w:lvl w:ilvl="6">
      <w:numFmt w:val="bullet"/>
      <w:lvlText w:val="•"/>
      <w:lvlJc w:val="left"/>
      <w:pPr>
        <w:ind w:left="6416" w:hanging="931"/>
      </w:pPr>
      <w:rPr>
        <w:rFonts w:hint="default"/>
        <w:lang w:val="pt-PT" w:eastAsia="en-US" w:bidi="ar-SA"/>
      </w:rPr>
    </w:lvl>
    <w:lvl w:ilvl="7">
      <w:numFmt w:val="bullet"/>
      <w:lvlText w:val="•"/>
      <w:lvlJc w:val="left"/>
      <w:pPr>
        <w:ind w:left="7382" w:hanging="931"/>
      </w:pPr>
      <w:rPr>
        <w:rFonts w:hint="default"/>
        <w:lang w:val="pt-PT" w:eastAsia="en-US" w:bidi="ar-SA"/>
      </w:rPr>
    </w:lvl>
    <w:lvl w:ilvl="8">
      <w:numFmt w:val="bullet"/>
      <w:lvlText w:val="•"/>
      <w:lvlJc w:val="left"/>
      <w:pPr>
        <w:ind w:left="8348" w:hanging="931"/>
      </w:pPr>
      <w:rPr>
        <w:rFonts w:hint="default"/>
        <w:lang w:val="pt-PT" w:eastAsia="en-US" w:bidi="ar-SA"/>
      </w:rPr>
    </w:lvl>
  </w:abstractNum>
  <w:abstractNum w:abstractNumId="27" w15:restartNumberingAfterBreak="0">
    <w:nsid w:val="4F245752"/>
    <w:multiLevelType w:val="multilevel"/>
    <w:tmpl w:val="72AA4DF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CB7128"/>
    <w:multiLevelType w:val="multilevel"/>
    <w:tmpl w:val="B6E04660"/>
    <w:lvl w:ilvl="0">
      <w:start w:val="1"/>
      <w:numFmt w:val="decimal"/>
      <w:lvlText w:val="%1"/>
      <w:lvlJc w:val="left"/>
      <w:pPr>
        <w:ind w:left="721"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41" w:hanging="47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32" w:hanging="478"/>
      </w:pPr>
      <w:rPr>
        <w:rFonts w:hint="default"/>
        <w:lang w:val="pt-PT" w:eastAsia="en-US" w:bidi="ar-SA"/>
      </w:rPr>
    </w:lvl>
    <w:lvl w:ilvl="3">
      <w:numFmt w:val="bullet"/>
      <w:lvlText w:val="•"/>
      <w:lvlJc w:val="left"/>
      <w:pPr>
        <w:ind w:left="2944" w:hanging="478"/>
      </w:pPr>
      <w:rPr>
        <w:rFonts w:hint="default"/>
        <w:lang w:val="pt-PT" w:eastAsia="en-US" w:bidi="ar-SA"/>
      </w:rPr>
    </w:lvl>
    <w:lvl w:ilvl="4">
      <w:numFmt w:val="bullet"/>
      <w:lvlText w:val="•"/>
      <w:lvlJc w:val="left"/>
      <w:pPr>
        <w:ind w:left="4057" w:hanging="478"/>
      </w:pPr>
      <w:rPr>
        <w:rFonts w:hint="default"/>
        <w:lang w:val="pt-PT" w:eastAsia="en-US" w:bidi="ar-SA"/>
      </w:rPr>
    </w:lvl>
    <w:lvl w:ilvl="5">
      <w:numFmt w:val="bullet"/>
      <w:lvlText w:val="•"/>
      <w:lvlJc w:val="left"/>
      <w:pPr>
        <w:ind w:left="5169" w:hanging="478"/>
      </w:pPr>
      <w:rPr>
        <w:rFonts w:hint="default"/>
        <w:lang w:val="pt-PT" w:eastAsia="en-US" w:bidi="ar-SA"/>
      </w:rPr>
    </w:lvl>
    <w:lvl w:ilvl="6">
      <w:numFmt w:val="bullet"/>
      <w:lvlText w:val="•"/>
      <w:lvlJc w:val="left"/>
      <w:pPr>
        <w:ind w:left="6281" w:hanging="478"/>
      </w:pPr>
      <w:rPr>
        <w:rFonts w:hint="default"/>
        <w:lang w:val="pt-PT" w:eastAsia="en-US" w:bidi="ar-SA"/>
      </w:rPr>
    </w:lvl>
    <w:lvl w:ilvl="7">
      <w:numFmt w:val="bullet"/>
      <w:lvlText w:val="•"/>
      <w:lvlJc w:val="left"/>
      <w:pPr>
        <w:ind w:left="7394" w:hanging="478"/>
      </w:pPr>
      <w:rPr>
        <w:rFonts w:hint="default"/>
        <w:lang w:val="pt-PT" w:eastAsia="en-US" w:bidi="ar-SA"/>
      </w:rPr>
    </w:lvl>
    <w:lvl w:ilvl="8">
      <w:numFmt w:val="bullet"/>
      <w:lvlText w:val="•"/>
      <w:lvlJc w:val="left"/>
      <w:pPr>
        <w:ind w:left="8506" w:hanging="478"/>
      </w:pPr>
      <w:rPr>
        <w:rFonts w:hint="default"/>
        <w:lang w:val="pt-PT" w:eastAsia="en-US" w:bidi="ar-SA"/>
      </w:rPr>
    </w:lvl>
  </w:abstractNum>
  <w:abstractNum w:abstractNumId="29" w15:restartNumberingAfterBreak="0">
    <w:nsid w:val="53D14DA6"/>
    <w:multiLevelType w:val="multilevel"/>
    <w:tmpl w:val="52645460"/>
    <w:lvl w:ilvl="0">
      <w:start w:val="17"/>
      <w:numFmt w:val="decimal"/>
      <w:lvlText w:val="%1."/>
      <w:lvlJc w:val="left"/>
      <w:pPr>
        <w:ind w:left="901"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081" w:hanging="54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52" w:hanging="540"/>
      </w:pPr>
      <w:rPr>
        <w:rFonts w:hint="default"/>
        <w:lang w:val="pt-PT" w:eastAsia="en-US" w:bidi="ar-SA"/>
      </w:rPr>
    </w:lvl>
    <w:lvl w:ilvl="3">
      <w:numFmt w:val="bullet"/>
      <w:lvlText w:val="•"/>
      <w:lvlJc w:val="left"/>
      <w:pPr>
        <w:ind w:left="3224" w:hanging="540"/>
      </w:pPr>
      <w:rPr>
        <w:rFonts w:hint="default"/>
        <w:lang w:val="pt-PT" w:eastAsia="en-US" w:bidi="ar-SA"/>
      </w:rPr>
    </w:lvl>
    <w:lvl w:ilvl="4">
      <w:numFmt w:val="bullet"/>
      <w:lvlText w:val="•"/>
      <w:lvlJc w:val="left"/>
      <w:pPr>
        <w:ind w:left="4297" w:hanging="540"/>
      </w:pPr>
      <w:rPr>
        <w:rFonts w:hint="default"/>
        <w:lang w:val="pt-PT" w:eastAsia="en-US" w:bidi="ar-SA"/>
      </w:rPr>
    </w:lvl>
    <w:lvl w:ilvl="5">
      <w:numFmt w:val="bullet"/>
      <w:lvlText w:val="•"/>
      <w:lvlJc w:val="left"/>
      <w:pPr>
        <w:ind w:left="5369" w:hanging="540"/>
      </w:pPr>
      <w:rPr>
        <w:rFonts w:hint="default"/>
        <w:lang w:val="pt-PT" w:eastAsia="en-US" w:bidi="ar-SA"/>
      </w:rPr>
    </w:lvl>
    <w:lvl w:ilvl="6">
      <w:numFmt w:val="bullet"/>
      <w:lvlText w:val="•"/>
      <w:lvlJc w:val="left"/>
      <w:pPr>
        <w:ind w:left="6441" w:hanging="540"/>
      </w:pPr>
      <w:rPr>
        <w:rFonts w:hint="default"/>
        <w:lang w:val="pt-PT" w:eastAsia="en-US" w:bidi="ar-SA"/>
      </w:rPr>
    </w:lvl>
    <w:lvl w:ilvl="7">
      <w:numFmt w:val="bullet"/>
      <w:lvlText w:val="•"/>
      <w:lvlJc w:val="left"/>
      <w:pPr>
        <w:ind w:left="7514" w:hanging="540"/>
      </w:pPr>
      <w:rPr>
        <w:rFonts w:hint="default"/>
        <w:lang w:val="pt-PT" w:eastAsia="en-US" w:bidi="ar-SA"/>
      </w:rPr>
    </w:lvl>
    <w:lvl w:ilvl="8">
      <w:numFmt w:val="bullet"/>
      <w:lvlText w:val="•"/>
      <w:lvlJc w:val="left"/>
      <w:pPr>
        <w:ind w:left="8586" w:hanging="540"/>
      </w:pPr>
      <w:rPr>
        <w:rFonts w:hint="default"/>
        <w:lang w:val="pt-PT" w:eastAsia="en-US" w:bidi="ar-SA"/>
      </w:rPr>
    </w:lvl>
  </w:abstractNum>
  <w:abstractNum w:abstractNumId="30" w15:restartNumberingAfterBreak="0">
    <w:nsid w:val="574A001D"/>
    <w:multiLevelType w:val="multilevel"/>
    <w:tmpl w:val="67E65D8E"/>
    <w:lvl w:ilvl="0">
      <w:start w:val="8"/>
      <w:numFmt w:val="decimal"/>
      <w:lvlText w:val="%1"/>
      <w:lvlJc w:val="left"/>
      <w:pPr>
        <w:ind w:left="541" w:hanging="384"/>
      </w:pPr>
      <w:rPr>
        <w:rFonts w:hint="default"/>
        <w:lang w:val="pt-PT" w:eastAsia="en-US" w:bidi="ar-SA"/>
      </w:rPr>
    </w:lvl>
    <w:lvl w:ilvl="1">
      <w:start w:val="1"/>
      <w:numFmt w:val="decimal"/>
      <w:lvlText w:val="%1.%2"/>
      <w:lvlJc w:val="left"/>
      <w:pPr>
        <w:ind w:left="541" w:hanging="38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78" w:hanging="384"/>
      </w:pPr>
      <w:rPr>
        <w:rFonts w:hint="default"/>
        <w:lang w:val="pt-PT" w:eastAsia="en-US" w:bidi="ar-SA"/>
      </w:rPr>
    </w:lvl>
    <w:lvl w:ilvl="3">
      <w:numFmt w:val="bullet"/>
      <w:lvlText w:val="•"/>
      <w:lvlJc w:val="left"/>
      <w:pPr>
        <w:ind w:left="3597" w:hanging="384"/>
      </w:pPr>
      <w:rPr>
        <w:rFonts w:hint="default"/>
        <w:lang w:val="pt-PT" w:eastAsia="en-US" w:bidi="ar-SA"/>
      </w:rPr>
    </w:lvl>
    <w:lvl w:ilvl="4">
      <w:numFmt w:val="bullet"/>
      <w:lvlText w:val="•"/>
      <w:lvlJc w:val="left"/>
      <w:pPr>
        <w:ind w:left="4616" w:hanging="384"/>
      </w:pPr>
      <w:rPr>
        <w:rFonts w:hint="default"/>
        <w:lang w:val="pt-PT" w:eastAsia="en-US" w:bidi="ar-SA"/>
      </w:rPr>
    </w:lvl>
    <w:lvl w:ilvl="5">
      <w:numFmt w:val="bullet"/>
      <w:lvlText w:val="•"/>
      <w:lvlJc w:val="left"/>
      <w:pPr>
        <w:ind w:left="5635" w:hanging="384"/>
      </w:pPr>
      <w:rPr>
        <w:rFonts w:hint="default"/>
        <w:lang w:val="pt-PT" w:eastAsia="en-US" w:bidi="ar-SA"/>
      </w:rPr>
    </w:lvl>
    <w:lvl w:ilvl="6">
      <w:numFmt w:val="bullet"/>
      <w:lvlText w:val="•"/>
      <w:lvlJc w:val="left"/>
      <w:pPr>
        <w:ind w:left="6654" w:hanging="384"/>
      </w:pPr>
      <w:rPr>
        <w:rFonts w:hint="default"/>
        <w:lang w:val="pt-PT" w:eastAsia="en-US" w:bidi="ar-SA"/>
      </w:rPr>
    </w:lvl>
    <w:lvl w:ilvl="7">
      <w:numFmt w:val="bullet"/>
      <w:lvlText w:val="•"/>
      <w:lvlJc w:val="left"/>
      <w:pPr>
        <w:ind w:left="7673" w:hanging="384"/>
      </w:pPr>
      <w:rPr>
        <w:rFonts w:hint="default"/>
        <w:lang w:val="pt-PT" w:eastAsia="en-US" w:bidi="ar-SA"/>
      </w:rPr>
    </w:lvl>
    <w:lvl w:ilvl="8">
      <w:numFmt w:val="bullet"/>
      <w:lvlText w:val="•"/>
      <w:lvlJc w:val="left"/>
      <w:pPr>
        <w:ind w:left="8692" w:hanging="384"/>
      </w:pPr>
      <w:rPr>
        <w:rFonts w:hint="default"/>
        <w:lang w:val="pt-PT" w:eastAsia="en-US" w:bidi="ar-SA"/>
      </w:rPr>
    </w:lvl>
  </w:abstractNum>
  <w:abstractNum w:abstractNumId="31" w15:restartNumberingAfterBreak="0">
    <w:nsid w:val="57B576DE"/>
    <w:multiLevelType w:val="multilevel"/>
    <w:tmpl w:val="8B2ED4D4"/>
    <w:lvl w:ilvl="0">
      <w:start w:val="15"/>
      <w:numFmt w:val="decimal"/>
      <w:lvlText w:val="%1."/>
      <w:lvlJc w:val="left"/>
      <w:pPr>
        <w:ind w:left="901"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41" w:hanging="54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080" w:hanging="540"/>
      </w:pPr>
      <w:rPr>
        <w:rFonts w:hint="default"/>
        <w:lang w:val="pt-PT" w:eastAsia="en-US" w:bidi="ar-SA"/>
      </w:rPr>
    </w:lvl>
    <w:lvl w:ilvl="3">
      <w:numFmt w:val="bullet"/>
      <w:lvlText w:val="•"/>
      <w:lvlJc w:val="left"/>
      <w:pPr>
        <w:ind w:left="2286" w:hanging="540"/>
      </w:pPr>
      <w:rPr>
        <w:rFonts w:hint="default"/>
        <w:lang w:val="pt-PT" w:eastAsia="en-US" w:bidi="ar-SA"/>
      </w:rPr>
    </w:lvl>
    <w:lvl w:ilvl="4">
      <w:numFmt w:val="bullet"/>
      <w:lvlText w:val="•"/>
      <w:lvlJc w:val="left"/>
      <w:pPr>
        <w:ind w:left="3492" w:hanging="540"/>
      </w:pPr>
      <w:rPr>
        <w:rFonts w:hint="default"/>
        <w:lang w:val="pt-PT" w:eastAsia="en-US" w:bidi="ar-SA"/>
      </w:rPr>
    </w:lvl>
    <w:lvl w:ilvl="5">
      <w:numFmt w:val="bullet"/>
      <w:lvlText w:val="•"/>
      <w:lvlJc w:val="left"/>
      <w:pPr>
        <w:ind w:left="4699" w:hanging="540"/>
      </w:pPr>
      <w:rPr>
        <w:rFonts w:hint="default"/>
        <w:lang w:val="pt-PT" w:eastAsia="en-US" w:bidi="ar-SA"/>
      </w:rPr>
    </w:lvl>
    <w:lvl w:ilvl="6">
      <w:numFmt w:val="bullet"/>
      <w:lvlText w:val="•"/>
      <w:lvlJc w:val="left"/>
      <w:pPr>
        <w:ind w:left="5905" w:hanging="540"/>
      </w:pPr>
      <w:rPr>
        <w:rFonts w:hint="default"/>
        <w:lang w:val="pt-PT" w:eastAsia="en-US" w:bidi="ar-SA"/>
      </w:rPr>
    </w:lvl>
    <w:lvl w:ilvl="7">
      <w:numFmt w:val="bullet"/>
      <w:lvlText w:val="•"/>
      <w:lvlJc w:val="left"/>
      <w:pPr>
        <w:ind w:left="7112" w:hanging="540"/>
      </w:pPr>
      <w:rPr>
        <w:rFonts w:hint="default"/>
        <w:lang w:val="pt-PT" w:eastAsia="en-US" w:bidi="ar-SA"/>
      </w:rPr>
    </w:lvl>
    <w:lvl w:ilvl="8">
      <w:numFmt w:val="bullet"/>
      <w:lvlText w:val="•"/>
      <w:lvlJc w:val="left"/>
      <w:pPr>
        <w:ind w:left="8318" w:hanging="540"/>
      </w:pPr>
      <w:rPr>
        <w:rFonts w:hint="default"/>
        <w:lang w:val="pt-PT" w:eastAsia="en-US" w:bidi="ar-SA"/>
      </w:rPr>
    </w:lvl>
  </w:abstractNum>
  <w:abstractNum w:abstractNumId="32" w15:restartNumberingAfterBreak="0">
    <w:nsid w:val="5C9C1175"/>
    <w:multiLevelType w:val="multilevel"/>
    <w:tmpl w:val="A8428A98"/>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3" w15:restartNumberingAfterBreak="0">
    <w:nsid w:val="5F422AFD"/>
    <w:multiLevelType w:val="multilevel"/>
    <w:tmpl w:val="6764F1B2"/>
    <w:lvl w:ilvl="0">
      <w:start w:val="4"/>
      <w:numFmt w:val="decimal"/>
      <w:lvlText w:val="%1."/>
      <w:lvlJc w:val="left"/>
      <w:pPr>
        <w:ind w:left="78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41" w:hanging="46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41" w:hanging="600"/>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541" w:hanging="790"/>
      </w:pPr>
      <w:rPr>
        <w:rFonts w:ascii="Times New Roman" w:eastAsia="Times New Roman" w:hAnsi="Times New Roman" w:cs="Times New Roman" w:hint="default"/>
        <w:b/>
        <w:bCs/>
        <w:i w:val="0"/>
        <w:iCs w:val="0"/>
        <w:spacing w:val="-1"/>
        <w:w w:val="100"/>
        <w:sz w:val="24"/>
        <w:szCs w:val="24"/>
        <w:lang w:val="pt-PT" w:eastAsia="en-US" w:bidi="ar-SA"/>
      </w:rPr>
    </w:lvl>
    <w:lvl w:ilvl="4">
      <w:start w:val="1"/>
      <w:numFmt w:val="decimal"/>
      <w:lvlText w:val="%1.%2.%3.%4.%5."/>
      <w:lvlJc w:val="left"/>
      <w:pPr>
        <w:ind w:left="541" w:hanging="984"/>
      </w:pPr>
      <w:rPr>
        <w:rFonts w:ascii="Times New Roman" w:eastAsia="Times New Roman" w:hAnsi="Times New Roman" w:cs="Times New Roman" w:hint="default"/>
        <w:b/>
        <w:bCs/>
        <w:i w:val="0"/>
        <w:iCs w:val="0"/>
        <w:spacing w:val="-1"/>
        <w:w w:val="100"/>
        <w:sz w:val="24"/>
        <w:szCs w:val="24"/>
        <w:lang w:val="pt-PT" w:eastAsia="en-US" w:bidi="ar-SA"/>
      </w:rPr>
    </w:lvl>
    <w:lvl w:ilvl="5">
      <w:numFmt w:val="bullet"/>
      <w:lvlText w:val="•"/>
      <w:lvlJc w:val="left"/>
      <w:pPr>
        <w:ind w:left="4736" w:hanging="984"/>
      </w:pPr>
      <w:rPr>
        <w:rFonts w:hint="default"/>
        <w:lang w:val="pt-PT" w:eastAsia="en-US" w:bidi="ar-SA"/>
      </w:rPr>
    </w:lvl>
    <w:lvl w:ilvl="6">
      <w:numFmt w:val="bullet"/>
      <w:lvlText w:val="•"/>
      <w:lvlJc w:val="left"/>
      <w:pPr>
        <w:ind w:left="5935" w:hanging="984"/>
      </w:pPr>
      <w:rPr>
        <w:rFonts w:hint="default"/>
        <w:lang w:val="pt-PT" w:eastAsia="en-US" w:bidi="ar-SA"/>
      </w:rPr>
    </w:lvl>
    <w:lvl w:ilvl="7">
      <w:numFmt w:val="bullet"/>
      <w:lvlText w:val="•"/>
      <w:lvlJc w:val="left"/>
      <w:pPr>
        <w:ind w:left="7134" w:hanging="984"/>
      </w:pPr>
      <w:rPr>
        <w:rFonts w:hint="default"/>
        <w:lang w:val="pt-PT" w:eastAsia="en-US" w:bidi="ar-SA"/>
      </w:rPr>
    </w:lvl>
    <w:lvl w:ilvl="8">
      <w:numFmt w:val="bullet"/>
      <w:lvlText w:val="•"/>
      <w:lvlJc w:val="left"/>
      <w:pPr>
        <w:ind w:left="8333" w:hanging="984"/>
      </w:pPr>
      <w:rPr>
        <w:rFonts w:hint="default"/>
        <w:lang w:val="pt-PT" w:eastAsia="en-US" w:bidi="ar-SA"/>
      </w:rPr>
    </w:lvl>
  </w:abstractNum>
  <w:abstractNum w:abstractNumId="34" w15:restartNumberingAfterBreak="0">
    <w:nsid w:val="5FFC7E9F"/>
    <w:multiLevelType w:val="multilevel"/>
    <w:tmpl w:val="E182CBD0"/>
    <w:lvl w:ilvl="0">
      <w:start w:val="1"/>
      <w:numFmt w:val="lowerLetter"/>
      <w:lvlText w:val="%1)"/>
      <w:lvlJc w:val="left"/>
      <w:pPr>
        <w:ind w:left="801"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2."/>
      <w:lvlJc w:val="left"/>
      <w:pPr>
        <w:ind w:left="1179" w:hanging="387"/>
        <w:jc w:val="right"/>
      </w:pPr>
      <w:rPr>
        <w:rFonts w:hint="default"/>
        <w:spacing w:val="0"/>
        <w:w w:val="100"/>
        <w:lang w:val="pt-PT" w:eastAsia="en-US" w:bidi="ar-SA"/>
      </w:rPr>
    </w:lvl>
    <w:lvl w:ilvl="2">
      <w:start w:val="1"/>
      <w:numFmt w:val="decimal"/>
      <w:lvlText w:val="%2.%3."/>
      <w:lvlJc w:val="left"/>
      <w:pPr>
        <w:ind w:left="1537" w:hanging="432"/>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2.%3.%4."/>
      <w:lvlJc w:val="left"/>
      <w:pPr>
        <w:ind w:left="2240" w:hanging="699"/>
      </w:pPr>
      <w:rPr>
        <w:rFonts w:hint="default"/>
        <w:spacing w:val="0"/>
        <w:w w:val="100"/>
        <w:lang w:val="pt-PT" w:eastAsia="en-US" w:bidi="ar-SA"/>
      </w:rPr>
    </w:lvl>
    <w:lvl w:ilvl="4">
      <w:numFmt w:val="bullet"/>
      <w:lvlText w:val="•"/>
      <w:lvlJc w:val="left"/>
      <w:pPr>
        <w:ind w:left="1620" w:hanging="699"/>
      </w:pPr>
      <w:rPr>
        <w:rFonts w:hint="default"/>
        <w:lang w:val="pt-PT" w:eastAsia="en-US" w:bidi="ar-SA"/>
      </w:rPr>
    </w:lvl>
    <w:lvl w:ilvl="5">
      <w:numFmt w:val="bullet"/>
      <w:lvlText w:val="•"/>
      <w:lvlJc w:val="left"/>
      <w:pPr>
        <w:ind w:left="2040" w:hanging="699"/>
      </w:pPr>
      <w:rPr>
        <w:rFonts w:hint="default"/>
        <w:lang w:val="pt-PT" w:eastAsia="en-US" w:bidi="ar-SA"/>
      </w:rPr>
    </w:lvl>
    <w:lvl w:ilvl="6">
      <w:numFmt w:val="bullet"/>
      <w:lvlText w:val="•"/>
      <w:lvlJc w:val="left"/>
      <w:pPr>
        <w:ind w:left="2240" w:hanging="699"/>
      </w:pPr>
      <w:rPr>
        <w:rFonts w:hint="default"/>
        <w:lang w:val="pt-PT" w:eastAsia="en-US" w:bidi="ar-SA"/>
      </w:rPr>
    </w:lvl>
    <w:lvl w:ilvl="7">
      <w:numFmt w:val="bullet"/>
      <w:lvlText w:val="•"/>
      <w:lvlJc w:val="left"/>
      <w:pPr>
        <w:ind w:left="4362" w:hanging="699"/>
      </w:pPr>
      <w:rPr>
        <w:rFonts w:hint="default"/>
        <w:lang w:val="pt-PT" w:eastAsia="en-US" w:bidi="ar-SA"/>
      </w:rPr>
    </w:lvl>
    <w:lvl w:ilvl="8">
      <w:numFmt w:val="bullet"/>
      <w:lvlText w:val="•"/>
      <w:lvlJc w:val="left"/>
      <w:pPr>
        <w:ind w:left="6485" w:hanging="699"/>
      </w:pPr>
      <w:rPr>
        <w:rFonts w:hint="default"/>
        <w:lang w:val="pt-PT" w:eastAsia="en-US" w:bidi="ar-SA"/>
      </w:rPr>
    </w:lvl>
  </w:abstractNum>
  <w:abstractNum w:abstractNumId="35" w15:restartNumberingAfterBreak="0">
    <w:nsid w:val="678E70B6"/>
    <w:multiLevelType w:val="hybridMultilevel"/>
    <w:tmpl w:val="84786E10"/>
    <w:lvl w:ilvl="0" w:tplc="C272424A">
      <w:numFmt w:val="bullet"/>
      <w:lvlText w:val="-"/>
      <w:lvlJc w:val="left"/>
      <w:pPr>
        <w:ind w:left="621" w:hanging="166"/>
      </w:pPr>
      <w:rPr>
        <w:rFonts w:ascii="Times New Roman" w:eastAsia="Times New Roman" w:hAnsi="Times New Roman" w:cs="Times New Roman" w:hint="default"/>
        <w:w w:val="99"/>
        <w:sz w:val="24"/>
        <w:szCs w:val="24"/>
        <w:lang w:val="pt-PT" w:eastAsia="en-US" w:bidi="ar-SA"/>
      </w:rPr>
    </w:lvl>
    <w:lvl w:ilvl="1" w:tplc="71089FE0">
      <w:numFmt w:val="bullet"/>
      <w:lvlText w:val="•"/>
      <w:lvlJc w:val="left"/>
      <w:pPr>
        <w:ind w:left="1586" w:hanging="166"/>
      </w:pPr>
      <w:rPr>
        <w:rFonts w:hint="default"/>
        <w:lang w:val="pt-PT" w:eastAsia="en-US" w:bidi="ar-SA"/>
      </w:rPr>
    </w:lvl>
    <w:lvl w:ilvl="2" w:tplc="C32E500C">
      <w:numFmt w:val="bullet"/>
      <w:lvlText w:val="•"/>
      <w:lvlJc w:val="left"/>
      <w:pPr>
        <w:ind w:left="2552" w:hanging="166"/>
      </w:pPr>
      <w:rPr>
        <w:rFonts w:hint="default"/>
        <w:lang w:val="pt-PT" w:eastAsia="en-US" w:bidi="ar-SA"/>
      </w:rPr>
    </w:lvl>
    <w:lvl w:ilvl="3" w:tplc="2CDAF55A">
      <w:numFmt w:val="bullet"/>
      <w:lvlText w:val="•"/>
      <w:lvlJc w:val="left"/>
      <w:pPr>
        <w:ind w:left="3518" w:hanging="166"/>
      </w:pPr>
      <w:rPr>
        <w:rFonts w:hint="default"/>
        <w:lang w:val="pt-PT" w:eastAsia="en-US" w:bidi="ar-SA"/>
      </w:rPr>
    </w:lvl>
    <w:lvl w:ilvl="4" w:tplc="29841302">
      <w:numFmt w:val="bullet"/>
      <w:lvlText w:val="•"/>
      <w:lvlJc w:val="left"/>
      <w:pPr>
        <w:ind w:left="4484" w:hanging="166"/>
      </w:pPr>
      <w:rPr>
        <w:rFonts w:hint="default"/>
        <w:lang w:val="pt-PT" w:eastAsia="en-US" w:bidi="ar-SA"/>
      </w:rPr>
    </w:lvl>
    <w:lvl w:ilvl="5" w:tplc="ABF8EFA0">
      <w:numFmt w:val="bullet"/>
      <w:lvlText w:val="•"/>
      <w:lvlJc w:val="left"/>
      <w:pPr>
        <w:ind w:left="5450" w:hanging="166"/>
      </w:pPr>
      <w:rPr>
        <w:rFonts w:hint="default"/>
        <w:lang w:val="pt-PT" w:eastAsia="en-US" w:bidi="ar-SA"/>
      </w:rPr>
    </w:lvl>
    <w:lvl w:ilvl="6" w:tplc="9776F7F0">
      <w:numFmt w:val="bullet"/>
      <w:lvlText w:val="•"/>
      <w:lvlJc w:val="left"/>
      <w:pPr>
        <w:ind w:left="6416" w:hanging="166"/>
      </w:pPr>
      <w:rPr>
        <w:rFonts w:hint="default"/>
        <w:lang w:val="pt-PT" w:eastAsia="en-US" w:bidi="ar-SA"/>
      </w:rPr>
    </w:lvl>
    <w:lvl w:ilvl="7" w:tplc="43DCAD1A">
      <w:numFmt w:val="bullet"/>
      <w:lvlText w:val="•"/>
      <w:lvlJc w:val="left"/>
      <w:pPr>
        <w:ind w:left="7382" w:hanging="166"/>
      </w:pPr>
      <w:rPr>
        <w:rFonts w:hint="default"/>
        <w:lang w:val="pt-PT" w:eastAsia="en-US" w:bidi="ar-SA"/>
      </w:rPr>
    </w:lvl>
    <w:lvl w:ilvl="8" w:tplc="3D184E1C">
      <w:numFmt w:val="bullet"/>
      <w:lvlText w:val="•"/>
      <w:lvlJc w:val="left"/>
      <w:pPr>
        <w:ind w:left="8348" w:hanging="166"/>
      </w:pPr>
      <w:rPr>
        <w:rFonts w:hint="default"/>
        <w:lang w:val="pt-PT" w:eastAsia="en-US" w:bidi="ar-SA"/>
      </w:rPr>
    </w:lvl>
  </w:abstractNum>
  <w:abstractNum w:abstractNumId="36"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dstrike w:val="0"/>
        <w:color w:val="auto"/>
        <w:sz w:val="20"/>
        <w:szCs w:val="20"/>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63057E2"/>
    <w:multiLevelType w:val="multilevel"/>
    <w:tmpl w:val="8BFCC1D2"/>
    <w:lvl w:ilvl="0">
      <w:start w:val="10"/>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572FD6"/>
    <w:multiLevelType w:val="hybridMultilevel"/>
    <w:tmpl w:val="62D648F8"/>
    <w:lvl w:ilvl="0" w:tplc="A24A9D3A">
      <w:start w:val="1"/>
      <w:numFmt w:val="upperRoman"/>
      <w:lvlText w:val="%1)"/>
      <w:lvlJc w:val="left"/>
      <w:pPr>
        <w:ind w:left="1794" w:hanging="720"/>
      </w:pPr>
      <w:rPr>
        <w:rFonts w:hint="default"/>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39" w15:restartNumberingAfterBreak="0">
    <w:nsid w:val="7CA806F2"/>
    <w:multiLevelType w:val="hybridMultilevel"/>
    <w:tmpl w:val="49EE8048"/>
    <w:lvl w:ilvl="0" w:tplc="CCB4A0F6">
      <w:numFmt w:val="bullet"/>
      <w:lvlText w:val=""/>
      <w:lvlJc w:val="left"/>
      <w:pPr>
        <w:ind w:left="621" w:hanging="168"/>
      </w:pPr>
      <w:rPr>
        <w:rFonts w:ascii="Symbol" w:eastAsia="Symbol" w:hAnsi="Symbol" w:cs="Symbol" w:hint="default"/>
        <w:w w:val="100"/>
        <w:sz w:val="24"/>
        <w:szCs w:val="24"/>
        <w:lang w:val="pt-PT" w:eastAsia="en-US" w:bidi="ar-SA"/>
      </w:rPr>
    </w:lvl>
    <w:lvl w:ilvl="1" w:tplc="86029020">
      <w:numFmt w:val="bullet"/>
      <w:lvlText w:val="•"/>
      <w:lvlJc w:val="left"/>
      <w:pPr>
        <w:ind w:left="1586" w:hanging="168"/>
      </w:pPr>
      <w:rPr>
        <w:rFonts w:hint="default"/>
        <w:lang w:val="pt-PT" w:eastAsia="en-US" w:bidi="ar-SA"/>
      </w:rPr>
    </w:lvl>
    <w:lvl w:ilvl="2" w:tplc="B7A4A4E6">
      <w:numFmt w:val="bullet"/>
      <w:lvlText w:val="•"/>
      <w:lvlJc w:val="left"/>
      <w:pPr>
        <w:ind w:left="2552" w:hanging="168"/>
      </w:pPr>
      <w:rPr>
        <w:rFonts w:hint="default"/>
        <w:lang w:val="pt-PT" w:eastAsia="en-US" w:bidi="ar-SA"/>
      </w:rPr>
    </w:lvl>
    <w:lvl w:ilvl="3" w:tplc="BB96E39C">
      <w:numFmt w:val="bullet"/>
      <w:lvlText w:val="•"/>
      <w:lvlJc w:val="left"/>
      <w:pPr>
        <w:ind w:left="3518" w:hanging="168"/>
      </w:pPr>
      <w:rPr>
        <w:rFonts w:hint="default"/>
        <w:lang w:val="pt-PT" w:eastAsia="en-US" w:bidi="ar-SA"/>
      </w:rPr>
    </w:lvl>
    <w:lvl w:ilvl="4" w:tplc="587CECB8">
      <w:numFmt w:val="bullet"/>
      <w:lvlText w:val="•"/>
      <w:lvlJc w:val="left"/>
      <w:pPr>
        <w:ind w:left="4484" w:hanging="168"/>
      </w:pPr>
      <w:rPr>
        <w:rFonts w:hint="default"/>
        <w:lang w:val="pt-PT" w:eastAsia="en-US" w:bidi="ar-SA"/>
      </w:rPr>
    </w:lvl>
    <w:lvl w:ilvl="5" w:tplc="E3AA83C2">
      <w:numFmt w:val="bullet"/>
      <w:lvlText w:val="•"/>
      <w:lvlJc w:val="left"/>
      <w:pPr>
        <w:ind w:left="5450" w:hanging="168"/>
      </w:pPr>
      <w:rPr>
        <w:rFonts w:hint="default"/>
        <w:lang w:val="pt-PT" w:eastAsia="en-US" w:bidi="ar-SA"/>
      </w:rPr>
    </w:lvl>
    <w:lvl w:ilvl="6" w:tplc="26FCFD12">
      <w:numFmt w:val="bullet"/>
      <w:lvlText w:val="•"/>
      <w:lvlJc w:val="left"/>
      <w:pPr>
        <w:ind w:left="6416" w:hanging="168"/>
      </w:pPr>
      <w:rPr>
        <w:rFonts w:hint="default"/>
        <w:lang w:val="pt-PT" w:eastAsia="en-US" w:bidi="ar-SA"/>
      </w:rPr>
    </w:lvl>
    <w:lvl w:ilvl="7" w:tplc="5CCA2126">
      <w:numFmt w:val="bullet"/>
      <w:lvlText w:val="•"/>
      <w:lvlJc w:val="left"/>
      <w:pPr>
        <w:ind w:left="7382" w:hanging="168"/>
      </w:pPr>
      <w:rPr>
        <w:rFonts w:hint="default"/>
        <w:lang w:val="pt-PT" w:eastAsia="en-US" w:bidi="ar-SA"/>
      </w:rPr>
    </w:lvl>
    <w:lvl w:ilvl="8" w:tplc="00C861B8">
      <w:numFmt w:val="bullet"/>
      <w:lvlText w:val="•"/>
      <w:lvlJc w:val="left"/>
      <w:pPr>
        <w:ind w:left="8348" w:hanging="168"/>
      </w:pPr>
      <w:rPr>
        <w:rFonts w:hint="default"/>
        <w:lang w:val="pt-PT" w:eastAsia="en-US" w:bidi="ar-SA"/>
      </w:rPr>
    </w:lvl>
  </w:abstractNum>
  <w:abstractNum w:abstractNumId="40" w15:restartNumberingAfterBreak="0">
    <w:nsid w:val="7DEA438C"/>
    <w:multiLevelType w:val="multilevel"/>
    <w:tmpl w:val="85904FE2"/>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59517495">
    <w:abstractNumId w:val="15"/>
  </w:num>
  <w:num w:numId="2" w16cid:durableId="1627395893">
    <w:abstractNumId w:val="23"/>
  </w:num>
  <w:num w:numId="3" w16cid:durableId="1206066948">
    <w:abstractNumId w:val="7"/>
  </w:num>
  <w:num w:numId="4" w16cid:durableId="403987296">
    <w:abstractNumId w:val="24"/>
  </w:num>
  <w:num w:numId="5" w16cid:durableId="1341204056">
    <w:abstractNumId w:val="19"/>
  </w:num>
  <w:num w:numId="6" w16cid:durableId="958336293">
    <w:abstractNumId w:val="34"/>
  </w:num>
  <w:num w:numId="7" w16cid:durableId="2057771903">
    <w:abstractNumId w:val="29"/>
  </w:num>
  <w:num w:numId="8" w16cid:durableId="1825702532">
    <w:abstractNumId w:val="31"/>
  </w:num>
  <w:num w:numId="9" w16cid:durableId="761292458">
    <w:abstractNumId w:val="12"/>
  </w:num>
  <w:num w:numId="10" w16cid:durableId="647898271">
    <w:abstractNumId w:val="1"/>
  </w:num>
  <w:num w:numId="11" w16cid:durableId="702218761">
    <w:abstractNumId w:val="3"/>
  </w:num>
  <w:num w:numId="12" w16cid:durableId="677276405">
    <w:abstractNumId w:val="30"/>
  </w:num>
  <w:num w:numId="13" w16cid:durableId="1994721290">
    <w:abstractNumId w:val="5"/>
  </w:num>
  <w:num w:numId="14" w16cid:durableId="816805009">
    <w:abstractNumId w:val="33"/>
  </w:num>
  <w:num w:numId="15" w16cid:durableId="575356799">
    <w:abstractNumId w:val="28"/>
  </w:num>
  <w:num w:numId="16" w16cid:durableId="888346141">
    <w:abstractNumId w:val="40"/>
  </w:num>
  <w:num w:numId="17" w16cid:durableId="17863883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23146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3403776">
    <w:abstractNumId w:val="37"/>
  </w:num>
  <w:num w:numId="20" w16cid:durableId="1530294891">
    <w:abstractNumId w:val="27"/>
  </w:num>
  <w:num w:numId="21" w16cid:durableId="18897743">
    <w:abstractNumId w:val="25"/>
  </w:num>
  <w:num w:numId="22" w16cid:durableId="845830101">
    <w:abstractNumId w:val="14"/>
  </w:num>
  <w:num w:numId="23" w16cid:durableId="16389898">
    <w:abstractNumId w:val="4"/>
  </w:num>
  <w:num w:numId="24" w16cid:durableId="1524005802">
    <w:abstractNumId w:val="13"/>
  </w:num>
  <w:num w:numId="25" w16cid:durableId="761142042">
    <w:abstractNumId w:val="0"/>
  </w:num>
  <w:num w:numId="26" w16cid:durableId="1004942517">
    <w:abstractNumId w:val="2"/>
  </w:num>
  <w:num w:numId="27" w16cid:durableId="1024551593">
    <w:abstractNumId w:val="20"/>
  </w:num>
  <w:num w:numId="28" w16cid:durableId="17240318">
    <w:abstractNumId w:val="26"/>
  </w:num>
  <w:num w:numId="29" w16cid:durableId="1299451680">
    <w:abstractNumId w:val="6"/>
  </w:num>
  <w:num w:numId="30" w16cid:durableId="944460154">
    <w:abstractNumId w:val="22"/>
  </w:num>
  <w:num w:numId="31" w16cid:durableId="1453550493">
    <w:abstractNumId w:val="17"/>
  </w:num>
  <w:num w:numId="32" w16cid:durableId="79956071">
    <w:abstractNumId w:val="35"/>
  </w:num>
  <w:num w:numId="33" w16cid:durableId="1133715125">
    <w:abstractNumId w:val="39"/>
  </w:num>
  <w:num w:numId="34" w16cid:durableId="1018888528">
    <w:abstractNumId w:val="18"/>
  </w:num>
  <w:num w:numId="35" w16cid:durableId="316691469">
    <w:abstractNumId w:val="38"/>
  </w:num>
  <w:num w:numId="36" w16cid:durableId="781341196">
    <w:abstractNumId w:val="11"/>
  </w:num>
  <w:num w:numId="37" w16cid:durableId="1521773243">
    <w:abstractNumId w:val="10"/>
  </w:num>
  <w:num w:numId="38" w16cid:durableId="7138478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62438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1992719">
    <w:abstractNumId w:val="9"/>
  </w:num>
  <w:num w:numId="41" w16cid:durableId="845435703">
    <w:abstractNumId w:val="8"/>
  </w:num>
  <w:num w:numId="42" w16cid:durableId="2027709427">
    <w:abstractNumId w:val="16"/>
  </w:num>
  <w:num w:numId="43" w16cid:durableId="1929921420">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1D"/>
    <w:rsid w:val="00000DD5"/>
    <w:rsid w:val="000017F5"/>
    <w:rsid w:val="000110FF"/>
    <w:rsid w:val="000166E1"/>
    <w:rsid w:val="00037FC8"/>
    <w:rsid w:val="00042417"/>
    <w:rsid w:val="000A49D4"/>
    <w:rsid w:val="000A60B4"/>
    <w:rsid w:val="000B12E1"/>
    <w:rsid w:val="000B4E38"/>
    <w:rsid w:val="000D50C8"/>
    <w:rsid w:val="000F00B7"/>
    <w:rsid w:val="00111A6F"/>
    <w:rsid w:val="00120519"/>
    <w:rsid w:val="001505A1"/>
    <w:rsid w:val="00176D61"/>
    <w:rsid w:val="00190F1A"/>
    <w:rsid w:val="0019161D"/>
    <w:rsid w:val="001949E7"/>
    <w:rsid w:val="001B2947"/>
    <w:rsid w:val="002105C6"/>
    <w:rsid w:val="00213BA3"/>
    <w:rsid w:val="00224E63"/>
    <w:rsid w:val="002326CD"/>
    <w:rsid w:val="00237E6B"/>
    <w:rsid w:val="00280DE1"/>
    <w:rsid w:val="002A545C"/>
    <w:rsid w:val="002B1EA2"/>
    <w:rsid w:val="002C3492"/>
    <w:rsid w:val="002D5540"/>
    <w:rsid w:val="00304444"/>
    <w:rsid w:val="0036015F"/>
    <w:rsid w:val="00360907"/>
    <w:rsid w:val="00366C70"/>
    <w:rsid w:val="00373DB4"/>
    <w:rsid w:val="00383041"/>
    <w:rsid w:val="003943B9"/>
    <w:rsid w:val="00395A76"/>
    <w:rsid w:val="003A39E3"/>
    <w:rsid w:val="003B49DD"/>
    <w:rsid w:val="003D094B"/>
    <w:rsid w:val="003E6AC8"/>
    <w:rsid w:val="003F2E12"/>
    <w:rsid w:val="004712EA"/>
    <w:rsid w:val="00476687"/>
    <w:rsid w:val="00480899"/>
    <w:rsid w:val="004A6AE6"/>
    <w:rsid w:val="004B34FF"/>
    <w:rsid w:val="004C408F"/>
    <w:rsid w:val="004C725F"/>
    <w:rsid w:val="004D6DAC"/>
    <w:rsid w:val="00567321"/>
    <w:rsid w:val="005859E5"/>
    <w:rsid w:val="00604B45"/>
    <w:rsid w:val="006616E8"/>
    <w:rsid w:val="00682D33"/>
    <w:rsid w:val="006B09F2"/>
    <w:rsid w:val="006B7700"/>
    <w:rsid w:val="006C4A74"/>
    <w:rsid w:val="006C54D1"/>
    <w:rsid w:val="006C5EBB"/>
    <w:rsid w:val="006D502A"/>
    <w:rsid w:val="006D510B"/>
    <w:rsid w:val="006E70DE"/>
    <w:rsid w:val="006F39D8"/>
    <w:rsid w:val="00702A7F"/>
    <w:rsid w:val="00705395"/>
    <w:rsid w:val="007300A8"/>
    <w:rsid w:val="00750688"/>
    <w:rsid w:val="00750E8F"/>
    <w:rsid w:val="007810D9"/>
    <w:rsid w:val="00792951"/>
    <w:rsid w:val="007A4D48"/>
    <w:rsid w:val="007B6152"/>
    <w:rsid w:val="007C13EC"/>
    <w:rsid w:val="007C4EAD"/>
    <w:rsid w:val="007C78B4"/>
    <w:rsid w:val="007D61B6"/>
    <w:rsid w:val="008113BF"/>
    <w:rsid w:val="00885339"/>
    <w:rsid w:val="008922BC"/>
    <w:rsid w:val="008927BE"/>
    <w:rsid w:val="008C7048"/>
    <w:rsid w:val="008C7F91"/>
    <w:rsid w:val="008D12EC"/>
    <w:rsid w:val="008D481E"/>
    <w:rsid w:val="00902CFD"/>
    <w:rsid w:val="00905522"/>
    <w:rsid w:val="009331BF"/>
    <w:rsid w:val="00937BAF"/>
    <w:rsid w:val="0095254E"/>
    <w:rsid w:val="00957990"/>
    <w:rsid w:val="009645A3"/>
    <w:rsid w:val="009B3427"/>
    <w:rsid w:val="009D4866"/>
    <w:rsid w:val="009D59F2"/>
    <w:rsid w:val="009E182F"/>
    <w:rsid w:val="00A51AF2"/>
    <w:rsid w:val="00A51BDA"/>
    <w:rsid w:val="00A5206A"/>
    <w:rsid w:val="00A57986"/>
    <w:rsid w:val="00A63554"/>
    <w:rsid w:val="00A66E7F"/>
    <w:rsid w:val="00A83A16"/>
    <w:rsid w:val="00A97671"/>
    <w:rsid w:val="00AC4422"/>
    <w:rsid w:val="00AE1333"/>
    <w:rsid w:val="00AE62FA"/>
    <w:rsid w:val="00AF0AE8"/>
    <w:rsid w:val="00AF60D1"/>
    <w:rsid w:val="00B079DF"/>
    <w:rsid w:val="00B42D94"/>
    <w:rsid w:val="00B441E3"/>
    <w:rsid w:val="00B57271"/>
    <w:rsid w:val="00B621BA"/>
    <w:rsid w:val="00B911D6"/>
    <w:rsid w:val="00B93EF2"/>
    <w:rsid w:val="00BC7607"/>
    <w:rsid w:val="00BD1C62"/>
    <w:rsid w:val="00BF3C73"/>
    <w:rsid w:val="00C250B9"/>
    <w:rsid w:val="00C4448F"/>
    <w:rsid w:val="00C444C9"/>
    <w:rsid w:val="00C65CE1"/>
    <w:rsid w:val="00C73A97"/>
    <w:rsid w:val="00C75262"/>
    <w:rsid w:val="00CA3A08"/>
    <w:rsid w:val="00CB35EA"/>
    <w:rsid w:val="00CD4219"/>
    <w:rsid w:val="00CF302C"/>
    <w:rsid w:val="00CF31E4"/>
    <w:rsid w:val="00D00BC9"/>
    <w:rsid w:val="00D030FA"/>
    <w:rsid w:val="00D12FE7"/>
    <w:rsid w:val="00D17D33"/>
    <w:rsid w:val="00D24F18"/>
    <w:rsid w:val="00D4067D"/>
    <w:rsid w:val="00D4259B"/>
    <w:rsid w:val="00D449D3"/>
    <w:rsid w:val="00D570B7"/>
    <w:rsid w:val="00D6346E"/>
    <w:rsid w:val="00D6440A"/>
    <w:rsid w:val="00D66A6C"/>
    <w:rsid w:val="00D77FCA"/>
    <w:rsid w:val="00DA2147"/>
    <w:rsid w:val="00DA687E"/>
    <w:rsid w:val="00DC5FD6"/>
    <w:rsid w:val="00DD3BC1"/>
    <w:rsid w:val="00DF0910"/>
    <w:rsid w:val="00E21C20"/>
    <w:rsid w:val="00E35E92"/>
    <w:rsid w:val="00E842CA"/>
    <w:rsid w:val="00EA40A3"/>
    <w:rsid w:val="00F1031D"/>
    <w:rsid w:val="00F152DC"/>
    <w:rsid w:val="00F26AE7"/>
    <w:rsid w:val="00F957FE"/>
    <w:rsid w:val="00FB19F0"/>
    <w:rsid w:val="00FC193B"/>
    <w:rsid w:val="00FD05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ABE737"/>
  <w15:docId w15:val="{2FA54497-B915-4FCB-B853-65E68B19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1179"/>
      <w:outlineLvl w:val="0"/>
    </w:pPr>
    <w:rPr>
      <w:b/>
      <w:bCs/>
      <w:sz w:val="24"/>
      <w:szCs w:val="24"/>
    </w:rPr>
  </w:style>
  <w:style w:type="paragraph" w:styleId="Ttulo2">
    <w:name w:val="heading 2"/>
    <w:basedOn w:val="Normal"/>
    <w:next w:val="Normal"/>
    <w:link w:val="Ttulo2Char"/>
    <w:uiPriority w:val="9"/>
    <w:semiHidden/>
    <w:unhideWhenUsed/>
    <w:qFormat/>
    <w:rsid w:val="008D12E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4"/>
      <w:szCs w:val="24"/>
    </w:rPr>
  </w:style>
  <w:style w:type="paragraph" w:styleId="PargrafodaLista">
    <w:name w:val="List Paragraph"/>
    <w:basedOn w:val="Normal"/>
    <w:uiPriority w:val="1"/>
    <w:qFormat/>
    <w:pPr>
      <w:ind w:left="541"/>
      <w:jc w:val="both"/>
    </w:pPr>
  </w:style>
  <w:style w:type="paragraph" w:customStyle="1" w:styleId="TableParagraph">
    <w:name w:val="Table Paragraph"/>
    <w:basedOn w:val="Normal"/>
    <w:uiPriority w:val="1"/>
    <w:qFormat/>
  </w:style>
  <w:style w:type="character" w:styleId="Hyperlink">
    <w:name w:val="Hyperlink"/>
    <w:basedOn w:val="Fontepargpadro"/>
    <w:unhideWhenUsed/>
    <w:rsid w:val="00DA2147"/>
    <w:rPr>
      <w:color w:val="0000FF" w:themeColor="hyperlink"/>
      <w:u w:val="single"/>
    </w:rPr>
  </w:style>
  <w:style w:type="character" w:customStyle="1" w:styleId="MenoPendente1">
    <w:name w:val="Menção Pendente1"/>
    <w:basedOn w:val="Fontepargpadro"/>
    <w:uiPriority w:val="99"/>
    <w:semiHidden/>
    <w:unhideWhenUsed/>
    <w:rsid w:val="00DA2147"/>
    <w:rPr>
      <w:color w:val="605E5C"/>
      <w:shd w:val="clear" w:color="auto" w:fill="E1DFDD"/>
    </w:rPr>
  </w:style>
  <w:style w:type="table" w:styleId="Tabelacomgrade">
    <w:name w:val="Table Grid"/>
    <w:basedOn w:val="Tabelanormal"/>
    <w:uiPriority w:val="39"/>
    <w:rsid w:val="00B42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D12FE7"/>
    <w:pPr>
      <w:spacing w:line="360" w:lineRule="auto"/>
      <w:ind w:left="57" w:right="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8D12EC"/>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3D094B"/>
    <w:pPr>
      <w:tabs>
        <w:tab w:val="center" w:pos="4252"/>
        <w:tab w:val="right" w:pos="8504"/>
      </w:tabs>
    </w:pPr>
  </w:style>
  <w:style w:type="character" w:customStyle="1" w:styleId="CabealhoChar">
    <w:name w:val="Cabeçalho Char"/>
    <w:basedOn w:val="Fontepargpadro"/>
    <w:link w:val="Cabealho"/>
    <w:uiPriority w:val="99"/>
    <w:rsid w:val="003D094B"/>
    <w:rPr>
      <w:rFonts w:ascii="Times New Roman" w:eastAsia="Times New Roman" w:hAnsi="Times New Roman" w:cs="Times New Roman"/>
      <w:lang w:val="pt-PT"/>
    </w:rPr>
  </w:style>
  <w:style w:type="paragraph" w:styleId="Rodap">
    <w:name w:val="footer"/>
    <w:basedOn w:val="Normal"/>
    <w:link w:val="RodapChar"/>
    <w:uiPriority w:val="99"/>
    <w:unhideWhenUsed/>
    <w:rsid w:val="003D094B"/>
    <w:pPr>
      <w:tabs>
        <w:tab w:val="center" w:pos="4252"/>
        <w:tab w:val="right" w:pos="8504"/>
      </w:tabs>
    </w:pPr>
  </w:style>
  <w:style w:type="character" w:customStyle="1" w:styleId="RodapChar">
    <w:name w:val="Rodapé Char"/>
    <w:basedOn w:val="Fontepargpadro"/>
    <w:link w:val="Rodap"/>
    <w:uiPriority w:val="99"/>
    <w:rsid w:val="003D094B"/>
    <w:rPr>
      <w:rFonts w:ascii="Times New Roman" w:eastAsia="Times New Roman" w:hAnsi="Times New Roman" w:cs="Times New Roman"/>
      <w:lang w:val="pt-PT"/>
    </w:rPr>
  </w:style>
  <w:style w:type="paragraph" w:customStyle="1" w:styleId="Nivel01">
    <w:name w:val="Nivel 01"/>
    <w:basedOn w:val="Ttulo1"/>
    <w:next w:val="Normal"/>
    <w:uiPriority w:val="99"/>
    <w:qFormat/>
    <w:rsid w:val="007A4D48"/>
    <w:pPr>
      <w:keepNext/>
      <w:keepLines/>
      <w:widowControl/>
      <w:numPr>
        <w:numId w:val="36"/>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uiPriority w:val="99"/>
    <w:qFormat/>
    <w:rsid w:val="007A4D48"/>
    <w:pPr>
      <w:widowControl/>
      <w:numPr>
        <w:ilvl w:val="1"/>
        <w:numId w:val="3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uiPriority w:val="99"/>
    <w:qFormat/>
    <w:rsid w:val="007A4D48"/>
    <w:pPr>
      <w:widowControl/>
      <w:numPr>
        <w:ilvl w:val="2"/>
        <w:numId w:val="3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uiPriority w:val="99"/>
    <w:qFormat/>
    <w:rsid w:val="007A4D48"/>
    <w:pPr>
      <w:numPr>
        <w:ilvl w:val="3"/>
      </w:numPr>
      <w:ind w:left="851" w:firstLine="0"/>
    </w:pPr>
    <w:rPr>
      <w:color w:val="auto"/>
    </w:rPr>
  </w:style>
  <w:style w:type="paragraph" w:customStyle="1" w:styleId="Nivel5">
    <w:name w:val="Nivel 5"/>
    <w:basedOn w:val="Nivel4"/>
    <w:uiPriority w:val="99"/>
    <w:qFormat/>
    <w:rsid w:val="007A4D48"/>
    <w:pPr>
      <w:numPr>
        <w:ilvl w:val="4"/>
      </w:numPr>
      <w:ind w:left="1276" w:firstLine="0"/>
    </w:pPr>
  </w:style>
  <w:style w:type="character" w:customStyle="1" w:styleId="Nivel4Char">
    <w:name w:val="Nivel 4 Char"/>
    <w:basedOn w:val="Fontepargpadro"/>
    <w:link w:val="Nivel4"/>
    <w:uiPriority w:val="99"/>
    <w:rsid w:val="007A4D48"/>
    <w:rPr>
      <w:rFonts w:ascii="Arial" w:eastAsiaTheme="minorEastAsia" w:hAnsi="Arial" w:cs="Arial"/>
      <w:sz w:val="20"/>
      <w:szCs w:val="20"/>
      <w:lang w:val="pt-BR" w:eastAsia="pt-BR"/>
    </w:rPr>
  </w:style>
  <w:style w:type="character" w:customStyle="1" w:styleId="Nivel2Char">
    <w:name w:val="Nivel 2 Char"/>
    <w:basedOn w:val="Fontepargpadro"/>
    <w:link w:val="Nivel2"/>
    <w:uiPriority w:val="99"/>
    <w:locked/>
    <w:rsid w:val="007A4D48"/>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7A4D48"/>
    <w:rPr>
      <w:i/>
      <w:iCs/>
      <w:color w:val="FF0000"/>
    </w:rPr>
  </w:style>
  <w:style w:type="character" w:customStyle="1" w:styleId="Nvel2-RedChar">
    <w:name w:val="Nível 2 -Red Char"/>
    <w:basedOn w:val="Nivel2Char"/>
    <w:link w:val="Nvel2-Red"/>
    <w:rsid w:val="007A4D48"/>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uiPriority w:val="99"/>
    <w:rsid w:val="007A4D48"/>
    <w:rPr>
      <w:rFonts w:ascii="Arial" w:eastAsiaTheme="minorEastAsia" w:hAnsi="Arial" w:cs="Arial"/>
      <w:color w:val="000000"/>
      <w:sz w:val="20"/>
      <w:szCs w:val="20"/>
      <w:lang w:val="pt-BR" w:eastAsia="pt-BR"/>
    </w:rPr>
  </w:style>
  <w:style w:type="paragraph" w:customStyle="1" w:styleId="Nvel1-SemNum">
    <w:name w:val="Nível 1-Sem Num"/>
    <w:basedOn w:val="Nivel01"/>
    <w:link w:val="Nvel1-SemNumChar"/>
    <w:qFormat/>
    <w:rsid w:val="007A4D48"/>
    <w:pPr>
      <w:numPr>
        <w:numId w:val="0"/>
      </w:numPr>
      <w:ind w:left="357"/>
      <w:outlineLvl w:val="1"/>
    </w:pPr>
    <w:rPr>
      <w:color w:val="FF0000"/>
    </w:rPr>
  </w:style>
  <w:style w:type="character" w:customStyle="1" w:styleId="Nvel1-SemNumChar">
    <w:name w:val="Nível 1-Sem Num Char"/>
    <w:basedOn w:val="Fontepargpadro"/>
    <w:link w:val="Nvel1-SemNum"/>
    <w:rsid w:val="007A4D48"/>
    <w:rPr>
      <w:rFonts w:ascii="Arial" w:eastAsiaTheme="majorEastAsia" w:hAnsi="Arial" w:cs="Arial"/>
      <w:b/>
      <w:b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caceres.mt.gov.br/"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s://in.gov.br/en/web/dou/-/instrucao-normativa-seges/me-n-77-de-4-de-novembro-de-2022-441681061" TargetMode="External"/><Relationship Id="rId39" Type="http://schemas.openxmlformats.org/officeDocument/2006/relationships/footer" Target="footer2.xml"/><Relationship Id="rId21" Type="http://schemas.openxmlformats.org/officeDocument/2006/relationships/hyperlink" Target="http://www.planalto.gov.br/ccivil_03/_ato2019-2022/2022/decreto/D11246.htm" TargetMode="External"/><Relationship Id="rId34" Type="http://schemas.openxmlformats.org/officeDocument/2006/relationships/hyperlink" Target="https://www.planalto.gov.br/ccivil_03/_ato2019-2022/2021/decreto/d10880.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mailto:licitacao@caceres.mt.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0" Type="http://schemas.openxmlformats.org/officeDocument/2006/relationships/hyperlink" Target="http://www.caceres.mt.gov.br/" TargetMode="External"/><Relationship Id="rId19" Type="http://schemas.openxmlformats.org/officeDocument/2006/relationships/hyperlink" Target="http://www.planalto.gov.br/ccivil_03/_ato2019-2022/2022/decreto/D11246.htm"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Leis/LCP/Lcp12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theme" Target="theme/theme1.xml"/><Relationship Id="rId8" Type="http://schemas.openxmlformats.org/officeDocument/2006/relationships/hyperlink" Target="mailto:licitacao@caceres.mt.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mailto:licitacao@caceres.mt.gov.br"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eader" Target="header2.xm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smscac@gmail.com" TargetMode="External"/><Relationship Id="rId2" Type="http://schemas.openxmlformats.org/officeDocument/2006/relationships/hyperlink" Target="http://www.caceres.mt.gov.br/" TargetMode="External"/><Relationship Id="rId1" Type="http://schemas.openxmlformats.org/officeDocument/2006/relationships/hyperlink" Target="mailto:gab.smscac@gmail.com" TargetMode="External"/><Relationship Id="rId4" Type="http://schemas.openxmlformats.org/officeDocument/2006/relationships/hyperlink" Target="http://www.caceres.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caceres.mt.gov.br/" TargetMode="External"/><Relationship Id="rId2" Type="http://schemas.openxmlformats.org/officeDocument/2006/relationships/hyperlink" Target="mailto:cpl.caceres@gmail.com" TargetMode="External"/><Relationship Id="rId1" Type="http://schemas.openxmlformats.org/officeDocument/2006/relationships/hyperlink" Target="http://www.caceres.mt.gov.br/" TargetMode="External"/><Relationship Id="rId4" Type="http://schemas.openxmlformats.org/officeDocument/2006/relationships/hyperlink" Target="mailto:cpl.cacere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AE514-61A7-4549-9013-D3C967514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16843</Words>
  <Characters>90956</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luciene etiene de souza</cp:lastModifiedBy>
  <cp:revision>2</cp:revision>
  <cp:lastPrinted>2024-08-29T19:13:00Z</cp:lastPrinted>
  <dcterms:created xsi:type="dcterms:W3CDTF">2024-08-30T12:34:00Z</dcterms:created>
  <dcterms:modified xsi:type="dcterms:W3CDTF">2024-08-30T12:34:00Z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2024-04-05T00:00:00Z</vt:filetime>
  </property>
  <property fmtid="{D5CDD505-2E9C-101B-9397-08002B2CF9AE}" pid="3" name="Creator">
    <vt:lpwstr>PDF24 Creator</vt:lpwstr>
  </property>
  <property fmtid="{D5CDD505-2E9C-101B-9397-08002B2CF9AE}" pid="4" name="LastSaved">
    <vt:filetime>2024-04-05T00:00:00Z</vt:filetime>
  </property>
  <property fmtid="{D5CDD505-2E9C-101B-9397-08002B2CF9AE}" pid="5" name="Producer">
    <vt:lpwstr>GPL Ghostscript 10.00.0</vt:lpwstr>
  </property>
</Properties>
</file>