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F9C6C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0218B314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5B2044B2" w14:textId="15D0B0BB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6751FE23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C62869">
        <w:rPr>
          <w:b/>
          <w:bCs/>
          <w:sz w:val="24"/>
          <w:szCs w:val="24"/>
        </w:rPr>
        <w:t>8</w:t>
      </w:r>
      <w:r w:rsidR="000254C2">
        <w:rPr>
          <w:b/>
          <w:bCs/>
          <w:sz w:val="24"/>
          <w:szCs w:val="24"/>
        </w:rPr>
        <w:t>9</w:t>
      </w:r>
      <w:r w:rsidRPr="008E478D">
        <w:rPr>
          <w:b/>
          <w:bCs/>
          <w:sz w:val="24"/>
          <w:szCs w:val="24"/>
        </w:rPr>
        <w:t>/2024</w:t>
      </w:r>
    </w:p>
    <w:p w14:paraId="74952E3E" w14:textId="4901CAA5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0254C2">
        <w:rPr>
          <w:b/>
          <w:bCs/>
          <w:sz w:val="24"/>
          <w:szCs w:val="24"/>
        </w:rPr>
        <w:t>3</w:t>
      </w:r>
      <w:r w:rsidR="0015790E">
        <w:rPr>
          <w:b/>
          <w:bCs/>
          <w:sz w:val="24"/>
          <w:szCs w:val="24"/>
        </w:rPr>
        <w:t>5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25F213A5" w14:textId="0A46D1D0" w:rsidR="000254C2" w:rsidRPr="008E478D" w:rsidRDefault="006A18FF" w:rsidP="000254C2">
      <w:pPr>
        <w:spacing w:before="30" w:after="30"/>
        <w:ind w:right="-30"/>
        <w:jc w:val="both"/>
        <w:rPr>
          <w:color w:val="000000"/>
          <w:sz w:val="24"/>
          <w:szCs w:val="24"/>
          <w:lang w:eastAsia="en-US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 o</w:t>
      </w:r>
      <w:r w:rsidRPr="008E478D">
        <w:rPr>
          <w:b/>
          <w:sz w:val="24"/>
          <w:szCs w:val="24"/>
        </w:rPr>
        <w:t xml:space="preserve"> </w:t>
      </w:r>
      <w:r w:rsidR="000254C2" w:rsidRPr="000254C2">
        <w:rPr>
          <w:b/>
          <w:bCs/>
          <w:color w:val="000000" w:themeColor="text1"/>
          <w:sz w:val="24"/>
          <w:szCs w:val="24"/>
        </w:rPr>
        <w:t>AQUISIÇÃO DE MATERIAIS DE COPA/COZINHA PARA ATENDER AS NECESSIDADES DAS SECRETARIAS DA PREFEITURA MUNI-CIPAL DE CARACOL- MS</w:t>
      </w:r>
    </w:p>
    <w:p w14:paraId="24FC9D7C" w14:textId="52E868A6" w:rsidR="0015790E" w:rsidRDefault="0015790E" w:rsidP="000254C2">
      <w:pPr>
        <w:spacing w:before="30" w:after="30"/>
        <w:ind w:right="-30"/>
        <w:jc w:val="both"/>
        <w:rPr>
          <w:b/>
          <w:sz w:val="24"/>
          <w:szCs w:val="24"/>
        </w:rPr>
      </w:pPr>
    </w:p>
    <w:p w14:paraId="12010AEF" w14:textId="52A52801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menor preço Unitário.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55FA1C04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77119B2B" w14:textId="198F8149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</w:t>
      </w:r>
      <w:r w:rsidR="000254C2">
        <w:rPr>
          <w:sz w:val="24"/>
          <w:szCs w:val="24"/>
        </w:rPr>
        <w:t>17</w:t>
      </w:r>
      <w:r w:rsidR="00C262A6" w:rsidRPr="008E478D">
        <w:rPr>
          <w:sz w:val="24"/>
          <w:szCs w:val="24"/>
        </w:rPr>
        <w:t>/</w:t>
      </w:r>
      <w:r w:rsidR="0015790E">
        <w:rPr>
          <w:sz w:val="24"/>
          <w:szCs w:val="24"/>
        </w:rPr>
        <w:t>10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15790E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</w:t>
      </w:r>
      <w:r w:rsidRPr="0015790E">
        <w:rPr>
          <w:sz w:val="24"/>
          <w:szCs w:val="24"/>
        </w:rPr>
        <w:t xml:space="preserve">Edital e informações complementares, encontram-se à disposição dos interessados sítios eletrônicos: </w:t>
      </w:r>
      <w:hyperlink r:id="rId10" w:history="1">
        <w:r w:rsidR="00C262A6" w:rsidRPr="0015790E">
          <w:rPr>
            <w:rStyle w:val="Hyperlink"/>
            <w:sz w:val="24"/>
            <w:szCs w:val="24"/>
          </w:rPr>
          <w:t>https://bll.org.br/</w:t>
        </w:r>
      </w:hyperlink>
      <w:r w:rsidR="00C262A6" w:rsidRPr="0015790E">
        <w:rPr>
          <w:rStyle w:val="Hyperlink"/>
          <w:color w:val="auto"/>
          <w:sz w:val="24"/>
          <w:szCs w:val="24"/>
          <w:u w:val="none"/>
        </w:rPr>
        <w:t xml:space="preserve"> </w:t>
      </w:r>
      <w:r w:rsidRPr="0015790E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2847E6DF" w:rsidR="006A18FF" w:rsidRPr="0015790E" w:rsidRDefault="00000000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="006A18FF" w:rsidRPr="0015790E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="006A18FF" w:rsidRPr="0015790E">
        <w:rPr>
          <w:sz w:val="24"/>
          <w:szCs w:val="24"/>
        </w:rPr>
        <w:t xml:space="preserve"> bem como poderá ser obtido através de e-mail eletrônico. Informações podem ser obtida no e-mail: </w:t>
      </w:r>
      <w:hyperlink r:id="rId12" w:history="1">
        <w:r w:rsidR="0015790E" w:rsidRPr="0015790E">
          <w:rPr>
            <w:rStyle w:val="Hyperlink"/>
            <w:sz w:val="24"/>
            <w:szCs w:val="24"/>
          </w:rPr>
          <w:t>licitacao@pmcaracol.ms.gov.br</w:t>
        </w:r>
      </w:hyperlink>
      <w:r w:rsidR="0015790E" w:rsidRPr="0015790E">
        <w:rPr>
          <w:sz w:val="24"/>
          <w:szCs w:val="24"/>
        </w:rPr>
        <w:t xml:space="preserve">. </w:t>
      </w: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01325DD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15790E">
        <w:rPr>
          <w:sz w:val="24"/>
          <w:szCs w:val="24"/>
        </w:rPr>
        <w:t>2</w:t>
      </w:r>
      <w:r w:rsidR="000254C2">
        <w:rPr>
          <w:sz w:val="24"/>
          <w:szCs w:val="24"/>
        </w:rPr>
        <w:t>6</w:t>
      </w:r>
      <w:r w:rsidRPr="008E478D">
        <w:rPr>
          <w:sz w:val="24"/>
          <w:szCs w:val="24"/>
        </w:rPr>
        <w:t xml:space="preserve"> de </w:t>
      </w:r>
      <w:r w:rsidR="00C62869">
        <w:rPr>
          <w:sz w:val="24"/>
          <w:szCs w:val="24"/>
        </w:rPr>
        <w:t>setembro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36B09B24" w14:textId="77777777" w:rsidR="00C62869" w:rsidRPr="008E478D" w:rsidRDefault="00C62869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8E478D" w:rsidRDefault="006A18FF" w:rsidP="006A18FF">
      <w:pPr>
        <w:jc w:val="center"/>
        <w:rPr>
          <w:b/>
          <w:sz w:val="24"/>
          <w:szCs w:val="24"/>
        </w:rPr>
      </w:pPr>
    </w:p>
    <w:p w14:paraId="761CA39D" w14:textId="70AE1CF3" w:rsidR="0067110F" w:rsidRPr="0067110F" w:rsidRDefault="00C62869" w:rsidP="0067110F">
      <w:pPr>
        <w:spacing w:beforeLines="30" w:before="72" w:afterLines="30" w:after="72"/>
        <w:ind w:right="-1"/>
        <w:jc w:val="center"/>
        <w:rPr>
          <w:b/>
          <w:sz w:val="24"/>
          <w:szCs w:val="24"/>
        </w:rPr>
      </w:pPr>
      <w:bookmarkStart w:id="0" w:name="_Hlk163554558"/>
      <w:r>
        <w:rPr>
          <w:b/>
          <w:sz w:val="24"/>
          <w:szCs w:val="24"/>
        </w:rPr>
        <w:t>Carlos Antônio dos Santos Gouvea</w:t>
      </w:r>
    </w:p>
    <w:p w14:paraId="43BDB7CB" w14:textId="631BE591" w:rsidR="0067110F" w:rsidRPr="0067110F" w:rsidRDefault="0067110F" w:rsidP="0067110F">
      <w:pPr>
        <w:spacing w:beforeLines="30" w:before="72" w:afterLines="30" w:after="72"/>
        <w:ind w:right="-1"/>
        <w:jc w:val="center"/>
        <w:rPr>
          <w:rFonts w:eastAsia="Calibri"/>
          <w:sz w:val="24"/>
          <w:szCs w:val="24"/>
          <w:lang w:eastAsia="en-US"/>
        </w:rPr>
      </w:pPr>
      <w:r w:rsidRPr="0067110F">
        <w:rPr>
          <w:bCs/>
          <w:sz w:val="24"/>
          <w:szCs w:val="24"/>
        </w:rPr>
        <w:t>Secretári</w:t>
      </w:r>
      <w:r w:rsidR="00C62869">
        <w:rPr>
          <w:bCs/>
          <w:sz w:val="24"/>
          <w:szCs w:val="24"/>
        </w:rPr>
        <w:t>o</w:t>
      </w:r>
      <w:r w:rsidRPr="0067110F">
        <w:rPr>
          <w:bCs/>
          <w:sz w:val="24"/>
          <w:szCs w:val="24"/>
        </w:rPr>
        <w:t xml:space="preserve"> Municipal de </w:t>
      </w:r>
      <w:r w:rsidR="00C62869">
        <w:rPr>
          <w:bCs/>
          <w:sz w:val="24"/>
          <w:szCs w:val="24"/>
        </w:rPr>
        <w:t>Planejamento</w:t>
      </w:r>
    </w:p>
    <w:bookmarkEnd w:id="0"/>
    <w:p w14:paraId="7BED6EC7" w14:textId="77777777" w:rsidR="002B5B5E" w:rsidRPr="006A18FF" w:rsidRDefault="002B5B5E" w:rsidP="006A18FF"/>
    <w:sectPr w:rsidR="002B5B5E" w:rsidRPr="006A18FF" w:rsidSect="006A18FF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1106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934343" w14:textId="77777777" w:rsidR="00680C78" w:rsidRDefault="00680C78">
      <w:r>
        <w:separator/>
      </w:r>
    </w:p>
  </w:endnote>
  <w:endnote w:type="continuationSeparator" w:id="0">
    <w:p w14:paraId="1D827F65" w14:textId="77777777" w:rsidR="00680C78" w:rsidRDefault="0068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ECC9B" w14:textId="77777777" w:rsidR="00680C78" w:rsidRDefault="00680C78">
      <w:r>
        <w:separator/>
      </w:r>
    </w:p>
  </w:footnote>
  <w:footnote w:type="continuationSeparator" w:id="0">
    <w:p w14:paraId="7A3C1698" w14:textId="77777777" w:rsidR="00680C78" w:rsidRDefault="0068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77777777" w:rsidR="00E330FB" w:rsidRPr="002377B5" w:rsidRDefault="001D7D10" w:rsidP="002377B5">
    <w:pPr>
      <w:pStyle w:val="Cabealho"/>
      <w:jc w:val="center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1648F05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561975" cy="587375"/>
          <wp:effectExtent l="0" t="0" r="0" b="3175"/>
          <wp:wrapNone/>
          <wp:docPr id="876057151" name="Imagem 876057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583" cy="58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 xml:space="preserve">          PREFEITURA MUNICIPAL DE CARACOL</w:t>
    </w:r>
  </w:p>
  <w:p w14:paraId="27046FBC" w14:textId="2B44B8F4" w:rsidR="00E330FB" w:rsidRPr="006A18FF" w:rsidRDefault="00962195" w:rsidP="006A18FF">
    <w:pPr>
      <w:pStyle w:val="Cabealho"/>
      <w:pBdr>
        <w:bottom w:val="single" w:sz="4" w:space="1" w:color="auto"/>
      </w:pBdr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254C2"/>
    <w:rsid w:val="00034303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E2128"/>
    <w:rsid w:val="000F09EC"/>
    <w:rsid w:val="000F2962"/>
    <w:rsid w:val="000F643B"/>
    <w:rsid w:val="00104C78"/>
    <w:rsid w:val="00104E69"/>
    <w:rsid w:val="001212D7"/>
    <w:rsid w:val="001230D2"/>
    <w:rsid w:val="00132C49"/>
    <w:rsid w:val="001335E8"/>
    <w:rsid w:val="0014726C"/>
    <w:rsid w:val="0014730D"/>
    <w:rsid w:val="00150461"/>
    <w:rsid w:val="0015790E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278DD"/>
    <w:rsid w:val="00230EBC"/>
    <w:rsid w:val="0023232D"/>
    <w:rsid w:val="00233218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69F4"/>
    <w:rsid w:val="00312A46"/>
    <w:rsid w:val="003156C4"/>
    <w:rsid w:val="003265DD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6493C"/>
    <w:rsid w:val="004806CF"/>
    <w:rsid w:val="00481C6D"/>
    <w:rsid w:val="004900CA"/>
    <w:rsid w:val="004A2DA8"/>
    <w:rsid w:val="004B0F09"/>
    <w:rsid w:val="004B19D2"/>
    <w:rsid w:val="004B1E8F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A400C"/>
    <w:rsid w:val="005A73A8"/>
    <w:rsid w:val="005B275F"/>
    <w:rsid w:val="005B2C2F"/>
    <w:rsid w:val="005D1E15"/>
    <w:rsid w:val="005F08F0"/>
    <w:rsid w:val="005F61ED"/>
    <w:rsid w:val="00611EDB"/>
    <w:rsid w:val="0062196A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0C78"/>
    <w:rsid w:val="006816C7"/>
    <w:rsid w:val="00681984"/>
    <w:rsid w:val="006821F8"/>
    <w:rsid w:val="0069591C"/>
    <w:rsid w:val="006960B0"/>
    <w:rsid w:val="006A18FF"/>
    <w:rsid w:val="006E0883"/>
    <w:rsid w:val="006F0136"/>
    <w:rsid w:val="007025F7"/>
    <w:rsid w:val="00705D46"/>
    <w:rsid w:val="00716780"/>
    <w:rsid w:val="0072430F"/>
    <w:rsid w:val="00724E7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0BF"/>
    <w:rsid w:val="007B5263"/>
    <w:rsid w:val="007C58A2"/>
    <w:rsid w:val="007C5ADE"/>
    <w:rsid w:val="007D774D"/>
    <w:rsid w:val="007F1302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A5FD3"/>
    <w:rsid w:val="008B706C"/>
    <w:rsid w:val="008C25E1"/>
    <w:rsid w:val="008C73E6"/>
    <w:rsid w:val="008E478D"/>
    <w:rsid w:val="008E550F"/>
    <w:rsid w:val="008F3FE9"/>
    <w:rsid w:val="008F4E30"/>
    <w:rsid w:val="00911522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769B"/>
    <w:rsid w:val="00B87C88"/>
    <w:rsid w:val="00B92C7C"/>
    <w:rsid w:val="00BA0D7F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62869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C76BA"/>
    <w:rsid w:val="00CD2C9B"/>
    <w:rsid w:val="00CE453D"/>
    <w:rsid w:val="00CE4B8D"/>
    <w:rsid w:val="00CE644C"/>
    <w:rsid w:val="00CF61C5"/>
    <w:rsid w:val="00D027ED"/>
    <w:rsid w:val="00D158D5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11C76"/>
    <w:rsid w:val="00E1719A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B44A0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mcaracol.ms.gov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1716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11</cp:revision>
  <cp:lastPrinted>2024-09-26T19:08:00Z</cp:lastPrinted>
  <dcterms:created xsi:type="dcterms:W3CDTF">2024-07-08T11:32:00Z</dcterms:created>
  <dcterms:modified xsi:type="dcterms:W3CDTF">2024-09-26T19:09:00Z</dcterms:modified>
</cp:coreProperties>
</file>