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9DD2F" w14:textId="77777777" w:rsidR="008638B4" w:rsidRPr="008638B4" w:rsidRDefault="008638B4" w:rsidP="008638B4">
      <w:pPr>
        <w:jc w:val="center"/>
        <w:rPr>
          <w:b/>
          <w:bCs/>
          <w:sz w:val="24"/>
          <w:szCs w:val="24"/>
          <w:lang w:val="pt-BR"/>
        </w:rPr>
      </w:pPr>
      <w:r w:rsidRPr="008638B4">
        <w:rPr>
          <w:b/>
          <w:bCs/>
          <w:sz w:val="24"/>
          <w:szCs w:val="24"/>
          <w:lang w:val="pt-BR"/>
        </w:rPr>
        <w:t xml:space="preserve">INSTRUMENTO DE MEDIÇÃO DO RESULTADO </w:t>
      </w:r>
      <w:proofErr w:type="gramStart"/>
      <w:r w:rsidRPr="008638B4">
        <w:rPr>
          <w:b/>
          <w:bCs/>
          <w:sz w:val="24"/>
          <w:szCs w:val="24"/>
          <w:lang w:val="pt-BR"/>
        </w:rPr>
        <w:t>( IMR</w:t>
      </w:r>
      <w:proofErr w:type="gramEnd"/>
      <w:r w:rsidRPr="008638B4">
        <w:rPr>
          <w:b/>
          <w:bCs/>
          <w:sz w:val="24"/>
          <w:szCs w:val="24"/>
          <w:lang w:val="pt-BR"/>
        </w:rPr>
        <w:t>)</w:t>
      </w:r>
    </w:p>
    <w:p w14:paraId="452706E0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053F9F10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  <w:r w:rsidRPr="008638B4">
        <w:rPr>
          <w:b/>
          <w:bCs/>
          <w:sz w:val="24"/>
          <w:szCs w:val="24"/>
          <w:lang w:val="pt-BR"/>
        </w:rPr>
        <w:t>MÊS: _____________________ ANO:_________________</w:t>
      </w:r>
    </w:p>
    <w:p w14:paraId="74C5DA90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tbl>
      <w:tblPr>
        <w:tblW w:w="8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2081"/>
        <w:gridCol w:w="3092"/>
      </w:tblGrid>
      <w:tr w:rsidR="008638B4" w:rsidRPr="008638B4" w14:paraId="6F4A0440" w14:textId="77777777">
        <w:trPr>
          <w:tblCellSpacing w:w="0" w:type="dxa"/>
        </w:trPr>
        <w:tc>
          <w:tcPr>
            <w:tcW w:w="82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EB787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OBJETO:</w:t>
            </w:r>
          </w:p>
          <w:p w14:paraId="44F903E8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7DB3A190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375CD8B6" w14:textId="77777777">
        <w:trPr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D413F" w14:textId="4091DD2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DESCRIÇÃO DOS CRITÉRIOS DOS ITENS</w:t>
            </w:r>
          </w:p>
          <w:p w14:paraId="4B3A6E9B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AVALIADOS</w:t>
            </w:r>
          </w:p>
          <w:p w14:paraId="7C6C3379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0591FDAB" w14:textId="2017AFBA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1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D4AAF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14E6F2F2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PONTOS AVALIAÇÃO</w:t>
            </w:r>
          </w:p>
          <w:p w14:paraId="7B02D972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15248D10" w14:textId="77777777">
        <w:trPr>
          <w:tblCellSpacing w:w="0" w:type="dxa"/>
        </w:trPr>
        <w:tc>
          <w:tcPr>
            <w:tcW w:w="82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09571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AVALIAÇÃO DOS SERVIÇOS</w:t>
            </w:r>
          </w:p>
          <w:p w14:paraId="343FF943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7FF27FFA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18B607D1" w14:textId="77777777">
        <w:trPr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55909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EXECUTAR os serviços conforme especificações do Termo de Referência</w:t>
            </w:r>
          </w:p>
          <w:p w14:paraId="36446060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21A3D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Bom – 3</w:t>
            </w:r>
          </w:p>
          <w:p w14:paraId="35258E6C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Regular – 2</w:t>
            </w:r>
          </w:p>
          <w:p w14:paraId="7CD58D3D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Péssimo - 1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84C5B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22DC135D" w14:textId="77777777">
        <w:trPr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C51EB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CUMPRIR o prazo estipulado no Termo de Referência para realização dos serviços</w:t>
            </w:r>
          </w:p>
          <w:p w14:paraId="1A569EB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39864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Bom – 3</w:t>
            </w:r>
          </w:p>
          <w:p w14:paraId="72C9F9DC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Regular – 2</w:t>
            </w:r>
          </w:p>
          <w:p w14:paraId="49835C5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Péssimo - 1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A535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45F269A6" w14:textId="77777777">
        <w:trPr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00AC5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VERIFICAR a qualidade geral da prestação dos serviços – grau de satisfação</w:t>
            </w:r>
          </w:p>
          <w:p w14:paraId="6FDF99B2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8235E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Bom – 3</w:t>
            </w:r>
          </w:p>
          <w:p w14:paraId="6911C7F4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Regular – 2</w:t>
            </w:r>
          </w:p>
          <w:p w14:paraId="6A30D0C0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Péssimo – 1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5524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390CB02C" w14:textId="77777777">
        <w:trPr>
          <w:tblCellSpacing w:w="0" w:type="dxa"/>
        </w:trPr>
        <w:tc>
          <w:tcPr>
            <w:tcW w:w="3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E121B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UTILIZAR os equipamentos de Proteção Individual – EPI na execução dos serviços</w:t>
            </w:r>
          </w:p>
          <w:p w14:paraId="7FCBE8E1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20F4D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Bom – 3</w:t>
            </w:r>
          </w:p>
          <w:p w14:paraId="6601D7B5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Regular – 2</w:t>
            </w:r>
          </w:p>
          <w:p w14:paraId="6FBD39AE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Péssimo - 1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ABCE0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42DF549D" w14:textId="77777777">
        <w:trPr>
          <w:tblCellSpacing w:w="0" w:type="dxa"/>
        </w:trPr>
        <w:tc>
          <w:tcPr>
            <w:tcW w:w="5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F56CF" w14:textId="77777777" w:rsidR="008638B4" w:rsidRPr="008638B4" w:rsidRDefault="008638B4" w:rsidP="008638B4">
            <w:pPr>
              <w:jc w:val="right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TOTAL DA AVALIAÇÃO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22056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64E20E19" w14:textId="77777777">
        <w:trPr>
          <w:tblCellSpacing w:w="0" w:type="dxa"/>
        </w:trPr>
        <w:tc>
          <w:tcPr>
            <w:tcW w:w="5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DEEEB" w14:textId="77777777" w:rsidR="008638B4" w:rsidRPr="008638B4" w:rsidRDefault="008638B4" w:rsidP="008638B4">
            <w:pPr>
              <w:jc w:val="right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TOTAL DE PONTOS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365B7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12</w:t>
            </w:r>
          </w:p>
        </w:tc>
      </w:tr>
    </w:tbl>
    <w:p w14:paraId="4F43AF38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72A5E4E3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tbl>
      <w:tblPr>
        <w:tblW w:w="83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4"/>
        <w:gridCol w:w="5821"/>
      </w:tblGrid>
      <w:tr w:rsidR="008638B4" w:rsidRPr="008638B4" w14:paraId="1FFD4EB8" w14:textId="77777777">
        <w:trPr>
          <w:tblCellSpacing w:w="0" w:type="dxa"/>
        </w:trPr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AC7BB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FAIXA DE AJUSTE DE PAGAMENTO</w:t>
            </w: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D4719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3257E5D4" w14:textId="77777777">
        <w:trPr>
          <w:tblCellSpacing w:w="0" w:type="dxa"/>
        </w:trPr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CD115" w14:textId="32BEC764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11 a 12 pontos</w:t>
            </w:r>
          </w:p>
          <w:p w14:paraId="6ED3EDEA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53C1AB01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A2E1D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100% do valor da fatura</w:t>
            </w:r>
          </w:p>
        </w:tc>
      </w:tr>
      <w:tr w:rsidR="008638B4" w:rsidRPr="008638B4" w14:paraId="166D1EA9" w14:textId="77777777">
        <w:trPr>
          <w:tblCellSpacing w:w="0" w:type="dxa"/>
        </w:trPr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2EAB68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08 a 10 pontos</w:t>
            </w:r>
          </w:p>
          <w:p w14:paraId="7118C0F1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ECFF7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95% do valor da fatura</w:t>
            </w:r>
          </w:p>
        </w:tc>
      </w:tr>
      <w:tr w:rsidR="008638B4" w:rsidRPr="008638B4" w14:paraId="67A184A5" w14:textId="77777777">
        <w:trPr>
          <w:tblCellSpacing w:w="0" w:type="dxa"/>
        </w:trPr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5E47D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04 a 07 pontos</w:t>
            </w:r>
          </w:p>
          <w:p w14:paraId="733DEA65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61CF4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80% do valor da fatura</w:t>
            </w:r>
          </w:p>
        </w:tc>
      </w:tr>
      <w:tr w:rsidR="008638B4" w:rsidRPr="008638B4" w14:paraId="5453B3BE" w14:textId="77777777">
        <w:trPr>
          <w:tblCellSpacing w:w="0" w:type="dxa"/>
        </w:trPr>
        <w:tc>
          <w:tcPr>
            <w:tcW w:w="2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96AB1" w14:textId="77777777" w:rsid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03 pontos</w:t>
            </w:r>
          </w:p>
          <w:p w14:paraId="3A6A9D23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B1079" w14:textId="77777777" w:rsidR="008638B4" w:rsidRPr="008638B4" w:rsidRDefault="008638B4" w:rsidP="008638B4">
            <w:pPr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70% do valor da fatura</w:t>
            </w:r>
          </w:p>
        </w:tc>
      </w:tr>
      <w:tr w:rsidR="008638B4" w:rsidRPr="008638B4" w14:paraId="2BFE6525" w14:textId="77777777">
        <w:trPr>
          <w:tblCellSpacing w:w="0" w:type="dxa"/>
        </w:trPr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7DDB4" w14:textId="77777777" w:rsidR="008638B4" w:rsidRDefault="008638B4" w:rsidP="008638B4">
            <w:pPr>
              <w:jc w:val="both"/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Abaixo de 04 pontos além do desconto previsto na Faixa de Ajuste de Pagamento, será aplicado a multa prevista do subitem”18.2” do Termo de Referência.</w:t>
            </w:r>
          </w:p>
          <w:p w14:paraId="2A236C4C" w14:textId="77777777" w:rsidR="008638B4" w:rsidRPr="008638B4" w:rsidRDefault="008638B4" w:rsidP="008638B4">
            <w:pPr>
              <w:jc w:val="both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8638B4" w:rsidRPr="008638B4" w14:paraId="140C04D4" w14:textId="77777777">
        <w:trPr>
          <w:tblCellSpacing w:w="0" w:type="dxa"/>
        </w:trPr>
        <w:tc>
          <w:tcPr>
            <w:tcW w:w="8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B057F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  <w:r w:rsidRPr="008638B4">
              <w:rPr>
                <w:b/>
                <w:bCs/>
                <w:sz w:val="24"/>
                <w:szCs w:val="24"/>
                <w:lang w:val="pt-BR"/>
              </w:rPr>
              <w:t>Observações:</w:t>
            </w:r>
          </w:p>
          <w:p w14:paraId="5F8EB6CC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4908CAED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3431B084" w14:textId="77777777" w:rsid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470FF3BB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01078BE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  <w:p w14:paraId="198EBD97" w14:textId="77777777" w:rsidR="008638B4" w:rsidRPr="008638B4" w:rsidRDefault="008638B4" w:rsidP="008638B4">
            <w:pPr>
              <w:rPr>
                <w:b/>
                <w:bCs/>
                <w:sz w:val="24"/>
                <w:szCs w:val="24"/>
                <w:lang w:val="pt-BR"/>
              </w:rPr>
            </w:pPr>
          </w:p>
        </w:tc>
      </w:tr>
    </w:tbl>
    <w:p w14:paraId="2C21F61F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2DEBCED4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4A6A68C1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  <w:r w:rsidRPr="008638B4">
        <w:rPr>
          <w:b/>
          <w:bCs/>
          <w:sz w:val="24"/>
          <w:szCs w:val="24"/>
          <w:lang w:val="pt-BR"/>
        </w:rPr>
        <w:t>Porto Velho, __/____/____.</w:t>
      </w:r>
    </w:p>
    <w:p w14:paraId="6F418C1D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40A92E85" w14:textId="77777777" w:rsid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680272E2" w14:textId="77777777" w:rsid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71128497" w14:textId="77777777" w:rsid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2DE1A946" w14:textId="77777777" w:rsid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1BF0A879" w14:textId="77777777" w:rsid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7CAB7FD6" w14:textId="77777777" w:rsidR="008638B4" w:rsidRPr="008638B4" w:rsidRDefault="008638B4" w:rsidP="008638B4">
      <w:pPr>
        <w:rPr>
          <w:b/>
          <w:bCs/>
          <w:sz w:val="24"/>
          <w:szCs w:val="24"/>
          <w:lang w:val="pt-BR"/>
        </w:rPr>
      </w:pPr>
    </w:p>
    <w:p w14:paraId="356A7311" w14:textId="77777777" w:rsidR="008638B4" w:rsidRPr="008638B4" w:rsidRDefault="008638B4" w:rsidP="008638B4">
      <w:pPr>
        <w:jc w:val="center"/>
        <w:rPr>
          <w:b/>
          <w:bCs/>
          <w:sz w:val="24"/>
          <w:szCs w:val="24"/>
          <w:lang w:val="pt-BR"/>
        </w:rPr>
      </w:pPr>
      <w:r w:rsidRPr="008638B4">
        <w:rPr>
          <w:b/>
          <w:bCs/>
          <w:sz w:val="24"/>
          <w:szCs w:val="24"/>
          <w:lang w:val="pt-BR"/>
        </w:rPr>
        <w:t>_______________________________________</w:t>
      </w:r>
    </w:p>
    <w:p w14:paraId="4FCD2958" w14:textId="77777777" w:rsidR="008638B4" w:rsidRPr="008638B4" w:rsidRDefault="008638B4" w:rsidP="008638B4">
      <w:pPr>
        <w:jc w:val="center"/>
        <w:rPr>
          <w:b/>
          <w:bCs/>
          <w:sz w:val="24"/>
          <w:szCs w:val="24"/>
          <w:lang w:val="pt-BR"/>
        </w:rPr>
      </w:pPr>
      <w:r w:rsidRPr="008638B4">
        <w:rPr>
          <w:b/>
          <w:bCs/>
          <w:sz w:val="24"/>
          <w:szCs w:val="24"/>
          <w:lang w:val="pt-BR"/>
        </w:rPr>
        <w:t>Fiscal Técnico do Contrato</w:t>
      </w:r>
    </w:p>
    <w:p w14:paraId="537C42A1" w14:textId="43D1890C" w:rsidR="00F065A1" w:rsidRPr="008638B4" w:rsidRDefault="00F065A1" w:rsidP="008638B4"/>
    <w:sectPr w:rsidR="00F065A1" w:rsidRPr="008638B4">
      <w:type w:val="continuous"/>
      <w:pgSz w:w="12240" w:h="2016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38"/>
    <w:rsid w:val="00181E5E"/>
    <w:rsid w:val="00270C0A"/>
    <w:rsid w:val="002B63BA"/>
    <w:rsid w:val="00316ADF"/>
    <w:rsid w:val="003A7C38"/>
    <w:rsid w:val="003D57DC"/>
    <w:rsid w:val="004F5F48"/>
    <w:rsid w:val="00583619"/>
    <w:rsid w:val="00775D24"/>
    <w:rsid w:val="008638B4"/>
    <w:rsid w:val="00E51274"/>
    <w:rsid w:val="00F065A1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8E16C"/>
  <w15:docId w15:val="{E601BD40-069D-4982-A99F-5C0B0DAD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/>
      <w:ind w:right="28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1008</Characters>
  <Application>Microsoft Office Word</Application>
  <DocSecurity>0</DocSecurity>
  <Lines>25</Lines>
  <Paragraphs>8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2</cp:revision>
  <dcterms:created xsi:type="dcterms:W3CDTF">2025-11-07T15:44:00Z</dcterms:created>
  <dcterms:modified xsi:type="dcterms:W3CDTF">2025-11-07T15:44:00Z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2025-04-25T20:47:13Z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fb5c7c6d-933d-4527-a134-0cd3bbaec02a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