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37390" w14:textId="77777777" w:rsidR="006B2D51" w:rsidRPr="00117CE2" w:rsidRDefault="006B2D51" w:rsidP="006B2D51">
      <w:pPr>
        <w:pStyle w:val="Default"/>
        <w:ind w:right="49"/>
        <w:jc w:val="center"/>
        <w:rPr>
          <w:b/>
          <w:bCs/>
          <w:color w:val="auto"/>
        </w:rPr>
      </w:pPr>
    </w:p>
    <w:p w14:paraId="469C5111" w14:textId="28E5BC97" w:rsidR="00F845B4" w:rsidRPr="00117CE2" w:rsidRDefault="0098247F" w:rsidP="006B2D51">
      <w:pPr>
        <w:pStyle w:val="Default"/>
        <w:ind w:right="49"/>
        <w:jc w:val="center"/>
        <w:rPr>
          <w:b/>
          <w:bCs/>
          <w:color w:val="auto"/>
        </w:rPr>
      </w:pPr>
      <w:r w:rsidRPr="00117CE2">
        <w:rPr>
          <w:b/>
          <w:bCs/>
          <w:color w:val="auto"/>
        </w:rPr>
        <w:t xml:space="preserve">AVISO DE </w:t>
      </w:r>
      <w:r w:rsidR="00E40535">
        <w:rPr>
          <w:b/>
          <w:bCs/>
          <w:color w:val="auto"/>
        </w:rPr>
        <w:t>CONCORRÊNCIA</w:t>
      </w:r>
      <w:r w:rsidR="008F75F6">
        <w:rPr>
          <w:b/>
          <w:bCs/>
          <w:color w:val="auto"/>
        </w:rPr>
        <w:t xml:space="preserve"> ELETRÔNICA</w:t>
      </w:r>
      <w:r w:rsidR="009F2EB5" w:rsidRPr="00117CE2">
        <w:rPr>
          <w:b/>
          <w:bCs/>
          <w:color w:val="auto"/>
        </w:rPr>
        <w:t xml:space="preserve"> Nº. 0</w:t>
      </w:r>
      <w:r w:rsidR="000C63D1" w:rsidRPr="00117CE2">
        <w:rPr>
          <w:b/>
          <w:bCs/>
          <w:color w:val="auto"/>
        </w:rPr>
        <w:t>0</w:t>
      </w:r>
      <w:r w:rsidR="00A33744">
        <w:rPr>
          <w:b/>
          <w:bCs/>
          <w:color w:val="auto"/>
        </w:rPr>
        <w:t>6</w:t>
      </w:r>
      <w:r w:rsidR="00C70906" w:rsidRPr="00117CE2">
        <w:rPr>
          <w:b/>
          <w:bCs/>
          <w:color w:val="auto"/>
        </w:rPr>
        <w:t>/202</w:t>
      </w:r>
      <w:r w:rsidR="0070449D">
        <w:rPr>
          <w:b/>
          <w:bCs/>
          <w:color w:val="auto"/>
        </w:rPr>
        <w:t>5</w:t>
      </w:r>
    </w:p>
    <w:p w14:paraId="75DED03D" w14:textId="21F02325" w:rsidR="00F845B4" w:rsidRDefault="00F845B4" w:rsidP="006B2D51">
      <w:pPr>
        <w:pStyle w:val="Default"/>
        <w:ind w:right="49"/>
        <w:jc w:val="center"/>
        <w:rPr>
          <w:b/>
          <w:color w:val="auto"/>
        </w:rPr>
      </w:pPr>
      <w:r w:rsidRPr="00117CE2">
        <w:rPr>
          <w:b/>
          <w:color w:val="auto"/>
        </w:rPr>
        <w:t>PROCESSO N</w:t>
      </w:r>
      <w:r w:rsidR="00AB71E0" w:rsidRPr="00117CE2">
        <w:rPr>
          <w:b/>
          <w:color w:val="auto"/>
        </w:rPr>
        <w:t xml:space="preserve">° </w:t>
      </w:r>
      <w:r w:rsidR="00A33744">
        <w:rPr>
          <w:b/>
          <w:color w:val="auto"/>
        </w:rPr>
        <w:t>205</w:t>
      </w:r>
      <w:r w:rsidR="00A878A4" w:rsidRPr="00117CE2">
        <w:rPr>
          <w:b/>
          <w:color w:val="auto"/>
        </w:rPr>
        <w:t>/202</w:t>
      </w:r>
      <w:r w:rsidR="0070449D">
        <w:rPr>
          <w:b/>
          <w:color w:val="auto"/>
        </w:rPr>
        <w:t>5</w:t>
      </w:r>
    </w:p>
    <w:p w14:paraId="5CB80F0B" w14:textId="736BBBCE" w:rsidR="00EE134E" w:rsidRDefault="003C3853" w:rsidP="00EE134E">
      <w:pPr>
        <w:pStyle w:val="Default"/>
        <w:ind w:right="49"/>
        <w:jc w:val="center"/>
        <w:rPr>
          <w:b/>
          <w:color w:val="auto"/>
        </w:rPr>
      </w:pPr>
      <w:r w:rsidRPr="003C3853">
        <w:rPr>
          <w:b/>
          <w:color w:val="auto"/>
        </w:rPr>
        <w:t xml:space="preserve">Código </w:t>
      </w:r>
      <w:r w:rsidR="002B4EF7">
        <w:rPr>
          <w:b/>
          <w:color w:val="auto"/>
        </w:rPr>
        <w:t>R</w:t>
      </w:r>
      <w:r w:rsidRPr="003C3853">
        <w:rPr>
          <w:b/>
          <w:color w:val="auto"/>
        </w:rPr>
        <w:t xml:space="preserve">egistro TCE: </w:t>
      </w:r>
      <w:r w:rsidR="00A33744" w:rsidRPr="00A33744">
        <w:rPr>
          <w:b/>
          <w:color w:val="auto"/>
        </w:rPr>
        <w:t>4CB97871B56CE60092CEF417FD71DCB1D0C475FF</w:t>
      </w:r>
    </w:p>
    <w:p w14:paraId="7671B274" w14:textId="77777777" w:rsidR="00EE134E" w:rsidRDefault="00EE134E" w:rsidP="001A5263">
      <w:pPr>
        <w:pStyle w:val="Default"/>
        <w:ind w:right="49"/>
        <w:jc w:val="both"/>
        <w:rPr>
          <w:b/>
          <w:color w:val="auto"/>
        </w:rPr>
      </w:pPr>
    </w:p>
    <w:p w14:paraId="5AA9C31F" w14:textId="6C98896C" w:rsidR="0098247F" w:rsidRPr="00B574E2" w:rsidRDefault="006B2D51" w:rsidP="001A5263">
      <w:pPr>
        <w:pStyle w:val="Default"/>
        <w:ind w:right="49"/>
        <w:jc w:val="both"/>
        <w:rPr>
          <w:color w:val="2A2A2A"/>
        </w:rPr>
      </w:pPr>
      <w:r w:rsidRPr="00806A8E">
        <w:rPr>
          <w:b/>
          <w:bCs/>
        </w:rPr>
        <w:t xml:space="preserve">O MUNICÍPIO </w:t>
      </w:r>
      <w:r w:rsidR="00117CE2" w:rsidRPr="00806A8E">
        <w:rPr>
          <w:b/>
          <w:bCs/>
        </w:rPr>
        <w:t>DE RIO VERDE DE MATO GROSSO</w:t>
      </w:r>
      <w:r w:rsidRPr="00806A8E">
        <w:rPr>
          <w:b/>
          <w:bCs/>
        </w:rPr>
        <w:t xml:space="preserve"> - </w:t>
      </w:r>
      <w:r w:rsidRPr="00806A8E">
        <w:t>ESTADO DE MATO GROSSO DO SUL, por intermédio da Comissão Permanente de Licitação designada através d</w:t>
      </w:r>
      <w:r w:rsidR="00A767E9" w:rsidRPr="00806A8E">
        <w:t xml:space="preserve">a </w:t>
      </w:r>
      <w:r w:rsidR="00117CE2" w:rsidRPr="00806A8E">
        <w:rPr>
          <w:b/>
        </w:rPr>
        <w:t>PORTARIA Nº</w:t>
      </w:r>
      <w:r w:rsidR="00A767E9" w:rsidRPr="00806A8E">
        <w:rPr>
          <w:b/>
        </w:rPr>
        <w:t xml:space="preserve"> </w:t>
      </w:r>
      <w:r w:rsidR="0070449D">
        <w:rPr>
          <w:b/>
        </w:rPr>
        <w:t>157</w:t>
      </w:r>
      <w:r w:rsidR="00A767E9" w:rsidRPr="00806A8E">
        <w:rPr>
          <w:b/>
        </w:rPr>
        <w:t>/202</w:t>
      </w:r>
      <w:r w:rsidR="0070449D">
        <w:rPr>
          <w:b/>
        </w:rPr>
        <w:t>5</w:t>
      </w:r>
      <w:r w:rsidRPr="00806A8E">
        <w:t xml:space="preserve">, torna público aos interessados que fará realizar a licitação na Modalidade </w:t>
      </w:r>
      <w:r w:rsidR="00E40535" w:rsidRPr="00806A8E">
        <w:rPr>
          <w:b/>
        </w:rPr>
        <w:t>CONCORRÊNCIA</w:t>
      </w:r>
      <w:r w:rsidR="008F75F6" w:rsidRPr="00806A8E">
        <w:rPr>
          <w:b/>
        </w:rPr>
        <w:t xml:space="preserve"> ELETRÔNICA</w:t>
      </w:r>
      <w:r w:rsidRPr="00806A8E">
        <w:t>, do tipo “</w:t>
      </w:r>
      <w:r w:rsidRPr="00806A8E">
        <w:rPr>
          <w:b/>
        </w:rPr>
        <w:t>MENOR PREÇO</w:t>
      </w:r>
      <w:r w:rsidR="00117CE2" w:rsidRPr="00806A8E">
        <w:rPr>
          <w:b/>
        </w:rPr>
        <w:t xml:space="preserve"> GLOBAL</w:t>
      </w:r>
      <w:r w:rsidRPr="00806A8E">
        <w:t xml:space="preserve">”, de conformidade nos termos da Lei </w:t>
      </w:r>
      <w:r w:rsidR="008F75F6" w:rsidRPr="00806A8E">
        <w:t>14.133/21</w:t>
      </w:r>
      <w:r w:rsidRPr="00806A8E">
        <w:t>, Lei Complementar nº 123/06</w:t>
      </w:r>
      <w:r w:rsidR="00117CE2" w:rsidRPr="00806A8E">
        <w:t xml:space="preserve"> e posteriores alterações, </w:t>
      </w:r>
      <w:r w:rsidR="00E40535" w:rsidRPr="00B574E2">
        <w:t xml:space="preserve">O objeto da presente licitação é a </w:t>
      </w:r>
      <w:r w:rsidR="00350B6D" w:rsidRPr="00350B6D">
        <w:rPr>
          <w:shd w:val="clear" w:color="auto" w:fill="FFFFFF"/>
        </w:rPr>
        <w:t>Contratação de empresa especializada em engenharia para a execução da construção de salas de aula, cozinha, laboratório de tecnologia e laboratório de experimentos científicos na Escola Municipal José Duailibi, em atendimento as necessidades do município de Rio Verde de Mato Grosso - MS</w:t>
      </w:r>
      <w:r w:rsidR="001A5263" w:rsidRPr="001A5263">
        <w:rPr>
          <w:shd w:val="clear" w:color="auto" w:fill="FFFFFF"/>
        </w:rPr>
        <w:t>, conforme condições, quantidades e exigências estabelecidas neste instrumento e seus anexos</w:t>
      </w:r>
      <w:r w:rsidR="00C759C3" w:rsidRPr="00C759C3">
        <w:rPr>
          <w:shd w:val="clear" w:color="auto" w:fill="FFFFFF"/>
        </w:rPr>
        <w:t>, que dele fazem parte integrante</w:t>
      </w:r>
      <w:r w:rsidR="00C759C3">
        <w:rPr>
          <w:shd w:val="clear" w:color="auto" w:fill="FFFFFF"/>
        </w:rPr>
        <w:t>.</w:t>
      </w:r>
    </w:p>
    <w:p w14:paraId="6AA629B0" w14:textId="77777777" w:rsidR="00806A8E" w:rsidRPr="00B574E2" w:rsidRDefault="00806A8E" w:rsidP="006B2D51">
      <w:pPr>
        <w:jc w:val="both"/>
        <w:rPr>
          <w:rFonts w:ascii="Arial" w:hAnsi="Arial" w:cs="Arial"/>
          <w:b/>
        </w:rPr>
      </w:pPr>
    </w:p>
    <w:p w14:paraId="27F76F95" w14:textId="26A62662" w:rsidR="00742276" w:rsidRDefault="00806A8E" w:rsidP="006B2D51">
      <w:pPr>
        <w:jc w:val="both"/>
        <w:rPr>
          <w:rFonts w:ascii="Arial" w:hAnsi="Arial" w:cs="Arial"/>
          <w:b/>
        </w:rPr>
      </w:pPr>
      <w:r w:rsidRPr="00806A8E">
        <w:rPr>
          <w:rFonts w:ascii="Arial" w:hAnsi="Arial" w:cs="Arial"/>
          <w:b/>
        </w:rPr>
        <w:t>DATA</w:t>
      </w:r>
      <w:r w:rsidRPr="00806A8E">
        <w:rPr>
          <w:rFonts w:ascii="Arial" w:hAnsi="Arial" w:cs="Arial"/>
          <w:b/>
          <w:spacing w:val="-9"/>
        </w:rPr>
        <w:t xml:space="preserve"> </w:t>
      </w:r>
      <w:r w:rsidRPr="00806A8E">
        <w:rPr>
          <w:rFonts w:ascii="Arial" w:hAnsi="Arial" w:cs="Arial"/>
          <w:b/>
        </w:rPr>
        <w:t>DA</w:t>
      </w:r>
      <w:r w:rsidRPr="00806A8E">
        <w:rPr>
          <w:rFonts w:ascii="Arial" w:hAnsi="Arial" w:cs="Arial"/>
          <w:b/>
          <w:spacing w:val="-9"/>
        </w:rPr>
        <w:t xml:space="preserve"> </w:t>
      </w:r>
      <w:r w:rsidRPr="00806A8E">
        <w:rPr>
          <w:rFonts w:ascii="Arial" w:hAnsi="Arial" w:cs="Arial"/>
          <w:b/>
        </w:rPr>
        <w:t>SESSÃO</w:t>
      </w:r>
      <w:r w:rsidRPr="00806A8E">
        <w:rPr>
          <w:rFonts w:ascii="Arial" w:hAnsi="Arial" w:cs="Arial"/>
          <w:b/>
          <w:spacing w:val="-3"/>
        </w:rPr>
        <w:t xml:space="preserve"> </w:t>
      </w:r>
      <w:r w:rsidRPr="00806A8E">
        <w:rPr>
          <w:rFonts w:ascii="Arial" w:hAnsi="Arial" w:cs="Arial"/>
          <w:b/>
        </w:rPr>
        <w:t>PÚBLICA</w:t>
      </w:r>
      <w:r w:rsidRPr="00806A8E">
        <w:rPr>
          <w:rFonts w:ascii="Arial" w:hAnsi="Arial" w:cs="Arial"/>
          <w:b/>
          <w:spacing w:val="-5"/>
        </w:rPr>
        <w:t xml:space="preserve"> </w:t>
      </w:r>
      <w:r w:rsidRPr="00806A8E">
        <w:rPr>
          <w:rFonts w:ascii="Arial" w:hAnsi="Arial" w:cs="Arial"/>
          <w:b/>
        </w:rPr>
        <w:t>ELETRÔNICA</w:t>
      </w:r>
      <w:r w:rsidRPr="00806A8E">
        <w:rPr>
          <w:rFonts w:ascii="Arial" w:hAnsi="Arial" w:cs="Arial"/>
          <w:b/>
          <w:spacing w:val="-10"/>
        </w:rPr>
        <w:t xml:space="preserve"> </w:t>
      </w:r>
      <w:r w:rsidRPr="00806A8E">
        <w:rPr>
          <w:rFonts w:ascii="Arial" w:hAnsi="Arial" w:cs="Arial"/>
          <w:b/>
        </w:rPr>
        <w:t>Dia</w:t>
      </w:r>
      <w:r w:rsidRPr="00806A8E">
        <w:rPr>
          <w:rFonts w:ascii="Arial" w:hAnsi="Arial" w:cs="Arial"/>
          <w:b/>
          <w:spacing w:val="-4"/>
        </w:rPr>
        <w:t xml:space="preserve"> </w:t>
      </w:r>
      <w:r w:rsidR="001A5263" w:rsidRPr="001A5263">
        <w:rPr>
          <w:rFonts w:ascii="Arial" w:hAnsi="Arial" w:cs="Arial"/>
          <w:b/>
        </w:rPr>
        <w:t>1</w:t>
      </w:r>
      <w:r w:rsidR="00350B6D">
        <w:rPr>
          <w:rFonts w:ascii="Arial" w:hAnsi="Arial" w:cs="Arial"/>
          <w:b/>
        </w:rPr>
        <w:t>2</w:t>
      </w:r>
      <w:r w:rsidR="001A5263" w:rsidRPr="001A5263">
        <w:rPr>
          <w:rFonts w:ascii="Arial" w:hAnsi="Arial" w:cs="Arial"/>
          <w:b/>
        </w:rPr>
        <w:t xml:space="preserve"> de dezembro de 2025 às 08:30 horas (horário de Brasília)</w:t>
      </w:r>
    </w:p>
    <w:p w14:paraId="489A4525" w14:textId="45AD648E" w:rsidR="00806A8E" w:rsidRPr="00806A8E" w:rsidRDefault="00806A8E" w:rsidP="006B2D51">
      <w:pPr>
        <w:jc w:val="both"/>
        <w:rPr>
          <w:rFonts w:ascii="Arial" w:hAnsi="Arial" w:cs="Arial"/>
          <w:b/>
          <w:bCs/>
        </w:rPr>
      </w:pPr>
      <w:r w:rsidRPr="00806A8E">
        <w:rPr>
          <w:rFonts w:ascii="Arial" w:hAnsi="Arial" w:cs="Arial"/>
          <w:b/>
          <w:w w:val="95"/>
        </w:rPr>
        <w:t>LOCAL</w:t>
      </w:r>
      <w:r w:rsidRPr="00806A8E">
        <w:rPr>
          <w:rFonts w:ascii="Arial" w:hAnsi="Arial" w:cs="Arial"/>
          <w:b/>
          <w:spacing w:val="23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DA</w:t>
      </w:r>
      <w:r w:rsidRPr="00806A8E">
        <w:rPr>
          <w:rFonts w:ascii="Arial" w:hAnsi="Arial" w:cs="Arial"/>
          <w:b/>
          <w:spacing w:val="14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DISPUTA</w:t>
      </w:r>
      <w:r w:rsidRPr="00806A8E">
        <w:rPr>
          <w:rFonts w:ascii="Arial" w:hAnsi="Arial" w:cs="Arial"/>
          <w:b/>
          <w:spacing w:val="14"/>
          <w:w w:val="95"/>
        </w:rPr>
        <w:t xml:space="preserve"> </w:t>
      </w:r>
      <w:r w:rsidRPr="00806A8E">
        <w:rPr>
          <w:rFonts w:ascii="Arial" w:hAnsi="Arial" w:cs="Arial"/>
          <w:b/>
          <w:w w:val="95"/>
        </w:rPr>
        <w:t>(LINK):</w:t>
      </w:r>
      <w:r w:rsidRPr="00806A8E">
        <w:rPr>
          <w:rFonts w:ascii="Arial" w:hAnsi="Arial" w:cs="Arial"/>
          <w:b/>
          <w:spacing w:val="10"/>
          <w:w w:val="95"/>
        </w:rPr>
        <w:t xml:space="preserve"> </w:t>
      </w:r>
      <w:hyperlink r:id="rId7">
        <w:r w:rsidRPr="00806A8E">
          <w:rPr>
            <w:rFonts w:ascii="Arial" w:hAnsi="Arial" w:cs="Arial"/>
            <w:b/>
            <w:color w:val="0462C1"/>
            <w:w w:val="95"/>
            <w:u w:val="thick" w:color="0462C1"/>
          </w:rPr>
          <w:t>https://comprasbr.com.br/</w:t>
        </w:r>
      </w:hyperlink>
    </w:p>
    <w:p w14:paraId="44C59854" w14:textId="77777777" w:rsidR="00806A8E" w:rsidRPr="00806A8E" w:rsidRDefault="00806A8E" w:rsidP="00806A8E">
      <w:pPr>
        <w:pStyle w:val="PargrafodaLista"/>
        <w:widowControl w:val="0"/>
        <w:tabs>
          <w:tab w:val="left" w:pos="1390"/>
        </w:tabs>
        <w:autoSpaceDE w:val="0"/>
        <w:autoSpaceDN w:val="0"/>
        <w:ind w:left="0" w:right="-27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65F60D1" w14:textId="6B6DC8E1" w:rsidR="00806A8E" w:rsidRPr="00806A8E" w:rsidRDefault="006B2D51" w:rsidP="00806A8E">
      <w:pPr>
        <w:pStyle w:val="PargrafodaLista"/>
        <w:widowControl w:val="0"/>
        <w:tabs>
          <w:tab w:val="left" w:pos="1390"/>
        </w:tabs>
        <w:autoSpaceDE w:val="0"/>
        <w:autoSpaceDN w:val="0"/>
        <w:ind w:left="0" w:right="-27"/>
        <w:contextualSpacing w:val="0"/>
        <w:jc w:val="both"/>
        <w:rPr>
          <w:rFonts w:ascii="Arial" w:hAnsi="Arial" w:cs="Arial"/>
          <w:sz w:val="24"/>
          <w:szCs w:val="24"/>
        </w:rPr>
      </w:pPr>
      <w:r w:rsidRPr="00806A8E">
        <w:rPr>
          <w:rFonts w:ascii="Arial" w:hAnsi="Arial" w:cs="Arial"/>
          <w:b/>
          <w:bCs/>
          <w:sz w:val="24"/>
          <w:szCs w:val="24"/>
        </w:rPr>
        <w:t>CONDIÇÕES DE PARTICIPAÇÃO E RETIRADA DO EDITAL:</w:t>
      </w:r>
      <w:r w:rsidRPr="00806A8E">
        <w:rPr>
          <w:rFonts w:ascii="Arial" w:hAnsi="Arial" w:cs="Arial"/>
          <w:sz w:val="24"/>
          <w:szCs w:val="24"/>
        </w:rPr>
        <w:t xml:space="preserve"> Poderão participar do certame licitatório, interessados comprovadamente do ramo correlacionado ao objeto desta licitação</w:t>
      </w:r>
      <w:r w:rsidR="00806A8E" w:rsidRPr="00806A8E">
        <w:rPr>
          <w:rFonts w:ascii="Arial" w:hAnsi="Arial" w:cs="Arial"/>
          <w:sz w:val="24"/>
          <w:szCs w:val="24"/>
        </w:rPr>
        <w:t>, que preencherem as condições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constantes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no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Edital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que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estiverem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previamente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credenciados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no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Sistema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de</w:t>
      </w:r>
      <w:r w:rsidR="00806A8E" w:rsidRPr="00806A8E">
        <w:rPr>
          <w:rFonts w:ascii="Arial" w:hAnsi="Arial" w:cs="Arial"/>
          <w:spacing w:val="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Compras</w:t>
      </w:r>
      <w:r w:rsidR="00806A8E" w:rsidRPr="00806A8E">
        <w:rPr>
          <w:rFonts w:ascii="Arial" w:hAnsi="Arial" w:cs="Arial"/>
          <w:spacing w:val="-14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Eletrônico</w:t>
      </w:r>
      <w:r w:rsidR="00806A8E" w:rsidRPr="00806A8E">
        <w:rPr>
          <w:rFonts w:ascii="Arial" w:hAnsi="Arial" w:cs="Arial"/>
          <w:spacing w:val="-10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utilizado</w:t>
      </w:r>
      <w:r w:rsidR="00806A8E" w:rsidRPr="00806A8E">
        <w:rPr>
          <w:rFonts w:ascii="Arial" w:hAnsi="Arial" w:cs="Arial"/>
          <w:spacing w:val="-10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pela</w:t>
      </w:r>
      <w:r w:rsidR="00806A8E" w:rsidRPr="00806A8E">
        <w:rPr>
          <w:rFonts w:ascii="Arial" w:hAnsi="Arial" w:cs="Arial"/>
          <w:spacing w:val="-1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pacing w:val="-1"/>
          <w:sz w:val="24"/>
          <w:szCs w:val="24"/>
        </w:rPr>
        <w:t>Prefeitura</w:t>
      </w:r>
      <w:r w:rsidR="00806A8E" w:rsidRPr="00806A8E">
        <w:rPr>
          <w:rFonts w:ascii="Arial" w:hAnsi="Arial" w:cs="Arial"/>
          <w:spacing w:val="-12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Municipal</w:t>
      </w:r>
      <w:r w:rsidR="00806A8E" w:rsidRPr="00806A8E">
        <w:rPr>
          <w:rFonts w:ascii="Arial" w:hAnsi="Arial" w:cs="Arial"/>
          <w:spacing w:val="-11"/>
          <w:sz w:val="24"/>
          <w:szCs w:val="24"/>
        </w:rPr>
        <w:t xml:space="preserve"> </w:t>
      </w:r>
      <w:r w:rsidR="00806A8E" w:rsidRPr="00806A8E">
        <w:rPr>
          <w:rFonts w:ascii="Arial" w:hAnsi="Arial" w:cs="Arial"/>
          <w:sz w:val="24"/>
          <w:szCs w:val="24"/>
        </w:rPr>
        <w:t>de</w:t>
      </w:r>
      <w:r w:rsidR="00806A8E" w:rsidRPr="00806A8E">
        <w:rPr>
          <w:rFonts w:ascii="Arial" w:hAnsi="Arial" w:cs="Arial"/>
          <w:spacing w:val="-8"/>
          <w:sz w:val="24"/>
          <w:szCs w:val="24"/>
        </w:rPr>
        <w:t xml:space="preserve"> </w:t>
      </w:r>
      <w:bookmarkStart w:id="0" w:name="_Hlk166489829"/>
      <w:r w:rsidR="00806A8E" w:rsidRPr="00806A8E">
        <w:rPr>
          <w:rFonts w:ascii="Arial" w:hAnsi="Arial" w:cs="Arial"/>
          <w:sz w:val="24"/>
          <w:szCs w:val="24"/>
        </w:rPr>
        <w:t>Rio Verde de Mato Grosso - MS</w:t>
      </w:r>
      <w:r w:rsidR="00806A8E" w:rsidRPr="00806A8E">
        <w:rPr>
          <w:rFonts w:ascii="Arial" w:hAnsi="Arial" w:cs="Arial"/>
          <w:spacing w:val="-14"/>
          <w:sz w:val="24"/>
          <w:szCs w:val="24"/>
        </w:rPr>
        <w:t xml:space="preserve"> </w:t>
      </w:r>
      <w:bookmarkEnd w:id="0"/>
      <w:r w:rsidR="00806A8E" w:rsidRPr="00806A8E">
        <w:rPr>
          <w:rFonts w:ascii="Arial" w:hAnsi="Arial" w:cs="Arial"/>
          <w:sz w:val="24"/>
          <w:szCs w:val="24"/>
        </w:rPr>
        <w:t>(</w:t>
      </w:r>
      <w:bookmarkStart w:id="1" w:name="_Hlk167697158"/>
      <w:r w:rsidR="00806A8E" w:rsidRPr="00806A8E">
        <w:rPr>
          <w:rFonts w:ascii="Arial" w:hAnsi="Arial" w:cs="Arial"/>
          <w:sz w:val="24"/>
          <w:szCs w:val="24"/>
        </w:rPr>
        <w:fldChar w:fldCharType="begin"/>
      </w:r>
      <w:r w:rsidR="00806A8E" w:rsidRPr="00806A8E">
        <w:rPr>
          <w:rFonts w:ascii="Arial" w:hAnsi="Arial" w:cs="Arial"/>
          <w:sz w:val="24"/>
          <w:szCs w:val="24"/>
        </w:rPr>
        <w:instrText xml:space="preserve"> HYPERLINK "https://comprasbr.com.br/" \h </w:instrText>
      </w:r>
      <w:r w:rsidR="00806A8E" w:rsidRPr="00806A8E">
        <w:rPr>
          <w:rFonts w:ascii="Arial" w:hAnsi="Arial" w:cs="Arial"/>
          <w:sz w:val="24"/>
          <w:szCs w:val="24"/>
        </w:rPr>
      </w:r>
      <w:r w:rsidR="00806A8E" w:rsidRPr="00806A8E">
        <w:rPr>
          <w:rFonts w:ascii="Arial" w:hAnsi="Arial" w:cs="Arial"/>
          <w:sz w:val="24"/>
          <w:szCs w:val="24"/>
        </w:rPr>
        <w:fldChar w:fldCharType="separate"/>
      </w:r>
      <w:r w:rsidR="00806A8E" w:rsidRPr="00806A8E">
        <w:rPr>
          <w:rFonts w:ascii="Arial" w:hAnsi="Arial" w:cs="Arial"/>
          <w:color w:val="0462C1"/>
          <w:sz w:val="24"/>
          <w:szCs w:val="24"/>
          <w:u w:val="single" w:color="0462C1"/>
        </w:rPr>
        <w:t>https://comprasbr.com.br</w:t>
      </w:r>
      <w:r w:rsidR="00806A8E" w:rsidRPr="00806A8E">
        <w:rPr>
          <w:rFonts w:ascii="Arial" w:hAnsi="Arial" w:cs="Arial"/>
          <w:color w:val="0462C1"/>
          <w:sz w:val="24"/>
          <w:szCs w:val="24"/>
          <w:u w:val="single" w:color="0462C1"/>
        </w:rPr>
        <w:fldChar w:fldCharType="end"/>
      </w:r>
      <w:bookmarkEnd w:id="1"/>
      <w:r w:rsidR="00806A8E" w:rsidRPr="00806A8E">
        <w:rPr>
          <w:rFonts w:ascii="Arial" w:hAnsi="Arial" w:cs="Arial"/>
          <w:sz w:val="24"/>
          <w:szCs w:val="24"/>
        </w:rPr>
        <w:t>).</w:t>
      </w:r>
    </w:p>
    <w:p w14:paraId="6411EDDE" w14:textId="77777777" w:rsidR="00806A8E" w:rsidRPr="00806A8E" w:rsidRDefault="00806A8E" w:rsidP="00806A8E">
      <w:pPr>
        <w:pStyle w:val="PargrafodaLista"/>
        <w:tabs>
          <w:tab w:val="left" w:pos="1390"/>
        </w:tabs>
        <w:ind w:left="0" w:right="831"/>
        <w:rPr>
          <w:rFonts w:ascii="Arial" w:hAnsi="Arial" w:cs="Arial"/>
          <w:sz w:val="24"/>
          <w:szCs w:val="24"/>
        </w:rPr>
      </w:pPr>
    </w:p>
    <w:p w14:paraId="53B183DD" w14:textId="33EEB8E5" w:rsidR="006B2D51" w:rsidRPr="00806A8E" w:rsidRDefault="006B2D51" w:rsidP="006B2D51">
      <w:pPr>
        <w:jc w:val="both"/>
        <w:rPr>
          <w:rFonts w:ascii="Arial" w:hAnsi="Arial" w:cs="Arial"/>
        </w:rPr>
      </w:pPr>
      <w:r w:rsidRPr="00806A8E">
        <w:rPr>
          <w:rFonts w:ascii="Arial" w:hAnsi="Arial" w:cs="Arial"/>
          <w:b/>
        </w:rPr>
        <w:t>EDITAL</w:t>
      </w:r>
      <w:r w:rsidRPr="00806A8E">
        <w:rPr>
          <w:rFonts w:ascii="Arial" w:hAnsi="Arial" w:cs="Arial"/>
        </w:rPr>
        <w:t xml:space="preserve"> na íntegra: à disposição dos interessados </w:t>
      </w:r>
      <w:r w:rsidR="008841A1" w:rsidRPr="00806A8E">
        <w:rPr>
          <w:rFonts w:ascii="Arial" w:hAnsi="Arial" w:cs="Arial"/>
        </w:rPr>
        <w:t xml:space="preserve">no </w:t>
      </w:r>
      <w:r w:rsidRPr="00806A8E">
        <w:rPr>
          <w:rFonts w:ascii="Arial" w:hAnsi="Arial" w:cs="Arial"/>
        </w:rPr>
        <w:t>endereço</w:t>
      </w:r>
      <w:r w:rsidR="00806A8E" w:rsidRPr="00806A8E">
        <w:rPr>
          <w:rFonts w:ascii="Arial" w:hAnsi="Arial" w:cs="Arial"/>
        </w:rPr>
        <w:t xml:space="preserve"> eletrônico</w:t>
      </w:r>
      <w:r w:rsidRPr="00806A8E">
        <w:rPr>
          <w:rFonts w:ascii="Arial" w:hAnsi="Arial" w:cs="Arial"/>
        </w:rPr>
        <w:t xml:space="preserve"> acima indicado e pelo site </w:t>
      </w:r>
      <w:hyperlink r:id="rId8" w:history="1">
        <w:r w:rsidRPr="00806A8E">
          <w:rPr>
            <w:rStyle w:val="Hyperlink"/>
            <w:rFonts w:ascii="Arial" w:hAnsi="Arial" w:cs="Arial"/>
          </w:rPr>
          <w:t>www.rioverde.ms.gov.br/licitacoes</w:t>
        </w:r>
      </w:hyperlink>
      <w:r w:rsidRPr="00806A8E">
        <w:rPr>
          <w:rFonts w:ascii="Arial" w:hAnsi="Arial" w:cs="Arial"/>
        </w:rPr>
        <w:t xml:space="preserve">, outras informações poderão ser obtidas </w:t>
      </w:r>
      <w:r w:rsidR="00806A8E" w:rsidRPr="00806A8E">
        <w:rPr>
          <w:rFonts w:ascii="Arial" w:hAnsi="Arial" w:cs="Arial"/>
        </w:rPr>
        <w:t>através da</w:t>
      </w:r>
      <w:r w:rsidRPr="00806A8E">
        <w:rPr>
          <w:rFonts w:ascii="Arial" w:hAnsi="Arial" w:cs="Arial"/>
        </w:rPr>
        <w:t xml:space="preserve"> </w:t>
      </w:r>
      <w:r w:rsidR="00806A8E" w:rsidRPr="00806A8E">
        <w:rPr>
          <w:rFonts w:ascii="Arial" w:hAnsi="Arial" w:cs="Arial"/>
        </w:rPr>
        <w:t xml:space="preserve">plataforma do </w:t>
      </w:r>
      <w:hyperlink r:id="rId9">
        <w:r w:rsidR="00806A8E" w:rsidRPr="00806A8E">
          <w:rPr>
            <w:rFonts w:ascii="Arial" w:hAnsi="Arial" w:cs="Arial"/>
            <w:color w:val="0462C1"/>
            <w:u w:val="single" w:color="0462C1"/>
          </w:rPr>
          <w:t>https://comprasbr.com.br</w:t>
        </w:r>
      </w:hyperlink>
      <w:r w:rsidR="00806A8E" w:rsidRPr="00806A8E">
        <w:rPr>
          <w:rFonts w:ascii="Arial" w:hAnsi="Arial" w:cs="Arial"/>
          <w:color w:val="0462C1"/>
          <w:u w:val="single" w:color="0462C1"/>
        </w:rPr>
        <w:t>.</w:t>
      </w:r>
    </w:p>
    <w:p w14:paraId="5C1C8635" w14:textId="77777777" w:rsidR="006B2D51" w:rsidRPr="00806A8E" w:rsidRDefault="006B2D51" w:rsidP="006B2D51">
      <w:pPr>
        <w:jc w:val="both"/>
        <w:rPr>
          <w:rFonts w:ascii="Arial" w:hAnsi="Arial" w:cs="Arial"/>
        </w:rPr>
      </w:pPr>
    </w:p>
    <w:p w14:paraId="128D0FD6" w14:textId="75BE334C" w:rsidR="00AB71E0" w:rsidRPr="00806A8E" w:rsidRDefault="00AB71E0" w:rsidP="006B2D51">
      <w:pPr>
        <w:pStyle w:val="Default"/>
        <w:ind w:right="49"/>
        <w:jc w:val="right"/>
        <w:rPr>
          <w:b/>
          <w:color w:val="auto"/>
        </w:rPr>
      </w:pPr>
      <w:r w:rsidRPr="00806A8E">
        <w:rPr>
          <w:b/>
          <w:color w:val="auto"/>
        </w:rPr>
        <w:t xml:space="preserve">Rio Verde de Mato Grosso - MS, </w:t>
      </w:r>
      <w:r w:rsidR="001A5263">
        <w:rPr>
          <w:b/>
          <w:color w:val="auto"/>
        </w:rPr>
        <w:t>2</w:t>
      </w:r>
      <w:r w:rsidR="007C3A8A">
        <w:rPr>
          <w:b/>
          <w:color w:val="auto"/>
        </w:rPr>
        <w:t>5</w:t>
      </w:r>
      <w:r w:rsidR="001A5263">
        <w:rPr>
          <w:b/>
          <w:color w:val="auto"/>
        </w:rPr>
        <w:t xml:space="preserve"> de novembro</w:t>
      </w:r>
      <w:r w:rsidR="007F53A8" w:rsidRPr="00806A8E">
        <w:rPr>
          <w:b/>
          <w:color w:val="auto"/>
        </w:rPr>
        <w:t xml:space="preserve"> </w:t>
      </w:r>
      <w:r w:rsidRPr="00806A8E">
        <w:rPr>
          <w:b/>
          <w:color w:val="auto"/>
        </w:rPr>
        <w:t>de 202</w:t>
      </w:r>
      <w:r w:rsidR="003F477C">
        <w:rPr>
          <w:b/>
          <w:color w:val="auto"/>
        </w:rPr>
        <w:t>5</w:t>
      </w:r>
      <w:r w:rsidRPr="00806A8E">
        <w:rPr>
          <w:b/>
          <w:color w:val="auto"/>
        </w:rPr>
        <w:t>.</w:t>
      </w:r>
    </w:p>
    <w:p w14:paraId="5F4D2480" w14:textId="2D7E1A18" w:rsidR="004C4275" w:rsidRPr="00806A8E" w:rsidRDefault="004C4275" w:rsidP="006B2D51">
      <w:pPr>
        <w:pStyle w:val="Default"/>
        <w:ind w:right="49"/>
        <w:jc w:val="both"/>
        <w:rPr>
          <w:b/>
          <w:color w:val="auto"/>
        </w:rPr>
      </w:pPr>
    </w:p>
    <w:p w14:paraId="6D2AF835" w14:textId="77777777" w:rsidR="003C3929" w:rsidRPr="00806A8E" w:rsidRDefault="003C3929" w:rsidP="006B2D51">
      <w:pPr>
        <w:pStyle w:val="Default"/>
        <w:ind w:right="49"/>
        <w:jc w:val="both"/>
        <w:rPr>
          <w:b/>
          <w:color w:val="auto"/>
        </w:rPr>
      </w:pPr>
    </w:p>
    <w:p w14:paraId="28D0A868" w14:textId="77777777" w:rsidR="004C5215" w:rsidRPr="004C5215" w:rsidRDefault="004C5215" w:rsidP="004C5215">
      <w:pPr>
        <w:jc w:val="center"/>
        <w:rPr>
          <w:rFonts w:ascii="Arial" w:eastAsia="Calibri" w:hAnsi="Arial" w:cs="Arial"/>
          <w:b/>
          <w:bCs/>
          <w:color w:val="000000"/>
          <w:lang w:eastAsia="en-US"/>
        </w:rPr>
      </w:pPr>
      <w:r w:rsidRPr="004C5215">
        <w:rPr>
          <w:rFonts w:ascii="Arial" w:eastAsia="Calibri" w:hAnsi="Arial" w:cs="Arial"/>
          <w:b/>
          <w:bCs/>
          <w:color w:val="000000"/>
          <w:lang w:eastAsia="en-US"/>
        </w:rPr>
        <w:t>Valter Costa de Almeida</w:t>
      </w:r>
    </w:p>
    <w:p w14:paraId="67D96CC1" w14:textId="77777777" w:rsidR="004C5215" w:rsidRPr="004C5215" w:rsidRDefault="004C5215" w:rsidP="004C5215">
      <w:pPr>
        <w:jc w:val="center"/>
        <w:rPr>
          <w:rFonts w:ascii="Arial" w:eastAsia="Calibri" w:hAnsi="Arial" w:cs="Arial"/>
          <w:color w:val="000000"/>
          <w:lang w:eastAsia="en-US"/>
        </w:rPr>
      </w:pPr>
      <w:r w:rsidRPr="004C5215">
        <w:rPr>
          <w:rFonts w:ascii="Arial" w:eastAsia="Calibri" w:hAnsi="Arial" w:cs="Arial"/>
          <w:color w:val="000000"/>
          <w:lang w:eastAsia="en-US"/>
        </w:rPr>
        <w:t>Secretário Municipal de Educação</w:t>
      </w:r>
    </w:p>
    <w:p w14:paraId="1B2E1330" w14:textId="77777777" w:rsidR="004C5215" w:rsidRPr="004C5215" w:rsidRDefault="004C5215" w:rsidP="004C5215">
      <w:pPr>
        <w:jc w:val="center"/>
        <w:rPr>
          <w:rFonts w:ascii="Arial" w:eastAsia="Calibri" w:hAnsi="Arial" w:cs="Arial"/>
          <w:color w:val="000000"/>
          <w:lang w:eastAsia="en-US"/>
        </w:rPr>
      </w:pPr>
      <w:r w:rsidRPr="004C5215">
        <w:rPr>
          <w:rFonts w:ascii="Arial" w:eastAsia="Calibri" w:hAnsi="Arial" w:cs="Arial"/>
          <w:color w:val="000000"/>
          <w:lang w:eastAsia="en-US"/>
        </w:rPr>
        <w:t>Portaria nº 04/2025</w:t>
      </w:r>
    </w:p>
    <w:p w14:paraId="04732F54" w14:textId="77777777" w:rsidR="00AB71E0" w:rsidRPr="00E40535" w:rsidRDefault="00AB71E0" w:rsidP="00E40535">
      <w:pPr>
        <w:jc w:val="center"/>
      </w:pPr>
    </w:p>
    <w:p w14:paraId="51EB49F5" w14:textId="77777777" w:rsidR="00F845B4" w:rsidRPr="00117CE2" w:rsidRDefault="00F845B4" w:rsidP="006B2D51">
      <w:pPr>
        <w:pStyle w:val="Default"/>
        <w:jc w:val="both"/>
        <w:rPr>
          <w:color w:val="auto"/>
        </w:rPr>
      </w:pPr>
    </w:p>
    <w:p w14:paraId="4A812ECB" w14:textId="77777777" w:rsidR="00251C3E" w:rsidRPr="00117CE2" w:rsidRDefault="00251C3E" w:rsidP="006B2D51">
      <w:pPr>
        <w:rPr>
          <w:rFonts w:ascii="Arial" w:hAnsi="Arial" w:cs="Arial"/>
        </w:rPr>
      </w:pPr>
    </w:p>
    <w:sectPr w:rsidR="00251C3E" w:rsidRPr="00117CE2" w:rsidSect="00AB71E0">
      <w:headerReference w:type="default" r:id="rId10"/>
      <w:footerReference w:type="default" r:id="rId11"/>
      <w:pgSz w:w="11906" w:h="16838"/>
      <w:pgMar w:top="1440" w:right="1080" w:bottom="1702" w:left="108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95487" w14:textId="77777777" w:rsidR="00FA6DA3" w:rsidRDefault="00FA6DA3" w:rsidP="00BB7B41">
      <w:r>
        <w:separator/>
      </w:r>
    </w:p>
  </w:endnote>
  <w:endnote w:type="continuationSeparator" w:id="0">
    <w:p w14:paraId="7D6AB2E4" w14:textId="77777777" w:rsidR="00FA6DA3" w:rsidRDefault="00FA6DA3" w:rsidP="00BB7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78"/>
      <w:gridCol w:w="2803"/>
    </w:tblGrid>
    <w:tr w:rsidR="00AB71E0" w:rsidRPr="00BE0DE8" w14:paraId="7D1C37B2" w14:textId="77777777" w:rsidTr="00C4355A">
      <w:trPr>
        <w:trHeight w:val="382"/>
      </w:trPr>
      <w:tc>
        <w:tcPr>
          <w:tcW w:w="6978" w:type="dxa"/>
          <w:tcBorders>
            <w:top w:val="single" w:sz="4" w:space="0" w:color="auto"/>
          </w:tcBorders>
          <w:vAlign w:val="center"/>
        </w:tcPr>
        <w:p w14:paraId="23324F47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</w:rPr>
          </w:pPr>
        </w:p>
        <w:p w14:paraId="5C18162E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  <w:b/>
            </w:rPr>
          </w:pPr>
          <w:r w:rsidRPr="00BE0DE8">
            <w:rPr>
              <w:rFonts w:ascii="Arial" w:hAnsi="Arial" w:cs="Arial"/>
              <w:b/>
            </w:rPr>
            <w:t xml:space="preserve">Av. Eurico Sebastião Ferreira, N°.: 890 – </w:t>
          </w:r>
          <w:proofErr w:type="spellStart"/>
          <w:r w:rsidRPr="00BE0DE8">
            <w:rPr>
              <w:rFonts w:ascii="Arial" w:hAnsi="Arial" w:cs="Arial"/>
              <w:b/>
            </w:rPr>
            <w:t>Nhecolândia</w:t>
          </w:r>
          <w:proofErr w:type="spellEnd"/>
        </w:p>
        <w:p w14:paraId="2317D62D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  <w:b/>
            </w:rPr>
          </w:pPr>
          <w:r w:rsidRPr="00BE0DE8">
            <w:rPr>
              <w:rFonts w:ascii="Arial" w:hAnsi="Arial" w:cs="Arial"/>
              <w:b/>
            </w:rPr>
            <w:t>Rio Verde de Mato Grosso – MS. CEP: 79480-000                                        Fone/Fax: (67) 3292-1540/3292-1985</w:t>
          </w:r>
        </w:p>
        <w:p w14:paraId="648052AA" w14:textId="77777777" w:rsidR="00AB71E0" w:rsidRPr="00BE0DE8" w:rsidRDefault="00AB71E0" w:rsidP="00AB71E0">
          <w:pPr>
            <w:pStyle w:val="Rodap"/>
            <w:jc w:val="center"/>
            <w:rPr>
              <w:rFonts w:ascii="Arial" w:hAnsi="Arial" w:cs="Arial"/>
            </w:rPr>
          </w:pPr>
        </w:p>
      </w:tc>
      <w:tc>
        <w:tcPr>
          <w:tcW w:w="2803" w:type="dxa"/>
          <w:tcBorders>
            <w:top w:val="single" w:sz="4" w:space="0" w:color="auto"/>
          </w:tcBorders>
          <w:vAlign w:val="center"/>
        </w:tcPr>
        <w:p w14:paraId="29F02730" w14:textId="77777777" w:rsidR="00AB71E0" w:rsidRPr="00BE0DE8" w:rsidRDefault="00AB71E0" w:rsidP="00AB71E0">
          <w:pPr>
            <w:pStyle w:val="Cabealho"/>
            <w:ind w:left="-70"/>
            <w:jc w:val="center"/>
            <w:rPr>
              <w:rFonts w:ascii="Arial" w:hAnsi="Arial" w:cs="Arial"/>
              <w:sz w:val="24"/>
              <w:szCs w:val="24"/>
            </w:rPr>
          </w:pPr>
          <w:r w:rsidRPr="00BE0DE8">
            <w:rPr>
              <w:rFonts w:ascii="Arial" w:hAnsi="Arial" w:cs="Arial"/>
              <w:noProof/>
              <w:sz w:val="24"/>
              <w:szCs w:val="24"/>
            </w:rPr>
            <w:drawing>
              <wp:inline distT="0" distB="0" distL="0" distR="0" wp14:anchorId="3FBC1F7C" wp14:editId="2F10A2AD">
                <wp:extent cx="895350" cy="809625"/>
                <wp:effectExtent l="0" t="0" r="0" b="0"/>
                <wp:docPr id="42" name="Imagem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E91B102" w14:textId="77777777" w:rsidR="00AB71E0" w:rsidRDefault="00AB71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55C6" w14:textId="77777777" w:rsidR="00FA6DA3" w:rsidRDefault="00FA6DA3" w:rsidP="00BB7B41">
      <w:r>
        <w:separator/>
      </w:r>
    </w:p>
  </w:footnote>
  <w:footnote w:type="continuationSeparator" w:id="0">
    <w:p w14:paraId="58AB72CD" w14:textId="77777777" w:rsidR="00FA6DA3" w:rsidRDefault="00FA6DA3" w:rsidP="00BB7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1"/>
      <w:gridCol w:w="160"/>
      <w:gridCol w:w="8220"/>
    </w:tblGrid>
    <w:tr w:rsidR="00BB7B41" w:rsidRPr="00BE0DE8" w14:paraId="1093039E" w14:textId="77777777" w:rsidTr="00BB7B41">
      <w:trPr>
        <w:trHeight w:val="1110"/>
      </w:trPr>
      <w:tc>
        <w:tcPr>
          <w:tcW w:w="1401" w:type="dxa"/>
          <w:vAlign w:val="center"/>
        </w:tcPr>
        <w:p w14:paraId="450705BF" w14:textId="77777777" w:rsidR="00BB7B41" w:rsidRPr="00BE0DE8" w:rsidRDefault="00BB7B41" w:rsidP="00BB7B41">
          <w:pPr>
            <w:pStyle w:val="Cabealho"/>
            <w:ind w:left="-70"/>
            <w:jc w:val="center"/>
            <w:rPr>
              <w:rFonts w:ascii="Arial" w:hAnsi="Arial" w:cs="Arial"/>
              <w:sz w:val="24"/>
              <w:szCs w:val="24"/>
            </w:rPr>
          </w:pPr>
          <w:bookmarkStart w:id="2" w:name="_Hlk20814168"/>
          <w:r w:rsidRPr="00BE0DE8">
            <w:rPr>
              <w:rFonts w:ascii="Arial" w:hAnsi="Arial" w:cs="Arial"/>
              <w:noProof/>
              <w:sz w:val="24"/>
              <w:szCs w:val="24"/>
            </w:rPr>
            <w:drawing>
              <wp:inline distT="0" distB="0" distL="0" distR="0" wp14:anchorId="1EC99591" wp14:editId="367BA029">
                <wp:extent cx="800735" cy="723900"/>
                <wp:effectExtent l="0" t="0" r="0" b="0"/>
                <wp:docPr id="41" name="Imagem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73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" w:type="dxa"/>
          <w:vAlign w:val="center"/>
        </w:tcPr>
        <w:p w14:paraId="3974389E" w14:textId="77777777" w:rsidR="00BB7B41" w:rsidRPr="00BE0DE8" w:rsidRDefault="00BB7B41" w:rsidP="00BB7B41">
          <w:pPr>
            <w:jc w:val="center"/>
            <w:rPr>
              <w:rFonts w:ascii="Arial" w:hAnsi="Arial" w:cs="Arial"/>
            </w:rPr>
          </w:pPr>
        </w:p>
        <w:p w14:paraId="3AACE322" w14:textId="77777777" w:rsidR="00BB7B41" w:rsidRPr="00BE0DE8" w:rsidRDefault="00BB7B41" w:rsidP="00BB7B41">
          <w:pPr>
            <w:jc w:val="center"/>
            <w:rPr>
              <w:rFonts w:ascii="Arial" w:hAnsi="Arial" w:cs="Arial"/>
            </w:rPr>
          </w:pPr>
        </w:p>
        <w:p w14:paraId="1592721C" w14:textId="77777777" w:rsidR="00BB7B41" w:rsidRPr="00BE0DE8" w:rsidRDefault="00BB7B41" w:rsidP="00BB7B41">
          <w:pPr>
            <w:pStyle w:val="Cabealho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8220" w:type="dxa"/>
          <w:vAlign w:val="center"/>
        </w:tcPr>
        <w:p w14:paraId="2E305F16" w14:textId="77777777" w:rsidR="00BB7B41" w:rsidRPr="00BE0DE8" w:rsidRDefault="00BB7B41" w:rsidP="00BB7B41">
          <w:pPr>
            <w:pStyle w:val="Ttulo1"/>
            <w:ind w:left="-96"/>
            <w:jc w:val="center"/>
            <w:rPr>
              <w:rFonts w:ascii="Arial" w:hAnsi="Arial" w:cs="Arial"/>
              <w:color w:val="auto"/>
              <w:sz w:val="24"/>
              <w:szCs w:val="24"/>
            </w:rPr>
          </w:pPr>
          <w:r w:rsidRPr="00BE0DE8">
            <w:rPr>
              <w:rFonts w:ascii="Arial" w:hAnsi="Arial" w:cs="Arial"/>
              <w:color w:val="auto"/>
              <w:sz w:val="24"/>
              <w:szCs w:val="24"/>
            </w:rPr>
            <w:t>Prefeitura Municipal de Rio Verde de Mato Grosso</w:t>
          </w:r>
        </w:p>
        <w:p w14:paraId="10BC8A57" w14:textId="77777777" w:rsidR="00BB7B41" w:rsidRPr="00BE0DE8" w:rsidRDefault="00BB7B41" w:rsidP="00BB7B41">
          <w:pPr>
            <w:pStyle w:val="Cabealho"/>
            <w:ind w:left="-96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E0DE8">
            <w:rPr>
              <w:rFonts w:ascii="Arial" w:hAnsi="Arial" w:cs="Arial"/>
              <w:b/>
              <w:sz w:val="24"/>
              <w:szCs w:val="24"/>
            </w:rPr>
            <w:t>Estado de Mato Grosso do Sul</w:t>
          </w:r>
        </w:p>
        <w:p w14:paraId="2C13D9B0" w14:textId="77777777" w:rsidR="00BB7B41" w:rsidRPr="00BE0DE8" w:rsidRDefault="00BB7B41" w:rsidP="00BB7B41">
          <w:pPr>
            <w:pStyle w:val="Cabealho"/>
            <w:ind w:left="-96"/>
            <w:jc w:val="center"/>
            <w:rPr>
              <w:rFonts w:ascii="Arial" w:hAnsi="Arial" w:cs="Arial"/>
              <w:sz w:val="24"/>
              <w:szCs w:val="24"/>
            </w:rPr>
          </w:pPr>
          <w:r w:rsidRPr="00BE0DE8">
            <w:rPr>
              <w:rFonts w:ascii="Arial" w:hAnsi="Arial" w:cs="Arial"/>
              <w:sz w:val="24"/>
              <w:szCs w:val="24"/>
            </w:rPr>
            <w:t>CNPJ N°.: 03 354 560/0001- 32</w:t>
          </w:r>
          <w:bookmarkEnd w:id="2"/>
        </w:p>
      </w:tc>
    </w:tr>
  </w:tbl>
  <w:p w14:paraId="72FE6D3B" w14:textId="77777777" w:rsidR="00BB7B41" w:rsidRDefault="00BB7B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16F89"/>
    <w:multiLevelType w:val="multilevel"/>
    <w:tmpl w:val="F80ECF28"/>
    <w:lvl w:ilvl="0">
      <w:start w:val="1"/>
      <w:numFmt w:val="decimal"/>
      <w:lvlText w:val="%1"/>
      <w:lvlJc w:val="left"/>
      <w:pPr>
        <w:ind w:left="1158" w:hanging="4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8" w:hanging="4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05" w:hanging="4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27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5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5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1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41" w:hanging="440"/>
      </w:pPr>
      <w:rPr>
        <w:rFonts w:hint="default"/>
        <w:lang w:val="pt-PT" w:eastAsia="en-US" w:bidi="ar-SA"/>
      </w:rPr>
    </w:lvl>
  </w:abstractNum>
  <w:abstractNum w:abstractNumId="1" w15:restartNumberingAfterBreak="0">
    <w:nsid w:val="71BD3245"/>
    <w:multiLevelType w:val="multilevel"/>
    <w:tmpl w:val="90D60DE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num w:numId="1" w16cid:durableId="973828544">
    <w:abstractNumId w:val="0"/>
  </w:num>
  <w:num w:numId="2" w16cid:durableId="824475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B4"/>
    <w:rsid w:val="000203F3"/>
    <w:rsid w:val="00026B1A"/>
    <w:rsid w:val="00030033"/>
    <w:rsid w:val="000312E2"/>
    <w:rsid w:val="00033A5C"/>
    <w:rsid w:val="00051267"/>
    <w:rsid w:val="0005512C"/>
    <w:rsid w:val="00056484"/>
    <w:rsid w:val="00071E53"/>
    <w:rsid w:val="00072C71"/>
    <w:rsid w:val="00095E9A"/>
    <w:rsid w:val="000A2C9A"/>
    <w:rsid w:val="000A4F27"/>
    <w:rsid w:val="000A5386"/>
    <w:rsid w:val="000A59F9"/>
    <w:rsid w:val="000A7EF7"/>
    <w:rsid w:val="000B22F4"/>
    <w:rsid w:val="000C14FA"/>
    <w:rsid w:val="000C63D1"/>
    <w:rsid w:val="000C7BA6"/>
    <w:rsid w:val="000D24A0"/>
    <w:rsid w:val="000E5466"/>
    <w:rsid w:val="000E7251"/>
    <w:rsid w:val="001037DE"/>
    <w:rsid w:val="001053CC"/>
    <w:rsid w:val="00107129"/>
    <w:rsid w:val="00113489"/>
    <w:rsid w:val="00117CE2"/>
    <w:rsid w:val="00126EAE"/>
    <w:rsid w:val="00126FCC"/>
    <w:rsid w:val="001330BF"/>
    <w:rsid w:val="00133ADF"/>
    <w:rsid w:val="00153CC6"/>
    <w:rsid w:val="00163573"/>
    <w:rsid w:val="00163F49"/>
    <w:rsid w:val="00170C53"/>
    <w:rsid w:val="0017384B"/>
    <w:rsid w:val="00182D5C"/>
    <w:rsid w:val="00190D4B"/>
    <w:rsid w:val="001A4894"/>
    <w:rsid w:val="001A5263"/>
    <w:rsid w:val="001B14A7"/>
    <w:rsid w:val="001C7837"/>
    <w:rsid w:val="001D4790"/>
    <w:rsid w:val="001F5708"/>
    <w:rsid w:val="0021087C"/>
    <w:rsid w:val="00210FC7"/>
    <w:rsid w:val="00224F43"/>
    <w:rsid w:val="00247213"/>
    <w:rsid w:val="00251C3E"/>
    <w:rsid w:val="00254948"/>
    <w:rsid w:val="00261EA8"/>
    <w:rsid w:val="00272D4C"/>
    <w:rsid w:val="00275EBD"/>
    <w:rsid w:val="002812C5"/>
    <w:rsid w:val="002B4EF7"/>
    <w:rsid w:val="002D4418"/>
    <w:rsid w:val="002E01A9"/>
    <w:rsid w:val="002E23CD"/>
    <w:rsid w:val="002E7FBB"/>
    <w:rsid w:val="002F34CC"/>
    <w:rsid w:val="003077C2"/>
    <w:rsid w:val="00317833"/>
    <w:rsid w:val="003257DE"/>
    <w:rsid w:val="00326C3E"/>
    <w:rsid w:val="003410FE"/>
    <w:rsid w:val="00343F85"/>
    <w:rsid w:val="00350B6D"/>
    <w:rsid w:val="003641BB"/>
    <w:rsid w:val="00377452"/>
    <w:rsid w:val="00383B4F"/>
    <w:rsid w:val="00384013"/>
    <w:rsid w:val="003C255B"/>
    <w:rsid w:val="003C3853"/>
    <w:rsid w:val="003C3929"/>
    <w:rsid w:val="003C69B0"/>
    <w:rsid w:val="003D58A9"/>
    <w:rsid w:val="003F477C"/>
    <w:rsid w:val="003F7CFD"/>
    <w:rsid w:val="00405131"/>
    <w:rsid w:val="004266E2"/>
    <w:rsid w:val="00433884"/>
    <w:rsid w:val="00436BF8"/>
    <w:rsid w:val="0046370D"/>
    <w:rsid w:val="00470E38"/>
    <w:rsid w:val="00474FD7"/>
    <w:rsid w:val="0049130D"/>
    <w:rsid w:val="004955BA"/>
    <w:rsid w:val="004B25FA"/>
    <w:rsid w:val="004B4F37"/>
    <w:rsid w:val="004B5F96"/>
    <w:rsid w:val="004C4275"/>
    <w:rsid w:val="004C5215"/>
    <w:rsid w:val="004F4FA0"/>
    <w:rsid w:val="00514439"/>
    <w:rsid w:val="005366A7"/>
    <w:rsid w:val="00540FC2"/>
    <w:rsid w:val="00547BB2"/>
    <w:rsid w:val="00550631"/>
    <w:rsid w:val="00551AB9"/>
    <w:rsid w:val="005860B1"/>
    <w:rsid w:val="00587B51"/>
    <w:rsid w:val="00587CA4"/>
    <w:rsid w:val="0059208C"/>
    <w:rsid w:val="00593B74"/>
    <w:rsid w:val="00593DE7"/>
    <w:rsid w:val="005B7F43"/>
    <w:rsid w:val="005F0235"/>
    <w:rsid w:val="006046AA"/>
    <w:rsid w:val="00616F8F"/>
    <w:rsid w:val="00622811"/>
    <w:rsid w:val="00622A95"/>
    <w:rsid w:val="006247F4"/>
    <w:rsid w:val="00624AB2"/>
    <w:rsid w:val="00624DE7"/>
    <w:rsid w:val="00625F70"/>
    <w:rsid w:val="00626E41"/>
    <w:rsid w:val="00630C63"/>
    <w:rsid w:val="006315E3"/>
    <w:rsid w:val="00637A41"/>
    <w:rsid w:val="0067480B"/>
    <w:rsid w:val="006750C2"/>
    <w:rsid w:val="00676CDF"/>
    <w:rsid w:val="00696B68"/>
    <w:rsid w:val="006B1911"/>
    <w:rsid w:val="006B2D51"/>
    <w:rsid w:val="006B32DB"/>
    <w:rsid w:val="006C3CC6"/>
    <w:rsid w:val="006C4B86"/>
    <w:rsid w:val="0070449D"/>
    <w:rsid w:val="00713805"/>
    <w:rsid w:val="00714B1D"/>
    <w:rsid w:val="00723A5F"/>
    <w:rsid w:val="007241FE"/>
    <w:rsid w:val="0073493F"/>
    <w:rsid w:val="007375AE"/>
    <w:rsid w:val="00742276"/>
    <w:rsid w:val="00750BE5"/>
    <w:rsid w:val="00775547"/>
    <w:rsid w:val="00784E00"/>
    <w:rsid w:val="0078730C"/>
    <w:rsid w:val="007928DE"/>
    <w:rsid w:val="007A296B"/>
    <w:rsid w:val="007B2EC2"/>
    <w:rsid w:val="007C3A8A"/>
    <w:rsid w:val="007D3D94"/>
    <w:rsid w:val="007F3933"/>
    <w:rsid w:val="007F53A8"/>
    <w:rsid w:val="00806A8E"/>
    <w:rsid w:val="00813DFF"/>
    <w:rsid w:val="00814EEA"/>
    <w:rsid w:val="00820537"/>
    <w:rsid w:val="00830D47"/>
    <w:rsid w:val="00834299"/>
    <w:rsid w:val="008457B2"/>
    <w:rsid w:val="00856574"/>
    <w:rsid w:val="00866E63"/>
    <w:rsid w:val="00873963"/>
    <w:rsid w:val="008770E2"/>
    <w:rsid w:val="008841A1"/>
    <w:rsid w:val="00885143"/>
    <w:rsid w:val="008A0B1B"/>
    <w:rsid w:val="008C6300"/>
    <w:rsid w:val="008E25BA"/>
    <w:rsid w:val="008F41CD"/>
    <w:rsid w:val="008F75F6"/>
    <w:rsid w:val="00904330"/>
    <w:rsid w:val="0092693B"/>
    <w:rsid w:val="009304AD"/>
    <w:rsid w:val="0093734F"/>
    <w:rsid w:val="00944ABF"/>
    <w:rsid w:val="00973094"/>
    <w:rsid w:val="009822B2"/>
    <w:rsid w:val="0098247F"/>
    <w:rsid w:val="00997FA0"/>
    <w:rsid w:val="009A191C"/>
    <w:rsid w:val="009A1A96"/>
    <w:rsid w:val="009B68E3"/>
    <w:rsid w:val="009B7C52"/>
    <w:rsid w:val="009D71B9"/>
    <w:rsid w:val="009E288A"/>
    <w:rsid w:val="009F2EB5"/>
    <w:rsid w:val="009F40E6"/>
    <w:rsid w:val="009F7D04"/>
    <w:rsid w:val="00A24639"/>
    <w:rsid w:val="00A268C8"/>
    <w:rsid w:val="00A27C32"/>
    <w:rsid w:val="00A33744"/>
    <w:rsid w:val="00A36DD1"/>
    <w:rsid w:val="00A45915"/>
    <w:rsid w:val="00A555C5"/>
    <w:rsid w:val="00A565BC"/>
    <w:rsid w:val="00A6571D"/>
    <w:rsid w:val="00A753F4"/>
    <w:rsid w:val="00A767E9"/>
    <w:rsid w:val="00A878A4"/>
    <w:rsid w:val="00A93A49"/>
    <w:rsid w:val="00AA143A"/>
    <w:rsid w:val="00AB2767"/>
    <w:rsid w:val="00AB2E4B"/>
    <w:rsid w:val="00AB71E0"/>
    <w:rsid w:val="00AC5995"/>
    <w:rsid w:val="00AD645B"/>
    <w:rsid w:val="00AE24C2"/>
    <w:rsid w:val="00AF2AD9"/>
    <w:rsid w:val="00B051C6"/>
    <w:rsid w:val="00B338A4"/>
    <w:rsid w:val="00B574E2"/>
    <w:rsid w:val="00B61E6E"/>
    <w:rsid w:val="00B655BB"/>
    <w:rsid w:val="00B85E35"/>
    <w:rsid w:val="00B861AD"/>
    <w:rsid w:val="00B87A4C"/>
    <w:rsid w:val="00B97373"/>
    <w:rsid w:val="00BA5BA5"/>
    <w:rsid w:val="00BA7B40"/>
    <w:rsid w:val="00BB1ED5"/>
    <w:rsid w:val="00BB2CA7"/>
    <w:rsid w:val="00BB7B41"/>
    <w:rsid w:val="00BC7694"/>
    <w:rsid w:val="00BE0DE8"/>
    <w:rsid w:val="00BF4897"/>
    <w:rsid w:val="00C018E2"/>
    <w:rsid w:val="00C3181A"/>
    <w:rsid w:val="00C44DF6"/>
    <w:rsid w:val="00C46B94"/>
    <w:rsid w:val="00C5532E"/>
    <w:rsid w:val="00C70906"/>
    <w:rsid w:val="00C759C3"/>
    <w:rsid w:val="00C76E34"/>
    <w:rsid w:val="00CA31EF"/>
    <w:rsid w:val="00CB2BA2"/>
    <w:rsid w:val="00CB3D12"/>
    <w:rsid w:val="00CB4996"/>
    <w:rsid w:val="00CB6047"/>
    <w:rsid w:val="00CC48F4"/>
    <w:rsid w:val="00CF412E"/>
    <w:rsid w:val="00D02B65"/>
    <w:rsid w:val="00D070CB"/>
    <w:rsid w:val="00D11735"/>
    <w:rsid w:val="00D13F11"/>
    <w:rsid w:val="00D42171"/>
    <w:rsid w:val="00D442B0"/>
    <w:rsid w:val="00D44933"/>
    <w:rsid w:val="00D46B68"/>
    <w:rsid w:val="00D606D4"/>
    <w:rsid w:val="00D7355C"/>
    <w:rsid w:val="00DC5FBD"/>
    <w:rsid w:val="00DE7C67"/>
    <w:rsid w:val="00E109E9"/>
    <w:rsid w:val="00E277F3"/>
    <w:rsid w:val="00E30076"/>
    <w:rsid w:val="00E40535"/>
    <w:rsid w:val="00E47E69"/>
    <w:rsid w:val="00E602F6"/>
    <w:rsid w:val="00E614D1"/>
    <w:rsid w:val="00E72DC9"/>
    <w:rsid w:val="00E90AD7"/>
    <w:rsid w:val="00E915F6"/>
    <w:rsid w:val="00EA3F32"/>
    <w:rsid w:val="00EA6292"/>
    <w:rsid w:val="00EB7C0B"/>
    <w:rsid w:val="00ED254D"/>
    <w:rsid w:val="00ED3797"/>
    <w:rsid w:val="00ED497A"/>
    <w:rsid w:val="00EE134E"/>
    <w:rsid w:val="00EE3AD0"/>
    <w:rsid w:val="00F13ADD"/>
    <w:rsid w:val="00F46EA7"/>
    <w:rsid w:val="00F56D90"/>
    <w:rsid w:val="00F60CBF"/>
    <w:rsid w:val="00F6651E"/>
    <w:rsid w:val="00F714E3"/>
    <w:rsid w:val="00F7201C"/>
    <w:rsid w:val="00F73573"/>
    <w:rsid w:val="00F8389A"/>
    <w:rsid w:val="00F845B4"/>
    <w:rsid w:val="00F93079"/>
    <w:rsid w:val="00FA0D66"/>
    <w:rsid w:val="00FA6DA3"/>
    <w:rsid w:val="00FC3A3B"/>
    <w:rsid w:val="00FC46BB"/>
    <w:rsid w:val="00FC7537"/>
    <w:rsid w:val="00FC7F06"/>
    <w:rsid w:val="00FD19D7"/>
    <w:rsid w:val="00FD7073"/>
    <w:rsid w:val="00FE4550"/>
    <w:rsid w:val="00FF23E1"/>
    <w:rsid w:val="00FF7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BD74D"/>
  <w15:docId w15:val="{766F93D8-9494-46A1-BDCE-5913A3D6E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5B4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B7B41"/>
    <w:pPr>
      <w:keepNext/>
      <w:keepLines/>
      <w:spacing w:before="480"/>
      <w:outlineLvl w:val="0"/>
    </w:pPr>
    <w:rPr>
      <w:rFonts w:ascii="Cambria" w:hAnsi="Cambria"/>
      <w:b/>
      <w:bCs/>
      <w:snapToGrid w:val="0"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845B4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D606D4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D606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7B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7B41"/>
    <w:rPr>
      <w:rFonts w:ascii="Times New Roman" w:eastAsia="Times New Roman" w:hAnsi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B7B41"/>
    <w:rPr>
      <w:rFonts w:ascii="Cambria" w:eastAsia="Times New Roman" w:hAnsi="Cambria"/>
      <w:b/>
      <w:bCs/>
      <w:snapToGrid w:val="0"/>
      <w:color w:val="365F91"/>
      <w:sz w:val="28"/>
      <w:szCs w:val="28"/>
    </w:rPr>
  </w:style>
  <w:style w:type="character" w:styleId="Hyperlink">
    <w:name w:val="Hyperlink"/>
    <w:basedOn w:val="Fontepargpadro"/>
    <w:uiPriority w:val="99"/>
    <w:unhideWhenUsed/>
    <w:rsid w:val="00AB71E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9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906"/>
    <w:rPr>
      <w:rFonts w:ascii="Segoe UI" w:eastAsia="Times New Roman" w:hAnsi="Segoe UI" w:cs="Segoe UI"/>
      <w:sz w:val="18"/>
      <w:szCs w:val="18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Segundo"/>
    <w:basedOn w:val="Normal"/>
    <w:link w:val="PargrafodaListaChar"/>
    <w:uiPriority w:val="34"/>
    <w:qFormat/>
    <w:rsid w:val="000C63D1"/>
    <w:pPr>
      <w:ind w:left="720"/>
      <w:contextualSpacing/>
    </w:pPr>
    <w:rPr>
      <w:sz w:val="20"/>
      <w:szCs w:val="20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0C63D1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semiHidden/>
    <w:rsid w:val="006B2D51"/>
    <w:pPr>
      <w:ind w:firstLine="226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6B2D51"/>
    <w:rPr>
      <w:rFonts w:ascii="Times New Roman" w:eastAsia="Times New Roman" w:hAnsi="Times New Roman"/>
      <w:sz w:val="24"/>
      <w:szCs w:val="24"/>
    </w:rPr>
  </w:style>
  <w:style w:type="paragraph" w:customStyle="1" w:styleId="1">
    <w:name w:val="1"/>
    <w:basedOn w:val="Normal"/>
    <w:next w:val="TextosemFormatao"/>
    <w:rsid w:val="006B2D51"/>
    <w:rPr>
      <w:rFonts w:ascii="Courier New" w:hAnsi="Courier New"/>
      <w:sz w:val="20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6B2D51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6B2D51"/>
    <w:rPr>
      <w:rFonts w:ascii="Consolas" w:eastAsia="Times New Roman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ioverde.ms.gov.br/licitaco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mprasbr.com.br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323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Elisangela Goncalves Milleo</cp:lastModifiedBy>
  <cp:revision>2</cp:revision>
  <cp:lastPrinted>2025-08-12T13:25:00Z</cp:lastPrinted>
  <dcterms:created xsi:type="dcterms:W3CDTF">2025-11-25T12:39:00Z</dcterms:created>
  <dcterms:modified xsi:type="dcterms:W3CDTF">2025-11-25T12:39:00Z</dcterms:modified>
</cp:coreProperties>
</file>