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3B1" w:rsidRPr="008B68D8" w:rsidRDefault="004473B1" w:rsidP="008B68D8">
      <w:pPr>
        <w:pStyle w:val="SemEspaamento"/>
        <w:spacing w:line="360" w:lineRule="auto"/>
        <w:rPr>
          <w:sz w:val="24"/>
          <w:szCs w:val="24"/>
        </w:rPr>
      </w:pPr>
    </w:p>
    <w:p w:rsidR="004473B1" w:rsidRDefault="00BA437F" w:rsidP="007B7331">
      <w:pPr>
        <w:spacing w:line="360" w:lineRule="auto"/>
        <w:ind w:firstLine="3969"/>
        <w:rPr>
          <w:rFonts w:asciiTheme="minorHAnsi" w:hAnsiTheme="minorHAnsi" w:cs="Calibri"/>
          <w:b/>
          <w:color w:val="000000"/>
          <w:sz w:val="24"/>
          <w:szCs w:val="24"/>
        </w:rPr>
      </w:pPr>
      <w:r w:rsidRPr="007B7331">
        <w:rPr>
          <w:rFonts w:asciiTheme="minorHAnsi" w:hAnsiTheme="minorHAnsi" w:cs="Calibri"/>
          <w:b/>
          <w:color w:val="000000"/>
          <w:sz w:val="24"/>
          <w:szCs w:val="24"/>
        </w:rPr>
        <w:t>DESPACHO</w:t>
      </w:r>
    </w:p>
    <w:p w:rsidR="00810876" w:rsidRDefault="00810876" w:rsidP="007B7331">
      <w:pPr>
        <w:spacing w:line="360" w:lineRule="auto"/>
        <w:ind w:firstLine="3969"/>
        <w:rPr>
          <w:rFonts w:asciiTheme="minorHAnsi" w:hAnsiTheme="minorHAnsi" w:cs="Calibri"/>
          <w:b/>
          <w:color w:val="000000"/>
          <w:sz w:val="24"/>
          <w:szCs w:val="24"/>
        </w:rPr>
      </w:pPr>
    </w:p>
    <w:p w:rsidR="0038309F" w:rsidRDefault="0038309F" w:rsidP="007B7331">
      <w:pPr>
        <w:spacing w:line="360" w:lineRule="auto"/>
        <w:ind w:firstLine="3969"/>
        <w:rPr>
          <w:rFonts w:asciiTheme="minorHAnsi" w:hAnsiTheme="minorHAnsi" w:cs="Calibri"/>
          <w:b/>
          <w:color w:val="000000"/>
          <w:sz w:val="24"/>
          <w:szCs w:val="24"/>
        </w:rPr>
      </w:pPr>
    </w:p>
    <w:p w:rsidR="00810876" w:rsidRPr="00810876" w:rsidRDefault="00810876" w:rsidP="0081087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0876">
        <w:rPr>
          <w:rFonts w:asciiTheme="minorHAnsi" w:hAnsiTheme="minorHAnsi" w:cstheme="minorHAnsi"/>
          <w:b/>
          <w:sz w:val="24"/>
          <w:szCs w:val="24"/>
        </w:rPr>
        <w:t xml:space="preserve">PREGÃO ELETRÔNICO: </w:t>
      </w:r>
      <w:r w:rsidRPr="00810876">
        <w:rPr>
          <w:rFonts w:asciiTheme="minorHAnsi" w:hAnsiTheme="minorHAnsi" w:cstheme="minorHAnsi"/>
          <w:sz w:val="24"/>
          <w:szCs w:val="24"/>
        </w:rPr>
        <w:t>095/2024</w:t>
      </w:r>
    </w:p>
    <w:p w:rsidR="00810876" w:rsidRPr="00810876" w:rsidRDefault="00810876" w:rsidP="0081087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0876">
        <w:rPr>
          <w:rFonts w:asciiTheme="minorHAnsi" w:hAnsiTheme="minorHAnsi" w:cstheme="minorHAnsi"/>
          <w:b/>
          <w:sz w:val="24"/>
          <w:szCs w:val="24"/>
        </w:rPr>
        <w:t xml:space="preserve">PROCESSO ADMINISTRATIVO: </w:t>
      </w:r>
      <w:r w:rsidRPr="00810876">
        <w:rPr>
          <w:rFonts w:asciiTheme="minorHAnsi" w:hAnsiTheme="minorHAnsi" w:cstheme="minorHAnsi"/>
          <w:sz w:val="24"/>
          <w:szCs w:val="24"/>
        </w:rPr>
        <w:t>041.511/2024-78</w:t>
      </w:r>
    </w:p>
    <w:p w:rsidR="00810876" w:rsidRPr="00810876" w:rsidRDefault="00810876" w:rsidP="0081087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0876">
        <w:rPr>
          <w:rFonts w:asciiTheme="minorHAnsi" w:hAnsiTheme="minorHAnsi" w:cstheme="minorHAnsi"/>
          <w:b/>
          <w:sz w:val="24"/>
          <w:szCs w:val="24"/>
        </w:rPr>
        <w:t xml:space="preserve">OBJETO: </w:t>
      </w:r>
      <w:r w:rsidRPr="00810876">
        <w:rPr>
          <w:rFonts w:asciiTheme="minorHAnsi" w:hAnsiTheme="minorHAnsi" w:cstheme="minorHAnsi"/>
          <w:sz w:val="24"/>
          <w:szCs w:val="24"/>
        </w:rPr>
        <w:t xml:space="preserve">REGISTRO DE PREÇOS PARA AQUISIÇÃO DE GÊNEROS ALIMENTÍCIOS-OVOS </w:t>
      </w:r>
    </w:p>
    <w:p w:rsidR="00BA437F" w:rsidRPr="007A1D9D" w:rsidRDefault="00BA437F" w:rsidP="00266986">
      <w:pPr>
        <w:spacing w:line="360" w:lineRule="auto"/>
        <w:ind w:firstLine="708"/>
        <w:jc w:val="both"/>
        <w:rPr>
          <w:rFonts w:asciiTheme="minorHAnsi" w:hAnsiTheme="minorHAnsi" w:cs="Calibri"/>
          <w:color w:val="000000"/>
          <w:sz w:val="24"/>
          <w:szCs w:val="24"/>
        </w:rPr>
      </w:pPr>
    </w:p>
    <w:p w:rsidR="00574F89" w:rsidRPr="008B68D8" w:rsidRDefault="00574F89" w:rsidP="008B68D8">
      <w:pPr>
        <w:spacing w:line="360" w:lineRule="auto"/>
        <w:ind w:firstLine="708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8B68D8">
        <w:rPr>
          <w:rFonts w:asciiTheme="minorHAnsi" w:hAnsiTheme="minorHAnsi" w:cs="Calibri"/>
          <w:color w:val="000000"/>
          <w:sz w:val="24"/>
          <w:szCs w:val="24"/>
        </w:rPr>
        <w:t>E</w:t>
      </w:r>
      <w:r w:rsidR="0062564E">
        <w:rPr>
          <w:rFonts w:asciiTheme="minorHAnsi" w:hAnsiTheme="minorHAnsi" w:cs="Calibri"/>
          <w:color w:val="000000"/>
          <w:sz w:val="24"/>
          <w:szCs w:val="24"/>
        </w:rPr>
        <w:t xml:space="preserve">m cumprimento ao art. 54, </w:t>
      </w:r>
      <w:r w:rsidR="0062564E" w:rsidRPr="0062564E">
        <w:rPr>
          <w:rFonts w:asciiTheme="minorHAnsi" w:hAnsiTheme="minorHAnsi" w:cs="Calibri"/>
          <w:color w:val="000000"/>
          <w:sz w:val="24"/>
          <w:szCs w:val="24"/>
        </w:rPr>
        <w:t>§3º</w:t>
      </w:r>
      <w:r w:rsidR="0062564E">
        <w:rPr>
          <w:rFonts w:asciiTheme="minorHAnsi" w:hAnsiTheme="minorHAnsi" w:cs="Calibri"/>
          <w:color w:val="000000"/>
          <w:sz w:val="24"/>
          <w:szCs w:val="24"/>
        </w:rPr>
        <w:t xml:space="preserve"> da Lei 14.133/2021, a</w:t>
      </w:r>
      <w:r w:rsidR="0062564E" w:rsidRPr="0062564E">
        <w:rPr>
          <w:rFonts w:asciiTheme="minorHAnsi" w:hAnsiTheme="minorHAnsi" w:cs="Calibri"/>
          <w:color w:val="000000"/>
          <w:sz w:val="24"/>
          <w:szCs w:val="24"/>
        </w:rPr>
        <w:t>pós a homologação do processo licitatório,</w:t>
      </w:r>
      <w:r w:rsidR="0062564E">
        <w:rPr>
          <w:rFonts w:asciiTheme="minorHAnsi" w:hAnsiTheme="minorHAnsi" w:cs="Calibri"/>
          <w:color w:val="000000"/>
          <w:sz w:val="24"/>
          <w:szCs w:val="24"/>
        </w:rPr>
        <w:t xml:space="preserve"> dis</w:t>
      </w:r>
      <w:bookmarkStart w:id="0" w:name="_GoBack"/>
      <w:bookmarkEnd w:id="0"/>
      <w:r w:rsidR="0062564E">
        <w:rPr>
          <w:rFonts w:asciiTheme="minorHAnsi" w:hAnsiTheme="minorHAnsi" w:cs="Calibri"/>
          <w:color w:val="000000"/>
          <w:sz w:val="24"/>
          <w:szCs w:val="24"/>
        </w:rPr>
        <w:t xml:space="preserve">ponibilizamos no </w:t>
      </w:r>
      <w:r w:rsidR="0062564E" w:rsidRPr="0062564E">
        <w:rPr>
          <w:rFonts w:asciiTheme="minorHAnsi" w:hAnsiTheme="minorHAnsi" w:cs="Calibri"/>
          <w:color w:val="000000"/>
          <w:sz w:val="24"/>
          <w:szCs w:val="24"/>
        </w:rPr>
        <w:t>Portal Nacional de Contratações Públicas (PNCP</w:t>
      </w:r>
      <w:r w:rsidR="004C37B3">
        <w:rPr>
          <w:rFonts w:asciiTheme="minorHAnsi" w:hAnsiTheme="minorHAnsi" w:cs="Calibri"/>
          <w:color w:val="000000"/>
          <w:sz w:val="24"/>
          <w:szCs w:val="24"/>
        </w:rPr>
        <w:t>) e no campo de documentos do e</w:t>
      </w:r>
      <w:r w:rsidR="0062564E" w:rsidRPr="0062564E">
        <w:rPr>
          <w:rFonts w:asciiTheme="minorHAnsi" w:hAnsiTheme="minorHAnsi" w:cs="Calibri"/>
          <w:color w:val="000000"/>
          <w:sz w:val="24"/>
          <w:szCs w:val="24"/>
        </w:rPr>
        <w:t>dital desta licitação no Sistema SIGA, os documentos elaborados na fase preparatória que porventura não tenham integrado o edital e seus anexos.</w:t>
      </w:r>
    </w:p>
    <w:p w:rsidR="00B64DF6" w:rsidRPr="008B68D8" w:rsidRDefault="00B64DF6" w:rsidP="008B68D8">
      <w:pPr>
        <w:spacing w:line="360" w:lineRule="auto"/>
        <w:ind w:firstLine="708"/>
        <w:jc w:val="both"/>
        <w:rPr>
          <w:rFonts w:asciiTheme="minorHAnsi" w:hAnsiTheme="minorHAnsi" w:cs="Calibri"/>
          <w:color w:val="000000"/>
          <w:sz w:val="24"/>
          <w:szCs w:val="24"/>
        </w:rPr>
      </w:pPr>
    </w:p>
    <w:p w:rsidR="00BD7825" w:rsidRPr="008B68D8" w:rsidRDefault="009E258B" w:rsidP="008B68D8">
      <w:pPr>
        <w:spacing w:line="360" w:lineRule="auto"/>
        <w:jc w:val="right"/>
        <w:rPr>
          <w:rFonts w:asciiTheme="minorHAnsi" w:hAnsiTheme="minorHAnsi" w:cs="Calibri"/>
          <w:sz w:val="24"/>
          <w:szCs w:val="24"/>
        </w:rPr>
      </w:pPr>
      <w:r w:rsidRPr="008B68D8">
        <w:rPr>
          <w:rFonts w:asciiTheme="minorHAnsi" w:hAnsiTheme="minorHAnsi" w:cs="Calibri"/>
          <w:sz w:val="24"/>
          <w:szCs w:val="24"/>
        </w:rPr>
        <w:t>C</w:t>
      </w:r>
      <w:r w:rsidR="00A338A4" w:rsidRPr="008B68D8">
        <w:rPr>
          <w:rFonts w:asciiTheme="minorHAnsi" w:hAnsiTheme="minorHAnsi" w:cs="Calibri"/>
          <w:sz w:val="24"/>
          <w:szCs w:val="24"/>
        </w:rPr>
        <w:t xml:space="preserve">ampo Grande - </w:t>
      </w:r>
      <w:r w:rsidR="004473B1" w:rsidRPr="008B68D8">
        <w:rPr>
          <w:rFonts w:asciiTheme="minorHAnsi" w:hAnsiTheme="minorHAnsi" w:cs="Calibri"/>
          <w:sz w:val="24"/>
          <w:szCs w:val="24"/>
        </w:rPr>
        <w:t>MS,</w:t>
      </w:r>
      <w:r w:rsidR="008D2344" w:rsidRPr="008B68D8">
        <w:rPr>
          <w:rFonts w:asciiTheme="minorHAnsi" w:hAnsiTheme="minorHAnsi" w:cs="Calibri"/>
          <w:sz w:val="24"/>
          <w:szCs w:val="24"/>
        </w:rPr>
        <w:t xml:space="preserve"> </w:t>
      </w:r>
      <w:r w:rsidR="00810876">
        <w:rPr>
          <w:rFonts w:asciiTheme="minorHAnsi" w:hAnsiTheme="minorHAnsi" w:cs="Calibri"/>
          <w:sz w:val="24"/>
          <w:szCs w:val="24"/>
        </w:rPr>
        <w:t>10</w:t>
      </w:r>
      <w:r w:rsidR="007A1D9D">
        <w:rPr>
          <w:rFonts w:asciiTheme="minorHAnsi" w:hAnsiTheme="minorHAnsi" w:cs="Calibri"/>
          <w:sz w:val="24"/>
          <w:szCs w:val="24"/>
        </w:rPr>
        <w:t xml:space="preserve"> de </w:t>
      </w:r>
      <w:r w:rsidR="00985C2D">
        <w:rPr>
          <w:rFonts w:asciiTheme="minorHAnsi" w:hAnsiTheme="minorHAnsi" w:cs="Calibri"/>
          <w:sz w:val="24"/>
          <w:szCs w:val="24"/>
        </w:rPr>
        <w:t>j</w:t>
      </w:r>
      <w:r w:rsidR="00844C7F">
        <w:rPr>
          <w:rFonts w:asciiTheme="minorHAnsi" w:hAnsiTheme="minorHAnsi" w:cs="Calibri"/>
          <w:sz w:val="24"/>
          <w:szCs w:val="24"/>
        </w:rPr>
        <w:t>ulho</w:t>
      </w:r>
      <w:r w:rsidR="00477D12" w:rsidRPr="008B68D8">
        <w:rPr>
          <w:rFonts w:asciiTheme="minorHAnsi" w:hAnsiTheme="minorHAnsi" w:cs="Calibri"/>
          <w:sz w:val="24"/>
          <w:szCs w:val="24"/>
        </w:rPr>
        <w:t xml:space="preserve"> </w:t>
      </w:r>
      <w:r w:rsidR="00A86F8D" w:rsidRPr="008B68D8">
        <w:rPr>
          <w:rFonts w:asciiTheme="minorHAnsi" w:hAnsiTheme="minorHAnsi" w:cs="Calibri"/>
          <w:sz w:val="24"/>
          <w:szCs w:val="24"/>
        </w:rPr>
        <w:t>de 202</w:t>
      </w:r>
      <w:r w:rsidR="002904F8">
        <w:rPr>
          <w:rFonts w:asciiTheme="minorHAnsi" w:hAnsiTheme="minorHAnsi" w:cs="Calibri"/>
          <w:sz w:val="24"/>
          <w:szCs w:val="24"/>
        </w:rPr>
        <w:t>4</w:t>
      </w:r>
      <w:r w:rsidR="004473B1" w:rsidRPr="008B68D8">
        <w:rPr>
          <w:rFonts w:asciiTheme="minorHAnsi" w:hAnsiTheme="minorHAnsi" w:cs="Calibri"/>
          <w:sz w:val="24"/>
          <w:szCs w:val="24"/>
        </w:rPr>
        <w:t>.</w:t>
      </w:r>
    </w:p>
    <w:p w:rsidR="0030414F" w:rsidRPr="008B68D8" w:rsidRDefault="0030414F" w:rsidP="008B68D8">
      <w:pPr>
        <w:spacing w:line="36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:rsidR="00E73D63" w:rsidRPr="008B68D8" w:rsidRDefault="00E73D63" w:rsidP="008B68D8">
      <w:pPr>
        <w:spacing w:line="36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:rsidR="00E73D63" w:rsidRPr="008B68D8" w:rsidRDefault="00E73D63" w:rsidP="008B68D8">
      <w:pPr>
        <w:spacing w:line="36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:rsidR="009E258B" w:rsidRPr="008B68D8" w:rsidRDefault="009E258B" w:rsidP="008B68D8">
      <w:pPr>
        <w:spacing w:line="36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:rsidR="00E04DBB" w:rsidRPr="008B68D8" w:rsidRDefault="00BA3FB6" w:rsidP="008B68D8">
      <w:pPr>
        <w:tabs>
          <w:tab w:val="left" w:pos="7620"/>
        </w:tabs>
        <w:spacing w:line="360" w:lineRule="auto"/>
        <w:ind w:left="284" w:right="474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Mário Justiniano de Souza Filho</w:t>
      </w:r>
    </w:p>
    <w:p w:rsidR="00E04DBB" w:rsidRDefault="00E04DBB" w:rsidP="008B68D8">
      <w:pPr>
        <w:tabs>
          <w:tab w:val="left" w:pos="7620"/>
        </w:tabs>
        <w:spacing w:line="360" w:lineRule="auto"/>
        <w:ind w:left="284" w:right="474"/>
        <w:jc w:val="center"/>
        <w:rPr>
          <w:rFonts w:ascii="Calibri" w:hAnsi="Calibri" w:cs="Calibri"/>
          <w:sz w:val="24"/>
          <w:szCs w:val="24"/>
        </w:rPr>
      </w:pPr>
      <w:r w:rsidRPr="008B68D8">
        <w:rPr>
          <w:rFonts w:ascii="Calibri" w:hAnsi="Calibri" w:cs="Calibri"/>
          <w:sz w:val="24"/>
          <w:szCs w:val="24"/>
        </w:rPr>
        <w:t xml:space="preserve">Coordenador de Processamento das Licitações </w:t>
      </w:r>
      <w:r w:rsidR="0070530F">
        <w:rPr>
          <w:rFonts w:ascii="Calibri" w:hAnsi="Calibri" w:cs="Calibri"/>
          <w:sz w:val="24"/>
          <w:szCs w:val="24"/>
        </w:rPr>
        <w:t>–</w:t>
      </w:r>
      <w:r w:rsidRPr="008B68D8">
        <w:rPr>
          <w:rFonts w:ascii="Calibri" w:hAnsi="Calibri" w:cs="Calibri"/>
          <w:sz w:val="24"/>
          <w:szCs w:val="24"/>
        </w:rPr>
        <w:t xml:space="preserve"> COPROL</w:t>
      </w:r>
    </w:p>
    <w:p w:rsidR="00FC239A" w:rsidRPr="008B68D8" w:rsidRDefault="00E04DBB" w:rsidP="008B68D8">
      <w:pPr>
        <w:tabs>
          <w:tab w:val="left" w:pos="7620"/>
        </w:tabs>
        <w:spacing w:line="360" w:lineRule="auto"/>
        <w:ind w:left="284" w:right="474"/>
        <w:jc w:val="center"/>
        <w:rPr>
          <w:rFonts w:ascii="Arial" w:hAnsi="Arial" w:cs="Arial"/>
          <w:bCs/>
          <w:sz w:val="24"/>
          <w:szCs w:val="24"/>
        </w:rPr>
      </w:pPr>
      <w:r w:rsidRPr="008B68D8">
        <w:rPr>
          <w:rFonts w:ascii="Calibri" w:hAnsi="Calibri" w:cs="Calibri"/>
          <w:sz w:val="24"/>
          <w:szCs w:val="24"/>
        </w:rPr>
        <w:t>Superintendência de Licitações e Compras Diretas - SUPLIC/SECOMP</w:t>
      </w:r>
    </w:p>
    <w:p w:rsidR="00FC239A" w:rsidRPr="008B68D8" w:rsidRDefault="00FC239A" w:rsidP="008B68D8">
      <w:pPr>
        <w:tabs>
          <w:tab w:val="left" w:pos="8505"/>
        </w:tabs>
        <w:spacing w:line="360" w:lineRule="auto"/>
        <w:ind w:left="284" w:right="474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FC239A" w:rsidRPr="008B68D8" w:rsidSect="00B626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701" w:header="851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9BB" w:rsidRDefault="00F919BB">
      <w:r>
        <w:separator/>
      </w:r>
    </w:p>
  </w:endnote>
  <w:endnote w:type="continuationSeparator" w:id="0">
    <w:p w:rsidR="00F919BB" w:rsidRDefault="00F9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4E3" w:rsidRDefault="00E004E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4E3" w:rsidRDefault="00E004E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4E3" w:rsidRDefault="00E004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9BB" w:rsidRDefault="00F919BB">
      <w:r>
        <w:separator/>
      </w:r>
    </w:p>
  </w:footnote>
  <w:footnote w:type="continuationSeparator" w:id="0">
    <w:p w:rsidR="00F919BB" w:rsidRDefault="00F9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4E3" w:rsidRDefault="00E004E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4BA" w:rsidRPr="00E004E3" w:rsidRDefault="00E004E3" w:rsidP="00E004E3">
    <w:pPr>
      <w:pStyle w:val="Cabealho"/>
    </w:pPr>
    <w:r>
      <w:rPr>
        <w:noProof/>
      </w:rPr>
      <w:drawing>
        <wp:inline distT="0" distB="0" distL="0" distR="0" wp14:anchorId="765DCD97" wp14:editId="07A509E1">
          <wp:extent cx="4919472" cy="10485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COMP - LOGOMARCA 202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19472" cy="1048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4E3" w:rsidRDefault="00E004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74"/>
    <w:rsid w:val="000047BB"/>
    <w:rsid w:val="0001199B"/>
    <w:rsid w:val="000141EA"/>
    <w:rsid w:val="00021005"/>
    <w:rsid w:val="00021A46"/>
    <w:rsid w:val="00023AF2"/>
    <w:rsid w:val="00026F9E"/>
    <w:rsid w:val="00032595"/>
    <w:rsid w:val="00034B9B"/>
    <w:rsid w:val="00043D9C"/>
    <w:rsid w:val="00050595"/>
    <w:rsid w:val="00052534"/>
    <w:rsid w:val="000528B7"/>
    <w:rsid w:val="000571CE"/>
    <w:rsid w:val="0005728D"/>
    <w:rsid w:val="000573B4"/>
    <w:rsid w:val="00062137"/>
    <w:rsid w:val="00062B41"/>
    <w:rsid w:val="00062FFD"/>
    <w:rsid w:val="00065767"/>
    <w:rsid w:val="000659D4"/>
    <w:rsid w:val="00067248"/>
    <w:rsid w:val="00070D58"/>
    <w:rsid w:val="00071609"/>
    <w:rsid w:val="0007739B"/>
    <w:rsid w:val="0008171E"/>
    <w:rsid w:val="00092EFA"/>
    <w:rsid w:val="0009436D"/>
    <w:rsid w:val="000A7036"/>
    <w:rsid w:val="000B26D0"/>
    <w:rsid w:val="000B45B6"/>
    <w:rsid w:val="000B56C1"/>
    <w:rsid w:val="000C2404"/>
    <w:rsid w:val="000C7DF9"/>
    <w:rsid w:val="000D252E"/>
    <w:rsid w:val="000E3E75"/>
    <w:rsid w:val="000F2C8D"/>
    <w:rsid w:val="00102A5E"/>
    <w:rsid w:val="00103476"/>
    <w:rsid w:val="001036CA"/>
    <w:rsid w:val="001120DE"/>
    <w:rsid w:val="001128BB"/>
    <w:rsid w:val="001205D0"/>
    <w:rsid w:val="00133987"/>
    <w:rsid w:val="00145515"/>
    <w:rsid w:val="0015361C"/>
    <w:rsid w:val="0015376A"/>
    <w:rsid w:val="00154323"/>
    <w:rsid w:val="00154DFA"/>
    <w:rsid w:val="00166091"/>
    <w:rsid w:val="00183F69"/>
    <w:rsid w:val="00187989"/>
    <w:rsid w:val="001A0AA1"/>
    <w:rsid w:val="001A4FA8"/>
    <w:rsid w:val="001B060C"/>
    <w:rsid w:val="001B7721"/>
    <w:rsid w:val="001D1C4B"/>
    <w:rsid w:val="001E07E4"/>
    <w:rsid w:val="001E1D63"/>
    <w:rsid w:val="001F00E8"/>
    <w:rsid w:val="001F4911"/>
    <w:rsid w:val="001F6E3F"/>
    <w:rsid w:val="002045F9"/>
    <w:rsid w:val="00205C82"/>
    <w:rsid w:val="00207F81"/>
    <w:rsid w:val="0021177A"/>
    <w:rsid w:val="0021337B"/>
    <w:rsid w:val="002135FC"/>
    <w:rsid w:val="002155BA"/>
    <w:rsid w:val="002209E8"/>
    <w:rsid w:val="00243A15"/>
    <w:rsid w:val="002524C9"/>
    <w:rsid w:val="002544F5"/>
    <w:rsid w:val="00263863"/>
    <w:rsid w:val="00266986"/>
    <w:rsid w:val="002741C3"/>
    <w:rsid w:val="002755CC"/>
    <w:rsid w:val="002904F8"/>
    <w:rsid w:val="00290A96"/>
    <w:rsid w:val="00291AD9"/>
    <w:rsid w:val="002A55AC"/>
    <w:rsid w:val="002B1B49"/>
    <w:rsid w:val="002D0BDF"/>
    <w:rsid w:val="002D4765"/>
    <w:rsid w:val="002D6EE7"/>
    <w:rsid w:val="002E1613"/>
    <w:rsid w:val="002E28A4"/>
    <w:rsid w:val="002F43E1"/>
    <w:rsid w:val="002F49FD"/>
    <w:rsid w:val="002F658A"/>
    <w:rsid w:val="00301793"/>
    <w:rsid w:val="00303CAE"/>
    <w:rsid w:val="0030414F"/>
    <w:rsid w:val="00306209"/>
    <w:rsid w:val="00313163"/>
    <w:rsid w:val="00315EC9"/>
    <w:rsid w:val="003173D9"/>
    <w:rsid w:val="00322B02"/>
    <w:rsid w:val="00324ABE"/>
    <w:rsid w:val="00325395"/>
    <w:rsid w:val="00336303"/>
    <w:rsid w:val="00337479"/>
    <w:rsid w:val="00340E51"/>
    <w:rsid w:val="00344FEE"/>
    <w:rsid w:val="00345301"/>
    <w:rsid w:val="003500C6"/>
    <w:rsid w:val="0035729E"/>
    <w:rsid w:val="00357A9A"/>
    <w:rsid w:val="00361F8A"/>
    <w:rsid w:val="00363522"/>
    <w:rsid w:val="00363EB1"/>
    <w:rsid w:val="003755B7"/>
    <w:rsid w:val="00376295"/>
    <w:rsid w:val="003777CD"/>
    <w:rsid w:val="00380989"/>
    <w:rsid w:val="0038309F"/>
    <w:rsid w:val="003949AC"/>
    <w:rsid w:val="0039533E"/>
    <w:rsid w:val="003A084A"/>
    <w:rsid w:val="003C2EE9"/>
    <w:rsid w:val="003C3D23"/>
    <w:rsid w:val="003E1BBD"/>
    <w:rsid w:val="003F10FB"/>
    <w:rsid w:val="00400BD9"/>
    <w:rsid w:val="00412F7C"/>
    <w:rsid w:val="004229BF"/>
    <w:rsid w:val="00424A5F"/>
    <w:rsid w:val="00431AD0"/>
    <w:rsid w:val="00431FBA"/>
    <w:rsid w:val="0043611B"/>
    <w:rsid w:val="00442332"/>
    <w:rsid w:val="004467A4"/>
    <w:rsid w:val="004473B1"/>
    <w:rsid w:val="0045266C"/>
    <w:rsid w:val="00455E11"/>
    <w:rsid w:val="00465EFD"/>
    <w:rsid w:val="00467196"/>
    <w:rsid w:val="00473831"/>
    <w:rsid w:val="00477D12"/>
    <w:rsid w:val="00481289"/>
    <w:rsid w:val="00485252"/>
    <w:rsid w:val="004856B0"/>
    <w:rsid w:val="00486706"/>
    <w:rsid w:val="00492762"/>
    <w:rsid w:val="004938D9"/>
    <w:rsid w:val="004940BE"/>
    <w:rsid w:val="00494E89"/>
    <w:rsid w:val="004A6B34"/>
    <w:rsid w:val="004B0D64"/>
    <w:rsid w:val="004B302F"/>
    <w:rsid w:val="004B7E9E"/>
    <w:rsid w:val="004B7FA6"/>
    <w:rsid w:val="004C37B3"/>
    <w:rsid w:val="004D1540"/>
    <w:rsid w:val="004D75A0"/>
    <w:rsid w:val="004E0101"/>
    <w:rsid w:val="004E2A4A"/>
    <w:rsid w:val="00500521"/>
    <w:rsid w:val="005012D3"/>
    <w:rsid w:val="00506B0D"/>
    <w:rsid w:val="0051031D"/>
    <w:rsid w:val="00511A4E"/>
    <w:rsid w:val="005130C2"/>
    <w:rsid w:val="005177E0"/>
    <w:rsid w:val="00517D29"/>
    <w:rsid w:val="005211DF"/>
    <w:rsid w:val="00523FDB"/>
    <w:rsid w:val="00530CE8"/>
    <w:rsid w:val="005455DD"/>
    <w:rsid w:val="00562434"/>
    <w:rsid w:val="0056591A"/>
    <w:rsid w:val="0056660D"/>
    <w:rsid w:val="00574A39"/>
    <w:rsid w:val="00574F89"/>
    <w:rsid w:val="00581841"/>
    <w:rsid w:val="00581E19"/>
    <w:rsid w:val="0058330C"/>
    <w:rsid w:val="00586381"/>
    <w:rsid w:val="00594338"/>
    <w:rsid w:val="005A0778"/>
    <w:rsid w:val="005A6488"/>
    <w:rsid w:val="005B29C8"/>
    <w:rsid w:val="005B40A4"/>
    <w:rsid w:val="005B66A1"/>
    <w:rsid w:val="005C091C"/>
    <w:rsid w:val="005D2F94"/>
    <w:rsid w:val="005D3A32"/>
    <w:rsid w:val="005E41AC"/>
    <w:rsid w:val="005E747C"/>
    <w:rsid w:val="005F63B0"/>
    <w:rsid w:val="005F67AD"/>
    <w:rsid w:val="005F7F3E"/>
    <w:rsid w:val="0060729D"/>
    <w:rsid w:val="0062116B"/>
    <w:rsid w:val="0062564E"/>
    <w:rsid w:val="00633954"/>
    <w:rsid w:val="006435A8"/>
    <w:rsid w:val="006458F3"/>
    <w:rsid w:val="006478D6"/>
    <w:rsid w:val="0065045D"/>
    <w:rsid w:val="00667DFC"/>
    <w:rsid w:val="00670268"/>
    <w:rsid w:val="00673218"/>
    <w:rsid w:val="00685C90"/>
    <w:rsid w:val="00687BF4"/>
    <w:rsid w:val="006912AF"/>
    <w:rsid w:val="00693215"/>
    <w:rsid w:val="006A1CAA"/>
    <w:rsid w:val="006A368C"/>
    <w:rsid w:val="006A5786"/>
    <w:rsid w:val="006C3B4A"/>
    <w:rsid w:val="006C67DB"/>
    <w:rsid w:val="006D28C9"/>
    <w:rsid w:val="006E6772"/>
    <w:rsid w:val="006F56BD"/>
    <w:rsid w:val="00703E1A"/>
    <w:rsid w:val="00704C0A"/>
    <w:rsid w:val="0070530F"/>
    <w:rsid w:val="007076B5"/>
    <w:rsid w:val="0071091A"/>
    <w:rsid w:val="00716538"/>
    <w:rsid w:val="00716B03"/>
    <w:rsid w:val="007318DD"/>
    <w:rsid w:val="007378F8"/>
    <w:rsid w:val="00737C88"/>
    <w:rsid w:val="007412DA"/>
    <w:rsid w:val="00750668"/>
    <w:rsid w:val="00754A15"/>
    <w:rsid w:val="00754C80"/>
    <w:rsid w:val="00765F5A"/>
    <w:rsid w:val="00775CC4"/>
    <w:rsid w:val="0078607D"/>
    <w:rsid w:val="007902E8"/>
    <w:rsid w:val="0079571B"/>
    <w:rsid w:val="007A161F"/>
    <w:rsid w:val="007A1D9D"/>
    <w:rsid w:val="007A2E43"/>
    <w:rsid w:val="007B102E"/>
    <w:rsid w:val="007B7331"/>
    <w:rsid w:val="007B7E94"/>
    <w:rsid w:val="007C3093"/>
    <w:rsid w:val="007C3BDD"/>
    <w:rsid w:val="007D2E79"/>
    <w:rsid w:val="007D5B74"/>
    <w:rsid w:val="007E2EBB"/>
    <w:rsid w:val="007E4079"/>
    <w:rsid w:val="007E79DB"/>
    <w:rsid w:val="007F2CBA"/>
    <w:rsid w:val="007F5D70"/>
    <w:rsid w:val="007F6A33"/>
    <w:rsid w:val="00800581"/>
    <w:rsid w:val="0080360A"/>
    <w:rsid w:val="00807420"/>
    <w:rsid w:val="00807FC1"/>
    <w:rsid w:val="00810876"/>
    <w:rsid w:val="00820851"/>
    <w:rsid w:val="008227F3"/>
    <w:rsid w:val="00826276"/>
    <w:rsid w:val="008318B8"/>
    <w:rsid w:val="00831ABC"/>
    <w:rsid w:val="0083463F"/>
    <w:rsid w:val="00840F3B"/>
    <w:rsid w:val="00843885"/>
    <w:rsid w:val="00844C7F"/>
    <w:rsid w:val="00845127"/>
    <w:rsid w:val="00854726"/>
    <w:rsid w:val="00854FED"/>
    <w:rsid w:val="00861167"/>
    <w:rsid w:val="0086216B"/>
    <w:rsid w:val="00864910"/>
    <w:rsid w:val="00875448"/>
    <w:rsid w:val="00877FF5"/>
    <w:rsid w:val="00891C2A"/>
    <w:rsid w:val="00891D94"/>
    <w:rsid w:val="008943AE"/>
    <w:rsid w:val="00894650"/>
    <w:rsid w:val="00895E0C"/>
    <w:rsid w:val="008A05A7"/>
    <w:rsid w:val="008A3FD1"/>
    <w:rsid w:val="008A4312"/>
    <w:rsid w:val="008B0705"/>
    <w:rsid w:val="008B20A4"/>
    <w:rsid w:val="008B68D8"/>
    <w:rsid w:val="008D115B"/>
    <w:rsid w:val="008D2344"/>
    <w:rsid w:val="008D2649"/>
    <w:rsid w:val="008F50B5"/>
    <w:rsid w:val="00902352"/>
    <w:rsid w:val="009034F4"/>
    <w:rsid w:val="00905186"/>
    <w:rsid w:val="00915FC0"/>
    <w:rsid w:val="00923E07"/>
    <w:rsid w:val="0092646E"/>
    <w:rsid w:val="009471C3"/>
    <w:rsid w:val="00957E57"/>
    <w:rsid w:val="0096193D"/>
    <w:rsid w:val="009670FA"/>
    <w:rsid w:val="00970C3C"/>
    <w:rsid w:val="0097431C"/>
    <w:rsid w:val="00984210"/>
    <w:rsid w:val="00985C2D"/>
    <w:rsid w:val="009A170E"/>
    <w:rsid w:val="009A607A"/>
    <w:rsid w:val="009C091B"/>
    <w:rsid w:val="009C2F23"/>
    <w:rsid w:val="009C7BFE"/>
    <w:rsid w:val="009D1E95"/>
    <w:rsid w:val="009E07E2"/>
    <w:rsid w:val="009E258B"/>
    <w:rsid w:val="009E7927"/>
    <w:rsid w:val="00A011BD"/>
    <w:rsid w:val="00A05AD0"/>
    <w:rsid w:val="00A12B07"/>
    <w:rsid w:val="00A16E20"/>
    <w:rsid w:val="00A203BB"/>
    <w:rsid w:val="00A23F9F"/>
    <w:rsid w:val="00A27B2A"/>
    <w:rsid w:val="00A3127C"/>
    <w:rsid w:val="00A338A4"/>
    <w:rsid w:val="00A40F73"/>
    <w:rsid w:val="00A41A9B"/>
    <w:rsid w:val="00A4712C"/>
    <w:rsid w:val="00A52932"/>
    <w:rsid w:val="00A56073"/>
    <w:rsid w:val="00A574D4"/>
    <w:rsid w:val="00A62787"/>
    <w:rsid w:val="00A66FF3"/>
    <w:rsid w:val="00A758F7"/>
    <w:rsid w:val="00A869FD"/>
    <w:rsid w:val="00A86F8D"/>
    <w:rsid w:val="00A910A4"/>
    <w:rsid w:val="00A96470"/>
    <w:rsid w:val="00A97C5F"/>
    <w:rsid w:val="00AA09CD"/>
    <w:rsid w:val="00AB0217"/>
    <w:rsid w:val="00AB7F35"/>
    <w:rsid w:val="00AC0607"/>
    <w:rsid w:val="00AC75C4"/>
    <w:rsid w:val="00AE1054"/>
    <w:rsid w:val="00AE48B4"/>
    <w:rsid w:val="00AE52A0"/>
    <w:rsid w:val="00AE5E8E"/>
    <w:rsid w:val="00AE74BA"/>
    <w:rsid w:val="00AF5E21"/>
    <w:rsid w:val="00AF60D7"/>
    <w:rsid w:val="00B05BDD"/>
    <w:rsid w:val="00B12409"/>
    <w:rsid w:val="00B14E6E"/>
    <w:rsid w:val="00B22561"/>
    <w:rsid w:val="00B22B49"/>
    <w:rsid w:val="00B41EA2"/>
    <w:rsid w:val="00B4202B"/>
    <w:rsid w:val="00B4760A"/>
    <w:rsid w:val="00B53A03"/>
    <w:rsid w:val="00B57E21"/>
    <w:rsid w:val="00B61398"/>
    <w:rsid w:val="00B626C1"/>
    <w:rsid w:val="00B64DF6"/>
    <w:rsid w:val="00B70D5A"/>
    <w:rsid w:val="00B72ADC"/>
    <w:rsid w:val="00B766A0"/>
    <w:rsid w:val="00B77096"/>
    <w:rsid w:val="00B86D0A"/>
    <w:rsid w:val="00BA10B0"/>
    <w:rsid w:val="00BA1D46"/>
    <w:rsid w:val="00BA3FB6"/>
    <w:rsid w:val="00BA437F"/>
    <w:rsid w:val="00BA4DFF"/>
    <w:rsid w:val="00BC0E7D"/>
    <w:rsid w:val="00BC49BC"/>
    <w:rsid w:val="00BD32E2"/>
    <w:rsid w:val="00BD36FD"/>
    <w:rsid w:val="00BD5238"/>
    <w:rsid w:val="00BD5E58"/>
    <w:rsid w:val="00BD7825"/>
    <w:rsid w:val="00BE4189"/>
    <w:rsid w:val="00BE75BE"/>
    <w:rsid w:val="00BF0566"/>
    <w:rsid w:val="00C05B0A"/>
    <w:rsid w:val="00C11274"/>
    <w:rsid w:val="00C119FC"/>
    <w:rsid w:val="00C121A6"/>
    <w:rsid w:val="00C124A8"/>
    <w:rsid w:val="00C14D56"/>
    <w:rsid w:val="00C158C3"/>
    <w:rsid w:val="00C249AF"/>
    <w:rsid w:val="00C367C5"/>
    <w:rsid w:val="00C407AB"/>
    <w:rsid w:val="00C457F0"/>
    <w:rsid w:val="00C47151"/>
    <w:rsid w:val="00C507AE"/>
    <w:rsid w:val="00C566F4"/>
    <w:rsid w:val="00C56927"/>
    <w:rsid w:val="00C6469B"/>
    <w:rsid w:val="00C70D6B"/>
    <w:rsid w:val="00C87C70"/>
    <w:rsid w:val="00C911AE"/>
    <w:rsid w:val="00C95CB6"/>
    <w:rsid w:val="00C963E1"/>
    <w:rsid w:val="00CA2EC1"/>
    <w:rsid w:val="00CB17F2"/>
    <w:rsid w:val="00CB3A5E"/>
    <w:rsid w:val="00CB6A6D"/>
    <w:rsid w:val="00CD2AD6"/>
    <w:rsid w:val="00CD7059"/>
    <w:rsid w:val="00CE232A"/>
    <w:rsid w:val="00D0558B"/>
    <w:rsid w:val="00D07C2F"/>
    <w:rsid w:val="00D1619B"/>
    <w:rsid w:val="00D31DBD"/>
    <w:rsid w:val="00D34A7A"/>
    <w:rsid w:val="00D411E0"/>
    <w:rsid w:val="00D63354"/>
    <w:rsid w:val="00D702D0"/>
    <w:rsid w:val="00D738D1"/>
    <w:rsid w:val="00D764DE"/>
    <w:rsid w:val="00D84305"/>
    <w:rsid w:val="00D96A45"/>
    <w:rsid w:val="00DB624E"/>
    <w:rsid w:val="00DB6EBA"/>
    <w:rsid w:val="00DC0322"/>
    <w:rsid w:val="00DC0B78"/>
    <w:rsid w:val="00DC2A30"/>
    <w:rsid w:val="00DD4426"/>
    <w:rsid w:val="00DE2D44"/>
    <w:rsid w:val="00DE392B"/>
    <w:rsid w:val="00DF01E2"/>
    <w:rsid w:val="00E004E3"/>
    <w:rsid w:val="00E04A6F"/>
    <w:rsid w:val="00E04DBB"/>
    <w:rsid w:val="00E12187"/>
    <w:rsid w:val="00E300F9"/>
    <w:rsid w:val="00E3153B"/>
    <w:rsid w:val="00E31A78"/>
    <w:rsid w:val="00E35C9B"/>
    <w:rsid w:val="00E42529"/>
    <w:rsid w:val="00E42699"/>
    <w:rsid w:val="00E4798C"/>
    <w:rsid w:val="00E50D79"/>
    <w:rsid w:val="00E65F43"/>
    <w:rsid w:val="00E73D63"/>
    <w:rsid w:val="00E77AA6"/>
    <w:rsid w:val="00E811A3"/>
    <w:rsid w:val="00E94647"/>
    <w:rsid w:val="00E97FDC"/>
    <w:rsid w:val="00EB14F1"/>
    <w:rsid w:val="00EB2898"/>
    <w:rsid w:val="00EB6063"/>
    <w:rsid w:val="00EC1BC9"/>
    <w:rsid w:val="00ED18D9"/>
    <w:rsid w:val="00ED3C06"/>
    <w:rsid w:val="00ED4D0F"/>
    <w:rsid w:val="00ED569B"/>
    <w:rsid w:val="00ED5A13"/>
    <w:rsid w:val="00EF0E4D"/>
    <w:rsid w:val="00F0038A"/>
    <w:rsid w:val="00F04850"/>
    <w:rsid w:val="00F16C9E"/>
    <w:rsid w:val="00F17B27"/>
    <w:rsid w:val="00F2534F"/>
    <w:rsid w:val="00F35BEB"/>
    <w:rsid w:val="00F37C4E"/>
    <w:rsid w:val="00F42939"/>
    <w:rsid w:val="00F538BF"/>
    <w:rsid w:val="00F55C49"/>
    <w:rsid w:val="00F66804"/>
    <w:rsid w:val="00F66E53"/>
    <w:rsid w:val="00F673F5"/>
    <w:rsid w:val="00F71862"/>
    <w:rsid w:val="00F914AF"/>
    <w:rsid w:val="00F919BB"/>
    <w:rsid w:val="00F96C12"/>
    <w:rsid w:val="00FA0AF5"/>
    <w:rsid w:val="00FA1135"/>
    <w:rsid w:val="00FA3323"/>
    <w:rsid w:val="00FC239A"/>
    <w:rsid w:val="00FC3BA4"/>
    <w:rsid w:val="00FC405D"/>
    <w:rsid w:val="00FD20C9"/>
    <w:rsid w:val="00FD347F"/>
    <w:rsid w:val="00FE137C"/>
    <w:rsid w:val="00FE1795"/>
    <w:rsid w:val="00FF00D8"/>
    <w:rsid w:val="00FF1111"/>
    <w:rsid w:val="00FF2E13"/>
    <w:rsid w:val="00FF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/>
    <o:shapelayout v:ext="edit">
      <o:idmap v:ext="edit" data="1"/>
    </o:shapelayout>
  </w:shapeDefaults>
  <w:decimalSymbol w:val=","/>
  <w:listSeparator w:val=";"/>
  <w14:docId w14:val="228F7F46"/>
  <w14:defaultImageDpi w14:val="0"/>
  <w15:docId w15:val="{C39BA8D7-F531-4A22-A6EF-B27B2D6A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tabs>
        <w:tab w:val="left" w:pos="8505"/>
      </w:tabs>
      <w:ind w:left="284" w:right="474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abealho">
    <w:name w:val="header"/>
    <w:basedOn w:val="Normal"/>
    <w:link w:val="CabealhoChar"/>
    <w:uiPriority w:val="99"/>
    <w:rsid w:val="002F43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Pr>
      <w:rFonts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rsid w:val="002F43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rsid w:val="002F43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17B27"/>
    <w:pPr>
      <w:autoSpaceDE w:val="0"/>
      <w:autoSpaceDN w:val="0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18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03949-6B31-470C-AFC1-021C450CB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95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DESPACHOS</vt:lpstr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DESPACHOS</dc:title>
  <dc:subject/>
  <dc:creator>COORDENADORIA DE PROJETOS ESPECIAIS</dc:creator>
  <cp:keywords/>
  <dc:description/>
  <cp:lastModifiedBy>Fabio de Almeida Serra Souto</cp:lastModifiedBy>
  <cp:revision>35</cp:revision>
  <cp:lastPrinted>2024-06-04T12:46:00Z</cp:lastPrinted>
  <dcterms:created xsi:type="dcterms:W3CDTF">2023-05-24T12:27:00Z</dcterms:created>
  <dcterms:modified xsi:type="dcterms:W3CDTF">2024-07-10T12:26:00Z</dcterms:modified>
</cp:coreProperties>
</file>