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5CCB3" w14:textId="7D375E07" w:rsidR="003D5D38" w:rsidRPr="00181668" w:rsidRDefault="003D5D38" w:rsidP="00F52299">
      <w:pPr>
        <w:pStyle w:val="Ttulo31"/>
        <w:shd w:val="clear" w:color="auto" w:fill="D9D9D9" w:themeFill="background1" w:themeFillShade="D9"/>
        <w:tabs>
          <w:tab w:val="left" w:pos="426"/>
        </w:tabs>
        <w:ind w:left="0"/>
        <w:jc w:val="center"/>
        <w:rPr>
          <w:rFonts w:ascii="Times New Roman" w:hAnsi="Times New Roman" w:cs="Times New Roman"/>
          <w:w w:val="105"/>
          <w:sz w:val="22"/>
          <w:szCs w:val="22"/>
        </w:rPr>
      </w:pPr>
      <w:r w:rsidRPr="00181668">
        <w:rPr>
          <w:rFonts w:ascii="Times New Roman" w:hAnsi="Times New Roman" w:cs="Times New Roman"/>
          <w:w w:val="105"/>
          <w:sz w:val="22"/>
          <w:szCs w:val="22"/>
        </w:rPr>
        <w:t>ANEXO V</w:t>
      </w:r>
      <w:r w:rsidR="00F52299">
        <w:rPr>
          <w:rFonts w:ascii="Times New Roman" w:hAnsi="Times New Roman" w:cs="Times New Roman"/>
          <w:w w:val="105"/>
          <w:sz w:val="22"/>
          <w:szCs w:val="22"/>
        </w:rPr>
        <w:t>I</w:t>
      </w:r>
      <w:r w:rsidRPr="00181668">
        <w:rPr>
          <w:rFonts w:ascii="Times New Roman" w:hAnsi="Times New Roman" w:cs="Times New Roman"/>
          <w:w w:val="105"/>
          <w:sz w:val="22"/>
          <w:szCs w:val="22"/>
        </w:rPr>
        <w:t>I - DECLARAÇÃO DE HABILITAÇÃO EXIGIDA</w:t>
      </w:r>
    </w:p>
    <w:p w14:paraId="68B88CA8" w14:textId="542A3C91" w:rsidR="003D5D38" w:rsidRDefault="003D5D38" w:rsidP="00F5229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w w:val="105"/>
        </w:rPr>
      </w:pPr>
      <w:r>
        <w:rPr>
          <w:rFonts w:ascii="Times New Roman" w:hAnsi="Times New Roman" w:cs="Times New Roman"/>
          <w:b/>
          <w:w w:val="105"/>
        </w:rPr>
        <w:t xml:space="preserve">PROCESSO ADMINISTRATIVO N° </w:t>
      </w:r>
      <w:r w:rsidR="006A27FE">
        <w:rPr>
          <w:rFonts w:ascii="Times New Roman" w:hAnsi="Times New Roman" w:cs="Times New Roman"/>
          <w:b/>
          <w:w w:val="105"/>
        </w:rPr>
        <w:t>164</w:t>
      </w:r>
      <w:r>
        <w:rPr>
          <w:rFonts w:ascii="Times New Roman" w:hAnsi="Times New Roman" w:cs="Times New Roman"/>
          <w:b/>
          <w:w w:val="105"/>
        </w:rPr>
        <w:t>/202</w:t>
      </w:r>
      <w:r w:rsidR="00C7205A">
        <w:rPr>
          <w:rFonts w:ascii="Times New Roman" w:hAnsi="Times New Roman" w:cs="Times New Roman"/>
          <w:b/>
          <w:w w:val="105"/>
        </w:rPr>
        <w:t>5</w:t>
      </w:r>
    </w:p>
    <w:p w14:paraId="0AF8FF32" w14:textId="5D44083D" w:rsidR="003D5D38" w:rsidRDefault="003D5D38" w:rsidP="00F5229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w w:val="105"/>
        </w:rPr>
      </w:pPr>
      <w:r>
        <w:rPr>
          <w:rFonts w:ascii="Times New Roman" w:hAnsi="Times New Roman" w:cs="Times New Roman"/>
          <w:b/>
          <w:w w:val="105"/>
        </w:rPr>
        <w:t>PREGÃO ELETRÔNICO N° 00</w:t>
      </w:r>
      <w:r w:rsidR="00C7205A">
        <w:rPr>
          <w:rFonts w:ascii="Times New Roman" w:hAnsi="Times New Roman" w:cs="Times New Roman"/>
          <w:b/>
          <w:w w:val="105"/>
        </w:rPr>
        <w:t>1</w:t>
      </w:r>
      <w:r>
        <w:rPr>
          <w:rFonts w:ascii="Times New Roman" w:hAnsi="Times New Roman" w:cs="Times New Roman"/>
          <w:b/>
          <w:w w:val="105"/>
        </w:rPr>
        <w:t>/202</w:t>
      </w:r>
      <w:r w:rsidR="006A27FE">
        <w:rPr>
          <w:rFonts w:ascii="Times New Roman" w:hAnsi="Times New Roman" w:cs="Times New Roman"/>
          <w:b/>
          <w:w w:val="105"/>
        </w:rPr>
        <w:t>6</w:t>
      </w:r>
    </w:p>
    <w:p w14:paraId="79C7B353" w14:textId="77777777" w:rsidR="00F52299" w:rsidRDefault="00F52299" w:rsidP="00F5229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616ABA3" w14:textId="386A045C" w:rsidR="003D5D38" w:rsidRPr="00F52299" w:rsidRDefault="00C7205A" w:rsidP="003D5D38">
      <w:pPr>
        <w:autoSpaceDE w:val="0"/>
        <w:adjustRightInd w:val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softHyphen/>
      </w: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___________________________________________</w:t>
      </w:r>
      <w:r w:rsidR="003D5D38"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, inscrita no CNPJ nº ___________________, sediada na Rua _________________, n. ____, na Cidade de _________, Estado do _____, por intermédio de seu representante legal, o(a) Sr(a) ________________________, infra-assinado, portador(a) do RG nº ________________________, Órgão Expedidor ___________ e do CPF nº ____________, visando atender aos requisitos de habilitação do presente certame, </w:t>
      </w:r>
      <w:r w:rsidR="003D5D38" w:rsidRPr="00F52299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>DECLARA</w:t>
      </w:r>
      <w:r w:rsidR="003D5D38"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, expressamente e sob as penas da lei, que:</w:t>
      </w:r>
    </w:p>
    <w:p w14:paraId="35AB413D" w14:textId="77777777" w:rsidR="003D5D38" w:rsidRPr="00F52299" w:rsidRDefault="003D5D38" w:rsidP="003D5D38">
      <w:pPr>
        <w:numPr>
          <w:ilvl w:val="0"/>
          <w:numId w:val="1"/>
        </w:numPr>
        <w:autoSpaceDE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 xml:space="preserve">Está ciente e </w:t>
      </w: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concorda com todas as condições estabelecidas no Edital e seus anexos, bem como cumpre plenamente os requisitos de habilitação, estando a proposta em conformidade com as exigências do presente Edital e seus anexos, tendo sido elaborada de forma independente;</w:t>
      </w:r>
    </w:p>
    <w:p w14:paraId="44F51A68" w14:textId="77777777" w:rsidR="003D5D38" w:rsidRPr="00F52299" w:rsidRDefault="003D5D38" w:rsidP="003D5D38">
      <w:pPr>
        <w:numPr>
          <w:ilvl w:val="0"/>
          <w:numId w:val="1"/>
        </w:numPr>
        <w:autoSpaceDE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>Não foi declarado o impedimento de participação ou a inidoneidade para licitar com a Administração Pública</w:t>
      </w: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, nos termos dos incisos III e IV, Art. 156, da Lei n. 14.133/2021 e suas alterações, e que até a presente data </w:t>
      </w:r>
      <w:r w:rsidRPr="00F52299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>inexistem fatos impeditivos para sua habilitação no presente processo licitatório</w:t>
      </w: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, bem como que comunicará </w:t>
      </w:r>
      <w:r w:rsidRPr="00F52299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>qualquer fato e/ou evento superveniente à expedição do presente documento</w:t>
      </w: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que venha a alterará sua atual situação quanto às capacidades jurídica, técnica, regulamentar fiscal e econômico-financeira;</w:t>
      </w:r>
    </w:p>
    <w:p w14:paraId="2DAFEA40" w14:textId="77777777" w:rsidR="003D5D38" w:rsidRPr="00F52299" w:rsidRDefault="003D5D38" w:rsidP="003D5D38">
      <w:pPr>
        <w:numPr>
          <w:ilvl w:val="0"/>
          <w:numId w:val="1"/>
        </w:numPr>
        <w:autoSpaceDE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Em cumprimento ao inciso XXXIII, do art. 7º da Constituição Federal, </w:t>
      </w:r>
      <w:r w:rsidRPr="00F52299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>não possui em seu quadro funcional</w:t>
      </w: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, pessoas menores de 18 (dezoito) anos em trabalho noturno, perigoso ou insalubre e, de 16 (dezesseis) anos em qualquer trabalho, salvo na condição de aprendiz, a partir dos 14 (quatorze anos);</w:t>
      </w:r>
    </w:p>
    <w:p w14:paraId="1B4B71A0" w14:textId="77777777" w:rsidR="003D5D38" w:rsidRPr="00F52299" w:rsidRDefault="003D5D38" w:rsidP="003D5D38">
      <w:pPr>
        <w:numPr>
          <w:ilvl w:val="0"/>
          <w:numId w:val="1"/>
        </w:numPr>
        <w:autoSpaceDE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Em cumprimento aos incisos III e IV do art. 1º e inciso III do art. 5º da Constituição Federal, </w:t>
      </w:r>
      <w:bookmarkStart w:id="0" w:name="_Hlk162445033"/>
      <w:r w:rsidRPr="00F52299">
        <w:rPr>
          <w:rFonts w:ascii="Times New Roman" w:eastAsia="Times New Roman" w:hAnsi="Times New Roman" w:cs="Times New Roman"/>
          <w:b/>
          <w:bCs/>
          <w:sz w:val="21"/>
          <w:szCs w:val="21"/>
          <w:lang w:eastAsia="pt-BR"/>
        </w:rPr>
        <w:t>não possui empregados executando trabalho degradante ou forçado</w:t>
      </w:r>
      <w:bookmarkEnd w:id="0"/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;</w:t>
      </w:r>
    </w:p>
    <w:p w14:paraId="5B7C78B5" w14:textId="77777777" w:rsidR="003D5D38" w:rsidRPr="00F52299" w:rsidRDefault="003D5D38" w:rsidP="003D5D38">
      <w:pPr>
        <w:numPr>
          <w:ilvl w:val="0"/>
          <w:numId w:val="1"/>
        </w:numPr>
        <w:autoSpaceDE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b/>
          <w:bCs/>
          <w:sz w:val="21"/>
          <w:szCs w:val="21"/>
          <w:lang w:eastAsia="pt-BR"/>
        </w:rPr>
        <w:t>Cumpre as exigências de reserva de cargos para pessoa com deficiência e para reabilitado da Previdência Social</w:t>
      </w: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, previstas em lei e em outras normas específicas;</w:t>
      </w:r>
    </w:p>
    <w:p w14:paraId="2AC01112" w14:textId="77777777" w:rsidR="003D5D38" w:rsidRPr="00F52299" w:rsidRDefault="003D5D38" w:rsidP="003D5D38">
      <w:pPr>
        <w:numPr>
          <w:ilvl w:val="0"/>
          <w:numId w:val="1"/>
        </w:numPr>
        <w:autoSpaceDE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Não p</w:t>
      </w:r>
      <w:r w:rsidRPr="00F52299">
        <w:rPr>
          <w:rFonts w:ascii="Times New Roman" w:hAnsi="Times New Roman" w:cs="Times New Roman"/>
          <w:sz w:val="21"/>
          <w:szCs w:val="21"/>
          <w:lang w:eastAsia="pt-BR"/>
        </w:rPr>
        <w:t xml:space="preserve">ossui como Sócio Majoritário, Administrador, Dirigente, Diretor, Representante, Procurador e/ou Responsável Técnico, </w:t>
      </w:r>
      <w:r w:rsidRPr="00F52299">
        <w:rPr>
          <w:rFonts w:ascii="Times New Roman" w:hAnsi="Times New Roman" w:cs="Times New Roman"/>
          <w:b/>
          <w:sz w:val="21"/>
          <w:szCs w:val="21"/>
          <w:lang w:eastAsia="pt-BR"/>
        </w:rPr>
        <w:t>Servidor do Quadro Permanente ou Comissionado</w:t>
      </w:r>
      <w:r w:rsidRPr="00F52299">
        <w:rPr>
          <w:rFonts w:ascii="Times New Roman" w:hAnsi="Times New Roman" w:cs="Times New Roman"/>
          <w:sz w:val="21"/>
          <w:szCs w:val="21"/>
          <w:lang w:eastAsia="pt-BR"/>
        </w:rPr>
        <w:t xml:space="preserve"> na Câmara Municipal de Campo Grande (MS)</w:t>
      </w: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;</w:t>
      </w:r>
    </w:p>
    <w:p w14:paraId="49204437" w14:textId="0ADFCB9F" w:rsidR="003D5D38" w:rsidRPr="00F52299" w:rsidRDefault="003D5D38" w:rsidP="003D5D38">
      <w:pPr>
        <w:numPr>
          <w:ilvl w:val="0"/>
          <w:numId w:val="1"/>
        </w:numPr>
        <w:autoSpaceDE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Não </w:t>
      </w:r>
      <w:r w:rsidRPr="00F52299">
        <w:rPr>
          <w:rFonts w:ascii="Times New Roman" w:hAnsi="Times New Roman" w:cs="Times New Roman"/>
          <w:sz w:val="21"/>
          <w:szCs w:val="21"/>
          <w:lang w:eastAsia="pt-BR"/>
        </w:rPr>
        <w:t xml:space="preserve">possui como Sócio Majoritário, Administrador, Dirigente, Diretor, Representante, Procurador e/ou Responsável Técnico, </w:t>
      </w:r>
      <w:r w:rsidRPr="00F52299">
        <w:rPr>
          <w:rFonts w:ascii="Times New Roman" w:hAnsi="Times New Roman" w:cs="Times New Roman"/>
          <w:b/>
          <w:sz w:val="21"/>
          <w:szCs w:val="21"/>
          <w:lang w:eastAsia="pt-BR"/>
        </w:rPr>
        <w:t xml:space="preserve">Cônjuge, Companheiro (a), </w:t>
      </w:r>
      <w:r w:rsidR="006A27FE" w:rsidRPr="00F52299">
        <w:rPr>
          <w:rFonts w:ascii="Times New Roman" w:hAnsi="Times New Roman" w:cs="Times New Roman"/>
          <w:b/>
          <w:sz w:val="21"/>
          <w:szCs w:val="21"/>
          <w:lang w:eastAsia="pt-BR"/>
        </w:rPr>
        <w:t>Ascendente, descendente e/ou Colateral</w:t>
      </w:r>
      <w:r w:rsidRPr="00F52299">
        <w:rPr>
          <w:rFonts w:ascii="Times New Roman" w:hAnsi="Times New Roman" w:cs="Times New Roman"/>
          <w:b/>
          <w:sz w:val="21"/>
          <w:szCs w:val="21"/>
          <w:lang w:eastAsia="pt-BR"/>
        </w:rPr>
        <w:t>, até o terceiro grau, por consanguinidade ou afinidade</w:t>
      </w:r>
      <w:r w:rsidRPr="00F52299">
        <w:rPr>
          <w:rFonts w:ascii="Times New Roman" w:hAnsi="Times New Roman" w:cs="Times New Roman"/>
          <w:sz w:val="21"/>
          <w:szCs w:val="21"/>
          <w:lang w:eastAsia="pt-BR"/>
        </w:rPr>
        <w:t>, de Servidor do Quadro Permanente ou Comissionado da Câmara Municipal de Campo Grande (MS)</w:t>
      </w: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;</w:t>
      </w:r>
    </w:p>
    <w:p w14:paraId="0AF172AA" w14:textId="77777777" w:rsidR="003D5D38" w:rsidRPr="00F52299" w:rsidRDefault="003D5D38" w:rsidP="003D5D3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Recebeu os documentos e tomou conhecimento de todas as informações condições locais para o cumprimento das obrigações objeto da licitação;</w:t>
      </w:r>
    </w:p>
    <w:p w14:paraId="09A3A75E" w14:textId="77777777" w:rsidR="003D5D38" w:rsidRPr="00F52299" w:rsidRDefault="003D5D38" w:rsidP="003D5D3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Todos os custos operacionais, incidências fiscais, encargos financeiros, previdenciários, trabalhistas, tributários, comerciais e quaisquer outros que incidam direta ou indiretamente no fornecimento, entrega e instalação do objeto, incluindo eventual diferença de ICMS, correrão às suas expensas;</w:t>
      </w:r>
    </w:p>
    <w:p w14:paraId="6CE05461" w14:textId="77777777" w:rsidR="003D5D38" w:rsidRPr="00F52299" w:rsidRDefault="003D5D38" w:rsidP="003D5D3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Verdana" w:hAnsi="Times New Roman" w:cs="Times New Roman"/>
          <w:sz w:val="21"/>
          <w:szCs w:val="21"/>
        </w:rPr>
        <w:t>Declara sob as penas da lei, que tem disponibilidade de todo o pessoal técnico especializado, durante toda a execução do contrato, necessários e essenciais para o fiel cumprimento do objeto desta licitação, ciente da obrigatoriedade de declarar ocorrências posteriores;</w:t>
      </w:r>
    </w:p>
    <w:p w14:paraId="4C16EDC9" w14:textId="77777777" w:rsidR="003D5D38" w:rsidRPr="00F52299" w:rsidRDefault="003D5D38" w:rsidP="003D5D38">
      <w:pPr>
        <w:pStyle w:val="PargrafodaLista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F52299">
        <w:rPr>
          <w:rFonts w:ascii="Times New Roman" w:hAnsi="Times New Roman" w:cs="Times New Roman"/>
          <w:sz w:val="21"/>
          <w:szCs w:val="21"/>
        </w:rPr>
        <w:t>Declaramos também, que em cumprimento à Lei Municipal nº 2.500 de 04.07.88, a empresa está em conformidade com as legislações relativas ao Vale Transporte.</w:t>
      </w:r>
    </w:p>
    <w:p w14:paraId="26AD1F7F" w14:textId="77777777" w:rsidR="003D5D38" w:rsidRPr="00F52299" w:rsidRDefault="003D5D38" w:rsidP="003D5D38">
      <w:pPr>
        <w:autoSpaceDE w:val="0"/>
        <w:adjustRightInd w:val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7F1A46B5" w14:textId="3D7B6424" w:rsidR="003D5D38" w:rsidRPr="00F52299" w:rsidRDefault="003D5D38" w:rsidP="003D5D38">
      <w:pPr>
        <w:autoSpaceDE w:val="0"/>
        <w:adjustRightInd w:val="0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Por ser expressão da verdade, firmamos a presente.</w:t>
      </w:r>
    </w:p>
    <w:p w14:paraId="55A8849D" w14:textId="73C73CFB" w:rsidR="003D5D38" w:rsidRPr="00F52299" w:rsidRDefault="00C7205A" w:rsidP="00C7205A">
      <w:pPr>
        <w:autoSpaceDE w:val="0"/>
        <w:adjustRightInd w:val="0"/>
        <w:spacing w:line="36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_______________________</w:t>
      </w:r>
      <w:r w:rsidR="003D5D38"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______, ______ de __________________ de ___________</w:t>
      </w:r>
    </w:p>
    <w:p w14:paraId="3ACF3D4D" w14:textId="77777777" w:rsidR="00C7205A" w:rsidRPr="00F52299" w:rsidRDefault="00C7205A" w:rsidP="00C7205A">
      <w:pPr>
        <w:autoSpaceDE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3CF45E64" w14:textId="2F145A0C" w:rsidR="003D5D38" w:rsidRPr="00F52299" w:rsidRDefault="003D5D38" w:rsidP="00C7205A">
      <w:pPr>
        <w:autoSpaceDE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________________________________________________</w:t>
      </w:r>
    </w:p>
    <w:p w14:paraId="586DAAD8" w14:textId="77777777" w:rsidR="00C7205A" w:rsidRPr="00F52299" w:rsidRDefault="003D5D38" w:rsidP="00C7205A">
      <w:pPr>
        <w:spacing w:after="0"/>
        <w:jc w:val="center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F52299">
        <w:rPr>
          <w:rFonts w:ascii="Times New Roman" w:eastAsia="Times New Roman" w:hAnsi="Times New Roman" w:cs="Times New Roman"/>
          <w:sz w:val="21"/>
          <w:szCs w:val="21"/>
          <w:lang w:eastAsia="pt-BR"/>
        </w:rPr>
        <w:t>(Representante Legal da Licitante)</w:t>
      </w:r>
    </w:p>
    <w:p w14:paraId="714EDECA" w14:textId="02400B2C" w:rsidR="000B520D" w:rsidRPr="00F52299" w:rsidRDefault="003D5D38" w:rsidP="00C7205A">
      <w:pPr>
        <w:spacing w:after="0"/>
        <w:jc w:val="center"/>
        <w:rPr>
          <w:sz w:val="21"/>
          <w:szCs w:val="21"/>
        </w:rPr>
      </w:pPr>
      <w:r w:rsidRPr="00F52299">
        <w:rPr>
          <w:rFonts w:ascii="Times New Roman" w:eastAsia="Times New Roman" w:hAnsi="Times New Roman" w:cs="Times New Roman"/>
          <w:b/>
          <w:bCs/>
          <w:iCs/>
          <w:sz w:val="21"/>
          <w:szCs w:val="21"/>
          <w:lang w:eastAsia="pt-BR"/>
        </w:rPr>
        <w:t>(Papel timbrado e/ou carimbo padronizado do CNPJ)</w:t>
      </w:r>
    </w:p>
    <w:sectPr w:rsidR="000B520D" w:rsidRPr="00F52299" w:rsidSect="00C7205A">
      <w:headerReference w:type="default" r:id="rId7"/>
      <w:pgSz w:w="11906" w:h="16838"/>
      <w:pgMar w:top="1134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CD1D5" w14:textId="77777777" w:rsidR="00F52299" w:rsidRDefault="00F52299" w:rsidP="00F52299">
      <w:pPr>
        <w:spacing w:after="0" w:line="240" w:lineRule="auto"/>
      </w:pPr>
      <w:r>
        <w:separator/>
      </w:r>
    </w:p>
  </w:endnote>
  <w:endnote w:type="continuationSeparator" w:id="0">
    <w:p w14:paraId="40B70BC9" w14:textId="77777777" w:rsidR="00F52299" w:rsidRDefault="00F52299" w:rsidP="00F52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B6263" w14:textId="77777777" w:rsidR="00F52299" w:rsidRDefault="00F52299" w:rsidP="00F52299">
      <w:pPr>
        <w:spacing w:after="0" w:line="240" w:lineRule="auto"/>
      </w:pPr>
      <w:r>
        <w:separator/>
      </w:r>
    </w:p>
  </w:footnote>
  <w:footnote w:type="continuationSeparator" w:id="0">
    <w:p w14:paraId="69263784" w14:textId="77777777" w:rsidR="00F52299" w:rsidRDefault="00F52299" w:rsidP="00F52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CC40E" w14:textId="77777777" w:rsidR="00F52299" w:rsidRPr="00F52299" w:rsidRDefault="00F52299" w:rsidP="00F52299">
    <w:pPr>
      <w:tabs>
        <w:tab w:val="left" w:pos="708"/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bCs/>
        <w:sz w:val="20"/>
        <w:szCs w:val="20"/>
      </w:rPr>
    </w:pPr>
    <w:r w:rsidRPr="00F52299">
      <w:rPr>
        <w:rFonts w:ascii="Calibri" w:eastAsia="Calibri" w:hAnsi="Calibri" w:cs="Times New Roman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BC2363" wp14:editId="70A67B55">
              <wp:simplePos x="0" y="0"/>
              <wp:positionH relativeFrom="column">
                <wp:posOffset>4844415</wp:posOffset>
              </wp:positionH>
              <wp:positionV relativeFrom="paragraph">
                <wp:posOffset>4445</wp:posOffset>
              </wp:positionV>
              <wp:extent cx="1257300" cy="733425"/>
              <wp:effectExtent l="0" t="0" r="19050" b="28575"/>
              <wp:wrapNone/>
              <wp:docPr id="2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7334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51763FD8" w14:textId="77777777" w:rsidR="00F52299" w:rsidRDefault="00F52299" w:rsidP="00F52299">
                          <w:pPr>
                            <w:spacing w:before="60" w:after="120" w:line="240" w:lineRule="auto"/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Processo: 164/2025</w:t>
                          </w:r>
                        </w:p>
                        <w:p w14:paraId="407C2AF8" w14:textId="77777777" w:rsidR="00F52299" w:rsidRDefault="00F52299" w:rsidP="00F52299">
                          <w:pPr>
                            <w:spacing w:after="120" w:line="240" w:lineRule="auto"/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Rubrica:___________</w:t>
                          </w:r>
                        </w:p>
                        <w:p w14:paraId="76893C57" w14:textId="77777777" w:rsidR="00F52299" w:rsidRDefault="00F52299" w:rsidP="00F52299">
                          <w:pPr>
                            <w:spacing w:after="120" w:line="240" w:lineRule="auto"/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Fls:_______________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BC236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381.45pt;margin-top:.35pt;width:99pt;height:5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" fillcolor="window" strokeweight=".5pt">
              <v:textbox>
                <w:txbxContent>
                  <w:p w14:paraId="51763FD8" w14:textId="77777777" w:rsidR="00F52299" w:rsidRDefault="00F52299" w:rsidP="00F52299">
                    <w:pPr>
                      <w:spacing w:before="60" w:after="120" w:line="240" w:lineRule="auto"/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  <w:szCs w:val="18"/>
                      </w:rPr>
                      <w:t>Processo: 164/2025</w:t>
                    </w:r>
                  </w:p>
                  <w:p w14:paraId="407C2AF8" w14:textId="77777777" w:rsidR="00F52299" w:rsidRDefault="00F52299" w:rsidP="00F52299">
                    <w:pPr>
                      <w:spacing w:after="120" w:line="240" w:lineRule="auto"/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  <w:szCs w:val="18"/>
                      </w:rPr>
                      <w:t>Rubrica:___________</w:t>
                    </w:r>
                  </w:p>
                  <w:p w14:paraId="76893C57" w14:textId="77777777" w:rsidR="00F52299" w:rsidRDefault="00F52299" w:rsidP="00F52299">
                    <w:pPr>
                      <w:spacing w:after="120" w:line="240" w:lineRule="auto"/>
                      <w:rPr>
                        <w:rFonts w:ascii="Times New Roman" w:hAnsi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  <w:szCs w:val="18"/>
                      </w:rPr>
                      <w:t>Fls:_______________</w:t>
                    </w:r>
                  </w:p>
                </w:txbxContent>
              </v:textbox>
            </v:shape>
          </w:pict>
        </mc:Fallback>
      </mc:AlternateContent>
    </w:r>
    <w:bookmarkStart w:id="1" w:name="_Hlk96064176"/>
    <w:bookmarkStart w:id="2" w:name="_Hlk96064175"/>
    <w:bookmarkStart w:id="3" w:name="_Hlk96064179"/>
    <w:bookmarkStart w:id="4" w:name="_Hlk96064180"/>
    <w:bookmarkStart w:id="5" w:name="_Hlk96064183"/>
    <w:bookmarkStart w:id="6" w:name="_Hlk96064178"/>
    <w:bookmarkStart w:id="7" w:name="_Hlk96064181"/>
    <w:bookmarkStart w:id="8" w:name="_Hlk96064182"/>
    <w:r w:rsidRPr="00F52299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1" locked="0" layoutInCell="1" allowOverlap="1" wp14:anchorId="3DD65B26" wp14:editId="6373909A">
          <wp:simplePos x="0" y="0"/>
          <wp:positionH relativeFrom="margin">
            <wp:posOffset>-114300</wp:posOffset>
          </wp:positionH>
          <wp:positionV relativeFrom="paragraph">
            <wp:posOffset>-19050</wp:posOffset>
          </wp:positionV>
          <wp:extent cx="1101090" cy="771525"/>
          <wp:effectExtent l="0" t="0" r="3810" b="9525"/>
          <wp:wrapNone/>
          <wp:docPr id="6" name="Imagem 4" descr="re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re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109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59F6AB" w14:textId="77777777" w:rsidR="00F52299" w:rsidRPr="00F52299" w:rsidRDefault="00F52299" w:rsidP="00F52299">
    <w:pPr>
      <w:tabs>
        <w:tab w:val="left" w:pos="708"/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/>
        <w:bCs/>
      </w:rPr>
    </w:pPr>
    <w:r w:rsidRPr="00F52299">
      <w:rPr>
        <w:rFonts w:ascii="Times New Roman" w:eastAsia="Calibri" w:hAnsi="Times New Roman" w:cs="Times New Roman"/>
        <w:b/>
        <w:bCs/>
      </w:rPr>
      <w:t>CÂMARA MUNICIPAL DE CAMPO GRANDE</w:t>
    </w:r>
  </w:p>
  <w:p w14:paraId="1758F70F" w14:textId="77777777" w:rsidR="00F52299" w:rsidRPr="00F52299" w:rsidRDefault="00F52299" w:rsidP="00F52299">
    <w:pPr>
      <w:tabs>
        <w:tab w:val="left" w:pos="708"/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</w:rPr>
    </w:pPr>
    <w:r w:rsidRPr="00F52299">
      <w:rPr>
        <w:rFonts w:ascii="Times New Roman" w:eastAsia="Calibri" w:hAnsi="Times New Roman" w:cs="Times New Roman"/>
      </w:rPr>
      <w:t>SECRETARIA GERAL DE ADMINISTRAÇÃO E FINANÇAS</w:t>
    </w:r>
  </w:p>
  <w:p w14:paraId="4B0AB485" w14:textId="77777777" w:rsidR="00F52299" w:rsidRPr="00F52299" w:rsidRDefault="00F52299" w:rsidP="00F52299">
    <w:pPr>
      <w:tabs>
        <w:tab w:val="left" w:pos="708"/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</w:rPr>
    </w:pPr>
    <w:r w:rsidRPr="00F52299">
      <w:rPr>
        <w:rFonts w:ascii="Times New Roman" w:eastAsia="Calibri" w:hAnsi="Times New Roman" w:cs="Times New Roman"/>
      </w:rPr>
      <w:t>DIRETORIA DE LICITAÇÕES</w:t>
    </w:r>
    <w:bookmarkEnd w:id="1"/>
    <w:bookmarkEnd w:id="2"/>
    <w:bookmarkEnd w:id="3"/>
    <w:bookmarkEnd w:id="4"/>
    <w:bookmarkEnd w:id="5"/>
    <w:bookmarkEnd w:id="6"/>
    <w:bookmarkEnd w:id="7"/>
    <w:bookmarkEnd w:id="8"/>
  </w:p>
  <w:p w14:paraId="2BDE9085" w14:textId="77777777" w:rsidR="00F52299" w:rsidRDefault="00F52299">
    <w:pPr>
      <w:pStyle w:val="Cabealho"/>
    </w:pPr>
  </w:p>
  <w:p w14:paraId="4865D542" w14:textId="77777777" w:rsidR="00F52299" w:rsidRDefault="00F522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13149"/>
    <w:multiLevelType w:val="hybridMultilevel"/>
    <w:tmpl w:val="E0329540"/>
    <w:lvl w:ilvl="0" w:tplc="40940062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D38"/>
    <w:rsid w:val="000B520D"/>
    <w:rsid w:val="002C6D4A"/>
    <w:rsid w:val="003358B6"/>
    <w:rsid w:val="003D5D38"/>
    <w:rsid w:val="0056025E"/>
    <w:rsid w:val="00642E01"/>
    <w:rsid w:val="006A27FE"/>
    <w:rsid w:val="00C7205A"/>
    <w:rsid w:val="00EC6649"/>
    <w:rsid w:val="00F5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3715EB"/>
  <w15:chartTrackingRefBased/>
  <w15:docId w15:val="{890FD4E9-8389-4C39-A7A6-5CFF651C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3D5D38"/>
    <w:pPr>
      <w:widowControl w:val="0"/>
      <w:spacing w:after="0" w:line="240" w:lineRule="auto"/>
      <w:ind w:left="173"/>
      <w:jc w:val="both"/>
    </w:pPr>
    <w:rPr>
      <w:rFonts w:ascii="Tahoma" w:eastAsia="Tahoma" w:hAnsi="Tahoma" w:cs="Tahoma"/>
    </w:rPr>
  </w:style>
  <w:style w:type="character" w:customStyle="1" w:styleId="PargrafodaListaChar">
    <w:name w:val="Parágrafo da Lista Char"/>
    <w:link w:val="PargrafodaLista"/>
    <w:uiPriority w:val="34"/>
    <w:rsid w:val="003D5D38"/>
    <w:rPr>
      <w:rFonts w:ascii="Tahoma" w:eastAsia="Tahoma" w:hAnsi="Tahoma" w:cs="Tahom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D5D38"/>
    <w:pPr>
      <w:widowControl w:val="0"/>
      <w:spacing w:after="120" w:line="240" w:lineRule="auto"/>
      <w:ind w:left="283"/>
    </w:pPr>
    <w:rPr>
      <w:rFonts w:ascii="Tahoma" w:eastAsia="Tahoma" w:hAnsi="Tahoma" w:cs="Tahom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D5D38"/>
    <w:rPr>
      <w:rFonts w:ascii="Tahoma" w:eastAsia="Tahoma" w:hAnsi="Tahoma" w:cs="Tahoma"/>
    </w:rPr>
  </w:style>
  <w:style w:type="paragraph" w:customStyle="1" w:styleId="Ttulo31">
    <w:name w:val="Título 31"/>
    <w:basedOn w:val="Normal"/>
    <w:uiPriority w:val="1"/>
    <w:qFormat/>
    <w:rsid w:val="003D5D38"/>
    <w:pPr>
      <w:widowControl w:val="0"/>
      <w:spacing w:after="0" w:line="240" w:lineRule="auto"/>
      <w:ind w:left="173"/>
      <w:jc w:val="both"/>
      <w:outlineLvl w:val="3"/>
    </w:pPr>
    <w:rPr>
      <w:rFonts w:ascii="Tahoma" w:eastAsia="Tahoma" w:hAnsi="Tahoma" w:cs="Tahoma"/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F522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2299"/>
  </w:style>
  <w:style w:type="paragraph" w:styleId="Rodap">
    <w:name w:val="footer"/>
    <w:basedOn w:val="Normal"/>
    <w:link w:val="RodapChar"/>
    <w:uiPriority w:val="99"/>
    <w:unhideWhenUsed/>
    <w:rsid w:val="00F522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2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7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Pereira</dc:creator>
  <cp:keywords/>
  <dc:description/>
  <cp:lastModifiedBy>Raymundo Gozzi Jr</cp:lastModifiedBy>
  <cp:revision>5</cp:revision>
  <dcterms:created xsi:type="dcterms:W3CDTF">2025-03-20T12:23:00Z</dcterms:created>
  <dcterms:modified xsi:type="dcterms:W3CDTF">2026-01-07T14:45:00Z</dcterms:modified>
</cp:coreProperties>
</file>