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lineRule="auto" w:line="235" w:before="71" w:after="0"/>
        <w:ind w:left="0" w:right="138" w:hanging="0"/>
        <w:jc w:val="center"/>
        <w:rPr>
          <w:rFonts w:ascii="Arial" w:hAnsi="Arial"/>
        </w:rPr>
      </w:pPr>
      <w:r>
        <w:rPr>
          <w:rFonts w:ascii="Arial" w:hAnsi="Arial"/>
          <w:lang w:val="pt-BR"/>
        </w:rPr>
        <w:t>MODELO</w:t>
      </w:r>
      <w:r>
        <w:rPr>
          <w:rFonts w:ascii="Arial" w:hAnsi="Arial"/>
          <w:spacing w:val="-4"/>
          <w:lang w:val="pt-BR"/>
        </w:rPr>
        <w:t xml:space="preserve"> </w:t>
      </w:r>
      <w:r>
        <w:rPr>
          <w:rFonts w:ascii="Arial" w:hAnsi="Arial"/>
          <w:lang w:val="pt-BR"/>
        </w:rPr>
        <w:t>DE</w:t>
      </w:r>
      <w:r>
        <w:rPr>
          <w:rFonts w:ascii="Arial" w:hAnsi="Arial"/>
          <w:spacing w:val="-2"/>
          <w:lang w:val="pt-BR"/>
        </w:rPr>
        <w:t xml:space="preserve"> </w:t>
      </w:r>
      <w:r>
        <w:rPr>
          <w:rFonts w:ascii="Arial" w:hAnsi="Arial"/>
          <w:lang w:val="pt-BR"/>
        </w:rPr>
        <w:t>DECLARAÇÃO</w:t>
      </w:r>
      <w:r>
        <w:rPr>
          <w:rFonts w:ascii="Arial" w:hAnsi="Arial"/>
          <w:spacing w:val="-4"/>
          <w:lang w:val="pt-BR"/>
        </w:rPr>
        <w:t xml:space="preserve"> </w:t>
      </w:r>
      <w:r>
        <w:rPr>
          <w:rFonts w:ascii="Arial" w:hAnsi="Arial"/>
          <w:lang w:val="pt-BR"/>
        </w:rPr>
        <w:t>DE</w:t>
      </w:r>
      <w:r>
        <w:rPr>
          <w:rFonts w:ascii="Arial" w:hAnsi="Arial"/>
          <w:spacing w:val="-2"/>
          <w:lang w:val="pt-BR"/>
        </w:rPr>
        <w:t xml:space="preserve"> </w:t>
      </w:r>
      <w:r>
        <w:rPr>
          <w:rFonts w:ascii="Arial" w:hAnsi="Arial"/>
          <w:lang w:val="pt-BR"/>
        </w:rPr>
        <w:t>CONTRATOS</w:t>
      </w:r>
      <w:r>
        <w:rPr>
          <w:rFonts w:ascii="Arial" w:hAnsi="Arial"/>
          <w:spacing w:val="-2"/>
          <w:lang w:val="pt-BR"/>
        </w:rPr>
        <w:t xml:space="preserve"> </w:t>
      </w:r>
      <w:r>
        <w:rPr>
          <w:rFonts w:ascii="Arial" w:hAnsi="Arial"/>
          <w:lang w:val="pt-BR"/>
        </w:rPr>
        <w:t>FIRMADOS</w:t>
      </w:r>
      <w:r>
        <w:rPr>
          <w:rFonts w:ascii="Arial" w:hAnsi="Arial"/>
          <w:spacing w:val="-2"/>
          <w:lang w:val="pt-BR"/>
        </w:rPr>
        <w:t xml:space="preserve"> </w:t>
      </w:r>
      <w:r>
        <w:rPr>
          <w:rFonts w:ascii="Arial" w:hAnsi="Arial"/>
          <w:lang w:val="pt-BR"/>
        </w:rPr>
        <w:t>COM</w:t>
      </w:r>
      <w:r>
        <w:rPr>
          <w:rFonts w:ascii="Arial" w:hAnsi="Arial"/>
          <w:spacing w:val="-5"/>
          <w:lang w:val="pt-BR"/>
        </w:rPr>
        <w:t xml:space="preserve"> </w:t>
      </w:r>
      <w:r>
        <w:rPr>
          <w:rFonts w:ascii="Arial" w:hAnsi="Arial"/>
          <w:lang w:val="pt-BR"/>
        </w:rPr>
        <w:t>A</w:t>
      </w:r>
      <w:r>
        <w:rPr>
          <w:rFonts w:ascii="Arial" w:hAnsi="Arial"/>
          <w:spacing w:val="-4"/>
          <w:lang w:val="pt-BR"/>
        </w:rPr>
        <w:t xml:space="preserve"> </w:t>
      </w:r>
      <w:r>
        <w:rPr>
          <w:rFonts w:ascii="Arial" w:hAnsi="Arial"/>
          <w:lang w:val="pt-BR"/>
        </w:rPr>
        <w:t>INICIATIVA</w:t>
      </w:r>
      <w:r>
        <w:rPr>
          <w:rFonts w:ascii="Arial" w:hAnsi="Arial"/>
          <w:spacing w:val="-3"/>
          <w:lang w:val="pt-BR"/>
        </w:rPr>
        <w:t xml:space="preserve"> </w:t>
      </w:r>
      <w:r>
        <w:rPr>
          <w:rFonts w:ascii="Arial" w:hAnsi="Arial"/>
          <w:lang w:val="pt-BR"/>
        </w:rPr>
        <w:t>PRIVADA</w:t>
      </w:r>
      <w:r>
        <w:rPr>
          <w:rFonts w:ascii="Arial" w:hAnsi="Arial"/>
          <w:spacing w:val="-3"/>
          <w:lang w:val="pt-BR"/>
        </w:rPr>
        <w:t xml:space="preserve"> </w:t>
      </w:r>
      <w:r>
        <w:rPr>
          <w:rFonts w:ascii="Arial" w:hAnsi="Arial"/>
          <w:lang w:val="pt-BR"/>
        </w:rPr>
        <w:t>E</w:t>
      </w:r>
      <w:r>
        <w:rPr>
          <w:rFonts w:ascii="Arial" w:hAnsi="Arial"/>
          <w:spacing w:val="-3"/>
          <w:lang w:val="pt-BR"/>
        </w:rPr>
        <w:t xml:space="preserve"> </w:t>
      </w:r>
      <w:r>
        <w:rPr>
          <w:rFonts w:ascii="Arial" w:hAnsi="Arial"/>
          <w:lang w:val="pt-BR"/>
        </w:rPr>
        <w:t>A ADMINISTRAÇÃO PÚBLICA</w:t>
      </w:r>
    </w:p>
    <w:p>
      <w:pPr>
        <w:pStyle w:val="Corpodotexto"/>
        <w:rPr>
          <w:rFonts w:ascii="Arial" w:hAnsi="Arial"/>
          <w:b/>
          <w:b/>
          <w:lang w:val="pt-BR"/>
        </w:rPr>
      </w:pPr>
      <w:r>
        <w:rPr>
          <w:rFonts w:ascii="Arial" w:hAnsi="Arial"/>
          <w:b/>
          <w:lang w:val="pt-BR"/>
        </w:rPr>
      </w:r>
    </w:p>
    <w:p>
      <w:pPr>
        <w:pStyle w:val="Corpodotexto"/>
        <w:rPr>
          <w:rFonts w:ascii="Arial" w:hAnsi="Arial"/>
          <w:b/>
          <w:b/>
          <w:lang w:val="pt-BR"/>
        </w:rPr>
      </w:pPr>
      <w:r>
        <w:rPr>
          <w:rFonts w:ascii="Arial" w:hAnsi="Arial"/>
          <w:b/>
          <w:lang w:val="pt-BR"/>
        </w:rPr>
      </w:r>
    </w:p>
    <w:p>
      <w:pPr>
        <w:pStyle w:val="Corpodotexto"/>
        <w:spacing w:before="74" w:after="0"/>
        <w:rPr>
          <w:rFonts w:ascii="Arial" w:hAnsi="Arial"/>
          <w:b/>
          <w:b/>
          <w:lang w:val="pt-BR"/>
        </w:rPr>
      </w:pPr>
      <w:r>
        <w:rPr>
          <w:rFonts w:ascii="Arial" w:hAnsi="Arial"/>
          <w:b/>
          <w:lang w:val="pt-BR"/>
        </w:rPr>
      </w:r>
    </w:p>
    <w:p>
      <w:pPr>
        <w:pStyle w:val="Ttulododocumento"/>
        <w:tabs>
          <w:tab w:val="clear" w:pos="720"/>
          <w:tab w:val="left" w:pos="4173" w:leader="none"/>
          <w:tab w:val="left" w:pos="4959" w:leader="none"/>
          <w:tab w:val="left" w:pos="7694" w:leader="none"/>
          <w:tab w:val="left" w:pos="9564" w:leader="none"/>
        </w:tabs>
        <w:spacing w:lineRule="auto" w:line="228"/>
        <w:rPr>
          <w:lang w:val="pt-BR"/>
        </w:rPr>
      </w:pPr>
      <w:r>
        <w:rPr>
          <w:lang w:val="pt-BR"/>
        </w:rPr>
        <w:t xml:space="preserve">Declaro que a empresa </w:t>
      </w:r>
      <w:r>
        <w:rPr>
          <w:u w:val="single"/>
          <w:lang w:val="pt-BR"/>
        </w:rPr>
        <w:tab/>
        <w:tab/>
        <w:tab/>
      </w:r>
      <w:r>
        <w:rPr>
          <w:lang w:val="pt-BR"/>
        </w:rPr>
        <w:t xml:space="preserve">, inscrita no CNPJ (MF) nº </w:t>
      </w:r>
      <w:r>
        <w:rPr>
          <w:u w:val="single"/>
          <w:lang w:val="pt-BR"/>
        </w:rPr>
        <w:tab/>
      </w:r>
      <w:r>
        <w:rPr>
          <w:lang w:val="pt-BR"/>
        </w:rPr>
        <w:t>, inscrição estadual no</w:t>
      </w:r>
      <w:r>
        <w:rPr>
          <w:spacing w:val="81"/>
          <w:lang w:val="pt-BR"/>
        </w:rPr>
        <w:t xml:space="preserve"> </w:t>
      </w:r>
      <w:r>
        <w:rPr>
          <w:u w:val="single"/>
          <w:lang w:val="pt-BR"/>
        </w:rPr>
        <w:tab/>
        <w:tab/>
      </w:r>
      <w:r>
        <w:rPr>
          <w:spacing w:val="-10"/>
          <w:lang w:val="pt-BR"/>
        </w:rPr>
        <w:t xml:space="preserve">, </w:t>
      </w:r>
      <w:r>
        <w:rPr>
          <w:lang w:val="pt-BR"/>
        </w:rPr>
        <w:t xml:space="preserve">estabelecida em </w:t>
      </w:r>
      <w:r>
        <w:rPr>
          <w:u w:val="single"/>
          <w:lang w:val="pt-BR"/>
        </w:rPr>
        <w:tab/>
        <w:tab/>
      </w:r>
      <w:r>
        <w:rPr>
          <w:lang w:val="pt-BR"/>
        </w:rPr>
        <w:t>, possui os seguintes contratos firmados com a iniciativa privada e a Administração Pública:</w:t>
      </w:r>
    </w:p>
    <w:p>
      <w:pPr>
        <w:pStyle w:val="Corpodotexto"/>
        <w:spacing w:before="34" w:after="0"/>
        <w:rPr>
          <w:rFonts w:ascii="Arial MT" w:hAnsi="Arial MT"/>
          <w:lang w:val="pt-BR"/>
        </w:rPr>
      </w:pPr>
      <w:r>
        <w:rPr>
          <w:rFonts w:ascii="Arial MT" w:hAnsi="Arial MT"/>
          <w:lang w:val="pt-BR"/>
        </w:rPr>
      </w:r>
    </w:p>
    <w:tbl>
      <w:tblPr>
        <w:tblW w:w="8502" w:type="dxa"/>
        <w:jc w:val="left"/>
        <w:tblInd w:w="577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115"/>
        <w:gridCol w:w="2311"/>
        <w:gridCol w:w="1"/>
        <w:gridCol w:w="3075"/>
      </w:tblGrid>
      <w:tr>
        <w:trPr>
          <w:trHeight w:val="515" w:hRule="atLeast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4"/>
              <w:ind w:left="180" w:right="0" w:hanging="0"/>
              <w:rPr>
                <w:b/>
                <w:b/>
                <w:sz w:val="23"/>
              </w:rPr>
            </w:pPr>
            <w:r>
              <w:rPr>
                <w:b/>
                <w:sz w:val="23"/>
                <w:lang w:val="pt-BR"/>
              </w:rPr>
              <w:t>Nome</w:t>
            </w:r>
            <w:r>
              <w:rPr>
                <w:b/>
                <w:spacing w:val="-1"/>
                <w:sz w:val="23"/>
                <w:lang w:val="pt-BR"/>
              </w:rPr>
              <w:t xml:space="preserve"> </w:t>
            </w:r>
            <w:r>
              <w:rPr>
                <w:b/>
                <w:sz w:val="23"/>
                <w:lang w:val="pt-BR"/>
              </w:rPr>
              <w:t>do</w:t>
            </w:r>
            <w:r>
              <w:rPr>
                <w:b/>
                <w:spacing w:val="-2"/>
                <w:sz w:val="23"/>
                <w:lang w:val="pt-BR"/>
              </w:rPr>
              <w:t xml:space="preserve"> Órgão/Empresa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6"/>
              <w:ind w:left="675" w:right="495" w:hanging="165"/>
              <w:rPr>
                <w:b/>
                <w:b/>
                <w:sz w:val="23"/>
              </w:rPr>
            </w:pPr>
            <w:r>
              <w:rPr>
                <w:b/>
                <w:sz w:val="23"/>
                <w:lang w:val="pt-BR"/>
              </w:rPr>
              <w:t>Vigência</w:t>
            </w:r>
            <w:r>
              <w:rPr>
                <w:b/>
                <w:spacing w:val="-16"/>
                <w:sz w:val="23"/>
                <w:lang w:val="pt-BR"/>
              </w:rPr>
              <w:t xml:space="preserve"> </w:t>
            </w:r>
            <w:r>
              <w:rPr>
                <w:b/>
                <w:sz w:val="23"/>
                <w:lang w:val="pt-BR"/>
              </w:rPr>
              <w:t xml:space="preserve">do </w:t>
            </w:r>
            <w:r>
              <w:rPr>
                <w:b/>
                <w:spacing w:val="-2"/>
                <w:sz w:val="23"/>
                <w:lang w:val="pt-BR"/>
              </w:rPr>
              <w:t>Contrato</w:t>
            </w:r>
          </w:p>
        </w:tc>
        <w:tc>
          <w:tcPr>
            <w:tcW w:w="3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4"/>
              <w:ind w:left="213" w:right="0" w:hanging="0"/>
              <w:rPr>
                <w:b/>
                <w:b/>
                <w:sz w:val="23"/>
              </w:rPr>
            </w:pPr>
            <w:r>
              <w:rPr>
                <w:b/>
                <w:sz w:val="23"/>
                <w:lang w:val="pt-BR"/>
              </w:rPr>
              <w:t>Valor</w:t>
            </w:r>
            <w:r>
              <w:rPr>
                <w:b/>
                <w:spacing w:val="-4"/>
                <w:sz w:val="23"/>
                <w:lang w:val="pt-BR"/>
              </w:rPr>
              <w:t xml:space="preserve"> </w:t>
            </w:r>
            <w:r>
              <w:rPr>
                <w:b/>
                <w:sz w:val="23"/>
                <w:lang w:val="pt-BR"/>
              </w:rPr>
              <w:t>Total</w:t>
            </w:r>
            <w:r>
              <w:rPr>
                <w:b/>
                <w:spacing w:val="-2"/>
                <w:sz w:val="23"/>
                <w:lang w:val="pt-BR"/>
              </w:rPr>
              <w:t xml:space="preserve"> </w:t>
            </w:r>
            <w:r>
              <w:rPr>
                <w:b/>
                <w:sz w:val="23"/>
                <w:lang w:val="pt-BR"/>
              </w:rPr>
              <w:t>do</w:t>
            </w:r>
            <w:r>
              <w:rPr>
                <w:b/>
                <w:spacing w:val="1"/>
                <w:sz w:val="23"/>
                <w:lang w:val="pt-BR"/>
              </w:rPr>
              <w:t xml:space="preserve"> </w:t>
            </w:r>
            <w:r>
              <w:rPr>
                <w:b/>
                <w:spacing w:val="-2"/>
                <w:sz w:val="23"/>
                <w:lang w:val="pt-BR"/>
              </w:rPr>
              <w:t>Contrato*</w:t>
            </w:r>
          </w:p>
        </w:tc>
      </w:tr>
      <w:tr>
        <w:trPr>
          <w:trHeight w:val="252" w:hRule="atLeast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  <w:lang w:val="pt-BR"/>
              </w:rPr>
            </w:pPr>
            <w:r>
              <w:rPr>
                <w:rFonts w:ascii="Times New Roman" w:hAnsi="Times New Roman"/>
                <w:sz w:val="18"/>
                <w:lang w:val="pt-BR"/>
              </w:rPr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  <w:lang w:val="pt-BR"/>
              </w:rPr>
            </w:pPr>
            <w:r>
              <w:rPr>
                <w:rFonts w:ascii="Times New Roman" w:hAnsi="Times New Roman"/>
                <w:sz w:val="18"/>
                <w:lang w:val="pt-BR"/>
              </w:rPr>
            </w:r>
          </w:p>
        </w:tc>
        <w:tc>
          <w:tcPr>
            <w:tcW w:w="3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  <w:lang w:val="pt-BR"/>
              </w:rPr>
            </w:pPr>
            <w:r>
              <w:rPr>
                <w:rFonts w:ascii="Times New Roman" w:hAnsi="Times New Roman"/>
                <w:sz w:val="18"/>
                <w:lang w:val="pt-BR"/>
              </w:rPr>
            </w:r>
          </w:p>
        </w:tc>
      </w:tr>
      <w:tr>
        <w:trPr>
          <w:trHeight w:val="257" w:hRule="atLeast"/>
        </w:trPr>
        <w:tc>
          <w:tcPr>
            <w:tcW w:w="311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  <w:lang w:val="pt-BR"/>
              </w:rPr>
            </w:pPr>
            <w:r>
              <w:rPr>
                <w:rFonts w:ascii="Times New Roman" w:hAnsi="Times New Roman"/>
                <w:sz w:val="18"/>
                <w:lang w:val="pt-BR"/>
              </w:rPr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  <w:lang w:val="pt-BR"/>
              </w:rPr>
            </w:pPr>
            <w:r>
              <w:rPr>
                <w:rFonts w:ascii="Times New Roman" w:hAnsi="Times New Roman"/>
                <w:sz w:val="18"/>
                <w:lang w:val="pt-BR"/>
              </w:rPr>
            </w:r>
          </w:p>
        </w:tc>
        <w:tc>
          <w:tcPr>
            <w:tcW w:w="307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18"/>
                <w:lang w:val="pt-BR"/>
              </w:rPr>
            </w:pPr>
            <w:r>
              <w:rPr>
                <w:rFonts w:ascii="Times New Roman" w:hAnsi="Times New Roman"/>
                <w:sz w:val="18"/>
                <w:lang w:val="pt-BR"/>
              </w:rPr>
            </w:r>
          </w:p>
        </w:tc>
      </w:tr>
      <w:tr>
        <w:trPr>
          <w:trHeight w:val="255" w:hRule="atLeast"/>
        </w:trPr>
        <w:tc>
          <w:tcPr>
            <w:tcW w:w="5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5"/>
              <w:ind w:left="2496" w:right="0" w:hanging="0"/>
              <w:rPr>
                <w:b/>
                <w:b/>
                <w:sz w:val="23"/>
              </w:rPr>
            </w:pPr>
            <w:r>
              <w:rPr>
                <w:b/>
                <w:sz w:val="23"/>
                <w:lang w:val="pt-BR"/>
              </w:rPr>
              <w:t>Valor</w:t>
            </w:r>
            <w:r>
              <w:rPr>
                <w:b/>
                <w:spacing w:val="-3"/>
                <w:sz w:val="23"/>
                <w:lang w:val="pt-BR"/>
              </w:rPr>
              <w:t xml:space="preserve"> </w:t>
            </w:r>
            <w:r>
              <w:rPr>
                <w:b/>
                <w:sz w:val="23"/>
                <w:lang w:val="pt-BR"/>
              </w:rPr>
              <w:t>total</w:t>
            </w:r>
            <w:r>
              <w:rPr>
                <w:b/>
                <w:spacing w:val="-2"/>
                <w:sz w:val="23"/>
                <w:lang w:val="pt-BR"/>
              </w:rPr>
              <w:t xml:space="preserve"> </w:t>
            </w:r>
            <w:r>
              <w:rPr>
                <w:b/>
                <w:sz w:val="23"/>
                <w:lang w:val="pt-BR"/>
              </w:rPr>
              <w:t>dos</w:t>
            </w:r>
            <w:r>
              <w:rPr>
                <w:b/>
                <w:spacing w:val="-1"/>
                <w:sz w:val="23"/>
                <w:lang w:val="pt-BR"/>
              </w:rPr>
              <w:t xml:space="preserve"> </w:t>
            </w:r>
            <w:r>
              <w:rPr>
                <w:b/>
                <w:spacing w:val="-2"/>
                <w:sz w:val="23"/>
                <w:lang w:val="pt-BR"/>
              </w:rPr>
              <w:t>Contratos: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5"/>
              <w:ind w:left="108" w:right="0" w:hanging="0"/>
              <w:rPr>
                <w:b/>
                <w:b/>
                <w:sz w:val="23"/>
              </w:rPr>
            </w:pPr>
            <w:r>
              <w:rPr>
                <w:b/>
                <w:spacing w:val="-5"/>
                <w:sz w:val="23"/>
                <w:lang w:val="pt-BR"/>
              </w:rPr>
              <w:t>R$</w:t>
            </w:r>
          </w:p>
        </w:tc>
      </w:tr>
    </w:tbl>
    <w:p>
      <w:pPr>
        <w:pStyle w:val="Corpodotexto"/>
        <w:spacing w:before="262" w:after="0"/>
        <w:rPr>
          <w:rFonts w:ascii="Arial MT" w:hAnsi="Arial MT"/>
          <w:sz w:val="23"/>
          <w:lang w:val="pt-BR"/>
        </w:rPr>
      </w:pPr>
      <w:r>
        <w:rPr>
          <w:rFonts w:ascii="Arial MT" w:hAnsi="Arial MT"/>
          <w:sz w:val="23"/>
          <w:lang w:val="pt-BR"/>
        </w:rPr>
      </w:r>
    </w:p>
    <w:p>
      <w:pPr>
        <w:pStyle w:val="Normal"/>
        <w:tabs>
          <w:tab w:val="clear" w:pos="720"/>
          <w:tab w:val="left" w:pos="1304" w:leader="none"/>
          <w:tab w:val="left" w:pos="3223" w:leader="none"/>
          <w:tab w:val="left" w:pos="4380" w:leader="none"/>
        </w:tabs>
        <w:spacing w:before="0" w:after="0"/>
        <w:ind w:left="0" w:right="124" w:hanging="0"/>
        <w:jc w:val="center"/>
        <w:rPr>
          <w:sz w:val="22"/>
        </w:rPr>
      </w:pPr>
      <w:r>
        <w:rPr>
          <w:sz w:val="22"/>
          <w:lang w:val="pt-BR"/>
        </w:rPr>
        <w:t>Município,</w:t>
      </w:r>
      <w:r>
        <w:rPr>
          <w:spacing w:val="-1"/>
          <w:sz w:val="22"/>
          <w:lang w:val="pt-BR"/>
        </w:rPr>
        <w:t xml:space="preserve"> </w:t>
      </w:r>
      <w:r>
        <w:rPr>
          <w:sz w:val="22"/>
          <w:u w:val="single"/>
          <w:lang w:val="pt-BR"/>
        </w:rPr>
        <w:tab/>
      </w:r>
      <w:r>
        <w:rPr>
          <w:sz w:val="22"/>
          <w:lang w:val="pt-BR"/>
        </w:rPr>
        <w:t>,</w:t>
      </w:r>
      <w:r>
        <w:rPr>
          <w:spacing w:val="-1"/>
          <w:sz w:val="22"/>
          <w:lang w:val="pt-BR"/>
        </w:rPr>
        <w:t xml:space="preserve"> </w:t>
      </w:r>
      <w:r>
        <w:rPr>
          <w:sz w:val="22"/>
          <w:lang w:val="pt-BR"/>
        </w:rPr>
        <w:t xml:space="preserve">de </w:t>
      </w:r>
      <w:r>
        <w:rPr>
          <w:sz w:val="22"/>
          <w:u w:val="single"/>
          <w:lang w:val="pt-BR"/>
        </w:rPr>
        <w:tab/>
      </w:r>
      <w:r>
        <w:rPr>
          <w:sz w:val="22"/>
          <w:lang w:val="pt-BR"/>
        </w:rPr>
        <w:t xml:space="preserve">de </w:t>
      </w:r>
      <w:r>
        <w:rPr>
          <w:sz w:val="22"/>
          <w:u w:val="single"/>
          <w:lang w:val="pt-BR"/>
        </w:rPr>
        <w:tab/>
      </w:r>
      <w:r>
        <w:rPr>
          <w:spacing w:val="-10"/>
          <w:sz w:val="22"/>
          <w:lang w:val="pt-BR"/>
        </w:rPr>
        <w:t>.</w:t>
      </w:r>
    </w:p>
    <w:p>
      <w:pPr>
        <w:pStyle w:val="Corpodotexto"/>
        <w:rPr>
          <w:lang w:val="pt-BR"/>
        </w:rPr>
      </w:pPr>
      <w:r>
        <w:rPr>
          <w:lang w:val="pt-BR"/>
        </w:rPr>
      </w:r>
    </w:p>
    <w:p>
      <w:pPr>
        <w:pStyle w:val="Corpodotexto"/>
        <w:rPr>
          <w:lang w:val="pt-BR"/>
        </w:rPr>
      </w:pPr>
      <w:r>
        <w:rPr>
          <w:lang w:val="pt-BR"/>
        </w:rPr>
      </w:r>
    </w:p>
    <w:p>
      <w:pPr>
        <w:pStyle w:val="Corpodotexto"/>
        <w:rPr>
          <w:lang w:val="pt-BR"/>
        </w:rPr>
      </w:pPr>
      <w:r>
        <w:rPr>
          <w:lang w:val="pt-BR"/>
        </w:rPr>
      </w:r>
    </w:p>
    <w:p>
      <w:pPr>
        <w:pStyle w:val="Corpodotexto"/>
        <w:spacing w:before="36" w:after="0"/>
        <w:rPr>
          <w:lang w:val="pt-BR"/>
        </w:rPr>
      </w:pPr>
      <w:r>
        <w:rPr>
          <w:lang w:val="pt-BR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2341245</wp:posOffset>
                </wp:positionH>
                <wp:positionV relativeFrom="paragraph">
                  <wp:posOffset>193040</wp:posOffset>
                </wp:positionV>
                <wp:extent cx="2879090" cy="7620"/>
                <wp:effectExtent l="0" t="0" r="0" b="0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85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877820" h="6350">
                              <a:moveTo>
                                <a:pt x="287782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877820" y="6350"/>
                              </a:lnTo>
                              <a:lnTo>
                                <a:pt x="287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left="2840" w:right="3191" w:hanging="0"/>
        <w:jc w:val="center"/>
        <w:rPr>
          <w:sz w:val="22"/>
        </w:rPr>
      </w:pPr>
      <w:r>
        <w:rPr>
          <w:sz w:val="22"/>
          <w:lang w:val="pt-BR"/>
        </w:rPr>
        <w:t>(Assinatura</w:t>
      </w:r>
      <w:r>
        <w:rPr>
          <w:spacing w:val="-12"/>
          <w:sz w:val="22"/>
          <w:lang w:val="pt-BR"/>
        </w:rPr>
        <w:t xml:space="preserve"> </w:t>
      </w:r>
      <w:r>
        <w:rPr>
          <w:sz w:val="22"/>
          <w:lang w:val="pt-BR"/>
        </w:rPr>
        <w:t>do</w:t>
      </w:r>
      <w:r>
        <w:rPr>
          <w:spacing w:val="-13"/>
          <w:sz w:val="22"/>
          <w:lang w:val="pt-BR"/>
        </w:rPr>
        <w:t xml:space="preserve"> </w:t>
      </w:r>
      <w:r>
        <w:rPr>
          <w:sz w:val="22"/>
          <w:lang w:val="pt-BR"/>
        </w:rPr>
        <w:t>representante</w:t>
      </w:r>
      <w:r>
        <w:rPr>
          <w:spacing w:val="-11"/>
          <w:sz w:val="22"/>
          <w:lang w:val="pt-BR"/>
        </w:rPr>
        <w:t xml:space="preserve"> </w:t>
      </w:r>
      <w:r>
        <w:rPr>
          <w:sz w:val="22"/>
          <w:lang w:val="pt-BR"/>
        </w:rPr>
        <w:t>legal) (Nome) (CPF)(Cargo)</w:t>
      </w:r>
    </w:p>
    <w:p>
      <w:pPr>
        <w:pStyle w:val="Corpodotexto"/>
        <w:spacing w:before="118" w:after="0"/>
        <w:rPr>
          <w:lang w:val="pt-BR"/>
        </w:rPr>
      </w:pPr>
      <w:r>
        <w:rPr>
          <w:lang w:val="pt-BR"/>
        </w:rPr>
      </w:r>
    </w:p>
    <w:p>
      <w:pPr>
        <w:pStyle w:val="Ttulo1"/>
        <w:spacing w:before="0" w:after="0"/>
        <w:rPr>
          <w:lang w:val="pt-BR"/>
        </w:rPr>
      </w:pPr>
      <w:r>
        <w:rPr>
          <w:spacing w:val="-2"/>
          <w:lang w:val="pt-BR"/>
        </w:rPr>
        <w:t>Observação:</w:t>
      </w:r>
    </w:p>
    <w:p>
      <w:pPr>
        <w:pStyle w:val="Corpodotexto"/>
        <w:spacing w:before="2" w:after="0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ind w:left="2" w:right="0" w:hanging="0"/>
        <w:rPr>
          <w:lang w:val="pt-BR"/>
        </w:rPr>
      </w:pPr>
      <w:r>
        <w:rPr>
          <w:b/>
          <w:lang w:val="pt-BR"/>
        </w:rPr>
        <w:t>Nota</w:t>
      </w:r>
      <w:r>
        <w:rPr>
          <w:b/>
          <w:spacing w:val="40"/>
          <w:lang w:val="pt-BR"/>
        </w:rPr>
        <w:t xml:space="preserve"> </w:t>
      </w:r>
      <w:r>
        <w:rPr>
          <w:b/>
          <w:lang w:val="pt-BR"/>
        </w:rPr>
        <w:t>1:</w:t>
      </w:r>
      <w:r>
        <w:rPr>
          <w:b/>
          <w:spacing w:val="40"/>
          <w:lang w:val="pt-BR"/>
        </w:rPr>
        <w:t xml:space="preserve"> </w:t>
      </w:r>
      <w:r>
        <w:rPr>
          <w:lang w:val="pt-BR"/>
        </w:rPr>
        <w:t>Além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dos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nomes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dos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órgãos/empresas,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o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licitante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deverá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informar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também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o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endereço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completo</w:t>
      </w:r>
      <w:r>
        <w:rPr>
          <w:spacing w:val="40"/>
          <w:lang w:val="pt-BR"/>
        </w:rPr>
        <w:t xml:space="preserve"> </w:t>
      </w:r>
      <w:r>
        <w:rPr>
          <w:lang w:val="pt-BR"/>
        </w:rPr>
        <w:t>dos órgãos/empresas, com os quais tem contratos vigentes.</w:t>
      </w:r>
    </w:p>
    <w:p>
      <w:pPr>
        <w:pStyle w:val="Corpodotexto"/>
        <w:spacing w:before="3" w:after="0"/>
        <w:rPr>
          <w:lang w:val="pt-BR"/>
        </w:rPr>
      </w:pPr>
      <w:r>
        <w:rPr>
          <w:lang w:val="pt-BR"/>
        </w:rPr>
      </w:r>
    </w:p>
    <w:p>
      <w:pPr>
        <w:pStyle w:val="Corpodotexto"/>
        <w:ind w:left="2" w:right="0" w:hanging="0"/>
        <w:rPr>
          <w:lang w:val="pt-BR"/>
        </w:rPr>
      </w:pPr>
      <w:r>
        <w:rPr>
          <w:b/>
          <w:lang w:val="pt-BR"/>
        </w:rPr>
        <w:t>Nota</w:t>
      </w:r>
      <w:r>
        <w:rPr>
          <w:b/>
          <w:spacing w:val="-3"/>
          <w:lang w:val="pt-BR"/>
        </w:rPr>
        <w:t xml:space="preserve"> </w:t>
      </w:r>
      <w:r>
        <w:rPr>
          <w:b/>
          <w:lang w:val="pt-BR"/>
        </w:rPr>
        <w:t>2:</w:t>
      </w:r>
      <w:r>
        <w:rPr>
          <w:b/>
          <w:spacing w:val="-2"/>
          <w:lang w:val="pt-BR"/>
        </w:rPr>
        <w:t xml:space="preserve"> * </w:t>
      </w:r>
      <w:r>
        <w:rPr>
          <w:lang w:val="pt-BR"/>
        </w:rPr>
        <w:t>Considera‐se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o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valor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remanescente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do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contrato,</w:t>
      </w:r>
      <w:r>
        <w:rPr>
          <w:spacing w:val="-1"/>
          <w:lang w:val="pt-BR"/>
        </w:rPr>
        <w:t xml:space="preserve"> </w:t>
      </w:r>
      <w:r>
        <w:rPr>
          <w:lang w:val="pt-BR"/>
        </w:rPr>
        <w:t>excluindo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o</w:t>
      </w:r>
      <w:r>
        <w:rPr>
          <w:spacing w:val="-4"/>
          <w:lang w:val="pt-BR"/>
        </w:rPr>
        <w:t xml:space="preserve"> </w:t>
      </w:r>
      <w:r>
        <w:rPr>
          <w:lang w:val="pt-BR"/>
        </w:rPr>
        <w:t>já</w:t>
      </w:r>
      <w:r>
        <w:rPr>
          <w:spacing w:val="-2"/>
          <w:lang w:val="pt-BR"/>
        </w:rPr>
        <w:t xml:space="preserve"> executado.</w:t>
      </w:r>
    </w:p>
    <w:p>
      <w:pPr>
        <w:pStyle w:val="Ttulo1"/>
        <w:rPr>
          <w:lang w:val="pt-BR"/>
        </w:rPr>
      </w:pPr>
      <w:r>
        <w:rPr>
          <w:lang w:val="pt-BR"/>
        </w:rPr>
        <w:t>FÓRMULA</w:t>
      </w:r>
      <w:r>
        <w:rPr>
          <w:spacing w:val="3"/>
          <w:lang w:val="pt-BR"/>
        </w:rPr>
        <w:t xml:space="preserve"> </w:t>
      </w:r>
      <w:r>
        <w:rPr>
          <w:lang w:val="pt-BR"/>
        </w:rPr>
        <w:t>EXEMPLIFICATIVA,</w:t>
      </w:r>
      <w:r>
        <w:rPr>
          <w:spacing w:val="6"/>
          <w:lang w:val="pt-BR"/>
        </w:rPr>
        <w:t xml:space="preserve"> </w:t>
      </w:r>
      <w:r>
        <w:rPr>
          <w:lang w:val="pt-BR"/>
        </w:rPr>
        <w:t>PARA</w:t>
      </w:r>
      <w:r>
        <w:rPr>
          <w:spacing w:val="5"/>
          <w:lang w:val="pt-BR"/>
        </w:rPr>
        <w:t xml:space="preserve"> </w:t>
      </w:r>
      <w:r>
        <w:rPr>
          <w:lang w:val="pt-BR"/>
        </w:rPr>
        <w:t>FINS</w:t>
      </w:r>
      <w:r>
        <w:rPr>
          <w:spacing w:val="8"/>
          <w:lang w:val="pt-BR"/>
        </w:rPr>
        <w:t xml:space="preserve"> </w:t>
      </w:r>
      <w:r>
        <w:rPr>
          <w:lang w:val="pt-BR"/>
        </w:rPr>
        <w:t>DE</w:t>
      </w:r>
      <w:r>
        <w:rPr>
          <w:spacing w:val="8"/>
          <w:lang w:val="pt-BR"/>
        </w:rPr>
        <w:t xml:space="preserve"> </w:t>
      </w:r>
      <w:r>
        <w:rPr>
          <w:lang w:val="pt-BR"/>
        </w:rPr>
        <w:t>ATENDIMENTO</w:t>
      </w:r>
      <w:r>
        <w:rPr>
          <w:spacing w:val="2"/>
          <w:lang w:val="pt-BR"/>
        </w:rPr>
        <w:t xml:space="preserve"> </w:t>
      </w:r>
      <w:r>
        <w:rPr>
          <w:lang w:val="pt-BR"/>
        </w:rPr>
        <w:t>AO</w:t>
      </w:r>
      <w:r>
        <w:rPr>
          <w:spacing w:val="7"/>
          <w:lang w:val="pt-BR"/>
        </w:rPr>
        <w:t xml:space="preserve"> </w:t>
      </w:r>
      <w:r>
        <w:rPr>
          <w:lang w:val="pt-BR"/>
        </w:rPr>
        <w:t>DISPOSTO</w:t>
      </w:r>
      <w:r>
        <w:rPr>
          <w:spacing w:val="6"/>
          <w:lang w:val="pt-BR"/>
        </w:rPr>
        <w:t xml:space="preserve"> </w:t>
      </w:r>
      <w:r>
        <w:rPr>
          <w:lang w:val="pt-BR"/>
        </w:rPr>
        <w:t>NOS</w:t>
      </w:r>
      <w:r>
        <w:rPr>
          <w:spacing w:val="7"/>
          <w:lang w:val="pt-BR"/>
        </w:rPr>
        <w:t xml:space="preserve"> </w:t>
      </w:r>
      <w:r>
        <w:rPr>
          <w:lang w:val="pt-BR"/>
        </w:rPr>
        <w:t>ITENS</w:t>
      </w:r>
      <w:r>
        <w:rPr>
          <w:spacing w:val="8"/>
          <w:lang w:val="pt-BR"/>
        </w:rPr>
        <w:t xml:space="preserve"> </w:t>
      </w:r>
      <w:r>
        <w:rPr>
          <w:lang w:val="pt-BR"/>
        </w:rPr>
        <w:t>"D.1"</w:t>
      </w:r>
      <w:r>
        <w:rPr>
          <w:spacing w:val="3"/>
          <w:lang w:val="pt-BR"/>
        </w:rPr>
        <w:t xml:space="preserve"> </w:t>
      </w:r>
      <w:r>
        <w:rPr>
          <w:lang w:val="pt-BR"/>
        </w:rPr>
        <w:t>E</w:t>
      </w:r>
      <w:r>
        <w:rPr>
          <w:spacing w:val="9"/>
          <w:lang w:val="pt-BR"/>
        </w:rPr>
        <w:t xml:space="preserve"> </w:t>
      </w:r>
      <w:r>
        <w:rPr>
          <w:lang w:val="pt-BR"/>
        </w:rPr>
        <w:t>“D.2"</w:t>
      </w:r>
      <w:r>
        <w:rPr>
          <w:spacing w:val="8"/>
          <w:lang w:val="pt-BR"/>
        </w:rPr>
        <w:t xml:space="preserve"> </w:t>
      </w:r>
      <w:r>
        <w:rPr>
          <w:lang w:val="pt-BR"/>
        </w:rPr>
        <w:t>DA</w:t>
      </w:r>
      <w:r>
        <w:rPr>
          <w:spacing w:val="6"/>
          <w:lang w:val="pt-BR"/>
        </w:rPr>
        <w:t xml:space="preserve"> </w:t>
      </w:r>
      <w:r>
        <w:rPr>
          <w:lang w:val="pt-BR"/>
        </w:rPr>
        <w:t>ALÍNEA</w:t>
      </w:r>
      <w:r>
        <w:rPr>
          <w:spacing w:val="6"/>
          <w:lang w:val="pt-BR"/>
        </w:rPr>
        <w:t xml:space="preserve"> </w:t>
      </w:r>
      <w:r>
        <w:rPr>
          <w:spacing w:val="-5"/>
          <w:lang w:val="pt-BR"/>
        </w:rPr>
        <w:t>"D"</w:t>
      </w:r>
    </w:p>
    <w:p>
      <w:pPr>
        <w:pStyle w:val="Normal"/>
        <w:spacing w:before="1" w:after="0"/>
        <w:ind w:left="2" w:right="0" w:hanging="0"/>
        <w:jc w:val="left"/>
        <w:rPr>
          <w:b/>
          <w:b/>
          <w:sz w:val="20"/>
        </w:rPr>
      </w:pPr>
      <w:r>
        <w:rPr>
          <w:b/>
          <w:sz w:val="20"/>
          <w:lang w:val="pt-BR"/>
        </w:rPr>
        <w:t>DO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SUBITEM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11.1. DO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ITEM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11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DO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ANEXO</w:t>
      </w:r>
      <w:r>
        <w:rPr>
          <w:b/>
          <w:spacing w:val="-3"/>
          <w:sz w:val="20"/>
          <w:lang w:val="pt-BR"/>
        </w:rPr>
        <w:t xml:space="preserve"> </w:t>
      </w:r>
      <w:r>
        <w:rPr>
          <w:b/>
          <w:sz w:val="20"/>
          <w:lang w:val="pt-BR"/>
        </w:rPr>
        <w:t>VII</w:t>
      </w:r>
      <w:r>
        <w:rPr>
          <w:b/>
          <w:spacing w:val="4"/>
          <w:sz w:val="20"/>
          <w:lang w:val="pt-BR"/>
        </w:rPr>
        <w:t xml:space="preserve"> </w:t>
      </w:r>
      <w:r>
        <w:rPr>
          <w:b/>
          <w:sz w:val="20"/>
          <w:lang w:val="pt-BR"/>
        </w:rPr>
        <w:t>-A,</w:t>
      </w:r>
      <w:r>
        <w:rPr>
          <w:b/>
          <w:spacing w:val="-4"/>
          <w:sz w:val="20"/>
          <w:lang w:val="pt-BR"/>
        </w:rPr>
        <w:t xml:space="preserve"> </w:t>
      </w:r>
      <w:r>
        <w:rPr>
          <w:b/>
          <w:sz w:val="20"/>
          <w:lang w:val="pt-BR"/>
        </w:rPr>
        <w:t>DA</w:t>
      </w:r>
      <w:r>
        <w:rPr>
          <w:b/>
          <w:spacing w:val="-4"/>
          <w:sz w:val="20"/>
          <w:lang w:val="pt-BR"/>
        </w:rPr>
        <w:t xml:space="preserve"> </w:t>
      </w:r>
      <w:r>
        <w:rPr>
          <w:b/>
          <w:sz w:val="20"/>
          <w:lang w:val="pt-BR"/>
        </w:rPr>
        <w:t>INSTRUÇÃO</w:t>
      </w:r>
      <w:r>
        <w:rPr>
          <w:b/>
          <w:spacing w:val="-2"/>
          <w:sz w:val="20"/>
          <w:lang w:val="pt-BR"/>
        </w:rPr>
        <w:t xml:space="preserve"> </w:t>
      </w:r>
      <w:r>
        <w:rPr>
          <w:b/>
          <w:sz w:val="20"/>
          <w:lang w:val="pt-BR"/>
        </w:rPr>
        <w:t>NORMATIVA</w:t>
      </w:r>
      <w:r>
        <w:rPr>
          <w:b/>
          <w:spacing w:val="-4"/>
          <w:sz w:val="20"/>
          <w:lang w:val="pt-BR"/>
        </w:rPr>
        <w:t xml:space="preserve"> </w:t>
      </w:r>
      <w:r>
        <w:rPr>
          <w:b/>
          <w:sz w:val="20"/>
          <w:lang w:val="pt-BR"/>
        </w:rPr>
        <w:t>Nº</w:t>
      </w:r>
      <w:r>
        <w:rPr>
          <w:b/>
          <w:spacing w:val="-4"/>
          <w:sz w:val="20"/>
          <w:lang w:val="pt-BR"/>
        </w:rPr>
        <w:t xml:space="preserve"> </w:t>
      </w:r>
      <w:r>
        <w:rPr>
          <w:b/>
          <w:spacing w:val="-2"/>
          <w:sz w:val="20"/>
          <w:lang w:val="pt-BR"/>
        </w:rPr>
        <w:t>05/2017.</w:t>
      </w:r>
    </w:p>
    <w:p>
      <w:pPr>
        <w:pStyle w:val="Corpodotexto"/>
        <w:spacing w:before="2" w:after="0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6" w:leader="none"/>
        </w:tabs>
        <w:spacing w:lineRule="auto" w:line="240" w:before="0" w:after="0"/>
        <w:ind w:left="2" w:right="143" w:hanging="0"/>
        <w:jc w:val="left"/>
        <w:rPr>
          <w:sz w:val="20"/>
        </w:rPr>
      </w:pPr>
      <w:r>
        <w:rPr>
          <w:sz w:val="20"/>
          <w:lang w:val="pt-BR"/>
        </w:rPr>
        <w:t>A</w:t>
      </w:r>
      <w:r>
        <w:rPr>
          <w:spacing w:val="20"/>
          <w:sz w:val="20"/>
          <w:lang w:val="pt-BR"/>
        </w:rPr>
        <w:t xml:space="preserve"> </w:t>
      </w:r>
      <w:r>
        <w:rPr>
          <w:sz w:val="20"/>
          <w:lang w:val="pt-BR"/>
        </w:rPr>
        <w:t>Declaração</w:t>
      </w:r>
      <w:r>
        <w:rPr>
          <w:spacing w:val="20"/>
          <w:sz w:val="20"/>
          <w:lang w:val="pt-BR"/>
        </w:rPr>
        <w:t xml:space="preserve"> </w:t>
      </w:r>
      <w:r>
        <w:rPr>
          <w:sz w:val="20"/>
          <w:lang w:val="pt-BR"/>
        </w:rPr>
        <w:t>de</w:t>
      </w:r>
      <w:r>
        <w:rPr>
          <w:spacing w:val="21"/>
          <w:sz w:val="20"/>
          <w:lang w:val="pt-BR"/>
        </w:rPr>
        <w:t xml:space="preserve"> </w:t>
      </w:r>
      <w:r>
        <w:rPr>
          <w:sz w:val="20"/>
          <w:lang w:val="pt-BR"/>
        </w:rPr>
        <w:t>Compromissos</w:t>
      </w:r>
      <w:r>
        <w:rPr>
          <w:spacing w:val="22"/>
          <w:sz w:val="20"/>
          <w:lang w:val="pt-BR"/>
        </w:rPr>
        <w:t xml:space="preserve"> </w:t>
      </w:r>
      <w:r>
        <w:rPr>
          <w:sz w:val="20"/>
          <w:lang w:val="pt-BR"/>
        </w:rPr>
        <w:t>Assumidos deve</w:t>
      </w:r>
      <w:r>
        <w:rPr>
          <w:spacing w:val="21"/>
          <w:sz w:val="20"/>
          <w:lang w:val="pt-BR"/>
        </w:rPr>
        <w:t xml:space="preserve"> </w:t>
      </w:r>
      <w:r>
        <w:rPr>
          <w:sz w:val="20"/>
          <w:lang w:val="pt-BR"/>
        </w:rPr>
        <w:t>informar</w:t>
      </w:r>
      <w:r>
        <w:rPr>
          <w:spacing w:val="21"/>
          <w:sz w:val="20"/>
          <w:lang w:val="pt-BR"/>
        </w:rPr>
        <w:t xml:space="preserve"> </w:t>
      </w:r>
      <w:r>
        <w:rPr>
          <w:sz w:val="20"/>
          <w:lang w:val="pt-BR"/>
        </w:rPr>
        <w:t>que</w:t>
      </w:r>
      <w:r>
        <w:rPr>
          <w:spacing w:val="21"/>
          <w:sz w:val="20"/>
          <w:lang w:val="pt-BR"/>
        </w:rPr>
        <w:t xml:space="preserve"> </w:t>
      </w:r>
      <w:r>
        <w:rPr>
          <w:sz w:val="20"/>
          <w:lang w:val="pt-BR"/>
        </w:rPr>
        <w:t>1/12</w:t>
      </w:r>
      <w:r>
        <w:rPr>
          <w:spacing w:val="20"/>
          <w:sz w:val="20"/>
          <w:lang w:val="pt-BR"/>
        </w:rPr>
        <w:t xml:space="preserve"> </w:t>
      </w:r>
      <w:r>
        <w:rPr>
          <w:sz w:val="20"/>
          <w:lang w:val="pt-BR"/>
        </w:rPr>
        <w:t>(um</w:t>
      </w:r>
      <w:r>
        <w:rPr>
          <w:spacing w:val="21"/>
          <w:sz w:val="20"/>
          <w:lang w:val="pt-BR"/>
        </w:rPr>
        <w:t xml:space="preserve"> </w:t>
      </w:r>
      <w:r>
        <w:rPr>
          <w:sz w:val="20"/>
          <w:lang w:val="pt-BR"/>
        </w:rPr>
        <w:t>doze</w:t>
      </w:r>
      <w:r>
        <w:rPr>
          <w:spacing w:val="22"/>
          <w:sz w:val="20"/>
          <w:lang w:val="pt-BR"/>
        </w:rPr>
        <w:t xml:space="preserve"> </w:t>
      </w:r>
      <w:r>
        <w:rPr>
          <w:sz w:val="20"/>
          <w:lang w:val="pt-BR"/>
        </w:rPr>
        <w:t>avos)</w:t>
      </w:r>
      <w:r>
        <w:rPr>
          <w:spacing w:val="20"/>
          <w:sz w:val="20"/>
          <w:lang w:val="pt-BR"/>
        </w:rPr>
        <w:t xml:space="preserve"> </w:t>
      </w:r>
      <w:r>
        <w:rPr>
          <w:sz w:val="20"/>
          <w:lang w:val="pt-BR"/>
        </w:rPr>
        <w:t>dos</w:t>
      </w:r>
      <w:r>
        <w:rPr>
          <w:spacing w:val="22"/>
          <w:sz w:val="20"/>
          <w:lang w:val="pt-BR"/>
        </w:rPr>
        <w:t xml:space="preserve"> </w:t>
      </w:r>
      <w:r>
        <w:rPr>
          <w:sz w:val="20"/>
          <w:lang w:val="pt-BR"/>
        </w:rPr>
        <w:t>contratos</w:t>
      </w:r>
      <w:r>
        <w:rPr>
          <w:spacing w:val="22"/>
          <w:sz w:val="20"/>
          <w:lang w:val="pt-BR"/>
        </w:rPr>
        <w:t xml:space="preserve"> </w:t>
      </w:r>
      <w:r>
        <w:rPr>
          <w:sz w:val="20"/>
          <w:lang w:val="pt-BR"/>
        </w:rPr>
        <w:t>firmados</w:t>
      </w:r>
      <w:r>
        <w:rPr>
          <w:spacing w:val="22"/>
          <w:sz w:val="20"/>
          <w:lang w:val="pt-BR"/>
        </w:rPr>
        <w:t xml:space="preserve"> </w:t>
      </w:r>
      <w:r>
        <w:rPr>
          <w:sz w:val="20"/>
          <w:lang w:val="pt-BR"/>
        </w:rPr>
        <w:t>pela licitante não é superior ao Patrimônio Líquido da licitante.</w:t>
      </w:r>
    </w:p>
    <w:p>
      <w:pPr>
        <w:pStyle w:val="Ttulo1"/>
        <w:rPr>
          <w:lang w:val="pt-BR"/>
        </w:rPr>
      </w:pPr>
      <w:r>
        <w:rPr>
          <w:lang w:val="pt-BR"/>
        </w:rPr>
        <w:t>Fórmula</w:t>
      </w:r>
      <w:r>
        <w:rPr>
          <w:spacing w:val="-4"/>
          <w:lang w:val="pt-BR"/>
        </w:rPr>
        <w:t xml:space="preserve"> </w:t>
      </w:r>
      <w:r>
        <w:rPr>
          <w:lang w:val="pt-BR"/>
        </w:rPr>
        <w:t>de</w:t>
      </w:r>
      <w:r>
        <w:rPr>
          <w:spacing w:val="2"/>
          <w:lang w:val="pt-BR"/>
        </w:rPr>
        <w:t xml:space="preserve"> </w:t>
      </w:r>
      <w:r>
        <w:rPr>
          <w:spacing w:val="-2"/>
          <w:lang w:val="pt-BR"/>
        </w:rPr>
        <w:t>cálculo:</w:t>
      </w:r>
    </w:p>
    <w:p>
      <w:pPr>
        <w:pStyle w:val="Corpodotexto"/>
        <w:rPr>
          <w:b/>
          <w:b/>
          <w:sz w:val="12"/>
          <w:lang w:val="pt-BR"/>
        </w:rPr>
      </w:pPr>
      <w:r>
        <w:rPr>
          <w:b/>
          <w:sz w:val="12"/>
          <w:lang w:val="pt-BR"/>
        </w:rPr>
      </w:r>
    </w:p>
    <w:p>
      <w:pPr>
        <w:sectPr>
          <w:type w:val="nextPage"/>
          <w:pgSz w:w="11906" w:h="16838"/>
          <w:pgMar w:left="1133" w:right="992" w:header="0" w:top="860" w:footer="0" w:bottom="280" w:gutter="0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Corpodotexto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spacing w:before="102" w:after="0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ind w:left="2" w:right="0" w:hanging="0"/>
        <w:rPr>
          <w:lang w:val="pt-BR"/>
        </w:rPr>
      </w:pPr>
      <w:r>
        <w:rPr>
          <w:spacing w:val="-2"/>
          <w:lang w:val="pt-BR"/>
        </w:rPr>
        <w:t>Observação:</w:t>
      </w:r>
    </w:p>
    <w:p>
      <w:pPr>
        <w:pStyle w:val="Corpodotexto"/>
        <w:spacing w:before="100" w:after="0"/>
        <w:ind w:left="377" w:right="3506" w:hanging="375"/>
        <w:rPr>
          <w:lang w:val="pt-BR"/>
        </w:rPr>
      </w:pPr>
      <w:r>
        <w:br w:type="column"/>
      </w:r>
      <w:r>
        <w:rPr>
          <w:u w:val="single"/>
          <w:lang w:val="pt-BR"/>
        </w:rPr>
        <w:t>Valor</w:t>
      </w:r>
      <w:r>
        <w:rPr>
          <w:spacing w:val="-6"/>
          <w:u w:val="single"/>
          <w:lang w:val="pt-BR"/>
        </w:rPr>
        <w:t xml:space="preserve"> </w:t>
      </w:r>
      <w:r>
        <w:rPr>
          <w:u w:val="single"/>
          <w:lang w:val="pt-BR"/>
        </w:rPr>
        <w:t>do</w:t>
      </w:r>
      <w:r>
        <w:rPr>
          <w:spacing w:val="-7"/>
          <w:u w:val="single"/>
          <w:lang w:val="pt-BR"/>
        </w:rPr>
        <w:t xml:space="preserve"> </w:t>
      </w:r>
      <w:r>
        <w:rPr>
          <w:u w:val="single"/>
          <w:lang w:val="pt-BR"/>
        </w:rPr>
        <w:t>Patrimônio</w:t>
      </w:r>
      <w:r>
        <w:rPr>
          <w:spacing w:val="-7"/>
          <w:u w:val="single"/>
          <w:lang w:val="pt-BR"/>
        </w:rPr>
        <w:t xml:space="preserve"> </w:t>
      </w:r>
      <w:r>
        <w:rPr>
          <w:u w:val="single"/>
          <w:lang w:val="pt-BR"/>
        </w:rPr>
        <w:t>Líquido</w:t>
      </w:r>
      <w:r>
        <w:rPr>
          <w:spacing w:val="-1"/>
          <w:lang w:val="pt-BR"/>
        </w:rPr>
        <w:t xml:space="preserve"> </w:t>
      </w:r>
      <w:r>
        <w:rPr>
          <w:lang w:val="pt-BR"/>
        </w:rPr>
        <w:t>x</w:t>
      </w:r>
      <w:r>
        <w:rPr>
          <w:spacing w:val="-8"/>
          <w:lang w:val="pt-BR"/>
        </w:rPr>
        <w:t xml:space="preserve"> </w:t>
      </w:r>
      <w:r>
        <w:rPr>
          <w:lang w:val="pt-BR"/>
        </w:rPr>
        <w:t>12</w:t>
      </w:r>
      <w:r>
        <w:rPr>
          <w:spacing w:val="-8"/>
          <w:lang w:val="pt-BR"/>
        </w:rPr>
        <w:t xml:space="preserve"> </w:t>
      </w:r>
      <w:r>
        <w:rPr>
          <w:lang w:val="pt-BR"/>
        </w:rPr>
        <w:t>&gt;1 Valor total dos contratos *</w:t>
      </w:r>
    </w:p>
    <w:p>
      <w:pPr>
        <w:sectPr>
          <w:type w:val="continuous"/>
          <w:pgSz w:w="11906" w:h="16838"/>
          <w:pgMar w:left="1133" w:right="992" w:header="0" w:top="860" w:footer="0" w:bottom="280" w:gutter="0"/>
          <w:cols w:num="2" w:equalWidth="false" w:sep="false">
            <w:col w:w="1014" w:space="2350"/>
            <w:col w:w="6416"/>
          </w:cols>
          <w:formProt w:val="false"/>
          <w:textDirection w:val="lrTb"/>
          <w:docGrid w:type="default" w:linePitch="600" w:charSpace="36864"/>
        </w:sectPr>
      </w:pPr>
    </w:p>
    <w:p>
      <w:pPr>
        <w:pStyle w:val="Corpodotexto"/>
        <w:spacing w:before="241" w:after="0"/>
        <w:ind w:left="2" w:right="0" w:hanging="0"/>
        <w:rPr>
          <w:lang w:val="pt-BR"/>
        </w:rPr>
      </w:pPr>
      <w:r>
        <w:rPr>
          <w:b/>
          <w:lang w:val="pt-BR"/>
        </w:rPr>
        <w:t>Nota 1:</w:t>
      </w:r>
      <w:r>
        <w:rPr>
          <w:b/>
          <w:spacing w:val="-1"/>
          <w:lang w:val="pt-BR"/>
        </w:rPr>
        <w:t xml:space="preserve"> </w:t>
      </w:r>
      <w:r>
        <w:rPr>
          <w:lang w:val="pt-BR"/>
        </w:rPr>
        <w:t>Esse</w:t>
      </w:r>
      <w:r>
        <w:rPr>
          <w:spacing w:val="-1"/>
          <w:lang w:val="pt-BR"/>
        </w:rPr>
        <w:t xml:space="preserve"> </w:t>
      </w:r>
      <w:r>
        <w:rPr>
          <w:lang w:val="pt-BR"/>
        </w:rPr>
        <w:t>resultado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deverá</w:t>
      </w:r>
      <w:r>
        <w:rPr>
          <w:spacing w:val="-1"/>
          <w:lang w:val="pt-BR"/>
        </w:rPr>
        <w:t xml:space="preserve"> </w:t>
      </w:r>
      <w:r>
        <w:rPr>
          <w:lang w:val="pt-BR"/>
        </w:rPr>
        <w:t>ser</w:t>
      </w:r>
      <w:r>
        <w:rPr>
          <w:spacing w:val="1"/>
          <w:lang w:val="pt-BR"/>
        </w:rPr>
        <w:t xml:space="preserve"> </w:t>
      </w:r>
      <w:r>
        <w:rPr>
          <w:lang w:val="pt-BR"/>
        </w:rPr>
        <w:t>superior</w:t>
      </w:r>
      <w:r>
        <w:rPr>
          <w:spacing w:val="-1"/>
          <w:lang w:val="pt-BR"/>
        </w:rPr>
        <w:t xml:space="preserve"> </w:t>
      </w:r>
      <w:r>
        <w:rPr>
          <w:lang w:val="pt-BR"/>
        </w:rPr>
        <w:t>a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1</w:t>
      </w:r>
      <w:r>
        <w:rPr>
          <w:spacing w:val="-2"/>
          <w:lang w:val="pt-BR"/>
        </w:rPr>
        <w:t xml:space="preserve"> (um).</w:t>
      </w:r>
    </w:p>
    <w:p>
      <w:pPr>
        <w:pStyle w:val="Corpodotexto"/>
        <w:spacing w:before="2" w:after="0"/>
        <w:rPr>
          <w:lang w:val="pt-BR"/>
        </w:rPr>
      </w:pPr>
      <w:r>
        <w:rPr>
          <w:lang w:val="pt-BR"/>
        </w:rPr>
      </w:r>
    </w:p>
    <w:p>
      <w:pPr>
        <w:pStyle w:val="Corpodotexto"/>
        <w:ind w:left="2" w:right="0" w:hanging="0"/>
        <w:rPr>
          <w:lang w:val="pt-BR"/>
        </w:rPr>
      </w:pPr>
      <w:r>
        <w:rPr>
          <w:b/>
          <w:lang w:val="pt-BR"/>
        </w:rPr>
        <w:t>Nota</w:t>
      </w:r>
      <w:r>
        <w:rPr>
          <w:b/>
          <w:spacing w:val="-4"/>
          <w:lang w:val="pt-BR"/>
        </w:rPr>
        <w:t xml:space="preserve"> </w:t>
      </w:r>
      <w:r>
        <w:rPr>
          <w:b/>
          <w:lang w:val="pt-BR"/>
        </w:rPr>
        <w:t>2:</w:t>
      </w:r>
      <w:r>
        <w:rPr>
          <w:b/>
          <w:spacing w:val="-2"/>
          <w:lang w:val="pt-BR"/>
        </w:rPr>
        <w:t xml:space="preserve"> </w:t>
      </w:r>
      <w:r>
        <w:rPr>
          <w:lang w:val="pt-BR"/>
        </w:rPr>
        <w:t>considera‐se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o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valor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remanescente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do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contrato,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excluindo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o</w:t>
      </w:r>
      <w:r>
        <w:rPr>
          <w:spacing w:val="-4"/>
          <w:lang w:val="pt-BR"/>
        </w:rPr>
        <w:t xml:space="preserve"> </w:t>
      </w:r>
      <w:r>
        <w:rPr>
          <w:lang w:val="pt-BR"/>
        </w:rPr>
        <w:t>já</w:t>
      </w:r>
      <w:r>
        <w:rPr>
          <w:spacing w:val="-2"/>
          <w:lang w:val="pt-BR"/>
        </w:rPr>
        <w:t xml:space="preserve"> executado*.</w:t>
      </w:r>
    </w:p>
    <w:p>
      <w:pPr>
        <w:pStyle w:val="Corpodotexto"/>
        <w:spacing w:before="4" w:after="0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20" w:leader="none"/>
        </w:tabs>
        <w:spacing w:lineRule="auto" w:line="235" w:before="0" w:after="0"/>
        <w:ind w:left="2" w:right="137" w:hanging="0"/>
        <w:jc w:val="both"/>
        <w:rPr>
          <w:sz w:val="20"/>
        </w:rPr>
      </w:pPr>
      <w:r>
        <w:rPr>
          <w:sz w:val="20"/>
          <w:lang w:val="pt-BR"/>
        </w:rPr>
        <w:t>Caso</w:t>
      </w:r>
      <w:r>
        <w:rPr>
          <w:spacing w:val="-9"/>
          <w:sz w:val="20"/>
          <w:lang w:val="pt-BR"/>
        </w:rPr>
        <w:t xml:space="preserve"> </w:t>
      </w:r>
      <w:r>
        <w:rPr>
          <w:sz w:val="20"/>
          <w:lang w:val="pt-BR"/>
        </w:rPr>
        <w:t>a</w:t>
      </w:r>
      <w:r>
        <w:rPr>
          <w:spacing w:val="-5"/>
          <w:sz w:val="20"/>
          <w:lang w:val="pt-BR"/>
        </w:rPr>
        <w:t xml:space="preserve"> </w:t>
      </w:r>
      <w:r>
        <w:rPr>
          <w:sz w:val="20"/>
          <w:lang w:val="pt-BR"/>
        </w:rPr>
        <w:t>diferença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entre</w:t>
      </w:r>
      <w:r>
        <w:rPr>
          <w:spacing w:val="-3"/>
          <w:sz w:val="20"/>
          <w:lang w:val="pt-BR"/>
        </w:rPr>
        <w:t xml:space="preserve"> </w:t>
      </w:r>
      <w:r>
        <w:rPr>
          <w:sz w:val="20"/>
          <w:lang w:val="pt-BR"/>
        </w:rPr>
        <w:t>a</w:t>
      </w:r>
      <w:r>
        <w:rPr>
          <w:spacing w:val="-10"/>
          <w:sz w:val="20"/>
          <w:lang w:val="pt-BR"/>
        </w:rPr>
        <w:t xml:space="preserve"> </w:t>
      </w:r>
      <w:r>
        <w:rPr>
          <w:sz w:val="20"/>
          <w:lang w:val="pt-BR"/>
        </w:rPr>
        <w:t>receita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bruta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discriminada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na</w:t>
      </w:r>
      <w:r>
        <w:rPr>
          <w:spacing w:val="-5"/>
          <w:sz w:val="20"/>
          <w:lang w:val="pt-BR"/>
        </w:rPr>
        <w:t xml:space="preserve"> </w:t>
      </w:r>
      <w:r>
        <w:rPr>
          <w:sz w:val="20"/>
          <w:lang w:val="pt-BR"/>
        </w:rPr>
        <w:t>Demonstração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do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Resultado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do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Exercício</w:t>
      </w:r>
      <w:r>
        <w:rPr>
          <w:spacing w:val="-4"/>
          <w:sz w:val="20"/>
          <w:lang w:val="pt-BR"/>
        </w:rPr>
        <w:t xml:space="preserve"> </w:t>
      </w:r>
      <w:r>
        <w:rPr>
          <w:sz w:val="20"/>
          <w:lang w:val="pt-BR"/>
        </w:rPr>
        <w:t>(DRE)</w:t>
      </w:r>
      <w:r>
        <w:rPr>
          <w:spacing w:val="-9"/>
          <w:sz w:val="20"/>
          <w:lang w:val="pt-BR"/>
        </w:rPr>
        <w:t xml:space="preserve"> </w:t>
      </w:r>
      <w:r>
        <w:rPr>
          <w:sz w:val="20"/>
          <w:lang w:val="pt-BR"/>
        </w:rPr>
        <w:t>e</w:t>
      </w:r>
      <w:r>
        <w:rPr>
          <w:spacing w:val="-3"/>
          <w:sz w:val="20"/>
          <w:lang w:val="pt-BR"/>
        </w:rPr>
        <w:t xml:space="preserve"> </w:t>
      </w:r>
      <w:r>
        <w:rPr>
          <w:sz w:val="20"/>
          <w:lang w:val="pt-BR"/>
        </w:rPr>
        <w:t>a</w:t>
      </w:r>
      <w:r>
        <w:rPr>
          <w:spacing w:val="-9"/>
          <w:sz w:val="20"/>
          <w:lang w:val="pt-BR"/>
        </w:rPr>
        <w:t xml:space="preserve"> </w:t>
      </w:r>
      <w:r>
        <w:rPr>
          <w:sz w:val="20"/>
          <w:lang w:val="pt-BR"/>
        </w:rPr>
        <w:t>declaração apresentada seja maior que 10% (dez por cento) positivo ou negativo em relação à receita bruta, o licitante deverá apresentar justificativas.</w:t>
      </w:r>
    </w:p>
    <w:p>
      <w:pPr>
        <w:pStyle w:val="Corpodotexto"/>
        <w:spacing w:before="1" w:after="0"/>
        <w:rPr>
          <w:sz w:val="12"/>
          <w:lang w:val="pt-BR"/>
        </w:rPr>
      </w:pPr>
      <w:r>
        <w:rPr>
          <w:sz w:val="12"/>
          <w:lang w:val="pt-BR"/>
        </w:rPr>
      </w:r>
    </w:p>
    <w:p>
      <w:pPr>
        <w:sectPr>
          <w:type w:val="continuous"/>
          <w:pgSz w:w="11906" w:h="16838"/>
          <w:pgMar w:left="1133" w:right="992" w:header="0" w:top="860" w:footer="0" w:bottom="280" w:gutter="0"/>
          <w:formProt w:val="false"/>
          <w:textDirection w:val="lrTb"/>
          <w:docGrid w:type="default" w:linePitch="600" w:charSpace="36864"/>
        </w:sectPr>
      </w:pPr>
    </w:p>
    <w:p>
      <w:pPr>
        <w:pStyle w:val="Ttulo1"/>
        <w:spacing w:before="100" w:after="0"/>
        <w:rPr>
          <w:lang w:val="pt-BR"/>
        </w:rPr>
      </w:pPr>
      <w:r>
        <w:rPr>
          <w:lang w:val="pt-BR"/>
        </w:rPr>
        <w:t>Fórmula</w:t>
      </w:r>
      <w:r>
        <w:rPr>
          <w:spacing w:val="-4"/>
          <w:lang w:val="pt-BR"/>
        </w:rPr>
        <w:t xml:space="preserve"> </w:t>
      </w:r>
      <w:r>
        <w:rPr>
          <w:lang w:val="pt-BR"/>
        </w:rPr>
        <w:t>de</w:t>
      </w:r>
      <w:r>
        <w:rPr>
          <w:spacing w:val="2"/>
          <w:lang w:val="pt-BR"/>
        </w:rPr>
        <w:t xml:space="preserve"> </w:t>
      </w:r>
      <w:r>
        <w:rPr>
          <w:spacing w:val="-2"/>
          <w:lang w:val="pt-BR"/>
        </w:rPr>
        <w:t>cálculo:</w:t>
      </w:r>
    </w:p>
    <w:p>
      <w:pPr>
        <w:pStyle w:val="Normal"/>
        <w:spacing w:lineRule="auto" w:line="240" w:before="0" w:after="0"/>
        <w:rPr>
          <w:b/>
          <w:b/>
          <w:sz w:val="20"/>
          <w:lang w:val="pt-BR"/>
        </w:rPr>
      </w:pPr>
      <w:r>
        <w:br w:type="column"/>
      </w:r>
      <w:r>
        <w:rPr>
          <w:b/>
          <w:sz w:val="20"/>
          <w:lang w:val="pt-BR"/>
        </w:rPr>
      </w:r>
    </w:p>
    <w:p>
      <w:pPr>
        <w:pStyle w:val="Corpodotexto"/>
        <w:spacing w:before="97" w:after="0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ind w:left="1467" w:right="2582" w:hanging="1466"/>
        <w:rPr>
          <w:lang w:val="pt-BR"/>
        </w:rPr>
      </w:pPr>
      <w:r>
        <w:rPr>
          <w:lang w:val="pt-BR"/>
        </w:rPr>
        <w:t>(</w:t>
      </w:r>
      <w:r>
        <w:rPr>
          <w:u w:val="single"/>
          <w:lang w:val="pt-BR"/>
        </w:rPr>
        <w:t>Valor</w:t>
      </w:r>
      <w:r>
        <w:rPr>
          <w:spacing w:val="-3"/>
          <w:u w:val="single"/>
          <w:lang w:val="pt-BR"/>
        </w:rPr>
        <w:t xml:space="preserve"> </w:t>
      </w:r>
      <w:r>
        <w:rPr>
          <w:u w:val="single"/>
          <w:lang w:val="pt-BR"/>
        </w:rPr>
        <w:t>da</w:t>
      </w:r>
      <w:r>
        <w:rPr>
          <w:spacing w:val="-5"/>
          <w:u w:val="single"/>
          <w:lang w:val="pt-BR"/>
        </w:rPr>
        <w:t xml:space="preserve"> </w:t>
      </w:r>
      <w:r>
        <w:rPr>
          <w:u w:val="single"/>
          <w:lang w:val="pt-BR"/>
        </w:rPr>
        <w:t>Receita</w:t>
      </w:r>
      <w:r>
        <w:rPr>
          <w:spacing w:val="-4"/>
          <w:u w:val="single"/>
          <w:lang w:val="pt-BR"/>
        </w:rPr>
        <w:t xml:space="preserve"> </w:t>
      </w:r>
      <w:r>
        <w:rPr>
          <w:u w:val="single"/>
          <w:lang w:val="pt-BR"/>
        </w:rPr>
        <w:t>Bruta</w:t>
      </w:r>
      <w:r>
        <w:rPr>
          <w:spacing w:val="-4"/>
          <w:u w:val="single"/>
          <w:lang w:val="pt-BR"/>
        </w:rPr>
        <w:t xml:space="preserve"> </w:t>
      </w:r>
      <w:r>
        <w:rPr>
          <w:u w:val="single"/>
          <w:lang w:val="pt-BR"/>
        </w:rPr>
        <w:t>‐</w:t>
      </w:r>
      <w:r>
        <w:rPr>
          <w:spacing w:val="-5"/>
          <w:u w:val="single"/>
          <w:lang w:val="pt-BR"/>
        </w:rPr>
        <w:t xml:space="preserve"> </w:t>
      </w:r>
      <w:r>
        <w:rPr>
          <w:u w:val="single"/>
          <w:lang w:val="pt-BR"/>
        </w:rPr>
        <w:t>Valor total</w:t>
      </w:r>
      <w:r>
        <w:rPr>
          <w:spacing w:val="-4"/>
          <w:u w:val="single"/>
          <w:lang w:val="pt-BR"/>
        </w:rPr>
        <w:t xml:space="preserve"> </w:t>
      </w:r>
      <w:r>
        <w:rPr>
          <w:u w:val="single"/>
          <w:lang w:val="pt-BR"/>
        </w:rPr>
        <w:t>dos</w:t>
      </w:r>
      <w:r>
        <w:rPr>
          <w:spacing w:val="-2"/>
          <w:u w:val="single"/>
          <w:lang w:val="pt-BR"/>
        </w:rPr>
        <w:t xml:space="preserve"> </w:t>
      </w:r>
      <w:r>
        <w:rPr>
          <w:u w:val="single"/>
          <w:lang w:val="pt-BR"/>
        </w:rPr>
        <w:t>Contratos</w:t>
      </w:r>
      <w:r>
        <w:rPr>
          <w:lang w:val="pt-BR"/>
        </w:rPr>
        <w:t>)</w:t>
      </w:r>
      <w:r>
        <w:rPr>
          <w:spacing w:val="-4"/>
          <w:lang w:val="pt-BR"/>
        </w:rPr>
        <w:t xml:space="preserve"> </w:t>
      </w:r>
      <w:r>
        <w:rPr>
          <w:lang w:val="pt-BR"/>
        </w:rPr>
        <w:t>x</w:t>
      </w:r>
      <w:r>
        <w:rPr>
          <w:spacing w:val="-5"/>
          <w:lang w:val="pt-BR"/>
        </w:rPr>
        <w:t xml:space="preserve"> </w:t>
      </w:r>
      <w:r>
        <w:rPr>
          <w:lang w:val="pt-BR"/>
        </w:rPr>
        <w:t>100</w:t>
      </w:r>
      <w:r>
        <w:rPr>
          <w:spacing w:val="-5"/>
          <w:lang w:val="pt-BR"/>
        </w:rPr>
        <w:t xml:space="preserve"> </w:t>
      </w:r>
      <w:r>
        <w:rPr>
          <w:lang w:val="pt-BR"/>
        </w:rPr>
        <w:t>= Valor da Receita Bruta</w:t>
      </w:r>
    </w:p>
    <w:sectPr>
      <w:type w:val="continuous"/>
      <w:pgSz w:w="11906" w:h="16838"/>
      <w:pgMar w:left="1133" w:right="992" w:header="0" w:top="860" w:footer="0" w:bottom="280" w:gutter="0"/>
      <w:cols w:num="2" w:equalWidth="false" w:sep="false">
        <w:col w:w="1625" w:space="820"/>
        <w:col w:w="7335"/>
      </w:cols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2" w:hanging="235"/>
      </w:pPr>
      <w:rPr>
        <w:sz w:val="20"/>
        <w:spacing w:val="0"/>
        <w:i w:val="false"/>
        <w:b/>
        <w:szCs w:val="20"/>
        <w:iCs w:val="false"/>
        <w:bCs/>
        <w:w w:val="100"/>
        <w:rFonts w:eastAsia="Calibri" w:cs="Calibri"/>
        <w:lang w:eastAsia="en-US" w:bidi="ar-SA"/>
      </w:rPr>
    </w:lvl>
    <w:lvl w:ilvl="1">
      <w:start w:val="0"/>
      <w:numFmt w:val="bullet"/>
      <w:lvlText w:val=""/>
      <w:lvlJc w:val="left"/>
      <w:pPr>
        <w:ind w:left="978" w:hanging="235"/>
      </w:pPr>
      <w:rPr>
        <w:rFonts w:ascii="Symbol" w:hAnsi="Symbol" w:cs="Symbol" w:hint="default"/>
        <w:rFonts w:cs="Symbol"/>
        <w:lang w:eastAsia="en-US" w:bidi="ar-SA"/>
      </w:rPr>
    </w:lvl>
    <w:lvl w:ilvl="2">
      <w:start w:val="0"/>
      <w:numFmt w:val="bullet"/>
      <w:lvlText w:val=""/>
      <w:lvlJc w:val="left"/>
      <w:pPr>
        <w:ind w:left="1956" w:hanging="235"/>
      </w:pPr>
      <w:rPr>
        <w:rFonts w:ascii="Symbol" w:hAnsi="Symbol" w:cs="Symbol" w:hint="default"/>
        <w:rFonts w:cs="Symbol"/>
        <w:lang w:eastAsia="en-US" w:bidi="ar-SA"/>
      </w:rPr>
    </w:lvl>
    <w:lvl w:ilvl="3">
      <w:start w:val="0"/>
      <w:numFmt w:val="bullet"/>
      <w:lvlText w:val=""/>
      <w:lvlJc w:val="left"/>
      <w:pPr>
        <w:ind w:left="2934" w:hanging="235"/>
      </w:pPr>
      <w:rPr>
        <w:rFonts w:ascii="Symbol" w:hAnsi="Symbol" w:cs="Symbol" w:hint="default"/>
        <w:rFonts w:cs="Symbol"/>
        <w:lang w:eastAsia="en-US" w:bidi="ar-SA"/>
      </w:rPr>
    </w:lvl>
    <w:lvl w:ilvl="4">
      <w:start w:val="0"/>
      <w:numFmt w:val="bullet"/>
      <w:lvlText w:val=""/>
      <w:lvlJc w:val="left"/>
      <w:pPr>
        <w:ind w:left="3912" w:hanging="235"/>
      </w:pPr>
      <w:rPr>
        <w:rFonts w:ascii="Symbol" w:hAnsi="Symbol" w:cs="Symbol" w:hint="default"/>
        <w:rFonts w:cs="Symbol"/>
        <w:lang w:eastAsia="en-US" w:bidi="ar-SA"/>
      </w:rPr>
    </w:lvl>
    <w:lvl w:ilvl="5">
      <w:start w:val="0"/>
      <w:numFmt w:val="bullet"/>
      <w:lvlText w:val=""/>
      <w:lvlJc w:val="left"/>
      <w:pPr>
        <w:ind w:left="4890" w:hanging="235"/>
      </w:pPr>
      <w:rPr>
        <w:rFonts w:ascii="Symbol" w:hAnsi="Symbol" w:cs="Symbol" w:hint="default"/>
        <w:rFonts w:cs="Symbol"/>
        <w:lang w:eastAsia="en-US" w:bidi="ar-SA"/>
      </w:rPr>
    </w:lvl>
    <w:lvl w:ilvl="6">
      <w:start w:val="0"/>
      <w:numFmt w:val="bullet"/>
      <w:lvlText w:val=""/>
      <w:lvlJc w:val="left"/>
      <w:pPr>
        <w:ind w:left="5868" w:hanging="235"/>
      </w:pPr>
      <w:rPr>
        <w:rFonts w:ascii="Symbol" w:hAnsi="Symbol" w:cs="Symbol" w:hint="default"/>
        <w:rFonts w:cs="Symbol"/>
        <w:lang w:eastAsia="en-US" w:bidi="ar-SA"/>
      </w:rPr>
    </w:lvl>
    <w:lvl w:ilvl="7">
      <w:start w:val="0"/>
      <w:numFmt w:val="bullet"/>
      <w:lvlText w:val=""/>
      <w:lvlJc w:val="left"/>
      <w:pPr>
        <w:ind w:left="6846" w:hanging="235"/>
      </w:pPr>
      <w:rPr>
        <w:rFonts w:ascii="Symbol" w:hAnsi="Symbol" w:cs="Symbol" w:hint="default"/>
        <w:rFonts w:cs="Symbol"/>
        <w:lang w:eastAsia="en-US" w:bidi="ar-SA"/>
      </w:rPr>
    </w:lvl>
    <w:lvl w:ilvl="8">
      <w:start w:val="0"/>
      <w:numFmt w:val="bullet"/>
      <w:lvlText w:val=""/>
      <w:lvlJc w:val="left"/>
      <w:pPr>
        <w:ind w:left="7824" w:hanging="235"/>
      </w:pPr>
      <w:rPr>
        <w:rFonts w:ascii="Symbol" w:hAnsi="Symbol" w:cs="Symbol" w:hint="default"/>
        <w:rFonts w:cs="Symbol"/>
        <w:lang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en-US" w:bidi="ar-SA" w:val="pt-BR"/>
    </w:rPr>
  </w:style>
  <w:style w:type="paragraph" w:styleId="Ttulo1">
    <w:name w:val="Heading 1"/>
    <w:basedOn w:val="Normal"/>
    <w:uiPriority w:val="1"/>
    <w:qFormat/>
    <w:pPr>
      <w:spacing w:before="241" w:after="0"/>
      <w:ind w:left="2" w:right="0" w:hanging="0"/>
      <w:outlineLvl w:val="1"/>
    </w:pPr>
    <w:rPr>
      <w:rFonts w:ascii="Calibri" w:hAnsi="Calibri" w:eastAsia="Calibri" w:cs="Calibri"/>
      <w:b/>
      <w:bCs/>
      <w:sz w:val="20"/>
      <w:szCs w:val="20"/>
      <w:lang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Calibri"/>
      <w:b/>
      <w:bCs/>
      <w:i w:val="false"/>
      <w:iCs w:val="false"/>
      <w:spacing w:val="0"/>
      <w:w w:val="100"/>
      <w:sz w:val="20"/>
      <w:szCs w:val="20"/>
      <w:lang w:eastAsia="en-US" w:bidi="ar-SA"/>
    </w:rPr>
  </w:style>
  <w:style w:type="character" w:styleId="ListLabel2">
    <w:name w:val="ListLabel 2"/>
    <w:qFormat/>
    <w:rPr>
      <w:lang w:eastAsia="en-US" w:bidi="ar-SA"/>
    </w:rPr>
  </w:style>
  <w:style w:type="character" w:styleId="ListLabel3">
    <w:name w:val="ListLabel 3"/>
    <w:qFormat/>
    <w:rPr>
      <w:lang w:eastAsia="en-US" w:bidi="ar-SA"/>
    </w:rPr>
  </w:style>
  <w:style w:type="character" w:styleId="ListLabel4">
    <w:name w:val="ListLabel 4"/>
    <w:qFormat/>
    <w:rPr>
      <w:lang w:eastAsia="en-US" w:bidi="ar-SA"/>
    </w:rPr>
  </w:style>
  <w:style w:type="character" w:styleId="ListLabel5">
    <w:name w:val="ListLabel 5"/>
    <w:qFormat/>
    <w:rPr>
      <w:lang w:eastAsia="en-US" w:bidi="ar-SA"/>
    </w:rPr>
  </w:style>
  <w:style w:type="character" w:styleId="ListLabel6">
    <w:name w:val="ListLabel 6"/>
    <w:qFormat/>
    <w:rPr>
      <w:lang w:eastAsia="en-US" w:bidi="ar-SA"/>
    </w:rPr>
  </w:style>
  <w:style w:type="character" w:styleId="ListLabel7">
    <w:name w:val="ListLabel 7"/>
    <w:qFormat/>
    <w:rPr>
      <w:lang w:eastAsia="en-US" w:bidi="ar-SA"/>
    </w:rPr>
  </w:style>
  <w:style w:type="character" w:styleId="ListLabel8">
    <w:name w:val="ListLabel 8"/>
    <w:qFormat/>
    <w:rPr>
      <w:lang w:eastAsia="en-US" w:bidi="ar-SA"/>
    </w:rPr>
  </w:style>
  <w:style w:type="character" w:styleId="ListLabel9">
    <w:name w:val="ListLabel 9"/>
    <w:qFormat/>
    <w:rPr>
      <w:lang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spacing w:val="0"/>
      <w:w w:val="100"/>
      <w:sz w:val="20"/>
      <w:szCs w:val="20"/>
      <w:lang w:eastAsia="en-US" w:bidi="ar-SA"/>
    </w:rPr>
  </w:style>
  <w:style w:type="character" w:styleId="ListLabel11">
    <w:name w:val="ListLabel 11"/>
    <w:qFormat/>
    <w:rPr>
      <w:rFonts w:cs="Symbol"/>
      <w:lang w:eastAsia="en-US" w:bidi="ar-SA"/>
    </w:rPr>
  </w:style>
  <w:style w:type="character" w:styleId="ListLabel12">
    <w:name w:val="ListLabel 12"/>
    <w:qFormat/>
    <w:rPr>
      <w:rFonts w:cs="Symbol"/>
      <w:lang w:eastAsia="en-US" w:bidi="ar-SA"/>
    </w:rPr>
  </w:style>
  <w:style w:type="character" w:styleId="ListLabel13">
    <w:name w:val="ListLabel 13"/>
    <w:qFormat/>
    <w:rPr>
      <w:rFonts w:cs="Symbol"/>
      <w:lang w:eastAsia="en-US" w:bidi="ar-SA"/>
    </w:rPr>
  </w:style>
  <w:style w:type="character" w:styleId="ListLabel14">
    <w:name w:val="ListLabel 14"/>
    <w:qFormat/>
    <w:rPr>
      <w:rFonts w:cs="Symbol"/>
      <w:lang w:eastAsia="en-US" w:bidi="ar-SA"/>
    </w:rPr>
  </w:style>
  <w:style w:type="character" w:styleId="ListLabel15">
    <w:name w:val="ListLabel 15"/>
    <w:qFormat/>
    <w:rPr>
      <w:rFonts w:cs="Symbol"/>
      <w:lang w:eastAsia="en-US" w:bidi="ar-SA"/>
    </w:rPr>
  </w:style>
  <w:style w:type="character" w:styleId="ListLabel16">
    <w:name w:val="ListLabel 16"/>
    <w:qFormat/>
    <w:rPr>
      <w:rFonts w:cs="Symbol"/>
      <w:lang w:eastAsia="en-US" w:bidi="ar-SA"/>
    </w:rPr>
  </w:style>
  <w:style w:type="character" w:styleId="ListLabel17">
    <w:name w:val="ListLabel 17"/>
    <w:qFormat/>
    <w:rPr>
      <w:rFonts w:cs="Symbol"/>
      <w:lang w:eastAsia="en-US" w:bidi="ar-SA"/>
    </w:rPr>
  </w:style>
  <w:style w:type="character" w:styleId="ListLabel18">
    <w:name w:val="ListLabel 18"/>
    <w:qFormat/>
    <w:rPr>
      <w:rFonts w:cs="Symbol"/>
      <w:lang w:eastAsia="en-US" w:bidi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uiPriority w:val="1"/>
    <w:qFormat/>
    <w:pPr>
      <w:ind w:left="2" w:right="149" w:hanging="0"/>
      <w:jc w:val="both"/>
    </w:pPr>
    <w:rPr>
      <w:rFonts w:ascii="Arial MT" w:hAnsi="Arial MT" w:eastAsia="Arial MT" w:cs="Arial MT"/>
      <w:sz w:val="23"/>
      <w:szCs w:val="23"/>
      <w:lang w:eastAsia="en-US" w:bidi="ar-SA"/>
    </w:rPr>
  </w:style>
  <w:style w:type="paragraph" w:styleId="ListParagraph">
    <w:name w:val="List Paragraph"/>
    <w:basedOn w:val="Normal"/>
    <w:uiPriority w:val="1"/>
    <w:qFormat/>
    <w:pPr>
      <w:ind w:left="2" w:right="137" w:hanging="0"/>
    </w:pPr>
    <w:rPr>
      <w:rFonts w:ascii="Calibri" w:hAnsi="Calibri" w:eastAsia="Calibri" w:cs="Calibri"/>
      <w:lang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" w:hAnsi="Arial" w:eastAsia="Arial" w:cs="Arial"/>
      <w:lang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LibreOffice/6.2.7.1$Windows_X86_64 LibreOffice_project/23edc44b61b830b7d749943e020e96f5a7df63bf</Application>
  <Pages>1</Pages>
  <Words>262</Words>
  <Characters>1387</Characters>
  <CharactersWithSpaces>1635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2025-10-09T15:26:28Z</dcterms:created>
  <dc:creator/>
  <dc:description/>
  <dc:language>pt-BR</dc:language>
  <cp:lastModifiedBy/>
  <dcterms:modified xsi:type="dcterms:W3CDTF">2026-03-03T14:24:32Z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2025-10-09T00:00:00Z</vt:filetime>
  </property>
  <property fmtid="{D5CDD505-2E9C-101B-9397-08002B2CF9AE}" pid="4" name="Creator">
    <vt:lpwstr>Microsoft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2025-10-09T00:00:00Z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