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9E2AE" w14:textId="77777777" w:rsidR="00066326" w:rsidRDefault="00066326" w:rsidP="008806C0">
      <w:pPr>
        <w:pStyle w:val="Corpodetexto"/>
        <w:tabs>
          <w:tab w:val="left" w:pos="709"/>
        </w:tabs>
        <w:spacing w:line="276" w:lineRule="auto"/>
        <w:ind w:left="-284" w:firstLine="284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066326" w:rsidRPr="005A3CE8" w14:paraId="65DD2698" w14:textId="77777777" w:rsidTr="00066326">
        <w:trPr>
          <w:trHeight w:val="355"/>
          <w:jc w:val="center"/>
        </w:trPr>
        <w:tc>
          <w:tcPr>
            <w:tcW w:w="1271" w:type="dxa"/>
            <w:vAlign w:val="center"/>
          </w:tcPr>
          <w:p w14:paraId="2BDA18BC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vAlign w:val="center"/>
          </w:tcPr>
          <w:p w14:paraId="68F3B0F2" w14:textId="18F51842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4240C">
              <w:rPr>
                <w:rFonts w:ascii="Arial" w:hAnsi="Arial" w:cs="Arial"/>
                <w:sz w:val="20"/>
                <w:szCs w:val="20"/>
              </w:rPr>
              <w:t>2</w:t>
            </w:r>
            <w:r w:rsidR="00E72F03">
              <w:rPr>
                <w:rFonts w:ascii="Arial" w:hAnsi="Arial" w:cs="Arial"/>
                <w:sz w:val="20"/>
                <w:szCs w:val="20"/>
              </w:rPr>
              <w:t>74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64240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tcBorders>
              <w:bottom w:val="single" w:sz="4" w:space="0" w:color="auto"/>
            </w:tcBorders>
            <w:vAlign w:val="center"/>
          </w:tcPr>
          <w:p w14:paraId="67D82D25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vAlign w:val="center"/>
          </w:tcPr>
          <w:p w14:paraId="6B48E098" w14:textId="7E089071" w:rsidR="00066326" w:rsidRPr="005A3CE8" w:rsidRDefault="00E86CAC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 w:rsidR="00FC75C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tbl>
      <w:tblPr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7863"/>
      </w:tblGrid>
      <w:tr w:rsidR="00066326" w:rsidRPr="005A3CE8" w14:paraId="0B9CB7CE" w14:textId="77777777" w:rsidTr="009D1B71">
        <w:trPr>
          <w:trHeight w:val="103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8D5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AFDF" w14:textId="77777777" w:rsidR="00FF448B" w:rsidRDefault="00FF448B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  <w:p w14:paraId="0407EEA2" w14:textId="0BBF659E" w:rsidR="00066326" w:rsidRPr="005A3CE8" w:rsidRDefault="00066326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Fornecimento de água potável ou m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ineral</w:t>
            </w:r>
            <w:r>
              <w:rPr>
                <w:rFonts w:ascii="Arial" w:eastAsia="SimSun" w:hAnsi="Arial" w:cs="Arial"/>
                <w:sz w:val="20"/>
                <w:szCs w:val="20"/>
              </w:rPr>
              <w:t>, sem gás, envasada em galão de 20 litros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, para a</w:t>
            </w:r>
            <w:r w:rsidR="00551850">
              <w:rPr>
                <w:rFonts w:ascii="Arial" w:eastAsia="SimSun" w:hAnsi="Arial" w:cs="Arial"/>
                <w:sz w:val="20"/>
                <w:szCs w:val="20"/>
              </w:rPr>
              <w:t xml:space="preserve"> Sede</w:t>
            </w:r>
            <w:r w:rsidR="00E72F03">
              <w:rPr>
                <w:rFonts w:ascii="Arial" w:eastAsia="SimSun" w:hAnsi="Arial" w:cs="Arial"/>
                <w:sz w:val="20"/>
                <w:szCs w:val="20"/>
              </w:rPr>
              <w:t xml:space="preserve"> Regional Praia Grande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do CREF4/SP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, pelo 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período de </w:t>
            </w:r>
            <w:r w:rsidR="00E72F03">
              <w:rPr>
                <w:rFonts w:ascii="Arial" w:eastAsia="SimSun" w:hAnsi="Arial" w:cs="Arial"/>
                <w:sz w:val="20"/>
                <w:szCs w:val="20"/>
              </w:rPr>
              <w:t>24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 (</w:t>
            </w:r>
            <w:r w:rsidR="00E72F03">
              <w:rPr>
                <w:rFonts w:ascii="Arial" w:eastAsia="SimSun" w:hAnsi="Arial" w:cs="Arial"/>
                <w:sz w:val="20"/>
                <w:szCs w:val="20"/>
              </w:rPr>
              <w:t>vinte e quatro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>) meses</w:t>
            </w:r>
            <w:r>
              <w:rPr>
                <w:rFonts w:ascii="Arial" w:eastAsia="SimSun" w:hAnsi="Arial" w:cs="Arial"/>
                <w:sz w:val="20"/>
                <w:szCs w:val="20"/>
              </w:rPr>
              <w:t>, incluindo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entrega</w:t>
            </w:r>
            <w:r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parcelada</w:t>
            </w:r>
            <w:r>
              <w:rPr>
                <w:rFonts w:ascii="Arial" w:eastAsia="SimSun" w:hAnsi="Arial" w:cs="Arial"/>
                <w:sz w:val="20"/>
                <w:szCs w:val="20"/>
              </w:rPr>
              <w:t>s, conforme as especificações técnicas do Termo de Referência</w:t>
            </w:r>
            <w:r w:rsidRPr="00EA2F96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  <w:p w14:paraId="3F5A708D" w14:textId="77777777" w:rsidR="00066326" w:rsidRPr="005A3CE8" w:rsidRDefault="00066326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</w:tbl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066326" w:rsidRPr="005A3CE8" w14:paraId="13CE80EA" w14:textId="77777777" w:rsidTr="00066326">
        <w:trPr>
          <w:trHeight w:val="419"/>
          <w:jc w:val="center"/>
        </w:trPr>
        <w:tc>
          <w:tcPr>
            <w:tcW w:w="1271" w:type="dxa"/>
            <w:vAlign w:val="center"/>
          </w:tcPr>
          <w:p w14:paraId="1644008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tcBorders>
              <w:top w:val="single" w:sz="4" w:space="0" w:color="auto"/>
            </w:tcBorders>
            <w:vAlign w:val="center"/>
          </w:tcPr>
          <w:p w14:paraId="49D3FDD9" w14:textId="691712C4" w:rsidR="00066326" w:rsidRPr="005A3CE8" w:rsidRDefault="006E585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066326" w:rsidRPr="005A3CE8">
              <w:rPr>
                <w:rFonts w:ascii="Arial" w:hAnsi="Arial" w:cs="Arial"/>
                <w:sz w:val="20"/>
                <w:szCs w:val="20"/>
              </w:rPr>
              <w:t>/</w:t>
            </w:r>
            <w:r w:rsidR="00FE4D49">
              <w:rPr>
                <w:rFonts w:ascii="Arial" w:hAnsi="Arial" w:cs="Arial"/>
                <w:sz w:val="20"/>
                <w:szCs w:val="20"/>
              </w:rPr>
              <w:t>02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tcBorders>
              <w:top w:val="single" w:sz="4" w:space="0" w:color="auto"/>
            </w:tcBorders>
            <w:vAlign w:val="center"/>
          </w:tcPr>
          <w:p w14:paraId="64BE556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E6B7D" w14:textId="35BEF995" w:rsidR="00066326" w:rsidRPr="005A3CE8" w:rsidRDefault="006E585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066326">
              <w:rPr>
                <w:rFonts w:ascii="Arial" w:hAnsi="Arial" w:cs="Arial"/>
                <w:sz w:val="20"/>
                <w:szCs w:val="20"/>
              </w:rPr>
              <w:t>/</w:t>
            </w:r>
            <w:r w:rsidR="00FE4D49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066326" w:rsidRPr="005A3CE8" w14:paraId="3C6B933A" w14:textId="77777777" w:rsidTr="00D51140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7434571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6FCFAA6" w14:textId="09953058" w:rsidR="00066326" w:rsidRPr="00A656D4" w:rsidRDefault="006E585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</w:t>
            </w:r>
            <w:r w:rsidR="00FE4D49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02287346" w14:textId="77777777" w:rsidR="00066326" w:rsidRPr="00A656D4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56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64DAE40C" w14:textId="73437E48" w:rsidR="00066326" w:rsidRPr="005A3CE8" w:rsidRDefault="006E585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28/</w:t>
            </w:r>
            <w:r w:rsidR="00FE4D49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066326" w:rsidRPr="005A3CE8" w14:paraId="464FDC32" w14:textId="77777777" w:rsidTr="00D51140">
        <w:trPr>
          <w:trHeight w:val="746"/>
          <w:jc w:val="center"/>
        </w:trPr>
        <w:tc>
          <w:tcPr>
            <w:tcW w:w="1271" w:type="dxa"/>
            <w:vAlign w:val="center"/>
          </w:tcPr>
          <w:p w14:paraId="05FBF40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2DCCC5B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23C916C1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747AC2D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24911B41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6DCF572A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00BF4069" w14:textId="77777777" w:rsidR="00BA525A" w:rsidRDefault="00BA525A" w:rsidP="00BA525A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4416B23E" w14:textId="77777777" w:rsidR="00066326" w:rsidRPr="00BA525A" w:rsidRDefault="00066326" w:rsidP="00BA525A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35C0D3E9" w14:textId="77777777" w:rsidR="00066326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418E595A" w14:textId="1DDDE96B" w:rsidR="00066326" w:rsidRPr="001D67B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Considerando que a água é um recurso natural indispensável para a manutenção da vida, é essencial a contratação de uma empresa fornecedora de água mineral para atender a demanda de necessidades básicas no consumo de água potável para os funcionários e profissionais atendidos na S</w:t>
      </w:r>
      <w:r w:rsidR="003B2AB6">
        <w:rPr>
          <w:rFonts w:ascii="Arial" w:hAnsi="Arial" w:cs="Arial"/>
          <w:bCs/>
          <w:sz w:val="22"/>
          <w:szCs w:val="22"/>
        </w:rPr>
        <w:t>ede</w:t>
      </w:r>
      <w:r w:rsidR="00B26C8D">
        <w:rPr>
          <w:rFonts w:ascii="Arial" w:hAnsi="Arial" w:cs="Arial"/>
          <w:bCs/>
          <w:sz w:val="22"/>
          <w:szCs w:val="22"/>
        </w:rPr>
        <w:t xml:space="preserve"> Regional de Praia Grande</w:t>
      </w:r>
      <w:r w:rsidR="00D06012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do CREF4/SP.</w:t>
      </w:r>
    </w:p>
    <w:p w14:paraId="0D06A505" w14:textId="77777777" w:rsidR="00066326" w:rsidRPr="001D67B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água é fundamental para o bom funcionamento do organismo, para o transporte de nutrientes, para a regulação da temperatura corporal, entre outras funções.</w:t>
      </w:r>
    </w:p>
    <w:p w14:paraId="52F563B1" w14:textId="3F7E16E8" w:rsidR="00066326" w:rsidRPr="00791A83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Nesse sentido, considerando a</w:t>
      </w:r>
      <w:r w:rsidR="00EB36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necessidade</w:t>
      </w:r>
      <w:r w:rsidR="00EB36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específic</w:t>
      </w:r>
      <w:r w:rsidR="00EB36E5">
        <w:rPr>
          <w:rFonts w:ascii="Arial" w:hAnsi="Arial" w:cs="Arial"/>
          <w:sz w:val="22"/>
          <w:szCs w:val="22"/>
        </w:rPr>
        <w:t xml:space="preserve">as </w:t>
      </w:r>
      <w:r>
        <w:rPr>
          <w:rFonts w:ascii="Arial" w:hAnsi="Arial" w:cs="Arial"/>
          <w:sz w:val="22"/>
          <w:szCs w:val="22"/>
        </w:rPr>
        <w:t>da S</w:t>
      </w:r>
      <w:r w:rsidR="003B2AB6">
        <w:rPr>
          <w:rFonts w:ascii="Arial" w:hAnsi="Arial" w:cs="Arial"/>
          <w:sz w:val="22"/>
          <w:szCs w:val="22"/>
        </w:rPr>
        <w:t>ede</w:t>
      </w:r>
      <w:r w:rsidR="000F2928">
        <w:rPr>
          <w:rFonts w:ascii="Arial" w:hAnsi="Arial" w:cs="Arial"/>
          <w:sz w:val="22"/>
          <w:szCs w:val="22"/>
        </w:rPr>
        <w:t xml:space="preserve"> Regional Praia Grande</w:t>
      </w:r>
      <w:r>
        <w:rPr>
          <w:rFonts w:ascii="Arial" w:hAnsi="Arial" w:cs="Arial"/>
          <w:sz w:val="22"/>
          <w:szCs w:val="22"/>
        </w:rPr>
        <w:t>, para a realização de suas atividades institucionais e administrativas, faz-se fundamental a abertura do presente procedimento para efetivar a contratação pretendida.</w:t>
      </w:r>
    </w:p>
    <w:p w14:paraId="2AFE63F4" w14:textId="77777777" w:rsidR="00066326" w:rsidRPr="00F71365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7C4D5BA2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</w:t>
      </w:r>
      <w:r>
        <w:rPr>
          <w:rFonts w:ascii="Arial" w:hAnsi="Arial" w:cs="Arial"/>
          <w:sz w:val="22"/>
          <w:szCs w:val="22"/>
        </w:rPr>
        <w:t>ão direta por dispensa de licitação para contratação comum</w:t>
      </w:r>
      <w:r w:rsidRPr="00F71365">
        <w:rPr>
          <w:rFonts w:ascii="Arial" w:hAnsi="Arial" w:cs="Arial"/>
          <w:sz w:val="22"/>
          <w:szCs w:val="22"/>
        </w:rPr>
        <w:t>, cujo valor é inferior ao limite estabelecido pelo referido diploma legal.</w:t>
      </w:r>
    </w:p>
    <w:p w14:paraId="3EC14771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17DEA1FB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>s na Lei Complementar nº 123/06.</w:t>
      </w:r>
    </w:p>
    <w:p w14:paraId="52F8CB30" w14:textId="77777777" w:rsidR="00066326" w:rsidRPr="00A339A3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lastRenderedPageBreak/>
        <w:t>Especificações do Objeto</w:t>
      </w:r>
      <w:r w:rsidR="003B475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D97C256" w14:textId="49CDD508" w:rsidR="00066326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Fornecimento de água para a Se</w:t>
      </w:r>
      <w:r w:rsidR="003B4751">
        <w:rPr>
          <w:rFonts w:ascii="Arial" w:hAnsi="Arial" w:cs="Arial"/>
          <w:sz w:val="22"/>
          <w:szCs w:val="22"/>
        </w:rPr>
        <w:t>de</w:t>
      </w:r>
      <w:r w:rsidR="00516943">
        <w:rPr>
          <w:rFonts w:ascii="Arial" w:hAnsi="Arial" w:cs="Arial"/>
          <w:sz w:val="22"/>
          <w:szCs w:val="22"/>
        </w:rPr>
        <w:t xml:space="preserve"> Regional Praia Grande</w:t>
      </w:r>
      <w:r w:rsidR="003B47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CREF4/SP, conforme as seguintes especificações mínimas:</w:t>
      </w:r>
    </w:p>
    <w:p w14:paraId="3207252D" w14:textId="77777777" w:rsidR="00066326" w:rsidRDefault="00066326" w:rsidP="007B70EF">
      <w:pPr>
        <w:pStyle w:val="DispensaEletrnica"/>
      </w:pPr>
      <w:r>
        <w:t>Água potável ou mineral, sem gás;</w:t>
      </w:r>
    </w:p>
    <w:p w14:paraId="5729F135" w14:textId="77777777" w:rsidR="00066326" w:rsidRDefault="00066326" w:rsidP="007B70EF">
      <w:pPr>
        <w:pStyle w:val="DispensaEletrnica"/>
      </w:pPr>
      <w:r>
        <w:t>Envasada em garrafão retornável de 20 (vinte) litros, em regime de comodato, com lacre de segurança e informativo do produto;</w:t>
      </w:r>
    </w:p>
    <w:p w14:paraId="7F17717D" w14:textId="77777777" w:rsidR="00066326" w:rsidRDefault="00066326" w:rsidP="007B70EF">
      <w:pPr>
        <w:pStyle w:val="DispensaEletrnica"/>
      </w:pPr>
      <w:r>
        <w:t>Engarrafada a menos de 10 (dez) dias e com validade mínima de dois meses a contar da entrega;</w:t>
      </w:r>
    </w:p>
    <w:p w14:paraId="4169D68D" w14:textId="77777777" w:rsidR="00066326" w:rsidRDefault="00066326" w:rsidP="007B70EF">
      <w:pPr>
        <w:pStyle w:val="DispensaEletrnica"/>
      </w:pPr>
      <w:r>
        <w:t xml:space="preserve">A água deverá atender </w:t>
      </w:r>
      <w:r w:rsidRPr="00ED01C6">
        <w:t>aos requisitos de potabilidade previstos em legislação vigente e determinações da ANVISA, ABNT E DNPM, no que couber</w:t>
      </w:r>
      <w:r>
        <w:t>;</w:t>
      </w:r>
    </w:p>
    <w:p w14:paraId="1458A8BB" w14:textId="77777777" w:rsidR="00066326" w:rsidRDefault="00066326" w:rsidP="007B70EF">
      <w:pPr>
        <w:pStyle w:val="DispensaEletrnica"/>
      </w:pPr>
      <w:r w:rsidRPr="00ED01C6">
        <w:t>O pH do produto deverá estar obrigatoriamente entre 6,0 e 9,5, conforme recomendado pela</w:t>
      </w:r>
      <w:r>
        <w:t xml:space="preserve"> </w:t>
      </w:r>
      <w:r w:rsidRPr="00544077">
        <w:rPr>
          <w:i/>
        </w:rPr>
        <w:t>Portaria nº 2.914 de 11 de dezembro de 2011</w:t>
      </w:r>
      <w:r>
        <w:t>.</w:t>
      </w:r>
    </w:p>
    <w:p w14:paraId="284DC8AE" w14:textId="415F6024" w:rsidR="00066326" w:rsidRPr="00EE0D7B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D7B">
        <w:rPr>
          <w:rFonts w:ascii="Arial" w:hAnsi="Arial" w:cs="Arial"/>
          <w:sz w:val="22"/>
          <w:szCs w:val="22"/>
        </w:rPr>
        <w:t>Fica estipulado como valor máximo estimado para a presente contratação</w:t>
      </w:r>
      <w:r w:rsidR="002A3603">
        <w:rPr>
          <w:rFonts w:ascii="Arial" w:hAnsi="Arial" w:cs="Arial"/>
          <w:sz w:val="22"/>
          <w:szCs w:val="22"/>
        </w:rPr>
        <w:t xml:space="preserve"> o menor valor</w:t>
      </w:r>
      <w:r w:rsidRPr="00EE0D7B">
        <w:rPr>
          <w:rFonts w:ascii="Arial" w:hAnsi="Arial" w:cs="Arial"/>
          <w:sz w:val="22"/>
          <w:szCs w:val="22"/>
        </w:rPr>
        <w:t xml:space="preserve"> das propostas obtidas na pesquisa de preço, conforme o quadro abaixo:</w:t>
      </w:r>
    </w:p>
    <w:tbl>
      <w:tblPr>
        <w:tblW w:w="907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049"/>
        <w:gridCol w:w="1139"/>
        <w:gridCol w:w="1417"/>
        <w:gridCol w:w="1418"/>
        <w:gridCol w:w="1422"/>
      </w:tblGrid>
      <w:tr w:rsidR="00066326" w:rsidRPr="00994270" w14:paraId="11D611DA" w14:textId="77777777" w:rsidTr="00D51140">
        <w:trPr>
          <w:trHeight w:val="401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87E45" w14:textId="77777777" w:rsidR="00066326" w:rsidRPr="00B00EDC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0EDC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B10CB7" w14:textId="77777777" w:rsidR="00066326" w:rsidRPr="00791A83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1A83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416E51" w14:textId="77777777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320F37" w14:textId="77777777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Quantidade </w:t>
            </w:r>
          </w:p>
          <w:p w14:paraId="547E7923" w14:textId="2CAE04A5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p/ </w:t>
            </w:r>
            <w:r w:rsidR="00697211"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0425C" w14:textId="77777777" w:rsidR="00066326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7A9C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  <w:p w14:paraId="12FA0A7C" w14:textId="051CE5B6" w:rsidR="0034355A" w:rsidRPr="005E7A9C" w:rsidRDefault="0034355A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(galão)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70F790" w14:textId="77777777" w:rsidR="00066326" w:rsidRPr="005E7A9C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7A9C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066326" w:rsidRPr="00994270" w14:paraId="0CF5D3BA" w14:textId="77777777" w:rsidTr="00D51140">
        <w:trPr>
          <w:trHeight w:val="150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7970F" w14:textId="77777777" w:rsidR="00066326" w:rsidRPr="00994270" w:rsidRDefault="00066326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B037F" w14:textId="41CD3980" w:rsidR="00066326" w:rsidRPr="00994270" w:rsidRDefault="00066326" w:rsidP="00D511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330FFB">
              <w:rPr>
                <w:rFonts w:ascii="Arial" w:hAnsi="Arial" w:cs="Arial"/>
                <w:sz w:val="20"/>
                <w:szCs w:val="20"/>
              </w:rPr>
              <w:t>ornecimento de Água</w:t>
            </w:r>
            <w:r>
              <w:rPr>
                <w:rFonts w:ascii="Arial" w:hAnsi="Arial" w:cs="Arial"/>
                <w:sz w:val="20"/>
                <w:szCs w:val="20"/>
              </w:rPr>
              <w:t xml:space="preserve"> Potável ou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Mineral</w:t>
            </w:r>
            <w:r>
              <w:rPr>
                <w:rFonts w:ascii="Arial" w:hAnsi="Arial" w:cs="Arial"/>
                <w:sz w:val="20"/>
                <w:szCs w:val="20"/>
              </w:rPr>
              <w:t>, sem gás,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envasada</w:t>
            </w:r>
            <w:r>
              <w:rPr>
                <w:rFonts w:ascii="Arial" w:hAnsi="Arial" w:cs="Arial"/>
                <w:sz w:val="20"/>
                <w:szCs w:val="20"/>
              </w:rPr>
              <w:t xml:space="preserve"> em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galão de 20L, para a </w:t>
            </w:r>
            <w:r w:rsidRPr="00544077">
              <w:rPr>
                <w:rFonts w:ascii="Arial" w:hAnsi="Arial" w:cs="Arial"/>
                <w:b/>
                <w:sz w:val="20"/>
                <w:szCs w:val="20"/>
                <w:u w:val="single"/>
              </w:rPr>
              <w:t>Se</w:t>
            </w:r>
            <w:r w:rsidR="008D5539">
              <w:rPr>
                <w:rFonts w:ascii="Arial" w:hAnsi="Arial" w:cs="Arial"/>
                <w:b/>
                <w:sz w:val="20"/>
                <w:szCs w:val="20"/>
                <w:u w:val="single"/>
              </w:rPr>
              <w:t>de</w:t>
            </w:r>
            <w:r w:rsidR="00697211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Regional Praia Grande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, pelo </w:t>
            </w:r>
            <w:r w:rsidRPr="009522BF">
              <w:rPr>
                <w:rFonts w:ascii="Arial" w:hAnsi="Arial" w:cs="Arial"/>
                <w:sz w:val="20"/>
                <w:szCs w:val="20"/>
              </w:rPr>
              <w:t xml:space="preserve">período de </w:t>
            </w:r>
            <w:r w:rsidR="00697211">
              <w:rPr>
                <w:rFonts w:ascii="Arial" w:hAnsi="Arial" w:cs="Arial"/>
                <w:sz w:val="20"/>
                <w:szCs w:val="20"/>
              </w:rPr>
              <w:t>24</w:t>
            </w:r>
            <w:r w:rsidRPr="009522BF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697211">
              <w:rPr>
                <w:rFonts w:ascii="Arial" w:hAnsi="Arial" w:cs="Arial"/>
                <w:sz w:val="20"/>
                <w:szCs w:val="20"/>
              </w:rPr>
              <w:t>vinte e quatro</w:t>
            </w:r>
            <w:r w:rsidRPr="00667866">
              <w:rPr>
                <w:rFonts w:ascii="Arial" w:hAnsi="Arial" w:cs="Arial"/>
                <w:sz w:val="20"/>
                <w:szCs w:val="20"/>
              </w:rPr>
              <w:t>) meses</w:t>
            </w:r>
            <w:r w:rsidRPr="009522BF">
              <w:rPr>
                <w:rFonts w:ascii="Arial" w:hAnsi="Arial" w:cs="Arial"/>
                <w:sz w:val="20"/>
                <w:szCs w:val="20"/>
              </w:rPr>
              <w:t>, incluindo</w:t>
            </w:r>
            <w:r>
              <w:rPr>
                <w:rFonts w:ascii="Arial" w:hAnsi="Arial" w:cs="Arial"/>
                <w:sz w:val="20"/>
                <w:szCs w:val="20"/>
              </w:rPr>
              <w:t xml:space="preserve"> a entrega parcelada.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124D" w14:textId="77777777" w:rsidR="00066326" w:rsidRPr="006042C0" w:rsidRDefault="00066326" w:rsidP="00D511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445485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F4DB" w14:textId="3B0735BA" w:rsidR="00066326" w:rsidRPr="00870F69" w:rsidRDefault="00697211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24A15" w14:textId="1BA1DD43" w:rsidR="00066326" w:rsidRPr="00180452" w:rsidRDefault="00066326" w:rsidP="00D5114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AF37C2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4095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0B6E9" w14:textId="3EA46472" w:rsidR="00066326" w:rsidRPr="00AF37C2" w:rsidRDefault="00066326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7C2">
              <w:rPr>
                <w:rFonts w:ascii="Arial" w:hAnsi="Arial" w:cs="Arial"/>
                <w:sz w:val="20"/>
                <w:szCs w:val="20"/>
              </w:rPr>
              <w:t>R$</w:t>
            </w:r>
            <w:r w:rsidR="006705C1">
              <w:rPr>
                <w:rFonts w:ascii="Arial" w:hAnsi="Arial" w:cs="Arial"/>
                <w:sz w:val="20"/>
                <w:szCs w:val="20"/>
              </w:rPr>
              <w:t xml:space="preserve"> 4.500,00</w:t>
            </w:r>
          </w:p>
        </w:tc>
      </w:tr>
      <w:tr w:rsidR="00066326" w:rsidRPr="0078299B" w14:paraId="156D6FC7" w14:textId="77777777" w:rsidTr="00D51140">
        <w:trPr>
          <w:trHeight w:val="515"/>
          <w:jc w:val="center"/>
        </w:trPr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3A32" w14:textId="25BE2621" w:rsidR="00066326" w:rsidRPr="0078299B" w:rsidRDefault="00066326" w:rsidP="00D511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7C2">
              <w:rPr>
                <w:rFonts w:ascii="Arial" w:hAnsi="Arial" w:cs="Arial"/>
                <w:b/>
                <w:sz w:val="20"/>
                <w:szCs w:val="20"/>
              </w:rPr>
              <w:t>Valor Total = R$</w:t>
            </w:r>
            <w:r w:rsidR="006705C1">
              <w:rPr>
                <w:rFonts w:ascii="Arial" w:hAnsi="Arial" w:cs="Arial"/>
                <w:b/>
                <w:sz w:val="20"/>
                <w:szCs w:val="20"/>
              </w:rPr>
              <w:t xml:space="preserve"> 4.500,00</w:t>
            </w:r>
            <w:r w:rsidR="006972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F37C2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6705C1">
              <w:rPr>
                <w:rFonts w:ascii="Arial" w:hAnsi="Arial" w:cs="Arial"/>
                <w:b/>
                <w:sz w:val="20"/>
                <w:szCs w:val="20"/>
              </w:rPr>
              <w:t>quatro mil e quinhentos reais</w:t>
            </w:r>
            <w:r w:rsidRPr="00AF37C2">
              <w:rPr>
                <w:rFonts w:ascii="Arial" w:hAnsi="Arial" w:cs="Arial"/>
                <w:b/>
                <w:sz w:val="20"/>
                <w:szCs w:val="20"/>
              </w:rPr>
              <w:t>).</w:t>
            </w:r>
          </w:p>
        </w:tc>
      </w:tr>
    </w:tbl>
    <w:p w14:paraId="36EC5E3E" w14:textId="77777777" w:rsidR="00066326" w:rsidRDefault="00066326" w:rsidP="00B02794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C1FED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fornecimento do</w:t>
      </w:r>
      <w:r w:rsidRPr="003C1FED">
        <w:rPr>
          <w:rFonts w:ascii="Arial" w:hAnsi="Arial" w:cs="Arial"/>
          <w:sz w:val="22"/>
          <w:szCs w:val="22"/>
        </w:rPr>
        <w:t xml:space="preserve"> objeto dever</w:t>
      </w:r>
      <w:r>
        <w:rPr>
          <w:rFonts w:ascii="Arial" w:hAnsi="Arial" w:cs="Arial"/>
          <w:sz w:val="22"/>
          <w:szCs w:val="22"/>
        </w:rPr>
        <w:t>á</w:t>
      </w:r>
      <w:r w:rsidRPr="003C1FED">
        <w:rPr>
          <w:rFonts w:ascii="Arial" w:hAnsi="Arial" w:cs="Arial"/>
          <w:sz w:val="22"/>
          <w:szCs w:val="22"/>
        </w:rPr>
        <w:t xml:space="preserve"> seguir as especificações mínimas descritas</w:t>
      </w:r>
      <w:r>
        <w:rPr>
          <w:rFonts w:ascii="Arial" w:hAnsi="Arial" w:cs="Arial"/>
          <w:sz w:val="22"/>
          <w:szCs w:val="22"/>
        </w:rPr>
        <w:t xml:space="preserve"> e as condições de entrega presentes neste Termo.</w:t>
      </w:r>
    </w:p>
    <w:p w14:paraId="24E8353C" w14:textId="77777777" w:rsidR="00066326" w:rsidRPr="00B00EDC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84894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7B4F07EC" w14:textId="77777777" w:rsidR="00066326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sz w:val="22"/>
          <w:szCs w:val="22"/>
        </w:rPr>
      </w:pPr>
      <w:r w:rsidRPr="00873F8D">
        <w:rPr>
          <w:rFonts w:ascii="Arial" w:hAnsi="Arial" w:cs="Arial"/>
          <w:b/>
          <w:sz w:val="22"/>
          <w:szCs w:val="22"/>
        </w:rPr>
        <w:t>Dos Prazos e das Condições de Entrega</w:t>
      </w:r>
    </w:p>
    <w:p w14:paraId="21EFF3BB" w14:textId="2867A2CF" w:rsidR="00066326" w:rsidRPr="00873F8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fornecimento de água deverá ser realizado por meio de </w:t>
      </w:r>
      <w:r w:rsidRPr="00544077">
        <w:rPr>
          <w:rFonts w:ascii="Arial" w:hAnsi="Arial" w:cs="Arial"/>
          <w:b/>
          <w:sz w:val="22"/>
          <w:szCs w:val="22"/>
          <w:u w:val="single"/>
        </w:rPr>
        <w:t>entregas parceladas</w:t>
      </w:r>
      <w:r>
        <w:rPr>
          <w:rFonts w:ascii="Arial" w:hAnsi="Arial" w:cs="Arial"/>
          <w:sz w:val="22"/>
          <w:szCs w:val="22"/>
        </w:rPr>
        <w:t>, sob demanda, na</w:t>
      </w:r>
      <w:r w:rsidR="008B1EB3">
        <w:rPr>
          <w:rFonts w:ascii="Arial" w:hAnsi="Arial" w:cs="Arial"/>
          <w:sz w:val="22"/>
          <w:szCs w:val="22"/>
        </w:rPr>
        <w:t xml:space="preserve"> Sede</w:t>
      </w:r>
      <w:r w:rsidR="00516943">
        <w:rPr>
          <w:rFonts w:ascii="Arial" w:hAnsi="Arial" w:cs="Arial"/>
          <w:sz w:val="22"/>
          <w:szCs w:val="22"/>
        </w:rPr>
        <w:t xml:space="preserve"> Regional de Praia Grande</w:t>
      </w:r>
      <w:r w:rsidR="008B1E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CREF4/SP.</w:t>
      </w:r>
    </w:p>
    <w:p w14:paraId="0D65FE51" w14:textId="345F9F58" w:rsidR="00066326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</w:pPr>
      <w:bookmarkStart w:id="0" w:name="_Hlk150358125"/>
      <w:r w:rsidRPr="00EA429C">
        <w:rPr>
          <w:rFonts w:ascii="Arial" w:hAnsi="Arial" w:cs="Arial"/>
          <w:sz w:val="22"/>
          <w:szCs w:val="22"/>
        </w:rPr>
        <w:lastRenderedPageBreak/>
        <w:t>Na</w:t>
      </w:r>
      <w:r w:rsidR="00B02794" w:rsidRPr="00EA429C">
        <w:rPr>
          <w:rFonts w:ascii="Arial" w:hAnsi="Arial" w:cs="Arial"/>
          <w:sz w:val="22"/>
          <w:szCs w:val="22"/>
        </w:rPr>
        <w:t xml:space="preserve"> </w:t>
      </w:r>
      <w:r w:rsidR="00B02794" w:rsidRPr="00EA429C">
        <w:rPr>
          <w:rFonts w:ascii="Arial" w:hAnsi="Arial" w:cs="Arial"/>
          <w:b/>
          <w:bCs/>
          <w:sz w:val="22"/>
          <w:szCs w:val="22"/>
        </w:rPr>
        <w:t>Sede</w:t>
      </w:r>
      <w:r w:rsidR="00D770D7">
        <w:rPr>
          <w:rFonts w:ascii="Arial" w:hAnsi="Arial" w:cs="Arial"/>
          <w:b/>
          <w:bCs/>
          <w:sz w:val="22"/>
          <w:szCs w:val="22"/>
        </w:rPr>
        <w:t xml:space="preserve"> Regional </w:t>
      </w:r>
      <w:r w:rsidRPr="00EA429C">
        <w:rPr>
          <w:rFonts w:ascii="Arial" w:hAnsi="Arial" w:cs="Arial"/>
          <w:b/>
          <w:bCs/>
          <w:sz w:val="22"/>
          <w:szCs w:val="22"/>
        </w:rPr>
        <w:t>do</w:t>
      </w:r>
      <w:r w:rsidRPr="00EA429C">
        <w:rPr>
          <w:rFonts w:ascii="Arial" w:hAnsi="Arial" w:cs="Arial"/>
          <w:b/>
          <w:sz w:val="22"/>
          <w:szCs w:val="22"/>
        </w:rPr>
        <w:t xml:space="preserve"> CREF4/SP</w:t>
      </w:r>
      <w:r w:rsidRPr="00EA429C">
        <w:rPr>
          <w:rFonts w:ascii="Arial" w:hAnsi="Arial" w:cs="Arial"/>
          <w:sz w:val="22"/>
          <w:szCs w:val="22"/>
        </w:rPr>
        <w:t xml:space="preserve"> a entrega deverá ser feita no prazo de </w:t>
      </w:r>
      <w:r w:rsidRPr="00EA429C">
        <w:rPr>
          <w:rFonts w:ascii="Arial" w:hAnsi="Arial" w:cs="Arial"/>
          <w:b/>
          <w:sz w:val="22"/>
          <w:szCs w:val="22"/>
        </w:rPr>
        <w:t>até 24h (vinte e quatro) horas</w:t>
      </w:r>
      <w:r w:rsidRPr="00544077">
        <w:rPr>
          <w:rFonts w:ascii="Arial" w:hAnsi="Arial" w:cs="Arial"/>
          <w:sz w:val="22"/>
          <w:szCs w:val="22"/>
        </w:rPr>
        <w:t xml:space="preserve"> após cada solicitação do fiscal do contrato</w:t>
      </w:r>
      <w:r>
        <w:rPr>
          <w:rFonts w:ascii="Arial" w:hAnsi="Arial" w:cs="Arial"/>
          <w:sz w:val="22"/>
          <w:szCs w:val="22"/>
        </w:rPr>
        <w:t>, conforme as seguintes estimativas:</w:t>
      </w:r>
    </w:p>
    <w:p w14:paraId="1CDA1171" w14:textId="26FB5632" w:rsidR="00066326" w:rsidRPr="00553621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t>Quantidade total:</w:t>
      </w:r>
      <w:r w:rsidR="00D770D7">
        <w:rPr>
          <w:rFonts w:ascii="Arial" w:hAnsi="Arial" w:cs="Arial"/>
          <w:sz w:val="22"/>
          <w:szCs w:val="22"/>
        </w:rPr>
        <w:t xml:space="preserve"> 250</w:t>
      </w:r>
      <w:r w:rsidRPr="00553621">
        <w:rPr>
          <w:rFonts w:ascii="Arial" w:hAnsi="Arial" w:cs="Arial"/>
          <w:sz w:val="22"/>
          <w:szCs w:val="22"/>
        </w:rPr>
        <w:t xml:space="preserve"> (</w:t>
      </w:r>
      <w:r w:rsidR="00D770D7">
        <w:rPr>
          <w:rFonts w:ascii="Arial" w:hAnsi="Arial" w:cs="Arial"/>
          <w:sz w:val="22"/>
          <w:szCs w:val="22"/>
        </w:rPr>
        <w:t>duzentos e cinquenta</w:t>
      </w:r>
      <w:r w:rsidRPr="00553621">
        <w:rPr>
          <w:rFonts w:ascii="Arial" w:hAnsi="Arial" w:cs="Arial"/>
          <w:sz w:val="22"/>
          <w:szCs w:val="22"/>
        </w:rPr>
        <w:t>) galões;</w:t>
      </w:r>
    </w:p>
    <w:p w14:paraId="74DBCF60" w14:textId="04CFCC2C" w:rsidR="00066326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t>Quantidade estimada de entregas</w:t>
      </w:r>
      <w:r w:rsidR="000E52F8" w:rsidRPr="006B59A3">
        <w:rPr>
          <w:rFonts w:ascii="Arial" w:hAnsi="Arial" w:cs="Arial"/>
          <w:b/>
          <w:bCs/>
          <w:sz w:val="22"/>
          <w:szCs w:val="22"/>
        </w:rPr>
        <w:t xml:space="preserve"> semanais</w:t>
      </w:r>
      <w:r w:rsidRPr="006B59A3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A04F9F">
        <w:rPr>
          <w:rFonts w:ascii="Arial" w:hAnsi="Arial" w:cs="Arial"/>
          <w:sz w:val="22"/>
          <w:szCs w:val="22"/>
        </w:rPr>
        <w:t>03</w:t>
      </w:r>
      <w:r w:rsidRPr="000E52F8">
        <w:rPr>
          <w:rFonts w:ascii="Arial" w:hAnsi="Arial" w:cs="Arial"/>
          <w:sz w:val="22"/>
          <w:szCs w:val="22"/>
        </w:rPr>
        <w:t xml:space="preserve"> (</w:t>
      </w:r>
      <w:r w:rsidR="00A04F9F">
        <w:rPr>
          <w:rFonts w:ascii="Arial" w:hAnsi="Arial" w:cs="Arial"/>
          <w:sz w:val="22"/>
          <w:szCs w:val="22"/>
        </w:rPr>
        <w:t>três</w:t>
      </w:r>
      <w:r w:rsidRPr="000E52F8">
        <w:rPr>
          <w:rFonts w:ascii="Arial" w:hAnsi="Arial" w:cs="Arial"/>
          <w:sz w:val="22"/>
          <w:szCs w:val="22"/>
        </w:rPr>
        <w:t>) entregas</w:t>
      </w:r>
      <w:r w:rsidR="00A04F9F">
        <w:rPr>
          <w:rFonts w:ascii="Arial" w:hAnsi="Arial" w:cs="Arial"/>
          <w:sz w:val="22"/>
          <w:szCs w:val="22"/>
        </w:rPr>
        <w:t>;</w:t>
      </w:r>
    </w:p>
    <w:p w14:paraId="2FAF7FFA" w14:textId="104C863C" w:rsidR="00066326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t>Consumo mensal estimado:</w:t>
      </w:r>
      <w:r w:rsidRPr="000E52F8">
        <w:rPr>
          <w:rFonts w:ascii="Arial" w:hAnsi="Arial" w:cs="Arial"/>
          <w:sz w:val="22"/>
          <w:szCs w:val="22"/>
        </w:rPr>
        <w:t xml:space="preserve"> </w:t>
      </w:r>
      <w:r w:rsidR="00A04F9F">
        <w:rPr>
          <w:rFonts w:ascii="Arial" w:hAnsi="Arial" w:cs="Arial"/>
          <w:sz w:val="22"/>
          <w:szCs w:val="22"/>
        </w:rPr>
        <w:t>83</w:t>
      </w:r>
      <w:r w:rsidR="000E52F8" w:rsidRPr="000E52F8">
        <w:rPr>
          <w:rFonts w:ascii="Arial" w:hAnsi="Arial" w:cs="Arial"/>
          <w:sz w:val="22"/>
          <w:szCs w:val="22"/>
        </w:rPr>
        <w:t xml:space="preserve"> </w:t>
      </w:r>
      <w:r w:rsidRPr="000E52F8">
        <w:rPr>
          <w:rFonts w:ascii="Arial" w:hAnsi="Arial" w:cs="Arial"/>
          <w:sz w:val="22"/>
          <w:szCs w:val="22"/>
        </w:rPr>
        <w:t>(</w:t>
      </w:r>
      <w:r w:rsidR="00A04F9F">
        <w:rPr>
          <w:rFonts w:ascii="Arial" w:hAnsi="Arial" w:cs="Arial"/>
          <w:sz w:val="22"/>
          <w:szCs w:val="22"/>
        </w:rPr>
        <w:t>oitenta e três</w:t>
      </w:r>
      <w:r w:rsidRPr="000E52F8">
        <w:rPr>
          <w:rFonts w:ascii="Arial" w:hAnsi="Arial" w:cs="Arial"/>
          <w:sz w:val="22"/>
          <w:szCs w:val="22"/>
        </w:rPr>
        <w:t>) galões mensais;</w:t>
      </w:r>
    </w:p>
    <w:p w14:paraId="4E631A5F" w14:textId="2BF53717" w:rsidR="005C29CD" w:rsidRPr="00C017A7" w:rsidRDefault="00066326" w:rsidP="005C29CD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  <w:u w:val="single"/>
        </w:rPr>
      </w:pPr>
      <w:r w:rsidRPr="006B59A3">
        <w:rPr>
          <w:rFonts w:ascii="Arial" w:hAnsi="Arial" w:cs="Arial"/>
          <w:b/>
          <w:bCs/>
          <w:sz w:val="22"/>
          <w:szCs w:val="22"/>
        </w:rPr>
        <w:t>Periodicidade de entregas:</w:t>
      </w:r>
      <w:r>
        <w:rPr>
          <w:rFonts w:ascii="Arial" w:hAnsi="Arial" w:cs="Arial"/>
          <w:sz w:val="22"/>
          <w:szCs w:val="22"/>
        </w:rPr>
        <w:t xml:space="preserve"> </w:t>
      </w:r>
      <w:r w:rsidRPr="000E52F8">
        <w:rPr>
          <w:rFonts w:ascii="Arial" w:hAnsi="Arial" w:cs="Arial"/>
          <w:sz w:val="22"/>
          <w:szCs w:val="22"/>
          <w:u w:val="single"/>
        </w:rPr>
        <w:t>semanal ou a cada solicitação.</w:t>
      </w:r>
    </w:p>
    <w:p w14:paraId="324620D5" w14:textId="27BBA8E3" w:rsidR="00066326" w:rsidRPr="0054407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8421D0">
        <w:rPr>
          <w:rFonts w:ascii="Arial" w:hAnsi="Arial" w:cs="Arial"/>
          <w:b/>
          <w:sz w:val="22"/>
          <w:szCs w:val="22"/>
        </w:rPr>
        <w:t>A entrega</w:t>
      </w:r>
      <w:r w:rsidRPr="00544077">
        <w:rPr>
          <w:rFonts w:ascii="Arial" w:hAnsi="Arial" w:cs="Arial"/>
          <w:sz w:val="22"/>
          <w:szCs w:val="22"/>
        </w:rPr>
        <w:t xml:space="preserve"> dos galões será realizada na seguinte localidade:</w:t>
      </w:r>
    </w:p>
    <w:p w14:paraId="47665E53" w14:textId="54BF0777" w:rsidR="00066326" w:rsidRDefault="00066326" w:rsidP="007B70EF">
      <w:pPr>
        <w:pStyle w:val="DispensaEletrnica"/>
      </w:pPr>
      <w:r w:rsidRPr="004C4EB6">
        <w:rPr>
          <w:b/>
          <w:bCs w:val="0"/>
          <w:u w:val="single"/>
        </w:rPr>
        <w:t>Se</w:t>
      </w:r>
      <w:r w:rsidR="00753BBE" w:rsidRPr="004C4EB6">
        <w:rPr>
          <w:b/>
          <w:bCs w:val="0"/>
          <w:u w:val="single"/>
        </w:rPr>
        <w:t>de</w:t>
      </w:r>
      <w:r w:rsidR="006722D4">
        <w:rPr>
          <w:b/>
          <w:bCs w:val="0"/>
          <w:u w:val="single"/>
        </w:rPr>
        <w:t xml:space="preserve"> Regional Praia Grande</w:t>
      </w:r>
      <w:r w:rsidRPr="004C4EB6">
        <w:rPr>
          <w:b/>
          <w:bCs w:val="0"/>
          <w:u w:val="single"/>
        </w:rPr>
        <w:t xml:space="preserve"> do CREF4/SP</w:t>
      </w:r>
      <w:r>
        <w:t>,</w:t>
      </w:r>
      <w:r w:rsidR="006722D4">
        <w:t xml:space="preserve"> localizada à Avenida São Paulo</w:t>
      </w:r>
      <w:r w:rsidR="00EF194C" w:rsidRPr="00EF194C">
        <w:t>,</w:t>
      </w:r>
      <w:r w:rsidR="006722D4" w:rsidRPr="006722D4">
        <w:rPr>
          <w:rFonts w:ascii="Open Sans" w:hAnsi="Open Sans" w:cs="Open Sans"/>
          <w:bCs w:val="0"/>
          <w:color w:val="212529"/>
          <w:sz w:val="21"/>
          <w:szCs w:val="21"/>
          <w:shd w:val="clear" w:color="auto" w:fill="FFFFFF"/>
        </w:rPr>
        <w:t xml:space="preserve"> </w:t>
      </w:r>
      <w:r w:rsidR="006722D4" w:rsidRPr="006722D4">
        <w:t>nº 828, Jd. Guilhermina, CEP</w:t>
      </w:r>
      <w:r w:rsidR="006722D4">
        <w:t xml:space="preserve"> 11701-665</w:t>
      </w:r>
      <w:r w:rsidR="006722D4" w:rsidRPr="006722D4">
        <w:t xml:space="preserve">, </w:t>
      </w:r>
      <w:r w:rsidR="006722D4" w:rsidRPr="00F44D7A">
        <w:rPr>
          <w:b/>
          <w:bCs w:val="0"/>
        </w:rPr>
        <w:t>Praia Grande/SP</w:t>
      </w:r>
      <w:r w:rsidR="00F44D7A">
        <w:t>.</w:t>
      </w:r>
    </w:p>
    <w:bookmarkEnd w:id="0"/>
    <w:p w14:paraId="3D3D72EA" w14:textId="77777777" w:rsidR="00066326" w:rsidRPr="00176941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76941">
        <w:rPr>
          <w:rFonts w:ascii="Arial" w:hAnsi="Arial" w:cs="Arial"/>
          <w:sz w:val="22"/>
          <w:szCs w:val="22"/>
        </w:rPr>
        <w:t xml:space="preserve">Por ocasião da entrega, a </w:t>
      </w:r>
      <w:r w:rsidRPr="00D74DCE">
        <w:rPr>
          <w:rFonts w:ascii="Arial" w:hAnsi="Arial" w:cs="Arial"/>
          <w:b/>
          <w:sz w:val="22"/>
          <w:szCs w:val="22"/>
        </w:rPr>
        <w:t>CONTRATADA</w:t>
      </w:r>
      <w:r w:rsidRPr="00176941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796E4FE6" w14:textId="77777777" w:rsidR="00066326" w:rsidRPr="0006153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Correrão por conta da </w:t>
      </w:r>
      <w:r w:rsidRPr="00D74DCE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todas as despesas de embalagem,</w:t>
      </w:r>
      <w:r>
        <w:rPr>
          <w:rFonts w:ascii="Arial" w:hAnsi="Arial" w:cs="Arial"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seguros, transporte,</w:t>
      </w:r>
      <w:r>
        <w:rPr>
          <w:rFonts w:ascii="Arial" w:hAnsi="Arial" w:cs="Arial"/>
          <w:sz w:val="22"/>
          <w:szCs w:val="22"/>
        </w:rPr>
        <w:t xml:space="preserve"> instalação,</w:t>
      </w:r>
      <w:r w:rsidRPr="00C07605">
        <w:rPr>
          <w:rFonts w:ascii="Arial" w:hAnsi="Arial" w:cs="Arial"/>
          <w:sz w:val="22"/>
          <w:szCs w:val="22"/>
        </w:rPr>
        <w:t xml:space="preserve"> tributos, encargos trabalhistas e previdenciários, decorrentes da entrega e da própria aquisição dos produtos. </w:t>
      </w:r>
    </w:p>
    <w:p w14:paraId="17FC230B" w14:textId="77777777" w:rsidR="00066326" w:rsidRPr="00C806F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806FF">
        <w:rPr>
          <w:rFonts w:ascii="Arial" w:hAnsi="Arial" w:cs="Arial"/>
          <w:sz w:val="22"/>
          <w:szCs w:val="22"/>
        </w:rPr>
        <w:t xml:space="preserve">O objeto da presente licitação será recebido provisoriamente em até </w:t>
      </w:r>
      <w:r w:rsidRPr="00544077">
        <w:rPr>
          <w:rFonts w:ascii="Arial" w:hAnsi="Arial" w:cs="Arial"/>
          <w:sz w:val="22"/>
          <w:szCs w:val="22"/>
        </w:rPr>
        <w:t>05 (cinco) dias</w:t>
      </w:r>
      <w:r w:rsidRPr="009F17C4">
        <w:rPr>
          <w:rFonts w:ascii="Arial" w:hAnsi="Arial" w:cs="Arial"/>
          <w:sz w:val="22"/>
          <w:szCs w:val="22"/>
        </w:rPr>
        <w:t xml:space="preserve"> </w:t>
      </w:r>
      <w:r w:rsidRPr="00544077">
        <w:rPr>
          <w:rFonts w:ascii="Arial" w:hAnsi="Arial" w:cs="Arial"/>
          <w:sz w:val="22"/>
          <w:szCs w:val="22"/>
        </w:rPr>
        <w:t>úteis,</w:t>
      </w:r>
      <w:r w:rsidRPr="009F17C4">
        <w:rPr>
          <w:rFonts w:ascii="Arial" w:hAnsi="Arial" w:cs="Arial"/>
          <w:sz w:val="22"/>
          <w:szCs w:val="22"/>
        </w:rPr>
        <w:t xml:space="preserve"> contados da data da entrega dos bens, acompanhada da respectiva nota</w:t>
      </w:r>
      <w:r w:rsidRPr="00C806FF">
        <w:rPr>
          <w:rFonts w:ascii="Arial" w:hAnsi="Arial" w:cs="Arial"/>
          <w:sz w:val="22"/>
          <w:szCs w:val="22"/>
        </w:rPr>
        <w:t xml:space="preserve"> fiscal/fatura.</w:t>
      </w:r>
    </w:p>
    <w:p w14:paraId="3ED91378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Constatadas irregularidades no objeto, a</w:t>
      </w:r>
      <w:r w:rsidRPr="00D74DCE">
        <w:rPr>
          <w:rFonts w:ascii="Arial" w:hAnsi="Arial" w:cs="Arial"/>
          <w:b/>
          <w:sz w:val="22"/>
          <w:szCs w:val="22"/>
        </w:rPr>
        <w:t xml:space="preserve"> CONTRATANTE</w:t>
      </w:r>
      <w:r w:rsidRPr="00C07605">
        <w:rPr>
          <w:rFonts w:ascii="Arial" w:hAnsi="Arial" w:cs="Arial"/>
          <w:sz w:val="22"/>
          <w:szCs w:val="22"/>
        </w:rPr>
        <w:t xml:space="preserve"> poderá: </w:t>
      </w:r>
    </w:p>
    <w:p w14:paraId="28CCBE75" w14:textId="77777777" w:rsidR="00066326" w:rsidRPr="00045368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51B35C81" w14:textId="77777777" w:rsidR="00066326" w:rsidRPr="00045368" w:rsidRDefault="00066326" w:rsidP="00066326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substituição,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68F09E12" w14:textId="77777777" w:rsidR="00066326" w:rsidRPr="00045368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1ED173D" w14:textId="77777777" w:rsidR="00066326" w:rsidRPr="00045368" w:rsidRDefault="00066326" w:rsidP="00066326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complementação,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2FA18548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lastRenderedPageBreak/>
        <w:t xml:space="preserve">O recebimento do objeto dar-se-á definitivamente no prazo </w:t>
      </w:r>
      <w:r w:rsidRPr="009F17C4">
        <w:rPr>
          <w:rFonts w:ascii="Arial" w:hAnsi="Arial" w:cs="Arial"/>
          <w:sz w:val="22"/>
          <w:szCs w:val="22"/>
        </w:rPr>
        <w:t xml:space="preserve">de </w:t>
      </w:r>
      <w:r w:rsidRPr="00544077">
        <w:rPr>
          <w:rFonts w:ascii="Arial" w:hAnsi="Arial" w:cs="Arial"/>
          <w:sz w:val="22"/>
          <w:szCs w:val="22"/>
        </w:rPr>
        <w:t>05 (cinco) dias úteis</w:t>
      </w:r>
      <w:r w:rsidRPr="00C07605">
        <w:rPr>
          <w:rFonts w:ascii="Arial" w:hAnsi="Arial" w:cs="Arial"/>
          <w:sz w:val="22"/>
          <w:szCs w:val="22"/>
        </w:rPr>
        <w:t xml:space="preserve"> após o recebimento provisório, uma vez verificado o atendimento integral da quantidade e das especificações contratadas.</w:t>
      </w:r>
    </w:p>
    <w:p w14:paraId="6282FA63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ou por motivo para o qual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55CCA2FF" w14:textId="77777777" w:rsidR="00066326" w:rsidRPr="00045368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b/>
          <w:sz w:val="22"/>
          <w:szCs w:val="22"/>
        </w:rPr>
        <w:t>Do Pagamento</w:t>
      </w:r>
    </w:p>
    <w:p w14:paraId="2695F438" w14:textId="77777777" w:rsidR="00066326" w:rsidRPr="00B2792E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pagamentos serão efetuados mensalmente em favor da </w:t>
      </w:r>
      <w:r w:rsidRPr="00B2792E">
        <w:rPr>
          <w:rFonts w:ascii="Arial" w:hAnsi="Arial" w:cs="Arial"/>
          <w:b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B2792E">
        <w:rPr>
          <w:rFonts w:ascii="Arial" w:hAnsi="Arial" w:cs="Arial"/>
          <w:sz w:val="22"/>
          <w:szCs w:val="22"/>
        </w:rPr>
        <w:t xml:space="preserve">de forma parcelada, conforme </w:t>
      </w:r>
      <w:r>
        <w:rPr>
          <w:rFonts w:ascii="Arial" w:hAnsi="Arial" w:cs="Arial"/>
          <w:sz w:val="22"/>
          <w:szCs w:val="22"/>
        </w:rPr>
        <w:t>os consumos mensais, os quais serão contabilizados sempre posteriormente à execução do fornecimento, ou seja, a partir do final do primeiro ciclo mensal de fornecimento.</w:t>
      </w:r>
    </w:p>
    <w:p w14:paraId="61C6CB2E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pela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através de boleto de compensação</w:t>
      </w:r>
      <w:r>
        <w:rPr>
          <w:rFonts w:ascii="Arial" w:hAnsi="Arial" w:cs="Arial"/>
          <w:sz w:val="22"/>
          <w:szCs w:val="22"/>
        </w:rPr>
        <w:t xml:space="preserve"> e </w:t>
      </w:r>
      <w:r w:rsidRPr="00C07605">
        <w:rPr>
          <w:rFonts w:ascii="Arial" w:hAnsi="Arial" w:cs="Arial"/>
          <w:sz w:val="22"/>
          <w:szCs w:val="22"/>
        </w:rPr>
        <w:t xml:space="preserve">em até </w:t>
      </w:r>
      <w:r w:rsidRPr="0033470F">
        <w:rPr>
          <w:rFonts w:ascii="Arial" w:hAnsi="Arial" w:cs="Arial"/>
          <w:sz w:val="22"/>
          <w:szCs w:val="22"/>
        </w:rPr>
        <w:t>10 (dez) dias úteis contados da data da entrega</w:t>
      </w:r>
      <w:r>
        <w:rPr>
          <w:rFonts w:ascii="Arial" w:hAnsi="Arial" w:cs="Arial"/>
          <w:sz w:val="22"/>
          <w:szCs w:val="22"/>
        </w:rPr>
        <w:t xml:space="preserve"> do objeto, mediante a apresentação do respectivo documento fiscal</w:t>
      </w:r>
      <w:r w:rsidRPr="00C07605">
        <w:rPr>
          <w:rFonts w:ascii="Arial" w:hAnsi="Arial" w:cs="Arial"/>
          <w:sz w:val="22"/>
          <w:szCs w:val="22"/>
        </w:rPr>
        <w:t xml:space="preserve">. </w:t>
      </w:r>
    </w:p>
    <w:p w14:paraId="226D7E74" w14:textId="77777777" w:rsidR="00066326" w:rsidRPr="00C07605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</w:t>
      </w:r>
      <w:r>
        <w:rPr>
          <w:rFonts w:ascii="Arial" w:hAnsi="Arial" w:cs="Arial"/>
          <w:sz w:val="22"/>
          <w:szCs w:val="22"/>
        </w:rPr>
        <w:t xml:space="preserve"> código do material fornecido.</w:t>
      </w:r>
    </w:p>
    <w:p w14:paraId="5D98DA57" w14:textId="77777777" w:rsidR="00066326" w:rsidRPr="00C07605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4BFD3045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14:paraId="468CBA48" w14:textId="40DC7517" w:rsidR="001D5A5D" w:rsidRPr="001D5A5D" w:rsidRDefault="001D5A5D" w:rsidP="001D5A5D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1D5A5D">
        <w:rPr>
          <w:rFonts w:ascii="Arial" w:hAnsi="Arial" w:cs="Arial"/>
          <w:sz w:val="22"/>
          <w:szCs w:val="22"/>
        </w:rPr>
        <w:t xml:space="preserve">Havendo </w:t>
      </w:r>
      <w:bookmarkStart w:id="1" w:name="_Hlk190864443"/>
      <w:r w:rsidRPr="001D5A5D">
        <w:rPr>
          <w:rFonts w:ascii="Arial" w:hAnsi="Arial" w:cs="Arial"/>
          <w:sz w:val="22"/>
          <w:szCs w:val="22"/>
        </w:rPr>
        <w:t xml:space="preserve">despesas decorrentes desta contratação, correrão à conta da natureza de despesa na </w:t>
      </w:r>
      <w:r w:rsidRPr="001D5A5D">
        <w:rPr>
          <w:rFonts w:ascii="Arial" w:hAnsi="Arial" w:cs="Arial"/>
          <w:b/>
          <w:bCs/>
          <w:sz w:val="22"/>
          <w:szCs w:val="22"/>
        </w:rPr>
        <w:t>rubrica nº. 6.2.2.1.1.01.33.90.03</w:t>
      </w:r>
      <w:r>
        <w:rPr>
          <w:rFonts w:ascii="Arial" w:hAnsi="Arial" w:cs="Arial"/>
          <w:b/>
          <w:bCs/>
          <w:sz w:val="22"/>
          <w:szCs w:val="22"/>
        </w:rPr>
        <w:t>0</w:t>
      </w:r>
      <w:r w:rsidRPr="001D5A5D">
        <w:rPr>
          <w:rFonts w:ascii="Arial" w:hAnsi="Arial" w:cs="Arial"/>
          <w:b/>
          <w:bCs/>
          <w:sz w:val="22"/>
          <w:szCs w:val="22"/>
        </w:rPr>
        <w:t>.006-</w:t>
      </w:r>
      <w:r>
        <w:rPr>
          <w:rFonts w:ascii="Arial" w:hAnsi="Arial" w:cs="Arial"/>
          <w:b/>
          <w:bCs/>
          <w:sz w:val="22"/>
          <w:szCs w:val="22"/>
        </w:rPr>
        <w:t xml:space="preserve"> Gêneros Alimentícios.</w:t>
      </w:r>
    </w:p>
    <w:bookmarkEnd w:id="1"/>
    <w:p w14:paraId="48E5A23D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 Participação</w:t>
      </w:r>
    </w:p>
    <w:p w14:paraId="48427FE6" w14:textId="77777777" w:rsidR="008C20E0" w:rsidRPr="00E7550D" w:rsidRDefault="008C20E0" w:rsidP="008C20E0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1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. </w:t>
      </w:r>
    </w:p>
    <w:p w14:paraId="59C0DCDE" w14:textId="77777777" w:rsidR="00066326" w:rsidRPr="00E7550D" w:rsidRDefault="00066326" w:rsidP="007B70EF">
      <w:pPr>
        <w:pStyle w:val="DispensaEletrnica"/>
      </w:pPr>
      <w:r w:rsidRPr="00E7550D">
        <w:t>O acesso ao sistema é realizado por meio de chave de identificação e senha pessoal obtidas junto à SLTI.</w:t>
      </w:r>
    </w:p>
    <w:p w14:paraId="56E6180C" w14:textId="77777777" w:rsidR="00066326" w:rsidRPr="00E7550D" w:rsidRDefault="00066326" w:rsidP="007B70EF">
      <w:pPr>
        <w:pStyle w:val="DispensaEletrnica"/>
      </w:pPr>
      <w:r w:rsidRPr="00E7550D">
        <w:lastRenderedPageBreak/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543577AC" w14:textId="77777777" w:rsidR="00066326" w:rsidRPr="00E7550D" w:rsidRDefault="00066326" w:rsidP="007B70EF">
      <w:pPr>
        <w:pStyle w:val="DispensaEletrnica"/>
      </w:pPr>
      <w:r w:rsidRPr="00E7550D">
        <w:t>É responsabilidade do interessado informar-se a respeito do funcionamento, regulamento e correta utilização da Dispensa Eletrônica.</w:t>
      </w:r>
    </w:p>
    <w:p w14:paraId="223CF03B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Não poderá participar da Dispensa Eletrônica:</w:t>
      </w:r>
    </w:p>
    <w:p w14:paraId="16D8CCBF" w14:textId="77777777" w:rsidR="00066326" w:rsidRPr="00E7550D" w:rsidRDefault="00066326" w:rsidP="007B70EF">
      <w:pPr>
        <w:pStyle w:val="DispensaEletrnica"/>
      </w:pPr>
      <w:r w:rsidRPr="00E7550D">
        <w:t>Proponente suspenso de contratar com o CREF4/SP durante o prazo da sanção aplicada;</w:t>
      </w:r>
    </w:p>
    <w:p w14:paraId="16336F8A" w14:textId="77777777" w:rsidR="00066326" w:rsidRPr="00E7550D" w:rsidRDefault="00066326" w:rsidP="007B70EF">
      <w:pPr>
        <w:pStyle w:val="DispensaEletrnica"/>
      </w:pPr>
      <w:r w:rsidRPr="00E7550D">
        <w:t>Proponente declarado inidôneo para contratar com a Administração Pública, enquanto perdurarem os motivos determinantes da punição, ou até que seja promovida sua reabilitação;</w:t>
      </w:r>
    </w:p>
    <w:p w14:paraId="4E4AC4CB" w14:textId="77777777" w:rsidR="00066326" w:rsidRPr="00E7550D" w:rsidRDefault="00066326" w:rsidP="007B70EF">
      <w:pPr>
        <w:pStyle w:val="DispensaEletrnica"/>
      </w:pPr>
      <w:r w:rsidRPr="00E7550D">
        <w:t>Sociedade estrangeira não autorizada a funcionar no País.</w:t>
      </w:r>
    </w:p>
    <w:p w14:paraId="256C7A69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 Proposta e Envio de Lances</w:t>
      </w:r>
    </w:p>
    <w:p w14:paraId="4DA0DFBE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2FB44E72" w14:textId="77777777" w:rsidR="00066326" w:rsidRPr="00EE0D7B" w:rsidRDefault="00066326" w:rsidP="007B70EF">
      <w:pPr>
        <w:pStyle w:val="DispensaEletrnica"/>
      </w:pPr>
      <w:r w:rsidRPr="009F17C4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33323DC3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29782D38" w14:textId="77777777" w:rsidR="00066326" w:rsidRPr="00211B1E" w:rsidRDefault="00066326" w:rsidP="007B70EF">
      <w:pPr>
        <w:pStyle w:val="DispensaEletrnica"/>
      </w:pPr>
      <w:r w:rsidRPr="00211B1E">
        <w:t xml:space="preserve"> Apenas os proponentes com propostas cadastradas previamente poderão participar da etapa de lances.</w:t>
      </w:r>
    </w:p>
    <w:p w14:paraId="026B8CD9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11B1E">
        <w:t xml:space="preserve"> </w:t>
      </w:r>
      <w:r w:rsidRPr="00AE7F07">
        <w:rPr>
          <w:rFonts w:ascii="Arial" w:hAnsi="Arial" w:cs="Arial"/>
          <w:sz w:val="22"/>
          <w:szCs w:val="22"/>
        </w:rPr>
        <w:t xml:space="preserve">O procedimento ficará aberto para o envio de lances públicos e sucessivos por período de </w:t>
      </w:r>
      <w:r w:rsidRPr="00AE7F07">
        <w:rPr>
          <w:rFonts w:ascii="Arial" w:hAnsi="Arial" w:cs="Arial"/>
          <w:b/>
          <w:sz w:val="22"/>
          <w:szCs w:val="22"/>
        </w:rPr>
        <w:t>06h (seis horas)</w:t>
      </w:r>
      <w:r w:rsidRPr="00AE7F07">
        <w:rPr>
          <w:rFonts w:ascii="Arial" w:hAnsi="Arial" w:cs="Arial"/>
          <w:sz w:val="22"/>
          <w:szCs w:val="22"/>
        </w:rPr>
        <w:t>.</w:t>
      </w:r>
    </w:p>
    <w:p w14:paraId="73070997" w14:textId="77777777" w:rsidR="00066326" w:rsidRPr="00211B1E" w:rsidRDefault="00066326" w:rsidP="007B70EF">
      <w:pPr>
        <w:pStyle w:val="DispensaEletrnica"/>
      </w:pPr>
      <w:r w:rsidRPr="00211B1E">
        <w:t xml:space="preserve"> Os lances deverão ser encaminhados exclusivamente por meio do sistema eletrônico, não sendo aceito nenhum outro meio de envio.</w:t>
      </w:r>
    </w:p>
    <w:p w14:paraId="7007DEDD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AE7F07">
        <w:rPr>
          <w:rFonts w:ascii="Arial" w:hAnsi="Arial" w:cs="Arial"/>
          <w:b/>
          <w:sz w:val="22"/>
          <w:szCs w:val="22"/>
        </w:rPr>
        <w:t>1% (um por cento)</w:t>
      </w:r>
      <w:r w:rsidRPr="00AE7F07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78FDC289" w14:textId="77777777" w:rsidR="00066326" w:rsidRPr="00211B1E" w:rsidRDefault="00066326" w:rsidP="007B70EF">
      <w:pPr>
        <w:pStyle w:val="DispensaEletrnica"/>
      </w:pPr>
      <w:r w:rsidRPr="00211B1E">
        <w:lastRenderedPageBreak/>
        <w:t xml:space="preserve"> Havendo lances iguais ao menor preço já ofertado, prevalecerá aquele que for registrado primeiro no sistema.</w:t>
      </w:r>
    </w:p>
    <w:p w14:paraId="3A1D0485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06433AD0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5C33DE88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Do Julgamento e Habilitação</w:t>
      </w:r>
    </w:p>
    <w:p w14:paraId="4CECDE3F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361704BC" w14:textId="77777777" w:rsidR="00066326" w:rsidRPr="00E7550D" w:rsidRDefault="00066326" w:rsidP="007B70EF">
      <w:pPr>
        <w:pStyle w:val="DispensaEletrnica"/>
      </w:pPr>
      <w:r w:rsidRPr="00E7550D">
        <w:t>A verificação quanto à compatibilidade de preços será formal e deverá considerar, no mínimo, o número de concorrentes no procedimento, os valores por eles ofertados e a prática de mercado.</w:t>
      </w:r>
    </w:p>
    <w:p w14:paraId="2C1D5EB7" w14:textId="77777777" w:rsidR="00066326" w:rsidRPr="007B70EF" w:rsidRDefault="00066326" w:rsidP="007B70EF">
      <w:pPr>
        <w:pStyle w:val="DispensaEletrnica"/>
      </w:pPr>
      <w:r w:rsidRPr="007B70EF">
        <w:t>O CREF4/SP poderá negociar condições mais vantajosas e, obrigatoriamente, quando a proposta do primeiro colocado permanecer acima do preço máximo definido para a contratação.</w:t>
      </w:r>
    </w:p>
    <w:p w14:paraId="4DC1FC8B" w14:textId="28968536" w:rsidR="00705886" w:rsidRPr="006A7E93" w:rsidRDefault="006A7E93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A7E93">
        <w:rPr>
          <w:rFonts w:ascii="Arial" w:hAnsi="Arial" w:cs="Arial"/>
          <w:sz w:val="22"/>
          <w:szCs w:val="22"/>
        </w:rPr>
        <w:t>Será obrigatória a apresentação do laudo técnico da água, atestando sua conformidade com as normas vigentes, como requisito para a contratação.</w:t>
      </w:r>
    </w:p>
    <w:p w14:paraId="7DC751B7" w14:textId="4B03041F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296E55F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51EA4C25" w14:textId="77777777" w:rsidR="00066326" w:rsidRPr="00E7550D" w:rsidRDefault="00066326" w:rsidP="007B70EF">
      <w:pPr>
        <w:pStyle w:val="DispensaEletrnica"/>
      </w:pPr>
      <w:r w:rsidRPr="00E7550D">
        <w:t xml:space="preserve">O prazo de envio será definido pelo operador do sistema e informado no chat, sendo de, no mínimo, </w:t>
      </w:r>
      <w:r w:rsidRPr="00E7550D">
        <w:rPr>
          <w:b/>
        </w:rPr>
        <w:t>02h (duas horas)</w:t>
      </w:r>
      <w:r w:rsidRPr="00E7550D">
        <w:t>.</w:t>
      </w:r>
    </w:p>
    <w:p w14:paraId="24781118" w14:textId="77777777" w:rsidR="00066326" w:rsidRPr="00E7550D" w:rsidRDefault="00066326" w:rsidP="007B70EF">
      <w:pPr>
        <w:pStyle w:val="DispensaEletrnica"/>
      </w:pPr>
      <w:r w:rsidRPr="00E7550D">
        <w:t>A Proposta Comercial poderá ser encaminhada em papel timbrado da proponente, devendo indicar os dados do responsável legal e de uma testemunha para a assinatura do contrato, quando for o caso.</w:t>
      </w:r>
    </w:p>
    <w:p w14:paraId="2D347D8B" w14:textId="77777777" w:rsidR="00066326" w:rsidRPr="00E7550D" w:rsidRDefault="00066326" w:rsidP="007B70EF">
      <w:pPr>
        <w:pStyle w:val="DispensaEletrnica"/>
      </w:pPr>
      <w:r w:rsidRPr="00E7550D">
        <w:lastRenderedPageBreak/>
        <w:t xml:space="preserve">O não atendimento às convocações realizadas poderá implicar na perda do negócio, sem prejuízo das demais penalidades cabíveis. </w:t>
      </w:r>
    </w:p>
    <w:p w14:paraId="51C0FD5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3C39CCA" w14:textId="77777777" w:rsidR="00066326" w:rsidRPr="00E7550D" w:rsidRDefault="00066326" w:rsidP="007B70EF">
      <w:pPr>
        <w:pStyle w:val="DispensaEletrnica"/>
      </w:pPr>
      <w:r w:rsidRPr="00E7550D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3262D557" w14:textId="77777777" w:rsidR="00066326" w:rsidRPr="00E7550D" w:rsidRDefault="00066326" w:rsidP="007B70EF">
      <w:pPr>
        <w:pStyle w:val="DispensaEletrnica"/>
      </w:pPr>
      <w:r w:rsidRPr="00E7550D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49F2A1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391DC89C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6A5DAD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63CA5A7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64FCEBE1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55F20B7A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Das Sanções Administrativas</w:t>
      </w:r>
    </w:p>
    <w:p w14:paraId="41AF210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769233D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1DB0748" w14:textId="77777777" w:rsidR="00066326" w:rsidRPr="00E7550D" w:rsidRDefault="00066326" w:rsidP="007B70EF">
      <w:pPr>
        <w:pStyle w:val="DispensaEletrnica"/>
      </w:pPr>
      <w:r w:rsidRPr="00E7550D">
        <w:t>As multas poderão ser descontadas dos pagamentos.</w:t>
      </w:r>
    </w:p>
    <w:p w14:paraId="2AB3491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>A desistência imotivada da proposta e a não apresentação da documentação no prazo solicitado poderão ensejar a aplicação de multa, cumulada com impedimento de licitar.</w:t>
      </w:r>
    </w:p>
    <w:p w14:paraId="3B07114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192FA80B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Disposições Gerais</w:t>
      </w:r>
    </w:p>
    <w:p w14:paraId="544E6524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, </w:t>
      </w:r>
      <w:hyperlink r:id="rId13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E7550D">
        <w:rPr>
          <w:rFonts w:ascii="Arial" w:hAnsi="Arial" w:cs="Arial"/>
          <w:sz w:val="22"/>
          <w:szCs w:val="22"/>
        </w:rPr>
        <w:t xml:space="preserve"> e </w:t>
      </w:r>
      <w:hyperlink r:id="rId14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5E8B0A4A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1716AE8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5C3204E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05F2CA91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E51DC70" w14:textId="77777777" w:rsidR="00066326" w:rsidRPr="00E7550D" w:rsidRDefault="00066326" w:rsidP="007B70EF">
      <w:pPr>
        <w:pStyle w:val="DispensaEletrnica"/>
        <w:rPr>
          <w:b/>
          <w:i/>
          <w:iCs/>
        </w:rPr>
      </w:pPr>
      <w:r w:rsidRPr="00E7550D">
        <w:t>Decorrido o prazo de validade das propostas sem convocação para contratação, ficam os proponentes liberados dos compromissos assumidos.</w:t>
      </w:r>
    </w:p>
    <w:p w14:paraId="3582A4A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FF29C90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5" w:history="1">
        <w:r w:rsidRPr="00E7550D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496D259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7B48E80D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36FB29C4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C7E2589" w14:textId="77777777" w:rsidR="00066326" w:rsidRPr="00E7550D" w:rsidRDefault="00066326" w:rsidP="007B70EF">
      <w:pPr>
        <w:pStyle w:val="DispensaEletrnica"/>
      </w:pPr>
      <w:r w:rsidRPr="00E7550D">
        <w:lastRenderedPageBreak/>
        <w:t>A republicação do Termo de Referência;</w:t>
      </w:r>
    </w:p>
    <w:p w14:paraId="6E72D0BC" w14:textId="77777777" w:rsidR="00066326" w:rsidRPr="00E7550D" w:rsidRDefault="00066326" w:rsidP="007B70EF">
      <w:pPr>
        <w:pStyle w:val="DispensaEletrnica"/>
      </w:pPr>
      <w:r w:rsidRPr="00E7550D">
        <w:t>A fixação de prazo para adequação das propostas e/ou documentos de habilitação dos proponentes;</w:t>
      </w:r>
    </w:p>
    <w:p w14:paraId="45BE9F94" w14:textId="77777777" w:rsidR="00066326" w:rsidRPr="00E7550D" w:rsidRDefault="00066326" w:rsidP="007B70EF">
      <w:pPr>
        <w:pStyle w:val="DispensaEletrnica"/>
      </w:pPr>
      <w:r w:rsidRPr="00E7550D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1637F809" w14:textId="231C03ED" w:rsidR="00141834" w:rsidRPr="003D16EA" w:rsidRDefault="00066326" w:rsidP="0014183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</w:t>
      </w:r>
    </w:p>
    <w:p w14:paraId="7C3327BD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Os procedimentos estabelecidos nos subitens 10.10.1 e 10.10.3 do subitem 10.10. acima poderão ser utilizados quando não acudirem interessados à Dispensa Eletrônica. </w:t>
      </w:r>
    </w:p>
    <w:p w14:paraId="51887FE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7C9EF59D" w14:textId="77777777" w:rsidR="00066326" w:rsidRPr="00E7550D" w:rsidRDefault="00066326" w:rsidP="003D16EA">
      <w:pPr>
        <w:pStyle w:val="DispensaEletrnica"/>
        <w:numPr>
          <w:ilvl w:val="0"/>
          <w:numId w:val="0"/>
        </w:numPr>
        <w:ind w:firstLine="851"/>
        <w:sectPr w:rsidR="00066326" w:rsidRPr="00E7550D" w:rsidSect="004C4197">
          <w:headerReference w:type="default" r:id="rId16"/>
          <w:footerReference w:type="default" r:id="rId17"/>
          <w:pgSz w:w="11906" w:h="16838"/>
          <w:pgMar w:top="2367" w:right="1134" w:bottom="1418" w:left="1701" w:header="709" w:footer="1264" w:gutter="0"/>
          <w:cols w:space="708"/>
          <w:docGrid w:linePitch="360"/>
        </w:sectPr>
      </w:pPr>
    </w:p>
    <w:p w14:paraId="7941732E" w14:textId="77777777" w:rsidR="008225F5" w:rsidRDefault="008225F5" w:rsidP="00066326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5EECA252" w14:textId="77777777" w:rsidR="008225F5" w:rsidRDefault="008225F5" w:rsidP="00066326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371C124F" w14:textId="3E10C4DD" w:rsidR="00066326" w:rsidRPr="00E7550D" w:rsidRDefault="002C7D1A" w:rsidP="00066326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  <w:r w:rsidRPr="000F62B0">
        <w:rPr>
          <w:rFonts w:cs="Arial"/>
          <w:sz w:val="22"/>
          <w:szCs w:val="22"/>
        </w:rPr>
        <w:t>São Paulo</w:t>
      </w:r>
      <w:r w:rsidR="00CD7843" w:rsidRPr="000F62B0">
        <w:rPr>
          <w:rFonts w:cs="Arial"/>
          <w:sz w:val="22"/>
          <w:szCs w:val="22"/>
        </w:rPr>
        <w:t xml:space="preserve">, </w:t>
      </w:r>
      <w:r w:rsidR="000F62B0" w:rsidRPr="000F62B0">
        <w:rPr>
          <w:rFonts w:cs="Arial"/>
          <w:sz w:val="22"/>
          <w:szCs w:val="22"/>
        </w:rPr>
        <w:t>25</w:t>
      </w:r>
      <w:r w:rsidR="00CD7843" w:rsidRPr="000F62B0">
        <w:rPr>
          <w:rFonts w:cs="Arial"/>
          <w:sz w:val="22"/>
          <w:szCs w:val="22"/>
        </w:rPr>
        <w:t xml:space="preserve"> </w:t>
      </w:r>
      <w:r w:rsidR="00066326" w:rsidRPr="000F62B0">
        <w:rPr>
          <w:rFonts w:cs="Arial"/>
          <w:sz w:val="22"/>
          <w:szCs w:val="22"/>
        </w:rPr>
        <w:t>de</w:t>
      </w:r>
      <w:r w:rsidR="00CD7843" w:rsidRPr="000F62B0">
        <w:rPr>
          <w:rFonts w:cs="Arial"/>
          <w:sz w:val="22"/>
          <w:szCs w:val="22"/>
        </w:rPr>
        <w:t xml:space="preserve"> fevereiro </w:t>
      </w:r>
      <w:r w:rsidR="00066326" w:rsidRPr="000F62B0">
        <w:rPr>
          <w:rFonts w:cs="Arial"/>
          <w:sz w:val="22"/>
          <w:szCs w:val="22"/>
        </w:rPr>
        <w:t>de 202</w:t>
      </w:r>
      <w:r w:rsidR="00141834" w:rsidRPr="000F62B0">
        <w:rPr>
          <w:rFonts w:cs="Arial"/>
          <w:sz w:val="22"/>
          <w:szCs w:val="22"/>
        </w:rPr>
        <w:t>5</w:t>
      </w:r>
      <w:r w:rsidR="00066326" w:rsidRPr="000F62B0">
        <w:rPr>
          <w:rFonts w:cs="Arial"/>
          <w:sz w:val="22"/>
          <w:szCs w:val="22"/>
        </w:rPr>
        <w:t>.</w:t>
      </w:r>
    </w:p>
    <w:p w14:paraId="4AF73777" w14:textId="77777777" w:rsidR="00066326" w:rsidRPr="00E7550D" w:rsidRDefault="00066326" w:rsidP="00066326">
      <w:pPr>
        <w:pStyle w:val="Corpodetexto"/>
        <w:tabs>
          <w:tab w:val="left" w:pos="142"/>
        </w:tabs>
        <w:spacing w:line="276" w:lineRule="auto"/>
        <w:ind w:right="-354"/>
        <w:jc w:val="center"/>
        <w:rPr>
          <w:rFonts w:cs="Arial"/>
          <w:sz w:val="22"/>
          <w:szCs w:val="22"/>
          <w:highlight w:val="yellow"/>
        </w:rPr>
      </w:pPr>
    </w:p>
    <w:p w14:paraId="0917B71C" w14:textId="77777777" w:rsidR="00066326" w:rsidRPr="00E7550D" w:rsidRDefault="00066326" w:rsidP="00066326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  <w:highlight w:val="yellow"/>
        </w:rPr>
        <w:sectPr w:rsidR="00066326" w:rsidRPr="00E7550D" w:rsidSect="005B2D60"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</w:p>
    <w:p w14:paraId="6DD86FB5" w14:textId="77777777" w:rsidR="00066326" w:rsidRPr="008225F5" w:rsidRDefault="00066326" w:rsidP="008225F5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E7550D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234257FC" w14:textId="77777777" w:rsidR="00066326" w:rsidRDefault="00066326" w:rsidP="00066326">
      <w:pPr>
        <w:rPr>
          <w:sz w:val="22"/>
          <w:szCs w:val="22"/>
          <w:highlight w:val="yellow"/>
        </w:rPr>
      </w:pPr>
    </w:p>
    <w:p w14:paraId="4336214F" w14:textId="77777777" w:rsidR="008225F5" w:rsidRDefault="008225F5" w:rsidP="00066326">
      <w:pPr>
        <w:rPr>
          <w:sz w:val="22"/>
          <w:szCs w:val="22"/>
          <w:highlight w:val="yellow"/>
        </w:rPr>
      </w:pPr>
    </w:p>
    <w:p w14:paraId="7CB5113C" w14:textId="77777777" w:rsidR="003D16EA" w:rsidRDefault="003D16EA" w:rsidP="00066326">
      <w:pPr>
        <w:rPr>
          <w:sz w:val="22"/>
          <w:szCs w:val="22"/>
          <w:highlight w:val="yellow"/>
        </w:rPr>
      </w:pPr>
    </w:p>
    <w:p w14:paraId="7DB1A284" w14:textId="77777777" w:rsidR="003D16EA" w:rsidRDefault="003D16EA" w:rsidP="00066326">
      <w:pPr>
        <w:rPr>
          <w:sz w:val="22"/>
          <w:szCs w:val="22"/>
          <w:highlight w:val="yellow"/>
        </w:rPr>
      </w:pPr>
    </w:p>
    <w:p w14:paraId="0EA8A779" w14:textId="77777777" w:rsidR="004F2052" w:rsidRDefault="004F2052" w:rsidP="00066326">
      <w:pPr>
        <w:rPr>
          <w:sz w:val="22"/>
          <w:szCs w:val="22"/>
          <w:highlight w:val="yellow"/>
        </w:rPr>
      </w:pPr>
    </w:p>
    <w:p w14:paraId="772D8347" w14:textId="77777777" w:rsidR="004F2052" w:rsidRPr="00B1710D" w:rsidRDefault="004F2052" w:rsidP="00066326">
      <w:pPr>
        <w:rPr>
          <w:sz w:val="22"/>
          <w:szCs w:val="22"/>
          <w:highlight w:val="yellow"/>
        </w:rPr>
      </w:pPr>
    </w:p>
    <w:p w14:paraId="28122F15" w14:textId="33B258F2" w:rsidR="00066326" w:rsidRPr="004A64CE" w:rsidRDefault="00D63D6D" w:rsidP="003D16EA">
      <w:pPr>
        <w:spacing w:line="276" w:lineRule="auto"/>
        <w:ind w:right="14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AUDREY FAIS</w:t>
      </w:r>
    </w:p>
    <w:p w14:paraId="5CA50EDF" w14:textId="605FA1FB" w:rsidR="00066326" w:rsidRPr="004A64CE" w:rsidRDefault="00196B11" w:rsidP="00066326">
      <w:pPr>
        <w:spacing w:line="276" w:lineRule="auto"/>
        <w:ind w:right="-355" w:hanging="284"/>
        <w:jc w:val="center"/>
        <w:rPr>
          <w:rFonts w:ascii="Arial" w:hAnsi="Arial" w:cs="Arial"/>
          <w:bCs/>
          <w:sz w:val="20"/>
          <w:szCs w:val="22"/>
        </w:rPr>
      </w:pPr>
      <w:r>
        <w:rPr>
          <w:rFonts w:ascii="Arial" w:hAnsi="Arial" w:cs="Arial"/>
          <w:bCs/>
          <w:sz w:val="20"/>
          <w:szCs w:val="22"/>
        </w:rPr>
        <w:t>Adjunta</w:t>
      </w:r>
      <w:r w:rsidR="00066326">
        <w:rPr>
          <w:rFonts w:ascii="Arial" w:hAnsi="Arial" w:cs="Arial"/>
          <w:bCs/>
          <w:sz w:val="20"/>
          <w:szCs w:val="22"/>
        </w:rPr>
        <w:t xml:space="preserve"> </w:t>
      </w:r>
      <w:r w:rsidR="00CD7843">
        <w:rPr>
          <w:rFonts w:ascii="Arial" w:hAnsi="Arial" w:cs="Arial"/>
          <w:bCs/>
          <w:sz w:val="20"/>
          <w:szCs w:val="22"/>
        </w:rPr>
        <w:t>d</w:t>
      </w:r>
      <w:r w:rsidR="00D63D6D">
        <w:rPr>
          <w:rFonts w:ascii="Arial" w:hAnsi="Arial" w:cs="Arial"/>
          <w:bCs/>
          <w:sz w:val="20"/>
          <w:szCs w:val="22"/>
        </w:rPr>
        <w:t>e Sedes Regionais</w:t>
      </w:r>
      <w:r w:rsidR="00066326">
        <w:rPr>
          <w:rFonts w:ascii="Arial" w:hAnsi="Arial" w:cs="Arial"/>
          <w:bCs/>
          <w:sz w:val="20"/>
          <w:szCs w:val="22"/>
        </w:rPr>
        <w:t xml:space="preserve"> </w:t>
      </w:r>
    </w:p>
    <w:p w14:paraId="43385D79" w14:textId="77777777" w:rsidR="00066326" w:rsidRPr="004A64CE" w:rsidRDefault="00066326" w:rsidP="00066326">
      <w:pPr>
        <w:spacing w:line="276" w:lineRule="auto"/>
        <w:ind w:right="-355" w:hanging="284"/>
        <w:jc w:val="center"/>
        <w:rPr>
          <w:rFonts w:ascii="Arial" w:hAnsi="Arial" w:cs="Arial"/>
          <w:bCs/>
          <w:sz w:val="18"/>
          <w:szCs w:val="18"/>
        </w:rPr>
        <w:sectPr w:rsidR="00066326" w:rsidRPr="004A64CE" w:rsidSect="005B2D60">
          <w:headerReference w:type="default" r:id="rId18"/>
          <w:footerReference w:type="default" r:id="rId19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  <w:r w:rsidRPr="004A64CE">
        <w:rPr>
          <w:rFonts w:ascii="Arial" w:hAnsi="Arial" w:cs="Arial"/>
          <w:bCs/>
          <w:sz w:val="18"/>
          <w:szCs w:val="18"/>
        </w:rPr>
        <w:t>CREF4/SP</w:t>
      </w:r>
    </w:p>
    <w:p w14:paraId="6466CA57" w14:textId="77777777" w:rsidR="00066326" w:rsidRDefault="00066326" w:rsidP="00066326">
      <w:pPr>
        <w:spacing w:after="160" w:line="259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66D4E36" w14:textId="77777777" w:rsidR="00066326" w:rsidRPr="00085878" w:rsidRDefault="00066326" w:rsidP="00066326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066326" w:rsidRPr="005A3CE8" w14:paraId="5BBD8B99" w14:textId="77777777" w:rsidTr="00D51140">
        <w:trPr>
          <w:trHeight w:val="355"/>
          <w:jc w:val="center"/>
        </w:trPr>
        <w:tc>
          <w:tcPr>
            <w:tcW w:w="1423" w:type="dxa"/>
            <w:vAlign w:val="center"/>
          </w:tcPr>
          <w:p w14:paraId="3A5E48F5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4E21A297" w14:textId="44F7639C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44761">
              <w:rPr>
                <w:rFonts w:ascii="Arial" w:hAnsi="Arial" w:cs="Arial"/>
                <w:sz w:val="20"/>
                <w:szCs w:val="20"/>
              </w:rPr>
              <w:t>2</w:t>
            </w:r>
            <w:r w:rsidR="00A37F0B">
              <w:rPr>
                <w:rFonts w:ascii="Arial" w:hAnsi="Arial" w:cs="Arial"/>
                <w:sz w:val="20"/>
                <w:szCs w:val="20"/>
              </w:rPr>
              <w:t>74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DB7FB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vAlign w:val="center"/>
          </w:tcPr>
          <w:p w14:paraId="7B674E8C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453D4CF1" w14:textId="6F1620E7" w:rsidR="00066326" w:rsidRPr="005A3CE8" w:rsidRDefault="00C221C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 w:rsidR="00B44DC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tbl>
      <w:tblPr>
        <w:tblW w:w="9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7711"/>
      </w:tblGrid>
      <w:tr w:rsidR="00066326" w:rsidRPr="005A3CE8" w14:paraId="1072A778" w14:textId="77777777" w:rsidTr="00066326">
        <w:trPr>
          <w:trHeight w:val="1176"/>
          <w:jc w:val="center"/>
        </w:trPr>
        <w:tc>
          <w:tcPr>
            <w:tcW w:w="1423" w:type="dxa"/>
            <w:vAlign w:val="center"/>
          </w:tcPr>
          <w:p w14:paraId="11A1427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vAlign w:val="center"/>
          </w:tcPr>
          <w:p w14:paraId="727F15C2" w14:textId="5F346180" w:rsidR="00066326" w:rsidRPr="00A37F0B" w:rsidRDefault="00A37F0B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Fornecimento de água potável ou m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ineral</w:t>
            </w:r>
            <w:r>
              <w:rPr>
                <w:rFonts w:ascii="Arial" w:eastAsia="SimSun" w:hAnsi="Arial" w:cs="Arial"/>
                <w:sz w:val="20"/>
                <w:szCs w:val="20"/>
              </w:rPr>
              <w:t>, sem gás, envasada em galão de 20 litros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, para a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Sede Regional Praia Grande do CREF4/SP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, pelo 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período de </w:t>
            </w:r>
            <w:r>
              <w:rPr>
                <w:rFonts w:ascii="Arial" w:eastAsia="SimSun" w:hAnsi="Arial" w:cs="Arial"/>
                <w:sz w:val="20"/>
                <w:szCs w:val="20"/>
              </w:rPr>
              <w:t>24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eastAsia="SimSun" w:hAnsi="Arial" w:cs="Arial"/>
                <w:sz w:val="20"/>
                <w:szCs w:val="20"/>
              </w:rPr>
              <w:t>vinte e quatro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>) meses</w:t>
            </w:r>
            <w:r>
              <w:rPr>
                <w:rFonts w:ascii="Arial" w:eastAsia="SimSun" w:hAnsi="Arial" w:cs="Arial"/>
                <w:sz w:val="20"/>
                <w:szCs w:val="20"/>
              </w:rPr>
              <w:t>, incluindo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entrega</w:t>
            </w:r>
            <w:r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parcelada</w:t>
            </w:r>
            <w:r>
              <w:rPr>
                <w:rFonts w:ascii="Arial" w:eastAsia="SimSun" w:hAnsi="Arial" w:cs="Arial"/>
                <w:sz w:val="20"/>
                <w:szCs w:val="20"/>
              </w:rPr>
              <w:t>s, conforme as especificações técnicas do Termo de Referência</w:t>
            </w:r>
            <w:r w:rsidR="008F78FF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</w:tbl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066326" w:rsidRPr="005A3CE8" w14:paraId="08A77B58" w14:textId="77777777" w:rsidTr="00D51140">
        <w:trPr>
          <w:trHeight w:val="419"/>
          <w:jc w:val="center"/>
        </w:trPr>
        <w:tc>
          <w:tcPr>
            <w:tcW w:w="1423" w:type="dxa"/>
            <w:vAlign w:val="center"/>
          </w:tcPr>
          <w:p w14:paraId="198F60F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2C87AA50" w14:textId="15B4BB39" w:rsidR="00066326" w:rsidRPr="005A3CE8" w:rsidRDefault="000F62B0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 w:rsidR="0058058B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vAlign w:val="center"/>
          </w:tcPr>
          <w:p w14:paraId="6B9D9CF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189AE09C" w14:textId="4B9C3F47" w:rsidR="00066326" w:rsidRPr="005A3CE8" w:rsidRDefault="000F62B0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 w:rsidR="0058058B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</w:t>
            </w:r>
            <w:r w:rsidR="00B05059">
              <w:rPr>
                <w:rFonts w:ascii="Arial" w:hAnsi="Arial" w:cs="Arial"/>
                <w:sz w:val="20"/>
                <w:szCs w:val="20"/>
              </w:rPr>
              <w:t>25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066326" w:rsidRPr="005A3CE8" w14:paraId="17DB9235" w14:textId="77777777" w:rsidTr="00D51140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1C339B1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02D08238" w14:textId="6D40BFB6" w:rsidR="00066326" w:rsidRPr="005A3CE8" w:rsidRDefault="000F62B0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 w:rsidR="0058058B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42043D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34D62F26" w14:textId="7EF5FA48" w:rsidR="00066326" w:rsidRPr="005A3CE8" w:rsidRDefault="000F62B0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 w:rsidR="0058058B"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066326" w:rsidRPr="005A3CE8" w14:paraId="283EFAB6" w14:textId="77777777" w:rsidTr="00D51140">
        <w:trPr>
          <w:trHeight w:val="746"/>
          <w:jc w:val="center"/>
        </w:trPr>
        <w:tc>
          <w:tcPr>
            <w:tcW w:w="1423" w:type="dxa"/>
            <w:vAlign w:val="center"/>
          </w:tcPr>
          <w:p w14:paraId="5D84C71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49D6439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3BEB3B2A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1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A498F2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3059D4B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096FFCB9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1324D6C0" w14:textId="77777777" w:rsidR="00066326" w:rsidRPr="00E7550D" w:rsidRDefault="00066326" w:rsidP="00066326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I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074F48A6" w14:textId="77777777" w:rsidR="00066326" w:rsidRDefault="00066326" w:rsidP="0006632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o fornecimento do objeto abaixo especificado: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402"/>
        <w:gridCol w:w="851"/>
        <w:gridCol w:w="1275"/>
        <w:gridCol w:w="993"/>
        <w:gridCol w:w="992"/>
        <w:gridCol w:w="992"/>
      </w:tblGrid>
      <w:tr w:rsidR="00066326" w:rsidRPr="00DD0ED6" w14:paraId="4B694496" w14:textId="77777777" w:rsidTr="00D51140">
        <w:trPr>
          <w:trHeight w:val="352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07A2CFAD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0C05E6FF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597B76E0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708C5457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275" w:type="dxa"/>
            <w:shd w:val="clear" w:color="auto" w:fill="D9D9D9"/>
          </w:tcPr>
          <w:p w14:paraId="528C7169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Ph da água (entre 6,00 e 9,50</w:t>
            </w: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0E7A0E2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113F2D8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557FBF1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66326" w:rsidRPr="00DD0ED6" w14:paraId="0A001000" w14:textId="77777777" w:rsidTr="00D51140">
        <w:trPr>
          <w:trHeight w:val="2751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2079136C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0ED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14:paraId="5FEAE369" w14:textId="189F7FEF" w:rsidR="00066326" w:rsidRPr="00DD0ED6" w:rsidRDefault="00066326" w:rsidP="00D51140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>Fornecimento de Água Potável ou Mineral</w:t>
            </w:r>
            <w:r>
              <w:rPr>
                <w:rFonts w:ascii="Arial" w:eastAsia="SimSun" w:hAnsi="Arial" w:cs="Arial"/>
                <w:color w:val="000000"/>
                <w:sz w:val="20"/>
                <w:szCs w:val="20"/>
              </w:rPr>
              <w:t>, sem gás,</w:t>
            </w: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envasada em galão de 20L, para a </w:t>
            </w:r>
            <w:r w:rsidRPr="00544077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>Se</w:t>
            </w:r>
            <w:r w:rsidR="00547B09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>de</w:t>
            </w:r>
            <w:r w:rsidR="00CE264E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 xml:space="preserve"> Regional Praia Grande do </w:t>
            </w:r>
            <w:r w:rsidR="00547B09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>CREF4/SP</w:t>
            </w: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, pelo período de </w:t>
            </w:r>
            <w:r w:rsidR="00CE264E">
              <w:rPr>
                <w:rFonts w:ascii="Arial" w:eastAsia="SimSun" w:hAnsi="Arial" w:cs="Arial"/>
                <w:color w:val="000000"/>
                <w:sz w:val="20"/>
                <w:szCs w:val="20"/>
              </w:rPr>
              <w:t>24</w:t>
            </w:r>
            <w:r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(</w:t>
            </w:r>
            <w:r w:rsidR="00CE264E">
              <w:rPr>
                <w:rFonts w:ascii="Arial" w:eastAsia="SimSun" w:hAnsi="Arial" w:cs="Arial"/>
                <w:color w:val="000000"/>
                <w:sz w:val="20"/>
                <w:szCs w:val="20"/>
              </w:rPr>
              <w:t>vinte e quatro</w:t>
            </w:r>
            <w:r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>) meses,</w:t>
            </w:r>
            <w:r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incluindo a entrega parcelada, conforme especificações do Termo de Referência.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123106E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493A2B45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579AD1B4" w14:textId="1AD9A181" w:rsidR="00066326" w:rsidRPr="00DD0ED6" w:rsidRDefault="00CE264E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6BC5D9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691FF67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p w14:paraId="3F7293F6" w14:textId="77777777" w:rsidR="00066326" w:rsidRDefault="00066326" w:rsidP="00066326">
      <w:pPr>
        <w:pStyle w:val="Corpodetexto"/>
        <w:tabs>
          <w:tab w:val="left" w:pos="567"/>
        </w:tabs>
        <w:spacing w:before="240" w:line="276" w:lineRule="auto"/>
        <w:rPr>
          <w:sz w:val="22"/>
          <w:szCs w:val="22"/>
        </w:rPr>
      </w:pPr>
    </w:p>
    <w:p w14:paraId="29A3148B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57D99B" w14:textId="77777777" w:rsidR="00066326" w:rsidRPr="00BB6115" w:rsidRDefault="00066326" w:rsidP="00066326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75440997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 xml:space="preserve">Declaro que a proposta está de acordo com as especificações </w:t>
      </w:r>
      <w:r>
        <w:rPr>
          <w:sz w:val="22"/>
          <w:szCs w:val="22"/>
        </w:rPr>
        <w:t>técnicas 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4E30D07A" w14:textId="77777777" w:rsidR="00066326" w:rsidRPr="00BB6115" w:rsidRDefault="00066326" w:rsidP="00066326">
      <w:pPr>
        <w:pStyle w:val="PargrafodaLista"/>
        <w:spacing w:line="276" w:lineRule="auto"/>
        <w:rPr>
          <w:sz w:val="16"/>
          <w:szCs w:val="22"/>
        </w:rPr>
      </w:pPr>
    </w:p>
    <w:p w14:paraId="41BAC471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350F0103" w14:textId="77777777" w:rsidR="00066326" w:rsidRDefault="00066326" w:rsidP="0006632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1BA6A164" w14:textId="77777777" w:rsidR="00514E95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</w:p>
    <w:p w14:paraId="628A2FE0" w14:textId="77777777" w:rsidR="00514E95" w:rsidRPr="00E46F9D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6A5B8734" w14:textId="77777777" w:rsidR="00514E95" w:rsidRPr="00C16679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545EC62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52E3E3F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0BAC4303" w14:textId="77777777" w:rsidR="00514E95" w:rsidRPr="00A57172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6A936EE1" w14:textId="77777777" w:rsidR="00514E95" w:rsidRPr="00E46F9D" w:rsidRDefault="00514E95" w:rsidP="00514E95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5118EB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D9C1E26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46F9D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693D8FB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Nome Completo: </w:t>
      </w:r>
    </w:p>
    <w:p w14:paraId="79BE44C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CPF: </w:t>
      </w:r>
    </w:p>
    <w:p w14:paraId="13607695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>E-mail:</w:t>
      </w:r>
    </w:p>
    <w:p w14:paraId="76B1FD47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54E941E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F9D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5294F82C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38018F7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2EE8CBA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14:paraId="33D89058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162643EE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508D1A2" w14:textId="77777777" w:rsidR="00514E95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4E5F1B54" w14:textId="77777777" w:rsidR="00514E95" w:rsidRPr="00E854A3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  <w:r w:rsidRPr="003449F2">
        <w:rPr>
          <w:sz w:val="22"/>
          <w:szCs w:val="22"/>
        </w:rPr>
        <w:t>Local, ____ de **** de 2025.</w:t>
      </w:r>
    </w:p>
    <w:p w14:paraId="31A83970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B041F3" w14:textId="77777777" w:rsidR="00514E95" w:rsidRDefault="00514E95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DECCF7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69D05C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6B2ED6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37F0CAA5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</w:p>
    <w:p w14:paraId="2B9ADC02" w14:textId="77777777" w:rsidR="00066326" w:rsidRDefault="00066326" w:rsidP="00066326"/>
    <w:p w14:paraId="6EF6F7D0" w14:textId="77777777" w:rsidR="00066326" w:rsidRDefault="00066326" w:rsidP="00066326"/>
    <w:p w14:paraId="138DE485" w14:textId="77777777" w:rsidR="00066326" w:rsidRDefault="00066326" w:rsidP="00066326"/>
    <w:p w14:paraId="458482D4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79BE7EB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31CE13D" w14:textId="77777777" w:rsidR="00066326" w:rsidRDefault="00066326" w:rsidP="00066326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05F9A3DA" w14:textId="77777777" w:rsidR="00066326" w:rsidRPr="00EC7E15" w:rsidRDefault="00066326" w:rsidP="00857391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lastRenderedPageBreak/>
        <w:t>ANEXO II – CONTRATO ADMINISTRATIVO</w:t>
      </w:r>
    </w:p>
    <w:tbl>
      <w:tblPr>
        <w:tblStyle w:val="TableNormal"/>
        <w:tblW w:w="9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2496"/>
        <w:gridCol w:w="2577"/>
        <w:gridCol w:w="2376"/>
      </w:tblGrid>
      <w:tr w:rsidR="00066326" w:rsidRPr="00613EC3" w14:paraId="7C338E6D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550F88A3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0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Processo:</w:t>
            </w:r>
          </w:p>
        </w:tc>
        <w:tc>
          <w:tcPr>
            <w:tcW w:w="2496" w:type="dxa"/>
            <w:vAlign w:val="center"/>
          </w:tcPr>
          <w:p w14:paraId="4FF9A6A7" w14:textId="1C8ED11B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44761">
              <w:rPr>
                <w:rFonts w:ascii="Arial" w:hAnsi="Arial" w:cs="Arial"/>
                <w:sz w:val="20"/>
                <w:szCs w:val="20"/>
              </w:rPr>
              <w:t>2</w:t>
            </w:r>
            <w:r w:rsidR="008F78FF">
              <w:rPr>
                <w:rFonts w:ascii="Arial" w:hAnsi="Arial" w:cs="Arial"/>
                <w:sz w:val="20"/>
                <w:szCs w:val="20"/>
              </w:rPr>
              <w:t>74</w:t>
            </w:r>
            <w:r w:rsidRPr="00EC7E15">
              <w:rPr>
                <w:rFonts w:ascii="Arial" w:hAnsi="Arial" w:cs="Arial"/>
                <w:sz w:val="20"/>
                <w:szCs w:val="20"/>
              </w:rPr>
              <w:t>/202</w:t>
            </w:r>
            <w:r w:rsidR="00F8340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77" w:type="dxa"/>
            <w:vAlign w:val="center"/>
          </w:tcPr>
          <w:p w14:paraId="377B303B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8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Dispensa</w:t>
            </w:r>
            <w:r w:rsidRPr="00EC7E1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Eletrônica</w:t>
            </w:r>
            <w:r w:rsidRPr="00EC7E1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nº:</w:t>
            </w:r>
          </w:p>
        </w:tc>
        <w:tc>
          <w:tcPr>
            <w:tcW w:w="2375" w:type="dxa"/>
            <w:vAlign w:val="center"/>
          </w:tcPr>
          <w:p w14:paraId="0BF61FED" w14:textId="2B39FF06" w:rsidR="00066326" w:rsidRPr="00EC7E15" w:rsidRDefault="00AF10B7" w:rsidP="00D51140">
            <w:pPr>
              <w:pStyle w:val="TableParagraph"/>
              <w:tabs>
                <w:tab w:val="left" w:pos="709"/>
              </w:tabs>
              <w:ind w:left="80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066326" w:rsidRPr="00EC7E15">
              <w:rPr>
                <w:rFonts w:ascii="Arial" w:hAnsi="Arial" w:cs="Arial"/>
                <w:sz w:val="20"/>
                <w:szCs w:val="20"/>
              </w:rPr>
              <w:t>/202</w:t>
            </w:r>
            <w:r w:rsidR="00DC03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66326" w:rsidRPr="00613EC3" w14:paraId="6B51E062" w14:textId="77777777" w:rsidTr="00D51140">
        <w:trPr>
          <w:trHeight w:val="576"/>
        </w:trPr>
        <w:tc>
          <w:tcPr>
            <w:tcW w:w="1670" w:type="dxa"/>
            <w:vAlign w:val="center"/>
          </w:tcPr>
          <w:p w14:paraId="60EBE8CD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4EEE64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Objeto:</w:t>
            </w:r>
          </w:p>
        </w:tc>
        <w:tc>
          <w:tcPr>
            <w:tcW w:w="7449" w:type="dxa"/>
            <w:gridSpan w:val="3"/>
            <w:vAlign w:val="center"/>
          </w:tcPr>
          <w:p w14:paraId="501C5E13" w14:textId="137E5885" w:rsidR="00066326" w:rsidRPr="00EC7E15" w:rsidRDefault="008F78FF" w:rsidP="00D51140">
            <w:pPr>
              <w:pStyle w:val="TableParagraph"/>
              <w:tabs>
                <w:tab w:val="left" w:pos="709"/>
              </w:tabs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Fornecimento de água potável ou m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ineral</w:t>
            </w:r>
            <w:r>
              <w:rPr>
                <w:rFonts w:ascii="Arial" w:eastAsia="SimSun" w:hAnsi="Arial" w:cs="Arial"/>
                <w:sz w:val="20"/>
                <w:szCs w:val="20"/>
              </w:rPr>
              <w:t>, sem gás, envasada em galão de 20 litros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, para a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Sede Regional Praia Grande do CREF4/SP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, pelo 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período de </w:t>
            </w:r>
            <w:r>
              <w:rPr>
                <w:rFonts w:ascii="Arial" w:eastAsia="SimSun" w:hAnsi="Arial" w:cs="Arial"/>
                <w:sz w:val="20"/>
                <w:szCs w:val="20"/>
              </w:rPr>
              <w:t>24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eastAsia="SimSun" w:hAnsi="Arial" w:cs="Arial"/>
                <w:sz w:val="20"/>
                <w:szCs w:val="20"/>
              </w:rPr>
              <w:t>vinte e quatro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>) meses</w:t>
            </w:r>
            <w:r>
              <w:rPr>
                <w:rFonts w:ascii="Arial" w:eastAsia="SimSun" w:hAnsi="Arial" w:cs="Arial"/>
                <w:sz w:val="20"/>
                <w:szCs w:val="20"/>
              </w:rPr>
              <w:t>, incluindo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entrega</w:t>
            </w:r>
            <w:r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parcelada</w:t>
            </w:r>
            <w:r>
              <w:rPr>
                <w:rFonts w:ascii="Arial" w:eastAsia="SimSun" w:hAnsi="Arial" w:cs="Arial"/>
                <w:sz w:val="20"/>
                <w:szCs w:val="20"/>
              </w:rPr>
              <w:t>s, conforme as especificações técnicas do Termo de Referência.</w:t>
            </w:r>
          </w:p>
        </w:tc>
      </w:tr>
      <w:tr w:rsidR="00066326" w:rsidRPr="00613EC3" w14:paraId="3D1CDBFE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3F19F581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Contratante:</w:t>
            </w:r>
          </w:p>
        </w:tc>
        <w:tc>
          <w:tcPr>
            <w:tcW w:w="7449" w:type="dxa"/>
            <w:gridSpan w:val="3"/>
            <w:vAlign w:val="center"/>
          </w:tcPr>
          <w:p w14:paraId="61EC30E6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CONSELHO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REGIONAL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DE</w:t>
            </w:r>
            <w:r w:rsidRPr="00EC7E1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EDUCAÇÃO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FÍSICA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DA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4ª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REGIÃO</w:t>
            </w:r>
            <w:r w:rsidRPr="00EC7E15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-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CREF4/SP</w:t>
            </w:r>
          </w:p>
        </w:tc>
      </w:tr>
      <w:tr w:rsidR="00066326" w:rsidRPr="00613EC3" w14:paraId="33E6228E" w14:textId="77777777" w:rsidTr="00D51140">
        <w:trPr>
          <w:trHeight w:val="123"/>
        </w:trPr>
        <w:tc>
          <w:tcPr>
            <w:tcW w:w="1670" w:type="dxa"/>
            <w:vAlign w:val="center"/>
          </w:tcPr>
          <w:p w14:paraId="17308375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  <w:tc>
          <w:tcPr>
            <w:tcW w:w="7449" w:type="dxa"/>
            <w:gridSpan w:val="3"/>
            <w:vAlign w:val="center"/>
          </w:tcPr>
          <w:p w14:paraId="3B2FCD5C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6326" w:rsidRPr="00613EC3" w14:paraId="240371F1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1EC87D27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Valor:</w:t>
            </w:r>
          </w:p>
        </w:tc>
        <w:tc>
          <w:tcPr>
            <w:tcW w:w="7449" w:type="dxa"/>
            <w:gridSpan w:val="3"/>
            <w:vAlign w:val="center"/>
          </w:tcPr>
          <w:p w14:paraId="0C75F34C" w14:textId="77777777" w:rsidR="00066326" w:rsidRPr="00EC7E15" w:rsidRDefault="00066326" w:rsidP="00D51140">
            <w:pPr>
              <w:pStyle w:val="TableParagraph"/>
              <w:tabs>
                <w:tab w:val="left" w:pos="709"/>
                <w:tab w:val="left" w:pos="871"/>
                <w:tab w:val="left" w:pos="1260"/>
              </w:tabs>
              <w:ind w:left="6"/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R$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  <w:t>,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EC7E15">
              <w:rPr>
                <w:rFonts w:ascii="Arial" w:hAnsi="Arial" w:cs="Arial"/>
                <w:sz w:val="20"/>
                <w:szCs w:val="20"/>
              </w:rPr>
              <w:t>(valor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por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extenso)</w:t>
            </w:r>
          </w:p>
        </w:tc>
      </w:tr>
    </w:tbl>
    <w:p w14:paraId="33370165" w14:textId="77777777" w:rsidR="00066326" w:rsidRPr="00EC7E15" w:rsidRDefault="00066326" w:rsidP="00066326">
      <w:pPr>
        <w:pStyle w:val="Corpodetexto"/>
        <w:tabs>
          <w:tab w:val="left" w:pos="709"/>
        </w:tabs>
        <w:spacing w:before="36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Pelo presente instrumento particular e na melhor forma do direito, de um lado o </w:t>
      </w:r>
      <w:r w:rsidRPr="00EC7E15">
        <w:rPr>
          <w:rFonts w:cs="Arial"/>
          <w:b/>
          <w:sz w:val="22"/>
          <w:szCs w:val="22"/>
        </w:rPr>
        <w:t>Conselho</w:t>
      </w:r>
      <w:r w:rsidRPr="00EC7E15">
        <w:rPr>
          <w:rFonts w:cs="Arial"/>
          <w:b/>
          <w:spacing w:val="1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Regional</w:t>
      </w:r>
      <w:r w:rsidRPr="00EC7E15">
        <w:rPr>
          <w:rFonts w:cs="Arial"/>
          <w:b/>
          <w:spacing w:val="-7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de</w:t>
      </w:r>
      <w:r w:rsidRPr="00EC7E15">
        <w:rPr>
          <w:rFonts w:cs="Arial"/>
          <w:b/>
          <w:spacing w:val="-6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Educação</w:t>
      </w:r>
      <w:r w:rsidRPr="00EC7E15">
        <w:rPr>
          <w:rFonts w:cs="Arial"/>
          <w:b/>
          <w:spacing w:val="-9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Física</w:t>
      </w:r>
      <w:r w:rsidRPr="00EC7E15">
        <w:rPr>
          <w:rFonts w:cs="Arial"/>
          <w:b/>
          <w:spacing w:val="-8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da</w:t>
      </w:r>
      <w:r w:rsidRPr="00EC7E15">
        <w:rPr>
          <w:rFonts w:cs="Arial"/>
          <w:b/>
          <w:spacing w:val="-7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4ª</w:t>
      </w:r>
      <w:r w:rsidRPr="00EC7E15">
        <w:rPr>
          <w:rFonts w:cs="Arial"/>
          <w:b/>
          <w:spacing w:val="-8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Região</w:t>
      </w:r>
      <w:r w:rsidRPr="00EC7E15">
        <w:rPr>
          <w:rFonts w:cs="Arial"/>
          <w:b/>
          <w:spacing w:val="-6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–</w:t>
      </w:r>
      <w:r w:rsidRPr="00EC7E15">
        <w:rPr>
          <w:rFonts w:cs="Arial"/>
          <w:b/>
          <w:spacing w:val="-5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CREF4/SP</w:t>
      </w:r>
      <w:r w:rsidRPr="00EC7E15">
        <w:rPr>
          <w:rFonts w:cs="Arial"/>
          <w:sz w:val="22"/>
          <w:szCs w:val="22"/>
        </w:rPr>
        <w:t>,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Autarquia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i/>
          <w:sz w:val="22"/>
          <w:szCs w:val="22"/>
        </w:rPr>
        <w:t>Sui</w:t>
      </w:r>
      <w:r w:rsidRPr="00EC7E15">
        <w:rPr>
          <w:rFonts w:cs="Arial"/>
          <w:i/>
          <w:spacing w:val="-8"/>
          <w:sz w:val="22"/>
          <w:szCs w:val="22"/>
        </w:rPr>
        <w:t xml:space="preserve"> </w:t>
      </w:r>
      <w:r w:rsidRPr="00EC7E15">
        <w:rPr>
          <w:rFonts w:cs="Arial"/>
          <w:i/>
          <w:sz w:val="22"/>
          <w:szCs w:val="22"/>
        </w:rPr>
        <w:t>Generis</w:t>
      </w:r>
      <w:r w:rsidRPr="00EC7E15">
        <w:rPr>
          <w:rFonts w:cs="Arial"/>
          <w:i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criada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pela</w:t>
      </w:r>
      <w:r w:rsidRPr="00EC7E15">
        <w:rPr>
          <w:rFonts w:cs="Arial"/>
          <w:spacing w:val="-5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Lei nº. 9.696/98, inscrito no CNPJ sob nº. 03.676.803/0001-59, com sede na Rua Líbero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Badaró, nº.377, 3º andar, Centro, São Paulo – SP, CEP: 01009-000, neste ato, na forma da</w:t>
      </w:r>
      <w:r w:rsidRPr="00EC7E15">
        <w:rPr>
          <w:rFonts w:cs="Arial"/>
          <w:spacing w:val="1"/>
          <w:sz w:val="22"/>
          <w:szCs w:val="22"/>
        </w:rPr>
        <w:t xml:space="preserve"> </w:t>
      </w:r>
      <w:hyperlink r:id="rId23">
        <w:r w:rsidRPr="00EC7E15">
          <w:rPr>
            <w:rFonts w:cs="Arial"/>
            <w:color w:val="0000FF"/>
            <w:sz w:val="22"/>
            <w:szCs w:val="22"/>
            <w:u w:val="single" w:color="0000FF"/>
          </w:rPr>
          <w:t>Portaria</w:t>
        </w:r>
        <w:r w:rsidRPr="00EC7E15">
          <w:rPr>
            <w:rFonts w:cs="Arial"/>
            <w:color w:val="0000FF"/>
            <w:spacing w:val="98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CREF4/SP</w:t>
        </w:r>
        <w:r w:rsidRPr="00EC7E15">
          <w:rPr>
            <w:rFonts w:cs="Arial"/>
            <w:color w:val="0000FF"/>
            <w:spacing w:val="99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nº</w:t>
        </w:r>
        <w:r w:rsidRPr="00EC7E15">
          <w:rPr>
            <w:rFonts w:cs="Arial"/>
            <w:color w:val="0000FF"/>
            <w:spacing w:val="101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3255/2021</w:t>
        </w:r>
      </w:hyperlink>
      <w:r w:rsidRPr="00EC7E15">
        <w:rPr>
          <w:rFonts w:cs="Arial"/>
          <w:sz w:val="22"/>
          <w:szCs w:val="22"/>
        </w:rPr>
        <w:t>,</w:t>
      </w:r>
      <w:r w:rsidRPr="00EC7E15">
        <w:rPr>
          <w:rFonts w:cs="Arial"/>
          <w:spacing w:val="9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tem</w:t>
      </w:r>
      <w:r w:rsidRPr="00EC7E15">
        <w:rPr>
          <w:rFonts w:cs="Arial"/>
          <w:spacing w:val="10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como</w:t>
      </w:r>
      <w:r w:rsidRPr="00EC7E15">
        <w:rPr>
          <w:rFonts w:cs="Arial"/>
          <w:spacing w:val="10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representante</w:t>
      </w:r>
      <w:r w:rsidRPr="00EC7E15">
        <w:rPr>
          <w:rFonts w:cs="Arial"/>
          <w:spacing w:val="100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delegatário</w:t>
      </w:r>
      <w:r w:rsidRPr="00EC7E15">
        <w:rPr>
          <w:rFonts w:cs="Arial"/>
          <w:spacing w:val="10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o(a)</w:t>
      </w:r>
      <w:r w:rsidRPr="00EC7E15">
        <w:rPr>
          <w:rFonts w:cs="Arial"/>
          <w:spacing w:val="100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Senhor(a)</w:t>
      </w:r>
    </w:p>
    <w:p w14:paraId="603D472C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______________________________, (cargo), portador do RG nº ______________ SSP/SP, inscrito no CPF sob nº ________________</w:t>
      </w:r>
      <w:r w:rsidRPr="00EC7E15">
        <w:rPr>
          <w:rFonts w:cs="Arial"/>
          <w:sz w:val="22"/>
          <w:szCs w:val="22"/>
        </w:rPr>
        <w:tab/>
        <w:t xml:space="preserve">, doravante denominado simplesmente </w:t>
      </w:r>
      <w:r w:rsidRPr="00AA2344">
        <w:rPr>
          <w:rFonts w:cs="Arial"/>
          <w:b/>
          <w:bCs/>
          <w:sz w:val="22"/>
          <w:szCs w:val="22"/>
        </w:rPr>
        <w:t>CONTRATANTE</w:t>
      </w:r>
      <w:r w:rsidRPr="00EC7E15">
        <w:rPr>
          <w:rFonts w:cs="Arial"/>
          <w:sz w:val="22"/>
          <w:szCs w:val="22"/>
        </w:rPr>
        <w:t>, e, de outro lado</w:t>
      </w:r>
      <w:r w:rsidRPr="00EC7E15">
        <w:rPr>
          <w:rFonts w:cs="Arial"/>
          <w:sz w:val="22"/>
          <w:szCs w:val="22"/>
        </w:rPr>
        <w:tab/>
        <w:t>____________________________</w:t>
      </w:r>
      <w:r w:rsidRPr="00EC7E15">
        <w:rPr>
          <w:rFonts w:cs="Arial"/>
          <w:sz w:val="22"/>
          <w:szCs w:val="22"/>
        </w:rPr>
        <w:tab/>
        <w:t>, devidamente inscrita no CNPJ/CPF sob o nº ____________________,com sede</w:t>
      </w:r>
      <w:r w:rsidRPr="00EC7E15">
        <w:rPr>
          <w:rFonts w:cs="Arial"/>
          <w:sz w:val="22"/>
          <w:szCs w:val="22"/>
        </w:rPr>
        <w:tab/>
        <w:t>à _____________ __________________________________</w:t>
      </w:r>
      <w:r w:rsidRPr="00EC7E15">
        <w:rPr>
          <w:rFonts w:cs="Arial"/>
          <w:sz w:val="22"/>
          <w:szCs w:val="22"/>
        </w:rPr>
        <w:tab/>
        <w:t xml:space="preserve"> ,CEP:</w:t>
      </w:r>
      <w:r w:rsidRPr="00EC7E15">
        <w:rPr>
          <w:rFonts w:cs="Arial"/>
          <w:sz w:val="22"/>
          <w:szCs w:val="22"/>
        </w:rPr>
        <w:tab/>
        <w:t xml:space="preserve"> ____________, neste ato representada pelo Senhor(a) _______________________________________, portador da Cédula de Identidade RG nº. __________________ SSP/SP, inscrito no CPF sob nº _______________, doravante denominada simplesmente </w:t>
      </w:r>
      <w:r w:rsidRPr="00AA2344">
        <w:rPr>
          <w:rFonts w:cs="Arial"/>
          <w:b/>
          <w:bCs/>
          <w:sz w:val="22"/>
          <w:szCs w:val="22"/>
        </w:rPr>
        <w:t>CONTRATADA</w:t>
      </w:r>
      <w:r w:rsidRPr="00EC7E15">
        <w:rPr>
          <w:rFonts w:cs="Arial"/>
          <w:sz w:val="22"/>
          <w:szCs w:val="22"/>
        </w:rPr>
        <w:t>, resolvem firmar o presente ajuste, na conformidade das cláusulas que seguem.</w:t>
      </w:r>
    </w:p>
    <w:p w14:paraId="29E047C4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</w:p>
    <w:p w14:paraId="1C2DE972" w14:textId="0EAF3B92" w:rsidR="00066326" w:rsidRPr="00EC7E15" w:rsidRDefault="00066326" w:rsidP="00066326">
      <w:pPr>
        <w:pStyle w:val="Corpodetexto"/>
        <w:tabs>
          <w:tab w:val="left" w:pos="709"/>
        </w:tabs>
        <w:spacing w:before="120" w:after="48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Tal </w:t>
      </w:r>
      <w:r w:rsidRPr="00EC7E15">
        <w:rPr>
          <w:rFonts w:cs="Arial"/>
          <w:b/>
          <w:sz w:val="22"/>
          <w:szCs w:val="22"/>
        </w:rPr>
        <w:t xml:space="preserve">CONTRATO </w:t>
      </w:r>
      <w:r w:rsidRPr="00EC7E15">
        <w:rPr>
          <w:rFonts w:cs="Arial"/>
          <w:sz w:val="22"/>
          <w:szCs w:val="22"/>
        </w:rPr>
        <w:t xml:space="preserve">considera os expedientes do Processo nº </w:t>
      </w:r>
      <w:r>
        <w:rPr>
          <w:rFonts w:cs="Arial"/>
          <w:sz w:val="22"/>
          <w:szCs w:val="22"/>
        </w:rPr>
        <w:t>2</w:t>
      </w:r>
      <w:r w:rsidR="00744761">
        <w:rPr>
          <w:rFonts w:cs="Arial"/>
          <w:sz w:val="22"/>
          <w:szCs w:val="22"/>
        </w:rPr>
        <w:t>2</w:t>
      </w:r>
      <w:r w:rsidR="00D5159D">
        <w:rPr>
          <w:rFonts w:cs="Arial"/>
          <w:sz w:val="22"/>
          <w:szCs w:val="22"/>
        </w:rPr>
        <w:t>74</w:t>
      </w:r>
      <w:r w:rsidRPr="00EC7E15">
        <w:rPr>
          <w:rFonts w:cs="Arial"/>
          <w:sz w:val="22"/>
          <w:szCs w:val="22"/>
        </w:rPr>
        <w:t>/202</w:t>
      </w:r>
      <w:r w:rsidR="00980110"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 xml:space="preserve">, Dispensa Eletrônica </w:t>
      </w:r>
      <w:r w:rsidRPr="00FF343C">
        <w:rPr>
          <w:rFonts w:cs="Arial"/>
          <w:sz w:val="22"/>
          <w:szCs w:val="22"/>
        </w:rPr>
        <w:t xml:space="preserve">nº. </w:t>
      </w:r>
      <w:r w:rsidR="00FF343C" w:rsidRPr="00FF343C">
        <w:rPr>
          <w:rFonts w:cs="Arial"/>
          <w:spacing w:val="1"/>
          <w:sz w:val="22"/>
          <w:szCs w:val="22"/>
        </w:rPr>
        <w:t>9007</w:t>
      </w:r>
      <w:r w:rsidRPr="00FF343C">
        <w:rPr>
          <w:rFonts w:cs="Arial"/>
          <w:spacing w:val="1"/>
          <w:sz w:val="22"/>
          <w:szCs w:val="22"/>
        </w:rPr>
        <w:t>/202</w:t>
      </w:r>
      <w:r w:rsidR="00980110" w:rsidRPr="00FF343C">
        <w:rPr>
          <w:rFonts w:cs="Arial"/>
          <w:spacing w:val="1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>, encontrando-se sob a égide da Lei Federal nº. 14.133, de 1º de abril de 2021,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Decreto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10.024,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setembro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2019,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Instrução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Normativa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SEGES/ME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67,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 xml:space="preserve">de </w:t>
      </w:r>
      <w:r w:rsidRPr="00EC7E15">
        <w:rPr>
          <w:rFonts w:cs="Arial"/>
          <w:spacing w:val="-5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8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julho de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2021,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 demais normas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regulamentares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aplicáveis à espécie.</w:t>
      </w:r>
    </w:p>
    <w:p w14:paraId="28617995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3E820153" w14:textId="612E40C3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Trata-se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 xml:space="preserve">ontratação de </w:t>
      </w:r>
      <w:r>
        <w:rPr>
          <w:rFonts w:ascii="Arial" w:hAnsi="Arial" w:cs="Arial"/>
          <w:sz w:val="22"/>
          <w:szCs w:val="22"/>
        </w:rPr>
        <w:t xml:space="preserve">serviço de fornecimento de </w:t>
      </w:r>
      <w:r w:rsidRPr="00202A2D">
        <w:rPr>
          <w:rFonts w:ascii="Arial" w:hAnsi="Arial" w:cs="Arial"/>
          <w:sz w:val="22"/>
          <w:szCs w:val="22"/>
        </w:rPr>
        <w:t>água potável ou mineral, sem gás, envasada em galão de 20 litros, para a</w:t>
      </w:r>
      <w:r>
        <w:rPr>
          <w:rFonts w:ascii="Arial" w:hAnsi="Arial" w:cs="Arial"/>
          <w:sz w:val="22"/>
          <w:szCs w:val="22"/>
        </w:rPr>
        <w:t xml:space="preserve"> Se</w:t>
      </w:r>
      <w:r w:rsidR="00421FEC">
        <w:rPr>
          <w:rFonts w:ascii="Arial" w:hAnsi="Arial" w:cs="Arial"/>
          <w:sz w:val="22"/>
          <w:szCs w:val="22"/>
        </w:rPr>
        <w:t>de</w:t>
      </w:r>
      <w:r w:rsidR="00516943">
        <w:rPr>
          <w:rFonts w:ascii="Arial" w:hAnsi="Arial" w:cs="Arial"/>
          <w:sz w:val="22"/>
          <w:szCs w:val="22"/>
        </w:rPr>
        <w:t xml:space="preserve"> Regional Praia Grande </w:t>
      </w:r>
      <w:r w:rsidRPr="00202A2D">
        <w:rPr>
          <w:rFonts w:ascii="Arial" w:hAnsi="Arial" w:cs="Arial"/>
          <w:sz w:val="22"/>
          <w:szCs w:val="22"/>
        </w:rPr>
        <w:t xml:space="preserve">do CREF4/SP, pelo período de </w:t>
      </w:r>
      <w:r w:rsidR="003405E0">
        <w:rPr>
          <w:rFonts w:ascii="Arial" w:hAnsi="Arial" w:cs="Arial"/>
          <w:sz w:val="22"/>
          <w:szCs w:val="22"/>
        </w:rPr>
        <w:t>24</w:t>
      </w:r>
      <w:r w:rsidRPr="00942983">
        <w:rPr>
          <w:rFonts w:ascii="Arial" w:hAnsi="Arial" w:cs="Arial"/>
          <w:sz w:val="22"/>
          <w:szCs w:val="22"/>
        </w:rPr>
        <w:t xml:space="preserve"> (</w:t>
      </w:r>
      <w:r w:rsidR="003405E0">
        <w:rPr>
          <w:rFonts w:ascii="Arial" w:hAnsi="Arial" w:cs="Arial"/>
          <w:sz w:val="22"/>
          <w:szCs w:val="22"/>
        </w:rPr>
        <w:t>vinte e quatro</w:t>
      </w:r>
      <w:r w:rsidRPr="00942983">
        <w:rPr>
          <w:rFonts w:ascii="Arial" w:hAnsi="Arial" w:cs="Arial"/>
          <w:sz w:val="22"/>
          <w:szCs w:val="22"/>
        </w:rPr>
        <w:t>) meses,</w:t>
      </w:r>
      <w:r w:rsidRPr="00202A2D">
        <w:rPr>
          <w:rFonts w:ascii="Arial" w:hAnsi="Arial" w:cs="Arial"/>
          <w:sz w:val="22"/>
          <w:szCs w:val="22"/>
        </w:rPr>
        <w:t xml:space="preserve"> incluindo entregas parceladas, conforme especificações técnicas do Termo de Referência</w:t>
      </w:r>
      <w:r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Dispensa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em epígrafe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1C79AFD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035B60B0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5B5734">
        <w:rPr>
          <w:rFonts w:ascii="Arial" w:hAnsi="Arial" w:cs="Arial"/>
          <w:b/>
          <w:bCs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pagará à </w:t>
      </w:r>
      <w:r w:rsidRPr="005B5734">
        <w:rPr>
          <w:rFonts w:ascii="Arial" w:hAnsi="Arial" w:cs="Arial"/>
          <w:b/>
          <w:bCs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quantia</w:t>
      </w:r>
      <w:r w:rsidRPr="00EC7E15">
        <w:rPr>
          <w:rFonts w:ascii="Arial" w:hAnsi="Arial" w:cs="Arial"/>
          <w:spacing w:val="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estimada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extenso), de forma parcelada mensalmente, conforme medição mensal de consumo, sendo</w:t>
      </w:r>
      <w:r w:rsidRPr="00EC7E15">
        <w:rPr>
          <w:rFonts w:ascii="Arial" w:hAnsi="Arial" w:cs="Arial"/>
          <w:spacing w:val="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extenso)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valor unitário da água mineral, fornecida em garrafão contendo 20 (vinte) litros</w:t>
      </w:r>
      <w:r>
        <w:rPr>
          <w:rFonts w:ascii="Arial" w:hAnsi="Arial" w:cs="Arial"/>
          <w:sz w:val="22"/>
          <w:szCs w:val="22"/>
        </w:rPr>
        <w:t>, conforme tabela que segue abaixo:</w:t>
      </w:r>
    </w:p>
    <w:p w14:paraId="6398FF66" w14:textId="77777777" w:rsidR="00066326" w:rsidRPr="00851C4B" w:rsidRDefault="00066326" w:rsidP="00066326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"/>
          <w:szCs w:val="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402"/>
        <w:gridCol w:w="851"/>
        <w:gridCol w:w="1275"/>
        <w:gridCol w:w="993"/>
        <w:gridCol w:w="992"/>
        <w:gridCol w:w="992"/>
      </w:tblGrid>
      <w:tr w:rsidR="00066326" w:rsidRPr="00C52C6E" w14:paraId="00637F70" w14:textId="77777777" w:rsidTr="00D51140">
        <w:trPr>
          <w:trHeight w:val="352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7F8AE67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0EB91B9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E64ED2F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30EC2926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6EF3610E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09DF5684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Ph da água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806C651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6F2EC64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66326" w:rsidRPr="00C52C6E" w14:paraId="7B84599D" w14:textId="77777777" w:rsidTr="00D51140">
        <w:trPr>
          <w:trHeight w:val="2751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041CADA1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C6E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14:paraId="5B3DA6F8" w14:textId="622A5A77" w:rsidR="00066326" w:rsidRPr="00C52C6E" w:rsidRDefault="00066326" w:rsidP="00D51140">
            <w:pPr>
              <w:tabs>
                <w:tab w:val="left" w:pos="709"/>
              </w:tabs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52C6E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Contratação de empresa fornecedora de água potável ou mineral, sem gás, envasada em garrafão retornável de 20 litros, em regime de comodato, com lacre de segurança e informativo do produto, envasado a menos de 10 dias e com validade mínima de dois meses a contar da entrega. Deverá atender aos requisitos de potabilidade previstos em legislação vigente e as determinações da ANVISA, ABNT E DNPM, no que couber. O pH do produto deverá estar obrigatoriamente entre 6,0 e 9,5. Entrega parcelada na </w:t>
            </w:r>
            <w:r w:rsidRPr="00C52C6E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>Se</w:t>
            </w:r>
            <w:r w:rsidR="005E3D6C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>de</w:t>
            </w:r>
            <w:r w:rsidR="00516943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Praia Grande</w:t>
            </w:r>
            <w:r w:rsidRPr="00C52C6E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do CREF4/SP</w:t>
            </w:r>
            <w:r w:rsidRPr="00C52C6E">
              <w:rPr>
                <w:rFonts w:ascii="Arial" w:eastAsia="SimSun" w:hAnsi="Arial" w:cs="Arial"/>
                <w:color w:val="000000"/>
                <w:sz w:val="20"/>
                <w:szCs w:val="20"/>
                <w:u w:val="single"/>
              </w:rPr>
              <w:t>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73B6A1E" w14:textId="7DCE248E" w:rsidR="00066326" w:rsidRPr="00C52C6E" w:rsidRDefault="00516943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6D62FBC7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0961FD4E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0F3F3E21" w14:textId="77777777" w:rsidR="00066326" w:rsidRPr="00C52C6E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83F3296" w14:textId="77777777" w:rsidR="00066326" w:rsidRPr="00C52C6E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066326" w:rsidRPr="00C52C6E" w14:paraId="79C4D02F" w14:textId="77777777" w:rsidTr="00D51140">
        <w:trPr>
          <w:trHeight w:val="539"/>
          <w:jc w:val="center"/>
        </w:trPr>
        <w:tc>
          <w:tcPr>
            <w:tcW w:w="9209" w:type="dxa"/>
            <w:gridSpan w:val="7"/>
            <w:shd w:val="clear" w:color="000000" w:fill="FFFFFF"/>
            <w:vAlign w:val="center"/>
          </w:tcPr>
          <w:p w14:paraId="1F6ED3E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>Valor Total: R$           (valor por extenso)</w:t>
            </w:r>
          </w:p>
        </w:tc>
      </w:tr>
    </w:tbl>
    <w:p w14:paraId="03976A70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despesas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relativas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execução do contrato.</w:t>
      </w:r>
    </w:p>
    <w:p w14:paraId="62DB0548" w14:textId="77777777" w:rsidR="00066326" w:rsidRPr="00C52C6E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C52C6E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C52C6E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C52C6E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C52C6E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076676A6" w14:textId="4EDF6740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mediante a apresentação do documento fiscal pertinente, sendo de forma parcelada, </w:t>
      </w:r>
      <w:r w:rsidRPr="00942983">
        <w:rPr>
          <w:rFonts w:ascii="Arial" w:hAnsi="Arial" w:cs="Arial"/>
          <w:sz w:val="22"/>
          <w:szCs w:val="22"/>
        </w:rPr>
        <w:t xml:space="preserve">correspondendo a </w:t>
      </w:r>
      <w:r w:rsidR="00F422C6">
        <w:rPr>
          <w:rFonts w:ascii="Arial" w:hAnsi="Arial" w:cs="Arial"/>
          <w:sz w:val="22"/>
          <w:szCs w:val="22"/>
        </w:rPr>
        <w:t>24</w:t>
      </w:r>
      <w:r w:rsidRPr="00942983">
        <w:rPr>
          <w:rFonts w:ascii="Arial" w:hAnsi="Arial" w:cs="Arial"/>
          <w:sz w:val="22"/>
          <w:szCs w:val="22"/>
        </w:rPr>
        <w:t xml:space="preserve"> (</w:t>
      </w:r>
      <w:r w:rsidR="00F422C6">
        <w:rPr>
          <w:rFonts w:ascii="Arial" w:hAnsi="Arial" w:cs="Arial"/>
          <w:sz w:val="22"/>
          <w:szCs w:val="22"/>
        </w:rPr>
        <w:t>vinte e quatro</w:t>
      </w:r>
      <w:r w:rsidRPr="00942983">
        <w:rPr>
          <w:rFonts w:ascii="Arial" w:hAnsi="Arial" w:cs="Arial"/>
          <w:sz w:val="22"/>
          <w:szCs w:val="22"/>
        </w:rPr>
        <w:t>) pagamentos mensais</w:t>
      </w:r>
      <w:r w:rsidRPr="00EC7E15">
        <w:rPr>
          <w:rFonts w:ascii="Arial" w:hAnsi="Arial" w:cs="Arial"/>
          <w:sz w:val="22"/>
          <w:szCs w:val="22"/>
        </w:rPr>
        <w:t xml:space="preserve"> e subsequentes à prestação do fornecimento.</w:t>
      </w:r>
    </w:p>
    <w:p w14:paraId="00E26978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 pagamento será efetuado em até 10 (dez) dias úteis, através de depósito bancário,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transferência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boleto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compensação,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após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efetiva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apresentação do respectivo documento fiscal, em nome do CREF4/SP, para 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contrato.</w:t>
      </w:r>
    </w:p>
    <w:p w14:paraId="0BF2BCB1" w14:textId="2CAE427B" w:rsidR="00BF7623" w:rsidRPr="001450D1" w:rsidRDefault="001450D1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1450D1">
        <w:rPr>
          <w:rFonts w:ascii="Arial" w:hAnsi="Arial" w:cs="Arial"/>
          <w:sz w:val="22"/>
          <w:szCs w:val="22"/>
        </w:rPr>
        <w:t xml:space="preserve">A </w:t>
      </w:r>
      <w:r w:rsidRPr="001450D1">
        <w:rPr>
          <w:rFonts w:ascii="Arial" w:hAnsi="Arial" w:cs="Arial"/>
          <w:b/>
          <w:bCs/>
          <w:sz w:val="22"/>
          <w:szCs w:val="22"/>
        </w:rPr>
        <w:t>CONTRA</w:t>
      </w:r>
      <w:r>
        <w:rPr>
          <w:rFonts w:ascii="Arial" w:hAnsi="Arial" w:cs="Arial"/>
          <w:b/>
          <w:bCs/>
          <w:sz w:val="22"/>
          <w:szCs w:val="22"/>
        </w:rPr>
        <w:t>TA</w:t>
      </w:r>
      <w:r w:rsidRPr="001450D1">
        <w:rPr>
          <w:rFonts w:ascii="Arial" w:hAnsi="Arial" w:cs="Arial"/>
          <w:b/>
          <w:bCs/>
          <w:sz w:val="22"/>
          <w:szCs w:val="22"/>
        </w:rPr>
        <w:t xml:space="preserve">DA </w:t>
      </w:r>
      <w:r w:rsidRPr="001450D1">
        <w:rPr>
          <w:rFonts w:ascii="Arial" w:hAnsi="Arial" w:cs="Arial"/>
          <w:sz w:val="22"/>
          <w:szCs w:val="22"/>
        </w:rPr>
        <w:t>deverá</w:t>
      </w:r>
      <w:r>
        <w:rPr>
          <w:rFonts w:ascii="Arial" w:hAnsi="Arial" w:cs="Arial"/>
          <w:sz w:val="22"/>
          <w:szCs w:val="22"/>
        </w:rPr>
        <w:t xml:space="preserve"> apresentar periodicamente o laudo técnico da água, conforme a legislação vigente e diretrizes do CREF4/SP.</w:t>
      </w:r>
    </w:p>
    <w:p w14:paraId="08F4C5B0" w14:textId="721432EE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Verificada a integridade do fornecimento e a regularidade do documento fiscal,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>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encaminhará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Departamento Financeiro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respectiva quitação.</w:t>
      </w:r>
    </w:p>
    <w:p w14:paraId="3150A10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possuir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contratação,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 conter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descrição com 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respectivo código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7D3EF97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73F6852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incorreções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devolvido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saneamento, sendo seu vencimento renovado para 05 (cinco) dias úteis, após a reapresentação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devidamente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corrigido.</w:t>
      </w:r>
    </w:p>
    <w:p w14:paraId="535FA6C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pacing w:val="-1"/>
          <w:sz w:val="22"/>
          <w:szCs w:val="22"/>
        </w:rPr>
        <w:t>Qualquer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pagamento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isentará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 implicará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aceitação tácita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01540ABA" w14:textId="55E91707" w:rsidR="00D2509D" w:rsidRPr="00437BFD" w:rsidRDefault="00D2509D" w:rsidP="00437BFD">
      <w:pPr>
        <w:pStyle w:val="PargrafodaLista"/>
        <w:numPr>
          <w:ilvl w:val="1"/>
          <w:numId w:val="2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437BFD">
        <w:rPr>
          <w:rFonts w:ascii="Arial" w:hAnsi="Arial" w:cs="Arial"/>
          <w:sz w:val="22"/>
          <w:szCs w:val="22"/>
        </w:rPr>
        <w:t>Havendo</w:t>
      </w:r>
      <w:r w:rsidR="00437BFD" w:rsidRPr="00437BFD">
        <w:rPr>
          <w:rFonts w:ascii="Arial" w:hAnsi="Arial" w:cs="Arial"/>
          <w:sz w:val="22"/>
          <w:szCs w:val="22"/>
        </w:rPr>
        <w:t xml:space="preserve"> despesas decorrentes desta contratação, correrão à conta da natureza de despesa na </w:t>
      </w:r>
      <w:r w:rsidR="00437BFD" w:rsidRPr="00437BFD">
        <w:rPr>
          <w:rFonts w:ascii="Arial" w:hAnsi="Arial" w:cs="Arial"/>
          <w:b/>
          <w:bCs/>
          <w:sz w:val="22"/>
          <w:szCs w:val="22"/>
        </w:rPr>
        <w:t>rubrica nº. 6.2.2.1.1.01.33.90.030.006- Gêneros Alimentícios.</w:t>
      </w:r>
      <w:r w:rsidRPr="00437BFD">
        <w:rPr>
          <w:rFonts w:ascii="Arial" w:hAnsi="Arial" w:cs="Arial"/>
          <w:sz w:val="22"/>
          <w:szCs w:val="22"/>
        </w:rPr>
        <w:t xml:space="preserve"> </w:t>
      </w:r>
    </w:p>
    <w:p w14:paraId="5E6B784E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5BF31FC7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1916EE29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pessoalmente e de forma direta a direção dos trabalhos aceitos e propostos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;</w:t>
      </w:r>
    </w:p>
    <w:p w14:paraId="1FBB5EB5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722D07FD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449864A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255947BC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6D21C99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Manter-se durante a vigência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ajuste;</w:t>
      </w:r>
    </w:p>
    <w:p w14:paraId="443EAA73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que possam chegar ao seu conhecimento em decorrência dos trabalhos objeto deste contrato, sob pena de responder civil e criminalmente pelas consequências que, por ventura, possam vir a </w:t>
      </w:r>
      <w:r w:rsidRPr="00EC7E15">
        <w:rPr>
          <w:rFonts w:ascii="Arial" w:hAnsi="Arial" w:cs="Arial"/>
          <w:sz w:val="22"/>
          <w:szCs w:val="22"/>
        </w:rPr>
        <w:lastRenderedPageBreak/>
        <w:t>ocorrer em prejuízo;</w:t>
      </w:r>
    </w:p>
    <w:p w14:paraId="331DD179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não será responsabilizada por quaisquer interrupções decorrentes de ação ou omissão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19F9E4A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manterá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Contrato sempre que necessário, relatando problemas na execução do fornecimento do objeto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bem como na ocorrência de casos omissos ao presente termo.</w:t>
      </w:r>
    </w:p>
    <w:p w14:paraId="22C692E5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36FE310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obrigando-se, consequentemente, a prover seu pessoal com material e equipamentos de proteção e segurança, coletivos e individuais, necessários à execução dos trabalhos.</w:t>
      </w:r>
    </w:p>
    <w:p w14:paraId="50ACEC6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deverá manter atualizados junto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seus dados cadastrais, incluso nestes: telefone, fax, e-mail, entre outros meios que possa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14F72BF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.  </w:t>
      </w:r>
    </w:p>
    <w:p w14:paraId="695DEA02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52E73BAC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BE9135F" w14:textId="77777777" w:rsidR="00066326" w:rsidRPr="00382B9C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382B9C">
        <w:rPr>
          <w:rFonts w:ascii="Arial" w:hAnsi="Arial" w:cs="Arial"/>
          <w:sz w:val="22"/>
          <w:szCs w:val="22"/>
        </w:rPr>
        <w:t>Atestar a conformidade do recebimento do objeto.</w:t>
      </w:r>
    </w:p>
    <w:p w14:paraId="0798EDD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Comunicar à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10E9322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Efetuar o pagamento conforme o pactuado.</w:t>
      </w:r>
    </w:p>
    <w:p w14:paraId="5D354B2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6091A462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 xml:space="preserve">A fiscalização do presente ajuste ficará a cargo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que nomeia como    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4E5C35CB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42887FB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apresentar alguma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decisão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 exonere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retenções.</w:t>
      </w:r>
    </w:p>
    <w:p w14:paraId="0997861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 divergência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entre as partes com relação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eventual retenção,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partes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pertinente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14FEE8B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C7E15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123239E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Se qualquer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>, em benefício da outra, permitir, mesmo por omissão,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inobservância,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>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tal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poderá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liberar,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desonerar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forma,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afetar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prejudicar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essas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permanecerão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inalteradas,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nenhuma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tolerância houvesse ocorrido.</w:t>
      </w:r>
    </w:p>
    <w:p w14:paraId="2BE32336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tolerância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constituindo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novação 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ajustado,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precedente invocável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 outra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parte.</w:t>
      </w:r>
    </w:p>
    <w:p w14:paraId="43CAAA7B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PRESTAÇÃO</w:t>
      </w:r>
    </w:p>
    <w:p w14:paraId="50FAFEAF" w14:textId="0E0576C0" w:rsidR="00970146" w:rsidRPr="00970146" w:rsidRDefault="00970146" w:rsidP="00970146">
      <w:pPr>
        <w:pStyle w:val="PargrafodaLista"/>
        <w:numPr>
          <w:ilvl w:val="1"/>
          <w:numId w:val="22"/>
        </w:numPr>
        <w:rPr>
          <w:rFonts w:ascii="Arial" w:hAnsi="Arial" w:cs="Arial"/>
          <w:sz w:val="22"/>
          <w:szCs w:val="22"/>
        </w:rPr>
      </w:pPr>
      <w:r w:rsidRPr="00970146">
        <w:rPr>
          <w:rFonts w:ascii="Arial" w:hAnsi="Arial" w:cs="Arial"/>
          <w:sz w:val="22"/>
          <w:szCs w:val="22"/>
        </w:rPr>
        <w:t xml:space="preserve">O fornecimento de água deverá ser realizado por meio de </w:t>
      </w:r>
      <w:r w:rsidRPr="008421D0">
        <w:rPr>
          <w:rFonts w:ascii="Arial" w:hAnsi="Arial" w:cs="Arial"/>
          <w:b/>
          <w:sz w:val="22"/>
          <w:szCs w:val="22"/>
          <w:u w:val="single"/>
        </w:rPr>
        <w:t>entregas parceladas</w:t>
      </w:r>
      <w:r w:rsidRPr="00970146">
        <w:rPr>
          <w:rFonts w:ascii="Arial" w:hAnsi="Arial" w:cs="Arial"/>
          <w:sz w:val="22"/>
          <w:szCs w:val="22"/>
        </w:rPr>
        <w:t>, sob demanda, na</w:t>
      </w:r>
      <w:r w:rsidR="00EB14A1">
        <w:rPr>
          <w:rFonts w:ascii="Arial" w:hAnsi="Arial" w:cs="Arial"/>
          <w:sz w:val="22"/>
          <w:szCs w:val="22"/>
        </w:rPr>
        <w:t xml:space="preserve"> Sede</w:t>
      </w:r>
      <w:r w:rsidR="00516943">
        <w:rPr>
          <w:rFonts w:ascii="Arial" w:hAnsi="Arial" w:cs="Arial"/>
          <w:sz w:val="22"/>
          <w:szCs w:val="22"/>
        </w:rPr>
        <w:t xml:space="preserve"> Praia Grande</w:t>
      </w:r>
      <w:r w:rsidR="00EB14A1">
        <w:rPr>
          <w:rFonts w:ascii="Arial" w:hAnsi="Arial" w:cs="Arial"/>
          <w:sz w:val="22"/>
          <w:szCs w:val="22"/>
        </w:rPr>
        <w:t xml:space="preserve"> </w:t>
      </w:r>
      <w:r w:rsidRPr="00970146">
        <w:rPr>
          <w:rFonts w:ascii="Arial" w:hAnsi="Arial" w:cs="Arial"/>
          <w:sz w:val="22"/>
          <w:szCs w:val="22"/>
        </w:rPr>
        <w:t>do CREF4/SP.</w:t>
      </w:r>
    </w:p>
    <w:p w14:paraId="48095CC9" w14:textId="2F87F8F4" w:rsidR="00970146" w:rsidRPr="00171E02" w:rsidRDefault="00970146" w:rsidP="00970146">
      <w:pPr>
        <w:pStyle w:val="PargrafodaLista"/>
        <w:numPr>
          <w:ilvl w:val="1"/>
          <w:numId w:val="22"/>
        </w:numPr>
        <w:tabs>
          <w:tab w:val="left" w:pos="567"/>
        </w:tabs>
        <w:spacing w:before="240" w:after="240" w:line="276" w:lineRule="auto"/>
        <w:contextualSpacing w:val="0"/>
        <w:jc w:val="both"/>
      </w:pPr>
      <w:r w:rsidRPr="00544077">
        <w:rPr>
          <w:rFonts w:ascii="Arial" w:hAnsi="Arial" w:cs="Arial"/>
          <w:sz w:val="22"/>
          <w:szCs w:val="22"/>
        </w:rPr>
        <w:t xml:space="preserve">Na </w:t>
      </w:r>
      <w:r w:rsidRPr="00544077">
        <w:rPr>
          <w:rFonts w:ascii="Arial" w:hAnsi="Arial" w:cs="Arial"/>
          <w:b/>
          <w:sz w:val="22"/>
          <w:szCs w:val="22"/>
        </w:rPr>
        <w:t>Se</w:t>
      </w:r>
      <w:r w:rsidR="00E5416D">
        <w:rPr>
          <w:rFonts w:ascii="Arial" w:hAnsi="Arial" w:cs="Arial"/>
          <w:b/>
          <w:sz w:val="22"/>
          <w:szCs w:val="22"/>
        </w:rPr>
        <w:t>de</w:t>
      </w:r>
      <w:r w:rsidR="00516943">
        <w:rPr>
          <w:rFonts w:ascii="Arial" w:hAnsi="Arial" w:cs="Arial"/>
          <w:b/>
          <w:sz w:val="22"/>
          <w:szCs w:val="22"/>
        </w:rPr>
        <w:t xml:space="preserve"> Praia Grande</w:t>
      </w:r>
      <w:r w:rsidRPr="00544077">
        <w:rPr>
          <w:rFonts w:ascii="Arial" w:hAnsi="Arial" w:cs="Arial"/>
          <w:b/>
          <w:sz w:val="22"/>
          <w:szCs w:val="22"/>
        </w:rPr>
        <w:t xml:space="preserve"> do CREF4/SP</w:t>
      </w:r>
      <w:r w:rsidRPr="00544077">
        <w:rPr>
          <w:rFonts w:ascii="Arial" w:hAnsi="Arial" w:cs="Arial"/>
          <w:sz w:val="22"/>
          <w:szCs w:val="22"/>
        </w:rPr>
        <w:t xml:space="preserve"> a entrega deverá ser feita no prazo de </w:t>
      </w:r>
      <w:r w:rsidRPr="00EB14A1">
        <w:rPr>
          <w:rFonts w:ascii="Arial" w:hAnsi="Arial" w:cs="Arial"/>
          <w:b/>
          <w:sz w:val="22"/>
          <w:szCs w:val="22"/>
        </w:rPr>
        <w:t>até 24h (vinte e quatro) horas</w:t>
      </w:r>
      <w:r w:rsidRPr="00544077">
        <w:rPr>
          <w:rFonts w:ascii="Arial" w:hAnsi="Arial" w:cs="Arial"/>
          <w:sz w:val="22"/>
          <w:szCs w:val="22"/>
        </w:rPr>
        <w:t xml:space="preserve"> após cada solicitação do fiscal do contrato</w:t>
      </w:r>
      <w:r>
        <w:rPr>
          <w:rFonts w:ascii="Arial" w:hAnsi="Arial" w:cs="Arial"/>
          <w:sz w:val="22"/>
          <w:szCs w:val="22"/>
        </w:rPr>
        <w:t xml:space="preserve">, conforme as seguintes </w:t>
      </w:r>
      <w:r w:rsidRPr="00171E02">
        <w:rPr>
          <w:rFonts w:ascii="Arial" w:hAnsi="Arial" w:cs="Arial"/>
          <w:sz w:val="22"/>
          <w:szCs w:val="22"/>
        </w:rPr>
        <w:t>estimativas:</w:t>
      </w:r>
    </w:p>
    <w:p w14:paraId="2A39635D" w14:textId="637B1B88" w:rsidR="00970146" w:rsidRPr="00171E02" w:rsidRDefault="00970146" w:rsidP="00970146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 xml:space="preserve">Quantidade Total: </w:t>
      </w:r>
      <w:r w:rsidR="00516943">
        <w:rPr>
          <w:rFonts w:ascii="Arial" w:hAnsi="Arial" w:cs="Arial"/>
          <w:sz w:val="22"/>
          <w:szCs w:val="22"/>
        </w:rPr>
        <w:t>250</w:t>
      </w:r>
      <w:r w:rsidR="00171E02" w:rsidRPr="00171E02">
        <w:rPr>
          <w:rFonts w:ascii="Arial" w:hAnsi="Arial" w:cs="Arial"/>
          <w:sz w:val="22"/>
          <w:szCs w:val="22"/>
        </w:rPr>
        <w:t xml:space="preserve"> (</w:t>
      </w:r>
      <w:r w:rsidR="00516943">
        <w:rPr>
          <w:rFonts w:ascii="Arial" w:hAnsi="Arial" w:cs="Arial"/>
          <w:sz w:val="22"/>
          <w:szCs w:val="22"/>
        </w:rPr>
        <w:t>duzentos</w:t>
      </w:r>
      <w:r w:rsidR="00171E02" w:rsidRPr="00171E02">
        <w:rPr>
          <w:rFonts w:ascii="Arial" w:hAnsi="Arial" w:cs="Arial"/>
          <w:sz w:val="22"/>
          <w:szCs w:val="22"/>
        </w:rPr>
        <w:t>) galões;</w:t>
      </w:r>
    </w:p>
    <w:p w14:paraId="76A5A02D" w14:textId="7D19B342" w:rsidR="00970146" w:rsidRPr="00171E02" w:rsidRDefault="00970146" w:rsidP="00970146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>Quantidade estimada de entregas</w:t>
      </w:r>
      <w:r w:rsidR="008A7BB7">
        <w:rPr>
          <w:rFonts w:ascii="Arial" w:hAnsi="Arial" w:cs="Arial"/>
          <w:sz w:val="22"/>
          <w:szCs w:val="22"/>
        </w:rPr>
        <w:t xml:space="preserve"> semanais</w:t>
      </w:r>
      <w:r w:rsidRPr="00171E02">
        <w:rPr>
          <w:rFonts w:ascii="Arial" w:hAnsi="Arial" w:cs="Arial"/>
          <w:sz w:val="22"/>
          <w:szCs w:val="22"/>
        </w:rPr>
        <w:t>:</w:t>
      </w:r>
      <w:r w:rsidR="008A7BB7">
        <w:rPr>
          <w:rFonts w:ascii="Arial" w:hAnsi="Arial" w:cs="Arial"/>
          <w:sz w:val="22"/>
          <w:szCs w:val="22"/>
        </w:rPr>
        <w:t xml:space="preserve"> </w:t>
      </w:r>
      <w:r w:rsidR="00EC0ECB">
        <w:rPr>
          <w:rFonts w:ascii="Arial" w:hAnsi="Arial" w:cs="Arial"/>
          <w:sz w:val="22"/>
          <w:szCs w:val="22"/>
        </w:rPr>
        <w:t>03</w:t>
      </w:r>
      <w:r w:rsidR="008A7BB7" w:rsidRPr="008A7BB7">
        <w:rPr>
          <w:rFonts w:ascii="Arial" w:hAnsi="Arial" w:cs="Arial"/>
          <w:sz w:val="22"/>
          <w:szCs w:val="22"/>
        </w:rPr>
        <w:t xml:space="preserve"> (</w:t>
      </w:r>
      <w:r w:rsidR="00EC0ECB">
        <w:rPr>
          <w:rFonts w:ascii="Arial" w:hAnsi="Arial" w:cs="Arial"/>
          <w:sz w:val="22"/>
          <w:szCs w:val="22"/>
        </w:rPr>
        <w:t>três</w:t>
      </w:r>
      <w:r w:rsidR="008A7BB7" w:rsidRPr="008A7BB7">
        <w:rPr>
          <w:rFonts w:ascii="Arial" w:hAnsi="Arial" w:cs="Arial"/>
          <w:sz w:val="22"/>
          <w:szCs w:val="22"/>
        </w:rPr>
        <w:t xml:space="preserve">) galões; </w:t>
      </w:r>
    </w:p>
    <w:p w14:paraId="4AFEE3CB" w14:textId="059126C3" w:rsidR="00970146" w:rsidRPr="008A7BB7" w:rsidRDefault="00970146" w:rsidP="008A7BB7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>Consumo</w:t>
      </w:r>
      <w:r w:rsidR="008A7BB7">
        <w:rPr>
          <w:rFonts w:ascii="Arial" w:hAnsi="Arial" w:cs="Arial"/>
          <w:sz w:val="22"/>
          <w:szCs w:val="22"/>
        </w:rPr>
        <w:t xml:space="preserve"> mensal</w:t>
      </w:r>
      <w:r w:rsidRPr="00171E02">
        <w:rPr>
          <w:rFonts w:ascii="Arial" w:hAnsi="Arial" w:cs="Arial"/>
          <w:sz w:val="22"/>
          <w:szCs w:val="22"/>
        </w:rPr>
        <w:t xml:space="preserve"> estimado:</w:t>
      </w:r>
      <w:r w:rsidR="008A7BB7">
        <w:rPr>
          <w:rFonts w:ascii="Arial" w:hAnsi="Arial" w:cs="Arial"/>
          <w:sz w:val="22"/>
          <w:szCs w:val="22"/>
        </w:rPr>
        <w:t xml:space="preserve"> </w:t>
      </w:r>
      <w:r w:rsidR="008A7BB7" w:rsidRPr="00171E02">
        <w:rPr>
          <w:rFonts w:ascii="Arial" w:hAnsi="Arial" w:cs="Arial"/>
          <w:sz w:val="22"/>
          <w:szCs w:val="22"/>
        </w:rPr>
        <w:t xml:space="preserve">aproximadamente </w:t>
      </w:r>
      <w:r w:rsidR="00C26A89">
        <w:rPr>
          <w:rFonts w:ascii="Arial" w:hAnsi="Arial" w:cs="Arial"/>
          <w:sz w:val="22"/>
          <w:szCs w:val="22"/>
        </w:rPr>
        <w:t xml:space="preserve">83 </w:t>
      </w:r>
      <w:r w:rsidR="008A7BB7" w:rsidRPr="00171E02">
        <w:rPr>
          <w:rFonts w:ascii="Arial" w:hAnsi="Arial" w:cs="Arial"/>
          <w:sz w:val="22"/>
          <w:szCs w:val="22"/>
        </w:rPr>
        <w:t>(</w:t>
      </w:r>
      <w:r w:rsidR="00C26A89">
        <w:rPr>
          <w:rFonts w:ascii="Arial" w:hAnsi="Arial" w:cs="Arial"/>
          <w:sz w:val="22"/>
          <w:szCs w:val="22"/>
        </w:rPr>
        <w:t>oitenta e três</w:t>
      </w:r>
      <w:r w:rsidR="008A7BB7" w:rsidRPr="00171E02">
        <w:rPr>
          <w:rFonts w:ascii="Arial" w:hAnsi="Arial" w:cs="Arial"/>
          <w:sz w:val="22"/>
          <w:szCs w:val="22"/>
        </w:rPr>
        <w:t>) galões;</w:t>
      </w:r>
    </w:p>
    <w:p w14:paraId="2F75CFEB" w14:textId="77777777" w:rsidR="00E5416D" w:rsidRPr="00171E02" w:rsidRDefault="00970146" w:rsidP="00E5416D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171E02">
        <w:rPr>
          <w:rFonts w:ascii="Arial" w:hAnsi="Arial" w:cs="Arial"/>
          <w:sz w:val="22"/>
          <w:szCs w:val="22"/>
        </w:rPr>
        <w:t xml:space="preserve">Periodicidade de entregas: </w:t>
      </w:r>
      <w:r w:rsidR="00171E02" w:rsidRPr="00171E02">
        <w:rPr>
          <w:rFonts w:ascii="Arial" w:hAnsi="Arial" w:cs="Arial"/>
          <w:sz w:val="22"/>
          <w:szCs w:val="22"/>
          <w:u w:val="single"/>
        </w:rPr>
        <w:t>semanal ou a cada solicitação.</w:t>
      </w:r>
    </w:p>
    <w:p w14:paraId="55B636CC" w14:textId="77777777" w:rsidR="00E5416D" w:rsidRPr="00E5416D" w:rsidRDefault="00E5416D" w:rsidP="00E5416D">
      <w:pPr>
        <w:pStyle w:val="PargrafodaLista"/>
        <w:tabs>
          <w:tab w:val="left" w:pos="567"/>
        </w:tabs>
        <w:spacing w:before="240" w:after="240" w:line="276" w:lineRule="auto"/>
        <w:ind w:left="1134"/>
        <w:jc w:val="both"/>
        <w:rPr>
          <w:rFonts w:ascii="Arial" w:hAnsi="Arial" w:cs="Arial"/>
          <w:sz w:val="22"/>
          <w:szCs w:val="22"/>
        </w:rPr>
      </w:pPr>
    </w:p>
    <w:p w14:paraId="4A611470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706D8">
        <w:rPr>
          <w:rFonts w:ascii="Arial" w:hAnsi="Arial" w:cs="Arial"/>
          <w:b/>
          <w:sz w:val="22"/>
          <w:szCs w:val="22"/>
        </w:rPr>
        <w:t>As entregas serão realizadas</w:t>
      </w:r>
      <w:r>
        <w:rPr>
          <w:rFonts w:ascii="Arial" w:hAnsi="Arial" w:cs="Arial"/>
          <w:sz w:val="22"/>
          <w:szCs w:val="22"/>
        </w:rPr>
        <w:t xml:space="preserve"> na seguinte localidade:</w:t>
      </w:r>
    </w:p>
    <w:p w14:paraId="0959EED9" w14:textId="6F159234" w:rsidR="00066326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BB1BD0">
        <w:rPr>
          <w:rFonts w:ascii="Arial" w:hAnsi="Arial" w:cs="Arial"/>
          <w:b/>
          <w:bCs/>
          <w:sz w:val="22"/>
          <w:szCs w:val="22"/>
          <w:u w:val="single"/>
        </w:rPr>
        <w:t>Se</w:t>
      </w:r>
      <w:r w:rsidR="00AA4080" w:rsidRPr="00BB1BD0">
        <w:rPr>
          <w:rFonts w:ascii="Arial" w:hAnsi="Arial" w:cs="Arial"/>
          <w:b/>
          <w:bCs/>
          <w:sz w:val="22"/>
          <w:szCs w:val="22"/>
          <w:u w:val="single"/>
        </w:rPr>
        <w:t>de</w:t>
      </w:r>
      <w:r w:rsidR="00EC0ECB">
        <w:rPr>
          <w:rFonts w:ascii="Arial" w:hAnsi="Arial" w:cs="Arial"/>
          <w:b/>
          <w:bCs/>
          <w:sz w:val="22"/>
          <w:szCs w:val="22"/>
          <w:u w:val="single"/>
        </w:rPr>
        <w:t xml:space="preserve"> Regional </w:t>
      </w:r>
      <w:r w:rsidR="00516943">
        <w:rPr>
          <w:rFonts w:ascii="Arial" w:hAnsi="Arial" w:cs="Arial"/>
          <w:b/>
          <w:bCs/>
          <w:sz w:val="22"/>
          <w:szCs w:val="22"/>
          <w:u w:val="single"/>
        </w:rPr>
        <w:t>Praia Grande</w:t>
      </w:r>
      <w:r w:rsidRPr="00BB1BD0">
        <w:rPr>
          <w:rFonts w:ascii="Arial" w:hAnsi="Arial" w:cs="Arial"/>
          <w:b/>
          <w:bCs/>
          <w:sz w:val="22"/>
          <w:szCs w:val="22"/>
          <w:u w:val="single"/>
        </w:rPr>
        <w:t xml:space="preserve"> do CREF4/SP</w:t>
      </w:r>
      <w:r w:rsidRPr="00BB1BD0">
        <w:rPr>
          <w:rFonts w:ascii="Arial" w:hAnsi="Arial" w:cs="Arial"/>
          <w:b/>
          <w:bCs/>
          <w:sz w:val="22"/>
          <w:szCs w:val="22"/>
        </w:rPr>
        <w:t>,</w:t>
      </w:r>
      <w:r w:rsidRPr="00BB1BD0">
        <w:rPr>
          <w:rFonts w:ascii="Arial" w:hAnsi="Arial" w:cs="Arial"/>
          <w:sz w:val="22"/>
          <w:szCs w:val="22"/>
        </w:rPr>
        <w:t xml:space="preserve"> </w:t>
      </w:r>
      <w:r w:rsidR="001A7B8A">
        <w:rPr>
          <w:rFonts w:ascii="Arial" w:hAnsi="Arial" w:cs="Arial"/>
          <w:sz w:val="22"/>
          <w:szCs w:val="22"/>
        </w:rPr>
        <w:t xml:space="preserve">localizada à Avenida São Paulo, </w:t>
      </w:r>
      <w:r w:rsidR="001A7B8A" w:rsidRPr="001A7B8A">
        <w:rPr>
          <w:rFonts w:ascii="Arial" w:hAnsi="Arial" w:cs="Arial"/>
          <w:sz w:val="22"/>
          <w:szCs w:val="22"/>
        </w:rPr>
        <w:t>Jd. Guilhermina, CEP 11701-665, Praia Grande/SP.</w:t>
      </w:r>
    </w:p>
    <w:p w14:paraId="5A2CAC5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Correrão por conta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todas as despesas de embalagem, seguros, transporte, tributos, encargos trabalhistas e previdenciários, decorrentes da execução do </w:t>
      </w:r>
      <w:r w:rsidRPr="00EC7E15">
        <w:rPr>
          <w:rFonts w:ascii="Arial" w:hAnsi="Arial" w:cs="Arial"/>
          <w:sz w:val="22"/>
          <w:szCs w:val="22"/>
        </w:rPr>
        <w:lastRenderedPageBreak/>
        <w:t>fornecimento.</w:t>
      </w:r>
    </w:p>
    <w:p w14:paraId="7EDD21B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atraso na prestação do fornecimento caracterizará inadimplemento contratual, incorrendo a parte culpada nas penas previstas neste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463FAB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Interrupção injustificada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no fornecimento e execução dos trabalhos,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em condições que representem riscos ao desenvolvimento das atividades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autorizará este último à contratação de profissionais qualificados para a realização de tais trabalhos, devendo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arcar com os custos decorrentes de tal contratação, excetuando-se as ocorrências de inteira responsabilidade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ou aquelas para as quais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0A9735F3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Constatadas irregularidades no fornecimento,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poderá: </w:t>
      </w:r>
    </w:p>
    <w:p w14:paraId="65FD6678" w14:textId="77777777" w:rsidR="00066326" w:rsidRPr="00EC7E15" w:rsidRDefault="00066326" w:rsidP="00BE1590">
      <w:pPr>
        <w:pStyle w:val="PargrafodaLista"/>
        <w:widowControl w:val="0"/>
        <w:numPr>
          <w:ilvl w:val="2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4550F677" w14:textId="77777777" w:rsidR="00066326" w:rsidRPr="00EC7E15" w:rsidRDefault="00066326" w:rsidP="00066326">
      <w:pPr>
        <w:pStyle w:val="PargrafodaLista"/>
        <w:widowControl w:val="0"/>
        <w:numPr>
          <w:ilvl w:val="3"/>
          <w:numId w:val="22"/>
        </w:numPr>
        <w:tabs>
          <w:tab w:val="left" w:pos="1134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Na hipótese de substituição,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4E0C0A2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NONA: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3EEE224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C23073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sujeitará </w:t>
      </w:r>
      <w:r w:rsidRPr="00EC7E15">
        <w:rPr>
          <w:rFonts w:ascii="Arial" w:hAnsi="Arial" w:cs="Arial"/>
          <w:spacing w:val="-59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aplicação das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seguintes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penalidades:</w:t>
      </w:r>
    </w:p>
    <w:p w14:paraId="50A4F845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Advertência;</w:t>
      </w:r>
    </w:p>
    <w:p w14:paraId="63D5550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 Permanecendo o atraso após 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prazo, a multa diária passará a ser de 2,5% (dois e meio por cento), limitada a mais 10 (dez) dias,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ultrapassados,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restará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caracterizado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;</w:t>
      </w:r>
    </w:p>
    <w:p w14:paraId="0A2C6902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5%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(cinco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quaisquer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pactuadas,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venham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causar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prejuízos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ressarcimento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danos;</w:t>
      </w:r>
    </w:p>
    <w:p w14:paraId="64C5155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pela recusa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convocações da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correção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reexecução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atenderam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especificações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ordens de</w:t>
      </w:r>
      <w:r w:rsidRPr="00EC7E15">
        <w:rPr>
          <w:rFonts w:ascii="Arial" w:hAnsi="Arial" w:cs="Arial"/>
          <w:spacing w:val="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fornecimento.</w:t>
      </w:r>
    </w:p>
    <w:p w14:paraId="77CFA8FA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30%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(trinta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contratação;</w:t>
      </w:r>
    </w:p>
    <w:p w14:paraId="749275E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Impedimento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licitar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03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(três)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anos,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gravidade do inadimplemento da obrigação e prejuízos ocasionados, independentemente da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previstas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 cominações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legais;</w:t>
      </w:r>
    </w:p>
    <w:p w14:paraId="31C12AB5" w14:textId="77777777" w:rsidR="00066326" w:rsidRPr="00EC7E15" w:rsidRDefault="00066326" w:rsidP="00066326">
      <w:pPr>
        <w:pStyle w:val="PargrafodaLista"/>
        <w:widowControl w:val="0"/>
        <w:numPr>
          <w:ilvl w:val="3"/>
          <w:numId w:val="22"/>
        </w:numPr>
        <w:tabs>
          <w:tab w:val="clear" w:pos="1418"/>
          <w:tab w:val="left" w:pos="567"/>
          <w:tab w:val="left" w:pos="709"/>
          <w:tab w:val="num" w:pos="993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Além do impedimento, o infrator poderá ser descredenciado do SICAF, se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celebrar o contrato quando convocado dentro do prazo de validade da sua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deixar de entregar a documentação exigida ou apresentar documentação falsa para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fraudar a execução do contrato, comportar-se de modo inidôneo, declarar informação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falsa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cometer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previsto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49,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n.º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10.024/2021.</w:t>
      </w:r>
    </w:p>
    <w:p w14:paraId="5A901FDE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motivos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determinantes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punição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promovida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reabilitação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própria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autoridade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aplicou 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penalidade.</w:t>
      </w:r>
    </w:p>
    <w:p w14:paraId="662377B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poderão ser aplicadas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cumulativamente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sanções previstas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subitens 9.1.1,</w:t>
      </w:r>
      <w:r w:rsidRPr="00EC7E15">
        <w:rPr>
          <w:rFonts w:ascii="Arial" w:hAnsi="Arial" w:cs="Arial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9.1.6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 9.1.7.</w:t>
      </w:r>
    </w:p>
    <w:p w14:paraId="79B583A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moratório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(um 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 mês, podendo,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 for o caso,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cobrada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judicialmente,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sem prejuízo 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 das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sanções previstas.</w:t>
      </w:r>
    </w:p>
    <w:p w14:paraId="43893A8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acima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descritas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empresa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esteja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sujeita pelo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contratuais.</w:t>
      </w:r>
    </w:p>
    <w:p w14:paraId="0297D76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garantidos 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contraditório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ampla defesa.</w:t>
      </w:r>
    </w:p>
    <w:p w14:paraId="162FCD16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relevados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imprevisíveis, devidamente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justificados 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comprovados,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juízo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42DB74B9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7819C2B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mediante comunicação escrita, nos casos de inadimplemento total ou atraso injustificado por prazo superior a 15 (quinze) dias corridos.</w:t>
      </w:r>
    </w:p>
    <w:p w14:paraId="0F5084D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notificação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 extrajudicial.</w:t>
      </w:r>
    </w:p>
    <w:p w14:paraId="1F05A86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a suspensão de sua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execução, por determinação do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>por prazo superior a 90 (noventa) dias e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caso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fortuito ou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força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maior.</w:t>
      </w:r>
    </w:p>
    <w:p w14:paraId="3719CE35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extinção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CLÁUSULA</w:t>
      </w:r>
      <w:r w:rsidRPr="00EC7E1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NONA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408A4D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0AA8A0EE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C7E15">
        <w:rPr>
          <w:rFonts w:ascii="Arial" w:hAnsi="Arial" w:cs="Arial"/>
          <w:sz w:val="22"/>
          <w:szCs w:val="22"/>
        </w:rPr>
        <w:t>, sem o prévio e expresso consentimento devidamente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documentado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ceder, transferir ou subcontratar a terceiros, total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assumiu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por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força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deste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cujo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pagamento</w:t>
      </w:r>
      <w:r w:rsidRPr="00EC7E15">
        <w:rPr>
          <w:rFonts w:ascii="Arial" w:hAnsi="Arial" w:cs="Arial"/>
          <w:spacing w:val="-1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ficará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expensas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 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responsabilizará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exclusivamente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 os subcontratados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terceiros.</w:t>
      </w:r>
    </w:p>
    <w:p w14:paraId="02326F4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sz w:val="22"/>
          <w:szCs w:val="22"/>
        </w:rPr>
        <w:t>eximirá o mesmo de sua total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assumidas.</w:t>
      </w:r>
    </w:p>
    <w:p w14:paraId="63E2CB35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 DA</w:t>
      </w:r>
      <w:r w:rsidRPr="00EC7E15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0E9A8BBF" w14:textId="35A585D5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Pr="00066326">
        <w:rPr>
          <w:rFonts w:ascii="Arial" w:hAnsi="Arial" w:cs="Arial"/>
          <w:sz w:val="22"/>
          <w:szCs w:val="22"/>
        </w:rPr>
        <w:t xml:space="preserve">de </w:t>
      </w:r>
      <w:r w:rsidR="00807448">
        <w:rPr>
          <w:rFonts w:ascii="Arial" w:hAnsi="Arial" w:cs="Arial"/>
          <w:sz w:val="22"/>
          <w:szCs w:val="22"/>
        </w:rPr>
        <w:t>24</w:t>
      </w:r>
      <w:r w:rsidRPr="00E548C3">
        <w:rPr>
          <w:rFonts w:ascii="Arial" w:hAnsi="Arial" w:cs="Arial"/>
          <w:sz w:val="22"/>
          <w:szCs w:val="22"/>
        </w:rPr>
        <w:t xml:space="preserve"> (</w:t>
      </w:r>
      <w:r w:rsidR="00807448">
        <w:rPr>
          <w:rFonts w:ascii="Arial" w:hAnsi="Arial" w:cs="Arial"/>
          <w:sz w:val="22"/>
          <w:szCs w:val="22"/>
        </w:rPr>
        <w:t>vinte e quatro</w:t>
      </w:r>
      <w:r w:rsidRPr="00E548C3">
        <w:rPr>
          <w:rFonts w:ascii="Arial" w:hAnsi="Arial" w:cs="Arial"/>
          <w:sz w:val="22"/>
          <w:szCs w:val="22"/>
        </w:rPr>
        <w:t>) meses</w:t>
      </w:r>
      <w:r w:rsidRPr="00EC7E15">
        <w:rPr>
          <w:rFonts w:ascii="Arial" w:hAnsi="Arial" w:cs="Arial"/>
          <w:sz w:val="22"/>
          <w:szCs w:val="22"/>
        </w:rPr>
        <w:t>, contados da data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assinatura 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9EFE08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 vier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substituí-lo.</w:t>
      </w:r>
    </w:p>
    <w:p w14:paraId="6286439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A82519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aceitar,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 inicial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atualizado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125,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 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14.133/21.</w:t>
      </w:r>
    </w:p>
    <w:p w14:paraId="53DC8EF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4F6564A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7FD37371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 DÉCIMA QUARTA: DISPOSIÇÕES FINAIS</w:t>
      </w:r>
    </w:p>
    <w:p w14:paraId="6E00C443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assinatura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 xml:space="preserve">indica que a </w:t>
      </w:r>
      <w:r w:rsidRPr="00EC7E15">
        <w:rPr>
          <w:rFonts w:ascii="Arial" w:hAnsi="Arial" w:cs="Arial"/>
          <w:b/>
          <w:sz w:val="22"/>
          <w:szCs w:val="22"/>
        </w:rPr>
        <w:t>CONTATADA</w:t>
      </w:r>
      <w:r w:rsidRPr="00EC7E15">
        <w:rPr>
          <w:rFonts w:ascii="Arial" w:hAnsi="Arial" w:cs="Arial"/>
          <w:sz w:val="22"/>
          <w:szCs w:val="22"/>
        </w:rPr>
        <w:t xml:space="preserve"> tem pleno 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nele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constantes,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bem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todas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gerais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peculiares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referentes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invocar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impeditivo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seu perfeito cumprimento.</w:t>
      </w:r>
    </w:p>
    <w:p w14:paraId="2E763541" w14:textId="2808440F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Fica fazendo parte integrante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o Termo de Referência da Dispensa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="00010310">
        <w:rPr>
          <w:rFonts w:ascii="Arial" w:hAnsi="Arial" w:cs="Arial"/>
          <w:sz w:val="22"/>
          <w:szCs w:val="22"/>
        </w:rPr>
        <w:t>0</w:t>
      </w:r>
      <w:r w:rsidR="006B5B30">
        <w:rPr>
          <w:rFonts w:ascii="Arial" w:hAnsi="Arial" w:cs="Arial"/>
          <w:sz w:val="22"/>
          <w:szCs w:val="22"/>
        </w:rPr>
        <w:t>7</w:t>
      </w:r>
      <w:r w:rsidRPr="00EC7E15">
        <w:rPr>
          <w:rFonts w:ascii="Arial" w:hAnsi="Arial" w:cs="Arial"/>
          <w:sz w:val="22"/>
          <w:szCs w:val="22"/>
        </w:rPr>
        <w:t>/202</w:t>
      </w:r>
      <w:r w:rsidR="00010310">
        <w:rPr>
          <w:rFonts w:ascii="Arial" w:hAnsi="Arial" w:cs="Arial"/>
          <w:sz w:val="22"/>
          <w:szCs w:val="22"/>
        </w:rPr>
        <w:t>5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Proposta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expediente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Processo 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nº 2</w:t>
      </w:r>
      <w:r w:rsidR="00010310">
        <w:rPr>
          <w:rFonts w:ascii="Arial" w:hAnsi="Arial" w:cs="Arial"/>
          <w:sz w:val="22"/>
          <w:szCs w:val="22"/>
        </w:rPr>
        <w:t>2</w:t>
      </w:r>
      <w:r w:rsidR="006B5B30">
        <w:rPr>
          <w:rFonts w:ascii="Arial" w:hAnsi="Arial" w:cs="Arial"/>
          <w:sz w:val="22"/>
          <w:szCs w:val="22"/>
        </w:rPr>
        <w:t>74</w:t>
      </w:r>
      <w:r>
        <w:rPr>
          <w:rFonts w:ascii="Arial" w:hAnsi="Arial" w:cs="Arial"/>
          <w:sz w:val="22"/>
          <w:szCs w:val="22"/>
        </w:rPr>
        <w:t>/202</w:t>
      </w:r>
      <w:r w:rsidR="00010310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</w:p>
    <w:p w14:paraId="07E5BC4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somente terá validade se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elaborada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escrito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partes, passando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integrante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deste.</w:t>
      </w:r>
    </w:p>
    <w:p w14:paraId="1374DC7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05399D1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superveniência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normas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disciplinando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0E4B49A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eleito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Foro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Seção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Judiciária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Capital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Estado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Paulo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decorrer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renúncia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privilegiado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seja.</w:t>
      </w:r>
    </w:p>
    <w:p w14:paraId="79545EA8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ab/>
        <w:t>E</w:t>
      </w:r>
      <w:r w:rsidRPr="00EC7E15">
        <w:rPr>
          <w:rFonts w:cs="Arial"/>
          <w:spacing w:val="3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por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estarem</w:t>
      </w:r>
      <w:r w:rsidRPr="00EC7E15">
        <w:rPr>
          <w:rFonts w:cs="Arial"/>
          <w:spacing w:val="3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3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acordo,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o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presente</w:t>
      </w:r>
      <w:r w:rsidRPr="00EC7E15">
        <w:rPr>
          <w:rFonts w:cs="Arial"/>
          <w:spacing w:val="3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instrumento</w:t>
      </w:r>
      <w:r w:rsidRPr="00EC7E15">
        <w:rPr>
          <w:rFonts w:cs="Arial"/>
          <w:spacing w:val="3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é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assinado</w:t>
      </w:r>
      <w:r w:rsidRPr="00EC7E15">
        <w:rPr>
          <w:rFonts w:cs="Arial"/>
          <w:spacing w:val="3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pelas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partes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</w:t>
      </w:r>
      <w:r w:rsidRPr="00EC7E15">
        <w:rPr>
          <w:rFonts w:cs="Arial"/>
          <w:spacing w:val="3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duas</w:t>
      </w:r>
      <w:r w:rsidRPr="00EC7E15">
        <w:rPr>
          <w:rFonts w:cs="Arial"/>
          <w:spacing w:val="-58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testemunhas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abaixo qualificadas,</w:t>
      </w:r>
      <w:r w:rsidRPr="00EC7E15">
        <w:rPr>
          <w:rFonts w:cs="Arial"/>
          <w:spacing w:val="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em 03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(três)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vias de igual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teor.</w:t>
      </w:r>
    </w:p>
    <w:p w14:paraId="34C04393" w14:textId="77777777" w:rsidR="00066326" w:rsidRPr="00EC7E15" w:rsidRDefault="00066326" w:rsidP="00066326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                                         </w:t>
      </w:r>
      <w:r>
        <w:rPr>
          <w:rFonts w:cs="Arial"/>
          <w:sz w:val="22"/>
          <w:szCs w:val="22"/>
        </w:rPr>
        <w:t xml:space="preserve">                               </w:t>
      </w:r>
      <w:r w:rsidRPr="00EC7E15">
        <w:rPr>
          <w:rFonts w:cs="Arial"/>
          <w:sz w:val="22"/>
          <w:szCs w:val="22"/>
        </w:rPr>
        <w:t>São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Paulo,</w:t>
      </w:r>
      <w:r w:rsidRPr="00EC7E15">
        <w:rPr>
          <w:rFonts w:cs="Arial"/>
          <w:sz w:val="22"/>
          <w:szCs w:val="22"/>
          <w:u w:val="single"/>
        </w:rPr>
        <w:t xml:space="preserve">        </w:t>
      </w:r>
      <w:r w:rsidRPr="00EC7E15">
        <w:rPr>
          <w:rFonts w:cs="Arial"/>
          <w:sz w:val="22"/>
          <w:szCs w:val="22"/>
        </w:rPr>
        <w:t>de</w:t>
      </w:r>
      <w:r>
        <w:rPr>
          <w:rFonts w:cs="Arial"/>
          <w:sz w:val="22"/>
          <w:szCs w:val="22"/>
          <w:u w:val="single"/>
        </w:rPr>
        <w:t xml:space="preserve">                         </w:t>
      </w:r>
      <w:r w:rsidRPr="00EC7E15">
        <w:rPr>
          <w:rFonts w:cs="Arial"/>
          <w:sz w:val="22"/>
          <w:szCs w:val="22"/>
          <w:u w:val="single"/>
        </w:rPr>
        <w:t xml:space="preserve">    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</w:t>
      </w:r>
      <w:r w:rsidR="00BC2892"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>.</w:t>
      </w:r>
    </w:p>
    <w:p w14:paraId="4EED31A6" w14:textId="77777777" w:rsidR="00066326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C967F93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Contratante:</w:t>
      </w:r>
    </w:p>
    <w:p w14:paraId="34A9152D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NOME</w:t>
      </w:r>
    </w:p>
    <w:p w14:paraId="559E330B" w14:textId="77777777" w:rsidR="00066326" w:rsidRPr="00EC7E15" w:rsidRDefault="00066326" w:rsidP="00066326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Cargo</w:t>
      </w:r>
    </w:p>
    <w:p w14:paraId="311902B7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b/>
          <w:sz w:val="22"/>
          <w:szCs w:val="22"/>
        </w:rPr>
      </w:pPr>
    </w:p>
    <w:p w14:paraId="2789F887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Contratada:</w:t>
      </w:r>
    </w:p>
    <w:p w14:paraId="731028E8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REPRESENTANTE LEGAL</w:t>
      </w:r>
    </w:p>
    <w:p w14:paraId="4DFE52A1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t>Razão</w:t>
      </w:r>
      <w:r w:rsidRPr="00EC7E15">
        <w:rPr>
          <w:rFonts w:cs="Arial"/>
          <w:b/>
          <w:spacing w:val="-4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Social</w:t>
      </w:r>
    </w:p>
    <w:p w14:paraId="30B4B831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200AF124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5ED1B48A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Testemunhas:</w:t>
      </w:r>
    </w:p>
    <w:p w14:paraId="2E07F065" w14:textId="77777777" w:rsidR="00066326" w:rsidRPr="00F5285A" w:rsidRDefault="00066326" w:rsidP="00066326">
      <w:pPr>
        <w:pStyle w:val="PargrafodaLista"/>
        <w:numPr>
          <w:ilvl w:val="0"/>
          <w:numId w:val="24"/>
        </w:num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1"/>
          <w:szCs w:val="21"/>
        </w:rPr>
      </w:pPr>
      <w:r w:rsidRPr="00EC7E15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48723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</w:p>
    <w:p w14:paraId="019E1981" w14:textId="77777777" w:rsidR="00F83406" w:rsidRDefault="00F83406"/>
    <w:sectPr w:rsidR="00F83406" w:rsidSect="004C4197">
      <w:headerReference w:type="default" r:id="rId24"/>
      <w:footerReference w:type="default" r:id="rId25"/>
      <w:type w:val="continuous"/>
      <w:pgSz w:w="11906" w:h="16838"/>
      <w:pgMar w:top="2382" w:right="1133" w:bottom="1276" w:left="1701" w:header="709" w:footer="1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41C79" w14:textId="77777777" w:rsidR="00FD6EFA" w:rsidRDefault="003146D0">
      <w:r>
        <w:separator/>
      </w:r>
    </w:p>
  </w:endnote>
  <w:endnote w:type="continuationSeparator" w:id="0">
    <w:p w14:paraId="153437C4" w14:textId="77777777" w:rsidR="00FD6EFA" w:rsidRDefault="0031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0B59" w14:textId="7A8F51F3" w:rsidR="00F83406" w:rsidRDefault="00F83406" w:rsidP="005B2D60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</w:p>
  <w:p w14:paraId="0A8D03F1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9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5EDCE747" w14:textId="77777777" w:rsidR="00F83406" w:rsidRDefault="00F834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DF63" w14:textId="77777777" w:rsidR="00F83406" w:rsidRPr="00F352F6" w:rsidRDefault="008421D0" w:rsidP="005B2D60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461C1DC" wp14:editId="655701CA">
          <wp:simplePos x="0" y="0"/>
          <wp:positionH relativeFrom="page">
            <wp:align>left</wp:align>
          </wp:positionH>
          <wp:positionV relativeFrom="paragraph">
            <wp:posOffset>243840</wp:posOffset>
          </wp:positionV>
          <wp:extent cx="7515225" cy="705216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8C9DC1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7B70EF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7B70EF"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A8C9EDA" w14:textId="77777777" w:rsidR="00F83406" w:rsidRDefault="00F8340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E628" w14:textId="6B8C8053" w:rsidR="00F83406" w:rsidRDefault="00F83406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</w:p>
  <w:p w14:paraId="68AC549C" w14:textId="77777777" w:rsidR="00F83406" w:rsidRDefault="00F83406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</w:p>
  <w:p w14:paraId="3636DAD6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71760860" w14:textId="77777777" w:rsidR="00F83406" w:rsidRDefault="00F83406" w:rsidP="00DB7FBF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0DB6D" w14:textId="77777777" w:rsidR="00FD6EFA" w:rsidRDefault="003146D0">
      <w:r>
        <w:separator/>
      </w:r>
    </w:p>
  </w:footnote>
  <w:footnote w:type="continuationSeparator" w:id="0">
    <w:p w14:paraId="1984EE1E" w14:textId="77777777" w:rsidR="00FD6EFA" w:rsidRDefault="0031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26AD" w14:textId="21D57743" w:rsidR="00F83406" w:rsidRDefault="00BC11EE" w:rsidP="009B1164">
    <w:pPr>
      <w:pStyle w:val="Cabealho"/>
      <w:tabs>
        <w:tab w:val="clear" w:pos="4252"/>
        <w:tab w:val="clear" w:pos="8504"/>
        <w:tab w:val="left" w:pos="3656"/>
      </w:tabs>
    </w:pPr>
    <w:r>
      <w:rPr>
        <w:noProof/>
      </w:rPr>
      <w:drawing>
        <wp:anchor distT="0" distB="0" distL="114300" distR="114300" simplePos="0" relativeHeight="251659776" behindDoc="1" locked="0" layoutInCell="1" allowOverlap="1" wp14:anchorId="154D0076" wp14:editId="65CC09E0">
          <wp:simplePos x="0" y="0"/>
          <wp:positionH relativeFrom="page">
            <wp:align>left</wp:align>
          </wp:positionH>
          <wp:positionV relativeFrom="paragraph">
            <wp:posOffset>-493395</wp:posOffset>
          </wp:positionV>
          <wp:extent cx="7561734" cy="10691885"/>
          <wp:effectExtent l="0" t="0" r="1270" b="0"/>
          <wp:wrapNone/>
          <wp:docPr id="14244835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1164">
      <w:tab/>
    </w:r>
  </w:p>
  <w:p w14:paraId="4EC29FED" w14:textId="785225F5" w:rsidR="00F83406" w:rsidRDefault="00F83406" w:rsidP="00C1305E">
    <w:pPr>
      <w:pStyle w:val="Cabealho"/>
      <w:jc w:val="center"/>
    </w:pPr>
  </w:p>
  <w:p w14:paraId="1B7E224A" w14:textId="77777777" w:rsidR="00F83406" w:rsidRDefault="00F83406" w:rsidP="005B2D60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CC276" w14:textId="77777777" w:rsidR="00F83406" w:rsidRDefault="008421D0" w:rsidP="005B2D60">
    <w:pPr>
      <w:pStyle w:val="Cabealho"/>
    </w:pPr>
    <w:r>
      <w:rPr>
        <w:noProof/>
      </w:rPr>
      <w:drawing>
        <wp:anchor distT="0" distB="0" distL="114300" distR="114300" simplePos="0" relativeHeight="251654656" behindDoc="0" locked="0" layoutInCell="1" allowOverlap="1" wp14:anchorId="5A3B5D02" wp14:editId="326C00A6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8D19B6" w14:textId="77777777" w:rsidR="00F83406" w:rsidRDefault="00F83406">
    <w:pPr>
      <w:pStyle w:val="Cabealho"/>
    </w:pPr>
  </w:p>
  <w:p w14:paraId="5E2023B9" w14:textId="77777777" w:rsidR="00F83406" w:rsidRDefault="00F8340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AC26" w14:textId="26055FE0" w:rsidR="00F83406" w:rsidRDefault="00857391" w:rsidP="00DB7FBF">
    <w:pPr>
      <w:pStyle w:val="Cabealho"/>
      <w:tabs>
        <w:tab w:val="clear" w:pos="4252"/>
        <w:tab w:val="clear" w:pos="8504"/>
        <w:tab w:val="center" w:pos="4536"/>
      </w:tabs>
    </w:pPr>
    <w:r>
      <w:rPr>
        <w:noProof/>
      </w:rPr>
      <w:drawing>
        <wp:anchor distT="0" distB="0" distL="114300" distR="114300" simplePos="0" relativeHeight="251661824" behindDoc="1" locked="0" layoutInCell="1" allowOverlap="1" wp14:anchorId="4B9E28AE" wp14:editId="2F00A71B">
          <wp:simplePos x="0" y="0"/>
          <wp:positionH relativeFrom="page">
            <wp:align>left</wp:align>
          </wp:positionH>
          <wp:positionV relativeFrom="paragraph">
            <wp:posOffset>-511810</wp:posOffset>
          </wp:positionV>
          <wp:extent cx="7561734" cy="10691885"/>
          <wp:effectExtent l="0" t="0" r="1270" b="0"/>
          <wp:wrapNone/>
          <wp:docPr id="2524048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7FBF">
      <w:tab/>
    </w:r>
  </w:p>
  <w:p w14:paraId="4C100060" w14:textId="77080C4F" w:rsidR="00F83406" w:rsidRDefault="00857391" w:rsidP="00857391">
    <w:pPr>
      <w:pStyle w:val="Cabealho"/>
      <w:tabs>
        <w:tab w:val="clear" w:pos="4252"/>
        <w:tab w:val="clear" w:pos="8504"/>
        <w:tab w:val="left" w:pos="3630"/>
      </w:tabs>
    </w:pPr>
    <w:r>
      <w:tab/>
    </w:r>
  </w:p>
  <w:p w14:paraId="1CEB4329" w14:textId="77777777" w:rsidR="00F83406" w:rsidRDefault="008421D0" w:rsidP="00F5285A">
    <w:pPr>
      <w:pStyle w:val="Cabealho"/>
      <w:tabs>
        <w:tab w:val="clear" w:pos="4252"/>
        <w:tab w:val="clear" w:pos="8504"/>
        <w:tab w:val="right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2C447A4C"/>
    <w:multiLevelType w:val="multilevel"/>
    <w:tmpl w:val="F0F222BA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b w:val="0"/>
        <w:bCs w:val="0"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0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1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14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19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4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6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27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E32C0"/>
    <w:multiLevelType w:val="multilevel"/>
    <w:tmpl w:val="5F5CA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17981216">
    <w:abstractNumId w:val="22"/>
  </w:num>
  <w:num w:numId="2" w16cid:durableId="1375888638">
    <w:abstractNumId w:val="29"/>
  </w:num>
  <w:num w:numId="3" w16cid:durableId="1620993049">
    <w:abstractNumId w:val="15"/>
  </w:num>
  <w:num w:numId="4" w16cid:durableId="1681274216">
    <w:abstractNumId w:val="19"/>
  </w:num>
  <w:num w:numId="5" w16cid:durableId="839465831">
    <w:abstractNumId w:val="5"/>
  </w:num>
  <w:num w:numId="6" w16cid:durableId="1345982162">
    <w:abstractNumId w:val="14"/>
  </w:num>
  <w:num w:numId="7" w16cid:durableId="2087877300">
    <w:abstractNumId w:val="0"/>
  </w:num>
  <w:num w:numId="8" w16cid:durableId="639846605">
    <w:abstractNumId w:val="16"/>
  </w:num>
  <w:num w:numId="9" w16cid:durableId="1424109507">
    <w:abstractNumId w:val="24"/>
  </w:num>
  <w:num w:numId="10" w16cid:durableId="1888906557">
    <w:abstractNumId w:val="2"/>
  </w:num>
  <w:num w:numId="11" w16cid:durableId="1523974398">
    <w:abstractNumId w:val="21"/>
  </w:num>
  <w:num w:numId="12" w16cid:durableId="837117960">
    <w:abstractNumId w:val="17"/>
  </w:num>
  <w:num w:numId="13" w16cid:durableId="432868526">
    <w:abstractNumId w:val="11"/>
  </w:num>
  <w:num w:numId="14" w16cid:durableId="1967005582">
    <w:abstractNumId w:val="3"/>
  </w:num>
  <w:num w:numId="15" w16cid:durableId="101460154">
    <w:abstractNumId w:val="12"/>
  </w:num>
  <w:num w:numId="16" w16cid:durableId="1026641021">
    <w:abstractNumId w:val="18"/>
  </w:num>
  <w:num w:numId="17" w16cid:durableId="1991320749">
    <w:abstractNumId w:val="4"/>
  </w:num>
  <w:num w:numId="18" w16cid:durableId="1780300071">
    <w:abstractNumId w:val="25"/>
  </w:num>
  <w:num w:numId="19" w16cid:durableId="1841967148">
    <w:abstractNumId w:val="1"/>
  </w:num>
  <w:num w:numId="20" w16cid:durableId="268009433">
    <w:abstractNumId w:val="7"/>
  </w:num>
  <w:num w:numId="21" w16cid:durableId="724791553">
    <w:abstractNumId w:val="26"/>
  </w:num>
  <w:num w:numId="22" w16cid:durableId="1373112137">
    <w:abstractNumId w:val="8"/>
  </w:num>
  <w:num w:numId="23" w16cid:durableId="1581057920">
    <w:abstractNumId w:val="9"/>
  </w:num>
  <w:num w:numId="24" w16cid:durableId="1055468353">
    <w:abstractNumId w:val="10"/>
  </w:num>
  <w:num w:numId="25" w16cid:durableId="542132390">
    <w:abstractNumId w:val="6"/>
  </w:num>
  <w:num w:numId="26" w16cid:durableId="111174961">
    <w:abstractNumId w:val="23"/>
  </w:num>
  <w:num w:numId="27" w16cid:durableId="1575167635">
    <w:abstractNumId w:val="13"/>
  </w:num>
  <w:num w:numId="28" w16cid:durableId="1344473401">
    <w:abstractNumId w:val="20"/>
  </w:num>
  <w:num w:numId="29" w16cid:durableId="159468434">
    <w:abstractNumId w:val="27"/>
  </w:num>
  <w:num w:numId="30" w16cid:durableId="1692418327">
    <w:abstractNumId w:val="28"/>
  </w:num>
  <w:num w:numId="31" w16cid:durableId="6800149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26"/>
    <w:rsid w:val="00010310"/>
    <w:rsid w:val="00025639"/>
    <w:rsid w:val="00051648"/>
    <w:rsid w:val="00066326"/>
    <w:rsid w:val="000711AD"/>
    <w:rsid w:val="00077883"/>
    <w:rsid w:val="000E52F8"/>
    <w:rsid w:val="000F14D4"/>
    <w:rsid w:val="000F2928"/>
    <w:rsid w:val="000F62B0"/>
    <w:rsid w:val="00127F78"/>
    <w:rsid w:val="00141834"/>
    <w:rsid w:val="001450D1"/>
    <w:rsid w:val="00151B4E"/>
    <w:rsid w:val="00163053"/>
    <w:rsid w:val="00171E02"/>
    <w:rsid w:val="00180452"/>
    <w:rsid w:val="00186368"/>
    <w:rsid w:val="00196B11"/>
    <w:rsid w:val="001A5B78"/>
    <w:rsid w:val="001A7B8A"/>
    <w:rsid w:val="001D5A5D"/>
    <w:rsid w:val="001E6202"/>
    <w:rsid w:val="001F6E0E"/>
    <w:rsid w:val="002010AA"/>
    <w:rsid w:val="0020346B"/>
    <w:rsid w:val="00210018"/>
    <w:rsid w:val="00241654"/>
    <w:rsid w:val="00242B63"/>
    <w:rsid w:val="002574EF"/>
    <w:rsid w:val="002877AA"/>
    <w:rsid w:val="00296315"/>
    <w:rsid w:val="002A3603"/>
    <w:rsid w:val="002C100A"/>
    <w:rsid w:val="002C4436"/>
    <w:rsid w:val="002C7D1A"/>
    <w:rsid w:val="003146D0"/>
    <w:rsid w:val="00320E95"/>
    <w:rsid w:val="003361A4"/>
    <w:rsid w:val="003405E0"/>
    <w:rsid w:val="0034355A"/>
    <w:rsid w:val="003449F2"/>
    <w:rsid w:val="00355A34"/>
    <w:rsid w:val="00370838"/>
    <w:rsid w:val="00377D6B"/>
    <w:rsid w:val="00384A20"/>
    <w:rsid w:val="00392B65"/>
    <w:rsid w:val="003B2AB6"/>
    <w:rsid w:val="003B4751"/>
    <w:rsid w:val="003C0DBF"/>
    <w:rsid w:val="003D16EA"/>
    <w:rsid w:val="003D4EE7"/>
    <w:rsid w:val="003E6202"/>
    <w:rsid w:val="0040668B"/>
    <w:rsid w:val="00411160"/>
    <w:rsid w:val="00421FEC"/>
    <w:rsid w:val="00434B0B"/>
    <w:rsid w:val="00437BFD"/>
    <w:rsid w:val="00446EAF"/>
    <w:rsid w:val="004779FB"/>
    <w:rsid w:val="004979E7"/>
    <w:rsid w:val="004C4197"/>
    <w:rsid w:val="004C4EB6"/>
    <w:rsid w:val="004D15FD"/>
    <w:rsid w:val="004D442A"/>
    <w:rsid w:val="004F2052"/>
    <w:rsid w:val="00506CAA"/>
    <w:rsid w:val="00507CD0"/>
    <w:rsid w:val="00513932"/>
    <w:rsid w:val="00514E95"/>
    <w:rsid w:val="00516943"/>
    <w:rsid w:val="00525F41"/>
    <w:rsid w:val="00535BE6"/>
    <w:rsid w:val="0053793E"/>
    <w:rsid w:val="005441C7"/>
    <w:rsid w:val="00547B09"/>
    <w:rsid w:val="00551850"/>
    <w:rsid w:val="00553621"/>
    <w:rsid w:val="0058058B"/>
    <w:rsid w:val="005C0934"/>
    <w:rsid w:val="005C0AB7"/>
    <w:rsid w:val="005C29CD"/>
    <w:rsid w:val="005C6FEE"/>
    <w:rsid w:val="005E3D6C"/>
    <w:rsid w:val="005E7F9A"/>
    <w:rsid w:val="00606A39"/>
    <w:rsid w:val="00616228"/>
    <w:rsid w:val="0064240C"/>
    <w:rsid w:val="00663A09"/>
    <w:rsid w:val="00667866"/>
    <w:rsid w:val="006705C1"/>
    <w:rsid w:val="006722D4"/>
    <w:rsid w:val="0067366C"/>
    <w:rsid w:val="00697211"/>
    <w:rsid w:val="006A7E93"/>
    <w:rsid w:val="006B3875"/>
    <w:rsid w:val="006B59A3"/>
    <w:rsid w:val="006B5B30"/>
    <w:rsid w:val="006C42D5"/>
    <w:rsid w:val="006C51F4"/>
    <w:rsid w:val="006C65D8"/>
    <w:rsid w:val="006D17A6"/>
    <w:rsid w:val="006D445B"/>
    <w:rsid w:val="006E5856"/>
    <w:rsid w:val="00705886"/>
    <w:rsid w:val="00725853"/>
    <w:rsid w:val="00736F58"/>
    <w:rsid w:val="00740953"/>
    <w:rsid w:val="00744761"/>
    <w:rsid w:val="00753BBE"/>
    <w:rsid w:val="00753F48"/>
    <w:rsid w:val="007600BA"/>
    <w:rsid w:val="00786D53"/>
    <w:rsid w:val="007B70EF"/>
    <w:rsid w:val="007C069B"/>
    <w:rsid w:val="007F4170"/>
    <w:rsid w:val="00803D04"/>
    <w:rsid w:val="00807448"/>
    <w:rsid w:val="008225F5"/>
    <w:rsid w:val="0083179F"/>
    <w:rsid w:val="0083692A"/>
    <w:rsid w:val="008421D0"/>
    <w:rsid w:val="00852E5B"/>
    <w:rsid w:val="00857391"/>
    <w:rsid w:val="00866DE2"/>
    <w:rsid w:val="008806C0"/>
    <w:rsid w:val="008809BD"/>
    <w:rsid w:val="00884B95"/>
    <w:rsid w:val="008A7BB7"/>
    <w:rsid w:val="008B1EB3"/>
    <w:rsid w:val="008C20E0"/>
    <w:rsid w:val="008D5539"/>
    <w:rsid w:val="008F78FF"/>
    <w:rsid w:val="009055F7"/>
    <w:rsid w:val="00905AD6"/>
    <w:rsid w:val="00942983"/>
    <w:rsid w:val="00943D4A"/>
    <w:rsid w:val="009522BF"/>
    <w:rsid w:val="00970146"/>
    <w:rsid w:val="009718F4"/>
    <w:rsid w:val="00972ED8"/>
    <w:rsid w:val="00980110"/>
    <w:rsid w:val="00993609"/>
    <w:rsid w:val="009A111C"/>
    <w:rsid w:val="009B1164"/>
    <w:rsid w:val="009D1B71"/>
    <w:rsid w:val="009D22F1"/>
    <w:rsid w:val="009D63F3"/>
    <w:rsid w:val="009F7350"/>
    <w:rsid w:val="00A04F9F"/>
    <w:rsid w:val="00A1598B"/>
    <w:rsid w:val="00A37F0B"/>
    <w:rsid w:val="00A64FC7"/>
    <w:rsid w:val="00A6613C"/>
    <w:rsid w:val="00A716C7"/>
    <w:rsid w:val="00A720FF"/>
    <w:rsid w:val="00A80567"/>
    <w:rsid w:val="00A8350D"/>
    <w:rsid w:val="00AA0986"/>
    <w:rsid w:val="00AA4080"/>
    <w:rsid w:val="00AA46CD"/>
    <w:rsid w:val="00AD6F06"/>
    <w:rsid w:val="00AE061B"/>
    <w:rsid w:val="00AF10B7"/>
    <w:rsid w:val="00AF125C"/>
    <w:rsid w:val="00AF37C2"/>
    <w:rsid w:val="00B02794"/>
    <w:rsid w:val="00B05059"/>
    <w:rsid w:val="00B26C8D"/>
    <w:rsid w:val="00B31CEE"/>
    <w:rsid w:val="00B44DC4"/>
    <w:rsid w:val="00B51F9E"/>
    <w:rsid w:val="00B566D2"/>
    <w:rsid w:val="00B80444"/>
    <w:rsid w:val="00BA525A"/>
    <w:rsid w:val="00BB1BD0"/>
    <w:rsid w:val="00BB215A"/>
    <w:rsid w:val="00BC11EE"/>
    <w:rsid w:val="00BC2892"/>
    <w:rsid w:val="00BE1590"/>
    <w:rsid w:val="00BE6C45"/>
    <w:rsid w:val="00BF4C70"/>
    <w:rsid w:val="00BF7623"/>
    <w:rsid w:val="00C017A7"/>
    <w:rsid w:val="00C1305E"/>
    <w:rsid w:val="00C220EB"/>
    <w:rsid w:val="00C221C9"/>
    <w:rsid w:val="00C26A89"/>
    <w:rsid w:val="00C44BC9"/>
    <w:rsid w:val="00CA0A7C"/>
    <w:rsid w:val="00CB103D"/>
    <w:rsid w:val="00CB49A1"/>
    <w:rsid w:val="00CC51A6"/>
    <w:rsid w:val="00CC5831"/>
    <w:rsid w:val="00CD1B05"/>
    <w:rsid w:val="00CD3C67"/>
    <w:rsid w:val="00CD7843"/>
    <w:rsid w:val="00CE264E"/>
    <w:rsid w:val="00D04ADB"/>
    <w:rsid w:val="00D06012"/>
    <w:rsid w:val="00D2509D"/>
    <w:rsid w:val="00D5159D"/>
    <w:rsid w:val="00D53B8D"/>
    <w:rsid w:val="00D635E8"/>
    <w:rsid w:val="00D63D6D"/>
    <w:rsid w:val="00D770D7"/>
    <w:rsid w:val="00D87F02"/>
    <w:rsid w:val="00D94747"/>
    <w:rsid w:val="00DA5A44"/>
    <w:rsid w:val="00DB7FBF"/>
    <w:rsid w:val="00DC03CB"/>
    <w:rsid w:val="00DC674D"/>
    <w:rsid w:val="00DE5638"/>
    <w:rsid w:val="00E04F7C"/>
    <w:rsid w:val="00E30EF5"/>
    <w:rsid w:val="00E35731"/>
    <w:rsid w:val="00E44B37"/>
    <w:rsid w:val="00E5416D"/>
    <w:rsid w:val="00E548C3"/>
    <w:rsid w:val="00E706D8"/>
    <w:rsid w:val="00E72F03"/>
    <w:rsid w:val="00E86CAC"/>
    <w:rsid w:val="00E950F9"/>
    <w:rsid w:val="00EA429C"/>
    <w:rsid w:val="00EB14A1"/>
    <w:rsid w:val="00EB36E5"/>
    <w:rsid w:val="00EC0ECB"/>
    <w:rsid w:val="00EC6DBC"/>
    <w:rsid w:val="00EF194C"/>
    <w:rsid w:val="00F11E51"/>
    <w:rsid w:val="00F13033"/>
    <w:rsid w:val="00F17042"/>
    <w:rsid w:val="00F422C6"/>
    <w:rsid w:val="00F44D7A"/>
    <w:rsid w:val="00F57345"/>
    <w:rsid w:val="00F810DB"/>
    <w:rsid w:val="00F83406"/>
    <w:rsid w:val="00F859F0"/>
    <w:rsid w:val="00FC57AE"/>
    <w:rsid w:val="00FC75C8"/>
    <w:rsid w:val="00FD6EFA"/>
    <w:rsid w:val="00FE4D49"/>
    <w:rsid w:val="00FF343C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6C1B80"/>
  <w15:chartTrackingRefBased/>
  <w15:docId w15:val="{BEBDC2C2-0373-45AA-8409-4C9E203E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0663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0663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0663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0663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unhideWhenUsed/>
    <w:qFormat/>
    <w:rsid w:val="00066326"/>
    <w:rPr>
      <w:color w:val="0000FF"/>
      <w:u w:val="single"/>
    </w:rPr>
  </w:style>
  <w:style w:type="character" w:styleId="Nmerodepgina">
    <w:name w:val="page number"/>
    <w:basedOn w:val="Fontepargpadro"/>
    <w:qFormat/>
    <w:rsid w:val="00066326"/>
  </w:style>
  <w:style w:type="paragraph" w:styleId="Corpodetexto">
    <w:name w:val="Body Text"/>
    <w:basedOn w:val="Normal"/>
    <w:link w:val="CorpodetextoChar"/>
    <w:qFormat/>
    <w:rsid w:val="0006632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0663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63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0663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066326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B70EF"/>
    <w:pPr>
      <w:numPr>
        <w:ilvl w:val="2"/>
        <w:numId w:val="2"/>
      </w:numPr>
      <w:spacing w:before="240" w:after="240"/>
    </w:pPr>
    <w:rPr>
      <w:rFonts w:cs="Arial"/>
      <w:bCs/>
      <w:sz w:val="22"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7B70EF"/>
    <w:rPr>
      <w:rFonts w:ascii="Arial" w:eastAsia="Times New Roman" w:hAnsi="Arial" w:cs="Arial"/>
      <w:bCs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66326"/>
    <w:rPr>
      <w:b/>
      <w:bCs/>
    </w:rPr>
  </w:style>
  <w:style w:type="paragraph" w:styleId="Ttulo">
    <w:name w:val="Title"/>
    <w:basedOn w:val="Normal"/>
    <w:link w:val="TtuloChar"/>
    <w:qFormat/>
    <w:rsid w:val="00066326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066326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06632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6632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6326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6326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P2">
    <w:name w:val="P2"/>
    <w:qFormat/>
    <w:rsid w:val="00066326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066326"/>
  </w:style>
  <w:style w:type="character" w:customStyle="1" w:styleId="MenoPendente1">
    <w:name w:val="Menção Pendente1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066326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066326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066326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066326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066326"/>
    <w:pPr>
      <w:numPr>
        <w:numId w:val="10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663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6326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066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632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63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6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632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yperlink" Target="http://www.pncp.gov.br" TargetMode="External"/><Relationship Id="rId18" Type="http://schemas.openxmlformats.org/officeDocument/2006/relationships/header" Target="header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pncp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gov.br/compras" TargetMode="External"/><Relationship Id="rId17" Type="http://schemas.openxmlformats.org/officeDocument/2006/relationships/footer" Target="footer1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www.gov.br/compra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br/compras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mailto:licitacao@crefsp.gov.br" TargetMode="External"/><Relationship Id="rId23" Type="http://schemas.openxmlformats.org/officeDocument/2006/relationships/hyperlink" Target="https://www.crefsp.gov.br/acesso-a-informacao/legislacao/item/19469-Portaria-CREF4-SP-n%C2%BA-3255-2021" TargetMode="External"/><Relationship Id="rId10" Type="http://schemas.openxmlformats.org/officeDocument/2006/relationships/hyperlink" Target="http://www.crefsp.gov.br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hyperlink" Target="http://www.crefsp.gov.br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8E5FB-9700-43A7-88B7-2CF3F5E9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20</Pages>
  <Words>6226</Words>
  <Characters>33626</Characters>
  <Application>Microsoft Office Word</Application>
  <DocSecurity>0</DocSecurity>
  <Lines>280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Victoria Caroline Araujo de Santana</cp:lastModifiedBy>
  <cp:revision>204</cp:revision>
  <cp:lastPrinted>2024-05-13T18:04:00Z</cp:lastPrinted>
  <dcterms:created xsi:type="dcterms:W3CDTF">2024-05-09T11:48:00Z</dcterms:created>
  <dcterms:modified xsi:type="dcterms:W3CDTF">2025-02-25T11:31:00Z</dcterms:modified>
</cp:coreProperties>
</file>