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8CCC9" w14:textId="270B2370" w:rsidR="001D2EF7" w:rsidRDefault="001D2EF7" w:rsidP="004954C5">
      <w:pPr>
        <w:pStyle w:val="Corpodetexto"/>
        <w:jc w:val="center"/>
        <w:rPr>
          <w:rFonts w:cs="Arial"/>
          <w:b/>
          <w:szCs w:val="24"/>
        </w:rPr>
      </w:pPr>
      <w:bookmarkStart w:id="0" w:name="_Hlk79750869"/>
      <w:r w:rsidRPr="00A66468">
        <w:rPr>
          <w:rFonts w:cs="Arial"/>
          <w:b/>
          <w:szCs w:val="24"/>
        </w:rPr>
        <w:t>TERMO DE REFERÊNCIA</w:t>
      </w:r>
      <w:bookmarkEnd w:id="0"/>
    </w:p>
    <w:p w14:paraId="0563F7CA" w14:textId="5B248A2D" w:rsidR="000132F9" w:rsidRPr="00EA5DEE" w:rsidRDefault="00F31A7A" w:rsidP="00F31A7A">
      <w:pPr>
        <w:pStyle w:val="Corpodetexto"/>
        <w:tabs>
          <w:tab w:val="left" w:pos="3744"/>
        </w:tabs>
        <w:spacing w:before="120" w:line="276" w:lineRule="auto"/>
        <w:jc w:val="left"/>
        <w:rPr>
          <w:rFonts w:cs="Arial"/>
          <w:b/>
          <w:sz w:val="8"/>
          <w:szCs w:val="24"/>
        </w:rPr>
      </w:pPr>
      <w:r>
        <w:rPr>
          <w:rFonts w:cs="Arial"/>
          <w:b/>
          <w:sz w:val="8"/>
          <w:szCs w:val="24"/>
        </w:rPr>
        <w:tab/>
      </w:r>
    </w:p>
    <w:p w14:paraId="6BD35AC8" w14:textId="330C9DFD" w:rsidR="0060584D" w:rsidRPr="00AC1FE9" w:rsidRDefault="0060584D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12"/>
          <w:szCs w:val="20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4"/>
      </w:tblGrid>
      <w:tr w:rsidR="00886271" w:rsidRPr="006C5889" w14:paraId="5EAF6D1F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31B96AB1" w14:textId="2BF783D4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51" w:type="dxa"/>
            <w:vAlign w:val="center"/>
          </w:tcPr>
          <w:p w14:paraId="313ECD03" w14:textId="22BA3C5E" w:rsidR="00886271" w:rsidRPr="006C5889" w:rsidRDefault="008E76FA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416F0E">
              <w:rPr>
                <w:rFonts w:ascii="Arial" w:hAnsi="Arial" w:cs="Arial"/>
                <w:sz w:val="20"/>
                <w:szCs w:val="20"/>
              </w:rPr>
              <w:t>306</w:t>
            </w:r>
            <w:r w:rsidR="001F109F" w:rsidRPr="00330DDC">
              <w:rPr>
                <w:rFonts w:ascii="Arial" w:hAnsi="Arial" w:cs="Arial"/>
                <w:sz w:val="20"/>
                <w:szCs w:val="20"/>
              </w:rPr>
              <w:t>/2</w:t>
            </w:r>
            <w:r w:rsidR="0052157B" w:rsidRPr="00330DDC">
              <w:rPr>
                <w:rFonts w:ascii="Arial" w:hAnsi="Arial" w:cs="Arial"/>
                <w:sz w:val="20"/>
                <w:szCs w:val="20"/>
              </w:rPr>
              <w:t>02</w:t>
            </w:r>
            <w:r w:rsidR="0045380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94" w:type="dxa"/>
            <w:vAlign w:val="center"/>
          </w:tcPr>
          <w:p w14:paraId="514BB538" w14:textId="0C11BD3B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04" w:type="dxa"/>
            <w:vAlign w:val="center"/>
          </w:tcPr>
          <w:p w14:paraId="607409F9" w14:textId="36F68ECA" w:rsidR="00886271" w:rsidRPr="006C5889" w:rsidRDefault="008C71B9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  <w:r w:rsidR="00416F0E">
              <w:rPr>
                <w:rFonts w:ascii="Arial" w:hAnsi="Arial" w:cs="Arial"/>
                <w:sz w:val="20"/>
                <w:szCs w:val="20"/>
              </w:rPr>
              <w:t>30</w:t>
            </w:r>
            <w:r w:rsidR="001F109F">
              <w:rPr>
                <w:rFonts w:ascii="Arial" w:hAnsi="Arial" w:cs="Arial"/>
                <w:sz w:val="20"/>
                <w:szCs w:val="20"/>
              </w:rPr>
              <w:t>/202</w:t>
            </w:r>
            <w:r w:rsidR="005B4622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886271" w:rsidRPr="00CA3951" w14:paraId="2A8CB235" w14:textId="77777777" w:rsidTr="00944D88">
        <w:trPr>
          <w:trHeight w:val="845"/>
          <w:jc w:val="center"/>
        </w:trPr>
        <w:tc>
          <w:tcPr>
            <w:tcW w:w="1413" w:type="dxa"/>
            <w:vAlign w:val="center"/>
          </w:tcPr>
          <w:p w14:paraId="0AFA2C09" w14:textId="1B3604C2" w:rsidR="00886271" w:rsidRPr="006C5889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3A780CB8" w14:textId="589894B1" w:rsidR="00886271" w:rsidRPr="006274AA" w:rsidRDefault="002C41F1" w:rsidP="006A09F5">
            <w:pPr>
              <w:autoSpaceDE w:val="0"/>
              <w:autoSpaceDN w:val="0"/>
              <w:adjustRightInd w:val="0"/>
              <w:jc w:val="both"/>
              <w:rPr>
                <w:rFonts w:ascii="Helvetica" w:eastAsia="SimSun" w:hAnsi="Helvetica" w:cs="Helvetica"/>
                <w:sz w:val="20"/>
                <w:szCs w:val="20"/>
              </w:rPr>
            </w:pP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>Contratação de empresa especializada na prestação de serviços de manutenção de elevador para Sede</w:t>
            </w:r>
            <w:r w:rsidR="00416F0E">
              <w:rPr>
                <w:rFonts w:ascii="Helvetica" w:eastAsia="SimSun" w:hAnsi="Helvetica" w:cs="Helvetica"/>
                <w:sz w:val="20"/>
                <w:szCs w:val="20"/>
              </w:rPr>
              <w:t xml:space="preserve"> São José dos Campos</w:t>
            </w: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 xml:space="preserve"> do CREF4/SP</w:t>
            </w:r>
            <w:r w:rsidR="00386788" w:rsidRPr="006274AA">
              <w:rPr>
                <w:rFonts w:ascii="Helvetica" w:eastAsia="SimSun" w:hAnsi="Helvetica" w:cs="Helvetica"/>
                <w:sz w:val="20"/>
                <w:szCs w:val="20"/>
              </w:rPr>
              <w:t>,</w:t>
            </w:r>
            <w:r w:rsidR="00AA4449" w:rsidRPr="006274AA">
              <w:rPr>
                <w:rFonts w:ascii="Helvetica" w:eastAsia="SimSun" w:hAnsi="Helvetica" w:cs="Helvetica"/>
                <w:sz w:val="20"/>
                <w:szCs w:val="20"/>
              </w:rPr>
              <w:t xml:space="preserve"> </w:t>
            </w:r>
            <w:r w:rsidR="00A36830" w:rsidRPr="006274AA">
              <w:rPr>
                <w:rFonts w:ascii="Helvetica" w:eastAsia="SimSun" w:hAnsi="Helvetica" w:cs="Helvetica"/>
                <w:sz w:val="20"/>
                <w:szCs w:val="20"/>
              </w:rPr>
              <w:t>conforme especificações técnicas desse Termo de Referência</w:t>
            </w:r>
            <w:r w:rsidR="00AA4449" w:rsidRPr="006274AA">
              <w:rPr>
                <w:rFonts w:ascii="Helvetica" w:eastAsia="SimSun" w:hAnsi="Helvetica" w:cs="Helvetica"/>
                <w:sz w:val="20"/>
                <w:szCs w:val="20"/>
              </w:rPr>
              <w:t xml:space="preserve">. </w:t>
            </w:r>
          </w:p>
        </w:tc>
      </w:tr>
      <w:tr w:rsidR="00886271" w:rsidRPr="008775B5" w14:paraId="117444FA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729D5A0B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19943A14" w14:textId="05D66DA5" w:rsidR="00886271" w:rsidRPr="006274AA" w:rsidRDefault="001A4832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3403BB">
              <w:rPr>
                <w:rFonts w:ascii="Arial" w:hAnsi="Arial" w:cs="Arial"/>
                <w:sz w:val="20"/>
                <w:szCs w:val="20"/>
              </w:rPr>
              <w:t>/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0</w:t>
            </w:r>
            <w:r w:rsidR="00416F0E">
              <w:rPr>
                <w:rFonts w:ascii="Arial" w:hAnsi="Arial" w:cs="Arial"/>
                <w:sz w:val="20"/>
                <w:szCs w:val="20"/>
              </w:rPr>
              <w:t>5</w:t>
            </w:r>
            <w:r w:rsidR="004513D4" w:rsidRPr="006274AA">
              <w:rPr>
                <w:rFonts w:ascii="Arial" w:hAnsi="Arial" w:cs="Arial"/>
                <w:sz w:val="20"/>
                <w:szCs w:val="20"/>
              </w:rPr>
              <w:t>/</w:t>
            </w:r>
            <w:r w:rsidR="00024536" w:rsidRPr="006274AA">
              <w:rPr>
                <w:rFonts w:ascii="Arial" w:hAnsi="Arial" w:cs="Arial"/>
                <w:sz w:val="20"/>
                <w:szCs w:val="20"/>
              </w:rPr>
              <w:t>202</w:t>
            </w:r>
            <w:r w:rsidR="00C8265A" w:rsidRPr="006274A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94" w:type="dxa"/>
            <w:vAlign w:val="center"/>
          </w:tcPr>
          <w:p w14:paraId="6684E243" w14:textId="53679CB0" w:rsidR="00886271" w:rsidRPr="006274AA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12E90BBE" w14:textId="79665B9C" w:rsidR="00886271" w:rsidRPr="006274AA" w:rsidRDefault="001A4832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416F0E">
              <w:rPr>
                <w:rFonts w:ascii="Arial" w:hAnsi="Arial" w:cs="Arial"/>
                <w:sz w:val="20"/>
                <w:szCs w:val="20"/>
              </w:rPr>
              <w:t>5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>/2025</w:t>
            </w:r>
            <w:r w:rsidR="00886271" w:rsidRPr="006274AA">
              <w:rPr>
                <w:rFonts w:ascii="Arial" w:hAnsi="Arial" w:cs="Arial"/>
                <w:sz w:val="20"/>
                <w:szCs w:val="20"/>
              </w:rPr>
              <w:t xml:space="preserve"> (07h59min)</w:t>
            </w:r>
          </w:p>
        </w:tc>
      </w:tr>
      <w:tr w:rsidR="00886271" w:rsidRPr="008775B5" w14:paraId="0EAB16B3" w14:textId="77777777" w:rsidTr="007E70FB">
        <w:trPr>
          <w:trHeight w:val="303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3486F334" w14:textId="77777777" w:rsidR="00886271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CD733" w14:textId="25154EE0" w:rsidR="00886271" w:rsidRPr="006274AA" w:rsidRDefault="001A4832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416F0E">
              <w:rPr>
                <w:rFonts w:ascii="Arial" w:hAnsi="Arial" w:cs="Arial"/>
                <w:sz w:val="20"/>
                <w:szCs w:val="20"/>
              </w:rPr>
              <w:t>5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 xml:space="preserve">/2025 </w:t>
            </w:r>
            <w:r w:rsidR="00886271" w:rsidRPr="006274AA">
              <w:rPr>
                <w:rFonts w:ascii="Arial" w:hAnsi="Arial" w:cs="Arial"/>
                <w:sz w:val="20"/>
                <w:szCs w:val="20"/>
              </w:rPr>
              <w:t>(08h00min)</w:t>
            </w:r>
          </w:p>
        </w:tc>
        <w:tc>
          <w:tcPr>
            <w:tcW w:w="2694" w:type="dxa"/>
            <w:vAlign w:val="center"/>
          </w:tcPr>
          <w:p w14:paraId="2B489A0B" w14:textId="77777777" w:rsidR="00886271" w:rsidRPr="006274AA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1B4A5BA9" w14:textId="39850294" w:rsidR="00886271" w:rsidRPr="006274AA" w:rsidRDefault="001A4832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416F0E">
              <w:rPr>
                <w:rFonts w:ascii="Arial" w:hAnsi="Arial" w:cs="Arial"/>
                <w:sz w:val="20"/>
                <w:szCs w:val="20"/>
              </w:rPr>
              <w:t>5</w:t>
            </w:r>
            <w:r w:rsidR="002C41F1" w:rsidRPr="006274AA">
              <w:rPr>
                <w:rFonts w:ascii="Arial" w:hAnsi="Arial" w:cs="Arial"/>
                <w:sz w:val="20"/>
                <w:szCs w:val="20"/>
              </w:rPr>
              <w:t xml:space="preserve">/2025 </w:t>
            </w:r>
            <w:r w:rsidR="00886271" w:rsidRPr="006274AA">
              <w:rPr>
                <w:rFonts w:ascii="Arial" w:hAnsi="Arial" w:cs="Arial"/>
                <w:sz w:val="20"/>
                <w:szCs w:val="20"/>
              </w:rPr>
              <w:t>(14h00min)</w:t>
            </w:r>
          </w:p>
        </w:tc>
      </w:tr>
      <w:tr w:rsidR="00886271" w:rsidRPr="006C5889" w14:paraId="39E537DB" w14:textId="77777777" w:rsidTr="007E70FB">
        <w:trPr>
          <w:trHeight w:val="303"/>
          <w:jc w:val="center"/>
        </w:trPr>
        <w:tc>
          <w:tcPr>
            <w:tcW w:w="1413" w:type="dxa"/>
            <w:vAlign w:val="center"/>
          </w:tcPr>
          <w:p w14:paraId="54927C43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12B5E8C4" w14:textId="77777777" w:rsidR="00886271" w:rsidRPr="002E06A2" w:rsidRDefault="00886271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9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67AF532F" w14:textId="77777777" w:rsidR="00886271" w:rsidRPr="002E06A2" w:rsidRDefault="00886271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0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4C1723D1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2EC5D86D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770C9CB8" w14:textId="77777777" w:rsidR="00886271" w:rsidRPr="006C5889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491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3DB3A5E2" w14:textId="6FED90EE" w:rsidR="00651E16" w:rsidRDefault="006D639D" w:rsidP="000132F9">
      <w:pPr>
        <w:pStyle w:val="PargrafodaLista"/>
        <w:numPr>
          <w:ilvl w:val="0"/>
          <w:numId w:val="1"/>
        </w:numPr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651E16">
        <w:rPr>
          <w:rFonts w:ascii="Arial" w:hAnsi="Arial" w:cs="Arial"/>
          <w:b/>
          <w:bCs/>
          <w:sz w:val="22"/>
          <w:szCs w:val="22"/>
        </w:rPr>
        <w:t>Justificativa</w:t>
      </w:r>
    </w:p>
    <w:p w14:paraId="6EEAB6B2" w14:textId="0B0E8087" w:rsidR="00E94161" w:rsidRPr="00641A00" w:rsidRDefault="00E94161" w:rsidP="00E94161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641A00">
        <w:rPr>
          <w:rFonts w:ascii="Arial" w:hAnsi="Arial" w:cs="Arial"/>
          <w:sz w:val="22"/>
          <w:szCs w:val="22"/>
        </w:rPr>
        <w:t>A presente contratação tem como objetivo garantir a segurança dos colaboradores e visitantes do CREF4/SP, bem como assegurar o bom funcionamento e a durabilidade dos elevadores e plataformas elevatórias da Sede Regional de</w:t>
      </w:r>
      <w:r w:rsidR="007C2AB0">
        <w:rPr>
          <w:rFonts w:ascii="Arial" w:hAnsi="Arial" w:cs="Arial"/>
          <w:sz w:val="22"/>
          <w:szCs w:val="22"/>
        </w:rPr>
        <w:t xml:space="preserve"> São José dos Campos</w:t>
      </w:r>
      <w:r w:rsidRPr="00641A00">
        <w:rPr>
          <w:rFonts w:ascii="Arial" w:hAnsi="Arial" w:cs="Arial"/>
          <w:sz w:val="22"/>
          <w:szCs w:val="22"/>
        </w:rPr>
        <w:t>. Além disso, busca-se o atendimento às normativas de segurança, especialmente a ABNT NBR 16083/2012, e demais legislações pertinentes. Assim, faz-se necessária a contratação de empresa especializada para a prestação de serviços de manutenção preventiva</w:t>
      </w:r>
      <w:r w:rsidR="00450FA4">
        <w:rPr>
          <w:rFonts w:ascii="Arial" w:hAnsi="Arial" w:cs="Arial"/>
          <w:sz w:val="22"/>
          <w:szCs w:val="22"/>
        </w:rPr>
        <w:t xml:space="preserve"> nesses equipamentos.</w:t>
      </w:r>
    </w:p>
    <w:p w14:paraId="551D9FBB" w14:textId="1C4A3FF5" w:rsidR="00E94161" w:rsidRPr="00641A00" w:rsidRDefault="00E94161" w:rsidP="00494B92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641A00">
        <w:rPr>
          <w:rFonts w:ascii="Arial" w:hAnsi="Arial" w:cs="Arial"/>
          <w:sz w:val="22"/>
          <w:szCs w:val="22"/>
        </w:rPr>
        <w:t>Ademais, a empresa contratada deverá prestar suporte contínuo, incluindo atendimento emergencial para casos de falhas e/ou resgate de passageiros durante o uso dos equipamentos.</w:t>
      </w:r>
    </w:p>
    <w:p w14:paraId="5F445A90" w14:textId="6B169F12" w:rsidR="009F41AA" w:rsidRPr="00641A00" w:rsidRDefault="00E94161" w:rsidP="00494B92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641A00">
        <w:rPr>
          <w:rFonts w:ascii="Arial" w:hAnsi="Arial" w:cs="Arial"/>
          <w:sz w:val="22"/>
          <w:szCs w:val="22"/>
        </w:rPr>
        <w:t>Diante disso, foi iniciado o presente procedimento de dispensa eletrônica para efetivar a contratação solicitada, garantindo o atendimento às necessidades do CREF4/SP e o cumprimento dos dispositivos legais vigentes.</w:t>
      </w:r>
      <w:r w:rsidR="00877C42" w:rsidRPr="00641A00">
        <w:rPr>
          <w:rFonts w:ascii="Arial" w:hAnsi="Arial" w:cs="Arial"/>
          <w:sz w:val="22"/>
          <w:szCs w:val="22"/>
        </w:rPr>
        <w:t xml:space="preserve"> </w:t>
      </w:r>
    </w:p>
    <w:p w14:paraId="29E08DAF" w14:textId="756009EB" w:rsidR="00E13411" w:rsidRPr="00823A61" w:rsidRDefault="00E13411" w:rsidP="000132F9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823A61">
        <w:rPr>
          <w:b/>
          <w:bCs w:val="0"/>
        </w:rPr>
        <w:t>Fundamento Legal</w:t>
      </w:r>
      <w:r w:rsidR="00F444F6">
        <w:rPr>
          <w:b/>
          <w:bCs w:val="0"/>
        </w:rPr>
        <w:t xml:space="preserve"> </w:t>
      </w:r>
    </w:p>
    <w:p w14:paraId="619C74D7" w14:textId="2A08C0F5" w:rsidR="002F7B57" w:rsidRPr="00B5623B" w:rsidRDefault="00E13411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 xml:space="preserve">A presente contratação é fundamentada no </w:t>
      </w:r>
      <w:r w:rsidRPr="00DC49E0">
        <w:rPr>
          <w:rFonts w:ascii="Arial" w:hAnsi="Arial" w:cs="Arial"/>
          <w:sz w:val="22"/>
          <w:szCs w:val="22"/>
        </w:rPr>
        <w:t xml:space="preserve">inciso I, </w:t>
      </w:r>
      <w:r w:rsidRPr="00B5623B">
        <w:rPr>
          <w:rFonts w:ascii="Arial" w:hAnsi="Arial" w:cs="Arial"/>
          <w:sz w:val="22"/>
          <w:szCs w:val="22"/>
        </w:rPr>
        <w:t xml:space="preserve">artigo 75, da Lei nº 14.133/21, vez que se trata de </w:t>
      </w:r>
      <w:r w:rsidR="00DC49E0" w:rsidRPr="00DC49E0">
        <w:rPr>
          <w:rFonts w:ascii="Arial" w:hAnsi="Arial" w:cs="Arial"/>
          <w:sz w:val="22"/>
          <w:szCs w:val="22"/>
        </w:rPr>
        <w:t>dispensa de licitação</w:t>
      </w:r>
      <w:r w:rsidR="00DC49E0" w:rsidRPr="00641A00">
        <w:rPr>
          <w:rFonts w:ascii="Arial" w:hAnsi="Arial" w:cs="Arial"/>
          <w:sz w:val="22"/>
          <w:szCs w:val="22"/>
        </w:rPr>
        <w:t xml:space="preserve"> para contratações de obras e serviços de engenharia ou de manutenção de </w:t>
      </w:r>
      <w:r w:rsidR="00E94161" w:rsidRPr="00641A00">
        <w:rPr>
          <w:rFonts w:ascii="Arial" w:hAnsi="Arial" w:cs="Arial"/>
          <w:sz w:val="22"/>
          <w:szCs w:val="22"/>
        </w:rPr>
        <w:t>equipamentos,</w:t>
      </w:r>
      <w:r w:rsidRPr="00641A00">
        <w:rPr>
          <w:rFonts w:ascii="Arial" w:hAnsi="Arial" w:cs="Arial"/>
          <w:sz w:val="22"/>
          <w:szCs w:val="22"/>
        </w:rPr>
        <w:t xml:space="preserve"> cujo </w:t>
      </w:r>
      <w:r w:rsidRPr="00B5623B">
        <w:rPr>
          <w:rFonts w:ascii="Arial" w:hAnsi="Arial" w:cs="Arial"/>
          <w:sz w:val="22"/>
          <w:szCs w:val="22"/>
        </w:rPr>
        <w:t>valor é inferior ao limite estabelecido pelo referido diploma</w:t>
      </w:r>
      <w:r w:rsidR="002F7B57" w:rsidRPr="00B5623B">
        <w:rPr>
          <w:rFonts w:ascii="Arial" w:hAnsi="Arial" w:cs="Arial"/>
          <w:sz w:val="22"/>
          <w:szCs w:val="22"/>
        </w:rPr>
        <w:t xml:space="preserve"> legal.</w:t>
      </w:r>
    </w:p>
    <w:p w14:paraId="687B761E" w14:textId="0DE025FF" w:rsidR="00480566" w:rsidRPr="00B5623B" w:rsidRDefault="00E13411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 xml:space="preserve"> </w:t>
      </w:r>
      <w:r w:rsidR="0049291A" w:rsidRPr="00B5623B">
        <w:rPr>
          <w:rFonts w:ascii="Arial" w:hAnsi="Arial" w:cs="Arial"/>
          <w:sz w:val="22"/>
          <w:szCs w:val="22"/>
        </w:rPr>
        <w:t xml:space="preserve">O procedimento será conduzido em conformidade com a Instrução Normativa </w:t>
      </w:r>
      <w:r w:rsidR="00C44B3E" w:rsidRPr="00B5623B">
        <w:rPr>
          <w:rFonts w:ascii="Arial" w:hAnsi="Arial" w:cs="Arial"/>
          <w:sz w:val="22"/>
          <w:szCs w:val="22"/>
        </w:rPr>
        <w:t xml:space="preserve">da </w:t>
      </w:r>
      <w:r w:rsidR="0049291A" w:rsidRPr="00B5623B">
        <w:rPr>
          <w:rFonts w:ascii="Arial" w:hAnsi="Arial" w:cs="Arial"/>
          <w:sz w:val="22"/>
          <w:szCs w:val="22"/>
        </w:rPr>
        <w:t>SEGES/ME nº 67, de 8 de julho de 2021.</w:t>
      </w:r>
      <w:r w:rsidR="00480566" w:rsidRPr="00B5623B">
        <w:rPr>
          <w:rFonts w:ascii="Arial" w:hAnsi="Arial" w:cs="Arial"/>
          <w:sz w:val="22"/>
          <w:szCs w:val="22"/>
        </w:rPr>
        <w:t xml:space="preserve"> </w:t>
      </w:r>
    </w:p>
    <w:p w14:paraId="11D3E84A" w14:textId="694A0BE1" w:rsidR="002E0E63" w:rsidRPr="00B5623B" w:rsidRDefault="00C64CAC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>Serão observadas as disposições do Decreto nº 10.024/19, referentes ao uso da dispensa eletrônica no âmbito da Administração Pública Federal, além dos preceitos contidos na Lei Complementar nº 123/06.</w:t>
      </w:r>
    </w:p>
    <w:p w14:paraId="0537B881" w14:textId="24D81CC1" w:rsidR="00386857" w:rsidRPr="002E0E63" w:rsidRDefault="0049291A" w:rsidP="00FF0D65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</w:pPr>
      <w:r w:rsidRPr="002A232C">
        <w:rPr>
          <w:b/>
          <w:bCs w:val="0"/>
        </w:rPr>
        <w:t>Especificações</w:t>
      </w:r>
      <w:r w:rsidR="00417594" w:rsidRPr="002E0E63">
        <w:rPr>
          <w:b/>
        </w:rPr>
        <w:t xml:space="preserve"> </w:t>
      </w:r>
      <w:r w:rsidR="00EC5AE5" w:rsidRPr="002E0E63">
        <w:rPr>
          <w:b/>
        </w:rPr>
        <w:t>do Objeto</w:t>
      </w:r>
      <w:r w:rsidR="00211209" w:rsidRPr="002E0E63">
        <w:rPr>
          <w:b/>
        </w:rPr>
        <w:t xml:space="preserve"> </w:t>
      </w:r>
    </w:p>
    <w:p w14:paraId="5D6E2552" w14:textId="5C45C30D" w:rsidR="00B634F4" w:rsidRPr="00B5623B" w:rsidRDefault="004170EB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Prestação de serviço de manutenção de elevador de passageiro</w:t>
      </w:r>
      <w:r w:rsidR="00450FA4">
        <w:rPr>
          <w:rFonts w:ascii="Arial" w:hAnsi="Arial" w:cs="Arial"/>
          <w:sz w:val="22"/>
          <w:szCs w:val="22"/>
        </w:rPr>
        <w:t xml:space="preserve"> </w:t>
      </w:r>
      <w:r w:rsidR="00450FA4" w:rsidRPr="00450FA4">
        <w:rPr>
          <w:rFonts w:ascii="Arial" w:hAnsi="Arial" w:cs="Arial"/>
          <w:i/>
          <w:iCs/>
          <w:sz w:val="22"/>
          <w:szCs w:val="22"/>
        </w:rPr>
        <w:t>marca King,</w:t>
      </w:r>
      <w:r w:rsidR="00450FA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com capacidade máxima de </w:t>
      </w:r>
      <w:r w:rsidR="00450FA4" w:rsidRPr="00450FA4">
        <w:rPr>
          <w:rFonts w:ascii="Arial" w:hAnsi="Arial" w:cs="Arial"/>
          <w:i/>
          <w:iCs/>
          <w:sz w:val="22"/>
          <w:szCs w:val="22"/>
        </w:rPr>
        <w:t>2</w:t>
      </w:r>
      <w:r w:rsidRPr="00450FA4">
        <w:rPr>
          <w:rFonts w:ascii="Arial" w:hAnsi="Arial" w:cs="Arial"/>
          <w:i/>
          <w:iCs/>
          <w:sz w:val="22"/>
          <w:szCs w:val="22"/>
        </w:rPr>
        <w:t>50Kg.</w:t>
      </w:r>
      <w:r>
        <w:rPr>
          <w:rFonts w:ascii="Arial" w:hAnsi="Arial" w:cs="Arial"/>
          <w:sz w:val="22"/>
          <w:szCs w:val="22"/>
        </w:rPr>
        <w:t xml:space="preserve"> Outrossim, n</w:t>
      </w:r>
      <w:r w:rsidR="002C41F1">
        <w:rPr>
          <w:rFonts w:ascii="Arial" w:hAnsi="Arial" w:cs="Arial"/>
          <w:sz w:val="22"/>
          <w:szCs w:val="22"/>
        </w:rPr>
        <w:t xml:space="preserve">o escopo </w:t>
      </w:r>
      <w:r w:rsidR="00F8554E">
        <w:rPr>
          <w:rFonts w:ascii="Arial" w:hAnsi="Arial" w:cs="Arial"/>
          <w:sz w:val="22"/>
          <w:szCs w:val="22"/>
        </w:rPr>
        <w:t xml:space="preserve">das atividades </w:t>
      </w:r>
      <w:r w:rsidR="002C41F1">
        <w:rPr>
          <w:rFonts w:ascii="Arial" w:hAnsi="Arial" w:cs="Arial"/>
          <w:sz w:val="22"/>
          <w:szCs w:val="22"/>
        </w:rPr>
        <w:t>d</w:t>
      </w:r>
      <w:r w:rsidR="00912F02" w:rsidRPr="00B5623B">
        <w:rPr>
          <w:rFonts w:ascii="Arial" w:hAnsi="Arial" w:cs="Arial"/>
          <w:sz w:val="22"/>
          <w:szCs w:val="22"/>
        </w:rPr>
        <w:t xml:space="preserve">everão </w:t>
      </w:r>
      <w:r w:rsidR="002C41F1">
        <w:rPr>
          <w:rFonts w:ascii="Arial" w:hAnsi="Arial" w:cs="Arial"/>
          <w:sz w:val="22"/>
          <w:szCs w:val="22"/>
        </w:rPr>
        <w:t xml:space="preserve">conter os </w:t>
      </w:r>
      <w:r w:rsidR="00912F02" w:rsidRPr="00B5623B">
        <w:rPr>
          <w:rFonts w:ascii="Arial" w:hAnsi="Arial" w:cs="Arial"/>
          <w:sz w:val="22"/>
          <w:szCs w:val="22"/>
        </w:rPr>
        <w:t>segui</w:t>
      </w:r>
      <w:r w:rsidR="002C41F1">
        <w:rPr>
          <w:rFonts w:ascii="Arial" w:hAnsi="Arial" w:cs="Arial"/>
          <w:sz w:val="22"/>
          <w:szCs w:val="22"/>
        </w:rPr>
        <w:t xml:space="preserve">ntes serviços </w:t>
      </w:r>
      <w:r w:rsidR="00BB14E4">
        <w:rPr>
          <w:rFonts w:ascii="Arial" w:hAnsi="Arial" w:cs="Arial"/>
          <w:sz w:val="22"/>
          <w:szCs w:val="22"/>
        </w:rPr>
        <w:t xml:space="preserve">para </w:t>
      </w:r>
      <w:r w:rsidR="00310781" w:rsidRPr="00B5623B">
        <w:rPr>
          <w:rFonts w:ascii="Arial" w:hAnsi="Arial" w:cs="Arial"/>
          <w:sz w:val="22"/>
          <w:szCs w:val="22"/>
        </w:rPr>
        <w:t xml:space="preserve">essa </w:t>
      </w:r>
      <w:r w:rsidR="002C41F1">
        <w:rPr>
          <w:rFonts w:ascii="Arial" w:hAnsi="Arial" w:cs="Arial"/>
          <w:sz w:val="22"/>
          <w:szCs w:val="22"/>
        </w:rPr>
        <w:t>contratação</w:t>
      </w:r>
      <w:r w:rsidR="00912F02" w:rsidRPr="00B5623B">
        <w:rPr>
          <w:rFonts w:ascii="Arial" w:hAnsi="Arial" w:cs="Arial"/>
          <w:sz w:val="22"/>
          <w:szCs w:val="22"/>
        </w:rPr>
        <w:t xml:space="preserve">, conforme segue abaixo: </w:t>
      </w:r>
    </w:p>
    <w:p w14:paraId="7A64D38F" w14:textId="41CDC9F3" w:rsidR="00386788" w:rsidRPr="00F901D2" w:rsidRDefault="002C41F1" w:rsidP="00874C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901D2">
        <w:rPr>
          <w:rFonts w:ascii="Arial" w:hAnsi="Arial" w:cs="Arial"/>
          <w:b/>
          <w:bCs/>
          <w:sz w:val="22"/>
          <w:szCs w:val="22"/>
          <w:u w:val="single"/>
        </w:rPr>
        <w:t>Manutenção preventiva mensal</w:t>
      </w:r>
      <w:r w:rsidR="00386788" w:rsidRPr="00F901D2">
        <w:rPr>
          <w:rFonts w:ascii="Arial" w:hAnsi="Arial" w:cs="Arial"/>
          <w:b/>
          <w:bCs/>
          <w:sz w:val="22"/>
          <w:szCs w:val="22"/>
          <w:u w:val="single"/>
        </w:rPr>
        <w:t>:</w:t>
      </w:r>
      <w:r w:rsidR="00310781" w:rsidRPr="00F901D2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14:paraId="2774B758" w14:textId="48CE0C6E" w:rsidR="00D40889" w:rsidRDefault="00F8554E" w:rsidP="00874C28">
      <w:pPr>
        <w:pStyle w:val="DispensaEletrnica"/>
        <w:numPr>
          <w:ilvl w:val="2"/>
          <w:numId w:val="1"/>
        </w:numPr>
        <w:spacing w:line="276" w:lineRule="auto"/>
      </w:pPr>
      <w:r>
        <w:t xml:space="preserve">Limpeza e lubrificação dos componentes; </w:t>
      </w:r>
    </w:p>
    <w:p w14:paraId="6F2205AF" w14:textId="20232829" w:rsidR="00893DA7" w:rsidRPr="00386788" w:rsidRDefault="00F8554E" w:rsidP="00874C28">
      <w:pPr>
        <w:pStyle w:val="DispensaEletrnica"/>
        <w:numPr>
          <w:ilvl w:val="2"/>
          <w:numId w:val="1"/>
        </w:numPr>
        <w:spacing w:line="276" w:lineRule="auto"/>
      </w:pPr>
      <w:r>
        <w:t>Verificação do estado das peças;</w:t>
      </w:r>
    </w:p>
    <w:p w14:paraId="01202867" w14:textId="77777777" w:rsidR="00F8554E" w:rsidRDefault="00F8554E" w:rsidP="00874C28">
      <w:pPr>
        <w:pStyle w:val="DispensaEletrnica"/>
        <w:numPr>
          <w:ilvl w:val="2"/>
          <w:numId w:val="1"/>
        </w:numPr>
        <w:spacing w:line="276" w:lineRule="auto"/>
      </w:pPr>
      <w:r>
        <w:t>Inspeção de componentes elétricos;</w:t>
      </w:r>
    </w:p>
    <w:p w14:paraId="26ECCAD5" w14:textId="58AA3508" w:rsidR="00310781" w:rsidRPr="00386788" w:rsidRDefault="00F8554E" w:rsidP="00874C28">
      <w:pPr>
        <w:pStyle w:val="DispensaEletrnica"/>
        <w:numPr>
          <w:ilvl w:val="2"/>
          <w:numId w:val="1"/>
        </w:numPr>
        <w:spacing w:line="276" w:lineRule="auto"/>
      </w:pPr>
      <w:r>
        <w:t>Testagem dos sistemas de segurança;</w:t>
      </w:r>
    </w:p>
    <w:p w14:paraId="74A518A3" w14:textId="37923582" w:rsidR="00310781" w:rsidRPr="00386788" w:rsidRDefault="00F8554E" w:rsidP="00874C28">
      <w:pPr>
        <w:pStyle w:val="DispensaEletrnica"/>
        <w:numPr>
          <w:ilvl w:val="2"/>
          <w:numId w:val="1"/>
        </w:numPr>
        <w:spacing w:line="276" w:lineRule="auto"/>
      </w:pPr>
      <w:r>
        <w:t>Solução de problemas simples;</w:t>
      </w:r>
    </w:p>
    <w:p w14:paraId="1FB6BC14" w14:textId="0285F0B0" w:rsidR="00450FA4" w:rsidRPr="00450FA4" w:rsidRDefault="00F8554E" w:rsidP="00450FA4">
      <w:pPr>
        <w:pStyle w:val="DispensaEletrnica"/>
        <w:numPr>
          <w:ilvl w:val="2"/>
          <w:numId w:val="1"/>
        </w:numPr>
        <w:spacing w:line="276" w:lineRule="auto"/>
      </w:pPr>
      <w:r>
        <w:t>Reparo técnicos especializados</w:t>
      </w:r>
      <w:r w:rsidR="00B23289">
        <w:t>;</w:t>
      </w:r>
    </w:p>
    <w:p w14:paraId="11041756" w14:textId="45BC4A88" w:rsidR="00450FA4" w:rsidRDefault="00450FA4" w:rsidP="00B23289">
      <w:pPr>
        <w:pStyle w:val="DispensaEletrnica"/>
        <w:numPr>
          <w:ilvl w:val="2"/>
          <w:numId w:val="1"/>
        </w:numPr>
        <w:spacing w:line="276" w:lineRule="auto"/>
      </w:pPr>
      <w:r>
        <w:t>Não incluso a substituição de peças;</w:t>
      </w:r>
    </w:p>
    <w:p w14:paraId="324E67AF" w14:textId="55D61583" w:rsidR="00B23289" w:rsidRPr="00B23289" w:rsidRDefault="00B23289" w:rsidP="00B23289">
      <w:pPr>
        <w:pStyle w:val="DispensaEletrnica"/>
        <w:numPr>
          <w:ilvl w:val="2"/>
          <w:numId w:val="1"/>
        </w:numPr>
        <w:spacing w:line="276" w:lineRule="auto"/>
      </w:pPr>
      <w:r w:rsidRPr="00B23289">
        <w:t>Durante os serviços de manutenção preventiva, deverão ser inclusos todos os serviços de mão-de-obra necessários para sua execução.</w:t>
      </w:r>
    </w:p>
    <w:p w14:paraId="2706BA6D" w14:textId="6F2A4BCB" w:rsidR="002C41F1" w:rsidRPr="00F901D2" w:rsidRDefault="002C41F1" w:rsidP="00D261F2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901D2">
        <w:rPr>
          <w:rFonts w:ascii="Arial" w:hAnsi="Arial" w:cs="Arial"/>
          <w:b/>
          <w:bCs/>
          <w:sz w:val="22"/>
          <w:szCs w:val="22"/>
          <w:u w:val="single"/>
        </w:rPr>
        <w:t xml:space="preserve">Serviço de atendimento de emergência: </w:t>
      </w:r>
    </w:p>
    <w:p w14:paraId="436A37BF" w14:textId="3E8AB788" w:rsidR="00F8554E" w:rsidRDefault="00F8554E" w:rsidP="0005065F">
      <w:pPr>
        <w:pStyle w:val="PargrafodaLista"/>
        <w:numPr>
          <w:ilvl w:val="2"/>
          <w:numId w:val="1"/>
        </w:numPr>
        <w:tabs>
          <w:tab w:val="num" w:pos="1701"/>
          <w:tab w:val="left" w:pos="2268"/>
        </w:tabs>
        <w:spacing w:before="120" w:after="120" w:line="276" w:lineRule="auto"/>
        <w:ind w:left="0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 resgate de passageiros presos no equipamento: 24h00min</w:t>
      </w:r>
      <w:r w:rsidR="008C4D69">
        <w:rPr>
          <w:rFonts w:ascii="Arial" w:hAnsi="Arial" w:cs="Arial"/>
          <w:sz w:val="22"/>
          <w:szCs w:val="22"/>
        </w:rPr>
        <w:t xml:space="preserve"> por </w:t>
      </w:r>
      <w:r>
        <w:rPr>
          <w:rFonts w:ascii="Arial" w:hAnsi="Arial" w:cs="Arial"/>
          <w:sz w:val="22"/>
          <w:szCs w:val="22"/>
        </w:rPr>
        <w:t>dia, 07</w:t>
      </w:r>
      <w:r w:rsidR="0005065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(sete) dias</w:t>
      </w:r>
      <w:r w:rsidR="008C4D69">
        <w:rPr>
          <w:rFonts w:ascii="Arial" w:hAnsi="Arial" w:cs="Arial"/>
          <w:sz w:val="22"/>
          <w:szCs w:val="22"/>
        </w:rPr>
        <w:t xml:space="preserve"> na </w:t>
      </w:r>
      <w:r>
        <w:rPr>
          <w:rFonts w:ascii="Arial" w:hAnsi="Arial" w:cs="Arial"/>
          <w:sz w:val="22"/>
          <w:szCs w:val="22"/>
        </w:rPr>
        <w:t>semana;</w:t>
      </w:r>
    </w:p>
    <w:p w14:paraId="4F2FD1BF" w14:textId="7C93A5DF" w:rsidR="00B56BF7" w:rsidRDefault="008C4D69" w:rsidP="00B56BF7">
      <w:pPr>
        <w:pStyle w:val="PargrafodaLista"/>
        <w:numPr>
          <w:ilvl w:val="2"/>
          <w:numId w:val="1"/>
        </w:numPr>
        <w:tabs>
          <w:tab w:val="num" w:pos="1701"/>
          <w:tab w:val="left" w:pos="2268"/>
        </w:tabs>
        <w:spacing w:before="360" w:after="240" w:line="276" w:lineRule="auto"/>
        <w:ind w:left="0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Atendimento via telefone/chat e e-mail. </w:t>
      </w:r>
    </w:p>
    <w:p w14:paraId="4C3AE896" w14:textId="77777777" w:rsidR="00B56BF7" w:rsidRPr="00B56BF7" w:rsidRDefault="00B56BF7" w:rsidP="00B56BF7">
      <w:pPr>
        <w:pStyle w:val="PargrafodaLista"/>
        <w:tabs>
          <w:tab w:val="left" w:pos="2268"/>
        </w:tabs>
        <w:spacing w:before="360" w:after="240" w:line="276" w:lineRule="auto"/>
        <w:ind w:left="851"/>
        <w:jc w:val="both"/>
        <w:rPr>
          <w:rFonts w:ascii="Arial" w:hAnsi="Arial" w:cs="Arial"/>
          <w:sz w:val="22"/>
          <w:szCs w:val="22"/>
        </w:rPr>
      </w:pPr>
    </w:p>
    <w:p w14:paraId="60566FCC" w14:textId="45E4711E" w:rsidR="00EC5AE5" w:rsidRPr="00B5623B" w:rsidRDefault="000B3B21" w:rsidP="00D261F2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5623B">
        <w:rPr>
          <w:rFonts w:ascii="Arial" w:hAnsi="Arial" w:cs="Arial"/>
          <w:sz w:val="22"/>
          <w:szCs w:val="22"/>
        </w:rPr>
        <w:t>F</w:t>
      </w:r>
      <w:r w:rsidR="00EC5AE5" w:rsidRPr="00B5623B">
        <w:rPr>
          <w:rFonts w:ascii="Arial" w:hAnsi="Arial" w:cs="Arial"/>
          <w:sz w:val="22"/>
          <w:szCs w:val="22"/>
        </w:rPr>
        <w:t xml:space="preserve">ica estipulado como valor </w:t>
      </w:r>
      <w:r w:rsidR="003A2553" w:rsidRPr="00B5623B">
        <w:rPr>
          <w:rFonts w:ascii="Arial" w:hAnsi="Arial" w:cs="Arial"/>
          <w:sz w:val="22"/>
          <w:szCs w:val="22"/>
        </w:rPr>
        <w:t>máximo</w:t>
      </w:r>
      <w:r w:rsidR="0063474E" w:rsidRPr="00B5623B">
        <w:rPr>
          <w:rFonts w:ascii="Arial" w:hAnsi="Arial" w:cs="Arial"/>
          <w:sz w:val="22"/>
          <w:szCs w:val="22"/>
        </w:rPr>
        <w:t xml:space="preserve"> estimado para a presente contratação</w:t>
      </w:r>
      <w:r w:rsidR="00EC5AE5" w:rsidRPr="00B5623B">
        <w:rPr>
          <w:rFonts w:ascii="Arial" w:hAnsi="Arial" w:cs="Arial"/>
          <w:sz w:val="22"/>
          <w:szCs w:val="22"/>
        </w:rPr>
        <w:t xml:space="preserve"> </w:t>
      </w:r>
      <w:r w:rsidR="00BB79F3">
        <w:rPr>
          <w:rFonts w:ascii="Arial" w:hAnsi="Arial" w:cs="Arial"/>
          <w:sz w:val="22"/>
          <w:szCs w:val="22"/>
        </w:rPr>
        <w:t>a</w:t>
      </w:r>
      <w:r w:rsidR="00B56BF7">
        <w:rPr>
          <w:rFonts w:ascii="Arial" w:hAnsi="Arial" w:cs="Arial"/>
          <w:sz w:val="22"/>
          <w:szCs w:val="22"/>
        </w:rPr>
        <w:t xml:space="preserve"> mediana</w:t>
      </w:r>
      <w:r w:rsidR="00BB79F3">
        <w:rPr>
          <w:rFonts w:ascii="Arial" w:hAnsi="Arial" w:cs="Arial"/>
          <w:sz w:val="22"/>
          <w:szCs w:val="22"/>
        </w:rPr>
        <w:t xml:space="preserve"> </w:t>
      </w:r>
      <w:r w:rsidR="0063474E" w:rsidRPr="00B5623B">
        <w:rPr>
          <w:rFonts w:ascii="Arial" w:hAnsi="Arial" w:cs="Arial"/>
          <w:sz w:val="22"/>
          <w:szCs w:val="22"/>
        </w:rPr>
        <w:t>d</w:t>
      </w:r>
      <w:r w:rsidR="005958CA" w:rsidRPr="00B5623B">
        <w:rPr>
          <w:rFonts w:ascii="Arial" w:hAnsi="Arial" w:cs="Arial"/>
          <w:sz w:val="22"/>
          <w:szCs w:val="22"/>
        </w:rPr>
        <w:t>as propostas obtidas na pesquisa de preço</w:t>
      </w:r>
      <w:r w:rsidR="0063474E" w:rsidRPr="00B5623B">
        <w:rPr>
          <w:rFonts w:ascii="Arial" w:hAnsi="Arial" w:cs="Arial"/>
          <w:sz w:val="22"/>
          <w:szCs w:val="22"/>
        </w:rPr>
        <w:t>,</w:t>
      </w:r>
      <w:r w:rsidR="005958CA" w:rsidRPr="00B5623B">
        <w:rPr>
          <w:rFonts w:ascii="Arial" w:hAnsi="Arial" w:cs="Arial"/>
          <w:sz w:val="22"/>
          <w:szCs w:val="22"/>
        </w:rPr>
        <w:t xml:space="preserve"> </w:t>
      </w:r>
      <w:r w:rsidR="00EC5AE5" w:rsidRPr="00B5623B">
        <w:rPr>
          <w:rFonts w:ascii="Arial" w:hAnsi="Arial" w:cs="Arial"/>
          <w:sz w:val="22"/>
          <w:szCs w:val="22"/>
        </w:rPr>
        <w:t>conforme o quadro abaixo</w:t>
      </w:r>
      <w:r w:rsidR="005958CA" w:rsidRPr="00B5623B">
        <w:rPr>
          <w:rFonts w:ascii="Arial" w:hAnsi="Arial" w:cs="Arial"/>
          <w:sz w:val="22"/>
          <w:szCs w:val="22"/>
        </w:rPr>
        <w:t>:</w:t>
      </w: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"/>
        <w:gridCol w:w="3689"/>
        <w:gridCol w:w="1042"/>
        <w:gridCol w:w="937"/>
        <w:gridCol w:w="1579"/>
        <w:gridCol w:w="1456"/>
      </w:tblGrid>
      <w:tr w:rsidR="00C61E5E" w:rsidRPr="0059183E" w14:paraId="7F766AC1" w14:textId="6DE748DB" w:rsidTr="00972182">
        <w:trPr>
          <w:trHeight w:val="57"/>
          <w:jc w:val="center"/>
        </w:trPr>
        <w:tc>
          <w:tcPr>
            <w:tcW w:w="65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0269434" w14:textId="77777777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bookmarkStart w:id="1" w:name="_Hlk101962051"/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689" w:type="dxa"/>
            <w:shd w:val="clear" w:color="auto" w:fill="D9D9D9"/>
            <w:vAlign w:val="center"/>
          </w:tcPr>
          <w:p w14:paraId="13108EF2" w14:textId="514A99CF" w:rsidR="00C61E5E" w:rsidRPr="00000701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104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D489DB9" w14:textId="1755DD02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3C37">
              <w:rPr>
                <w:rFonts w:ascii="Arial" w:hAnsi="Arial" w:cs="Arial"/>
                <w:b/>
                <w:bCs/>
                <w:sz w:val="18"/>
                <w:szCs w:val="20"/>
              </w:rPr>
              <w:t>CAT</w:t>
            </w:r>
            <w:r w:rsidR="00DC3C12">
              <w:rPr>
                <w:rFonts w:ascii="Arial" w:hAnsi="Arial" w:cs="Arial"/>
                <w:b/>
                <w:bCs/>
                <w:sz w:val="18"/>
                <w:szCs w:val="20"/>
              </w:rPr>
              <w:t>SER</w:t>
            </w:r>
          </w:p>
        </w:tc>
        <w:tc>
          <w:tcPr>
            <w:tcW w:w="937" w:type="dxa"/>
            <w:shd w:val="clear" w:color="auto" w:fill="D9D9D9"/>
            <w:vAlign w:val="center"/>
          </w:tcPr>
          <w:p w14:paraId="5F9E1143" w14:textId="77777777" w:rsidR="00C61E5E" w:rsidRDefault="00C61E5E" w:rsidP="0063474E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  <w:p w14:paraId="0974A95A" w14:textId="73254668" w:rsidR="00DC3C12" w:rsidRPr="00511017" w:rsidRDefault="00DC3C12" w:rsidP="0063474E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(MESES)</w:t>
            </w:r>
          </w:p>
        </w:tc>
        <w:tc>
          <w:tcPr>
            <w:tcW w:w="1579" w:type="dxa"/>
            <w:shd w:val="clear" w:color="auto" w:fill="D9D9D9"/>
            <w:vAlign w:val="center"/>
          </w:tcPr>
          <w:p w14:paraId="4CDD60DC" w14:textId="7EBADCD9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ESTIMATIVA</w:t>
            </w:r>
            <w:r w:rsidR="0053453B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</w:t>
            </w:r>
            <w:r w:rsidR="00B23289">
              <w:rPr>
                <w:rFonts w:ascii="Arial" w:hAnsi="Arial" w:cs="Arial"/>
                <w:b/>
                <w:bCs/>
                <w:sz w:val="18"/>
                <w:szCs w:val="20"/>
              </w:rPr>
              <w:t>MENSAL</w:t>
            </w:r>
          </w:p>
        </w:tc>
        <w:tc>
          <w:tcPr>
            <w:tcW w:w="1456" w:type="dxa"/>
            <w:shd w:val="clear" w:color="auto" w:fill="D9D9D9"/>
            <w:vAlign w:val="center"/>
          </w:tcPr>
          <w:p w14:paraId="4972D76D" w14:textId="329D3BA6" w:rsidR="00C61E5E" w:rsidRPr="00511017" w:rsidRDefault="00C61E5E" w:rsidP="0000070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ESTIMATIVA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</w:tc>
      </w:tr>
      <w:tr w:rsidR="00B5623B" w:rsidRPr="005958CA" w14:paraId="63E405B7" w14:textId="08EDF287" w:rsidTr="00972182">
        <w:trPr>
          <w:trHeight w:val="871"/>
          <w:jc w:val="center"/>
        </w:trPr>
        <w:tc>
          <w:tcPr>
            <w:tcW w:w="652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7CEA5FC7" w14:textId="77777777" w:rsidR="00B5623B" w:rsidRPr="00511017" w:rsidRDefault="00B5623B" w:rsidP="007E70F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11017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3689" w:type="dxa"/>
            <w:shd w:val="clear" w:color="000000" w:fill="FFFFFF"/>
            <w:vAlign w:val="center"/>
          </w:tcPr>
          <w:p w14:paraId="46694443" w14:textId="5FF816C1" w:rsidR="00B5623B" w:rsidRPr="006624B9" w:rsidRDefault="00B23289" w:rsidP="00B5623B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B23289">
              <w:rPr>
                <w:rFonts w:ascii="Arial" w:hAnsi="Arial" w:cs="Arial"/>
                <w:sz w:val="18"/>
                <w:szCs w:val="20"/>
              </w:rPr>
              <w:t>Contratação de empresa especializada na prestação de serviços de manutenção preventiva de elevador</w:t>
            </w:r>
            <w:r w:rsidR="00450FA4">
              <w:rPr>
                <w:rFonts w:ascii="Arial" w:hAnsi="Arial" w:cs="Arial"/>
                <w:sz w:val="18"/>
                <w:szCs w:val="20"/>
              </w:rPr>
              <w:t>.</w:t>
            </w:r>
          </w:p>
        </w:tc>
        <w:tc>
          <w:tcPr>
            <w:tcW w:w="1042" w:type="dxa"/>
            <w:shd w:val="clear" w:color="000000" w:fill="FFFFFF"/>
            <w:vAlign w:val="center"/>
          </w:tcPr>
          <w:p w14:paraId="4F6C98A1" w14:textId="7648BA26" w:rsidR="00B5623B" w:rsidRPr="00511017" w:rsidRDefault="00861203" w:rsidP="007E70FB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3557</w:t>
            </w:r>
          </w:p>
        </w:tc>
        <w:tc>
          <w:tcPr>
            <w:tcW w:w="937" w:type="dxa"/>
            <w:shd w:val="clear" w:color="000000" w:fill="FFFFFF"/>
            <w:vAlign w:val="center"/>
          </w:tcPr>
          <w:p w14:paraId="79A77B14" w14:textId="587F797C" w:rsidR="00B5623B" w:rsidRPr="00511017" w:rsidRDefault="00DC3C12" w:rsidP="003A2553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24</w:t>
            </w:r>
          </w:p>
        </w:tc>
        <w:tc>
          <w:tcPr>
            <w:tcW w:w="1579" w:type="dxa"/>
            <w:shd w:val="clear" w:color="000000" w:fill="FFFFFF"/>
            <w:vAlign w:val="center"/>
          </w:tcPr>
          <w:p w14:paraId="2FB0CC98" w14:textId="507F16D7" w:rsidR="00B5623B" w:rsidRPr="008D359C" w:rsidRDefault="00B5623B" w:rsidP="003A2553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8D359C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  <w:r w:rsidR="006561FD">
              <w:rPr>
                <w:rFonts w:ascii="Arial" w:hAnsi="Arial" w:cs="Arial"/>
                <w:bCs/>
                <w:sz w:val="18"/>
                <w:szCs w:val="20"/>
              </w:rPr>
              <w:t>2</w:t>
            </w:r>
            <w:r w:rsidR="00AD4A77">
              <w:rPr>
                <w:rFonts w:ascii="Arial" w:hAnsi="Arial" w:cs="Arial"/>
                <w:bCs/>
                <w:sz w:val="18"/>
                <w:szCs w:val="20"/>
              </w:rPr>
              <w:t>54,33</w:t>
            </w:r>
          </w:p>
        </w:tc>
        <w:tc>
          <w:tcPr>
            <w:tcW w:w="1456" w:type="dxa"/>
            <w:shd w:val="clear" w:color="000000" w:fill="FFFFFF"/>
            <w:vAlign w:val="center"/>
          </w:tcPr>
          <w:p w14:paraId="2646FFFB" w14:textId="683AB5D1" w:rsidR="00B5623B" w:rsidRPr="008D359C" w:rsidRDefault="00B5623B" w:rsidP="003A2553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8D359C">
              <w:rPr>
                <w:rFonts w:ascii="Arial" w:hAnsi="Arial" w:cs="Arial"/>
                <w:bCs/>
                <w:sz w:val="18"/>
                <w:szCs w:val="20"/>
              </w:rPr>
              <w:t>R$</w:t>
            </w:r>
            <w:r w:rsidR="006561FD">
              <w:rPr>
                <w:rFonts w:ascii="Arial" w:hAnsi="Arial" w:cs="Arial"/>
                <w:bCs/>
                <w:sz w:val="18"/>
                <w:szCs w:val="20"/>
              </w:rPr>
              <w:t xml:space="preserve"> 6</w:t>
            </w:r>
            <w:r w:rsidR="00AD4A77">
              <w:rPr>
                <w:rFonts w:ascii="Arial" w:hAnsi="Arial" w:cs="Arial"/>
                <w:bCs/>
                <w:sz w:val="18"/>
                <w:szCs w:val="20"/>
              </w:rPr>
              <w:t>.103,92</w:t>
            </w:r>
          </w:p>
        </w:tc>
      </w:tr>
      <w:bookmarkEnd w:id="1"/>
      <w:tr w:rsidR="00826B5A" w:rsidRPr="005958CA" w14:paraId="63ACA444" w14:textId="77777777" w:rsidTr="00972182">
        <w:trPr>
          <w:trHeight w:val="445"/>
          <w:jc w:val="center"/>
        </w:trPr>
        <w:tc>
          <w:tcPr>
            <w:tcW w:w="9355" w:type="dxa"/>
            <w:gridSpan w:val="6"/>
            <w:shd w:val="clear" w:color="000000" w:fill="FFFFFF"/>
            <w:vAlign w:val="center"/>
          </w:tcPr>
          <w:p w14:paraId="3B55BFD2" w14:textId="666DA1DC" w:rsidR="00826B5A" w:rsidRPr="005C1ACF" w:rsidRDefault="00826B5A" w:rsidP="00AD4A77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C1ACF">
              <w:rPr>
                <w:rFonts w:ascii="Arial" w:hAnsi="Arial" w:cs="Arial"/>
                <w:b/>
                <w:sz w:val="18"/>
                <w:szCs w:val="20"/>
              </w:rPr>
              <w:t>TO</w:t>
            </w:r>
            <w:r w:rsidR="0053453B" w:rsidRPr="005C1ACF">
              <w:rPr>
                <w:rFonts w:ascii="Arial" w:hAnsi="Arial" w:cs="Arial"/>
                <w:b/>
                <w:sz w:val="18"/>
                <w:szCs w:val="20"/>
              </w:rPr>
              <w:t>T</w:t>
            </w:r>
            <w:r w:rsidRPr="005C1ACF">
              <w:rPr>
                <w:rFonts w:ascii="Arial" w:hAnsi="Arial" w:cs="Arial"/>
                <w:b/>
                <w:sz w:val="18"/>
                <w:szCs w:val="20"/>
              </w:rPr>
              <w:t>AL</w:t>
            </w:r>
            <w:r w:rsidR="00874C28" w:rsidRPr="005C1ACF">
              <w:rPr>
                <w:rFonts w:ascii="Arial" w:hAnsi="Arial" w:cs="Arial"/>
                <w:b/>
                <w:sz w:val="18"/>
                <w:szCs w:val="20"/>
              </w:rPr>
              <w:t xml:space="preserve"> ESTIMADO </w:t>
            </w:r>
            <w:r w:rsidRPr="005C1ACF">
              <w:rPr>
                <w:rFonts w:ascii="Arial" w:hAnsi="Arial" w:cs="Arial"/>
                <w:b/>
                <w:sz w:val="18"/>
                <w:szCs w:val="20"/>
              </w:rPr>
              <w:t xml:space="preserve">= </w:t>
            </w:r>
            <w:r w:rsidRPr="008D359C">
              <w:rPr>
                <w:rFonts w:ascii="Arial" w:hAnsi="Arial" w:cs="Arial"/>
                <w:b/>
                <w:sz w:val="18"/>
                <w:szCs w:val="20"/>
              </w:rPr>
              <w:t>R$</w:t>
            </w:r>
            <w:r w:rsidR="007C2AB0">
              <w:rPr>
                <w:rFonts w:ascii="Arial" w:hAnsi="Arial" w:cs="Arial"/>
                <w:b/>
                <w:sz w:val="18"/>
                <w:szCs w:val="20"/>
              </w:rPr>
              <w:t xml:space="preserve"> 6</w:t>
            </w:r>
            <w:r w:rsidR="006561FD">
              <w:rPr>
                <w:rFonts w:ascii="Arial" w:hAnsi="Arial" w:cs="Arial"/>
                <w:b/>
                <w:sz w:val="18"/>
                <w:szCs w:val="20"/>
              </w:rPr>
              <w:t>.</w:t>
            </w:r>
            <w:r w:rsidR="00AD4A77">
              <w:rPr>
                <w:rFonts w:ascii="Arial" w:hAnsi="Arial" w:cs="Arial"/>
                <w:b/>
                <w:sz w:val="18"/>
                <w:szCs w:val="20"/>
              </w:rPr>
              <w:t>103,92</w:t>
            </w:r>
            <w:r w:rsidR="003F4F19" w:rsidRPr="008D359C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="0053453B" w:rsidRPr="008D359C">
              <w:rPr>
                <w:rFonts w:ascii="Arial" w:hAnsi="Arial" w:cs="Arial"/>
                <w:b/>
                <w:sz w:val="18"/>
                <w:szCs w:val="20"/>
              </w:rPr>
              <w:t>(</w:t>
            </w:r>
            <w:r w:rsidR="007C2AB0">
              <w:rPr>
                <w:rFonts w:ascii="Arial" w:hAnsi="Arial" w:cs="Arial"/>
                <w:b/>
                <w:sz w:val="18"/>
                <w:szCs w:val="20"/>
              </w:rPr>
              <w:t>seis mil,</w:t>
            </w:r>
            <w:r w:rsidR="00AD4A77">
              <w:rPr>
                <w:rFonts w:ascii="Arial" w:hAnsi="Arial" w:cs="Arial"/>
                <w:b/>
                <w:sz w:val="18"/>
                <w:szCs w:val="20"/>
              </w:rPr>
              <w:t xml:space="preserve"> cento e três reais e noventa e dois centavos</w:t>
            </w:r>
            <w:r w:rsidR="00C73889" w:rsidRPr="008D359C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</w:tbl>
    <w:p w14:paraId="23DEFA59" w14:textId="175AEA6F" w:rsidR="00F80D4F" w:rsidRDefault="006624B9" w:rsidP="00D261F2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4ECEA514" w14:textId="42829005" w:rsidR="00342D33" w:rsidRPr="00F901D2" w:rsidRDefault="00342D33" w:rsidP="00D261F2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901D2">
        <w:rPr>
          <w:rFonts w:ascii="Arial" w:hAnsi="Arial" w:cs="Arial"/>
          <w:b/>
          <w:bCs/>
          <w:sz w:val="22"/>
          <w:szCs w:val="22"/>
          <w:u w:val="single"/>
        </w:rPr>
        <w:t>Vistoria:</w:t>
      </w:r>
    </w:p>
    <w:p w14:paraId="14C4468D" w14:textId="7339E318" w:rsidR="005108E8" w:rsidRPr="00BE74F2" w:rsidRDefault="005108E8" w:rsidP="002C350D">
      <w:pPr>
        <w:pStyle w:val="PargrafodaLista"/>
        <w:numPr>
          <w:ilvl w:val="2"/>
          <w:numId w:val="1"/>
        </w:numPr>
        <w:tabs>
          <w:tab w:val="num" w:pos="1701"/>
          <w:tab w:val="left" w:pos="2268"/>
        </w:tabs>
        <w:spacing w:before="120" w:after="120" w:line="276" w:lineRule="auto"/>
        <w:ind w:left="0" w:firstLine="851"/>
        <w:jc w:val="both"/>
        <w:rPr>
          <w:rFonts w:ascii="Arial" w:hAnsi="Arial" w:cs="Arial"/>
          <w:sz w:val="22"/>
          <w:szCs w:val="22"/>
        </w:rPr>
      </w:pPr>
      <w:r w:rsidRPr="00BE74F2">
        <w:rPr>
          <w:rFonts w:ascii="Arial" w:hAnsi="Arial" w:cs="Arial"/>
          <w:sz w:val="22"/>
          <w:szCs w:val="22"/>
        </w:rPr>
        <w:t xml:space="preserve">Os </w:t>
      </w:r>
      <w:r>
        <w:rPr>
          <w:rFonts w:ascii="Arial" w:hAnsi="Arial" w:cs="Arial"/>
          <w:sz w:val="22"/>
          <w:szCs w:val="22"/>
        </w:rPr>
        <w:t>fornecedores</w:t>
      </w:r>
      <w:r w:rsidRPr="00BE74F2">
        <w:rPr>
          <w:rFonts w:ascii="Arial" w:hAnsi="Arial" w:cs="Arial"/>
          <w:sz w:val="22"/>
          <w:szCs w:val="22"/>
        </w:rPr>
        <w:t xml:space="preserve"> interessados poderão realizar vistoria na </w:t>
      </w:r>
      <w:r>
        <w:rPr>
          <w:rFonts w:ascii="Arial" w:hAnsi="Arial" w:cs="Arial"/>
          <w:sz w:val="22"/>
          <w:szCs w:val="22"/>
        </w:rPr>
        <w:t>Sede Regional de São José dos Campos</w:t>
      </w:r>
      <w:r w:rsidRPr="00BE74F2">
        <w:rPr>
          <w:rFonts w:ascii="Arial" w:hAnsi="Arial" w:cs="Arial"/>
          <w:sz w:val="22"/>
          <w:szCs w:val="22"/>
        </w:rPr>
        <w:t xml:space="preserve"> do CREF4/SP, local onde serão executados os serviços, mediante prévio agendamento com servidor designado para esse fim, de segunda à sexta-feira, das</w:t>
      </w:r>
      <w:r w:rsidR="002C350D">
        <w:rPr>
          <w:rFonts w:ascii="Arial" w:hAnsi="Arial" w:cs="Arial"/>
          <w:sz w:val="22"/>
          <w:szCs w:val="22"/>
        </w:rPr>
        <w:t xml:space="preserve"> </w:t>
      </w:r>
      <w:r w:rsidRPr="00BE74F2">
        <w:rPr>
          <w:rFonts w:ascii="Arial" w:hAnsi="Arial" w:cs="Arial"/>
          <w:sz w:val="22"/>
          <w:szCs w:val="22"/>
        </w:rPr>
        <w:t xml:space="preserve">8h30min às 16h30min. </w:t>
      </w:r>
    </w:p>
    <w:p w14:paraId="48D35D7C" w14:textId="77777777" w:rsidR="005108E8" w:rsidRPr="00BE74F2" w:rsidRDefault="005108E8" w:rsidP="002C350D">
      <w:pPr>
        <w:pStyle w:val="PargrafodaLista"/>
        <w:numPr>
          <w:ilvl w:val="2"/>
          <w:numId w:val="1"/>
        </w:numPr>
        <w:tabs>
          <w:tab w:val="num" w:pos="1701"/>
          <w:tab w:val="left" w:pos="2268"/>
        </w:tabs>
        <w:spacing w:before="120" w:after="120" w:line="276" w:lineRule="auto"/>
        <w:ind w:left="0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 a vistoria, o representante legal da empresa ou preposto deverá estar devidamente identificado, apresentado documento de identidade civil e documento expedido pela empresa comprovando sua habilitação para a realização da vistoria.</w:t>
      </w:r>
    </w:p>
    <w:p w14:paraId="6FB64076" w14:textId="77777777" w:rsidR="005108E8" w:rsidRPr="0077283B" w:rsidRDefault="005108E8" w:rsidP="002C350D">
      <w:pPr>
        <w:pStyle w:val="PargrafodaLista"/>
        <w:numPr>
          <w:ilvl w:val="2"/>
          <w:numId w:val="1"/>
        </w:numPr>
        <w:tabs>
          <w:tab w:val="num" w:pos="1701"/>
          <w:tab w:val="left" w:pos="2268"/>
        </w:tabs>
        <w:spacing w:before="120" w:after="120" w:line="276" w:lineRule="auto"/>
        <w:ind w:left="0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O licitante que optar pela vistoria deverá realizar </w:t>
      </w:r>
      <w:r w:rsidRPr="0077283B">
        <w:rPr>
          <w:rFonts w:ascii="Arial" w:hAnsi="Arial" w:cs="Arial"/>
          <w:sz w:val="22"/>
          <w:szCs w:val="22"/>
        </w:rPr>
        <w:t>agendamento</w:t>
      </w:r>
      <w:r>
        <w:rPr>
          <w:rFonts w:ascii="Arial" w:hAnsi="Arial" w:cs="Arial"/>
          <w:sz w:val="22"/>
          <w:szCs w:val="22"/>
        </w:rPr>
        <w:t xml:space="preserve"> prévio</w:t>
      </w:r>
      <w:r w:rsidRPr="0077283B">
        <w:rPr>
          <w:rFonts w:ascii="Arial" w:hAnsi="Arial" w:cs="Arial"/>
          <w:sz w:val="22"/>
          <w:szCs w:val="22"/>
        </w:rPr>
        <w:t xml:space="preserve"> com</w:t>
      </w:r>
      <w:r>
        <w:rPr>
          <w:rFonts w:ascii="Arial" w:hAnsi="Arial" w:cs="Arial"/>
          <w:sz w:val="22"/>
          <w:szCs w:val="22"/>
        </w:rPr>
        <w:t xml:space="preserve"> o Chefe da Sede Regional de São José dos Campos</w:t>
      </w:r>
      <w:r w:rsidRPr="0077283B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Lucas Pereira</w:t>
      </w:r>
      <w:r w:rsidRPr="0077283B">
        <w:rPr>
          <w:rFonts w:ascii="Arial" w:hAnsi="Arial" w:cs="Arial"/>
          <w:sz w:val="22"/>
          <w:szCs w:val="22"/>
        </w:rPr>
        <w:t xml:space="preserve"> no seguinte endereço eletrônico:</w:t>
      </w:r>
      <w:r w:rsidRPr="0077283B">
        <w:t xml:space="preserve"> </w:t>
      </w:r>
      <w:hyperlink r:id="rId12" w:history="1">
        <w:r w:rsidRPr="00BA565B">
          <w:rPr>
            <w:rStyle w:val="Hyperlink"/>
            <w:rFonts w:ascii="Arial" w:eastAsiaTheme="majorEastAsia" w:hAnsi="Arial" w:cs="Arial"/>
            <w:sz w:val="22"/>
            <w:szCs w:val="22"/>
          </w:rPr>
          <w:t>lucas.pereira@crefsp.gov.br</w:t>
        </w:r>
      </w:hyperlink>
      <w:r w:rsidRPr="005257EC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77283B">
        <w:rPr>
          <w:rFonts w:ascii="Arial" w:hAnsi="Arial" w:cs="Arial"/>
          <w:sz w:val="22"/>
          <w:szCs w:val="22"/>
        </w:rPr>
        <w:t>até 01 (um) dia útil antes do encerramento de cadastramento de proposta.</w:t>
      </w:r>
    </w:p>
    <w:p w14:paraId="3DD3F24B" w14:textId="77777777" w:rsidR="005108E8" w:rsidRDefault="005108E8" w:rsidP="002C350D">
      <w:pPr>
        <w:pStyle w:val="PargrafodaLista"/>
        <w:numPr>
          <w:ilvl w:val="2"/>
          <w:numId w:val="1"/>
        </w:numPr>
        <w:tabs>
          <w:tab w:val="num" w:pos="1701"/>
          <w:tab w:val="left" w:pos="2268"/>
        </w:tabs>
        <w:spacing w:before="120" w:after="120" w:line="276" w:lineRule="auto"/>
        <w:ind w:left="0" w:firstLine="851"/>
        <w:jc w:val="both"/>
        <w:rPr>
          <w:rFonts w:ascii="Arial" w:hAnsi="Arial" w:cs="Arial"/>
          <w:sz w:val="22"/>
          <w:szCs w:val="22"/>
        </w:rPr>
      </w:pPr>
      <w:r w:rsidRPr="0077283B">
        <w:rPr>
          <w:rFonts w:ascii="Arial" w:hAnsi="Arial" w:cs="Arial"/>
          <w:sz w:val="22"/>
          <w:szCs w:val="22"/>
        </w:rPr>
        <w:t>A não realização da vistoria não poderá embasar posteriores alegações de desconhecimento das instalações, dúvidas ou esquecimentos de quaisquer detalhes relacionados à prestação dos serviços, devendo o contratado assumir os ônus dos serviços decorrentes.</w:t>
      </w:r>
    </w:p>
    <w:p w14:paraId="0054E712" w14:textId="102E2D05" w:rsidR="00342D33" w:rsidRPr="0070373C" w:rsidRDefault="005108E8" w:rsidP="002C350D">
      <w:pPr>
        <w:pStyle w:val="PargrafodaLista"/>
        <w:numPr>
          <w:ilvl w:val="2"/>
          <w:numId w:val="1"/>
        </w:numPr>
        <w:tabs>
          <w:tab w:val="num" w:pos="1701"/>
          <w:tab w:val="left" w:pos="2268"/>
        </w:tabs>
        <w:spacing w:before="120" w:after="120" w:line="276" w:lineRule="auto"/>
        <w:ind w:left="0" w:firstLine="851"/>
        <w:jc w:val="both"/>
        <w:rPr>
          <w:rFonts w:ascii="Arial" w:hAnsi="Arial" w:cs="Arial"/>
          <w:bCs/>
          <w:sz w:val="22"/>
          <w:szCs w:val="22"/>
        </w:rPr>
      </w:pPr>
      <w:r w:rsidRPr="002F362C">
        <w:rPr>
          <w:rFonts w:ascii="Arial" w:hAnsi="Arial" w:cs="Arial"/>
          <w:sz w:val="22"/>
          <w:szCs w:val="22"/>
        </w:rPr>
        <w:t xml:space="preserve">Caso o </w:t>
      </w:r>
      <w:r>
        <w:rPr>
          <w:rFonts w:ascii="Arial" w:hAnsi="Arial" w:cs="Arial"/>
          <w:sz w:val="22"/>
          <w:szCs w:val="22"/>
        </w:rPr>
        <w:t>fornecedor</w:t>
      </w:r>
      <w:r w:rsidRPr="002F362C">
        <w:rPr>
          <w:rFonts w:ascii="Arial" w:hAnsi="Arial" w:cs="Arial"/>
          <w:sz w:val="22"/>
          <w:szCs w:val="22"/>
        </w:rPr>
        <w:t xml:space="preserve"> opte por não realizar a vistoria, deverá prestar declaração formal assinada, conforme modelo do </w:t>
      </w:r>
      <w:r w:rsidRPr="007B6167">
        <w:rPr>
          <w:rFonts w:ascii="Arial" w:hAnsi="Arial" w:cs="Arial"/>
          <w:sz w:val="22"/>
          <w:szCs w:val="22"/>
        </w:rPr>
        <w:t>Anexo</w:t>
      </w:r>
      <w:r w:rsidR="007B6167" w:rsidRPr="007B6167">
        <w:rPr>
          <w:rFonts w:ascii="Arial" w:hAnsi="Arial" w:cs="Arial"/>
          <w:sz w:val="22"/>
          <w:szCs w:val="22"/>
        </w:rPr>
        <w:t xml:space="preserve"> </w:t>
      </w:r>
      <w:r w:rsidRPr="007B6167">
        <w:rPr>
          <w:rFonts w:ascii="Arial" w:hAnsi="Arial" w:cs="Arial"/>
          <w:sz w:val="22"/>
          <w:szCs w:val="22"/>
        </w:rPr>
        <w:t>II.</w:t>
      </w:r>
    </w:p>
    <w:p w14:paraId="229176A1" w14:textId="64AE507E" w:rsidR="00A93CB3" w:rsidRPr="00BE41D3" w:rsidRDefault="0066003D" w:rsidP="00C1100D">
      <w:pPr>
        <w:pStyle w:val="DispensaEletrnica"/>
        <w:numPr>
          <w:ilvl w:val="0"/>
          <w:numId w:val="1"/>
        </w:numPr>
        <w:spacing w:before="240" w:after="240" w:line="276" w:lineRule="auto"/>
        <w:rPr>
          <w:b/>
          <w:bCs w:val="0"/>
        </w:rPr>
      </w:pPr>
      <w:r w:rsidRPr="00BE41D3">
        <w:rPr>
          <w:b/>
          <w:bCs w:val="0"/>
        </w:rPr>
        <w:t xml:space="preserve">Dos Prazos e </w:t>
      </w:r>
      <w:r w:rsidR="00A93CB3" w:rsidRPr="00BE41D3">
        <w:rPr>
          <w:b/>
          <w:bCs w:val="0"/>
        </w:rPr>
        <w:t>Condições</w:t>
      </w:r>
      <w:r w:rsidR="00313BBA" w:rsidRPr="00BE41D3">
        <w:rPr>
          <w:b/>
          <w:bCs w:val="0"/>
        </w:rPr>
        <w:t xml:space="preserve"> </w:t>
      </w:r>
    </w:p>
    <w:p w14:paraId="79F9AA4D" w14:textId="4043BD78" w:rsidR="0070373C" w:rsidRPr="0070373C" w:rsidRDefault="00C26E49" w:rsidP="0070373C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bookmarkStart w:id="2" w:name="_Hlk197691656"/>
      <w:r w:rsidRPr="00C26E49">
        <w:rPr>
          <w:rFonts w:ascii="Arial" w:hAnsi="Arial" w:cs="Arial"/>
          <w:sz w:val="22"/>
          <w:szCs w:val="22"/>
        </w:rPr>
        <w:t xml:space="preserve">A </w:t>
      </w:r>
      <w:r w:rsidRPr="00C26E49">
        <w:rPr>
          <w:rFonts w:ascii="Arial" w:hAnsi="Arial" w:cs="Arial"/>
          <w:b/>
          <w:bCs/>
          <w:sz w:val="22"/>
          <w:szCs w:val="22"/>
        </w:rPr>
        <w:t>CONTRATADA</w:t>
      </w:r>
      <w:r w:rsidR="0070373C" w:rsidRPr="00C26E49">
        <w:rPr>
          <w:rFonts w:ascii="Arial" w:hAnsi="Arial" w:cs="Arial"/>
          <w:sz w:val="22"/>
          <w:szCs w:val="22"/>
        </w:rPr>
        <w:t xml:space="preserve"> </w:t>
      </w:r>
      <w:r w:rsidR="0070373C" w:rsidRPr="0070373C">
        <w:rPr>
          <w:rFonts w:ascii="Arial" w:hAnsi="Arial" w:cs="Arial"/>
          <w:sz w:val="22"/>
          <w:szCs w:val="22"/>
        </w:rPr>
        <w:t xml:space="preserve">deverá iniciar a prestação do serviço em </w:t>
      </w:r>
      <w:r w:rsidR="0070373C" w:rsidRPr="0070373C">
        <w:rPr>
          <w:rFonts w:ascii="Arial" w:hAnsi="Arial" w:cs="Arial"/>
          <w:b/>
          <w:bCs/>
          <w:sz w:val="22"/>
          <w:szCs w:val="22"/>
        </w:rPr>
        <w:t>até 05 (cinco) dias úteis</w:t>
      </w:r>
      <w:r w:rsidR="0070373C" w:rsidRPr="0070373C">
        <w:rPr>
          <w:rFonts w:ascii="Arial" w:hAnsi="Arial" w:cs="Arial"/>
          <w:sz w:val="22"/>
          <w:szCs w:val="22"/>
        </w:rPr>
        <w:t xml:space="preserve">, após a emissão da Ordem de Serviço pela </w:t>
      </w:r>
      <w:r w:rsidR="0070373C" w:rsidRPr="0070373C">
        <w:rPr>
          <w:rFonts w:ascii="Arial" w:hAnsi="Arial" w:cs="Arial"/>
          <w:b/>
          <w:bCs/>
          <w:sz w:val="22"/>
          <w:szCs w:val="22"/>
        </w:rPr>
        <w:t>CONTRATANTE</w:t>
      </w:r>
      <w:r w:rsidR="0070373C">
        <w:rPr>
          <w:rFonts w:ascii="Arial" w:hAnsi="Arial" w:cs="Arial"/>
          <w:b/>
          <w:bCs/>
          <w:sz w:val="22"/>
          <w:szCs w:val="22"/>
        </w:rPr>
        <w:t>.</w:t>
      </w:r>
    </w:p>
    <w:p w14:paraId="6FD76175" w14:textId="6FEC8892" w:rsidR="0070373C" w:rsidRPr="00652232" w:rsidRDefault="0070373C" w:rsidP="0070373C">
      <w:pPr>
        <w:pStyle w:val="PargrafodaLista"/>
        <w:numPr>
          <w:ilvl w:val="2"/>
          <w:numId w:val="1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bookmarkStart w:id="3" w:name="_Hlk175656504"/>
      <w:r>
        <w:rPr>
          <w:rFonts w:ascii="Arial" w:hAnsi="Arial" w:cs="Arial"/>
          <w:sz w:val="22"/>
          <w:szCs w:val="22"/>
        </w:rPr>
        <w:t xml:space="preserve">As manutenções ocorrerão mensalmente, mediante agendamento. </w:t>
      </w:r>
    </w:p>
    <w:p w14:paraId="2DD5CB7C" w14:textId="2D736CEF" w:rsidR="0070373C" w:rsidRPr="0070373C" w:rsidRDefault="0070373C" w:rsidP="0070373C">
      <w:pPr>
        <w:pStyle w:val="PargrafodaLista"/>
        <w:numPr>
          <w:ilvl w:val="2"/>
          <w:numId w:val="1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 serviços serão realizados conforme cronograma ajustado entre o Fiscal do </w:t>
      </w:r>
      <w:r w:rsidRPr="002254CD">
        <w:rPr>
          <w:rFonts w:ascii="Arial" w:hAnsi="Arial" w:cs="Arial"/>
          <w:b/>
          <w:bCs/>
          <w:sz w:val="22"/>
          <w:szCs w:val="22"/>
        </w:rPr>
        <w:t>CONTRATO</w:t>
      </w:r>
      <w:r>
        <w:rPr>
          <w:rFonts w:ascii="Arial" w:hAnsi="Arial" w:cs="Arial"/>
          <w:sz w:val="22"/>
          <w:szCs w:val="22"/>
        </w:rPr>
        <w:t xml:space="preserve"> e a </w:t>
      </w:r>
      <w:r w:rsidRPr="002254CD">
        <w:rPr>
          <w:rFonts w:ascii="Arial" w:hAnsi="Arial" w:cs="Arial"/>
          <w:b/>
          <w:bCs/>
          <w:sz w:val="22"/>
          <w:szCs w:val="22"/>
        </w:rPr>
        <w:t>CONTRATADA</w:t>
      </w:r>
      <w:bookmarkEnd w:id="3"/>
      <w:r>
        <w:rPr>
          <w:rFonts w:ascii="Arial" w:hAnsi="Arial" w:cs="Arial"/>
          <w:sz w:val="22"/>
          <w:szCs w:val="22"/>
        </w:rPr>
        <w:t>.</w:t>
      </w:r>
    </w:p>
    <w:p w14:paraId="646DBE22" w14:textId="1D173DF4" w:rsidR="00F901D2" w:rsidRPr="00F901D2" w:rsidRDefault="00F901D2" w:rsidP="00F901D2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bookmarkStart w:id="4" w:name="_Hlk175656628"/>
      <w:bookmarkEnd w:id="2"/>
      <w:r w:rsidRPr="008D10AE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prestação do serviço </w:t>
      </w:r>
      <w:r w:rsidRPr="008D10AE">
        <w:rPr>
          <w:rFonts w:ascii="Arial" w:hAnsi="Arial" w:cs="Arial"/>
          <w:sz w:val="22"/>
          <w:szCs w:val="22"/>
        </w:rPr>
        <w:t>deverá</w:t>
      </w:r>
      <w:r>
        <w:rPr>
          <w:rFonts w:ascii="Arial" w:hAnsi="Arial" w:cs="Arial"/>
          <w:sz w:val="22"/>
          <w:szCs w:val="22"/>
        </w:rPr>
        <w:t xml:space="preserve"> ser executada para a </w:t>
      </w:r>
      <w:r>
        <w:rPr>
          <w:rFonts w:ascii="Arial" w:hAnsi="Arial" w:cs="Arial"/>
          <w:b/>
          <w:bCs/>
          <w:sz w:val="22"/>
          <w:szCs w:val="22"/>
        </w:rPr>
        <w:t>Sede Regional de São José dos Campos</w:t>
      </w:r>
      <w:r w:rsidRPr="004C2B35">
        <w:rPr>
          <w:rFonts w:ascii="Arial" w:hAnsi="Arial" w:cs="Arial"/>
          <w:b/>
          <w:bCs/>
          <w:sz w:val="22"/>
          <w:szCs w:val="22"/>
        </w:rPr>
        <w:t xml:space="preserve"> do CREF4/SP</w:t>
      </w:r>
      <w:r w:rsidRPr="00E103D8">
        <w:rPr>
          <w:rFonts w:ascii="Arial" w:hAnsi="Arial" w:cs="Arial"/>
          <w:sz w:val="22"/>
          <w:szCs w:val="22"/>
        </w:rPr>
        <w:t xml:space="preserve">, </w:t>
      </w:r>
      <w:r w:rsidRPr="004C2B35">
        <w:rPr>
          <w:rFonts w:ascii="Arial" w:hAnsi="Arial" w:cs="Arial"/>
          <w:sz w:val="22"/>
          <w:szCs w:val="22"/>
        </w:rPr>
        <w:t>localizada à</w:t>
      </w:r>
      <w:r>
        <w:rPr>
          <w:rFonts w:ascii="Arial" w:hAnsi="Arial" w:cs="Arial"/>
          <w:sz w:val="22"/>
          <w:szCs w:val="22"/>
        </w:rPr>
        <w:t xml:space="preserve"> Rua Humaitá</w:t>
      </w:r>
      <w:r w:rsidRPr="004C2B35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nº 116</w:t>
      </w:r>
      <w:r w:rsidRPr="004C2B35">
        <w:rPr>
          <w:rFonts w:ascii="Arial" w:hAnsi="Arial" w:cs="Arial"/>
          <w:sz w:val="22"/>
          <w:szCs w:val="22"/>
        </w:rPr>
        <w:t xml:space="preserve">, – </w:t>
      </w:r>
      <w:r>
        <w:rPr>
          <w:rFonts w:ascii="Arial" w:hAnsi="Arial" w:cs="Arial"/>
          <w:sz w:val="22"/>
          <w:szCs w:val="22"/>
        </w:rPr>
        <w:t xml:space="preserve">Centro – </w:t>
      </w:r>
      <w:r w:rsidRPr="004C2B35">
        <w:rPr>
          <w:rFonts w:ascii="Arial" w:hAnsi="Arial" w:cs="Arial"/>
          <w:sz w:val="22"/>
          <w:szCs w:val="22"/>
        </w:rPr>
        <w:t>CEP</w:t>
      </w:r>
      <w:r>
        <w:rPr>
          <w:rFonts w:ascii="Arial" w:hAnsi="Arial" w:cs="Arial"/>
          <w:sz w:val="22"/>
          <w:szCs w:val="22"/>
        </w:rPr>
        <w:t xml:space="preserve"> 12245-810</w:t>
      </w:r>
      <w:r w:rsidRPr="004C2B35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São José dos Campos</w:t>
      </w:r>
      <w:r w:rsidRPr="004C2B35">
        <w:rPr>
          <w:rFonts w:ascii="Arial" w:hAnsi="Arial" w:cs="Arial"/>
          <w:sz w:val="22"/>
          <w:szCs w:val="22"/>
        </w:rPr>
        <w:t>/SP</w:t>
      </w:r>
      <w:bookmarkEnd w:id="4"/>
      <w:r>
        <w:rPr>
          <w:rFonts w:ascii="Arial" w:hAnsi="Arial" w:cs="Arial"/>
          <w:sz w:val="22"/>
          <w:szCs w:val="22"/>
        </w:rPr>
        <w:t>.</w:t>
      </w:r>
    </w:p>
    <w:p w14:paraId="7DFB0C50" w14:textId="379EDC14" w:rsidR="004052F6" w:rsidRPr="00C5353B" w:rsidRDefault="004052F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5353B">
        <w:rPr>
          <w:rFonts w:ascii="Helvetica" w:eastAsia="SimSun" w:hAnsi="Helvetica" w:cs="Helvetica"/>
          <w:sz w:val="22"/>
          <w:szCs w:val="22"/>
        </w:rPr>
        <w:t xml:space="preserve">A </w:t>
      </w:r>
      <w:r w:rsidRPr="00C5353B">
        <w:rPr>
          <w:rFonts w:ascii="Helvetica-Bold" w:eastAsia="SimSun" w:hAnsi="Helvetica-Bold" w:cs="Helvetica-Bold"/>
          <w:b/>
          <w:bCs/>
          <w:sz w:val="22"/>
          <w:szCs w:val="22"/>
        </w:rPr>
        <w:t xml:space="preserve">CONTRATADA </w:t>
      </w:r>
      <w:r w:rsidRPr="00C5353B">
        <w:rPr>
          <w:rFonts w:ascii="Helvetica" w:eastAsia="SimSun" w:hAnsi="Helvetica" w:cs="Helvetica"/>
          <w:sz w:val="22"/>
          <w:szCs w:val="22"/>
        </w:rPr>
        <w:t xml:space="preserve">obrigatoriamente, deverá estar regulamentada e ter autorização da prefeitura de sua cidade e do Conselho Regional de Engenharia e Agronomia (CREA). </w:t>
      </w:r>
    </w:p>
    <w:p w14:paraId="4F1D6B8D" w14:textId="77777777" w:rsidR="00750B46" w:rsidRPr="00C5353B" w:rsidRDefault="004416D8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5353B">
        <w:rPr>
          <w:rFonts w:ascii="Helvetica" w:eastAsia="SimSun" w:hAnsi="Helvetica" w:cs="Helvetica"/>
          <w:sz w:val="22"/>
          <w:szCs w:val="22"/>
        </w:rPr>
        <w:t>Todos os serviços de manutenção deverão ser executados de modo a não comprometer a segurança da edificação.</w:t>
      </w:r>
    </w:p>
    <w:p w14:paraId="73674E36" w14:textId="77777777" w:rsidR="009E5CB8" w:rsidRPr="00C5353B" w:rsidRDefault="00750B4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5353B">
        <w:rPr>
          <w:rFonts w:ascii="Helvetica" w:eastAsia="SimSun" w:hAnsi="Helvetica" w:cs="Helvetica"/>
          <w:sz w:val="22"/>
          <w:szCs w:val="22"/>
        </w:rPr>
        <w:t xml:space="preserve">Os procedimentos efetuados pela </w:t>
      </w:r>
      <w:r w:rsidRPr="00C5353B">
        <w:rPr>
          <w:rFonts w:ascii="Helvetica-Bold" w:eastAsia="SimSun" w:hAnsi="Helvetica-Bold" w:cs="Helvetica-Bold"/>
          <w:b/>
          <w:bCs/>
          <w:sz w:val="22"/>
          <w:szCs w:val="22"/>
        </w:rPr>
        <w:t xml:space="preserve">CONTRATADA </w:t>
      </w:r>
      <w:r w:rsidRPr="00C5353B">
        <w:rPr>
          <w:rFonts w:ascii="Helvetica" w:eastAsia="SimSun" w:hAnsi="Helvetica" w:cs="Helvetica"/>
          <w:sz w:val="22"/>
          <w:szCs w:val="22"/>
        </w:rPr>
        <w:t>deverão obedecer às instruções e normas do fabricante do equipamento.</w:t>
      </w:r>
    </w:p>
    <w:p w14:paraId="2F4D6C73" w14:textId="17D3C5BA" w:rsidR="004052F6" w:rsidRPr="00C5353B" w:rsidRDefault="004052F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5353B">
        <w:rPr>
          <w:rFonts w:ascii="Helvetica" w:eastAsia="SimSun" w:hAnsi="Helvetica" w:cs="Helvetica"/>
          <w:sz w:val="22"/>
          <w:szCs w:val="22"/>
        </w:rPr>
        <w:t xml:space="preserve">A </w:t>
      </w:r>
      <w:r w:rsidRPr="00C5353B">
        <w:rPr>
          <w:rFonts w:ascii="Helvetica" w:eastAsia="SimSun" w:hAnsi="Helvetica" w:cs="Helvetica"/>
          <w:b/>
          <w:bCs/>
          <w:sz w:val="22"/>
          <w:szCs w:val="22"/>
        </w:rPr>
        <w:t xml:space="preserve">CONTRATADA </w:t>
      </w:r>
      <w:r w:rsidRPr="00C5353B">
        <w:rPr>
          <w:rFonts w:ascii="Helvetica" w:eastAsia="SimSun" w:hAnsi="Helvetica" w:cs="Helvetica"/>
          <w:sz w:val="22"/>
          <w:szCs w:val="22"/>
        </w:rPr>
        <w:t>deverá apresentar, ao final da execução de cada visita, preventiva</w:t>
      </w:r>
      <w:r w:rsidR="009213B3">
        <w:rPr>
          <w:rFonts w:ascii="Helvetica" w:eastAsia="SimSun" w:hAnsi="Helvetica" w:cs="Helvetica"/>
          <w:sz w:val="22"/>
          <w:szCs w:val="22"/>
        </w:rPr>
        <w:t xml:space="preserve">, </w:t>
      </w:r>
      <w:r w:rsidR="00DB2915">
        <w:rPr>
          <w:rFonts w:ascii="Helvetica" w:eastAsia="SimSun" w:hAnsi="Helvetica" w:cs="Helvetica"/>
          <w:sz w:val="22"/>
          <w:szCs w:val="22"/>
        </w:rPr>
        <w:t xml:space="preserve">o </w:t>
      </w:r>
      <w:r w:rsidR="00DB2915" w:rsidRPr="00C5353B">
        <w:rPr>
          <w:rFonts w:ascii="Helvetica" w:eastAsia="SimSun" w:hAnsi="Helvetica" w:cs="Helvetica"/>
          <w:sz w:val="22"/>
          <w:szCs w:val="22"/>
        </w:rPr>
        <w:t>relatório</w:t>
      </w:r>
      <w:r w:rsidRPr="00C5353B">
        <w:rPr>
          <w:rFonts w:ascii="Helvetica" w:eastAsia="SimSun" w:hAnsi="Helvetica" w:cs="Helvetica"/>
          <w:sz w:val="22"/>
          <w:szCs w:val="22"/>
        </w:rPr>
        <w:t xml:space="preserve"> de </w:t>
      </w:r>
      <w:r w:rsidR="00DB2915">
        <w:rPr>
          <w:rFonts w:ascii="Helvetica" w:eastAsia="SimSun" w:hAnsi="Helvetica" w:cs="Helvetica"/>
          <w:sz w:val="22"/>
          <w:szCs w:val="22"/>
        </w:rPr>
        <w:t>V</w:t>
      </w:r>
      <w:r w:rsidR="00205C22" w:rsidRPr="00C5353B">
        <w:rPr>
          <w:rFonts w:ascii="Helvetica" w:eastAsia="SimSun" w:hAnsi="Helvetica" w:cs="Helvetica"/>
          <w:sz w:val="22"/>
          <w:szCs w:val="22"/>
        </w:rPr>
        <w:t>isita</w:t>
      </w:r>
      <w:r w:rsidR="00DA35FB" w:rsidRPr="00C5353B">
        <w:rPr>
          <w:rFonts w:ascii="Helvetica" w:eastAsia="SimSun" w:hAnsi="Helvetica" w:cs="Helvetica"/>
          <w:sz w:val="22"/>
          <w:szCs w:val="22"/>
        </w:rPr>
        <w:t xml:space="preserve"> T</w:t>
      </w:r>
      <w:r w:rsidR="00DB2915">
        <w:rPr>
          <w:rFonts w:ascii="Helvetica" w:eastAsia="SimSun" w:hAnsi="Helvetica" w:cs="Helvetica"/>
          <w:sz w:val="22"/>
          <w:szCs w:val="22"/>
        </w:rPr>
        <w:t>é</w:t>
      </w:r>
      <w:r w:rsidR="00DA35FB" w:rsidRPr="00C5353B">
        <w:rPr>
          <w:rFonts w:ascii="Helvetica" w:eastAsia="SimSun" w:hAnsi="Helvetica" w:cs="Helvetica"/>
          <w:sz w:val="22"/>
          <w:szCs w:val="22"/>
        </w:rPr>
        <w:t>cnica</w:t>
      </w:r>
      <w:r w:rsidRPr="00C5353B">
        <w:rPr>
          <w:rFonts w:ascii="Helvetica" w:eastAsia="SimSun" w:hAnsi="Helvetica" w:cs="Helvetica"/>
          <w:sz w:val="22"/>
          <w:szCs w:val="22"/>
        </w:rPr>
        <w:t xml:space="preserve">, com descrição do serviço executado, incluindo o procedimento adotado para a solução do problema e/ou substituição de peças ou componentes. Bem como, </w:t>
      </w:r>
      <w:r w:rsidR="00F96DC4" w:rsidRPr="00C5353B">
        <w:rPr>
          <w:rFonts w:ascii="Helvetica" w:eastAsia="SimSun" w:hAnsi="Helvetica" w:cs="Helvetica"/>
          <w:sz w:val="22"/>
          <w:szCs w:val="22"/>
        </w:rPr>
        <w:t>emitir</w:t>
      </w:r>
      <w:r w:rsidR="00C66011">
        <w:rPr>
          <w:rFonts w:ascii="Helvetica" w:eastAsia="SimSun" w:hAnsi="Helvetica" w:cs="Helvetica"/>
          <w:sz w:val="22"/>
          <w:szCs w:val="22"/>
        </w:rPr>
        <w:t xml:space="preserve"> </w:t>
      </w:r>
      <w:r w:rsidRPr="00C5353B">
        <w:rPr>
          <w:rFonts w:ascii="Helvetica" w:eastAsia="SimSun" w:hAnsi="Helvetica" w:cs="Helvetica"/>
          <w:sz w:val="22"/>
          <w:szCs w:val="22"/>
        </w:rPr>
        <w:t>anualmente</w:t>
      </w:r>
      <w:r w:rsidR="00F96DC4" w:rsidRPr="00C5353B">
        <w:rPr>
          <w:rFonts w:ascii="Helvetica" w:eastAsia="SimSun" w:hAnsi="Helvetica" w:cs="Helvetica"/>
          <w:sz w:val="22"/>
          <w:szCs w:val="22"/>
        </w:rPr>
        <w:t xml:space="preserve"> </w:t>
      </w:r>
      <w:r w:rsidRPr="00C5353B">
        <w:rPr>
          <w:rFonts w:ascii="Helvetica" w:eastAsia="SimSun" w:hAnsi="Helvetica" w:cs="Helvetica"/>
          <w:sz w:val="22"/>
          <w:szCs w:val="22"/>
        </w:rPr>
        <w:t>Relatório de Inspeção Anual (RIA)</w:t>
      </w:r>
      <w:r w:rsidR="00DA35FB" w:rsidRPr="00C5353B">
        <w:rPr>
          <w:rFonts w:ascii="Helvetica" w:eastAsia="SimSun" w:hAnsi="Helvetica" w:cs="Helvetica"/>
          <w:sz w:val="22"/>
          <w:szCs w:val="22"/>
        </w:rPr>
        <w:t>, relatando minuciosamente a real situação dos elevadores</w:t>
      </w:r>
      <w:r w:rsidRPr="00C5353B">
        <w:rPr>
          <w:rFonts w:ascii="Helvetica" w:eastAsia="SimSun" w:hAnsi="Helvetica" w:cs="Helvetica"/>
          <w:sz w:val="22"/>
          <w:szCs w:val="22"/>
        </w:rPr>
        <w:t>.</w:t>
      </w:r>
    </w:p>
    <w:p w14:paraId="55EB985A" w14:textId="77777777" w:rsidR="005E0FD1" w:rsidRPr="00C5353B" w:rsidRDefault="004052F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5353B">
        <w:rPr>
          <w:rFonts w:ascii="Helvetica" w:eastAsia="SimSun" w:hAnsi="Helvetica" w:cs="Helvetica"/>
          <w:sz w:val="22"/>
          <w:szCs w:val="22"/>
        </w:rPr>
        <w:t xml:space="preserve">A </w:t>
      </w:r>
      <w:r w:rsidRPr="00C5353B">
        <w:rPr>
          <w:rFonts w:ascii="Helvetica-Bold" w:eastAsia="SimSun" w:hAnsi="Helvetica-Bold" w:cs="Helvetica-Bold"/>
          <w:b/>
          <w:bCs/>
          <w:sz w:val="22"/>
          <w:szCs w:val="22"/>
        </w:rPr>
        <w:t xml:space="preserve">CONTRATADA </w:t>
      </w:r>
      <w:r w:rsidRPr="00C5353B">
        <w:rPr>
          <w:rFonts w:ascii="Helvetica" w:eastAsia="SimSun" w:hAnsi="Helvetica" w:cs="Helvetica"/>
          <w:sz w:val="22"/>
          <w:szCs w:val="22"/>
        </w:rPr>
        <w:t>será responsável pelo cumprimento das normas de segurança e pela fiscalização de utilização dos Equipamentos de Proteção Coletiva – EPC e Individual – EPI pelos seus empregados envolvidos na prestação dos serviços, quando for o caso</w:t>
      </w:r>
      <w:r w:rsidRPr="00C5353B">
        <w:rPr>
          <w:rFonts w:ascii="Arial" w:hAnsi="Arial" w:cs="Arial"/>
          <w:sz w:val="22"/>
          <w:szCs w:val="22"/>
        </w:rPr>
        <w:t>.</w:t>
      </w:r>
    </w:p>
    <w:p w14:paraId="0D4CEF18" w14:textId="6C4487A6" w:rsidR="005E0FD1" w:rsidRPr="00C5353B" w:rsidRDefault="005E0FD1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5353B">
        <w:rPr>
          <w:rFonts w:ascii="Helvetica" w:eastAsia="SimSun" w:hAnsi="Helvetica" w:cs="Helvetica"/>
          <w:sz w:val="22"/>
          <w:szCs w:val="22"/>
        </w:rPr>
        <w:t xml:space="preserve">A </w:t>
      </w:r>
      <w:r w:rsidRPr="00C5353B">
        <w:rPr>
          <w:rFonts w:ascii="Helvetica-Bold" w:eastAsia="SimSun" w:hAnsi="Helvetica-Bold" w:cs="Helvetica-Bold"/>
          <w:b/>
          <w:bCs/>
          <w:sz w:val="22"/>
          <w:szCs w:val="22"/>
        </w:rPr>
        <w:t xml:space="preserve">CONTRATADA </w:t>
      </w:r>
      <w:r w:rsidRPr="00C5353B">
        <w:rPr>
          <w:rFonts w:ascii="Helvetica" w:eastAsia="SimSun" w:hAnsi="Helvetica" w:cs="Helvetica"/>
          <w:sz w:val="22"/>
          <w:szCs w:val="22"/>
        </w:rPr>
        <w:t xml:space="preserve">deverá comunicar ao gestor do contrato a necessidade de remoção de qualquer peça para, se necessário, acompanhar o técnico na execução do serviço. </w:t>
      </w:r>
    </w:p>
    <w:p w14:paraId="5619FDBB" w14:textId="7DB95A89" w:rsidR="00AF7424" w:rsidRPr="00AF7424" w:rsidRDefault="00AF7424" w:rsidP="00AF7424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lastRenderedPageBreak/>
        <w:t xml:space="preserve">Por ocasião da entrega, a </w:t>
      </w:r>
      <w:r w:rsidRPr="00750B46">
        <w:rPr>
          <w:rFonts w:ascii="Arial" w:hAnsi="Arial" w:cs="Arial"/>
          <w:b/>
          <w:bCs/>
          <w:sz w:val="22"/>
          <w:szCs w:val="22"/>
        </w:rPr>
        <w:t>CONTRATADA</w:t>
      </w:r>
      <w:r w:rsidRPr="00236467">
        <w:rPr>
          <w:rFonts w:ascii="Arial" w:hAnsi="Arial" w:cs="Arial"/>
          <w:sz w:val="22"/>
          <w:szCs w:val="22"/>
        </w:rPr>
        <w:t xml:space="preserve"> deverá colher no comprovante respectivo a data, o nome, o cargo, a assinatura e o número do Registro Geral (RG), emitido pela Secretaria de Segurança Pública, do servidor do Contratante responsável pelo recebimento.</w:t>
      </w:r>
    </w:p>
    <w:p w14:paraId="0943ED64" w14:textId="35353AB5" w:rsidR="002270FA" w:rsidRPr="00236467" w:rsidRDefault="008337C7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Correrão por conta da </w:t>
      </w:r>
      <w:r w:rsidR="00FD0FB6" w:rsidRPr="00750B46">
        <w:rPr>
          <w:rFonts w:ascii="Arial" w:hAnsi="Arial" w:cs="Arial"/>
          <w:b/>
          <w:bCs/>
          <w:sz w:val="22"/>
          <w:szCs w:val="22"/>
        </w:rPr>
        <w:t>CONTRATADA</w:t>
      </w:r>
      <w:r w:rsidR="00FD0FB6" w:rsidRPr="00236467">
        <w:rPr>
          <w:rFonts w:ascii="Arial" w:hAnsi="Arial" w:cs="Arial"/>
          <w:sz w:val="22"/>
          <w:szCs w:val="22"/>
        </w:rPr>
        <w:t xml:space="preserve"> </w:t>
      </w:r>
      <w:r w:rsidRPr="00236467">
        <w:rPr>
          <w:rFonts w:ascii="Arial" w:hAnsi="Arial" w:cs="Arial"/>
          <w:sz w:val="22"/>
          <w:szCs w:val="22"/>
        </w:rPr>
        <w:t>todas as despesas</w:t>
      </w:r>
      <w:r w:rsidR="002270FA" w:rsidRPr="00236467">
        <w:rPr>
          <w:rFonts w:ascii="Arial" w:hAnsi="Arial" w:cs="Arial"/>
          <w:sz w:val="22"/>
          <w:szCs w:val="22"/>
        </w:rPr>
        <w:t xml:space="preserve"> de embalagem, seguros, transporte, tributos, encargos trabalhistas e previdenciários, decorrentes da </w:t>
      </w:r>
      <w:r w:rsidR="008D1CA4" w:rsidRPr="00236467">
        <w:rPr>
          <w:rFonts w:ascii="Arial" w:hAnsi="Arial" w:cs="Arial"/>
          <w:sz w:val="22"/>
          <w:szCs w:val="22"/>
        </w:rPr>
        <w:t>contratação</w:t>
      </w:r>
      <w:r w:rsidRPr="00236467">
        <w:rPr>
          <w:rFonts w:ascii="Arial" w:hAnsi="Arial" w:cs="Arial"/>
          <w:sz w:val="22"/>
          <w:szCs w:val="22"/>
        </w:rPr>
        <w:t>.</w:t>
      </w:r>
    </w:p>
    <w:p w14:paraId="4DB12038" w14:textId="77777777" w:rsidR="002270FA" w:rsidRPr="00236467" w:rsidRDefault="002270FA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Constatadas irregularidades no objeto contratual, a </w:t>
      </w:r>
      <w:r w:rsidRPr="00750B46">
        <w:rPr>
          <w:rFonts w:ascii="Arial" w:hAnsi="Arial" w:cs="Arial"/>
          <w:b/>
          <w:bCs/>
          <w:sz w:val="22"/>
          <w:szCs w:val="22"/>
        </w:rPr>
        <w:t>CONTRATANTE</w:t>
      </w:r>
      <w:r w:rsidRPr="00236467">
        <w:rPr>
          <w:rFonts w:ascii="Arial" w:hAnsi="Arial" w:cs="Arial"/>
          <w:sz w:val="22"/>
          <w:szCs w:val="22"/>
        </w:rPr>
        <w:t xml:space="preserve"> poderá: </w:t>
      </w:r>
    </w:p>
    <w:p w14:paraId="1F2DDD23" w14:textId="0AD9529B" w:rsidR="002270FA" w:rsidRPr="00A55167" w:rsidRDefault="002270FA" w:rsidP="00A55167">
      <w:pPr>
        <w:pStyle w:val="PargrafodaLista"/>
        <w:numPr>
          <w:ilvl w:val="2"/>
          <w:numId w:val="1"/>
        </w:numPr>
        <w:tabs>
          <w:tab w:val="num" w:pos="1701"/>
          <w:tab w:val="left" w:pos="2268"/>
        </w:tabs>
        <w:spacing w:before="120" w:after="120" w:line="276" w:lineRule="auto"/>
        <w:ind w:left="0" w:firstLine="851"/>
        <w:jc w:val="both"/>
        <w:rPr>
          <w:rFonts w:ascii="Arial" w:hAnsi="Arial" w:cs="Arial"/>
          <w:sz w:val="22"/>
          <w:szCs w:val="22"/>
        </w:rPr>
      </w:pPr>
      <w:r w:rsidRPr="00A55167">
        <w:rPr>
          <w:rFonts w:ascii="Arial" w:hAnsi="Arial" w:cs="Arial"/>
          <w:sz w:val="22"/>
          <w:szCs w:val="22"/>
        </w:rPr>
        <w:t>Se disser respeito à especificação, rejeitá-lo no todo ou em parte, determinando sua substituição ou rescindindo a contratação, sem prejuízo das penalidades cabíveis;</w:t>
      </w:r>
    </w:p>
    <w:p w14:paraId="3D89448F" w14:textId="77777777" w:rsidR="002270FA" w:rsidRDefault="002270FA" w:rsidP="00A55167">
      <w:pPr>
        <w:pStyle w:val="PargrafodaLista"/>
        <w:numPr>
          <w:ilvl w:val="2"/>
          <w:numId w:val="1"/>
        </w:numPr>
        <w:tabs>
          <w:tab w:val="num" w:pos="1701"/>
          <w:tab w:val="left" w:pos="2268"/>
        </w:tabs>
        <w:spacing w:before="120" w:after="120" w:line="276" w:lineRule="auto"/>
        <w:ind w:left="0" w:firstLine="851"/>
        <w:jc w:val="both"/>
        <w:rPr>
          <w:rFonts w:ascii="Arial" w:hAnsi="Arial" w:cs="Arial"/>
          <w:sz w:val="22"/>
          <w:szCs w:val="22"/>
        </w:rPr>
      </w:pPr>
      <w:r w:rsidRPr="00A55167">
        <w:rPr>
          <w:rFonts w:ascii="Arial" w:hAnsi="Arial" w:cs="Arial"/>
          <w:sz w:val="22"/>
          <w:szCs w:val="22"/>
        </w:rPr>
        <w:t xml:space="preserve">Na hipótese de substituição, a </w:t>
      </w:r>
      <w:r w:rsidRPr="00A55167">
        <w:rPr>
          <w:rFonts w:ascii="Arial" w:hAnsi="Arial" w:cs="Arial"/>
          <w:b/>
          <w:sz w:val="22"/>
          <w:szCs w:val="22"/>
        </w:rPr>
        <w:t>CONTRATADA</w:t>
      </w:r>
      <w:r w:rsidRPr="00A55167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03 (três) dias, contados da notificação por escrito, mantido o preço inicialmente contratado;</w:t>
      </w:r>
    </w:p>
    <w:p w14:paraId="52BBAA1B" w14:textId="77777777" w:rsidR="00A55167" w:rsidRPr="00A55167" w:rsidRDefault="00A55167" w:rsidP="00A55167">
      <w:pPr>
        <w:pStyle w:val="PargrafodaLista"/>
        <w:tabs>
          <w:tab w:val="left" w:pos="2268"/>
        </w:tabs>
        <w:spacing w:before="120" w:after="120" w:line="276" w:lineRule="auto"/>
        <w:ind w:left="851"/>
        <w:jc w:val="both"/>
        <w:rPr>
          <w:rFonts w:ascii="Arial" w:hAnsi="Arial" w:cs="Arial"/>
          <w:sz w:val="22"/>
          <w:szCs w:val="22"/>
        </w:rPr>
      </w:pPr>
    </w:p>
    <w:p w14:paraId="5617E84E" w14:textId="77777777" w:rsidR="002270FA" w:rsidRPr="00AF7424" w:rsidRDefault="002270FA" w:rsidP="00AF7424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F7424">
        <w:rPr>
          <w:rFonts w:ascii="Arial" w:hAnsi="Arial" w:cs="Arial"/>
          <w:sz w:val="22"/>
          <w:szCs w:val="22"/>
        </w:rPr>
        <w:t>Se disser respeito à diferença de quantidade ou de partes, determinar sua complementação ou rescindir a contratação, sem prejuízo das penalidades cabíveis;</w:t>
      </w:r>
    </w:p>
    <w:p w14:paraId="6E37E7AD" w14:textId="77777777" w:rsidR="002270FA" w:rsidRDefault="002270FA" w:rsidP="00A55167">
      <w:pPr>
        <w:pStyle w:val="PargrafodaLista"/>
        <w:numPr>
          <w:ilvl w:val="2"/>
          <w:numId w:val="1"/>
        </w:numPr>
        <w:tabs>
          <w:tab w:val="num" w:pos="1701"/>
          <w:tab w:val="left" w:pos="2268"/>
        </w:tabs>
        <w:spacing w:before="120" w:after="120" w:line="276" w:lineRule="auto"/>
        <w:ind w:left="0" w:firstLine="851"/>
        <w:jc w:val="both"/>
        <w:rPr>
          <w:rFonts w:ascii="Arial" w:hAnsi="Arial" w:cs="Arial"/>
          <w:sz w:val="22"/>
          <w:szCs w:val="22"/>
        </w:rPr>
      </w:pPr>
      <w:r w:rsidRPr="00A55167">
        <w:rPr>
          <w:rFonts w:ascii="Arial" w:hAnsi="Arial" w:cs="Arial"/>
          <w:sz w:val="22"/>
          <w:szCs w:val="22"/>
        </w:rPr>
        <w:t xml:space="preserve">Na hipótese de complementação, a </w:t>
      </w:r>
      <w:r w:rsidRPr="00A55167">
        <w:rPr>
          <w:rFonts w:ascii="Arial" w:hAnsi="Arial" w:cs="Arial"/>
          <w:b/>
          <w:sz w:val="22"/>
          <w:szCs w:val="22"/>
        </w:rPr>
        <w:t>CONTRATADA</w:t>
      </w:r>
      <w:r w:rsidRPr="00A55167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03 (três) dias, contados da notificação por escrito, mantido o preço inicialmente contratado;</w:t>
      </w:r>
    </w:p>
    <w:p w14:paraId="19B45B30" w14:textId="77777777" w:rsidR="00A55167" w:rsidRPr="00A55167" w:rsidRDefault="00A55167" w:rsidP="00A55167">
      <w:pPr>
        <w:pStyle w:val="PargrafodaLista"/>
        <w:tabs>
          <w:tab w:val="left" w:pos="2268"/>
        </w:tabs>
        <w:spacing w:before="120" w:after="120" w:line="276" w:lineRule="auto"/>
        <w:ind w:left="851"/>
        <w:jc w:val="both"/>
        <w:rPr>
          <w:rFonts w:ascii="Arial" w:hAnsi="Arial" w:cs="Arial"/>
          <w:sz w:val="22"/>
          <w:szCs w:val="22"/>
        </w:rPr>
      </w:pPr>
    </w:p>
    <w:p w14:paraId="71BFD4E6" w14:textId="40066E1E" w:rsidR="002270FA" w:rsidRPr="00236467" w:rsidRDefault="002270FA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O </w:t>
      </w:r>
      <w:r w:rsidR="0005065F" w:rsidRPr="0005065F">
        <w:rPr>
          <w:rFonts w:ascii="Arial" w:hAnsi="Arial" w:cs="Arial"/>
          <w:sz w:val="22"/>
          <w:szCs w:val="22"/>
        </w:rPr>
        <w:t>recebimento mensal da nota fiscal/fatura do serviço contratado, dar-se-á definitivamente no prazo de 05 (cinco) dias úteis após o recebimento provisório, uma vez verificado o atendimento integral das especificações contratadas.</w:t>
      </w:r>
    </w:p>
    <w:p w14:paraId="4FE9E800" w14:textId="4E2CEDAD" w:rsidR="00006691" w:rsidRPr="00236467" w:rsidRDefault="002270FA" w:rsidP="0005065F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A </w:t>
      </w:r>
      <w:r w:rsidR="0005065F" w:rsidRPr="0005065F">
        <w:rPr>
          <w:rFonts w:ascii="Arial" w:hAnsi="Arial" w:cs="Arial"/>
          <w:sz w:val="22"/>
          <w:szCs w:val="22"/>
        </w:rPr>
        <w:t xml:space="preserve">falta da execução dos serviços em condições que representem riscos ao desenvolvimento das atividades da </w:t>
      </w:r>
      <w:r w:rsidR="0005065F" w:rsidRPr="0005065F">
        <w:rPr>
          <w:rFonts w:ascii="Arial" w:hAnsi="Arial" w:cs="Arial"/>
          <w:b/>
          <w:sz w:val="22"/>
          <w:szCs w:val="22"/>
        </w:rPr>
        <w:t>CONTRATANTE</w:t>
      </w:r>
      <w:r w:rsidR="0005065F" w:rsidRPr="0005065F">
        <w:rPr>
          <w:rFonts w:ascii="Arial" w:hAnsi="Arial" w:cs="Arial"/>
          <w:sz w:val="22"/>
          <w:szCs w:val="22"/>
        </w:rPr>
        <w:t xml:space="preserve">, autorizará este último à convocação dos proponentes remanescentes, devendo a </w:t>
      </w:r>
      <w:r w:rsidR="0005065F" w:rsidRPr="0005065F">
        <w:rPr>
          <w:rFonts w:ascii="Arial" w:hAnsi="Arial" w:cs="Arial"/>
          <w:b/>
          <w:sz w:val="22"/>
          <w:szCs w:val="22"/>
        </w:rPr>
        <w:t>CONTRATADA</w:t>
      </w:r>
      <w:r w:rsidR="0005065F" w:rsidRPr="0005065F">
        <w:rPr>
          <w:rFonts w:ascii="Arial" w:hAnsi="Arial" w:cs="Arial"/>
          <w:sz w:val="22"/>
          <w:szCs w:val="22"/>
        </w:rPr>
        <w:t xml:space="preserve"> arcar com a diferença dos custos decorrentes de tal contratação, exceto se a interrupção for a pedido da </w:t>
      </w:r>
      <w:r w:rsidR="0005065F" w:rsidRPr="0005065F">
        <w:rPr>
          <w:rFonts w:ascii="Arial" w:hAnsi="Arial" w:cs="Arial"/>
          <w:b/>
          <w:sz w:val="22"/>
          <w:szCs w:val="22"/>
        </w:rPr>
        <w:t>CONTRATANTE</w:t>
      </w:r>
      <w:r w:rsidR="0005065F" w:rsidRPr="0005065F">
        <w:rPr>
          <w:rFonts w:ascii="Arial" w:hAnsi="Arial" w:cs="Arial"/>
          <w:sz w:val="22"/>
          <w:szCs w:val="22"/>
        </w:rPr>
        <w:t xml:space="preserve">, ou por motivo para o qual a </w:t>
      </w:r>
      <w:r w:rsidR="0005065F" w:rsidRPr="0005065F">
        <w:rPr>
          <w:rFonts w:ascii="Arial" w:hAnsi="Arial" w:cs="Arial"/>
          <w:b/>
          <w:sz w:val="22"/>
          <w:szCs w:val="22"/>
        </w:rPr>
        <w:t>CONTRATADA</w:t>
      </w:r>
      <w:r w:rsidR="0005065F" w:rsidRPr="0005065F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p w14:paraId="7A289D14" w14:textId="3EF6EFE6" w:rsidR="00681EE9" w:rsidRPr="00681EE9" w:rsidRDefault="00681EE9" w:rsidP="00C1100D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681EE9">
        <w:rPr>
          <w:b/>
          <w:bCs w:val="0"/>
        </w:rPr>
        <w:t>Do Pagamento</w:t>
      </w:r>
    </w:p>
    <w:p w14:paraId="2A749AAF" w14:textId="504A71FC" w:rsidR="0005065F" w:rsidRPr="0005065F" w:rsidRDefault="0005065F" w:rsidP="0005065F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45CDB">
        <w:rPr>
          <w:rFonts w:ascii="Arial" w:hAnsi="Arial" w:cs="Arial"/>
          <w:sz w:val="22"/>
          <w:szCs w:val="22"/>
        </w:rPr>
        <w:t xml:space="preserve">O pagamento será efetuado em favor da </w:t>
      </w:r>
      <w:r w:rsidRPr="00345CDB">
        <w:rPr>
          <w:rFonts w:ascii="Arial" w:hAnsi="Arial" w:cs="Arial"/>
          <w:b/>
          <w:sz w:val="22"/>
          <w:szCs w:val="22"/>
        </w:rPr>
        <w:t>CONTRATADA</w:t>
      </w:r>
      <w:r w:rsidRPr="00345CDB">
        <w:rPr>
          <w:rFonts w:ascii="Arial" w:hAnsi="Arial" w:cs="Arial"/>
          <w:sz w:val="22"/>
          <w:szCs w:val="22"/>
        </w:rPr>
        <w:t xml:space="preserve"> pela </w:t>
      </w:r>
      <w:r w:rsidRPr="00345CDB">
        <w:rPr>
          <w:rFonts w:ascii="Arial" w:hAnsi="Arial" w:cs="Arial"/>
          <w:b/>
          <w:sz w:val="22"/>
          <w:szCs w:val="22"/>
        </w:rPr>
        <w:t>CONTRATANTE</w:t>
      </w:r>
      <w:r w:rsidRPr="00345CDB">
        <w:rPr>
          <w:rFonts w:ascii="Arial" w:hAnsi="Arial" w:cs="Arial"/>
          <w:sz w:val="22"/>
          <w:szCs w:val="22"/>
        </w:rPr>
        <w:t xml:space="preserve">, de forma parcelada, em até 10 (dez) dias úteis após cada ciclo mensal dos serviços com apresentação da nota fiscal, através de depósito bancário, transferência ou boleto de compensação. </w:t>
      </w:r>
    </w:p>
    <w:p w14:paraId="462327F5" w14:textId="4217E9E4" w:rsidR="00A93CB3" w:rsidRPr="00236467" w:rsidRDefault="00A93CB3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Tod</w:t>
      </w:r>
      <w:r w:rsidR="001D77BE" w:rsidRPr="00236467">
        <w:rPr>
          <w:rFonts w:ascii="Arial" w:hAnsi="Arial" w:cs="Arial"/>
          <w:sz w:val="22"/>
          <w:szCs w:val="22"/>
        </w:rPr>
        <w:t xml:space="preserve">o o documento </w:t>
      </w:r>
      <w:r w:rsidRPr="00236467">
        <w:rPr>
          <w:rFonts w:ascii="Arial" w:hAnsi="Arial" w:cs="Arial"/>
          <w:sz w:val="22"/>
          <w:szCs w:val="22"/>
        </w:rPr>
        <w:t xml:space="preserve">fiscal deverá possuir referência </w:t>
      </w:r>
      <w:r w:rsidR="001D77BE" w:rsidRPr="00236467">
        <w:rPr>
          <w:rFonts w:ascii="Arial" w:hAnsi="Arial" w:cs="Arial"/>
          <w:sz w:val="22"/>
          <w:szCs w:val="22"/>
        </w:rPr>
        <w:t xml:space="preserve">somente </w:t>
      </w:r>
      <w:r w:rsidRPr="00236467">
        <w:rPr>
          <w:rFonts w:ascii="Arial" w:hAnsi="Arial" w:cs="Arial"/>
          <w:sz w:val="22"/>
          <w:szCs w:val="22"/>
        </w:rPr>
        <w:t xml:space="preserve">ao </w:t>
      </w:r>
      <w:r w:rsidR="00524C41">
        <w:rPr>
          <w:rFonts w:ascii="Arial" w:hAnsi="Arial" w:cs="Arial"/>
          <w:sz w:val="22"/>
          <w:szCs w:val="22"/>
        </w:rPr>
        <w:t>serviço</w:t>
      </w:r>
      <w:r w:rsidRPr="00236467">
        <w:rPr>
          <w:rFonts w:ascii="Arial" w:hAnsi="Arial" w:cs="Arial"/>
          <w:sz w:val="22"/>
          <w:szCs w:val="22"/>
        </w:rPr>
        <w:t xml:space="preserve"> desta </w:t>
      </w:r>
      <w:r w:rsidR="001D77BE" w:rsidRPr="00236467">
        <w:rPr>
          <w:rFonts w:ascii="Arial" w:hAnsi="Arial" w:cs="Arial"/>
          <w:sz w:val="22"/>
          <w:szCs w:val="22"/>
        </w:rPr>
        <w:t>contratação</w:t>
      </w:r>
      <w:r w:rsidRPr="00236467">
        <w:rPr>
          <w:rFonts w:ascii="Arial" w:hAnsi="Arial" w:cs="Arial"/>
          <w:sz w:val="22"/>
          <w:szCs w:val="22"/>
        </w:rPr>
        <w:t xml:space="preserve">, devendo ainda conter </w:t>
      </w:r>
      <w:r w:rsidR="001D77BE" w:rsidRPr="00236467">
        <w:rPr>
          <w:rFonts w:ascii="Arial" w:hAnsi="Arial" w:cs="Arial"/>
          <w:sz w:val="22"/>
          <w:szCs w:val="22"/>
        </w:rPr>
        <w:t xml:space="preserve">a </w:t>
      </w:r>
      <w:r w:rsidRPr="00236467">
        <w:rPr>
          <w:rFonts w:ascii="Arial" w:hAnsi="Arial" w:cs="Arial"/>
          <w:sz w:val="22"/>
          <w:szCs w:val="22"/>
        </w:rPr>
        <w:t xml:space="preserve">descrição com o respectivo código do material </w:t>
      </w:r>
      <w:r w:rsidR="001D77BE" w:rsidRPr="00236467">
        <w:rPr>
          <w:rFonts w:ascii="Arial" w:hAnsi="Arial" w:cs="Arial"/>
          <w:sz w:val="22"/>
          <w:szCs w:val="22"/>
        </w:rPr>
        <w:t>fornecido</w:t>
      </w:r>
      <w:r w:rsidR="000D244D" w:rsidRPr="00236467">
        <w:rPr>
          <w:rFonts w:ascii="Arial" w:hAnsi="Arial" w:cs="Arial"/>
          <w:sz w:val="22"/>
          <w:szCs w:val="22"/>
        </w:rPr>
        <w:t xml:space="preserve"> ou do serviço prestado</w:t>
      </w:r>
      <w:r w:rsidR="001D77BE" w:rsidRPr="00236467">
        <w:rPr>
          <w:rFonts w:ascii="Arial" w:hAnsi="Arial" w:cs="Arial"/>
          <w:sz w:val="22"/>
          <w:szCs w:val="22"/>
        </w:rPr>
        <w:t>.</w:t>
      </w:r>
    </w:p>
    <w:p w14:paraId="123259DD" w14:textId="58149255" w:rsidR="00A93CB3" w:rsidRDefault="001D77BE" w:rsidP="0005065F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05065F">
        <w:rPr>
          <w:rFonts w:ascii="Arial" w:hAnsi="Arial" w:cs="Arial"/>
          <w:sz w:val="22"/>
          <w:szCs w:val="22"/>
        </w:rPr>
        <w:t>Havendo inco</w:t>
      </w:r>
      <w:r w:rsidR="00A93CB3" w:rsidRPr="0005065F">
        <w:rPr>
          <w:rFonts w:ascii="Arial" w:hAnsi="Arial" w:cs="Arial"/>
          <w:sz w:val="22"/>
          <w:szCs w:val="22"/>
        </w:rPr>
        <w:t>rreções</w:t>
      </w:r>
      <w:r w:rsidRPr="0005065F">
        <w:rPr>
          <w:rFonts w:ascii="Arial" w:hAnsi="Arial" w:cs="Arial"/>
          <w:sz w:val="22"/>
          <w:szCs w:val="22"/>
        </w:rPr>
        <w:t xml:space="preserve">, </w:t>
      </w:r>
      <w:r w:rsidR="000D244D" w:rsidRPr="0005065F">
        <w:rPr>
          <w:rFonts w:ascii="Arial" w:hAnsi="Arial" w:cs="Arial"/>
          <w:sz w:val="22"/>
          <w:szCs w:val="22"/>
        </w:rPr>
        <w:t>o documento</w:t>
      </w:r>
      <w:r w:rsidR="00A93CB3" w:rsidRPr="0005065F">
        <w:rPr>
          <w:rFonts w:ascii="Arial" w:hAnsi="Arial" w:cs="Arial"/>
          <w:sz w:val="22"/>
          <w:szCs w:val="22"/>
        </w:rPr>
        <w:t xml:space="preserve"> será devolvid</w:t>
      </w:r>
      <w:r w:rsidRPr="0005065F">
        <w:rPr>
          <w:rFonts w:ascii="Arial" w:hAnsi="Arial" w:cs="Arial"/>
          <w:sz w:val="22"/>
          <w:szCs w:val="22"/>
        </w:rPr>
        <w:t>o</w:t>
      </w:r>
      <w:r w:rsidR="00A93CB3" w:rsidRPr="0005065F">
        <w:rPr>
          <w:rFonts w:ascii="Arial" w:hAnsi="Arial" w:cs="Arial"/>
          <w:sz w:val="22"/>
          <w:szCs w:val="22"/>
        </w:rPr>
        <w:t xml:space="preserve"> à contratada</w:t>
      </w:r>
      <w:r w:rsidRPr="0005065F">
        <w:rPr>
          <w:rFonts w:ascii="Arial" w:hAnsi="Arial" w:cs="Arial"/>
          <w:sz w:val="22"/>
          <w:szCs w:val="22"/>
        </w:rPr>
        <w:t xml:space="preserve"> para saneamento, sendo </w:t>
      </w:r>
      <w:r w:rsidR="00A93CB3" w:rsidRPr="0005065F">
        <w:rPr>
          <w:rFonts w:ascii="Arial" w:hAnsi="Arial" w:cs="Arial"/>
          <w:sz w:val="22"/>
          <w:szCs w:val="22"/>
        </w:rPr>
        <w:t xml:space="preserve">seu vencimento </w:t>
      </w:r>
      <w:r w:rsidRPr="0005065F">
        <w:rPr>
          <w:rFonts w:ascii="Arial" w:hAnsi="Arial" w:cs="Arial"/>
          <w:sz w:val="22"/>
          <w:szCs w:val="22"/>
        </w:rPr>
        <w:t>renovado para</w:t>
      </w:r>
      <w:r w:rsidR="00A93CB3" w:rsidRPr="0005065F">
        <w:rPr>
          <w:rFonts w:ascii="Arial" w:hAnsi="Arial" w:cs="Arial"/>
          <w:sz w:val="22"/>
          <w:szCs w:val="22"/>
        </w:rPr>
        <w:t xml:space="preserve"> 05 (cinco) dias após a </w:t>
      </w:r>
      <w:r w:rsidRPr="0005065F">
        <w:rPr>
          <w:rFonts w:ascii="Arial" w:hAnsi="Arial" w:cs="Arial"/>
          <w:sz w:val="22"/>
          <w:szCs w:val="22"/>
        </w:rPr>
        <w:t>re</w:t>
      </w:r>
      <w:r w:rsidR="00A93CB3" w:rsidRPr="0005065F">
        <w:rPr>
          <w:rFonts w:ascii="Arial" w:hAnsi="Arial" w:cs="Arial"/>
          <w:sz w:val="22"/>
          <w:szCs w:val="22"/>
        </w:rPr>
        <w:t>apresentação</w:t>
      </w:r>
      <w:r w:rsidRPr="0005065F">
        <w:rPr>
          <w:rFonts w:ascii="Arial" w:hAnsi="Arial" w:cs="Arial"/>
          <w:sz w:val="22"/>
          <w:szCs w:val="22"/>
        </w:rPr>
        <w:t xml:space="preserve"> devidamente corrigido.</w:t>
      </w:r>
    </w:p>
    <w:p w14:paraId="133DB58E" w14:textId="6DB93796" w:rsidR="00D34FD1" w:rsidRPr="0005065F" w:rsidRDefault="00D34FD1" w:rsidP="00D34FD1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D7487">
        <w:rPr>
          <w:rFonts w:ascii="Arial" w:hAnsi="Arial" w:cs="Arial"/>
          <w:sz w:val="22"/>
          <w:szCs w:val="22"/>
        </w:rPr>
        <w:lastRenderedPageBreak/>
        <w:t>Verificada a integridade do serviço prestado, a regularidade da Contratada e do documento fiscal, o representante do CREF4/SP encaminhará o referido documento ao Departamento Financeiro para a respectiva quitação.</w:t>
      </w:r>
    </w:p>
    <w:p w14:paraId="598F1B63" w14:textId="1940DC2C" w:rsidR="006C3721" w:rsidRPr="00C1100D" w:rsidRDefault="003D74CA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Havendo despesas decorrentes desta aquisição estas correrão à conta da natureza de despesa na rubrica </w:t>
      </w:r>
      <w:r w:rsidRPr="00C95530">
        <w:rPr>
          <w:rFonts w:ascii="Arial" w:hAnsi="Arial" w:cs="Arial"/>
          <w:sz w:val="22"/>
          <w:szCs w:val="22"/>
        </w:rPr>
        <w:t xml:space="preserve">de </w:t>
      </w:r>
      <w:r w:rsidR="005C07BF" w:rsidRPr="00F06D61">
        <w:rPr>
          <w:rFonts w:ascii="Arial" w:hAnsi="Arial" w:cs="Arial"/>
          <w:b/>
          <w:sz w:val="22"/>
          <w:szCs w:val="22"/>
        </w:rPr>
        <w:t>6.2.2.1.1.01.33.90.039.006 - Manutenção e Conservação de Bens Móveis e Imóveis/Instalações</w:t>
      </w:r>
      <w:r w:rsidRPr="00F06D61">
        <w:rPr>
          <w:rFonts w:ascii="Arial" w:hAnsi="Arial" w:cs="Arial"/>
          <w:b/>
          <w:sz w:val="22"/>
          <w:szCs w:val="22"/>
        </w:rPr>
        <w:t>.</w:t>
      </w:r>
    </w:p>
    <w:p w14:paraId="30AE3094" w14:textId="1AC271F0" w:rsidR="00A93CB3" w:rsidRDefault="00A93CB3" w:rsidP="00C1100D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C0397A">
        <w:rPr>
          <w:b/>
          <w:bCs w:val="0"/>
        </w:rPr>
        <w:t>D</w:t>
      </w:r>
      <w:r w:rsidR="0029422E">
        <w:rPr>
          <w:b/>
          <w:bCs w:val="0"/>
        </w:rPr>
        <w:t>a Participação</w:t>
      </w:r>
    </w:p>
    <w:p w14:paraId="28C612C3" w14:textId="77777777" w:rsidR="00B37D5F" w:rsidRPr="00236467" w:rsidRDefault="00B37D5F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Poderão participar da Dispensa Eletrônica os interessados previamente credenciados no Sistema de Cadastramento Unificado de Fornecedores (SICAF) provido pela Secretaria de Logística e Tecnologia da Informação do Ministério da Economia, (SLTI), por meio do sítio www.gov.br/compras.</w:t>
      </w:r>
    </w:p>
    <w:p w14:paraId="51CA7ABC" w14:textId="77777777" w:rsidR="00B37D5F" w:rsidRDefault="00B37D5F" w:rsidP="00C1100D">
      <w:pPr>
        <w:pStyle w:val="DispensaEletrnica"/>
        <w:numPr>
          <w:ilvl w:val="2"/>
          <w:numId w:val="1"/>
        </w:numPr>
        <w:spacing w:after="0" w:line="276" w:lineRule="auto"/>
      </w:pPr>
      <w:r>
        <w:t>O</w:t>
      </w:r>
      <w:r w:rsidRPr="0029422E">
        <w:t xml:space="preserve"> acesso ao sistema </w:t>
      </w:r>
      <w:r>
        <w:t xml:space="preserve">é realizado por meio </w:t>
      </w:r>
      <w:r w:rsidRPr="0029422E">
        <w:t>de chave de identificação e senha pessoal obtidas junto à SLTI</w:t>
      </w:r>
      <w:r>
        <w:t>.</w:t>
      </w:r>
    </w:p>
    <w:p w14:paraId="5FD36B77" w14:textId="6AC45834" w:rsidR="00B37D5F" w:rsidRDefault="00B37D5F" w:rsidP="007B6167">
      <w:pPr>
        <w:pStyle w:val="DispensaEletrnica"/>
        <w:numPr>
          <w:ilvl w:val="2"/>
          <w:numId w:val="1"/>
        </w:numPr>
        <w:spacing w:after="0" w:line="276" w:lineRule="auto"/>
      </w:pPr>
      <w:r w:rsidRPr="0029422E">
        <w:t>O uso da senha de acesso é de responsabilidade exclusiva</w:t>
      </w:r>
      <w:r>
        <w:t xml:space="preserve"> do interessado</w:t>
      </w:r>
      <w:r w:rsidRPr="0029422E">
        <w:t xml:space="preserve">, incluindo qualquer transação efetuada </w:t>
      </w:r>
      <w:r w:rsidR="000D244D">
        <w:t>na plataforma,</w:t>
      </w:r>
      <w:r w:rsidR="000D244D" w:rsidRPr="0029422E">
        <w:t xml:space="preserve"> </w:t>
      </w:r>
      <w:r w:rsidRPr="0029422E">
        <w:t>diretamente ou por seu representante, não cabendo ao provedor do sistema ou ao CREF4/SP</w:t>
      </w:r>
      <w:r>
        <w:t xml:space="preserve"> qualquer</w:t>
      </w:r>
      <w:r w:rsidRPr="0029422E">
        <w:t xml:space="preserve"> responsabilidade por eventuais danos decorrentes do uso indevido da senha, ainda que por terceiros.</w:t>
      </w:r>
      <w:r w:rsidRPr="00187A13">
        <w:t xml:space="preserve"> </w:t>
      </w:r>
    </w:p>
    <w:p w14:paraId="4CCEA705" w14:textId="77777777" w:rsidR="00B37D5F" w:rsidRDefault="00B37D5F" w:rsidP="00C1100D">
      <w:pPr>
        <w:pStyle w:val="DispensaEletrnica"/>
        <w:numPr>
          <w:ilvl w:val="2"/>
          <w:numId w:val="1"/>
        </w:numPr>
        <w:spacing w:after="0" w:line="276" w:lineRule="auto"/>
      </w:pPr>
      <w:r>
        <w:t>É responsabilidade do interessado</w:t>
      </w:r>
      <w:r w:rsidRPr="0029422E">
        <w:t xml:space="preserve"> informar-se a respeito do funcionamento</w:t>
      </w:r>
      <w:r>
        <w:t>,</w:t>
      </w:r>
      <w:r w:rsidRPr="0029422E">
        <w:t xml:space="preserve"> regulamento</w:t>
      </w:r>
      <w:r>
        <w:t xml:space="preserve"> e</w:t>
      </w:r>
      <w:r w:rsidRPr="0029422E">
        <w:t xml:space="preserve"> correta utilização</w:t>
      </w:r>
      <w:r>
        <w:t xml:space="preserve"> da Dispensa Eletrônica.</w:t>
      </w:r>
    </w:p>
    <w:p w14:paraId="2EEA4F26" w14:textId="77777777" w:rsidR="00B37D5F" w:rsidRPr="00236467" w:rsidRDefault="00B37D5F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Não poderá participar da Dispensa Eletrônica:</w:t>
      </w:r>
    </w:p>
    <w:p w14:paraId="6DEB2098" w14:textId="731AFE38" w:rsidR="00B37D5F" w:rsidRPr="0029422E" w:rsidRDefault="000D244D" w:rsidP="00C1100D">
      <w:pPr>
        <w:pStyle w:val="DispensaEletrnica"/>
        <w:numPr>
          <w:ilvl w:val="2"/>
          <w:numId w:val="1"/>
        </w:numPr>
        <w:spacing w:after="0" w:line="276" w:lineRule="auto"/>
      </w:pPr>
      <w:r>
        <w:t>Proponente</w:t>
      </w:r>
      <w:r w:rsidR="00B37D5F" w:rsidRPr="0029422E">
        <w:t xml:space="preserve"> suspens</w:t>
      </w:r>
      <w:r>
        <w:t>o</w:t>
      </w:r>
      <w:r w:rsidR="00B37D5F" w:rsidRPr="0029422E">
        <w:t xml:space="preserve"> de contratar com o CREF4/SP durante o prazo da sanção aplicada;</w:t>
      </w:r>
    </w:p>
    <w:p w14:paraId="704E6578" w14:textId="15E06E0E" w:rsidR="00B37D5F" w:rsidRPr="0029422E" w:rsidRDefault="000D244D" w:rsidP="00C1100D">
      <w:pPr>
        <w:pStyle w:val="DispensaEletrnica"/>
        <w:numPr>
          <w:ilvl w:val="2"/>
          <w:numId w:val="1"/>
        </w:numPr>
        <w:spacing w:after="0" w:line="276" w:lineRule="auto"/>
      </w:pPr>
      <w:r>
        <w:t>Proponente</w:t>
      </w:r>
      <w:r w:rsidR="00B37D5F" w:rsidRPr="0029422E">
        <w:t xml:space="preserve"> declarad</w:t>
      </w:r>
      <w:r>
        <w:t>o</w:t>
      </w:r>
      <w:r w:rsidR="00B37D5F" w:rsidRPr="0029422E">
        <w:t xml:space="preserve"> inidône</w:t>
      </w:r>
      <w:r>
        <w:t>o</w:t>
      </w:r>
      <w:r w:rsidR="00B37D5F" w:rsidRPr="0029422E">
        <w:t xml:space="preserve"> para contratar com a Administração Pública, enquanto perdurarem os motivos determinantes da punição</w:t>
      </w:r>
      <w:r w:rsidR="00B37D5F">
        <w:t>,</w:t>
      </w:r>
      <w:r w:rsidR="00B37D5F" w:rsidRPr="0029422E">
        <w:t xml:space="preserve"> ou até que seja promovida sua reabilitação;</w:t>
      </w:r>
    </w:p>
    <w:p w14:paraId="0A97AF59" w14:textId="5A29A393" w:rsidR="00B37D5F" w:rsidRDefault="00B37D5F" w:rsidP="00C1100D">
      <w:pPr>
        <w:pStyle w:val="DispensaEletrnica"/>
        <w:numPr>
          <w:ilvl w:val="2"/>
          <w:numId w:val="1"/>
        </w:numPr>
        <w:spacing w:after="0" w:line="276" w:lineRule="auto"/>
      </w:pPr>
      <w:r w:rsidRPr="0029422E">
        <w:t>Sociedade estrangeira não autorizada a funcionar no País</w:t>
      </w:r>
      <w:r w:rsidRPr="008814CE">
        <w:t>.</w:t>
      </w:r>
    </w:p>
    <w:p w14:paraId="44E2FBF6" w14:textId="26CF540D" w:rsidR="0029422E" w:rsidRPr="0029422E" w:rsidRDefault="0029422E" w:rsidP="00C1100D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</w:rPr>
      </w:pPr>
      <w:r w:rsidRPr="0029422E">
        <w:rPr>
          <w:b/>
        </w:rPr>
        <w:t>D</w:t>
      </w:r>
      <w:r w:rsidR="002C1D36">
        <w:rPr>
          <w:b/>
        </w:rPr>
        <w:t>a Proposta</w:t>
      </w:r>
      <w:r w:rsidR="00C31267">
        <w:rPr>
          <w:b/>
        </w:rPr>
        <w:t xml:space="preserve"> e Envio de Lances</w:t>
      </w:r>
    </w:p>
    <w:p w14:paraId="38E5D6A1" w14:textId="2EAE92DD" w:rsidR="00B37D5F" w:rsidRPr="00236467" w:rsidRDefault="00B37D5F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Até a data e horário de abertura os proponentes deverão consignar no sistema eletrônico o valor unitário do item de forma expressa, já considerados inclusos todos os tributos,</w:t>
      </w:r>
      <w:r w:rsidR="000D244D" w:rsidRPr="00236467">
        <w:rPr>
          <w:rFonts w:ascii="Arial" w:hAnsi="Arial" w:cs="Arial"/>
          <w:sz w:val="22"/>
          <w:szCs w:val="22"/>
        </w:rPr>
        <w:t xml:space="preserve"> encargos,</w:t>
      </w:r>
      <w:r w:rsidRPr="00236467">
        <w:rPr>
          <w:rFonts w:ascii="Arial" w:hAnsi="Arial" w:cs="Arial"/>
          <w:sz w:val="22"/>
          <w:szCs w:val="22"/>
        </w:rPr>
        <w:t xml:space="preserve"> tarifas e demais despesas decorrentes do fiel cumprimento da contratação.</w:t>
      </w:r>
    </w:p>
    <w:p w14:paraId="6467B2A1" w14:textId="77777777" w:rsidR="00B37D5F" w:rsidRPr="00236467" w:rsidRDefault="00B37D5F" w:rsidP="00C1100D">
      <w:pPr>
        <w:pStyle w:val="DispensaEletrnica"/>
        <w:numPr>
          <w:ilvl w:val="2"/>
          <w:numId w:val="1"/>
        </w:numPr>
        <w:spacing w:line="276" w:lineRule="auto"/>
      </w:pPr>
      <w:r w:rsidRPr="00236467"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793CCA03" w14:textId="77777777" w:rsidR="00B37D5F" w:rsidRPr="00236467" w:rsidRDefault="00B37D5F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bCs/>
          <w:sz w:val="22"/>
          <w:szCs w:val="22"/>
        </w:rPr>
        <w:lastRenderedPageBreak/>
        <w:t>Após a data e horário estabelecidos para a abertura não será mais possível o cadastramento</w:t>
      </w:r>
      <w:r w:rsidRPr="00236467">
        <w:rPr>
          <w:rFonts w:ascii="Arial" w:hAnsi="Arial" w:cs="Arial"/>
          <w:sz w:val="22"/>
          <w:szCs w:val="22"/>
        </w:rPr>
        <w:t xml:space="preserve"> de propostas e o procedimento será automaticamente aberto pelo sistema para o envio de lances.</w:t>
      </w:r>
    </w:p>
    <w:p w14:paraId="2C1EDB23" w14:textId="77777777" w:rsidR="00B37D5F" w:rsidRPr="00236467" w:rsidRDefault="00B37D5F" w:rsidP="00C1100D">
      <w:pPr>
        <w:pStyle w:val="DispensaEletrnica"/>
        <w:numPr>
          <w:ilvl w:val="2"/>
          <w:numId w:val="1"/>
        </w:numPr>
        <w:spacing w:line="276" w:lineRule="auto"/>
      </w:pPr>
      <w:r w:rsidRPr="00236467">
        <w:t xml:space="preserve"> Apenas os proponentes com propostas cadastradas previamente poderão participar da etapa de lances.</w:t>
      </w:r>
    </w:p>
    <w:p w14:paraId="36C9A5E8" w14:textId="77777777" w:rsidR="00B37D5F" w:rsidRPr="00236467" w:rsidRDefault="00B37D5F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O procedimento ficará aberto para o envio de lances públicos e sucessivos por período de </w:t>
      </w:r>
      <w:r w:rsidRPr="00236467">
        <w:rPr>
          <w:rFonts w:ascii="Arial" w:hAnsi="Arial" w:cs="Arial"/>
          <w:b/>
          <w:sz w:val="22"/>
          <w:szCs w:val="22"/>
        </w:rPr>
        <w:t>06h (seis horas).</w:t>
      </w:r>
    </w:p>
    <w:p w14:paraId="70EE871A" w14:textId="77777777" w:rsidR="00B37D5F" w:rsidRPr="00236467" w:rsidRDefault="00B37D5F" w:rsidP="00C1100D">
      <w:pPr>
        <w:pStyle w:val="DispensaEletrnica"/>
        <w:numPr>
          <w:ilvl w:val="2"/>
          <w:numId w:val="1"/>
        </w:numPr>
        <w:spacing w:line="276" w:lineRule="auto"/>
      </w:pPr>
      <w:r w:rsidRPr="00236467">
        <w:t xml:space="preserve"> Os lances deverão ser encaminhados exclusivamente por meio do sistema eletrônico, não sendo aceito nenhum outro meio de envio.</w:t>
      </w:r>
    </w:p>
    <w:p w14:paraId="09C1D7C6" w14:textId="66EF454A" w:rsidR="00B37D5F" w:rsidRPr="00236467" w:rsidRDefault="00B37D5F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O proponente somente poderá ofertar valor inferior ao último lance por ele efetuado e registrado pelo sistema, observado o intervalo mínimo de diferença </w:t>
      </w:r>
      <w:r w:rsidR="009301FF" w:rsidRPr="00236467">
        <w:rPr>
          <w:rFonts w:ascii="Arial" w:hAnsi="Arial" w:cs="Arial"/>
          <w:sz w:val="22"/>
          <w:szCs w:val="22"/>
        </w:rPr>
        <w:t xml:space="preserve">de </w:t>
      </w:r>
      <w:r w:rsidR="00313BBA" w:rsidRPr="00236467">
        <w:rPr>
          <w:rFonts w:ascii="Arial" w:hAnsi="Arial" w:cs="Arial"/>
          <w:b/>
          <w:sz w:val="22"/>
          <w:szCs w:val="22"/>
        </w:rPr>
        <w:t>1% (um por cento)</w:t>
      </w:r>
      <w:r w:rsidR="009301FF" w:rsidRPr="00236467">
        <w:rPr>
          <w:rFonts w:ascii="Arial" w:hAnsi="Arial" w:cs="Arial"/>
          <w:sz w:val="22"/>
          <w:szCs w:val="22"/>
        </w:rPr>
        <w:t xml:space="preserve"> </w:t>
      </w:r>
      <w:r w:rsidRPr="00236467">
        <w:rPr>
          <w:rFonts w:ascii="Arial" w:hAnsi="Arial" w:cs="Arial"/>
          <w:sz w:val="22"/>
          <w:szCs w:val="22"/>
        </w:rPr>
        <w:t xml:space="preserve">entre os </w:t>
      </w:r>
      <w:r w:rsidR="00E16656" w:rsidRPr="00236467">
        <w:rPr>
          <w:rFonts w:ascii="Arial" w:hAnsi="Arial" w:cs="Arial"/>
          <w:sz w:val="22"/>
          <w:szCs w:val="22"/>
        </w:rPr>
        <w:t>lances,</w:t>
      </w:r>
      <w:r w:rsidRPr="00236467">
        <w:rPr>
          <w:rFonts w:ascii="Arial" w:hAnsi="Arial" w:cs="Arial"/>
          <w:sz w:val="22"/>
          <w:szCs w:val="22"/>
        </w:rPr>
        <w:t xml:space="preserve"> que incidirá tanto em relação aos lances intermediários quanto em relação ao lance que cobrir a melhor oferta.</w:t>
      </w:r>
    </w:p>
    <w:p w14:paraId="6C7F8CFC" w14:textId="77777777" w:rsidR="00B37D5F" w:rsidRPr="00236467" w:rsidRDefault="00B37D5F" w:rsidP="00C1100D">
      <w:pPr>
        <w:pStyle w:val="DispensaEletrnica"/>
        <w:numPr>
          <w:ilvl w:val="2"/>
          <w:numId w:val="1"/>
        </w:numPr>
        <w:spacing w:line="276" w:lineRule="auto"/>
      </w:pPr>
      <w:r w:rsidRPr="00236467">
        <w:t xml:space="preserve"> Havendo lances iguais ao menor preço já ofertado, prevalecerá aquele que for registrado primeiro no sistema.</w:t>
      </w:r>
    </w:p>
    <w:p w14:paraId="74509961" w14:textId="77777777" w:rsidR="00B37D5F" w:rsidRPr="00236467" w:rsidRDefault="00B37D5F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53190590" w14:textId="77777777" w:rsidR="00B37D5F" w:rsidRPr="00236467" w:rsidRDefault="00B37D5F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Encerrado o prazo estabelecido para o envio de lances, o procedimento será finalizado e o sistema ordenará e divulgará os lances em ordem crescente de classificação. </w:t>
      </w:r>
    </w:p>
    <w:p w14:paraId="105D63FC" w14:textId="2D8A8FC7" w:rsidR="00C31267" w:rsidRPr="00236467" w:rsidRDefault="009F2277" w:rsidP="00C1100D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36467">
        <w:rPr>
          <w:b/>
          <w:bCs w:val="0"/>
        </w:rPr>
        <w:t xml:space="preserve">Do </w:t>
      </w:r>
      <w:r w:rsidR="00C31267" w:rsidRPr="00236467">
        <w:rPr>
          <w:b/>
          <w:bCs w:val="0"/>
        </w:rPr>
        <w:t>Julgamento</w:t>
      </w:r>
      <w:r w:rsidRPr="00236467">
        <w:rPr>
          <w:b/>
          <w:bCs w:val="0"/>
        </w:rPr>
        <w:t xml:space="preserve"> e Habilitação</w:t>
      </w:r>
    </w:p>
    <w:p w14:paraId="5F19786B" w14:textId="53834718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6F2D8D4A" w14:textId="5DEADEBC" w:rsidR="00D26B86" w:rsidRPr="00236467" w:rsidRDefault="00D26B86" w:rsidP="00C1100D">
      <w:pPr>
        <w:pStyle w:val="DispensaEletrnica"/>
        <w:numPr>
          <w:ilvl w:val="2"/>
          <w:numId w:val="1"/>
        </w:numPr>
        <w:spacing w:line="276" w:lineRule="auto"/>
      </w:pPr>
      <w:r w:rsidRPr="00236467">
        <w:t>A verificação quanto à compatibilidade de preços será formal e deverá considerar, no mínimo, o número de concorrentes no procedimento, os valores por eles ofertados e a prática de mercado.</w:t>
      </w:r>
    </w:p>
    <w:p w14:paraId="419249B7" w14:textId="54E0479C" w:rsidR="00D26B86" w:rsidRPr="00236467" w:rsidRDefault="00D26B86" w:rsidP="00C1100D">
      <w:pPr>
        <w:pStyle w:val="DispensaEletrnica"/>
        <w:numPr>
          <w:ilvl w:val="2"/>
          <w:numId w:val="1"/>
        </w:numPr>
        <w:spacing w:line="276" w:lineRule="auto"/>
      </w:pPr>
      <w:r w:rsidRPr="00236467">
        <w:t>O CREF4/SP poderá negociar condições mais vantajosas e, obrigatoriamente, quando a proposta do primeiro colocado permanecer acima do preço máximo definido para a contratação.</w:t>
      </w:r>
    </w:p>
    <w:p w14:paraId="2422D8CF" w14:textId="572161D5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67E4432E" w14:textId="77777777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lastRenderedPageBreak/>
        <w:t>O proponente vencedor será convocado para encaminhar a proposta reajustada ao último lance (conforme modelo do Anexo I deste Termo de Referência), bem como qualquer outro documento complementar à proposta ou que não tenha sido possível a consulta pelo SICAF.</w:t>
      </w:r>
      <w:r w:rsidRPr="00236467">
        <w:rPr>
          <w:rStyle w:val="Hyperlink"/>
          <w:rFonts w:ascii="Arial" w:hAnsi="Arial" w:cs="Arial"/>
          <w:sz w:val="22"/>
          <w:szCs w:val="22"/>
          <w:u w:val="none"/>
        </w:rPr>
        <w:t xml:space="preserve"> </w:t>
      </w:r>
      <w:r w:rsidRPr="00236467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3AF22E94" w14:textId="77777777" w:rsidR="00D26B86" w:rsidRPr="00236467" w:rsidRDefault="00D26B86" w:rsidP="00C1100D">
      <w:pPr>
        <w:pStyle w:val="DispensaEletrnica"/>
        <w:numPr>
          <w:ilvl w:val="2"/>
          <w:numId w:val="1"/>
        </w:numPr>
        <w:spacing w:line="276" w:lineRule="auto"/>
      </w:pPr>
      <w:r w:rsidRPr="00236467">
        <w:t xml:space="preserve">O prazo de envio será definido pelo operador do sistema e informado no chat, sendo de, no mínimo, </w:t>
      </w:r>
      <w:r w:rsidRPr="00236467">
        <w:rPr>
          <w:b/>
        </w:rPr>
        <w:t>02h (duas horas)</w:t>
      </w:r>
      <w:r w:rsidRPr="00236467">
        <w:t>.</w:t>
      </w:r>
    </w:p>
    <w:p w14:paraId="77F1A8B2" w14:textId="77777777" w:rsidR="00D26B86" w:rsidRPr="00236467" w:rsidRDefault="00D26B86" w:rsidP="00C1100D">
      <w:pPr>
        <w:pStyle w:val="DispensaEletrnica"/>
        <w:numPr>
          <w:ilvl w:val="2"/>
          <w:numId w:val="1"/>
        </w:numPr>
        <w:spacing w:line="276" w:lineRule="auto"/>
      </w:pPr>
      <w:r w:rsidRPr="00236467">
        <w:t>A Proposta Comercial poderá ser encaminhada em papel timbrado da proponente, devendo indicar os dados do responsável legal e pela assinatura do contrato, quando for o caso.</w:t>
      </w:r>
    </w:p>
    <w:p w14:paraId="0CE1B911" w14:textId="77777777" w:rsidR="00D26B86" w:rsidRPr="00236467" w:rsidRDefault="00D26B86" w:rsidP="00C1100D">
      <w:pPr>
        <w:pStyle w:val="DispensaEletrnica"/>
        <w:numPr>
          <w:ilvl w:val="2"/>
          <w:numId w:val="1"/>
        </w:numPr>
        <w:spacing w:line="276" w:lineRule="auto"/>
      </w:pPr>
      <w:r w:rsidRPr="00236467">
        <w:t xml:space="preserve">O não atendimento às convocações realizadas poderá implicar na perda do negócio, sem prejuízo das demais penalidades cabíveis. </w:t>
      </w:r>
    </w:p>
    <w:p w14:paraId="4A857327" w14:textId="77777777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7C9F7EEC" w14:textId="21C79948" w:rsidR="00D26B86" w:rsidRPr="00236467" w:rsidRDefault="00D26B86" w:rsidP="00C1100D">
      <w:pPr>
        <w:pStyle w:val="DispensaEletrnica"/>
        <w:numPr>
          <w:ilvl w:val="2"/>
          <w:numId w:val="1"/>
        </w:numPr>
        <w:spacing w:line="276" w:lineRule="auto"/>
      </w:pPr>
      <w:r w:rsidRPr="00236467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0DD5292F" w14:textId="77777777" w:rsidR="00D26B86" w:rsidRPr="00236467" w:rsidRDefault="00D26B86" w:rsidP="00C1100D">
      <w:pPr>
        <w:pStyle w:val="DispensaEletrnica"/>
        <w:numPr>
          <w:ilvl w:val="2"/>
          <w:numId w:val="1"/>
        </w:numPr>
        <w:spacing w:line="276" w:lineRule="auto"/>
      </w:pPr>
      <w:r w:rsidRPr="00236467"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6A4A0E28" w14:textId="53262A6F" w:rsidR="005E4DE7" w:rsidRDefault="005E4DE7" w:rsidP="00F20E05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20E05">
        <w:rPr>
          <w:rFonts w:ascii="Arial" w:hAnsi="Arial" w:cs="Arial"/>
          <w:sz w:val="22"/>
          <w:szCs w:val="22"/>
        </w:rPr>
        <w:t>A qualificação técnica será avaliada</w:t>
      </w:r>
      <w:r w:rsidR="003D7C48">
        <w:rPr>
          <w:rFonts w:ascii="Arial" w:hAnsi="Arial" w:cs="Arial"/>
          <w:sz w:val="22"/>
          <w:szCs w:val="22"/>
        </w:rPr>
        <w:t xml:space="preserve"> também</w:t>
      </w:r>
      <w:r w:rsidRPr="00F20E05">
        <w:rPr>
          <w:rFonts w:ascii="Arial" w:hAnsi="Arial" w:cs="Arial"/>
          <w:sz w:val="22"/>
          <w:szCs w:val="22"/>
        </w:rPr>
        <w:t xml:space="preserve"> mediante a apresentação de Atestado de Capacidade Técnica que comprove a aptidão para execução de serviço de complexidade tecnológica e operacional equivalente ou superior com o objeto desta contratação, ou com o item pertinente, por meio da apresentação de certidões e/ou atestados, por pessoas jurídicas de direito público ou privado, e/ou regularmente emitido(s) pelo conselho profissional competente, com atribuição para a execução dos serviços objeto desse certame.</w:t>
      </w:r>
    </w:p>
    <w:p w14:paraId="2525F89E" w14:textId="387AB542" w:rsidR="00A540B9" w:rsidRDefault="00A540B9" w:rsidP="00A540B9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licitante</w:t>
      </w:r>
      <w:r w:rsidRPr="00F20E0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deverá apresentar </w:t>
      </w:r>
      <w:r w:rsidRPr="00F20E05">
        <w:rPr>
          <w:rFonts w:ascii="Arial" w:hAnsi="Arial" w:cs="Arial"/>
          <w:sz w:val="22"/>
          <w:szCs w:val="22"/>
        </w:rPr>
        <w:t>Certidão de Registro expedida pelo Conselho Regional de Engenharia, Arquitetura e Agronomia - CREA, em sua plena validade, com indicação do objeto social compatível com o presente Termo de Referência.</w:t>
      </w:r>
    </w:p>
    <w:p w14:paraId="2FD87BAB" w14:textId="6F29C483" w:rsidR="00A540B9" w:rsidRDefault="00F20E05" w:rsidP="00F20E05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20E05">
        <w:rPr>
          <w:rFonts w:ascii="Arial" w:hAnsi="Arial" w:cs="Arial"/>
          <w:sz w:val="22"/>
          <w:szCs w:val="22"/>
        </w:rPr>
        <w:t>A empresa prestadora dos serviços deverá</w:t>
      </w:r>
      <w:r w:rsidR="00A540B9">
        <w:rPr>
          <w:rFonts w:ascii="Arial" w:hAnsi="Arial" w:cs="Arial"/>
          <w:sz w:val="22"/>
          <w:szCs w:val="22"/>
        </w:rPr>
        <w:t>,</w:t>
      </w:r>
      <w:r w:rsidRPr="00F20E05">
        <w:rPr>
          <w:rFonts w:ascii="Arial" w:hAnsi="Arial" w:cs="Arial"/>
          <w:sz w:val="22"/>
          <w:szCs w:val="22"/>
        </w:rPr>
        <w:t xml:space="preserve"> ainda, comprovar através da Certidão de Registro </w:t>
      </w:r>
      <w:r w:rsidR="00A540B9">
        <w:rPr>
          <w:rFonts w:ascii="Arial" w:hAnsi="Arial" w:cs="Arial"/>
          <w:sz w:val="22"/>
          <w:szCs w:val="22"/>
        </w:rPr>
        <w:t>n</w:t>
      </w:r>
      <w:r w:rsidRPr="00F20E05">
        <w:rPr>
          <w:rFonts w:ascii="Arial" w:hAnsi="Arial" w:cs="Arial"/>
          <w:sz w:val="22"/>
          <w:szCs w:val="22"/>
        </w:rPr>
        <w:t xml:space="preserve">o CREA, que possui no mínimo: 01 (um) Engenheiro Mecânico. </w:t>
      </w:r>
    </w:p>
    <w:p w14:paraId="5DF4E72F" w14:textId="1F0D11CF" w:rsidR="00F20E05" w:rsidRPr="00F20E05" w:rsidRDefault="00F20E05" w:rsidP="00A540B9">
      <w:pPr>
        <w:pStyle w:val="PargrafodaLista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F20E05">
        <w:rPr>
          <w:rFonts w:ascii="Arial" w:hAnsi="Arial" w:cs="Arial"/>
          <w:sz w:val="22"/>
          <w:szCs w:val="22"/>
        </w:rPr>
        <w:t>A comprovação do vínculo do profissional se fará através da apresentação da ficha de registro de funcionário ou carteira de trabalho, ou contrato de prestação de serviço, sem vínculo trabalhista e regido pela legislação civil comum</w:t>
      </w:r>
      <w:r>
        <w:rPr>
          <w:rFonts w:ascii="Arial" w:hAnsi="Arial" w:cs="Arial"/>
          <w:sz w:val="22"/>
          <w:szCs w:val="22"/>
        </w:rPr>
        <w:t>.</w:t>
      </w:r>
    </w:p>
    <w:p w14:paraId="155DF3A9" w14:textId="77777777" w:rsidR="001D0583" w:rsidRPr="00236467" w:rsidRDefault="001D0583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 CREF4/SP poderá realizar diligências a fim de verificar a regularidade fiscal dos proponentes e a autenticidade das documentações encaminhadas.</w:t>
      </w:r>
    </w:p>
    <w:p w14:paraId="4599B6E2" w14:textId="77777777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lastRenderedPageBreak/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5C3A5CB1" w14:textId="77777777" w:rsidR="00F80D4F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Serão respeitadas as condições de tratamento diferenciado para as proponentes que se enquadrarem nas regras da Lei Complementar n° 123/06</w:t>
      </w:r>
      <w:r w:rsidR="00F80D4F" w:rsidRPr="00236467">
        <w:rPr>
          <w:rFonts w:ascii="Arial" w:hAnsi="Arial" w:cs="Arial"/>
          <w:sz w:val="22"/>
          <w:szCs w:val="22"/>
        </w:rPr>
        <w:t>.</w:t>
      </w:r>
    </w:p>
    <w:p w14:paraId="761369AA" w14:textId="77777777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Encerradas a etapa de julgamento e de habilitação, o processo será encaminhado à autoridade superior para adjudicação do objeto e homologação do procedimento.</w:t>
      </w:r>
    </w:p>
    <w:p w14:paraId="61C99D03" w14:textId="77777777" w:rsidR="00D26B86" w:rsidRPr="00236467" w:rsidRDefault="00D26B86" w:rsidP="00C1100D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36467">
        <w:rPr>
          <w:b/>
          <w:bCs w:val="0"/>
        </w:rPr>
        <w:t>Das Sanções Administrativas</w:t>
      </w:r>
    </w:p>
    <w:p w14:paraId="0E99587B" w14:textId="77777777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Ao participar deste procedimento, os proponentes se sujeitam às sanções administrativas previstas na Lei nº 14.133/21 e em outras legislações aplicáveis.</w:t>
      </w:r>
    </w:p>
    <w:p w14:paraId="2BE418BD" w14:textId="77777777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 Poderão ser aplicadas penalidades de advertência, multas, impedimento de licitar e declaração de inidoneidade, sopesando-se a extensão da falta cometida.</w:t>
      </w:r>
    </w:p>
    <w:p w14:paraId="6895CB05" w14:textId="77777777" w:rsidR="00D26B86" w:rsidRPr="003D5A28" w:rsidRDefault="00D26B86" w:rsidP="003D5A28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3D5A28">
        <w:rPr>
          <w:rFonts w:ascii="Arial" w:hAnsi="Arial" w:cs="Arial"/>
          <w:sz w:val="22"/>
          <w:szCs w:val="22"/>
        </w:rPr>
        <w:t>As multas poderão ser descontadas dos pagamentos.</w:t>
      </w:r>
    </w:p>
    <w:p w14:paraId="559A8024" w14:textId="77777777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desistência imotivada da proposta e a não apresentação da documentação no prazo solicitado poderão ensejar a aplicação de multa, cumulada com impedimento de licitar.</w:t>
      </w:r>
    </w:p>
    <w:p w14:paraId="2332D28D" w14:textId="77777777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aplicação de penalidades será sempre decorrente de regular processo administrativo, em que sejam garantidos o contraditório e a ampla defesa.</w:t>
      </w:r>
    </w:p>
    <w:p w14:paraId="6FC42D28" w14:textId="77777777" w:rsidR="00D26B86" w:rsidRPr="00236467" w:rsidRDefault="00D26B86" w:rsidP="00C1100D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36467">
        <w:rPr>
          <w:b/>
          <w:bCs w:val="0"/>
        </w:rPr>
        <w:t>Disposições Gerais</w:t>
      </w:r>
    </w:p>
    <w:p w14:paraId="0D9FDA98" w14:textId="77777777" w:rsidR="001D0583" w:rsidRPr="00236467" w:rsidRDefault="001D0583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3" w:history="1">
        <w:r w:rsidRPr="00236467">
          <w:rPr>
            <w:rStyle w:val="Hyperlink"/>
            <w:rFonts w:ascii="Arial" w:hAnsi="Arial" w:cs="Arial"/>
            <w:sz w:val="22"/>
            <w:szCs w:val="22"/>
          </w:rPr>
          <w:t>www.gov.br/compras</w:t>
        </w:r>
      </w:hyperlink>
      <w:r w:rsidRPr="00236467">
        <w:rPr>
          <w:rFonts w:ascii="Arial" w:hAnsi="Arial" w:cs="Arial"/>
          <w:sz w:val="22"/>
          <w:szCs w:val="22"/>
        </w:rPr>
        <w:t xml:space="preserve">, </w:t>
      </w:r>
      <w:hyperlink r:id="rId14" w:history="1">
        <w:r w:rsidRPr="00236467">
          <w:rPr>
            <w:rStyle w:val="Hyperlink"/>
            <w:rFonts w:ascii="Arial" w:hAnsi="Arial" w:cs="Arial"/>
            <w:sz w:val="22"/>
            <w:szCs w:val="22"/>
          </w:rPr>
          <w:t>www.pncp.gov.br</w:t>
        </w:r>
      </w:hyperlink>
      <w:r w:rsidRPr="00236467">
        <w:rPr>
          <w:rFonts w:ascii="Arial" w:hAnsi="Arial" w:cs="Arial"/>
          <w:sz w:val="22"/>
          <w:szCs w:val="22"/>
        </w:rPr>
        <w:t xml:space="preserve"> e </w:t>
      </w:r>
      <w:hyperlink r:id="rId15" w:history="1">
        <w:r w:rsidRPr="00236467">
          <w:rPr>
            <w:rStyle w:val="Hyperlink"/>
            <w:rFonts w:ascii="Arial" w:hAnsi="Arial" w:cs="Arial"/>
            <w:sz w:val="22"/>
            <w:szCs w:val="22"/>
          </w:rPr>
          <w:t>www.crefsp.gov.br</w:t>
        </w:r>
      </w:hyperlink>
      <w:r w:rsidRPr="00236467">
        <w:rPr>
          <w:rFonts w:ascii="Arial" w:hAnsi="Arial" w:cs="Arial"/>
          <w:sz w:val="22"/>
          <w:szCs w:val="22"/>
        </w:rPr>
        <w:t>.</w:t>
      </w:r>
    </w:p>
    <w:p w14:paraId="540551BD" w14:textId="77777777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Os horários estabelecidos neste procedimento observarão o horário de Brasília.</w:t>
      </w:r>
    </w:p>
    <w:p w14:paraId="6B1DA363" w14:textId="77777777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estimativa de preços para esta contratação poderá ser realizada concomitantemente à seleção da proposta, nos termos do § 4º, artigo 7º, da Instrução Normativa nº 65/2021 da SEGES/ME.</w:t>
      </w:r>
    </w:p>
    <w:p w14:paraId="6B120419" w14:textId="77777777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 proponente vencedora poderá acrescentar qualquer vantagem em sua proposta, desde que seja pertinente e compatível com o objeto.</w:t>
      </w:r>
    </w:p>
    <w:p w14:paraId="2D342C18" w14:textId="77777777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As propostas terão validade de 60 (sessenta) dias contados da data de abertura.</w:t>
      </w:r>
    </w:p>
    <w:p w14:paraId="458C55AE" w14:textId="77777777" w:rsidR="00D26B86" w:rsidRPr="001A72D4" w:rsidRDefault="00D26B86" w:rsidP="001A72D4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1A72D4">
        <w:rPr>
          <w:rFonts w:ascii="Arial" w:hAnsi="Arial" w:cs="Arial"/>
          <w:sz w:val="22"/>
          <w:szCs w:val="22"/>
        </w:rPr>
        <w:t>Decorrido o prazo de validade das propostas sem convocação para contratação, ficam os proponentes liberados dos compromissos assumidos.</w:t>
      </w:r>
    </w:p>
    <w:p w14:paraId="33BFE08F" w14:textId="55A726D3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63169A73" w14:textId="3E76CEF4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iCs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lastRenderedPageBreak/>
        <w:t xml:space="preserve">Eventuais dúvidas e necessidades de esclarecimentos deverão ser remetidos à apreciação do Departamento de Licitação e Contratos, através do e-mail </w:t>
      </w:r>
      <w:hyperlink r:id="rId16" w:history="1">
        <w:r w:rsidRPr="00236467">
          <w:rPr>
            <w:rStyle w:val="Hyperlink"/>
            <w:rFonts w:ascii="Arial" w:hAnsi="Arial" w:cs="Arial"/>
            <w:b/>
            <w:i/>
            <w:sz w:val="22"/>
            <w:szCs w:val="22"/>
          </w:rPr>
          <w:t>licitacao@crefsp.gov.br</w:t>
        </w:r>
      </w:hyperlink>
      <w:r w:rsidRPr="00236467">
        <w:rPr>
          <w:rFonts w:ascii="Arial" w:hAnsi="Arial" w:cs="Arial"/>
          <w:sz w:val="22"/>
          <w:szCs w:val="22"/>
        </w:rPr>
        <w:t>.</w:t>
      </w:r>
    </w:p>
    <w:p w14:paraId="75301912" w14:textId="43874690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Serão considerados válidos todos os documentos cuja a autenticidade puder ser verificada por meio eletrônico ou sítio na internet, sem a necessidade de encaminhamento de via física.</w:t>
      </w:r>
    </w:p>
    <w:p w14:paraId="513ECBF0" w14:textId="11251088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71228E86" w14:textId="51B8FFEA" w:rsidR="00D26B86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>Conforme o juízo de conveniência e oportunidade do CREF4/SP, o fracasso da Dispensa Eletrônica autorizará, nos termos do art. 22 da IN n° 67/2021:</w:t>
      </w:r>
    </w:p>
    <w:p w14:paraId="55C2B0CD" w14:textId="388D2B50" w:rsidR="00D26B86" w:rsidRPr="00236467" w:rsidRDefault="00D26B86" w:rsidP="00C1100D">
      <w:pPr>
        <w:pStyle w:val="DispensaEletrnica"/>
        <w:numPr>
          <w:ilvl w:val="2"/>
          <w:numId w:val="1"/>
        </w:numPr>
        <w:spacing w:line="276" w:lineRule="auto"/>
      </w:pPr>
      <w:r w:rsidRPr="00236467">
        <w:t>A republicação do Termo de Referência;</w:t>
      </w:r>
    </w:p>
    <w:p w14:paraId="290587B5" w14:textId="7D9B2AF5" w:rsidR="00D26B86" w:rsidRPr="00236467" w:rsidRDefault="00D26B86" w:rsidP="00C1100D">
      <w:pPr>
        <w:pStyle w:val="DispensaEletrnica"/>
        <w:numPr>
          <w:ilvl w:val="2"/>
          <w:numId w:val="1"/>
        </w:numPr>
        <w:spacing w:line="276" w:lineRule="auto"/>
      </w:pPr>
      <w:r w:rsidRPr="00236467">
        <w:t>A fixação de prazo para adequação das propostas e/ou documentos de habilitação dos proponentes;</w:t>
      </w:r>
      <w:r w:rsidR="005B63F9" w:rsidRPr="00236467">
        <w:rPr>
          <w:noProof/>
        </w:rPr>
        <w:t xml:space="preserve"> </w:t>
      </w:r>
    </w:p>
    <w:p w14:paraId="5433FF6C" w14:textId="77777777" w:rsidR="00D26B86" w:rsidRPr="00236467" w:rsidRDefault="00D26B86" w:rsidP="00C1100D">
      <w:pPr>
        <w:pStyle w:val="DispensaEletrnica"/>
        <w:numPr>
          <w:ilvl w:val="2"/>
          <w:numId w:val="1"/>
        </w:numPr>
        <w:spacing w:line="276" w:lineRule="auto"/>
      </w:pPr>
      <w:r w:rsidRPr="00236467"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69DAB5D0" w14:textId="77777777" w:rsidR="00D26B86" w:rsidRPr="00236467" w:rsidRDefault="00D26B86" w:rsidP="00C1100D">
      <w:pPr>
        <w:pStyle w:val="DispensaEletrnica"/>
        <w:numPr>
          <w:ilvl w:val="3"/>
          <w:numId w:val="1"/>
        </w:numPr>
        <w:tabs>
          <w:tab w:val="left" w:pos="1134"/>
        </w:tabs>
        <w:spacing w:line="276" w:lineRule="auto"/>
        <w:ind w:left="567" w:firstLine="0"/>
      </w:pPr>
      <w:r w:rsidRPr="00236467">
        <w:t xml:space="preserve">Excepcionalmente, poderá ser contratado não participante da pesquisa de preço, desde que a proposta seja mais vantajosa para o CREF4/SP e as mesmas condições da Dispensa Eletrônica fracassada sejam obedecidas. </w:t>
      </w:r>
    </w:p>
    <w:p w14:paraId="5379C413" w14:textId="23FB3518" w:rsidR="00044E80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Os procedimentos estabelecidos nos subitens 10.10.1. e 10.10.3. poderão ser utilizados quando não acudirem interessados à Dispensa Eletrônica. </w:t>
      </w:r>
      <w:r w:rsidR="002B65A7" w:rsidRPr="00236467">
        <w:rPr>
          <w:rFonts w:ascii="Arial" w:hAnsi="Arial" w:cs="Arial"/>
          <w:sz w:val="22"/>
          <w:szCs w:val="22"/>
        </w:rPr>
        <w:t xml:space="preserve"> </w:t>
      </w:r>
    </w:p>
    <w:p w14:paraId="50F68C3F" w14:textId="1A9E21F5" w:rsidR="00C83392" w:rsidRPr="00236467" w:rsidRDefault="00D26B86" w:rsidP="00C1100D">
      <w:pPr>
        <w:pStyle w:val="PargrafodaLista"/>
        <w:numPr>
          <w:ilvl w:val="1"/>
          <w:numId w:val="1"/>
        </w:numPr>
        <w:spacing w:before="120" w:after="12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36467">
        <w:rPr>
          <w:rFonts w:ascii="Arial" w:hAnsi="Arial" w:cs="Arial"/>
          <w:sz w:val="22"/>
          <w:szCs w:val="22"/>
        </w:rPr>
        <w:t xml:space="preserve">Os casos omissos serão dirimidos pela Comissão </w:t>
      </w:r>
      <w:r w:rsidR="001006C4">
        <w:rPr>
          <w:rFonts w:ascii="Arial" w:hAnsi="Arial" w:cs="Arial"/>
          <w:sz w:val="22"/>
          <w:szCs w:val="22"/>
        </w:rPr>
        <w:t>de Contratação do CREF4/SP.</w:t>
      </w:r>
    </w:p>
    <w:p w14:paraId="72430FA3" w14:textId="77777777" w:rsidR="003D7C48" w:rsidRDefault="00542557" w:rsidP="003D7C48">
      <w:pPr>
        <w:pStyle w:val="DispensaEletrnica"/>
        <w:spacing w:before="360" w:line="276" w:lineRule="auto"/>
        <w:ind w:left="5664"/>
      </w:pPr>
      <w:r w:rsidRPr="006D6C7D">
        <w:t>São Paulo</w:t>
      </w:r>
      <w:r w:rsidR="003D7C48">
        <w:t xml:space="preserve">, 12 </w:t>
      </w:r>
      <w:r w:rsidR="00BA65C2" w:rsidRPr="006D6C7D">
        <w:t>d</w:t>
      </w:r>
      <w:r w:rsidR="00F53186" w:rsidRPr="006D6C7D">
        <w:t xml:space="preserve">e </w:t>
      </w:r>
      <w:r w:rsidR="00F8554E" w:rsidRPr="006D6C7D">
        <w:t>ma</w:t>
      </w:r>
      <w:r w:rsidR="00B131B2" w:rsidRPr="006D6C7D">
        <w:t>io</w:t>
      </w:r>
      <w:r w:rsidR="00FD0FB6" w:rsidRPr="006D6C7D">
        <w:t xml:space="preserve"> </w:t>
      </w:r>
      <w:r w:rsidRPr="006D6C7D">
        <w:t xml:space="preserve">de </w:t>
      </w:r>
      <w:r w:rsidR="00A47002" w:rsidRPr="006D6C7D">
        <w:t>202</w:t>
      </w:r>
      <w:r w:rsidR="007C7A11" w:rsidRPr="006D6C7D">
        <w:t>5</w:t>
      </w:r>
      <w:r w:rsidRPr="006D6C7D">
        <w:t>.</w:t>
      </w:r>
    </w:p>
    <w:p w14:paraId="75DC7753" w14:textId="298F1C72" w:rsidR="00823A61" w:rsidRDefault="00A93CB3" w:rsidP="003D7C48">
      <w:pPr>
        <w:pStyle w:val="DispensaEletrnica"/>
        <w:spacing w:before="360" w:line="276" w:lineRule="auto"/>
      </w:pPr>
      <w:r w:rsidRPr="00823A61">
        <w:t xml:space="preserve">De acordo com o presente </w:t>
      </w:r>
      <w:r w:rsidR="00542557" w:rsidRPr="00823A61">
        <w:t>T</w:t>
      </w:r>
      <w:r w:rsidRPr="00823A61">
        <w:t xml:space="preserve">ermo de </w:t>
      </w:r>
      <w:r w:rsidR="00542557" w:rsidRPr="00823A61">
        <w:t>R</w:t>
      </w:r>
      <w:r w:rsidRPr="00823A61">
        <w:t>eferência.</w:t>
      </w:r>
    </w:p>
    <w:p w14:paraId="73EAB269" w14:textId="77777777" w:rsidR="00044E80" w:rsidRDefault="00044E80" w:rsidP="003D7C48">
      <w:pPr>
        <w:pStyle w:val="DispensaEletrnica"/>
        <w:jc w:val="center"/>
        <w:rPr>
          <w:sz w:val="32"/>
        </w:rPr>
      </w:pPr>
    </w:p>
    <w:p w14:paraId="17590B75" w14:textId="77777777" w:rsidR="003D7C48" w:rsidRPr="003D7C48" w:rsidRDefault="003D7C48" w:rsidP="003D7C48">
      <w:pPr>
        <w:pStyle w:val="Corpodetexto"/>
      </w:pPr>
    </w:p>
    <w:p w14:paraId="3718B09C" w14:textId="77777777" w:rsidR="00893DA7" w:rsidRDefault="00893DA7" w:rsidP="00040DEE">
      <w:pPr>
        <w:pStyle w:val="Corpodetexto"/>
      </w:pPr>
    </w:p>
    <w:p w14:paraId="257AAD2B" w14:textId="77777777" w:rsidR="003D7C48" w:rsidRDefault="003D7C48" w:rsidP="00040DEE">
      <w:pPr>
        <w:pStyle w:val="Corpodetexto"/>
      </w:pPr>
    </w:p>
    <w:p w14:paraId="5C00A612" w14:textId="77777777" w:rsidR="003D7C48" w:rsidRPr="00040DEE" w:rsidRDefault="003D7C48" w:rsidP="00040DEE">
      <w:pPr>
        <w:pStyle w:val="Corpodetexto"/>
      </w:pPr>
    </w:p>
    <w:p w14:paraId="2E669F29" w14:textId="73D68236" w:rsidR="00542557" w:rsidRPr="0052157B" w:rsidRDefault="00C8265A" w:rsidP="00C8265A">
      <w:pPr>
        <w:pStyle w:val="DispensaEletrnica"/>
        <w:spacing w:before="0" w:after="0" w:line="276" w:lineRule="auto"/>
        <w:jc w:val="center"/>
        <w:rPr>
          <w:b/>
        </w:rPr>
      </w:pPr>
      <w:r>
        <w:rPr>
          <w:b/>
        </w:rPr>
        <w:t>AUDREY FAIS</w:t>
      </w:r>
    </w:p>
    <w:p w14:paraId="1C426C70" w14:textId="403D2290" w:rsidR="0052157B" w:rsidRPr="0052157B" w:rsidRDefault="00AF1169" w:rsidP="00AC1FE9">
      <w:pPr>
        <w:pStyle w:val="Corpodetexto"/>
        <w:jc w:val="center"/>
        <w:rPr>
          <w:sz w:val="20"/>
        </w:rPr>
      </w:pPr>
      <w:r>
        <w:rPr>
          <w:sz w:val="20"/>
        </w:rPr>
        <w:t>Adjunt</w:t>
      </w:r>
      <w:r w:rsidR="005D7D68">
        <w:rPr>
          <w:sz w:val="20"/>
        </w:rPr>
        <w:t>a</w:t>
      </w:r>
      <w:r>
        <w:rPr>
          <w:sz w:val="20"/>
        </w:rPr>
        <w:t xml:space="preserve"> </w:t>
      </w:r>
      <w:r w:rsidR="00AC1FE9" w:rsidRPr="0052157B">
        <w:rPr>
          <w:sz w:val="20"/>
        </w:rPr>
        <w:t>d</w:t>
      </w:r>
      <w:r w:rsidR="00C8265A">
        <w:rPr>
          <w:sz w:val="20"/>
        </w:rPr>
        <w:t>e Sedes Regionais</w:t>
      </w:r>
    </w:p>
    <w:p w14:paraId="6D9AA9BD" w14:textId="2EBCCE48" w:rsidR="00542557" w:rsidRPr="00AC1FE9" w:rsidRDefault="00542557" w:rsidP="00AC1FE9">
      <w:pPr>
        <w:pStyle w:val="Corpodetexto"/>
        <w:jc w:val="center"/>
        <w:rPr>
          <w:b/>
          <w:bCs/>
          <w:sz w:val="18"/>
          <w:szCs w:val="18"/>
        </w:rPr>
      </w:pPr>
      <w:r w:rsidRPr="0052157B">
        <w:rPr>
          <w:sz w:val="18"/>
          <w:szCs w:val="18"/>
        </w:rPr>
        <w:t>CREF4/SP</w:t>
      </w:r>
      <w:r w:rsidRPr="00AC1FE9">
        <w:rPr>
          <w:b/>
          <w:sz w:val="18"/>
          <w:szCs w:val="18"/>
        </w:rPr>
        <w:br w:type="page"/>
      </w:r>
    </w:p>
    <w:p w14:paraId="5449E9A9" w14:textId="088954A8" w:rsidR="00C932DE" w:rsidRDefault="007326CB" w:rsidP="000132F9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ANEXO I – MODELO DE PROPOSTA COMERCIAL</w:t>
      </w:r>
    </w:p>
    <w:p w14:paraId="7D77C3A9" w14:textId="46F1E0E7" w:rsidR="004E1068" w:rsidRDefault="004E1068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404"/>
      </w:tblGrid>
      <w:tr w:rsidR="0005201B" w:rsidRPr="006C5889" w14:paraId="27980ADD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440915EF" w14:textId="3D329D5A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51" w:type="dxa"/>
            <w:vAlign w:val="center"/>
          </w:tcPr>
          <w:p w14:paraId="2B9B4D77" w14:textId="61F33E9A" w:rsidR="0005201B" w:rsidRPr="006C5889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A23EE">
              <w:rPr>
                <w:rFonts w:ascii="Arial" w:hAnsi="Arial" w:cs="Arial"/>
                <w:sz w:val="20"/>
                <w:szCs w:val="20"/>
              </w:rPr>
              <w:t>306</w:t>
            </w:r>
            <w:r w:rsidRPr="00330DDC">
              <w:rPr>
                <w:rFonts w:ascii="Arial" w:hAnsi="Arial" w:cs="Arial"/>
                <w:sz w:val="20"/>
                <w:szCs w:val="20"/>
              </w:rPr>
              <w:t>/202</w:t>
            </w:r>
            <w:r w:rsidR="0045380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94" w:type="dxa"/>
            <w:vAlign w:val="center"/>
          </w:tcPr>
          <w:p w14:paraId="7FF78752" w14:textId="0218C758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04" w:type="dxa"/>
            <w:vAlign w:val="center"/>
          </w:tcPr>
          <w:p w14:paraId="560F64BA" w14:textId="67E6BCCE" w:rsidR="0005201B" w:rsidRPr="006C5889" w:rsidRDefault="00120D0C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  <w:r w:rsidR="007A23EE">
              <w:rPr>
                <w:rFonts w:ascii="Arial" w:hAnsi="Arial" w:cs="Arial"/>
                <w:sz w:val="20"/>
                <w:szCs w:val="20"/>
              </w:rPr>
              <w:t>30</w:t>
            </w:r>
            <w:r w:rsidR="0005201B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</w:tr>
      <w:tr w:rsidR="0005201B" w:rsidRPr="00CA3951" w14:paraId="7007DFC1" w14:textId="77777777" w:rsidTr="00626921">
        <w:trPr>
          <w:trHeight w:val="845"/>
          <w:jc w:val="center"/>
        </w:trPr>
        <w:tc>
          <w:tcPr>
            <w:tcW w:w="1413" w:type="dxa"/>
            <w:vAlign w:val="center"/>
          </w:tcPr>
          <w:p w14:paraId="0EE58B37" w14:textId="550C4DBC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171A8909" w14:textId="480A4311" w:rsidR="0005201B" w:rsidRPr="00CA3951" w:rsidRDefault="009427AC" w:rsidP="0005201B">
            <w:pPr>
              <w:autoSpaceDE w:val="0"/>
              <w:autoSpaceDN w:val="0"/>
              <w:adjustRightInd w:val="0"/>
              <w:jc w:val="both"/>
              <w:rPr>
                <w:rFonts w:ascii="Helvetica" w:eastAsia="SimSun" w:hAnsi="Helvetica" w:cs="Helvetica"/>
                <w:sz w:val="20"/>
                <w:szCs w:val="20"/>
              </w:rPr>
            </w:pP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>Contratação de empresa especializada na prestação de serviços de manutenção de elevador para Sede Regional</w:t>
            </w:r>
            <w:r w:rsidR="00C10F63">
              <w:rPr>
                <w:rFonts w:ascii="Helvetica" w:eastAsia="SimSun" w:hAnsi="Helvetica" w:cs="Helvetica"/>
                <w:sz w:val="20"/>
                <w:szCs w:val="20"/>
              </w:rPr>
              <w:t xml:space="preserve"> de São José dos Campos</w:t>
            </w: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 xml:space="preserve"> do CREF4/SP</w:t>
            </w:r>
            <w:r w:rsidRPr="006274AA">
              <w:rPr>
                <w:rFonts w:ascii="Helvetica" w:eastAsia="SimSun" w:hAnsi="Helvetica" w:cs="Helvetica"/>
                <w:sz w:val="20"/>
                <w:szCs w:val="20"/>
              </w:rPr>
              <w:t>, conforme especificações técnicas desse Termo de Referência.</w:t>
            </w:r>
          </w:p>
        </w:tc>
      </w:tr>
      <w:tr w:rsidR="0005201B" w:rsidRPr="008775B5" w14:paraId="35B9006D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791FE5DF" w14:textId="683373BE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51" w:type="dxa"/>
            <w:vAlign w:val="center"/>
          </w:tcPr>
          <w:p w14:paraId="57C29877" w14:textId="42B09548" w:rsidR="0005201B" w:rsidRPr="006274AA" w:rsidRDefault="003D7C48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7A23EE">
              <w:rPr>
                <w:rFonts w:ascii="Arial" w:hAnsi="Arial" w:cs="Arial"/>
                <w:sz w:val="20"/>
                <w:szCs w:val="20"/>
              </w:rPr>
              <w:t>5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2694" w:type="dxa"/>
            <w:vAlign w:val="center"/>
          </w:tcPr>
          <w:p w14:paraId="5F600231" w14:textId="065864FF" w:rsidR="0005201B" w:rsidRPr="006274AA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01410066" w14:textId="0601C93F" w:rsidR="0005201B" w:rsidRPr="006274AA" w:rsidRDefault="003D7C48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69205E">
              <w:rPr>
                <w:rFonts w:ascii="Arial" w:hAnsi="Arial" w:cs="Arial"/>
                <w:sz w:val="20"/>
                <w:szCs w:val="20"/>
              </w:rPr>
              <w:t>6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7A23EE">
              <w:rPr>
                <w:rFonts w:ascii="Arial" w:hAnsi="Arial" w:cs="Arial"/>
                <w:sz w:val="20"/>
                <w:szCs w:val="20"/>
              </w:rPr>
              <w:t>5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 (07h59min)</w:t>
            </w:r>
          </w:p>
        </w:tc>
      </w:tr>
      <w:tr w:rsidR="0005201B" w:rsidRPr="008775B5" w14:paraId="4CE32512" w14:textId="77777777" w:rsidTr="00626921">
        <w:trPr>
          <w:trHeight w:val="303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1552385B" w14:textId="3C22F33C" w:rsidR="0005201B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Envio de Lances</w:t>
            </w:r>
            <w:r w:rsidRPr="008D496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48C970" w14:textId="22318851" w:rsidR="0005201B" w:rsidRPr="006274AA" w:rsidRDefault="003D7C48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69205E">
              <w:rPr>
                <w:rFonts w:ascii="Arial" w:hAnsi="Arial" w:cs="Arial"/>
                <w:sz w:val="20"/>
                <w:szCs w:val="20"/>
              </w:rPr>
              <w:t>6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7A23EE">
              <w:rPr>
                <w:rFonts w:ascii="Arial" w:hAnsi="Arial" w:cs="Arial"/>
                <w:sz w:val="20"/>
                <w:szCs w:val="20"/>
              </w:rPr>
              <w:t>5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 (08h00min)</w:t>
            </w:r>
          </w:p>
        </w:tc>
        <w:tc>
          <w:tcPr>
            <w:tcW w:w="2694" w:type="dxa"/>
            <w:vAlign w:val="center"/>
          </w:tcPr>
          <w:p w14:paraId="19648104" w14:textId="0911878E" w:rsidR="0005201B" w:rsidRPr="006274AA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4A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3FB63A30" w14:textId="3C80187E" w:rsidR="0005201B" w:rsidRPr="006274AA" w:rsidRDefault="003D7C48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69205E">
              <w:rPr>
                <w:rFonts w:ascii="Arial" w:hAnsi="Arial" w:cs="Arial"/>
                <w:sz w:val="20"/>
                <w:szCs w:val="20"/>
              </w:rPr>
              <w:t>6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/0</w:t>
            </w:r>
            <w:r w:rsidR="007A23EE">
              <w:rPr>
                <w:rFonts w:ascii="Arial" w:hAnsi="Arial" w:cs="Arial"/>
                <w:sz w:val="20"/>
                <w:szCs w:val="20"/>
              </w:rPr>
              <w:t>5</w:t>
            </w:r>
            <w:r w:rsidR="0005201B" w:rsidRPr="006274AA">
              <w:rPr>
                <w:rFonts w:ascii="Arial" w:hAnsi="Arial" w:cs="Arial"/>
                <w:sz w:val="20"/>
                <w:szCs w:val="20"/>
              </w:rPr>
              <w:t>/2025 (14h00min)</w:t>
            </w:r>
          </w:p>
        </w:tc>
      </w:tr>
      <w:tr w:rsidR="0005201B" w:rsidRPr="006C5889" w14:paraId="3F7E7CF9" w14:textId="77777777" w:rsidTr="00626921">
        <w:trPr>
          <w:trHeight w:val="303"/>
          <w:jc w:val="center"/>
        </w:trPr>
        <w:tc>
          <w:tcPr>
            <w:tcW w:w="1413" w:type="dxa"/>
            <w:vAlign w:val="center"/>
          </w:tcPr>
          <w:p w14:paraId="4111F104" w14:textId="32AEB18B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Site</w:t>
            </w: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4884497A" w14:textId="77777777" w:rsidR="0005201B" w:rsidRPr="002E06A2" w:rsidRDefault="0005201B" w:rsidP="0005201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7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1603982D" w14:textId="77777777" w:rsidR="0005201B" w:rsidRPr="002E06A2" w:rsidRDefault="0005201B" w:rsidP="0005201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8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6C3E4509" w14:textId="22F1BB6F" w:rsidR="0005201B" w:rsidRPr="006C5889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9" w:history="1">
              <w:r w:rsidRPr="002E06A2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94" w:type="dxa"/>
            <w:vAlign w:val="center"/>
          </w:tcPr>
          <w:p w14:paraId="2BEB6202" w14:textId="3E03DED9" w:rsidR="0005201B" w:rsidRPr="006C5889" w:rsidRDefault="0005201B" w:rsidP="0005201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C5889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001BA466" w14:textId="64798CAC" w:rsidR="0005201B" w:rsidRPr="006C5889" w:rsidRDefault="0005201B" w:rsidP="000520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491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2AC8B8A5" w14:textId="77777777" w:rsidR="00416F9B" w:rsidRPr="00637762" w:rsidRDefault="00416F9B" w:rsidP="000132F9">
      <w:pPr>
        <w:pStyle w:val="Corpodetexto"/>
        <w:spacing w:line="276" w:lineRule="auto"/>
        <w:rPr>
          <w:sz w:val="22"/>
          <w:szCs w:val="22"/>
        </w:rPr>
      </w:pPr>
    </w:p>
    <w:p w14:paraId="191EE454" w14:textId="2B9120F0" w:rsidR="004B604C" w:rsidRDefault="00C932DE" w:rsidP="000132F9">
      <w:pPr>
        <w:pStyle w:val="Corpodetexto"/>
        <w:spacing w:line="276" w:lineRule="auto"/>
        <w:rPr>
          <w:sz w:val="22"/>
          <w:szCs w:val="18"/>
        </w:rPr>
      </w:pPr>
      <w:r w:rsidRPr="004930E4">
        <w:rPr>
          <w:sz w:val="22"/>
          <w:szCs w:val="18"/>
        </w:rPr>
        <w:t>(</w:t>
      </w:r>
      <w:r w:rsidR="007326CB" w:rsidRPr="004930E4">
        <w:rPr>
          <w:sz w:val="22"/>
          <w:szCs w:val="18"/>
        </w:rPr>
        <w:t>N</w:t>
      </w:r>
      <w:r w:rsidRPr="004930E4">
        <w:rPr>
          <w:sz w:val="22"/>
          <w:szCs w:val="18"/>
        </w:rPr>
        <w:t>ome</w:t>
      </w:r>
      <w:r w:rsidR="007326CB" w:rsidRPr="004930E4">
        <w:rPr>
          <w:sz w:val="22"/>
          <w:szCs w:val="18"/>
        </w:rPr>
        <w:t xml:space="preserve"> completo ou </w:t>
      </w:r>
      <w:r w:rsidR="004B604C" w:rsidRPr="004930E4">
        <w:rPr>
          <w:sz w:val="22"/>
          <w:szCs w:val="18"/>
        </w:rPr>
        <w:t>razão</w:t>
      </w:r>
      <w:r w:rsidR="007326CB" w:rsidRPr="004930E4">
        <w:rPr>
          <w:sz w:val="22"/>
          <w:szCs w:val="18"/>
        </w:rPr>
        <w:t xml:space="preserve"> social</w:t>
      </w:r>
      <w:r w:rsidR="004B604C" w:rsidRPr="004930E4">
        <w:rPr>
          <w:sz w:val="22"/>
          <w:szCs w:val="18"/>
        </w:rPr>
        <w:t xml:space="preserve"> se pessoa jurídica</w:t>
      </w:r>
      <w:r w:rsidRPr="004930E4">
        <w:rPr>
          <w:sz w:val="22"/>
          <w:szCs w:val="18"/>
        </w:rPr>
        <w:t>) ...................................</w:t>
      </w:r>
      <w:r w:rsidR="00994118">
        <w:rPr>
          <w:sz w:val="22"/>
          <w:szCs w:val="18"/>
        </w:rPr>
        <w:t>.................., estabelecido(a)</w:t>
      </w:r>
      <w:r w:rsidRPr="004930E4">
        <w:rPr>
          <w:sz w:val="22"/>
          <w:szCs w:val="18"/>
        </w:rPr>
        <w:t xml:space="preserve"> à</w:t>
      </w:r>
      <w:r w:rsidR="004B604C" w:rsidRPr="004930E4">
        <w:rPr>
          <w:sz w:val="22"/>
          <w:szCs w:val="18"/>
        </w:rPr>
        <w:t xml:space="preserve"> .......</w:t>
      </w:r>
      <w:r w:rsidR="00EF6559">
        <w:rPr>
          <w:sz w:val="22"/>
          <w:szCs w:val="18"/>
        </w:rPr>
        <w:t>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 xml:space="preserve"> </w:t>
      </w:r>
      <w:r w:rsidR="004B604C" w:rsidRPr="004930E4">
        <w:rPr>
          <w:sz w:val="22"/>
          <w:szCs w:val="18"/>
        </w:rPr>
        <w:t>(</w:t>
      </w:r>
      <w:r w:rsidR="00F53186" w:rsidRPr="004930E4">
        <w:rPr>
          <w:sz w:val="22"/>
          <w:szCs w:val="18"/>
        </w:rPr>
        <w:t>Logradouro</w:t>
      </w:r>
      <w:r w:rsidR="004B604C" w:rsidRPr="004930E4">
        <w:rPr>
          <w:sz w:val="22"/>
          <w:szCs w:val="18"/>
        </w:rPr>
        <w:t>, nº, bairro, cidade, estado, CEP) ....</w:t>
      </w:r>
      <w:r w:rsidR="00EF6559">
        <w:rPr>
          <w:sz w:val="22"/>
          <w:szCs w:val="18"/>
        </w:rPr>
        <w:t>.............</w:t>
      </w:r>
      <w:r w:rsidR="004B604C" w:rsidRPr="004930E4">
        <w:rPr>
          <w:sz w:val="22"/>
          <w:szCs w:val="18"/>
        </w:rPr>
        <w:t>.........</w:t>
      </w:r>
      <w:r w:rsidRPr="004930E4">
        <w:rPr>
          <w:sz w:val="22"/>
          <w:szCs w:val="18"/>
        </w:rPr>
        <w:t xml:space="preserve">, </w:t>
      </w:r>
      <w:r w:rsidR="00F53186" w:rsidRPr="004930E4">
        <w:rPr>
          <w:sz w:val="22"/>
          <w:szCs w:val="18"/>
        </w:rPr>
        <w:t>inscrito(</w:t>
      </w:r>
      <w:r w:rsidRPr="004930E4">
        <w:rPr>
          <w:sz w:val="22"/>
          <w:szCs w:val="18"/>
        </w:rPr>
        <w:t>a</w:t>
      </w:r>
      <w:r w:rsidR="004B604C" w:rsidRPr="004930E4">
        <w:rPr>
          <w:sz w:val="22"/>
          <w:szCs w:val="18"/>
        </w:rPr>
        <w:t>)</w:t>
      </w:r>
      <w:r w:rsidRPr="004930E4">
        <w:rPr>
          <w:sz w:val="22"/>
          <w:szCs w:val="18"/>
        </w:rPr>
        <w:t xml:space="preserve"> no C</w:t>
      </w:r>
      <w:r w:rsidR="004B604C" w:rsidRPr="004930E4">
        <w:rPr>
          <w:sz w:val="22"/>
          <w:szCs w:val="18"/>
        </w:rPr>
        <w:t>PF (ou C</w:t>
      </w:r>
      <w:r w:rsidRPr="004930E4">
        <w:rPr>
          <w:sz w:val="22"/>
          <w:szCs w:val="18"/>
        </w:rPr>
        <w:t>NPJ</w:t>
      </w:r>
      <w:r w:rsidR="004B604C" w:rsidRPr="004930E4">
        <w:rPr>
          <w:sz w:val="22"/>
          <w:szCs w:val="18"/>
        </w:rPr>
        <w:t xml:space="preserve"> se pessoa jurídica)</w:t>
      </w:r>
      <w:r w:rsidRPr="004930E4">
        <w:rPr>
          <w:sz w:val="22"/>
          <w:szCs w:val="18"/>
        </w:rPr>
        <w:t xml:space="preserve"> sob </w:t>
      </w:r>
      <w:r w:rsidR="004B604C" w:rsidRPr="004930E4">
        <w:rPr>
          <w:sz w:val="22"/>
          <w:szCs w:val="18"/>
        </w:rPr>
        <w:t xml:space="preserve">o </w:t>
      </w:r>
      <w:r w:rsidRPr="004930E4">
        <w:rPr>
          <w:sz w:val="22"/>
          <w:szCs w:val="18"/>
        </w:rPr>
        <w:t>nº. ..................................</w:t>
      </w:r>
      <w:r w:rsidR="004B604C" w:rsidRPr="004930E4">
        <w:rPr>
          <w:sz w:val="22"/>
          <w:szCs w:val="18"/>
        </w:rPr>
        <w:t>....</w:t>
      </w:r>
      <w:r w:rsidRPr="004930E4">
        <w:rPr>
          <w:sz w:val="22"/>
          <w:szCs w:val="18"/>
        </w:rPr>
        <w:t>.</w:t>
      </w:r>
      <w:r w:rsidR="004B604C" w:rsidRPr="004930E4">
        <w:rPr>
          <w:sz w:val="22"/>
          <w:szCs w:val="18"/>
        </w:rPr>
        <w:t>,</w:t>
      </w:r>
      <w:r w:rsidRPr="004930E4">
        <w:rPr>
          <w:sz w:val="22"/>
          <w:szCs w:val="18"/>
        </w:rPr>
        <w:t xml:space="preserve"> </w:t>
      </w:r>
      <w:r w:rsidR="003B4EAD">
        <w:rPr>
          <w:sz w:val="22"/>
          <w:szCs w:val="18"/>
        </w:rPr>
        <w:t>telefone: (....) ..........-</w:t>
      </w:r>
      <w:r w:rsidR="00EF6559">
        <w:rPr>
          <w:sz w:val="22"/>
          <w:szCs w:val="18"/>
        </w:rPr>
        <w:t>.................,</w:t>
      </w:r>
      <w:r w:rsidR="003B4EAD">
        <w:rPr>
          <w:sz w:val="22"/>
          <w:szCs w:val="18"/>
        </w:rPr>
        <w:t xml:space="preserve"> e-mail: ..............................................................................</w:t>
      </w:r>
      <w:r w:rsidR="00EF6559">
        <w:rPr>
          <w:sz w:val="22"/>
          <w:szCs w:val="18"/>
        </w:rPr>
        <w:t>,</w:t>
      </w:r>
      <w:r w:rsidR="003B4EAD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>nos termos d</w:t>
      </w:r>
      <w:r w:rsidR="004B604C" w:rsidRPr="004930E4">
        <w:rPr>
          <w:sz w:val="22"/>
          <w:szCs w:val="18"/>
        </w:rPr>
        <w:t>esta Dispensa Eletrônica</w:t>
      </w:r>
      <w:r w:rsidR="00490188">
        <w:rPr>
          <w:sz w:val="22"/>
          <w:szCs w:val="18"/>
        </w:rPr>
        <w:t>,</w:t>
      </w:r>
      <w:r w:rsidR="004B604C" w:rsidRPr="004930E4">
        <w:rPr>
          <w:sz w:val="22"/>
          <w:szCs w:val="18"/>
        </w:rPr>
        <w:t xml:space="preserve"> </w:t>
      </w:r>
      <w:r w:rsidRPr="004930E4">
        <w:rPr>
          <w:sz w:val="22"/>
          <w:szCs w:val="18"/>
        </w:rPr>
        <w:t xml:space="preserve">apresenta proposta para </w:t>
      </w:r>
      <w:r w:rsidR="004B604C" w:rsidRPr="004930E4">
        <w:rPr>
          <w:sz w:val="22"/>
          <w:szCs w:val="18"/>
        </w:rPr>
        <w:t>o fornecimento do objeto abaixo especificado:</w:t>
      </w:r>
      <w:r w:rsidR="005B63F9" w:rsidRPr="005B63F9">
        <w:rPr>
          <w:noProof/>
        </w:rPr>
        <w:t xml:space="preserve"> </w:t>
      </w:r>
    </w:p>
    <w:p w14:paraId="37F3154D" w14:textId="77777777" w:rsidR="004F2A3D" w:rsidRDefault="004F2A3D" w:rsidP="000132F9">
      <w:pPr>
        <w:pStyle w:val="Corpodetexto"/>
        <w:spacing w:line="276" w:lineRule="auto"/>
        <w:rPr>
          <w:b/>
          <w:bCs/>
          <w:sz w:val="14"/>
          <w:szCs w:val="22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8"/>
        <w:gridCol w:w="3378"/>
        <w:gridCol w:w="1134"/>
        <w:gridCol w:w="1843"/>
        <w:gridCol w:w="1843"/>
      </w:tblGrid>
      <w:tr w:rsidR="00570FC4" w:rsidRPr="00511017" w14:paraId="45A40DD6" w14:textId="77777777" w:rsidTr="003570CD">
        <w:trPr>
          <w:trHeight w:val="54"/>
          <w:jc w:val="center"/>
        </w:trPr>
        <w:tc>
          <w:tcPr>
            <w:tcW w:w="72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1ABAB1F" w14:textId="77777777" w:rsidR="00570FC4" w:rsidRPr="00511017" w:rsidRDefault="00570FC4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378" w:type="dxa"/>
            <w:shd w:val="clear" w:color="auto" w:fill="D9D9D9"/>
            <w:vAlign w:val="center"/>
          </w:tcPr>
          <w:p w14:paraId="21D0A24D" w14:textId="77777777" w:rsidR="00570FC4" w:rsidRPr="00000701" w:rsidRDefault="00570FC4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6042CED" w14:textId="77777777" w:rsidR="00570FC4" w:rsidRDefault="00570FC4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  <w:p w14:paraId="5BEF15E0" w14:textId="38848A40" w:rsidR="00570FC4" w:rsidRPr="00511017" w:rsidRDefault="00570FC4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(MESES)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3AE42D77" w14:textId="001E89EB" w:rsidR="00570FC4" w:rsidRPr="00511017" w:rsidRDefault="00570FC4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 MENSAL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5EB0F496" w14:textId="2E194C72" w:rsidR="00570FC4" w:rsidRPr="00511017" w:rsidRDefault="00570FC4" w:rsidP="002F348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</w:t>
            </w: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</w:tc>
      </w:tr>
      <w:tr w:rsidR="00570FC4" w:rsidRPr="005C1ACF" w14:paraId="1818A450" w14:textId="77777777" w:rsidTr="003570CD">
        <w:trPr>
          <w:trHeight w:val="830"/>
          <w:jc w:val="center"/>
        </w:trPr>
        <w:tc>
          <w:tcPr>
            <w:tcW w:w="728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41B3A16F" w14:textId="77777777" w:rsidR="00570FC4" w:rsidRPr="00511017" w:rsidRDefault="00570FC4" w:rsidP="002F3484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11017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3378" w:type="dxa"/>
            <w:shd w:val="clear" w:color="000000" w:fill="FFFFFF"/>
            <w:vAlign w:val="center"/>
          </w:tcPr>
          <w:p w14:paraId="2344FF3C" w14:textId="45ED44DF" w:rsidR="00570FC4" w:rsidRPr="006624B9" w:rsidRDefault="00570FC4" w:rsidP="002F3484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B23289">
              <w:rPr>
                <w:rFonts w:ascii="Arial" w:hAnsi="Arial" w:cs="Arial"/>
                <w:sz w:val="18"/>
                <w:szCs w:val="20"/>
              </w:rPr>
              <w:t>Contratação de empresa especializada na prestação de serviços de manutenção</w:t>
            </w:r>
            <w:r w:rsidR="00185590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B23289">
              <w:rPr>
                <w:rFonts w:ascii="Arial" w:hAnsi="Arial" w:cs="Arial"/>
                <w:sz w:val="18"/>
                <w:szCs w:val="20"/>
              </w:rPr>
              <w:t>preventiva de elevador</w:t>
            </w:r>
            <w:r w:rsidR="007A23EE">
              <w:rPr>
                <w:rFonts w:ascii="Arial" w:hAnsi="Arial" w:cs="Arial"/>
                <w:sz w:val="18"/>
                <w:szCs w:val="20"/>
              </w:rPr>
              <w:t>.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29006775" w14:textId="5D534E1F" w:rsidR="00570FC4" w:rsidRPr="00511017" w:rsidRDefault="00570FC4" w:rsidP="002F348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24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49F249D8" w14:textId="7A32FD3F" w:rsidR="00570FC4" w:rsidRPr="005C1ACF" w:rsidRDefault="00570FC4" w:rsidP="002F348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C1ACF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6F07C4DF" w14:textId="1B9683C3" w:rsidR="00570FC4" w:rsidRPr="005C1ACF" w:rsidRDefault="00570FC4" w:rsidP="002F348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C1ACF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</w:tr>
      <w:tr w:rsidR="00570FC4" w:rsidRPr="005C1ACF" w14:paraId="10152224" w14:textId="77777777" w:rsidTr="003570CD">
        <w:trPr>
          <w:trHeight w:val="545"/>
          <w:jc w:val="center"/>
        </w:trPr>
        <w:tc>
          <w:tcPr>
            <w:tcW w:w="892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3157CB0B" w14:textId="47D60C71" w:rsidR="00570FC4" w:rsidRPr="005C1ACF" w:rsidRDefault="00570FC4" w:rsidP="002F348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5C1ACF">
              <w:rPr>
                <w:rFonts w:ascii="Arial" w:hAnsi="Arial" w:cs="Arial"/>
                <w:b/>
                <w:sz w:val="18"/>
                <w:szCs w:val="20"/>
              </w:rPr>
              <w:t>TOTAL ESTIMADO = R$ (</w:t>
            </w:r>
            <w:r>
              <w:rPr>
                <w:rFonts w:ascii="Arial" w:hAnsi="Arial" w:cs="Arial"/>
                <w:b/>
                <w:sz w:val="18"/>
                <w:szCs w:val="20"/>
              </w:rPr>
              <w:t>valor por extenso)</w:t>
            </w:r>
          </w:p>
        </w:tc>
      </w:tr>
    </w:tbl>
    <w:p w14:paraId="7A64F0EE" w14:textId="77777777" w:rsidR="00F97EBB" w:rsidRDefault="00F97EBB" w:rsidP="00F97EBB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</w:p>
    <w:p w14:paraId="2273A86A" w14:textId="44C2A5F1" w:rsidR="004B604C" w:rsidRPr="00EF6559" w:rsidRDefault="004B604C" w:rsidP="00D31581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EF6559">
        <w:rPr>
          <w:sz w:val="22"/>
          <w:szCs w:val="22"/>
        </w:rPr>
        <w:t>S</w:t>
      </w:r>
      <w:r w:rsidR="00C932DE" w:rsidRPr="00EF6559">
        <w:rPr>
          <w:sz w:val="22"/>
          <w:szCs w:val="22"/>
        </w:rPr>
        <w:t>ubmet</w:t>
      </w:r>
      <w:r w:rsidRPr="00EF6559">
        <w:rPr>
          <w:sz w:val="22"/>
          <w:szCs w:val="22"/>
        </w:rPr>
        <w:t>o</w:t>
      </w:r>
      <w:r w:rsidR="00C932DE" w:rsidRPr="00EF6559">
        <w:rPr>
          <w:sz w:val="22"/>
          <w:szCs w:val="22"/>
        </w:rPr>
        <w:t>-</w:t>
      </w:r>
      <w:r w:rsidRPr="00EF6559">
        <w:rPr>
          <w:sz w:val="22"/>
          <w:szCs w:val="22"/>
        </w:rPr>
        <w:t>m</w:t>
      </w:r>
      <w:r w:rsidR="00C932DE" w:rsidRPr="00EF6559">
        <w:rPr>
          <w:sz w:val="22"/>
          <w:szCs w:val="22"/>
        </w:rPr>
        <w:t xml:space="preserve">e </w:t>
      </w:r>
      <w:r w:rsidR="006C7AF7" w:rsidRPr="00EF6559">
        <w:rPr>
          <w:sz w:val="22"/>
          <w:szCs w:val="22"/>
        </w:rPr>
        <w:t>à</w:t>
      </w:r>
      <w:r w:rsidR="00C932DE" w:rsidRPr="00EF6559">
        <w:rPr>
          <w:sz w:val="22"/>
          <w:szCs w:val="22"/>
        </w:rPr>
        <w:t xml:space="preserve"> todas as cláusulas e condições deste </w:t>
      </w:r>
      <w:r w:rsidRPr="00EF6559">
        <w:rPr>
          <w:sz w:val="22"/>
          <w:szCs w:val="22"/>
        </w:rPr>
        <w:t>procedimento</w:t>
      </w:r>
      <w:r w:rsidR="00C932DE" w:rsidRPr="00EF6559">
        <w:rPr>
          <w:sz w:val="22"/>
          <w:szCs w:val="22"/>
        </w:rPr>
        <w:t xml:space="preserve"> e seus anexos, bem como às disposições da Lei Federal nº </w:t>
      </w:r>
      <w:r w:rsidRPr="00EF6559">
        <w:rPr>
          <w:sz w:val="22"/>
          <w:szCs w:val="22"/>
        </w:rPr>
        <w:t>14.133</w:t>
      </w:r>
      <w:r w:rsidR="00C932DE" w:rsidRPr="00EF6559">
        <w:rPr>
          <w:sz w:val="22"/>
          <w:szCs w:val="22"/>
        </w:rPr>
        <w:t xml:space="preserve">, de </w:t>
      </w:r>
      <w:r w:rsidRPr="00EF6559">
        <w:rPr>
          <w:sz w:val="22"/>
          <w:szCs w:val="22"/>
        </w:rPr>
        <w:t>1º de abril d</w:t>
      </w:r>
      <w:r w:rsidR="00C932DE" w:rsidRPr="00EF6559">
        <w:rPr>
          <w:sz w:val="22"/>
          <w:szCs w:val="22"/>
        </w:rPr>
        <w:t>e 202</w:t>
      </w:r>
      <w:r w:rsidRPr="00EF6559">
        <w:rPr>
          <w:sz w:val="22"/>
          <w:szCs w:val="22"/>
        </w:rPr>
        <w:t>1.</w:t>
      </w:r>
    </w:p>
    <w:p w14:paraId="7B24D73B" w14:textId="77777777" w:rsidR="004B604C" w:rsidRPr="00EF6559" w:rsidRDefault="004B604C" w:rsidP="00EF6559">
      <w:pPr>
        <w:pStyle w:val="Corpodetexto"/>
        <w:tabs>
          <w:tab w:val="left" w:pos="567"/>
        </w:tabs>
        <w:spacing w:line="276" w:lineRule="auto"/>
        <w:rPr>
          <w:sz w:val="14"/>
          <w:szCs w:val="22"/>
        </w:rPr>
      </w:pPr>
    </w:p>
    <w:p w14:paraId="322EDFCC" w14:textId="5B11BDC1" w:rsidR="0084650F" w:rsidRDefault="00C932DE" w:rsidP="00490188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EF6559">
        <w:rPr>
          <w:sz w:val="22"/>
          <w:szCs w:val="22"/>
        </w:rPr>
        <w:t>Declar</w:t>
      </w:r>
      <w:r w:rsidR="004B604C" w:rsidRPr="00EF6559">
        <w:rPr>
          <w:sz w:val="22"/>
          <w:szCs w:val="22"/>
        </w:rPr>
        <w:t xml:space="preserve">o </w:t>
      </w:r>
      <w:r w:rsidRPr="00EF6559">
        <w:rPr>
          <w:sz w:val="22"/>
          <w:szCs w:val="22"/>
        </w:rPr>
        <w:t xml:space="preserve">que </w:t>
      </w:r>
      <w:r w:rsidR="009228BC" w:rsidRPr="00EF6559">
        <w:rPr>
          <w:sz w:val="22"/>
          <w:szCs w:val="22"/>
        </w:rPr>
        <w:t xml:space="preserve">a proposta </w:t>
      </w:r>
      <w:r w:rsidRPr="00EF6559">
        <w:rPr>
          <w:sz w:val="22"/>
          <w:szCs w:val="22"/>
        </w:rPr>
        <w:t xml:space="preserve">está de acordo com as especificações técnicas do </w:t>
      </w:r>
      <w:r w:rsidR="004B604C" w:rsidRPr="00EF6559">
        <w:rPr>
          <w:sz w:val="22"/>
          <w:szCs w:val="22"/>
        </w:rPr>
        <w:t xml:space="preserve">Termo de Referência </w:t>
      </w:r>
      <w:r w:rsidR="004073D4" w:rsidRPr="00EF6559">
        <w:rPr>
          <w:sz w:val="22"/>
          <w:szCs w:val="22"/>
        </w:rPr>
        <w:t>desta Dispensa Eletrônica.</w:t>
      </w:r>
    </w:p>
    <w:p w14:paraId="4D428813" w14:textId="77777777" w:rsidR="0084650F" w:rsidRPr="0084650F" w:rsidRDefault="0084650F" w:rsidP="0084650F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</w:p>
    <w:p w14:paraId="04C9BAF3" w14:textId="77777777" w:rsidR="0084650F" w:rsidRPr="0084650F" w:rsidRDefault="0084650F" w:rsidP="0084650F">
      <w:pPr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hAnsi="Arial"/>
          <w:sz w:val="22"/>
          <w:szCs w:val="22"/>
        </w:rPr>
      </w:pPr>
      <w:r w:rsidRPr="0084650F">
        <w:rPr>
          <w:rFonts w:ascii="Arial" w:hAnsi="Arial"/>
          <w:sz w:val="22"/>
          <w:szCs w:val="22"/>
        </w:rPr>
        <w:t>Validade da Proposta</w:t>
      </w:r>
      <w:r w:rsidRPr="0084650F">
        <w:rPr>
          <w:rFonts w:ascii="Arial" w:hAnsi="Arial"/>
          <w:b/>
          <w:sz w:val="22"/>
          <w:szCs w:val="22"/>
        </w:rPr>
        <w:t>: 60 (sessenta) dias.</w:t>
      </w:r>
    </w:p>
    <w:p w14:paraId="3CF8D14E" w14:textId="77777777" w:rsidR="0084650F" w:rsidRPr="0084650F" w:rsidRDefault="0084650F" w:rsidP="0084650F">
      <w:pPr>
        <w:tabs>
          <w:tab w:val="left" w:pos="567"/>
        </w:tabs>
        <w:spacing w:before="240" w:line="276" w:lineRule="auto"/>
        <w:jc w:val="both"/>
        <w:rPr>
          <w:rFonts w:ascii="Arial" w:hAnsi="Arial"/>
          <w:b/>
          <w:sz w:val="22"/>
          <w:szCs w:val="22"/>
        </w:rPr>
      </w:pPr>
      <w:r w:rsidRPr="0084650F">
        <w:rPr>
          <w:rFonts w:ascii="Arial" w:hAnsi="Arial"/>
          <w:b/>
          <w:sz w:val="22"/>
          <w:szCs w:val="22"/>
        </w:rPr>
        <w:t>Dados para Pagamento:</w:t>
      </w:r>
    </w:p>
    <w:p w14:paraId="308260D9" w14:textId="77777777" w:rsidR="0084650F" w:rsidRPr="0084650F" w:rsidRDefault="0084650F" w:rsidP="0084650F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  <w:color w:val="000000"/>
          <w:sz w:val="22"/>
          <w:szCs w:val="22"/>
        </w:rPr>
      </w:pPr>
      <w:r w:rsidRPr="0084650F">
        <w:rPr>
          <w:rFonts w:ascii="Arial" w:hAnsi="Arial" w:cs="Arial"/>
          <w:bCs/>
          <w:color w:val="000000"/>
          <w:sz w:val="22"/>
          <w:szCs w:val="22"/>
        </w:rPr>
        <w:t>Nome</w:t>
      </w:r>
      <w:r w:rsidRPr="0084650F">
        <w:rPr>
          <w:bCs/>
          <w:color w:val="000000"/>
          <w:sz w:val="22"/>
          <w:szCs w:val="22"/>
        </w:rPr>
        <w:t xml:space="preserve"> </w:t>
      </w:r>
      <w:r w:rsidRPr="0084650F">
        <w:rPr>
          <w:rFonts w:ascii="Arial" w:hAnsi="Arial" w:cs="Arial"/>
          <w:bCs/>
          <w:color w:val="000000"/>
          <w:sz w:val="22"/>
          <w:szCs w:val="22"/>
        </w:rPr>
        <w:t>e Código do Banco:</w:t>
      </w:r>
    </w:p>
    <w:p w14:paraId="14CA3190" w14:textId="77777777" w:rsidR="0084650F" w:rsidRPr="0084650F" w:rsidRDefault="0084650F" w:rsidP="0084650F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  <w:color w:val="000000"/>
          <w:sz w:val="22"/>
          <w:szCs w:val="22"/>
        </w:rPr>
      </w:pPr>
      <w:r w:rsidRPr="0084650F">
        <w:rPr>
          <w:rFonts w:ascii="Arial" w:hAnsi="Arial" w:cs="Arial"/>
          <w:bCs/>
          <w:color w:val="000000"/>
          <w:sz w:val="22"/>
          <w:szCs w:val="22"/>
        </w:rPr>
        <w:t>Conta:</w:t>
      </w:r>
    </w:p>
    <w:p w14:paraId="2BDC14CA" w14:textId="77777777" w:rsidR="0084650F" w:rsidRPr="0084650F" w:rsidRDefault="0084650F" w:rsidP="0084650F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  <w:color w:val="000000"/>
          <w:sz w:val="22"/>
          <w:szCs w:val="22"/>
        </w:rPr>
      </w:pPr>
      <w:r w:rsidRPr="0084650F">
        <w:rPr>
          <w:rFonts w:ascii="Arial" w:hAnsi="Arial" w:cs="Arial"/>
          <w:bCs/>
          <w:color w:val="000000"/>
          <w:sz w:val="22"/>
          <w:szCs w:val="22"/>
        </w:rPr>
        <w:t>Agência:</w:t>
      </w:r>
    </w:p>
    <w:p w14:paraId="35165B0E" w14:textId="77777777" w:rsidR="0084650F" w:rsidRPr="0084650F" w:rsidRDefault="0084650F" w:rsidP="0084650F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  <w:color w:val="000000"/>
          <w:sz w:val="22"/>
          <w:szCs w:val="22"/>
        </w:rPr>
      </w:pPr>
      <w:r w:rsidRPr="0084650F">
        <w:rPr>
          <w:rFonts w:ascii="Arial" w:hAnsi="Arial" w:cs="Arial"/>
          <w:bCs/>
          <w:color w:val="000000"/>
          <w:sz w:val="22"/>
          <w:szCs w:val="22"/>
        </w:rPr>
        <w:t>Chave Pix:</w:t>
      </w:r>
    </w:p>
    <w:p w14:paraId="644AE233" w14:textId="6D5BEA06" w:rsidR="0084650F" w:rsidRDefault="0084650F" w:rsidP="0084650F">
      <w:pPr>
        <w:tabs>
          <w:tab w:val="left" w:pos="22680"/>
        </w:tabs>
        <w:autoSpaceDE w:val="0"/>
        <w:autoSpaceDN w:val="0"/>
        <w:adjustRightInd w:val="0"/>
        <w:ind w:left="5664"/>
        <w:jc w:val="both"/>
        <w:rPr>
          <w:rFonts w:ascii="Arial" w:hAnsi="Arial" w:cs="Arial"/>
          <w:color w:val="000000"/>
          <w:sz w:val="22"/>
          <w:szCs w:val="22"/>
        </w:rPr>
      </w:pPr>
      <w:r w:rsidRPr="0084650F"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 xml:space="preserve">          </w:t>
      </w:r>
    </w:p>
    <w:p w14:paraId="236A2E5D" w14:textId="77777777" w:rsidR="0084650F" w:rsidRDefault="0084650F" w:rsidP="0084650F">
      <w:pPr>
        <w:tabs>
          <w:tab w:val="left" w:pos="22680"/>
        </w:tabs>
        <w:autoSpaceDE w:val="0"/>
        <w:autoSpaceDN w:val="0"/>
        <w:adjustRightInd w:val="0"/>
        <w:ind w:left="5664"/>
        <w:jc w:val="both"/>
        <w:rPr>
          <w:rFonts w:ascii="Arial" w:hAnsi="Arial" w:cs="Arial"/>
          <w:color w:val="000000"/>
          <w:sz w:val="22"/>
          <w:szCs w:val="22"/>
        </w:rPr>
      </w:pPr>
    </w:p>
    <w:p w14:paraId="6F15F0CF" w14:textId="77777777" w:rsidR="0084650F" w:rsidRDefault="0084650F" w:rsidP="0084650F">
      <w:pPr>
        <w:tabs>
          <w:tab w:val="left" w:pos="22680"/>
        </w:tabs>
        <w:autoSpaceDE w:val="0"/>
        <w:autoSpaceDN w:val="0"/>
        <w:adjustRightInd w:val="0"/>
        <w:ind w:left="5664"/>
        <w:jc w:val="both"/>
        <w:rPr>
          <w:rFonts w:ascii="Arial" w:hAnsi="Arial" w:cs="Arial"/>
          <w:color w:val="000000"/>
          <w:sz w:val="22"/>
          <w:szCs w:val="22"/>
        </w:rPr>
      </w:pPr>
    </w:p>
    <w:p w14:paraId="657B2CBC" w14:textId="77777777" w:rsidR="00AF1662" w:rsidRDefault="00AF1662" w:rsidP="00AF1662">
      <w:pPr>
        <w:pStyle w:val="Default"/>
        <w:spacing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9B9EF8C" w14:textId="29BD7D43" w:rsidR="00AF1662" w:rsidRPr="00EF6559" w:rsidRDefault="00AF1662" w:rsidP="00AF1662">
      <w:pPr>
        <w:pStyle w:val="Default"/>
        <w:spacing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6559">
        <w:rPr>
          <w:rFonts w:ascii="Arial" w:hAnsi="Arial" w:cs="Arial"/>
          <w:color w:val="auto"/>
          <w:sz w:val="22"/>
          <w:szCs w:val="22"/>
        </w:rPr>
        <w:lastRenderedPageBreak/>
        <w:t>Representante Legal: (Nome completo)</w:t>
      </w:r>
    </w:p>
    <w:p w14:paraId="4D27C6F1" w14:textId="77777777" w:rsidR="00AF1662" w:rsidRPr="00EF6559" w:rsidRDefault="00AF1662" w:rsidP="00AF1662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F6559">
        <w:rPr>
          <w:rFonts w:ascii="Arial" w:hAnsi="Arial" w:cs="Arial"/>
          <w:color w:val="auto"/>
          <w:sz w:val="22"/>
          <w:szCs w:val="22"/>
        </w:rPr>
        <w:t>RG:</w:t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</w:r>
      <w:r w:rsidRPr="00EF6559">
        <w:rPr>
          <w:rFonts w:ascii="Arial" w:hAnsi="Arial" w:cs="Arial"/>
          <w:color w:val="auto"/>
          <w:sz w:val="22"/>
          <w:szCs w:val="22"/>
        </w:rPr>
        <w:tab/>
        <w:t>CPF:</w:t>
      </w:r>
    </w:p>
    <w:p w14:paraId="303C1AD5" w14:textId="77777777" w:rsidR="0084650F" w:rsidRPr="0084650F" w:rsidRDefault="0084650F" w:rsidP="0084650F">
      <w:pPr>
        <w:spacing w:after="160" w:line="259" w:lineRule="auto"/>
        <w:rPr>
          <w:rFonts w:ascii="Arial" w:hAnsi="Arial" w:cs="Arial"/>
          <w:sz w:val="22"/>
        </w:rPr>
      </w:pPr>
    </w:p>
    <w:p w14:paraId="4A5B1F37" w14:textId="77777777" w:rsidR="0084650F" w:rsidRDefault="0084650F" w:rsidP="00490188">
      <w:pPr>
        <w:pStyle w:val="Corpodetexto"/>
        <w:spacing w:line="276" w:lineRule="auto"/>
        <w:rPr>
          <w:b/>
          <w:sz w:val="22"/>
          <w:szCs w:val="22"/>
        </w:rPr>
      </w:pPr>
    </w:p>
    <w:p w14:paraId="594C9760" w14:textId="77777777" w:rsidR="0084650F" w:rsidRDefault="0084650F" w:rsidP="00490188">
      <w:pPr>
        <w:pStyle w:val="Corpodetexto"/>
        <w:spacing w:line="276" w:lineRule="auto"/>
        <w:rPr>
          <w:b/>
          <w:sz w:val="22"/>
          <w:szCs w:val="22"/>
        </w:rPr>
      </w:pPr>
    </w:p>
    <w:p w14:paraId="54F3A6B7" w14:textId="77777777" w:rsidR="0084650F" w:rsidRDefault="0084650F" w:rsidP="00490188">
      <w:pPr>
        <w:pStyle w:val="Corpodetexto"/>
        <w:spacing w:line="276" w:lineRule="auto"/>
        <w:rPr>
          <w:b/>
          <w:sz w:val="22"/>
          <w:szCs w:val="22"/>
        </w:rPr>
      </w:pPr>
    </w:p>
    <w:p w14:paraId="5FD9CD75" w14:textId="59A992A3" w:rsidR="00AF1662" w:rsidRPr="00AF1662" w:rsidRDefault="00AF1662" w:rsidP="00AF1662">
      <w:pPr>
        <w:pStyle w:val="Corpodetexto"/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ab/>
      </w:r>
      <w:r w:rsidRPr="00AF1662">
        <w:rPr>
          <w:sz w:val="22"/>
          <w:szCs w:val="22"/>
        </w:rPr>
        <w:t>Local, ____ de ma</w:t>
      </w:r>
      <w:r>
        <w:rPr>
          <w:sz w:val="22"/>
          <w:szCs w:val="22"/>
        </w:rPr>
        <w:t>io</w:t>
      </w:r>
      <w:r w:rsidRPr="00AF1662">
        <w:rPr>
          <w:sz w:val="22"/>
          <w:szCs w:val="22"/>
        </w:rPr>
        <w:t xml:space="preserve"> de 2025.</w:t>
      </w:r>
    </w:p>
    <w:p w14:paraId="6283D940" w14:textId="41ABD8DF" w:rsidR="0084650F" w:rsidRDefault="0084650F" w:rsidP="00AF1662">
      <w:pPr>
        <w:pStyle w:val="Corpodetexto"/>
        <w:tabs>
          <w:tab w:val="left" w:pos="8060"/>
        </w:tabs>
        <w:spacing w:line="276" w:lineRule="auto"/>
        <w:rPr>
          <w:b/>
          <w:sz w:val="22"/>
          <w:szCs w:val="22"/>
        </w:rPr>
      </w:pPr>
    </w:p>
    <w:p w14:paraId="63803AEF" w14:textId="77777777" w:rsidR="0084650F" w:rsidRDefault="0084650F" w:rsidP="00490188">
      <w:pPr>
        <w:pStyle w:val="Corpodetexto"/>
        <w:spacing w:line="276" w:lineRule="auto"/>
        <w:rPr>
          <w:b/>
          <w:sz w:val="22"/>
          <w:szCs w:val="22"/>
        </w:rPr>
      </w:pPr>
    </w:p>
    <w:p w14:paraId="6B84EC37" w14:textId="77777777" w:rsidR="00124BE2" w:rsidRDefault="00124BE2" w:rsidP="00AF1662">
      <w:pPr>
        <w:pStyle w:val="Default"/>
        <w:spacing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288FDC1" w14:textId="0F862818" w:rsidR="004073D4" w:rsidRPr="00EF6559" w:rsidRDefault="004073D4" w:rsidP="000132F9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EF6559">
        <w:rPr>
          <w:rFonts w:ascii="Arial" w:hAnsi="Arial" w:cs="Arial"/>
          <w:b/>
          <w:bCs/>
          <w:color w:val="auto"/>
          <w:sz w:val="22"/>
          <w:szCs w:val="22"/>
        </w:rPr>
        <w:t>___________________________________</w:t>
      </w:r>
    </w:p>
    <w:p w14:paraId="1DD023DA" w14:textId="4CC1D824" w:rsidR="0080410F" w:rsidRDefault="004073D4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EF6559">
        <w:rPr>
          <w:rFonts w:ascii="Arial" w:hAnsi="Arial" w:cs="Arial"/>
          <w:b/>
          <w:bCs/>
          <w:color w:val="auto"/>
          <w:sz w:val="22"/>
          <w:szCs w:val="22"/>
        </w:rPr>
        <w:t>ASSINATURA</w:t>
      </w:r>
    </w:p>
    <w:p w14:paraId="080275E1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433CD600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368C074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64CC1F68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6B27D12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86F6D80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0A9232EC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870D088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1C6D5FD3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01121C63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4FF3A3A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F4A76B7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498A9A40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40A46275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0ADA994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A65FD44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2835F17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F6BA70C" w14:textId="77777777" w:rsidR="00AF1662" w:rsidRDefault="00AF1662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45E51177" w14:textId="77777777" w:rsidR="0037545E" w:rsidRDefault="0037545E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0123629" w14:textId="77777777" w:rsidR="0037545E" w:rsidRDefault="0037545E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4B629945" w14:textId="77777777" w:rsidR="00FC08FE" w:rsidRDefault="00FC08FE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F616160" w14:textId="45E15C58" w:rsidR="00FC08FE" w:rsidRDefault="00FC08FE" w:rsidP="00FC08FE">
      <w:pPr>
        <w:spacing w:before="240"/>
        <w:jc w:val="center"/>
        <w:rPr>
          <w:rFonts w:ascii="Arial" w:hAnsi="Arial" w:cs="Arial"/>
          <w:b/>
          <w:sz w:val="22"/>
          <w:szCs w:val="22"/>
        </w:rPr>
      </w:pPr>
      <w:r w:rsidRPr="00FC08FE">
        <w:rPr>
          <w:rFonts w:ascii="Arial" w:hAnsi="Arial" w:cs="Arial"/>
          <w:b/>
          <w:sz w:val="22"/>
          <w:szCs w:val="22"/>
        </w:rPr>
        <w:lastRenderedPageBreak/>
        <w:t>ANEXO</w:t>
      </w:r>
      <w:r>
        <w:rPr>
          <w:rFonts w:ascii="Arial" w:hAnsi="Arial" w:cs="Arial"/>
          <w:b/>
          <w:sz w:val="22"/>
          <w:szCs w:val="22"/>
        </w:rPr>
        <w:t xml:space="preserve"> I</w:t>
      </w:r>
      <w:r w:rsidRPr="00FC08FE">
        <w:rPr>
          <w:rFonts w:ascii="Arial" w:hAnsi="Arial" w:cs="Arial"/>
          <w:b/>
          <w:sz w:val="22"/>
          <w:szCs w:val="22"/>
        </w:rPr>
        <w:t>I - DECLARAÇÃO DE CONHECIMENTO</w:t>
      </w:r>
    </w:p>
    <w:p w14:paraId="3170136B" w14:textId="77777777" w:rsidR="00FC08FE" w:rsidRPr="00FC08FE" w:rsidRDefault="00FC08FE" w:rsidP="00FC08FE">
      <w:pPr>
        <w:spacing w:before="240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571"/>
        <w:gridCol w:w="2715"/>
        <w:gridCol w:w="2425"/>
      </w:tblGrid>
      <w:tr w:rsidR="00FC08FE" w:rsidRPr="00FC08FE" w14:paraId="0A7FAA23" w14:textId="77777777" w:rsidTr="006B79CF">
        <w:trPr>
          <w:trHeight w:val="355"/>
          <w:jc w:val="center"/>
        </w:trPr>
        <w:tc>
          <w:tcPr>
            <w:tcW w:w="1423" w:type="dxa"/>
            <w:vAlign w:val="center"/>
          </w:tcPr>
          <w:p w14:paraId="65B1CDF8" w14:textId="77777777" w:rsidR="00FC08FE" w:rsidRPr="00FC08FE" w:rsidRDefault="00FC08FE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08FE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71" w:type="dxa"/>
            <w:vAlign w:val="center"/>
          </w:tcPr>
          <w:p w14:paraId="7137A28B" w14:textId="79F6DF47" w:rsidR="00FC08FE" w:rsidRPr="00FC08FE" w:rsidRDefault="00FC08FE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08FE">
              <w:rPr>
                <w:rFonts w:ascii="Arial" w:hAnsi="Arial" w:cs="Arial"/>
                <w:sz w:val="20"/>
                <w:szCs w:val="20"/>
              </w:rPr>
              <w:t>2</w:t>
            </w:r>
            <w:r w:rsidR="00F9036B">
              <w:rPr>
                <w:rFonts w:ascii="Arial" w:hAnsi="Arial" w:cs="Arial"/>
                <w:sz w:val="20"/>
                <w:szCs w:val="20"/>
              </w:rPr>
              <w:t>306</w:t>
            </w:r>
            <w:r w:rsidRPr="00FC08FE">
              <w:rPr>
                <w:rFonts w:ascii="Arial" w:hAnsi="Arial" w:cs="Arial"/>
                <w:sz w:val="20"/>
                <w:szCs w:val="20"/>
              </w:rPr>
              <w:t>/202</w:t>
            </w:r>
            <w:r w:rsidR="00F9036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15" w:type="dxa"/>
            <w:vAlign w:val="center"/>
          </w:tcPr>
          <w:p w14:paraId="7E63AD92" w14:textId="77777777" w:rsidR="00FC08FE" w:rsidRPr="00FC08FE" w:rsidRDefault="00FC08FE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08FE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Eletrônica:</w:t>
            </w:r>
          </w:p>
        </w:tc>
        <w:tc>
          <w:tcPr>
            <w:tcW w:w="2425" w:type="dxa"/>
            <w:vAlign w:val="center"/>
          </w:tcPr>
          <w:p w14:paraId="5106BCA3" w14:textId="445B2DF7" w:rsidR="00FC08FE" w:rsidRPr="00FC08FE" w:rsidRDefault="00A074B9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  <w:r w:rsidR="00F9036B">
              <w:rPr>
                <w:rFonts w:ascii="Arial" w:hAnsi="Arial" w:cs="Arial"/>
                <w:sz w:val="20"/>
                <w:szCs w:val="20"/>
              </w:rPr>
              <w:t>30</w:t>
            </w:r>
            <w:r w:rsidR="00FC08FE" w:rsidRPr="00FC08FE">
              <w:rPr>
                <w:rFonts w:ascii="Arial" w:hAnsi="Arial" w:cs="Arial"/>
                <w:sz w:val="20"/>
                <w:szCs w:val="20"/>
              </w:rPr>
              <w:t>/202</w:t>
            </w:r>
            <w:r w:rsidR="00F9036B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C08FE" w:rsidRPr="00FC08FE" w14:paraId="09E88954" w14:textId="77777777" w:rsidTr="006B79CF">
        <w:trPr>
          <w:trHeight w:val="1059"/>
          <w:jc w:val="center"/>
        </w:trPr>
        <w:tc>
          <w:tcPr>
            <w:tcW w:w="1423" w:type="dxa"/>
            <w:vAlign w:val="center"/>
          </w:tcPr>
          <w:p w14:paraId="5EAEA9ED" w14:textId="77777777" w:rsidR="00FC08FE" w:rsidRPr="00FC08FE" w:rsidRDefault="00FC08FE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08FE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711" w:type="dxa"/>
            <w:gridSpan w:val="3"/>
            <w:vAlign w:val="center"/>
          </w:tcPr>
          <w:p w14:paraId="6DB9BF30" w14:textId="5083579B" w:rsidR="00FC08FE" w:rsidRPr="00FC08FE" w:rsidRDefault="00F9036B" w:rsidP="00FC08FE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>Contratação de empresa especializada na prestação de serviços de manutenção de elevador para Sede Regional</w:t>
            </w:r>
            <w:r>
              <w:rPr>
                <w:rFonts w:ascii="Helvetica" w:eastAsia="SimSun" w:hAnsi="Helvetica" w:cs="Helvetica"/>
                <w:sz w:val="20"/>
                <w:szCs w:val="20"/>
              </w:rPr>
              <w:t xml:space="preserve"> de São José dos Campos</w:t>
            </w: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 xml:space="preserve"> do CREF4/SP</w:t>
            </w:r>
            <w:r w:rsidRPr="006274AA">
              <w:rPr>
                <w:rFonts w:ascii="Helvetica" w:eastAsia="SimSun" w:hAnsi="Helvetica" w:cs="Helvetica"/>
                <w:sz w:val="20"/>
                <w:szCs w:val="20"/>
              </w:rPr>
              <w:t>, conforme especificações técnicas desse Termo de Referência.</w:t>
            </w:r>
          </w:p>
        </w:tc>
      </w:tr>
      <w:tr w:rsidR="00FC08FE" w:rsidRPr="00FC08FE" w14:paraId="4DFC89F6" w14:textId="77777777" w:rsidTr="006B79CF">
        <w:trPr>
          <w:trHeight w:val="419"/>
          <w:jc w:val="center"/>
        </w:trPr>
        <w:tc>
          <w:tcPr>
            <w:tcW w:w="1423" w:type="dxa"/>
            <w:vAlign w:val="center"/>
          </w:tcPr>
          <w:p w14:paraId="38E91CC7" w14:textId="77777777" w:rsidR="00FC08FE" w:rsidRPr="00FC08FE" w:rsidRDefault="00FC08FE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08FE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71" w:type="dxa"/>
            <w:vAlign w:val="center"/>
          </w:tcPr>
          <w:p w14:paraId="6201E026" w14:textId="3706CA85" w:rsidR="00FC08FE" w:rsidRPr="00FC08FE" w:rsidRDefault="003D7C48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FC08FE" w:rsidRPr="00FC08FE">
              <w:rPr>
                <w:rFonts w:ascii="Arial" w:hAnsi="Arial" w:cs="Arial"/>
                <w:sz w:val="20"/>
                <w:szCs w:val="20"/>
              </w:rPr>
              <w:t>/0</w:t>
            </w:r>
            <w:r w:rsidR="00F9036B">
              <w:rPr>
                <w:rFonts w:ascii="Arial" w:hAnsi="Arial" w:cs="Arial"/>
                <w:sz w:val="20"/>
                <w:szCs w:val="20"/>
              </w:rPr>
              <w:t>5</w:t>
            </w:r>
            <w:r w:rsidR="00FC08FE" w:rsidRPr="00FC08FE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2715" w:type="dxa"/>
            <w:vAlign w:val="center"/>
          </w:tcPr>
          <w:p w14:paraId="7D00F42F" w14:textId="77777777" w:rsidR="00FC08FE" w:rsidRPr="00FC08FE" w:rsidRDefault="00FC08FE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08FE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28A49BDF" w14:textId="7C7836E2" w:rsidR="00FC08FE" w:rsidRPr="00FC08FE" w:rsidRDefault="003D7C48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="00FC08FE" w:rsidRPr="00FC08FE">
              <w:rPr>
                <w:rFonts w:ascii="Arial" w:hAnsi="Arial" w:cs="Arial"/>
                <w:sz w:val="20"/>
                <w:szCs w:val="20"/>
              </w:rPr>
              <w:t>/0</w:t>
            </w:r>
            <w:r w:rsidR="00F9036B">
              <w:rPr>
                <w:rFonts w:ascii="Arial" w:hAnsi="Arial" w:cs="Arial"/>
                <w:sz w:val="20"/>
                <w:szCs w:val="20"/>
              </w:rPr>
              <w:t>5</w:t>
            </w:r>
            <w:r w:rsidR="00FC08FE" w:rsidRPr="00FC08FE">
              <w:rPr>
                <w:rFonts w:ascii="Arial" w:hAnsi="Arial" w:cs="Arial"/>
                <w:sz w:val="20"/>
                <w:szCs w:val="20"/>
              </w:rPr>
              <w:t xml:space="preserve">/2025 </w:t>
            </w:r>
            <w:r w:rsidR="00FC08FE" w:rsidRPr="00FC08FE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FC08FE" w:rsidRPr="00FC08FE" w14:paraId="7E7CD810" w14:textId="77777777" w:rsidTr="006B79CF">
        <w:trPr>
          <w:trHeight w:val="513"/>
          <w:jc w:val="center"/>
        </w:trPr>
        <w:tc>
          <w:tcPr>
            <w:tcW w:w="1423" w:type="dxa"/>
            <w:shd w:val="clear" w:color="auto" w:fill="auto"/>
            <w:vAlign w:val="center"/>
          </w:tcPr>
          <w:p w14:paraId="6C4574F0" w14:textId="77777777" w:rsidR="00FC08FE" w:rsidRPr="00FC08FE" w:rsidRDefault="00FC08FE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08FE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571" w:type="dxa"/>
            <w:shd w:val="clear" w:color="auto" w:fill="auto"/>
            <w:vAlign w:val="center"/>
          </w:tcPr>
          <w:p w14:paraId="3FA3FB79" w14:textId="5FD7E3C8" w:rsidR="00FC08FE" w:rsidRPr="00FC08FE" w:rsidRDefault="003D7C48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="00FC08FE" w:rsidRPr="00FC08FE">
              <w:rPr>
                <w:rFonts w:ascii="Arial" w:hAnsi="Arial" w:cs="Arial"/>
                <w:sz w:val="20"/>
                <w:szCs w:val="20"/>
              </w:rPr>
              <w:t>/0</w:t>
            </w:r>
            <w:r w:rsidR="00F9036B">
              <w:rPr>
                <w:rFonts w:ascii="Arial" w:hAnsi="Arial" w:cs="Arial"/>
                <w:sz w:val="20"/>
                <w:szCs w:val="20"/>
              </w:rPr>
              <w:t>5</w:t>
            </w:r>
            <w:r w:rsidR="00FC08FE" w:rsidRPr="00FC08FE">
              <w:rPr>
                <w:rFonts w:ascii="Arial" w:hAnsi="Arial" w:cs="Arial"/>
                <w:sz w:val="20"/>
                <w:szCs w:val="20"/>
              </w:rPr>
              <w:t xml:space="preserve">/2025 </w:t>
            </w:r>
            <w:r w:rsidR="00FC08FE" w:rsidRPr="00FC08FE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10F3142C" w14:textId="77777777" w:rsidR="00FC08FE" w:rsidRPr="00FC08FE" w:rsidRDefault="00FC08FE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08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58598CD6" w14:textId="10837FBB" w:rsidR="00FC08FE" w:rsidRPr="00FC08FE" w:rsidRDefault="003D7C48" w:rsidP="00FC08FE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="00FC08FE" w:rsidRPr="00FC08FE">
              <w:rPr>
                <w:rFonts w:ascii="Arial" w:hAnsi="Arial" w:cs="Arial"/>
                <w:sz w:val="20"/>
                <w:szCs w:val="20"/>
              </w:rPr>
              <w:t>/0</w:t>
            </w:r>
            <w:r w:rsidR="00F9036B">
              <w:rPr>
                <w:rFonts w:ascii="Arial" w:hAnsi="Arial" w:cs="Arial"/>
                <w:sz w:val="20"/>
                <w:szCs w:val="20"/>
              </w:rPr>
              <w:t>5</w:t>
            </w:r>
            <w:r w:rsidR="00FC08FE" w:rsidRPr="00FC08FE">
              <w:rPr>
                <w:rFonts w:ascii="Arial" w:hAnsi="Arial" w:cs="Arial"/>
                <w:sz w:val="20"/>
                <w:szCs w:val="20"/>
              </w:rPr>
              <w:t xml:space="preserve">/2025 </w:t>
            </w:r>
            <w:r w:rsidR="00FC08FE" w:rsidRPr="00FC08FE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FC08FE" w:rsidRPr="00FC08FE" w14:paraId="7588A885" w14:textId="77777777" w:rsidTr="006B79CF">
        <w:trPr>
          <w:trHeight w:val="746"/>
          <w:jc w:val="center"/>
        </w:trPr>
        <w:tc>
          <w:tcPr>
            <w:tcW w:w="1423" w:type="dxa"/>
            <w:vAlign w:val="center"/>
          </w:tcPr>
          <w:p w14:paraId="1679D45A" w14:textId="77777777" w:rsidR="00FC08FE" w:rsidRPr="00FC08FE" w:rsidRDefault="00FC08FE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08FE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571" w:type="dxa"/>
            <w:vAlign w:val="center"/>
          </w:tcPr>
          <w:p w14:paraId="5AD441F5" w14:textId="77777777" w:rsidR="00FC08FE" w:rsidRPr="00FC08FE" w:rsidRDefault="00FC08FE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</w:pPr>
            <w:hyperlink r:id="rId20" w:history="1">
              <w:r w:rsidRPr="00FC08FE">
                <w:rPr>
                  <w:rFonts w:ascii="Arial" w:hAnsi="Arial" w:cs="Arial"/>
                  <w:color w:val="0000FF"/>
                  <w:sz w:val="20"/>
                  <w:szCs w:val="20"/>
                  <w:u w:val="single"/>
                </w:rPr>
                <w:t>www.gov.br/compras</w:t>
              </w:r>
            </w:hyperlink>
          </w:p>
          <w:p w14:paraId="1BF335DD" w14:textId="77777777" w:rsidR="00FC08FE" w:rsidRPr="00FC08FE" w:rsidRDefault="00FC08FE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</w:pPr>
            <w:hyperlink r:id="rId21" w:history="1">
              <w:r w:rsidRPr="00FC08FE">
                <w:rPr>
                  <w:rFonts w:ascii="Arial" w:hAnsi="Arial" w:cs="Arial"/>
                  <w:color w:val="0000FF"/>
                  <w:sz w:val="20"/>
                  <w:szCs w:val="20"/>
                  <w:u w:val="single"/>
                </w:rPr>
                <w:t>www.pncp.gov.br</w:t>
              </w:r>
            </w:hyperlink>
          </w:p>
          <w:p w14:paraId="5C661B4D" w14:textId="77777777" w:rsidR="00FC08FE" w:rsidRPr="00FC08FE" w:rsidRDefault="00FC08FE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2" w:history="1">
              <w:r w:rsidRPr="00FC08FE">
                <w:rPr>
                  <w:rFonts w:ascii="Arial" w:hAnsi="Arial" w:cs="Arial"/>
                  <w:color w:val="0000FF"/>
                  <w:sz w:val="20"/>
                  <w:szCs w:val="20"/>
                  <w:u w:val="single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543245C5" w14:textId="77777777" w:rsidR="00FC08FE" w:rsidRPr="00FC08FE" w:rsidRDefault="00FC08FE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08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7AB6684" w14:textId="77777777" w:rsidR="00FC08FE" w:rsidRPr="00FC08FE" w:rsidRDefault="00FC08FE" w:rsidP="00FC08FE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08FE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254C816F" w14:textId="77777777" w:rsidR="00FC08FE" w:rsidRDefault="00FC08FE" w:rsidP="00F9036B">
      <w:pPr>
        <w:pStyle w:val="Default"/>
        <w:spacing w:before="120"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A310B51" w14:textId="77777777" w:rsidR="00F9036B" w:rsidRDefault="00F9036B" w:rsidP="00F9036B">
      <w:pPr>
        <w:pStyle w:val="Default"/>
        <w:spacing w:before="120"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0DD6D3DC" w14:textId="77777777" w:rsidR="00F9036B" w:rsidRPr="00F9036B" w:rsidRDefault="00F9036B" w:rsidP="00F903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036B">
        <w:rPr>
          <w:rFonts w:ascii="Arial" w:hAnsi="Arial" w:cs="Arial"/>
          <w:sz w:val="22"/>
          <w:szCs w:val="22"/>
        </w:rPr>
        <w:t>Declaramos, para os devidos fins, que a empresa (razão social) ................................................................, estabelecida à .................. (Logradouro, nº, bairro, cidade, estado, CEP) ............., inscrita no CNPJ sob o nº. ......................................., telefone: (....) ..........-</w:t>
      </w:r>
      <w:proofErr w:type="gramStart"/>
      <w:r w:rsidRPr="00F9036B">
        <w:rPr>
          <w:rFonts w:ascii="Arial" w:hAnsi="Arial" w:cs="Arial"/>
          <w:sz w:val="22"/>
          <w:szCs w:val="22"/>
        </w:rPr>
        <w:t>................. ,</w:t>
      </w:r>
      <w:proofErr w:type="gramEnd"/>
      <w:r w:rsidRPr="00F9036B">
        <w:rPr>
          <w:rFonts w:ascii="Arial" w:hAnsi="Arial" w:cs="Arial"/>
          <w:sz w:val="22"/>
          <w:szCs w:val="22"/>
        </w:rPr>
        <w:t xml:space="preserve"> e-mail: .............................................................................., por dispensar a realização de visita técnica, tomou conhecimento de todas as condições da prestação do serviço, sendo suficientes as informações constantes no edital e seus anexos.</w:t>
      </w:r>
    </w:p>
    <w:p w14:paraId="058A57DF" w14:textId="77777777" w:rsidR="00F9036B" w:rsidRPr="00F9036B" w:rsidRDefault="00F9036B" w:rsidP="00F9036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759BB4A" w14:textId="77777777" w:rsidR="00F9036B" w:rsidRPr="00F9036B" w:rsidRDefault="00F9036B" w:rsidP="00F903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036B">
        <w:rPr>
          <w:rFonts w:ascii="Arial" w:hAnsi="Arial" w:cs="Arial"/>
          <w:sz w:val="22"/>
          <w:szCs w:val="22"/>
        </w:rPr>
        <w:t>Declara, ainda, que assume, totalmente, os riscos envolvidos na presente contratação e isenta o Conselho Regional de Educação Física da 4ª Região – CREF4/SP de quaisquer ônus oriundos da prestação do serviço, não podendo alegar o desconhecimento de especificações que, eventualmente, poderia ser suprido por ocasião da visita técnica recomendada pelo Termo de Referência dessa licitação.</w:t>
      </w:r>
    </w:p>
    <w:p w14:paraId="3872BEFB" w14:textId="77777777" w:rsidR="00F9036B" w:rsidRPr="00F9036B" w:rsidRDefault="00F9036B" w:rsidP="00F9036B">
      <w:pPr>
        <w:rPr>
          <w:rFonts w:ascii="Arial" w:hAnsi="Arial" w:cs="Arial"/>
          <w:b/>
          <w:sz w:val="22"/>
          <w:szCs w:val="22"/>
        </w:rPr>
      </w:pPr>
    </w:p>
    <w:p w14:paraId="25156665" w14:textId="16845D0C" w:rsidR="00F9036B" w:rsidRPr="00F9036B" w:rsidRDefault="00F9036B" w:rsidP="00F9036B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9036B">
        <w:rPr>
          <w:rFonts w:ascii="Arial" w:hAnsi="Arial" w:cs="Arial"/>
          <w:sz w:val="22"/>
          <w:szCs w:val="22"/>
        </w:rPr>
        <w:t xml:space="preserve">São Paulo, ____ de </w:t>
      </w:r>
      <w:r>
        <w:rPr>
          <w:rFonts w:ascii="Arial" w:hAnsi="Arial" w:cs="Arial"/>
          <w:sz w:val="22"/>
          <w:szCs w:val="22"/>
        </w:rPr>
        <w:t>maio</w:t>
      </w:r>
      <w:r w:rsidRPr="00F9036B">
        <w:rPr>
          <w:rFonts w:ascii="Arial" w:hAnsi="Arial" w:cs="Arial"/>
          <w:sz w:val="22"/>
          <w:szCs w:val="22"/>
        </w:rPr>
        <w:t xml:space="preserve"> de 2025.</w:t>
      </w:r>
    </w:p>
    <w:p w14:paraId="410607E8" w14:textId="77777777" w:rsidR="00F9036B" w:rsidRPr="00F9036B" w:rsidRDefault="00F9036B" w:rsidP="00F9036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9036B">
        <w:rPr>
          <w:rFonts w:ascii="Arial" w:hAnsi="Arial" w:cs="Arial"/>
          <w:b/>
          <w:bCs/>
          <w:sz w:val="22"/>
          <w:szCs w:val="22"/>
        </w:rPr>
        <w:t>Responsável Legal:</w:t>
      </w:r>
    </w:p>
    <w:p w14:paraId="1F6A399B" w14:textId="77777777" w:rsidR="00F9036B" w:rsidRPr="00F9036B" w:rsidRDefault="00F9036B" w:rsidP="00F9036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9036B">
        <w:rPr>
          <w:rFonts w:ascii="Arial" w:hAnsi="Arial" w:cs="Arial"/>
          <w:b/>
          <w:bCs/>
          <w:sz w:val="22"/>
          <w:szCs w:val="22"/>
        </w:rPr>
        <w:t xml:space="preserve">CPF: </w:t>
      </w:r>
    </w:p>
    <w:p w14:paraId="4930BF7B" w14:textId="77777777" w:rsidR="00F9036B" w:rsidRPr="00F9036B" w:rsidRDefault="00F9036B" w:rsidP="00F9036B">
      <w:pPr>
        <w:rPr>
          <w:rFonts w:ascii="Arial" w:hAnsi="Arial" w:cs="Arial"/>
          <w:b/>
          <w:sz w:val="22"/>
          <w:szCs w:val="22"/>
        </w:rPr>
      </w:pPr>
    </w:p>
    <w:p w14:paraId="6E2EB928" w14:textId="77777777" w:rsidR="00F9036B" w:rsidRPr="00F9036B" w:rsidRDefault="00F9036B" w:rsidP="00F9036B">
      <w:pPr>
        <w:ind w:left="567"/>
        <w:jc w:val="center"/>
        <w:rPr>
          <w:rFonts w:ascii="Arial" w:hAnsi="Arial" w:cs="Arial"/>
          <w:b/>
          <w:sz w:val="22"/>
          <w:szCs w:val="22"/>
        </w:rPr>
      </w:pPr>
      <w:r w:rsidRPr="00F9036B">
        <w:rPr>
          <w:rFonts w:ascii="Arial" w:hAnsi="Arial" w:cs="Arial"/>
          <w:b/>
          <w:sz w:val="22"/>
          <w:szCs w:val="22"/>
        </w:rPr>
        <w:t>_______________________________________________</w:t>
      </w:r>
    </w:p>
    <w:p w14:paraId="11822DD1" w14:textId="77777777" w:rsidR="00F9036B" w:rsidRPr="00F9036B" w:rsidRDefault="00F9036B" w:rsidP="00F9036B">
      <w:pPr>
        <w:ind w:left="567"/>
        <w:jc w:val="center"/>
        <w:rPr>
          <w:rFonts w:ascii="Arial" w:hAnsi="Arial" w:cs="Arial"/>
          <w:b/>
          <w:sz w:val="22"/>
          <w:szCs w:val="22"/>
        </w:rPr>
      </w:pPr>
      <w:r w:rsidRPr="00F9036B">
        <w:rPr>
          <w:rFonts w:ascii="Arial" w:hAnsi="Arial" w:cs="Arial"/>
          <w:b/>
          <w:sz w:val="22"/>
          <w:szCs w:val="22"/>
        </w:rPr>
        <w:t>ASSINATURA</w:t>
      </w:r>
    </w:p>
    <w:p w14:paraId="4A246F2F" w14:textId="77777777" w:rsidR="00F9036B" w:rsidRPr="00F9036B" w:rsidRDefault="00F9036B" w:rsidP="00F9036B">
      <w:pPr>
        <w:autoSpaceDE w:val="0"/>
        <w:autoSpaceDN w:val="0"/>
        <w:adjustRightInd w:val="0"/>
        <w:jc w:val="center"/>
        <w:rPr>
          <w:color w:val="000000"/>
        </w:rPr>
      </w:pPr>
    </w:p>
    <w:p w14:paraId="55889412" w14:textId="77777777" w:rsidR="00FC08FE" w:rsidRDefault="00FC08FE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40814B6" w14:textId="77777777" w:rsidR="005735EA" w:rsidRDefault="005735EA" w:rsidP="0037545E">
      <w:pPr>
        <w:pStyle w:val="Corpodetexto"/>
        <w:spacing w:before="120" w:line="276" w:lineRule="auto"/>
        <w:rPr>
          <w:rFonts w:cs="Arial"/>
          <w:b/>
          <w:szCs w:val="24"/>
        </w:rPr>
      </w:pPr>
    </w:p>
    <w:p w14:paraId="461A83E0" w14:textId="66DE08B9" w:rsidR="00FF44B4" w:rsidRDefault="00FF44B4" w:rsidP="00FF44B4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ANEXO II</w:t>
      </w:r>
      <w:r w:rsidR="00703CCB">
        <w:rPr>
          <w:rFonts w:cs="Arial"/>
          <w:b/>
          <w:szCs w:val="24"/>
        </w:rPr>
        <w:t>I</w:t>
      </w:r>
      <w:r>
        <w:rPr>
          <w:rFonts w:cs="Arial"/>
          <w:b/>
          <w:szCs w:val="24"/>
        </w:rPr>
        <w:t xml:space="preserve"> – CONTRATO ADMINISTRATIVO</w:t>
      </w:r>
    </w:p>
    <w:p w14:paraId="7800E5E7" w14:textId="77777777" w:rsidR="00FF44B4" w:rsidRPr="00FF44B4" w:rsidRDefault="00FF44B4" w:rsidP="00FF44B4">
      <w:pPr>
        <w:pStyle w:val="Corpodetexto"/>
        <w:spacing w:before="120" w:line="276" w:lineRule="auto"/>
        <w:jc w:val="center"/>
        <w:rPr>
          <w:rFonts w:cs="Arial"/>
          <w:b/>
          <w:szCs w:val="24"/>
        </w:rPr>
      </w:pPr>
    </w:p>
    <w:tbl>
      <w:tblPr>
        <w:tblStyle w:val="TableNormal"/>
        <w:tblW w:w="9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2496"/>
        <w:gridCol w:w="2577"/>
        <w:gridCol w:w="2376"/>
      </w:tblGrid>
      <w:tr w:rsidR="00FF44B4" w:rsidRPr="00613EC3" w14:paraId="2A946A9D" w14:textId="77777777" w:rsidTr="00C744D4">
        <w:trPr>
          <w:trHeight w:val="124"/>
        </w:trPr>
        <w:tc>
          <w:tcPr>
            <w:tcW w:w="1670" w:type="dxa"/>
            <w:vAlign w:val="center"/>
          </w:tcPr>
          <w:p w14:paraId="024213D4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ind w:left="170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Processo:</w:t>
            </w:r>
          </w:p>
        </w:tc>
        <w:tc>
          <w:tcPr>
            <w:tcW w:w="2496" w:type="dxa"/>
            <w:vAlign w:val="center"/>
          </w:tcPr>
          <w:p w14:paraId="3BFF4B43" w14:textId="2F3D8682" w:rsidR="00FF44B4" w:rsidRPr="00EC7E15" w:rsidRDefault="00FF44B4" w:rsidP="00C744D4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37545E">
              <w:rPr>
                <w:rFonts w:ascii="Arial" w:hAnsi="Arial" w:cs="Arial"/>
                <w:sz w:val="20"/>
                <w:szCs w:val="20"/>
              </w:rPr>
              <w:t>306</w:t>
            </w:r>
            <w:r w:rsidRPr="00EC7E15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577" w:type="dxa"/>
            <w:vAlign w:val="center"/>
          </w:tcPr>
          <w:p w14:paraId="4BF7195D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ind w:left="178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Dispensa</w:t>
            </w:r>
            <w:r w:rsidRPr="00EC7E15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b/>
                <w:sz w:val="20"/>
                <w:szCs w:val="20"/>
              </w:rPr>
              <w:t>Eletrônica</w:t>
            </w:r>
            <w:r w:rsidRPr="00EC7E15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b/>
                <w:sz w:val="20"/>
                <w:szCs w:val="20"/>
              </w:rPr>
              <w:t>nº:</w:t>
            </w:r>
          </w:p>
        </w:tc>
        <w:tc>
          <w:tcPr>
            <w:tcW w:w="2376" w:type="dxa"/>
            <w:vAlign w:val="center"/>
          </w:tcPr>
          <w:p w14:paraId="6194F553" w14:textId="7D95CB44" w:rsidR="00FF44B4" w:rsidRPr="00EC7E15" w:rsidRDefault="00A074B9" w:rsidP="00C744D4">
            <w:pPr>
              <w:pStyle w:val="TableParagraph"/>
              <w:tabs>
                <w:tab w:val="left" w:pos="709"/>
              </w:tabs>
              <w:ind w:left="80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  <w:r w:rsidR="0037545E">
              <w:rPr>
                <w:rFonts w:ascii="Arial" w:hAnsi="Arial" w:cs="Arial"/>
                <w:sz w:val="20"/>
                <w:szCs w:val="20"/>
              </w:rPr>
              <w:t>30</w:t>
            </w:r>
            <w:r w:rsidR="00FF44B4" w:rsidRPr="00EC7E15">
              <w:rPr>
                <w:rFonts w:ascii="Arial" w:hAnsi="Arial" w:cs="Arial"/>
                <w:sz w:val="20"/>
                <w:szCs w:val="20"/>
              </w:rPr>
              <w:t>/202</w:t>
            </w:r>
            <w:r w:rsidR="00FF44B4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F44B4" w:rsidRPr="00613EC3" w14:paraId="2974BFEF" w14:textId="77777777" w:rsidTr="00C744D4">
        <w:trPr>
          <w:trHeight w:val="576"/>
        </w:trPr>
        <w:tc>
          <w:tcPr>
            <w:tcW w:w="1670" w:type="dxa"/>
            <w:vAlign w:val="center"/>
          </w:tcPr>
          <w:p w14:paraId="1ACACD5F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1358229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Objeto:</w:t>
            </w:r>
          </w:p>
        </w:tc>
        <w:tc>
          <w:tcPr>
            <w:tcW w:w="7449" w:type="dxa"/>
            <w:gridSpan w:val="3"/>
            <w:vAlign w:val="center"/>
          </w:tcPr>
          <w:p w14:paraId="2CCF5821" w14:textId="73C8BB7B" w:rsidR="00FF44B4" w:rsidRPr="00EC7E15" w:rsidRDefault="0037545E" w:rsidP="00C744D4">
            <w:pPr>
              <w:pStyle w:val="TableParagraph"/>
              <w:tabs>
                <w:tab w:val="left" w:pos="709"/>
              </w:tabs>
              <w:ind w:left="10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>Contratação de empresa especializada na prestação de serviços de manutenção de elevador para Sede Regional</w:t>
            </w:r>
            <w:r>
              <w:rPr>
                <w:rFonts w:ascii="Helvetica" w:eastAsia="SimSun" w:hAnsi="Helvetica" w:cs="Helvetica"/>
                <w:sz w:val="20"/>
                <w:szCs w:val="20"/>
              </w:rPr>
              <w:t xml:space="preserve"> de São José dos Campos</w:t>
            </w:r>
            <w:r w:rsidRPr="002C41F1">
              <w:rPr>
                <w:rFonts w:ascii="Helvetica" w:eastAsia="SimSun" w:hAnsi="Helvetica" w:cs="Helvetica"/>
                <w:sz w:val="20"/>
                <w:szCs w:val="20"/>
              </w:rPr>
              <w:t xml:space="preserve"> do CREF4/SP</w:t>
            </w:r>
            <w:r w:rsidRPr="006274AA">
              <w:rPr>
                <w:rFonts w:ascii="Helvetica" w:eastAsia="SimSun" w:hAnsi="Helvetica" w:cs="Helvetica"/>
                <w:sz w:val="20"/>
                <w:szCs w:val="20"/>
              </w:rPr>
              <w:t>, conforme especificações técnicas desse Termo de Referência.</w:t>
            </w:r>
          </w:p>
        </w:tc>
      </w:tr>
      <w:tr w:rsidR="00FF44B4" w:rsidRPr="00613EC3" w14:paraId="0AAE6447" w14:textId="77777777" w:rsidTr="00C744D4">
        <w:trPr>
          <w:trHeight w:val="124"/>
        </w:trPr>
        <w:tc>
          <w:tcPr>
            <w:tcW w:w="1670" w:type="dxa"/>
            <w:vAlign w:val="center"/>
          </w:tcPr>
          <w:p w14:paraId="7EF3F469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Contratante:</w:t>
            </w:r>
          </w:p>
        </w:tc>
        <w:tc>
          <w:tcPr>
            <w:tcW w:w="7449" w:type="dxa"/>
            <w:gridSpan w:val="3"/>
            <w:vAlign w:val="center"/>
          </w:tcPr>
          <w:p w14:paraId="6FF45003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C7E15">
              <w:rPr>
                <w:rFonts w:ascii="Arial" w:hAnsi="Arial" w:cs="Arial"/>
                <w:sz w:val="20"/>
                <w:szCs w:val="20"/>
              </w:rPr>
              <w:t>CONSELHO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REGIONAL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DE</w:t>
            </w:r>
            <w:r w:rsidRPr="00EC7E15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EDUCAÇÃO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FÍSICA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DA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4ª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REGIÃO</w:t>
            </w:r>
            <w:r w:rsidRPr="00EC7E15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-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CREF4/SP</w:t>
            </w:r>
          </w:p>
        </w:tc>
      </w:tr>
      <w:tr w:rsidR="00FF44B4" w:rsidRPr="00613EC3" w14:paraId="35D61A03" w14:textId="77777777" w:rsidTr="00C744D4">
        <w:trPr>
          <w:trHeight w:val="123"/>
        </w:trPr>
        <w:tc>
          <w:tcPr>
            <w:tcW w:w="1670" w:type="dxa"/>
            <w:vAlign w:val="center"/>
          </w:tcPr>
          <w:p w14:paraId="5F499B88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Contratada:</w:t>
            </w:r>
          </w:p>
        </w:tc>
        <w:tc>
          <w:tcPr>
            <w:tcW w:w="7449" w:type="dxa"/>
            <w:gridSpan w:val="3"/>
            <w:vAlign w:val="center"/>
          </w:tcPr>
          <w:p w14:paraId="25E0A2E6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44B4" w:rsidRPr="00613EC3" w14:paraId="38594D9B" w14:textId="77777777" w:rsidTr="00C744D4">
        <w:trPr>
          <w:trHeight w:val="124"/>
        </w:trPr>
        <w:tc>
          <w:tcPr>
            <w:tcW w:w="1670" w:type="dxa"/>
            <w:vAlign w:val="center"/>
          </w:tcPr>
          <w:p w14:paraId="71B0B15D" w14:textId="77777777" w:rsidR="00FF44B4" w:rsidRPr="00EC7E15" w:rsidRDefault="00FF44B4" w:rsidP="00C744D4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20"/>
                <w:szCs w:val="20"/>
              </w:rPr>
            </w:pPr>
            <w:r w:rsidRPr="00EC7E15">
              <w:rPr>
                <w:rFonts w:ascii="Arial" w:hAnsi="Arial" w:cs="Arial"/>
                <w:b/>
                <w:sz w:val="20"/>
                <w:szCs w:val="20"/>
              </w:rPr>
              <w:t>Valor:</w:t>
            </w:r>
          </w:p>
        </w:tc>
        <w:tc>
          <w:tcPr>
            <w:tcW w:w="7449" w:type="dxa"/>
            <w:gridSpan w:val="3"/>
            <w:vAlign w:val="center"/>
          </w:tcPr>
          <w:p w14:paraId="2291398B" w14:textId="77777777" w:rsidR="00FF44B4" w:rsidRPr="00EC7E15" w:rsidRDefault="00FF44B4" w:rsidP="00C744D4">
            <w:pPr>
              <w:pStyle w:val="TableParagraph"/>
              <w:tabs>
                <w:tab w:val="left" w:pos="709"/>
                <w:tab w:val="left" w:pos="871"/>
                <w:tab w:val="left" w:pos="1260"/>
              </w:tabs>
              <w:ind w:left="6"/>
              <w:rPr>
                <w:rFonts w:ascii="Arial" w:hAnsi="Arial" w:cs="Arial"/>
                <w:sz w:val="20"/>
                <w:szCs w:val="20"/>
              </w:rPr>
            </w:pPr>
            <w:r w:rsidRPr="00EC7E15">
              <w:rPr>
                <w:rFonts w:ascii="Arial" w:hAnsi="Arial" w:cs="Arial"/>
                <w:sz w:val="20"/>
                <w:szCs w:val="20"/>
              </w:rPr>
              <w:t>R$</w:t>
            </w:r>
            <w:r w:rsidRPr="00EC7E15">
              <w:rPr>
                <w:rFonts w:ascii="Arial" w:hAnsi="Arial" w:cs="Arial"/>
                <w:sz w:val="20"/>
                <w:szCs w:val="20"/>
                <w:u w:val="single"/>
              </w:rPr>
              <w:tab/>
              <w:t>,</w:t>
            </w:r>
            <w:r w:rsidRPr="00EC7E15">
              <w:rPr>
                <w:rFonts w:ascii="Arial" w:hAnsi="Arial" w:cs="Arial"/>
                <w:sz w:val="20"/>
                <w:szCs w:val="20"/>
                <w:u w:val="single"/>
              </w:rPr>
              <w:tab/>
            </w:r>
            <w:r w:rsidRPr="00EC7E15">
              <w:rPr>
                <w:rFonts w:ascii="Arial" w:hAnsi="Arial" w:cs="Arial"/>
                <w:sz w:val="20"/>
                <w:szCs w:val="20"/>
              </w:rPr>
              <w:t>(valor</w:t>
            </w:r>
            <w:r w:rsidRPr="00EC7E1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por</w:t>
            </w:r>
            <w:r w:rsidRPr="00EC7E15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C7E15">
              <w:rPr>
                <w:rFonts w:ascii="Arial" w:hAnsi="Arial" w:cs="Arial"/>
                <w:sz w:val="20"/>
                <w:szCs w:val="20"/>
              </w:rPr>
              <w:t>extenso)</w:t>
            </w:r>
          </w:p>
        </w:tc>
      </w:tr>
    </w:tbl>
    <w:p w14:paraId="5503116B" w14:textId="77777777" w:rsidR="00FF44B4" w:rsidRPr="009F1FB8" w:rsidRDefault="00FF44B4" w:rsidP="00FF44B4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sz w:val="22"/>
          <w:szCs w:val="22"/>
        </w:rPr>
      </w:pPr>
      <w:r w:rsidRPr="009F1FB8">
        <w:rPr>
          <w:rFonts w:cs="Arial"/>
          <w:sz w:val="22"/>
          <w:szCs w:val="22"/>
        </w:rPr>
        <w:t xml:space="preserve">Pelo presente instrumento particular e na melhor forma do direito, de um lado o </w:t>
      </w:r>
      <w:r w:rsidRPr="009F1FB8">
        <w:rPr>
          <w:rFonts w:cs="Arial"/>
          <w:b/>
          <w:bCs/>
          <w:sz w:val="22"/>
          <w:szCs w:val="22"/>
        </w:rPr>
        <w:t>Conselho Regional de Educação Física da 4ª Região – CREF4/SP</w:t>
      </w:r>
      <w:r w:rsidRPr="009F1FB8">
        <w:rPr>
          <w:rFonts w:cs="Arial"/>
          <w:sz w:val="22"/>
          <w:szCs w:val="22"/>
        </w:rPr>
        <w:t xml:space="preserve">, Autarquia </w:t>
      </w:r>
      <w:r w:rsidRPr="009F1FB8">
        <w:rPr>
          <w:rFonts w:cs="Arial"/>
          <w:i/>
          <w:iCs/>
          <w:sz w:val="22"/>
          <w:szCs w:val="22"/>
        </w:rPr>
        <w:t>sui generis</w:t>
      </w:r>
      <w:r w:rsidRPr="009F1FB8">
        <w:rPr>
          <w:rFonts w:cs="Arial"/>
          <w:sz w:val="22"/>
          <w:szCs w:val="22"/>
        </w:rPr>
        <w:t xml:space="preserve"> criada pela Lei Federal nº 9.696/98, inscrito no CNPJ sob o nº. ......................................, com sede à Rua Líbero Badaró, nº. 377, 3º andar, Centro, São Paulo - SP, CEP: 01009-000, neste ato, na forma da </w:t>
      </w:r>
      <w:hyperlink r:id="rId23" w:history="1">
        <w:r w:rsidRPr="009F1FB8">
          <w:rPr>
            <w:rStyle w:val="Hyperlink"/>
            <w:rFonts w:cs="Arial"/>
            <w:sz w:val="22"/>
            <w:szCs w:val="22"/>
          </w:rPr>
          <w:t>Portaria CREF4/SP nº 4025/2025</w:t>
        </w:r>
      </w:hyperlink>
      <w:r w:rsidRPr="009F1FB8">
        <w:rPr>
          <w:rFonts w:cs="Arial"/>
          <w:sz w:val="22"/>
          <w:szCs w:val="22"/>
        </w:rPr>
        <w:t xml:space="preserve">, tendo como representante delegatário(a) o(a) Senhor(a) ......................................., Diretor(a) do Departamento ....................., inscrito(a) no CPF sob o nº ...................., doravante denominado simplesmente </w:t>
      </w:r>
      <w:r w:rsidRPr="009F1FB8">
        <w:rPr>
          <w:rFonts w:cs="Arial"/>
          <w:b/>
          <w:bCs/>
          <w:sz w:val="22"/>
          <w:szCs w:val="22"/>
        </w:rPr>
        <w:t>CONTRATANTE</w:t>
      </w:r>
      <w:r w:rsidRPr="009F1FB8">
        <w:rPr>
          <w:rFonts w:cs="Arial"/>
          <w:sz w:val="22"/>
          <w:szCs w:val="22"/>
        </w:rPr>
        <w:t xml:space="preserve">, e, de outro lado, ..............................., devidamente inscrita no CNPJ sob o nº ......................, com sede à ............................................., neste ato representado(a) pelo(a) Senhor(a) .................................., inscrito(a) no CPF sob o nº. ..........................., doravante denominada simplesmente </w:t>
      </w:r>
      <w:r w:rsidRPr="009F1FB8">
        <w:rPr>
          <w:rFonts w:cs="Arial"/>
          <w:b/>
          <w:bCs/>
          <w:sz w:val="22"/>
          <w:szCs w:val="22"/>
        </w:rPr>
        <w:t>CONTRATADA</w:t>
      </w:r>
      <w:r w:rsidRPr="009F1FB8">
        <w:rPr>
          <w:rFonts w:cs="Arial"/>
          <w:sz w:val="22"/>
          <w:szCs w:val="22"/>
        </w:rPr>
        <w:t>, resolvem firmar o presente ajuste, mediante as cláusulas e condições que seguem.</w:t>
      </w:r>
    </w:p>
    <w:p w14:paraId="71C0151A" w14:textId="4EE092F1" w:rsidR="00FF44B4" w:rsidRPr="00EC7E15" w:rsidRDefault="00FF44B4" w:rsidP="00FF44B4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 xml:space="preserve">Tal </w:t>
      </w:r>
      <w:r w:rsidRPr="00EC7E15">
        <w:rPr>
          <w:rFonts w:cs="Arial"/>
          <w:b/>
          <w:sz w:val="22"/>
          <w:szCs w:val="22"/>
        </w:rPr>
        <w:t xml:space="preserve">CONTRATO </w:t>
      </w:r>
      <w:r w:rsidRPr="00EC7E15">
        <w:rPr>
          <w:rFonts w:cs="Arial"/>
          <w:sz w:val="22"/>
          <w:szCs w:val="22"/>
        </w:rPr>
        <w:t xml:space="preserve">considera os expedientes do Processo nº </w:t>
      </w:r>
      <w:r>
        <w:rPr>
          <w:rFonts w:cs="Arial"/>
          <w:sz w:val="22"/>
          <w:szCs w:val="22"/>
        </w:rPr>
        <w:t>2</w:t>
      </w:r>
      <w:r w:rsidR="00085314">
        <w:rPr>
          <w:rFonts w:cs="Arial"/>
          <w:sz w:val="22"/>
          <w:szCs w:val="22"/>
        </w:rPr>
        <w:t>306</w:t>
      </w:r>
      <w:r w:rsidRPr="00EC7E15">
        <w:rPr>
          <w:rFonts w:cs="Arial"/>
          <w:sz w:val="22"/>
          <w:szCs w:val="22"/>
        </w:rPr>
        <w:t>/202</w:t>
      </w:r>
      <w:r>
        <w:rPr>
          <w:rFonts w:cs="Arial"/>
          <w:sz w:val="22"/>
          <w:szCs w:val="22"/>
        </w:rPr>
        <w:t>5</w:t>
      </w:r>
      <w:r w:rsidRPr="00EC7E15">
        <w:rPr>
          <w:rFonts w:cs="Arial"/>
          <w:sz w:val="22"/>
          <w:szCs w:val="22"/>
        </w:rPr>
        <w:t xml:space="preserve">, Dispensa Eletrônica </w:t>
      </w:r>
      <w:r w:rsidRPr="00AC4B40">
        <w:rPr>
          <w:rFonts w:cs="Arial"/>
          <w:sz w:val="22"/>
          <w:szCs w:val="22"/>
        </w:rPr>
        <w:t>nº.</w:t>
      </w:r>
      <w:r>
        <w:rPr>
          <w:rFonts w:cs="Arial"/>
          <w:sz w:val="22"/>
          <w:szCs w:val="22"/>
        </w:rPr>
        <w:t xml:space="preserve"> </w:t>
      </w:r>
      <w:r w:rsidR="00085314">
        <w:rPr>
          <w:rFonts w:cs="Arial"/>
          <w:sz w:val="22"/>
          <w:szCs w:val="22"/>
        </w:rPr>
        <w:t>30</w:t>
      </w:r>
      <w:r w:rsidRPr="00AC4B40">
        <w:rPr>
          <w:rFonts w:cs="Arial"/>
          <w:spacing w:val="1"/>
          <w:sz w:val="22"/>
          <w:szCs w:val="22"/>
        </w:rPr>
        <w:t>/202</w:t>
      </w:r>
      <w:r>
        <w:rPr>
          <w:rFonts w:cs="Arial"/>
          <w:spacing w:val="1"/>
          <w:sz w:val="22"/>
          <w:szCs w:val="22"/>
        </w:rPr>
        <w:t>5</w:t>
      </w:r>
      <w:r w:rsidRPr="00AC4B40">
        <w:rPr>
          <w:rFonts w:cs="Arial"/>
          <w:sz w:val="22"/>
          <w:szCs w:val="22"/>
        </w:rPr>
        <w:t>,</w:t>
      </w:r>
      <w:r w:rsidRPr="00EC7E15">
        <w:rPr>
          <w:rFonts w:cs="Arial"/>
          <w:sz w:val="22"/>
          <w:szCs w:val="22"/>
        </w:rPr>
        <w:t xml:space="preserve"> encontrando-se sob a égide da Lei Federal nº. 14.133, de 1º de abril de 2021,</w:t>
      </w:r>
      <w:r w:rsidRPr="00EC7E15">
        <w:rPr>
          <w:rFonts w:cs="Arial"/>
          <w:spacing w:val="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Decreto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nº</w:t>
      </w:r>
      <w:r w:rsidRPr="00EC7E15">
        <w:rPr>
          <w:rFonts w:cs="Arial"/>
          <w:spacing w:val="-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10.024,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7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setembro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6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2019,</w:t>
      </w:r>
      <w:r w:rsidRPr="00EC7E15">
        <w:rPr>
          <w:rFonts w:cs="Arial"/>
          <w:spacing w:val="-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Instrução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Normativa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da</w:t>
      </w:r>
      <w:r w:rsidRPr="00EC7E15">
        <w:rPr>
          <w:rFonts w:cs="Arial"/>
          <w:spacing w:val="-7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SEGES/ME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nº</w:t>
      </w:r>
      <w:r w:rsidRPr="00EC7E15">
        <w:rPr>
          <w:rFonts w:cs="Arial"/>
          <w:spacing w:val="-5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67,</w:t>
      </w:r>
      <w:r w:rsidRPr="00EC7E15">
        <w:rPr>
          <w:rFonts w:cs="Arial"/>
          <w:spacing w:val="-4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 8</w:t>
      </w:r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de</w:t>
      </w:r>
      <w:r w:rsidRPr="00EC7E15">
        <w:rPr>
          <w:rFonts w:cs="Arial"/>
          <w:spacing w:val="-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julho de</w:t>
      </w:r>
      <w:r w:rsidRPr="00EC7E15">
        <w:rPr>
          <w:rFonts w:cs="Arial"/>
          <w:spacing w:val="-3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2021,</w:t>
      </w:r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e demais normas</w:t>
      </w:r>
      <w:r w:rsidRPr="00EC7E15">
        <w:rPr>
          <w:rFonts w:cs="Arial"/>
          <w:spacing w:val="-2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regulamentares</w:t>
      </w:r>
      <w:r w:rsidRPr="00EC7E15">
        <w:rPr>
          <w:rFonts w:cs="Arial"/>
          <w:spacing w:val="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aplicáveis à espécie.</w:t>
      </w:r>
    </w:p>
    <w:p w14:paraId="70F6817A" w14:textId="77777777" w:rsidR="00FF44B4" w:rsidRPr="00EC7E15" w:rsidRDefault="00FF44B4" w:rsidP="00C31059">
      <w:pPr>
        <w:pStyle w:val="PargrafodaLista"/>
        <w:widowControl w:val="0"/>
        <w:numPr>
          <w:ilvl w:val="0"/>
          <w:numId w:val="4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center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PRIMEIRA:</w:t>
      </w:r>
      <w:r w:rsidRPr="00EC7E15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OBJETO</w:t>
      </w:r>
    </w:p>
    <w:p w14:paraId="3BD2090D" w14:textId="5725C0FD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Trata-se</w:t>
      </w:r>
      <w:r w:rsidRPr="00202A2D">
        <w:rPr>
          <w:rFonts w:ascii="Arial" w:hAnsi="Arial" w:cs="Arial"/>
          <w:sz w:val="22"/>
          <w:szCs w:val="22"/>
        </w:rPr>
        <w:t>,</w:t>
      </w:r>
      <w:r w:rsidRPr="009F1FB8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9F1FB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9F1FB8">
        <w:rPr>
          <w:rFonts w:ascii="Arial" w:hAnsi="Arial" w:cs="Arial"/>
          <w:sz w:val="22"/>
          <w:szCs w:val="22"/>
        </w:rPr>
        <w:t>ontratação de empresa especializada na prestação de serviços de manutenção de elevador</w:t>
      </w:r>
      <w:r>
        <w:rPr>
          <w:rFonts w:ascii="Arial" w:hAnsi="Arial" w:cs="Arial"/>
          <w:sz w:val="22"/>
          <w:szCs w:val="22"/>
        </w:rPr>
        <w:t xml:space="preserve"> de passageiro,</w:t>
      </w:r>
      <w:r w:rsidRPr="00202A2D">
        <w:rPr>
          <w:rFonts w:ascii="Arial" w:hAnsi="Arial" w:cs="Arial"/>
          <w:sz w:val="22"/>
          <w:szCs w:val="22"/>
        </w:rPr>
        <w:t xml:space="preserve"> para a</w:t>
      </w:r>
      <w:r>
        <w:rPr>
          <w:rFonts w:ascii="Arial" w:hAnsi="Arial" w:cs="Arial"/>
          <w:sz w:val="22"/>
          <w:szCs w:val="22"/>
        </w:rPr>
        <w:t xml:space="preserve"> </w:t>
      </w:r>
      <w:r w:rsidRPr="00C7349E">
        <w:rPr>
          <w:rFonts w:ascii="Arial" w:hAnsi="Arial" w:cs="Arial"/>
          <w:b/>
          <w:bCs/>
          <w:sz w:val="22"/>
          <w:szCs w:val="22"/>
        </w:rPr>
        <w:t>Se</w:t>
      </w:r>
      <w:r>
        <w:rPr>
          <w:rFonts w:ascii="Arial" w:hAnsi="Arial" w:cs="Arial"/>
          <w:b/>
          <w:bCs/>
          <w:sz w:val="22"/>
          <w:szCs w:val="22"/>
        </w:rPr>
        <w:t>de</w:t>
      </w:r>
      <w:r w:rsidRPr="00C7349E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Regional d</w:t>
      </w:r>
      <w:r w:rsidR="00185590">
        <w:rPr>
          <w:rFonts w:ascii="Arial" w:hAnsi="Arial" w:cs="Arial"/>
          <w:b/>
          <w:bCs/>
          <w:sz w:val="22"/>
          <w:szCs w:val="22"/>
        </w:rPr>
        <w:t>e São José</w:t>
      </w:r>
      <w:r w:rsidRPr="00C7349E">
        <w:rPr>
          <w:rFonts w:ascii="Arial" w:hAnsi="Arial" w:cs="Arial"/>
          <w:b/>
          <w:bCs/>
          <w:sz w:val="22"/>
          <w:szCs w:val="22"/>
        </w:rPr>
        <w:t xml:space="preserve"> do</w:t>
      </w:r>
      <w:r w:rsidR="00185590">
        <w:rPr>
          <w:rFonts w:ascii="Arial" w:hAnsi="Arial" w:cs="Arial"/>
          <w:b/>
          <w:bCs/>
          <w:sz w:val="22"/>
          <w:szCs w:val="22"/>
        </w:rPr>
        <w:t>s Campos do</w:t>
      </w:r>
      <w:r w:rsidRPr="00C7349E">
        <w:rPr>
          <w:rFonts w:ascii="Arial" w:hAnsi="Arial" w:cs="Arial"/>
          <w:b/>
          <w:bCs/>
          <w:sz w:val="22"/>
          <w:szCs w:val="22"/>
        </w:rPr>
        <w:t xml:space="preserve"> CREF4/SP</w:t>
      </w:r>
      <w:r w:rsidRPr="00202A2D">
        <w:rPr>
          <w:rFonts w:ascii="Arial" w:hAnsi="Arial" w:cs="Arial"/>
          <w:sz w:val="22"/>
          <w:szCs w:val="22"/>
        </w:rPr>
        <w:t xml:space="preserve">, pelo período de 24 (vinte e quatro) meses, incluindo </w:t>
      </w:r>
      <w:r>
        <w:rPr>
          <w:rFonts w:ascii="Arial" w:hAnsi="Arial" w:cs="Arial"/>
          <w:sz w:val="22"/>
          <w:szCs w:val="22"/>
        </w:rPr>
        <w:t>manutenção preventiva e atendimento de emergência 24 (vinte e quatro) horas</w:t>
      </w:r>
      <w:r w:rsidRPr="00202A2D">
        <w:rPr>
          <w:rFonts w:ascii="Arial" w:hAnsi="Arial" w:cs="Arial"/>
          <w:sz w:val="22"/>
          <w:szCs w:val="22"/>
        </w:rPr>
        <w:t>, conforme especificações técnicas do Termo de Referência</w:t>
      </w:r>
      <w:r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Dispensa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Eletrônica</w:t>
      </w:r>
      <w:r>
        <w:rPr>
          <w:rFonts w:ascii="Arial" w:hAnsi="Arial" w:cs="Arial"/>
          <w:sz w:val="22"/>
          <w:szCs w:val="22"/>
        </w:rPr>
        <w:t xml:space="preserve"> em epígrafe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03B20893" w14:textId="77777777" w:rsidR="00FF44B4" w:rsidRPr="00EC7E15" w:rsidRDefault="00FF44B4" w:rsidP="00C31059">
      <w:pPr>
        <w:pStyle w:val="PargrafodaLista"/>
        <w:widowControl w:val="0"/>
        <w:numPr>
          <w:ilvl w:val="0"/>
          <w:numId w:val="4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SEGUNDA:</w:t>
      </w:r>
      <w:r w:rsidRPr="00EC7E15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PREÇO</w:t>
      </w:r>
    </w:p>
    <w:p w14:paraId="6D0A040E" w14:textId="27398D46" w:rsidR="00FF44B4" w:rsidRPr="000F1427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Pelo total da execução do contrato a </w:t>
      </w:r>
      <w:r w:rsidRPr="005B5734">
        <w:rPr>
          <w:rFonts w:ascii="Arial" w:hAnsi="Arial" w:cs="Arial"/>
          <w:b/>
          <w:bCs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pagará à </w:t>
      </w:r>
      <w:r w:rsidRPr="005B5734">
        <w:rPr>
          <w:rFonts w:ascii="Arial" w:hAnsi="Arial" w:cs="Arial"/>
          <w:b/>
          <w:bCs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quantia</w:t>
      </w:r>
      <w:r w:rsidRPr="00EC7E15">
        <w:rPr>
          <w:rFonts w:ascii="Arial" w:hAnsi="Arial" w:cs="Arial"/>
          <w:spacing w:val="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estimada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R$</w:t>
      </w:r>
      <w:r w:rsidRPr="00EC7E15">
        <w:rPr>
          <w:rFonts w:ascii="Arial" w:hAnsi="Arial" w:cs="Arial"/>
          <w:sz w:val="22"/>
          <w:szCs w:val="22"/>
          <w:u w:val="single"/>
        </w:rPr>
        <w:tab/>
      </w:r>
      <w:r w:rsidRPr="00EC7E15">
        <w:rPr>
          <w:rFonts w:ascii="Arial" w:hAnsi="Arial" w:cs="Arial"/>
          <w:sz w:val="22"/>
          <w:szCs w:val="22"/>
        </w:rPr>
        <w:t>(valor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extenso), de forma parcelada mensalmente,</w:t>
      </w:r>
      <w:r>
        <w:rPr>
          <w:rFonts w:ascii="Arial" w:hAnsi="Arial" w:cs="Arial"/>
          <w:sz w:val="22"/>
          <w:szCs w:val="22"/>
        </w:rPr>
        <w:t xml:space="preserve"> incluso neste valor a realização do serviço de manutenção preventiva</w:t>
      </w:r>
      <w:r w:rsidR="0018559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quando necessário, conforme tabela que segue abaixo:</w:t>
      </w:r>
    </w:p>
    <w:p w14:paraId="344A7B15" w14:textId="77777777" w:rsidR="00FF44B4" w:rsidRPr="009F1FB8" w:rsidRDefault="00FF44B4" w:rsidP="00FF44B4"/>
    <w:tbl>
      <w:tblPr>
        <w:tblW w:w="8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9"/>
        <w:gridCol w:w="3689"/>
        <w:gridCol w:w="937"/>
        <w:gridCol w:w="1579"/>
        <w:gridCol w:w="1502"/>
      </w:tblGrid>
      <w:tr w:rsidR="006A0D5C" w:rsidRPr="0059183E" w14:paraId="2CAFEF18" w14:textId="77777777" w:rsidTr="006A0D5C">
        <w:trPr>
          <w:trHeight w:val="57"/>
          <w:jc w:val="center"/>
        </w:trPr>
        <w:tc>
          <w:tcPr>
            <w:tcW w:w="79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860A0FC" w14:textId="77777777" w:rsidR="006A0D5C" w:rsidRPr="00511017" w:rsidRDefault="006A0D5C" w:rsidP="00C744D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689" w:type="dxa"/>
            <w:shd w:val="clear" w:color="auto" w:fill="D9D9D9"/>
            <w:vAlign w:val="center"/>
          </w:tcPr>
          <w:p w14:paraId="1E0C9A8C" w14:textId="77777777" w:rsidR="006A0D5C" w:rsidRPr="00000701" w:rsidRDefault="006A0D5C" w:rsidP="00C744D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937" w:type="dxa"/>
            <w:shd w:val="clear" w:color="auto" w:fill="D9D9D9"/>
            <w:vAlign w:val="center"/>
          </w:tcPr>
          <w:p w14:paraId="439DFF72" w14:textId="77777777" w:rsidR="006A0D5C" w:rsidRDefault="006A0D5C" w:rsidP="00C744D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QUANT.</w:t>
            </w:r>
          </w:p>
          <w:p w14:paraId="1F5D9840" w14:textId="77777777" w:rsidR="006A0D5C" w:rsidRPr="00511017" w:rsidRDefault="006A0D5C" w:rsidP="00C744D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(MESES)</w:t>
            </w:r>
          </w:p>
        </w:tc>
        <w:tc>
          <w:tcPr>
            <w:tcW w:w="1579" w:type="dxa"/>
            <w:shd w:val="clear" w:color="auto" w:fill="D9D9D9"/>
            <w:vAlign w:val="center"/>
          </w:tcPr>
          <w:p w14:paraId="64A68EF0" w14:textId="77777777" w:rsidR="006A0D5C" w:rsidRPr="00511017" w:rsidRDefault="006A0D5C" w:rsidP="00C744D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 MENSAL</w:t>
            </w:r>
          </w:p>
        </w:tc>
        <w:tc>
          <w:tcPr>
            <w:tcW w:w="1502" w:type="dxa"/>
            <w:shd w:val="clear" w:color="auto" w:fill="D9D9D9"/>
            <w:vAlign w:val="center"/>
          </w:tcPr>
          <w:p w14:paraId="64C67629" w14:textId="77777777" w:rsidR="006A0D5C" w:rsidRPr="00511017" w:rsidRDefault="006A0D5C" w:rsidP="00C744D4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VALOR</w:t>
            </w:r>
            <w:r w:rsidRPr="00511017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</w:tc>
      </w:tr>
      <w:tr w:rsidR="006A0D5C" w:rsidRPr="005958CA" w14:paraId="287545F1" w14:textId="77777777" w:rsidTr="006A0D5C">
        <w:trPr>
          <w:trHeight w:val="871"/>
          <w:jc w:val="center"/>
        </w:trPr>
        <w:tc>
          <w:tcPr>
            <w:tcW w:w="799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74742A48" w14:textId="77777777" w:rsidR="006A0D5C" w:rsidRPr="00511017" w:rsidRDefault="006A0D5C" w:rsidP="00C744D4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511017">
              <w:rPr>
                <w:rFonts w:ascii="Arial" w:hAnsi="Arial" w:cs="Arial"/>
                <w:sz w:val="18"/>
                <w:szCs w:val="20"/>
              </w:rPr>
              <w:lastRenderedPageBreak/>
              <w:t>01</w:t>
            </w:r>
          </w:p>
        </w:tc>
        <w:tc>
          <w:tcPr>
            <w:tcW w:w="3689" w:type="dxa"/>
            <w:shd w:val="clear" w:color="000000" w:fill="FFFFFF"/>
            <w:vAlign w:val="center"/>
          </w:tcPr>
          <w:p w14:paraId="2786FFB3" w14:textId="37110D76" w:rsidR="006A0D5C" w:rsidRPr="006624B9" w:rsidRDefault="006A0D5C" w:rsidP="00C744D4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B23289">
              <w:rPr>
                <w:rFonts w:ascii="Arial" w:hAnsi="Arial" w:cs="Arial"/>
                <w:sz w:val="18"/>
                <w:szCs w:val="20"/>
              </w:rPr>
              <w:t>Contratação de empresa especializada na prestação de serviços de manutenção preventiva de elevador</w:t>
            </w:r>
            <w:r>
              <w:rPr>
                <w:rFonts w:ascii="Arial" w:hAnsi="Arial" w:cs="Arial"/>
                <w:sz w:val="18"/>
                <w:szCs w:val="20"/>
              </w:rPr>
              <w:t>.</w:t>
            </w:r>
          </w:p>
        </w:tc>
        <w:tc>
          <w:tcPr>
            <w:tcW w:w="937" w:type="dxa"/>
            <w:shd w:val="clear" w:color="000000" w:fill="FFFFFF"/>
            <w:vAlign w:val="center"/>
          </w:tcPr>
          <w:p w14:paraId="4B2B0554" w14:textId="77777777" w:rsidR="006A0D5C" w:rsidRPr="00511017" w:rsidRDefault="006A0D5C" w:rsidP="00C744D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24</w:t>
            </w:r>
          </w:p>
        </w:tc>
        <w:tc>
          <w:tcPr>
            <w:tcW w:w="1579" w:type="dxa"/>
            <w:shd w:val="clear" w:color="000000" w:fill="FFFFFF"/>
            <w:vAlign w:val="center"/>
          </w:tcPr>
          <w:p w14:paraId="4C783AE9" w14:textId="77777777" w:rsidR="006A0D5C" w:rsidRPr="008D359C" w:rsidRDefault="006A0D5C" w:rsidP="00C744D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8D359C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  <w:tc>
          <w:tcPr>
            <w:tcW w:w="1502" w:type="dxa"/>
            <w:shd w:val="clear" w:color="000000" w:fill="FFFFFF"/>
            <w:vAlign w:val="center"/>
          </w:tcPr>
          <w:p w14:paraId="3B78E851" w14:textId="77777777" w:rsidR="006A0D5C" w:rsidRPr="008D359C" w:rsidRDefault="006A0D5C" w:rsidP="00C744D4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 w:rsidRPr="008D359C">
              <w:rPr>
                <w:rFonts w:ascii="Arial" w:hAnsi="Arial" w:cs="Arial"/>
                <w:bCs/>
                <w:sz w:val="18"/>
                <w:szCs w:val="20"/>
              </w:rPr>
              <w:t xml:space="preserve">R$ </w:t>
            </w:r>
          </w:p>
        </w:tc>
      </w:tr>
      <w:tr w:rsidR="006A0D5C" w:rsidRPr="005958CA" w14:paraId="1040DC49" w14:textId="77777777" w:rsidTr="006A0D5C">
        <w:trPr>
          <w:trHeight w:val="445"/>
          <w:jc w:val="center"/>
        </w:trPr>
        <w:tc>
          <w:tcPr>
            <w:tcW w:w="8506" w:type="dxa"/>
            <w:gridSpan w:val="5"/>
            <w:shd w:val="clear" w:color="000000" w:fill="FFFFFF"/>
            <w:vAlign w:val="center"/>
          </w:tcPr>
          <w:p w14:paraId="47D398F8" w14:textId="3A8A6660" w:rsidR="006A0D5C" w:rsidRPr="005C1ACF" w:rsidRDefault="006A0D5C" w:rsidP="00C744D4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C1ACF">
              <w:rPr>
                <w:rFonts w:ascii="Arial" w:hAnsi="Arial" w:cs="Arial"/>
                <w:b/>
                <w:sz w:val="18"/>
                <w:szCs w:val="20"/>
              </w:rPr>
              <w:t xml:space="preserve">TOTAL ESTIMADO = </w:t>
            </w:r>
            <w:r w:rsidRPr="008D359C">
              <w:rPr>
                <w:rFonts w:ascii="Arial" w:hAnsi="Arial" w:cs="Arial"/>
                <w:b/>
                <w:sz w:val="18"/>
                <w:szCs w:val="20"/>
              </w:rPr>
              <w:t>R</w:t>
            </w:r>
            <w:proofErr w:type="gramStart"/>
            <w:r w:rsidRPr="008D359C">
              <w:rPr>
                <w:rFonts w:ascii="Arial" w:hAnsi="Arial" w:cs="Arial"/>
                <w:b/>
                <w:sz w:val="18"/>
                <w:szCs w:val="20"/>
              </w:rPr>
              <w:t>$  (</w:t>
            </w:r>
            <w:proofErr w:type="gramEnd"/>
            <w:r>
              <w:rPr>
                <w:rFonts w:ascii="Arial" w:hAnsi="Arial" w:cs="Arial"/>
                <w:b/>
                <w:sz w:val="18"/>
                <w:szCs w:val="20"/>
              </w:rPr>
              <w:t xml:space="preserve">VALOR POR EXTENSO) </w:t>
            </w:r>
          </w:p>
        </w:tc>
      </w:tr>
    </w:tbl>
    <w:p w14:paraId="234F87C1" w14:textId="77777777" w:rsidR="00FF44B4" w:rsidRPr="00851C4B" w:rsidRDefault="00FF44B4" w:rsidP="00FF44B4">
      <w:pPr>
        <w:widowControl w:val="0"/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"/>
          <w:szCs w:val="2"/>
        </w:rPr>
      </w:pPr>
    </w:p>
    <w:p w14:paraId="3D17C989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No valor da remuneração encontram-se compreendidos todos os tributos 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despesas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relativas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 execução do contrato.</w:t>
      </w:r>
    </w:p>
    <w:p w14:paraId="549B5F1D" w14:textId="77777777" w:rsidR="00FF44B4" w:rsidRPr="00C52C6E" w:rsidRDefault="00FF44B4" w:rsidP="00C31059">
      <w:pPr>
        <w:pStyle w:val="PargrafodaLista"/>
        <w:widowControl w:val="0"/>
        <w:numPr>
          <w:ilvl w:val="0"/>
          <w:numId w:val="4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C52C6E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TERCEIRA:</w:t>
      </w:r>
      <w:r w:rsidRPr="00C52C6E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CONDIÇÕES</w:t>
      </w:r>
      <w:r w:rsidRPr="00C52C6E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Pr="00C52C6E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C52C6E">
        <w:rPr>
          <w:rFonts w:ascii="Arial" w:hAnsi="Arial" w:cs="Arial"/>
          <w:b/>
          <w:color w:val="000000" w:themeColor="text1"/>
          <w:sz w:val="22"/>
          <w:szCs w:val="22"/>
        </w:rPr>
        <w:t>PAGAMENTO</w:t>
      </w:r>
    </w:p>
    <w:p w14:paraId="679CCD46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 pagamento será efetuado em favor da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mediante a apresentação do documento fiscal pertinente, sendo de forma parcelada, correspondendo a </w:t>
      </w:r>
      <w:r w:rsidRPr="00882987">
        <w:rPr>
          <w:rFonts w:ascii="Arial" w:hAnsi="Arial" w:cs="Arial"/>
          <w:sz w:val="22"/>
          <w:szCs w:val="22"/>
        </w:rPr>
        <w:t>24 (vinte e quatro) pagamentos mensais</w:t>
      </w:r>
      <w:r w:rsidRPr="00EC7E15">
        <w:rPr>
          <w:rFonts w:ascii="Arial" w:hAnsi="Arial" w:cs="Arial"/>
          <w:sz w:val="22"/>
          <w:szCs w:val="22"/>
        </w:rPr>
        <w:t xml:space="preserve"> e subsequentes à prestação do fornecimento.</w:t>
      </w:r>
    </w:p>
    <w:p w14:paraId="057BEC4C" w14:textId="77777777" w:rsidR="00FF44B4" w:rsidRPr="0059076C" w:rsidRDefault="00FF44B4" w:rsidP="00C31059">
      <w:pPr>
        <w:pStyle w:val="Nvel2-Red"/>
        <w:numPr>
          <w:ilvl w:val="1"/>
          <w:numId w:val="4"/>
        </w:numPr>
        <w:rPr>
          <w:i w:val="0"/>
          <w:iCs w:val="0"/>
          <w:color w:val="000000" w:themeColor="text1"/>
          <w:sz w:val="22"/>
          <w:szCs w:val="22"/>
        </w:rPr>
      </w:pPr>
      <w:r w:rsidRPr="0059076C">
        <w:rPr>
          <w:rFonts w:hint="eastAsia"/>
          <w:i w:val="0"/>
          <w:iCs w:val="0"/>
          <w:color w:val="000000" w:themeColor="text1"/>
          <w:sz w:val="22"/>
          <w:szCs w:val="22"/>
        </w:rPr>
        <w:t>O pagamento será efetuado, em regra, por meio de boleto de compensação, após a efetiva prestação do serviço e apresentação do respectivo documento fiscal em nome do CREF4/SP para o fiscal do contrato.</w:t>
      </w:r>
    </w:p>
    <w:p w14:paraId="7E24C85E" w14:textId="77777777" w:rsidR="00FF44B4" w:rsidRPr="0059076C" w:rsidRDefault="00FF44B4" w:rsidP="00C31059">
      <w:pPr>
        <w:pStyle w:val="Nvel2-Red"/>
        <w:numPr>
          <w:ilvl w:val="1"/>
          <w:numId w:val="4"/>
        </w:numPr>
        <w:rPr>
          <w:i w:val="0"/>
          <w:iCs w:val="0"/>
          <w:color w:val="000000" w:themeColor="text1"/>
          <w:sz w:val="22"/>
          <w:szCs w:val="22"/>
        </w:rPr>
      </w:pPr>
      <w:r>
        <w:rPr>
          <w:i w:val="0"/>
          <w:iCs w:val="0"/>
          <w:color w:val="000000" w:themeColor="text1"/>
          <w:sz w:val="22"/>
          <w:szCs w:val="22"/>
        </w:rPr>
        <w:t>O</w:t>
      </w:r>
      <w:r w:rsidRPr="0059076C">
        <w:rPr>
          <w:rFonts w:hint="eastAsia"/>
          <w:i w:val="0"/>
          <w:iCs w:val="0"/>
          <w:color w:val="000000" w:themeColor="text1"/>
          <w:sz w:val="22"/>
          <w:szCs w:val="22"/>
        </w:rPr>
        <w:t xml:space="preserve"> CONTRATAD</w:t>
      </w:r>
      <w:r>
        <w:rPr>
          <w:i w:val="0"/>
          <w:iCs w:val="0"/>
          <w:color w:val="000000" w:themeColor="text1"/>
          <w:sz w:val="22"/>
          <w:szCs w:val="22"/>
        </w:rPr>
        <w:t>O</w:t>
      </w:r>
      <w:r w:rsidRPr="0059076C">
        <w:rPr>
          <w:rFonts w:hint="eastAsia"/>
          <w:i w:val="0"/>
          <w:iCs w:val="0"/>
          <w:color w:val="000000" w:themeColor="text1"/>
          <w:sz w:val="22"/>
          <w:szCs w:val="22"/>
        </w:rPr>
        <w:t xml:space="preserve">, ainda, deverá fornecer os dados bancários para pagamento por ordem bancária, para crédito em banco, na hipótese de falha do boleto. Nesse caso, o pagamento poderá ser realizado em até 10 (dez) dias úteis, contados da </w:t>
      </w:r>
      <w:r>
        <w:rPr>
          <w:i w:val="0"/>
          <w:iCs w:val="0"/>
          <w:color w:val="000000" w:themeColor="text1"/>
          <w:sz w:val="22"/>
          <w:szCs w:val="22"/>
        </w:rPr>
        <w:t xml:space="preserve">identificação da </w:t>
      </w:r>
      <w:r w:rsidRPr="0059076C">
        <w:rPr>
          <w:rFonts w:hint="eastAsia"/>
          <w:i w:val="0"/>
          <w:iCs w:val="0"/>
          <w:color w:val="000000" w:themeColor="text1"/>
          <w:sz w:val="22"/>
          <w:szCs w:val="22"/>
        </w:rPr>
        <w:t>impossibilidade de pagamento pelo boleto</w:t>
      </w:r>
      <w:r w:rsidRPr="0059076C">
        <w:rPr>
          <w:i w:val="0"/>
          <w:iCs w:val="0"/>
          <w:color w:val="000000" w:themeColor="text1"/>
          <w:sz w:val="22"/>
          <w:szCs w:val="22"/>
        </w:rPr>
        <w:t>.</w:t>
      </w:r>
    </w:p>
    <w:p w14:paraId="6427B728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Verificada a integridade do </w:t>
      </w:r>
      <w:r>
        <w:rPr>
          <w:rFonts w:ascii="Arial" w:hAnsi="Arial" w:cs="Arial"/>
          <w:sz w:val="22"/>
          <w:szCs w:val="22"/>
        </w:rPr>
        <w:t>serviço prestado</w:t>
      </w:r>
      <w:r w:rsidRPr="00EC7E15">
        <w:rPr>
          <w:rFonts w:ascii="Arial" w:hAnsi="Arial" w:cs="Arial"/>
          <w:sz w:val="22"/>
          <w:szCs w:val="22"/>
        </w:rPr>
        <w:t xml:space="preserve"> e a regularidade do documento fiscal, 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EC7E15">
        <w:rPr>
          <w:rFonts w:ascii="Arial" w:hAnsi="Arial" w:cs="Arial"/>
          <w:sz w:val="22"/>
          <w:szCs w:val="22"/>
        </w:rPr>
        <w:t>ontrato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encaminhará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Departamento Financeiro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respectiva quitação.</w:t>
      </w:r>
    </w:p>
    <w:p w14:paraId="62AA60DB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Todo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documento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deverá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possuir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referência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somente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objeto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contratação,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devendo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ainda conter 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descrição com 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respectivo código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fornecimento.</w:t>
      </w:r>
    </w:p>
    <w:p w14:paraId="3D529DE8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Os pagamentos correspondentes às liberações dos respectivos eventos geradores de pagamento, devidamente aprovados, serão efetuados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mediante depósito, ou pagamento através de ficha de compensação bancária a crédito da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 valendo os correspondentes documentos e lançamentos bancários como prova incontestável do efetivo pagamento e da respectiva quitação.</w:t>
      </w:r>
    </w:p>
    <w:p w14:paraId="258099C9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Havendo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incorreções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documento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fiscal,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será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devolvido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saneamento, sendo seu vencimento renovado para 05 (cinco) dias úteis, após a reapresentação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devidamente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corrigido.</w:t>
      </w:r>
    </w:p>
    <w:p w14:paraId="519878F4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pacing w:val="-1"/>
          <w:sz w:val="22"/>
          <w:szCs w:val="22"/>
        </w:rPr>
        <w:t>Qualquer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pagamento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isentará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responsabilidades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contratuais,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nem implicará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aceitação tácita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fornecimento.</w:t>
      </w:r>
    </w:p>
    <w:p w14:paraId="616506AD" w14:textId="7A3B6A85" w:rsidR="00FF44B4" w:rsidRPr="00882987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882987">
        <w:rPr>
          <w:rFonts w:ascii="Arial" w:hAnsi="Arial" w:cs="Arial"/>
          <w:sz w:val="22"/>
          <w:szCs w:val="22"/>
        </w:rPr>
        <w:t>A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despesa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decorrente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da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presente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contratação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correrá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à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conta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da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dotação</w:t>
      </w:r>
      <w:r w:rsidRPr="00882987">
        <w:rPr>
          <w:rFonts w:ascii="Arial" w:hAnsi="Arial" w:cs="Arial"/>
          <w:spacing w:val="1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orçamentária</w:t>
      </w:r>
      <w:r w:rsidRPr="00882987">
        <w:rPr>
          <w:rFonts w:ascii="Arial" w:hAnsi="Arial" w:cs="Arial"/>
          <w:spacing w:val="-3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de</w:t>
      </w:r>
      <w:r w:rsidRPr="00882987">
        <w:rPr>
          <w:rFonts w:ascii="Arial" w:hAnsi="Arial" w:cs="Arial"/>
          <w:spacing w:val="-2"/>
          <w:sz w:val="22"/>
          <w:szCs w:val="22"/>
        </w:rPr>
        <w:t xml:space="preserve"> </w:t>
      </w:r>
      <w:r w:rsidRPr="00882987">
        <w:rPr>
          <w:rFonts w:ascii="Arial" w:hAnsi="Arial" w:cs="Arial"/>
          <w:sz w:val="22"/>
          <w:szCs w:val="22"/>
        </w:rPr>
        <w:t>rubrica</w:t>
      </w:r>
      <w:r w:rsidRPr="00882987">
        <w:rPr>
          <w:rFonts w:ascii="Arial" w:hAnsi="Arial" w:cs="Arial"/>
          <w:spacing w:val="-2"/>
          <w:sz w:val="22"/>
          <w:szCs w:val="22"/>
        </w:rPr>
        <w:t xml:space="preserve"> </w:t>
      </w:r>
      <w:r w:rsidRPr="00120D0C">
        <w:rPr>
          <w:rFonts w:ascii="Arial" w:hAnsi="Arial" w:cs="Arial"/>
          <w:sz w:val="22"/>
          <w:szCs w:val="22"/>
        </w:rPr>
        <w:t>de</w:t>
      </w:r>
      <w:r w:rsidR="00843C45" w:rsidRPr="00120D0C">
        <w:rPr>
          <w:rFonts w:ascii="Arial" w:hAnsi="Arial" w:cs="Arial"/>
          <w:sz w:val="22"/>
          <w:szCs w:val="22"/>
        </w:rPr>
        <w:t xml:space="preserve"> </w:t>
      </w:r>
      <w:r w:rsidR="00843C45" w:rsidRPr="00120D0C">
        <w:rPr>
          <w:rFonts w:ascii="Arial" w:hAnsi="Arial" w:cs="Arial"/>
          <w:b/>
          <w:sz w:val="22"/>
          <w:szCs w:val="22"/>
        </w:rPr>
        <w:t>6.2.2.1.1.01.33.90.039.006 - Manutenção e Conservação de Bens Móveis e Imóveis/Instalações</w:t>
      </w:r>
      <w:r w:rsidRPr="00120D0C">
        <w:rPr>
          <w:rFonts w:ascii="Arial" w:hAnsi="Arial" w:cs="Arial"/>
          <w:b/>
          <w:sz w:val="22"/>
          <w:szCs w:val="22"/>
        </w:rPr>
        <w:t>.</w:t>
      </w:r>
    </w:p>
    <w:p w14:paraId="7BBDF31C" w14:textId="77777777" w:rsidR="00FF44B4" w:rsidRPr="00EC7E15" w:rsidRDefault="00FF44B4" w:rsidP="00C31059">
      <w:pPr>
        <w:pStyle w:val="PargrafodaLista"/>
        <w:widowControl w:val="0"/>
        <w:numPr>
          <w:ilvl w:val="0"/>
          <w:numId w:val="4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QUARTA: DAS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OBRIGAÇÕES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CONTRATADA</w:t>
      </w:r>
    </w:p>
    <w:p w14:paraId="41247853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lastRenderedPageBreak/>
        <w:t xml:space="preserve">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obriga-se a cumprir todo o apresentado em sua proposta comercial, se comprometendo, ainda, em: </w:t>
      </w:r>
    </w:p>
    <w:p w14:paraId="2F28EB6F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Manter pessoalmente e de forma direta a direção dos trabalhos aceitos e propostos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;</w:t>
      </w:r>
    </w:p>
    <w:p w14:paraId="4FDCCEA6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Responsabilizar-se integralmente pela qualidade do fornecimento realizado;</w:t>
      </w:r>
    </w:p>
    <w:p w14:paraId="64F0A186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Responsabilizar-se por danos materiais e/ou morais eventualmente causados à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seus empregados e/ou terceiros por eventuais erros ou falhas na execução do fornecimento, objeto deste contrato.</w:t>
      </w:r>
    </w:p>
    <w:p w14:paraId="7E718F1B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 Responsabilizar-se civil e criminalmente, com dolo ou culpa, em caso de violação do direito e/ou prejuízos que causar a outrem, ficando obrigada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a repará-lo, como previsto na alínea anterior.</w:t>
      </w:r>
    </w:p>
    <w:p w14:paraId="658C018E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Envidar todos os esforços necessários para a manutenção da eficiência da infraestrutura compartilhada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adotando todas as medidas necessárias para evitar eventuais prejuízos à efetiva prestação do fornecimento;</w:t>
      </w:r>
    </w:p>
    <w:p w14:paraId="4724A370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Manter-se durante a vigência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em compatibilidade com as obrigações assumidas, todas as condições de habilitação e qualificação exigidas por ocasião da licitação que precedeu este ajuste;</w:t>
      </w:r>
    </w:p>
    <w:p w14:paraId="639EED61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Manter e fazer manter por si e/ou seus subcontratados, quando houver, sigilo em relação a todos e quaisquer dados, informações ou documentos do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que possam chegar ao seu conhecimento em decorrência dos trabalhos objeto deste contrato, sob pena de responder civil e criminalmente pelas consequências que, por ventura, possam vir a ocorrer em prejuízo;</w:t>
      </w:r>
    </w:p>
    <w:p w14:paraId="63059F71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 A</w:t>
      </w:r>
      <w:r w:rsidRPr="00EC7E15">
        <w:rPr>
          <w:rFonts w:ascii="Arial" w:hAnsi="Arial" w:cs="Arial"/>
          <w:b/>
          <w:sz w:val="22"/>
          <w:szCs w:val="22"/>
        </w:rPr>
        <w:t xml:space="preserve"> CONTRATADA</w:t>
      </w:r>
      <w:r w:rsidRPr="00EC7E15">
        <w:rPr>
          <w:rFonts w:ascii="Arial" w:hAnsi="Arial" w:cs="Arial"/>
          <w:sz w:val="22"/>
          <w:szCs w:val="22"/>
        </w:rPr>
        <w:t xml:space="preserve"> não será responsabilizada por quaisquer interrupções decorrentes de ação ou omissão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caso fortuito ou de força maior, entre outras causas que estejam fora da sua capacidade de controle.</w:t>
      </w:r>
    </w:p>
    <w:p w14:paraId="69C29FE5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manterá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formalmente comunicada a respeito da prestação do fornecimento, reportando-se ao </w:t>
      </w:r>
      <w:r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z w:val="22"/>
          <w:szCs w:val="22"/>
        </w:rPr>
        <w:t xml:space="preserve"> do Contrato sempre que necessário, relatando problemas na execução do fornecimento do objeto do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bem como na ocorrência de casos omissos ao presente termo.</w:t>
      </w:r>
    </w:p>
    <w:p w14:paraId="6A7CF8F8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Deverão ser obedecidas integralmente todas as Normas Regulamentadoras do Ministério do Trabalho e Emprego, no que tange à segurança do trabalho dos funcionários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bem como os que estarão prestando fornecimento na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576827B2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b/>
          <w:sz w:val="22"/>
          <w:szCs w:val="22"/>
        </w:rPr>
        <w:t xml:space="preserve"> CONTRATADA</w:t>
      </w:r>
      <w:r w:rsidRPr="00EC7E15">
        <w:rPr>
          <w:rFonts w:ascii="Arial" w:hAnsi="Arial" w:cs="Arial"/>
          <w:sz w:val="22"/>
          <w:szCs w:val="22"/>
        </w:rPr>
        <w:t xml:space="preserve">, ou os subcontratados, quando for o caso, assume, total e exclusiva responsabilidade sobre todos e quaisquer acidentes de trabalho, trajeto ou doença profissional ocorridos com seus empregados, prepostos, bem como com aqueles a seu serviço, devendo responder, civil e criminalmente, por tais danos que vierem a ocorrer, além de comprometer-se a observar integralmente as normas de Segurança e Medicina do Trabalho, previstas na Legislação em vigor, assim como as medidas de segurança que forem determinadas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obrigando-se, consequentemente, a prover seu pessoal </w:t>
      </w:r>
      <w:r w:rsidRPr="00EC7E15">
        <w:rPr>
          <w:rFonts w:ascii="Arial" w:hAnsi="Arial" w:cs="Arial"/>
          <w:sz w:val="22"/>
          <w:szCs w:val="22"/>
        </w:rPr>
        <w:lastRenderedPageBreak/>
        <w:t>com material e equipamentos de proteção e segurança, coletivos e individuais, necessários à execução dos trabalhos.</w:t>
      </w:r>
    </w:p>
    <w:p w14:paraId="51C7BD31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b/>
          <w:sz w:val="22"/>
          <w:szCs w:val="22"/>
        </w:rPr>
        <w:t xml:space="preserve"> CONTRATADA</w:t>
      </w:r>
      <w:r w:rsidRPr="00EC7E15">
        <w:rPr>
          <w:rFonts w:ascii="Arial" w:hAnsi="Arial" w:cs="Arial"/>
          <w:sz w:val="22"/>
          <w:szCs w:val="22"/>
        </w:rPr>
        <w:t xml:space="preserve"> deverá manter atualizados junto à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seus dados cadastrais, incluso nestes: telefone, fax, e-mail, entre outros meios que possa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se utilizar para contatos diversos, durante o período de vigência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.</w:t>
      </w:r>
    </w:p>
    <w:p w14:paraId="76B1DF5B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é responsável direta e exclusivamente pelo fornecimento dos materiais, objeto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 e, consequentemente, responde civil e criminalmente, por todos os danos e prejuízos que venha a provocar ou causar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não limitados ao valor total do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.  </w:t>
      </w:r>
    </w:p>
    <w:p w14:paraId="20D2AF1B" w14:textId="77777777" w:rsidR="00FF44B4" w:rsidRPr="00EC7E15" w:rsidRDefault="00FF44B4" w:rsidP="00C31059">
      <w:pPr>
        <w:pStyle w:val="PargrafodaLista"/>
        <w:widowControl w:val="0"/>
        <w:numPr>
          <w:ilvl w:val="0"/>
          <w:numId w:val="4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QUINTA: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DAS</w:t>
      </w:r>
      <w:r w:rsidRPr="00EC7E15">
        <w:rPr>
          <w:rFonts w:ascii="Arial" w:hAnsi="Arial" w:cs="Arial"/>
          <w:b/>
          <w:color w:val="000000" w:themeColor="text1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OBRIGAÇÕES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CONTRATANTE</w:t>
      </w:r>
    </w:p>
    <w:p w14:paraId="4D945AD3" w14:textId="77777777" w:rsidR="00FF44B4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Prestar todas as informações necessárias ao perfeito cumprimento das obrigações assumidas pela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.</w:t>
      </w:r>
    </w:p>
    <w:p w14:paraId="4F6D3D73" w14:textId="77777777" w:rsidR="00FF44B4" w:rsidRPr="00382B9C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382B9C">
        <w:rPr>
          <w:rFonts w:ascii="Arial" w:hAnsi="Arial" w:cs="Arial"/>
          <w:sz w:val="22"/>
          <w:szCs w:val="22"/>
        </w:rPr>
        <w:t>Atestar a conformidade do recebimento do objeto.</w:t>
      </w:r>
    </w:p>
    <w:p w14:paraId="2CDB34BA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Comunicar à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qualquer irregularidade contratual.</w:t>
      </w:r>
    </w:p>
    <w:p w14:paraId="70829623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Efetuar o pagamento conforme o pactuado.</w:t>
      </w:r>
    </w:p>
    <w:p w14:paraId="5CC6C35C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Aplicar as penalidades previstas em caso de inadimplemento contratual.</w:t>
      </w:r>
    </w:p>
    <w:p w14:paraId="504189FF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fiscalização do presente ajuste ficará a cargo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que nomeia como     </w:t>
      </w:r>
      <w:r>
        <w:rPr>
          <w:rFonts w:ascii="Arial" w:hAnsi="Arial" w:cs="Arial"/>
          <w:sz w:val="22"/>
          <w:szCs w:val="22"/>
        </w:rPr>
        <w:t>Fiscal</w:t>
      </w:r>
      <w:r w:rsidRPr="00EC7E15">
        <w:rPr>
          <w:rFonts w:ascii="Arial" w:hAnsi="Arial" w:cs="Arial"/>
          <w:sz w:val="22"/>
          <w:szCs w:val="22"/>
        </w:rPr>
        <w:t xml:space="preserve"> do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>
        <w:rPr>
          <w:rFonts w:ascii="Arial" w:hAnsi="Arial" w:cs="Arial"/>
          <w:sz w:val="22"/>
          <w:szCs w:val="22"/>
        </w:rPr>
        <w:t xml:space="preserve"> o (a) _______________________. </w:t>
      </w:r>
    </w:p>
    <w:p w14:paraId="7D57D2DA" w14:textId="77777777" w:rsidR="00FF44B4" w:rsidRPr="00EC7E15" w:rsidRDefault="00FF44B4" w:rsidP="00C31059">
      <w:pPr>
        <w:pStyle w:val="PargrafodaLista"/>
        <w:widowControl w:val="0"/>
        <w:numPr>
          <w:ilvl w:val="0"/>
          <w:numId w:val="4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SEXTA: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DOS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TRIBUTOS</w:t>
      </w:r>
    </w:p>
    <w:p w14:paraId="2D40DF85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Este </w:t>
      </w:r>
      <w:r w:rsidRPr="00EC7E15">
        <w:rPr>
          <w:rFonts w:ascii="Arial" w:hAnsi="Arial" w:cs="Arial"/>
          <w:b/>
          <w:sz w:val="22"/>
          <w:szCs w:val="22"/>
        </w:rPr>
        <w:t xml:space="preserve">CONTRATO </w:t>
      </w:r>
      <w:r w:rsidRPr="00EC7E15">
        <w:rPr>
          <w:rFonts w:ascii="Arial" w:hAnsi="Arial" w:cs="Arial"/>
          <w:sz w:val="22"/>
          <w:szCs w:val="22"/>
        </w:rPr>
        <w:t>é firmado com base na legislação tributária vigente, devendo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 xml:space="preserve">CONTRATANTE </w:t>
      </w:r>
      <w:r w:rsidRPr="00EC7E15">
        <w:rPr>
          <w:rFonts w:ascii="Arial" w:hAnsi="Arial" w:cs="Arial"/>
          <w:sz w:val="22"/>
          <w:szCs w:val="22"/>
        </w:rPr>
        <w:t xml:space="preserve">efetuar as retenções a ele atribuídas em lei, salvo se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apresentar alguma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decisão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judicial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administrativa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 exonere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retenções.</w:t>
      </w:r>
    </w:p>
    <w:p w14:paraId="2CCBC191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Havendo divergência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entre as partes com relação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 eventual retenção,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 partes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promoverão, em conjunto, consulta formal ao sujeito ativo do tributo, conforme regulamento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pertinente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matéria.</w:t>
      </w:r>
    </w:p>
    <w:p w14:paraId="1FCD9FC2" w14:textId="77777777" w:rsidR="00FF44B4" w:rsidRPr="00EC7E15" w:rsidRDefault="00FF44B4" w:rsidP="00C31059">
      <w:pPr>
        <w:pStyle w:val="PargrafodaLista"/>
        <w:widowControl w:val="0"/>
        <w:numPr>
          <w:ilvl w:val="0"/>
          <w:numId w:val="4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SÉTIMA:</w:t>
      </w:r>
      <w:r w:rsidRPr="00EC7E15">
        <w:rPr>
          <w:rFonts w:ascii="Arial" w:hAnsi="Arial" w:cs="Arial"/>
          <w:b/>
          <w:color w:val="000000" w:themeColor="text1"/>
          <w:spacing w:val="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TOLERÂNCIA</w:t>
      </w:r>
    </w:p>
    <w:p w14:paraId="2E76A547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Se qualquer das </w:t>
      </w:r>
      <w:r w:rsidRPr="00EC7E15">
        <w:rPr>
          <w:rFonts w:ascii="Arial" w:hAnsi="Arial" w:cs="Arial"/>
          <w:b/>
          <w:sz w:val="22"/>
          <w:szCs w:val="22"/>
        </w:rPr>
        <w:t>PARTES</w:t>
      </w:r>
      <w:r w:rsidRPr="00EC7E15">
        <w:rPr>
          <w:rFonts w:ascii="Arial" w:hAnsi="Arial" w:cs="Arial"/>
          <w:sz w:val="22"/>
          <w:szCs w:val="22"/>
        </w:rPr>
        <w:t>, em benefício da outra, permitir, mesmo por omissão,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inobservância,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em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cláusulas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pacing w:val="-1"/>
          <w:sz w:val="22"/>
          <w:szCs w:val="22"/>
        </w:rPr>
        <w:t>CONTRATO</w:t>
      </w:r>
      <w:r w:rsidRPr="00EC7E15">
        <w:rPr>
          <w:rFonts w:ascii="Arial" w:hAnsi="Arial" w:cs="Arial"/>
          <w:spacing w:val="-1"/>
          <w:sz w:val="22"/>
          <w:szCs w:val="22"/>
        </w:rPr>
        <w:t>,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tal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fato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poderá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liberar,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desonerar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ou,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forma,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afetar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prejudicar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essas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mesmas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cláusulas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condições,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quais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permanecerão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inalteradas,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como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nenhuma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tolerância houvesse ocorrido.</w:t>
      </w:r>
    </w:p>
    <w:p w14:paraId="18AF596E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Qualquer tolerância das </w:t>
      </w:r>
      <w:r w:rsidRPr="00EC7E15">
        <w:rPr>
          <w:rFonts w:ascii="Arial" w:hAnsi="Arial" w:cs="Arial"/>
          <w:b/>
          <w:sz w:val="22"/>
          <w:szCs w:val="22"/>
        </w:rPr>
        <w:t>PARTES</w:t>
      </w:r>
      <w:r w:rsidRPr="00EC7E15">
        <w:rPr>
          <w:rFonts w:ascii="Arial" w:hAnsi="Arial" w:cs="Arial"/>
          <w:sz w:val="22"/>
          <w:szCs w:val="22"/>
        </w:rPr>
        <w:t xml:space="preserve"> será considerada como concessão excepcional, não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constituindo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novação do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aqui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ajustado,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nem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precedente invocável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pela outra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parte.</w:t>
      </w:r>
    </w:p>
    <w:p w14:paraId="1A069320" w14:textId="77777777" w:rsidR="00FF44B4" w:rsidRPr="00EC7E15" w:rsidRDefault="00FF44B4" w:rsidP="00C31059">
      <w:pPr>
        <w:pStyle w:val="PargrafodaLista"/>
        <w:widowControl w:val="0"/>
        <w:numPr>
          <w:ilvl w:val="0"/>
          <w:numId w:val="4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OITAVA: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PRAZOS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E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CONDIÇÕES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PRESTAÇÃO</w:t>
      </w:r>
    </w:p>
    <w:p w14:paraId="65998678" w14:textId="77777777" w:rsidR="00146237" w:rsidRPr="0070373C" w:rsidRDefault="00146237" w:rsidP="00146237">
      <w:pPr>
        <w:pStyle w:val="PargrafodaLista"/>
        <w:numPr>
          <w:ilvl w:val="1"/>
          <w:numId w:val="4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C26E49">
        <w:rPr>
          <w:rFonts w:ascii="Arial" w:hAnsi="Arial" w:cs="Arial"/>
          <w:sz w:val="22"/>
          <w:szCs w:val="22"/>
        </w:rPr>
        <w:t xml:space="preserve">A </w:t>
      </w:r>
      <w:r w:rsidRPr="00C26E49">
        <w:rPr>
          <w:rFonts w:ascii="Arial" w:hAnsi="Arial" w:cs="Arial"/>
          <w:b/>
          <w:bCs/>
          <w:sz w:val="22"/>
          <w:szCs w:val="22"/>
        </w:rPr>
        <w:t>CONTRATADA</w:t>
      </w:r>
      <w:r w:rsidRPr="00C26E49">
        <w:rPr>
          <w:rFonts w:ascii="Arial" w:hAnsi="Arial" w:cs="Arial"/>
          <w:sz w:val="22"/>
          <w:szCs w:val="22"/>
        </w:rPr>
        <w:t xml:space="preserve"> </w:t>
      </w:r>
      <w:r w:rsidRPr="0070373C">
        <w:rPr>
          <w:rFonts w:ascii="Arial" w:hAnsi="Arial" w:cs="Arial"/>
          <w:sz w:val="22"/>
          <w:szCs w:val="22"/>
        </w:rPr>
        <w:t xml:space="preserve">deverá iniciar a prestação do serviço em </w:t>
      </w:r>
      <w:r w:rsidRPr="0070373C">
        <w:rPr>
          <w:rFonts w:ascii="Arial" w:hAnsi="Arial" w:cs="Arial"/>
          <w:b/>
          <w:bCs/>
          <w:sz w:val="22"/>
          <w:szCs w:val="22"/>
        </w:rPr>
        <w:t>até 05 (cinco) dias úteis</w:t>
      </w:r>
      <w:r w:rsidRPr="0070373C">
        <w:rPr>
          <w:rFonts w:ascii="Arial" w:hAnsi="Arial" w:cs="Arial"/>
          <w:sz w:val="22"/>
          <w:szCs w:val="22"/>
        </w:rPr>
        <w:t xml:space="preserve">, após a emissão da Ordem de Serviço pela </w:t>
      </w:r>
      <w:r w:rsidRPr="0070373C">
        <w:rPr>
          <w:rFonts w:ascii="Arial" w:hAnsi="Arial" w:cs="Arial"/>
          <w:b/>
          <w:bCs/>
          <w:sz w:val="22"/>
          <w:szCs w:val="22"/>
        </w:rPr>
        <w:t>CONTRATANTE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14:paraId="4DC8957D" w14:textId="77777777" w:rsidR="00146237" w:rsidRPr="00652232" w:rsidRDefault="00146237" w:rsidP="00146237">
      <w:pPr>
        <w:pStyle w:val="PargrafodaLista"/>
        <w:numPr>
          <w:ilvl w:val="2"/>
          <w:numId w:val="4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manutenções ocorrerão mensalmente, mediante agendamento. </w:t>
      </w:r>
    </w:p>
    <w:p w14:paraId="2886EC24" w14:textId="27F9418A" w:rsidR="00146237" w:rsidRPr="00146237" w:rsidRDefault="00146237" w:rsidP="00146237">
      <w:pPr>
        <w:pStyle w:val="PargrafodaLista"/>
        <w:numPr>
          <w:ilvl w:val="2"/>
          <w:numId w:val="4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 serviços serão realizados conforme cronograma ajustado entre o Fiscal do </w:t>
      </w:r>
      <w:r w:rsidRPr="002254CD">
        <w:rPr>
          <w:rFonts w:ascii="Arial" w:hAnsi="Arial" w:cs="Arial"/>
          <w:b/>
          <w:bCs/>
          <w:sz w:val="22"/>
          <w:szCs w:val="22"/>
        </w:rPr>
        <w:t>CONTRATO</w:t>
      </w:r>
      <w:r>
        <w:rPr>
          <w:rFonts w:ascii="Arial" w:hAnsi="Arial" w:cs="Arial"/>
          <w:sz w:val="22"/>
          <w:szCs w:val="22"/>
        </w:rPr>
        <w:t xml:space="preserve"> e a </w:t>
      </w:r>
      <w:r w:rsidRPr="002254CD">
        <w:rPr>
          <w:rFonts w:ascii="Arial" w:hAnsi="Arial" w:cs="Arial"/>
          <w:b/>
          <w:bCs/>
          <w:sz w:val="22"/>
          <w:szCs w:val="22"/>
        </w:rPr>
        <w:t>CONTRATADA</w:t>
      </w:r>
      <w:r>
        <w:rPr>
          <w:rFonts w:ascii="Arial" w:hAnsi="Arial" w:cs="Arial"/>
          <w:sz w:val="22"/>
          <w:szCs w:val="22"/>
        </w:rPr>
        <w:t>.</w:t>
      </w:r>
    </w:p>
    <w:p w14:paraId="0946F504" w14:textId="4EF8594E" w:rsidR="00FF44B4" w:rsidRPr="00C7349E" w:rsidRDefault="00FF44B4" w:rsidP="00C31059">
      <w:pPr>
        <w:pStyle w:val="PargrafodaLista"/>
        <w:numPr>
          <w:ilvl w:val="1"/>
          <w:numId w:val="4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C7349E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>serviço</w:t>
      </w:r>
      <w:r w:rsidRPr="00C7349E">
        <w:rPr>
          <w:rFonts w:ascii="Arial" w:hAnsi="Arial" w:cs="Arial"/>
          <w:sz w:val="22"/>
          <w:szCs w:val="22"/>
        </w:rPr>
        <w:t xml:space="preserve"> deverá ser realiza</w:t>
      </w:r>
      <w:r>
        <w:rPr>
          <w:rFonts w:ascii="Arial" w:hAnsi="Arial" w:cs="Arial"/>
          <w:sz w:val="22"/>
          <w:szCs w:val="22"/>
        </w:rPr>
        <w:t>do</w:t>
      </w:r>
      <w:r w:rsidRPr="00C7349E">
        <w:rPr>
          <w:rFonts w:ascii="Arial" w:hAnsi="Arial" w:cs="Arial"/>
          <w:sz w:val="22"/>
          <w:szCs w:val="22"/>
        </w:rPr>
        <w:t xml:space="preserve"> na</w:t>
      </w:r>
      <w:r>
        <w:rPr>
          <w:rFonts w:ascii="Arial" w:hAnsi="Arial" w:cs="Arial"/>
          <w:sz w:val="22"/>
          <w:szCs w:val="22"/>
        </w:rPr>
        <w:t xml:space="preserve"> </w:t>
      </w:r>
      <w:r w:rsidRPr="00C7349E">
        <w:rPr>
          <w:rFonts w:ascii="Arial" w:hAnsi="Arial" w:cs="Arial"/>
          <w:b/>
          <w:bCs/>
          <w:sz w:val="22"/>
          <w:szCs w:val="22"/>
        </w:rPr>
        <w:t>Se</w:t>
      </w:r>
      <w:r>
        <w:rPr>
          <w:rFonts w:ascii="Arial" w:hAnsi="Arial" w:cs="Arial"/>
          <w:b/>
          <w:bCs/>
          <w:sz w:val="22"/>
          <w:szCs w:val="22"/>
        </w:rPr>
        <w:t>de</w:t>
      </w:r>
      <w:r w:rsidRPr="00C7349E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Regional </w:t>
      </w:r>
      <w:r w:rsidRPr="00C7349E">
        <w:rPr>
          <w:rFonts w:ascii="Arial" w:hAnsi="Arial" w:cs="Arial"/>
          <w:b/>
          <w:bCs/>
          <w:sz w:val="22"/>
          <w:szCs w:val="22"/>
        </w:rPr>
        <w:t>de</w:t>
      </w:r>
      <w:r w:rsidR="00185590">
        <w:rPr>
          <w:rFonts w:ascii="Arial" w:hAnsi="Arial" w:cs="Arial"/>
          <w:b/>
          <w:bCs/>
          <w:sz w:val="22"/>
          <w:szCs w:val="22"/>
        </w:rPr>
        <w:t xml:space="preserve"> São José dos Campos</w:t>
      </w:r>
      <w:r w:rsidR="00185590">
        <w:rPr>
          <w:rFonts w:ascii="Arial" w:hAnsi="Arial" w:cs="Arial"/>
          <w:sz w:val="22"/>
          <w:szCs w:val="22"/>
        </w:rPr>
        <w:t xml:space="preserve"> </w:t>
      </w:r>
      <w:r w:rsidRPr="00C7349E">
        <w:rPr>
          <w:rFonts w:ascii="Arial" w:hAnsi="Arial" w:cs="Arial"/>
          <w:sz w:val="22"/>
          <w:szCs w:val="22"/>
        </w:rPr>
        <w:t>do CREF4/SP</w:t>
      </w:r>
      <w:r>
        <w:rPr>
          <w:rFonts w:ascii="Arial" w:hAnsi="Arial" w:cs="Arial"/>
          <w:sz w:val="22"/>
          <w:szCs w:val="22"/>
        </w:rPr>
        <w:t>,</w:t>
      </w:r>
      <w:r w:rsidR="0048111B">
        <w:rPr>
          <w:rFonts w:ascii="Arial" w:hAnsi="Arial" w:cs="Arial"/>
          <w:sz w:val="22"/>
          <w:szCs w:val="22"/>
        </w:rPr>
        <w:t xml:space="preserve"> </w:t>
      </w:r>
      <w:r w:rsidR="0048111B" w:rsidRPr="0062163E">
        <w:rPr>
          <w:rFonts w:ascii="Arial" w:hAnsi="Arial" w:cs="Arial"/>
          <w:sz w:val="22"/>
          <w:szCs w:val="22"/>
        </w:rPr>
        <w:t>situada à Rua</w:t>
      </w:r>
      <w:r w:rsidR="0048111B">
        <w:rPr>
          <w:rFonts w:ascii="Arial" w:hAnsi="Arial" w:cs="Arial"/>
          <w:sz w:val="22"/>
          <w:szCs w:val="22"/>
        </w:rPr>
        <w:t xml:space="preserve"> Humaitá</w:t>
      </w:r>
      <w:r w:rsidR="0048111B" w:rsidRPr="0062163E">
        <w:rPr>
          <w:rFonts w:ascii="Arial" w:hAnsi="Arial" w:cs="Arial"/>
          <w:sz w:val="22"/>
          <w:szCs w:val="22"/>
        </w:rPr>
        <w:t>, nº 1</w:t>
      </w:r>
      <w:r w:rsidR="0048111B">
        <w:rPr>
          <w:rFonts w:ascii="Arial" w:hAnsi="Arial" w:cs="Arial"/>
          <w:sz w:val="22"/>
          <w:szCs w:val="22"/>
        </w:rPr>
        <w:t>16</w:t>
      </w:r>
      <w:r w:rsidR="0048111B" w:rsidRPr="0062163E">
        <w:rPr>
          <w:rFonts w:ascii="Arial" w:hAnsi="Arial" w:cs="Arial"/>
          <w:sz w:val="22"/>
          <w:szCs w:val="22"/>
        </w:rPr>
        <w:t>,</w:t>
      </w:r>
      <w:r w:rsidR="0048111B">
        <w:rPr>
          <w:rFonts w:ascii="Arial" w:hAnsi="Arial" w:cs="Arial"/>
          <w:sz w:val="22"/>
          <w:szCs w:val="22"/>
        </w:rPr>
        <w:t xml:space="preserve"> Centro</w:t>
      </w:r>
      <w:r w:rsidR="0048111B" w:rsidRPr="0062163E">
        <w:rPr>
          <w:rFonts w:ascii="Arial" w:hAnsi="Arial" w:cs="Arial"/>
          <w:sz w:val="22"/>
          <w:szCs w:val="22"/>
        </w:rPr>
        <w:t>, CEP 1</w:t>
      </w:r>
      <w:r w:rsidR="0048111B">
        <w:rPr>
          <w:rFonts w:ascii="Arial" w:hAnsi="Arial" w:cs="Arial"/>
          <w:sz w:val="22"/>
          <w:szCs w:val="22"/>
        </w:rPr>
        <w:t xml:space="preserve">2245-810, </w:t>
      </w:r>
      <w:r w:rsidR="00185590">
        <w:rPr>
          <w:rFonts w:ascii="Arial" w:hAnsi="Arial" w:cs="Arial"/>
          <w:sz w:val="22"/>
          <w:szCs w:val="22"/>
        </w:rPr>
        <w:t>São José dos Campos</w:t>
      </w:r>
      <w:r w:rsidRPr="0062163E">
        <w:rPr>
          <w:rFonts w:ascii="Arial" w:hAnsi="Arial" w:cs="Arial"/>
          <w:sz w:val="22"/>
          <w:szCs w:val="22"/>
        </w:rPr>
        <w:t>/SP,</w:t>
      </w:r>
      <w:r w:rsidR="0048111B">
        <w:rPr>
          <w:rFonts w:ascii="Arial" w:hAnsi="Arial" w:cs="Arial"/>
          <w:sz w:val="22"/>
          <w:szCs w:val="22"/>
        </w:rPr>
        <w:t xml:space="preserve"> </w:t>
      </w:r>
      <w:r w:rsidRPr="0062163E">
        <w:rPr>
          <w:rFonts w:ascii="Arial" w:hAnsi="Arial" w:cs="Arial"/>
          <w:sz w:val="22"/>
          <w:szCs w:val="22"/>
        </w:rPr>
        <w:t>mediante a agendamento e no que couberem, as normas e o regimento interno.</w:t>
      </w:r>
    </w:p>
    <w:p w14:paraId="02324B63" w14:textId="77777777" w:rsidR="00FF44B4" w:rsidRPr="00C7349E" w:rsidRDefault="00FF44B4" w:rsidP="00FF44B4">
      <w:pPr>
        <w:pStyle w:val="PargrafodaLista"/>
        <w:spacing w:before="120" w:after="120" w:line="276" w:lineRule="auto"/>
        <w:ind w:left="0"/>
        <w:rPr>
          <w:rFonts w:ascii="Arial" w:hAnsi="Arial" w:cs="Arial"/>
          <w:sz w:val="22"/>
          <w:szCs w:val="22"/>
        </w:rPr>
      </w:pPr>
    </w:p>
    <w:p w14:paraId="5E82B987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Correrão por conta da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todas as despesas de embalagem, seguros, transporte, tributos, encargos trabalhistas e previdenciários, decorrentes da execução do fornecimento.</w:t>
      </w:r>
    </w:p>
    <w:p w14:paraId="58146276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 atraso na prestação do </w:t>
      </w:r>
      <w:r>
        <w:rPr>
          <w:rFonts w:ascii="Arial" w:hAnsi="Arial" w:cs="Arial"/>
          <w:sz w:val="22"/>
          <w:szCs w:val="22"/>
        </w:rPr>
        <w:t>serviço</w:t>
      </w:r>
      <w:r w:rsidRPr="00EC7E15">
        <w:rPr>
          <w:rFonts w:ascii="Arial" w:hAnsi="Arial" w:cs="Arial"/>
          <w:sz w:val="22"/>
          <w:szCs w:val="22"/>
        </w:rPr>
        <w:t xml:space="preserve"> caracterizará inadimplemento contratual, incorrendo a parte culpada nas penas previstas neste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, salvo se tal atraso for mediante solicitação expressa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2112215C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Interrupção injustificada pela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n</w:t>
      </w:r>
      <w:r>
        <w:rPr>
          <w:rFonts w:ascii="Arial" w:hAnsi="Arial" w:cs="Arial"/>
          <w:sz w:val="22"/>
          <w:szCs w:val="22"/>
        </w:rPr>
        <w:t xml:space="preserve">a </w:t>
      </w:r>
      <w:r w:rsidRPr="00EC7E15">
        <w:rPr>
          <w:rFonts w:ascii="Arial" w:hAnsi="Arial" w:cs="Arial"/>
          <w:sz w:val="22"/>
          <w:szCs w:val="22"/>
        </w:rPr>
        <w:t xml:space="preserve">execução dos trabalhos, objeto deste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, em condições que representem riscos ao desenvolvimento das atividades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autorizará este último à contratação de profissionais qualificados para a realização de tais trabalhos, devendo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arcar com os custos decorrentes de tal contratação, excetuando-se as ocorrências de inteira responsabilidade da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ou aquelas para as quais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p w14:paraId="4F968DC1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Constatadas irregularidades </w:t>
      </w:r>
      <w:r>
        <w:rPr>
          <w:rFonts w:ascii="Arial" w:hAnsi="Arial" w:cs="Arial"/>
          <w:sz w:val="22"/>
          <w:szCs w:val="22"/>
        </w:rPr>
        <w:t>na execução</w:t>
      </w:r>
      <w:r w:rsidRPr="00EC7E15">
        <w:rPr>
          <w:rFonts w:ascii="Arial" w:hAnsi="Arial" w:cs="Arial"/>
          <w:sz w:val="22"/>
          <w:szCs w:val="22"/>
        </w:rPr>
        <w:t xml:space="preserve">, 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 poderá: </w:t>
      </w:r>
    </w:p>
    <w:p w14:paraId="5DC8FBF4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Se disser respeito à especificação, rejeitá-lo no todo ou em parte, determinando sua substituição ou rescindindo a contratação, sem prejuízo das penalidades cabíveis;</w:t>
      </w:r>
    </w:p>
    <w:p w14:paraId="0276AD7D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num" w:pos="1418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Na hipótese de substituição, a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02 (dois) dias, contados da notificação por escrito, mantido o preço inicialmente contratado;</w:t>
      </w:r>
    </w:p>
    <w:p w14:paraId="1DEA52D4" w14:textId="77777777" w:rsidR="00FF44B4" w:rsidRPr="00EC7E15" w:rsidRDefault="00FF44B4" w:rsidP="00C31059">
      <w:pPr>
        <w:pStyle w:val="PargrafodaLista"/>
        <w:widowControl w:val="0"/>
        <w:numPr>
          <w:ilvl w:val="0"/>
          <w:numId w:val="4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NONA: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DAS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PENALIDADES</w:t>
      </w:r>
    </w:p>
    <w:p w14:paraId="41784E42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O descumprimento das obrigações e prazos estabelecidos neste </w:t>
      </w:r>
      <w:r w:rsidRPr="00C23073">
        <w:rPr>
          <w:rFonts w:ascii="Arial" w:hAnsi="Arial" w:cs="Arial"/>
          <w:b/>
          <w:bCs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 sujeitará </w:t>
      </w:r>
      <w:proofErr w:type="gramStart"/>
      <w:r w:rsidRPr="00EC7E15">
        <w:rPr>
          <w:rFonts w:ascii="Arial" w:hAnsi="Arial" w:cs="Arial"/>
          <w:spacing w:val="-59"/>
          <w:sz w:val="22"/>
          <w:szCs w:val="22"/>
        </w:rPr>
        <w:t>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 w:rsidRPr="009B599E">
        <w:rPr>
          <w:rFonts w:ascii="Arial" w:hAnsi="Arial" w:cs="Arial"/>
          <w:b/>
          <w:bCs/>
          <w:spacing w:val="-1"/>
          <w:sz w:val="22"/>
          <w:szCs w:val="22"/>
        </w:rPr>
        <w:t>CONTRATADA</w:t>
      </w:r>
      <w:proofErr w:type="gramEnd"/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 aplicação das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seguintes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penalidades:</w:t>
      </w:r>
    </w:p>
    <w:p w14:paraId="3F5F1025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Advertência;</w:t>
      </w:r>
    </w:p>
    <w:p w14:paraId="3CFB30EF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Multa de 1% (um por cento) ao dia sobre o valor total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pelo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atraso no cumprimento dos prazos estipulados, com limite de 05 (cinco) dias, quando restará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caracterizado o inadimplemento parcial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. Permanecendo o atraso após este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lastRenderedPageBreak/>
        <w:t>prazo, a multa diária passará a ser de 2,5% (dois e meio por cento), limitada a mais 10 (dez) dias,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ultrapassados,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restará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caracterizado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 inadimplemento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;</w:t>
      </w:r>
    </w:p>
    <w:p w14:paraId="0B912455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Multa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5%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(cinco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cento)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sobre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valor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inadimplemento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quaisquer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outras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obrigações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pactuadas,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venham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causar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prejuízos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CONTRATO,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independente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ressarcimento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danos;</w:t>
      </w:r>
    </w:p>
    <w:p w14:paraId="5A2B8CBF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Multa de 10% (dez por cento) sobre o valor total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pela recusa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em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atender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convocações da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correção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reexecução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 fornecimento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atenderam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especificações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ordens de</w:t>
      </w:r>
      <w:r w:rsidRPr="00EC7E15">
        <w:rPr>
          <w:rFonts w:ascii="Arial" w:hAnsi="Arial" w:cs="Arial"/>
          <w:spacing w:val="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fornecimento.</w:t>
      </w:r>
    </w:p>
    <w:p w14:paraId="53C35A3F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Multa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30%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(trinta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cento)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sobre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valor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inadimplemento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total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contratação;</w:t>
      </w:r>
    </w:p>
    <w:p w14:paraId="0869FB15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Impedimento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licitar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contratar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prazo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até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03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(três)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anos,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conforme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gravidade do inadimplemento da obrigação e prejuízos ocasionados, independentemente da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aplicação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multas previstas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demais cominações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legais;</w:t>
      </w:r>
    </w:p>
    <w:p w14:paraId="64D20016" w14:textId="77777777" w:rsidR="00FF44B4" w:rsidRPr="00EC7E15" w:rsidRDefault="00FF44B4" w:rsidP="00C31059">
      <w:pPr>
        <w:pStyle w:val="PargrafodaLista"/>
        <w:widowControl w:val="0"/>
        <w:numPr>
          <w:ilvl w:val="3"/>
          <w:numId w:val="4"/>
        </w:numPr>
        <w:tabs>
          <w:tab w:val="clear" w:pos="1418"/>
          <w:tab w:val="left" w:pos="567"/>
          <w:tab w:val="left" w:pos="709"/>
          <w:tab w:val="num" w:pos="993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Além do impedimento, o infrator poderá ser descredenciado do SICAF, se não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celebrar o contrato quando convocado dentro do prazo de validade da sua proposta,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deixar de entregar a documentação exigida ou apresentar documentação falsa para 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certame, ensejar o retardamento da execução contratual, não mantiver a proposta,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fraudar a execução do contrato, comportar-se de modo inidôneo, declarar informação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falsa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cometer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fraude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fiscal,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conforme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previsto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artigo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49,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Lei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n.º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10.024/2021.</w:t>
      </w:r>
    </w:p>
    <w:p w14:paraId="675A3351" w14:textId="77777777" w:rsidR="00FF44B4" w:rsidRPr="00EC7E15" w:rsidRDefault="00FF44B4" w:rsidP="00C31059">
      <w:pPr>
        <w:pStyle w:val="PargrafodaLista"/>
        <w:widowControl w:val="0"/>
        <w:numPr>
          <w:ilvl w:val="2"/>
          <w:numId w:val="4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Declaração de inidoneidade para licitar ou contratar enquanto perdurarem 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motivos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determinantes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punição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até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seja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promovida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reabilitação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perante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própria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autoridade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aplicou 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penalidade.</w:t>
      </w:r>
    </w:p>
    <w:p w14:paraId="0A6F96C7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multas poderão ser aplicadas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cumulativamente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 sanções previstas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subitens 9.1.1,</w:t>
      </w:r>
      <w:r w:rsidRPr="00EC7E15">
        <w:rPr>
          <w:rFonts w:ascii="Arial" w:hAnsi="Arial" w:cs="Arial"/>
          <w:spacing w:val="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9.1.6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 9.1.7.</w:t>
      </w:r>
    </w:p>
    <w:p w14:paraId="75F7F66E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 multas poderão ser descontadas dos pagamentos e acrescidas de juros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moratório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1%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(um por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cento)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 mês, podendo,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ainda,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 for o caso,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cobrada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judicialmente,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sem prejuízo da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aplicação das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demais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sanções previstas.</w:t>
      </w:r>
    </w:p>
    <w:p w14:paraId="44B5C542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aplicação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penalidades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acima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descritas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prejudica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outras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EC7E15">
        <w:rPr>
          <w:rFonts w:ascii="Arial" w:hAnsi="Arial" w:cs="Arial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1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empresa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esteja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sujeita pelo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não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cumprimento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contratuais.</w:t>
      </w:r>
    </w:p>
    <w:p w14:paraId="0C5D5304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 penalidades serão aplicadas após o regular processo administrativo, em que serão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garantidos 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contraditório 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ampla defesa.</w:t>
      </w:r>
    </w:p>
    <w:p w14:paraId="7346725A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Os</w:t>
      </w:r>
      <w:r w:rsidRPr="00EC7E15">
        <w:rPr>
          <w:rFonts w:ascii="Arial" w:hAnsi="Arial" w:cs="Arial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inadimplementos</w:t>
      </w:r>
      <w:r w:rsidRPr="00EC7E15">
        <w:rPr>
          <w:rFonts w:ascii="Arial" w:hAnsi="Arial" w:cs="Arial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somente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poderão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</w:t>
      </w:r>
      <w:r w:rsidRPr="00EC7E15">
        <w:rPr>
          <w:rFonts w:ascii="Arial" w:hAnsi="Arial" w:cs="Arial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relevados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ocorrência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fatos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imprevisíveis, devidamente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justificados 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comprovados, a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juízo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.</w:t>
      </w:r>
    </w:p>
    <w:p w14:paraId="709DE5D9" w14:textId="77777777" w:rsidR="00FF44B4" w:rsidRPr="00EC7E15" w:rsidRDefault="00FF44B4" w:rsidP="00C31059">
      <w:pPr>
        <w:pStyle w:val="PargrafodaLista"/>
        <w:widowControl w:val="0"/>
        <w:numPr>
          <w:ilvl w:val="0"/>
          <w:numId w:val="4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EXTINÇÃO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CONTRATUAL</w:t>
      </w:r>
    </w:p>
    <w:p w14:paraId="7487991C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 xml:space="preserve">, além das hipóteses previstas no artigo 137 da Lei 14.133/21, poderá extinguir unilateralmente o presente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, mediante comunicação escrita, nos casos de inadimplemento total ou atraso injustificado por prazo superior a 15 (quinze) dias </w:t>
      </w:r>
      <w:r w:rsidRPr="00EC7E15">
        <w:rPr>
          <w:rFonts w:ascii="Arial" w:hAnsi="Arial" w:cs="Arial"/>
          <w:sz w:val="22"/>
          <w:szCs w:val="22"/>
        </w:rPr>
        <w:lastRenderedPageBreak/>
        <w:t>corridos.</w:t>
      </w:r>
    </w:p>
    <w:p w14:paraId="1109BAF0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 liquidação judicial ou extrajudicial e a falência ensejarão a rescisão automática 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presente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independentemente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notificação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 extrajudicial.</w:t>
      </w:r>
    </w:p>
    <w:p w14:paraId="3D555517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Constituem, também, motivos para a rescisão deste </w:t>
      </w:r>
      <w:r w:rsidRPr="00EC7E15">
        <w:rPr>
          <w:rFonts w:ascii="Arial" w:hAnsi="Arial" w:cs="Arial"/>
          <w:b/>
          <w:sz w:val="22"/>
          <w:szCs w:val="22"/>
        </w:rPr>
        <w:t xml:space="preserve">CONTRATO </w:t>
      </w:r>
      <w:r w:rsidRPr="00EC7E15">
        <w:rPr>
          <w:rFonts w:ascii="Arial" w:hAnsi="Arial" w:cs="Arial"/>
          <w:sz w:val="22"/>
          <w:szCs w:val="22"/>
        </w:rPr>
        <w:t>a suspensão de sua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execução, por determinação do </w:t>
      </w:r>
      <w:r w:rsidRPr="00EC7E15">
        <w:rPr>
          <w:rFonts w:ascii="Arial" w:hAnsi="Arial" w:cs="Arial"/>
          <w:b/>
          <w:sz w:val="22"/>
          <w:szCs w:val="22"/>
        </w:rPr>
        <w:t xml:space="preserve">CONTRATANTE </w:t>
      </w:r>
      <w:r w:rsidRPr="00EC7E15">
        <w:rPr>
          <w:rFonts w:ascii="Arial" w:hAnsi="Arial" w:cs="Arial"/>
          <w:sz w:val="22"/>
          <w:szCs w:val="22"/>
        </w:rPr>
        <w:t>por prazo superior a 90 (noventa) dias e 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ocorrência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 caso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fortuito ou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força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maior.</w:t>
      </w:r>
    </w:p>
    <w:p w14:paraId="0DAE2D46" w14:textId="77777777" w:rsidR="00FF44B4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extinção do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 não impede a aplicação das penalidades previstas na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CLÁUSULA</w:t>
      </w:r>
      <w:r w:rsidRPr="00EC7E15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NONA</w:t>
      </w:r>
      <w:r w:rsidRPr="00EC7E15">
        <w:rPr>
          <w:rFonts w:ascii="Arial" w:hAnsi="Arial" w:cs="Arial"/>
          <w:sz w:val="22"/>
          <w:szCs w:val="22"/>
        </w:rPr>
        <w:t>.</w:t>
      </w:r>
    </w:p>
    <w:p w14:paraId="6E0B88B4" w14:textId="77777777" w:rsidR="00FF44B4" w:rsidRPr="00EC7E15" w:rsidRDefault="00FF44B4" w:rsidP="00C31059">
      <w:pPr>
        <w:pStyle w:val="PargrafodaLista"/>
        <w:widowControl w:val="0"/>
        <w:numPr>
          <w:ilvl w:val="0"/>
          <w:numId w:val="4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PRIMEIRA:</w:t>
      </w:r>
      <w:r w:rsidRPr="00EC7E15">
        <w:rPr>
          <w:rFonts w:ascii="Arial" w:hAnsi="Arial" w:cs="Arial"/>
          <w:b/>
          <w:color w:val="000000" w:themeColor="text1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C7E15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CESSÃO</w:t>
      </w:r>
      <w:r w:rsidRPr="00EC7E15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E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SUBCONTRATAÇÕES</w:t>
      </w:r>
    </w:p>
    <w:p w14:paraId="4B885D06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A </w:t>
      </w:r>
      <w:r w:rsidRPr="00EC7E15">
        <w:rPr>
          <w:rFonts w:ascii="Arial" w:hAnsi="Arial" w:cs="Arial"/>
          <w:b/>
          <w:sz w:val="22"/>
          <w:szCs w:val="22"/>
        </w:rPr>
        <w:t xml:space="preserve">CONTRATADA </w:t>
      </w:r>
      <w:r w:rsidRPr="00EC7E15">
        <w:rPr>
          <w:rFonts w:ascii="Arial" w:hAnsi="Arial" w:cs="Arial"/>
          <w:i/>
          <w:sz w:val="22"/>
          <w:szCs w:val="22"/>
          <w:u w:val="single"/>
        </w:rPr>
        <w:t>não poderá</w:t>
      </w:r>
      <w:r w:rsidRPr="00EC7E15">
        <w:rPr>
          <w:rFonts w:ascii="Arial" w:hAnsi="Arial" w:cs="Arial"/>
          <w:sz w:val="22"/>
          <w:szCs w:val="22"/>
        </w:rPr>
        <w:t>, sem o prévio e expresso consentimento devidamente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 xml:space="preserve">documentado pela </w:t>
      </w:r>
      <w:r w:rsidRPr="00EC7E15">
        <w:rPr>
          <w:rFonts w:ascii="Arial" w:hAnsi="Arial" w:cs="Arial"/>
          <w:b/>
          <w:sz w:val="22"/>
          <w:szCs w:val="22"/>
        </w:rPr>
        <w:t>CONTRATANTE</w:t>
      </w:r>
      <w:r w:rsidRPr="00EC7E15">
        <w:rPr>
          <w:rFonts w:ascii="Arial" w:hAnsi="Arial" w:cs="Arial"/>
          <w:sz w:val="22"/>
          <w:szCs w:val="22"/>
        </w:rPr>
        <w:t>, ceder, transferir ou subcontratar a terceiros, total ou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parcialmente, seja a que título for, os direitos e obrigações que, respectivamente, adquiriu ou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assumiu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por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força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pacing w:val="-1"/>
          <w:sz w:val="22"/>
          <w:szCs w:val="22"/>
        </w:rPr>
        <w:t>deste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cujo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pagamento</w:t>
      </w:r>
      <w:r w:rsidRPr="00EC7E15">
        <w:rPr>
          <w:rFonts w:ascii="Arial" w:hAnsi="Arial" w:cs="Arial"/>
          <w:spacing w:val="-16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ficará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às</w:t>
      </w:r>
      <w:r w:rsidRPr="00EC7E15">
        <w:rPr>
          <w:rFonts w:ascii="Arial" w:hAnsi="Arial" w:cs="Arial"/>
          <w:spacing w:val="-1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expensas</w:t>
      </w:r>
      <w:r w:rsidRPr="00EC7E15">
        <w:rPr>
          <w:rFonts w:ascii="Arial" w:hAnsi="Arial" w:cs="Arial"/>
          <w:spacing w:val="-1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EC7E15">
        <w:rPr>
          <w:rFonts w:ascii="Arial" w:hAnsi="Arial" w:cs="Arial"/>
          <w:spacing w:val="-1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-58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 se</w:t>
      </w:r>
      <w:r w:rsidRPr="00EC7E15">
        <w:rPr>
          <w:rFonts w:ascii="Arial" w:hAnsi="Arial" w:cs="Arial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responsabilizará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exclusivamente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perante os subcontratados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terceiros.</w:t>
      </w:r>
    </w:p>
    <w:p w14:paraId="49657DEE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Nenhuma subcontratação efetuada pela </w:t>
      </w:r>
      <w:r w:rsidRPr="00EC7E15">
        <w:rPr>
          <w:rFonts w:ascii="Arial" w:hAnsi="Arial" w:cs="Arial"/>
          <w:b/>
          <w:sz w:val="22"/>
          <w:szCs w:val="22"/>
        </w:rPr>
        <w:t xml:space="preserve">CONTRATADA </w:t>
      </w:r>
      <w:r w:rsidRPr="00EC7E15">
        <w:rPr>
          <w:rFonts w:ascii="Arial" w:hAnsi="Arial" w:cs="Arial"/>
          <w:sz w:val="22"/>
          <w:szCs w:val="22"/>
        </w:rPr>
        <w:t>eximirá o mesmo de sua total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responsabilidade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cumprimento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responsabilidades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aqui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assumidas.</w:t>
      </w:r>
    </w:p>
    <w:p w14:paraId="559CE9A1" w14:textId="77777777" w:rsidR="00FF44B4" w:rsidRPr="00EC7E15" w:rsidRDefault="00FF44B4" w:rsidP="00C31059">
      <w:pPr>
        <w:pStyle w:val="PargrafodaLista"/>
        <w:widowControl w:val="0"/>
        <w:numPr>
          <w:ilvl w:val="0"/>
          <w:numId w:val="4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C7E15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SEGUNDA: DA</w:t>
      </w:r>
      <w:r w:rsidRPr="00EC7E15">
        <w:rPr>
          <w:rFonts w:ascii="Arial" w:hAnsi="Arial" w:cs="Arial"/>
          <w:b/>
          <w:color w:val="000000" w:themeColor="text1"/>
          <w:spacing w:val="-10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VIGÊNCIA</w:t>
      </w:r>
      <w:r w:rsidRPr="00EC7E15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DO PRESENTE</w:t>
      </w:r>
      <w:r w:rsidRPr="00EC7E1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CONTRATO</w:t>
      </w:r>
    </w:p>
    <w:p w14:paraId="7FBB9AFA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Esta contratação será celebrada com duração </w:t>
      </w:r>
      <w:r w:rsidRPr="00066326">
        <w:rPr>
          <w:rFonts w:ascii="Arial" w:hAnsi="Arial" w:cs="Arial"/>
          <w:sz w:val="22"/>
          <w:szCs w:val="22"/>
        </w:rPr>
        <w:t xml:space="preserve">de </w:t>
      </w:r>
      <w:r w:rsidRPr="003E6327">
        <w:rPr>
          <w:rFonts w:ascii="Arial" w:hAnsi="Arial" w:cs="Arial"/>
          <w:b/>
          <w:bCs/>
          <w:sz w:val="22"/>
          <w:szCs w:val="22"/>
        </w:rPr>
        <w:t>24 (vinte e quatro) meses</w:t>
      </w:r>
      <w:r w:rsidRPr="00EC7E15">
        <w:rPr>
          <w:rFonts w:ascii="Arial" w:hAnsi="Arial" w:cs="Arial"/>
          <w:sz w:val="22"/>
          <w:szCs w:val="22"/>
        </w:rPr>
        <w:t>, contados da data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assinatura do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presente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.</w:t>
      </w:r>
    </w:p>
    <w:p w14:paraId="5B3572B0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Em caso de prorrogação do instrumento contratual nos termos do artigo 107, da Lei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14.133/21, este se dará por aditamento contratual tendo como fator de correção o IPCA ou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outro</w:t>
      </w:r>
      <w:r w:rsidRPr="00EC7E15">
        <w:rPr>
          <w:rFonts w:ascii="Arial" w:hAnsi="Arial" w:cs="Arial"/>
          <w:spacing w:val="-5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 vier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substituí-lo.</w:t>
      </w:r>
    </w:p>
    <w:p w14:paraId="2C7DAC2C" w14:textId="77777777" w:rsidR="00FF44B4" w:rsidRPr="00EC7E15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A82519">
        <w:rPr>
          <w:rFonts w:ascii="Arial" w:hAnsi="Arial" w:cs="Arial"/>
          <w:b/>
          <w:sz w:val="22"/>
          <w:szCs w:val="22"/>
        </w:rPr>
        <w:t>CONTRATADA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fica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obrigada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aceitar,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nas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mesmas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condições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contratuais,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os</w:t>
      </w:r>
      <w:r w:rsidRPr="00EC7E15">
        <w:rPr>
          <w:rFonts w:ascii="Arial" w:hAnsi="Arial" w:cs="Arial"/>
          <w:spacing w:val="-59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acréscimos e supressões, que se fizerem necessários, até 25% (vinte e cinco por cento) 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valor inicial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atualizado do</w:t>
      </w:r>
      <w:r w:rsidRPr="00EC7E15">
        <w:rPr>
          <w:rFonts w:ascii="Arial" w:hAnsi="Arial" w:cs="Arial"/>
          <w:spacing w:val="1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sz w:val="22"/>
          <w:szCs w:val="22"/>
        </w:rPr>
        <w:t>C</w:t>
      </w:r>
      <w:r>
        <w:rPr>
          <w:rFonts w:ascii="Arial" w:hAnsi="Arial" w:cs="Arial"/>
          <w:b/>
          <w:sz w:val="22"/>
          <w:szCs w:val="22"/>
        </w:rPr>
        <w:t>ONTRATO</w:t>
      </w:r>
      <w:r w:rsidRPr="00EC7E15">
        <w:rPr>
          <w:rFonts w:ascii="Arial" w:hAnsi="Arial" w:cs="Arial"/>
          <w:sz w:val="22"/>
          <w:szCs w:val="22"/>
        </w:rPr>
        <w:t>,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conforme</w:t>
      </w:r>
      <w:r w:rsidRPr="00EC7E15">
        <w:rPr>
          <w:rFonts w:ascii="Arial" w:hAnsi="Arial" w:cs="Arial"/>
          <w:spacing w:val="-1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artigo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125,</w:t>
      </w:r>
      <w:r w:rsidRPr="00EC7E15">
        <w:rPr>
          <w:rFonts w:ascii="Arial" w:hAnsi="Arial" w:cs="Arial"/>
          <w:spacing w:val="-2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 Lei</w:t>
      </w:r>
      <w:r w:rsidRPr="00EC7E15">
        <w:rPr>
          <w:rFonts w:ascii="Arial" w:hAnsi="Arial" w:cs="Arial"/>
          <w:spacing w:val="-4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14.133/21.</w:t>
      </w:r>
    </w:p>
    <w:p w14:paraId="6C42CC7A" w14:textId="77777777" w:rsidR="00FF44B4" w:rsidRPr="00EC7E15" w:rsidRDefault="00FF44B4" w:rsidP="00C31059">
      <w:pPr>
        <w:pStyle w:val="PargrafodaLista"/>
        <w:widowControl w:val="0"/>
        <w:numPr>
          <w:ilvl w:val="0"/>
          <w:numId w:val="4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C7E15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C7E15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TERCEIRA:</w:t>
      </w:r>
      <w:r w:rsidRPr="00EC7E15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COMUNICAÇÕES</w:t>
      </w:r>
    </w:p>
    <w:p w14:paraId="59AB62DF" w14:textId="77777777" w:rsidR="00FF44B4" w:rsidRDefault="00FF44B4" w:rsidP="00C31059">
      <w:pPr>
        <w:pStyle w:val="PargrafodaLista"/>
        <w:widowControl w:val="0"/>
        <w:numPr>
          <w:ilvl w:val="1"/>
          <w:numId w:val="4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As comunicações entre as partes deverão ser apresentadas por escrito através de e- mail, entregues pessoalmente ou enviadas por correio, com pedido de confirmação de recebimento.</w:t>
      </w:r>
    </w:p>
    <w:p w14:paraId="139AF691" w14:textId="4977C3E1" w:rsidR="00C31059" w:rsidRPr="0045790B" w:rsidRDefault="00C31059" w:rsidP="00C31059">
      <w:pPr>
        <w:spacing w:before="120" w:line="276" w:lineRule="auto"/>
        <w:jc w:val="center"/>
        <w:rPr>
          <w:rFonts w:ascii="Arial" w:hAnsi="Arial"/>
          <w:b/>
          <w:bCs/>
          <w:sz w:val="22"/>
          <w:szCs w:val="20"/>
        </w:rPr>
      </w:pPr>
      <w:r w:rsidRPr="0045790B">
        <w:rPr>
          <w:rFonts w:ascii="Arial" w:hAnsi="Arial"/>
          <w:b/>
          <w:bCs/>
          <w:sz w:val="22"/>
          <w:szCs w:val="20"/>
        </w:rPr>
        <w:t>CLÁUSULA</w:t>
      </w:r>
      <w:r>
        <w:rPr>
          <w:rFonts w:ascii="Arial" w:hAnsi="Arial"/>
          <w:b/>
          <w:bCs/>
          <w:sz w:val="22"/>
          <w:szCs w:val="20"/>
        </w:rPr>
        <w:t xml:space="preserve"> 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DÉCIMA QUARTA</w:t>
      </w:r>
      <w:r w:rsidRPr="0045790B">
        <w:rPr>
          <w:rFonts w:ascii="Arial" w:hAnsi="Arial"/>
          <w:b/>
          <w:bCs/>
          <w:sz w:val="22"/>
          <w:szCs w:val="20"/>
        </w:rPr>
        <w:t>: REAJUSTE</w:t>
      </w:r>
    </w:p>
    <w:p w14:paraId="743DE92D" w14:textId="6BF96392" w:rsidR="005F034D" w:rsidRPr="005F034D" w:rsidRDefault="005F034D" w:rsidP="00EE425C">
      <w:pPr>
        <w:pStyle w:val="PargrafodaLista"/>
        <w:widowControl w:val="0"/>
        <w:numPr>
          <w:ilvl w:val="1"/>
          <w:numId w:val="7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F034D">
        <w:rPr>
          <w:rFonts w:ascii="Arial" w:hAnsi="Arial" w:cs="Arial"/>
          <w:sz w:val="22"/>
          <w:szCs w:val="22"/>
        </w:rPr>
        <w:t xml:space="preserve"> </w:t>
      </w:r>
      <w:r w:rsidR="00C31059" w:rsidRPr="005F034D">
        <w:rPr>
          <w:rFonts w:ascii="Arial" w:hAnsi="Arial" w:cs="Arial"/>
          <w:sz w:val="22"/>
          <w:szCs w:val="22"/>
        </w:rPr>
        <w:t>Os preços inicialmente contratados são fixos e irreajustáveis no prazo de um ano contado da data do orçamento estimado, em __/__/__.</w:t>
      </w:r>
    </w:p>
    <w:p w14:paraId="213060A0" w14:textId="1FDF332C" w:rsidR="005F034D" w:rsidRPr="005F034D" w:rsidRDefault="00C31059" w:rsidP="00EE425C">
      <w:pPr>
        <w:pStyle w:val="PargrafodaLista"/>
        <w:widowControl w:val="0"/>
        <w:numPr>
          <w:ilvl w:val="1"/>
          <w:numId w:val="7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F034D">
        <w:rPr>
          <w:rFonts w:ascii="Arial" w:hAnsi="Arial" w:cs="Arial"/>
          <w:sz w:val="22"/>
          <w:szCs w:val="22"/>
        </w:rPr>
        <w:t xml:space="preserve">Após o interregno de um ano, e independentemente de pedido do contratado, os preços iniciais serão reajustados, mediante a aplicação, pelo contratante, do índice IPCA </w:t>
      </w:r>
      <w:r w:rsidRPr="005F034D">
        <w:rPr>
          <w:rFonts w:ascii="Arial" w:hAnsi="Arial" w:cs="Arial"/>
          <w:sz w:val="22"/>
          <w:szCs w:val="22"/>
        </w:rPr>
        <w:lastRenderedPageBreak/>
        <w:t>(Índice Nacional de Preços ao Consumidor Amplo), exclusivamente para as obrigações iniciadas e concluídas após a ocorrência da anualidade.</w:t>
      </w:r>
    </w:p>
    <w:p w14:paraId="27367D32" w14:textId="2EF9AB75" w:rsidR="00C31059" w:rsidRPr="005F034D" w:rsidRDefault="00C31059" w:rsidP="00EE425C">
      <w:pPr>
        <w:pStyle w:val="PargrafodaLista"/>
        <w:widowControl w:val="0"/>
        <w:numPr>
          <w:ilvl w:val="1"/>
          <w:numId w:val="7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5F034D">
        <w:rPr>
          <w:rFonts w:ascii="Arial" w:hAnsi="Arial" w:cs="Arial"/>
          <w:sz w:val="22"/>
          <w:szCs w:val="22"/>
        </w:rPr>
        <w:t>Nos reajustes subsequentes ao primeiro, o interregno mínimo de um ano será contado a partir dos efeitos financeiros do último reajuste.</w:t>
      </w:r>
    </w:p>
    <w:p w14:paraId="416E558C" w14:textId="4FD24F7D" w:rsidR="005F034D" w:rsidRPr="005F034D" w:rsidRDefault="00C31059" w:rsidP="00EE425C">
      <w:pPr>
        <w:pStyle w:val="DispensaEletrnica"/>
        <w:numPr>
          <w:ilvl w:val="1"/>
          <w:numId w:val="7"/>
        </w:numPr>
        <w:tabs>
          <w:tab w:val="left" w:pos="0"/>
        </w:tabs>
        <w:ind w:left="0" w:firstLine="0"/>
      </w:pPr>
      <w:r w:rsidRPr="005F034D">
        <w:t xml:space="preserve">No caso de atraso ou não divulgação do(s) índice(s) de reajustamento, o contratante pagará ao contratado a importância calculada pela última variação conhecida, liquidando a diferença correspondente tão logo seja(m) divulgado(s) o(s) índice(s) definitivo(s). </w:t>
      </w:r>
    </w:p>
    <w:p w14:paraId="3C485A52" w14:textId="1EC2FD2B" w:rsidR="005F034D" w:rsidRPr="005F034D" w:rsidRDefault="00C31059" w:rsidP="00EE425C">
      <w:pPr>
        <w:pStyle w:val="DispensaEletrnica"/>
        <w:numPr>
          <w:ilvl w:val="1"/>
          <w:numId w:val="7"/>
        </w:numPr>
        <w:ind w:left="0" w:firstLine="0"/>
      </w:pPr>
      <w:r w:rsidRPr="005F034D">
        <w:t>Nas aferições finais, o(s) índice(s) utilizado(s) para reajuste será(</w:t>
      </w:r>
      <w:proofErr w:type="spellStart"/>
      <w:r w:rsidRPr="005F034D">
        <w:t>ão</w:t>
      </w:r>
      <w:proofErr w:type="spellEnd"/>
      <w:r w:rsidRPr="005F034D">
        <w:t>), obrigatoriamente, o(s) definitivo(s).</w:t>
      </w:r>
    </w:p>
    <w:p w14:paraId="63F90DED" w14:textId="77777777" w:rsidR="00C31059" w:rsidRPr="005F034D" w:rsidRDefault="00C31059" w:rsidP="00EE425C">
      <w:pPr>
        <w:pStyle w:val="DispensaEletrnica"/>
        <w:numPr>
          <w:ilvl w:val="1"/>
          <w:numId w:val="7"/>
        </w:numPr>
        <w:ind w:left="0" w:firstLine="0"/>
      </w:pPr>
      <w:r w:rsidRPr="005F034D">
        <w:t>Caso o(s) índice(s) estabelecido(s) para reajustamento venha(m) a ser extinto(s) ou de qualquer forma não possa(m) mais ser utilizado(s), será(</w:t>
      </w:r>
      <w:proofErr w:type="spellStart"/>
      <w:r w:rsidRPr="005F034D">
        <w:t>ão</w:t>
      </w:r>
      <w:proofErr w:type="spellEnd"/>
      <w:r w:rsidRPr="005F034D">
        <w:t>) adotado(s), em substituição, o(s) que vier(em) a ser determinado(s) pela legislação então em vigor.</w:t>
      </w:r>
    </w:p>
    <w:p w14:paraId="649821A6" w14:textId="77777777" w:rsidR="00C31059" w:rsidRPr="005F034D" w:rsidRDefault="00C31059" w:rsidP="00EE425C">
      <w:pPr>
        <w:pStyle w:val="DispensaEletrnica"/>
        <w:numPr>
          <w:ilvl w:val="1"/>
          <w:numId w:val="7"/>
        </w:numPr>
        <w:ind w:left="0" w:firstLine="0"/>
      </w:pPr>
      <w:r w:rsidRPr="005F034D">
        <w:t xml:space="preserve">Na ausência de previsão legal quanto ao índice substituto, as partes elegerão novo índice oficial, para reajustamento do preço do valor remanescente, por meio de termo aditivo. </w:t>
      </w:r>
    </w:p>
    <w:p w14:paraId="6E193684" w14:textId="107CB3C3" w:rsidR="005F034D" w:rsidRPr="005F034D" w:rsidRDefault="00C31059" w:rsidP="00EE425C">
      <w:pPr>
        <w:pStyle w:val="DispensaEletrnica"/>
        <w:numPr>
          <w:ilvl w:val="1"/>
          <w:numId w:val="7"/>
        </w:numPr>
        <w:ind w:left="0" w:firstLine="0"/>
      </w:pPr>
      <w:r w:rsidRPr="005F034D">
        <w:t>O reajuste será realizado por apostilamento.</w:t>
      </w:r>
    </w:p>
    <w:p w14:paraId="1EFCFD46" w14:textId="3E6BB484" w:rsidR="00FF44B4" w:rsidRPr="00EC7E15" w:rsidRDefault="00FF44B4" w:rsidP="00C31059">
      <w:pPr>
        <w:pStyle w:val="PargrafodaLista"/>
        <w:widowControl w:val="0"/>
        <w:numPr>
          <w:ilvl w:val="0"/>
          <w:numId w:val="4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="00C31059">
        <w:rPr>
          <w:rFonts w:ascii="Arial" w:hAnsi="Arial" w:cs="Arial"/>
          <w:b/>
          <w:color w:val="000000" w:themeColor="text1"/>
          <w:sz w:val="22"/>
          <w:szCs w:val="22"/>
        </w:rPr>
        <w:t xml:space="preserve"> DÉCIMA QUINTA</w:t>
      </w:r>
      <w:r w:rsidRPr="00EC7E15">
        <w:rPr>
          <w:rFonts w:ascii="Arial" w:hAnsi="Arial" w:cs="Arial"/>
          <w:b/>
          <w:color w:val="000000" w:themeColor="text1"/>
          <w:sz w:val="22"/>
          <w:szCs w:val="22"/>
        </w:rPr>
        <w:t>: DISPOSIÇÕES FINAIS</w:t>
      </w:r>
    </w:p>
    <w:p w14:paraId="282AFDD5" w14:textId="114E4796" w:rsidR="005F034D" w:rsidRPr="005F034D" w:rsidRDefault="00FF44B4" w:rsidP="00EE425C">
      <w:pPr>
        <w:pStyle w:val="PargrafodaLista"/>
        <w:widowControl w:val="0"/>
        <w:numPr>
          <w:ilvl w:val="1"/>
          <w:numId w:val="8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C31059">
        <w:rPr>
          <w:rFonts w:ascii="Arial" w:hAnsi="Arial" w:cs="Arial"/>
          <w:sz w:val="22"/>
          <w:szCs w:val="22"/>
        </w:rPr>
        <w:t xml:space="preserve">A assinatura deste </w:t>
      </w:r>
      <w:r w:rsidRPr="00C31059">
        <w:rPr>
          <w:rFonts w:ascii="Arial" w:hAnsi="Arial" w:cs="Arial"/>
          <w:b/>
          <w:sz w:val="22"/>
          <w:szCs w:val="22"/>
        </w:rPr>
        <w:t xml:space="preserve">CONTRATO </w:t>
      </w:r>
      <w:r w:rsidRPr="00C31059">
        <w:rPr>
          <w:rFonts w:ascii="Arial" w:hAnsi="Arial" w:cs="Arial"/>
          <w:sz w:val="22"/>
          <w:szCs w:val="22"/>
        </w:rPr>
        <w:t xml:space="preserve">indica que a </w:t>
      </w:r>
      <w:r w:rsidRPr="00C31059">
        <w:rPr>
          <w:rFonts w:ascii="Arial" w:hAnsi="Arial" w:cs="Arial"/>
          <w:b/>
          <w:sz w:val="22"/>
          <w:szCs w:val="22"/>
        </w:rPr>
        <w:t>CONTATADA</w:t>
      </w:r>
      <w:r w:rsidRPr="00C31059">
        <w:rPr>
          <w:rFonts w:ascii="Arial" w:hAnsi="Arial" w:cs="Arial"/>
          <w:sz w:val="22"/>
          <w:szCs w:val="22"/>
        </w:rPr>
        <w:t xml:space="preserve"> tem pleno conhecimento</w:t>
      </w:r>
      <w:r w:rsidRPr="00C31059">
        <w:rPr>
          <w:rFonts w:ascii="Arial" w:hAnsi="Arial" w:cs="Arial"/>
          <w:spacing w:val="1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dos</w:t>
      </w:r>
      <w:r w:rsidRPr="00C31059">
        <w:rPr>
          <w:rFonts w:ascii="Arial" w:hAnsi="Arial" w:cs="Arial"/>
          <w:spacing w:val="-4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elementos</w:t>
      </w:r>
      <w:r w:rsidRPr="00C31059">
        <w:rPr>
          <w:rFonts w:ascii="Arial" w:hAnsi="Arial" w:cs="Arial"/>
          <w:spacing w:val="-4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nele</w:t>
      </w:r>
      <w:r w:rsidRPr="00C31059">
        <w:rPr>
          <w:rFonts w:ascii="Arial" w:hAnsi="Arial" w:cs="Arial"/>
          <w:spacing w:val="-4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constantes,</w:t>
      </w:r>
      <w:r w:rsidRPr="00C31059">
        <w:rPr>
          <w:rFonts w:ascii="Arial" w:hAnsi="Arial" w:cs="Arial"/>
          <w:spacing w:val="-2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bem</w:t>
      </w:r>
      <w:r w:rsidRPr="00C31059">
        <w:rPr>
          <w:rFonts w:ascii="Arial" w:hAnsi="Arial" w:cs="Arial"/>
          <w:spacing w:val="-5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como</w:t>
      </w:r>
      <w:r w:rsidRPr="00C31059">
        <w:rPr>
          <w:rFonts w:ascii="Arial" w:hAnsi="Arial" w:cs="Arial"/>
          <w:spacing w:val="-6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de</w:t>
      </w:r>
      <w:r w:rsidRPr="00C31059">
        <w:rPr>
          <w:rFonts w:ascii="Arial" w:hAnsi="Arial" w:cs="Arial"/>
          <w:spacing w:val="-6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todas</w:t>
      </w:r>
      <w:r w:rsidRPr="00C31059">
        <w:rPr>
          <w:rFonts w:ascii="Arial" w:hAnsi="Arial" w:cs="Arial"/>
          <w:spacing w:val="-4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condições</w:t>
      </w:r>
      <w:r w:rsidRPr="00C31059">
        <w:rPr>
          <w:rFonts w:ascii="Arial" w:hAnsi="Arial" w:cs="Arial"/>
          <w:spacing w:val="-5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gerais</w:t>
      </w:r>
      <w:r w:rsidRPr="00C31059">
        <w:rPr>
          <w:rFonts w:ascii="Arial" w:hAnsi="Arial" w:cs="Arial"/>
          <w:spacing w:val="-4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e</w:t>
      </w:r>
      <w:r w:rsidRPr="00C31059">
        <w:rPr>
          <w:rFonts w:ascii="Arial" w:hAnsi="Arial" w:cs="Arial"/>
          <w:spacing w:val="-6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peculiares</w:t>
      </w:r>
      <w:r w:rsidRPr="00C31059">
        <w:rPr>
          <w:rFonts w:ascii="Arial" w:hAnsi="Arial" w:cs="Arial"/>
          <w:spacing w:val="-3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referentes</w:t>
      </w:r>
      <w:r w:rsidRPr="00C31059">
        <w:rPr>
          <w:rFonts w:ascii="Arial" w:hAnsi="Arial" w:cs="Arial"/>
          <w:spacing w:val="-59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ao</w:t>
      </w:r>
      <w:r w:rsidRPr="00C31059">
        <w:rPr>
          <w:rFonts w:ascii="Arial" w:hAnsi="Arial" w:cs="Arial"/>
          <w:spacing w:val="1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objeto</w:t>
      </w:r>
      <w:r w:rsidRPr="00C31059">
        <w:rPr>
          <w:rFonts w:ascii="Arial" w:hAnsi="Arial" w:cs="Arial"/>
          <w:spacing w:val="1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contratual,</w:t>
      </w:r>
      <w:r w:rsidRPr="00C31059">
        <w:rPr>
          <w:rFonts w:ascii="Arial" w:hAnsi="Arial" w:cs="Arial"/>
          <w:spacing w:val="1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não</w:t>
      </w:r>
      <w:r w:rsidRPr="00C31059">
        <w:rPr>
          <w:rFonts w:ascii="Arial" w:hAnsi="Arial" w:cs="Arial"/>
          <w:spacing w:val="1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podendo</w:t>
      </w:r>
      <w:r w:rsidRPr="00C31059">
        <w:rPr>
          <w:rFonts w:ascii="Arial" w:hAnsi="Arial" w:cs="Arial"/>
          <w:spacing w:val="1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invocar</w:t>
      </w:r>
      <w:r w:rsidRPr="00C31059">
        <w:rPr>
          <w:rFonts w:ascii="Arial" w:hAnsi="Arial" w:cs="Arial"/>
          <w:spacing w:val="1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qualquer</w:t>
      </w:r>
      <w:r w:rsidRPr="00C31059">
        <w:rPr>
          <w:rFonts w:ascii="Arial" w:hAnsi="Arial" w:cs="Arial"/>
          <w:spacing w:val="1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desconhecimento</w:t>
      </w:r>
      <w:r w:rsidRPr="00C31059">
        <w:rPr>
          <w:rFonts w:ascii="Arial" w:hAnsi="Arial" w:cs="Arial"/>
          <w:spacing w:val="1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como</w:t>
      </w:r>
      <w:r w:rsidRPr="00C31059">
        <w:rPr>
          <w:rFonts w:ascii="Arial" w:hAnsi="Arial" w:cs="Arial"/>
          <w:spacing w:val="1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elemento</w:t>
      </w:r>
      <w:r w:rsidRPr="00C31059">
        <w:rPr>
          <w:rFonts w:ascii="Arial" w:hAnsi="Arial" w:cs="Arial"/>
          <w:spacing w:val="1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impeditivo</w:t>
      </w:r>
      <w:r w:rsidRPr="00C31059">
        <w:rPr>
          <w:rFonts w:ascii="Arial" w:hAnsi="Arial" w:cs="Arial"/>
          <w:spacing w:val="-1"/>
          <w:sz w:val="22"/>
          <w:szCs w:val="22"/>
        </w:rPr>
        <w:t xml:space="preserve"> </w:t>
      </w:r>
      <w:r w:rsidRPr="00C31059">
        <w:rPr>
          <w:rFonts w:ascii="Arial" w:hAnsi="Arial" w:cs="Arial"/>
          <w:sz w:val="22"/>
          <w:szCs w:val="22"/>
        </w:rPr>
        <w:t>do seu perfeito cumprimento.</w:t>
      </w:r>
    </w:p>
    <w:p w14:paraId="1C4562D2" w14:textId="5734BAC6" w:rsidR="005F034D" w:rsidRPr="005F034D" w:rsidRDefault="00FF44B4" w:rsidP="00EE425C">
      <w:pPr>
        <w:pStyle w:val="PargrafodaLista"/>
        <w:widowControl w:val="0"/>
        <w:numPr>
          <w:ilvl w:val="1"/>
          <w:numId w:val="8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Fica fazendo parte integrante deste </w:t>
      </w:r>
      <w:r w:rsidRPr="005F034D">
        <w:rPr>
          <w:rFonts w:ascii="Arial" w:hAnsi="Arial" w:cs="Arial"/>
          <w:b/>
          <w:bCs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 xml:space="preserve">, o Termo de Referência da </w:t>
      </w:r>
      <w:r w:rsidRPr="005F034D">
        <w:rPr>
          <w:rFonts w:ascii="Arial" w:hAnsi="Arial" w:cs="Arial"/>
          <w:b/>
          <w:bCs/>
          <w:sz w:val="22"/>
          <w:szCs w:val="22"/>
        </w:rPr>
        <w:t xml:space="preserve">Dispensa Eletrônica nº </w:t>
      </w:r>
      <w:r w:rsidR="00363F47" w:rsidRPr="005F034D">
        <w:rPr>
          <w:rFonts w:ascii="Arial" w:hAnsi="Arial" w:cs="Arial"/>
          <w:b/>
          <w:bCs/>
          <w:sz w:val="22"/>
          <w:szCs w:val="22"/>
        </w:rPr>
        <w:t>30</w:t>
      </w:r>
      <w:r w:rsidRPr="005F034D">
        <w:rPr>
          <w:rFonts w:ascii="Arial" w:hAnsi="Arial" w:cs="Arial"/>
          <w:b/>
          <w:bCs/>
          <w:sz w:val="22"/>
          <w:szCs w:val="22"/>
        </w:rPr>
        <w:t>/202</w:t>
      </w:r>
      <w:r w:rsidR="00363F47" w:rsidRPr="005F034D">
        <w:rPr>
          <w:rFonts w:ascii="Arial" w:hAnsi="Arial" w:cs="Arial"/>
          <w:b/>
          <w:bCs/>
          <w:sz w:val="22"/>
          <w:szCs w:val="22"/>
        </w:rPr>
        <w:t>5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Proposta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5F034D">
        <w:rPr>
          <w:rFonts w:ascii="Arial" w:hAnsi="Arial" w:cs="Arial"/>
          <w:b/>
          <w:bCs/>
          <w:sz w:val="22"/>
          <w:szCs w:val="22"/>
        </w:rPr>
        <w:t>CONTRATADA</w:t>
      </w:r>
      <w:r w:rsidRPr="00EC7E15">
        <w:rPr>
          <w:rFonts w:ascii="Arial" w:hAnsi="Arial" w:cs="Arial"/>
          <w:sz w:val="22"/>
          <w:szCs w:val="22"/>
        </w:rPr>
        <w:t>,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expediente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5F034D">
        <w:rPr>
          <w:rFonts w:ascii="Arial" w:hAnsi="Arial" w:cs="Arial"/>
          <w:b/>
          <w:bCs/>
          <w:sz w:val="22"/>
          <w:szCs w:val="22"/>
        </w:rPr>
        <w:t>Processo Administrativo nº 2</w:t>
      </w:r>
      <w:r w:rsidR="00363F47" w:rsidRPr="005F034D">
        <w:rPr>
          <w:rFonts w:ascii="Arial" w:hAnsi="Arial" w:cs="Arial"/>
          <w:b/>
          <w:bCs/>
          <w:sz w:val="22"/>
          <w:szCs w:val="22"/>
        </w:rPr>
        <w:t>306</w:t>
      </w:r>
      <w:r w:rsidRPr="005F034D">
        <w:rPr>
          <w:rFonts w:ascii="Arial" w:hAnsi="Arial" w:cs="Arial"/>
          <w:b/>
          <w:bCs/>
          <w:sz w:val="22"/>
          <w:szCs w:val="22"/>
        </w:rPr>
        <w:t>/202</w:t>
      </w:r>
      <w:r w:rsidR="00363F47" w:rsidRPr="005F034D">
        <w:rPr>
          <w:rFonts w:ascii="Arial" w:hAnsi="Arial" w:cs="Arial"/>
          <w:b/>
          <w:bCs/>
          <w:sz w:val="22"/>
          <w:szCs w:val="22"/>
        </w:rPr>
        <w:t>5</w:t>
      </w:r>
      <w:r w:rsidRPr="005F034D">
        <w:rPr>
          <w:rFonts w:ascii="Arial" w:hAnsi="Arial" w:cs="Arial"/>
          <w:b/>
          <w:bCs/>
          <w:sz w:val="22"/>
          <w:szCs w:val="22"/>
        </w:rPr>
        <w:t>.</w:t>
      </w:r>
    </w:p>
    <w:p w14:paraId="1FED182F" w14:textId="77777777" w:rsidR="00FF44B4" w:rsidRPr="00EC7E15" w:rsidRDefault="00FF44B4" w:rsidP="00EE425C">
      <w:pPr>
        <w:pStyle w:val="PargrafodaLista"/>
        <w:widowControl w:val="0"/>
        <w:numPr>
          <w:ilvl w:val="1"/>
          <w:numId w:val="8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 xml:space="preserve">Qualquer alteração das disposições deste </w:t>
      </w:r>
      <w:r w:rsidRPr="005F034D">
        <w:rPr>
          <w:rFonts w:ascii="Arial" w:hAnsi="Arial" w:cs="Arial"/>
          <w:b/>
          <w:bCs/>
          <w:sz w:val="22"/>
          <w:szCs w:val="22"/>
        </w:rPr>
        <w:t>CONTRATO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somente terá validade se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elaborada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escrito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assinada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pelas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partes, passando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então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ser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parte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integrante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deste.</w:t>
      </w:r>
    </w:p>
    <w:p w14:paraId="482FF611" w14:textId="12C9EBA4" w:rsidR="005F034D" w:rsidRPr="005F034D" w:rsidRDefault="00FF44B4" w:rsidP="00EE425C">
      <w:pPr>
        <w:pStyle w:val="PargrafodaLista"/>
        <w:widowControl w:val="0"/>
        <w:numPr>
          <w:ilvl w:val="1"/>
          <w:numId w:val="8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Aos casos omissos serão aplicadas as demais regras e princípios da Lei 14.133/21 e, supletivamente, os princípios da Teoria Geral dos Contratos de Direito Privado.</w:t>
      </w:r>
    </w:p>
    <w:p w14:paraId="2E480A2A" w14:textId="5E7B20B6" w:rsidR="005F034D" w:rsidRPr="005F034D" w:rsidRDefault="00FF44B4" w:rsidP="00EE425C">
      <w:pPr>
        <w:pStyle w:val="PargrafodaLista"/>
        <w:widowControl w:val="0"/>
        <w:numPr>
          <w:ilvl w:val="1"/>
          <w:numId w:val="8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Fica ressalvada a possibilidade de alteração das condições contratuais em face da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superveniência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 normas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federais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disciplinando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matéria.</w:t>
      </w:r>
    </w:p>
    <w:p w14:paraId="59C0AA3E" w14:textId="77777777" w:rsidR="00FF44B4" w:rsidRDefault="00FF44B4" w:rsidP="00EE425C">
      <w:pPr>
        <w:pStyle w:val="PargrafodaLista"/>
        <w:widowControl w:val="0"/>
        <w:numPr>
          <w:ilvl w:val="1"/>
          <w:numId w:val="8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EC7E15">
        <w:rPr>
          <w:rFonts w:ascii="Arial" w:hAnsi="Arial" w:cs="Arial"/>
          <w:sz w:val="22"/>
          <w:szCs w:val="22"/>
        </w:rPr>
        <w:t>Fica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eleito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Foro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Seção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Judiciária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Federal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Capital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Estado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São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Paulo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como único competente para conhecer das ações e demais medidas judiciais que possam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decorrer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do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presente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5F034D">
        <w:rPr>
          <w:rFonts w:ascii="Arial" w:hAnsi="Arial" w:cs="Arial"/>
          <w:b/>
          <w:bCs/>
          <w:sz w:val="22"/>
          <w:szCs w:val="22"/>
        </w:rPr>
        <w:t>CONTRATO</w:t>
      </w:r>
      <w:r w:rsidRPr="00EC7E15">
        <w:rPr>
          <w:rFonts w:ascii="Arial" w:hAnsi="Arial" w:cs="Arial"/>
          <w:sz w:val="22"/>
          <w:szCs w:val="22"/>
        </w:rPr>
        <w:t>, como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renúncia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a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qualquer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outro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por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mais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privilegiado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que</w:t>
      </w:r>
      <w:r w:rsidRPr="00C31059">
        <w:rPr>
          <w:rFonts w:ascii="Arial" w:hAnsi="Arial" w:cs="Arial"/>
          <w:sz w:val="22"/>
          <w:szCs w:val="22"/>
        </w:rPr>
        <w:t xml:space="preserve"> </w:t>
      </w:r>
      <w:r w:rsidRPr="00EC7E15">
        <w:rPr>
          <w:rFonts w:ascii="Arial" w:hAnsi="Arial" w:cs="Arial"/>
          <w:sz w:val="22"/>
          <w:szCs w:val="22"/>
        </w:rPr>
        <w:t>seja.</w:t>
      </w:r>
    </w:p>
    <w:p w14:paraId="64532173" w14:textId="77777777" w:rsidR="005F034D" w:rsidRPr="005F034D" w:rsidRDefault="005F034D" w:rsidP="005F034D">
      <w:pPr>
        <w:pStyle w:val="PargrafodaLista"/>
        <w:rPr>
          <w:rFonts w:ascii="Arial" w:hAnsi="Arial" w:cs="Arial"/>
          <w:sz w:val="22"/>
          <w:szCs w:val="22"/>
        </w:rPr>
      </w:pPr>
    </w:p>
    <w:p w14:paraId="6F031540" w14:textId="77777777" w:rsidR="005F034D" w:rsidRPr="00EC7E15" w:rsidRDefault="005F034D" w:rsidP="005F034D">
      <w:pPr>
        <w:pStyle w:val="PargrafodaLista"/>
        <w:widowControl w:val="0"/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420"/>
        <w:jc w:val="both"/>
        <w:rPr>
          <w:rFonts w:ascii="Arial" w:hAnsi="Arial" w:cs="Arial"/>
          <w:sz w:val="22"/>
          <w:szCs w:val="22"/>
        </w:rPr>
      </w:pPr>
    </w:p>
    <w:p w14:paraId="42A46EE6" w14:textId="13763677" w:rsidR="00843C45" w:rsidRDefault="00FF44B4" w:rsidP="00C31059">
      <w:pPr>
        <w:pStyle w:val="PargrafodaLista"/>
        <w:widowControl w:val="0"/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  <w:r w:rsidRPr="00DC4C7D">
        <w:rPr>
          <w:rFonts w:ascii="Arial" w:hAnsi="Arial" w:cs="Arial"/>
          <w:sz w:val="22"/>
          <w:szCs w:val="22"/>
        </w:rPr>
        <w:tab/>
        <w:t>E</w:t>
      </w:r>
      <w:r w:rsidRPr="00DC4C7D">
        <w:rPr>
          <w:rFonts w:ascii="Arial" w:hAnsi="Arial" w:cs="Arial"/>
          <w:spacing w:val="35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por</w:t>
      </w:r>
      <w:r w:rsidRPr="00DC4C7D">
        <w:rPr>
          <w:rFonts w:ascii="Arial" w:hAnsi="Arial" w:cs="Arial"/>
          <w:spacing w:val="34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estarem</w:t>
      </w:r>
      <w:r w:rsidRPr="00DC4C7D">
        <w:rPr>
          <w:rFonts w:ascii="Arial" w:hAnsi="Arial" w:cs="Arial"/>
          <w:spacing w:val="37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de</w:t>
      </w:r>
      <w:r w:rsidRPr="00DC4C7D">
        <w:rPr>
          <w:rFonts w:ascii="Arial" w:hAnsi="Arial" w:cs="Arial"/>
          <w:spacing w:val="32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acordo,</w:t>
      </w:r>
      <w:r w:rsidRPr="00DC4C7D">
        <w:rPr>
          <w:rFonts w:ascii="Arial" w:hAnsi="Arial" w:cs="Arial"/>
          <w:spacing w:val="36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o</w:t>
      </w:r>
      <w:r w:rsidRPr="00DC4C7D">
        <w:rPr>
          <w:rFonts w:ascii="Arial" w:hAnsi="Arial" w:cs="Arial"/>
          <w:spacing w:val="34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presente</w:t>
      </w:r>
      <w:r w:rsidRPr="00DC4C7D">
        <w:rPr>
          <w:rFonts w:ascii="Arial" w:hAnsi="Arial" w:cs="Arial"/>
          <w:spacing w:val="33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instrumento</w:t>
      </w:r>
      <w:r w:rsidRPr="00DC4C7D">
        <w:rPr>
          <w:rFonts w:ascii="Arial" w:hAnsi="Arial" w:cs="Arial"/>
          <w:spacing w:val="35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é</w:t>
      </w:r>
      <w:r w:rsidRPr="00DC4C7D">
        <w:rPr>
          <w:rFonts w:ascii="Arial" w:hAnsi="Arial" w:cs="Arial"/>
          <w:spacing w:val="34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assinado</w:t>
      </w:r>
      <w:r w:rsidRPr="00DC4C7D">
        <w:rPr>
          <w:rFonts w:ascii="Arial" w:hAnsi="Arial" w:cs="Arial"/>
          <w:spacing w:val="32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pelas</w:t>
      </w:r>
      <w:r w:rsidRPr="00DC4C7D">
        <w:rPr>
          <w:rFonts w:ascii="Arial" w:hAnsi="Arial" w:cs="Arial"/>
          <w:spacing w:val="36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partes</w:t>
      </w:r>
      <w:r w:rsidRPr="00DC4C7D">
        <w:rPr>
          <w:rFonts w:ascii="Arial" w:hAnsi="Arial" w:cs="Arial"/>
          <w:spacing w:val="36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e</w:t>
      </w:r>
      <w:r w:rsidRPr="00DC4C7D">
        <w:rPr>
          <w:rFonts w:ascii="Arial" w:hAnsi="Arial" w:cs="Arial"/>
          <w:spacing w:val="33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duas</w:t>
      </w:r>
      <w:r w:rsidRPr="00DC4C7D">
        <w:rPr>
          <w:rFonts w:ascii="Arial" w:hAnsi="Arial" w:cs="Arial"/>
          <w:spacing w:val="-58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testemunhas</w:t>
      </w:r>
      <w:r w:rsidRPr="00DC4C7D">
        <w:rPr>
          <w:rFonts w:ascii="Arial" w:hAnsi="Arial" w:cs="Arial"/>
          <w:spacing w:val="-3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abaixo qualificadas,</w:t>
      </w:r>
      <w:r w:rsidRPr="00DC4C7D">
        <w:rPr>
          <w:rFonts w:ascii="Arial" w:hAnsi="Arial" w:cs="Arial"/>
          <w:spacing w:val="2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em 03</w:t>
      </w:r>
      <w:r w:rsidRPr="00DC4C7D">
        <w:rPr>
          <w:rFonts w:ascii="Arial" w:hAnsi="Arial" w:cs="Arial"/>
          <w:spacing w:val="-2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(três)</w:t>
      </w:r>
      <w:r w:rsidRPr="00DC4C7D">
        <w:rPr>
          <w:rFonts w:ascii="Arial" w:hAnsi="Arial" w:cs="Arial"/>
          <w:spacing w:val="-1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vias de igual</w:t>
      </w:r>
      <w:r w:rsidRPr="00DC4C7D">
        <w:rPr>
          <w:rFonts w:ascii="Arial" w:hAnsi="Arial" w:cs="Arial"/>
          <w:spacing w:val="-3"/>
          <w:sz w:val="22"/>
          <w:szCs w:val="22"/>
        </w:rPr>
        <w:t xml:space="preserve"> </w:t>
      </w:r>
      <w:r w:rsidRPr="00DC4C7D">
        <w:rPr>
          <w:rFonts w:ascii="Arial" w:hAnsi="Arial" w:cs="Arial"/>
          <w:sz w:val="22"/>
          <w:szCs w:val="22"/>
        </w:rPr>
        <w:t>teor.</w:t>
      </w:r>
    </w:p>
    <w:p w14:paraId="1961EC21" w14:textId="77777777" w:rsidR="00843C45" w:rsidRPr="00843C45" w:rsidRDefault="00843C45" w:rsidP="00843C45">
      <w:pPr>
        <w:widowControl w:val="0"/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A394D72" w14:textId="1B6B3BEA" w:rsidR="00FF44B4" w:rsidRPr="00EC7E15" w:rsidRDefault="00FF44B4" w:rsidP="00FF44B4">
      <w:pPr>
        <w:pStyle w:val="Corpodetexto"/>
        <w:tabs>
          <w:tab w:val="left" w:pos="709"/>
          <w:tab w:val="left" w:pos="6150"/>
          <w:tab w:val="left" w:pos="8473"/>
        </w:tabs>
        <w:spacing w:before="120" w:after="120" w:line="276" w:lineRule="auto"/>
        <w:ind w:left="262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 xml:space="preserve">                                         </w:t>
      </w:r>
      <w:r>
        <w:rPr>
          <w:rFonts w:cs="Arial"/>
          <w:sz w:val="22"/>
          <w:szCs w:val="22"/>
        </w:rPr>
        <w:t xml:space="preserve">                               </w:t>
      </w:r>
      <w:r w:rsidRPr="00EC7E15">
        <w:rPr>
          <w:rFonts w:cs="Arial"/>
          <w:sz w:val="22"/>
          <w:szCs w:val="22"/>
        </w:rPr>
        <w:t>São</w:t>
      </w:r>
      <w:r w:rsidRPr="00EC7E15">
        <w:rPr>
          <w:rFonts w:cs="Arial"/>
          <w:spacing w:val="-1"/>
          <w:sz w:val="22"/>
          <w:szCs w:val="22"/>
        </w:rPr>
        <w:t xml:space="preserve"> </w:t>
      </w:r>
      <w:proofErr w:type="gramStart"/>
      <w:r w:rsidRPr="00EC7E15">
        <w:rPr>
          <w:rFonts w:cs="Arial"/>
          <w:sz w:val="22"/>
          <w:szCs w:val="22"/>
        </w:rPr>
        <w:t>Paulo,</w:t>
      </w:r>
      <w:r w:rsidR="00C31059">
        <w:rPr>
          <w:rFonts w:cs="Arial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  <w:u w:val="single"/>
        </w:rPr>
        <w:t xml:space="preserve">  </w:t>
      </w:r>
      <w:proofErr w:type="gramEnd"/>
      <w:r w:rsidRPr="00EC7E15">
        <w:rPr>
          <w:rFonts w:cs="Arial"/>
          <w:sz w:val="22"/>
          <w:szCs w:val="22"/>
          <w:u w:val="single"/>
        </w:rPr>
        <w:t xml:space="preserve">   </w:t>
      </w:r>
      <w:r w:rsidRPr="00EC7E15">
        <w:rPr>
          <w:rFonts w:cs="Arial"/>
          <w:sz w:val="22"/>
          <w:szCs w:val="22"/>
        </w:rPr>
        <w:t>de</w:t>
      </w:r>
      <w:r>
        <w:rPr>
          <w:rFonts w:cs="Arial"/>
          <w:sz w:val="22"/>
          <w:szCs w:val="22"/>
          <w:u w:val="single"/>
        </w:rPr>
        <w:t xml:space="preserve">                         </w:t>
      </w:r>
      <w:r w:rsidRPr="00EC7E15">
        <w:rPr>
          <w:rFonts w:cs="Arial"/>
          <w:sz w:val="22"/>
          <w:szCs w:val="22"/>
          <w:u w:val="single"/>
        </w:rPr>
        <w:t xml:space="preserve">     </w:t>
      </w:r>
      <w:proofErr w:type="spellStart"/>
      <w:r w:rsidRPr="00EC7E15">
        <w:rPr>
          <w:rFonts w:cs="Arial"/>
          <w:sz w:val="22"/>
          <w:szCs w:val="22"/>
        </w:rPr>
        <w:t>de</w:t>
      </w:r>
      <w:proofErr w:type="spellEnd"/>
      <w:r w:rsidRPr="00EC7E15">
        <w:rPr>
          <w:rFonts w:cs="Arial"/>
          <w:spacing w:val="-1"/>
          <w:sz w:val="22"/>
          <w:szCs w:val="22"/>
        </w:rPr>
        <w:t xml:space="preserve"> </w:t>
      </w:r>
      <w:r w:rsidRPr="00EC7E15">
        <w:rPr>
          <w:rFonts w:cs="Arial"/>
          <w:sz w:val="22"/>
          <w:szCs w:val="22"/>
        </w:rPr>
        <w:t>202</w:t>
      </w:r>
      <w:r w:rsidR="00C34819">
        <w:rPr>
          <w:rFonts w:cs="Arial"/>
          <w:sz w:val="22"/>
          <w:szCs w:val="22"/>
        </w:rPr>
        <w:t>5</w:t>
      </w:r>
      <w:r w:rsidRPr="00EC7E15">
        <w:rPr>
          <w:rFonts w:cs="Arial"/>
          <w:sz w:val="22"/>
          <w:szCs w:val="22"/>
        </w:rPr>
        <w:t>.</w:t>
      </w:r>
    </w:p>
    <w:p w14:paraId="135CDE24" w14:textId="77777777" w:rsidR="00FF44B4" w:rsidRDefault="00FF44B4" w:rsidP="00FF44B4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6CC2C8BE" w14:textId="77777777" w:rsidR="00FF44B4" w:rsidRPr="00EC7E15" w:rsidRDefault="00FF44B4" w:rsidP="00FF44B4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lastRenderedPageBreak/>
        <w:t>Contratante:</w:t>
      </w:r>
    </w:p>
    <w:p w14:paraId="079C0DAC" w14:textId="77777777" w:rsidR="00FF44B4" w:rsidRPr="00EC7E15" w:rsidRDefault="00FF44B4" w:rsidP="00FF44B4">
      <w:pPr>
        <w:pStyle w:val="Corpodetexto"/>
        <w:tabs>
          <w:tab w:val="left" w:pos="0"/>
        </w:tabs>
        <w:jc w:val="center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>NOME</w:t>
      </w:r>
    </w:p>
    <w:p w14:paraId="08C541A6" w14:textId="77777777" w:rsidR="00FF44B4" w:rsidRPr="00EC7E15" w:rsidRDefault="00FF44B4" w:rsidP="00FF44B4">
      <w:pPr>
        <w:tabs>
          <w:tab w:val="left" w:pos="0"/>
        </w:tabs>
        <w:jc w:val="center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Cargo</w:t>
      </w:r>
    </w:p>
    <w:p w14:paraId="12743FB2" w14:textId="77777777" w:rsidR="00FF44B4" w:rsidRPr="00EC7E15" w:rsidRDefault="00FF44B4" w:rsidP="00FF44B4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b/>
          <w:sz w:val="22"/>
          <w:szCs w:val="22"/>
        </w:rPr>
      </w:pPr>
    </w:p>
    <w:p w14:paraId="10BC4098" w14:textId="77777777" w:rsidR="00FF44B4" w:rsidRPr="00EC7E15" w:rsidRDefault="00FF44B4" w:rsidP="00FF44B4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Contratada:</w:t>
      </w:r>
    </w:p>
    <w:p w14:paraId="2106D226" w14:textId="77777777" w:rsidR="00FF44B4" w:rsidRPr="00EC7E15" w:rsidRDefault="00FF44B4" w:rsidP="00FF44B4">
      <w:pPr>
        <w:pStyle w:val="Corpodetexto"/>
        <w:tabs>
          <w:tab w:val="left" w:pos="0"/>
        </w:tabs>
        <w:jc w:val="center"/>
        <w:rPr>
          <w:rFonts w:cs="Arial"/>
          <w:sz w:val="22"/>
          <w:szCs w:val="22"/>
        </w:rPr>
      </w:pPr>
      <w:r w:rsidRPr="00EC7E15">
        <w:rPr>
          <w:rFonts w:cs="Arial"/>
          <w:sz w:val="22"/>
          <w:szCs w:val="22"/>
        </w:rPr>
        <w:t>REPRESENTANTE LEGAL</w:t>
      </w:r>
    </w:p>
    <w:p w14:paraId="1DB8C7DC" w14:textId="77777777" w:rsidR="00FF44B4" w:rsidRPr="00EC7E15" w:rsidRDefault="00FF44B4" w:rsidP="00FF44B4">
      <w:pPr>
        <w:pStyle w:val="Corpodetexto"/>
        <w:tabs>
          <w:tab w:val="left" w:pos="0"/>
        </w:tabs>
        <w:jc w:val="center"/>
        <w:rPr>
          <w:rFonts w:cs="Arial"/>
          <w:b/>
          <w:sz w:val="22"/>
          <w:szCs w:val="22"/>
        </w:rPr>
      </w:pPr>
      <w:r w:rsidRPr="00EC7E15">
        <w:rPr>
          <w:rFonts w:cs="Arial"/>
          <w:b/>
          <w:sz w:val="22"/>
          <w:szCs w:val="22"/>
        </w:rPr>
        <w:t>Razão</w:t>
      </w:r>
      <w:r w:rsidRPr="00EC7E15">
        <w:rPr>
          <w:rFonts w:cs="Arial"/>
          <w:b/>
          <w:spacing w:val="-4"/>
          <w:sz w:val="22"/>
          <w:szCs w:val="22"/>
        </w:rPr>
        <w:t xml:space="preserve"> </w:t>
      </w:r>
      <w:r w:rsidRPr="00EC7E15">
        <w:rPr>
          <w:rFonts w:cs="Arial"/>
          <w:b/>
          <w:sz w:val="22"/>
          <w:szCs w:val="22"/>
        </w:rPr>
        <w:t>Social</w:t>
      </w:r>
    </w:p>
    <w:p w14:paraId="54D80469" w14:textId="77777777" w:rsidR="00FF44B4" w:rsidRPr="00EC7E15" w:rsidRDefault="00FF44B4" w:rsidP="00FF44B4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7E2E008A" w14:textId="77777777" w:rsidR="00FF44B4" w:rsidRPr="00EC7E15" w:rsidRDefault="00FF44B4" w:rsidP="00FF44B4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45D7AA84" w14:textId="77777777" w:rsidR="00FF44B4" w:rsidRPr="00EC7E15" w:rsidRDefault="00FF44B4" w:rsidP="00FF44B4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C7E15">
        <w:rPr>
          <w:rFonts w:ascii="Arial" w:hAnsi="Arial" w:cs="Arial"/>
          <w:b/>
          <w:sz w:val="22"/>
          <w:szCs w:val="22"/>
        </w:rPr>
        <w:t>Testemunhas:</w:t>
      </w:r>
    </w:p>
    <w:p w14:paraId="7DB55182" w14:textId="77777777" w:rsidR="00FF44B4" w:rsidRPr="00F5285A" w:rsidRDefault="00FF44B4" w:rsidP="00C31059">
      <w:pPr>
        <w:pStyle w:val="PargrafodaLista"/>
        <w:numPr>
          <w:ilvl w:val="0"/>
          <w:numId w:val="5"/>
        </w:numPr>
        <w:tabs>
          <w:tab w:val="left" w:pos="709"/>
        </w:tabs>
        <w:spacing w:before="120" w:after="120" w:line="276" w:lineRule="auto"/>
        <w:jc w:val="both"/>
        <w:rPr>
          <w:rFonts w:ascii="Arial" w:hAnsi="Arial" w:cs="Arial"/>
          <w:sz w:val="21"/>
          <w:szCs w:val="21"/>
        </w:rPr>
      </w:pPr>
      <w:r w:rsidRPr="00EC7E15">
        <w:rPr>
          <w:rFonts w:ascii="Arial" w:hAnsi="Arial" w:cs="Arial"/>
          <w:sz w:val="22"/>
          <w:szCs w:val="22"/>
        </w:rPr>
        <w:t xml:space="preserve">                                                                    2-</w:t>
      </w:r>
      <w:r w:rsidRPr="00487230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</w:t>
      </w:r>
    </w:p>
    <w:p w14:paraId="3004D3FA" w14:textId="77777777" w:rsidR="00FF44B4" w:rsidRDefault="00FF44B4" w:rsidP="00FF44B4"/>
    <w:p w14:paraId="7825BCC6" w14:textId="77777777" w:rsidR="00FF44B4" w:rsidRPr="008609FC" w:rsidRDefault="00FF44B4" w:rsidP="008609FC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sectPr w:rsidR="00FF44B4" w:rsidRPr="008609FC" w:rsidSect="00F31A7A">
      <w:headerReference w:type="default" r:id="rId24"/>
      <w:footerReference w:type="default" r:id="rId25"/>
      <w:pgSz w:w="11906" w:h="16838"/>
      <w:pgMar w:top="2410" w:right="1133" w:bottom="1702" w:left="1701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B4907" w14:textId="77777777" w:rsidR="00002901" w:rsidRDefault="00002901">
      <w:r>
        <w:separator/>
      </w:r>
    </w:p>
  </w:endnote>
  <w:endnote w:type="continuationSeparator" w:id="0">
    <w:p w14:paraId="2B9EEC1E" w14:textId="77777777" w:rsidR="00002901" w:rsidRDefault="00002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BFAB3" w14:textId="35CC6010" w:rsidR="00473E37" w:rsidRDefault="00473E37" w:rsidP="00895600">
    <w:pPr>
      <w:pStyle w:val="Rodap"/>
      <w:rPr>
        <w:rStyle w:val="Nmerodepgina"/>
        <w:rFonts w:ascii="Arial" w:hAnsi="Arial" w:cs="Arial"/>
        <w:sz w:val="18"/>
        <w:szCs w:val="18"/>
      </w:rPr>
    </w:pPr>
  </w:p>
  <w:p w14:paraId="17F521BB" w14:textId="66E37872" w:rsidR="00473E37" w:rsidRDefault="00473E37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4983D894" w14:textId="4F7A240D" w:rsidR="00473E37" w:rsidRDefault="00473E37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55EE2">
      <w:rPr>
        <w:rStyle w:val="Nmerodepgina"/>
        <w:rFonts w:ascii="Arial" w:hAnsi="Arial" w:cs="Arial"/>
        <w:noProof/>
        <w:sz w:val="18"/>
        <w:szCs w:val="18"/>
      </w:rPr>
      <w:t>1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55EE2">
      <w:rPr>
        <w:rStyle w:val="Nmerodepgina"/>
        <w:rFonts w:ascii="Arial" w:hAnsi="Arial" w:cs="Arial"/>
        <w:noProof/>
        <w:sz w:val="18"/>
        <w:szCs w:val="18"/>
      </w:rPr>
      <w:t>11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62186FF1" w14:textId="44F2D89F" w:rsidR="00473E37" w:rsidRDefault="0039045A" w:rsidP="0039045A">
    <w:pPr>
      <w:pStyle w:val="Rodap"/>
      <w:tabs>
        <w:tab w:val="clear" w:pos="4252"/>
        <w:tab w:val="clear" w:pos="8504"/>
        <w:tab w:val="left" w:pos="64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87EA8" w14:textId="77777777" w:rsidR="00002901" w:rsidRDefault="00002901">
      <w:r>
        <w:separator/>
      </w:r>
    </w:p>
  </w:footnote>
  <w:footnote w:type="continuationSeparator" w:id="0">
    <w:p w14:paraId="2C1B3574" w14:textId="77777777" w:rsidR="00002901" w:rsidRDefault="00002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7ADA1" w14:textId="1221CE0D" w:rsidR="00F31A7A" w:rsidRDefault="00F31A7A" w:rsidP="00F31A7A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1F1BA89" wp14:editId="19F8A8B9">
          <wp:simplePos x="0" y="0"/>
          <wp:positionH relativeFrom="margin">
            <wp:posOffset>-773458</wp:posOffset>
          </wp:positionH>
          <wp:positionV relativeFrom="paragraph">
            <wp:posOffset>-535747</wp:posOffset>
          </wp:positionV>
          <wp:extent cx="7561734" cy="10691885"/>
          <wp:effectExtent l="0" t="0" r="1270" b="0"/>
          <wp:wrapNone/>
          <wp:docPr id="74107394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734" cy="10691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D9CC53D" w14:textId="77777777" w:rsidR="00F31A7A" w:rsidRDefault="00F31A7A" w:rsidP="00F31A7A">
    <w:pPr>
      <w:pStyle w:val="Cabealho"/>
    </w:pPr>
  </w:p>
  <w:p w14:paraId="0D8289AC" w14:textId="4E6D9393" w:rsidR="00386788" w:rsidRDefault="00F31A7A" w:rsidP="00F31A7A">
    <w:pPr>
      <w:pStyle w:val="Cabealho"/>
      <w:tabs>
        <w:tab w:val="clear" w:pos="4252"/>
        <w:tab w:val="clear" w:pos="8504"/>
        <w:tab w:val="left" w:pos="5021"/>
        <w:tab w:val="left" w:pos="5672"/>
      </w:tabs>
    </w:pPr>
    <w:r>
      <w:tab/>
    </w:r>
  </w:p>
  <w:p w14:paraId="63E85344" w14:textId="69F8EB8A" w:rsidR="00386788" w:rsidRDefault="00386788" w:rsidP="00386788">
    <w:pPr>
      <w:pStyle w:val="Cabealho"/>
    </w:pPr>
  </w:p>
  <w:p w14:paraId="3EECE123" w14:textId="62F23C77" w:rsidR="00473E37" w:rsidRPr="0052157B" w:rsidRDefault="001273B8" w:rsidP="001273B8">
    <w:pPr>
      <w:pStyle w:val="Cabealho"/>
      <w:tabs>
        <w:tab w:val="clear" w:pos="4252"/>
        <w:tab w:val="clear" w:pos="8504"/>
        <w:tab w:val="left" w:pos="5071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32FC1"/>
    <w:multiLevelType w:val="multilevel"/>
    <w:tmpl w:val="7D1C0D32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D5C100D"/>
    <w:multiLevelType w:val="multilevel"/>
    <w:tmpl w:val="0CB868C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C447A4C"/>
    <w:multiLevelType w:val="multilevel"/>
    <w:tmpl w:val="5C8CE6F2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567" w:firstLine="0"/>
      </w:pPr>
      <w:rPr>
        <w:rFonts w:ascii="Arial" w:eastAsia="Arial MT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567" w:firstLine="567"/>
      </w:pPr>
      <w:rPr>
        <w:rFonts w:hint="default"/>
        <w:lang w:val="pt-PT" w:eastAsia="en-US" w:bidi="ar-SA"/>
      </w:rPr>
    </w:lvl>
    <w:lvl w:ilvl="4">
      <w:start w:val="1"/>
      <w:numFmt w:val="lowerRoman"/>
      <w:lvlText w:val="%5 -"/>
      <w:lvlJc w:val="left"/>
      <w:pPr>
        <w:tabs>
          <w:tab w:val="num" w:pos="1701"/>
        </w:tabs>
        <w:ind w:left="567" w:firstLine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  <w:lang w:val="pt-PT" w:eastAsia="en-US" w:bidi="ar-SA"/>
      </w:rPr>
    </w:lvl>
  </w:abstractNum>
  <w:abstractNum w:abstractNumId="3" w15:restartNumberingAfterBreak="0">
    <w:nsid w:val="36A761B3"/>
    <w:multiLevelType w:val="multilevel"/>
    <w:tmpl w:val="B75CC1E2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7130F8B"/>
    <w:multiLevelType w:val="multilevel"/>
    <w:tmpl w:val="008EA79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646CA1"/>
    <w:multiLevelType w:val="hybridMultilevel"/>
    <w:tmpl w:val="7D70BD30"/>
    <w:lvl w:ilvl="0" w:tplc="495A62D2">
      <w:start w:val="1"/>
      <w:numFmt w:val="decimal"/>
      <w:lvlText w:val="%1-"/>
      <w:lvlJc w:val="left"/>
      <w:pPr>
        <w:ind w:left="6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2" w:hanging="360"/>
      </w:pPr>
    </w:lvl>
    <w:lvl w:ilvl="2" w:tplc="0416001B" w:tentative="1">
      <w:start w:val="1"/>
      <w:numFmt w:val="lowerRoman"/>
      <w:lvlText w:val="%3."/>
      <w:lvlJc w:val="right"/>
      <w:pPr>
        <w:ind w:left="2062" w:hanging="180"/>
      </w:pPr>
    </w:lvl>
    <w:lvl w:ilvl="3" w:tplc="0416000F" w:tentative="1">
      <w:start w:val="1"/>
      <w:numFmt w:val="decimal"/>
      <w:lvlText w:val="%4."/>
      <w:lvlJc w:val="left"/>
      <w:pPr>
        <w:ind w:left="2782" w:hanging="360"/>
      </w:pPr>
    </w:lvl>
    <w:lvl w:ilvl="4" w:tplc="04160019" w:tentative="1">
      <w:start w:val="1"/>
      <w:numFmt w:val="lowerLetter"/>
      <w:lvlText w:val="%5."/>
      <w:lvlJc w:val="left"/>
      <w:pPr>
        <w:ind w:left="3502" w:hanging="360"/>
      </w:pPr>
    </w:lvl>
    <w:lvl w:ilvl="5" w:tplc="0416001B" w:tentative="1">
      <w:start w:val="1"/>
      <w:numFmt w:val="lowerRoman"/>
      <w:lvlText w:val="%6."/>
      <w:lvlJc w:val="right"/>
      <w:pPr>
        <w:ind w:left="4222" w:hanging="180"/>
      </w:pPr>
    </w:lvl>
    <w:lvl w:ilvl="6" w:tplc="0416000F" w:tentative="1">
      <w:start w:val="1"/>
      <w:numFmt w:val="decimal"/>
      <w:lvlText w:val="%7."/>
      <w:lvlJc w:val="left"/>
      <w:pPr>
        <w:ind w:left="4942" w:hanging="360"/>
      </w:pPr>
    </w:lvl>
    <w:lvl w:ilvl="7" w:tplc="04160019" w:tentative="1">
      <w:start w:val="1"/>
      <w:numFmt w:val="lowerLetter"/>
      <w:lvlText w:val="%8."/>
      <w:lvlJc w:val="left"/>
      <w:pPr>
        <w:ind w:left="5662" w:hanging="360"/>
      </w:pPr>
    </w:lvl>
    <w:lvl w:ilvl="8" w:tplc="0416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6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3D17"/>
    <w:multiLevelType w:val="multilevel"/>
    <w:tmpl w:val="F56605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76227870">
    <w:abstractNumId w:val="7"/>
  </w:num>
  <w:num w:numId="2" w16cid:durableId="389153849">
    <w:abstractNumId w:val="0"/>
  </w:num>
  <w:num w:numId="3" w16cid:durableId="604504230">
    <w:abstractNumId w:val="6"/>
  </w:num>
  <w:num w:numId="4" w16cid:durableId="1150901735">
    <w:abstractNumId w:val="2"/>
  </w:num>
  <w:num w:numId="5" w16cid:durableId="323775953">
    <w:abstractNumId w:val="5"/>
  </w:num>
  <w:num w:numId="6" w16cid:durableId="1491361341">
    <w:abstractNumId w:val="1"/>
  </w:num>
  <w:num w:numId="7" w16cid:durableId="2052073904">
    <w:abstractNumId w:val="4"/>
  </w:num>
  <w:num w:numId="8" w16cid:durableId="1409423811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ocumentProtection w:edit="trackedChanges" w:enforcement="0"/>
  <w:defaultTabStop w:val="708"/>
  <w:hyphenationZone w:val="425"/>
  <w:noPunctuationKerning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E72"/>
    <w:rsid w:val="00000701"/>
    <w:rsid w:val="00000FE9"/>
    <w:rsid w:val="00001029"/>
    <w:rsid w:val="00002901"/>
    <w:rsid w:val="00006691"/>
    <w:rsid w:val="00006BB7"/>
    <w:rsid w:val="0001156A"/>
    <w:rsid w:val="00012590"/>
    <w:rsid w:val="000125D5"/>
    <w:rsid w:val="000132F9"/>
    <w:rsid w:val="00015334"/>
    <w:rsid w:val="00015519"/>
    <w:rsid w:val="0002310A"/>
    <w:rsid w:val="00024536"/>
    <w:rsid w:val="00024B0E"/>
    <w:rsid w:val="00026E59"/>
    <w:rsid w:val="00027330"/>
    <w:rsid w:val="000321A3"/>
    <w:rsid w:val="00033F60"/>
    <w:rsid w:val="00034E21"/>
    <w:rsid w:val="0003604C"/>
    <w:rsid w:val="00037C6E"/>
    <w:rsid w:val="00040DEE"/>
    <w:rsid w:val="00041999"/>
    <w:rsid w:val="00043C37"/>
    <w:rsid w:val="00044E80"/>
    <w:rsid w:val="00045A88"/>
    <w:rsid w:val="0005051F"/>
    <w:rsid w:val="0005065F"/>
    <w:rsid w:val="0005201B"/>
    <w:rsid w:val="000532B1"/>
    <w:rsid w:val="00057C94"/>
    <w:rsid w:val="00064544"/>
    <w:rsid w:val="00067C84"/>
    <w:rsid w:val="00070571"/>
    <w:rsid w:val="00074298"/>
    <w:rsid w:val="0007454F"/>
    <w:rsid w:val="00077C1A"/>
    <w:rsid w:val="00080B03"/>
    <w:rsid w:val="00085314"/>
    <w:rsid w:val="000879D0"/>
    <w:rsid w:val="0009002C"/>
    <w:rsid w:val="000913F3"/>
    <w:rsid w:val="000919F1"/>
    <w:rsid w:val="00095899"/>
    <w:rsid w:val="000A205D"/>
    <w:rsid w:val="000A3CC1"/>
    <w:rsid w:val="000A40AD"/>
    <w:rsid w:val="000A4420"/>
    <w:rsid w:val="000A5912"/>
    <w:rsid w:val="000A7B96"/>
    <w:rsid w:val="000B12DC"/>
    <w:rsid w:val="000B312E"/>
    <w:rsid w:val="000B318D"/>
    <w:rsid w:val="000B338D"/>
    <w:rsid w:val="000B3636"/>
    <w:rsid w:val="000B3B21"/>
    <w:rsid w:val="000B3EBB"/>
    <w:rsid w:val="000B4025"/>
    <w:rsid w:val="000B73AB"/>
    <w:rsid w:val="000C1D48"/>
    <w:rsid w:val="000C211A"/>
    <w:rsid w:val="000C7979"/>
    <w:rsid w:val="000D06C6"/>
    <w:rsid w:val="000D15BF"/>
    <w:rsid w:val="000D244D"/>
    <w:rsid w:val="000D3AC0"/>
    <w:rsid w:val="000D403C"/>
    <w:rsid w:val="000D700D"/>
    <w:rsid w:val="000D7F49"/>
    <w:rsid w:val="000E1100"/>
    <w:rsid w:val="000E1467"/>
    <w:rsid w:val="000E14C0"/>
    <w:rsid w:val="000E171D"/>
    <w:rsid w:val="000E5C66"/>
    <w:rsid w:val="000E5D22"/>
    <w:rsid w:val="000E61E2"/>
    <w:rsid w:val="000E6631"/>
    <w:rsid w:val="000E6756"/>
    <w:rsid w:val="000E6A05"/>
    <w:rsid w:val="000F1427"/>
    <w:rsid w:val="000F1869"/>
    <w:rsid w:val="000F1875"/>
    <w:rsid w:val="000F339C"/>
    <w:rsid w:val="000F7E3B"/>
    <w:rsid w:val="001006C4"/>
    <w:rsid w:val="00101532"/>
    <w:rsid w:val="00101D49"/>
    <w:rsid w:val="00103385"/>
    <w:rsid w:val="00103AC3"/>
    <w:rsid w:val="0010402E"/>
    <w:rsid w:val="00104B76"/>
    <w:rsid w:val="00106280"/>
    <w:rsid w:val="00111A27"/>
    <w:rsid w:val="00111C2A"/>
    <w:rsid w:val="00112DB3"/>
    <w:rsid w:val="00113817"/>
    <w:rsid w:val="00113FE2"/>
    <w:rsid w:val="0011474C"/>
    <w:rsid w:val="001151EA"/>
    <w:rsid w:val="00115F37"/>
    <w:rsid w:val="001178E8"/>
    <w:rsid w:val="00120328"/>
    <w:rsid w:val="00120D0C"/>
    <w:rsid w:val="00120FA6"/>
    <w:rsid w:val="00124BE2"/>
    <w:rsid w:val="00125C44"/>
    <w:rsid w:val="0012609B"/>
    <w:rsid w:val="0012724B"/>
    <w:rsid w:val="001273B8"/>
    <w:rsid w:val="00127DCD"/>
    <w:rsid w:val="00131B27"/>
    <w:rsid w:val="00133AB9"/>
    <w:rsid w:val="001364FE"/>
    <w:rsid w:val="001371BE"/>
    <w:rsid w:val="0014132C"/>
    <w:rsid w:val="00141D99"/>
    <w:rsid w:val="001422FA"/>
    <w:rsid w:val="001434B6"/>
    <w:rsid w:val="00143E3C"/>
    <w:rsid w:val="001455BD"/>
    <w:rsid w:val="00146237"/>
    <w:rsid w:val="00146D28"/>
    <w:rsid w:val="00152CF9"/>
    <w:rsid w:val="00153E13"/>
    <w:rsid w:val="00154F51"/>
    <w:rsid w:val="001552A8"/>
    <w:rsid w:val="001628E4"/>
    <w:rsid w:val="00162FA4"/>
    <w:rsid w:val="00164EBC"/>
    <w:rsid w:val="00165333"/>
    <w:rsid w:val="001654EB"/>
    <w:rsid w:val="001718B3"/>
    <w:rsid w:val="00171C6A"/>
    <w:rsid w:val="0017239A"/>
    <w:rsid w:val="001737CD"/>
    <w:rsid w:val="0017663E"/>
    <w:rsid w:val="0017681C"/>
    <w:rsid w:val="001772B2"/>
    <w:rsid w:val="001775A2"/>
    <w:rsid w:val="0018035E"/>
    <w:rsid w:val="001807B8"/>
    <w:rsid w:val="00180A05"/>
    <w:rsid w:val="00180A1D"/>
    <w:rsid w:val="00183D04"/>
    <w:rsid w:val="00183DF5"/>
    <w:rsid w:val="00184677"/>
    <w:rsid w:val="00184905"/>
    <w:rsid w:val="00185590"/>
    <w:rsid w:val="00187A13"/>
    <w:rsid w:val="00187A5A"/>
    <w:rsid w:val="00190660"/>
    <w:rsid w:val="00190BB7"/>
    <w:rsid w:val="00192B50"/>
    <w:rsid w:val="00193E40"/>
    <w:rsid w:val="00196777"/>
    <w:rsid w:val="001A0418"/>
    <w:rsid w:val="001A2948"/>
    <w:rsid w:val="001A2D6F"/>
    <w:rsid w:val="001A383E"/>
    <w:rsid w:val="001A4832"/>
    <w:rsid w:val="001A4AB4"/>
    <w:rsid w:val="001A5C47"/>
    <w:rsid w:val="001A5C6D"/>
    <w:rsid w:val="001A72D4"/>
    <w:rsid w:val="001B186D"/>
    <w:rsid w:val="001B3ED1"/>
    <w:rsid w:val="001B40CA"/>
    <w:rsid w:val="001B4B09"/>
    <w:rsid w:val="001B50B6"/>
    <w:rsid w:val="001B567B"/>
    <w:rsid w:val="001B6409"/>
    <w:rsid w:val="001B69AC"/>
    <w:rsid w:val="001B75AF"/>
    <w:rsid w:val="001C1449"/>
    <w:rsid w:val="001C19AD"/>
    <w:rsid w:val="001C1F46"/>
    <w:rsid w:val="001C332B"/>
    <w:rsid w:val="001C4D5A"/>
    <w:rsid w:val="001C5026"/>
    <w:rsid w:val="001C7A07"/>
    <w:rsid w:val="001D0583"/>
    <w:rsid w:val="001D1166"/>
    <w:rsid w:val="001D2EF7"/>
    <w:rsid w:val="001D5930"/>
    <w:rsid w:val="001D5A54"/>
    <w:rsid w:val="001D77BE"/>
    <w:rsid w:val="001E0C3B"/>
    <w:rsid w:val="001E310D"/>
    <w:rsid w:val="001E5885"/>
    <w:rsid w:val="001E6023"/>
    <w:rsid w:val="001F0FD3"/>
    <w:rsid w:val="001F109F"/>
    <w:rsid w:val="001F3878"/>
    <w:rsid w:val="00200116"/>
    <w:rsid w:val="0020381C"/>
    <w:rsid w:val="00204B92"/>
    <w:rsid w:val="00205C22"/>
    <w:rsid w:val="00211209"/>
    <w:rsid w:val="002128C4"/>
    <w:rsid w:val="00213BA7"/>
    <w:rsid w:val="002143AF"/>
    <w:rsid w:val="00214C50"/>
    <w:rsid w:val="00214C9B"/>
    <w:rsid w:val="00214DDB"/>
    <w:rsid w:val="0021605B"/>
    <w:rsid w:val="002214F4"/>
    <w:rsid w:val="002216FB"/>
    <w:rsid w:val="00221FB0"/>
    <w:rsid w:val="0022488D"/>
    <w:rsid w:val="00224DD9"/>
    <w:rsid w:val="002270FA"/>
    <w:rsid w:val="0022746E"/>
    <w:rsid w:val="00231143"/>
    <w:rsid w:val="00231E20"/>
    <w:rsid w:val="00232B0E"/>
    <w:rsid w:val="00233C0C"/>
    <w:rsid w:val="002351E5"/>
    <w:rsid w:val="00236467"/>
    <w:rsid w:val="00240380"/>
    <w:rsid w:val="00242056"/>
    <w:rsid w:val="00243F54"/>
    <w:rsid w:val="00245371"/>
    <w:rsid w:val="00245C64"/>
    <w:rsid w:val="00246180"/>
    <w:rsid w:val="00246261"/>
    <w:rsid w:val="002475BE"/>
    <w:rsid w:val="00247B54"/>
    <w:rsid w:val="00250728"/>
    <w:rsid w:val="002507DC"/>
    <w:rsid w:val="00250E32"/>
    <w:rsid w:val="002511DB"/>
    <w:rsid w:val="002512A8"/>
    <w:rsid w:val="00251857"/>
    <w:rsid w:val="00252CB3"/>
    <w:rsid w:val="002538A3"/>
    <w:rsid w:val="002578CF"/>
    <w:rsid w:val="00261C8C"/>
    <w:rsid w:val="00262013"/>
    <w:rsid w:val="00264A8B"/>
    <w:rsid w:val="00265B71"/>
    <w:rsid w:val="00267873"/>
    <w:rsid w:val="00267C4B"/>
    <w:rsid w:val="00270892"/>
    <w:rsid w:val="002736B5"/>
    <w:rsid w:val="00273FD2"/>
    <w:rsid w:val="00274322"/>
    <w:rsid w:val="002769A6"/>
    <w:rsid w:val="002806A0"/>
    <w:rsid w:val="002808D3"/>
    <w:rsid w:val="00287F5C"/>
    <w:rsid w:val="002915E7"/>
    <w:rsid w:val="002926CA"/>
    <w:rsid w:val="00293FDF"/>
    <w:rsid w:val="0029422E"/>
    <w:rsid w:val="00295642"/>
    <w:rsid w:val="00296067"/>
    <w:rsid w:val="0029636E"/>
    <w:rsid w:val="002A1E90"/>
    <w:rsid w:val="002A232C"/>
    <w:rsid w:val="002A296D"/>
    <w:rsid w:val="002A32FD"/>
    <w:rsid w:val="002A4437"/>
    <w:rsid w:val="002A503B"/>
    <w:rsid w:val="002A58A8"/>
    <w:rsid w:val="002A5AD8"/>
    <w:rsid w:val="002B0396"/>
    <w:rsid w:val="002B3ECA"/>
    <w:rsid w:val="002B4939"/>
    <w:rsid w:val="002B65A7"/>
    <w:rsid w:val="002B696F"/>
    <w:rsid w:val="002C0001"/>
    <w:rsid w:val="002C1D36"/>
    <w:rsid w:val="002C24CF"/>
    <w:rsid w:val="002C30CF"/>
    <w:rsid w:val="002C350D"/>
    <w:rsid w:val="002C41F1"/>
    <w:rsid w:val="002C4FFD"/>
    <w:rsid w:val="002C567D"/>
    <w:rsid w:val="002D0B92"/>
    <w:rsid w:val="002D123E"/>
    <w:rsid w:val="002D277E"/>
    <w:rsid w:val="002D2E34"/>
    <w:rsid w:val="002D3845"/>
    <w:rsid w:val="002E07D3"/>
    <w:rsid w:val="002E0E63"/>
    <w:rsid w:val="002E0FDB"/>
    <w:rsid w:val="002E3203"/>
    <w:rsid w:val="002E4DB0"/>
    <w:rsid w:val="002E6AA7"/>
    <w:rsid w:val="002E7DC3"/>
    <w:rsid w:val="002E7F85"/>
    <w:rsid w:val="002F014A"/>
    <w:rsid w:val="002F3542"/>
    <w:rsid w:val="002F3F06"/>
    <w:rsid w:val="002F54CA"/>
    <w:rsid w:val="002F7B57"/>
    <w:rsid w:val="00300F3D"/>
    <w:rsid w:val="00303B5F"/>
    <w:rsid w:val="0030488D"/>
    <w:rsid w:val="00310781"/>
    <w:rsid w:val="00310973"/>
    <w:rsid w:val="00311AA2"/>
    <w:rsid w:val="003123D0"/>
    <w:rsid w:val="00313BBA"/>
    <w:rsid w:val="003163A3"/>
    <w:rsid w:val="003170EB"/>
    <w:rsid w:val="003171CB"/>
    <w:rsid w:val="00320873"/>
    <w:rsid w:val="003213FC"/>
    <w:rsid w:val="00321837"/>
    <w:rsid w:val="00321870"/>
    <w:rsid w:val="003219AB"/>
    <w:rsid w:val="00322414"/>
    <w:rsid w:val="00330DDC"/>
    <w:rsid w:val="00331B03"/>
    <w:rsid w:val="0033324D"/>
    <w:rsid w:val="00334024"/>
    <w:rsid w:val="003350B1"/>
    <w:rsid w:val="003360C1"/>
    <w:rsid w:val="003403BB"/>
    <w:rsid w:val="00340EE5"/>
    <w:rsid w:val="00342D33"/>
    <w:rsid w:val="00342FF4"/>
    <w:rsid w:val="0034378E"/>
    <w:rsid w:val="00344481"/>
    <w:rsid w:val="00346E22"/>
    <w:rsid w:val="00347622"/>
    <w:rsid w:val="00350C27"/>
    <w:rsid w:val="00355EE2"/>
    <w:rsid w:val="003570CD"/>
    <w:rsid w:val="00361102"/>
    <w:rsid w:val="00361264"/>
    <w:rsid w:val="00361CE9"/>
    <w:rsid w:val="00362AA6"/>
    <w:rsid w:val="0036350C"/>
    <w:rsid w:val="00363F47"/>
    <w:rsid w:val="00365781"/>
    <w:rsid w:val="00373569"/>
    <w:rsid w:val="0037545E"/>
    <w:rsid w:val="00375F87"/>
    <w:rsid w:val="00376368"/>
    <w:rsid w:val="00380FED"/>
    <w:rsid w:val="0038268A"/>
    <w:rsid w:val="00382F0F"/>
    <w:rsid w:val="00386788"/>
    <w:rsid w:val="00386857"/>
    <w:rsid w:val="003876C9"/>
    <w:rsid w:val="0039045A"/>
    <w:rsid w:val="00391C2D"/>
    <w:rsid w:val="00393EFF"/>
    <w:rsid w:val="0039485C"/>
    <w:rsid w:val="00397600"/>
    <w:rsid w:val="00397D79"/>
    <w:rsid w:val="003A005B"/>
    <w:rsid w:val="003A2553"/>
    <w:rsid w:val="003A6F93"/>
    <w:rsid w:val="003A7DAE"/>
    <w:rsid w:val="003B0FEC"/>
    <w:rsid w:val="003B2369"/>
    <w:rsid w:val="003B4EAD"/>
    <w:rsid w:val="003B7DC5"/>
    <w:rsid w:val="003C163F"/>
    <w:rsid w:val="003C1F96"/>
    <w:rsid w:val="003C2E9D"/>
    <w:rsid w:val="003C4FDD"/>
    <w:rsid w:val="003C6FF0"/>
    <w:rsid w:val="003C74A3"/>
    <w:rsid w:val="003D0BCD"/>
    <w:rsid w:val="003D41E2"/>
    <w:rsid w:val="003D5A28"/>
    <w:rsid w:val="003D74CA"/>
    <w:rsid w:val="003D7C29"/>
    <w:rsid w:val="003D7C48"/>
    <w:rsid w:val="003E5EC2"/>
    <w:rsid w:val="003E6FB0"/>
    <w:rsid w:val="003E7D8E"/>
    <w:rsid w:val="003F0C84"/>
    <w:rsid w:val="003F18D5"/>
    <w:rsid w:val="003F4F19"/>
    <w:rsid w:val="00401584"/>
    <w:rsid w:val="00404D3F"/>
    <w:rsid w:val="004052F6"/>
    <w:rsid w:val="004073D4"/>
    <w:rsid w:val="00407A7E"/>
    <w:rsid w:val="0041398A"/>
    <w:rsid w:val="00416F0E"/>
    <w:rsid w:val="00416F9B"/>
    <w:rsid w:val="004170EB"/>
    <w:rsid w:val="00417594"/>
    <w:rsid w:val="00421489"/>
    <w:rsid w:val="0042286B"/>
    <w:rsid w:val="00424322"/>
    <w:rsid w:val="004245EE"/>
    <w:rsid w:val="00426865"/>
    <w:rsid w:val="00426EEF"/>
    <w:rsid w:val="00426F99"/>
    <w:rsid w:val="0043043B"/>
    <w:rsid w:val="00433262"/>
    <w:rsid w:val="004348D2"/>
    <w:rsid w:val="004416D8"/>
    <w:rsid w:val="0044201A"/>
    <w:rsid w:val="0044387D"/>
    <w:rsid w:val="00445B4F"/>
    <w:rsid w:val="00447074"/>
    <w:rsid w:val="004471B0"/>
    <w:rsid w:val="004478F0"/>
    <w:rsid w:val="00450931"/>
    <w:rsid w:val="00450FA4"/>
    <w:rsid w:val="004513D4"/>
    <w:rsid w:val="00452169"/>
    <w:rsid w:val="00452464"/>
    <w:rsid w:val="004524BB"/>
    <w:rsid w:val="0045380F"/>
    <w:rsid w:val="004538CE"/>
    <w:rsid w:val="0045591F"/>
    <w:rsid w:val="004579FC"/>
    <w:rsid w:val="00457EBF"/>
    <w:rsid w:val="004621A8"/>
    <w:rsid w:val="004635D0"/>
    <w:rsid w:val="004641FC"/>
    <w:rsid w:val="00465ED3"/>
    <w:rsid w:val="00466DBB"/>
    <w:rsid w:val="00466EFB"/>
    <w:rsid w:val="00467C36"/>
    <w:rsid w:val="00473E37"/>
    <w:rsid w:val="004750E9"/>
    <w:rsid w:val="004754E7"/>
    <w:rsid w:val="00475DEB"/>
    <w:rsid w:val="004773D1"/>
    <w:rsid w:val="004776D7"/>
    <w:rsid w:val="00477FB1"/>
    <w:rsid w:val="00480139"/>
    <w:rsid w:val="00480566"/>
    <w:rsid w:val="0048111B"/>
    <w:rsid w:val="00481D2D"/>
    <w:rsid w:val="00484151"/>
    <w:rsid w:val="004851B8"/>
    <w:rsid w:val="004873A6"/>
    <w:rsid w:val="00490188"/>
    <w:rsid w:val="00490599"/>
    <w:rsid w:val="0049101D"/>
    <w:rsid w:val="0049196A"/>
    <w:rsid w:val="00491CB7"/>
    <w:rsid w:val="0049291A"/>
    <w:rsid w:val="004930E4"/>
    <w:rsid w:val="0049323B"/>
    <w:rsid w:val="00493D9C"/>
    <w:rsid w:val="00494B92"/>
    <w:rsid w:val="004954C5"/>
    <w:rsid w:val="004960D2"/>
    <w:rsid w:val="004A0701"/>
    <w:rsid w:val="004A1333"/>
    <w:rsid w:val="004A2FB1"/>
    <w:rsid w:val="004A3714"/>
    <w:rsid w:val="004A521A"/>
    <w:rsid w:val="004A6961"/>
    <w:rsid w:val="004A6D08"/>
    <w:rsid w:val="004B021E"/>
    <w:rsid w:val="004B3D8E"/>
    <w:rsid w:val="004B604C"/>
    <w:rsid w:val="004C324D"/>
    <w:rsid w:val="004C3BF0"/>
    <w:rsid w:val="004C4ACF"/>
    <w:rsid w:val="004C742B"/>
    <w:rsid w:val="004C75EF"/>
    <w:rsid w:val="004C7C98"/>
    <w:rsid w:val="004D16AE"/>
    <w:rsid w:val="004D1CCA"/>
    <w:rsid w:val="004D2328"/>
    <w:rsid w:val="004D32C7"/>
    <w:rsid w:val="004D336E"/>
    <w:rsid w:val="004E1068"/>
    <w:rsid w:val="004E2841"/>
    <w:rsid w:val="004E291B"/>
    <w:rsid w:val="004E34FE"/>
    <w:rsid w:val="004E762A"/>
    <w:rsid w:val="004F2A3D"/>
    <w:rsid w:val="004F2E96"/>
    <w:rsid w:val="004F4109"/>
    <w:rsid w:val="004F4D6E"/>
    <w:rsid w:val="004F50A2"/>
    <w:rsid w:val="004F6E72"/>
    <w:rsid w:val="004F77D7"/>
    <w:rsid w:val="00500DEA"/>
    <w:rsid w:val="00501B28"/>
    <w:rsid w:val="00502334"/>
    <w:rsid w:val="005108E8"/>
    <w:rsid w:val="00510B27"/>
    <w:rsid w:val="00511017"/>
    <w:rsid w:val="00511898"/>
    <w:rsid w:val="0051229A"/>
    <w:rsid w:val="00513803"/>
    <w:rsid w:val="0051550F"/>
    <w:rsid w:val="00517BE7"/>
    <w:rsid w:val="005201A2"/>
    <w:rsid w:val="0052157B"/>
    <w:rsid w:val="00521E79"/>
    <w:rsid w:val="00524C41"/>
    <w:rsid w:val="00524E49"/>
    <w:rsid w:val="0052595F"/>
    <w:rsid w:val="005277E7"/>
    <w:rsid w:val="00531A60"/>
    <w:rsid w:val="00532884"/>
    <w:rsid w:val="005341E5"/>
    <w:rsid w:val="0053453B"/>
    <w:rsid w:val="005350E4"/>
    <w:rsid w:val="0053644C"/>
    <w:rsid w:val="00536ACD"/>
    <w:rsid w:val="005377D2"/>
    <w:rsid w:val="00542557"/>
    <w:rsid w:val="005440DB"/>
    <w:rsid w:val="0054640C"/>
    <w:rsid w:val="005468DE"/>
    <w:rsid w:val="005474E2"/>
    <w:rsid w:val="0055164A"/>
    <w:rsid w:val="00553905"/>
    <w:rsid w:val="00553A21"/>
    <w:rsid w:val="00554C87"/>
    <w:rsid w:val="00560289"/>
    <w:rsid w:val="005604B4"/>
    <w:rsid w:val="00561597"/>
    <w:rsid w:val="00562D5A"/>
    <w:rsid w:val="005632B8"/>
    <w:rsid w:val="00566E99"/>
    <w:rsid w:val="00567AA8"/>
    <w:rsid w:val="00570FC4"/>
    <w:rsid w:val="00571DAC"/>
    <w:rsid w:val="00572CD3"/>
    <w:rsid w:val="005735EA"/>
    <w:rsid w:val="00575CDD"/>
    <w:rsid w:val="005762F4"/>
    <w:rsid w:val="0057666D"/>
    <w:rsid w:val="0057733B"/>
    <w:rsid w:val="00577E91"/>
    <w:rsid w:val="005812FA"/>
    <w:rsid w:val="00581655"/>
    <w:rsid w:val="00583EE0"/>
    <w:rsid w:val="00586E19"/>
    <w:rsid w:val="00587537"/>
    <w:rsid w:val="0059116A"/>
    <w:rsid w:val="0059183E"/>
    <w:rsid w:val="00594FC9"/>
    <w:rsid w:val="005954ED"/>
    <w:rsid w:val="005958CA"/>
    <w:rsid w:val="00595EC7"/>
    <w:rsid w:val="00597EA7"/>
    <w:rsid w:val="005A0054"/>
    <w:rsid w:val="005A1776"/>
    <w:rsid w:val="005A3C89"/>
    <w:rsid w:val="005A4134"/>
    <w:rsid w:val="005A509F"/>
    <w:rsid w:val="005A641E"/>
    <w:rsid w:val="005B1753"/>
    <w:rsid w:val="005B1EBA"/>
    <w:rsid w:val="005B4622"/>
    <w:rsid w:val="005B48E5"/>
    <w:rsid w:val="005B63F9"/>
    <w:rsid w:val="005B6F98"/>
    <w:rsid w:val="005B79DD"/>
    <w:rsid w:val="005B7B0F"/>
    <w:rsid w:val="005C07BF"/>
    <w:rsid w:val="005C1590"/>
    <w:rsid w:val="005C1ACF"/>
    <w:rsid w:val="005C1E21"/>
    <w:rsid w:val="005C6089"/>
    <w:rsid w:val="005C7486"/>
    <w:rsid w:val="005C78CF"/>
    <w:rsid w:val="005D03FE"/>
    <w:rsid w:val="005D15C5"/>
    <w:rsid w:val="005D1734"/>
    <w:rsid w:val="005D1A06"/>
    <w:rsid w:val="005D1D07"/>
    <w:rsid w:val="005D1E03"/>
    <w:rsid w:val="005D3B56"/>
    <w:rsid w:val="005D6E06"/>
    <w:rsid w:val="005D7D68"/>
    <w:rsid w:val="005E0FD1"/>
    <w:rsid w:val="005E3570"/>
    <w:rsid w:val="005E4DE7"/>
    <w:rsid w:val="005E657E"/>
    <w:rsid w:val="005E6F3D"/>
    <w:rsid w:val="005E7F50"/>
    <w:rsid w:val="005F034D"/>
    <w:rsid w:val="005F09FA"/>
    <w:rsid w:val="005F1115"/>
    <w:rsid w:val="005F376E"/>
    <w:rsid w:val="005F570D"/>
    <w:rsid w:val="005F60DF"/>
    <w:rsid w:val="005F7378"/>
    <w:rsid w:val="00605423"/>
    <w:rsid w:val="0060584D"/>
    <w:rsid w:val="00605E0D"/>
    <w:rsid w:val="00606740"/>
    <w:rsid w:val="00607E2D"/>
    <w:rsid w:val="00612098"/>
    <w:rsid w:val="00614F6C"/>
    <w:rsid w:val="00615A6B"/>
    <w:rsid w:val="00617A7D"/>
    <w:rsid w:val="00617EA7"/>
    <w:rsid w:val="006212D6"/>
    <w:rsid w:val="0062163E"/>
    <w:rsid w:val="00622393"/>
    <w:rsid w:val="00623ED4"/>
    <w:rsid w:val="00624612"/>
    <w:rsid w:val="00624662"/>
    <w:rsid w:val="00624ABF"/>
    <w:rsid w:val="006274AA"/>
    <w:rsid w:val="0063117B"/>
    <w:rsid w:val="00631937"/>
    <w:rsid w:val="0063474E"/>
    <w:rsid w:val="006348FD"/>
    <w:rsid w:val="00636F64"/>
    <w:rsid w:val="00637762"/>
    <w:rsid w:val="00641340"/>
    <w:rsid w:val="00641562"/>
    <w:rsid w:val="00641782"/>
    <w:rsid w:val="00641A00"/>
    <w:rsid w:val="0064395E"/>
    <w:rsid w:val="00643C85"/>
    <w:rsid w:val="006446C0"/>
    <w:rsid w:val="00646CBA"/>
    <w:rsid w:val="006479DD"/>
    <w:rsid w:val="006517B7"/>
    <w:rsid w:val="00651E16"/>
    <w:rsid w:val="00655203"/>
    <w:rsid w:val="006561FD"/>
    <w:rsid w:val="00657704"/>
    <w:rsid w:val="006579B6"/>
    <w:rsid w:val="0066003D"/>
    <w:rsid w:val="00660193"/>
    <w:rsid w:val="00661242"/>
    <w:rsid w:val="006624B9"/>
    <w:rsid w:val="0066268A"/>
    <w:rsid w:val="00663C6B"/>
    <w:rsid w:val="00664C6E"/>
    <w:rsid w:val="0066555B"/>
    <w:rsid w:val="00666F63"/>
    <w:rsid w:val="006675C7"/>
    <w:rsid w:val="00670ACC"/>
    <w:rsid w:val="00673E39"/>
    <w:rsid w:val="00674173"/>
    <w:rsid w:val="00680E00"/>
    <w:rsid w:val="00681EE9"/>
    <w:rsid w:val="00682ED2"/>
    <w:rsid w:val="006839FD"/>
    <w:rsid w:val="006841BB"/>
    <w:rsid w:val="0068462A"/>
    <w:rsid w:val="00684A37"/>
    <w:rsid w:val="00684DDA"/>
    <w:rsid w:val="00685CF2"/>
    <w:rsid w:val="00687256"/>
    <w:rsid w:val="0068737F"/>
    <w:rsid w:val="00691869"/>
    <w:rsid w:val="0069205E"/>
    <w:rsid w:val="006923BB"/>
    <w:rsid w:val="006952C4"/>
    <w:rsid w:val="00695772"/>
    <w:rsid w:val="00697941"/>
    <w:rsid w:val="006A09F5"/>
    <w:rsid w:val="006A0D5C"/>
    <w:rsid w:val="006A3526"/>
    <w:rsid w:val="006A4390"/>
    <w:rsid w:val="006A4B30"/>
    <w:rsid w:val="006A65BB"/>
    <w:rsid w:val="006B15A5"/>
    <w:rsid w:val="006B3595"/>
    <w:rsid w:val="006B61AE"/>
    <w:rsid w:val="006B6524"/>
    <w:rsid w:val="006C0263"/>
    <w:rsid w:val="006C209D"/>
    <w:rsid w:val="006C3721"/>
    <w:rsid w:val="006C38E8"/>
    <w:rsid w:val="006C4B9D"/>
    <w:rsid w:val="006C5889"/>
    <w:rsid w:val="006C7AF7"/>
    <w:rsid w:val="006D0038"/>
    <w:rsid w:val="006D04CE"/>
    <w:rsid w:val="006D62B6"/>
    <w:rsid w:val="006D639D"/>
    <w:rsid w:val="006D6C7D"/>
    <w:rsid w:val="006E0C10"/>
    <w:rsid w:val="006E1475"/>
    <w:rsid w:val="006E3A93"/>
    <w:rsid w:val="006E5D07"/>
    <w:rsid w:val="006E70A4"/>
    <w:rsid w:val="006E77C4"/>
    <w:rsid w:val="006F166F"/>
    <w:rsid w:val="006F2571"/>
    <w:rsid w:val="006F77D9"/>
    <w:rsid w:val="007016AD"/>
    <w:rsid w:val="007028ED"/>
    <w:rsid w:val="0070373C"/>
    <w:rsid w:val="00703CCB"/>
    <w:rsid w:val="00704A7F"/>
    <w:rsid w:val="0071158A"/>
    <w:rsid w:val="00712932"/>
    <w:rsid w:val="00713631"/>
    <w:rsid w:val="00715B88"/>
    <w:rsid w:val="0071601D"/>
    <w:rsid w:val="00717403"/>
    <w:rsid w:val="00717749"/>
    <w:rsid w:val="007177A7"/>
    <w:rsid w:val="00723F69"/>
    <w:rsid w:val="00727457"/>
    <w:rsid w:val="007316E5"/>
    <w:rsid w:val="007326CB"/>
    <w:rsid w:val="00735E1F"/>
    <w:rsid w:val="00740DC5"/>
    <w:rsid w:val="00742AB5"/>
    <w:rsid w:val="00743619"/>
    <w:rsid w:val="00746447"/>
    <w:rsid w:val="00750B46"/>
    <w:rsid w:val="007519E6"/>
    <w:rsid w:val="0075265F"/>
    <w:rsid w:val="007531F8"/>
    <w:rsid w:val="00754CEC"/>
    <w:rsid w:val="00756A77"/>
    <w:rsid w:val="00760071"/>
    <w:rsid w:val="0076056C"/>
    <w:rsid w:val="00760615"/>
    <w:rsid w:val="007636DA"/>
    <w:rsid w:val="00763D6D"/>
    <w:rsid w:val="007656CF"/>
    <w:rsid w:val="00765A7D"/>
    <w:rsid w:val="00765F7C"/>
    <w:rsid w:val="007668D7"/>
    <w:rsid w:val="00767D58"/>
    <w:rsid w:val="0077020A"/>
    <w:rsid w:val="00771A1A"/>
    <w:rsid w:val="0077369B"/>
    <w:rsid w:val="00773B68"/>
    <w:rsid w:val="00777BC6"/>
    <w:rsid w:val="00780193"/>
    <w:rsid w:val="0078189E"/>
    <w:rsid w:val="00782EA5"/>
    <w:rsid w:val="00783219"/>
    <w:rsid w:val="00784ECE"/>
    <w:rsid w:val="00792B25"/>
    <w:rsid w:val="00793D64"/>
    <w:rsid w:val="00797791"/>
    <w:rsid w:val="007A1C73"/>
    <w:rsid w:val="007A23EE"/>
    <w:rsid w:val="007A28BD"/>
    <w:rsid w:val="007A482A"/>
    <w:rsid w:val="007B3FFF"/>
    <w:rsid w:val="007B4C29"/>
    <w:rsid w:val="007B610B"/>
    <w:rsid w:val="007B6167"/>
    <w:rsid w:val="007B6B7A"/>
    <w:rsid w:val="007B6CD3"/>
    <w:rsid w:val="007B7923"/>
    <w:rsid w:val="007C0236"/>
    <w:rsid w:val="007C1DEA"/>
    <w:rsid w:val="007C24C8"/>
    <w:rsid w:val="007C2AB0"/>
    <w:rsid w:val="007C63F4"/>
    <w:rsid w:val="007C6764"/>
    <w:rsid w:val="007C6DC7"/>
    <w:rsid w:val="007C726A"/>
    <w:rsid w:val="007C7A11"/>
    <w:rsid w:val="007D0A16"/>
    <w:rsid w:val="007D29EA"/>
    <w:rsid w:val="007D3E9C"/>
    <w:rsid w:val="007D3F9D"/>
    <w:rsid w:val="007D4342"/>
    <w:rsid w:val="007D67B2"/>
    <w:rsid w:val="007D7585"/>
    <w:rsid w:val="007E10C7"/>
    <w:rsid w:val="007E70FB"/>
    <w:rsid w:val="007E725C"/>
    <w:rsid w:val="007E79EE"/>
    <w:rsid w:val="007E7E9B"/>
    <w:rsid w:val="007F2861"/>
    <w:rsid w:val="007F313D"/>
    <w:rsid w:val="007F327E"/>
    <w:rsid w:val="007F4C67"/>
    <w:rsid w:val="007F4ED0"/>
    <w:rsid w:val="008001B6"/>
    <w:rsid w:val="00800603"/>
    <w:rsid w:val="00800BD2"/>
    <w:rsid w:val="008023DB"/>
    <w:rsid w:val="00802A79"/>
    <w:rsid w:val="0080410F"/>
    <w:rsid w:val="0080518C"/>
    <w:rsid w:val="008056D8"/>
    <w:rsid w:val="008118B4"/>
    <w:rsid w:val="00813094"/>
    <w:rsid w:val="008132BA"/>
    <w:rsid w:val="0081346E"/>
    <w:rsid w:val="00813D9D"/>
    <w:rsid w:val="00815B38"/>
    <w:rsid w:val="0082188D"/>
    <w:rsid w:val="00823A61"/>
    <w:rsid w:val="00823B59"/>
    <w:rsid w:val="00824C87"/>
    <w:rsid w:val="008260E0"/>
    <w:rsid w:val="00826986"/>
    <w:rsid w:val="00826B5A"/>
    <w:rsid w:val="00827880"/>
    <w:rsid w:val="00831D88"/>
    <w:rsid w:val="00832299"/>
    <w:rsid w:val="0083308E"/>
    <w:rsid w:val="008337C7"/>
    <w:rsid w:val="008345CD"/>
    <w:rsid w:val="0083503D"/>
    <w:rsid w:val="00836A37"/>
    <w:rsid w:val="00836DF1"/>
    <w:rsid w:val="00840E17"/>
    <w:rsid w:val="0084107C"/>
    <w:rsid w:val="00842E50"/>
    <w:rsid w:val="008432B0"/>
    <w:rsid w:val="00843C45"/>
    <w:rsid w:val="00844616"/>
    <w:rsid w:val="0084650F"/>
    <w:rsid w:val="00846DAD"/>
    <w:rsid w:val="00847FEE"/>
    <w:rsid w:val="00850611"/>
    <w:rsid w:val="00851165"/>
    <w:rsid w:val="00852E53"/>
    <w:rsid w:val="0085488F"/>
    <w:rsid w:val="008567D8"/>
    <w:rsid w:val="0086047A"/>
    <w:rsid w:val="008609FC"/>
    <w:rsid w:val="00861203"/>
    <w:rsid w:val="00862AB9"/>
    <w:rsid w:val="00863015"/>
    <w:rsid w:val="0086314D"/>
    <w:rsid w:val="0086405A"/>
    <w:rsid w:val="008644BB"/>
    <w:rsid w:val="008712F1"/>
    <w:rsid w:val="008714F4"/>
    <w:rsid w:val="00872446"/>
    <w:rsid w:val="00874B45"/>
    <w:rsid w:val="00874C28"/>
    <w:rsid w:val="00875370"/>
    <w:rsid w:val="00876167"/>
    <w:rsid w:val="00876D13"/>
    <w:rsid w:val="008775B5"/>
    <w:rsid w:val="00877C42"/>
    <w:rsid w:val="008814CE"/>
    <w:rsid w:val="008831E1"/>
    <w:rsid w:val="00884185"/>
    <w:rsid w:val="00884C84"/>
    <w:rsid w:val="00885934"/>
    <w:rsid w:val="00885CD0"/>
    <w:rsid w:val="00886271"/>
    <w:rsid w:val="00886DFD"/>
    <w:rsid w:val="008927F7"/>
    <w:rsid w:val="00893DA7"/>
    <w:rsid w:val="00895600"/>
    <w:rsid w:val="00896318"/>
    <w:rsid w:val="008A05C2"/>
    <w:rsid w:val="008A1981"/>
    <w:rsid w:val="008A25FE"/>
    <w:rsid w:val="008A2753"/>
    <w:rsid w:val="008A2D0B"/>
    <w:rsid w:val="008A3E7A"/>
    <w:rsid w:val="008A3EE5"/>
    <w:rsid w:val="008A427B"/>
    <w:rsid w:val="008A776C"/>
    <w:rsid w:val="008B0B10"/>
    <w:rsid w:val="008B111F"/>
    <w:rsid w:val="008B1122"/>
    <w:rsid w:val="008B20AC"/>
    <w:rsid w:val="008B2127"/>
    <w:rsid w:val="008B2BD4"/>
    <w:rsid w:val="008B79D0"/>
    <w:rsid w:val="008B7F1D"/>
    <w:rsid w:val="008C0E2C"/>
    <w:rsid w:val="008C0E9A"/>
    <w:rsid w:val="008C1379"/>
    <w:rsid w:val="008C2CAA"/>
    <w:rsid w:val="008C4D69"/>
    <w:rsid w:val="008C5208"/>
    <w:rsid w:val="008C5798"/>
    <w:rsid w:val="008C61E4"/>
    <w:rsid w:val="008C6815"/>
    <w:rsid w:val="008C7162"/>
    <w:rsid w:val="008C71B9"/>
    <w:rsid w:val="008D02C3"/>
    <w:rsid w:val="008D1CA4"/>
    <w:rsid w:val="008D359C"/>
    <w:rsid w:val="008D3878"/>
    <w:rsid w:val="008D4BEE"/>
    <w:rsid w:val="008D6546"/>
    <w:rsid w:val="008E2D05"/>
    <w:rsid w:val="008E314F"/>
    <w:rsid w:val="008E76FA"/>
    <w:rsid w:val="008E7CE3"/>
    <w:rsid w:val="008F074D"/>
    <w:rsid w:val="008F092C"/>
    <w:rsid w:val="008F1007"/>
    <w:rsid w:val="008F1675"/>
    <w:rsid w:val="008F1A9D"/>
    <w:rsid w:val="008F296B"/>
    <w:rsid w:val="008F2A70"/>
    <w:rsid w:val="008F3A52"/>
    <w:rsid w:val="008F3FD7"/>
    <w:rsid w:val="008F4E56"/>
    <w:rsid w:val="008F524B"/>
    <w:rsid w:val="00900DE0"/>
    <w:rsid w:val="009016B0"/>
    <w:rsid w:val="00904518"/>
    <w:rsid w:val="00905D6A"/>
    <w:rsid w:val="00906A48"/>
    <w:rsid w:val="00906B41"/>
    <w:rsid w:val="009074D7"/>
    <w:rsid w:val="0090751D"/>
    <w:rsid w:val="00907BC4"/>
    <w:rsid w:val="00907F17"/>
    <w:rsid w:val="00912F02"/>
    <w:rsid w:val="00916743"/>
    <w:rsid w:val="00917796"/>
    <w:rsid w:val="00920B48"/>
    <w:rsid w:val="009213B3"/>
    <w:rsid w:val="00921E6D"/>
    <w:rsid w:val="00921F1E"/>
    <w:rsid w:val="009228BC"/>
    <w:rsid w:val="00922D19"/>
    <w:rsid w:val="00923891"/>
    <w:rsid w:val="009240DB"/>
    <w:rsid w:val="0092528B"/>
    <w:rsid w:val="00925E01"/>
    <w:rsid w:val="00927BEB"/>
    <w:rsid w:val="009301FF"/>
    <w:rsid w:val="009308A7"/>
    <w:rsid w:val="00931069"/>
    <w:rsid w:val="0093280A"/>
    <w:rsid w:val="0093505D"/>
    <w:rsid w:val="009353B6"/>
    <w:rsid w:val="009401AE"/>
    <w:rsid w:val="009427AC"/>
    <w:rsid w:val="00944565"/>
    <w:rsid w:val="00944D88"/>
    <w:rsid w:val="00946B06"/>
    <w:rsid w:val="00946E72"/>
    <w:rsid w:val="00946FD8"/>
    <w:rsid w:val="009473B0"/>
    <w:rsid w:val="00950FCB"/>
    <w:rsid w:val="009519EC"/>
    <w:rsid w:val="00952AC7"/>
    <w:rsid w:val="009578B1"/>
    <w:rsid w:val="00957EE0"/>
    <w:rsid w:val="0096024F"/>
    <w:rsid w:val="009605AD"/>
    <w:rsid w:val="00964459"/>
    <w:rsid w:val="0096485C"/>
    <w:rsid w:val="00965FF6"/>
    <w:rsid w:val="009666AB"/>
    <w:rsid w:val="00972182"/>
    <w:rsid w:val="00972415"/>
    <w:rsid w:val="009728C5"/>
    <w:rsid w:val="009733E9"/>
    <w:rsid w:val="00973877"/>
    <w:rsid w:val="00976F70"/>
    <w:rsid w:val="00980836"/>
    <w:rsid w:val="009840C8"/>
    <w:rsid w:val="009871A5"/>
    <w:rsid w:val="0099031E"/>
    <w:rsid w:val="0099146D"/>
    <w:rsid w:val="00992A4F"/>
    <w:rsid w:val="00993C5D"/>
    <w:rsid w:val="00993FD1"/>
    <w:rsid w:val="00994118"/>
    <w:rsid w:val="00994AC9"/>
    <w:rsid w:val="00995088"/>
    <w:rsid w:val="00995A96"/>
    <w:rsid w:val="009964D9"/>
    <w:rsid w:val="009A08BD"/>
    <w:rsid w:val="009A092D"/>
    <w:rsid w:val="009A11D4"/>
    <w:rsid w:val="009A3A86"/>
    <w:rsid w:val="009A40EA"/>
    <w:rsid w:val="009A5524"/>
    <w:rsid w:val="009A61DD"/>
    <w:rsid w:val="009A7A46"/>
    <w:rsid w:val="009B0E35"/>
    <w:rsid w:val="009B5640"/>
    <w:rsid w:val="009B736F"/>
    <w:rsid w:val="009B7E32"/>
    <w:rsid w:val="009C283F"/>
    <w:rsid w:val="009C32B7"/>
    <w:rsid w:val="009C507C"/>
    <w:rsid w:val="009C6F3C"/>
    <w:rsid w:val="009D07C8"/>
    <w:rsid w:val="009D0B33"/>
    <w:rsid w:val="009D32C3"/>
    <w:rsid w:val="009D4BA6"/>
    <w:rsid w:val="009D7199"/>
    <w:rsid w:val="009D7D55"/>
    <w:rsid w:val="009E00E5"/>
    <w:rsid w:val="009E0108"/>
    <w:rsid w:val="009E08DC"/>
    <w:rsid w:val="009E120F"/>
    <w:rsid w:val="009E5B18"/>
    <w:rsid w:val="009E5CB8"/>
    <w:rsid w:val="009E623C"/>
    <w:rsid w:val="009F00BF"/>
    <w:rsid w:val="009F096E"/>
    <w:rsid w:val="009F2277"/>
    <w:rsid w:val="009F41AA"/>
    <w:rsid w:val="009F6C10"/>
    <w:rsid w:val="009F7687"/>
    <w:rsid w:val="00A012C6"/>
    <w:rsid w:val="00A036E1"/>
    <w:rsid w:val="00A04A05"/>
    <w:rsid w:val="00A054B4"/>
    <w:rsid w:val="00A05D38"/>
    <w:rsid w:val="00A07467"/>
    <w:rsid w:val="00A074B9"/>
    <w:rsid w:val="00A10500"/>
    <w:rsid w:val="00A13DE4"/>
    <w:rsid w:val="00A169C0"/>
    <w:rsid w:val="00A16BA6"/>
    <w:rsid w:val="00A17DB9"/>
    <w:rsid w:val="00A20E15"/>
    <w:rsid w:val="00A22F91"/>
    <w:rsid w:val="00A23798"/>
    <w:rsid w:val="00A24BE1"/>
    <w:rsid w:val="00A255F8"/>
    <w:rsid w:val="00A25801"/>
    <w:rsid w:val="00A25A07"/>
    <w:rsid w:val="00A27143"/>
    <w:rsid w:val="00A30BFF"/>
    <w:rsid w:val="00A31EA9"/>
    <w:rsid w:val="00A32776"/>
    <w:rsid w:val="00A32F4A"/>
    <w:rsid w:val="00A34F59"/>
    <w:rsid w:val="00A35528"/>
    <w:rsid w:val="00A35797"/>
    <w:rsid w:val="00A36830"/>
    <w:rsid w:val="00A3777F"/>
    <w:rsid w:val="00A40EF2"/>
    <w:rsid w:val="00A43607"/>
    <w:rsid w:val="00A448E7"/>
    <w:rsid w:val="00A47002"/>
    <w:rsid w:val="00A52E8B"/>
    <w:rsid w:val="00A540B9"/>
    <w:rsid w:val="00A55167"/>
    <w:rsid w:val="00A560D5"/>
    <w:rsid w:val="00A56369"/>
    <w:rsid w:val="00A56622"/>
    <w:rsid w:val="00A56D3C"/>
    <w:rsid w:val="00A576B0"/>
    <w:rsid w:val="00A57789"/>
    <w:rsid w:val="00A60676"/>
    <w:rsid w:val="00A63DD9"/>
    <w:rsid w:val="00A66468"/>
    <w:rsid w:val="00A66CCD"/>
    <w:rsid w:val="00A70BE9"/>
    <w:rsid w:val="00A71054"/>
    <w:rsid w:val="00A7381D"/>
    <w:rsid w:val="00A7417E"/>
    <w:rsid w:val="00A742A5"/>
    <w:rsid w:val="00A744BF"/>
    <w:rsid w:val="00A74B54"/>
    <w:rsid w:val="00A75BCC"/>
    <w:rsid w:val="00A82A44"/>
    <w:rsid w:val="00A83798"/>
    <w:rsid w:val="00A87093"/>
    <w:rsid w:val="00A87159"/>
    <w:rsid w:val="00A901C7"/>
    <w:rsid w:val="00A90CE0"/>
    <w:rsid w:val="00A914F4"/>
    <w:rsid w:val="00A9197C"/>
    <w:rsid w:val="00A91AC9"/>
    <w:rsid w:val="00A91DAA"/>
    <w:rsid w:val="00A928AD"/>
    <w:rsid w:val="00A93CB3"/>
    <w:rsid w:val="00A961B2"/>
    <w:rsid w:val="00AA011E"/>
    <w:rsid w:val="00AA11EE"/>
    <w:rsid w:val="00AA123F"/>
    <w:rsid w:val="00AA435C"/>
    <w:rsid w:val="00AA4449"/>
    <w:rsid w:val="00AA59BD"/>
    <w:rsid w:val="00AA7A13"/>
    <w:rsid w:val="00AB0AF4"/>
    <w:rsid w:val="00AB128D"/>
    <w:rsid w:val="00AB12AB"/>
    <w:rsid w:val="00AB1B0B"/>
    <w:rsid w:val="00AB304B"/>
    <w:rsid w:val="00AB41DD"/>
    <w:rsid w:val="00AB4795"/>
    <w:rsid w:val="00AB5428"/>
    <w:rsid w:val="00AB60AF"/>
    <w:rsid w:val="00AB615C"/>
    <w:rsid w:val="00AC070C"/>
    <w:rsid w:val="00AC1FE9"/>
    <w:rsid w:val="00AC2A5A"/>
    <w:rsid w:val="00AC6491"/>
    <w:rsid w:val="00AC6505"/>
    <w:rsid w:val="00AC6D45"/>
    <w:rsid w:val="00AD3D10"/>
    <w:rsid w:val="00AD4575"/>
    <w:rsid w:val="00AD4A77"/>
    <w:rsid w:val="00AD61D2"/>
    <w:rsid w:val="00AD68B6"/>
    <w:rsid w:val="00AD6954"/>
    <w:rsid w:val="00AD7A98"/>
    <w:rsid w:val="00AE0C0F"/>
    <w:rsid w:val="00AE1E9D"/>
    <w:rsid w:val="00AE2CF2"/>
    <w:rsid w:val="00AE562D"/>
    <w:rsid w:val="00AE58B8"/>
    <w:rsid w:val="00AE6D73"/>
    <w:rsid w:val="00AE7F64"/>
    <w:rsid w:val="00AF1169"/>
    <w:rsid w:val="00AF1662"/>
    <w:rsid w:val="00AF1E15"/>
    <w:rsid w:val="00AF317E"/>
    <w:rsid w:val="00AF381E"/>
    <w:rsid w:val="00AF4B58"/>
    <w:rsid w:val="00AF500D"/>
    <w:rsid w:val="00AF61E7"/>
    <w:rsid w:val="00AF67C1"/>
    <w:rsid w:val="00AF7424"/>
    <w:rsid w:val="00B05A0C"/>
    <w:rsid w:val="00B05F6B"/>
    <w:rsid w:val="00B06054"/>
    <w:rsid w:val="00B11E54"/>
    <w:rsid w:val="00B129A0"/>
    <w:rsid w:val="00B131B2"/>
    <w:rsid w:val="00B15F4C"/>
    <w:rsid w:val="00B163E4"/>
    <w:rsid w:val="00B171F2"/>
    <w:rsid w:val="00B175F5"/>
    <w:rsid w:val="00B213C0"/>
    <w:rsid w:val="00B2319D"/>
    <w:rsid w:val="00B23289"/>
    <w:rsid w:val="00B25691"/>
    <w:rsid w:val="00B303AF"/>
    <w:rsid w:val="00B30B52"/>
    <w:rsid w:val="00B30C7E"/>
    <w:rsid w:val="00B30EBB"/>
    <w:rsid w:val="00B337DB"/>
    <w:rsid w:val="00B3462E"/>
    <w:rsid w:val="00B36373"/>
    <w:rsid w:val="00B36EF4"/>
    <w:rsid w:val="00B37164"/>
    <w:rsid w:val="00B37D5F"/>
    <w:rsid w:val="00B41C63"/>
    <w:rsid w:val="00B4277A"/>
    <w:rsid w:val="00B43122"/>
    <w:rsid w:val="00B44D4A"/>
    <w:rsid w:val="00B50D3B"/>
    <w:rsid w:val="00B53665"/>
    <w:rsid w:val="00B552B5"/>
    <w:rsid w:val="00B556E8"/>
    <w:rsid w:val="00B5623B"/>
    <w:rsid w:val="00B56BF7"/>
    <w:rsid w:val="00B6040A"/>
    <w:rsid w:val="00B60468"/>
    <w:rsid w:val="00B6135E"/>
    <w:rsid w:val="00B634F4"/>
    <w:rsid w:val="00B63C16"/>
    <w:rsid w:val="00B64619"/>
    <w:rsid w:val="00B646F1"/>
    <w:rsid w:val="00B67307"/>
    <w:rsid w:val="00B674EE"/>
    <w:rsid w:val="00B70043"/>
    <w:rsid w:val="00B70397"/>
    <w:rsid w:val="00B708F5"/>
    <w:rsid w:val="00B7518D"/>
    <w:rsid w:val="00B76FA2"/>
    <w:rsid w:val="00B779B4"/>
    <w:rsid w:val="00B80FBD"/>
    <w:rsid w:val="00B8193E"/>
    <w:rsid w:val="00B823E4"/>
    <w:rsid w:val="00B83E7C"/>
    <w:rsid w:val="00B8492F"/>
    <w:rsid w:val="00B852AB"/>
    <w:rsid w:val="00B87CB2"/>
    <w:rsid w:val="00B93138"/>
    <w:rsid w:val="00B95257"/>
    <w:rsid w:val="00B97155"/>
    <w:rsid w:val="00B97854"/>
    <w:rsid w:val="00BA0248"/>
    <w:rsid w:val="00BA05F6"/>
    <w:rsid w:val="00BA0900"/>
    <w:rsid w:val="00BA422A"/>
    <w:rsid w:val="00BA4230"/>
    <w:rsid w:val="00BA433F"/>
    <w:rsid w:val="00BA44CD"/>
    <w:rsid w:val="00BA65C2"/>
    <w:rsid w:val="00BA6E08"/>
    <w:rsid w:val="00BB048B"/>
    <w:rsid w:val="00BB0648"/>
    <w:rsid w:val="00BB14E4"/>
    <w:rsid w:val="00BB2ECF"/>
    <w:rsid w:val="00BB425D"/>
    <w:rsid w:val="00BB6340"/>
    <w:rsid w:val="00BB79F3"/>
    <w:rsid w:val="00BC038B"/>
    <w:rsid w:val="00BC11E1"/>
    <w:rsid w:val="00BC220C"/>
    <w:rsid w:val="00BC236D"/>
    <w:rsid w:val="00BC363E"/>
    <w:rsid w:val="00BC6A2A"/>
    <w:rsid w:val="00BD0EB3"/>
    <w:rsid w:val="00BD208E"/>
    <w:rsid w:val="00BD2FF2"/>
    <w:rsid w:val="00BD3468"/>
    <w:rsid w:val="00BD3874"/>
    <w:rsid w:val="00BD3B0D"/>
    <w:rsid w:val="00BD518F"/>
    <w:rsid w:val="00BD7ED6"/>
    <w:rsid w:val="00BE1D23"/>
    <w:rsid w:val="00BE41D3"/>
    <w:rsid w:val="00BE5512"/>
    <w:rsid w:val="00BF0F27"/>
    <w:rsid w:val="00BF15CA"/>
    <w:rsid w:val="00BF27F1"/>
    <w:rsid w:val="00BF36E1"/>
    <w:rsid w:val="00BF486F"/>
    <w:rsid w:val="00BF54E5"/>
    <w:rsid w:val="00BF67C6"/>
    <w:rsid w:val="00C0116B"/>
    <w:rsid w:val="00C01791"/>
    <w:rsid w:val="00C030B6"/>
    <w:rsid w:val="00C0397A"/>
    <w:rsid w:val="00C03BF8"/>
    <w:rsid w:val="00C050E5"/>
    <w:rsid w:val="00C07018"/>
    <w:rsid w:val="00C10F63"/>
    <w:rsid w:val="00C1100D"/>
    <w:rsid w:val="00C14363"/>
    <w:rsid w:val="00C15700"/>
    <w:rsid w:val="00C15C8A"/>
    <w:rsid w:val="00C170BA"/>
    <w:rsid w:val="00C17756"/>
    <w:rsid w:val="00C17DEA"/>
    <w:rsid w:val="00C17FF1"/>
    <w:rsid w:val="00C20505"/>
    <w:rsid w:val="00C221B5"/>
    <w:rsid w:val="00C24834"/>
    <w:rsid w:val="00C249D0"/>
    <w:rsid w:val="00C25750"/>
    <w:rsid w:val="00C2618C"/>
    <w:rsid w:val="00C26E49"/>
    <w:rsid w:val="00C27410"/>
    <w:rsid w:val="00C27897"/>
    <w:rsid w:val="00C31059"/>
    <w:rsid w:val="00C31267"/>
    <w:rsid w:val="00C31CC9"/>
    <w:rsid w:val="00C34645"/>
    <w:rsid w:val="00C34819"/>
    <w:rsid w:val="00C36D88"/>
    <w:rsid w:val="00C379C4"/>
    <w:rsid w:val="00C40B04"/>
    <w:rsid w:val="00C429F7"/>
    <w:rsid w:val="00C44B3E"/>
    <w:rsid w:val="00C452B5"/>
    <w:rsid w:val="00C510CB"/>
    <w:rsid w:val="00C5353B"/>
    <w:rsid w:val="00C55628"/>
    <w:rsid w:val="00C56889"/>
    <w:rsid w:val="00C61E5E"/>
    <w:rsid w:val="00C635EC"/>
    <w:rsid w:val="00C63724"/>
    <w:rsid w:val="00C647E3"/>
    <w:rsid w:val="00C64CAC"/>
    <w:rsid w:val="00C65056"/>
    <w:rsid w:val="00C65256"/>
    <w:rsid w:val="00C66011"/>
    <w:rsid w:val="00C731EA"/>
    <w:rsid w:val="00C73889"/>
    <w:rsid w:val="00C75C5E"/>
    <w:rsid w:val="00C76A61"/>
    <w:rsid w:val="00C76D6C"/>
    <w:rsid w:val="00C77D2B"/>
    <w:rsid w:val="00C81D5F"/>
    <w:rsid w:val="00C8265A"/>
    <w:rsid w:val="00C83392"/>
    <w:rsid w:val="00C8611F"/>
    <w:rsid w:val="00C913AF"/>
    <w:rsid w:val="00C932DE"/>
    <w:rsid w:val="00C934CB"/>
    <w:rsid w:val="00C93D53"/>
    <w:rsid w:val="00C95530"/>
    <w:rsid w:val="00C958D4"/>
    <w:rsid w:val="00C96BD9"/>
    <w:rsid w:val="00CA1835"/>
    <w:rsid w:val="00CA26FD"/>
    <w:rsid w:val="00CA2D16"/>
    <w:rsid w:val="00CA2EFF"/>
    <w:rsid w:val="00CA4B3D"/>
    <w:rsid w:val="00CA5CC1"/>
    <w:rsid w:val="00CA74DD"/>
    <w:rsid w:val="00CA7724"/>
    <w:rsid w:val="00CB19EF"/>
    <w:rsid w:val="00CB2FC6"/>
    <w:rsid w:val="00CB4F97"/>
    <w:rsid w:val="00CB7059"/>
    <w:rsid w:val="00CC1219"/>
    <w:rsid w:val="00CC36C5"/>
    <w:rsid w:val="00CC4CA4"/>
    <w:rsid w:val="00CC6B07"/>
    <w:rsid w:val="00CC7030"/>
    <w:rsid w:val="00CD1186"/>
    <w:rsid w:val="00CD1B6B"/>
    <w:rsid w:val="00CD56D7"/>
    <w:rsid w:val="00CD762C"/>
    <w:rsid w:val="00CD7B60"/>
    <w:rsid w:val="00CD7C3C"/>
    <w:rsid w:val="00CE0F4D"/>
    <w:rsid w:val="00CE19C9"/>
    <w:rsid w:val="00CE1A36"/>
    <w:rsid w:val="00CE2580"/>
    <w:rsid w:val="00CE3B85"/>
    <w:rsid w:val="00CF1723"/>
    <w:rsid w:val="00D04BD7"/>
    <w:rsid w:val="00D10610"/>
    <w:rsid w:val="00D20404"/>
    <w:rsid w:val="00D20B64"/>
    <w:rsid w:val="00D2147E"/>
    <w:rsid w:val="00D226CF"/>
    <w:rsid w:val="00D22C3A"/>
    <w:rsid w:val="00D22E2B"/>
    <w:rsid w:val="00D242B9"/>
    <w:rsid w:val="00D255CB"/>
    <w:rsid w:val="00D25E13"/>
    <w:rsid w:val="00D261F2"/>
    <w:rsid w:val="00D26B86"/>
    <w:rsid w:val="00D31581"/>
    <w:rsid w:val="00D327B7"/>
    <w:rsid w:val="00D34FD1"/>
    <w:rsid w:val="00D35270"/>
    <w:rsid w:val="00D37FCA"/>
    <w:rsid w:val="00D40889"/>
    <w:rsid w:val="00D4106F"/>
    <w:rsid w:val="00D412EB"/>
    <w:rsid w:val="00D4572B"/>
    <w:rsid w:val="00D46D7A"/>
    <w:rsid w:val="00D4704F"/>
    <w:rsid w:val="00D5204B"/>
    <w:rsid w:val="00D52DFD"/>
    <w:rsid w:val="00D53CF9"/>
    <w:rsid w:val="00D53D52"/>
    <w:rsid w:val="00D53F8B"/>
    <w:rsid w:val="00D5425E"/>
    <w:rsid w:val="00D54CF5"/>
    <w:rsid w:val="00D54EDA"/>
    <w:rsid w:val="00D55349"/>
    <w:rsid w:val="00D55C29"/>
    <w:rsid w:val="00D55ED7"/>
    <w:rsid w:val="00D564D4"/>
    <w:rsid w:val="00D56582"/>
    <w:rsid w:val="00D644A1"/>
    <w:rsid w:val="00D70E06"/>
    <w:rsid w:val="00D71DCA"/>
    <w:rsid w:val="00D72ACD"/>
    <w:rsid w:val="00D72C7B"/>
    <w:rsid w:val="00D7329D"/>
    <w:rsid w:val="00D7698D"/>
    <w:rsid w:val="00D76E88"/>
    <w:rsid w:val="00D802D1"/>
    <w:rsid w:val="00D8147F"/>
    <w:rsid w:val="00D8409C"/>
    <w:rsid w:val="00D85462"/>
    <w:rsid w:val="00D85D0D"/>
    <w:rsid w:val="00D86583"/>
    <w:rsid w:val="00D87448"/>
    <w:rsid w:val="00D90818"/>
    <w:rsid w:val="00D90BAE"/>
    <w:rsid w:val="00D91AAE"/>
    <w:rsid w:val="00D95583"/>
    <w:rsid w:val="00D9571D"/>
    <w:rsid w:val="00D95EBE"/>
    <w:rsid w:val="00D966F6"/>
    <w:rsid w:val="00DA1389"/>
    <w:rsid w:val="00DA17E9"/>
    <w:rsid w:val="00DA35FB"/>
    <w:rsid w:val="00DA7DAF"/>
    <w:rsid w:val="00DB01FF"/>
    <w:rsid w:val="00DB020E"/>
    <w:rsid w:val="00DB1EC3"/>
    <w:rsid w:val="00DB2795"/>
    <w:rsid w:val="00DB2915"/>
    <w:rsid w:val="00DB3CA3"/>
    <w:rsid w:val="00DB44C4"/>
    <w:rsid w:val="00DB7B0C"/>
    <w:rsid w:val="00DC1363"/>
    <w:rsid w:val="00DC1D57"/>
    <w:rsid w:val="00DC2BD2"/>
    <w:rsid w:val="00DC32A6"/>
    <w:rsid w:val="00DC3C12"/>
    <w:rsid w:val="00DC49E0"/>
    <w:rsid w:val="00DC50C7"/>
    <w:rsid w:val="00DC5649"/>
    <w:rsid w:val="00DD0194"/>
    <w:rsid w:val="00DD162A"/>
    <w:rsid w:val="00DD2683"/>
    <w:rsid w:val="00DD292C"/>
    <w:rsid w:val="00DD4BE1"/>
    <w:rsid w:val="00DD6F1B"/>
    <w:rsid w:val="00DE2172"/>
    <w:rsid w:val="00DE2912"/>
    <w:rsid w:val="00DE29FF"/>
    <w:rsid w:val="00DE4688"/>
    <w:rsid w:val="00DE77A0"/>
    <w:rsid w:val="00DE7F29"/>
    <w:rsid w:val="00DF24F5"/>
    <w:rsid w:val="00E01BC7"/>
    <w:rsid w:val="00E02E0D"/>
    <w:rsid w:val="00E038A9"/>
    <w:rsid w:val="00E0543E"/>
    <w:rsid w:val="00E07FEA"/>
    <w:rsid w:val="00E105AC"/>
    <w:rsid w:val="00E111C8"/>
    <w:rsid w:val="00E12339"/>
    <w:rsid w:val="00E13411"/>
    <w:rsid w:val="00E152C0"/>
    <w:rsid w:val="00E16656"/>
    <w:rsid w:val="00E17039"/>
    <w:rsid w:val="00E1788A"/>
    <w:rsid w:val="00E20CC0"/>
    <w:rsid w:val="00E227D1"/>
    <w:rsid w:val="00E250E6"/>
    <w:rsid w:val="00E25E1D"/>
    <w:rsid w:val="00E321B5"/>
    <w:rsid w:val="00E32A1B"/>
    <w:rsid w:val="00E353E3"/>
    <w:rsid w:val="00E35796"/>
    <w:rsid w:val="00E3676D"/>
    <w:rsid w:val="00E376C5"/>
    <w:rsid w:val="00E37977"/>
    <w:rsid w:val="00E37F08"/>
    <w:rsid w:val="00E4030D"/>
    <w:rsid w:val="00E4147F"/>
    <w:rsid w:val="00E44EFA"/>
    <w:rsid w:val="00E517A2"/>
    <w:rsid w:val="00E530EB"/>
    <w:rsid w:val="00E53C94"/>
    <w:rsid w:val="00E54645"/>
    <w:rsid w:val="00E56D8E"/>
    <w:rsid w:val="00E56E2B"/>
    <w:rsid w:val="00E60656"/>
    <w:rsid w:val="00E610C1"/>
    <w:rsid w:val="00E62E20"/>
    <w:rsid w:val="00E62EE7"/>
    <w:rsid w:val="00E657CC"/>
    <w:rsid w:val="00E704D2"/>
    <w:rsid w:val="00E74316"/>
    <w:rsid w:val="00E7521F"/>
    <w:rsid w:val="00E75637"/>
    <w:rsid w:val="00E7569F"/>
    <w:rsid w:val="00E762A4"/>
    <w:rsid w:val="00E763F1"/>
    <w:rsid w:val="00E85FD2"/>
    <w:rsid w:val="00E870B5"/>
    <w:rsid w:val="00E90A5D"/>
    <w:rsid w:val="00E90FF7"/>
    <w:rsid w:val="00E92CF2"/>
    <w:rsid w:val="00E93DA0"/>
    <w:rsid w:val="00E94161"/>
    <w:rsid w:val="00E953D2"/>
    <w:rsid w:val="00EA21C9"/>
    <w:rsid w:val="00EA41EE"/>
    <w:rsid w:val="00EA5DEE"/>
    <w:rsid w:val="00EA6C35"/>
    <w:rsid w:val="00EB09A1"/>
    <w:rsid w:val="00EB1295"/>
    <w:rsid w:val="00EB1CE9"/>
    <w:rsid w:val="00EB2124"/>
    <w:rsid w:val="00EB47C2"/>
    <w:rsid w:val="00EB72CE"/>
    <w:rsid w:val="00EB7A56"/>
    <w:rsid w:val="00EC195A"/>
    <w:rsid w:val="00EC3B7A"/>
    <w:rsid w:val="00EC43DA"/>
    <w:rsid w:val="00EC5AE5"/>
    <w:rsid w:val="00EC60E3"/>
    <w:rsid w:val="00EC7B7C"/>
    <w:rsid w:val="00ED285A"/>
    <w:rsid w:val="00ED2AEE"/>
    <w:rsid w:val="00ED3E5F"/>
    <w:rsid w:val="00ED524D"/>
    <w:rsid w:val="00ED5E2E"/>
    <w:rsid w:val="00ED60E5"/>
    <w:rsid w:val="00EE17FF"/>
    <w:rsid w:val="00EE407D"/>
    <w:rsid w:val="00EE425C"/>
    <w:rsid w:val="00EE42E7"/>
    <w:rsid w:val="00EE450B"/>
    <w:rsid w:val="00EE77B4"/>
    <w:rsid w:val="00EE7B18"/>
    <w:rsid w:val="00EF1052"/>
    <w:rsid w:val="00EF6559"/>
    <w:rsid w:val="00EF7474"/>
    <w:rsid w:val="00F00288"/>
    <w:rsid w:val="00F034C0"/>
    <w:rsid w:val="00F04FA1"/>
    <w:rsid w:val="00F05AB2"/>
    <w:rsid w:val="00F05E69"/>
    <w:rsid w:val="00F06D61"/>
    <w:rsid w:val="00F06E6B"/>
    <w:rsid w:val="00F1078D"/>
    <w:rsid w:val="00F11051"/>
    <w:rsid w:val="00F1725D"/>
    <w:rsid w:val="00F17BC3"/>
    <w:rsid w:val="00F204BD"/>
    <w:rsid w:val="00F20B83"/>
    <w:rsid w:val="00F20E05"/>
    <w:rsid w:val="00F22562"/>
    <w:rsid w:val="00F23618"/>
    <w:rsid w:val="00F247A3"/>
    <w:rsid w:val="00F24DC3"/>
    <w:rsid w:val="00F27136"/>
    <w:rsid w:val="00F27B64"/>
    <w:rsid w:val="00F30BBB"/>
    <w:rsid w:val="00F315B6"/>
    <w:rsid w:val="00F31A7A"/>
    <w:rsid w:val="00F31D87"/>
    <w:rsid w:val="00F3726E"/>
    <w:rsid w:val="00F3770E"/>
    <w:rsid w:val="00F379D8"/>
    <w:rsid w:val="00F42BAD"/>
    <w:rsid w:val="00F43098"/>
    <w:rsid w:val="00F43A48"/>
    <w:rsid w:val="00F43C42"/>
    <w:rsid w:val="00F440C2"/>
    <w:rsid w:val="00F444F6"/>
    <w:rsid w:val="00F45BD8"/>
    <w:rsid w:val="00F47A29"/>
    <w:rsid w:val="00F53186"/>
    <w:rsid w:val="00F54093"/>
    <w:rsid w:val="00F5416A"/>
    <w:rsid w:val="00F56958"/>
    <w:rsid w:val="00F57C39"/>
    <w:rsid w:val="00F603A1"/>
    <w:rsid w:val="00F60F11"/>
    <w:rsid w:val="00F6151C"/>
    <w:rsid w:val="00F61F1D"/>
    <w:rsid w:val="00F652C1"/>
    <w:rsid w:val="00F654CA"/>
    <w:rsid w:val="00F6663D"/>
    <w:rsid w:val="00F71CFF"/>
    <w:rsid w:val="00F72E19"/>
    <w:rsid w:val="00F745FD"/>
    <w:rsid w:val="00F76372"/>
    <w:rsid w:val="00F76F69"/>
    <w:rsid w:val="00F77DB1"/>
    <w:rsid w:val="00F80D4F"/>
    <w:rsid w:val="00F812E8"/>
    <w:rsid w:val="00F8327E"/>
    <w:rsid w:val="00F8554E"/>
    <w:rsid w:val="00F8598C"/>
    <w:rsid w:val="00F86D8F"/>
    <w:rsid w:val="00F87B10"/>
    <w:rsid w:val="00F901D2"/>
    <w:rsid w:val="00F9036B"/>
    <w:rsid w:val="00F91C96"/>
    <w:rsid w:val="00F92C36"/>
    <w:rsid w:val="00F937D4"/>
    <w:rsid w:val="00F94763"/>
    <w:rsid w:val="00F94DE5"/>
    <w:rsid w:val="00F96AF2"/>
    <w:rsid w:val="00F96DC4"/>
    <w:rsid w:val="00F9720F"/>
    <w:rsid w:val="00F974D8"/>
    <w:rsid w:val="00F9754B"/>
    <w:rsid w:val="00F97EBB"/>
    <w:rsid w:val="00FA1898"/>
    <w:rsid w:val="00FA1C3C"/>
    <w:rsid w:val="00FA235C"/>
    <w:rsid w:val="00FA2ED5"/>
    <w:rsid w:val="00FA341B"/>
    <w:rsid w:val="00FA746D"/>
    <w:rsid w:val="00FB0F6C"/>
    <w:rsid w:val="00FB1AAA"/>
    <w:rsid w:val="00FB29B0"/>
    <w:rsid w:val="00FB33F7"/>
    <w:rsid w:val="00FB3419"/>
    <w:rsid w:val="00FC08FE"/>
    <w:rsid w:val="00FC0C72"/>
    <w:rsid w:val="00FC23EF"/>
    <w:rsid w:val="00FC41D5"/>
    <w:rsid w:val="00FC5D63"/>
    <w:rsid w:val="00FD0FB6"/>
    <w:rsid w:val="00FD3847"/>
    <w:rsid w:val="00FD398B"/>
    <w:rsid w:val="00FD5D62"/>
    <w:rsid w:val="00FD66D1"/>
    <w:rsid w:val="00FD6CAD"/>
    <w:rsid w:val="00FE059A"/>
    <w:rsid w:val="00FE241E"/>
    <w:rsid w:val="00FE2F77"/>
    <w:rsid w:val="00FE4D0B"/>
    <w:rsid w:val="00FF0D65"/>
    <w:rsid w:val="00FF2CFF"/>
    <w:rsid w:val="00FF44B4"/>
    <w:rsid w:val="00FF5491"/>
    <w:rsid w:val="00FF66DC"/>
    <w:rsid w:val="00FF6962"/>
    <w:rsid w:val="00FF6B4C"/>
    <w:rsid w:val="00FF6FC5"/>
    <w:rsid w:val="00FF7B7E"/>
    <w:rsid w:val="01CB0AB3"/>
    <w:rsid w:val="637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  <w14:docId w14:val="2250B894"/>
  <w15:docId w15:val="{820AB157-F468-47F6-8867-926285EA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5B6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4929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2A50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FF44B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uiPriority w:val="1"/>
    <w:qFormat/>
    <w:pPr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bCs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P2">
    <w:name w:val="P2"/>
    <w:qFormat/>
    <w:pPr>
      <w:tabs>
        <w:tab w:val="left" w:pos="720"/>
      </w:tabs>
      <w:ind w:left="1152" w:hanging="576"/>
      <w:jc w:val="both"/>
    </w:pPr>
    <w:rPr>
      <w:rFonts w:ascii="Courier" w:eastAsia="Times New Roman" w:hAnsi="Courier"/>
      <w:sz w:val="24"/>
    </w:rPr>
  </w:style>
  <w:style w:type="character" w:customStyle="1" w:styleId="CorpodetextoChar">
    <w:name w:val="Corpo de texto Char"/>
    <w:link w:val="Corpodetexto"/>
    <w:uiPriority w:val="1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uiPriority w:val="99"/>
    <w:rPr>
      <w:rFonts w:ascii="Times New Roman" w:eastAsia="Times New Roman" w:hAnsi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RodapChar">
    <w:name w:val="Rodapé Char"/>
    <w:link w:val="Rodap"/>
    <w:uiPriority w:val="99"/>
    <w:rPr>
      <w:rFonts w:ascii="Times New Roman" w:eastAsia="Times New Roman" w:hAnsi="Times New Roman"/>
      <w:sz w:val="24"/>
      <w:szCs w:val="24"/>
    </w:rPr>
  </w:style>
  <w:style w:type="character" w:customStyle="1" w:styleId="TtuloChar">
    <w:name w:val="Título Char"/>
    <w:link w:val="Ttulo"/>
    <w:qFormat/>
    <w:rPr>
      <w:rFonts w:ascii="Arial" w:eastAsia="Times New Roman" w:hAnsi="Arial" w:cs="Arial"/>
      <w:b/>
      <w:bCs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</w:style>
  <w:style w:type="table" w:styleId="Tabelacomgrade">
    <w:name w:val="Table Grid"/>
    <w:basedOn w:val="Tabelanormal"/>
    <w:uiPriority w:val="59"/>
    <w:qFormat/>
    <w:rsid w:val="006C5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C5889"/>
    <w:rPr>
      <w:color w:val="605E5C"/>
      <w:shd w:val="clear" w:color="auto" w:fill="E1DFDD"/>
    </w:rPr>
  </w:style>
  <w:style w:type="paragraph" w:customStyle="1" w:styleId="DispensaEletrnica">
    <w:name w:val="Dispensa Eletrônica"/>
    <w:basedOn w:val="Corpodetexto"/>
    <w:next w:val="Corpodetexto"/>
    <w:link w:val="DispensaEletrnicaChar"/>
    <w:qFormat/>
    <w:rsid w:val="00651E16"/>
    <w:pPr>
      <w:spacing w:before="120" w:after="120"/>
    </w:pPr>
    <w:rPr>
      <w:rFonts w:cs="Arial"/>
      <w:bCs/>
      <w:sz w:val="22"/>
      <w:szCs w:val="22"/>
    </w:rPr>
  </w:style>
  <w:style w:type="paragraph" w:customStyle="1" w:styleId="textojustificadorecuoprimeiralinha">
    <w:name w:val="texto_justificado_recuo_primeira_linha"/>
    <w:basedOn w:val="Normal"/>
    <w:rsid w:val="002F7B57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22746E"/>
    <w:rPr>
      <w:rFonts w:eastAsia="Times New Roman"/>
      <w:sz w:val="24"/>
      <w:szCs w:val="24"/>
    </w:rPr>
  </w:style>
  <w:style w:type="character" w:customStyle="1" w:styleId="DispensaEletrnicaChar">
    <w:name w:val="Dispensa Eletrônica Char"/>
    <w:basedOn w:val="PargrafodaListaChar"/>
    <w:link w:val="DispensaEletrnica"/>
    <w:rsid w:val="00651E16"/>
    <w:rPr>
      <w:rFonts w:ascii="Arial" w:eastAsia="Times New Roman" w:hAnsi="Arial" w:cs="Arial"/>
      <w:bCs/>
      <w:sz w:val="22"/>
      <w:szCs w:val="22"/>
    </w:rPr>
  </w:style>
  <w:style w:type="paragraph" w:customStyle="1" w:styleId="tabelatextocentralizado">
    <w:name w:val="tabela_texto_centralizado"/>
    <w:basedOn w:val="Normal"/>
    <w:rsid w:val="002F7B57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2F7B57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1"/>
    <w:rsid w:val="004929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ou-paragraph">
    <w:name w:val="dou-paragraph"/>
    <w:basedOn w:val="Normal"/>
    <w:rsid w:val="00AB1B0B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2E4DB0"/>
    <w:pPr>
      <w:numPr>
        <w:numId w:val="2"/>
      </w:numPr>
      <w:spacing w:before="240" w:after="240"/>
      <w:jc w:val="center"/>
    </w:pPr>
    <w:rPr>
      <w:sz w:val="22"/>
    </w:rPr>
  </w:style>
  <w:style w:type="character" w:customStyle="1" w:styleId="ContratoChar">
    <w:name w:val="Contrato Char"/>
    <w:basedOn w:val="CorpodetextoChar"/>
    <w:link w:val="Contrato"/>
    <w:rsid w:val="002E4DB0"/>
    <w:rPr>
      <w:rFonts w:ascii="Arial" w:eastAsia="Times New Roman" w:hAnsi="Arial" w:cs="Times New Roman"/>
      <w:sz w:val="2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rsid w:val="002A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E450B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uiPriority w:val="59"/>
    <w:qFormat/>
    <w:rsid w:val="001F10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o">
    <w:name w:val="Revision"/>
    <w:hidden/>
    <w:uiPriority w:val="99"/>
    <w:semiHidden/>
    <w:rsid w:val="00024536"/>
    <w:rPr>
      <w:rFonts w:eastAsia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E07F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E07F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E07FEA"/>
    <w:rPr>
      <w:rFonts w:eastAsia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7F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7FEA"/>
    <w:rPr>
      <w:rFonts w:eastAsia="Times New Roman"/>
      <w:b/>
      <w:bCs/>
    </w:rPr>
  </w:style>
  <w:style w:type="character" w:customStyle="1" w:styleId="Ttulo3Char">
    <w:name w:val="Título 3 Char"/>
    <w:basedOn w:val="Fontepargpadro"/>
    <w:link w:val="Ttulo3"/>
    <w:uiPriority w:val="1"/>
    <w:rsid w:val="00FF44B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F44B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F44B4"/>
    <w:pPr>
      <w:widowControl w:val="0"/>
      <w:autoSpaceDE w:val="0"/>
      <w:autoSpaceDN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FF44B4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FF44B4"/>
    <w:pPr>
      <w:numPr>
        <w:numId w:val="6"/>
      </w:numPr>
      <w:tabs>
        <w:tab w:val="left" w:pos="567"/>
      </w:tabs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qFormat/>
    <w:rsid w:val="00FF44B4"/>
    <w:pPr>
      <w:numPr>
        <w:ilvl w:val="1"/>
        <w:numId w:val="6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FF44B4"/>
    <w:pPr>
      <w:numPr>
        <w:ilvl w:val="2"/>
        <w:numId w:val="6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FF44B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FF44B4"/>
    <w:pPr>
      <w:numPr>
        <w:ilvl w:val="4"/>
      </w:numPr>
    </w:pPr>
  </w:style>
  <w:style w:type="paragraph" w:customStyle="1" w:styleId="Nvel2-Red">
    <w:name w:val="Nível 2 -Red"/>
    <w:basedOn w:val="Nivel2"/>
    <w:link w:val="Nvel2-RedChar"/>
    <w:qFormat/>
    <w:rsid w:val="00FF44B4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FF44B4"/>
    <w:rPr>
      <w:rFonts w:ascii="Arial" w:eastAsiaTheme="minorEastAsia" w:hAnsi="Arial" w:cs="Arial"/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v.br/compras" TargetMode="External"/><Relationship Id="rId18" Type="http://schemas.openxmlformats.org/officeDocument/2006/relationships/hyperlink" Target="http://www.pncp.gov.br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www.pncp.gov.br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lucas.pereira@crefsp.gov.br" TargetMode="External"/><Relationship Id="rId17" Type="http://schemas.openxmlformats.org/officeDocument/2006/relationships/hyperlink" Target="http://www.gov.br/compras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licitacao@crefsp.gov.br" TargetMode="External"/><Relationship Id="rId20" Type="http://schemas.openxmlformats.org/officeDocument/2006/relationships/hyperlink" Target="http://www.gov.br/compra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refsp.gov.br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crefsp.gov.br" TargetMode="External"/><Relationship Id="rId23" Type="http://schemas.openxmlformats.org/officeDocument/2006/relationships/hyperlink" Target="https://www.crefsp.gov.br/portal-da-transparencia/legislacao/portarias-cref4-sp/portaria-cref4-sp-no-4025-2025" TargetMode="External"/><Relationship Id="rId10" Type="http://schemas.openxmlformats.org/officeDocument/2006/relationships/hyperlink" Target="http://www.pncp.gov.br" TargetMode="External"/><Relationship Id="rId19" Type="http://schemas.openxmlformats.org/officeDocument/2006/relationships/hyperlink" Target="http://www.crefsp.gov.br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gov.br/compras" TargetMode="External"/><Relationship Id="rId14" Type="http://schemas.openxmlformats.org/officeDocument/2006/relationships/hyperlink" Target="http://www.pncp.gov.br" TargetMode="External"/><Relationship Id="rId22" Type="http://schemas.openxmlformats.org/officeDocument/2006/relationships/hyperlink" Target="http://www.crefsp.gov.br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A3E776-EA45-4488-B6AC-825B16557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21</Pages>
  <Words>6983</Words>
  <Characters>37714</Characters>
  <Application>Microsoft Office Word</Application>
  <DocSecurity>0</DocSecurity>
  <Lines>314</Lines>
  <Paragraphs>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CREF4/SP</Company>
  <LinksUpToDate>false</LinksUpToDate>
  <CharactersWithSpaces>44608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aalmada</dc:creator>
  <cp:lastModifiedBy>Victoria Caroline Araujo de Santana</cp:lastModifiedBy>
  <cp:revision>73</cp:revision>
  <cp:lastPrinted>2024-12-06T18:29:00Z</cp:lastPrinted>
  <dcterms:created xsi:type="dcterms:W3CDTF">2025-03-25T14:49:00Z</dcterms:created>
  <dcterms:modified xsi:type="dcterms:W3CDTF">2025-05-12T13:42:00Z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