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5F0AC7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1F8FCB6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A5735">
              <w:rPr>
                <w:rFonts w:ascii="Arial" w:hAnsi="Arial" w:cs="Arial"/>
              </w:rPr>
              <w:t>24</w:t>
            </w:r>
            <w:r w:rsidR="00397E06">
              <w:rPr>
                <w:rFonts w:ascii="Arial" w:hAnsi="Arial" w:cs="Arial"/>
              </w:rPr>
              <w:t>3</w:t>
            </w:r>
            <w:r w:rsidR="00726FD8">
              <w:rPr>
                <w:rFonts w:ascii="Arial" w:hAnsi="Arial" w:cs="Arial"/>
              </w:rPr>
              <w:t>3</w:t>
            </w:r>
            <w:r w:rsidR="004A5735"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shd w:val="clear" w:color="auto" w:fill="FFFFFF" w:themeFill="background1"/>
            <w:vAlign w:val="center"/>
          </w:tcPr>
          <w:p w14:paraId="593B5F32" w14:textId="5E1806FD" w:rsidR="00A371AE" w:rsidRPr="005F0AC7" w:rsidRDefault="00726FD8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  <w:r w:rsidR="00A371AE" w:rsidRPr="005F0AC7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5F0AC7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shd w:val="clear" w:color="auto" w:fill="FFFFFF" w:themeFill="background1"/>
            <w:vAlign w:val="center"/>
          </w:tcPr>
          <w:p w14:paraId="228D52CB" w14:textId="1A317FAF" w:rsidR="00A371AE" w:rsidRPr="005F0AC7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F0AC7">
              <w:rPr>
                <w:rFonts w:ascii="Arial" w:hAnsi="Arial" w:cs="Arial"/>
              </w:rPr>
              <w:t>926089-</w:t>
            </w:r>
            <w:r w:rsidR="00726FD8">
              <w:rPr>
                <w:rFonts w:ascii="Arial" w:hAnsi="Arial" w:cs="Arial"/>
              </w:rPr>
              <w:t>110</w:t>
            </w:r>
            <w:r w:rsidRPr="005F0AC7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74EB6F78" w:rsidR="003E5557" w:rsidRPr="005F0AC7" w:rsidRDefault="00726FD8" w:rsidP="00CF62D8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Arial" w:eastAsia="SimSun" w:hAnsi="Arial" w:cs="Arial"/>
              </w:rPr>
            </w:pPr>
            <w:r w:rsidRPr="0058774A">
              <w:rPr>
                <w:rFonts w:ascii="Arial" w:hAnsi="Arial" w:cs="Arial"/>
                <w:sz w:val="18"/>
                <w:szCs w:val="18"/>
              </w:rPr>
              <w:t>Contratação de empresa especializada para execução de serviços de pintura de 04 (quatro) lavabos/sanitários da Sede de São José dos Campos do CREF4/SP, conforme especificações e condições estabelecidas n</w:t>
            </w:r>
            <w:r w:rsidR="00CF62D8">
              <w:rPr>
                <w:rFonts w:ascii="Arial" w:hAnsi="Arial" w:cs="Arial"/>
                <w:sz w:val="18"/>
                <w:szCs w:val="18"/>
              </w:rPr>
              <w:t>o</w:t>
            </w:r>
            <w:r w:rsidRPr="0058774A">
              <w:rPr>
                <w:rFonts w:ascii="Arial" w:hAnsi="Arial" w:cs="Arial"/>
                <w:sz w:val="18"/>
                <w:szCs w:val="18"/>
              </w:rPr>
              <w:t xml:space="preserve"> Termo de Referência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699669B1" w:rsidR="003E5557" w:rsidRPr="000A065A" w:rsidRDefault="000A065A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A065A">
              <w:rPr>
                <w:rFonts w:ascii="Arial" w:hAnsi="Arial" w:cs="Arial"/>
              </w:rPr>
              <w:t>1</w:t>
            </w:r>
            <w:r w:rsidR="00707763">
              <w:rPr>
                <w:rFonts w:ascii="Arial" w:hAnsi="Arial" w:cs="Arial"/>
              </w:rPr>
              <w:t>4</w:t>
            </w:r>
            <w:r w:rsidR="001623BC" w:rsidRPr="000A065A">
              <w:rPr>
                <w:rFonts w:ascii="Arial" w:hAnsi="Arial" w:cs="Arial"/>
              </w:rPr>
              <w:t>/</w:t>
            </w:r>
            <w:r w:rsidR="004525F7" w:rsidRPr="000A065A">
              <w:rPr>
                <w:rFonts w:ascii="Arial" w:hAnsi="Arial" w:cs="Arial"/>
              </w:rPr>
              <w:t>10</w:t>
            </w:r>
            <w:r w:rsidR="001623BC" w:rsidRPr="000A065A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F355D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F355D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22C2D0DD" w:rsidR="003E5557" w:rsidRPr="000A065A" w:rsidRDefault="000A065A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A065A">
              <w:rPr>
                <w:rFonts w:ascii="Arial" w:hAnsi="Arial" w:cs="Arial"/>
              </w:rPr>
              <w:t>2</w:t>
            </w:r>
            <w:r w:rsidR="00707763">
              <w:rPr>
                <w:rFonts w:ascii="Arial" w:hAnsi="Arial" w:cs="Arial"/>
              </w:rPr>
              <w:t>1</w:t>
            </w:r>
            <w:r w:rsidR="001623BC" w:rsidRPr="000A065A">
              <w:rPr>
                <w:rFonts w:ascii="Arial" w:hAnsi="Arial" w:cs="Arial"/>
              </w:rPr>
              <w:t>/</w:t>
            </w:r>
            <w:r w:rsidR="004525F7" w:rsidRPr="000A065A">
              <w:rPr>
                <w:rFonts w:ascii="Arial" w:hAnsi="Arial" w:cs="Arial"/>
              </w:rPr>
              <w:t>10</w:t>
            </w:r>
            <w:r w:rsidR="001623BC" w:rsidRPr="000A065A">
              <w:rPr>
                <w:rFonts w:ascii="Arial" w:hAnsi="Arial" w:cs="Arial"/>
              </w:rPr>
              <w:t xml:space="preserve">/2026 </w:t>
            </w:r>
            <w:r w:rsidR="003E5557" w:rsidRPr="000A065A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1AE16062" w:rsidR="003E5557" w:rsidRPr="000A065A" w:rsidRDefault="000A065A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A065A">
              <w:rPr>
                <w:rFonts w:ascii="Arial" w:hAnsi="Arial" w:cs="Arial"/>
              </w:rPr>
              <w:t>2</w:t>
            </w:r>
            <w:r w:rsidR="00707763">
              <w:rPr>
                <w:rFonts w:ascii="Arial" w:hAnsi="Arial" w:cs="Arial"/>
              </w:rPr>
              <w:t>1</w:t>
            </w:r>
            <w:r w:rsidR="001623BC" w:rsidRPr="000A065A">
              <w:rPr>
                <w:rFonts w:ascii="Arial" w:hAnsi="Arial" w:cs="Arial"/>
              </w:rPr>
              <w:t>/</w:t>
            </w:r>
            <w:r w:rsidR="004525F7" w:rsidRPr="000A065A">
              <w:rPr>
                <w:rFonts w:ascii="Arial" w:hAnsi="Arial" w:cs="Arial"/>
              </w:rPr>
              <w:t>10</w:t>
            </w:r>
            <w:r w:rsidR="001623BC" w:rsidRPr="000A065A">
              <w:rPr>
                <w:rFonts w:ascii="Arial" w:hAnsi="Arial" w:cs="Arial"/>
              </w:rPr>
              <w:t xml:space="preserve">/2026 </w:t>
            </w:r>
            <w:r w:rsidR="003E5557" w:rsidRPr="000A065A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F355D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F355D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18A78D01" w:rsidR="003E5557" w:rsidRPr="000A065A" w:rsidRDefault="000A065A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A065A">
              <w:rPr>
                <w:rFonts w:ascii="Arial" w:hAnsi="Arial" w:cs="Arial"/>
              </w:rPr>
              <w:t>2</w:t>
            </w:r>
            <w:r w:rsidR="00707763">
              <w:rPr>
                <w:rFonts w:ascii="Arial" w:hAnsi="Arial" w:cs="Arial"/>
              </w:rPr>
              <w:t>1</w:t>
            </w:r>
            <w:r w:rsidR="001623BC" w:rsidRPr="000A065A">
              <w:rPr>
                <w:rFonts w:ascii="Arial" w:hAnsi="Arial" w:cs="Arial"/>
              </w:rPr>
              <w:t>/</w:t>
            </w:r>
            <w:r w:rsidR="004525F7" w:rsidRPr="000A065A">
              <w:rPr>
                <w:rFonts w:ascii="Arial" w:hAnsi="Arial" w:cs="Arial"/>
              </w:rPr>
              <w:t>10</w:t>
            </w:r>
            <w:r w:rsidR="001623BC" w:rsidRPr="000A065A">
              <w:rPr>
                <w:rFonts w:ascii="Arial" w:hAnsi="Arial" w:cs="Arial"/>
              </w:rPr>
              <w:t xml:space="preserve">/2026 </w:t>
            </w:r>
            <w:r w:rsidR="003E5557" w:rsidRPr="000A065A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10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19E6F05B" w14:textId="04ED15FB" w:rsidR="004070DC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1134"/>
        <w:gridCol w:w="2410"/>
        <w:gridCol w:w="2552"/>
      </w:tblGrid>
      <w:tr w:rsidR="005F0AC7" w:rsidRPr="00716163" w14:paraId="74C35257" w14:textId="77777777" w:rsidTr="00E7029A">
        <w:trPr>
          <w:trHeight w:val="810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034CDAE" w14:textId="468815C7" w:rsidR="005F0AC7" w:rsidRPr="00E96850" w:rsidRDefault="00E96850" w:rsidP="00FA5DCE">
            <w:pPr>
              <w:widowControl w:val="0"/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68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Materiais</w:t>
            </w:r>
          </w:p>
        </w:tc>
      </w:tr>
      <w:tr w:rsidR="00FA5DCE" w:rsidRPr="00716163" w14:paraId="05B340C9" w14:textId="77777777" w:rsidTr="00FA5DCE">
        <w:trPr>
          <w:trHeight w:val="8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6FD4DB9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9BA272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B3F383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935B81D" w14:textId="3A0EF15E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A5B9014" w14:textId="61993682" w:rsidR="00FA5DCE" w:rsidRPr="006C4BF6" w:rsidRDefault="00FA5DCE" w:rsidP="00FA5DCE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FA5DCE" w:rsidRPr="00956CC4" w14:paraId="50750E85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199D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2134" w14:textId="487FD30B" w:rsidR="00FA5DCE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Tinta acrílica premium, lavável, antimofo, acabamento fosco, cor branco-gelo, para ambientes internos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(18 Litros)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C9358" w14:textId="7A98A18C" w:rsidR="00FA5DCE" w:rsidRPr="006C4BF6" w:rsidRDefault="00397E06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C2CB2" w14:textId="7006D053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B5553" w14:textId="779A283E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726FD8" w:rsidRPr="00956CC4" w14:paraId="5D8C6776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AD517" w14:textId="77777777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A5DA" w14:textId="0000A1E6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Massa acrílica para correções pontuais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(3,6 kg)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07582" w14:textId="2A14F002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FF9B5" w14:textId="66BEF65B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B605B" w14:textId="5072FF74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726FD8" w:rsidRPr="00956CC4" w14:paraId="76956D42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A02FD" w14:textId="77777777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19E0A" w14:textId="334F972D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Fundo preparador/selador acrílico para áreas reparadas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(3,6 Litros)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E8D4" w14:textId="66C384D3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D6B78" w14:textId="1666FCD6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BAA7" w14:textId="46FDEC81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956CC4" w14:paraId="2D85E86C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D7FF3" w14:textId="77777777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27A9A" w14:textId="0F67580E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96079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Produto removedor/tratamento de mofo para paredes e tetos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(3 Litros)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619F1" w14:textId="77777777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23FA" w14:textId="46C5D1BE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52C01" w14:textId="07FE6DC5" w:rsidR="00726FD8" w:rsidRPr="006C4BF6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5E04B3C8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EE7EC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43310" w14:textId="0AA9BF9F" w:rsidR="00726FD8" w:rsidRPr="00636752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Rejunte flexível branco para pequenos reparos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(2 kg)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7969F" w14:textId="6CE9A700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2B88B" w14:textId="15A07191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8F1A" w14:textId="33B3D934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3CB1AE3A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1E99A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B301" w14:textId="3FA82BEF" w:rsidR="00FA5DC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Gesso em pó para pequenos reparos de acabamento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(5 kg)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F0327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429C" w14:textId="503D199D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C14AB" w14:textId="47317AB4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0AC7" w:rsidRPr="004D6438" w14:paraId="74D59C20" w14:textId="77777777" w:rsidTr="005F0AC7">
        <w:trPr>
          <w:trHeight w:val="968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2E3C8C" w14:textId="40E41400" w:rsidR="005F0AC7" w:rsidRPr="00E96850" w:rsidRDefault="00E96850" w:rsidP="00C07EEC">
            <w:pPr>
              <w:widowControl w:val="0"/>
              <w:suppressAutoHyphens/>
              <w:spacing w:line="312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68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Equipamentos</w:t>
            </w:r>
          </w:p>
        </w:tc>
      </w:tr>
      <w:tr w:rsidR="00726FD8" w:rsidRPr="004D6438" w14:paraId="7C47D2BB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5B334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73FC" w14:textId="4BF8D59D" w:rsidR="00726FD8" w:rsidRPr="009761B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Lixa para massa nº 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656D3" w14:textId="5F961E2E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A9765" w14:textId="23B63A26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D4D5" w14:textId="530C8E26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3A5F6D08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C4A97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6A08" w14:textId="2427C420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Lixa para massa nº 180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E9350" w14:textId="01DECFDA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DDF3F" w14:textId="05B80AAD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A3991" w14:textId="20E17E53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794B1F84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6A152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4B5D" w14:textId="1B16B3B6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Lixa para massa nº 220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5143D" w14:textId="5285421E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88F8E" w14:textId="06224312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7F627" w14:textId="007E3E22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3A45B1DE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4F3C7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8F7A1" w14:textId="09B7E688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Rolo de lã sintética para pintura, 23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0A944" w14:textId="433AAACA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5576E" w14:textId="522CDF5D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F599" w14:textId="6B73BD2A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6B14A069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6FD6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02495" w14:textId="7F221026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Trincha/pincel de 2"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38AD" w14:textId="0BA6680A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12627" w14:textId="7454AAA4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6C4E" w14:textId="1E81CAFA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213C66AB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ABF34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5E676" w14:textId="58D287C6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Trincha/pincel de 1"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1C07" w14:textId="2BF0BFEC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B6039" w14:textId="35E4565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75389" w14:textId="6F233CE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3C9ED851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74EE" w14:textId="7777777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9AE3" w14:textId="1FAFAE71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Bandeja para pintura compatível com rolo de 23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DACB" w14:textId="5A22F8DB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F78AD" w14:textId="580B6EF3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58368" w14:textId="13D11B2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3C7A81C0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5A6AC" w14:textId="000A78A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7D0E0" w14:textId="31C3F40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Fita crepe para pintura, aproximadamente 48 mm × 25 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50AA6" w14:textId="64A9E34C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67B03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A13E9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1FE7B656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7152" w14:textId="5CCB8042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04468" w14:textId="45757541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Lona plástica para proteção de pisos e superfícies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r w:rsidRPr="00960793">
              <w:rPr>
                <w:rFonts w:ascii="Arial" w:hAnsi="Arial" w:cs="Arial"/>
                <w:b/>
                <w:bCs/>
                <w:sz w:val="16"/>
                <w:szCs w:val="16"/>
              </w:rPr>
              <w:t>m²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D4005" w14:textId="61643562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DCB92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76C04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30866604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5A518" w14:textId="6F818188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3255" w14:textId="462007BE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645D">
              <w:rPr>
                <w:rFonts w:ascii="Arial" w:hAnsi="Arial" w:cs="Arial"/>
                <w:b/>
                <w:bCs/>
                <w:sz w:val="16"/>
                <w:szCs w:val="16"/>
              </w:rPr>
              <w:t>Rolo plástico filme para proteção de louças e equipamentos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6AB96" w14:textId="0C2895DA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188FD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1102C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42205352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2F7A4" w14:textId="4E150C5A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2FFC" w14:textId="55D5E8A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645D">
              <w:rPr>
                <w:rFonts w:ascii="Arial" w:hAnsi="Arial" w:cs="Arial"/>
                <w:b/>
                <w:bCs/>
                <w:sz w:val="16"/>
                <w:szCs w:val="16"/>
              </w:rPr>
              <w:t>Espátula metálica para aplicação de massa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4B57C" w14:textId="61CD2E2A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30ED8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D422B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70CDAE19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CF645" w14:textId="440A6A14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A3C75" w14:textId="77777777" w:rsidR="00726FD8" w:rsidRDefault="00726FD8" w:rsidP="00726F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8CE1C82" w14:textId="77777777" w:rsidR="00726FD8" w:rsidRPr="00167E41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67E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Desempenadeira lisa para aplicação de massa</w:t>
            </w:r>
          </w:p>
          <w:p w14:paraId="0C8072E3" w14:textId="7777777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41C52" w14:textId="640D0C2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F55ED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01A4C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63F68B20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0F52C" w14:textId="7D0A85E2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8966C" w14:textId="77777777" w:rsidR="00726FD8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E1F75FE" w14:textId="351F07C2" w:rsidR="00726FD8" w:rsidRPr="00167E41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67E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Tubo silicone sanitário neutro, branco</w:t>
            </w:r>
          </w:p>
          <w:p w14:paraId="1ADA83D6" w14:textId="7777777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05D1E" w14:textId="105CD07C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12077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74388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3ACAE5B7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CB6A6" w14:textId="19B51579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E5310" w14:textId="77777777" w:rsidR="00726FD8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2C552B9" w14:textId="77777777" w:rsidR="00726FD8" w:rsidRPr="00167E41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67E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Anel de vedação para vaso sanitário</w:t>
            </w:r>
          </w:p>
          <w:p w14:paraId="5367E88D" w14:textId="7777777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158CA" w14:textId="28C59C8B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828FB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8F8BA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50F70B61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F3936" w14:textId="64C9749B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05614" w14:textId="77777777" w:rsidR="00726FD8" w:rsidRDefault="00726FD8" w:rsidP="00726F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8C31F47" w14:textId="77777777" w:rsidR="00726FD8" w:rsidRPr="00167E41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67E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Kit de fixação para vaso sanitário</w:t>
            </w:r>
          </w:p>
          <w:p w14:paraId="2A52BBD0" w14:textId="7777777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BE351" w14:textId="3E86890E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C8293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A2DAD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2969C651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231B9" w14:textId="3FCCC3BD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8A62" w14:textId="77777777" w:rsidR="00726FD8" w:rsidRDefault="00726FD8" w:rsidP="00726F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30B627" w14:textId="02797CDD" w:rsidR="00726FD8" w:rsidRPr="00167E41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67E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Pano de microfibra para limpeza</w:t>
            </w:r>
          </w:p>
          <w:p w14:paraId="7FFA71E0" w14:textId="7777777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F9F40" w14:textId="4B5079C0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D4447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0C18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FD8" w:rsidRPr="004D6438" w14:paraId="7C7D55A7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9DA45" w14:textId="54900BBC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ED3B" w14:textId="77777777" w:rsidR="00726FD8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1141BC0A" w14:textId="77777777" w:rsidR="00726FD8" w:rsidRPr="00167E41" w:rsidRDefault="00726FD8" w:rsidP="00726F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67E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Restauração da pintura e acabamento de 04 lavabos da Sede, incluindo tratamento de mofo, correção pontual de imperfeições e pintura de paredes e tetos. O serviço deverá contemplar mão de obra, materiais, proteção dos ambientes, remoção e reinstalação de acessórios e equipamentos necessários execução</w:t>
            </w:r>
          </w:p>
          <w:p w14:paraId="4BC75F29" w14:textId="77777777" w:rsidR="00726FD8" w:rsidRPr="00C72D0E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A766C" w14:textId="1D3CCCD7" w:rsidR="00726FD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DCE7F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BFFE" w14:textId="77777777" w:rsidR="00726FD8" w:rsidRPr="004D6438" w:rsidRDefault="00726FD8" w:rsidP="00726FD8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2C398249" w14:textId="77777777" w:rsidTr="00C07EEC">
        <w:trPr>
          <w:trHeight w:val="595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D635C" w14:textId="506F971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</w:t>
            </w:r>
            <w:r w:rsidR="00397E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Estimado </w:t>
            </w:r>
            <w:r w:rsidRPr="006C4BF6">
              <w:rPr>
                <w:rFonts w:ascii="Arial" w:hAnsi="Arial" w:cs="Arial"/>
                <w:sz w:val="20"/>
                <w:szCs w:val="20"/>
              </w:rPr>
              <w:t xml:space="preserve">= R$ </w:t>
            </w:r>
            <w:r>
              <w:rPr>
                <w:rFonts w:ascii="Arial" w:hAnsi="Arial" w:cs="Arial"/>
                <w:sz w:val="20"/>
                <w:szCs w:val="20"/>
              </w:rPr>
              <w:t>____ (valor por extenso)</w:t>
            </w:r>
          </w:p>
        </w:tc>
      </w:tr>
    </w:tbl>
    <w:p w14:paraId="625DCD83" w14:textId="77777777" w:rsidR="00FA5DCE" w:rsidRDefault="00FA5DCE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74821920" w14:textId="0FD1A492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6FECAA89" w14:textId="77777777" w:rsidR="00B9299B" w:rsidRDefault="00B9299B" w:rsidP="00AD2987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lastRenderedPageBreak/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56B638F0" w14:textId="2316442C" w:rsidR="00B9299B" w:rsidRPr="00AD2987" w:rsidRDefault="00B9299B" w:rsidP="003E5557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1A420F83" w:rsidR="00B9299B" w:rsidRPr="004070DC" w:rsidRDefault="00B9299B" w:rsidP="004070DC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0A065A">
        <w:rPr>
          <w:rFonts w:cs="Arial"/>
          <w:sz w:val="22"/>
          <w:szCs w:val="22"/>
        </w:rPr>
        <w:t>outubro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679E68BE" w14:textId="63CBF8D7" w:rsidR="00B9299B" w:rsidRPr="00AD2987" w:rsidRDefault="003E5557" w:rsidP="00AD298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1"/>
      <w:footerReference w:type="default" r:id="rId12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7E62F" w14:textId="77777777" w:rsidR="0028550B" w:rsidRDefault="0028550B">
      <w:r>
        <w:separator/>
      </w:r>
    </w:p>
  </w:endnote>
  <w:endnote w:type="continuationSeparator" w:id="0">
    <w:p w14:paraId="452F6DE6" w14:textId="77777777" w:rsidR="0028550B" w:rsidRDefault="0028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8784F" w14:textId="77777777" w:rsidR="0028550B" w:rsidRDefault="0028550B">
      <w:r>
        <w:separator/>
      </w:r>
    </w:p>
  </w:footnote>
  <w:footnote w:type="continuationSeparator" w:id="0">
    <w:p w14:paraId="68B434D9" w14:textId="77777777" w:rsidR="0028550B" w:rsidRDefault="00285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441FB"/>
    <w:rsid w:val="0004730E"/>
    <w:rsid w:val="000501EA"/>
    <w:rsid w:val="0005747A"/>
    <w:rsid w:val="000765F8"/>
    <w:rsid w:val="00083EBD"/>
    <w:rsid w:val="00084EAF"/>
    <w:rsid w:val="00092715"/>
    <w:rsid w:val="000A065A"/>
    <w:rsid w:val="000B1CB2"/>
    <w:rsid w:val="000E579D"/>
    <w:rsid w:val="00120B38"/>
    <w:rsid w:val="0012686F"/>
    <w:rsid w:val="0013246A"/>
    <w:rsid w:val="001623BC"/>
    <w:rsid w:val="0017362D"/>
    <w:rsid w:val="001E7B04"/>
    <w:rsid w:val="0028550B"/>
    <w:rsid w:val="00285FB2"/>
    <w:rsid w:val="002A5C1E"/>
    <w:rsid w:val="002E4127"/>
    <w:rsid w:val="002E5901"/>
    <w:rsid w:val="003200F4"/>
    <w:rsid w:val="00394D8B"/>
    <w:rsid w:val="00397E06"/>
    <w:rsid w:val="003B3C3D"/>
    <w:rsid w:val="003C1960"/>
    <w:rsid w:val="003C37F5"/>
    <w:rsid w:val="003E5557"/>
    <w:rsid w:val="004070DC"/>
    <w:rsid w:val="00422C52"/>
    <w:rsid w:val="004525F7"/>
    <w:rsid w:val="004676D8"/>
    <w:rsid w:val="004A5735"/>
    <w:rsid w:val="004B22E9"/>
    <w:rsid w:val="004D085A"/>
    <w:rsid w:val="0051094B"/>
    <w:rsid w:val="0052545B"/>
    <w:rsid w:val="005467F4"/>
    <w:rsid w:val="00553F73"/>
    <w:rsid w:val="00570E91"/>
    <w:rsid w:val="005904F1"/>
    <w:rsid w:val="00591DAA"/>
    <w:rsid w:val="005B6AD2"/>
    <w:rsid w:val="005F0AC7"/>
    <w:rsid w:val="005F355D"/>
    <w:rsid w:val="00616EAC"/>
    <w:rsid w:val="00642D76"/>
    <w:rsid w:val="006438A8"/>
    <w:rsid w:val="006C5DD6"/>
    <w:rsid w:val="00707763"/>
    <w:rsid w:val="00726FD8"/>
    <w:rsid w:val="00764CB4"/>
    <w:rsid w:val="0079719A"/>
    <w:rsid w:val="007A04BB"/>
    <w:rsid w:val="007C0325"/>
    <w:rsid w:val="007C09CB"/>
    <w:rsid w:val="007E0B22"/>
    <w:rsid w:val="008262E2"/>
    <w:rsid w:val="008618F1"/>
    <w:rsid w:val="008E54FB"/>
    <w:rsid w:val="00907B03"/>
    <w:rsid w:val="0095676C"/>
    <w:rsid w:val="009A3A71"/>
    <w:rsid w:val="009A3CE1"/>
    <w:rsid w:val="009B5122"/>
    <w:rsid w:val="00A05B81"/>
    <w:rsid w:val="00A35A78"/>
    <w:rsid w:val="00A371AE"/>
    <w:rsid w:val="00A516B3"/>
    <w:rsid w:val="00A773BF"/>
    <w:rsid w:val="00AD2987"/>
    <w:rsid w:val="00AE638E"/>
    <w:rsid w:val="00B02DE8"/>
    <w:rsid w:val="00B230AB"/>
    <w:rsid w:val="00B77ACA"/>
    <w:rsid w:val="00B9299B"/>
    <w:rsid w:val="00BC7064"/>
    <w:rsid w:val="00BD5C5C"/>
    <w:rsid w:val="00C55C7C"/>
    <w:rsid w:val="00CB12DB"/>
    <w:rsid w:val="00CC3E84"/>
    <w:rsid w:val="00CD2AD7"/>
    <w:rsid w:val="00CE39DD"/>
    <w:rsid w:val="00CF62D8"/>
    <w:rsid w:val="00D37DAA"/>
    <w:rsid w:val="00D57392"/>
    <w:rsid w:val="00D62176"/>
    <w:rsid w:val="00D70B8C"/>
    <w:rsid w:val="00DA798B"/>
    <w:rsid w:val="00E03DFC"/>
    <w:rsid w:val="00E42215"/>
    <w:rsid w:val="00E93E3A"/>
    <w:rsid w:val="00E943E4"/>
    <w:rsid w:val="00E96850"/>
    <w:rsid w:val="00F106C1"/>
    <w:rsid w:val="00F27C15"/>
    <w:rsid w:val="00F32715"/>
    <w:rsid w:val="00F435D8"/>
    <w:rsid w:val="00F94C91"/>
    <w:rsid w:val="00FA5DCE"/>
    <w:rsid w:val="00FC0771"/>
    <w:rsid w:val="00FD71F4"/>
    <w:rsid w:val="00FE20DC"/>
    <w:rsid w:val="00F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5F50D-B448-4F1C-A84D-C1490FA9F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569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Heloisa Biazotti</cp:lastModifiedBy>
  <cp:revision>10</cp:revision>
  <dcterms:created xsi:type="dcterms:W3CDTF">2026-09-11T16:34:00Z</dcterms:created>
  <dcterms:modified xsi:type="dcterms:W3CDTF">2026-10-13T13:03:00Z</dcterms:modified>
</cp:coreProperties>
</file>