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6" o:title=""/>
          </v:shape>
          <o:OLEObject Type="Embed" ProgID="CorelDRAW.Gráficos.9" ShapeID="_x0000_i1025" DrawAspect="Content" ObjectID="_1843991307" r:id="rId7"/>
        </w:object>
      </w:r>
    </w:p>
    <w:p w14:paraId="22B78CF4" w14:textId="2C21419C" w:rsidR="005D4BD4" w:rsidRPr="002A3E03" w:rsidRDefault="005D4BD4" w:rsidP="005D4BD4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46783228"/>
      <w:r w:rsidRPr="002A3E03">
        <w:rPr>
          <w:rFonts w:ascii="Arial" w:hAnsi="Arial" w:cs="Arial"/>
          <w:b/>
          <w:bCs/>
        </w:rPr>
        <w:t>AVISO DE LICITAÇÃO</w:t>
      </w:r>
      <w:r>
        <w:rPr>
          <w:rFonts w:ascii="Arial" w:hAnsi="Arial" w:cs="Arial"/>
          <w:b/>
          <w:bCs/>
        </w:rPr>
        <w:t xml:space="preserve"> </w:t>
      </w:r>
    </w:p>
    <w:p w14:paraId="76A7383E" w14:textId="761DB66B" w:rsidR="005D4BD4" w:rsidRPr="00296449" w:rsidRDefault="005D4BD4" w:rsidP="005D4BD4">
      <w:pPr>
        <w:jc w:val="both"/>
        <w:rPr>
          <w:rFonts w:ascii="Arial" w:hAnsi="Arial" w:cs="Arial"/>
          <w:b/>
          <w:bCs/>
        </w:rPr>
      </w:pPr>
      <w:r w:rsidRPr="00296449">
        <w:rPr>
          <w:rFonts w:ascii="Arial" w:hAnsi="Arial" w:cs="Arial"/>
          <w:b/>
          <w:bCs/>
        </w:rPr>
        <w:t xml:space="preserve">CONCORRÊNCIA </w:t>
      </w:r>
      <w:r w:rsidR="00D16B05" w:rsidRPr="00296449">
        <w:rPr>
          <w:rFonts w:ascii="Arial" w:hAnsi="Arial" w:cs="Arial"/>
          <w:b/>
          <w:bCs/>
        </w:rPr>
        <w:t>PRESENCIAL</w:t>
      </w:r>
      <w:r w:rsidR="001C1615" w:rsidRPr="00296449">
        <w:rPr>
          <w:rFonts w:ascii="Arial" w:hAnsi="Arial" w:cs="Arial"/>
          <w:b/>
          <w:bCs/>
        </w:rPr>
        <w:t xml:space="preserve"> </w:t>
      </w:r>
      <w:r w:rsidRPr="00296449">
        <w:rPr>
          <w:rFonts w:ascii="Arial" w:hAnsi="Arial" w:cs="Arial"/>
          <w:b/>
          <w:bCs/>
        </w:rPr>
        <w:t xml:space="preserve">N° </w:t>
      </w:r>
      <w:r w:rsidR="00565D32" w:rsidRPr="00296449">
        <w:rPr>
          <w:rFonts w:ascii="Arial" w:hAnsi="Arial" w:cs="Arial"/>
          <w:b/>
          <w:bCs/>
        </w:rPr>
        <w:t>6</w:t>
      </w:r>
      <w:r w:rsidRPr="00296449">
        <w:rPr>
          <w:rFonts w:ascii="Arial" w:hAnsi="Arial" w:cs="Arial"/>
          <w:b/>
          <w:bCs/>
        </w:rPr>
        <w:t>/202</w:t>
      </w:r>
      <w:r w:rsidR="00090B28" w:rsidRPr="00296449">
        <w:rPr>
          <w:rFonts w:ascii="Arial" w:hAnsi="Arial" w:cs="Arial"/>
          <w:b/>
          <w:bCs/>
        </w:rPr>
        <w:t>6</w:t>
      </w:r>
    </w:p>
    <w:p w14:paraId="082586EE" w14:textId="2D1B9BDE" w:rsidR="005D4BD4" w:rsidRPr="00296449" w:rsidRDefault="005D4BD4" w:rsidP="005D4BD4">
      <w:pPr>
        <w:jc w:val="both"/>
        <w:rPr>
          <w:rFonts w:ascii="Arial" w:hAnsi="Arial" w:cs="Arial"/>
          <w:b/>
          <w:bCs/>
        </w:rPr>
      </w:pPr>
      <w:r w:rsidRPr="00296449">
        <w:rPr>
          <w:rFonts w:ascii="Arial" w:hAnsi="Arial" w:cs="Arial"/>
          <w:b/>
          <w:bCs/>
        </w:rPr>
        <w:t xml:space="preserve">PROCESSO Nº </w:t>
      </w:r>
      <w:r w:rsidR="00565D32" w:rsidRPr="00296449">
        <w:rPr>
          <w:rFonts w:ascii="Arial" w:hAnsi="Arial" w:cs="Arial"/>
          <w:b/>
          <w:bCs/>
        </w:rPr>
        <w:t>96</w:t>
      </w:r>
      <w:r w:rsidRPr="00296449">
        <w:rPr>
          <w:rFonts w:ascii="Arial" w:hAnsi="Arial" w:cs="Arial"/>
          <w:b/>
          <w:bCs/>
        </w:rPr>
        <w:t>/202</w:t>
      </w:r>
      <w:r w:rsidR="00090B28" w:rsidRPr="00296449">
        <w:rPr>
          <w:rFonts w:ascii="Arial" w:hAnsi="Arial" w:cs="Arial"/>
          <w:b/>
          <w:bCs/>
        </w:rPr>
        <w:t>6</w:t>
      </w:r>
    </w:p>
    <w:p w14:paraId="22B61B39" w14:textId="4E9F3C14" w:rsidR="005D4BD4" w:rsidRDefault="005D4BD4" w:rsidP="0034713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6E0EC3">
        <w:rPr>
          <w:rFonts w:ascii="Arial" w:hAnsi="Arial" w:cs="Arial"/>
          <w:b/>
          <w:bCs/>
        </w:rPr>
        <w:t>O MUNICÍPIO DE DEODÁPOLIS - MS</w:t>
      </w:r>
      <w:r w:rsidRPr="006E0EC3">
        <w:rPr>
          <w:rFonts w:ascii="Arial" w:hAnsi="Arial" w:cs="Arial"/>
        </w:rPr>
        <w:t xml:space="preserve">, torna público a quem possa interessar, que se acha instaurado na Prefeitura Municipal de Deodápolis - MS, o Processo de Licitação Pública, na modalidade de CONCORRÊNCIA </w:t>
      </w:r>
      <w:r w:rsidR="0034713E">
        <w:rPr>
          <w:rFonts w:ascii="Arial" w:hAnsi="Arial" w:cs="Arial"/>
        </w:rPr>
        <w:t>PRESENCIAL</w:t>
      </w:r>
      <w:r w:rsidRPr="006E0EC3">
        <w:rPr>
          <w:rFonts w:ascii="Arial" w:hAnsi="Arial" w:cs="Arial"/>
        </w:rPr>
        <w:t xml:space="preserve"> N</w:t>
      </w:r>
      <w:r w:rsidRPr="00296449">
        <w:rPr>
          <w:rFonts w:ascii="Arial" w:hAnsi="Arial" w:cs="Arial"/>
        </w:rPr>
        <w:t xml:space="preserve">° </w:t>
      </w:r>
      <w:r w:rsidR="00565D32" w:rsidRPr="00296449">
        <w:rPr>
          <w:rFonts w:ascii="Arial" w:hAnsi="Arial" w:cs="Arial"/>
        </w:rPr>
        <w:t>6</w:t>
      </w:r>
      <w:r w:rsidRPr="00296449">
        <w:rPr>
          <w:rFonts w:ascii="Arial" w:hAnsi="Arial" w:cs="Arial"/>
        </w:rPr>
        <w:t>/202</w:t>
      </w:r>
      <w:r w:rsidR="00090B28" w:rsidRPr="00296449">
        <w:rPr>
          <w:rFonts w:ascii="Arial" w:hAnsi="Arial" w:cs="Arial"/>
        </w:rPr>
        <w:t>6</w:t>
      </w:r>
      <w:r w:rsidRPr="00296449">
        <w:rPr>
          <w:rFonts w:ascii="Arial" w:hAnsi="Arial" w:cs="Arial"/>
        </w:rPr>
        <w:t>, com</w:t>
      </w:r>
      <w:r w:rsidRPr="006E0EC3">
        <w:rPr>
          <w:rFonts w:ascii="Arial" w:hAnsi="Arial" w:cs="Arial"/>
        </w:rPr>
        <w:t xml:space="preserve"> fundamento nos dispositivos da Lei </w:t>
      </w:r>
      <w:r w:rsidR="0034713E" w:rsidRPr="006E0EC3">
        <w:rPr>
          <w:rFonts w:ascii="Arial" w:hAnsi="Arial" w:cs="Arial"/>
        </w:rPr>
        <w:t>Federal</w:t>
      </w:r>
      <w:r w:rsidRPr="006E0EC3">
        <w:rPr>
          <w:rFonts w:ascii="Arial" w:hAnsi="Arial" w:cs="Arial"/>
        </w:rPr>
        <w:t xml:space="preserve">  nº 14.133, de 1 de abril de 2021, </w:t>
      </w:r>
      <w:bookmarkStart w:id="3" w:name="_Hlk217739025"/>
      <w:r w:rsidR="0020149C" w:rsidRPr="00F72F95">
        <w:rPr>
          <w:rFonts w:ascii="Arial" w:hAnsi="Arial" w:cs="Arial"/>
        </w:rPr>
        <w:t>que tem como objeto</w:t>
      </w:r>
      <w:r w:rsidR="0020149C" w:rsidRPr="006E0EC3">
        <w:rPr>
          <w:rFonts w:ascii="Arial" w:hAnsi="Arial" w:cs="Arial"/>
        </w:rPr>
        <w:t xml:space="preserve"> </w:t>
      </w:r>
      <w:r w:rsidR="0020149C">
        <w:rPr>
          <w:rFonts w:ascii="Arial" w:hAnsi="Arial" w:cs="Arial"/>
        </w:rPr>
        <w:t>a</w:t>
      </w:r>
      <w:bookmarkEnd w:id="3"/>
      <w:r w:rsidR="0020149C">
        <w:rPr>
          <w:rFonts w:ascii="Arial" w:hAnsi="Arial" w:cs="Arial"/>
        </w:rPr>
        <w:t xml:space="preserve"> </w:t>
      </w:r>
      <w:r w:rsidR="0034713E" w:rsidRPr="00BC160F">
        <w:rPr>
          <w:rFonts w:ascii="Arial" w:hAnsi="Arial" w:cs="Arial"/>
          <w:b/>
          <w:bCs/>
        </w:rPr>
        <w:t xml:space="preserve"> </w:t>
      </w:r>
      <w:r w:rsidR="00565D32" w:rsidRPr="00A90357">
        <w:rPr>
          <w:rFonts w:ascii="Arial" w:hAnsi="Arial" w:cs="Arial"/>
          <w:b/>
          <w:bCs/>
        </w:rPr>
        <w:t xml:space="preserve">Contratação de empresa especializada, para a </w:t>
      </w:r>
      <w:r w:rsidR="00565D32" w:rsidRPr="00A90357">
        <w:rPr>
          <w:rFonts w:ascii="Arial" w:hAnsi="Arial" w:cs="Arial"/>
          <w:b/>
          <w:bCs/>
          <w:sz w:val="21"/>
          <w:szCs w:val="21"/>
        </w:rPr>
        <w:t>execução Integral da Obra de Construção de Ponte em Concreto Armado sobre o córrego Iretan, localizado na Estrada Vicinal 14ª Linha – Lado Nascente, no Município de Deodápolis/MS, A ser realizada mediante Convênio Nº 978751/2025 Com o Ministério da Agricultura e Pecuária (MAPA)</w:t>
      </w:r>
      <w:r w:rsidR="00584200" w:rsidRPr="00A73A14">
        <w:rPr>
          <w:rFonts w:ascii="Arial" w:hAnsi="Arial" w:cs="Arial"/>
          <w:b/>
          <w:bCs/>
        </w:rPr>
        <w:t>,</w:t>
      </w:r>
      <w:r w:rsidRPr="00354401">
        <w:rPr>
          <w:rFonts w:ascii="Arial" w:hAnsi="Arial" w:cs="Arial"/>
        </w:rPr>
        <w:t xml:space="preserve"> </w:t>
      </w:r>
      <w:r w:rsidRPr="00354401">
        <w:rPr>
          <w:rFonts w:ascii="Arial" w:hAnsi="Arial" w:cs="Arial"/>
          <w:iCs/>
        </w:rPr>
        <w:t>de conformidade com as especificações</w:t>
      </w:r>
      <w:r w:rsidR="00915491">
        <w:rPr>
          <w:rFonts w:ascii="Arial" w:hAnsi="Arial" w:cs="Arial"/>
          <w:iCs/>
        </w:rPr>
        <w:t>, projetos, memorial descritivo, cronograma financeiro</w:t>
      </w:r>
      <w:r w:rsidRPr="00354401">
        <w:rPr>
          <w:rFonts w:ascii="Arial" w:hAnsi="Arial" w:cs="Arial"/>
          <w:iCs/>
        </w:rPr>
        <w:t xml:space="preserve"> e forma prev</w:t>
      </w:r>
      <w:r w:rsidRPr="00354401">
        <w:rPr>
          <w:rFonts w:ascii="Arial" w:hAnsi="Arial" w:cs="Arial"/>
        </w:rPr>
        <w:t xml:space="preserve">ista no </w:t>
      </w:r>
      <w:r w:rsidR="00584200">
        <w:rPr>
          <w:rFonts w:ascii="Arial" w:hAnsi="Arial" w:cs="Arial"/>
        </w:rPr>
        <w:t>e</w:t>
      </w:r>
      <w:r w:rsidRPr="00354401">
        <w:rPr>
          <w:rFonts w:ascii="Arial" w:hAnsi="Arial" w:cs="Arial"/>
        </w:rPr>
        <w:t>dital e seus anexos</w:t>
      </w:r>
      <w:r w:rsidRPr="00737722">
        <w:rPr>
          <w:rFonts w:ascii="Arial" w:hAnsi="Arial" w:cs="Arial"/>
        </w:rPr>
        <w:t xml:space="preserve">. </w:t>
      </w:r>
    </w:p>
    <w:p w14:paraId="2DF7BCCA" w14:textId="6570ABEE" w:rsidR="005F7E18" w:rsidRPr="001B1C44" w:rsidRDefault="005F7E18" w:rsidP="0034713E">
      <w:pPr>
        <w:spacing w:after="0" w:line="240" w:lineRule="auto"/>
        <w:jc w:val="both"/>
        <w:rPr>
          <w:rFonts w:ascii="Arial" w:hAnsi="Arial" w:cs="Arial"/>
        </w:rPr>
      </w:pPr>
      <w:r w:rsidRPr="004A55E9">
        <w:rPr>
          <w:rFonts w:ascii="Arial" w:hAnsi="Arial" w:cs="Arial"/>
          <w:b/>
        </w:rPr>
        <w:t>TIPO</w:t>
      </w:r>
      <w:r>
        <w:rPr>
          <w:rFonts w:ascii="Arial" w:hAnsi="Arial" w:cs="Arial"/>
          <w:b/>
        </w:rPr>
        <w:t xml:space="preserve"> DE JULGAMENTO</w:t>
      </w:r>
      <w:r w:rsidRPr="004A55E9">
        <w:rPr>
          <w:rFonts w:ascii="Arial" w:hAnsi="Arial" w:cs="Arial"/>
          <w:b/>
        </w:rPr>
        <w:t xml:space="preserve">: </w:t>
      </w:r>
      <w:r w:rsidRPr="004A55E9">
        <w:rPr>
          <w:rFonts w:ascii="Arial" w:hAnsi="Arial" w:cs="Arial"/>
        </w:rPr>
        <w:t xml:space="preserve">Menor </w:t>
      </w:r>
      <w:r w:rsidRPr="001B1C44">
        <w:rPr>
          <w:rFonts w:ascii="Arial" w:hAnsi="Arial" w:cs="Arial"/>
        </w:rPr>
        <w:t xml:space="preserve">Preço </w:t>
      </w:r>
      <w:r>
        <w:rPr>
          <w:rFonts w:ascii="Arial" w:hAnsi="Arial" w:cs="Arial"/>
        </w:rPr>
        <w:t xml:space="preserve">Global </w:t>
      </w:r>
    </w:p>
    <w:p w14:paraId="14124D54" w14:textId="77777777" w:rsidR="005F7E18" w:rsidRPr="004A55E9" w:rsidRDefault="005F7E18" w:rsidP="0034713E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126AB0CC" w14:textId="64F41BDC" w:rsidR="0034713E" w:rsidRPr="00565D32" w:rsidRDefault="005F7E18" w:rsidP="004029A1">
      <w:pPr>
        <w:pStyle w:val="Nivel1"/>
        <w:spacing w:before="0" w:after="0" w:line="240" w:lineRule="auto"/>
        <w:ind w:left="0" w:firstLine="0"/>
        <w:outlineLvl w:val="9"/>
        <w:rPr>
          <w:rFonts w:eastAsia="Times New Roman"/>
          <w:b w:val="0"/>
          <w:bCs/>
          <w:kern w:val="2"/>
          <w:sz w:val="22"/>
          <w:szCs w:val="22"/>
        </w:rPr>
      </w:pPr>
      <w:r w:rsidRPr="004A55E9">
        <w:rPr>
          <w:sz w:val="22"/>
          <w:szCs w:val="22"/>
          <w:lang w:val="pt-BR"/>
        </w:rPr>
        <w:t xml:space="preserve">VALOR ESTIMADO: </w:t>
      </w:r>
      <w:r w:rsidRPr="004A55E9">
        <w:rPr>
          <w:b w:val="0"/>
          <w:bCs/>
          <w:sz w:val="22"/>
          <w:szCs w:val="22"/>
          <w:lang w:val="pt-BR"/>
        </w:rPr>
        <w:t>O valor</w:t>
      </w:r>
      <w:r>
        <w:rPr>
          <w:b w:val="0"/>
          <w:bCs/>
          <w:sz w:val="22"/>
          <w:szCs w:val="22"/>
          <w:lang w:val="pt-BR"/>
        </w:rPr>
        <w:t xml:space="preserve"> total</w:t>
      </w:r>
      <w:r w:rsidRPr="004A55E9">
        <w:rPr>
          <w:b w:val="0"/>
          <w:bCs/>
          <w:sz w:val="22"/>
          <w:szCs w:val="22"/>
          <w:lang w:val="pt-BR"/>
        </w:rPr>
        <w:t xml:space="preserve"> estimado d</w:t>
      </w:r>
      <w:r>
        <w:rPr>
          <w:b w:val="0"/>
          <w:bCs/>
          <w:sz w:val="22"/>
          <w:szCs w:val="22"/>
          <w:lang w:val="pt-BR"/>
        </w:rPr>
        <w:t>a contratação</w:t>
      </w:r>
      <w:r w:rsidRPr="004A55E9">
        <w:rPr>
          <w:b w:val="0"/>
          <w:bCs/>
          <w:sz w:val="22"/>
          <w:szCs w:val="22"/>
          <w:lang w:val="pt-BR"/>
        </w:rPr>
        <w:t xml:space="preserve"> é </w:t>
      </w:r>
      <w:r w:rsidRPr="00584200">
        <w:rPr>
          <w:b w:val="0"/>
          <w:bCs/>
          <w:sz w:val="22"/>
          <w:szCs w:val="22"/>
          <w:lang w:val="pt-BR"/>
        </w:rPr>
        <w:t>de R</w:t>
      </w:r>
      <w:r w:rsidRPr="00565D32">
        <w:rPr>
          <w:b w:val="0"/>
          <w:bCs/>
          <w:sz w:val="22"/>
          <w:szCs w:val="22"/>
          <w:lang w:val="pt-BR"/>
        </w:rPr>
        <w:t xml:space="preserve">$ </w:t>
      </w:r>
      <w:r w:rsidR="00565D32" w:rsidRPr="00565D32">
        <w:rPr>
          <w:rFonts w:eastAsia="Times New Roman"/>
          <w:b w:val="0"/>
          <w:bCs/>
          <w:kern w:val="2"/>
          <w:sz w:val="22"/>
          <w:szCs w:val="22"/>
        </w:rPr>
        <w:t xml:space="preserve">916.673,12 </w:t>
      </w:r>
    </w:p>
    <w:p w14:paraId="21D21C1C" w14:textId="77777777" w:rsidR="004029A1" w:rsidRPr="004029A1" w:rsidRDefault="004029A1" w:rsidP="004029A1">
      <w:pPr>
        <w:rPr>
          <w:lang w:val="es-MX" w:eastAsia="pt-BR"/>
        </w:rPr>
      </w:pPr>
    </w:p>
    <w:p w14:paraId="0657DAD0" w14:textId="50142981" w:rsidR="005F7E18" w:rsidRDefault="005F7E18" w:rsidP="0034713E">
      <w:pPr>
        <w:widowControl w:val="0"/>
        <w:autoSpaceDE w:val="0"/>
        <w:autoSpaceDN w:val="0"/>
        <w:spacing w:after="0" w:line="240" w:lineRule="auto"/>
        <w:ind w:right="4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DO PRAZO DE </w:t>
      </w:r>
      <w:r w:rsidRPr="004A55E9">
        <w:rPr>
          <w:rFonts w:ascii="Arial" w:eastAsia="Times New Roman" w:hAnsi="Arial" w:cs="Arial"/>
          <w:b/>
          <w:bCs/>
        </w:rPr>
        <w:t>VIGÊNCIA D</w:t>
      </w:r>
      <w:r>
        <w:rPr>
          <w:rFonts w:ascii="Arial" w:eastAsia="Times New Roman" w:hAnsi="Arial" w:cs="Arial"/>
          <w:b/>
          <w:bCs/>
        </w:rPr>
        <w:t>O CONTRATO</w:t>
      </w:r>
      <w:r w:rsidRPr="004A55E9">
        <w:rPr>
          <w:rFonts w:ascii="Arial" w:eastAsia="Times New Roman" w:hAnsi="Arial" w:cs="Arial"/>
          <w:b/>
          <w:bCs/>
        </w:rPr>
        <w:t>:</w:t>
      </w:r>
      <w:r w:rsidRPr="004A55E9">
        <w:rPr>
          <w:rFonts w:ascii="Arial" w:eastAsia="Times New Roman" w:hAnsi="Arial" w:cs="Arial"/>
        </w:rPr>
        <w:t xml:space="preserve"> </w:t>
      </w:r>
      <w:r w:rsidR="00565D32">
        <w:rPr>
          <w:rFonts w:ascii="Arial" w:eastAsia="Times New Roman" w:hAnsi="Arial" w:cs="Arial"/>
        </w:rPr>
        <w:t>6</w:t>
      </w:r>
      <w:r w:rsidR="00090B28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(</w:t>
      </w:r>
      <w:r w:rsidR="00565D32">
        <w:rPr>
          <w:rFonts w:ascii="Arial" w:eastAsia="Times New Roman" w:hAnsi="Arial" w:cs="Arial"/>
        </w:rPr>
        <w:t>seis</w:t>
      </w:r>
      <w:r>
        <w:rPr>
          <w:rFonts w:ascii="Arial" w:eastAsia="Times New Roman" w:hAnsi="Arial" w:cs="Arial"/>
        </w:rPr>
        <w:t>)</w:t>
      </w:r>
      <w:r w:rsidRPr="004A55E9">
        <w:rPr>
          <w:rFonts w:ascii="Arial" w:eastAsia="Times New Roman" w:hAnsi="Arial" w:cs="Arial"/>
        </w:rPr>
        <w:t xml:space="preserve"> meses</w:t>
      </w:r>
      <w:r w:rsidR="006F6EAE">
        <w:rPr>
          <w:rFonts w:ascii="Arial" w:eastAsia="Times New Roman" w:hAnsi="Arial" w:cs="Arial"/>
        </w:rPr>
        <w:t xml:space="preserve"> contados a partir da sua assinatura</w:t>
      </w:r>
    </w:p>
    <w:p w14:paraId="229E9FDF" w14:textId="77777777" w:rsidR="005F7E18" w:rsidRDefault="005F7E18" w:rsidP="0034713E">
      <w:pPr>
        <w:widowControl w:val="0"/>
        <w:autoSpaceDE w:val="0"/>
        <w:autoSpaceDN w:val="0"/>
        <w:spacing w:after="0" w:line="240" w:lineRule="auto"/>
        <w:ind w:left="284" w:right="4" w:hanging="284"/>
        <w:jc w:val="both"/>
        <w:rPr>
          <w:rFonts w:ascii="Arial" w:eastAsia="Times New Roman" w:hAnsi="Arial" w:cs="Arial"/>
        </w:rPr>
      </w:pPr>
    </w:p>
    <w:p w14:paraId="52F327E3" w14:textId="698A8880" w:rsidR="005F7E18" w:rsidRPr="000B2B86" w:rsidRDefault="005F7E18" w:rsidP="0034713E">
      <w:pPr>
        <w:spacing w:after="0" w:line="240" w:lineRule="auto"/>
        <w:ind w:right="-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</w:rPr>
        <w:t>DO PRAZO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Pr="005F7E18">
        <w:rPr>
          <w:rFonts w:ascii="Arial" w:eastAsia="Times New Roman" w:hAnsi="Arial" w:cs="Arial"/>
          <w:b/>
          <w:bCs/>
          <w:color w:val="000000"/>
        </w:rPr>
        <w:t>PARA EXECUÇÃO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Pr="005F7E18">
        <w:rPr>
          <w:rFonts w:ascii="Arial" w:eastAsia="Times New Roman" w:hAnsi="Arial" w:cs="Arial"/>
          <w:b/>
          <w:bCs/>
          <w:color w:val="000000"/>
        </w:rPr>
        <w:t>DOS SERVIÇOS</w:t>
      </w:r>
      <w:r w:rsidRPr="000B2B86">
        <w:rPr>
          <w:rFonts w:ascii="Arial" w:eastAsia="Times New Roman" w:hAnsi="Arial" w:cs="Arial"/>
          <w:color w:val="000000"/>
        </w:rPr>
        <w:t xml:space="preserve"> </w:t>
      </w:r>
      <w:r w:rsidR="00565D32">
        <w:rPr>
          <w:rFonts w:ascii="Arial" w:eastAsia="Times New Roman" w:hAnsi="Arial" w:cs="Arial"/>
          <w:color w:val="000000"/>
        </w:rPr>
        <w:t>4</w:t>
      </w:r>
      <w:r w:rsidRPr="000B2B86">
        <w:rPr>
          <w:rFonts w:ascii="Arial" w:eastAsia="Times New Roman" w:hAnsi="Arial" w:cs="Arial"/>
          <w:color w:val="000000"/>
        </w:rPr>
        <w:t xml:space="preserve"> (</w:t>
      </w:r>
      <w:r w:rsidR="00565D32">
        <w:rPr>
          <w:rFonts w:ascii="Arial" w:eastAsia="Times New Roman" w:hAnsi="Arial" w:cs="Arial"/>
          <w:color w:val="000000"/>
        </w:rPr>
        <w:t>quatro</w:t>
      </w:r>
      <w:r w:rsidRPr="000B2B86">
        <w:rPr>
          <w:rFonts w:ascii="Arial" w:eastAsia="Times New Roman" w:hAnsi="Arial" w:cs="Arial"/>
          <w:color w:val="000000"/>
        </w:rPr>
        <w:t>) meses contados a partir da ordem de serviços.</w:t>
      </w:r>
    </w:p>
    <w:p w14:paraId="73721B13" w14:textId="77777777" w:rsidR="005F7E18" w:rsidRPr="004A55E9" w:rsidRDefault="005F7E18" w:rsidP="0034713E">
      <w:pPr>
        <w:spacing w:after="0" w:line="240" w:lineRule="auto"/>
        <w:jc w:val="both"/>
        <w:rPr>
          <w:rFonts w:ascii="Arial" w:hAnsi="Arial" w:cs="Arial"/>
        </w:rPr>
      </w:pPr>
    </w:p>
    <w:p w14:paraId="7B85ACF9" w14:textId="298E3265" w:rsidR="005F7E18" w:rsidRPr="007772E9" w:rsidRDefault="005F7E18" w:rsidP="0034713E">
      <w:pPr>
        <w:spacing w:after="0" w:line="240" w:lineRule="auto"/>
        <w:jc w:val="both"/>
        <w:rPr>
          <w:rFonts w:ascii="Arial" w:hAnsi="Arial" w:cs="Arial"/>
        </w:rPr>
      </w:pPr>
      <w:r w:rsidRPr="004A55E9">
        <w:rPr>
          <w:rFonts w:ascii="Arial" w:hAnsi="Arial" w:cs="Arial"/>
          <w:b/>
          <w:bCs/>
        </w:rPr>
        <w:t xml:space="preserve">DATA DA </w:t>
      </w:r>
      <w:r w:rsidRPr="00757FC8">
        <w:rPr>
          <w:rFonts w:ascii="Arial" w:hAnsi="Arial" w:cs="Arial"/>
          <w:b/>
          <w:bCs/>
        </w:rPr>
        <w:t>ABERTURA</w:t>
      </w:r>
      <w:r w:rsidRPr="00565D32">
        <w:rPr>
          <w:rFonts w:ascii="Arial" w:hAnsi="Arial" w:cs="Arial"/>
          <w:bCs/>
          <w:color w:val="FF0000"/>
        </w:rPr>
        <w:t xml:space="preserve">: </w:t>
      </w:r>
      <w:r w:rsidRPr="00565D32">
        <w:rPr>
          <w:rFonts w:ascii="Arial" w:hAnsi="Arial" w:cs="Arial"/>
          <w:color w:val="FF0000"/>
        </w:rPr>
        <w:t xml:space="preserve"> </w:t>
      </w:r>
      <w:r w:rsidR="00296449" w:rsidRPr="007772E9">
        <w:rPr>
          <w:rFonts w:ascii="Arial" w:hAnsi="Arial" w:cs="Arial"/>
        </w:rPr>
        <w:t>17</w:t>
      </w:r>
      <w:r w:rsidRPr="007772E9">
        <w:rPr>
          <w:rFonts w:ascii="Arial" w:hAnsi="Arial" w:cs="Arial"/>
        </w:rPr>
        <w:t xml:space="preserve"> de </w:t>
      </w:r>
      <w:r w:rsidR="00565D32" w:rsidRPr="007772E9">
        <w:rPr>
          <w:rFonts w:ascii="Arial" w:hAnsi="Arial" w:cs="Arial"/>
        </w:rPr>
        <w:t>julho</w:t>
      </w:r>
      <w:r w:rsidRPr="007772E9">
        <w:rPr>
          <w:rFonts w:ascii="Arial" w:hAnsi="Arial" w:cs="Arial"/>
        </w:rPr>
        <w:t xml:space="preserve"> de 2026, às 8:00 horas (local)</w:t>
      </w:r>
    </w:p>
    <w:p w14:paraId="5249BD13" w14:textId="77777777" w:rsidR="005F7E18" w:rsidRPr="00F60852" w:rsidRDefault="005F7E18" w:rsidP="0034713E">
      <w:pPr>
        <w:spacing w:after="0" w:line="240" w:lineRule="auto"/>
        <w:jc w:val="both"/>
        <w:rPr>
          <w:rFonts w:ascii="Arial" w:hAnsi="Arial" w:cs="Arial"/>
        </w:rPr>
      </w:pPr>
    </w:p>
    <w:p w14:paraId="71E75C0A" w14:textId="77777777" w:rsidR="005F7E18" w:rsidRPr="001B1C44" w:rsidRDefault="005F7E18" w:rsidP="0034713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1B1C44">
        <w:rPr>
          <w:rFonts w:ascii="Arial" w:hAnsi="Arial" w:cs="Arial"/>
          <w:b/>
          <w:bCs/>
        </w:rPr>
        <w:t xml:space="preserve">LEGISLAÇÃO: </w:t>
      </w:r>
      <w:r w:rsidRPr="001B1C44">
        <w:rPr>
          <w:rFonts w:ascii="Arial" w:hAnsi="Arial" w:cs="Arial"/>
        </w:rPr>
        <w:t>Lei n.º 14.133, de 1º de abril de 2021, Lei Complementar 123/2006 e demais legislação aplicável.</w:t>
      </w:r>
    </w:p>
    <w:p w14:paraId="53C2D92D" w14:textId="77777777" w:rsidR="005F7E18" w:rsidRPr="001B1C44" w:rsidRDefault="005F7E18" w:rsidP="005F7E1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1B1C44">
        <w:rPr>
          <w:rFonts w:ascii="Arial" w:hAnsi="Arial" w:cs="Arial"/>
        </w:rPr>
        <w:t xml:space="preserve"> </w:t>
      </w:r>
    </w:p>
    <w:p w14:paraId="751282C3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1B1C44">
        <w:rPr>
          <w:rFonts w:ascii="Arial" w:hAnsi="Arial" w:cs="Arial"/>
          <w:b/>
          <w:bCs/>
        </w:rPr>
        <w:t xml:space="preserve">O Edital completo </w:t>
      </w:r>
      <w:r w:rsidRPr="001B1C44">
        <w:rPr>
          <w:rFonts w:ascii="Arial" w:hAnsi="Arial" w:cs="Arial"/>
        </w:rPr>
        <w:t xml:space="preserve">estará à disposição no site </w:t>
      </w:r>
      <w:hyperlink r:id="rId8" w:history="1">
        <w:r w:rsidRPr="0022519F">
          <w:rPr>
            <w:rStyle w:val="Hyperlink"/>
            <w:rFonts w:ascii="Arial" w:hAnsi="Arial" w:cs="Arial"/>
            <w:i/>
            <w:color w:val="0070C0"/>
          </w:rPr>
          <w:t>www.deodapolis.ms.gov.br</w:t>
        </w:r>
      </w:hyperlink>
      <w:r w:rsidRPr="001B1C44">
        <w:t xml:space="preserve">,  </w:t>
      </w:r>
      <w:r w:rsidRPr="001B1C44">
        <w:rPr>
          <w:rFonts w:ascii="Arial" w:hAnsi="Arial" w:cs="Arial"/>
        </w:rPr>
        <w:t xml:space="preserve">no </w:t>
      </w:r>
      <w:r w:rsidRPr="0022519F">
        <w:rPr>
          <w:rFonts w:ascii="Arial" w:hAnsi="Arial" w:cs="Arial"/>
          <w:i/>
          <w:iCs/>
          <w:color w:val="0070C0"/>
          <w:u w:val="single"/>
        </w:rPr>
        <w:t>Portal Nacional de Contas Publicas PNCP</w:t>
      </w:r>
      <w:r w:rsidRPr="001B1C44">
        <w:rPr>
          <w:rFonts w:ascii="Arial" w:hAnsi="Arial" w:cs="Arial"/>
          <w:i/>
          <w:iCs/>
        </w:rPr>
        <w:t xml:space="preserve">. </w:t>
      </w:r>
      <w:r w:rsidRPr="001B1C44">
        <w:rPr>
          <w:rFonts w:ascii="Arial" w:hAnsi="Arial" w:cs="Arial"/>
          <w:i/>
        </w:rPr>
        <w:t xml:space="preserve"> ou </w:t>
      </w:r>
      <w:r w:rsidRPr="001B1C44">
        <w:rPr>
          <w:rFonts w:ascii="Arial" w:hAnsi="Arial" w:cs="Arial"/>
        </w:rPr>
        <w:t xml:space="preserve">através de solicitação no e-mail: </w:t>
      </w:r>
      <w:r w:rsidRPr="0022519F">
        <w:rPr>
          <w:rFonts w:ascii="Arial" w:hAnsi="Arial" w:cs="Arial"/>
          <w:i/>
          <w:color w:val="0070C0"/>
          <w:u w:val="single"/>
        </w:rPr>
        <w:t>editaisprefeituradeodapolis@gmail.com</w:t>
      </w:r>
      <w:r w:rsidRPr="001B1C44">
        <w:rPr>
          <w:rFonts w:ascii="Arial" w:hAnsi="Arial" w:cs="Arial"/>
        </w:rPr>
        <w:t xml:space="preserve"> e no setor de Licitações da Prefeitura Municipal de Deodápolis - MS.</w:t>
      </w:r>
    </w:p>
    <w:p w14:paraId="622F76DD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1EFD839" w14:textId="402EB8F5" w:rsidR="005F7E18" w:rsidRPr="004A4D4C" w:rsidRDefault="005F7E18" w:rsidP="005F7E1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</w:rPr>
      </w:pPr>
      <w:r w:rsidRPr="001B1C44">
        <w:rPr>
          <w:rFonts w:ascii="Arial" w:hAnsi="Arial" w:cs="Arial"/>
        </w:rPr>
        <w:t xml:space="preserve">Poderão participar deste Pregão as empresas pertencentes ao ramo de atividade relacionado ao objeto da licitação, </w:t>
      </w:r>
      <w:r w:rsidRPr="004A4D4C">
        <w:rPr>
          <w:rFonts w:ascii="Arial" w:hAnsi="Arial" w:cs="Arial"/>
          <w:noProof/>
        </w:rPr>
        <w:t xml:space="preserve">outras informações poderão ser obtidas pelos telefone </w:t>
      </w:r>
      <w:r>
        <w:rPr>
          <w:rFonts w:ascii="Arial" w:hAnsi="Arial" w:cs="Arial"/>
          <w:noProof/>
        </w:rPr>
        <w:t>(</w:t>
      </w:r>
      <w:r w:rsidRPr="004A4D4C">
        <w:rPr>
          <w:rFonts w:ascii="Arial" w:hAnsi="Arial" w:cs="Arial"/>
          <w:noProof/>
        </w:rPr>
        <w:t>67</w:t>
      </w:r>
      <w:r>
        <w:rPr>
          <w:rFonts w:ascii="Arial" w:hAnsi="Arial" w:cs="Arial"/>
          <w:noProof/>
        </w:rPr>
        <w:t xml:space="preserve">) 2180 </w:t>
      </w:r>
      <w:r w:rsidR="00584200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 xml:space="preserve"> 0805 ou</w:t>
      </w:r>
      <w:r w:rsidRPr="004A4D4C">
        <w:rPr>
          <w:rFonts w:ascii="Arial" w:hAnsi="Arial" w:cs="Arial"/>
          <w:noProof/>
        </w:rPr>
        <w:t xml:space="preserve"> no e-mail: </w:t>
      </w:r>
      <w:r w:rsidRPr="004A4D4C">
        <w:rPr>
          <w:rFonts w:ascii="Arial" w:hAnsi="Arial" w:cs="Arial"/>
          <w:i/>
          <w:color w:val="0070C0"/>
          <w:u w:val="single"/>
        </w:rPr>
        <w:t>editaisprefeituradeodapolis@gmail.com</w:t>
      </w:r>
    </w:p>
    <w:p w14:paraId="7946D7AC" w14:textId="77777777" w:rsidR="005F7E18" w:rsidRPr="001B1C44" w:rsidRDefault="005F7E18" w:rsidP="005F7E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CCE0F0" w14:textId="67101283" w:rsidR="005F7E18" w:rsidRPr="00757FC8" w:rsidRDefault="005F7E18" w:rsidP="005F7E1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</w:rPr>
      </w:pPr>
      <w:r w:rsidRPr="00757FC8">
        <w:rPr>
          <w:rFonts w:ascii="Arial" w:hAnsi="Arial" w:cs="Arial"/>
        </w:rPr>
        <w:t xml:space="preserve">Deodápolis - MS, </w:t>
      </w:r>
      <w:r w:rsidR="00296449">
        <w:rPr>
          <w:rFonts w:ascii="Arial" w:hAnsi="Arial" w:cs="Arial"/>
        </w:rPr>
        <w:t>29</w:t>
      </w:r>
      <w:r w:rsidRPr="00757FC8">
        <w:rPr>
          <w:rFonts w:ascii="Arial" w:hAnsi="Arial" w:cs="Arial"/>
        </w:rPr>
        <w:t xml:space="preserve"> de </w:t>
      </w:r>
      <w:r w:rsidR="00565D32">
        <w:rPr>
          <w:rFonts w:ascii="Arial" w:hAnsi="Arial" w:cs="Arial"/>
        </w:rPr>
        <w:t>ju</w:t>
      </w:r>
      <w:r w:rsidR="007A087D">
        <w:rPr>
          <w:rFonts w:ascii="Arial" w:hAnsi="Arial" w:cs="Arial"/>
        </w:rPr>
        <w:t>nh</w:t>
      </w:r>
      <w:r w:rsidR="00565D32">
        <w:rPr>
          <w:rFonts w:ascii="Arial" w:hAnsi="Arial" w:cs="Arial"/>
        </w:rPr>
        <w:t>o</w:t>
      </w:r>
      <w:r w:rsidR="00090B28" w:rsidRPr="00757FC8">
        <w:rPr>
          <w:rFonts w:ascii="Arial" w:hAnsi="Arial" w:cs="Arial"/>
        </w:rPr>
        <w:t xml:space="preserve"> </w:t>
      </w:r>
      <w:r w:rsidRPr="00757FC8">
        <w:rPr>
          <w:rFonts w:ascii="Arial" w:hAnsi="Arial" w:cs="Arial"/>
        </w:rPr>
        <w:t>de 202</w:t>
      </w:r>
      <w:r w:rsidR="00090B28" w:rsidRPr="00757FC8">
        <w:rPr>
          <w:rFonts w:ascii="Arial" w:hAnsi="Arial" w:cs="Arial"/>
        </w:rPr>
        <w:t>6</w:t>
      </w:r>
      <w:r w:rsidRPr="00757FC8">
        <w:rPr>
          <w:rFonts w:ascii="Arial" w:hAnsi="Arial" w:cs="Arial"/>
        </w:rPr>
        <w:t>.</w:t>
      </w:r>
    </w:p>
    <w:p w14:paraId="27DE2FFB" w14:textId="77777777" w:rsidR="005F7E18" w:rsidRPr="00584200" w:rsidRDefault="005F7E18" w:rsidP="005F7E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794B161E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14F76AA" w14:textId="77777777" w:rsidR="00C67F27" w:rsidRDefault="00C67F27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9C7E26" w14:textId="77777777" w:rsidR="005D4BD4" w:rsidRDefault="005D4BD4" w:rsidP="005D4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p w14:paraId="49B61D3B" w14:textId="4C713381" w:rsidR="00584200" w:rsidRPr="00DB3C1E" w:rsidRDefault="004029A1" w:rsidP="005842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PAULO EDUARDO FIRMINO SIQUEIRA</w:t>
      </w:r>
    </w:p>
    <w:p w14:paraId="6A8C3AF2" w14:textId="29194253" w:rsidR="00584200" w:rsidRDefault="00584200" w:rsidP="005842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Secretário Municipal de </w:t>
      </w:r>
      <w:r w:rsidR="004029A1">
        <w:rPr>
          <w:rFonts w:ascii="Arial" w:hAnsi="Arial" w:cs="Arial"/>
          <w:iCs/>
        </w:rPr>
        <w:t xml:space="preserve">Infraestrutura </w:t>
      </w:r>
    </w:p>
    <w:p w14:paraId="3DA7B4DA" w14:textId="77777777" w:rsidR="00584200" w:rsidRPr="001A3D53" w:rsidRDefault="00584200" w:rsidP="005842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</w:rPr>
      </w:pPr>
    </w:p>
    <w:p w14:paraId="1BD8C9D7" w14:textId="77777777" w:rsidR="005D4BD4" w:rsidRPr="006E75CD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bookmarkEnd w:id="2"/>
    <w:p w14:paraId="66C3FE4B" w14:textId="77777777" w:rsidR="005D4BD4" w:rsidRPr="00737722" w:rsidRDefault="005D4BD4" w:rsidP="005D4BD4">
      <w:pPr>
        <w:jc w:val="both"/>
        <w:rPr>
          <w:rFonts w:ascii="Arial" w:hAnsi="Arial" w:cs="Arial"/>
          <w:sz w:val="24"/>
          <w:szCs w:val="24"/>
        </w:rPr>
      </w:pPr>
    </w:p>
    <w:sectPr w:rsidR="005D4BD4" w:rsidRPr="00737722" w:rsidSect="00ED65A6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22392"/>
    <w:rsid w:val="00033887"/>
    <w:rsid w:val="0005148D"/>
    <w:rsid w:val="000640B3"/>
    <w:rsid w:val="00071864"/>
    <w:rsid w:val="00073F26"/>
    <w:rsid w:val="00090B28"/>
    <w:rsid w:val="000940A8"/>
    <w:rsid w:val="000B0BDE"/>
    <w:rsid w:val="000B7A3E"/>
    <w:rsid w:val="000D7653"/>
    <w:rsid w:val="000F2493"/>
    <w:rsid w:val="00175CE6"/>
    <w:rsid w:val="0018097E"/>
    <w:rsid w:val="00196FBB"/>
    <w:rsid w:val="001A3FA7"/>
    <w:rsid w:val="001A7BB1"/>
    <w:rsid w:val="001B4883"/>
    <w:rsid w:val="001C1615"/>
    <w:rsid w:val="001C1B89"/>
    <w:rsid w:val="001D5BB8"/>
    <w:rsid w:val="001E5D98"/>
    <w:rsid w:val="0020149C"/>
    <w:rsid w:val="002018F1"/>
    <w:rsid w:val="002359D8"/>
    <w:rsid w:val="00240F32"/>
    <w:rsid w:val="002459EC"/>
    <w:rsid w:val="00291D2F"/>
    <w:rsid w:val="00296449"/>
    <w:rsid w:val="002A3E03"/>
    <w:rsid w:val="002C4B4E"/>
    <w:rsid w:val="002D7BFB"/>
    <w:rsid w:val="0032091F"/>
    <w:rsid w:val="00337BDC"/>
    <w:rsid w:val="0034713E"/>
    <w:rsid w:val="00354401"/>
    <w:rsid w:val="0036563E"/>
    <w:rsid w:val="00372159"/>
    <w:rsid w:val="00373A53"/>
    <w:rsid w:val="00397768"/>
    <w:rsid w:val="003B4B58"/>
    <w:rsid w:val="003B4F30"/>
    <w:rsid w:val="003C0658"/>
    <w:rsid w:val="003C3216"/>
    <w:rsid w:val="004029A1"/>
    <w:rsid w:val="00444DDB"/>
    <w:rsid w:val="004624D2"/>
    <w:rsid w:val="00462F9F"/>
    <w:rsid w:val="0048237C"/>
    <w:rsid w:val="00494A4F"/>
    <w:rsid w:val="004A1800"/>
    <w:rsid w:val="004A70B1"/>
    <w:rsid w:val="004B3704"/>
    <w:rsid w:val="004D6A7C"/>
    <w:rsid w:val="004E4BF6"/>
    <w:rsid w:val="00504B17"/>
    <w:rsid w:val="00534DF6"/>
    <w:rsid w:val="0054440C"/>
    <w:rsid w:val="005619A7"/>
    <w:rsid w:val="00561D96"/>
    <w:rsid w:val="00565D32"/>
    <w:rsid w:val="00582037"/>
    <w:rsid w:val="00584200"/>
    <w:rsid w:val="005C0E1E"/>
    <w:rsid w:val="005D4BD4"/>
    <w:rsid w:val="005E188A"/>
    <w:rsid w:val="005F68F4"/>
    <w:rsid w:val="005F7E18"/>
    <w:rsid w:val="0060362A"/>
    <w:rsid w:val="00603ABC"/>
    <w:rsid w:val="0062439C"/>
    <w:rsid w:val="00663816"/>
    <w:rsid w:val="00664ADD"/>
    <w:rsid w:val="00667761"/>
    <w:rsid w:val="00683426"/>
    <w:rsid w:val="006C05C5"/>
    <w:rsid w:val="006C61C4"/>
    <w:rsid w:val="006E0EC3"/>
    <w:rsid w:val="006E75CD"/>
    <w:rsid w:val="006F6EAE"/>
    <w:rsid w:val="00704353"/>
    <w:rsid w:val="0072600B"/>
    <w:rsid w:val="00727B2D"/>
    <w:rsid w:val="00731B47"/>
    <w:rsid w:val="00737722"/>
    <w:rsid w:val="00757FC8"/>
    <w:rsid w:val="007772E9"/>
    <w:rsid w:val="0078477B"/>
    <w:rsid w:val="00786789"/>
    <w:rsid w:val="007A087D"/>
    <w:rsid w:val="007C305A"/>
    <w:rsid w:val="007C5F21"/>
    <w:rsid w:val="007E2BD4"/>
    <w:rsid w:val="00812BC9"/>
    <w:rsid w:val="00813A5A"/>
    <w:rsid w:val="00827790"/>
    <w:rsid w:val="00827BBE"/>
    <w:rsid w:val="00836B13"/>
    <w:rsid w:val="0088239B"/>
    <w:rsid w:val="008C1738"/>
    <w:rsid w:val="00905C8F"/>
    <w:rsid w:val="00915491"/>
    <w:rsid w:val="00927F11"/>
    <w:rsid w:val="009326B3"/>
    <w:rsid w:val="0093491B"/>
    <w:rsid w:val="009375E4"/>
    <w:rsid w:val="0095545C"/>
    <w:rsid w:val="00987387"/>
    <w:rsid w:val="00992107"/>
    <w:rsid w:val="009A683D"/>
    <w:rsid w:val="009D4CFE"/>
    <w:rsid w:val="009D736B"/>
    <w:rsid w:val="00A24335"/>
    <w:rsid w:val="00A3633C"/>
    <w:rsid w:val="00A521A7"/>
    <w:rsid w:val="00A60608"/>
    <w:rsid w:val="00A63E39"/>
    <w:rsid w:val="00A74019"/>
    <w:rsid w:val="00A7435F"/>
    <w:rsid w:val="00A77AF2"/>
    <w:rsid w:val="00A817B1"/>
    <w:rsid w:val="00AA4B1B"/>
    <w:rsid w:val="00AC0091"/>
    <w:rsid w:val="00AD2DA3"/>
    <w:rsid w:val="00B17112"/>
    <w:rsid w:val="00B518EA"/>
    <w:rsid w:val="00B8581A"/>
    <w:rsid w:val="00B85842"/>
    <w:rsid w:val="00BB558D"/>
    <w:rsid w:val="00BB6867"/>
    <w:rsid w:val="00BC7AB1"/>
    <w:rsid w:val="00BC7F44"/>
    <w:rsid w:val="00BF42AE"/>
    <w:rsid w:val="00C00E8A"/>
    <w:rsid w:val="00C2527B"/>
    <w:rsid w:val="00C43082"/>
    <w:rsid w:val="00C44CE6"/>
    <w:rsid w:val="00C67F27"/>
    <w:rsid w:val="00C77723"/>
    <w:rsid w:val="00CC0A66"/>
    <w:rsid w:val="00CE4248"/>
    <w:rsid w:val="00CF64B8"/>
    <w:rsid w:val="00D02161"/>
    <w:rsid w:val="00D14975"/>
    <w:rsid w:val="00D16B05"/>
    <w:rsid w:val="00D740EB"/>
    <w:rsid w:val="00DA152E"/>
    <w:rsid w:val="00DB3C0F"/>
    <w:rsid w:val="00DB7929"/>
    <w:rsid w:val="00DC0A87"/>
    <w:rsid w:val="00DC531C"/>
    <w:rsid w:val="00DD790E"/>
    <w:rsid w:val="00DE1323"/>
    <w:rsid w:val="00E03395"/>
    <w:rsid w:val="00E2217B"/>
    <w:rsid w:val="00E40582"/>
    <w:rsid w:val="00E43FC6"/>
    <w:rsid w:val="00E74A34"/>
    <w:rsid w:val="00E91F3A"/>
    <w:rsid w:val="00EA49CE"/>
    <w:rsid w:val="00EB53E9"/>
    <w:rsid w:val="00EB550A"/>
    <w:rsid w:val="00EC70AA"/>
    <w:rsid w:val="00ED65A6"/>
    <w:rsid w:val="00EF72BD"/>
    <w:rsid w:val="00F27FC6"/>
    <w:rsid w:val="00F4356C"/>
    <w:rsid w:val="00F64D91"/>
    <w:rsid w:val="00F745A6"/>
    <w:rsid w:val="00F7563F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7E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  <w:style w:type="paragraph" w:customStyle="1" w:styleId="Nivel1">
    <w:name w:val="Nivel1"/>
    <w:basedOn w:val="Ttulo1"/>
    <w:next w:val="Normal"/>
    <w:link w:val="Nivel1Char"/>
    <w:qFormat/>
    <w:rsid w:val="005F7E18"/>
    <w:pPr>
      <w:spacing w:before="480" w:after="120" w:line="276" w:lineRule="auto"/>
      <w:ind w:left="360" w:hanging="375"/>
      <w:jc w:val="both"/>
    </w:pPr>
    <w:rPr>
      <w:rFonts w:ascii="Arial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Nivel1Char">
    <w:name w:val="Nivel1 Char"/>
    <w:basedOn w:val="Ttulo1Char"/>
    <w:link w:val="Nivel1"/>
    <w:rsid w:val="005F7E18"/>
    <w:rPr>
      <w:rFonts w:ascii="Arial" w:eastAsiaTheme="majorEastAsia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Ttulo1Char">
    <w:name w:val="Título 1 Char"/>
    <w:basedOn w:val="Fontepargpadro"/>
    <w:link w:val="Ttulo1"/>
    <w:uiPriority w:val="9"/>
    <w:rsid w:val="005F7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odapolis.ms.gov.br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A5501-15AE-49A3-BEE3-AEC7D862C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317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115</cp:revision>
  <cp:lastPrinted>2025-06-25T17:25:00Z</cp:lastPrinted>
  <dcterms:created xsi:type="dcterms:W3CDTF">2023-05-08T13:32:00Z</dcterms:created>
  <dcterms:modified xsi:type="dcterms:W3CDTF">2026-06-26T19:02:00Z</dcterms:modified>
</cp:coreProperties>
</file>