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AA29E2" w14:textId="77777777" w:rsidR="00D618E3" w:rsidRPr="00B01520" w:rsidRDefault="007863E2" w:rsidP="00100462">
      <w:pPr>
        <w:spacing w:line="240" w:lineRule="auto"/>
        <w:jc w:val="center"/>
        <w:rPr>
          <w:rFonts w:ascii="Arial" w:hAnsi="Arial" w:cs="Arial"/>
          <w:b/>
          <w:bCs/>
        </w:rPr>
      </w:pPr>
      <w:r w:rsidRPr="00B01520">
        <w:rPr>
          <w:rFonts w:ascii="Arial" w:hAnsi="Arial" w:cs="Arial"/>
          <w:b/>
          <w:bCs/>
        </w:rPr>
        <w:t>PROPOSTA DE PREÇOS</w:t>
      </w:r>
      <w:r w:rsidR="001764B6" w:rsidRPr="00B01520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</w:t>
      </w:r>
      <w:r w:rsidR="00A4129D" w:rsidRPr="00B01520">
        <w:rPr>
          <w:rFonts w:ascii="Arial" w:hAnsi="Arial" w:cs="Arial"/>
          <w:b/>
        </w:rPr>
        <w:t xml:space="preserve">ANEXO </w:t>
      </w:r>
      <w:r w:rsidR="00DE73B5" w:rsidRPr="00B01520">
        <w:rPr>
          <w:rFonts w:ascii="Arial" w:hAnsi="Arial" w:cs="Arial"/>
          <w:b/>
        </w:rPr>
        <w:t>III</w:t>
      </w:r>
      <w:r w:rsidR="001764B6" w:rsidRPr="00B01520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                            </w:t>
      </w:r>
      <w:r w:rsidRPr="00B01520">
        <w:rPr>
          <w:rFonts w:ascii="Arial" w:hAnsi="Arial" w:cs="Arial"/>
          <w:b/>
          <w:bCs/>
        </w:rPr>
        <w:t>( em papel  timbrado )</w:t>
      </w:r>
    </w:p>
    <w:tbl>
      <w:tblPr>
        <w:tblW w:w="107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5"/>
        <w:gridCol w:w="3244"/>
        <w:gridCol w:w="4836"/>
      </w:tblGrid>
      <w:tr w:rsidR="00EB4D9E" w:rsidRPr="00B01520" w14:paraId="5C191604" w14:textId="77777777" w:rsidTr="007131D7">
        <w:trPr>
          <w:trHeight w:val="397"/>
          <w:jc w:val="center"/>
        </w:trPr>
        <w:tc>
          <w:tcPr>
            <w:tcW w:w="5949" w:type="dxa"/>
            <w:gridSpan w:val="2"/>
            <w:vAlign w:val="center"/>
          </w:tcPr>
          <w:p w14:paraId="66159991" w14:textId="77777777" w:rsidR="00EB4D9E" w:rsidRPr="00B01520" w:rsidRDefault="00373E22" w:rsidP="00D41FCE">
            <w:pPr>
              <w:rPr>
                <w:rFonts w:ascii="Arial" w:hAnsi="Arial" w:cs="Arial"/>
                <w:b/>
              </w:rPr>
            </w:pPr>
            <w:r w:rsidRPr="00B01520">
              <w:rPr>
                <w:rFonts w:ascii="Arial" w:hAnsi="Arial" w:cs="Arial"/>
                <w:b/>
              </w:rPr>
              <w:t>PROCESSO ADMINI</w:t>
            </w:r>
            <w:r w:rsidR="00EB4D9E" w:rsidRPr="00B01520">
              <w:rPr>
                <w:rFonts w:ascii="Arial" w:hAnsi="Arial" w:cs="Arial"/>
                <w:b/>
              </w:rPr>
              <w:t xml:space="preserve">STRATIVO Nº </w:t>
            </w:r>
          </w:p>
        </w:tc>
        <w:tc>
          <w:tcPr>
            <w:tcW w:w="4836" w:type="dxa"/>
            <w:vAlign w:val="center"/>
          </w:tcPr>
          <w:p w14:paraId="65B1410A" w14:textId="747C47F0" w:rsidR="00EB4D9E" w:rsidRPr="00B01520" w:rsidRDefault="00682060" w:rsidP="00D2489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DISPENSA ELETRÔNICA</w:t>
            </w:r>
            <w:r w:rsidR="0028753A" w:rsidRPr="00B01520">
              <w:rPr>
                <w:rFonts w:ascii="Arial" w:hAnsi="Arial" w:cs="Arial"/>
                <w:b/>
              </w:rPr>
              <w:t xml:space="preserve"> Nº </w:t>
            </w:r>
            <w:r w:rsidR="005138D2">
              <w:rPr>
                <w:rFonts w:ascii="Arial" w:hAnsi="Arial" w:cs="Arial"/>
                <w:b/>
              </w:rPr>
              <w:t>xxxxx</w:t>
            </w:r>
            <w:r w:rsidR="00E46F09" w:rsidRPr="00B01520">
              <w:rPr>
                <w:rFonts w:ascii="Arial" w:hAnsi="Arial" w:cs="Arial"/>
                <w:b/>
              </w:rPr>
              <w:t>/</w:t>
            </w:r>
            <w:r w:rsidR="00B77C85" w:rsidRPr="00B01520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2026</w:t>
            </w:r>
          </w:p>
        </w:tc>
      </w:tr>
      <w:tr w:rsidR="00EB4D9E" w:rsidRPr="00B01520" w14:paraId="61737954" w14:textId="77777777" w:rsidTr="007131D7">
        <w:trPr>
          <w:trHeight w:val="397"/>
          <w:jc w:val="center"/>
        </w:trPr>
        <w:tc>
          <w:tcPr>
            <w:tcW w:w="2705" w:type="dxa"/>
            <w:vAlign w:val="center"/>
          </w:tcPr>
          <w:p w14:paraId="496E7B2F" w14:textId="77777777" w:rsidR="00EB4D9E" w:rsidRPr="00B01520" w:rsidRDefault="00EB4D9E" w:rsidP="00D2489F">
            <w:pPr>
              <w:pStyle w:val="Cabealho"/>
              <w:tabs>
                <w:tab w:val="left" w:pos="708"/>
              </w:tabs>
              <w:rPr>
                <w:rFonts w:ascii="Arial" w:hAnsi="Arial" w:cs="Arial"/>
                <w:bCs/>
              </w:rPr>
            </w:pPr>
            <w:r w:rsidRPr="00B01520">
              <w:rPr>
                <w:rFonts w:ascii="Arial" w:hAnsi="Arial" w:cs="Arial"/>
                <w:b/>
              </w:rPr>
              <w:t xml:space="preserve">RAZÃO SOCIAL: </w:t>
            </w:r>
          </w:p>
        </w:tc>
        <w:tc>
          <w:tcPr>
            <w:tcW w:w="8080" w:type="dxa"/>
            <w:gridSpan w:val="2"/>
            <w:vAlign w:val="center"/>
          </w:tcPr>
          <w:p w14:paraId="2E788AD9" w14:textId="77777777" w:rsidR="00EB4D9E" w:rsidRPr="00B01520" w:rsidRDefault="00EB4D9E" w:rsidP="00D2489F">
            <w:pPr>
              <w:rPr>
                <w:rFonts w:ascii="Arial" w:hAnsi="Arial" w:cs="Arial"/>
              </w:rPr>
            </w:pPr>
          </w:p>
        </w:tc>
      </w:tr>
      <w:tr w:rsidR="00EB4D9E" w:rsidRPr="00B01520" w14:paraId="54826B16" w14:textId="77777777" w:rsidTr="007131D7">
        <w:trPr>
          <w:trHeight w:val="397"/>
          <w:jc w:val="center"/>
        </w:trPr>
        <w:tc>
          <w:tcPr>
            <w:tcW w:w="2705" w:type="dxa"/>
            <w:vAlign w:val="center"/>
          </w:tcPr>
          <w:p w14:paraId="260264D5" w14:textId="77777777" w:rsidR="00EB4D9E" w:rsidRPr="00B01520" w:rsidRDefault="00EB4D9E" w:rsidP="00D2489F">
            <w:pPr>
              <w:pStyle w:val="Cabealho"/>
              <w:tabs>
                <w:tab w:val="left" w:pos="708"/>
              </w:tabs>
              <w:rPr>
                <w:rFonts w:ascii="Arial" w:hAnsi="Arial" w:cs="Arial"/>
                <w:b/>
              </w:rPr>
            </w:pPr>
            <w:r w:rsidRPr="00B01520">
              <w:rPr>
                <w:rFonts w:ascii="Arial" w:hAnsi="Arial" w:cs="Arial"/>
                <w:b/>
              </w:rPr>
              <w:t xml:space="preserve">CNPJ: </w:t>
            </w:r>
          </w:p>
        </w:tc>
        <w:tc>
          <w:tcPr>
            <w:tcW w:w="8080" w:type="dxa"/>
            <w:gridSpan w:val="2"/>
            <w:vAlign w:val="center"/>
          </w:tcPr>
          <w:p w14:paraId="44E306A3" w14:textId="77777777" w:rsidR="00EB4D9E" w:rsidRPr="00B01520" w:rsidRDefault="00EB4D9E" w:rsidP="00D2489F">
            <w:pPr>
              <w:rPr>
                <w:rFonts w:ascii="Arial" w:hAnsi="Arial" w:cs="Arial"/>
              </w:rPr>
            </w:pPr>
          </w:p>
        </w:tc>
      </w:tr>
      <w:tr w:rsidR="00EB4D9E" w:rsidRPr="00B01520" w14:paraId="5410C9E8" w14:textId="77777777" w:rsidTr="007131D7">
        <w:trPr>
          <w:trHeight w:val="397"/>
          <w:jc w:val="center"/>
        </w:trPr>
        <w:tc>
          <w:tcPr>
            <w:tcW w:w="2705" w:type="dxa"/>
            <w:vAlign w:val="center"/>
          </w:tcPr>
          <w:p w14:paraId="2A531CF6" w14:textId="77777777" w:rsidR="00EB4D9E" w:rsidRPr="00B01520" w:rsidRDefault="00EB4D9E" w:rsidP="00D2489F">
            <w:pPr>
              <w:pStyle w:val="Cabealho"/>
              <w:tabs>
                <w:tab w:val="left" w:pos="708"/>
              </w:tabs>
              <w:rPr>
                <w:rFonts w:ascii="Arial" w:hAnsi="Arial" w:cs="Arial"/>
              </w:rPr>
            </w:pPr>
            <w:r w:rsidRPr="00B01520">
              <w:rPr>
                <w:rFonts w:ascii="Arial" w:hAnsi="Arial" w:cs="Arial"/>
                <w:b/>
              </w:rPr>
              <w:t>ENDEREÇO:</w:t>
            </w:r>
            <w:r w:rsidRPr="00B0152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080" w:type="dxa"/>
            <w:gridSpan w:val="2"/>
            <w:vAlign w:val="center"/>
          </w:tcPr>
          <w:p w14:paraId="518AC768" w14:textId="77777777" w:rsidR="00EB4D9E" w:rsidRPr="00B01520" w:rsidRDefault="00EB4D9E" w:rsidP="00D2489F">
            <w:pPr>
              <w:rPr>
                <w:rFonts w:ascii="Arial" w:hAnsi="Arial" w:cs="Arial"/>
              </w:rPr>
            </w:pPr>
          </w:p>
        </w:tc>
      </w:tr>
      <w:tr w:rsidR="00EB4D9E" w:rsidRPr="00B01520" w14:paraId="722A0211" w14:textId="77777777" w:rsidTr="007131D7">
        <w:trPr>
          <w:trHeight w:val="397"/>
          <w:jc w:val="center"/>
        </w:trPr>
        <w:tc>
          <w:tcPr>
            <w:tcW w:w="2705" w:type="dxa"/>
            <w:vAlign w:val="center"/>
          </w:tcPr>
          <w:p w14:paraId="231E9D0E" w14:textId="77777777" w:rsidR="00EB4D9E" w:rsidRPr="00B01520" w:rsidRDefault="00EB4D9E" w:rsidP="00D2489F">
            <w:pPr>
              <w:rPr>
                <w:rFonts w:ascii="Arial" w:hAnsi="Arial" w:cs="Arial"/>
              </w:rPr>
            </w:pPr>
            <w:r w:rsidRPr="00B01520">
              <w:rPr>
                <w:rFonts w:ascii="Arial" w:hAnsi="Arial" w:cs="Arial"/>
                <w:b/>
              </w:rPr>
              <w:t>MUNICÍPIO:</w:t>
            </w:r>
          </w:p>
        </w:tc>
        <w:tc>
          <w:tcPr>
            <w:tcW w:w="8080" w:type="dxa"/>
            <w:gridSpan w:val="2"/>
            <w:vAlign w:val="center"/>
          </w:tcPr>
          <w:p w14:paraId="687BD868" w14:textId="77777777" w:rsidR="00EB4D9E" w:rsidRPr="00B01520" w:rsidRDefault="00EB4D9E" w:rsidP="00D2489F">
            <w:pPr>
              <w:rPr>
                <w:rFonts w:ascii="Arial" w:hAnsi="Arial" w:cs="Arial"/>
              </w:rPr>
            </w:pPr>
          </w:p>
        </w:tc>
      </w:tr>
      <w:tr w:rsidR="00EB4D9E" w:rsidRPr="00B01520" w14:paraId="363D7127" w14:textId="77777777" w:rsidTr="007131D7">
        <w:trPr>
          <w:trHeight w:val="397"/>
          <w:jc w:val="center"/>
        </w:trPr>
        <w:tc>
          <w:tcPr>
            <w:tcW w:w="2705" w:type="dxa"/>
            <w:vAlign w:val="center"/>
          </w:tcPr>
          <w:p w14:paraId="509E42C8" w14:textId="77777777" w:rsidR="00EB4D9E" w:rsidRPr="00B01520" w:rsidRDefault="00EB4D9E" w:rsidP="00D2489F">
            <w:pPr>
              <w:rPr>
                <w:rFonts w:ascii="Arial" w:hAnsi="Arial" w:cs="Arial"/>
                <w:bCs/>
              </w:rPr>
            </w:pPr>
            <w:r w:rsidRPr="00B01520">
              <w:rPr>
                <w:rFonts w:ascii="Arial" w:hAnsi="Arial" w:cs="Arial"/>
                <w:b/>
              </w:rPr>
              <w:t xml:space="preserve">FONE: </w:t>
            </w:r>
          </w:p>
        </w:tc>
        <w:tc>
          <w:tcPr>
            <w:tcW w:w="8080" w:type="dxa"/>
            <w:gridSpan w:val="2"/>
            <w:vAlign w:val="center"/>
          </w:tcPr>
          <w:p w14:paraId="6274CF31" w14:textId="77777777" w:rsidR="00EB4D9E" w:rsidRPr="00B01520" w:rsidRDefault="00EB4D9E" w:rsidP="00D2489F">
            <w:pPr>
              <w:rPr>
                <w:rFonts w:ascii="Arial" w:hAnsi="Arial" w:cs="Arial"/>
              </w:rPr>
            </w:pPr>
          </w:p>
        </w:tc>
      </w:tr>
      <w:tr w:rsidR="00EB4D9E" w:rsidRPr="00B01520" w14:paraId="25F4A4AB" w14:textId="77777777" w:rsidTr="007131D7">
        <w:trPr>
          <w:trHeight w:val="397"/>
          <w:jc w:val="center"/>
        </w:trPr>
        <w:tc>
          <w:tcPr>
            <w:tcW w:w="2705" w:type="dxa"/>
            <w:vAlign w:val="center"/>
          </w:tcPr>
          <w:p w14:paraId="6E2AC3A6" w14:textId="77777777" w:rsidR="00EB4D9E" w:rsidRPr="00B01520" w:rsidRDefault="00EB4D9E" w:rsidP="00D2489F">
            <w:pPr>
              <w:rPr>
                <w:rFonts w:ascii="Arial" w:hAnsi="Arial" w:cs="Arial"/>
                <w:b/>
              </w:rPr>
            </w:pPr>
            <w:r w:rsidRPr="00B01520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8080" w:type="dxa"/>
            <w:gridSpan w:val="2"/>
            <w:vAlign w:val="center"/>
          </w:tcPr>
          <w:p w14:paraId="79A0B961" w14:textId="77777777" w:rsidR="00EB4D9E" w:rsidRPr="00B01520" w:rsidRDefault="00EB4D9E" w:rsidP="00D2489F">
            <w:pPr>
              <w:rPr>
                <w:rFonts w:ascii="Arial" w:hAnsi="Arial" w:cs="Arial"/>
              </w:rPr>
            </w:pPr>
          </w:p>
        </w:tc>
      </w:tr>
    </w:tbl>
    <w:p w14:paraId="355DF349" w14:textId="77777777" w:rsidR="00B77C85" w:rsidRPr="00B01520" w:rsidRDefault="00B77C85" w:rsidP="00B77C85">
      <w:pPr>
        <w:widowControl w:val="0"/>
        <w:spacing w:line="360" w:lineRule="auto"/>
        <w:rPr>
          <w:rFonts w:ascii="Arial" w:hAnsi="Arial" w:cs="Arial"/>
          <w:b/>
          <w:bCs/>
          <w:color w:val="222222"/>
        </w:rPr>
      </w:pPr>
    </w:p>
    <w:p w14:paraId="704B1614" w14:textId="77777777" w:rsidR="00B01520" w:rsidRDefault="001764B6" w:rsidP="00100462">
      <w:pPr>
        <w:pStyle w:val="PargrafodaLista"/>
        <w:widowControl w:val="0"/>
        <w:numPr>
          <w:ilvl w:val="0"/>
          <w:numId w:val="12"/>
        </w:numPr>
        <w:spacing w:line="360" w:lineRule="auto"/>
        <w:ind w:left="0" w:hanging="426"/>
        <w:jc w:val="both"/>
        <w:rPr>
          <w:rFonts w:ascii="Arial" w:hAnsi="Arial" w:cs="Arial"/>
          <w:b/>
          <w:sz w:val="24"/>
          <w:szCs w:val="24"/>
        </w:rPr>
      </w:pPr>
      <w:r w:rsidRPr="00100462">
        <w:rPr>
          <w:rFonts w:ascii="Arial" w:hAnsi="Arial" w:cs="Arial"/>
          <w:sz w:val="24"/>
          <w:szCs w:val="24"/>
        </w:rPr>
        <w:t>Objeto:</w:t>
      </w:r>
      <w:r w:rsidR="0019624A" w:rsidRPr="00100462">
        <w:rPr>
          <w:rFonts w:ascii="Arial" w:hAnsi="Arial" w:cs="Arial"/>
          <w:b/>
          <w:sz w:val="24"/>
          <w:szCs w:val="24"/>
        </w:rPr>
        <w:t xml:space="preserve"> </w:t>
      </w:r>
      <w:r w:rsidRPr="00100462">
        <w:rPr>
          <w:rFonts w:ascii="Arial" w:hAnsi="Arial" w:cs="Arial"/>
          <w:b/>
          <w:sz w:val="24"/>
          <w:szCs w:val="24"/>
        </w:rPr>
        <w:t>“</w:t>
      </w:r>
      <w:r w:rsidR="0019624A" w:rsidRPr="00100462">
        <w:rPr>
          <w:rFonts w:ascii="Arial" w:hAnsi="Arial" w:cs="Arial"/>
          <w:b/>
          <w:sz w:val="24"/>
          <w:szCs w:val="24"/>
        </w:rPr>
        <w:t>Contrataçã</w:t>
      </w:r>
      <w:r w:rsidR="00162CBA" w:rsidRPr="00100462">
        <w:rPr>
          <w:rFonts w:ascii="Arial" w:hAnsi="Arial" w:cs="Arial"/>
          <w:b/>
          <w:sz w:val="24"/>
          <w:szCs w:val="24"/>
        </w:rPr>
        <w:t>o de empresa especializada em M</w:t>
      </w:r>
      <w:r w:rsidR="00B01520" w:rsidRPr="00100462">
        <w:rPr>
          <w:rFonts w:ascii="Arial" w:hAnsi="Arial" w:cs="Arial"/>
          <w:b/>
          <w:sz w:val="24"/>
          <w:szCs w:val="24"/>
        </w:rPr>
        <w:t>edicina e Segurança do Trabalho”</w:t>
      </w:r>
    </w:p>
    <w:p w14:paraId="0B9ADFF3" w14:textId="77777777" w:rsidR="009866B4" w:rsidRPr="009866B4" w:rsidRDefault="009866B4" w:rsidP="009866B4">
      <w:pPr>
        <w:pStyle w:val="PargrafodaLista"/>
        <w:spacing w:line="360" w:lineRule="auto"/>
        <w:ind w:left="502"/>
        <w:jc w:val="both"/>
        <w:rPr>
          <w:rFonts w:ascii="Arial" w:hAnsi="Arial" w:cs="Arial"/>
        </w:rPr>
      </w:pPr>
    </w:p>
    <w:p w14:paraId="4F8E294B" w14:textId="77777777" w:rsidR="007D2966" w:rsidRPr="007D2966" w:rsidRDefault="007D2966" w:rsidP="007D2966">
      <w:pPr>
        <w:widowControl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tblpX="-572" w:tblpY="1"/>
        <w:tblOverlap w:val="never"/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4"/>
        <w:gridCol w:w="851"/>
        <w:gridCol w:w="1701"/>
        <w:gridCol w:w="1271"/>
        <w:gridCol w:w="997"/>
        <w:gridCol w:w="1134"/>
      </w:tblGrid>
      <w:tr w:rsidR="007D2966" w:rsidRPr="007B6991" w14:paraId="00D3DAF6" w14:textId="77777777" w:rsidTr="00167081">
        <w:tc>
          <w:tcPr>
            <w:tcW w:w="709" w:type="dxa"/>
          </w:tcPr>
          <w:p w14:paraId="1BD30F0B" w14:textId="77777777" w:rsidR="007D2966" w:rsidRPr="007B6991" w:rsidRDefault="007D2966" w:rsidP="001670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4394" w:type="dxa"/>
          </w:tcPr>
          <w:p w14:paraId="0AF4E8F3" w14:textId="77777777" w:rsidR="007D2966" w:rsidRPr="007B6991" w:rsidRDefault="007D2966" w:rsidP="001670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Especificação dos Serviços</w:t>
            </w:r>
          </w:p>
        </w:tc>
        <w:tc>
          <w:tcPr>
            <w:tcW w:w="851" w:type="dxa"/>
          </w:tcPr>
          <w:p w14:paraId="70995E7B" w14:textId="77777777" w:rsidR="007D2966" w:rsidRPr="007B6991" w:rsidRDefault="007D2966" w:rsidP="001670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Catser</w:t>
            </w:r>
          </w:p>
        </w:tc>
        <w:tc>
          <w:tcPr>
            <w:tcW w:w="1701" w:type="dxa"/>
          </w:tcPr>
          <w:p w14:paraId="46CA9B54" w14:textId="77777777" w:rsidR="007D2966" w:rsidRPr="007B6991" w:rsidRDefault="007D2966" w:rsidP="001670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 xml:space="preserve">Quantidade </w:t>
            </w:r>
            <w:r w:rsidR="00D84284">
              <w:rPr>
                <w:rFonts w:ascii="Arial" w:hAnsi="Arial" w:cs="Arial"/>
                <w:sz w:val="20"/>
                <w:szCs w:val="20"/>
              </w:rPr>
              <w:t>estimada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6991">
              <w:rPr>
                <w:rFonts w:ascii="Arial" w:hAnsi="Arial" w:cs="Arial"/>
                <w:sz w:val="20"/>
                <w:szCs w:val="20"/>
              </w:rPr>
              <w:t>de   Colaboradores</w:t>
            </w:r>
          </w:p>
        </w:tc>
        <w:tc>
          <w:tcPr>
            <w:tcW w:w="1271" w:type="dxa"/>
          </w:tcPr>
          <w:p w14:paraId="65B5CF16" w14:textId="77777777" w:rsidR="007D2966" w:rsidRPr="007B6991" w:rsidRDefault="007D2966" w:rsidP="001670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Unidade de Medida</w:t>
            </w:r>
          </w:p>
        </w:tc>
        <w:tc>
          <w:tcPr>
            <w:tcW w:w="997" w:type="dxa"/>
          </w:tcPr>
          <w:p w14:paraId="0AD67C93" w14:textId="77777777" w:rsidR="007D2966" w:rsidRPr="007B6991" w:rsidRDefault="007D2966" w:rsidP="001670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Unitário</w:t>
            </w:r>
          </w:p>
        </w:tc>
        <w:tc>
          <w:tcPr>
            <w:tcW w:w="1134" w:type="dxa"/>
          </w:tcPr>
          <w:p w14:paraId="6175D75C" w14:textId="77777777" w:rsidR="007D2966" w:rsidRPr="007B6991" w:rsidRDefault="007D2966" w:rsidP="001670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Valor Total</w:t>
            </w:r>
          </w:p>
        </w:tc>
      </w:tr>
      <w:tr w:rsidR="00DE52CF" w:rsidRPr="007B6991" w14:paraId="21FC1FC8" w14:textId="77777777" w:rsidTr="00167081">
        <w:tc>
          <w:tcPr>
            <w:tcW w:w="709" w:type="dxa"/>
            <w:vMerge w:val="restart"/>
          </w:tcPr>
          <w:p w14:paraId="5A83D07B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01</w:t>
            </w:r>
          </w:p>
          <w:p w14:paraId="0DE1D29C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595409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1CF99AF0" w14:textId="77777777" w:rsidR="00DE52CF" w:rsidRDefault="00DE52CF" w:rsidP="0016708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PGR – Programa de Gerenciamento de Riscos</w:t>
            </w:r>
          </w:p>
          <w:p w14:paraId="2EB9AF79" w14:textId="28AFDBC4" w:rsidR="00DE52CF" w:rsidRPr="007B6991" w:rsidRDefault="00DE52CF" w:rsidP="0016708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14:paraId="248D76F9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8818</w:t>
            </w:r>
          </w:p>
          <w:p w14:paraId="6219E2E8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22BDD1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D8C51B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0E6FE8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E7DB9E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E1090D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250A98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71143F02" w14:textId="34D85E49" w:rsidR="00DE52CF" w:rsidRDefault="002C2817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Campo Grande (</w:t>
            </w:r>
            <w:r w:rsidR="00B12B9A">
              <w:rPr>
                <w:rFonts w:ascii="Arial" w:hAnsi="Arial" w:cs="Arial"/>
                <w:sz w:val="20"/>
                <w:szCs w:val="20"/>
              </w:rPr>
              <w:t>35</w:t>
            </w:r>
            <w:r w:rsidR="00DE52CF">
              <w:rPr>
                <w:rFonts w:ascii="Arial" w:hAnsi="Arial" w:cs="Arial"/>
                <w:sz w:val="20"/>
                <w:szCs w:val="20"/>
              </w:rPr>
              <w:t>)  (colaboradores)</w:t>
            </w:r>
          </w:p>
          <w:p w14:paraId="30C22F1B" w14:textId="77777777" w:rsidR="00DE52CF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Dourados       (01 colaborador)</w:t>
            </w:r>
          </w:p>
          <w:p w14:paraId="2495F08F" w14:textId="77777777" w:rsidR="00DE52CF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3A57F2" w14:textId="77777777" w:rsidR="00DE52CF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Três Lagoas      (01 colaborador)</w:t>
            </w:r>
          </w:p>
          <w:p w14:paraId="044CA906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1" w:type="dxa"/>
          </w:tcPr>
          <w:p w14:paraId="0BFCF0F2" w14:textId="4A43C8EB" w:rsidR="00DE52CF" w:rsidRDefault="00167081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</w:t>
            </w:r>
            <w:r w:rsidR="00B545B8">
              <w:rPr>
                <w:rFonts w:ascii="Arial" w:hAnsi="Arial" w:cs="Arial"/>
                <w:sz w:val="20"/>
                <w:szCs w:val="20"/>
              </w:rPr>
              <w:t>ano</w:t>
            </w:r>
          </w:p>
        </w:tc>
        <w:tc>
          <w:tcPr>
            <w:tcW w:w="997" w:type="dxa"/>
          </w:tcPr>
          <w:p w14:paraId="01B43C60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</w:p>
        </w:tc>
        <w:tc>
          <w:tcPr>
            <w:tcW w:w="1134" w:type="dxa"/>
          </w:tcPr>
          <w:p w14:paraId="7A7CD4C9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R$</w:t>
            </w:r>
          </w:p>
        </w:tc>
      </w:tr>
      <w:tr w:rsidR="00DE52CF" w:rsidRPr="007B6991" w14:paraId="428781DB" w14:textId="77777777" w:rsidTr="00167081">
        <w:tc>
          <w:tcPr>
            <w:tcW w:w="709" w:type="dxa"/>
            <w:vMerge/>
          </w:tcPr>
          <w:p w14:paraId="605BF054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421FBAF4" w14:textId="77777777" w:rsidR="00DE52CF" w:rsidRPr="007B6991" w:rsidRDefault="00DE52CF" w:rsidP="00167081">
            <w:pPr>
              <w:spacing w:after="0" w:line="240" w:lineRule="auto"/>
              <w:jc w:val="both"/>
              <w:rPr>
                <w:rFonts w:ascii="Arial" w:hAnsi="Arial" w:cs="Arial"/>
                <w:noProof/>
                <w:sz w:val="20"/>
                <w:szCs w:val="20"/>
                <w:lang w:eastAsia="pt-BR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LTCAT – Laudo Técnico das Condições Ambientais de Trabalho (IN-INSS nº 77 de 21/01/2015).</w:t>
            </w:r>
          </w:p>
        </w:tc>
        <w:tc>
          <w:tcPr>
            <w:tcW w:w="851" w:type="dxa"/>
            <w:vMerge/>
          </w:tcPr>
          <w:p w14:paraId="565406D2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70967A81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1" w:type="dxa"/>
          </w:tcPr>
          <w:p w14:paraId="57E6AD5C" w14:textId="77777777" w:rsidR="00DE52CF" w:rsidRPr="007B6991" w:rsidRDefault="00B12B9A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Quando necessário</w:t>
            </w:r>
          </w:p>
        </w:tc>
        <w:tc>
          <w:tcPr>
            <w:tcW w:w="997" w:type="dxa"/>
          </w:tcPr>
          <w:p w14:paraId="47957E0F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11E4E8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52CF" w:rsidRPr="007B6991" w14:paraId="777F3376" w14:textId="77777777" w:rsidTr="00167081">
        <w:trPr>
          <w:trHeight w:val="1264"/>
        </w:trPr>
        <w:tc>
          <w:tcPr>
            <w:tcW w:w="709" w:type="dxa"/>
            <w:vMerge/>
          </w:tcPr>
          <w:p w14:paraId="638D85C6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4751E741" w14:textId="77777777" w:rsidR="00DE52CF" w:rsidRPr="007B6991" w:rsidRDefault="00DE52CF" w:rsidP="00167081">
            <w:pPr>
              <w:spacing w:after="0" w:line="240" w:lineRule="auto"/>
              <w:jc w:val="both"/>
              <w:rPr>
                <w:rFonts w:ascii="Arial" w:hAnsi="Arial" w:cs="Arial"/>
                <w:noProof/>
                <w:sz w:val="20"/>
                <w:szCs w:val="20"/>
                <w:lang w:eastAsia="pt-BR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PCMSO – Programa de Controle Médico de Saúde Ocupacional.</w:t>
            </w:r>
          </w:p>
        </w:tc>
        <w:tc>
          <w:tcPr>
            <w:tcW w:w="851" w:type="dxa"/>
            <w:vMerge/>
          </w:tcPr>
          <w:p w14:paraId="2C2178CA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B239E80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1" w:type="dxa"/>
          </w:tcPr>
          <w:p w14:paraId="4084420F" w14:textId="4FF0727F" w:rsidR="00DE52CF" w:rsidRPr="007B6991" w:rsidRDefault="00167081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</w:t>
            </w:r>
            <w:r w:rsidR="00F11FB4">
              <w:rPr>
                <w:rFonts w:ascii="Arial" w:hAnsi="Arial" w:cs="Arial"/>
                <w:sz w:val="20"/>
                <w:szCs w:val="20"/>
              </w:rPr>
              <w:t>ano</w:t>
            </w:r>
          </w:p>
        </w:tc>
        <w:tc>
          <w:tcPr>
            <w:tcW w:w="997" w:type="dxa"/>
          </w:tcPr>
          <w:p w14:paraId="2CE6FDB6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9FF4CD" w14:textId="77777777" w:rsidR="00DE52CF" w:rsidRPr="007B6991" w:rsidRDefault="00DE52CF" w:rsidP="009F443E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XSpec="center" w:tblpY="-1023"/>
        <w:tblW w:w="11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4445"/>
        <w:gridCol w:w="860"/>
        <w:gridCol w:w="1719"/>
        <w:gridCol w:w="1186"/>
        <w:gridCol w:w="1104"/>
        <w:gridCol w:w="1145"/>
      </w:tblGrid>
      <w:tr w:rsidR="00167081" w:rsidRPr="007B6991" w14:paraId="4B98D59D" w14:textId="77777777" w:rsidTr="00167081">
        <w:trPr>
          <w:trHeight w:val="382"/>
        </w:trPr>
        <w:tc>
          <w:tcPr>
            <w:tcW w:w="716" w:type="dxa"/>
            <w:vMerge w:val="restart"/>
          </w:tcPr>
          <w:p w14:paraId="65E631A6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 w:type="textWrapping" w:clear="all"/>
            </w:r>
          </w:p>
          <w:p w14:paraId="4B0B89D7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B3E376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</w:tcPr>
          <w:p w14:paraId="5429DDFD" w14:textId="77777777" w:rsidR="00167081" w:rsidRDefault="00167081" w:rsidP="0016708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Transmissão direta para a Plataforma eSocial</w:t>
            </w:r>
          </w:p>
          <w:p w14:paraId="65360E9F" w14:textId="1D93FD7D" w:rsidR="00167081" w:rsidRPr="007B6991" w:rsidRDefault="00167081" w:rsidP="0016708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Conforme Decreto nº 8373, de 11 de dezembro de 2014</w:t>
            </w:r>
            <w:r w:rsidRPr="007B699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60" w:type="dxa"/>
            <w:vMerge w:val="restart"/>
          </w:tcPr>
          <w:p w14:paraId="65DBD030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CEA6E4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E5506B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4AFFAD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E3F4B6B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3D0ADC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D65C3C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9D3A1F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9" w:type="dxa"/>
            <w:vMerge w:val="restart"/>
          </w:tcPr>
          <w:p w14:paraId="0DCB8651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EC76BD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941C09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0443EA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</w:tcPr>
          <w:p w14:paraId="30AE15CA" w14:textId="6FA734DF" w:rsidR="00167081" w:rsidRDefault="00F63B4B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Quando necessário</w:t>
            </w:r>
          </w:p>
        </w:tc>
        <w:tc>
          <w:tcPr>
            <w:tcW w:w="1104" w:type="dxa"/>
          </w:tcPr>
          <w:p w14:paraId="2186BF8D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</w:p>
        </w:tc>
        <w:tc>
          <w:tcPr>
            <w:tcW w:w="1145" w:type="dxa"/>
          </w:tcPr>
          <w:p w14:paraId="496F3D8B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R$</w:t>
            </w:r>
          </w:p>
        </w:tc>
      </w:tr>
      <w:tr w:rsidR="00167081" w:rsidRPr="007B6991" w14:paraId="0F5543BC" w14:textId="77777777" w:rsidTr="00167081">
        <w:trPr>
          <w:trHeight w:val="382"/>
        </w:trPr>
        <w:tc>
          <w:tcPr>
            <w:tcW w:w="716" w:type="dxa"/>
            <w:vMerge/>
          </w:tcPr>
          <w:p w14:paraId="4147B2E4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</w:tcPr>
          <w:p w14:paraId="76A699E9" w14:textId="77777777" w:rsidR="00167081" w:rsidRDefault="00167081" w:rsidP="00167081">
            <w:pPr>
              <w:spacing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Realização de Perícia Médica Administrativa.</w:t>
            </w:r>
          </w:p>
        </w:tc>
        <w:tc>
          <w:tcPr>
            <w:tcW w:w="860" w:type="dxa"/>
            <w:vMerge/>
          </w:tcPr>
          <w:p w14:paraId="706B6B9D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9" w:type="dxa"/>
            <w:vMerge/>
          </w:tcPr>
          <w:p w14:paraId="640C5C7F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</w:tcPr>
          <w:p w14:paraId="494554B8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Quando necessário</w:t>
            </w:r>
          </w:p>
        </w:tc>
        <w:tc>
          <w:tcPr>
            <w:tcW w:w="1104" w:type="dxa"/>
          </w:tcPr>
          <w:p w14:paraId="03CFF5DB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</w:tcPr>
          <w:p w14:paraId="5C179252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7081" w:rsidRPr="007B6991" w14:paraId="60221D09" w14:textId="77777777" w:rsidTr="00167081">
        <w:trPr>
          <w:trHeight w:val="139"/>
        </w:trPr>
        <w:tc>
          <w:tcPr>
            <w:tcW w:w="716" w:type="dxa"/>
            <w:vMerge/>
          </w:tcPr>
          <w:p w14:paraId="55144502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</w:tcPr>
          <w:p w14:paraId="05A84309" w14:textId="77777777" w:rsidR="00167081" w:rsidRPr="007B6991" w:rsidRDefault="00167081" w:rsidP="00167081">
            <w:pPr>
              <w:spacing w:after="120" w:line="360" w:lineRule="auto"/>
              <w:jc w:val="both"/>
              <w:rPr>
                <w:rFonts w:ascii="Arial" w:hAnsi="Arial" w:cs="Arial"/>
                <w:noProof/>
                <w:sz w:val="20"/>
                <w:szCs w:val="20"/>
                <w:lang w:eastAsia="pt-BR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ASO – Atestado de Saúde Ocupacional – emissão, homologação e apresentação de relatórios.</w:t>
            </w:r>
          </w:p>
        </w:tc>
        <w:tc>
          <w:tcPr>
            <w:tcW w:w="860" w:type="dxa"/>
            <w:vMerge/>
          </w:tcPr>
          <w:p w14:paraId="23205390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9" w:type="dxa"/>
            <w:vMerge/>
          </w:tcPr>
          <w:p w14:paraId="2A3283FF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</w:tcPr>
          <w:p w14:paraId="6EFE8874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1104" w:type="dxa"/>
          </w:tcPr>
          <w:p w14:paraId="35C5BA89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</w:tcPr>
          <w:p w14:paraId="7D91DEED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7081" w:rsidRPr="007B6991" w14:paraId="6B28385E" w14:textId="77777777" w:rsidTr="00167081">
        <w:trPr>
          <w:trHeight w:val="350"/>
        </w:trPr>
        <w:tc>
          <w:tcPr>
            <w:tcW w:w="716" w:type="dxa"/>
            <w:vMerge/>
          </w:tcPr>
          <w:p w14:paraId="17C0D4B0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</w:tcPr>
          <w:p w14:paraId="5BAC256C" w14:textId="77777777" w:rsidR="00167081" w:rsidRPr="007B6991" w:rsidRDefault="00167081" w:rsidP="00167081">
            <w:pPr>
              <w:spacing w:after="120" w:line="360" w:lineRule="auto"/>
              <w:jc w:val="both"/>
              <w:rPr>
                <w:rFonts w:ascii="Arial" w:hAnsi="Arial" w:cs="Arial"/>
                <w:noProof/>
                <w:sz w:val="20"/>
                <w:szCs w:val="20"/>
                <w:lang w:eastAsia="pt-BR"/>
              </w:rPr>
            </w:pPr>
            <w:r w:rsidRPr="007B6991">
              <w:rPr>
                <w:rFonts w:ascii="Arial" w:hAnsi="Arial" w:cs="Arial"/>
                <w:sz w:val="20"/>
                <w:szCs w:val="20"/>
              </w:rPr>
              <w:t>PP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7B6991">
              <w:rPr>
                <w:rFonts w:ascii="Arial" w:hAnsi="Arial" w:cs="Arial"/>
                <w:sz w:val="20"/>
                <w:szCs w:val="20"/>
              </w:rPr>
              <w:t xml:space="preserve"> – Perfil Profissiográfico Previdenciário – (IN-INSS nº 77 de 21/01/2015).</w:t>
            </w:r>
          </w:p>
        </w:tc>
        <w:tc>
          <w:tcPr>
            <w:tcW w:w="860" w:type="dxa"/>
            <w:vMerge/>
          </w:tcPr>
          <w:p w14:paraId="762496FE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9" w:type="dxa"/>
            <w:vMerge/>
          </w:tcPr>
          <w:p w14:paraId="74C18AA7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</w:tcPr>
          <w:p w14:paraId="3FF11697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Quando necessário</w:t>
            </w:r>
          </w:p>
        </w:tc>
        <w:tc>
          <w:tcPr>
            <w:tcW w:w="1104" w:type="dxa"/>
          </w:tcPr>
          <w:p w14:paraId="1EFC6451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</w:tcPr>
          <w:p w14:paraId="53A13983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7081" w:rsidRPr="007B6991" w14:paraId="34FA7B6B" w14:textId="77777777" w:rsidTr="00167081">
        <w:trPr>
          <w:trHeight w:val="574"/>
        </w:trPr>
        <w:tc>
          <w:tcPr>
            <w:tcW w:w="716" w:type="dxa"/>
            <w:vMerge/>
          </w:tcPr>
          <w:p w14:paraId="01076FEE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</w:tcPr>
          <w:p w14:paraId="155DA1A7" w14:textId="7282A9FB" w:rsidR="00167081" w:rsidRPr="00167081" w:rsidRDefault="00167081" w:rsidP="00167081">
            <w:pPr>
              <w:spacing w:after="12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67081">
              <w:rPr>
                <w:rStyle w:val="Forte"/>
                <w:rFonts w:ascii="Arial" w:hAnsi="Arial" w:cs="Arial"/>
                <w:b w:val="0"/>
                <w:color w:val="222222"/>
                <w:shd w:val="clear" w:color="auto" w:fill="FFFFFF"/>
              </w:rPr>
              <w:t>NR-17 – Análise Ergonômica do Trabalho (AET)</w:t>
            </w:r>
          </w:p>
        </w:tc>
        <w:tc>
          <w:tcPr>
            <w:tcW w:w="860" w:type="dxa"/>
            <w:vMerge/>
          </w:tcPr>
          <w:p w14:paraId="440F533E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9" w:type="dxa"/>
            <w:vMerge/>
          </w:tcPr>
          <w:p w14:paraId="1AF9531F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</w:tcPr>
          <w:p w14:paraId="69F6831B" w14:textId="4CA42724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04" w:type="dxa"/>
          </w:tcPr>
          <w:p w14:paraId="3110A183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</w:tcPr>
          <w:p w14:paraId="507E7C20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10FE59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7081" w:rsidRPr="007B6991" w14:paraId="0A3D9B2F" w14:textId="77777777" w:rsidTr="00167081">
        <w:trPr>
          <w:trHeight w:val="1228"/>
        </w:trPr>
        <w:tc>
          <w:tcPr>
            <w:tcW w:w="716" w:type="dxa"/>
            <w:vMerge/>
          </w:tcPr>
          <w:p w14:paraId="650E7215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</w:tcPr>
          <w:p w14:paraId="763B74DB" w14:textId="513606E6" w:rsidR="00167081" w:rsidRPr="00167081" w:rsidRDefault="00167081" w:rsidP="00167081">
            <w:pPr>
              <w:spacing w:after="12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67081">
              <w:rPr>
                <w:rStyle w:val="Forte"/>
                <w:rFonts w:ascii="Arial" w:hAnsi="Arial" w:cs="Arial"/>
                <w:b w:val="0"/>
                <w:color w:val="222222"/>
                <w:shd w:val="clear" w:color="auto" w:fill="FFFFFF"/>
              </w:rPr>
              <w:t>Laudo de Insalubridade (NR-15) e Laudo de Periculosidade (NR-16)</w:t>
            </w:r>
          </w:p>
        </w:tc>
        <w:tc>
          <w:tcPr>
            <w:tcW w:w="860" w:type="dxa"/>
            <w:vMerge/>
          </w:tcPr>
          <w:p w14:paraId="61FEDE9B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9" w:type="dxa"/>
            <w:vMerge/>
          </w:tcPr>
          <w:p w14:paraId="09AED3A0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</w:tcPr>
          <w:p w14:paraId="5564584D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F96982" w14:textId="06E42A36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04" w:type="dxa"/>
          </w:tcPr>
          <w:p w14:paraId="0551658A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</w:tcPr>
          <w:p w14:paraId="1EB11349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7081" w:rsidRPr="007B6991" w14:paraId="2025D7E8" w14:textId="77777777" w:rsidTr="00167081">
        <w:trPr>
          <w:trHeight w:val="285"/>
        </w:trPr>
        <w:tc>
          <w:tcPr>
            <w:tcW w:w="716" w:type="dxa"/>
            <w:vMerge/>
          </w:tcPr>
          <w:p w14:paraId="7D1F0E53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</w:tcPr>
          <w:p w14:paraId="2B7586BB" w14:textId="21086337" w:rsidR="00167081" w:rsidRPr="00167081" w:rsidRDefault="00167081" w:rsidP="00167081">
            <w:pPr>
              <w:spacing w:after="12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67081">
              <w:rPr>
                <w:rStyle w:val="Forte"/>
                <w:rFonts w:ascii="Arial" w:hAnsi="Arial" w:cs="Arial"/>
                <w:b w:val="0"/>
                <w:color w:val="222222"/>
                <w:shd w:val="clear" w:color="auto" w:fill="FFFFFF"/>
              </w:rPr>
              <w:t>Laudo de Iluminação (LIP)</w:t>
            </w:r>
          </w:p>
        </w:tc>
        <w:tc>
          <w:tcPr>
            <w:tcW w:w="860" w:type="dxa"/>
            <w:vMerge/>
          </w:tcPr>
          <w:p w14:paraId="56BE8215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9" w:type="dxa"/>
            <w:vMerge/>
          </w:tcPr>
          <w:p w14:paraId="65914AC6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  <w:vMerge w:val="restart"/>
          </w:tcPr>
          <w:p w14:paraId="11EE8465" w14:textId="3B4E733A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04" w:type="dxa"/>
            <w:vMerge w:val="restart"/>
          </w:tcPr>
          <w:p w14:paraId="0659D0D7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vMerge w:val="restart"/>
          </w:tcPr>
          <w:p w14:paraId="3EAD79C9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7081" w:rsidRPr="007B6991" w14:paraId="0DE2EB86" w14:textId="77777777" w:rsidTr="00167081">
        <w:trPr>
          <w:trHeight w:val="465"/>
        </w:trPr>
        <w:tc>
          <w:tcPr>
            <w:tcW w:w="716" w:type="dxa"/>
            <w:vMerge/>
          </w:tcPr>
          <w:p w14:paraId="62D0BA05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  <w:vMerge w:val="restart"/>
          </w:tcPr>
          <w:p w14:paraId="7C7D2FC6" w14:textId="434D5AAB" w:rsidR="00167081" w:rsidRPr="00167081" w:rsidRDefault="00167081" w:rsidP="00167081">
            <w:pPr>
              <w:spacing w:after="12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67081">
              <w:rPr>
                <w:rStyle w:val="Forte"/>
                <w:rFonts w:ascii="Arial" w:hAnsi="Arial" w:cs="Arial"/>
                <w:b w:val="0"/>
                <w:color w:val="222222"/>
                <w:shd w:val="clear" w:color="auto" w:fill="FFFFFF"/>
              </w:rPr>
              <w:t>Treinamentos de SST (Saúde e Segurança do Trabalho)</w:t>
            </w:r>
          </w:p>
        </w:tc>
        <w:tc>
          <w:tcPr>
            <w:tcW w:w="860" w:type="dxa"/>
            <w:vMerge/>
          </w:tcPr>
          <w:p w14:paraId="699EB697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9" w:type="dxa"/>
            <w:vMerge/>
          </w:tcPr>
          <w:p w14:paraId="08CF9BD8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  <w:vMerge/>
          </w:tcPr>
          <w:p w14:paraId="1F9A70E8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dxa"/>
            <w:vMerge/>
          </w:tcPr>
          <w:p w14:paraId="02EA3A0B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vMerge/>
          </w:tcPr>
          <w:p w14:paraId="6EC16F97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7081" w:rsidRPr="007B6991" w14:paraId="02BC300F" w14:textId="77777777" w:rsidTr="00167081">
        <w:trPr>
          <w:trHeight w:val="703"/>
        </w:trPr>
        <w:tc>
          <w:tcPr>
            <w:tcW w:w="716" w:type="dxa"/>
            <w:vMerge/>
          </w:tcPr>
          <w:p w14:paraId="117084E5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  <w:vMerge/>
          </w:tcPr>
          <w:p w14:paraId="24A70F86" w14:textId="77777777" w:rsidR="00167081" w:rsidRDefault="00167081" w:rsidP="00167081">
            <w:pPr>
              <w:spacing w:after="120" w:line="360" w:lineRule="auto"/>
              <w:jc w:val="both"/>
              <w:rPr>
                <w:rStyle w:val="Forte"/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860" w:type="dxa"/>
            <w:vMerge/>
          </w:tcPr>
          <w:p w14:paraId="380B4259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9" w:type="dxa"/>
            <w:vMerge/>
          </w:tcPr>
          <w:p w14:paraId="22FD32CA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</w:tcPr>
          <w:p w14:paraId="66923CC8" w14:textId="6A7A4648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04" w:type="dxa"/>
          </w:tcPr>
          <w:p w14:paraId="1332B6DA" w14:textId="77777777" w:rsidR="00167081" w:rsidRPr="007B699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</w:tcPr>
          <w:p w14:paraId="1B9D75C8" w14:textId="77777777" w:rsidR="00167081" w:rsidRDefault="00167081" w:rsidP="00167081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5D7E9B" w14:textId="77777777" w:rsidR="00CF07D7" w:rsidRPr="008E184F" w:rsidRDefault="00CF07D7" w:rsidP="008E184F">
      <w:pPr>
        <w:widowControl w:val="0"/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="-725" w:tblpY="30"/>
        <w:tblW w:w="11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99"/>
        <w:gridCol w:w="1054"/>
      </w:tblGrid>
      <w:tr w:rsidR="008E184F" w14:paraId="71D56072" w14:textId="77777777" w:rsidTr="008E184F">
        <w:trPr>
          <w:trHeight w:val="376"/>
        </w:trPr>
        <w:tc>
          <w:tcPr>
            <w:tcW w:w="10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EC5C5" w14:textId="77777777" w:rsidR="008E184F" w:rsidRDefault="008E184F" w:rsidP="008E184F">
            <w:pPr>
              <w:spacing w:after="12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Total por Extenso: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D8A7" w14:textId="77777777" w:rsidR="008E184F" w:rsidRDefault="008E184F" w:rsidP="008E184F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E1F731" w14:textId="77777777" w:rsidR="00E35EAF" w:rsidRDefault="00E35EAF" w:rsidP="00CF07D7">
      <w:pPr>
        <w:pStyle w:val="PargrafodaLista"/>
        <w:widowControl w:val="0"/>
        <w:spacing w:line="360" w:lineRule="auto"/>
        <w:rPr>
          <w:rFonts w:ascii="Arial" w:hAnsi="Arial" w:cs="Arial"/>
          <w:sz w:val="20"/>
          <w:szCs w:val="20"/>
        </w:rPr>
      </w:pPr>
    </w:p>
    <w:p w14:paraId="74D4DD5A" w14:textId="77777777" w:rsidR="00E35EAF" w:rsidRDefault="00E35EAF" w:rsidP="00CF07D7">
      <w:pPr>
        <w:pStyle w:val="PargrafodaLista"/>
        <w:widowControl w:val="0"/>
        <w:spacing w:line="360" w:lineRule="auto"/>
        <w:rPr>
          <w:rFonts w:ascii="Arial" w:hAnsi="Arial" w:cs="Arial"/>
          <w:sz w:val="20"/>
          <w:szCs w:val="20"/>
        </w:rPr>
      </w:pPr>
    </w:p>
    <w:p w14:paraId="253CBBA2" w14:textId="77777777" w:rsidR="00E35EAF" w:rsidRPr="007B6991" w:rsidRDefault="00E35EAF" w:rsidP="00CF07D7">
      <w:pPr>
        <w:pStyle w:val="PargrafodaLista"/>
        <w:widowControl w:val="0"/>
        <w:spacing w:line="360" w:lineRule="auto"/>
        <w:rPr>
          <w:rFonts w:ascii="Arial" w:hAnsi="Arial" w:cs="Arial"/>
          <w:sz w:val="20"/>
          <w:szCs w:val="20"/>
        </w:rPr>
      </w:pPr>
    </w:p>
    <w:p w14:paraId="25F70C19" w14:textId="77777777" w:rsidR="00F9745F" w:rsidRPr="00100462" w:rsidRDefault="00EB4D9E" w:rsidP="00C94E70">
      <w:pPr>
        <w:pStyle w:val="PargrafodaLista"/>
        <w:widowControl w:val="0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100462">
        <w:rPr>
          <w:rFonts w:ascii="Arial" w:hAnsi="Arial" w:cs="Arial"/>
          <w:sz w:val="24"/>
          <w:szCs w:val="24"/>
        </w:rPr>
        <w:t>O prazo de validade de nossa proposta é de 60 (sessenta) dias corridos, a con</w:t>
      </w:r>
      <w:r w:rsidR="0069450E" w:rsidRPr="00100462">
        <w:rPr>
          <w:rFonts w:ascii="Arial" w:hAnsi="Arial" w:cs="Arial"/>
          <w:sz w:val="24"/>
          <w:szCs w:val="24"/>
        </w:rPr>
        <w:t xml:space="preserve">tar da data da sua apresentação. </w:t>
      </w:r>
    </w:p>
    <w:p w14:paraId="1197D12F" w14:textId="77777777" w:rsidR="00BD30C6" w:rsidRDefault="00EB4D9E" w:rsidP="00347E35">
      <w:pPr>
        <w:pStyle w:val="PargrafodaLista"/>
        <w:numPr>
          <w:ilvl w:val="0"/>
          <w:numId w:val="12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00462">
        <w:rPr>
          <w:rFonts w:ascii="Arial" w:hAnsi="Arial" w:cs="Arial"/>
          <w:sz w:val="24"/>
          <w:szCs w:val="24"/>
        </w:rPr>
        <w:t>Declaro serem verdadeiras todas as informações descritas nesta proposta, e que a menos de ocorrência de força maior serão mantidos os termos aqui presentes durante toda a vigência do contrato.</w:t>
      </w:r>
    </w:p>
    <w:p w14:paraId="0840B119" w14:textId="77777777" w:rsidR="00B12B9A" w:rsidRPr="00D35868" w:rsidRDefault="00B12B9A" w:rsidP="00347E35">
      <w:pPr>
        <w:pStyle w:val="PargrafodaLista"/>
        <w:numPr>
          <w:ilvl w:val="0"/>
          <w:numId w:val="12"/>
        </w:numPr>
        <w:spacing w:after="0" w:line="360" w:lineRule="auto"/>
        <w:ind w:left="567" w:hanging="425"/>
        <w:jc w:val="both"/>
        <w:rPr>
          <w:rFonts w:ascii="Arial" w:hAnsi="Arial" w:cs="Arial"/>
          <w:b/>
          <w:sz w:val="24"/>
          <w:szCs w:val="24"/>
        </w:rPr>
      </w:pPr>
      <w:r w:rsidRPr="00D35868">
        <w:rPr>
          <w:rFonts w:ascii="Arial" w:hAnsi="Arial" w:cs="Arial"/>
          <w:b/>
          <w:sz w:val="24"/>
          <w:szCs w:val="24"/>
        </w:rPr>
        <w:t xml:space="preserve">Os quantitativos do ASO são meramente estimados, sendo executado sob demanda. Sendo assim, não se constitui, em hipótese alguma, compromisso futuro para o CRECI/MS, razão que </w:t>
      </w:r>
      <w:r w:rsidR="00B37D62" w:rsidRPr="00D35868">
        <w:rPr>
          <w:rFonts w:ascii="Arial" w:hAnsi="Arial" w:cs="Arial"/>
          <w:b/>
          <w:sz w:val="24"/>
          <w:szCs w:val="24"/>
        </w:rPr>
        <w:t>não poderá ser exigido nem considerado valor para pagamento mínimo, podendo sofrer alterações de acordo com as necessidades do CRECI/MS, sem que isso justifique qualquer indenização a CONTRATADA.</w:t>
      </w:r>
    </w:p>
    <w:p w14:paraId="34D6C853" w14:textId="77777777" w:rsidR="00B974EF" w:rsidRPr="00BD30C6" w:rsidRDefault="008876EC" w:rsidP="00BD30C6">
      <w:pPr>
        <w:pStyle w:val="PargrafodaLista"/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D30C6">
        <w:rPr>
          <w:rFonts w:ascii="Arial" w:hAnsi="Arial" w:cs="Arial"/>
        </w:rPr>
        <w:t xml:space="preserve">           </w:t>
      </w:r>
      <w:r w:rsidR="00C5605B" w:rsidRPr="00BD30C6">
        <w:rPr>
          <w:rFonts w:ascii="Arial" w:hAnsi="Arial" w:cs="Arial"/>
          <w:sz w:val="18"/>
          <w:szCs w:val="18"/>
        </w:rPr>
        <w:tab/>
      </w:r>
    </w:p>
    <w:p w14:paraId="2ECFF37E" w14:textId="77777777" w:rsidR="00C53085" w:rsidRPr="00BC25D4" w:rsidRDefault="00FA4195">
      <w:pPr>
        <w:rPr>
          <w:rFonts w:ascii="Arial" w:hAnsi="Arial" w:cs="Arial"/>
          <w:sz w:val="24"/>
          <w:szCs w:val="24"/>
        </w:rPr>
      </w:pPr>
      <w:r w:rsidRPr="00BC25D4">
        <w:rPr>
          <w:rFonts w:ascii="Arial" w:hAnsi="Arial" w:cs="Arial"/>
          <w:b/>
          <w:sz w:val="24"/>
          <w:szCs w:val="24"/>
        </w:rPr>
        <w:lastRenderedPageBreak/>
        <w:t>OBSERVAÇÃO – ASO NAS DELEGACIAS DO INTERIOR</w:t>
      </w:r>
      <w:r w:rsidRPr="00BC25D4">
        <w:rPr>
          <w:rFonts w:ascii="Arial" w:hAnsi="Arial" w:cs="Arial"/>
          <w:b/>
          <w:sz w:val="24"/>
          <w:szCs w:val="24"/>
        </w:rPr>
        <w:br/>
      </w:r>
    </w:p>
    <w:p w14:paraId="7ABCEC5B" w14:textId="77777777" w:rsidR="00C53085" w:rsidRPr="00B545B8" w:rsidRDefault="00FA4195" w:rsidP="00B545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45B8">
        <w:rPr>
          <w:rFonts w:ascii="Arial" w:hAnsi="Arial" w:cs="Arial"/>
          <w:sz w:val="24"/>
          <w:szCs w:val="24"/>
        </w:rPr>
        <w:t>Nas Delegacias Regionais de Dourados/MS e Três Lagoas/MS, os exames ocupacionais (ASO – Admissional, Periódico, Demissional, Mudança de Função e Retorno ao Trabalho) poderão ser realizados por empresa credenciada ou parceira da CONTRATADA, desde que situada na região das respectivas delegacias, visando garantir economicidade, celeridade no atendimento e adequação logística aos colaboradores das unidades do interior.</w:t>
      </w:r>
    </w:p>
    <w:p w14:paraId="3CC4591E" w14:textId="6CE34A13" w:rsidR="00C53085" w:rsidRPr="00B545B8" w:rsidRDefault="00682060" w:rsidP="00B545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OBSERVAÇÃO –</w:t>
      </w:r>
      <w:r w:rsidR="00FA4195" w:rsidRPr="00B545B8">
        <w:rPr>
          <w:rFonts w:ascii="Arial" w:hAnsi="Arial" w:cs="Arial"/>
          <w:b/>
          <w:sz w:val="24"/>
          <w:szCs w:val="24"/>
        </w:rPr>
        <w:t xml:space="preserve"> P</w:t>
      </w:r>
      <w:r>
        <w:rPr>
          <w:rFonts w:ascii="Arial" w:hAnsi="Arial" w:cs="Arial"/>
          <w:b/>
          <w:sz w:val="24"/>
          <w:szCs w:val="24"/>
        </w:rPr>
        <w:t>ARA ATENDIMENTO EM CAMPO GRANDE</w:t>
      </w:r>
    </w:p>
    <w:p w14:paraId="539BA9B1" w14:textId="7EB4230B" w:rsidR="00B545B8" w:rsidRDefault="00682060" w:rsidP="00B545B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FA4195" w:rsidRPr="00B545B8">
        <w:rPr>
          <w:rFonts w:ascii="Arial" w:hAnsi="Arial" w:cs="Arial"/>
          <w:sz w:val="24"/>
          <w:szCs w:val="24"/>
        </w:rPr>
        <w:t>empresa de Medicina do Trabalho esteja situada na região central — preferencialmente no quadrante entre a</w:t>
      </w:r>
      <w:r w:rsidR="00D14FA7">
        <w:rPr>
          <w:rFonts w:ascii="Arial" w:hAnsi="Arial" w:cs="Arial"/>
          <w:sz w:val="24"/>
          <w:szCs w:val="24"/>
        </w:rPr>
        <w:t xml:space="preserve"> Av.</w:t>
      </w:r>
      <w:r w:rsidR="00FA4195" w:rsidRPr="00B545B8">
        <w:rPr>
          <w:rFonts w:ascii="Arial" w:hAnsi="Arial" w:cs="Arial"/>
          <w:sz w:val="24"/>
          <w:szCs w:val="24"/>
        </w:rPr>
        <w:t xml:space="preserve"> Eduardo Elias Zahran, </w:t>
      </w:r>
      <w:r w:rsidR="00D14FA7">
        <w:rPr>
          <w:rFonts w:ascii="Arial" w:hAnsi="Arial" w:cs="Arial"/>
          <w:sz w:val="24"/>
          <w:szCs w:val="24"/>
        </w:rPr>
        <w:t xml:space="preserve">Av. </w:t>
      </w:r>
      <w:r w:rsidR="00FA4195" w:rsidRPr="00B545B8">
        <w:rPr>
          <w:rFonts w:ascii="Arial" w:hAnsi="Arial" w:cs="Arial"/>
          <w:sz w:val="24"/>
          <w:szCs w:val="24"/>
        </w:rPr>
        <w:t xml:space="preserve">Mato Grosso, </w:t>
      </w:r>
      <w:r w:rsidR="00D14FA7">
        <w:rPr>
          <w:rFonts w:ascii="Arial" w:hAnsi="Arial" w:cs="Arial"/>
          <w:sz w:val="24"/>
          <w:szCs w:val="24"/>
        </w:rPr>
        <w:t xml:space="preserve">Av. </w:t>
      </w:r>
      <w:r w:rsidR="00FA4195" w:rsidRPr="00B545B8">
        <w:rPr>
          <w:rFonts w:ascii="Arial" w:hAnsi="Arial" w:cs="Arial"/>
          <w:sz w:val="24"/>
          <w:szCs w:val="24"/>
        </w:rPr>
        <w:t xml:space="preserve">Ceará e </w:t>
      </w:r>
      <w:r w:rsidR="00D14FA7">
        <w:rPr>
          <w:rFonts w:ascii="Arial" w:hAnsi="Arial" w:cs="Arial"/>
          <w:sz w:val="24"/>
          <w:szCs w:val="24"/>
        </w:rPr>
        <w:t xml:space="preserve">Av. </w:t>
      </w:r>
      <w:r w:rsidR="00FA4195" w:rsidRPr="00B545B8">
        <w:rPr>
          <w:rFonts w:ascii="Arial" w:hAnsi="Arial" w:cs="Arial"/>
          <w:sz w:val="24"/>
          <w:szCs w:val="24"/>
        </w:rPr>
        <w:t>Ernesto Geisel — fundamenta-se na redução do tempo de deslocamento dos colaboradores, evitando afastamento prolongado das atividades e garantindo maior eficiência dos atendimentos.</w:t>
      </w:r>
      <w:r w:rsidR="00FA4195" w:rsidRPr="00B545B8">
        <w:rPr>
          <w:rFonts w:ascii="Arial" w:hAnsi="Arial" w:cs="Arial"/>
          <w:sz w:val="24"/>
          <w:szCs w:val="24"/>
        </w:rPr>
        <w:br/>
      </w:r>
      <w:r w:rsidR="00FA4195" w:rsidRPr="00B545B8">
        <w:rPr>
          <w:rFonts w:ascii="Arial" w:hAnsi="Arial" w:cs="Arial"/>
          <w:sz w:val="24"/>
          <w:szCs w:val="24"/>
        </w:rPr>
        <w:br/>
        <w:t>A área central oferece maior oferta de linhas de ônibus, o que facilita o acesso para os servidores que não possuem veículo próprio, além de reduzir custos indiretos e impactos na rotina</w:t>
      </w:r>
      <w:r w:rsidR="00B545B8">
        <w:rPr>
          <w:rFonts w:ascii="Arial" w:hAnsi="Arial" w:cs="Arial"/>
          <w:sz w:val="24"/>
          <w:szCs w:val="24"/>
        </w:rPr>
        <w:t xml:space="preserve"> </w:t>
      </w:r>
      <w:r w:rsidR="00FA4195" w:rsidRPr="00B545B8">
        <w:rPr>
          <w:rFonts w:ascii="Arial" w:hAnsi="Arial" w:cs="Arial"/>
          <w:sz w:val="24"/>
          <w:szCs w:val="24"/>
        </w:rPr>
        <w:t>administrativa.</w:t>
      </w:r>
      <w:r w:rsidR="00D14FA7">
        <w:rPr>
          <w:rFonts w:ascii="Arial" w:hAnsi="Arial" w:cs="Arial"/>
          <w:sz w:val="24"/>
          <w:szCs w:val="24"/>
        </w:rPr>
        <w:t xml:space="preserve"> </w:t>
      </w:r>
      <w:r w:rsidR="00D14FA7" w:rsidRPr="00D14FA7">
        <w:rPr>
          <w:rFonts w:ascii="Arial" w:hAnsi="Arial" w:cs="Arial"/>
          <w:sz w:val="24"/>
          <w:szCs w:val="24"/>
        </w:rPr>
        <w:t xml:space="preserve">Além disso, visa facilitar o deslocamento dos usuários portadores de doença </w:t>
      </w:r>
      <w:r w:rsidR="00295A2A">
        <w:rPr>
          <w:rFonts w:ascii="Arial" w:hAnsi="Arial" w:cs="Arial"/>
          <w:sz w:val="24"/>
          <w:szCs w:val="24"/>
        </w:rPr>
        <w:t xml:space="preserve">que </w:t>
      </w:r>
      <w:r w:rsidR="00D14FA7" w:rsidRPr="00D14FA7">
        <w:rPr>
          <w:rFonts w:ascii="Arial" w:hAnsi="Arial" w:cs="Arial"/>
          <w:sz w:val="24"/>
          <w:szCs w:val="24"/>
        </w:rPr>
        <w:t>deverão se deslocar para o atendimento.</w:t>
      </w:r>
    </w:p>
    <w:p w14:paraId="15C9C452" w14:textId="77777777" w:rsidR="00B545B8" w:rsidRDefault="00B545B8" w:rsidP="00B545B8">
      <w:pPr>
        <w:spacing w:after="120" w:line="360" w:lineRule="auto"/>
        <w:jc w:val="both"/>
      </w:pPr>
    </w:p>
    <w:p w14:paraId="787D292B" w14:textId="77777777" w:rsidR="00C53085" w:rsidRPr="00B545B8" w:rsidRDefault="00FA4195" w:rsidP="00B545B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545B8">
        <w:rPr>
          <w:rFonts w:ascii="Arial" w:hAnsi="Arial" w:cs="Arial"/>
          <w:sz w:val="24"/>
          <w:szCs w:val="24"/>
        </w:rPr>
        <w:t>Trata-se, portanto, de requisito técnico e operacional, necessário para assegurar agilidade, economicidade e menor prejuízo ao atendimento interno do CRECI/MS.</w:t>
      </w:r>
    </w:p>
    <w:p w14:paraId="74A15D57" w14:textId="77777777" w:rsidR="00BD30C6" w:rsidRDefault="00BD30C6"/>
    <w:p w14:paraId="65FC3BD8" w14:textId="77777777" w:rsidR="00BD30C6" w:rsidRDefault="00BD30C6" w:rsidP="00167081">
      <w:pPr>
        <w:rPr>
          <w:rFonts w:ascii="Arial" w:hAnsi="Arial" w:cs="Arial"/>
          <w:sz w:val="24"/>
          <w:szCs w:val="24"/>
        </w:rPr>
      </w:pPr>
    </w:p>
    <w:p w14:paraId="1890BB17" w14:textId="6E65B2DF" w:rsidR="00BD30C6" w:rsidRPr="00100462" w:rsidRDefault="00BD30C6" w:rsidP="00BD30C6">
      <w:pPr>
        <w:jc w:val="right"/>
        <w:rPr>
          <w:rFonts w:ascii="Arial" w:hAnsi="Arial" w:cs="Arial"/>
          <w:sz w:val="24"/>
          <w:szCs w:val="24"/>
        </w:rPr>
      </w:pPr>
      <w:r w:rsidRPr="00100462">
        <w:rPr>
          <w:rFonts w:ascii="Arial" w:hAnsi="Arial" w:cs="Arial"/>
          <w:sz w:val="24"/>
          <w:szCs w:val="24"/>
        </w:rPr>
        <w:t>Cidade / Estado,   xx de xxxxxxxx de 20</w:t>
      </w:r>
      <w:r w:rsidR="00682060">
        <w:rPr>
          <w:rFonts w:ascii="Arial" w:hAnsi="Arial" w:cs="Arial"/>
          <w:sz w:val="24"/>
          <w:szCs w:val="24"/>
        </w:rPr>
        <w:t>26</w:t>
      </w:r>
      <w:r w:rsidRPr="00100462">
        <w:rPr>
          <w:rFonts w:ascii="Arial" w:hAnsi="Arial" w:cs="Arial"/>
          <w:sz w:val="24"/>
          <w:szCs w:val="24"/>
        </w:rPr>
        <w:t>.</w:t>
      </w:r>
    </w:p>
    <w:p w14:paraId="0366313C" w14:textId="77777777" w:rsidR="00BD30C6" w:rsidRPr="00100462" w:rsidRDefault="00BD30C6" w:rsidP="00BD30C6">
      <w:pPr>
        <w:jc w:val="right"/>
        <w:rPr>
          <w:rFonts w:ascii="Arial" w:hAnsi="Arial" w:cs="Arial"/>
          <w:sz w:val="24"/>
          <w:szCs w:val="24"/>
        </w:rPr>
      </w:pPr>
    </w:p>
    <w:p w14:paraId="027B700A" w14:textId="77777777" w:rsidR="00BD30C6" w:rsidRPr="00100462" w:rsidRDefault="00BD30C6" w:rsidP="00BD30C6">
      <w:pPr>
        <w:rPr>
          <w:rFonts w:ascii="Arial" w:hAnsi="Arial" w:cs="Arial"/>
          <w:sz w:val="24"/>
          <w:szCs w:val="24"/>
        </w:rPr>
      </w:pPr>
    </w:p>
    <w:p w14:paraId="5485EDAC" w14:textId="77777777" w:rsidR="00BD30C6" w:rsidRPr="00100462" w:rsidRDefault="00BD30C6" w:rsidP="00BD30C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00462">
        <w:rPr>
          <w:rFonts w:ascii="Arial" w:hAnsi="Arial" w:cs="Arial"/>
          <w:sz w:val="24"/>
          <w:szCs w:val="24"/>
        </w:rPr>
        <w:t>________________________</w:t>
      </w:r>
    </w:p>
    <w:p w14:paraId="30FBC89D" w14:textId="77777777" w:rsidR="00BD30C6" w:rsidRPr="00100462" w:rsidRDefault="00BD30C6" w:rsidP="0068206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100462">
        <w:rPr>
          <w:rFonts w:ascii="Arial" w:hAnsi="Arial" w:cs="Arial"/>
          <w:sz w:val="24"/>
          <w:szCs w:val="24"/>
        </w:rPr>
        <w:t>Assinatura do Representante</w:t>
      </w:r>
    </w:p>
    <w:p w14:paraId="464BF372" w14:textId="77777777" w:rsidR="00BD30C6" w:rsidRPr="00100462" w:rsidRDefault="00BD30C6" w:rsidP="0068206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0462">
        <w:rPr>
          <w:rFonts w:ascii="Arial" w:hAnsi="Arial" w:cs="Arial"/>
          <w:sz w:val="24"/>
          <w:szCs w:val="24"/>
        </w:rPr>
        <w:t>Nome:</w:t>
      </w:r>
    </w:p>
    <w:p w14:paraId="6AC73008" w14:textId="77777777" w:rsidR="00BD30C6" w:rsidRPr="007B6991" w:rsidRDefault="00BD30C6" w:rsidP="006820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6991">
        <w:rPr>
          <w:rFonts w:ascii="Arial" w:hAnsi="Arial" w:cs="Arial"/>
          <w:sz w:val="20"/>
          <w:szCs w:val="20"/>
        </w:rPr>
        <w:t xml:space="preserve">CPF: </w:t>
      </w:r>
    </w:p>
    <w:p w14:paraId="768A9804" w14:textId="77777777" w:rsidR="00BD30C6" w:rsidRPr="007B6991" w:rsidRDefault="00BD30C6" w:rsidP="006820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6991">
        <w:rPr>
          <w:rFonts w:ascii="Arial" w:hAnsi="Arial" w:cs="Arial"/>
          <w:sz w:val="20"/>
          <w:szCs w:val="20"/>
        </w:rPr>
        <w:t>( Carimbo )</w:t>
      </w:r>
      <w:bookmarkEnd w:id="0"/>
    </w:p>
    <w:sectPr w:rsidR="00BD30C6" w:rsidRPr="007B6991" w:rsidSect="00EB4D9E">
      <w:footerReference w:type="default" r:id="rId8"/>
      <w:pgSz w:w="11906" w:h="16838"/>
      <w:pgMar w:top="1418" w:right="849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8F4A86" w14:textId="77777777" w:rsidR="00D43DBD" w:rsidRDefault="00D43DBD" w:rsidP="00D1200D">
      <w:pPr>
        <w:spacing w:after="0" w:line="240" w:lineRule="auto"/>
      </w:pPr>
      <w:r>
        <w:separator/>
      </w:r>
    </w:p>
  </w:endnote>
  <w:endnote w:type="continuationSeparator" w:id="0">
    <w:p w14:paraId="7946F5C0" w14:textId="77777777" w:rsidR="00D43DBD" w:rsidRDefault="00D43DBD" w:rsidP="00D12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BF1FC" w14:textId="77777777" w:rsidR="00D92E1E" w:rsidRDefault="005A7596">
    <w:pPr>
      <w:pStyle w:val="Rodap"/>
    </w:pPr>
    <w:r>
      <w:rPr>
        <w:rFonts w:ascii="Arial" w:hAnsi="Arial" w:cs="Arial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06C0AC" wp14:editId="3406C0AD">
              <wp:simplePos x="0" y="0"/>
              <wp:positionH relativeFrom="column">
                <wp:posOffset>4995081</wp:posOffset>
              </wp:positionH>
              <wp:positionV relativeFrom="paragraph">
                <wp:posOffset>-757299</wp:posOffset>
              </wp:positionV>
              <wp:extent cx="1876425" cy="1495425"/>
              <wp:effectExtent l="0" t="0" r="0" b="0"/>
              <wp:wrapNone/>
              <wp:docPr id="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76425" cy="1495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77B966" w14:textId="77777777" w:rsidR="005A7596" w:rsidRDefault="005A7596" w:rsidP="005A7596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3406C0AC" id="Retângulo 7" o:spid="_x0000_s1026" style="position:absolute;margin-left:393.3pt;margin-top:-59.65pt;width:147.75pt;height:117.7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" filled="f" stroked="f" strokeweight="2pt">
              <v:textbox style="mso-fit-shape-to-text:t">
                <w:txbxContent>
                  <w:p w14:paraId="3406C0B0" w14:textId="68D85547" w:rsidR="005A7596" w:rsidRDefault="005A7596" w:rsidP="005A7596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D92E1E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406C0AE" wp14:editId="3406C0AF">
              <wp:simplePos x="0" y="0"/>
              <wp:positionH relativeFrom="page">
                <wp:posOffset>6815667</wp:posOffset>
              </wp:positionH>
              <wp:positionV relativeFrom="page">
                <wp:posOffset>8280400</wp:posOffset>
              </wp:positionV>
              <wp:extent cx="650663" cy="2183130"/>
              <wp:effectExtent l="0" t="0" r="0" b="762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0663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36F5B6" w14:textId="77777777" w:rsidR="00D92E1E" w:rsidRDefault="00D92E1E" w:rsidP="00D92E1E">
                          <w:pPr>
                            <w:pStyle w:val="Rodap"/>
                            <w:rPr>
                              <w:rFonts w:ascii="Calibri Light" w:eastAsia="Times New Roman" w:hAnsi="Calibri Light"/>
                              <w:sz w:val="44"/>
                              <w:szCs w:val="44"/>
                            </w:rPr>
                          </w:pPr>
                          <w:r w:rsidRPr="000776D9">
                            <w:rPr>
                              <w:rFonts w:ascii="Calibri Light" w:eastAsia="Times New Roman" w:hAnsi="Calibri Light"/>
                            </w:rPr>
                            <w:t>Página</w:t>
                          </w:r>
                          <w:r w:rsidRPr="000776D9">
                            <w:rPr>
                              <w:rFonts w:eastAsia="Times New Roman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0776D9">
                            <w:rPr>
                              <w:rFonts w:eastAsia="Times New Roman"/>
                            </w:rPr>
                            <w:fldChar w:fldCharType="separate"/>
                          </w:r>
                          <w:r w:rsidR="00682060" w:rsidRPr="00682060">
                            <w:rPr>
                              <w:rFonts w:ascii="Calibri Light" w:eastAsia="Times New Roman" w:hAnsi="Calibri Light"/>
                              <w:noProof/>
                              <w:sz w:val="44"/>
                              <w:szCs w:val="44"/>
                            </w:rPr>
                            <w:t>1</w:t>
                          </w:r>
                          <w:r w:rsidRPr="000776D9">
                            <w:rPr>
                              <w:rFonts w:ascii="Calibri Light" w:eastAsia="Times New Roman" w:hAnsi="Calibri Light"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  <w:p w14:paraId="037D02B0" w14:textId="77777777" w:rsidR="00E34D19" w:rsidRPr="00E34D19" w:rsidRDefault="00E34D19" w:rsidP="00D92E1E">
                          <w:pPr>
                            <w:pStyle w:val="Rodap"/>
                            <w:rPr>
                              <w:rFonts w:ascii="Calibri Light" w:eastAsia="Times New Roman" w:hAnsi="Calibri Light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 Light" w:eastAsia="Times New Roman" w:hAnsi="Calibri Light"/>
                              <w:sz w:val="14"/>
                              <w:szCs w:val="14"/>
                            </w:rPr>
                            <w:t>V.0</w:t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406C0AE" id="Retângulo 1" o:spid="_x0000_s1027" style="position:absolute;margin-left:536.65pt;margin-top:652pt;width:51.25pt;height:171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" o:allowincell="f" filled="f" stroked="f">
              <v:textbox style="layout-flow:vertical;mso-layout-flow-alt:bottom-to-top">
                <w:txbxContent>
                  <w:p w14:paraId="1C36F5B6" w14:textId="77777777" w:rsidR="00D92E1E" w:rsidRDefault="00D92E1E" w:rsidP="00D92E1E">
                    <w:pPr>
                      <w:pStyle w:val="Rodap"/>
                      <w:rPr>
                        <w:rFonts w:ascii="Calibri Light" w:eastAsia="Times New Roman" w:hAnsi="Calibri Light"/>
                        <w:sz w:val="44"/>
                        <w:szCs w:val="44"/>
                      </w:rPr>
                    </w:pPr>
                    <w:r w:rsidRPr="000776D9">
                      <w:rPr>
                        <w:rFonts w:ascii="Calibri Light" w:eastAsia="Times New Roman" w:hAnsi="Calibri Light"/>
                      </w:rPr>
                      <w:t>Página</w:t>
                    </w:r>
                    <w:r w:rsidRPr="000776D9">
                      <w:rPr>
                        <w:rFonts w:eastAsia="Times New Roman"/>
                      </w:rPr>
                      <w:fldChar w:fldCharType="begin"/>
                    </w:r>
                    <w:r>
                      <w:instrText>PAGE    \* MERGEFORMAT</w:instrText>
                    </w:r>
                    <w:r w:rsidRPr="000776D9">
                      <w:rPr>
                        <w:rFonts w:eastAsia="Times New Roman"/>
                      </w:rPr>
                      <w:fldChar w:fldCharType="separate"/>
                    </w:r>
                    <w:r w:rsidR="00682060" w:rsidRPr="00682060">
                      <w:rPr>
                        <w:rFonts w:ascii="Calibri Light" w:eastAsia="Times New Roman" w:hAnsi="Calibri Light"/>
                        <w:noProof/>
                        <w:sz w:val="44"/>
                        <w:szCs w:val="44"/>
                      </w:rPr>
                      <w:t>1</w:t>
                    </w:r>
                    <w:r w:rsidRPr="000776D9">
                      <w:rPr>
                        <w:rFonts w:ascii="Calibri Light" w:eastAsia="Times New Roman" w:hAnsi="Calibri Light"/>
                        <w:sz w:val="44"/>
                        <w:szCs w:val="44"/>
                      </w:rPr>
                      <w:fldChar w:fldCharType="end"/>
                    </w:r>
                  </w:p>
                  <w:p w14:paraId="037D02B0" w14:textId="77777777" w:rsidR="00E34D19" w:rsidRPr="00E34D19" w:rsidRDefault="00E34D19" w:rsidP="00D92E1E">
                    <w:pPr>
                      <w:pStyle w:val="Rodap"/>
                      <w:rPr>
                        <w:rFonts w:ascii="Calibri Light" w:eastAsia="Times New Roman" w:hAnsi="Calibri Light"/>
                        <w:sz w:val="14"/>
                        <w:szCs w:val="14"/>
                      </w:rPr>
                    </w:pPr>
                    <w:r>
                      <w:rPr>
                        <w:rFonts w:ascii="Calibri Light" w:eastAsia="Times New Roman" w:hAnsi="Calibri Light"/>
                        <w:sz w:val="14"/>
                        <w:szCs w:val="14"/>
                      </w:rPr>
                      <w:t>V.0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563424" w14:textId="77777777" w:rsidR="00D43DBD" w:rsidRDefault="00D43DBD" w:rsidP="00D1200D">
      <w:pPr>
        <w:spacing w:after="0" w:line="240" w:lineRule="auto"/>
      </w:pPr>
      <w:r>
        <w:separator/>
      </w:r>
    </w:p>
  </w:footnote>
  <w:footnote w:type="continuationSeparator" w:id="0">
    <w:p w14:paraId="2AE6DC43" w14:textId="77777777" w:rsidR="00D43DBD" w:rsidRDefault="00D43DBD" w:rsidP="00D120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2313B"/>
    <w:multiLevelType w:val="hybridMultilevel"/>
    <w:tmpl w:val="6E58AA7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60B5A"/>
    <w:multiLevelType w:val="hybridMultilevel"/>
    <w:tmpl w:val="F5462528"/>
    <w:lvl w:ilvl="0" w:tplc="041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74DEB"/>
    <w:multiLevelType w:val="hybridMultilevel"/>
    <w:tmpl w:val="F5462528"/>
    <w:lvl w:ilvl="0" w:tplc="041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E66DA"/>
    <w:multiLevelType w:val="hybridMultilevel"/>
    <w:tmpl w:val="2F96D666"/>
    <w:lvl w:ilvl="0" w:tplc="7B749A4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80B3FB1"/>
    <w:multiLevelType w:val="multilevel"/>
    <w:tmpl w:val="6BF27C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47FB249C"/>
    <w:multiLevelType w:val="hybridMultilevel"/>
    <w:tmpl w:val="BC689392"/>
    <w:lvl w:ilvl="0" w:tplc="365E19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A42C3"/>
    <w:multiLevelType w:val="hybridMultilevel"/>
    <w:tmpl w:val="B642B9AA"/>
    <w:lvl w:ilvl="0" w:tplc="521ED6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88323E"/>
    <w:multiLevelType w:val="hybridMultilevel"/>
    <w:tmpl w:val="FF667FE4"/>
    <w:lvl w:ilvl="0" w:tplc="CC7A1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20717"/>
    <w:multiLevelType w:val="hybridMultilevel"/>
    <w:tmpl w:val="3AC298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D1006"/>
    <w:multiLevelType w:val="hybridMultilevel"/>
    <w:tmpl w:val="9D684380"/>
    <w:lvl w:ilvl="0" w:tplc="CABAC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6A5AE7"/>
    <w:multiLevelType w:val="hybridMultilevel"/>
    <w:tmpl w:val="B6824314"/>
    <w:lvl w:ilvl="0" w:tplc="9138AACA">
      <w:start w:val="1"/>
      <w:numFmt w:val="decimal"/>
      <w:lvlText w:val="%1."/>
      <w:lvlJc w:val="left"/>
      <w:pPr>
        <w:ind w:left="158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02" w:hanging="360"/>
      </w:pPr>
    </w:lvl>
    <w:lvl w:ilvl="2" w:tplc="0416001B" w:tentative="1">
      <w:start w:val="1"/>
      <w:numFmt w:val="lowerRoman"/>
      <w:lvlText w:val="%3."/>
      <w:lvlJc w:val="right"/>
      <w:pPr>
        <w:ind w:left="3022" w:hanging="180"/>
      </w:pPr>
    </w:lvl>
    <w:lvl w:ilvl="3" w:tplc="0416000F" w:tentative="1">
      <w:start w:val="1"/>
      <w:numFmt w:val="decimal"/>
      <w:lvlText w:val="%4."/>
      <w:lvlJc w:val="left"/>
      <w:pPr>
        <w:ind w:left="3742" w:hanging="360"/>
      </w:pPr>
    </w:lvl>
    <w:lvl w:ilvl="4" w:tplc="04160019" w:tentative="1">
      <w:start w:val="1"/>
      <w:numFmt w:val="lowerLetter"/>
      <w:lvlText w:val="%5."/>
      <w:lvlJc w:val="left"/>
      <w:pPr>
        <w:ind w:left="4462" w:hanging="360"/>
      </w:pPr>
    </w:lvl>
    <w:lvl w:ilvl="5" w:tplc="0416001B" w:tentative="1">
      <w:start w:val="1"/>
      <w:numFmt w:val="lowerRoman"/>
      <w:lvlText w:val="%6."/>
      <w:lvlJc w:val="right"/>
      <w:pPr>
        <w:ind w:left="5182" w:hanging="180"/>
      </w:pPr>
    </w:lvl>
    <w:lvl w:ilvl="6" w:tplc="0416000F" w:tentative="1">
      <w:start w:val="1"/>
      <w:numFmt w:val="decimal"/>
      <w:lvlText w:val="%7."/>
      <w:lvlJc w:val="left"/>
      <w:pPr>
        <w:ind w:left="5902" w:hanging="360"/>
      </w:pPr>
    </w:lvl>
    <w:lvl w:ilvl="7" w:tplc="04160019" w:tentative="1">
      <w:start w:val="1"/>
      <w:numFmt w:val="lowerLetter"/>
      <w:lvlText w:val="%8."/>
      <w:lvlJc w:val="left"/>
      <w:pPr>
        <w:ind w:left="6622" w:hanging="360"/>
      </w:pPr>
    </w:lvl>
    <w:lvl w:ilvl="8" w:tplc="0416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1" w15:restartNumberingAfterBreak="0">
    <w:nsid w:val="780120CE"/>
    <w:multiLevelType w:val="hybridMultilevel"/>
    <w:tmpl w:val="F9D8824A"/>
    <w:lvl w:ilvl="0" w:tplc="2CAA0318">
      <w:start w:val="1"/>
      <w:numFmt w:val="decimal"/>
      <w:lvlText w:val="%1."/>
      <w:lvlJc w:val="left"/>
      <w:pPr>
        <w:ind w:left="12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42" w:hanging="360"/>
      </w:pPr>
    </w:lvl>
    <w:lvl w:ilvl="2" w:tplc="0416001B" w:tentative="1">
      <w:start w:val="1"/>
      <w:numFmt w:val="lowerRoman"/>
      <w:lvlText w:val="%3."/>
      <w:lvlJc w:val="right"/>
      <w:pPr>
        <w:ind w:left="2662" w:hanging="180"/>
      </w:pPr>
    </w:lvl>
    <w:lvl w:ilvl="3" w:tplc="0416000F" w:tentative="1">
      <w:start w:val="1"/>
      <w:numFmt w:val="decimal"/>
      <w:lvlText w:val="%4."/>
      <w:lvlJc w:val="left"/>
      <w:pPr>
        <w:ind w:left="3382" w:hanging="360"/>
      </w:pPr>
    </w:lvl>
    <w:lvl w:ilvl="4" w:tplc="04160019" w:tentative="1">
      <w:start w:val="1"/>
      <w:numFmt w:val="lowerLetter"/>
      <w:lvlText w:val="%5."/>
      <w:lvlJc w:val="left"/>
      <w:pPr>
        <w:ind w:left="4102" w:hanging="360"/>
      </w:pPr>
    </w:lvl>
    <w:lvl w:ilvl="5" w:tplc="0416001B" w:tentative="1">
      <w:start w:val="1"/>
      <w:numFmt w:val="lowerRoman"/>
      <w:lvlText w:val="%6."/>
      <w:lvlJc w:val="right"/>
      <w:pPr>
        <w:ind w:left="4822" w:hanging="180"/>
      </w:pPr>
    </w:lvl>
    <w:lvl w:ilvl="6" w:tplc="0416000F" w:tentative="1">
      <w:start w:val="1"/>
      <w:numFmt w:val="decimal"/>
      <w:lvlText w:val="%7."/>
      <w:lvlJc w:val="left"/>
      <w:pPr>
        <w:ind w:left="5542" w:hanging="360"/>
      </w:pPr>
    </w:lvl>
    <w:lvl w:ilvl="7" w:tplc="04160019" w:tentative="1">
      <w:start w:val="1"/>
      <w:numFmt w:val="lowerLetter"/>
      <w:lvlText w:val="%8."/>
      <w:lvlJc w:val="left"/>
      <w:pPr>
        <w:ind w:left="6262" w:hanging="360"/>
      </w:pPr>
    </w:lvl>
    <w:lvl w:ilvl="8" w:tplc="0416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1"/>
  </w:num>
  <w:num w:numId="5">
    <w:abstractNumId w:val="10"/>
  </w:num>
  <w:num w:numId="6">
    <w:abstractNumId w:val="9"/>
  </w:num>
  <w:num w:numId="7">
    <w:abstractNumId w:val="1"/>
  </w:num>
  <w:num w:numId="8">
    <w:abstractNumId w:val="2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E4"/>
    <w:rsid w:val="00001508"/>
    <w:rsid w:val="00002540"/>
    <w:rsid w:val="00005D0B"/>
    <w:rsid w:val="00007B3B"/>
    <w:rsid w:val="00010053"/>
    <w:rsid w:val="00011795"/>
    <w:rsid w:val="000249A1"/>
    <w:rsid w:val="00037921"/>
    <w:rsid w:val="0004143B"/>
    <w:rsid w:val="0004681D"/>
    <w:rsid w:val="0005155F"/>
    <w:rsid w:val="000575FF"/>
    <w:rsid w:val="00057C5D"/>
    <w:rsid w:val="00064FF9"/>
    <w:rsid w:val="00065C25"/>
    <w:rsid w:val="000675FF"/>
    <w:rsid w:val="0007170B"/>
    <w:rsid w:val="000773F0"/>
    <w:rsid w:val="000809B7"/>
    <w:rsid w:val="00081917"/>
    <w:rsid w:val="00082262"/>
    <w:rsid w:val="00085D05"/>
    <w:rsid w:val="0009001C"/>
    <w:rsid w:val="000B5E86"/>
    <w:rsid w:val="000C2FC0"/>
    <w:rsid w:val="000C37AA"/>
    <w:rsid w:val="000C6683"/>
    <w:rsid w:val="000D1531"/>
    <w:rsid w:val="000D1E4A"/>
    <w:rsid w:val="000D23AE"/>
    <w:rsid w:val="000D24F5"/>
    <w:rsid w:val="000D307C"/>
    <w:rsid w:val="000D41AB"/>
    <w:rsid w:val="000E4A2F"/>
    <w:rsid w:val="00100462"/>
    <w:rsid w:val="00103478"/>
    <w:rsid w:val="00104A90"/>
    <w:rsid w:val="001070E5"/>
    <w:rsid w:val="00112044"/>
    <w:rsid w:val="00113E41"/>
    <w:rsid w:val="00114A03"/>
    <w:rsid w:val="00124B81"/>
    <w:rsid w:val="001266A1"/>
    <w:rsid w:val="00130E87"/>
    <w:rsid w:val="0013573C"/>
    <w:rsid w:val="00136BD3"/>
    <w:rsid w:val="001374AD"/>
    <w:rsid w:val="001411AE"/>
    <w:rsid w:val="00145590"/>
    <w:rsid w:val="0014758E"/>
    <w:rsid w:val="00153EB5"/>
    <w:rsid w:val="001567FB"/>
    <w:rsid w:val="00162CBA"/>
    <w:rsid w:val="00167081"/>
    <w:rsid w:val="00167BA9"/>
    <w:rsid w:val="001707A2"/>
    <w:rsid w:val="00174F0F"/>
    <w:rsid w:val="001764B6"/>
    <w:rsid w:val="00180EFB"/>
    <w:rsid w:val="001824E4"/>
    <w:rsid w:val="00187286"/>
    <w:rsid w:val="001913BA"/>
    <w:rsid w:val="00193012"/>
    <w:rsid w:val="0019624A"/>
    <w:rsid w:val="00197E37"/>
    <w:rsid w:val="001A62BA"/>
    <w:rsid w:val="001A62E7"/>
    <w:rsid w:val="001A6625"/>
    <w:rsid w:val="001B487C"/>
    <w:rsid w:val="001D21B2"/>
    <w:rsid w:val="001E4B23"/>
    <w:rsid w:val="001F1418"/>
    <w:rsid w:val="001F1A50"/>
    <w:rsid w:val="001F2324"/>
    <w:rsid w:val="00206B92"/>
    <w:rsid w:val="00211A73"/>
    <w:rsid w:val="002135C0"/>
    <w:rsid w:val="00213795"/>
    <w:rsid w:val="00221343"/>
    <w:rsid w:val="00234B88"/>
    <w:rsid w:val="0024093D"/>
    <w:rsid w:val="002448E3"/>
    <w:rsid w:val="00251D0E"/>
    <w:rsid w:val="00252CF0"/>
    <w:rsid w:val="00253725"/>
    <w:rsid w:val="00255EE6"/>
    <w:rsid w:val="00263C74"/>
    <w:rsid w:val="00266D11"/>
    <w:rsid w:val="00270120"/>
    <w:rsid w:val="00281942"/>
    <w:rsid w:val="002872CB"/>
    <w:rsid w:val="0028753A"/>
    <w:rsid w:val="00293ECA"/>
    <w:rsid w:val="00295A2A"/>
    <w:rsid w:val="002B5EBA"/>
    <w:rsid w:val="002C0AB2"/>
    <w:rsid w:val="002C2758"/>
    <w:rsid w:val="002C2817"/>
    <w:rsid w:val="002C4DC8"/>
    <w:rsid w:val="002D14BC"/>
    <w:rsid w:val="002D18EF"/>
    <w:rsid w:val="002D6F26"/>
    <w:rsid w:val="002E5CCF"/>
    <w:rsid w:val="002F66CD"/>
    <w:rsid w:val="003007F6"/>
    <w:rsid w:val="003012A5"/>
    <w:rsid w:val="0030135E"/>
    <w:rsid w:val="003042E4"/>
    <w:rsid w:val="003045B3"/>
    <w:rsid w:val="00305BC2"/>
    <w:rsid w:val="0030787E"/>
    <w:rsid w:val="00310D1C"/>
    <w:rsid w:val="00312EDB"/>
    <w:rsid w:val="003342DD"/>
    <w:rsid w:val="00347E35"/>
    <w:rsid w:val="003526C2"/>
    <w:rsid w:val="00355A45"/>
    <w:rsid w:val="00356099"/>
    <w:rsid w:val="0036231B"/>
    <w:rsid w:val="0036383A"/>
    <w:rsid w:val="00366B8D"/>
    <w:rsid w:val="00372769"/>
    <w:rsid w:val="00373E22"/>
    <w:rsid w:val="003767EF"/>
    <w:rsid w:val="00377F82"/>
    <w:rsid w:val="00386FBC"/>
    <w:rsid w:val="00387718"/>
    <w:rsid w:val="003A0227"/>
    <w:rsid w:val="003A0E78"/>
    <w:rsid w:val="003A27BC"/>
    <w:rsid w:val="003A6BB8"/>
    <w:rsid w:val="003B1620"/>
    <w:rsid w:val="003B1CD4"/>
    <w:rsid w:val="003B2177"/>
    <w:rsid w:val="003C40E3"/>
    <w:rsid w:val="003E248F"/>
    <w:rsid w:val="003E2EFC"/>
    <w:rsid w:val="003F49B3"/>
    <w:rsid w:val="004302FB"/>
    <w:rsid w:val="0043414D"/>
    <w:rsid w:val="00441611"/>
    <w:rsid w:val="0045177E"/>
    <w:rsid w:val="004547F1"/>
    <w:rsid w:val="0046068D"/>
    <w:rsid w:val="00463B78"/>
    <w:rsid w:val="0046455B"/>
    <w:rsid w:val="004653D0"/>
    <w:rsid w:val="00465EFD"/>
    <w:rsid w:val="004667AD"/>
    <w:rsid w:val="00471795"/>
    <w:rsid w:val="00476C6E"/>
    <w:rsid w:val="00494901"/>
    <w:rsid w:val="004A27A5"/>
    <w:rsid w:val="004A7E1E"/>
    <w:rsid w:val="004B07AB"/>
    <w:rsid w:val="004B3A76"/>
    <w:rsid w:val="004B4081"/>
    <w:rsid w:val="004B6C53"/>
    <w:rsid w:val="004C7E58"/>
    <w:rsid w:val="004D42B4"/>
    <w:rsid w:val="004E0CC6"/>
    <w:rsid w:val="004E176A"/>
    <w:rsid w:val="004E4DF2"/>
    <w:rsid w:val="004E5B8B"/>
    <w:rsid w:val="004F66B7"/>
    <w:rsid w:val="00502842"/>
    <w:rsid w:val="00505D30"/>
    <w:rsid w:val="005138D2"/>
    <w:rsid w:val="00514C12"/>
    <w:rsid w:val="0051613D"/>
    <w:rsid w:val="00526422"/>
    <w:rsid w:val="00530D96"/>
    <w:rsid w:val="00535701"/>
    <w:rsid w:val="00540F58"/>
    <w:rsid w:val="00546168"/>
    <w:rsid w:val="00546CA8"/>
    <w:rsid w:val="00553C7A"/>
    <w:rsid w:val="00562D16"/>
    <w:rsid w:val="005647F4"/>
    <w:rsid w:val="0057084A"/>
    <w:rsid w:val="00574F16"/>
    <w:rsid w:val="005772F8"/>
    <w:rsid w:val="00582A04"/>
    <w:rsid w:val="005876BE"/>
    <w:rsid w:val="005A7596"/>
    <w:rsid w:val="005B6B58"/>
    <w:rsid w:val="005B6CFA"/>
    <w:rsid w:val="005C3468"/>
    <w:rsid w:val="005C4D5B"/>
    <w:rsid w:val="005D28DB"/>
    <w:rsid w:val="005E2BFD"/>
    <w:rsid w:val="005E3C50"/>
    <w:rsid w:val="005E58DA"/>
    <w:rsid w:val="005F02C1"/>
    <w:rsid w:val="005F45EC"/>
    <w:rsid w:val="005F57D0"/>
    <w:rsid w:val="0060338A"/>
    <w:rsid w:val="0061348A"/>
    <w:rsid w:val="006149E8"/>
    <w:rsid w:val="00620C42"/>
    <w:rsid w:val="0062303F"/>
    <w:rsid w:val="006248BC"/>
    <w:rsid w:val="006303DA"/>
    <w:rsid w:val="00631F2D"/>
    <w:rsid w:val="0063638A"/>
    <w:rsid w:val="006375F6"/>
    <w:rsid w:val="006416F5"/>
    <w:rsid w:val="006422E2"/>
    <w:rsid w:val="0064686D"/>
    <w:rsid w:val="0066189C"/>
    <w:rsid w:val="00665348"/>
    <w:rsid w:val="00666F78"/>
    <w:rsid w:val="00672481"/>
    <w:rsid w:val="00680281"/>
    <w:rsid w:val="00680990"/>
    <w:rsid w:val="00682060"/>
    <w:rsid w:val="00690DEE"/>
    <w:rsid w:val="0069450E"/>
    <w:rsid w:val="006949B5"/>
    <w:rsid w:val="0069561D"/>
    <w:rsid w:val="00695A6F"/>
    <w:rsid w:val="00696358"/>
    <w:rsid w:val="006A2CAB"/>
    <w:rsid w:val="006B021A"/>
    <w:rsid w:val="006C2B15"/>
    <w:rsid w:val="006C4CDB"/>
    <w:rsid w:val="006D16C0"/>
    <w:rsid w:val="006D1F40"/>
    <w:rsid w:val="006D6F7B"/>
    <w:rsid w:val="006F1087"/>
    <w:rsid w:val="006F7120"/>
    <w:rsid w:val="0070011B"/>
    <w:rsid w:val="007003F5"/>
    <w:rsid w:val="0070137C"/>
    <w:rsid w:val="00702AC8"/>
    <w:rsid w:val="00703150"/>
    <w:rsid w:val="007032E6"/>
    <w:rsid w:val="007053DB"/>
    <w:rsid w:val="007102DF"/>
    <w:rsid w:val="007131D7"/>
    <w:rsid w:val="0071343B"/>
    <w:rsid w:val="00714AE4"/>
    <w:rsid w:val="00720E41"/>
    <w:rsid w:val="007213F0"/>
    <w:rsid w:val="0072149D"/>
    <w:rsid w:val="0073425D"/>
    <w:rsid w:val="007351F2"/>
    <w:rsid w:val="00736B21"/>
    <w:rsid w:val="00737B60"/>
    <w:rsid w:val="00763C65"/>
    <w:rsid w:val="00763CCD"/>
    <w:rsid w:val="0076673C"/>
    <w:rsid w:val="0076680E"/>
    <w:rsid w:val="00772139"/>
    <w:rsid w:val="00772C85"/>
    <w:rsid w:val="00774F5C"/>
    <w:rsid w:val="007800E5"/>
    <w:rsid w:val="00780E48"/>
    <w:rsid w:val="00786293"/>
    <w:rsid w:val="007863E2"/>
    <w:rsid w:val="00790821"/>
    <w:rsid w:val="007933D5"/>
    <w:rsid w:val="00794181"/>
    <w:rsid w:val="00796435"/>
    <w:rsid w:val="0079643B"/>
    <w:rsid w:val="007A0481"/>
    <w:rsid w:val="007A1ABF"/>
    <w:rsid w:val="007A1C84"/>
    <w:rsid w:val="007A4300"/>
    <w:rsid w:val="007B6991"/>
    <w:rsid w:val="007B7F37"/>
    <w:rsid w:val="007C0BE9"/>
    <w:rsid w:val="007D2966"/>
    <w:rsid w:val="007D44B5"/>
    <w:rsid w:val="007D63E4"/>
    <w:rsid w:val="007E3127"/>
    <w:rsid w:val="007E634D"/>
    <w:rsid w:val="007F495D"/>
    <w:rsid w:val="00801DA8"/>
    <w:rsid w:val="00804010"/>
    <w:rsid w:val="00805FEC"/>
    <w:rsid w:val="00811E87"/>
    <w:rsid w:val="00826692"/>
    <w:rsid w:val="00826B87"/>
    <w:rsid w:val="00827A81"/>
    <w:rsid w:val="00842920"/>
    <w:rsid w:val="00850DF3"/>
    <w:rsid w:val="00851272"/>
    <w:rsid w:val="00853FA6"/>
    <w:rsid w:val="0085494D"/>
    <w:rsid w:val="008600E1"/>
    <w:rsid w:val="00865A41"/>
    <w:rsid w:val="008675AD"/>
    <w:rsid w:val="00877325"/>
    <w:rsid w:val="008876EC"/>
    <w:rsid w:val="008943B5"/>
    <w:rsid w:val="008947A8"/>
    <w:rsid w:val="008957B9"/>
    <w:rsid w:val="008A1860"/>
    <w:rsid w:val="008A576D"/>
    <w:rsid w:val="008B66FE"/>
    <w:rsid w:val="008B7267"/>
    <w:rsid w:val="008C51DD"/>
    <w:rsid w:val="008D7F1D"/>
    <w:rsid w:val="008E085D"/>
    <w:rsid w:val="008E184F"/>
    <w:rsid w:val="008E2C67"/>
    <w:rsid w:val="0091390C"/>
    <w:rsid w:val="009144B6"/>
    <w:rsid w:val="00914993"/>
    <w:rsid w:val="0092215E"/>
    <w:rsid w:val="00922342"/>
    <w:rsid w:val="00925B33"/>
    <w:rsid w:val="009344E4"/>
    <w:rsid w:val="009535AC"/>
    <w:rsid w:val="00957870"/>
    <w:rsid w:val="00970DD3"/>
    <w:rsid w:val="009722FF"/>
    <w:rsid w:val="009742DA"/>
    <w:rsid w:val="00976BCE"/>
    <w:rsid w:val="00981FA2"/>
    <w:rsid w:val="00983135"/>
    <w:rsid w:val="00983940"/>
    <w:rsid w:val="009866B4"/>
    <w:rsid w:val="00987EEE"/>
    <w:rsid w:val="00995E57"/>
    <w:rsid w:val="009A288D"/>
    <w:rsid w:val="009A3989"/>
    <w:rsid w:val="009B3E48"/>
    <w:rsid w:val="009C6E93"/>
    <w:rsid w:val="009D6423"/>
    <w:rsid w:val="009D6C7D"/>
    <w:rsid w:val="009D6DAA"/>
    <w:rsid w:val="009E2547"/>
    <w:rsid w:val="009E3280"/>
    <w:rsid w:val="009E355A"/>
    <w:rsid w:val="009F135E"/>
    <w:rsid w:val="009F443E"/>
    <w:rsid w:val="009F4AF0"/>
    <w:rsid w:val="009F57E5"/>
    <w:rsid w:val="00A1510D"/>
    <w:rsid w:val="00A20508"/>
    <w:rsid w:val="00A27134"/>
    <w:rsid w:val="00A4129D"/>
    <w:rsid w:val="00A4394F"/>
    <w:rsid w:val="00A46E53"/>
    <w:rsid w:val="00A47825"/>
    <w:rsid w:val="00A4789B"/>
    <w:rsid w:val="00A70591"/>
    <w:rsid w:val="00A949F9"/>
    <w:rsid w:val="00A96F9D"/>
    <w:rsid w:val="00AA3347"/>
    <w:rsid w:val="00AB25AC"/>
    <w:rsid w:val="00AB3901"/>
    <w:rsid w:val="00AB3FC9"/>
    <w:rsid w:val="00AB4371"/>
    <w:rsid w:val="00AB698B"/>
    <w:rsid w:val="00AC5FD6"/>
    <w:rsid w:val="00AC63A7"/>
    <w:rsid w:val="00AD0F4D"/>
    <w:rsid w:val="00AD3FA3"/>
    <w:rsid w:val="00AE3225"/>
    <w:rsid w:val="00AE42E7"/>
    <w:rsid w:val="00AE7DDB"/>
    <w:rsid w:val="00B01520"/>
    <w:rsid w:val="00B030B9"/>
    <w:rsid w:val="00B0337C"/>
    <w:rsid w:val="00B0419A"/>
    <w:rsid w:val="00B11397"/>
    <w:rsid w:val="00B12B9A"/>
    <w:rsid w:val="00B13512"/>
    <w:rsid w:val="00B15CB9"/>
    <w:rsid w:val="00B16AC1"/>
    <w:rsid w:val="00B22837"/>
    <w:rsid w:val="00B25256"/>
    <w:rsid w:val="00B27870"/>
    <w:rsid w:val="00B30580"/>
    <w:rsid w:val="00B34027"/>
    <w:rsid w:val="00B3549C"/>
    <w:rsid w:val="00B35731"/>
    <w:rsid w:val="00B37D62"/>
    <w:rsid w:val="00B5144F"/>
    <w:rsid w:val="00B52BDD"/>
    <w:rsid w:val="00B53EB6"/>
    <w:rsid w:val="00B545B8"/>
    <w:rsid w:val="00B65FEE"/>
    <w:rsid w:val="00B75C7A"/>
    <w:rsid w:val="00B77C85"/>
    <w:rsid w:val="00B77D00"/>
    <w:rsid w:val="00B8443E"/>
    <w:rsid w:val="00B8630A"/>
    <w:rsid w:val="00B90D7A"/>
    <w:rsid w:val="00B93085"/>
    <w:rsid w:val="00B93795"/>
    <w:rsid w:val="00B974EF"/>
    <w:rsid w:val="00BC0553"/>
    <w:rsid w:val="00BC25D4"/>
    <w:rsid w:val="00BC2B59"/>
    <w:rsid w:val="00BC3977"/>
    <w:rsid w:val="00BC4497"/>
    <w:rsid w:val="00BC6E47"/>
    <w:rsid w:val="00BD30C6"/>
    <w:rsid w:val="00BF29AC"/>
    <w:rsid w:val="00BF3A25"/>
    <w:rsid w:val="00BF427C"/>
    <w:rsid w:val="00C010C9"/>
    <w:rsid w:val="00C01DA7"/>
    <w:rsid w:val="00C111A2"/>
    <w:rsid w:val="00C17C05"/>
    <w:rsid w:val="00C2068E"/>
    <w:rsid w:val="00C2183F"/>
    <w:rsid w:val="00C44C3C"/>
    <w:rsid w:val="00C45805"/>
    <w:rsid w:val="00C46E1B"/>
    <w:rsid w:val="00C52D92"/>
    <w:rsid w:val="00C53085"/>
    <w:rsid w:val="00C5605B"/>
    <w:rsid w:val="00C62047"/>
    <w:rsid w:val="00C6225C"/>
    <w:rsid w:val="00C67803"/>
    <w:rsid w:val="00C847BB"/>
    <w:rsid w:val="00C8669A"/>
    <w:rsid w:val="00C94E70"/>
    <w:rsid w:val="00C96A93"/>
    <w:rsid w:val="00CA6D12"/>
    <w:rsid w:val="00CB50F7"/>
    <w:rsid w:val="00CC6633"/>
    <w:rsid w:val="00CD306D"/>
    <w:rsid w:val="00CD4D9E"/>
    <w:rsid w:val="00CE37A8"/>
    <w:rsid w:val="00CE7024"/>
    <w:rsid w:val="00CE79B3"/>
    <w:rsid w:val="00CF041A"/>
    <w:rsid w:val="00CF07D7"/>
    <w:rsid w:val="00CF2ABA"/>
    <w:rsid w:val="00CF544F"/>
    <w:rsid w:val="00CF5C19"/>
    <w:rsid w:val="00CF69A3"/>
    <w:rsid w:val="00D113AE"/>
    <w:rsid w:val="00D1200D"/>
    <w:rsid w:val="00D126F4"/>
    <w:rsid w:val="00D1466E"/>
    <w:rsid w:val="00D14FA7"/>
    <w:rsid w:val="00D25CFF"/>
    <w:rsid w:val="00D273C2"/>
    <w:rsid w:val="00D27C70"/>
    <w:rsid w:val="00D30C3C"/>
    <w:rsid w:val="00D322F2"/>
    <w:rsid w:val="00D35868"/>
    <w:rsid w:val="00D41FCE"/>
    <w:rsid w:val="00D43DBD"/>
    <w:rsid w:val="00D4774F"/>
    <w:rsid w:val="00D47DC0"/>
    <w:rsid w:val="00D605B5"/>
    <w:rsid w:val="00D618E3"/>
    <w:rsid w:val="00D84141"/>
    <w:rsid w:val="00D84284"/>
    <w:rsid w:val="00D929C8"/>
    <w:rsid w:val="00D92C78"/>
    <w:rsid w:val="00D92E1E"/>
    <w:rsid w:val="00D957A2"/>
    <w:rsid w:val="00DA052C"/>
    <w:rsid w:val="00DA2B0C"/>
    <w:rsid w:val="00DA6553"/>
    <w:rsid w:val="00DA7C0B"/>
    <w:rsid w:val="00DB7EB1"/>
    <w:rsid w:val="00DC67E1"/>
    <w:rsid w:val="00DC6B94"/>
    <w:rsid w:val="00DD56AC"/>
    <w:rsid w:val="00DD5F06"/>
    <w:rsid w:val="00DE52CF"/>
    <w:rsid w:val="00DE73B5"/>
    <w:rsid w:val="00DF29EB"/>
    <w:rsid w:val="00E00762"/>
    <w:rsid w:val="00E1319B"/>
    <w:rsid w:val="00E14D8C"/>
    <w:rsid w:val="00E17FEA"/>
    <w:rsid w:val="00E20A5C"/>
    <w:rsid w:val="00E2701F"/>
    <w:rsid w:val="00E33BAC"/>
    <w:rsid w:val="00E342FC"/>
    <w:rsid w:val="00E34D19"/>
    <w:rsid w:val="00E35EAF"/>
    <w:rsid w:val="00E41415"/>
    <w:rsid w:val="00E42B12"/>
    <w:rsid w:val="00E4489D"/>
    <w:rsid w:val="00E46ED2"/>
    <w:rsid w:val="00E46F09"/>
    <w:rsid w:val="00E63786"/>
    <w:rsid w:val="00E71A49"/>
    <w:rsid w:val="00E74B0C"/>
    <w:rsid w:val="00E8680C"/>
    <w:rsid w:val="00E908A0"/>
    <w:rsid w:val="00E93B8B"/>
    <w:rsid w:val="00E943E5"/>
    <w:rsid w:val="00EB2236"/>
    <w:rsid w:val="00EB4D9E"/>
    <w:rsid w:val="00EC34FF"/>
    <w:rsid w:val="00ED01F6"/>
    <w:rsid w:val="00ED21F9"/>
    <w:rsid w:val="00ED2AEB"/>
    <w:rsid w:val="00ED2D24"/>
    <w:rsid w:val="00ED5655"/>
    <w:rsid w:val="00EE5539"/>
    <w:rsid w:val="00EE6644"/>
    <w:rsid w:val="00EE68AC"/>
    <w:rsid w:val="00EF094D"/>
    <w:rsid w:val="00EF1379"/>
    <w:rsid w:val="00EF300E"/>
    <w:rsid w:val="00EF32DA"/>
    <w:rsid w:val="00EF4B97"/>
    <w:rsid w:val="00EF56F4"/>
    <w:rsid w:val="00F02B3D"/>
    <w:rsid w:val="00F06FD4"/>
    <w:rsid w:val="00F11FB4"/>
    <w:rsid w:val="00F16394"/>
    <w:rsid w:val="00F22EE0"/>
    <w:rsid w:val="00F33C96"/>
    <w:rsid w:val="00F431AB"/>
    <w:rsid w:val="00F431BF"/>
    <w:rsid w:val="00F447D5"/>
    <w:rsid w:val="00F476A1"/>
    <w:rsid w:val="00F51DEB"/>
    <w:rsid w:val="00F56EA0"/>
    <w:rsid w:val="00F60C9E"/>
    <w:rsid w:val="00F63B4B"/>
    <w:rsid w:val="00F64FE9"/>
    <w:rsid w:val="00F72128"/>
    <w:rsid w:val="00F73808"/>
    <w:rsid w:val="00F7402E"/>
    <w:rsid w:val="00F74548"/>
    <w:rsid w:val="00F75737"/>
    <w:rsid w:val="00F7741B"/>
    <w:rsid w:val="00F95C3C"/>
    <w:rsid w:val="00F9745F"/>
    <w:rsid w:val="00FA4195"/>
    <w:rsid w:val="00FB3587"/>
    <w:rsid w:val="00FB7AB2"/>
    <w:rsid w:val="00FC165A"/>
    <w:rsid w:val="00FD01E7"/>
    <w:rsid w:val="00FD43CF"/>
    <w:rsid w:val="00FE0318"/>
    <w:rsid w:val="00FE29F0"/>
    <w:rsid w:val="00FE5FAE"/>
    <w:rsid w:val="00FF1E5B"/>
    <w:rsid w:val="00FF36D9"/>
    <w:rsid w:val="00FF4787"/>
    <w:rsid w:val="00FF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3253BC"/>
  <w15:docId w15:val="{9866BD63-C2F9-4F21-9935-CBB2CC3D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EAF"/>
  </w:style>
  <w:style w:type="paragraph" w:styleId="Ttulo1">
    <w:name w:val="heading 1"/>
    <w:basedOn w:val="Normal"/>
    <w:next w:val="Normal"/>
    <w:link w:val="Ttulo1Char"/>
    <w:uiPriority w:val="9"/>
    <w:qFormat/>
    <w:rsid w:val="00C866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14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4AE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12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Cabeçalho1"/>
    <w:basedOn w:val="Normal"/>
    <w:link w:val="CabealhoChar"/>
    <w:unhideWhenUsed/>
    <w:rsid w:val="00D120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1 Char"/>
    <w:basedOn w:val="Fontepargpadro"/>
    <w:link w:val="Cabealho"/>
    <w:rsid w:val="00D1200D"/>
  </w:style>
  <w:style w:type="paragraph" w:styleId="Rodap">
    <w:name w:val="footer"/>
    <w:basedOn w:val="Normal"/>
    <w:link w:val="RodapChar"/>
    <w:uiPriority w:val="99"/>
    <w:unhideWhenUsed/>
    <w:rsid w:val="00D120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200D"/>
  </w:style>
  <w:style w:type="paragraph" w:styleId="SemEspaamento">
    <w:name w:val="No Spacing"/>
    <w:uiPriority w:val="1"/>
    <w:qFormat/>
    <w:rsid w:val="00F75737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C866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decomentrio">
    <w:name w:val="annotation reference"/>
    <w:basedOn w:val="Fontepargpadro"/>
    <w:uiPriority w:val="99"/>
    <w:semiHidden/>
    <w:unhideWhenUsed/>
    <w:rsid w:val="002872C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872C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872C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872C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872CB"/>
    <w:rPr>
      <w:b/>
      <w:bCs/>
      <w:sz w:val="20"/>
      <w:szCs w:val="20"/>
    </w:rPr>
  </w:style>
  <w:style w:type="character" w:styleId="nfase">
    <w:name w:val="Emphasis"/>
    <w:uiPriority w:val="20"/>
    <w:qFormat/>
    <w:rsid w:val="00B35731"/>
    <w:rPr>
      <w:i/>
      <w:iCs/>
    </w:rPr>
  </w:style>
  <w:style w:type="character" w:styleId="Forte">
    <w:name w:val="Strong"/>
    <w:uiPriority w:val="22"/>
    <w:qFormat/>
    <w:rsid w:val="00B35731"/>
    <w:rPr>
      <w:b/>
      <w:bCs/>
    </w:rPr>
  </w:style>
  <w:style w:type="paragraph" w:styleId="PargrafodaLista">
    <w:name w:val="List Paragraph"/>
    <w:basedOn w:val="Normal"/>
    <w:uiPriority w:val="34"/>
    <w:qFormat/>
    <w:rsid w:val="00BF42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D3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AC16D-DEDE-4BD2-B1B3-41F49DCD2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PATRIMONIO1320</cp:lastModifiedBy>
  <cp:revision>2</cp:revision>
  <cp:lastPrinted>2024-08-09T20:57:00Z</cp:lastPrinted>
  <dcterms:created xsi:type="dcterms:W3CDTF">2026-05-27T15:00:00Z</dcterms:created>
  <dcterms:modified xsi:type="dcterms:W3CDTF">2026-05-27T15:00:00Z</dcterms:modified>
</cp:coreProperties>
</file>