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387840" w:rsidRDefault="00754D4E" w:rsidP="008D6168">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387840">
        <w:rPr>
          <w:rFonts w:ascii="Times New Roman" w:hAnsi="Times New Roman" w:cs="Times New Roman"/>
          <w:b/>
        </w:rPr>
        <w:t>TERMO DE REFERÊNCIA</w:t>
      </w:r>
    </w:p>
    <w:p w14:paraId="73663A93" w14:textId="77777777" w:rsidR="00754D4E" w:rsidRPr="00387840" w:rsidRDefault="00754D4E" w:rsidP="008D6168">
      <w:pPr>
        <w:jc w:val="right"/>
        <w:rPr>
          <w:rFonts w:ascii="Times New Roman" w:hAnsi="Times New Roman" w:cs="Times New Roman"/>
        </w:rPr>
      </w:pPr>
    </w:p>
    <w:p w14:paraId="33E21E1A" w14:textId="53EE6C32" w:rsidR="00754D4E" w:rsidRPr="00387840" w:rsidRDefault="00754D4E" w:rsidP="008D6168">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387840">
        <w:rPr>
          <w:rFonts w:ascii="Times New Roman" w:hAnsi="Times New Roman" w:cs="Times New Roman"/>
          <w:b/>
        </w:rPr>
        <w:t>OBJETIVO</w:t>
      </w:r>
    </w:p>
    <w:p w14:paraId="04A9994D" w14:textId="77777777" w:rsidR="00754D4E" w:rsidRPr="00387840" w:rsidRDefault="00754D4E" w:rsidP="008D6168">
      <w:pPr>
        <w:shd w:val="clear" w:color="auto" w:fill="FFFFFF" w:themeFill="background1"/>
        <w:jc w:val="both"/>
        <w:rPr>
          <w:rFonts w:ascii="Times New Roman" w:hAnsi="Times New Roman" w:cs="Times New Roman"/>
          <w:b/>
        </w:rPr>
      </w:pPr>
    </w:p>
    <w:p w14:paraId="21703AFE" w14:textId="7F8A0F16" w:rsidR="00437FCB" w:rsidRDefault="00437FCB" w:rsidP="00437FCB">
      <w:pPr>
        <w:numPr>
          <w:ilvl w:val="2"/>
          <w:numId w:val="13"/>
        </w:numPr>
        <w:tabs>
          <w:tab w:val="left" w:pos="851"/>
        </w:tabs>
        <w:ind w:left="284" w:firstLine="0"/>
        <w:jc w:val="both"/>
        <w:rPr>
          <w:rFonts w:ascii="Times New Roman" w:hAnsi="Times New Roman" w:cs="Times New Roman"/>
        </w:rPr>
      </w:pPr>
      <w:r w:rsidRPr="00437FCB">
        <w:rPr>
          <w:rFonts w:ascii="Times New Roman" w:hAnsi="Times New Roman" w:cs="Times New Roman"/>
        </w:rPr>
        <w:t xml:space="preserve">Contratação de microempreendedor individual (MEI) para a execução de serviços de apoio administrativo e operacional, abrangendo atividades de organização documental, alimentação de sistemas, acompanhamento de demandas junto a órgãos públicos na capital do estado e atendimento aos usuários dos programas e benefícios </w:t>
      </w:r>
      <w:proofErr w:type="spellStart"/>
      <w:r w:rsidRPr="00437FCB">
        <w:rPr>
          <w:rFonts w:ascii="Times New Roman" w:hAnsi="Times New Roman" w:cs="Times New Roman"/>
        </w:rPr>
        <w:t>socioassistenciais</w:t>
      </w:r>
      <w:proofErr w:type="spellEnd"/>
      <w:r w:rsidRPr="00437FCB">
        <w:rPr>
          <w:rFonts w:ascii="Times New Roman" w:hAnsi="Times New Roman" w:cs="Times New Roman"/>
        </w:rPr>
        <w:t>, incluindo mobilização imediata após assinatura do contrato e fornecimento de todos os recursos necessários para a adequada execução das tarefas.</w:t>
      </w:r>
    </w:p>
    <w:p w14:paraId="6E71C09E" w14:textId="77777777" w:rsidR="00437FCB" w:rsidRPr="00437FCB" w:rsidRDefault="00437FCB" w:rsidP="00437FCB">
      <w:pPr>
        <w:tabs>
          <w:tab w:val="left" w:pos="851"/>
        </w:tabs>
        <w:ind w:left="284"/>
        <w:jc w:val="both"/>
        <w:rPr>
          <w:rFonts w:ascii="Times New Roman" w:hAnsi="Times New Roman" w:cs="Times New Roman"/>
        </w:rPr>
      </w:pPr>
    </w:p>
    <w:p w14:paraId="6993F6DE" w14:textId="56D930DF" w:rsidR="00437FCB" w:rsidRDefault="00437FCB" w:rsidP="00437FCB">
      <w:pPr>
        <w:numPr>
          <w:ilvl w:val="2"/>
          <w:numId w:val="13"/>
        </w:numPr>
        <w:tabs>
          <w:tab w:val="left" w:pos="851"/>
        </w:tabs>
        <w:ind w:left="284" w:firstLine="0"/>
        <w:jc w:val="both"/>
        <w:rPr>
          <w:rFonts w:ascii="Times New Roman" w:hAnsi="Times New Roman" w:cs="Times New Roman"/>
        </w:rPr>
      </w:pPr>
      <w:r w:rsidRPr="00437FCB">
        <w:rPr>
          <w:rFonts w:ascii="Times New Roman" w:hAnsi="Times New Roman" w:cs="Times New Roman"/>
        </w:rPr>
        <w:t>A presente contratação tem como finalidade assegurar a continuidade e eficiência das atividades da Secretaria Municipal de Assistência Social de Eirunepé/AM, garantindo suporte técnico-administrativo às rotinas internas e externas, em conformidade com as normas legais e administrativas vigentes. O objeto deverá atender às especificações, condições e requisitos estabelecidos neste Termo de Referência, assegurando qualidade, conformidade legal e adequada aplicação dos recursos públicos.</w:t>
      </w:r>
    </w:p>
    <w:p w14:paraId="6534AF14" w14:textId="77777777" w:rsidR="00437FCB" w:rsidRPr="00437FCB" w:rsidRDefault="00437FCB" w:rsidP="00437FCB">
      <w:pPr>
        <w:tabs>
          <w:tab w:val="left" w:pos="851"/>
        </w:tabs>
        <w:ind w:left="284"/>
        <w:jc w:val="both"/>
        <w:rPr>
          <w:rFonts w:ascii="Times New Roman" w:hAnsi="Times New Roman" w:cs="Times New Roman"/>
        </w:rPr>
      </w:pPr>
    </w:p>
    <w:p w14:paraId="6C727F42" w14:textId="312D8AD4" w:rsidR="00437FCB" w:rsidRPr="00437FCB" w:rsidRDefault="00437FCB" w:rsidP="00437FCB">
      <w:pPr>
        <w:numPr>
          <w:ilvl w:val="2"/>
          <w:numId w:val="13"/>
        </w:numPr>
        <w:tabs>
          <w:tab w:val="left" w:pos="851"/>
        </w:tabs>
        <w:ind w:left="284" w:firstLine="0"/>
        <w:jc w:val="both"/>
        <w:rPr>
          <w:rFonts w:ascii="Times New Roman" w:hAnsi="Times New Roman" w:cs="Times New Roman"/>
        </w:rPr>
      </w:pPr>
      <w:r w:rsidRPr="00437FCB">
        <w:rPr>
          <w:rFonts w:ascii="Times New Roman" w:hAnsi="Times New Roman" w:cs="Times New Roman"/>
        </w:rPr>
        <w:t xml:space="preserve">O serviço visa contribuir para a melhoria da gestão </w:t>
      </w:r>
      <w:proofErr w:type="spellStart"/>
      <w:r w:rsidRPr="00437FCB">
        <w:rPr>
          <w:rFonts w:ascii="Times New Roman" w:hAnsi="Times New Roman" w:cs="Times New Roman"/>
        </w:rPr>
        <w:t>socioassistencial</w:t>
      </w:r>
      <w:proofErr w:type="spellEnd"/>
      <w:r w:rsidRPr="00437FCB">
        <w:rPr>
          <w:rFonts w:ascii="Times New Roman" w:hAnsi="Times New Roman" w:cs="Times New Roman"/>
        </w:rPr>
        <w:t>, reduzindo riscos operacionais, atrasos na tramitação de processos e falhas no atendimento à população, além de fortalecer a capacidade institucional da Secretaria. A contratação está alinhada aos princípios da legalidade, eficiência, economicidade e transparência previstos na Constituição Federal e na Lei nº 14.133/2021, representando medida estratégica e indispensável para a continuidade das políticas públicas de assistência social no município de Eirunepé/AM.</w:t>
      </w:r>
    </w:p>
    <w:p w14:paraId="3A7F1968" w14:textId="2CAABD0A" w:rsidR="007E52EC" w:rsidRPr="007E52EC" w:rsidRDefault="007E52EC" w:rsidP="00CF0849">
      <w:pPr>
        <w:tabs>
          <w:tab w:val="left" w:pos="851"/>
        </w:tabs>
        <w:ind w:left="284"/>
        <w:jc w:val="both"/>
        <w:rPr>
          <w:rFonts w:ascii="Times New Roman" w:hAnsi="Times New Roman" w:cs="Times New Roman"/>
        </w:rPr>
      </w:pPr>
    </w:p>
    <w:p w14:paraId="086BE0DB" w14:textId="77777777" w:rsidR="0094457B" w:rsidRPr="0094457B" w:rsidRDefault="0094457B" w:rsidP="008D6168">
      <w:pPr>
        <w:tabs>
          <w:tab w:val="left" w:pos="851"/>
        </w:tabs>
        <w:ind w:left="284"/>
        <w:jc w:val="both"/>
        <w:rPr>
          <w:rStyle w:val="Forte"/>
          <w:rFonts w:ascii="Times New Roman" w:hAnsi="Times New Roman" w:cs="Times New Roman"/>
          <w:b w:val="0"/>
        </w:rPr>
      </w:pPr>
    </w:p>
    <w:p w14:paraId="0E175DA9" w14:textId="30F98847" w:rsidR="00754D4E" w:rsidRPr="00387840" w:rsidRDefault="00754D4E" w:rsidP="008D6168">
      <w:pPr>
        <w:numPr>
          <w:ilvl w:val="2"/>
          <w:numId w:val="13"/>
        </w:numPr>
        <w:tabs>
          <w:tab w:val="left" w:pos="851"/>
        </w:tabs>
        <w:ind w:left="284" w:firstLine="0"/>
        <w:jc w:val="both"/>
        <w:rPr>
          <w:rFonts w:ascii="Times New Roman" w:hAnsi="Times New Roman" w:cs="Times New Roman"/>
          <w:b/>
        </w:rPr>
      </w:pPr>
      <w:r w:rsidRPr="00387840">
        <w:rPr>
          <w:rFonts w:ascii="Times New Roman" w:hAnsi="Times New Roman" w:cs="Times New Roman"/>
        </w:rPr>
        <w:t>Estimativas de consumo individualizadas</w:t>
      </w:r>
      <w:r w:rsidR="008C680F" w:rsidRPr="00387840">
        <w:rPr>
          <w:rFonts w:ascii="Times New Roman" w:hAnsi="Times New Roman" w:cs="Times New Roman"/>
        </w:rPr>
        <w:t xml:space="preserve"> </w:t>
      </w:r>
      <w:r w:rsidRPr="00387840">
        <w:rPr>
          <w:rFonts w:ascii="Times New Roman" w:hAnsi="Times New Roman" w:cs="Times New Roman"/>
        </w:rPr>
        <w:t>do órgão.</w:t>
      </w:r>
    </w:p>
    <w:p w14:paraId="3170E321" w14:textId="77777777" w:rsidR="00754D4E" w:rsidRPr="00387840" w:rsidRDefault="00754D4E" w:rsidP="008D6168">
      <w:pPr>
        <w:tabs>
          <w:tab w:val="left" w:pos="851"/>
        </w:tabs>
        <w:ind w:left="284"/>
        <w:jc w:val="both"/>
        <w:rPr>
          <w:rStyle w:val="Forte"/>
          <w:rFonts w:ascii="Times New Roman" w:hAnsi="Times New Roman" w:cs="Times New Roman"/>
          <w:bCs w:val="0"/>
        </w:rPr>
      </w:pPr>
    </w:p>
    <w:tbl>
      <w:tblPr>
        <w:tblW w:w="9988" w:type="dxa"/>
        <w:tblInd w:w="70" w:type="dxa"/>
        <w:tblCellMar>
          <w:left w:w="70" w:type="dxa"/>
          <w:right w:w="70" w:type="dxa"/>
        </w:tblCellMar>
        <w:tblLook w:val="04A0" w:firstRow="1" w:lastRow="0" w:firstColumn="1" w:lastColumn="0" w:noHBand="0" w:noVBand="1"/>
      </w:tblPr>
      <w:tblGrid>
        <w:gridCol w:w="861"/>
        <w:gridCol w:w="6085"/>
        <w:gridCol w:w="1261"/>
        <w:gridCol w:w="1781"/>
      </w:tblGrid>
      <w:tr w:rsidR="00754D4E" w:rsidRPr="00387840" w14:paraId="12AF556A" w14:textId="77777777" w:rsidTr="00805590">
        <w:trPr>
          <w:trHeight w:val="571"/>
        </w:trPr>
        <w:tc>
          <w:tcPr>
            <w:tcW w:w="86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7777777" w:rsidR="00754D4E" w:rsidRPr="00387840" w:rsidRDefault="00754D4E" w:rsidP="008D6168">
            <w:pPr>
              <w:pStyle w:val="SemEspaamento"/>
              <w:jc w:val="center"/>
              <w:rPr>
                <w:rFonts w:ascii="Times New Roman" w:hAnsi="Times New Roman"/>
                <w:b/>
                <w:sz w:val="24"/>
                <w:szCs w:val="24"/>
              </w:rPr>
            </w:pPr>
            <w:r w:rsidRPr="00387840">
              <w:rPr>
                <w:rFonts w:ascii="Times New Roman" w:hAnsi="Times New Roman"/>
                <w:b/>
                <w:sz w:val="24"/>
                <w:szCs w:val="24"/>
              </w:rPr>
              <w:t>ITENS</w:t>
            </w:r>
          </w:p>
        </w:tc>
        <w:tc>
          <w:tcPr>
            <w:tcW w:w="6085"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387840" w:rsidRDefault="00754D4E" w:rsidP="008D6168">
            <w:pPr>
              <w:pStyle w:val="SemEspaamento"/>
              <w:jc w:val="center"/>
              <w:rPr>
                <w:rStyle w:val="Forte"/>
                <w:rFonts w:ascii="Times New Roman" w:hAnsi="Times New Roman"/>
                <w:sz w:val="24"/>
                <w:szCs w:val="24"/>
              </w:rPr>
            </w:pPr>
            <w:r w:rsidRPr="00387840">
              <w:rPr>
                <w:rStyle w:val="Forte"/>
                <w:rFonts w:ascii="Times New Roman" w:hAnsi="Times New Roman"/>
                <w:sz w:val="24"/>
                <w:szCs w:val="24"/>
              </w:rPr>
              <w:t>DESCRIÇÃO</w:t>
            </w:r>
          </w:p>
        </w:tc>
        <w:tc>
          <w:tcPr>
            <w:tcW w:w="126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387840" w:rsidRDefault="00754D4E" w:rsidP="008D6168">
            <w:pPr>
              <w:pStyle w:val="SemEspaamento"/>
              <w:jc w:val="center"/>
              <w:rPr>
                <w:rStyle w:val="Forte"/>
                <w:rFonts w:ascii="Times New Roman" w:hAnsi="Times New Roman"/>
                <w:sz w:val="24"/>
                <w:szCs w:val="24"/>
              </w:rPr>
            </w:pPr>
            <w:r w:rsidRPr="00387840">
              <w:rPr>
                <w:rStyle w:val="Forte"/>
                <w:rFonts w:ascii="Times New Roman" w:hAnsi="Times New Roman"/>
                <w:sz w:val="24"/>
                <w:szCs w:val="24"/>
              </w:rPr>
              <w:t>UNIDADE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387840" w:rsidRDefault="00754D4E" w:rsidP="008D6168">
            <w:pPr>
              <w:pStyle w:val="SemEspaamento"/>
              <w:jc w:val="center"/>
              <w:rPr>
                <w:rStyle w:val="Forte"/>
                <w:rFonts w:ascii="Times New Roman" w:hAnsi="Times New Roman"/>
                <w:sz w:val="24"/>
                <w:szCs w:val="24"/>
              </w:rPr>
            </w:pPr>
            <w:r w:rsidRPr="00387840">
              <w:rPr>
                <w:rStyle w:val="Forte"/>
                <w:rFonts w:ascii="Times New Roman" w:hAnsi="Times New Roman"/>
                <w:sz w:val="24"/>
                <w:szCs w:val="24"/>
              </w:rPr>
              <w:t>QUANTIDADE</w:t>
            </w:r>
          </w:p>
        </w:tc>
      </w:tr>
      <w:tr w:rsidR="007E52EC" w:rsidRPr="00387840" w14:paraId="5773FEC5" w14:textId="77777777" w:rsidTr="007E52EC">
        <w:trPr>
          <w:trHeight w:val="850"/>
        </w:trPr>
        <w:tc>
          <w:tcPr>
            <w:tcW w:w="861" w:type="dxa"/>
            <w:tcBorders>
              <w:top w:val="single" w:sz="4" w:space="0" w:color="auto"/>
              <w:left w:val="single" w:sz="4" w:space="0" w:color="auto"/>
              <w:bottom w:val="single" w:sz="4" w:space="0" w:color="auto"/>
              <w:right w:val="nil"/>
            </w:tcBorders>
            <w:noWrap/>
            <w:vAlign w:val="center"/>
          </w:tcPr>
          <w:p w14:paraId="6B6C6CB7" w14:textId="77777777" w:rsidR="007E52EC" w:rsidRPr="00387840" w:rsidRDefault="007E52EC" w:rsidP="007E52EC">
            <w:pPr>
              <w:pStyle w:val="SemEspaamento"/>
              <w:numPr>
                <w:ilvl w:val="0"/>
                <w:numId w:val="17"/>
              </w:numPr>
              <w:jc w:val="center"/>
              <w:rPr>
                <w:rFonts w:ascii="Times New Roman" w:hAnsi="Times New Roman"/>
                <w:bCs/>
                <w:sz w:val="24"/>
                <w:szCs w:val="24"/>
              </w:rPr>
            </w:pPr>
          </w:p>
        </w:tc>
        <w:tc>
          <w:tcPr>
            <w:tcW w:w="6085" w:type="dxa"/>
            <w:tcBorders>
              <w:top w:val="single" w:sz="4" w:space="0" w:color="auto"/>
              <w:left w:val="single" w:sz="4" w:space="0" w:color="auto"/>
              <w:bottom w:val="single" w:sz="4" w:space="0" w:color="auto"/>
              <w:right w:val="single" w:sz="4" w:space="0" w:color="auto"/>
            </w:tcBorders>
          </w:tcPr>
          <w:p w14:paraId="3993A4F0" w14:textId="5A8B784C" w:rsidR="007E52EC" w:rsidRPr="0094457B" w:rsidRDefault="00437FCB" w:rsidP="007E52EC">
            <w:pPr>
              <w:tabs>
                <w:tab w:val="left" w:pos="7088"/>
                <w:tab w:val="left" w:pos="7230"/>
              </w:tabs>
              <w:ind w:right="-1"/>
              <w:jc w:val="both"/>
              <w:rPr>
                <w:rFonts w:ascii="Times New Roman" w:hAnsi="Times New Roman" w:cs="Times New Roman"/>
                <w:bCs/>
              </w:rPr>
            </w:pPr>
            <w:r w:rsidRPr="00437FCB">
              <w:rPr>
                <w:rFonts w:ascii="Times New Roman" w:hAnsi="Times New Roman" w:cs="Times New Roman"/>
                <w:bCs/>
              </w:rPr>
              <w:t xml:space="preserve">Contratação de microempreendedor individual (MEI) para prestação de serviços de apoio administrativo e operacional às atividades da Secretaria Municipal de Assistência Social de Eirunepé/AM, desenvolvidas na representação do município na capital do estado, compreendendo a organização e controle de documentos, atendimento aos usuários dos programas e benefícios </w:t>
            </w:r>
            <w:proofErr w:type="spellStart"/>
            <w:r w:rsidRPr="00437FCB">
              <w:rPr>
                <w:rFonts w:ascii="Times New Roman" w:hAnsi="Times New Roman" w:cs="Times New Roman"/>
                <w:bCs/>
              </w:rPr>
              <w:t>socioassistenciais</w:t>
            </w:r>
            <w:proofErr w:type="spellEnd"/>
            <w:r w:rsidRPr="00437FCB">
              <w:rPr>
                <w:rFonts w:ascii="Times New Roman" w:hAnsi="Times New Roman" w:cs="Times New Roman"/>
                <w:bCs/>
              </w:rPr>
              <w:t>, apoio na instrução de processos administrativos, alimentação de sistemas, acompanhamento de demandas junto aos órgãos públicos e demais atividades auxiliares necessárias ao adequado atendimento da população</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B59C9" w14:textId="03ABF6BF" w:rsidR="007E52EC" w:rsidRPr="007E52EC" w:rsidRDefault="00BE4A15" w:rsidP="007E52EC">
            <w:pPr>
              <w:jc w:val="center"/>
              <w:rPr>
                <w:rFonts w:ascii="Times New Roman" w:hAnsi="Times New Roman" w:cs="Times New Roman"/>
                <w:bCs/>
              </w:rPr>
            </w:pPr>
            <w:r>
              <w:rPr>
                <w:rFonts w:ascii="Times New Roman" w:hAnsi="Times New Roman" w:cs="Times New Roman"/>
                <w:bCs/>
              </w:rPr>
              <w:t>Serviço</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4A20629D" w14:textId="4C2C25B9" w:rsidR="007E52EC" w:rsidRPr="007E52EC" w:rsidRDefault="00437FCB" w:rsidP="007E52EC">
            <w:pPr>
              <w:jc w:val="center"/>
              <w:rPr>
                <w:rFonts w:ascii="Times New Roman" w:hAnsi="Times New Roman" w:cs="Times New Roman"/>
                <w:bCs/>
              </w:rPr>
            </w:pPr>
            <w:r>
              <w:rPr>
                <w:rFonts w:ascii="Times New Roman" w:hAnsi="Times New Roman" w:cs="Times New Roman"/>
                <w:bCs/>
              </w:rPr>
              <w:t>12</w:t>
            </w:r>
          </w:p>
        </w:tc>
      </w:tr>
    </w:tbl>
    <w:p w14:paraId="1A67A714" w14:textId="411198E4" w:rsidR="00291775" w:rsidRPr="00387840" w:rsidRDefault="00291775" w:rsidP="008D6168">
      <w:pPr>
        <w:tabs>
          <w:tab w:val="left" w:pos="851"/>
        </w:tabs>
        <w:ind w:left="405"/>
        <w:jc w:val="both"/>
        <w:rPr>
          <w:rFonts w:ascii="Times New Roman" w:hAnsi="Times New Roman" w:cs="Times New Roman"/>
        </w:rPr>
      </w:pPr>
    </w:p>
    <w:p w14:paraId="060D4F0C" w14:textId="5C60092F"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JUSTIFICATIVA E OBJETIVO DA CONTRATAÇÃO</w:t>
      </w:r>
    </w:p>
    <w:p w14:paraId="479E4232" w14:textId="77777777" w:rsidR="00754D4E" w:rsidRPr="00387840" w:rsidRDefault="00754D4E" w:rsidP="008D6168">
      <w:pPr>
        <w:jc w:val="both"/>
        <w:rPr>
          <w:rFonts w:ascii="Times New Roman" w:eastAsia="Arial Narrow" w:hAnsi="Times New Roman" w:cs="Times New Roman"/>
          <w:b/>
        </w:rPr>
      </w:pPr>
    </w:p>
    <w:p w14:paraId="03E22DFA" w14:textId="019449E1" w:rsidR="00437FCB" w:rsidRDefault="00437FCB" w:rsidP="00437FCB">
      <w:pPr>
        <w:numPr>
          <w:ilvl w:val="2"/>
          <w:numId w:val="13"/>
        </w:numPr>
        <w:tabs>
          <w:tab w:val="left" w:pos="851"/>
        </w:tabs>
        <w:ind w:left="284" w:firstLine="0"/>
        <w:jc w:val="both"/>
        <w:rPr>
          <w:rFonts w:ascii="Times New Roman" w:hAnsi="Times New Roman" w:cs="Times New Roman"/>
        </w:rPr>
      </w:pPr>
      <w:r w:rsidRPr="00437FCB">
        <w:rPr>
          <w:rFonts w:ascii="Times New Roman" w:hAnsi="Times New Roman" w:cs="Times New Roman"/>
        </w:rPr>
        <w:t xml:space="preserve">Trata-se de contratação de objeto comum, com especificações objetivas e usuais para a prestação de serviços de apoio administrativo e operacional por microempreendedor individual (MEI), de forma contínua, a fim de garantir a organização documental, a tramitação adequada de processos, o acompanhamento de demandas junto a órgãos públicos e o atendimento aos usuários dos programas e benefícios </w:t>
      </w:r>
      <w:proofErr w:type="spellStart"/>
      <w:r w:rsidRPr="00437FCB">
        <w:rPr>
          <w:rFonts w:ascii="Times New Roman" w:hAnsi="Times New Roman" w:cs="Times New Roman"/>
        </w:rPr>
        <w:t>socioassistenciais</w:t>
      </w:r>
      <w:proofErr w:type="spellEnd"/>
      <w:r w:rsidRPr="00437FCB">
        <w:rPr>
          <w:rFonts w:ascii="Times New Roman" w:hAnsi="Times New Roman" w:cs="Times New Roman"/>
        </w:rPr>
        <w:t>.</w:t>
      </w:r>
    </w:p>
    <w:p w14:paraId="30E2EEF1" w14:textId="77777777" w:rsidR="00437FCB" w:rsidRPr="00437FCB" w:rsidRDefault="00437FCB" w:rsidP="00437FCB">
      <w:pPr>
        <w:tabs>
          <w:tab w:val="left" w:pos="851"/>
        </w:tabs>
        <w:ind w:left="284"/>
        <w:jc w:val="both"/>
        <w:rPr>
          <w:rFonts w:ascii="Times New Roman" w:hAnsi="Times New Roman" w:cs="Times New Roman"/>
        </w:rPr>
      </w:pPr>
    </w:p>
    <w:p w14:paraId="170A895E" w14:textId="3CB7C66B" w:rsidR="00437FCB" w:rsidRDefault="00437FCB" w:rsidP="00437FCB">
      <w:pPr>
        <w:numPr>
          <w:ilvl w:val="2"/>
          <w:numId w:val="13"/>
        </w:numPr>
        <w:tabs>
          <w:tab w:val="left" w:pos="851"/>
        </w:tabs>
        <w:ind w:left="284" w:firstLine="0"/>
        <w:jc w:val="both"/>
        <w:rPr>
          <w:rFonts w:ascii="Times New Roman" w:hAnsi="Times New Roman" w:cs="Times New Roman"/>
        </w:rPr>
      </w:pPr>
      <w:r w:rsidRPr="00437FCB">
        <w:rPr>
          <w:rFonts w:ascii="Times New Roman" w:hAnsi="Times New Roman" w:cs="Times New Roman"/>
        </w:rPr>
        <w:lastRenderedPageBreak/>
        <w:t>A contratação justifica-se pela necessidade de assegurar maior eficiência administrativa, economicidade e conformidade legal, reduzindo riscos operacionais e atrasos que comprometem a efetividade das políticas públicas de assistência social. A ausência desse apoio gera sobrecarga de tarefas, inconsistências em registros e prejuízos diretos à população vulnerável, o que torna a medida urgente e indispensável.</w:t>
      </w:r>
    </w:p>
    <w:p w14:paraId="7143CD60" w14:textId="77777777" w:rsidR="00437FCB" w:rsidRPr="00437FCB" w:rsidRDefault="00437FCB" w:rsidP="00437FCB">
      <w:pPr>
        <w:tabs>
          <w:tab w:val="left" w:pos="851"/>
        </w:tabs>
        <w:ind w:left="284"/>
        <w:jc w:val="both"/>
        <w:rPr>
          <w:rFonts w:ascii="Times New Roman" w:hAnsi="Times New Roman" w:cs="Times New Roman"/>
        </w:rPr>
      </w:pPr>
    </w:p>
    <w:p w14:paraId="0A44A1CF" w14:textId="512ABD95" w:rsidR="00437FCB" w:rsidRPr="00437FCB" w:rsidRDefault="00437FCB" w:rsidP="00437FCB">
      <w:pPr>
        <w:numPr>
          <w:ilvl w:val="2"/>
          <w:numId w:val="13"/>
        </w:numPr>
        <w:tabs>
          <w:tab w:val="left" w:pos="851"/>
        </w:tabs>
        <w:ind w:left="284" w:firstLine="0"/>
        <w:jc w:val="both"/>
        <w:rPr>
          <w:rFonts w:ascii="Times New Roman" w:hAnsi="Times New Roman" w:cs="Times New Roman"/>
        </w:rPr>
      </w:pPr>
      <w:r w:rsidRPr="00437FCB">
        <w:rPr>
          <w:rFonts w:ascii="Times New Roman" w:hAnsi="Times New Roman" w:cs="Times New Roman"/>
        </w:rPr>
        <w:t>O objetivo da contratação é assegurar a continuidade das atividades da Secretaria Municipal de Assistência Social de Eirunepé/AM, fortalecendo sua capacidade institucional e garantindo que os serviços sejam prestados com qualidade, transparência e alinhamento aos princípios da legalidade, eficiência e economicidade previstos na Constituição Federal e na Lei nº 14.133/2021.</w:t>
      </w:r>
    </w:p>
    <w:p w14:paraId="469F407C" w14:textId="35D5F11F" w:rsidR="00754D4E" w:rsidRPr="007E52EC" w:rsidRDefault="00754D4E" w:rsidP="00594F2A">
      <w:pPr>
        <w:tabs>
          <w:tab w:val="left" w:pos="851"/>
        </w:tabs>
        <w:ind w:left="284"/>
        <w:jc w:val="both"/>
        <w:rPr>
          <w:rFonts w:ascii="Times New Roman" w:hAnsi="Times New Roman" w:cs="Times New Roman"/>
        </w:rPr>
      </w:pPr>
    </w:p>
    <w:p w14:paraId="6679A358" w14:textId="6B4D49E8"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CLASSIFICAÇÃO DOS BENS COMUNS</w:t>
      </w:r>
    </w:p>
    <w:p w14:paraId="637C600D" w14:textId="77777777" w:rsidR="00754D4E" w:rsidRPr="00387840" w:rsidRDefault="00754D4E" w:rsidP="008D6168">
      <w:pPr>
        <w:jc w:val="both"/>
        <w:rPr>
          <w:rFonts w:ascii="Times New Roman" w:eastAsia="Arial Narrow" w:hAnsi="Times New Roman" w:cs="Times New Roman"/>
          <w:b/>
        </w:rPr>
      </w:pPr>
    </w:p>
    <w:p w14:paraId="218902BA" w14:textId="4AA3BCAB" w:rsidR="00953F61" w:rsidRDefault="00953F61" w:rsidP="00953F61">
      <w:pPr>
        <w:jc w:val="both"/>
        <w:rPr>
          <w:rFonts w:ascii="Times New Roman" w:hAnsi="Times New Roman" w:cs="Times New Roman"/>
          <w:b/>
          <w:bCs/>
        </w:rPr>
      </w:pPr>
      <w:r w:rsidRPr="00953F61">
        <w:rPr>
          <w:rFonts w:ascii="Times New Roman" w:hAnsi="Times New Roman" w:cs="Times New Roman"/>
          <w:b/>
          <w:bCs/>
        </w:rPr>
        <w:t xml:space="preserve">3.1. </w:t>
      </w:r>
      <w:r w:rsidRPr="00953F61">
        <w:rPr>
          <w:rFonts w:ascii="Times New Roman" w:hAnsi="Times New Roman" w:cs="Times New Roman"/>
          <w:bCs/>
        </w:rPr>
        <w:t>A natureza do objeto a ser contratado é de bens e serviços comuns, nos termos do inciso XLI do artigo 6º da Lei nº 14.133/2021, uma vez que se trata da prestação de serviços administrativos e operacionais por microempreendedor individual (MEI), solução padronizada e amplamente disponível no mercado, com especificações definidas de forma clara, concisa e objetiva.</w:t>
      </w:r>
    </w:p>
    <w:p w14:paraId="0689BCE6" w14:textId="77777777" w:rsidR="00953F61" w:rsidRPr="00953F61" w:rsidRDefault="00953F61" w:rsidP="00953F61">
      <w:pPr>
        <w:jc w:val="both"/>
        <w:rPr>
          <w:rFonts w:ascii="Times New Roman" w:hAnsi="Times New Roman" w:cs="Times New Roman"/>
          <w:b/>
          <w:bCs/>
        </w:rPr>
      </w:pPr>
    </w:p>
    <w:p w14:paraId="203A5BBC" w14:textId="6D206FAF" w:rsidR="00953F61" w:rsidRPr="00953F61" w:rsidRDefault="00953F61" w:rsidP="00953F61">
      <w:pPr>
        <w:jc w:val="both"/>
        <w:rPr>
          <w:rFonts w:ascii="Times New Roman" w:hAnsi="Times New Roman" w:cs="Times New Roman"/>
          <w:bCs/>
        </w:rPr>
      </w:pPr>
      <w:r w:rsidRPr="00953F61">
        <w:rPr>
          <w:rFonts w:ascii="Times New Roman" w:hAnsi="Times New Roman" w:cs="Times New Roman"/>
          <w:b/>
          <w:bCs/>
        </w:rPr>
        <w:t xml:space="preserve">3.2. </w:t>
      </w:r>
      <w:r w:rsidRPr="00953F61">
        <w:rPr>
          <w:rFonts w:ascii="Times New Roman" w:hAnsi="Times New Roman" w:cs="Times New Roman"/>
          <w:bCs/>
        </w:rPr>
        <w:t>O objeto enquadra-se como serviço comum, por envolver atividades rotineiras e usuais de apoio administrativo, organização documental, atendimento aos usuários e acompanhamento de demandas junto a órgãos públicos, que não demandam inovação tecnológica ou soluções complexas, mas sim a aplicação de práticas consolidadas e reconhecidas no setor.</w:t>
      </w:r>
    </w:p>
    <w:p w14:paraId="10698C41" w14:textId="77777777" w:rsidR="00953F61" w:rsidRPr="00953F61" w:rsidRDefault="00953F61" w:rsidP="00953F61">
      <w:pPr>
        <w:jc w:val="both"/>
        <w:rPr>
          <w:rFonts w:ascii="Times New Roman" w:hAnsi="Times New Roman" w:cs="Times New Roman"/>
          <w:b/>
          <w:bCs/>
        </w:rPr>
      </w:pPr>
    </w:p>
    <w:p w14:paraId="79DDFDAE" w14:textId="77777777" w:rsidR="00953F61" w:rsidRPr="00953F61" w:rsidRDefault="00953F61" w:rsidP="00953F61">
      <w:pPr>
        <w:jc w:val="both"/>
        <w:rPr>
          <w:rFonts w:ascii="Times New Roman" w:hAnsi="Times New Roman" w:cs="Times New Roman"/>
          <w:b/>
          <w:bCs/>
        </w:rPr>
      </w:pPr>
      <w:r w:rsidRPr="00953F61">
        <w:rPr>
          <w:rFonts w:ascii="Times New Roman" w:hAnsi="Times New Roman" w:cs="Times New Roman"/>
          <w:b/>
          <w:bCs/>
        </w:rPr>
        <w:t xml:space="preserve">3.3. </w:t>
      </w:r>
      <w:r w:rsidRPr="00953F61">
        <w:rPr>
          <w:rFonts w:ascii="Times New Roman" w:hAnsi="Times New Roman" w:cs="Times New Roman"/>
          <w:bCs/>
        </w:rPr>
        <w:t>Essa classificação permite ampla competitividade entre fornecedores, garantindo economicidade, transparência e adequada aplicação dos recursos públicos, além de assegurar que a contratação seja conduzida de forma eficiente e em conformidade com os princípios da legalidade e da eficiência administrativa.</w:t>
      </w:r>
    </w:p>
    <w:p w14:paraId="345FBECF" w14:textId="77777777" w:rsidR="00754D4E" w:rsidRPr="00387840" w:rsidRDefault="00754D4E" w:rsidP="008D6168">
      <w:pPr>
        <w:jc w:val="both"/>
        <w:rPr>
          <w:rFonts w:ascii="Times New Roman" w:hAnsi="Times New Roman" w:cs="Times New Roman"/>
        </w:rPr>
      </w:pPr>
    </w:p>
    <w:p w14:paraId="5827DC32" w14:textId="0F193076" w:rsidR="00754D4E" w:rsidRPr="00387840" w:rsidRDefault="00754D4E" w:rsidP="008D6168">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387840">
        <w:rPr>
          <w:rFonts w:ascii="Times New Roman" w:hAnsi="Times New Roman" w:cs="Times New Roman"/>
          <w:b/>
        </w:rPr>
        <w:t>ENTREGA E CRITÉRIO DE ACEITAÇÃO DO OBJETO</w:t>
      </w:r>
    </w:p>
    <w:p w14:paraId="0C375192" w14:textId="77777777" w:rsidR="00754D4E" w:rsidRPr="00387840" w:rsidRDefault="00754D4E" w:rsidP="008D6168">
      <w:pPr>
        <w:jc w:val="both"/>
        <w:rPr>
          <w:rFonts w:ascii="Times New Roman" w:hAnsi="Times New Roman" w:cs="Times New Roman"/>
        </w:rPr>
      </w:pPr>
    </w:p>
    <w:p w14:paraId="45A970BF" w14:textId="5031FDEB" w:rsidR="00953F61" w:rsidRDefault="00953F61" w:rsidP="00953F61">
      <w:pPr>
        <w:tabs>
          <w:tab w:val="left" w:pos="426"/>
        </w:tabs>
        <w:jc w:val="both"/>
        <w:rPr>
          <w:rFonts w:ascii="Times New Roman" w:eastAsia="Times New Roman" w:hAnsi="Times New Roman" w:cs="Times New Roman"/>
          <w:bCs/>
        </w:rPr>
      </w:pPr>
      <w:r w:rsidRPr="00953F61">
        <w:rPr>
          <w:rFonts w:ascii="Times New Roman" w:eastAsia="Times New Roman" w:hAnsi="Times New Roman" w:cs="Times New Roman"/>
          <w:b/>
          <w:bCs/>
        </w:rPr>
        <w:t xml:space="preserve">4.1. </w:t>
      </w:r>
      <w:r w:rsidRPr="00953F61">
        <w:rPr>
          <w:rFonts w:ascii="Times New Roman" w:eastAsia="Times New Roman" w:hAnsi="Times New Roman" w:cs="Times New Roman"/>
          <w:bCs/>
        </w:rPr>
        <w:t>O prazo para início da execução dos serviços será de até 48 (quarenta e oito) horas após a emissão da Ordem de Serviço pela Secretaria Municipal de Assistência Social de Eirunepé/AM, em conformidade com este Termo de Referência.</w:t>
      </w:r>
    </w:p>
    <w:p w14:paraId="28E6FDBC" w14:textId="77777777" w:rsidR="00953F61" w:rsidRPr="00953F61" w:rsidRDefault="00953F61" w:rsidP="00953F61">
      <w:pPr>
        <w:tabs>
          <w:tab w:val="left" w:pos="426"/>
        </w:tabs>
        <w:jc w:val="both"/>
        <w:rPr>
          <w:rFonts w:ascii="Times New Roman" w:eastAsia="Times New Roman" w:hAnsi="Times New Roman" w:cs="Times New Roman"/>
          <w:b/>
          <w:bCs/>
        </w:rPr>
      </w:pPr>
    </w:p>
    <w:p w14:paraId="1057379D" w14:textId="40A0D536" w:rsidR="00953F61" w:rsidRDefault="00953F61" w:rsidP="00953F61">
      <w:pPr>
        <w:tabs>
          <w:tab w:val="left" w:pos="426"/>
        </w:tabs>
        <w:jc w:val="both"/>
        <w:rPr>
          <w:rFonts w:ascii="Times New Roman" w:eastAsia="Times New Roman" w:hAnsi="Times New Roman" w:cs="Times New Roman"/>
          <w:bCs/>
        </w:rPr>
      </w:pPr>
      <w:r w:rsidRPr="00953F61">
        <w:rPr>
          <w:rFonts w:ascii="Times New Roman" w:eastAsia="Times New Roman" w:hAnsi="Times New Roman" w:cs="Times New Roman"/>
          <w:b/>
          <w:bCs/>
        </w:rPr>
        <w:t xml:space="preserve">4.2. </w:t>
      </w:r>
      <w:r w:rsidRPr="00953F61">
        <w:rPr>
          <w:rFonts w:ascii="Times New Roman" w:eastAsia="Times New Roman" w:hAnsi="Times New Roman" w:cs="Times New Roman"/>
          <w:bCs/>
        </w:rPr>
        <w:t>A prestação dos serviços deverá ocorrer de forma contínua e presencial, diretamente nas dependências da Secretaria ou em deslocamentos necessários para representação junto a órgãos públicos na capital do estado, garantindo a execução adequada das atividades administrativas e operacionais. O contratado deverá assegurar que os serviços sejam realizados com qualidade, utilizando práticas consolidadas e compatíveis com as necessidades da Administração.</w:t>
      </w:r>
    </w:p>
    <w:p w14:paraId="75205021" w14:textId="77777777" w:rsidR="00953F61" w:rsidRPr="00953F61" w:rsidRDefault="00953F61" w:rsidP="00953F61">
      <w:pPr>
        <w:tabs>
          <w:tab w:val="left" w:pos="426"/>
        </w:tabs>
        <w:jc w:val="both"/>
        <w:rPr>
          <w:rFonts w:ascii="Times New Roman" w:eastAsia="Times New Roman" w:hAnsi="Times New Roman" w:cs="Times New Roman"/>
          <w:b/>
          <w:bCs/>
        </w:rPr>
      </w:pPr>
    </w:p>
    <w:p w14:paraId="7CFD4EE8" w14:textId="73AF082F" w:rsidR="00953F61" w:rsidRDefault="00953F61" w:rsidP="00953F61">
      <w:pPr>
        <w:tabs>
          <w:tab w:val="left" w:pos="426"/>
        </w:tabs>
        <w:jc w:val="both"/>
        <w:rPr>
          <w:rFonts w:ascii="Times New Roman" w:eastAsia="Times New Roman" w:hAnsi="Times New Roman" w:cs="Times New Roman"/>
          <w:bCs/>
        </w:rPr>
      </w:pPr>
      <w:r w:rsidRPr="00953F61">
        <w:rPr>
          <w:rFonts w:ascii="Times New Roman" w:eastAsia="Times New Roman" w:hAnsi="Times New Roman" w:cs="Times New Roman"/>
          <w:b/>
          <w:bCs/>
        </w:rPr>
        <w:t xml:space="preserve">4.3. </w:t>
      </w:r>
      <w:r w:rsidRPr="00953F61">
        <w:rPr>
          <w:rFonts w:ascii="Times New Roman" w:eastAsia="Times New Roman" w:hAnsi="Times New Roman" w:cs="Times New Roman"/>
          <w:bCs/>
        </w:rPr>
        <w:t>Os serviços entregues poderão ser rejeitados, total ou parcialmente, caso estejam em desacordo com as especificações técnicas deste Termo de Referência ou com as orientações fornecidas pela Administração. Nesta hipótese, o contratado deverá proceder à correção ou substituição dos serviços no prazo máximo de 05 (cinco) dias, contados da notificação, sem qualquer ônus adicional para o Município e sem prejuízo da aplicação das penalidades cabíveis.</w:t>
      </w:r>
    </w:p>
    <w:p w14:paraId="1CD9D934" w14:textId="77777777" w:rsidR="00953F61" w:rsidRPr="00953F61" w:rsidRDefault="00953F61" w:rsidP="00953F61">
      <w:pPr>
        <w:tabs>
          <w:tab w:val="left" w:pos="426"/>
        </w:tabs>
        <w:jc w:val="both"/>
        <w:rPr>
          <w:rFonts w:ascii="Times New Roman" w:eastAsia="Times New Roman" w:hAnsi="Times New Roman" w:cs="Times New Roman"/>
          <w:b/>
          <w:bCs/>
        </w:rPr>
      </w:pPr>
    </w:p>
    <w:p w14:paraId="1CC9286C" w14:textId="77777777" w:rsidR="00953F61" w:rsidRPr="00953F61" w:rsidRDefault="00953F61" w:rsidP="00953F61">
      <w:pPr>
        <w:tabs>
          <w:tab w:val="left" w:pos="426"/>
        </w:tabs>
        <w:jc w:val="both"/>
        <w:rPr>
          <w:rFonts w:ascii="Times New Roman" w:eastAsia="Times New Roman" w:hAnsi="Times New Roman" w:cs="Times New Roman"/>
          <w:bCs/>
        </w:rPr>
      </w:pPr>
      <w:r w:rsidRPr="00953F61">
        <w:rPr>
          <w:rFonts w:ascii="Times New Roman" w:eastAsia="Times New Roman" w:hAnsi="Times New Roman" w:cs="Times New Roman"/>
          <w:b/>
          <w:bCs/>
        </w:rPr>
        <w:t xml:space="preserve">4.4. </w:t>
      </w:r>
      <w:r w:rsidRPr="00953F61">
        <w:rPr>
          <w:rFonts w:ascii="Times New Roman" w:eastAsia="Times New Roman" w:hAnsi="Times New Roman" w:cs="Times New Roman"/>
          <w:bCs/>
        </w:rPr>
        <w:t>A aceitação do objeto será condicionada ao atesto da fiscalização designada, que verificará a conformidade da execução com as especificações estabelecidas, cronograma e demais condições contratuais, assegurando a adequada aplicação dos recursos públicos e a plena funcionalidade das atividades da Secretaria Municipal de Assistência Social.</w:t>
      </w:r>
    </w:p>
    <w:p w14:paraId="58F0C230" w14:textId="77777777" w:rsidR="00754D4E" w:rsidRPr="00387840" w:rsidRDefault="00754D4E" w:rsidP="008D6168">
      <w:pPr>
        <w:tabs>
          <w:tab w:val="left" w:pos="426"/>
        </w:tabs>
        <w:jc w:val="both"/>
        <w:rPr>
          <w:rFonts w:ascii="Times New Roman" w:hAnsi="Times New Roman" w:cs="Times New Roman"/>
          <w:color w:val="000000"/>
        </w:rPr>
      </w:pPr>
    </w:p>
    <w:p w14:paraId="2756A3D9" w14:textId="5464D6FD"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lastRenderedPageBreak/>
        <w:t>OBRIGAÇÕES DA CONTRATANTE</w:t>
      </w:r>
    </w:p>
    <w:p w14:paraId="41D891B3" w14:textId="77777777" w:rsidR="00754D4E" w:rsidRPr="00387840" w:rsidRDefault="00754D4E" w:rsidP="008D6168">
      <w:pPr>
        <w:jc w:val="both"/>
        <w:rPr>
          <w:rFonts w:ascii="Times New Roman" w:hAnsi="Times New Roman" w:cs="Times New Roman"/>
        </w:rPr>
      </w:pPr>
    </w:p>
    <w:p w14:paraId="3921473E" w14:textId="5FE74E1C" w:rsidR="00953F61" w:rsidRDefault="00953F61" w:rsidP="00953F61">
      <w:pPr>
        <w:tabs>
          <w:tab w:val="left" w:pos="2070"/>
        </w:tabs>
        <w:jc w:val="both"/>
        <w:rPr>
          <w:rFonts w:ascii="Times New Roman" w:hAnsi="Times New Roman" w:cs="Times New Roman"/>
          <w:bCs/>
        </w:rPr>
      </w:pPr>
      <w:r w:rsidRPr="00953F61">
        <w:rPr>
          <w:rFonts w:ascii="Times New Roman" w:hAnsi="Times New Roman" w:cs="Times New Roman"/>
          <w:b/>
          <w:bCs/>
        </w:rPr>
        <w:t xml:space="preserve">5.1.1. </w:t>
      </w:r>
      <w:r w:rsidRPr="00953F61">
        <w:rPr>
          <w:rFonts w:ascii="Times New Roman" w:hAnsi="Times New Roman" w:cs="Times New Roman"/>
          <w:bCs/>
        </w:rPr>
        <w:t>Disponibilizar ao contratado as informações, documentos e demais elementos necessários à execução dos serviços administrativos e operacionais, observando as normas legais e regulamentos aplicáveis.</w:t>
      </w:r>
    </w:p>
    <w:p w14:paraId="47AC7AE3" w14:textId="77777777" w:rsidR="00953F61" w:rsidRPr="00953F61" w:rsidRDefault="00953F61" w:rsidP="00953F61">
      <w:pPr>
        <w:tabs>
          <w:tab w:val="left" w:pos="2070"/>
        </w:tabs>
        <w:jc w:val="both"/>
        <w:rPr>
          <w:rFonts w:ascii="Times New Roman" w:hAnsi="Times New Roman" w:cs="Times New Roman"/>
          <w:b/>
          <w:bCs/>
        </w:rPr>
      </w:pPr>
    </w:p>
    <w:p w14:paraId="4CB6F91A" w14:textId="3EF333D3" w:rsidR="00953F61" w:rsidRDefault="00953F61" w:rsidP="00953F61">
      <w:pPr>
        <w:tabs>
          <w:tab w:val="left" w:pos="2070"/>
        </w:tabs>
        <w:jc w:val="both"/>
        <w:rPr>
          <w:rFonts w:ascii="Times New Roman" w:hAnsi="Times New Roman" w:cs="Times New Roman"/>
          <w:bCs/>
        </w:rPr>
      </w:pPr>
      <w:r w:rsidRPr="00953F61">
        <w:rPr>
          <w:rFonts w:ascii="Times New Roman" w:hAnsi="Times New Roman" w:cs="Times New Roman"/>
          <w:b/>
          <w:bCs/>
        </w:rPr>
        <w:t xml:space="preserve">5.1.2. </w:t>
      </w:r>
      <w:r w:rsidRPr="00953F61">
        <w:rPr>
          <w:rFonts w:ascii="Times New Roman" w:hAnsi="Times New Roman" w:cs="Times New Roman"/>
          <w:bCs/>
        </w:rPr>
        <w:t>Receber os serviços prestados pelo contratado nas condições e prazos estabelecidos neste Termo de Referência e no instrumento contratual, verificando sua conformidade com as especificações e os resultados esperados.</w:t>
      </w:r>
    </w:p>
    <w:p w14:paraId="13180BEF" w14:textId="77777777" w:rsidR="00953F61" w:rsidRPr="00953F61" w:rsidRDefault="00953F61" w:rsidP="00953F61">
      <w:pPr>
        <w:tabs>
          <w:tab w:val="left" w:pos="2070"/>
        </w:tabs>
        <w:jc w:val="both"/>
        <w:rPr>
          <w:rFonts w:ascii="Times New Roman" w:hAnsi="Times New Roman" w:cs="Times New Roman"/>
          <w:b/>
          <w:bCs/>
        </w:rPr>
      </w:pPr>
    </w:p>
    <w:p w14:paraId="227F43A6" w14:textId="77777777" w:rsidR="00953F61" w:rsidRPr="00953F61" w:rsidRDefault="00953F61" w:rsidP="00953F61">
      <w:pPr>
        <w:tabs>
          <w:tab w:val="left" w:pos="2070"/>
        </w:tabs>
        <w:jc w:val="both"/>
        <w:rPr>
          <w:rFonts w:ascii="Times New Roman" w:hAnsi="Times New Roman" w:cs="Times New Roman"/>
          <w:bCs/>
        </w:rPr>
      </w:pPr>
      <w:r w:rsidRPr="00953F61">
        <w:rPr>
          <w:rFonts w:ascii="Times New Roman" w:hAnsi="Times New Roman" w:cs="Times New Roman"/>
          <w:b/>
          <w:bCs/>
        </w:rPr>
        <w:t xml:space="preserve">5.1.3. </w:t>
      </w:r>
      <w:r w:rsidRPr="00953F61">
        <w:rPr>
          <w:rFonts w:ascii="Times New Roman" w:hAnsi="Times New Roman" w:cs="Times New Roman"/>
          <w:bCs/>
        </w:rPr>
        <w:t>Acompanhar e fiscalizar a execução dos serviços por intermédio de servidor ou equipe técnica formalmente designada, observando o cumprimento das obrigações contratuais, a qualidade da execução e a observância das orientações da Administração Municipal.</w:t>
      </w:r>
    </w:p>
    <w:p w14:paraId="21F6D6A8" w14:textId="77777777" w:rsidR="00953F61" w:rsidRDefault="00953F61" w:rsidP="00953F61">
      <w:pPr>
        <w:tabs>
          <w:tab w:val="left" w:pos="2070"/>
        </w:tabs>
        <w:jc w:val="both"/>
        <w:rPr>
          <w:rFonts w:ascii="Times New Roman" w:hAnsi="Times New Roman" w:cs="Times New Roman"/>
          <w:b/>
          <w:bCs/>
        </w:rPr>
      </w:pPr>
    </w:p>
    <w:p w14:paraId="0752EBAF" w14:textId="1595AAB9" w:rsidR="00953F61" w:rsidRDefault="00953F61" w:rsidP="00953F61">
      <w:pPr>
        <w:tabs>
          <w:tab w:val="left" w:pos="2070"/>
        </w:tabs>
        <w:jc w:val="both"/>
        <w:rPr>
          <w:rFonts w:ascii="Times New Roman" w:hAnsi="Times New Roman" w:cs="Times New Roman"/>
          <w:bCs/>
        </w:rPr>
      </w:pPr>
      <w:r w:rsidRPr="00953F61">
        <w:rPr>
          <w:rFonts w:ascii="Times New Roman" w:hAnsi="Times New Roman" w:cs="Times New Roman"/>
          <w:b/>
          <w:bCs/>
        </w:rPr>
        <w:t>5.1.4.</w:t>
      </w:r>
      <w:r w:rsidRPr="00953F61">
        <w:rPr>
          <w:rFonts w:ascii="Times New Roman" w:hAnsi="Times New Roman" w:cs="Times New Roman"/>
          <w:bCs/>
        </w:rPr>
        <w:t xml:space="preserve"> Comunicar ao contratado, por escrito, quaisquer falhas, inconsistências, omissões ou irregularidades verificadas na execução dos serviços, fixando prazo razoável para sua correção ou complementação, sem ônus adicional para a Administração.</w:t>
      </w:r>
    </w:p>
    <w:p w14:paraId="29C33DD2" w14:textId="77777777" w:rsidR="00953F61" w:rsidRPr="00953F61" w:rsidRDefault="00953F61" w:rsidP="00953F61">
      <w:pPr>
        <w:tabs>
          <w:tab w:val="left" w:pos="2070"/>
        </w:tabs>
        <w:jc w:val="both"/>
        <w:rPr>
          <w:rFonts w:ascii="Times New Roman" w:hAnsi="Times New Roman" w:cs="Times New Roman"/>
          <w:b/>
          <w:bCs/>
        </w:rPr>
      </w:pPr>
    </w:p>
    <w:p w14:paraId="13284AC7" w14:textId="4227671F" w:rsidR="00953F61" w:rsidRDefault="00953F61" w:rsidP="00953F61">
      <w:pPr>
        <w:tabs>
          <w:tab w:val="left" w:pos="2070"/>
        </w:tabs>
        <w:jc w:val="both"/>
        <w:rPr>
          <w:rFonts w:ascii="Times New Roman" w:hAnsi="Times New Roman" w:cs="Times New Roman"/>
          <w:bCs/>
        </w:rPr>
      </w:pPr>
      <w:r w:rsidRPr="00953F61">
        <w:rPr>
          <w:rFonts w:ascii="Times New Roman" w:hAnsi="Times New Roman" w:cs="Times New Roman"/>
          <w:b/>
          <w:bCs/>
        </w:rPr>
        <w:t>5.1.5.</w:t>
      </w:r>
      <w:r w:rsidRPr="00953F61">
        <w:rPr>
          <w:rFonts w:ascii="Times New Roman" w:hAnsi="Times New Roman" w:cs="Times New Roman"/>
          <w:bCs/>
        </w:rPr>
        <w:t xml:space="preserve"> Disponibilizar acesso às instalações da Secretaria Municipal de Assistência Social e às condições necessárias para a execução dos serviços, garantindo ambiente adequado de trabalho e segurança para o contratado.</w:t>
      </w:r>
    </w:p>
    <w:p w14:paraId="7CABF530" w14:textId="77777777" w:rsidR="00953F61" w:rsidRPr="00953F61" w:rsidRDefault="00953F61" w:rsidP="00953F61">
      <w:pPr>
        <w:tabs>
          <w:tab w:val="left" w:pos="2070"/>
        </w:tabs>
        <w:jc w:val="both"/>
        <w:rPr>
          <w:rFonts w:ascii="Times New Roman" w:hAnsi="Times New Roman" w:cs="Times New Roman"/>
          <w:bCs/>
        </w:rPr>
      </w:pPr>
    </w:p>
    <w:p w14:paraId="0BC98299" w14:textId="77777777" w:rsidR="00953F61" w:rsidRPr="00953F61" w:rsidRDefault="00953F61" w:rsidP="00953F61">
      <w:pPr>
        <w:tabs>
          <w:tab w:val="left" w:pos="2070"/>
        </w:tabs>
        <w:jc w:val="both"/>
        <w:rPr>
          <w:rFonts w:ascii="Times New Roman" w:hAnsi="Times New Roman" w:cs="Times New Roman"/>
          <w:bCs/>
        </w:rPr>
      </w:pPr>
      <w:r w:rsidRPr="00953F61">
        <w:rPr>
          <w:rFonts w:ascii="Times New Roman" w:hAnsi="Times New Roman" w:cs="Times New Roman"/>
          <w:b/>
          <w:bCs/>
        </w:rPr>
        <w:t>5.2.</w:t>
      </w:r>
      <w:r w:rsidRPr="00953F61">
        <w:rPr>
          <w:rFonts w:ascii="Times New Roman" w:hAnsi="Times New Roman" w:cs="Times New Roman"/>
          <w:bCs/>
        </w:rPr>
        <w:t xml:space="preserve"> A Administração não se responsabilizará por quaisquer obrigações assumidas pelo contratado perante terceiros, ainda que relacionadas à execução do contrato, nem por danos causados a terceiros em decorrência de atos ou omissões praticadas pelo contratado, seus empregados, prepostos ou colaboradores, permanecendo tais responsabilidades exclusivamente a cargo do contratado.</w:t>
      </w:r>
    </w:p>
    <w:p w14:paraId="2D8A569A" w14:textId="77777777" w:rsidR="00754D4E" w:rsidRPr="00387840" w:rsidRDefault="00754D4E" w:rsidP="008D6168">
      <w:pPr>
        <w:tabs>
          <w:tab w:val="left" w:pos="2070"/>
        </w:tabs>
        <w:jc w:val="both"/>
        <w:rPr>
          <w:rFonts w:ascii="Times New Roman" w:hAnsi="Times New Roman" w:cs="Times New Roman"/>
        </w:rPr>
      </w:pPr>
      <w:r w:rsidRPr="00953F61">
        <w:rPr>
          <w:rFonts w:ascii="Times New Roman" w:hAnsi="Times New Roman" w:cs="Times New Roman"/>
        </w:rPr>
        <w:tab/>
      </w:r>
    </w:p>
    <w:p w14:paraId="2F29178E" w14:textId="3B98839F" w:rsidR="00754D4E" w:rsidRPr="00387840" w:rsidRDefault="00754D4E"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OBRIGAÇÕES DA CONTRATADA</w:t>
      </w:r>
    </w:p>
    <w:p w14:paraId="5679729C" w14:textId="77777777" w:rsidR="00754D4E" w:rsidRPr="00387840" w:rsidRDefault="00754D4E" w:rsidP="008D6168">
      <w:pPr>
        <w:jc w:val="both"/>
        <w:rPr>
          <w:rFonts w:ascii="Times New Roman" w:hAnsi="Times New Roman" w:cs="Times New Roman"/>
        </w:rPr>
      </w:pPr>
    </w:p>
    <w:p w14:paraId="4209F63D"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t>6.1.</w:t>
      </w:r>
      <w:r w:rsidRPr="001426D7">
        <w:rPr>
          <w:rFonts w:ascii="Times New Roman" w:eastAsia="Times New Roman" w:hAnsi="Times New Roman" w:cs="Times New Roman"/>
        </w:rPr>
        <w:t xml:space="preserve"> A contratada deverá cumprir integralmente todas as obrigações estabelecidas neste Termo de Referência e em sua proposta, assumindo como exclusivamente seus os riscos, custos e responsabilidades decorrentes da boa e perfeita execução dos serviços contratados, além de:</w:t>
      </w:r>
    </w:p>
    <w:p w14:paraId="1338582E"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t>6.2.</w:t>
      </w:r>
      <w:r w:rsidRPr="001426D7">
        <w:rPr>
          <w:rFonts w:ascii="Times New Roman" w:eastAsia="Times New Roman" w:hAnsi="Times New Roman" w:cs="Times New Roman"/>
        </w:rPr>
        <w:t xml:space="preserve"> Executar os serviços de apoio administrativo e operacional em conformidade com as normas legais e administrativas vigentes, garantindo qualidade, eficiência e continuidade das atividades da Secretaria Municipal de Assistência Social de Eirunepé/AM.</w:t>
      </w:r>
    </w:p>
    <w:p w14:paraId="739BA444"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t>6.3.</w:t>
      </w:r>
      <w:r w:rsidRPr="001426D7">
        <w:rPr>
          <w:rFonts w:ascii="Times New Roman" w:eastAsia="Times New Roman" w:hAnsi="Times New Roman" w:cs="Times New Roman"/>
        </w:rPr>
        <w:t xml:space="preserve"> Fornecer todos os recursos necessários à execução dos serviços, incluindo equipamentos, insumos e materiais de uso próprio, assegurando que estejam dentro dos padrões de qualidade exigidos e em conformidade com as especificações estabelecidas pela Administração.</w:t>
      </w:r>
    </w:p>
    <w:p w14:paraId="34F9B073"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t>6.4.</w:t>
      </w:r>
      <w:r w:rsidRPr="001426D7">
        <w:rPr>
          <w:rFonts w:ascii="Times New Roman" w:eastAsia="Times New Roman" w:hAnsi="Times New Roman" w:cs="Times New Roman"/>
        </w:rPr>
        <w:t xml:space="preserve"> Manter disponibilidade durante todo o período da execução contratual, garantindo o acompanhamento das atividades, a correção imediata de falhas e a adoção de medidas preventivas para evitar atrasos ou desconformidades.</w:t>
      </w:r>
    </w:p>
    <w:p w14:paraId="69F30D68"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t>6.5.</w:t>
      </w:r>
      <w:r w:rsidRPr="001426D7">
        <w:rPr>
          <w:rFonts w:ascii="Times New Roman" w:eastAsia="Times New Roman" w:hAnsi="Times New Roman" w:cs="Times New Roman"/>
        </w:rPr>
        <w:t xml:space="preserve"> Corrigir, complementar ou substituir, às suas expensas e sem ônus para a Administração, quaisquer falhas, inconsistências ou desconformidades identificadas pela Contratante, dentro do prazo estabelecido pela fiscalização do contrato.</w:t>
      </w:r>
    </w:p>
    <w:p w14:paraId="2C56429F"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lastRenderedPageBreak/>
        <w:t>6.6.</w:t>
      </w:r>
      <w:r w:rsidRPr="001426D7">
        <w:rPr>
          <w:rFonts w:ascii="Times New Roman" w:eastAsia="Times New Roman" w:hAnsi="Times New Roman" w:cs="Times New Roman"/>
        </w:rPr>
        <w:t xml:space="preserve"> Indicar preposto devidamente qualificado para representar o contratado perante a Administração, responsabilizando-se pelo acompanhamento da execução contratual, atendimento das demandas administrativas, recebimento de comunicações oficiais e adoção das providências necessárias ao fiel cumprimento do contrato.</w:t>
      </w:r>
    </w:p>
    <w:p w14:paraId="0446A090" w14:textId="77777777" w:rsidR="001426D7" w:rsidRPr="001426D7" w:rsidRDefault="001426D7" w:rsidP="001426D7">
      <w:pPr>
        <w:spacing w:before="100" w:beforeAutospacing="1" w:after="100" w:afterAutospacing="1"/>
        <w:jc w:val="both"/>
        <w:rPr>
          <w:rFonts w:ascii="Times New Roman" w:eastAsia="Times New Roman" w:hAnsi="Times New Roman" w:cs="Times New Roman"/>
        </w:rPr>
      </w:pPr>
      <w:r w:rsidRPr="001426D7">
        <w:rPr>
          <w:rFonts w:ascii="Times New Roman" w:eastAsia="Times New Roman" w:hAnsi="Times New Roman" w:cs="Times New Roman"/>
          <w:b/>
          <w:bCs/>
        </w:rPr>
        <w:t>6.7.</w:t>
      </w:r>
      <w:r w:rsidRPr="001426D7">
        <w:rPr>
          <w:rFonts w:ascii="Times New Roman" w:eastAsia="Times New Roman" w:hAnsi="Times New Roman" w:cs="Times New Roman"/>
        </w:rPr>
        <w:t xml:space="preserve"> Cumprir integralmente as normas de segurança do trabalho e de proteção ao meio ambiente, adotando medidas preventivas para evitar acidentes e impactos negativos durante a execução dos serviços.</w:t>
      </w:r>
    </w:p>
    <w:p w14:paraId="5645D91C" w14:textId="305A5C00" w:rsidR="00291775" w:rsidRPr="00387840" w:rsidRDefault="00291775" w:rsidP="008D6168">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FORMA E CRITÉRIOS DE SELEÇÃO DO FORNECEDOR E FORMA DE FORNECIMENTO</w:t>
      </w:r>
    </w:p>
    <w:p w14:paraId="0DE0842B" w14:textId="0CA5AD4F" w:rsidR="00754D4E" w:rsidRPr="00387840" w:rsidRDefault="00754D4E" w:rsidP="008D6168">
      <w:pPr>
        <w:tabs>
          <w:tab w:val="left" w:pos="851"/>
        </w:tabs>
        <w:ind w:left="284"/>
        <w:jc w:val="both"/>
        <w:rPr>
          <w:rFonts w:ascii="Times New Roman" w:hAnsi="Times New Roman" w:cs="Times New Roman"/>
        </w:rPr>
      </w:pPr>
    </w:p>
    <w:p w14:paraId="7A7C3DE4" w14:textId="5D42CB9F" w:rsidR="00C246EF" w:rsidRPr="00387840" w:rsidRDefault="00C246EF" w:rsidP="008D6168">
      <w:pPr>
        <w:pStyle w:val="PargrafodaLista"/>
        <w:numPr>
          <w:ilvl w:val="1"/>
          <w:numId w:val="19"/>
        </w:numPr>
        <w:tabs>
          <w:tab w:val="left" w:pos="851"/>
        </w:tabs>
        <w:jc w:val="both"/>
        <w:rPr>
          <w:rFonts w:ascii="Times New Roman" w:hAnsi="Times New Roman" w:cs="Times New Roman"/>
        </w:rPr>
      </w:pPr>
      <w:r w:rsidRPr="00387840">
        <w:rPr>
          <w:rFonts w:ascii="Times New Roman" w:hAnsi="Times New Roman" w:cs="Times New Roman"/>
        </w:rPr>
        <w:t xml:space="preserve"> </w:t>
      </w:r>
      <w:r w:rsidR="00291775" w:rsidRPr="00387840">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387840" w:rsidRDefault="0006438F" w:rsidP="008D6168">
      <w:pPr>
        <w:pStyle w:val="PargrafodaLista"/>
        <w:tabs>
          <w:tab w:val="left" w:pos="851"/>
        </w:tabs>
        <w:ind w:left="360"/>
        <w:jc w:val="both"/>
        <w:rPr>
          <w:rFonts w:ascii="Times New Roman" w:hAnsi="Times New Roman" w:cs="Times New Roman"/>
        </w:rPr>
      </w:pPr>
    </w:p>
    <w:p w14:paraId="3675250B" w14:textId="181A58F4" w:rsidR="00C246EF" w:rsidRPr="00387840" w:rsidRDefault="00C246EF" w:rsidP="008D6168">
      <w:pPr>
        <w:pStyle w:val="PargrafodaLista"/>
        <w:numPr>
          <w:ilvl w:val="1"/>
          <w:numId w:val="19"/>
        </w:numPr>
        <w:tabs>
          <w:tab w:val="left" w:pos="567"/>
          <w:tab w:val="left" w:pos="851"/>
        </w:tabs>
        <w:jc w:val="both"/>
        <w:rPr>
          <w:rFonts w:ascii="Times New Roman" w:hAnsi="Times New Roman" w:cs="Times New Roman"/>
        </w:rPr>
      </w:pPr>
      <w:r w:rsidRPr="00387840">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387840" w:rsidRDefault="00C246EF" w:rsidP="008D6168">
      <w:pPr>
        <w:pStyle w:val="Nvel1-SemNumPreto"/>
        <w:numPr>
          <w:ilvl w:val="1"/>
          <w:numId w:val="19"/>
        </w:numPr>
        <w:spacing w:line="240" w:lineRule="auto"/>
        <w:rPr>
          <w:rFonts w:ascii="Times New Roman" w:hAnsi="Times New Roman" w:cs="Times New Roman"/>
          <w:sz w:val="24"/>
          <w:szCs w:val="24"/>
        </w:rPr>
      </w:pPr>
      <w:r w:rsidRPr="00387840">
        <w:rPr>
          <w:rFonts w:ascii="Times New Roman" w:hAnsi="Times New Roman" w:cs="Times New Roman"/>
          <w:sz w:val="24"/>
          <w:szCs w:val="24"/>
        </w:rPr>
        <w:t>Habilitação jurídica</w:t>
      </w:r>
    </w:p>
    <w:p w14:paraId="5A17641B" w14:textId="26433764"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Empresário individual:</w:t>
      </w:r>
      <w:r w:rsidRPr="00387840">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Microempreendedor Individual - MEI:</w:t>
      </w:r>
      <w:r w:rsidRPr="00387840">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387840">
          <w:rPr>
            <w:rStyle w:val="Hyperlink"/>
            <w:rFonts w:ascii="Times New Roman" w:hAnsi="Times New Roman"/>
            <w:sz w:val="24"/>
            <w:szCs w:val="24"/>
          </w:rPr>
          <w:t>https://www.gov.br/empresas-e-negocios/pt-br/empreendedor</w:t>
        </w:r>
      </w:hyperlink>
      <w:r w:rsidRPr="00387840">
        <w:rPr>
          <w:rFonts w:ascii="Times New Roman" w:hAnsi="Times New Roman"/>
          <w:sz w:val="24"/>
          <w:szCs w:val="24"/>
        </w:rPr>
        <w:t>;</w:t>
      </w:r>
    </w:p>
    <w:p w14:paraId="39322373" w14:textId="5386C054"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Sociedade empresária, sociedade limitada unipessoal – SLU ou sociedade identificada como empresa individual de responsabilidade limitada - EIRELI</w:t>
      </w:r>
      <w:r w:rsidRPr="00387840">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 xml:space="preserve">Sociedade simples: </w:t>
      </w:r>
      <w:r w:rsidRPr="00387840">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b/>
          <w:bCs/>
          <w:sz w:val="24"/>
          <w:szCs w:val="24"/>
        </w:rPr>
        <w:t>Filial, sucursal ou agência de sociedade simples ou empresária:</w:t>
      </w:r>
      <w:r w:rsidRPr="00387840">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387840">
        <w:rPr>
          <w:rFonts w:ascii="Times New Roman" w:hAnsi="Times New Roman"/>
          <w:sz w:val="24"/>
          <w:szCs w:val="24"/>
        </w:rPr>
        <w:t>Mercantis onde</w:t>
      </w:r>
      <w:bookmarkEnd w:id="0"/>
      <w:r w:rsidRPr="00387840">
        <w:rPr>
          <w:rFonts w:ascii="Times New Roman" w:hAnsi="Times New Roman"/>
          <w:sz w:val="24"/>
          <w:szCs w:val="24"/>
        </w:rPr>
        <w:t xml:space="preserve"> opera, com averbação no Registro onde tem sede a matriz.</w:t>
      </w:r>
    </w:p>
    <w:p w14:paraId="3B9C1E9A" w14:textId="77777777" w:rsidR="00C246EF" w:rsidRPr="00387840" w:rsidRDefault="00C246EF" w:rsidP="008D6168">
      <w:pPr>
        <w:pStyle w:val="Nivel2"/>
        <w:numPr>
          <w:ilvl w:val="1"/>
          <w:numId w:val="19"/>
        </w:numPr>
        <w:spacing w:line="240" w:lineRule="auto"/>
        <w:rPr>
          <w:rFonts w:ascii="Times New Roman" w:hAnsi="Times New Roman"/>
          <w:sz w:val="24"/>
          <w:szCs w:val="24"/>
        </w:rPr>
      </w:pPr>
      <w:r w:rsidRPr="00387840">
        <w:rPr>
          <w:rFonts w:ascii="Times New Roman" w:hAnsi="Times New Roman"/>
          <w:sz w:val="24"/>
          <w:szCs w:val="24"/>
        </w:rPr>
        <w:t>Os documentos apresentados deverão estar acompanhados de todas as alterações ou da consolidação respectiva.</w:t>
      </w:r>
    </w:p>
    <w:p w14:paraId="6F4EC073" w14:textId="0BE1423E" w:rsidR="00C246EF" w:rsidRPr="00387840" w:rsidRDefault="00C246EF" w:rsidP="008D6168">
      <w:pPr>
        <w:pStyle w:val="Nvel1-SemNumPreto"/>
        <w:numPr>
          <w:ilvl w:val="1"/>
          <w:numId w:val="19"/>
        </w:numPr>
        <w:spacing w:line="240" w:lineRule="auto"/>
        <w:rPr>
          <w:rFonts w:ascii="Times New Roman" w:hAnsi="Times New Roman" w:cs="Times New Roman"/>
          <w:sz w:val="24"/>
          <w:szCs w:val="24"/>
        </w:rPr>
      </w:pPr>
      <w:r w:rsidRPr="00387840">
        <w:rPr>
          <w:rFonts w:ascii="Times New Roman" w:hAnsi="Times New Roman" w:cs="Times New Roman"/>
          <w:sz w:val="24"/>
          <w:szCs w:val="24"/>
        </w:rPr>
        <w:t>Habilitação fiscal, social e trabalhista</w:t>
      </w:r>
    </w:p>
    <w:p w14:paraId="26DCB787" w14:textId="7C798AB5"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inscrição no Cadastro Nacional de Pessoas Jurídicas ou no Cadastro de Pessoas Físicas, conforme o caso;</w:t>
      </w:r>
    </w:p>
    <w:p w14:paraId="3A1482E6" w14:textId="268DBEC8"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regularidade com o Fundo de Garantia do Tempo de Serviço (FGTS);</w:t>
      </w:r>
    </w:p>
    <w:p w14:paraId="516C3439" w14:textId="77777777"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387840" w:rsidRDefault="00C246EF" w:rsidP="008D6168">
      <w:pPr>
        <w:pStyle w:val="Nivel2"/>
        <w:numPr>
          <w:ilvl w:val="1"/>
          <w:numId w:val="19"/>
        </w:numPr>
        <w:spacing w:line="240" w:lineRule="auto"/>
        <w:rPr>
          <w:rFonts w:ascii="Times New Roman" w:hAnsi="Times New Roman"/>
          <w:color w:val="FF0000"/>
          <w:sz w:val="24"/>
          <w:szCs w:val="24"/>
        </w:rPr>
      </w:pPr>
      <w:r w:rsidRPr="00387840">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387840" w:rsidRDefault="00C246EF" w:rsidP="008D6168">
      <w:pPr>
        <w:pStyle w:val="Nvel1-SemNumPreto"/>
        <w:numPr>
          <w:ilvl w:val="1"/>
          <w:numId w:val="19"/>
        </w:numPr>
        <w:spacing w:line="240" w:lineRule="auto"/>
        <w:rPr>
          <w:rFonts w:ascii="Times New Roman" w:hAnsi="Times New Roman" w:cs="Times New Roman"/>
          <w:sz w:val="24"/>
          <w:szCs w:val="24"/>
        </w:rPr>
      </w:pPr>
      <w:r w:rsidRPr="00387840">
        <w:rPr>
          <w:rFonts w:ascii="Times New Roman" w:hAnsi="Times New Roman" w:cs="Times New Roman"/>
          <w:sz w:val="24"/>
          <w:szCs w:val="24"/>
        </w:rPr>
        <w:t>Qualificação Econômico-Financeira</w:t>
      </w:r>
    </w:p>
    <w:p w14:paraId="309C10A4" w14:textId="594DC044" w:rsidR="00291775" w:rsidRPr="00387840" w:rsidRDefault="00C246EF" w:rsidP="008D6168">
      <w:pPr>
        <w:pStyle w:val="Nivel2"/>
        <w:numPr>
          <w:ilvl w:val="2"/>
          <w:numId w:val="19"/>
        </w:numPr>
        <w:spacing w:line="240" w:lineRule="auto"/>
        <w:rPr>
          <w:rFonts w:ascii="Times New Roman" w:hAnsi="Times New Roman"/>
          <w:sz w:val="24"/>
          <w:szCs w:val="24"/>
        </w:rPr>
      </w:pPr>
      <w:r w:rsidRPr="00387840">
        <w:rPr>
          <w:rFonts w:ascii="Times New Roman" w:hAnsi="Times New Roman"/>
          <w:sz w:val="24"/>
          <w:szCs w:val="24"/>
        </w:rPr>
        <w:t xml:space="preserve">Certidão negativa de falência expedida pelo distribuidor da sede do fornecedor - </w:t>
      </w:r>
      <w:hyperlink r:id="rId12" w:anchor="art69">
        <w:r w:rsidRPr="00387840">
          <w:rPr>
            <w:rStyle w:val="Hyperlink"/>
            <w:rFonts w:ascii="Times New Roman" w:hAnsi="Times New Roman"/>
            <w:color w:val="auto"/>
            <w:sz w:val="24"/>
            <w:szCs w:val="24"/>
          </w:rPr>
          <w:t>Lei nº 14.133, de 2021, art. 69, caput, inciso II</w:t>
        </w:r>
      </w:hyperlink>
      <w:r w:rsidRPr="00387840">
        <w:rPr>
          <w:rFonts w:ascii="Times New Roman" w:hAnsi="Times New Roman"/>
          <w:sz w:val="24"/>
          <w:szCs w:val="24"/>
        </w:rPr>
        <w:t>);</w:t>
      </w:r>
    </w:p>
    <w:p w14:paraId="793B2F33" w14:textId="3EEAE832" w:rsidR="00754D4E" w:rsidRPr="00387840" w:rsidRDefault="00754D4E" w:rsidP="008D6168">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DA SUBCONTRATAÇÃ</w:t>
      </w:r>
      <w:r w:rsidR="008418C0">
        <w:rPr>
          <w:rFonts w:ascii="Times New Roman" w:hAnsi="Times New Roman" w:cs="Times New Roman"/>
          <w:b/>
        </w:rPr>
        <w:t>O</w:t>
      </w:r>
    </w:p>
    <w:p w14:paraId="6E8E9F9A" w14:textId="77777777" w:rsidR="00754D4E" w:rsidRPr="00387840" w:rsidRDefault="00754D4E" w:rsidP="008D6168">
      <w:pPr>
        <w:pStyle w:val="PargrafodaLista"/>
        <w:ind w:left="405"/>
        <w:jc w:val="both"/>
        <w:rPr>
          <w:rFonts w:ascii="Times New Roman" w:hAnsi="Times New Roman" w:cs="Times New Roman"/>
        </w:rPr>
      </w:pPr>
    </w:p>
    <w:p w14:paraId="708DBC52" w14:textId="77777777" w:rsidR="00754D4E" w:rsidRPr="00387840" w:rsidRDefault="00754D4E" w:rsidP="008D6168">
      <w:pPr>
        <w:pStyle w:val="PargrafodaLista"/>
        <w:numPr>
          <w:ilvl w:val="1"/>
          <w:numId w:val="19"/>
        </w:numPr>
        <w:jc w:val="both"/>
        <w:rPr>
          <w:rFonts w:ascii="Times New Roman" w:hAnsi="Times New Roman" w:cs="Times New Roman"/>
        </w:rPr>
      </w:pPr>
      <w:r w:rsidRPr="00387840">
        <w:rPr>
          <w:rFonts w:ascii="Times New Roman" w:hAnsi="Times New Roman" w:cs="Times New Roman"/>
        </w:rPr>
        <w:t>Não será admitida a subcontratação do objeto licitatório.</w:t>
      </w:r>
    </w:p>
    <w:p w14:paraId="087E8CDB" w14:textId="77777777" w:rsidR="00754D4E" w:rsidRPr="00387840" w:rsidRDefault="00754D4E" w:rsidP="008D6168">
      <w:pPr>
        <w:jc w:val="both"/>
        <w:rPr>
          <w:rFonts w:ascii="Times New Roman" w:hAnsi="Times New Roman" w:cs="Times New Roman"/>
        </w:rPr>
      </w:pPr>
    </w:p>
    <w:p w14:paraId="79EE52CB" w14:textId="6939996B" w:rsidR="00754D4E" w:rsidRPr="00387840" w:rsidRDefault="00754D4E" w:rsidP="008D6168">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DA ALTERAÇÃO SUBJETIVA</w:t>
      </w:r>
    </w:p>
    <w:p w14:paraId="46EB4083" w14:textId="77777777" w:rsidR="00754D4E" w:rsidRPr="00387840" w:rsidRDefault="00754D4E" w:rsidP="008D6168">
      <w:pPr>
        <w:tabs>
          <w:tab w:val="left" w:pos="426"/>
        </w:tabs>
        <w:jc w:val="both"/>
        <w:rPr>
          <w:rFonts w:ascii="Times New Roman" w:hAnsi="Times New Roman" w:cs="Times New Roman"/>
          <w:color w:val="0000FF"/>
          <w:lang w:eastAsia="en-US"/>
        </w:rPr>
      </w:pPr>
    </w:p>
    <w:p w14:paraId="4A16CAB7" w14:textId="77777777" w:rsidR="00754D4E" w:rsidRPr="00387840" w:rsidRDefault="00754D4E" w:rsidP="008D6168">
      <w:pPr>
        <w:numPr>
          <w:ilvl w:val="1"/>
          <w:numId w:val="19"/>
        </w:numPr>
        <w:tabs>
          <w:tab w:val="left" w:pos="426"/>
        </w:tabs>
        <w:ind w:left="0" w:firstLine="0"/>
        <w:jc w:val="both"/>
        <w:rPr>
          <w:rFonts w:ascii="Times New Roman" w:hAnsi="Times New Roman" w:cs="Times New Roman"/>
          <w:color w:val="0000FF"/>
          <w:lang w:eastAsia="en-US"/>
        </w:rPr>
      </w:pPr>
      <w:r w:rsidRPr="0038784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387840" w:rsidRDefault="00754D4E" w:rsidP="008D6168">
      <w:pPr>
        <w:tabs>
          <w:tab w:val="left" w:pos="426"/>
        </w:tabs>
        <w:jc w:val="both"/>
        <w:rPr>
          <w:rFonts w:ascii="Times New Roman" w:hAnsi="Times New Roman" w:cs="Times New Roman"/>
          <w:color w:val="0000FF"/>
          <w:lang w:eastAsia="en-US"/>
        </w:rPr>
      </w:pPr>
    </w:p>
    <w:p w14:paraId="273C4DF0" w14:textId="61BF84AC" w:rsidR="00754D4E" w:rsidRPr="00387840" w:rsidRDefault="00754D4E" w:rsidP="008D6168">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387840">
        <w:rPr>
          <w:rFonts w:ascii="Times New Roman" w:hAnsi="Times New Roman" w:cs="Times New Roman"/>
          <w:b/>
        </w:rPr>
        <w:t>DO CONTROLE E FISCALIZAÇÃO DA EXECUÇÃO</w:t>
      </w:r>
    </w:p>
    <w:p w14:paraId="4F86BE1D" w14:textId="77777777" w:rsidR="00754D4E" w:rsidRPr="00387840" w:rsidRDefault="00754D4E" w:rsidP="008D6168">
      <w:pPr>
        <w:jc w:val="both"/>
        <w:rPr>
          <w:rFonts w:ascii="Times New Roman" w:hAnsi="Times New Roman" w:cs="Times New Roman"/>
          <w:b/>
        </w:rPr>
      </w:pPr>
    </w:p>
    <w:p w14:paraId="0FBA9FE5" w14:textId="77777777" w:rsidR="0087258A" w:rsidRPr="0087258A" w:rsidRDefault="0087258A" w:rsidP="0087258A">
      <w:pPr>
        <w:jc w:val="both"/>
        <w:rPr>
          <w:rFonts w:ascii="Times New Roman" w:hAnsi="Times New Roman" w:cs="Times New Roman"/>
          <w:bCs/>
          <w:color w:val="000000"/>
        </w:rPr>
      </w:pPr>
      <w:r w:rsidRPr="0087258A">
        <w:rPr>
          <w:rFonts w:ascii="Times New Roman" w:hAnsi="Times New Roman" w:cs="Times New Roman"/>
          <w:b/>
          <w:bCs/>
          <w:color w:val="000000"/>
        </w:rPr>
        <w:t xml:space="preserve">10.1. </w:t>
      </w:r>
      <w:r w:rsidRPr="0087258A">
        <w:rPr>
          <w:rFonts w:ascii="Times New Roman" w:hAnsi="Times New Roman" w:cs="Times New Roman"/>
          <w:bCs/>
          <w:color w:val="000000"/>
        </w:rPr>
        <w:t>Nos termos do art. 117 da Lei nº 14.133/2021, será designado representante da Administração para acompanhar e fiscalizar a execução do contrato, anotando em registro próprio todas as ocorrências relacionadas com a execução dos serviços, determinando o que for necessário à regularização de falhas ou defeitos observados.</w:t>
      </w:r>
    </w:p>
    <w:p w14:paraId="0594CC3E" w14:textId="77777777" w:rsidR="0087258A" w:rsidRPr="0087258A" w:rsidRDefault="0087258A" w:rsidP="0087258A">
      <w:pPr>
        <w:jc w:val="both"/>
        <w:rPr>
          <w:rFonts w:ascii="Times New Roman" w:hAnsi="Times New Roman" w:cs="Times New Roman"/>
          <w:b/>
          <w:bCs/>
          <w:color w:val="000000"/>
        </w:rPr>
      </w:pPr>
    </w:p>
    <w:p w14:paraId="386C14E8" w14:textId="77777777" w:rsidR="0087258A" w:rsidRPr="0087258A" w:rsidRDefault="0087258A" w:rsidP="0087258A">
      <w:pPr>
        <w:jc w:val="both"/>
        <w:rPr>
          <w:rFonts w:ascii="Times New Roman" w:hAnsi="Times New Roman" w:cs="Times New Roman"/>
          <w:bCs/>
          <w:color w:val="000000"/>
        </w:rPr>
      </w:pPr>
      <w:r w:rsidRPr="0087258A">
        <w:rPr>
          <w:rFonts w:ascii="Times New Roman" w:hAnsi="Times New Roman" w:cs="Times New Roman"/>
          <w:b/>
          <w:bCs/>
          <w:color w:val="000000"/>
        </w:rPr>
        <w:t xml:space="preserve">10.2. </w:t>
      </w:r>
      <w:r w:rsidRPr="0087258A">
        <w:rPr>
          <w:rFonts w:ascii="Times New Roman" w:hAnsi="Times New Roman" w:cs="Times New Roman"/>
          <w:bCs/>
          <w:color w:val="000000"/>
        </w:rPr>
        <w:t>A fiscalização de que trata este item não exclui nem reduz a responsabilidade da contratada, inclusive perante terceiros, por qualquer irregularidade, ainda que resultante de imperfeições técnicas ou falhas na execução. A ocorrência de tais situações não implica em corresponsabilidade da Administração ou de seus agentes e prepostos, conforme disposto no art. 120 da Lei nº 14.133/2021.</w:t>
      </w:r>
    </w:p>
    <w:p w14:paraId="256ACC78" w14:textId="77777777" w:rsidR="0087258A" w:rsidRPr="0087258A" w:rsidRDefault="0087258A" w:rsidP="0087258A">
      <w:pPr>
        <w:jc w:val="both"/>
        <w:rPr>
          <w:rFonts w:ascii="Times New Roman" w:hAnsi="Times New Roman" w:cs="Times New Roman"/>
          <w:b/>
          <w:bCs/>
          <w:color w:val="000000"/>
        </w:rPr>
      </w:pPr>
    </w:p>
    <w:p w14:paraId="0D32D650" w14:textId="77777777" w:rsidR="0087258A" w:rsidRPr="0087258A" w:rsidRDefault="0087258A" w:rsidP="0087258A">
      <w:pPr>
        <w:jc w:val="both"/>
        <w:rPr>
          <w:rFonts w:ascii="Times New Roman" w:hAnsi="Times New Roman" w:cs="Times New Roman"/>
          <w:b/>
          <w:bCs/>
          <w:color w:val="000000"/>
        </w:rPr>
      </w:pPr>
      <w:r w:rsidRPr="0087258A">
        <w:rPr>
          <w:rFonts w:ascii="Times New Roman" w:hAnsi="Times New Roman" w:cs="Times New Roman"/>
          <w:b/>
          <w:bCs/>
          <w:color w:val="000000"/>
        </w:rPr>
        <w:t xml:space="preserve">10.3. </w:t>
      </w:r>
      <w:r w:rsidRPr="0087258A">
        <w:rPr>
          <w:rFonts w:ascii="Times New Roman" w:hAnsi="Times New Roman" w:cs="Times New Roman"/>
          <w:bCs/>
          <w:color w:val="000000"/>
        </w:rPr>
        <w:t>O representante da Administração deverá registrar todas as ocorrências relacionadas com a execução do contrato, indicando dia, mês e ano, bem como o nome dos envolvidos, determinando as providências necessárias à regularização das falhas ou desconformidades observadas e encaminhando os apontamentos à autoridade competente para adoção das medidas cabíveis.</w:t>
      </w:r>
    </w:p>
    <w:p w14:paraId="72546FCF" w14:textId="77777777" w:rsidR="0087258A" w:rsidRPr="0087258A" w:rsidRDefault="0087258A" w:rsidP="0087258A">
      <w:pPr>
        <w:jc w:val="both"/>
        <w:rPr>
          <w:rFonts w:ascii="Times New Roman" w:hAnsi="Times New Roman" w:cs="Times New Roman"/>
          <w:b/>
          <w:bCs/>
          <w:color w:val="000000"/>
        </w:rPr>
      </w:pPr>
    </w:p>
    <w:p w14:paraId="6A86DF2D" w14:textId="6D5E4170" w:rsidR="00C87AAD" w:rsidRPr="00C87AAD" w:rsidRDefault="0087258A" w:rsidP="0087258A">
      <w:pPr>
        <w:jc w:val="both"/>
        <w:rPr>
          <w:rFonts w:ascii="Times New Roman" w:hAnsi="Times New Roman" w:cs="Times New Roman"/>
          <w:color w:val="000000"/>
        </w:rPr>
      </w:pPr>
      <w:r w:rsidRPr="0087258A">
        <w:rPr>
          <w:rFonts w:ascii="Times New Roman" w:hAnsi="Times New Roman" w:cs="Times New Roman"/>
          <w:b/>
          <w:bCs/>
          <w:color w:val="000000"/>
        </w:rPr>
        <w:t>10.4.</w:t>
      </w:r>
      <w:r w:rsidRPr="0087258A">
        <w:rPr>
          <w:rFonts w:ascii="Times New Roman" w:hAnsi="Times New Roman" w:cs="Times New Roman"/>
          <w:bCs/>
          <w:color w:val="000000"/>
        </w:rPr>
        <w:t xml:space="preserve"> A fiscalização terá caráter preventivo e corretivo, assegurando que os serviços sejam executados em conformidade com as especificações técnicas, prazos e condições contratuais, garantindo a adequada aplicação dos recursos públicos e a plena funcionalidade das atividades da Secretaria Municipal de Assistência Social de Eirunepé/AM.</w:t>
      </w:r>
    </w:p>
    <w:p w14:paraId="12807A85" w14:textId="77777777" w:rsidR="00754D4E" w:rsidRPr="00387840" w:rsidRDefault="00754D4E" w:rsidP="008D6168">
      <w:pPr>
        <w:jc w:val="both"/>
        <w:rPr>
          <w:rFonts w:ascii="Times New Roman" w:hAnsi="Times New Roman" w:cs="Times New Roman"/>
        </w:rPr>
      </w:pPr>
    </w:p>
    <w:p w14:paraId="65E904E0" w14:textId="0B519C6B"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DO PAGAMENTO</w:t>
      </w:r>
    </w:p>
    <w:p w14:paraId="376CE6EF" w14:textId="77777777" w:rsidR="00754D4E" w:rsidRPr="00387840" w:rsidRDefault="00754D4E" w:rsidP="008D6168">
      <w:pPr>
        <w:jc w:val="both"/>
        <w:rPr>
          <w:rFonts w:ascii="Times New Roman" w:hAnsi="Times New Roman" w:cs="Times New Roman"/>
          <w:b/>
        </w:rPr>
      </w:pPr>
    </w:p>
    <w:p w14:paraId="67E42554"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387840">
        <w:rPr>
          <w:rFonts w:ascii="Times New Roman" w:hAnsi="Times New Roman" w:cs="Times New Roman"/>
          <w:color w:val="000000"/>
          <w:lang w:eastAsia="en-US"/>
        </w:rPr>
        <w:lastRenderedPageBreak/>
        <w:t>O pagamento será realizado no prazo máximo de até 30</w:t>
      </w:r>
      <w:r w:rsidRPr="00387840">
        <w:rPr>
          <w:rFonts w:ascii="Times New Roman" w:hAnsi="Times New Roman" w:cs="Times New Roman"/>
          <w:color w:val="FF0000"/>
          <w:lang w:eastAsia="en-US"/>
        </w:rPr>
        <w:t xml:space="preserve"> </w:t>
      </w:r>
      <w:r w:rsidRPr="00387840">
        <w:rPr>
          <w:rFonts w:ascii="Times New Roman" w:hAnsi="Times New Roman" w:cs="Times New Roman"/>
          <w:lang w:eastAsia="en-US"/>
        </w:rPr>
        <w:t>(trinta)</w:t>
      </w:r>
      <w:r w:rsidRPr="00387840">
        <w:rPr>
          <w:rFonts w:ascii="Times New Roman" w:hAnsi="Times New Roman" w:cs="Times New Roman"/>
          <w:color w:val="FF0000"/>
          <w:lang w:eastAsia="en-US"/>
        </w:rPr>
        <w:t xml:space="preserve"> </w:t>
      </w:r>
      <w:r w:rsidRPr="00387840">
        <w:rPr>
          <w:rFonts w:ascii="Times New Roman" w:hAnsi="Times New Roman" w:cs="Times New Roman"/>
          <w:color w:val="000000"/>
          <w:lang w:eastAsia="en-US"/>
        </w:rPr>
        <w:t xml:space="preserve">dias, contados a partir </w:t>
      </w:r>
      <w:r w:rsidRPr="00387840">
        <w:rPr>
          <w:rFonts w:ascii="Times New Roman" w:hAnsi="Times New Roman" w:cs="Times New Roman"/>
          <w:color w:val="000000"/>
        </w:rPr>
        <w:t xml:space="preserve">do recebimento da Nota Fiscal ou Fatura, </w:t>
      </w:r>
      <w:r w:rsidRPr="00387840">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387840" w:rsidRDefault="00754D4E" w:rsidP="008D6168">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color w:val="000000"/>
        </w:rPr>
      </w:pPr>
      <w:r w:rsidRPr="00387840">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387840" w:rsidRDefault="00754D4E" w:rsidP="008D6168">
      <w:pPr>
        <w:pStyle w:val="PargrafodaLista"/>
        <w:tabs>
          <w:tab w:val="left" w:pos="993"/>
        </w:tabs>
        <w:ind w:left="284"/>
        <w:jc w:val="both"/>
        <w:rPr>
          <w:rFonts w:ascii="Times New Roman" w:hAnsi="Times New Roman" w:cs="Times New Roman"/>
          <w:color w:val="000000"/>
        </w:rPr>
      </w:pPr>
    </w:p>
    <w:p w14:paraId="7099EA49" w14:textId="3FDF1A19" w:rsidR="00754D4E" w:rsidRPr="00387840" w:rsidRDefault="00754D4E" w:rsidP="008D6168">
      <w:pPr>
        <w:pStyle w:val="PargrafodaLista"/>
        <w:numPr>
          <w:ilvl w:val="1"/>
          <w:numId w:val="19"/>
        </w:numPr>
        <w:tabs>
          <w:tab w:val="left" w:pos="284"/>
        </w:tabs>
        <w:ind w:left="0" w:firstLine="0"/>
        <w:jc w:val="both"/>
        <w:rPr>
          <w:rFonts w:ascii="Times New Roman" w:hAnsi="Times New Roman" w:cs="Times New Roman"/>
          <w:color w:val="000000"/>
        </w:rPr>
      </w:pPr>
      <w:r w:rsidRPr="00387840">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387840" w:rsidRDefault="00754D4E" w:rsidP="008D6168">
      <w:pPr>
        <w:pStyle w:val="PargrafodaLista"/>
        <w:tabs>
          <w:tab w:val="left" w:pos="284"/>
        </w:tabs>
        <w:ind w:left="0"/>
        <w:jc w:val="both"/>
        <w:rPr>
          <w:rFonts w:ascii="Times New Roman" w:hAnsi="Times New Roman" w:cs="Times New Roman"/>
          <w:color w:val="000000"/>
        </w:rPr>
      </w:pPr>
    </w:p>
    <w:p w14:paraId="1C8F2014"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color w:val="000000"/>
        </w:rPr>
      </w:pPr>
      <w:r w:rsidRPr="00387840">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387840">
        <w:rPr>
          <w:rFonts w:ascii="Times New Roman" w:hAnsi="Times New Roman" w:cs="Times New Roman"/>
          <w:color w:val="000000"/>
          <w:lang w:eastAsia="en-US"/>
        </w:rPr>
        <w:t>Normativa</w:t>
      </w:r>
      <w:r w:rsidRPr="00387840">
        <w:rPr>
          <w:rFonts w:ascii="Times New Roman" w:hAnsi="Times New Roman" w:cs="Times New Roman"/>
          <w:color w:val="000000"/>
        </w:rPr>
        <w:t xml:space="preserve"> nº 3, de 26 de abril de 2018.</w:t>
      </w:r>
    </w:p>
    <w:p w14:paraId="3C93A5D3"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387840">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387840">
        <w:rPr>
          <w:rFonts w:ascii="Times New Roman" w:hAnsi="Times New Roman" w:cs="Times New Roman"/>
          <w:color w:val="000000"/>
        </w:rPr>
        <w:t>obrigação financeira pendente, decorrente de penalidade imposta ou inadimplência,</w:t>
      </w:r>
      <w:r w:rsidRPr="00387840">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387840" w:rsidRDefault="00754D4E" w:rsidP="008D6168">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387840" w:rsidRDefault="00754D4E" w:rsidP="008D6168">
      <w:pPr>
        <w:numPr>
          <w:ilvl w:val="1"/>
          <w:numId w:val="19"/>
        </w:numPr>
        <w:tabs>
          <w:tab w:val="left" w:pos="567"/>
        </w:tabs>
        <w:ind w:left="0" w:firstLine="0"/>
        <w:jc w:val="both"/>
        <w:rPr>
          <w:rFonts w:ascii="Times New Roman" w:hAnsi="Times New Roman" w:cs="Times New Roman"/>
          <w:lang w:eastAsia="en-US"/>
        </w:rPr>
      </w:pPr>
      <w:r w:rsidRPr="00387840">
        <w:rPr>
          <w:rFonts w:ascii="Times New Roman" w:hAnsi="Times New Roman" w:cs="Times New Roman"/>
          <w:lang w:eastAsia="en-US"/>
        </w:rPr>
        <w:t>Será considerada data do pagamento o dia em que constar como emitida a ordem bancária para pagamento.</w:t>
      </w:r>
    </w:p>
    <w:p w14:paraId="56110D40" w14:textId="77777777" w:rsidR="00754D4E" w:rsidRPr="00387840" w:rsidRDefault="00754D4E" w:rsidP="008D6168">
      <w:pPr>
        <w:tabs>
          <w:tab w:val="left" w:pos="709"/>
        </w:tabs>
        <w:jc w:val="both"/>
        <w:rPr>
          <w:rFonts w:ascii="Times New Roman" w:hAnsi="Times New Roman" w:cs="Times New Roman"/>
          <w:lang w:eastAsia="en-US"/>
        </w:rPr>
      </w:pPr>
    </w:p>
    <w:p w14:paraId="67362524" w14:textId="61BE4D3D" w:rsidR="00754D4E" w:rsidRPr="00387840" w:rsidRDefault="00754D4E" w:rsidP="008D6168">
      <w:pPr>
        <w:numPr>
          <w:ilvl w:val="1"/>
          <w:numId w:val="19"/>
        </w:numPr>
        <w:tabs>
          <w:tab w:val="left" w:pos="567"/>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Antes de cada pagamento à contratada, será realizada de forma </w:t>
      </w:r>
      <w:r w:rsidRPr="00387840">
        <w:rPr>
          <w:rFonts w:ascii="Times New Roman" w:hAnsi="Times New Roman" w:cs="Times New Roman"/>
          <w:color w:val="000000"/>
        </w:rPr>
        <w:t>on-line consulta aos sítios eletrônicos oficiais</w:t>
      </w:r>
      <w:r w:rsidRPr="00387840">
        <w:rPr>
          <w:rFonts w:ascii="Times New Roman" w:hAnsi="Times New Roman" w:cs="Times New Roman"/>
          <w:lang w:eastAsia="en-US"/>
        </w:rPr>
        <w:t xml:space="preserve"> para verificar a manutenção das condições de habilitação exigidas. </w:t>
      </w:r>
    </w:p>
    <w:p w14:paraId="233BCE91" w14:textId="77777777" w:rsidR="00754D4E" w:rsidRPr="00387840" w:rsidRDefault="00754D4E" w:rsidP="008D6168">
      <w:pPr>
        <w:tabs>
          <w:tab w:val="left" w:pos="567"/>
          <w:tab w:val="left" w:pos="709"/>
        </w:tabs>
        <w:jc w:val="both"/>
        <w:rPr>
          <w:rFonts w:ascii="Times New Roman" w:hAnsi="Times New Roman" w:cs="Times New Roman"/>
          <w:lang w:eastAsia="en-US"/>
        </w:rPr>
      </w:pPr>
    </w:p>
    <w:p w14:paraId="48704726" w14:textId="77777777" w:rsidR="00754D4E" w:rsidRPr="00387840" w:rsidRDefault="00754D4E" w:rsidP="008D6168">
      <w:pPr>
        <w:numPr>
          <w:ilvl w:val="1"/>
          <w:numId w:val="19"/>
        </w:numPr>
        <w:tabs>
          <w:tab w:val="left" w:pos="567"/>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387840" w:rsidRDefault="00754D4E" w:rsidP="008D6168">
      <w:pPr>
        <w:tabs>
          <w:tab w:val="left" w:pos="567"/>
          <w:tab w:val="left" w:pos="709"/>
        </w:tabs>
        <w:jc w:val="both"/>
        <w:rPr>
          <w:rFonts w:ascii="Times New Roman" w:hAnsi="Times New Roman" w:cs="Times New Roman"/>
          <w:lang w:eastAsia="en-US"/>
        </w:rPr>
      </w:pPr>
    </w:p>
    <w:p w14:paraId="6F64661E" w14:textId="77777777" w:rsidR="00754D4E" w:rsidRPr="00387840" w:rsidRDefault="00754D4E" w:rsidP="008D6168">
      <w:pPr>
        <w:numPr>
          <w:ilvl w:val="1"/>
          <w:numId w:val="19"/>
        </w:numPr>
        <w:tabs>
          <w:tab w:val="left" w:pos="567"/>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Previamente à emissão de nota de empenho e a cada pagamento, a Administração deverá realizar consulta </w:t>
      </w:r>
      <w:r w:rsidRPr="00387840">
        <w:rPr>
          <w:rFonts w:ascii="Times New Roman" w:hAnsi="Times New Roman" w:cs="Times New Roman"/>
          <w:color w:val="000000"/>
        </w:rPr>
        <w:t xml:space="preserve">on-line mediante consulta aos sítios eletrônicos oficiais </w:t>
      </w:r>
      <w:r w:rsidRPr="00387840">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387840" w:rsidRDefault="00754D4E" w:rsidP="008D6168">
      <w:pPr>
        <w:tabs>
          <w:tab w:val="left" w:pos="567"/>
        </w:tabs>
        <w:jc w:val="both"/>
        <w:rPr>
          <w:rFonts w:ascii="Times New Roman" w:hAnsi="Times New Roman" w:cs="Times New Roman"/>
          <w:lang w:eastAsia="en-US"/>
        </w:rPr>
      </w:pPr>
    </w:p>
    <w:p w14:paraId="38E94A4C" w14:textId="77777777" w:rsidR="00754D4E" w:rsidRPr="00387840" w:rsidRDefault="00754D4E" w:rsidP="008D6168">
      <w:pPr>
        <w:numPr>
          <w:ilvl w:val="1"/>
          <w:numId w:val="19"/>
        </w:numPr>
        <w:tabs>
          <w:tab w:val="left" w:pos="567"/>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387840" w:rsidRDefault="00754D4E" w:rsidP="008D6168">
      <w:pPr>
        <w:tabs>
          <w:tab w:val="left" w:pos="567"/>
        </w:tabs>
        <w:jc w:val="both"/>
        <w:rPr>
          <w:rFonts w:ascii="Times New Roman" w:hAnsi="Times New Roman" w:cs="Times New Roman"/>
          <w:lang w:eastAsia="en-US"/>
        </w:rPr>
      </w:pPr>
    </w:p>
    <w:p w14:paraId="2DAD461B" w14:textId="77777777" w:rsidR="00754D4E" w:rsidRPr="00387840" w:rsidRDefault="00754D4E" w:rsidP="008D6168">
      <w:pPr>
        <w:numPr>
          <w:ilvl w:val="1"/>
          <w:numId w:val="19"/>
        </w:numPr>
        <w:tabs>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387840" w:rsidRDefault="00754D4E" w:rsidP="008D6168">
      <w:pPr>
        <w:tabs>
          <w:tab w:val="left" w:pos="709"/>
        </w:tabs>
        <w:jc w:val="both"/>
        <w:rPr>
          <w:rFonts w:ascii="Times New Roman" w:hAnsi="Times New Roman" w:cs="Times New Roman"/>
          <w:lang w:eastAsia="en-US"/>
        </w:rPr>
      </w:pPr>
      <w:r w:rsidRPr="00387840">
        <w:rPr>
          <w:rFonts w:ascii="Times New Roman" w:hAnsi="Times New Roman" w:cs="Times New Roman"/>
          <w:lang w:eastAsia="en-US"/>
        </w:rPr>
        <w:t xml:space="preserve"> </w:t>
      </w:r>
    </w:p>
    <w:p w14:paraId="7285C111" w14:textId="77777777" w:rsidR="00754D4E" w:rsidRPr="00387840" w:rsidRDefault="00754D4E" w:rsidP="008D6168">
      <w:pPr>
        <w:numPr>
          <w:ilvl w:val="1"/>
          <w:numId w:val="19"/>
        </w:numPr>
        <w:tabs>
          <w:tab w:val="left" w:pos="709"/>
        </w:tabs>
        <w:ind w:left="0" w:firstLine="0"/>
        <w:jc w:val="both"/>
        <w:rPr>
          <w:rFonts w:ascii="Times New Roman" w:hAnsi="Times New Roman" w:cs="Times New Roman"/>
          <w:lang w:eastAsia="en-US"/>
        </w:rPr>
      </w:pPr>
      <w:r w:rsidRPr="0038784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387840" w:rsidRDefault="00754D4E" w:rsidP="008D6168">
      <w:pPr>
        <w:tabs>
          <w:tab w:val="left" w:pos="709"/>
        </w:tabs>
        <w:jc w:val="both"/>
        <w:rPr>
          <w:rFonts w:ascii="Times New Roman" w:hAnsi="Times New Roman" w:cs="Times New Roman"/>
          <w:lang w:eastAsia="en-US"/>
        </w:rPr>
      </w:pPr>
    </w:p>
    <w:p w14:paraId="63F46F0F" w14:textId="77777777" w:rsidR="00754D4E" w:rsidRPr="00387840" w:rsidRDefault="00754D4E" w:rsidP="008D6168">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387840">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387840" w:rsidRDefault="00754D4E" w:rsidP="008D6168">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387840" w:rsidRDefault="00754D4E" w:rsidP="008D6168">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Quando do pagamento, será efetuada a retenção tributária prevista na legislação aplicável.</w:t>
      </w:r>
    </w:p>
    <w:p w14:paraId="524AB3C7" w14:textId="77777777" w:rsidR="00754D4E" w:rsidRPr="00387840" w:rsidRDefault="00754D4E" w:rsidP="008D6168">
      <w:pPr>
        <w:pStyle w:val="PargrafodaLista"/>
        <w:ind w:left="0"/>
        <w:contextualSpacing w:val="0"/>
        <w:jc w:val="both"/>
        <w:rPr>
          <w:rFonts w:ascii="Times New Roman" w:hAnsi="Times New Roman" w:cs="Times New Roman"/>
          <w:color w:val="000000"/>
        </w:rPr>
      </w:pPr>
    </w:p>
    <w:p w14:paraId="5398735D" w14:textId="6A67114F" w:rsidR="00754D4E" w:rsidRPr="00387840" w:rsidRDefault="00754D4E" w:rsidP="008D6168">
      <w:pPr>
        <w:numPr>
          <w:ilvl w:val="2"/>
          <w:numId w:val="19"/>
        </w:numPr>
        <w:tabs>
          <w:tab w:val="left" w:pos="851"/>
          <w:tab w:val="left" w:pos="1134"/>
        </w:tabs>
        <w:autoSpaceDE w:val="0"/>
        <w:snapToGrid w:val="0"/>
        <w:ind w:left="284" w:firstLine="0"/>
        <w:jc w:val="both"/>
        <w:rPr>
          <w:rFonts w:ascii="Times New Roman" w:hAnsi="Times New Roman" w:cs="Times New Roman"/>
        </w:rPr>
      </w:pPr>
      <w:r w:rsidRPr="0038784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387840" w:rsidRDefault="009322F1" w:rsidP="008D6168">
      <w:pPr>
        <w:tabs>
          <w:tab w:val="left" w:pos="851"/>
          <w:tab w:val="left" w:pos="1134"/>
        </w:tabs>
        <w:autoSpaceDE w:val="0"/>
        <w:snapToGrid w:val="0"/>
        <w:ind w:left="284"/>
        <w:jc w:val="both"/>
        <w:rPr>
          <w:rFonts w:ascii="Times New Roman" w:hAnsi="Times New Roman" w:cs="Times New Roman"/>
        </w:rPr>
      </w:pPr>
    </w:p>
    <w:p w14:paraId="1A8E8B02" w14:textId="54EA77DB"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DO REAJUSTE</w:t>
      </w:r>
    </w:p>
    <w:p w14:paraId="6977857E" w14:textId="77777777" w:rsidR="00754D4E" w:rsidRPr="00387840" w:rsidRDefault="00754D4E" w:rsidP="008D6168">
      <w:pPr>
        <w:rPr>
          <w:rFonts w:ascii="Times New Roman" w:hAnsi="Times New Roman" w:cs="Times New Roman"/>
        </w:rPr>
      </w:pPr>
    </w:p>
    <w:p w14:paraId="294934B3"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color w:val="000000"/>
        </w:rPr>
      </w:pPr>
      <w:r w:rsidRPr="00387840">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387840" w:rsidRDefault="00754D4E" w:rsidP="008D6168">
      <w:pPr>
        <w:pStyle w:val="PargrafodaLista"/>
        <w:tabs>
          <w:tab w:val="left" w:pos="567"/>
        </w:tabs>
        <w:ind w:left="0"/>
        <w:jc w:val="both"/>
        <w:rPr>
          <w:rFonts w:ascii="Times New Roman" w:hAnsi="Times New Roman" w:cs="Times New Roman"/>
          <w:color w:val="000000"/>
        </w:rPr>
      </w:pPr>
    </w:p>
    <w:p w14:paraId="1DC9A8A7" w14:textId="77777777" w:rsidR="00754D4E" w:rsidRPr="00387840" w:rsidRDefault="00754D4E" w:rsidP="008D6168">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387840">
        <w:rPr>
          <w:rFonts w:ascii="Times New Roman" w:hAnsi="Times New Roman" w:cs="Times New Roman"/>
        </w:rPr>
        <w:t>Dentro do prazo de vigência do contrato e mediante solicitação da contratada, os preços contratados poderão sofrer reajuste após o interregno de um ano, aplicando-se o índice INPC exclusivamente para as obrigações iniciadas e concluídas após a ocorrência da anualidade</w:t>
      </w:r>
      <w:r w:rsidRPr="00387840">
        <w:rPr>
          <w:rFonts w:ascii="Times New Roman" w:hAnsi="Times New Roman" w:cs="Times New Roman"/>
          <w:color w:val="000000"/>
        </w:rPr>
        <w:t>.</w:t>
      </w:r>
    </w:p>
    <w:p w14:paraId="5C57BF25" w14:textId="77777777" w:rsidR="00754D4E" w:rsidRPr="00387840" w:rsidRDefault="00754D4E" w:rsidP="008D6168">
      <w:pPr>
        <w:pStyle w:val="PargrafodaLista"/>
        <w:ind w:left="0"/>
        <w:contextualSpacing w:val="0"/>
        <w:jc w:val="both"/>
        <w:rPr>
          <w:rFonts w:ascii="Times New Roman" w:hAnsi="Times New Roman" w:cs="Times New Roman"/>
          <w:color w:val="000000"/>
        </w:rPr>
      </w:pPr>
    </w:p>
    <w:p w14:paraId="2D4CDC4A"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Nas aferições finais, o índice utilizado para reajuste será, obrigatoriamente, o definitivo.</w:t>
      </w:r>
    </w:p>
    <w:p w14:paraId="1C20E78E"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387840" w:rsidRDefault="00754D4E" w:rsidP="008D6168">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387840" w:rsidRDefault="00754D4E" w:rsidP="008D6168">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387840">
        <w:rPr>
          <w:rFonts w:ascii="Times New Roman" w:hAnsi="Times New Roman" w:cs="Times New Roman"/>
          <w:color w:val="000000"/>
        </w:rPr>
        <w:t>O reajuste será realizado por apostilamento.</w:t>
      </w:r>
    </w:p>
    <w:p w14:paraId="0A289A36" w14:textId="77777777" w:rsidR="00754D4E" w:rsidRPr="00387840" w:rsidRDefault="00754D4E" w:rsidP="008D6168">
      <w:pPr>
        <w:jc w:val="both"/>
        <w:rPr>
          <w:rFonts w:ascii="Times New Roman" w:hAnsi="Times New Roman" w:cs="Times New Roman"/>
        </w:rPr>
      </w:pPr>
    </w:p>
    <w:p w14:paraId="52B0BC6B" w14:textId="4204F53C"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DA GARANTIA DE EXECUÇÃO</w:t>
      </w:r>
    </w:p>
    <w:p w14:paraId="6139348E" w14:textId="77777777" w:rsidR="00754D4E" w:rsidRPr="00387840" w:rsidRDefault="00754D4E" w:rsidP="008D6168">
      <w:pPr>
        <w:jc w:val="both"/>
        <w:rPr>
          <w:rFonts w:ascii="Times New Roman" w:hAnsi="Times New Roman" w:cs="Times New Roman"/>
        </w:rPr>
      </w:pPr>
    </w:p>
    <w:p w14:paraId="6AA203B3" w14:textId="77777777"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Não haverá exigência de garantia contratual da execução, pelas razões abaixo justificadas:</w:t>
      </w:r>
    </w:p>
    <w:p w14:paraId="6474DB3E" w14:textId="77777777" w:rsidR="00754D4E" w:rsidRPr="00387840" w:rsidRDefault="00754D4E" w:rsidP="008D6168">
      <w:pPr>
        <w:pStyle w:val="PargrafodaLista"/>
        <w:ind w:left="405"/>
        <w:jc w:val="both"/>
        <w:rPr>
          <w:rFonts w:ascii="Times New Roman" w:hAnsi="Times New Roman" w:cs="Times New Roman"/>
          <w:color w:val="FF0000"/>
        </w:rPr>
      </w:pPr>
    </w:p>
    <w:p w14:paraId="720BC4F8" w14:textId="5340CF1F"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DAS SANÇÕES ADMINISTRATIVAS</w:t>
      </w:r>
    </w:p>
    <w:p w14:paraId="48904A11" w14:textId="77777777" w:rsidR="00754D4E" w:rsidRPr="00387840" w:rsidRDefault="00754D4E" w:rsidP="008D6168">
      <w:pPr>
        <w:jc w:val="both"/>
        <w:rPr>
          <w:rFonts w:ascii="Times New Roman" w:hAnsi="Times New Roman" w:cs="Times New Roman"/>
          <w:b/>
        </w:rPr>
      </w:pPr>
    </w:p>
    <w:p w14:paraId="62763E46" w14:textId="5DA7F651" w:rsidR="00754D4E" w:rsidRPr="00387840" w:rsidRDefault="00754D4E" w:rsidP="008D6168">
      <w:pPr>
        <w:pStyle w:val="PargrafodaLista"/>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 xml:space="preserve">Comete infração administrativa nos termos da Lei nº </w:t>
      </w:r>
      <w:r w:rsidR="0040574D" w:rsidRPr="00387840">
        <w:rPr>
          <w:rFonts w:ascii="Times New Roman" w:hAnsi="Times New Roman" w:cs="Times New Roman"/>
        </w:rPr>
        <w:t>14.133</w:t>
      </w:r>
      <w:r w:rsidRPr="00387840">
        <w:rPr>
          <w:rFonts w:ascii="Times New Roman" w:hAnsi="Times New Roman" w:cs="Times New Roman"/>
        </w:rPr>
        <w:t>, de 20</w:t>
      </w:r>
      <w:r w:rsidR="0040574D" w:rsidRPr="00387840">
        <w:rPr>
          <w:rFonts w:ascii="Times New Roman" w:hAnsi="Times New Roman" w:cs="Times New Roman"/>
        </w:rPr>
        <w:t>21</w:t>
      </w:r>
      <w:r w:rsidRPr="00387840">
        <w:rPr>
          <w:rFonts w:ascii="Times New Roman" w:hAnsi="Times New Roman" w:cs="Times New Roman"/>
        </w:rPr>
        <w:t>, a Contratada que:</w:t>
      </w:r>
    </w:p>
    <w:p w14:paraId="6D3FE3EF" w14:textId="77777777" w:rsidR="00754D4E" w:rsidRPr="00387840" w:rsidRDefault="00754D4E" w:rsidP="008D6168">
      <w:pPr>
        <w:pStyle w:val="PargrafodaLista"/>
        <w:tabs>
          <w:tab w:val="left" w:pos="567"/>
        </w:tabs>
        <w:ind w:left="0"/>
        <w:jc w:val="both"/>
        <w:rPr>
          <w:rFonts w:ascii="Times New Roman" w:hAnsi="Times New Roman" w:cs="Times New Roman"/>
        </w:rPr>
      </w:pPr>
    </w:p>
    <w:p w14:paraId="4718463A" w14:textId="77777777" w:rsidR="00754D4E" w:rsidRPr="00387840" w:rsidRDefault="00754D4E" w:rsidP="008D6168">
      <w:pPr>
        <w:pStyle w:val="PargrafodaLista"/>
        <w:numPr>
          <w:ilvl w:val="2"/>
          <w:numId w:val="19"/>
        </w:numPr>
        <w:tabs>
          <w:tab w:val="left" w:pos="993"/>
        </w:tabs>
        <w:ind w:left="284" w:firstLine="0"/>
        <w:jc w:val="both"/>
        <w:rPr>
          <w:rFonts w:ascii="Times New Roman" w:hAnsi="Times New Roman" w:cs="Times New Roman"/>
        </w:rPr>
      </w:pPr>
      <w:proofErr w:type="spellStart"/>
      <w:r w:rsidRPr="00387840">
        <w:rPr>
          <w:rFonts w:ascii="Times New Roman" w:hAnsi="Times New Roman" w:cs="Times New Roman"/>
        </w:rPr>
        <w:t>Inexecutar</w:t>
      </w:r>
      <w:proofErr w:type="spellEnd"/>
      <w:r w:rsidRPr="00387840">
        <w:rPr>
          <w:rFonts w:ascii="Times New Roman" w:hAnsi="Times New Roman" w:cs="Times New Roman"/>
        </w:rPr>
        <w:t xml:space="preserve"> total ou parcialmente qualquer das obrigações assumidas em decorrência da contratação;</w:t>
      </w:r>
    </w:p>
    <w:p w14:paraId="094B0966" w14:textId="77777777" w:rsidR="00754D4E" w:rsidRPr="00387840" w:rsidRDefault="00754D4E" w:rsidP="008D6168">
      <w:pPr>
        <w:pStyle w:val="PargrafodaLista"/>
        <w:tabs>
          <w:tab w:val="left" w:pos="993"/>
        </w:tabs>
        <w:ind w:left="284"/>
        <w:jc w:val="both"/>
        <w:rPr>
          <w:rFonts w:ascii="Times New Roman" w:hAnsi="Times New Roman" w:cs="Times New Roman"/>
        </w:rPr>
      </w:pPr>
    </w:p>
    <w:p w14:paraId="1EB437DE"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Ensejar o retardamento da execução do objeto;</w:t>
      </w:r>
    </w:p>
    <w:p w14:paraId="02D000C4" w14:textId="77777777" w:rsidR="00754D4E" w:rsidRPr="00387840" w:rsidRDefault="00754D4E" w:rsidP="008D6168">
      <w:pPr>
        <w:tabs>
          <w:tab w:val="left" w:pos="993"/>
        </w:tabs>
        <w:ind w:left="284"/>
        <w:jc w:val="both"/>
        <w:rPr>
          <w:rFonts w:ascii="Times New Roman" w:hAnsi="Times New Roman" w:cs="Times New Roman"/>
        </w:rPr>
      </w:pPr>
    </w:p>
    <w:p w14:paraId="00BA0CC4"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Falhar ou fraudar na execução do contrato;</w:t>
      </w:r>
    </w:p>
    <w:p w14:paraId="7C885919" w14:textId="77777777" w:rsidR="00754D4E" w:rsidRPr="00387840" w:rsidRDefault="00754D4E" w:rsidP="008D6168">
      <w:pPr>
        <w:tabs>
          <w:tab w:val="left" w:pos="993"/>
        </w:tabs>
        <w:ind w:left="284"/>
        <w:jc w:val="both"/>
        <w:rPr>
          <w:rFonts w:ascii="Times New Roman" w:hAnsi="Times New Roman" w:cs="Times New Roman"/>
        </w:rPr>
      </w:pPr>
    </w:p>
    <w:p w14:paraId="15CF1721"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lastRenderedPageBreak/>
        <w:t>Comportar-se de modo inidôneo;</w:t>
      </w:r>
    </w:p>
    <w:p w14:paraId="44B707CF" w14:textId="77777777" w:rsidR="00754D4E" w:rsidRPr="00387840" w:rsidRDefault="00754D4E" w:rsidP="008D6168">
      <w:pPr>
        <w:tabs>
          <w:tab w:val="left" w:pos="993"/>
        </w:tabs>
        <w:ind w:left="284"/>
        <w:jc w:val="both"/>
        <w:rPr>
          <w:rFonts w:ascii="Times New Roman" w:hAnsi="Times New Roman" w:cs="Times New Roman"/>
        </w:rPr>
      </w:pPr>
    </w:p>
    <w:p w14:paraId="3CB35A3B"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Cometer fraude fiscal;</w:t>
      </w:r>
    </w:p>
    <w:p w14:paraId="47994E98" w14:textId="77777777" w:rsidR="00754D4E" w:rsidRPr="00387840" w:rsidRDefault="00754D4E" w:rsidP="008D6168">
      <w:pPr>
        <w:pStyle w:val="PargrafodaLista"/>
        <w:rPr>
          <w:rFonts w:ascii="Times New Roman" w:hAnsi="Times New Roman" w:cs="Times New Roman"/>
        </w:rPr>
      </w:pPr>
    </w:p>
    <w:p w14:paraId="5F68E9CB" w14:textId="77777777" w:rsidR="00754D4E" w:rsidRPr="00387840" w:rsidRDefault="00754D4E" w:rsidP="008D6168">
      <w:pPr>
        <w:pStyle w:val="PargrafodaLista"/>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 xml:space="preserve">Pela inexecução </w:t>
      </w:r>
      <w:r w:rsidRPr="00387840">
        <w:rPr>
          <w:rFonts w:ascii="Times New Roman" w:hAnsi="Times New Roman" w:cs="Times New Roman"/>
          <w:u w:val="single"/>
        </w:rPr>
        <w:t>total ou parcial</w:t>
      </w:r>
      <w:r w:rsidRPr="00387840">
        <w:rPr>
          <w:rFonts w:ascii="Times New Roman" w:hAnsi="Times New Roman" w:cs="Times New Roman"/>
        </w:rPr>
        <w:t xml:space="preserve"> do objeto deste contrato, a Administração pode aplicar à CONTRATADA as seguintes sanções:</w:t>
      </w:r>
    </w:p>
    <w:p w14:paraId="56DE0303" w14:textId="77777777" w:rsidR="00754D4E" w:rsidRPr="00387840" w:rsidRDefault="00754D4E" w:rsidP="008D6168">
      <w:pPr>
        <w:pStyle w:val="PargrafodaLista"/>
        <w:tabs>
          <w:tab w:val="left" w:pos="567"/>
        </w:tabs>
        <w:ind w:left="0" w:right="-30"/>
        <w:jc w:val="both"/>
        <w:rPr>
          <w:rFonts w:ascii="Times New Roman" w:hAnsi="Times New Roman" w:cs="Times New Roman"/>
        </w:rPr>
      </w:pPr>
    </w:p>
    <w:p w14:paraId="1E266402"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b/>
        </w:rPr>
        <w:t>Advertência,</w:t>
      </w:r>
      <w:r w:rsidRPr="00387840">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387840" w:rsidRDefault="00754D4E" w:rsidP="008D6168">
      <w:pPr>
        <w:tabs>
          <w:tab w:val="left" w:pos="993"/>
        </w:tabs>
        <w:ind w:left="567"/>
        <w:jc w:val="both"/>
        <w:rPr>
          <w:rFonts w:ascii="Times New Roman" w:hAnsi="Times New Roman" w:cs="Times New Roman"/>
        </w:rPr>
      </w:pPr>
    </w:p>
    <w:p w14:paraId="7C9822A1" w14:textId="71AC03AE"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O atraso injustificado ou retardamento na prestação de serviços objeto deste certame sujeitará a empresa, a juízo da Admin</w:t>
      </w:r>
      <w:r w:rsidR="005235FA">
        <w:rPr>
          <w:rFonts w:ascii="Times New Roman" w:hAnsi="Times New Roman" w:cs="Times New Roman"/>
        </w:rPr>
        <w:t>istração, à multa moratória de 2</w:t>
      </w:r>
      <w:r w:rsidRPr="00387840">
        <w:rPr>
          <w:rFonts w:ascii="Times New Roman" w:hAnsi="Times New Roman" w:cs="Times New Roman"/>
        </w:rPr>
        <w:t>% (</w:t>
      </w:r>
      <w:r w:rsidR="005235FA">
        <w:rPr>
          <w:rFonts w:ascii="Times New Roman" w:hAnsi="Times New Roman" w:cs="Times New Roman"/>
        </w:rPr>
        <w:t>dois</w:t>
      </w:r>
      <w:r w:rsidRPr="00387840">
        <w:rPr>
          <w:rFonts w:ascii="Times New Roman" w:hAnsi="Times New Roman" w:cs="Times New Roman"/>
        </w:rPr>
        <w:t xml:space="preserve"> por cento) por dia de atraso</w:t>
      </w:r>
      <w:r w:rsidR="005235FA" w:rsidRPr="005235FA">
        <w:rPr>
          <w:rFonts w:ascii="Arial" w:eastAsia="Arial" w:hAnsi="Arial" w:cs="Arial"/>
        </w:rPr>
        <w:t xml:space="preserve"> </w:t>
      </w:r>
      <w:r w:rsidR="005235FA" w:rsidRPr="005235FA">
        <w:rPr>
          <w:rFonts w:ascii="Times New Roman" w:hAnsi="Times New Roman" w:cs="Times New Roman"/>
        </w:rPr>
        <w:t>injustificado sobre o valor da parcela inadimplida, até o limite de 30 (trinta) dias</w:t>
      </w:r>
      <w:bookmarkStart w:id="1" w:name="_GoBack"/>
      <w:bookmarkEnd w:id="1"/>
      <w:r w:rsidRPr="00387840">
        <w:rPr>
          <w:rFonts w:ascii="Times New Roman" w:hAnsi="Times New Roman" w:cs="Times New Roman"/>
        </w:rPr>
        <w:t xml:space="preserve">, conforme determina o art. Nº </w:t>
      </w:r>
      <w:r w:rsidR="009322F1" w:rsidRPr="00387840">
        <w:rPr>
          <w:rFonts w:ascii="Times New Roman" w:hAnsi="Times New Roman" w:cs="Times New Roman"/>
        </w:rPr>
        <w:t>156</w:t>
      </w:r>
      <w:r w:rsidR="009D0E96" w:rsidRPr="00387840">
        <w:rPr>
          <w:rFonts w:ascii="Times New Roman" w:hAnsi="Times New Roman" w:cs="Times New Roman"/>
        </w:rPr>
        <w:t>, §3º</w:t>
      </w:r>
      <w:r w:rsidRPr="00387840">
        <w:rPr>
          <w:rFonts w:ascii="Times New Roman" w:hAnsi="Times New Roman" w:cs="Times New Roman"/>
        </w:rPr>
        <w:t xml:space="preserve">, da Lei Nº </w:t>
      </w:r>
      <w:r w:rsidR="009D0E96" w:rsidRPr="00387840">
        <w:rPr>
          <w:rFonts w:ascii="Times New Roman" w:hAnsi="Times New Roman" w:cs="Times New Roman"/>
        </w:rPr>
        <w:t>14.133/2021</w:t>
      </w:r>
      <w:r w:rsidRPr="00387840">
        <w:rPr>
          <w:rFonts w:ascii="Times New Roman" w:hAnsi="Times New Roman" w:cs="Times New Roman"/>
        </w:rPr>
        <w:t>;</w:t>
      </w:r>
    </w:p>
    <w:p w14:paraId="73756F73" w14:textId="77777777" w:rsidR="00754D4E" w:rsidRPr="00387840" w:rsidRDefault="00754D4E" w:rsidP="008D6168">
      <w:pPr>
        <w:ind w:left="1134"/>
        <w:jc w:val="both"/>
        <w:rPr>
          <w:rFonts w:ascii="Times New Roman" w:hAnsi="Times New Roman" w:cs="Times New Roman"/>
        </w:rPr>
      </w:pPr>
    </w:p>
    <w:p w14:paraId="7B417D71"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Multa compensatória de 20% (vinte por cento) sobre o valor total do contrato, no caso de inexecução total do objeto;</w:t>
      </w:r>
    </w:p>
    <w:p w14:paraId="1A766332" w14:textId="77777777" w:rsidR="00754D4E" w:rsidRPr="00387840" w:rsidRDefault="00754D4E" w:rsidP="008D6168">
      <w:pPr>
        <w:tabs>
          <w:tab w:val="left" w:pos="993"/>
        </w:tabs>
        <w:ind w:left="284"/>
        <w:jc w:val="both"/>
        <w:rPr>
          <w:rFonts w:ascii="Times New Roman" w:hAnsi="Times New Roman" w:cs="Times New Roman"/>
        </w:rPr>
      </w:pPr>
    </w:p>
    <w:p w14:paraId="4AC8347A"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387840" w:rsidRDefault="00754D4E" w:rsidP="008D6168">
      <w:pPr>
        <w:tabs>
          <w:tab w:val="left" w:pos="993"/>
        </w:tabs>
        <w:ind w:left="284"/>
        <w:jc w:val="both"/>
        <w:rPr>
          <w:rFonts w:ascii="Times New Roman" w:hAnsi="Times New Roman" w:cs="Times New Roman"/>
        </w:rPr>
      </w:pPr>
    </w:p>
    <w:p w14:paraId="68CEE45D"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b/>
          <w:color w:val="7030A0"/>
          <w:u w:val="single"/>
        </w:rPr>
      </w:pPr>
      <w:r w:rsidRPr="00387840">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387840" w:rsidRDefault="00754D4E" w:rsidP="008D6168">
      <w:pPr>
        <w:tabs>
          <w:tab w:val="left" w:pos="993"/>
        </w:tabs>
        <w:ind w:left="284"/>
        <w:jc w:val="both"/>
        <w:rPr>
          <w:rFonts w:ascii="Times New Roman" w:hAnsi="Times New Roman" w:cs="Times New Roman"/>
          <w:b/>
          <w:color w:val="7030A0"/>
          <w:u w:val="single"/>
        </w:rPr>
      </w:pPr>
    </w:p>
    <w:p w14:paraId="13DF44C3" w14:textId="1518B13C"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 xml:space="preserve">Impedimento de licitar e contratar com órgãos e entidades da Prefeitura Municipal de </w:t>
      </w:r>
      <w:r w:rsidR="00076448" w:rsidRPr="00387840">
        <w:rPr>
          <w:rFonts w:ascii="Times New Roman" w:hAnsi="Times New Roman" w:cs="Times New Roman"/>
        </w:rPr>
        <w:t>EIRUNEPÉ</w:t>
      </w:r>
      <w:r w:rsidRPr="00387840">
        <w:rPr>
          <w:rFonts w:ascii="Times New Roman" w:hAnsi="Times New Roman" w:cs="Times New Roman"/>
        </w:rPr>
        <w:t xml:space="preserve">/ </w:t>
      </w:r>
      <w:r w:rsidR="009D0E96" w:rsidRPr="00387840">
        <w:rPr>
          <w:rFonts w:ascii="Times New Roman" w:hAnsi="Times New Roman" w:cs="Times New Roman"/>
        </w:rPr>
        <w:t>AM</w:t>
      </w:r>
      <w:r w:rsidRPr="00387840">
        <w:rPr>
          <w:rFonts w:ascii="Times New Roman" w:hAnsi="Times New Roman" w:cs="Times New Roman"/>
        </w:rPr>
        <w:t>, pelo prazo de até cinco anos;</w:t>
      </w:r>
    </w:p>
    <w:p w14:paraId="775DB9F0" w14:textId="77777777" w:rsidR="00754D4E" w:rsidRPr="00387840" w:rsidRDefault="00754D4E" w:rsidP="008D6168">
      <w:pPr>
        <w:pStyle w:val="PargrafodaLista"/>
        <w:rPr>
          <w:rFonts w:ascii="Times New Roman" w:hAnsi="Times New Roman" w:cs="Times New Roman"/>
        </w:rPr>
      </w:pPr>
    </w:p>
    <w:p w14:paraId="61B328DE" w14:textId="77777777" w:rsidR="00754D4E" w:rsidRPr="00387840" w:rsidRDefault="00754D4E" w:rsidP="008D6168">
      <w:pPr>
        <w:pStyle w:val="PargrafodaLista1"/>
        <w:numPr>
          <w:ilvl w:val="3"/>
          <w:numId w:val="19"/>
        </w:numPr>
        <w:ind w:left="567" w:right="-30" w:firstLine="0"/>
        <w:jc w:val="both"/>
        <w:rPr>
          <w:rFonts w:ascii="Times New Roman" w:hAnsi="Times New Roman" w:cs="Times New Roman"/>
        </w:rPr>
      </w:pPr>
      <w:r w:rsidRPr="00387840">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387840" w:rsidRDefault="00754D4E" w:rsidP="008D6168">
      <w:pPr>
        <w:pStyle w:val="PargrafodaLista1"/>
        <w:ind w:left="567" w:right="-30"/>
        <w:jc w:val="both"/>
        <w:rPr>
          <w:rFonts w:ascii="Times New Roman" w:hAnsi="Times New Roman" w:cs="Times New Roman"/>
        </w:rPr>
      </w:pPr>
    </w:p>
    <w:p w14:paraId="26F6CA88"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387840" w:rsidRDefault="00754D4E" w:rsidP="008D6168">
      <w:pPr>
        <w:ind w:left="1134"/>
        <w:jc w:val="both"/>
        <w:rPr>
          <w:rFonts w:ascii="Times New Roman" w:hAnsi="Times New Roman" w:cs="Times New Roman"/>
        </w:rPr>
      </w:pPr>
    </w:p>
    <w:p w14:paraId="61703DFE" w14:textId="77777777" w:rsidR="00754D4E" w:rsidRPr="00387840" w:rsidRDefault="00754D4E" w:rsidP="008D6168">
      <w:pPr>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387840" w:rsidRDefault="00754D4E" w:rsidP="008D6168">
      <w:pPr>
        <w:ind w:left="716" w:right="-30"/>
        <w:jc w:val="both"/>
        <w:rPr>
          <w:rFonts w:ascii="Times New Roman" w:hAnsi="Times New Roman" w:cs="Times New Roman"/>
        </w:rPr>
      </w:pPr>
    </w:p>
    <w:p w14:paraId="718856C0" w14:textId="3359925F" w:rsidR="00754D4E" w:rsidRPr="00387840" w:rsidRDefault="00754D4E" w:rsidP="008D6168">
      <w:pPr>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t xml:space="preserve">Também ficam sujeitas às penalidades do art. </w:t>
      </w:r>
      <w:r w:rsidR="009D0E96" w:rsidRPr="00387840">
        <w:rPr>
          <w:rFonts w:ascii="Times New Roman" w:hAnsi="Times New Roman" w:cs="Times New Roman"/>
        </w:rPr>
        <w:t>156</w:t>
      </w:r>
      <w:r w:rsidRPr="00387840">
        <w:rPr>
          <w:rFonts w:ascii="Times New Roman" w:hAnsi="Times New Roman" w:cs="Times New Roman"/>
        </w:rPr>
        <w:t xml:space="preserve">, III e IV da Lei nº </w:t>
      </w:r>
      <w:r w:rsidR="009D0E96" w:rsidRPr="00387840">
        <w:rPr>
          <w:rFonts w:ascii="Times New Roman" w:hAnsi="Times New Roman" w:cs="Times New Roman"/>
        </w:rPr>
        <w:t>14.133</w:t>
      </w:r>
      <w:r w:rsidRPr="00387840">
        <w:rPr>
          <w:rFonts w:ascii="Times New Roman" w:hAnsi="Times New Roman" w:cs="Times New Roman"/>
        </w:rPr>
        <w:t xml:space="preserve">, de </w:t>
      </w:r>
      <w:r w:rsidR="009D0E96" w:rsidRPr="00387840">
        <w:rPr>
          <w:rFonts w:ascii="Times New Roman" w:hAnsi="Times New Roman" w:cs="Times New Roman"/>
        </w:rPr>
        <w:t>2021</w:t>
      </w:r>
      <w:r w:rsidRPr="00387840">
        <w:rPr>
          <w:rFonts w:ascii="Times New Roman" w:hAnsi="Times New Roman" w:cs="Times New Roman"/>
        </w:rPr>
        <w:t>, as empresas ou profissionais que:</w:t>
      </w:r>
    </w:p>
    <w:p w14:paraId="1674EE3A" w14:textId="77777777" w:rsidR="00754D4E" w:rsidRPr="00387840" w:rsidRDefault="00754D4E" w:rsidP="008D6168">
      <w:pPr>
        <w:jc w:val="both"/>
        <w:rPr>
          <w:rFonts w:ascii="Times New Roman" w:hAnsi="Times New Roman" w:cs="Times New Roman"/>
        </w:rPr>
      </w:pPr>
    </w:p>
    <w:p w14:paraId="1EE3DEE5"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Tenham sofrido condenação definitiva por praticar, por meio dolosos, fraude fiscal no recolhimento de quaisquer tributos;</w:t>
      </w:r>
    </w:p>
    <w:p w14:paraId="26EAB708" w14:textId="77777777" w:rsidR="00754D4E" w:rsidRPr="00387840" w:rsidRDefault="00754D4E" w:rsidP="008D6168">
      <w:pPr>
        <w:tabs>
          <w:tab w:val="left" w:pos="993"/>
        </w:tabs>
        <w:ind w:left="284"/>
        <w:jc w:val="both"/>
        <w:rPr>
          <w:rFonts w:ascii="Times New Roman" w:hAnsi="Times New Roman" w:cs="Times New Roman"/>
        </w:rPr>
      </w:pPr>
    </w:p>
    <w:p w14:paraId="157C7E75" w14:textId="77777777" w:rsidR="00754D4E" w:rsidRPr="00387840" w:rsidRDefault="00754D4E" w:rsidP="008D6168">
      <w:pPr>
        <w:numPr>
          <w:ilvl w:val="2"/>
          <w:numId w:val="19"/>
        </w:numPr>
        <w:tabs>
          <w:tab w:val="left" w:pos="993"/>
        </w:tabs>
        <w:ind w:left="284" w:firstLine="0"/>
        <w:jc w:val="both"/>
        <w:rPr>
          <w:rFonts w:ascii="Times New Roman" w:hAnsi="Times New Roman" w:cs="Times New Roman"/>
        </w:rPr>
      </w:pPr>
      <w:r w:rsidRPr="00387840">
        <w:rPr>
          <w:rFonts w:ascii="Times New Roman" w:hAnsi="Times New Roman" w:cs="Times New Roman"/>
        </w:rPr>
        <w:t>Tenham praticado atos ilícitos visando a frustrar os objetivos da licitação;</w:t>
      </w:r>
    </w:p>
    <w:p w14:paraId="640C0C18" w14:textId="77777777" w:rsidR="00754D4E" w:rsidRPr="00387840" w:rsidRDefault="00754D4E" w:rsidP="008D6168">
      <w:pPr>
        <w:tabs>
          <w:tab w:val="left" w:pos="993"/>
        </w:tabs>
        <w:ind w:left="284"/>
        <w:jc w:val="both"/>
        <w:rPr>
          <w:rFonts w:ascii="Times New Roman" w:hAnsi="Times New Roman" w:cs="Times New Roman"/>
        </w:rPr>
      </w:pPr>
    </w:p>
    <w:p w14:paraId="3D38DA66" w14:textId="77777777" w:rsidR="00754D4E" w:rsidRPr="00387840" w:rsidRDefault="00754D4E" w:rsidP="008D6168">
      <w:pPr>
        <w:numPr>
          <w:ilvl w:val="2"/>
          <w:numId w:val="19"/>
        </w:numPr>
        <w:tabs>
          <w:tab w:val="left" w:pos="993"/>
        </w:tabs>
        <w:ind w:left="284" w:right="-17" w:firstLine="0"/>
        <w:jc w:val="both"/>
        <w:rPr>
          <w:rFonts w:ascii="Times New Roman" w:hAnsi="Times New Roman" w:cs="Times New Roman"/>
        </w:rPr>
      </w:pPr>
      <w:r w:rsidRPr="00387840">
        <w:rPr>
          <w:rFonts w:ascii="Times New Roman" w:hAnsi="Times New Roman" w:cs="Times New Roman"/>
        </w:rPr>
        <w:t>Demonstrem não possuir idoneidade para contratar com a Administração em virtude de atos ilícitos praticados.</w:t>
      </w:r>
    </w:p>
    <w:p w14:paraId="491F4130" w14:textId="77777777" w:rsidR="00754D4E" w:rsidRPr="00387840" w:rsidRDefault="00754D4E" w:rsidP="008D6168">
      <w:pPr>
        <w:ind w:right="-17"/>
        <w:jc w:val="both"/>
        <w:rPr>
          <w:rFonts w:ascii="Times New Roman" w:hAnsi="Times New Roman" w:cs="Times New Roman"/>
        </w:rPr>
      </w:pPr>
    </w:p>
    <w:p w14:paraId="4F14A8E0" w14:textId="63990B09" w:rsidR="00754D4E" w:rsidRPr="00387840" w:rsidRDefault="00754D4E" w:rsidP="008D6168">
      <w:pPr>
        <w:numPr>
          <w:ilvl w:val="1"/>
          <w:numId w:val="19"/>
        </w:numPr>
        <w:tabs>
          <w:tab w:val="left" w:pos="567"/>
        </w:tabs>
        <w:ind w:left="0" w:firstLine="0"/>
        <w:jc w:val="both"/>
        <w:rPr>
          <w:rFonts w:ascii="Times New Roman" w:hAnsi="Times New Roman" w:cs="Times New Roman"/>
        </w:rPr>
      </w:pPr>
      <w:r w:rsidRPr="00387840">
        <w:rPr>
          <w:rFonts w:ascii="Times New Roman" w:hAnsi="Times New Roman" w:cs="Times New Roman"/>
        </w:rPr>
        <w:lastRenderedPageBreak/>
        <w:t xml:space="preserve">A aplicação de qualquer das penalidades previstas realizar-se-á em processo administrativo que assegurará o contraditório e a ampla defesa à Contratada, observando-se o procedimento previsto na Lei nº </w:t>
      </w:r>
      <w:r w:rsidR="009D0E96" w:rsidRPr="00387840">
        <w:rPr>
          <w:rFonts w:ascii="Times New Roman" w:hAnsi="Times New Roman" w:cs="Times New Roman"/>
        </w:rPr>
        <w:t>14.133</w:t>
      </w:r>
      <w:r w:rsidRPr="00387840">
        <w:rPr>
          <w:rFonts w:ascii="Times New Roman" w:hAnsi="Times New Roman" w:cs="Times New Roman"/>
        </w:rPr>
        <w:t xml:space="preserve">, de </w:t>
      </w:r>
      <w:r w:rsidR="009D0E96" w:rsidRPr="00387840">
        <w:rPr>
          <w:rFonts w:ascii="Times New Roman" w:hAnsi="Times New Roman" w:cs="Times New Roman"/>
        </w:rPr>
        <w:t>2021</w:t>
      </w:r>
      <w:r w:rsidRPr="00387840">
        <w:rPr>
          <w:rFonts w:ascii="Times New Roman" w:hAnsi="Times New Roman" w:cs="Times New Roman"/>
        </w:rPr>
        <w:t>, e subsidiariamente a Lei nº 9.784, de 1999.</w:t>
      </w:r>
    </w:p>
    <w:p w14:paraId="669F7C6E" w14:textId="77777777" w:rsidR="00754D4E" w:rsidRPr="00387840" w:rsidRDefault="00754D4E" w:rsidP="008D6168">
      <w:pPr>
        <w:jc w:val="both"/>
        <w:rPr>
          <w:rFonts w:ascii="Times New Roman" w:hAnsi="Times New Roman" w:cs="Times New Roman"/>
        </w:rPr>
      </w:pPr>
    </w:p>
    <w:p w14:paraId="0F7566C0" w14:textId="77777777" w:rsidR="00754D4E" w:rsidRPr="00387840" w:rsidRDefault="00754D4E" w:rsidP="008D6168">
      <w:pPr>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387840" w:rsidRDefault="00754D4E" w:rsidP="008D6168">
      <w:pPr>
        <w:ind w:left="716" w:right="-30"/>
        <w:jc w:val="both"/>
        <w:rPr>
          <w:rFonts w:ascii="Times New Roman" w:hAnsi="Times New Roman" w:cs="Times New Roman"/>
        </w:rPr>
      </w:pPr>
    </w:p>
    <w:p w14:paraId="094CFC9E" w14:textId="753309DF" w:rsidR="00754D4E" w:rsidRPr="00387840" w:rsidRDefault="00754D4E" w:rsidP="008D6168">
      <w:pPr>
        <w:numPr>
          <w:ilvl w:val="2"/>
          <w:numId w:val="19"/>
        </w:numPr>
        <w:tabs>
          <w:tab w:val="left" w:pos="993"/>
        </w:tabs>
        <w:ind w:left="284" w:right="-30" w:firstLine="0"/>
        <w:jc w:val="both"/>
        <w:rPr>
          <w:rFonts w:ascii="Times New Roman" w:hAnsi="Times New Roman" w:cs="Times New Roman"/>
        </w:rPr>
      </w:pPr>
      <w:r w:rsidRPr="00387840">
        <w:rPr>
          <w:rFonts w:ascii="Times New Roman" w:hAnsi="Times New Roman" w:cs="Times New Roman"/>
        </w:rPr>
        <w:t xml:space="preserve">Caso a Contratante determine, a multa deverá ser recolhida no prazo máximo de </w:t>
      </w:r>
      <w:r w:rsidRPr="00387840">
        <w:rPr>
          <w:rFonts w:ascii="Times New Roman" w:hAnsi="Times New Roman" w:cs="Times New Roman"/>
          <w:b/>
        </w:rPr>
        <w:t>15 (Q</w:t>
      </w:r>
      <w:r w:rsidR="009D0E96" w:rsidRPr="00387840">
        <w:rPr>
          <w:rFonts w:ascii="Times New Roman" w:hAnsi="Times New Roman" w:cs="Times New Roman"/>
          <w:b/>
        </w:rPr>
        <w:t>uinze</w:t>
      </w:r>
      <w:r w:rsidRPr="00387840">
        <w:rPr>
          <w:rFonts w:ascii="Times New Roman" w:hAnsi="Times New Roman" w:cs="Times New Roman"/>
          <w:b/>
        </w:rPr>
        <w:t>) dias</w:t>
      </w:r>
      <w:r w:rsidRPr="00387840">
        <w:rPr>
          <w:rFonts w:ascii="Times New Roman" w:hAnsi="Times New Roman" w:cs="Times New Roman"/>
        </w:rPr>
        <w:t>, a contar da data do recebimento da comunicação enviada pela autoridade competente.</w:t>
      </w:r>
    </w:p>
    <w:p w14:paraId="6983F9FC" w14:textId="77777777" w:rsidR="00754D4E" w:rsidRPr="00387840" w:rsidRDefault="00754D4E" w:rsidP="008D6168">
      <w:pPr>
        <w:ind w:left="930" w:right="-30"/>
        <w:jc w:val="both"/>
        <w:rPr>
          <w:rFonts w:ascii="Times New Roman" w:hAnsi="Times New Roman" w:cs="Times New Roman"/>
        </w:rPr>
      </w:pPr>
    </w:p>
    <w:p w14:paraId="071A286B" w14:textId="77777777" w:rsidR="00754D4E" w:rsidRPr="00387840" w:rsidRDefault="00754D4E" w:rsidP="008D6168">
      <w:pPr>
        <w:numPr>
          <w:ilvl w:val="1"/>
          <w:numId w:val="19"/>
        </w:numPr>
        <w:tabs>
          <w:tab w:val="left" w:pos="284"/>
          <w:tab w:val="left" w:pos="567"/>
        </w:tabs>
        <w:ind w:left="0" w:right="-30" w:firstLine="0"/>
        <w:jc w:val="both"/>
        <w:rPr>
          <w:rFonts w:ascii="Times New Roman" w:hAnsi="Times New Roman" w:cs="Times New Roman"/>
        </w:rPr>
      </w:pPr>
      <w:r w:rsidRPr="00387840">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387840" w:rsidRDefault="00754D4E" w:rsidP="008D6168">
      <w:pPr>
        <w:ind w:left="716" w:right="-30"/>
        <w:jc w:val="both"/>
        <w:rPr>
          <w:rFonts w:ascii="Times New Roman" w:hAnsi="Times New Roman" w:cs="Times New Roman"/>
        </w:rPr>
      </w:pPr>
    </w:p>
    <w:p w14:paraId="749AAF75" w14:textId="77777777" w:rsidR="00754D4E" w:rsidRPr="00387840" w:rsidRDefault="00754D4E" w:rsidP="008D6168">
      <w:pPr>
        <w:numPr>
          <w:ilvl w:val="1"/>
          <w:numId w:val="19"/>
        </w:numPr>
        <w:tabs>
          <w:tab w:val="left" w:pos="567"/>
        </w:tabs>
        <w:ind w:left="0" w:right="-30" w:firstLine="0"/>
        <w:jc w:val="both"/>
        <w:rPr>
          <w:rFonts w:ascii="Times New Roman" w:hAnsi="Times New Roman" w:cs="Times New Roman"/>
        </w:rPr>
      </w:pPr>
      <w:r w:rsidRPr="00387840">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387840" w:rsidRDefault="00754D4E" w:rsidP="008D6168">
      <w:pPr>
        <w:tabs>
          <w:tab w:val="left" w:pos="567"/>
        </w:tabs>
        <w:ind w:right="-30"/>
        <w:jc w:val="both"/>
        <w:rPr>
          <w:rFonts w:ascii="Times New Roman" w:hAnsi="Times New Roman" w:cs="Times New Roman"/>
        </w:rPr>
      </w:pPr>
    </w:p>
    <w:p w14:paraId="4C9A7D28" w14:textId="77777777" w:rsidR="00754D4E" w:rsidRPr="00387840" w:rsidRDefault="00754D4E" w:rsidP="008D6168">
      <w:pPr>
        <w:pStyle w:val="Nivel2"/>
        <w:numPr>
          <w:ilvl w:val="1"/>
          <w:numId w:val="19"/>
        </w:numPr>
        <w:tabs>
          <w:tab w:val="left" w:pos="567"/>
        </w:tabs>
        <w:spacing w:before="0" w:after="0" w:line="240" w:lineRule="auto"/>
        <w:ind w:left="0" w:firstLine="0"/>
        <w:rPr>
          <w:rFonts w:ascii="Times New Roman" w:hAnsi="Times New Roman"/>
          <w:sz w:val="24"/>
          <w:szCs w:val="24"/>
        </w:rPr>
      </w:pPr>
      <w:r w:rsidRPr="00387840">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387840" w:rsidRDefault="00754D4E" w:rsidP="008D6168">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387840" w:rsidRDefault="00754D4E" w:rsidP="008D6168">
      <w:pPr>
        <w:pStyle w:val="Nivel2"/>
        <w:numPr>
          <w:ilvl w:val="1"/>
          <w:numId w:val="19"/>
        </w:numPr>
        <w:tabs>
          <w:tab w:val="left" w:pos="709"/>
        </w:tabs>
        <w:spacing w:before="0" w:after="0" w:line="240" w:lineRule="auto"/>
        <w:ind w:left="0" w:firstLine="0"/>
        <w:rPr>
          <w:rFonts w:ascii="Times New Roman" w:hAnsi="Times New Roman"/>
          <w:sz w:val="24"/>
          <w:szCs w:val="24"/>
        </w:rPr>
      </w:pPr>
      <w:r w:rsidRPr="00387840">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387840" w:rsidRDefault="00754D4E" w:rsidP="008D6168">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387840" w:rsidRDefault="00754D4E" w:rsidP="008D6168">
      <w:pPr>
        <w:pStyle w:val="Nivel2"/>
        <w:numPr>
          <w:ilvl w:val="1"/>
          <w:numId w:val="19"/>
        </w:numPr>
        <w:tabs>
          <w:tab w:val="left" w:pos="709"/>
        </w:tabs>
        <w:spacing w:before="0" w:after="0" w:line="240" w:lineRule="auto"/>
        <w:ind w:left="0" w:firstLine="0"/>
        <w:rPr>
          <w:rFonts w:ascii="Times New Roman" w:hAnsi="Times New Roman"/>
          <w:sz w:val="24"/>
          <w:szCs w:val="24"/>
        </w:rPr>
      </w:pPr>
      <w:r w:rsidRPr="00387840">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387840" w:rsidRDefault="00754D4E" w:rsidP="008D6168">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387840" w:rsidRDefault="00754D4E" w:rsidP="008D6168">
      <w:pPr>
        <w:numPr>
          <w:ilvl w:val="1"/>
          <w:numId w:val="19"/>
        </w:numPr>
        <w:tabs>
          <w:tab w:val="left" w:pos="709"/>
        </w:tabs>
        <w:ind w:left="0" w:firstLine="0"/>
        <w:jc w:val="both"/>
        <w:rPr>
          <w:rFonts w:ascii="Times New Roman" w:hAnsi="Times New Roman" w:cs="Times New Roman"/>
        </w:rPr>
      </w:pPr>
      <w:r w:rsidRPr="00387840">
        <w:rPr>
          <w:rFonts w:ascii="Times New Roman" w:hAnsi="Times New Roman" w:cs="Times New Roman"/>
        </w:rPr>
        <w:t>As penalidades serão obrigatoriamente publicadas nos órgão</w:t>
      </w:r>
      <w:r w:rsidR="00C30E11" w:rsidRPr="00387840">
        <w:rPr>
          <w:rFonts w:ascii="Times New Roman" w:hAnsi="Times New Roman" w:cs="Times New Roman"/>
        </w:rPr>
        <w:t>s</w:t>
      </w:r>
      <w:r w:rsidRPr="00387840">
        <w:rPr>
          <w:rFonts w:ascii="Times New Roman" w:hAnsi="Times New Roman" w:cs="Times New Roman"/>
        </w:rPr>
        <w:t xml:space="preserve"> Oficial de Imprensa do Município.</w:t>
      </w:r>
    </w:p>
    <w:p w14:paraId="46F5A1F0" w14:textId="77777777" w:rsidR="00754D4E" w:rsidRPr="00387840" w:rsidRDefault="00754D4E" w:rsidP="008D6168">
      <w:pPr>
        <w:jc w:val="both"/>
        <w:rPr>
          <w:rFonts w:ascii="Times New Roman" w:hAnsi="Times New Roman" w:cs="Times New Roman"/>
        </w:rPr>
      </w:pPr>
    </w:p>
    <w:p w14:paraId="58524795" w14:textId="7856A74F" w:rsidR="00754D4E" w:rsidRPr="00387840" w:rsidRDefault="00754D4E" w:rsidP="008D6168">
      <w:pPr>
        <w:pStyle w:val="PargrafodaLista"/>
        <w:numPr>
          <w:ilvl w:val="0"/>
          <w:numId w:val="19"/>
        </w:numPr>
        <w:shd w:val="clear" w:color="auto" w:fill="D6E3BC" w:themeFill="accent3" w:themeFillTint="66"/>
        <w:jc w:val="both"/>
        <w:rPr>
          <w:rFonts w:ascii="Times New Roman" w:hAnsi="Times New Roman" w:cs="Times New Roman"/>
          <w:b/>
        </w:rPr>
      </w:pPr>
      <w:r w:rsidRPr="00387840">
        <w:rPr>
          <w:rFonts w:ascii="Times New Roman" w:hAnsi="Times New Roman" w:cs="Times New Roman"/>
          <w:b/>
        </w:rPr>
        <w:t>ESTIMATIVA DE PREÇOS E PREÇOS REFERENCIAIS</w:t>
      </w:r>
    </w:p>
    <w:p w14:paraId="6790FF56" w14:textId="77777777" w:rsidR="00754D4E" w:rsidRPr="00387840" w:rsidRDefault="00754D4E" w:rsidP="008D6168">
      <w:pPr>
        <w:jc w:val="both"/>
        <w:rPr>
          <w:rFonts w:ascii="Times New Roman" w:hAnsi="Times New Roman" w:cs="Times New Roman"/>
          <w:b/>
        </w:rPr>
      </w:pPr>
    </w:p>
    <w:p w14:paraId="40A068C6" w14:textId="3F052A28" w:rsidR="00754D4E" w:rsidRPr="00063996" w:rsidRDefault="00754D4E" w:rsidP="001426D7">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063996">
        <w:rPr>
          <w:rFonts w:ascii="Times New Roman" w:hAnsi="Times New Roman" w:cs="Times New Roman"/>
          <w:b w:val="0"/>
          <w:bCs/>
          <w:color w:val="auto"/>
          <w:sz w:val="24"/>
          <w:szCs w:val="24"/>
        </w:rPr>
        <w:t xml:space="preserve">O custo estimado da contratação </w:t>
      </w:r>
      <w:r w:rsidRPr="00FD11C2">
        <w:rPr>
          <w:rFonts w:ascii="Times New Roman" w:hAnsi="Times New Roman" w:cs="Times New Roman"/>
          <w:b w:val="0"/>
          <w:bCs/>
          <w:color w:val="auto"/>
          <w:sz w:val="24"/>
          <w:szCs w:val="24"/>
        </w:rPr>
        <w:t>é de</w:t>
      </w:r>
      <w:r w:rsidR="001426D7" w:rsidRPr="001426D7">
        <w:rPr>
          <w:rFonts w:ascii="Times New Roman" w:hAnsi="Times New Roman" w:cs="Times New Roman"/>
          <w:bCs/>
          <w:iCs/>
          <w:sz w:val="24"/>
          <w:szCs w:val="24"/>
        </w:rPr>
        <w:t xml:space="preserve"> R$</w:t>
      </w:r>
      <w:r w:rsidR="001426D7">
        <w:rPr>
          <w:rFonts w:ascii="Times New Roman" w:hAnsi="Times New Roman" w:cs="Times New Roman"/>
          <w:bCs/>
          <w:iCs/>
          <w:sz w:val="24"/>
          <w:szCs w:val="24"/>
        </w:rPr>
        <w:t xml:space="preserve"> </w:t>
      </w:r>
      <w:r w:rsidR="001426D7" w:rsidRPr="001426D7">
        <w:rPr>
          <w:rFonts w:ascii="Times New Roman" w:hAnsi="Times New Roman" w:cs="Times New Roman"/>
          <w:bCs/>
          <w:iCs/>
          <w:sz w:val="24"/>
          <w:szCs w:val="24"/>
        </w:rPr>
        <w:t>61.200,00</w:t>
      </w:r>
      <w:r w:rsidR="009D0E96" w:rsidRPr="00FD11C2">
        <w:rPr>
          <w:rFonts w:ascii="Times New Roman" w:hAnsi="Times New Roman" w:cs="Times New Roman"/>
          <w:bCs/>
          <w:iCs/>
          <w:sz w:val="24"/>
          <w:szCs w:val="24"/>
        </w:rPr>
        <w:t xml:space="preserve"> (</w:t>
      </w:r>
      <w:r w:rsidR="001426D7">
        <w:rPr>
          <w:rFonts w:ascii="Times New Roman" w:hAnsi="Times New Roman" w:cs="Times New Roman"/>
          <w:bCs/>
          <w:iCs/>
          <w:sz w:val="24"/>
          <w:szCs w:val="24"/>
        </w:rPr>
        <w:t>sessenta e um mil e duzentos reais</w:t>
      </w:r>
      <w:r w:rsidR="009D0E96" w:rsidRPr="00FD11C2">
        <w:rPr>
          <w:rFonts w:ascii="Times New Roman" w:hAnsi="Times New Roman" w:cs="Times New Roman"/>
          <w:bCs/>
          <w:iCs/>
          <w:sz w:val="24"/>
          <w:szCs w:val="24"/>
        </w:rPr>
        <w:t>)</w:t>
      </w:r>
      <w:r w:rsidR="009D0E96" w:rsidRPr="00FD11C2">
        <w:rPr>
          <w:rFonts w:ascii="Times New Roman" w:hAnsi="Times New Roman" w:cs="Times New Roman"/>
          <w:color w:val="auto"/>
          <w:sz w:val="24"/>
          <w:szCs w:val="24"/>
        </w:rPr>
        <w:t>.</w:t>
      </w:r>
    </w:p>
    <w:p w14:paraId="64E0484C" w14:textId="77777777" w:rsidR="00754D4E" w:rsidRPr="00387840" w:rsidRDefault="00754D4E" w:rsidP="008D6168">
      <w:pPr>
        <w:pStyle w:val="Nivel10"/>
        <w:tabs>
          <w:tab w:val="left" w:pos="0"/>
          <w:tab w:val="left" w:pos="567"/>
        </w:tabs>
        <w:spacing w:before="0" w:line="240" w:lineRule="auto"/>
        <w:ind w:left="0" w:right="-30" w:firstLine="0"/>
        <w:rPr>
          <w:rFonts w:ascii="Times New Roman" w:hAnsi="Times New Roman" w:cs="Times New Roman"/>
          <w:sz w:val="24"/>
          <w:szCs w:val="24"/>
          <w:u w:val="single"/>
        </w:rPr>
      </w:pPr>
    </w:p>
    <w:p w14:paraId="0B4279AF" w14:textId="2F5D73BE" w:rsidR="00754D4E" w:rsidRPr="00387840" w:rsidRDefault="00754D4E" w:rsidP="008D6168">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387840">
        <w:rPr>
          <w:rFonts w:ascii="Times New Roman" w:hAnsi="Times New Roman" w:cs="Times New Roman"/>
          <w:sz w:val="24"/>
          <w:szCs w:val="24"/>
        </w:rPr>
        <w:t>DOS RECURSOS ORÇAMENTÁRIOS</w:t>
      </w:r>
    </w:p>
    <w:p w14:paraId="1042DB89" w14:textId="77777777" w:rsidR="00754D4E" w:rsidRPr="00387840" w:rsidRDefault="00754D4E" w:rsidP="008D6168">
      <w:pPr>
        <w:pStyle w:val="PargrafodaLista"/>
        <w:tabs>
          <w:tab w:val="left" w:pos="567"/>
        </w:tabs>
        <w:ind w:left="0" w:right="-30"/>
        <w:jc w:val="both"/>
        <w:rPr>
          <w:rFonts w:ascii="Times New Roman" w:hAnsi="Times New Roman" w:cs="Times New Roman"/>
          <w:b/>
          <w:bCs/>
        </w:rPr>
      </w:pPr>
    </w:p>
    <w:p w14:paraId="6FECC9A5" w14:textId="4A4B796E" w:rsidR="00754D4E" w:rsidRDefault="00754D4E" w:rsidP="008D6168">
      <w:pPr>
        <w:numPr>
          <w:ilvl w:val="1"/>
          <w:numId w:val="14"/>
        </w:numPr>
        <w:ind w:left="432"/>
        <w:jc w:val="both"/>
        <w:rPr>
          <w:rFonts w:ascii="Times New Roman" w:hAnsi="Times New Roman" w:cs="Times New Roman"/>
        </w:rPr>
      </w:pPr>
      <w:r w:rsidRPr="00387840">
        <w:rPr>
          <w:rFonts w:ascii="Times New Roman" w:hAnsi="Times New Roman" w:cs="Times New Roman"/>
        </w:rPr>
        <w:t xml:space="preserve">As despesas para atender a esta licitação estão programadas em dotação orçamentária própria, prevista no orçamento da </w:t>
      </w:r>
      <w:r w:rsidR="001426D7">
        <w:rPr>
          <w:rFonts w:ascii="Times New Roman" w:hAnsi="Times New Roman" w:cs="Times New Roman"/>
        </w:rPr>
        <w:t>Prefeitura</w:t>
      </w:r>
      <w:r w:rsidRPr="00387840">
        <w:rPr>
          <w:rFonts w:ascii="Times New Roman" w:hAnsi="Times New Roman" w:cs="Times New Roman"/>
        </w:rPr>
        <w:t xml:space="preserve"> para o exercício de 20</w:t>
      </w:r>
      <w:r w:rsidR="009D0E96" w:rsidRPr="00387840">
        <w:rPr>
          <w:rFonts w:ascii="Times New Roman" w:hAnsi="Times New Roman" w:cs="Times New Roman"/>
        </w:rPr>
        <w:t>2</w:t>
      </w:r>
      <w:r w:rsidR="000B3D78">
        <w:rPr>
          <w:rFonts w:ascii="Times New Roman" w:hAnsi="Times New Roman" w:cs="Times New Roman"/>
        </w:rPr>
        <w:t>6</w:t>
      </w:r>
      <w:r w:rsidRPr="00387840">
        <w:rPr>
          <w:rFonts w:ascii="Times New Roman" w:hAnsi="Times New Roman" w:cs="Times New Roman"/>
        </w:rPr>
        <w:t>, na classificação abaixo:</w:t>
      </w:r>
    </w:p>
    <w:p w14:paraId="1389A8A7" w14:textId="77777777" w:rsidR="0094457B" w:rsidRPr="001426D7" w:rsidRDefault="0094457B" w:rsidP="008D6168">
      <w:pPr>
        <w:ind w:left="432"/>
        <w:jc w:val="both"/>
        <w:rPr>
          <w:rFonts w:ascii="Times New Roman" w:hAnsi="Times New Roman" w:cs="Times New Roman"/>
        </w:rPr>
      </w:pPr>
    </w:p>
    <w:p w14:paraId="7F806070" w14:textId="77777777" w:rsidR="001426D7" w:rsidRPr="001426D7" w:rsidRDefault="001426D7" w:rsidP="001426D7">
      <w:pPr>
        <w:jc w:val="both"/>
        <w:rPr>
          <w:rFonts w:ascii="Times New Roman" w:hAnsi="Times New Roman" w:cs="Times New Roman"/>
          <w:bCs/>
        </w:rPr>
      </w:pPr>
      <w:r w:rsidRPr="001426D7">
        <w:rPr>
          <w:rFonts w:ascii="Times New Roman" w:hAnsi="Times New Roman" w:cs="Times New Roman"/>
          <w:bCs/>
        </w:rPr>
        <w:t>Unidade Orçamentária: 02.08.01 - Secretaria Municipal de Assistência Social.</w:t>
      </w:r>
    </w:p>
    <w:p w14:paraId="7B00A836" w14:textId="77777777" w:rsidR="001426D7" w:rsidRPr="001426D7" w:rsidRDefault="001426D7" w:rsidP="001426D7">
      <w:pPr>
        <w:jc w:val="both"/>
        <w:rPr>
          <w:rFonts w:ascii="Times New Roman" w:hAnsi="Times New Roman" w:cs="Times New Roman"/>
          <w:bCs/>
        </w:rPr>
      </w:pPr>
      <w:r w:rsidRPr="001426D7">
        <w:rPr>
          <w:rFonts w:ascii="Times New Roman" w:hAnsi="Times New Roman" w:cs="Times New Roman"/>
          <w:bCs/>
        </w:rPr>
        <w:t>Programa de Trabalho: 08.122.0049.2026.0000 – Manutenção e Funcionamento da Secretaria Municipal de Assistência Social</w:t>
      </w:r>
    </w:p>
    <w:p w14:paraId="634225D0" w14:textId="77777777" w:rsidR="001426D7" w:rsidRPr="001426D7" w:rsidRDefault="001426D7" w:rsidP="001426D7">
      <w:pPr>
        <w:jc w:val="both"/>
        <w:rPr>
          <w:rFonts w:ascii="Times New Roman" w:hAnsi="Times New Roman" w:cs="Times New Roman"/>
          <w:bCs/>
        </w:rPr>
      </w:pPr>
      <w:r w:rsidRPr="001426D7">
        <w:rPr>
          <w:rFonts w:ascii="Times New Roman" w:hAnsi="Times New Roman" w:cs="Times New Roman"/>
          <w:bCs/>
        </w:rPr>
        <w:t xml:space="preserve">Elemento de Despesa: 3.3.90.39.00 – Outros serviços de terceiros – pessoa jurídica </w:t>
      </w:r>
    </w:p>
    <w:p w14:paraId="4B507DEC" w14:textId="77777777" w:rsidR="000B3D78" w:rsidRDefault="000B3D78" w:rsidP="00CC62B7">
      <w:pPr>
        <w:jc w:val="both"/>
        <w:rPr>
          <w:rFonts w:ascii="Times New Roman" w:hAnsi="Times New Roman" w:cs="Times New Roman"/>
        </w:rPr>
      </w:pPr>
    </w:p>
    <w:p w14:paraId="53D8CFE5" w14:textId="77777777" w:rsidR="000B3D78" w:rsidRPr="00063996" w:rsidRDefault="000B3D78" w:rsidP="00CC62B7">
      <w:pPr>
        <w:jc w:val="both"/>
        <w:rPr>
          <w:rFonts w:ascii="Times New Roman" w:hAnsi="Times New Roman" w:cs="Times New Roman"/>
        </w:rPr>
      </w:pPr>
    </w:p>
    <w:p w14:paraId="09955401" w14:textId="575842FA" w:rsidR="00754D4E" w:rsidRPr="00063996" w:rsidRDefault="00076448" w:rsidP="008D6168">
      <w:pPr>
        <w:ind w:left="360"/>
        <w:jc w:val="right"/>
        <w:rPr>
          <w:rFonts w:ascii="Times New Roman" w:hAnsi="Times New Roman" w:cs="Times New Roman"/>
        </w:rPr>
      </w:pPr>
      <w:r w:rsidRPr="00FD11C2">
        <w:rPr>
          <w:rFonts w:ascii="Times New Roman" w:hAnsi="Times New Roman" w:cs="Times New Roman"/>
        </w:rPr>
        <w:lastRenderedPageBreak/>
        <w:t>Eirunepé</w:t>
      </w:r>
      <w:r w:rsidR="009D0E96" w:rsidRPr="00FD11C2">
        <w:rPr>
          <w:rFonts w:ascii="Times New Roman" w:hAnsi="Times New Roman" w:cs="Times New Roman"/>
        </w:rPr>
        <w:t>/AM</w:t>
      </w:r>
      <w:r w:rsidR="00063996" w:rsidRPr="00FD11C2">
        <w:rPr>
          <w:rFonts w:ascii="Times New Roman" w:hAnsi="Times New Roman" w:cs="Times New Roman"/>
        </w:rPr>
        <w:t xml:space="preserve">, </w:t>
      </w:r>
      <w:r w:rsidR="001426D7">
        <w:rPr>
          <w:rFonts w:ascii="Times New Roman" w:hAnsi="Times New Roman" w:cs="Times New Roman"/>
        </w:rPr>
        <w:t>04</w:t>
      </w:r>
      <w:r w:rsidR="000B3D78" w:rsidRPr="00FD11C2">
        <w:rPr>
          <w:rFonts w:ascii="Times New Roman" w:hAnsi="Times New Roman" w:cs="Times New Roman"/>
        </w:rPr>
        <w:t xml:space="preserve"> de </w:t>
      </w:r>
      <w:r w:rsidR="001426D7">
        <w:rPr>
          <w:rFonts w:ascii="Times New Roman" w:hAnsi="Times New Roman" w:cs="Times New Roman"/>
        </w:rPr>
        <w:t>agosto</w:t>
      </w:r>
      <w:r w:rsidR="000B3D78" w:rsidRPr="00FD11C2">
        <w:rPr>
          <w:rFonts w:ascii="Times New Roman" w:hAnsi="Times New Roman" w:cs="Times New Roman"/>
        </w:rPr>
        <w:t xml:space="preserve"> de 2026</w:t>
      </w:r>
      <w:r w:rsidR="00754D4E" w:rsidRPr="00FD11C2">
        <w:rPr>
          <w:rFonts w:ascii="Times New Roman" w:hAnsi="Times New Roman" w:cs="Times New Roman"/>
        </w:rPr>
        <w:t>.</w:t>
      </w:r>
      <w:r w:rsidR="00754D4E" w:rsidRPr="00063996">
        <w:rPr>
          <w:rFonts w:ascii="Times New Roman" w:hAnsi="Times New Roman" w:cs="Times New Roman"/>
        </w:rPr>
        <w:t xml:space="preserve"> </w:t>
      </w:r>
    </w:p>
    <w:p w14:paraId="2EABE293" w14:textId="131FDF12" w:rsidR="009D0E96" w:rsidRDefault="009D0E96" w:rsidP="008D6168">
      <w:pPr>
        <w:jc w:val="center"/>
        <w:rPr>
          <w:rFonts w:ascii="Times New Roman" w:hAnsi="Times New Roman" w:cs="Times New Roman"/>
          <w:b/>
          <w:bCs/>
        </w:rPr>
      </w:pPr>
    </w:p>
    <w:p w14:paraId="587ABAEE" w14:textId="77777777" w:rsidR="000B3D78" w:rsidRDefault="000B3D78" w:rsidP="008D6168">
      <w:pPr>
        <w:jc w:val="center"/>
        <w:rPr>
          <w:rFonts w:ascii="Times New Roman" w:hAnsi="Times New Roman" w:cs="Times New Roman"/>
          <w:b/>
          <w:bCs/>
        </w:rPr>
      </w:pPr>
    </w:p>
    <w:p w14:paraId="65DA4C55" w14:textId="77777777" w:rsidR="00FE3EAD" w:rsidRPr="00063996" w:rsidRDefault="00FE3EAD" w:rsidP="008D6168">
      <w:pPr>
        <w:jc w:val="center"/>
        <w:rPr>
          <w:rFonts w:ascii="Times New Roman" w:hAnsi="Times New Roman" w:cs="Times New Roman"/>
          <w:b/>
          <w:bCs/>
        </w:rPr>
      </w:pPr>
    </w:p>
    <w:p w14:paraId="0D9496D1" w14:textId="7A658087" w:rsidR="009D0E96" w:rsidRPr="00063996" w:rsidRDefault="003D6A09" w:rsidP="008D6168">
      <w:pPr>
        <w:jc w:val="center"/>
        <w:rPr>
          <w:rFonts w:ascii="Times New Roman" w:hAnsi="Times New Roman" w:cs="Times New Roman"/>
          <w:b/>
          <w:bCs/>
        </w:rPr>
      </w:pPr>
      <w:r w:rsidRPr="00063996">
        <w:rPr>
          <w:rFonts w:ascii="Times New Roman" w:hAnsi="Times New Roman" w:cs="Times New Roman"/>
          <w:b/>
          <w:bCs/>
        </w:rPr>
        <w:t>___________________________________</w:t>
      </w:r>
    </w:p>
    <w:p w14:paraId="2E123CD2" w14:textId="6B18B657" w:rsidR="000B3D78" w:rsidRDefault="001426D7" w:rsidP="008D6168">
      <w:pPr>
        <w:jc w:val="center"/>
        <w:rPr>
          <w:rFonts w:ascii="Times New Roman" w:hAnsi="Times New Roman" w:cs="Times New Roman"/>
          <w:b/>
          <w:bCs/>
        </w:rPr>
      </w:pPr>
      <w:r w:rsidRPr="001426D7">
        <w:rPr>
          <w:rFonts w:ascii="Times New Roman" w:hAnsi="Times New Roman" w:cs="Times New Roman"/>
          <w:b/>
          <w:bCs/>
        </w:rPr>
        <w:t>CLEUDISON BASTOS DE OLIVEIRA</w:t>
      </w:r>
    </w:p>
    <w:p w14:paraId="6CC34126" w14:textId="7BA6B9B6" w:rsidR="003D6A09" w:rsidRDefault="00D86C51" w:rsidP="008D6168">
      <w:pPr>
        <w:jc w:val="center"/>
        <w:rPr>
          <w:rFonts w:ascii="Times New Roman" w:hAnsi="Times New Roman" w:cs="Times New Roman"/>
        </w:rPr>
      </w:pPr>
      <w:r>
        <w:rPr>
          <w:rFonts w:ascii="Times New Roman" w:hAnsi="Times New Roman" w:cs="Times New Roman"/>
        </w:rPr>
        <w:t>Secretári</w:t>
      </w:r>
      <w:r w:rsidR="001426D7">
        <w:rPr>
          <w:rFonts w:ascii="Times New Roman" w:hAnsi="Times New Roman" w:cs="Times New Roman"/>
        </w:rPr>
        <w:t>o</w:t>
      </w:r>
      <w:r>
        <w:rPr>
          <w:rFonts w:ascii="Times New Roman" w:hAnsi="Times New Roman" w:cs="Times New Roman"/>
        </w:rPr>
        <w:t xml:space="preserve"> Municipal de </w:t>
      </w:r>
      <w:r w:rsidR="001426D7">
        <w:rPr>
          <w:rFonts w:ascii="Times New Roman" w:hAnsi="Times New Roman" w:cs="Times New Roman"/>
        </w:rPr>
        <w:t>Assistência Social e Habitação</w:t>
      </w:r>
    </w:p>
    <w:p w14:paraId="75B96E73" w14:textId="65CF2038" w:rsidR="00D86C51" w:rsidRDefault="00D86C51" w:rsidP="008D6168">
      <w:pPr>
        <w:ind w:left="360"/>
        <w:rPr>
          <w:rFonts w:ascii="Times New Roman" w:hAnsi="Times New Roman" w:cs="Times New Roman"/>
        </w:rPr>
      </w:pPr>
    </w:p>
    <w:p w14:paraId="5613FAA8" w14:textId="77777777" w:rsidR="00D86C51" w:rsidRPr="00387840" w:rsidRDefault="00D86C51" w:rsidP="008D6168">
      <w:pPr>
        <w:ind w:left="360"/>
        <w:rPr>
          <w:rFonts w:ascii="Times New Roman" w:hAnsi="Times New Roman" w:cs="Times New Roman"/>
        </w:rPr>
      </w:pPr>
    </w:p>
    <w:p w14:paraId="72BB2022" w14:textId="6AE191F1" w:rsidR="00076448" w:rsidRPr="00387840" w:rsidRDefault="009D0E96" w:rsidP="008D6168">
      <w:pPr>
        <w:ind w:left="360"/>
        <w:jc w:val="center"/>
        <w:rPr>
          <w:rFonts w:ascii="Times New Roman" w:hAnsi="Times New Roman" w:cs="Times New Roman"/>
        </w:rPr>
      </w:pPr>
      <w:r w:rsidRPr="00387840">
        <w:rPr>
          <w:rFonts w:ascii="Times New Roman" w:hAnsi="Times New Roman" w:cs="Times New Roman"/>
        </w:rPr>
        <w:t>___________________________________________</w:t>
      </w:r>
    </w:p>
    <w:p w14:paraId="66B3C539" w14:textId="0FCCB39D" w:rsidR="009D0E96" w:rsidRPr="00387840" w:rsidRDefault="00076448" w:rsidP="008D6168">
      <w:pPr>
        <w:jc w:val="center"/>
        <w:rPr>
          <w:rFonts w:ascii="Times New Roman" w:hAnsi="Times New Roman" w:cs="Times New Roman"/>
          <w:b/>
          <w:bCs/>
        </w:rPr>
      </w:pPr>
      <w:r w:rsidRPr="00387840">
        <w:rPr>
          <w:rFonts w:ascii="Times New Roman" w:hAnsi="Times New Roman" w:cs="Times New Roman"/>
          <w:b/>
          <w:bCs/>
        </w:rPr>
        <w:t>FELIPE VIEIRA DAS NEVES</w:t>
      </w:r>
    </w:p>
    <w:p w14:paraId="19A20728" w14:textId="57F26B1D" w:rsidR="009D0E96" w:rsidRPr="00387840" w:rsidRDefault="009D0E96" w:rsidP="008D6168">
      <w:pPr>
        <w:jc w:val="center"/>
        <w:rPr>
          <w:rFonts w:ascii="Times New Roman" w:hAnsi="Times New Roman" w:cs="Times New Roman"/>
        </w:rPr>
      </w:pPr>
      <w:r w:rsidRPr="00387840">
        <w:rPr>
          <w:rFonts w:ascii="Times New Roman" w:hAnsi="Times New Roman" w:cs="Times New Roman"/>
        </w:rPr>
        <w:t>Agente de Contratação</w:t>
      </w:r>
    </w:p>
    <w:p w14:paraId="5A358B61" w14:textId="14AD3642" w:rsidR="001B114E" w:rsidRPr="00861E0C" w:rsidRDefault="009D0E96" w:rsidP="008D6168">
      <w:pPr>
        <w:jc w:val="center"/>
        <w:rPr>
          <w:rFonts w:ascii="Times New Roman" w:hAnsi="Times New Roman" w:cs="Times New Roman"/>
        </w:rPr>
      </w:pPr>
      <w:r w:rsidRPr="00387840">
        <w:rPr>
          <w:rFonts w:ascii="Times New Roman" w:hAnsi="Times New Roman" w:cs="Times New Roman"/>
        </w:rPr>
        <w:t xml:space="preserve">Portaria nº </w:t>
      </w:r>
      <w:r w:rsidR="00CC62B7">
        <w:rPr>
          <w:rFonts w:ascii="Times New Roman" w:hAnsi="Times New Roman" w:cs="Times New Roman"/>
        </w:rPr>
        <w:t>412/</w:t>
      </w:r>
      <w:r w:rsidR="00EF5936" w:rsidRPr="00387840">
        <w:rPr>
          <w:rFonts w:ascii="Times New Roman" w:hAnsi="Times New Roman" w:cs="Times New Roman"/>
        </w:rPr>
        <w:t>2025</w:t>
      </w:r>
      <w:r w:rsidRPr="00387840">
        <w:rPr>
          <w:rFonts w:ascii="Times New Roman" w:hAnsi="Times New Roman" w:cs="Times New Roman"/>
        </w:rPr>
        <w:t xml:space="preserve"> – G</w:t>
      </w:r>
      <w:r w:rsidR="00CC62B7">
        <w:rPr>
          <w:rFonts w:ascii="Times New Roman" w:hAnsi="Times New Roman" w:cs="Times New Roman"/>
        </w:rPr>
        <w:t>ABPRE/PME</w:t>
      </w:r>
    </w:p>
    <w:sectPr w:rsidR="001B114E" w:rsidRPr="00861E0C"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69D67" w14:textId="77777777" w:rsidR="00DF7D68" w:rsidRDefault="00DF7D68">
      <w:r>
        <w:separator/>
      </w:r>
    </w:p>
  </w:endnote>
  <w:endnote w:type="continuationSeparator" w:id="0">
    <w:p w14:paraId="473385DB" w14:textId="77777777" w:rsidR="00DF7D68" w:rsidRDefault="00DF7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967AD" w14:textId="77777777" w:rsidR="00DF7D68" w:rsidRDefault="00DF7D68">
      <w:r>
        <w:separator/>
      </w:r>
    </w:p>
  </w:footnote>
  <w:footnote w:type="continuationSeparator" w:id="0">
    <w:p w14:paraId="24A8643B" w14:textId="77777777" w:rsidR="00DF7D68" w:rsidRDefault="00DF7D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2A8E654A" w:rsidR="0051747E" w:rsidRPr="00F65ACE" w:rsidRDefault="00861E0C" w:rsidP="00B20844">
    <w:pPr>
      <w:jc w:val="center"/>
      <w:rPr>
        <w:rFonts w:ascii="Times New Roman" w:hAnsi="Times New Roman" w:cs="Times New Roman"/>
        <w:color w:val="000000"/>
      </w:rPr>
    </w:pPr>
    <w:r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08CE0614" w:rsidR="0051747E" w:rsidRPr="00F65ACE" w:rsidRDefault="00AB3795" w:rsidP="00B20844">
    <w:pPr>
      <w:jc w:val="center"/>
      <w:rPr>
        <w:rFonts w:ascii="Times New Roman" w:hAnsi="Times New Roman" w:cs="Times New Roman"/>
        <w:b/>
        <w:bCs/>
        <w:color w:val="000000"/>
      </w:rPr>
    </w:pPr>
    <w:r w:rsidRPr="00780F96">
      <w:rPr>
        <w:rFonts w:ascii="Times New Roman" w:eastAsia="Times New Roman" w:hAnsi="Times New Roman" w:cs="Times New Roman"/>
        <w:noProof/>
        <w:color w:val="000000" w:themeColor="text1"/>
        <w:sz w:val="20"/>
        <w:szCs w:val="20"/>
      </w:rPr>
      <w:drawing>
        <wp:anchor distT="0" distB="0" distL="114300" distR="114300" simplePos="0" relativeHeight="251658240" behindDoc="1" locked="0" layoutInCell="1" allowOverlap="1" wp14:anchorId="38720B63" wp14:editId="7585A48C">
          <wp:simplePos x="0" y="0"/>
          <wp:positionH relativeFrom="margin">
            <wp:posOffset>4815840</wp:posOffset>
          </wp:positionH>
          <wp:positionV relativeFrom="paragraph">
            <wp:posOffset>6985</wp:posOffset>
          </wp:positionV>
          <wp:extent cx="1493520" cy="397393"/>
          <wp:effectExtent l="0" t="0" r="0" b="3175"/>
          <wp:wrapNone/>
          <wp:docPr id="33065797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3520" cy="397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747E" w:rsidRPr="00F65ACE">
      <w:rPr>
        <w:rFonts w:ascii="Times New Roman" w:hAnsi="Times New Roman" w:cs="Times New Roman"/>
        <w:b/>
        <w:bCs/>
        <w:color w:val="000000"/>
      </w:rPr>
      <w:t xml:space="preserve">PREFEITURA MUNICIPAL DE </w:t>
    </w:r>
    <w:r w:rsidR="00076448">
      <w:rPr>
        <w:rFonts w:ascii="Times New Roman" w:hAnsi="Times New Roman" w:cs="Times New Roman"/>
        <w:b/>
        <w:bCs/>
        <w:color w:val="000000"/>
      </w:rPr>
      <w:t>EIRUNEPÉ</w:t>
    </w:r>
  </w:p>
  <w:p w14:paraId="04A076B9" w14:textId="0B1A3E20"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15:restartNumberingAfterBreak="0">
    <w:nsid w:val="3BF912B5"/>
    <w:multiLevelType w:val="multilevel"/>
    <w:tmpl w:val="B1C2D244"/>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33645B"/>
    <w:multiLevelType w:val="multilevel"/>
    <w:tmpl w:val="30548024"/>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6"/>
  </w:num>
  <w:num w:numId="3">
    <w:abstractNumId w:val="17"/>
  </w:num>
  <w:num w:numId="4">
    <w:abstractNumId w:val="10"/>
  </w:num>
  <w:num w:numId="5">
    <w:abstractNumId w:val="6"/>
  </w:num>
  <w:num w:numId="6">
    <w:abstractNumId w:val="11"/>
  </w:num>
  <w:num w:numId="7">
    <w:abstractNumId w:val="15"/>
  </w:num>
  <w:num w:numId="8">
    <w:abstractNumId w:val="4"/>
  </w:num>
  <w:num w:numId="9">
    <w:abstractNumId w:val="12"/>
  </w:num>
  <w:num w:numId="10">
    <w:abstractNumId w:val="2"/>
  </w:num>
  <w:num w:numId="11">
    <w:abstractNumId w:val="8"/>
  </w:num>
  <w:num w:numId="12">
    <w:abstractNumId w:val="1"/>
  </w:num>
  <w:num w:numId="13">
    <w:abstractNumId w:val="1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9"/>
  </w:num>
  <w:num w:numId="18">
    <w:abstractNumId w:val="3"/>
  </w:num>
  <w:num w:numId="19">
    <w:abstractNumId w:val="18"/>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3996"/>
    <w:rsid w:val="0006419C"/>
    <w:rsid w:val="0006438F"/>
    <w:rsid w:val="0006504E"/>
    <w:rsid w:val="0006537A"/>
    <w:rsid w:val="000670EC"/>
    <w:rsid w:val="000677A2"/>
    <w:rsid w:val="000709FF"/>
    <w:rsid w:val="00070EA5"/>
    <w:rsid w:val="00070FD8"/>
    <w:rsid w:val="00073E63"/>
    <w:rsid w:val="0007644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3D78"/>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10044D"/>
    <w:rsid w:val="00100990"/>
    <w:rsid w:val="00100BD1"/>
    <w:rsid w:val="001011D5"/>
    <w:rsid w:val="00103461"/>
    <w:rsid w:val="001037BE"/>
    <w:rsid w:val="00104D72"/>
    <w:rsid w:val="00105707"/>
    <w:rsid w:val="00106B39"/>
    <w:rsid w:val="00107100"/>
    <w:rsid w:val="00107C35"/>
    <w:rsid w:val="001101B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6D7"/>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B7B74"/>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514"/>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87840"/>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37FCB"/>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35FA"/>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24BB"/>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4F2A"/>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47D2"/>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C77BE"/>
    <w:rsid w:val="006D04BE"/>
    <w:rsid w:val="006D1B6C"/>
    <w:rsid w:val="006D27E3"/>
    <w:rsid w:val="006D2BFA"/>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53A8"/>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2EC"/>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8C0"/>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58A"/>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168"/>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57B"/>
    <w:rsid w:val="00944E0C"/>
    <w:rsid w:val="00945CE8"/>
    <w:rsid w:val="00946D8B"/>
    <w:rsid w:val="00946DD8"/>
    <w:rsid w:val="009471CA"/>
    <w:rsid w:val="00950D81"/>
    <w:rsid w:val="00952A05"/>
    <w:rsid w:val="00953F02"/>
    <w:rsid w:val="00953F61"/>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0DC3"/>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B0C"/>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481D"/>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D81"/>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57DB4"/>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32BD"/>
    <w:rsid w:val="00BE4A15"/>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65DA"/>
    <w:rsid w:val="00C87199"/>
    <w:rsid w:val="00C871EB"/>
    <w:rsid w:val="00C87AAD"/>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2B7"/>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084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06F96"/>
    <w:rsid w:val="00D10A7A"/>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2E1F"/>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6C51"/>
    <w:rsid w:val="00D8724C"/>
    <w:rsid w:val="00D87E37"/>
    <w:rsid w:val="00D93004"/>
    <w:rsid w:val="00D93711"/>
    <w:rsid w:val="00D938C1"/>
    <w:rsid w:val="00D93FAB"/>
    <w:rsid w:val="00D942C4"/>
    <w:rsid w:val="00D94EEC"/>
    <w:rsid w:val="00D96D2A"/>
    <w:rsid w:val="00DA164C"/>
    <w:rsid w:val="00DA1FBA"/>
    <w:rsid w:val="00DA2C76"/>
    <w:rsid w:val="00DA466E"/>
    <w:rsid w:val="00DA46D8"/>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D68"/>
    <w:rsid w:val="00DF7F5A"/>
    <w:rsid w:val="00E00332"/>
    <w:rsid w:val="00E00FFD"/>
    <w:rsid w:val="00E02A02"/>
    <w:rsid w:val="00E04590"/>
    <w:rsid w:val="00E04C02"/>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4477"/>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1C2"/>
    <w:rsid w:val="00FD16AF"/>
    <w:rsid w:val="00FD18F7"/>
    <w:rsid w:val="00FD1F4D"/>
    <w:rsid w:val="00FD2218"/>
    <w:rsid w:val="00FD2A3E"/>
    <w:rsid w:val="00FD546E"/>
    <w:rsid w:val="00FD7077"/>
    <w:rsid w:val="00FE025E"/>
    <w:rsid w:val="00FE153D"/>
    <w:rsid w:val="00FE1747"/>
    <w:rsid w:val="00FE3EAD"/>
    <w:rsid w:val="00FE5BBC"/>
    <w:rsid w:val="00FE652A"/>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221544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2887017">
      <w:bodyDiv w:val="1"/>
      <w:marLeft w:val="0"/>
      <w:marRight w:val="0"/>
      <w:marTop w:val="0"/>
      <w:marBottom w:val="0"/>
      <w:divBdr>
        <w:top w:val="none" w:sz="0" w:space="0" w:color="auto"/>
        <w:left w:val="none" w:sz="0" w:space="0" w:color="auto"/>
        <w:bottom w:val="none" w:sz="0" w:space="0" w:color="auto"/>
        <w:right w:val="none" w:sz="0" w:space="0" w:color="auto"/>
      </w:divBdr>
    </w:div>
    <w:div w:id="159347273">
      <w:bodyDiv w:val="1"/>
      <w:marLeft w:val="0"/>
      <w:marRight w:val="0"/>
      <w:marTop w:val="0"/>
      <w:marBottom w:val="0"/>
      <w:divBdr>
        <w:top w:val="none" w:sz="0" w:space="0" w:color="auto"/>
        <w:left w:val="none" w:sz="0" w:space="0" w:color="auto"/>
        <w:bottom w:val="none" w:sz="0" w:space="0" w:color="auto"/>
        <w:right w:val="none" w:sz="0" w:space="0" w:color="auto"/>
      </w:divBdr>
    </w:div>
    <w:div w:id="18606993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686703">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0626628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5219995">
      <w:bodyDiv w:val="1"/>
      <w:marLeft w:val="0"/>
      <w:marRight w:val="0"/>
      <w:marTop w:val="0"/>
      <w:marBottom w:val="0"/>
      <w:divBdr>
        <w:top w:val="none" w:sz="0" w:space="0" w:color="auto"/>
        <w:left w:val="none" w:sz="0" w:space="0" w:color="auto"/>
        <w:bottom w:val="none" w:sz="0" w:space="0" w:color="auto"/>
        <w:right w:val="none" w:sz="0" w:space="0" w:color="auto"/>
      </w:divBdr>
    </w:div>
    <w:div w:id="51399885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870008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5142808">
      <w:bodyDiv w:val="1"/>
      <w:marLeft w:val="0"/>
      <w:marRight w:val="0"/>
      <w:marTop w:val="0"/>
      <w:marBottom w:val="0"/>
      <w:divBdr>
        <w:top w:val="none" w:sz="0" w:space="0" w:color="auto"/>
        <w:left w:val="none" w:sz="0" w:space="0" w:color="auto"/>
        <w:bottom w:val="none" w:sz="0" w:space="0" w:color="auto"/>
        <w:right w:val="none" w:sz="0" w:space="0" w:color="auto"/>
      </w:divBdr>
    </w:div>
    <w:div w:id="82949052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22390750">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7917657">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694716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467192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0935221">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70990422">
      <w:bodyDiv w:val="1"/>
      <w:marLeft w:val="0"/>
      <w:marRight w:val="0"/>
      <w:marTop w:val="0"/>
      <w:marBottom w:val="0"/>
      <w:divBdr>
        <w:top w:val="none" w:sz="0" w:space="0" w:color="auto"/>
        <w:left w:val="none" w:sz="0" w:space="0" w:color="auto"/>
        <w:bottom w:val="none" w:sz="0" w:space="0" w:color="auto"/>
        <w:right w:val="none" w:sz="0" w:space="0" w:color="auto"/>
      </w:divBdr>
    </w:div>
    <w:div w:id="189419580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90941550">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83141107">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55D596-D6F9-4EDC-88AD-931C6AA0C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1053</TotalTime>
  <Pages>10</Pages>
  <Words>4080</Words>
  <Characters>22032</Characters>
  <Application>Microsoft Office Word</Application>
  <DocSecurity>0</DocSecurity>
  <Lines>183</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26060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72</cp:revision>
  <cp:lastPrinted>2026-07-10T19:29:00Z</cp:lastPrinted>
  <dcterms:created xsi:type="dcterms:W3CDTF">2020-02-04T11:39:00Z</dcterms:created>
  <dcterms:modified xsi:type="dcterms:W3CDTF">2026-10-02T15:12:00Z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