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b/>
          <w:sz w:val="24"/>
          <w:szCs w:val="24"/>
        </w:rPr>
        <w:t>ANEXO</w:t>
      </w:r>
      <w:r w:rsidRPr="00000CD1">
        <w:rPr>
          <w:rFonts w:ascii="Arial" w:hAnsi="Arial" w:cs="Arial"/>
          <w:b/>
          <w:spacing w:val="-1"/>
          <w:sz w:val="24"/>
          <w:szCs w:val="24"/>
        </w:rPr>
        <w:t xml:space="preserve"> </w:t>
      </w:r>
      <w:r w:rsidRPr="00000CD1">
        <w:rPr>
          <w:rFonts w:ascii="Arial" w:hAnsi="Arial" w:cs="Arial"/>
          <w:b/>
          <w:sz w:val="24"/>
          <w:szCs w:val="24"/>
        </w:rPr>
        <w:t>II</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946FDF">
        <w:rPr>
          <w:rFonts w:ascii="Arial" w:hAnsi="Arial" w:cs="Arial"/>
          <w:b/>
          <w:sz w:val="24"/>
          <w:szCs w:val="24"/>
        </w:rPr>
        <w:t>0</w:t>
      </w:r>
      <w:r w:rsidR="00434CD8">
        <w:rPr>
          <w:rFonts w:ascii="Arial" w:hAnsi="Arial" w:cs="Arial"/>
          <w:b/>
          <w:sz w:val="24"/>
          <w:szCs w:val="24"/>
        </w:rPr>
        <w:t>27</w:t>
      </w:r>
      <w:r w:rsidRPr="00000CD1">
        <w:rPr>
          <w:rFonts w:ascii="Arial" w:hAnsi="Arial" w:cs="Arial"/>
          <w:b/>
          <w:sz w:val="24"/>
          <w:szCs w:val="24"/>
        </w:rPr>
        <w:t>/2024</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ind w:right="723" w:firstLine="567"/>
        <w:jc w:val="center"/>
        <w:rPr>
          <w:rFonts w:ascii="Arial" w:eastAsia="Arial" w:hAnsi="Arial" w:cs="Arial"/>
          <w:sz w:val="24"/>
          <w:szCs w:val="24"/>
          <w:lang w:val="pt-BR"/>
        </w:rPr>
      </w:pPr>
      <w:r w:rsidRPr="00000CD1">
        <w:rPr>
          <w:rFonts w:ascii="Arial" w:eastAsia="Arial" w:hAnsi="Arial" w:cs="Arial"/>
          <w:b/>
          <w:bCs/>
          <w:spacing w:val="-2"/>
          <w:sz w:val="24"/>
          <w:szCs w:val="24"/>
          <w:lang w:val="pt-BR"/>
        </w:rPr>
        <w:t>DECLARAÇÃO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2"/>
          <w:sz w:val="24"/>
          <w:szCs w:val="24"/>
          <w:lang w:val="pt-BR"/>
        </w:rPr>
        <w:t>DE</w:t>
      </w:r>
      <w:r w:rsidRPr="00000CD1">
        <w:rPr>
          <w:rFonts w:ascii="Arial" w:eastAsia="Arial" w:hAnsi="Arial" w:cs="Arial"/>
          <w:b/>
          <w:bCs/>
          <w:spacing w:val="-12"/>
          <w:sz w:val="24"/>
          <w:szCs w:val="24"/>
          <w:lang w:val="pt-BR"/>
        </w:rPr>
        <w:t xml:space="preserve"> </w:t>
      </w:r>
      <w:r w:rsidRPr="00000CD1">
        <w:rPr>
          <w:rFonts w:ascii="Arial" w:eastAsia="Arial" w:hAnsi="Arial" w:cs="Arial"/>
          <w:b/>
          <w:bCs/>
          <w:spacing w:val="-1"/>
          <w:sz w:val="24"/>
          <w:szCs w:val="24"/>
          <w:lang w:val="pt-BR"/>
        </w:rPr>
        <w:t>REGULARIDADE</w:t>
      </w:r>
      <w:r w:rsidRPr="00000CD1">
        <w:rPr>
          <w:rFonts w:ascii="Arial" w:eastAsia="Arial" w:hAnsi="Arial" w:cs="Arial"/>
          <w:b/>
          <w:bCs/>
          <w:spacing w:val="-8"/>
          <w:sz w:val="24"/>
          <w:szCs w:val="24"/>
          <w:lang w:val="pt-BR"/>
        </w:rPr>
        <w:t xml:space="preserve"> </w:t>
      </w:r>
      <w:r w:rsidRPr="00000CD1">
        <w:rPr>
          <w:rFonts w:ascii="Arial" w:eastAsia="Arial" w:hAnsi="Arial" w:cs="Arial"/>
          <w:b/>
          <w:bCs/>
          <w:spacing w:val="-1"/>
          <w:sz w:val="24"/>
          <w:szCs w:val="24"/>
          <w:lang w:val="pt-BR"/>
        </w:rPr>
        <w:t>PARA</w:t>
      </w:r>
      <w:r w:rsidRPr="00000CD1">
        <w:rPr>
          <w:rFonts w:ascii="Arial" w:eastAsia="Arial" w:hAnsi="Arial" w:cs="Arial"/>
          <w:b/>
          <w:bCs/>
          <w:spacing w:val="-15"/>
          <w:sz w:val="24"/>
          <w:szCs w:val="24"/>
          <w:lang w:val="pt-BR"/>
        </w:rPr>
        <w:t xml:space="preserve"> </w:t>
      </w:r>
      <w:r w:rsidRPr="00000CD1">
        <w:rPr>
          <w:rFonts w:ascii="Arial" w:eastAsia="Arial" w:hAnsi="Arial" w:cs="Arial"/>
          <w:b/>
          <w:bCs/>
          <w:spacing w:val="1"/>
          <w:sz w:val="24"/>
          <w:szCs w:val="24"/>
          <w:lang w:val="pt-BR"/>
        </w:rPr>
        <w:t>COM</w:t>
      </w:r>
      <w:r w:rsidRPr="00000CD1">
        <w:rPr>
          <w:rFonts w:ascii="Arial" w:eastAsia="Arial" w:hAnsi="Arial" w:cs="Arial"/>
          <w:b/>
          <w:bCs/>
          <w:spacing w:val="-13"/>
          <w:sz w:val="24"/>
          <w:szCs w:val="24"/>
          <w:lang w:val="pt-BR"/>
        </w:rPr>
        <w:t xml:space="preserve"> </w:t>
      </w:r>
      <w:r w:rsidRPr="00000CD1">
        <w:rPr>
          <w:rFonts w:ascii="Arial" w:eastAsia="Arial" w:hAnsi="Arial" w:cs="Arial"/>
          <w:b/>
          <w:bCs/>
          <w:sz w:val="24"/>
          <w:szCs w:val="24"/>
          <w:lang w:val="pt-BR"/>
        </w:rPr>
        <w:t>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MINISTÉRIO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DO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TRABALHO</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4320" w:right="117"/>
        <w:jc w:val="both"/>
        <w:rPr>
          <w:rFonts w:ascii="Arial" w:hAnsi="Arial" w:cs="Arial"/>
          <w:sz w:val="24"/>
          <w:szCs w:val="24"/>
          <w:lang w:val="pt-BR"/>
        </w:rPr>
      </w:pPr>
      <w:r w:rsidRPr="00000CD1">
        <w:rPr>
          <w:rFonts w:ascii="Arial" w:hAnsi="Arial" w:cs="Arial"/>
          <w:sz w:val="24"/>
          <w:szCs w:val="24"/>
          <w:lang w:val="pt-BR"/>
        </w:rPr>
        <w:t>(Razão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Social</w:t>
      </w:r>
      <w:r w:rsidRPr="00000CD1">
        <w:rPr>
          <w:rFonts w:ascii="Arial" w:hAnsi="Arial" w:cs="Arial"/>
          <w:spacing w:val="52"/>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Empresa),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estabelecida</w:t>
      </w:r>
      <w:r w:rsidRPr="00000CD1">
        <w:rPr>
          <w:rFonts w:ascii="Arial" w:hAnsi="Arial" w:cs="Arial"/>
          <w:spacing w:val="49"/>
          <w:sz w:val="24"/>
          <w:szCs w:val="24"/>
          <w:lang w:val="pt-BR"/>
        </w:rPr>
        <w:t xml:space="preserve"> </w:t>
      </w:r>
      <w:r w:rsidRPr="00000CD1">
        <w:rPr>
          <w:rFonts w:ascii="Arial" w:hAnsi="Arial" w:cs="Arial"/>
          <w:spacing w:val="-1"/>
          <w:sz w:val="24"/>
          <w:szCs w:val="24"/>
          <w:lang w:val="pt-BR"/>
        </w:rPr>
        <w:t>na</w:t>
      </w: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(endereço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completo)....,</w:t>
      </w:r>
      <w:r w:rsidRPr="00000CD1">
        <w:rPr>
          <w:rFonts w:ascii="Arial" w:hAnsi="Arial" w:cs="Arial"/>
          <w:spacing w:val="61"/>
          <w:w w:val="99"/>
          <w:sz w:val="24"/>
          <w:szCs w:val="24"/>
          <w:lang w:val="pt-BR"/>
        </w:rPr>
        <w:t xml:space="preserve"> </w:t>
      </w:r>
      <w:r w:rsidRPr="00000CD1">
        <w:rPr>
          <w:rFonts w:ascii="Arial" w:hAnsi="Arial" w:cs="Arial"/>
          <w:sz w:val="24"/>
          <w:szCs w:val="24"/>
          <w:lang w:val="pt-BR"/>
        </w:rPr>
        <w:t>inscrita</w:t>
      </w:r>
      <w:r w:rsidRPr="00000CD1">
        <w:rPr>
          <w:rFonts w:ascii="Arial" w:hAnsi="Arial" w:cs="Arial"/>
          <w:spacing w:val="13"/>
          <w:sz w:val="24"/>
          <w:szCs w:val="24"/>
          <w:lang w:val="pt-BR"/>
        </w:rPr>
        <w:t xml:space="preserve"> </w:t>
      </w:r>
      <w:r w:rsidRPr="00000CD1">
        <w:rPr>
          <w:rFonts w:ascii="Arial" w:hAnsi="Arial" w:cs="Arial"/>
          <w:sz w:val="24"/>
          <w:szCs w:val="24"/>
          <w:lang w:val="pt-BR"/>
        </w:rPr>
        <w:t>no</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CNPJ</w:t>
      </w:r>
      <w:r w:rsidRPr="00000CD1">
        <w:rPr>
          <w:rFonts w:ascii="Arial" w:hAnsi="Arial" w:cs="Arial"/>
          <w:spacing w:val="13"/>
          <w:sz w:val="24"/>
          <w:szCs w:val="24"/>
          <w:lang w:val="pt-BR"/>
        </w:rPr>
        <w:t xml:space="preserve"> </w:t>
      </w:r>
      <w:r w:rsidRPr="00000CD1">
        <w:rPr>
          <w:rFonts w:ascii="Arial" w:hAnsi="Arial" w:cs="Arial"/>
          <w:sz w:val="24"/>
          <w:szCs w:val="24"/>
          <w:lang w:val="pt-BR"/>
        </w:rPr>
        <w:t>sob</w:t>
      </w:r>
      <w:r w:rsidRPr="00000CD1">
        <w:rPr>
          <w:rFonts w:ascii="Arial" w:hAnsi="Arial" w:cs="Arial"/>
          <w:spacing w:val="14"/>
          <w:sz w:val="24"/>
          <w:szCs w:val="24"/>
          <w:lang w:val="pt-BR"/>
        </w:rPr>
        <w:t xml:space="preserve"> </w:t>
      </w:r>
      <w:r w:rsidRPr="00000CD1">
        <w:rPr>
          <w:rFonts w:ascii="Arial" w:hAnsi="Arial" w:cs="Arial"/>
          <w:spacing w:val="-2"/>
          <w:sz w:val="24"/>
          <w:szCs w:val="24"/>
          <w:lang w:val="pt-BR"/>
        </w:rPr>
        <w:t>n°.</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neste</w:t>
      </w:r>
      <w:r w:rsidRPr="00000CD1">
        <w:rPr>
          <w:rFonts w:ascii="Arial" w:hAnsi="Arial" w:cs="Arial"/>
          <w:spacing w:val="14"/>
          <w:sz w:val="24"/>
          <w:szCs w:val="24"/>
          <w:lang w:val="pt-BR"/>
        </w:rPr>
        <w:t xml:space="preserve"> </w:t>
      </w:r>
      <w:r w:rsidRPr="00000CD1">
        <w:rPr>
          <w:rFonts w:ascii="Arial" w:hAnsi="Arial" w:cs="Arial"/>
          <w:sz w:val="24"/>
          <w:szCs w:val="24"/>
          <w:lang w:val="pt-BR"/>
        </w:rPr>
        <w:t>ato</w:t>
      </w:r>
      <w:r w:rsidRPr="00000CD1">
        <w:rPr>
          <w:rFonts w:ascii="Arial" w:hAnsi="Arial" w:cs="Arial"/>
          <w:spacing w:val="13"/>
          <w:sz w:val="24"/>
          <w:szCs w:val="24"/>
          <w:lang w:val="pt-BR"/>
        </w:rPr>
        <w:t xml:space="preserve"> </w:t>
      </w:r>
      <w:r w:rsidRPr="00000CD1">
        <w:rPr>
          <w:rFonts w:ascii="Arial" w:hAnsi="Arial" w:cs="Arial"/>
          <w:spacing w:val="-1"/>
          <w:sz w:val="24"/>
          <w:szCs w:val="24"/>
          <w:lang w:val="pt-BR"/>
        </w:rPr>
        <w:t>representada</w:t>
      </w:r>
      <w:r w:rsidRPr="00000CD1">
        <w:rPr>
          <w:rFonts w:ascii="Arial" w:hAnsi="Arial" w:cs="Arial"/>
          <w:spacing w:val="9"/>
          <w:sz w:val="24"/>
          <w:szCs w:val="24"/>
          <w:lang w:val="pt-BR"/>
        </w:rPr>
        <w:t xml:space="preserve"> </w:t>
      </w:r>
      <w:r w:rsidRPr="00000CD1">
        <w:rPr>
          <w:rFonts w:ascii="Arial" w:hAnsi="Arial" w:cs="Arial"/>
          <w:sz w:val="24"/>
          <w:szCs w:val="24"/>
          <w:lang w:val="pt-BR"/>
        </w:rPr>
        <w:t>pelo</w:t>
      </w:r>
      <w:r w:rsidRPr="00000CD1">
        <w:rPr>
          <w:rFonts w:ascii="Arial" w:hAnsi="Arial" w:cs="Arial"/>
          <w:spacing w:val="14"/>
          <w:sz w:val="24"/>
          <w:szCs w:val="24"/>
          <w:lang w:val="pt-BR"/>
        </w:rPr>
        <w:t xml:space="preserve"> </w:t>
      </w:r>
      <w:r w:rsidRPr="00000CD1">
        <w:rPr>
          <w:rFonts w:ascii="Arial" w:hAnsi="Arial" w:cs="Arial"/>
          <w:sz w:val="24"/>
          <w:szCs w:val="24"/>
          <w:lang w:val="pt-BR"/>
        </w:rPr>
        <w:t>seu</w:t>
      </w:r>
      <w:r w:rsidRPr="00000CD1">
        <w:rPr>
          <w:rFonts w:ascii="Arial" w:hAnsi="Arial" w:cs="Arial"/>
          <w:spacing w:val="41"/>
          <w:w w:val="99"/>
          <w:sz w:val="24"/>
          <w:szCs w:val="24"/>
          <w:lang w:val="pt-BR"/>
        </w:rPr>
        <w:t xml:space="preserve"> </w:t>
      </w:r>
      <w:r w:rsidRPr="00000CD1">
        <w:rPr>
          <w:rFonts w:ascii="Arial" w:hAnsi="Arial" w:cs="Arial"/>
          <w:spacing w:val="-1"/>
          <w:sz w:val="24"/>
          <w:szCs w:val="24"/>
          <w:lang w:val="pt-BR"/>
        </w:rPr>
        <w:t>(representante/sócio/procurador),</w:t>
      </w:r>
      <w:r w:rsidRPr="00000CD1">
        <w:rPr>
          <w:rFonts w:ascii="Arial" w:hAnsi="Arial" w:cs="Arial"/>
          <w:spacing w:val="-10"/>
          <w:sz w:val="24"/>
          <w:szCs w:val="24"/>
          <w:lang w:val="pt-BR"/>
        </w:rPr>
        <w:t xml:space="preserve"> </w:t>
      </w:r>
      <w:r w:rsidRPr="00000CD1">
        <w:rPr>
          <w:rFonts w:ascii="Arial" w:hAnsi="Arial" w:cs="Arial"/>
          <w:spacing w:val="-2"/>
          <w:sz w:val="24"/>
          <w:szCs w:val="24"/>
          <w:lang w:val="pt-BR"/>
        </w:rPr>
        <w:t>no</w:t>
      </w:r>
      <w:r w:rsidRPr="00000CD1">
        <w:rPr>
          <w:rFonts w:ascii="Arial" w:hAnsi="Arial" w:cs="Arial"/>
          <w:spacing w:val="-10"/>
          <w:sz w:val="24"/>
          <w:szCs w:val="24"/>
          <w:lang w:val="pt-BR"/>
        </w:rPr>
        <w:t xml:space="preserve"> </w:t>
      </w:r>
      <w:r w:rsidRPr="00000CD1">
        <w:rPr>
          <w:rFonts w:ascii="Arial" w:hAnsi="Arial" w:cs="Arial"/>
          <w:sz w:val="24"/>
          <w:szCs w:val="24"/>
          <w:lang w:val="pt-BR"/>
        </w:rPr>
        <w:t>uso</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suas</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atribuições</w:t>
      </w:r>
      <w:r w:rsidRPr="00000CD1">
        <w:rPr>
          <w:rFonts w:ascii="Arial" w:hAnsi="Arial" w:cs="Arial"/>
          <w:spacing w:val="-14"/>
          <w:sz w:val="24"/>
          <w:szCs w:val="24"/>
          <w:lang w:val="pt-BR"/>
        </w:rPr>
        <w:t xml:space="preserve"> </w:t>
      </w:r>
      <w:r w:rsidRPr="00000CD1">
        <w:rPr>
          <w:rFonts w:ascii="Arial" w:hAnsi="Arial" w:cs="Arial"/>
          <w:sz w:val="24"/>
          <w:szCs w:val="24"/>
          <w:lang w:val="pt-BR"/>
        </w:rPr>
        <w:t>legais,</w:t>
      </w:r>
      <w:r w:rsidRPr="00000CD1">
        <w:rPr>
          <w:rFonts w:ascii="Arial" w:hAnsi="Arial" w:cs="Arial"/>
          <w:spacing w:val="-10"/>
          <w:sz w:val="24"/>
          <w:szCs w:val="24"/>
          <w:lang w:val="pt-BR"/>
        </w:rPr>
        <w:t xml:space="preserve"> </w:t>
      </w:r>
      <w:r w:rsidRPr="00000CD1">
        <w:rPr>
          <w:rFonts w:ascii="Arial" w:hAnsi="Arial" w:cs="Arial"/>
          <w:spacing w:val="-5"/>
          <w:sz w:val="24"/>
          <w:szCs w:val="24"/>
          <w:lang w:val="pt-BR"/>
        </w:rPr>
        <w:t>vem:</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right="116" w:firstLine="1701"/>
        <w:jc w:val="both"/>
        <w:rPr>
          <w:rFonts w:ascii="Arial" w:hAnsi="Arial" w:cs="Arial"/>
          <w:sz w:val="24"/>
          <w:szCs w:val="24"/>
          <w:lang w:val="pt-BR"/>
        </w:rPr>
      </w:pPr>
      <w:r w:rsidRPr="00000CD1">
        <w:rPr>
          <w:rFonts w:ascii="Arial" w:hAnsi="Arial" w:cs="Arial"/>
          <w:b/>
          <w:bCs/>
          <w:spacing w:val="-2"/>
          <w:sz w:val="24"/>
          <w:szCs w:val="24"/>
          <w:u w:val="thick" w:color="000000"/>
          <w:lang w:val="pt-BR"/>
        </w:rPr>
        <w:t>DECLARAR</w:t>
      </w:r>
      <w:r w:rsidRPr="00000CD1">
        <w:rPr>
          <w:rFonts w:ascii="Arial" w:hAnsi="Arial" w:cs="Arial"/>
          <w:spacing w:val="-2"/>
          <w:sz w:val="24"/>
          <w:szCs w:val="24"/>
          <w:lang w:val="pt-BR"/>
        </w:rPr>
        <w:t>,</w:t>
      </w:r>
      <w:r w:rsidRPr="00000CD1">
        <w:rPr>
          <w:rFonts w:ascii="Arial" w:hAnsi="Arial" w:cs="Arial"/>
          <w:spacing w:val="31"/>
          <w:sz w:val="24"/>
          <w:szCs w:val="24"/>
          <w:lang w:val="pt-BR"/>
        </w:rPr>
        <w:t xml:space="preserve"> </w:t>
      </w:r>
      <w:r w:rsidRPr="00000CD1">
        <w:rPr>
          <w:rFonts w:ascii="Arial" w:hAnsi="Arial" w:cs="Arial"/>
          <w:sz w:val="24"/>
          <w:szCs w:val="24"/>
          <w:lang w:val="pt-BR"/>
        </w:rPr>
        <w:t>para</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27"/>
          <w:sz w:val="24"/>
          <w:szCs w:val="24"/>
          <w:lang w:val="pt-BR"/>
        </w:rPr>
        <w:t xml:space="preserve"> </w:t>
      </w:r>
      <w:r w:rsidRPr="00000CD1">
        <w:rPr>
          <w:rFonts w:ascii="Arial" w:hAnsi="Arial" w:cs="Arial"/>
          <w:sz w:val="24"/>
          <w:szCs w:val="24"/>
          <w:lang w:val="pt-BR"/>
        </w:rPr>
        <w:t>de</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participação</w:t>
      </w:r>
      <w:r w:rsidRPr="00000CD1">
        <w:rPr>
          <w:rFonts w:ascii="Arial" w:hAnsi="Arial" w:cs="Arial"/>
          <w:spacing w:val="28"/>
          <w:sz w:val="24"/>
          <w:szCs w:val="24"/>
          <w:lang w:val="pt-BR"/>
        </w:rPr>
        <w:t xml:space="preserve"> </w:t>
      </w:r>
      <w:r w:rsidRPr="00000CD1">
        <w:rPr>
          <w:rFonts w:ascii="Arial" w:hAnsi="Arial" w:cs="Arial"/>
          <w:sz w:val="24"/>
          <w:szCs w:val="24"/>
          <w:lang w:val="pt-BR"/>
        </w:rPr>
        <w:t>no</w:t>
      </w:r>
      <w:r w:rsidRPr="00000CD1">
        <w:rPr>
          <w:rFonts w:ascii="Arial" w:hAnsi="Arial" w:cs="Arial"/>
          <w:spacing w:val="27"/>
          <w:sz w:val="24"/>
          <w:szCs w:val="24"/>
          <w:lang w:val="pt-BR"/>
        </w:rPr>
        <w:t xml:space="preserve"> </w:t>
      </w:r>
      <w:r w:rsidRPr="00000CD1">
        <w:rPr>
          <w:rFonts w:ascii="Arial" w:hAnsi="Arial" w:cs="Arial"/>
          <w:spacing w:val="-1"/>
          <w:sz w:val="24"/>
          <w:szCs w:val="24"/>
          <w:lang w:val="pt-BR"/>
        </w:rPr>
        <w:t>processo</w:t>
      </w:r>
      <w:r w:rsidRPr="00000CD1">
        <w:rPr>
          <w:rFonts w:ascii="Arial" w:hAnsi="Arial" w:cs="Arial"/>
          <w:spacing w:val="24"/>
          <w:sz w:val="24"/>
          <w:szCs w:val="24"/>
          <w:lang w:val="pt-BR"/>
        </w:rPr>
        <w:t xml:space="preserve"> </w:t>
      </w:r>
      <w:r w:rsidRPr="00000CD1">
        <w:rPr>
          <w:rFonts w:ascii="Arial" w:hAnsi="Arial" w:cs="Arial"/>
          <w:sz w:val="24"/>
          <w:szCs w:val="24"/>
          <w:lang w:val="pt-BR"/>
        </w:rPr>
        <w:t>licitatório</w:t>
      </w:r>
      <w:r w:rsidRPr="00000CD1">
        <w:rPr>
          <w:rFonts w:ascii="Arial" w:hAnsi="Arial" w:cs="Arial"/>
          <w:spacing w:val="28"/>
          <w:sz w:val="24"/>
          <w:szCs w:val="24"/>
          <w:lang w:val="pt-BR"/>
        </w:rPr>
        <w:t xml:space="preserve"> </w:t>
      </w:r>
      <w:r w:rsidRPr="00000CD1">
        <w:rPr>
          <w:rFonts w:ascii="Arial" w:hAnsi="Arial" w:cs="Arial"/>
          <w:sz w:val="24"/>
          <w:szCs w:val="24"/>
          <w:lang w:val="pt-BR"/>
        </w:rPr>
        <w:t>em</w:t>
      </w:r>
      <w:r w:rsidRPr="00000CD1">
        <w:rPr>
          <w:rFonts w:ascii="Arial" w:hAnsi="Arial" w:cs="Arial"/>
          <w:spacing w:val="19"/>
          <w:sz w:val="24"/>
          <w:szCs w:val="24"/>
          <w:lang w:val="pt-BR"/>
        </w:rPr>
        <w:t xml:space="preserve"> </w:t>
      </w:r>
      <w:r w:rsidRPr="00000CD1">
        <w:rPr>
          <w:rFonts w:ascii="Arial" w:hAnsi="Arial" w:cs="Arial"/>
          <w:sz w:val="24"/>
          <w:szCs w:val="24"/>
          <w:lang w:val="pt-BR"/>
        </w:rPr>
        <w:t>pauta,</w:t>
      </w:r>
      <w:r w:rsidRPr="00000CD1">
        <w:rPr>
          <w:rFonts w:ascii="Arial" w:hAnsi="Arial" w:cs="Arial"/>
          <w:spacing w:val="44"/>
          <w:w w:val="99"/>
          <w:sz w:val="24"/>
          <w:szCs w:val="24"/>
          <w:lang w:val="pt-BR"/>
        </w:rPr>
        <w:t xml:space="preserve"> </w:t>
      </w:r>
      <w:r w:rsidRPr="00000CD1">
        <w:rPr>
          <w:rFonts w:ascii="Arial" w:hAnsi="Arial" w:cs="Arial"/>
          <w:sz w:val="24"/>
          <w:szCs w:val="24"/>
          <w:lang w:val="pt-BR"/>
        </w:rPr>
        <w:t>sob</w:t>
      </w:r>
      <w:r w:rsidRPr="00000CD1">
        <w:rPr>
          <w:rFonts w:ascii="Arial" w:hAnsi="Arial" w:cs="Arial"/>
          <w:spacing w:val="1"/>
          <w:sz w:val="24"/>
          <w:szCs w:val="24"/>
          <w:lang w:val="pt-BR"/>
        </w:rPr>
        <w:t xml:space="preserve"> </w:t>
      </w:r>
      <w:r w:rsidRPr="00000CD1">
        <w:rPr>
          <w:rFonts w:ascii="Arial" w:hAnsi="Arial" w:cs="Arial"/>
          <w:sz w:val="24"/>
          <w:szCs w:val="24"/>
          <w:lang w:val="pt-BR"/>
        </w:rPr>
        <w:t>as penas</w:t>
      </w:r>
      <w:r w:rsidRPr="00000CD1">
        <w:rPr>
          <w:rFonts w:ascii="Arial" w:hAnsi="Arial" w:cs="Arial"/>
          <w:spacing w:val="1"/>
          <w:sz w:val="24"/>
          <w:szCs w:val="24"/>
          <w:lang w:val="pt-BR"/>
        </w:rPr>
        <w:t xml:space="preserve"> </w:t>
      </w:r>
      <w:r w:rsidRPr="00000CD1">
        <w:rPr>
          <w:rFonts w:ascii="Arial" w:hAnsi="Arial" w:cs="Arial"/>
          <w:sz w:val="24"/>
          <w:szCs w:val="24"/>
          <w:lang w:val="pt-BR"/>
        </w:rPr>
        <w:t>da</w:t>
      </w:r>
      <w:r w:rsidRPr="00000CD1">
        <w:rPr>
          <w:rFonts w:ascii="Arial" w:hAnsi="Arial" w:cs="Arial"/>
          <w:spacing w:val="1"/>
          <w:sz w:val="24"/>
          <w:szCs w:val="24"/>
          <w:lang w:val="pt-BR"/>
        </w:rPr>
        <w:t xml:space="preserve"> </w:t>
      </w:r>
      <w:r w:rsidRPr="00000CD1">
        <w:rPr>
          <w:rFonts w:ascii="Arial" w:hAnsi="Arial" w:cs="Arial"/>
          <w:sz w:val="24"/>
          <w:szCs w:val="24"/>
          <w:lang w:val="pt-BR"/>
        </w:rPr>
        <w:t>Lei, que</w:t>
      </w:r>
      <w:r w:rsidRPr="00000CD1">
        <w:rPr>
          <w:rFonts w:ascii="Arial" w:hAnsi="Arial" w:cs="Arial"/>
          <w:spacing w:val="2"/>
          <w:sz w:val="24"/>
          <w:szCs w:val="24"/>
          <w:lang w:val="pt-BR"/>
        </w:rPr>
        <w:t xml:space="preserve"> </w:t>
      </w:r>
      <w:r w:rsidRPr="00000CD1">
        <w:rPr>
          <w:rFonts w:ascii="Arial" w:hAnsi="Arial" w:cs="Arial"/>
          <w:sz w:val="24"/>
          <w:szCs w:val="24"/>
          <w:lang w:val="pt-BR"/>
        </w:rPr>
        <w:t>está</w:t>
      </w:r>
      <w:r w:rsidRPr="00000CD1">
        <w:rPr>
          <w:rFonts w:ascii="Arial" w:hAnsi="Arial" w:cs="Arial"/>
          <w:spacing w:val="1"/>
          <w:sz w:val="24"/>
          <w:szCs w:val="24"/>
          <w:lang w:val="pt-BR"/>
        </w:rPr>
        <w:t xml:space="preserve"> </w:t>
      </w:r>
      <w:r w:rsidRPr="00000CD1">
        <w:rPr>
          <w:rFonts w:ascii="Arial" w:hAnsi="Arial" w:cs="Arial"/>
          <w:sz w:val="24"/>
          <w:szCs w:val="24"/>
          <w:lang w:val="pt-BR"/>
        </w:rPr>
        <w:t>em</w:t>
      </w:r>
      <w:r w:rsidRPr="00000CD1">
        <w:rPr>
          <w:rFonts w:ascii="Arial" w:hAnsi="Arial" w:cs="Arial"/>
          <w:spacing w:val="-7"/>
          <w:sz w:val="24"/>
          <w:szCs w:val="24"/>
          <w:lang w:val="pt-BR"/>
        </w:rPr>
        <w:t xml:space="preserve"> </w:t>
      </w:r>
      <w:r w:rsidRPr="00000CD1">
        <w:rPr>
          <w:rFonts w:ascii="Arial" w:hAnsi="Arial" w:cs="Arial"/>
          <w:sz w:val="24"/>
          <w:szCs w:val="24"/>
          <w:lang w:val="pt-BR"/>
        </w:rPr>
        <w:t>situação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regular</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perante</w:t>
      </w:r>
      <w:r w:rsidRPr="00000CD1">
        <w:rPr>
          <w:rFonts w:ascii="Arial" w:hAnsi="Arial" w:cs="Arial"/>
          <w:spacing w:val="2"/>
          <w:sz w:val="24"/>
          <w:szCs w:val="24"/>
          <w:lang w:val="pt-BR"/>
        </w:rPr>
        <w:t xml:space="preserve"> </w:t>
      </w:r>
      <w:r w:rsidRPr="00000CD1">
        <w:rPr>
          <w:rFonts w:ascii="Arial" w:hAnsi="Arial" w:cs="Arial"/>
          <w:sz w:val="24"/>
          <w:szCs w:val="24"/>
          <w:lang w:val="pt-BR"/>
        </w:rPr>
        <w:t>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Ministério</w:t>
      </w:r>
      <w:r w:rsidRPr="00000CD1">
        <w:rPr>
          <w:rFonts w:ascii="Arial" w:hAnsi="Arial" w:cs="Arial"/>
          <w:spacing w:val="1"/>
          <w:sz w:val="24"/>
          <w:szCs w:val="24"/>
          <w:lang w:val="pt-BR"/>
        </w:rPr>
        <w:t xml:space="preserve"> </w:t>
      </w:r>
      <w:r w:rsidRPr="00000CD1">
        <w:rPr>
          <w:rFonts w:ascii="Arial" w:hAnsi="Arial" w:cs="Arial"/>
          <w:sz w:val="24"/>
          <w:szCs w:val="24"/>
          <w:lang w:val="pt-BR"/>
        </w:rPr>
        <w:t>do</w:t>
      </w:r>
      <w:r w:rsidRPr="00000CD1">
        <w:rPr>
          <w:rFonts w:ascii="Arial" w:hAnsi="Arial" w:cs="Arial"/>
          <w:spacing w:val="2"/>
          <w:sz w:val="24"/>
          <w:szCs w:val="24"/>
          <w:lang w:val="pt-BR"/>
        </w:rPr>
        <w:t xml:space="preserve"> </w:t>
      </w:r>
      <w:r w:rsidRPr="00000CD1">
        <w:rPr>
          <w:rFonts w:ascii="Arial" w:hAnsi="Arial" w:cs="Arial"/>
          <w:spacing w:val="-1"/>
          <w:sz w:val="24"/>
          <w:szCs w:val="24"/>
          <w:lang w:val="pt-BR"/>
        </w:rPr>
        <w:t>Trabalho,</w:t>
      </w:r>
      <w:r w:rsidRPr="00000CD1">
        <w:rPr>
          <w:rFonts w:ascii="Arial" w:hAnsi="Arial" w:cs="Arial"/>
          <w:sz w:val="24"/>
          <w:szCs w:val="24"/>
          <w:lang w:val="pt-BR"/>
        </w:rPr>
        <w:t xml:space="preserve"> no</w:t>
      </w:r>
      <w:r w:rsidRPr="00000CD1">
        <w:rPr>
          <w:rFonts w:ascii="Arial" w:hAnsi="Arial" w:cs="Arial"/>
          <w:spacing w:val="1"/>
          <w:sz w:val="24"/>
          <w:szCs w:val="24"/>
          <w:lang w:val="pt-BR"/>
        </w:rPr>
        <w:t xml:space="preserve"> </w:t>
      </w:r>
      <w:r w:rsidRPr="00000CD1">
        <w:rPr>
          <w:rFonts w:ascii="Arial" w:hAnsi="Arial" w:cs="Arial"/>
          <w:spacing w:val="-2"/>
          <w:sz w:val="24"/>
          <w:szCs w:val="24"/>
          <w:lang w:val="pt-BR"/>
        </w:rPr>
        <w:t>que</w:t>
      </w:r>
      <w:r w:rsidRPr="00000CD1">
        <w:rPr>
          <w:rFonts w:ascii="Arial" w:hAnsi="Arial" w:cs="Arial"/>
          <w:spacing w:val="2"/>
          <w:sz w:val="24"/>
          <w:szCs w:val="24"/>
          <w:lang w:val="pt-BR"/>
        </w:rPr>
        <w:t xml:space="preserve"> </w:t>
      </w:r>
      <w:r w:rsidRPr="00000CD1">
        <w:rPr>
          <w:rFonts w:ascii="Arial" w:hAnsi="Arial" w:cs="Arial"/>
          <w:sz w:val="24"/>
          <w:szCs w:val="24"/>
          <w:lang w:val="pt-BR"/>
        </w:rPr>
        <w:t>se</w:t>
      </w:r>
      <w:r w:rsidRPr="00000CD1">
        <w:rPr>
          <w:rFonts w:ascii="Arial" w:hAnsi="Arial" w:cs="Arial"/>
          <w:spacing w:val="57"/>
          <w:w w:val="99"/>
          <w:sz w:val="24"/>
          <w:szCs w:val="24"/>
          <w:lang w:val="pt-BR"/>
        </w:rPr>
        <w:t xml:space="preserve"> </w:t>
      </w:r>
      <w:r w:rsidRPr="00000CD1">
        <w:rPr>
          <w:rFonts w:ascii="Arial" w:hAnsi="Arial" w:cs="Arial"/>
          <w:sz w:val="24"/>
          <w:szCs w:val="24"/>
          <w:lang w:val="pt-BR"/>
        </w:rPr>
        <w:t>refere à</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observância</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
          <w:sz w:val="24"/>
          <w:szCs w:val="24"/>
          <w:lang w:val="pt-BR"/>
        </w:rPr>
        <w:t xml:space="preserve"> </w:t>
      </w:r>
      <w:r w:rsidRPr="00000CD1">
        <w:rPr>
          <w:rFonts w:ascii="Arial" w:hAnsi="Arial" w:cs="Arial"/>
          <w:sz w:val="24"/>
          <w:szCs w:val="24"/>
          <w:lang w:val="pt-BR"/>
        </w:rPr>
        <w:t>no</w:t>
      </w:r>
      <w:r w:rsidRPr="00000CD1">
        <w:rPr>
          <w:rFonts w:ascii="Arial" w:hAnsi="Arial" w:cs="Arial"/>
          <w:spacing w:val="-4"/>
          <w:sz w:val="24"/>
          <w:szCs w:val="24"/>
          <w:lang w:val="pt-BR"/>
        </w:rPr>
        <w:t xml:space="preserve"> </w:t>
      </w:r>
      <w:r w:rsidRPr="00000CD1">
        <w:rPr>
          <w:rFonts w:ascii="Arial" w:hAnsi="Arial" w:cs="Arial"/>
          <w:sz w:val="24"/>
          <w:szCs w:val="24"/>
          <w:lang w:val="pt-BR"/>
        </w:rPr>
        <w:t xml:space="preserve">inciso </w:t>
      </w:r>
      <w:r w:rsidRPr="00000CD1">
        <w:rPr>
          <w:rFonts w:ascii="Arial" w:hAnsi="Arial" w:cs="Arial"/>
          <w:spacing w:val="-1"/>
          <w:sz w:val="24"/>
          <w:szCs w:val="24"/>
          <w:lang w:val="pt-BR"/>
        </w:rPr>
        <w:t>XXXIII,</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z w:val="24"/>
          <w:szCs w:val="24"/>
          <w:lang w:val="pt-BR"/>
        </w:rPr>
        <w:t xml:space="preserve">Artigo 7° </w:t>
      </w:r>
      <w:r w:rsidRPr="00000CD1">
        <w:rPr>
          <w:rFonts w:ascii="Arial" w:hAnsi="Arial" w:cs="Arial"/>
          <w:spacing w:val="-2"/>
          <w:sz w:val="24"/>
          <w:szCs w:val="24"/>
          <w:lang w:val="pt-BR"/>
        </w:rPr>
        <w:t>da</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Constituição</w:t>
      </w:r>
      <w:r w:rsidRPr="00000CD1">
        <w:rPr>
          <w:rFonts w:ascii="Arial" w:hAnsi="Arial" w:cs="Arial"/>
          <w:spacing w:val="-4"/>
          <w:sz w:val="24"/>
          <w:szCs w:val="24"/>
          <w:lang w:val="pt-BR"/>
        </w:rPr>
        <w:t xml:space="preserve"> </w:t>
      </w:r>
      <w:r w:rsidRPr="00000CD1">
        <w:rPr>
          <w:rFonts w:ascii="Arial" w:hAnsi="Arial" w:cs="Arial"/>
          <w:spacing w:val="-1"/>
          <w:sz w:val="24"/>
          <w:szCs w:val="24"/>
          <w:lang w:val="pt-BR"/>
        </w:rPr>
        <w:t>Federal,</w:t>
      </w:r>
      <w:r w:rsidRPr="00000CD1">
        <w:rPr>
          <w:rFonts w:ascii="Arial" w:hAnsi="Arial" w:cs="Arial"/>
          <w:sz w:val="24"/>
          <w:szCs w:val="24"/>
          <w:lang w:val="pt-BR"/>
        </w:rPr>
        <w:t xml:space="preserve"> e,</w:t>
      </w:r>
      <w:r w:rsidRPr="00000CD1">
        <w:rPr>
          <w:rFonts w:ascii="Arial" w:hAnsi="Arial" w:cs="Arial"/>
          <w:spacing w:val="-4"/>
          <w:sz w:val="24"/>
          <w:szCs w:val="24"/>
          <w:lang w:val="pt-BR"/>
        </w:rPr>
        <w:t xml:space="preserve"> </w:t>
      </w:r>
      <w:r w:rsidRPr="00000CD1">
        <w:rPr>
          <w:rFonts w:ascii="Arial" w:hAnsi="Arial" w:cs="Arial"/>
          <w:sz w:val="24"/>
          <w:szCs w:val="24"/>
          <w:lang w:val="pt-BR"/>
        </w:rPr>
        <w:t>para</w:t>
      </w:r>
      <w:r w:rsidRPr="00000CD1">
        <w:rPr>
          <w:rFonts w:ascii="Arial" w:hAnsi="Arial" w:cs="Arial"/>
          <w:spacing w:val="66"/>
          <w:w w:val="99"/>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6"/>
          <w:sz w:val="24"/>
          <w:szCs w:val="24"/>
          <w:lang w:val="pt-BR"/>
        </w:rPr>
        <w:t xml:space="preserve"> </w:t>
      </w:r>
      <w:r w:rsidRPr="00000CD1">
        <w:rPr>
          <w:rFonts w:ascii="Arial" w:hAnsi="Arial" w:cs="Arial"/>
          <w:sz w:val="24"/>
          <w:szCs w:val="24"/>
          <w:lang w:val="pt-BR"/>
        </w:rPr>
        <w:t>no</w:t>
      </w:r>
      <w:r w:rsidRPr="00000CD1">
        <w:rPr>
          <w:rFonts w:ascii="Arial" w:hAnsi="Arial" w:cs="Arial"/>
          <w:spacing w:val="11"/>
          <w:sz w:val="24"/>
          <w:szCs w:val="24"/>
          <w:lang w:val="pt-BR"/>
        </w:rPr>
        <w:t xml:space="preserve"> </w:t>
      </w:r>
      <w:r w:rsidRPr="00000CD1">
        <w:rPr>
          <w:rFonts w:ascii="Arial" w:hAnsi="Arial" w:cs="Arial"/>
          <w:sz w:val="24"/>
          <w:szCs w:val="24"/>
          <w:lang w:val="pt-BR"/>
        </w:rPr>
        <w:t>inciso</w:t>
      </w:r>
      <w:r w:rsidRPr="00000CD1">
        <w:rPr>
          <w:rFonts w:ascii="Arial" w:hAnsi="Arial" w:cs="Arial"/>
          <w:spacing w:val="16"/>
          <w:sz w:val="24"/>
          <w:szCs w:val="24"/>
          <w:lang w:val="pt-BR"/>
        </w:rPr>
        <w:t xml:space="preserve"> </w:t>
      </w:r>
      <w:r w:rsidRPr="00000CD1">
        <w:rPr>
          <w:rFonts w:ascii="Arial" w:hAnsi="Arial" w:cs="Arial"/>
          <w:sz w:val="24"/>
          <w:szCs w:val="24"/>
          <w:lang w:val="pt-BR"/>
        </w:rPr>
        <w:t>V</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z w:val="24"/>
          <w:szCs w:val="24"/>
          <w:lang w:val="pt-BR"/>
        </w:rPr>
        <w:t>artigo</w:t>
      </w:r>
      <w:r w:rsidRPr="00000CD1">
        <w:rPr>
          <w:rFonts w:ascii="Arial" w:hAnsi="Arial" w:cs="Arial"/>
          <w:spacing w:val="16"/>
          <w:sz w:val="24"/>
          <w:szCs w:val="24"/>
          <w:lang w:val="pt-BR"/>
        </w:rPr>
        <w:t xml:space="preserve"> </w:t>
      </w:r>
      <w:r w:rsidRPr="00000CD1">
        <w:rPr>
          <w:rFonts w:ascii="Arial" w:hAnsi="Arial" w:cs="Arial"/>
          <w:sz w:val="24"/>
          <w:szCs w:val="24"/>
          <w:lang w:val="pt-BR"/>
        </w:rPr>
        <w:t>27</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16"/>
          <w:sz w:val="24"/>
          <w:szCs w:val="24"/>
          <w:lang w:val="pt-BR"/>
        </w:rPr>
        <w:t xml:space="preserve"> </w:t>
      </w:r>
      <w:r w:rsidRPr="00000CD1">
        <w:rPr>
          <w:rFonts w:ascii="Arial" w:hAnsi="Arial" w:cs="Arial"/>
          <w:sz w:val="24"/>
          <w:szCs w:val="24"/>
          <w:lang w:val="pt-BR"/>
        </w:rPr>
        <w:t>Lei</w:t>
      </w:r>
      <w:r w:rsidRPr="00000CD1">
        <w:rPr>
          <w:rFonts w:ascii="Arial" w:hAnsi="Arial" w:cs="Arial"/>
          <w:spacing w:val="19"/>
          <w:sz w:val="24"/>
          <w:szCs w:val="24"/>
          <w:lang w:val="pt-BR"/>
        </w:rPr>
        <w:t xml:space="preserve"> </w:t>
      </w:r>
      <w:r w:rsidRPr="00000CD1">
        <w:rPr>
          <w:rFonts w:ascii="Arial" w:hAnsi="Arial" w:cs="Arial"/>
          <w:sz w:val="24"/>
          <w:szCs w:val="24"/>
          <w:lang w:val="pt-BR"/>
        </w:rPr>
        <w:t>n°.</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8.666,</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6"/>
          <w:sz w:val="24"/>
          <w:szCs w:val="24"/>
          <w:lang w:val="pt-BR"/>
        </w:rPr>
        <w:t xml:space="preserve"> </w:t>
      </w:r>
      <w:r w:rsidRPr="00000CD1">
        <w:rPr>
          <w:rFonts w:ascii="Arial" w:hAnsi="Arial" w:cs="Arial"/>
          <w:sz w:val="24"/>
          <w:szCs w:val="24"/>
          <w:lang w:val="pt-BR"/>
        </w:rPr>
        <w:t>21</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junho</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5"/>
          <w:sz w:val="24"/>
          <w:szCs w:val="24"/>
          <w:lang w:val="pt-BR"/>
        </w:rPr>
        <w:t xml:space="preserve"> </w:t>
      </w:r>
      <w:r w:rsidRPr="00000CD1">
        <w:rPr>
          <w:rFonts w:ascii="Arial" w:hAnsi="Arial" w:cs="Arial"/>
          <w:sz w:val="24"/>
          <w:szCs w:val="24"/>
          <w:lang w:val="pt-BR"/>
        </w:rPr>
        <w:t>1993,</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acrescido</w:t>
      </w:r>
      <w:r w:rsidRPr="00000CD1">
        <w:rPr>
          <w:rFonts w:ascii="Arial" w:hAnsi="Arial" w:cs="Arial"/>
          <w:spacing w:val="36"/>
          <w:w w:val="99"/>
          <w:sz w:val="24"/>
          <w:szCs w:val="24"/>
          <w:lang w:val="pt-BR"/>
        </w:rPr>
        <w:t xml:space="preserve"> </w:t>
      </w:r>
      <w:r w:rsidRPr="00000CD1">
        <w:rPr>
          <w:rFonts w:ascii="Arial" w:hAnsi="Arial" w:cs="Arial"/>
          <w:spacing w:val="1"/>
          <w:sz w:val="24"/>
          <w:szCs w:val="24"/>
          <w:lang w:val="pt-BR"/>
        </w:rPr>
        <w:t>pela</w:t>
      </w:r>
      <w:r w:rsidRPr="00000CD1">
        <w:rPr>
          <w:rFonts w:ascii="Arial" w:hAnsi="Arial" w:cs="Arial"/>
          <w:spacing w:val="25"/>
          <w:sz w:val="24"/>
          <w:szCs w:val="24"/>
          <w:lang w:val="pt-BR"/>
        </w:rPr>
        <w:t xml:space="preserve"> </w:t>
      </w:r>
      <w:r w:rsidRPr="00000CD1">
        <w:rPr>
          <w:rFonts w:ascii="Arial" w:hAnsi="Arial" w:cs="Arial"/>
          <w:spacing w:val="-2"/>
          <w:sz w:val="24"/>
          <w:szCs w:val="24"/>
          <w:lang w:val="pt-BR"/>
        </w:rPr>
        <w:t>Lei</w:t>
      </w:r>
      <w:r w:rsidRPr="00000CD1">
        <w:rPr>
          <w:rFonts w:ascii="Arial" w:hAnsi="Arial" w:cs="Arial"/>
          <w:spacing w:val="28"/>
          <w:sz w:val="24"/>
          <w:szCs w:val="24"/>
          <w:lang w:val="pt-BR"/>
        </w:rPr>
        <w:t xml:space="preserve"> </w:t>
      </w:r>
      <w:r w:rsidRPr="00000CD1">
        <w:rPr>
          <w:rFonts w:ascii="Arial" w:hAnsi="Arial" w:cs="Arial"/>
          <w:sz w:val="24"/>
          <w:szCs w:val="24"/>
          <w:lang w:val="pt-BR"/>
        </w:rPr>
        <w:t>n°.</w:t>
      </w:r>
      <w:r w:rsidRPr="00000CD1">
        <w:rPr>
          <w:rFonts w:ascii="Arial" w:hAnsi="Arial" w:cs="Arial"/>
          <w:spacing w:val="24"/>
          <w:sz w:val="24"/>
          <w:szCs w:val="24"/>
          <w:lang w:val="pt-BR"/>
        </w:rPr>
        <w:t xml:space="preserve"> </w:t>
      </w:r>
      <w:r w:rsidRPr="00000CD1">
        <w:rPr>
          <w:rFonts w:ascii="Arial" w:hAnsi="Arial" w:cs="Arial"/>
          <w:spacing w:val="-1"/>
          <w:sz w:val="24"/>
          <w:szCs w:val="24"/>
          <w:lang w:val="pt-BR"/>
        </w:rPr>
        <w:t>9.854,</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z w:val="24"/>
          <w:szCs w:val="24"/>
          <w:lang w:val="pt-BR"/>
        </w:rPr>
        <w:t>27</w:t>
      </w:r>
      <w:r w:rsidRPr="00000CD1">
        <w:rPr>
          <w:rFonts w:ascii="Arial" w:hAnsi="Arial" w:cs="Arial"/>
          <w:spacing w:val="26"/>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outubro</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pacing w:val="-1"/>
          <w:sz w:val="24"/>
          <w:szCs w:val="24"/>
          <w:lang w:val="pt-BR"/>
        </w:rPr>
        <w:t>1999,</w:t>
      </w:r>
      <w:r w:rsidRPr="00000CD1">
        <w:rPr>
          <w:rFonts w:ascii="Arial" w:hAnsi="Arial" w:cs="Arial"/>
          <w:spacing w:val="24"/>
          <w:sz w:val="24"/>
          <w:szCs w:val="24"/>
          <w:lang w:val="pt-BR"/>
        </w:rPr>
        <w:t xml:space="preserve"> </w:t>
      </w:r>
      <w:r w:rsidRPr="00000CD1">
        <w:rPr>
          <w:rFonts w:ascii="Arial" w:hAnsi="Arial" w:cs="Arial"/>
          <w:sz w:val="24"/>
          <w:szCs w:val="24"/>
          <w:lang w:val="pt-BR"/>
        </w:rPr>
        <w:t>que</w:t>
      </w:r>
      <w:r w:rsidRPr="00000CD1">
        <w:rPr>
          <w:rFonts w:ascii="Arial" w:hAnsi="Arial" w:cs="Arial"/>
          <w:spacing w:val="26"/>
          <w:sz w:val="24"/>
          <w:szCs w:val="24"/>
          <w:lang w:val="pt-BR"/>
        </w:rPr>
        <w:t xml:space="preserve"> </w:t>
      </w:r>
      <w:r w:rsidRPr="00000CD1">
        <w:rPr>
          <w:rFonts w:ascii="Arial" w:hAnsi="Arial" w:cs="Arial"/>
          <w:sz w:val="24"/>
          <w:szCs w:val="24"/>
          <w:lang w:val="pt-BR"/>
        </w:rPr>
        <w:t>não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30"/>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z w:val="24"/>
          <w:szCs w:val="24"/>
          <w:lang w:val="pt-BR"/>
        </w:rPr>
        <w:t>dezoito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20"/>
          <w:sz w:val="24"/>
          <w:szCs w:val="24"/>
          <w:lang w:val="pt-BR"/>
        </w:rPr>
        <w:t xml:space="preserve"> </w:t>
      </w:r>
      <w:r w:rsidRPr="00000CD1">
        <w:rPr>
          <w:rFonts w:ascii="Arial" w:hAnsi="Arial" w:cs="Arial"/>
          <w:spacing w:val="2"/>
          <w:sz w:val="24"/>
          <w:szCs w:val="24"/>
          <w:lang w:val="pt-BR"/>
        </w:rPr>
        <w:t>em</w:t>
      </w:r>
      <w:r w:rsidRPr="00000CD1">
        <w:rPr>
          <w:rFonts w:ascii="Arial" w:hAnsi="Arial" w:cs="Arial"/>
          <w:spacing w:val="33"/>
          <w:w w:val="99"/>
          <w:sz w:val="24"/>
          <w:szCs w:val="24"/>
          <w:lang w:val="pt-BR"/>
        </w:rPr>
        <w:t xml:space="preserve"> </w:t>
      </w:r>
      <w:r w:rsidRPr="00000CD1">
        <w:rPr>
          <w:rFonts w:ascii="Arial" w:hAnsi="Arial" w:cs="Arial"/>
          <w:sz w:val="24"/>
          <w:szCs w:val="24"/>
          <w:lang w:val="pt-BR"/>
        </w:rPr>
        <w:t>trabalho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noturno,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perigoso</w:t>
      </w:r>
      <w:r w:rsidRPr="00000CD1">
        <w:rPr>
          <w:rFonts w:ascii="Arial" w:hAnsi="Arial" w:cs="Arial"/>
          <w:spacing w:val="-11"/>
          <w:sz w:val="24"/>
          <w:szCs w:val="24"/>
          <w:lang w:val="pt-BR"/>
        </w:rPr>
        <w:t xml:space="preserve"> </w:t>
      </w:r>
      <w:r w:rsidRPr="00000CD1">
        <w:rPr>
          <w:rFonts w:ascii="Arial" w:hAnsi="Arial" w:cs="Arial"/>
          <w:sz w:val="24"/>
          <w:szCs w:val="24"/>
          <w:lang w:val="pt-BR"/>
        </w:rPr>
        <w:t>ou</w:t>
      </w:r>
      <w:r w:rsidRPr="00000CD1">
        <w:rPr>
          <w:rFonts w:ascii="Arial" w:hAnsi="Arial" w:cs="Arial"/>
          <w:spacing w:val="-11"/>
          <w:sz w:val="24"/>
          <w:szCs w:val="24"/>
          <w:lang w:val="pt-BR"/>
        </w:rPr>
        <w:t xml:space="preserve"> </w:t>
      </w:r>
      <w:r w:rsidRPr="00000CD1">
        <w:rPr>
          <w:rFonts w:ascii="Arial" w:hAnsi="Arial" w:cs="Arial"/>
          <w:sz w:val="24"/>
          <w:szCs w:val="24"/>
          <w:lang w:val="pt-BR"/>
        </w:rPr>
        <w:t>insalubre</w:t>
      </w:r>
      <w:r w:rsidRPr="00000CD1">
        <w:rPr>
          <w:rFonts w:ascii="Arial" w:hAnsi="Arial" w:cs="Arial"/>
          <w:spacing w:val="-6"/>
          <w:sz w:val="24"/>
          <w:szCs w:val="24"/>
          <w:lang w:val="pt-BR"/>
        </w:rPr>
        <w:t xml:space="preserve"> </w:t>
      </w:r>
      <w:r w:rsidRPr="00000CD1">
        <w:rPr>
          <w:rFonts w:ascii="Arial" w:hAnsi="Arial" w:cs="Arial"/>
          <w:sz w:val="24"/>
          <w:szCs w:val="24"/>
          <w:lang w:val="pt-BR"/>
        </w:rPr>
        <w:t>e</w:t>
      </w:r>
      <w:r w:rsidRPr="00000CD1">
        <w:rPr>
          <w:rFonts w:ascii="Arial" w:hAnsi="Arial" w:cs="Arial"/>
          <w:spacing w:val="-11"/>
          <w:sz w:val="24"/>
          <w:szCs w:val="24"/>
          <w:lang w:val="pt-BR"/>
        </w:rPr>
        <w:t xml:space="preserve"> </w:t>
      </w:r>
      <w:r w:rsidRPr="00000CD1">
        <w:rPr>
          <w:rFonts w:ascii="Arial" w:hAnsi="Arial" w:cs="Arial"/>
          <w:sz w:val="24"/>
          <w:szCs w:val="24"/>
          <w:lang w:val="pt-BR"/>
        </w:rPr>
        <w:t>não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2"/>
          <w:sz w:val="24"/>
          <w:szCs w:val="24"/>
          <w:lang w:val="pt-BR"/>
        </w:rPr>
        <w:t xml:space="preserve"> menor</w:t>
      </w:r>
      <w:r w:rsidRPr="00000CD1">
        <w:rPr>
          <w:rFonts w:ascii="Arial" w:hAnsi="Arial" w:cs="Arial"/>
          <w:spacing w:val="-6"/>
          <w:sz w:val="24"/>
          <w:szCs w:val="24"/>
          <w:lang w:val="pt-BR"/>
        </w:rPr>
        <w:t xml:space="preserve"> </w:t>
      </w:r>
      <w:r w:rsidRPr="00000CD1">
        <w:rPr>
          <w:rFonts w:ascii="Arial" w:hAnsi="Arial" w:cs="Arial"/>
          <w:sz w:val="24"/>
          <w:szCs w:val="24"/>
          <w:lang w:val="pt-BR"/>
        </w:rPr>
        <w:t>de</w:t>
      </w:r>
      <w:r w:rsidRPr="00000CD1">
        <w:rPr>
          <w:rFonts w:ascii="Arial" w:hAnsi="Arial" w:cs="Arial"/>
          <w:spacing w:val="-7"/>
          <w:sz w:val="24"/>
          <w:szCs w:val="24"/>
          <w:lang w:val="pt-BR"/>
        </w:rPr>
        <w:t xml:space="preserve"> </w:t>
      </w:r>
      <w:r w:rsidRPr="00000CD1">
        <w:rPr>
          <w:rFonts w:ascii="Arial" w:hAnsi="Arial" w:cs="Arial"/>
          <w:spacing w:val="-1"/>
          <w:sz w:val="24"/>
          <w:szCs w:val="24"/>
          <w:lang w:val="pt-BR"/>
        </w:rPr>
        <w:t>dezesseis</w:t>
      </w:r>
      <w:r w:rsidRPr="00000CD1">
        <w:rPr>
          <w:rFonts w:ascii="Arial" w:hAnsi="Arial" w:cs="Arial"/>
          <w:spacing w:val="-11"/>
          <w:sz w:val="24"/>
          <w:szCs w:val="24"/>
          <w:lang w:val="pt-BR"/>
        </w:rPr>
        <w:t xml:space="preserve"> </w:t>
      </w:r>
      <w:r w:rsidRPr="00000CD1">
        <w:rPr>
          <w:rFonts w:ascii="Arial" w:hAnsi="Arial" w:cs="Arial"/>
          <w:sz w:val="24"/>
          <w:szCs w:val="24"/>
          <w:lang w:val="pt-BR"/>
        </w:rPr>
        <w:t>anos.</w:t>
      </w:r>
    </w:p>
    <w:p w:rsidR="008839AC" w:rsidRPr="00000CD1" w:rsidRDefault="008839AC" w:rsidP="008839AC">
      <w:pPr>
        <w:pStyle w:val="Corpodetexto"/>
        <w:ind w:left="0" w:firstLine="567"/>
        <w:jc w:val="both"/>
        <w:rPr>
          <w:rFonts w:ascii="Arial" w:hAnsi="Arial" w:cs="Arial"/>
          <w:sz w:val="24"/>
          <w:szCs w:val="24"/>
          <w:lang w:val="pt-BR"/>
        </w:rPr>
      </w:pPr>
      <w:r w:rsidRPr="00000CD1">
        <w:rPr>
          <w:rFonts w:ascii="Arial" w:hAnsi="Arial" w:cs="Arial"/>
          <w:spacing w:val="-1"/>
          <w:sz w:val="24"/>
          <w:szCs w:val="24"/>
          <w:lang w:val="pt-BR"/>
        </w:rPr>
        <w:t>Ressalva:</w:t>
      </w:r>
      <w:r w:rsidRPr="00000CD1">
        <w:rPr>
          <w:rFonts w:ascii="Arial" w:hAnsi="Arial" w:cs="Arial"/>
          <w:spacing w:val="6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66"/>
          <w:sz w:val="24"/>
          <w:szCs w:val="24"/>
          <w:lang w:val="pt-BR"/>
        </w:rPr>
        <w:t xml:space="preserve"> </w:t>
      </w:r>
      <w:r w:rsidRPr="00000CD1">
        <w:rPr>
          <w:rFonts w:ascii="Arial" w:hAnsi="Arial" w:cs="Arial"/>
          <w:sz w:val="24"/>
          <w:szCs w:val="24"/>
          <w:lang w:val="pt-BR"/>
        </w:rPr>
        <w:t>a</w:t>
      </w:r>
      <w:r w:rsidRPr="00000CD1">
        <w:rPr>
          <w:rFonts w:ascii="Arial" w:hAnsi="Arial" w:cs="Arial"/>
          <w:spacing w:val="66"/>
          <w:sz w:val="24"/>
          <w:szCs w:val="24"/>
          <w:lang w:val="pt-BR"/>
        </w:rPr>
        <w:t xml:space="preserve"> </w:t>
      </w:r>
      <w:r w:rsidRPr="00000CD1">
        <w:rPr>
          <w:rFonts w:ascii="Arial" w:hAnsi="Arial" w:cs="Arial"/>
          <w:sz w:val="24"/>
          <w:szCs w:val="24"/>
          <w:lang w:val="pt-BR"/>
        </w:rPr>
        <w:t>partir</w:t>
      </w:r>
      <w:r w:rsidRPr="00000CD1">
        <w:rPr>
          <w:rFonts w:ascii="Arial" w:hAnsi="Arial" w:cs="Arial"/>
          <w:spacing w:val="62"/>
          <w:sz w:val="24"/>
          <w:szCs w:val="24"/>
          <w:lang w:val="pt-BR"/>
        </w:rPr>
        <w:t xml:space="preserve"> </w:t>
      </w:r>
      <w:r w:rsidRPr="00000CD1">
        <w:rPr>
          <w:rFonts w:ascii="Arial" w:hAnsi="Arial" w:cs="Arial"/>
          <w:sz w:val="24"/>
          <w:szCs w:val="24"/>
          <w:lang w:val="pt-BR"/>
        </w:rPr>
        <w:t>de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quatorze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66"/>
          <w:sz w:val="24"/>
          <w:szCs w:val="24"/>
          <w:lang w:val="pt-BR"/>
        </w:rPr>
        <w:t xml:space="preserve"> </w:t>
      </w:r>
      <w:r w:rsidRPr="00000CD1">
        <w:rPr>
          <w:rFonts w:ascii="Arial" w:hAnsi="Arial" w:cs="Arial"/>
          <w:sz w:val="24"/>
          <w:szCs w:val="24"/>
          <w:lang w:val="pt-BR"/>
        </w:rPr>
        <w:t>na</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condição</w:t>
      </w:r>
      <w:r w:rsidRPr="00000CD1">
        <w:rPr>
          <w:rFonts w:ascii="Arial" w:hAnsi="Arial" w:cs="Arial"/>
          <w:spacing w:val="61"/>
          <w:sz w:val="24"/>
          <w:szCs w:val="24"/>
          <w:lang w:val="pt-BR"/>
        </w:rPr>
        <w:t xml:space="preserve"> </w:t>
      </w:r>
      <w:r w:rsidRPr="00000CD1">
        <w:rPr>
          <w:rFonts w:ascii="Arial" w:hAnsi="Arial" w:cs="Arial"/>
          <w:sz w:val="24"/>
          <w:szCs w:val="24"/>
          <w:lang w:val="pt-BR"/>
        </w:rPr>
        <w:t xml:space="preserve">de aprendiz </w:t>
      </w:r>
      <w:proofErr w:type="gramStart"/>
      <w:r w:rsidRPr="00000CD1">
        <w:rPr>
          <w:rFonts w:ascii="Arial" w:hAnsi="Arial" w:cs="Arial"/>
          <w:sz w:val="24"/>
          <w:szCs w:val="24"/>
          <w:lang w:val="pt-BR"/>
        </w:rPr>
        <w:t xml:space="preserve">(   </w:t>
      </w:r>
      <w:proofErr w:type="gramEnd"/>
      <w:r w:rsidRPr="00000CD1">
        <w:rPr>
          <w:rFonts w:ascii="Arial" w:hAnsi="Arial" w:cs="Arial"/>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rPr>
          <w:rFonts w:ascii="Arial" w:hAnsi="Arial" w:cs="Arial"/>
          <w:sz w:val="24"/>
          <w:szCs w:val="24"/>
          <w:lang w:val="pt-BR"/>
        </w:rPr>
      </w:pPr>
      <w:r w:rsidRPr="00000CD1">
        <w:rPr>
          <w:rFonts w:ascii="Arial" w:hAnsi="Arial" w:cs="Arial"/>
          <w:spacing w:val="-1"/>
          <w:sz w:val="24"/>
          <w:szCs w:val="24"/>
          <w:lang w:val="pt-BR"/>
        </w:rPr>
        <w:t>(Observação:</w:t>
      </w:r>
      <w:r w:rsidRPr="00000CD1">
        <w:rPr>
          <w:rFonts w:ascii="Arial" w:hAnsi="Arial" w:cs="Arial"/>
          <w:spacing w:val="-9"/>
          <w:sz w:val="24"/>
          <w:szCs w:val="24"/>
          <w:lang w:val="pt-BR"/>
        </w:rPr>
        <w:t xml:space="preserve"> </w:t>
      </w:r>
      <w:r w:rsidRPr="00000CD1">
        <w:rPr>
          <w:rFonts w:ascii="Arial" w:hAnsi="Arial" w:cs="Arial"/>
          <w:sz w:val="24"/>
          <w:szCs w:val="24"/>
          <w:lang w:val="pt-BR"/>
        </w:rPr>
        <w:t>em</w:t>
      </w:r>
      <w:r w:rsidRPr="00000CD1">
        <w:rPr>
          <w:rFonts w:ascii="Arial" w:hAnsi="Arial" w:cs="Arial"/>
          <w:spacing w:val="-16"/>
          <w:sz w:val="24"/>
          <w:szCs w:val="24"/>
          <w:lang w:val="pt-BR"/>
        </w:rPr>
        <w:t xml:space="preserve"> </w:t>
      </w:r>
      <w:r w:rsidRPr="00000CD1">
        <w:rPr>
          <w:rFonts w:ascii="Arial" w:hAnsi="Arial" w:cs="Arial"/>
          <w:sz w:val="24"/>
          <w:szCs w:val="24"/>
          <w:lang w:val="pt-BR"/>
        </w:rPr>
        <w:t>caso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afirmativo,</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assinalar</w:t>
      </w:r>
      <w:r w:rsidRPr="00000CD1">
        <w:rPr>
          <w:rFonts w:ascii="Arial" w:hAnsi="Arial" w:cs="Arial"/>
          <w:spacing w:val="-8"/>
          <w:sz w:val="24"/>
          <w:szCs w:val="24"/>
          <w:lang w:val="pt-BR"/>
        </w:rPr>
        <w:t xml:space="preserve"> </w:t>
      </w:r>
      <w:r w:rsidRPr="00000CD1">
        <w:rPr>
          <w:rFonts w:ascii="Arial" w:hAnsi="Arial" w:cs="Arial"/>
          <w:sz w:val="24"/>
          <w:szCs w:val="24"/>
          <w:lang w:val="pt-BR"/>
        </w:rPr>
        <w:t>a</w:t>
      </w:r>
      <w:r w:rsidRPr="00000CD1">
        <w:rPr>
          <w:rFonts w:ascii="Arial" w:hAnsi="Arial" w:cs="Arial"/>
          <w:spacing w:val="-12"/>
          <w:sz w:val="24"/>
          <w:szCs w:val="24"/>
          <w:lang w:val="pt-BR"/>
        </w:rPr>
        <w:t xml:space="preserve"> </w:t>
      </w:r>
      <w:r w:rsidRPr="00000CD1">
        <w:rPr>
          <w:rFonts w:ascii="Arial" w:hAnsi="Arial" w:cs="Arial"/>
          <w:sz w:val="24"/>
          <w:szCs w:val="24"/>
          <w:lang w:val="pt-BR"/>
        </w:rPr>
        <w:t>ressalva</w:t>
      </w:r>
      <w:r w:rsidRPr="00000CD1">
        <w:rPr>
          <w:rFonts w:ascii="Arial" w:hAnsi="Arial" w:cs="Arial"/>
          <w:spacing w:val="-8"/>
          <w:sz w:val="24"/>
          <w:szCs w:val="24"/>
          <w:lang w:val="pt-BR"/>
        </w:rPr>
        <w:t xml:space="preserve"> </w:t>
      </w:r>
      <w:r w:rsidRPr="00000CD1">
        <w:rPr>
          <w:rFonts w:ascii="Arial" w:hAnsi="Arial" w:cs="Arial"/>
          <w:spacing w:val="-2"/>
          <w:sz w:val="24"/>
          <w:szCs w:val="24"/>
          <w:lang w:val="pt-BR"/>
        </w:rPr>
        <w:t>acima).</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1440" w:firstLine="720"/>
        <w:rPr>
          <w:rFonts w:ascii="Arial" w:hAnsi="Arial" w:cs="Arial"/>
          <w:sz w:val="24"/>
          <w:szCs w:val="24"/>
          <w:lang w:val="pt-BR"/>
        </w:rPr>
      </w:pPr>
      <w:r w:rsidRPr="00000CD1">
        <w:rPr>
          <w:rFonts w:ascii="Arial" w:hAnsi="Arial" w:cs="Arial"/>
          <w:spacing w:val="-1"/>
          <w:sz w:val="24"/>
          <w:szCs w:val="24"/>
          <w:lang w:val="pt-BR"/>
        </w:rPr>
        <w:t>Por</w:t>
      </w:r>
      <w:r w:rsidRPr="00000CD1">
        <w:rPr>
          <w:rFonts w:ascii="Arial" w:hAnsi="Arial" w:cs="Arial"/>
          <w:spacing w:val="-6"/>
          <w:sz w:val="24"/>
          <w:szCs w:val="24"/>
          <w:lang w:val="pt-BR"/>
        </w:rPr>
        <w:t xml:space="preserve"> </w:t>
      </w:r>
      <w:r w:rsidRPr="00000CD1">
        <w:rPr>
          <w:rFonts w:ascii="Arial" w:hAnsi="Arial" w:cs="Arial"/>
          <w:sz w:val="24"/>
          <w:szCs w:val="24"/>
          <w:lang w:val="pt-BR"/>
        </w:rPr>
        <w:t>ser</w:t>
      </w:r>
      <w:r w:rsidRPr="00000CD1">
        <w:rPr>
          <w:rFonts w:ascii="Arial" w:hAnsi="Arial" w:cs="Arial"/>
          <w:spacing w:val="-5"/>
          <w:sz w:val="24"/>
          <w:szCs w:val="24"/>
          <w:lang w:val="pt-BR"/>
        </w:rPr>
        <w:t xml:space="preserve"> </w:t>
      </w:r>
      <w:r w:rsidRPr="00000CD1">
        <w:rPr>
          <w:rFonts w:ascii="Arial" w:hAnsi="Arial" w:cs="Arial"/>
          <w:spacing w:val="-1"/>
          <w:sz w:val="24"/>
          <w:szCs w:val="24"/>
          <w:lang w:val="pt-BR"/>
        </w:rPr>
        <w:t>verdade</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assina</w:t>
      </w:r>
      <w:r w:rsidRPr="00000CD1">
        <w:rPr>
          <w:rFonts w:ascii="Arial" w:hAnsi="Arial" w:cs="Arial"/>
          <w:spacing w:val="-6"/>
          <w:sz w:val="24"/>
          <w:szCs w:val="24"/>
          <w:lang w:val="pt-BR"/>
        </w:rPr>
        <w:t xml:space="preserve"> </w:t>
      </w:r>
      <w:proofErr w:type="gramStart"/>
      <w:r w:rsidRPr="00000CD1">
        <w:rPr>
          <w:rFonts w:ascii="Arial" w:hAnsi="Arial" w:cs="Arial"/>
          <w:sz w:val="24"/>
          <w:szCs w:val="24"/>
          <w:lang w:val="pt-BR"/>
        </w:rPr>
        <w:t>a</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presente</w:t>
      </w:r>
      <w:proofErr w:type="gramEnd"/>
      <w:r w:rsidRPr="00000CD1">
        <w:rPr>
          <w:rFonts w:ascii="Arial" w:hAnsi="Arial" w:cs="Arial"/>
          <w:spacing w:val="-1"/>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jc w:val="right"/>
        <w:rPr>
          <w:rFonts w:ascii="Arial" w:hAnsi="Arial" w:cs="Arial"/>
          <w:sz w:val="24"/>
          <w:szCs w:val="24"/>
          <w:lang w:val="pt-BR"/>
        </w:rPr>
      </w:pP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w:t>
      </w:r>
      <w:r w:rsidRPr="00000CD1">
        <w:rPr>
          <w:rFonts w:ascii="Arial" w:hAnsi="Arial" w:cs="Arial"/>
          <w:spacing w:val="-12"/>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5"/>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2024.</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jc w:val="center"/>
        <w:rPr>
          <w:rFonts w:ascii="Arial" w:hAnsi="Arial" w:cs="Arial"/>
          <w:b/>
          <w:sz w:val="24"/>
          <w:szCs w:val="24"/>
        </w:rPr>
      </w:pPr>
      <w:r w:rsidRPr="00000CD1">
        <w:rPr>
          <w:rFonts w:ascii="Arial" w:hAnsi="Arial" w:cs="Arial"/>
          <w:sz w:val="24"/>
          <w:szCs w:val="24"/>
        </w:rPr>
        <w:t>Nome do responsável e CPF</w:t>
      </w:r>
      <w:r w:rsidRPr="00000CD1">
        <w:rPr>
          <w:rFonts w:ascii="Arial" w:hAnsi="Arial" w:cs="Arial"/>
          <w:b/>
          <w:sz w:val="24"/>
          <w:szCs w:val="24"/>
        </w:rPr>
        <w:t xml:space="preserve"> </w:t>
      </w:r>
      <w:r w:rsidRPr="00000CD1">
        <w:rPr>
          <w:rFonts w:ascii="Arial" w:hAnsi="Arial" w:cs="Arial"/>
          <w:b/>
          <w:sz w:val="24"/>
          <w:szCs w:val="24"/>
        </w:rPr>
        <w:br w:type="page"/>
      </w:r>
      <w:r w:rsidRPr="00000CD1">
        <w:rPr>
          <w:rFonts w:ascii="Arial" w:hAnsi="Arial" w:cs="Arial"/>
          <w:b/>
          <w:sz w:val="24"/>
          <w:szCs w:val="24"/>
        </w:rPr>
        <w:lastRenderedPageBreak/>
        <w:t>ANEXO III</w:t>
      </w:r>
    </w:p>
    <w:p w:rsidR="008839AC" w:rsidRPr="00000CD1" w:rsidRDefault="008839AC" w:rsidP="008839AC">
      <w:pPr>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434CD8">
        <w:rPr>
          <w:rFonts w:ascii="Arial" w:hAnsi="Arial" w:cs="Arial"/>
          <w:b/>
          <w:sz w:val="24"/>
          <w:szCs w:val="24"/>
        </w:rPr>
        <w:t>27</w:t>
      </w:r>
      <w:r w:rsidRPr="00000CD1">
        <w:rPr>
          <w:rFonts w:ascii="Arial" w:hAnsi="Arial" w:cs="Arial"/>
          <w:b/>
          <w:sz w:val="24"/>
          <w:szCs w:val="24"/>
        </w:rPr>
        <w:t>/2024</w:t>
      </w:r>
    </w:p>
    <w:p w:rsidR="008839AC" w:rsidRPr="00000CD1" w:rsidRDefault="008839AC" w:rsidP="008839AC">
      <w:pPr>
        <w:spacing w:line="276" w:lineRule="auto"/>
        <w:rPr>
          <w:rFonts w:ascii="Arial" w:hAnsi="Arial" w:cs="Arial"/>
          <w:b/>
          <w:sz w:val="24"/>
          <w:szCs w:val="24"/>
        </w:rPr>
      </w:pPr>
    </w:p>
    <w:p w:rsidR="008839AC" w:rsidRPr="00000CD1" w:rsidRDefault="008839AC" w:rsidP="008839AC">
      <w:pPr>
        <w:spacing w:line="276" w:lineRule="auto"/>
        <w:jc w:val="center"/>
        <w:rPr>
          <w:rFonts w:ascii="Arial" w:hAnsi="Arial" w:cs="Arial"/>
          <w:b/>
          <w:sz w:val="24"/>
          <w:szCs w:val="24"/>
        </w:rPr>
      </w:pPr>
      <w:r w:rsidRPr="00000CD1">
        <w:rPr>
          <w:rFonts w:ascii="Arial" w:hAnsi="Arial" w:cs="Arial"/>
          <w:b/>
          <w:sz w:val="24"/>
          <w:szCs w:val="24"/>
        </w:rPr>
        <w:t>MODELO DE DECLARAÇÃO CONJUNTA</w:t>
      </w:r>
    </w:p>
    <w:p w:rsidR="008839AC" w:rsidRPr="00000CD1" w:rsidRDefault="008839AC" w:rsidP="008839AC">
      <w:pPr>
        <w:spacing w:line="276" w:lineRule="auto"/>
        <w:jc w:val="center"/>
        <w:rPr>
          <w:rFonts w:ascii="Arial" w:hAnsi="Arial" w:cs="Arial"/>
          <w:sz w:val="24"/>
          <w:szCs w:val="24"/>
        </w:rPr>
      </w:pPr>
    </w:p>
    <w:p w:rsidR="008839AC" w:rsidRPr="000464DD" w:rsidRDefault="008839AC" w:rsidP="008839AC">
      <w:pPr>
        <w:spacing w:line="276" w:lineRule="auto"/>
        <w:ind w:firstLine="720"/>
        <w:jc w:val="both"/>
        <w:rPr>
          <w:rFonts w:ascii="Arial" w:hAnsi="Arial" w:cs="Arial"/>
        </w:rPr>
      </w:pPr>
      <w:r w:rsidRPr="000464DD">
        <w:rPr>
          <w:rFonts w:ascii="Arial" w:hAnsi="Arial" w:cs="Arial"/>
        </w:rPr>
        <w:t xml:space="preserve">_______________________________________ (nome da empresa), inscrita no CNPJ nº ________________________, por intermédio de seu representante legal o(a) Sr.(a)  ________________________________________, portador(a) do CPF nº________________________________________, no uso de suas atribuições legais, vem </w:t>
      </w:r>
      <w:r w:rsidRPr="000464DD">
        <w:rPr>
          <w:rFonts w:ascii="Arial" w:hAnsi="Arial" w:cs="Arial"/>
          <w:b/>
        </w:rPr>
        <w:t xml:space="preserve">DECLARAR </w:t>
      </w:r>
      <w:r w:rsidRPr="000464DD">
        <w:rPr>
          <w:rFonts w:ascii="Arial" w:hAnsi="Arial" w:cs="Arial"/>
        </w:rPr>
        <w:t>que:</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color w:val="000000"/>
        </w:rPr>
        <w:t> </w:t>
      </w:r>
      <w:r w:rsidRPr="000464DD">
        <w:rPr>
          <w:rFonts w:ascii="Arial" w:hAnsi="Arial" w:cs="Arial"/>
          <w:b/>
          <w:color w:val="000000"/>
        </w:rPr>
        <w:t>NÃO</w:t>
      </w:r>
      <w:r w:rsidRPr="000464DD">
        <w:rPr>
          <w:rFonts w:ascii="Arial" w:hAnsi="Arial" w:cs="Arial"/>
          <w:color w:val="000000"/>
        </w:rPr>
        <w:t xml:space="preserve">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b/>
        </w:rPr>
        <w:t>NÃO</w:t>
      </w:r>
      <w:r w:rsidRPr="000464DD">
        <w:rPr>
          <w:rFonts w:ascii="Arial" w:hAnsi="Arial" w:cs="Arial"/>
          <w:color w:val="000000"/>
        </w:rPr>
        <w:t xml:space="preserve"> foi condenada judicialmente, nos 5 (cinco) anos anteriores à divulgação do edital, com trânsito em julgado, por exploração de trabalho infantil, por submissão de trabalhadores a condições análogas às de escravo ou por contratação de adolescentes nos casos vedados pela legislação trabalhista.</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jc w:val="both"/>
        <w:rPr>
          <w:rFonts w:ascii="Arial" w:hAnsi="Arial" w:cs="Arial"/>
        </w:rPr>
      </w:pPr>
      <w:r w:rsidRPr="000464DD">
        <w:rPr>
          <w:rFonts w:ascii="Arial" w:hAnsi="Arial" w:cs="Arial"/>
          <w:color w:val="000000"/>
        </w:rPr>
        <w:t xml:space="preserve">(     ) </w:t>
      </w:r>
      <w:r w:rsidRPr="000464DD">
        <w:rPr>
          <w:rFonts w:ascii="Arial" w:hAnsi="Arial" w:cs="Arial"/>
          <w:b/>
          <w:color w:val="000000"/>
        </w:rPr>
        <w:t xml:space="preserve">NÃO </w:t>
      </w:r>
      <w:r w:rsidRPr="000464DD">
        <w:rPr>
          <w:rFonts w:ascii="Arial" w:hAnsi="Arial" w:cs="Arial"/>
        </w:rPr>
        <w:t>possui qualquer fato impeditivo à sua participação na licitação citada, não foi declarada inidônea e não está impedida de contratar com o Poder Público de qualquer esfera, ou suspensa de contratar com a Administração, e que se compromete a comunicar ocorrência de fatos supervenientes.</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rPr>
          <w:rFonts w:ascii="Arial" w:hAnsi="Arial" w:cs="Arial"/>
        </w:rPr>
      </w:pPr>
      <w:r w:rsidRPr="000464DD">
        <w:rPr>
          <w:rFonts w:ascii="Arial" w:hAnsi="Arial" w:cs="Arial"/>
        </w:rPr>
        <w:t xml:space="preserve">(     ) </w:t>
      </w:r>
      <w:bookmarkStart w:id="0" w:name="_Hlk69816692"/>
      <w:r w:rsidRPr="000464DD">
        <w:rPr>
          <w:rFonts w:ascii="Arial" w:hAnsi="Arial" w:cs="Arial"/>
          <w:b/>
        </w:rPr>
        <w:t>NÃO</w:t>
      </w:r>
      <w:r w:rsidRPr="000464DD">
        <w:rPr>
          <w:rFonts w:ascii="Arial" w:hAnsi="Arial" w:cs="Arial"/>
        </w:rPr>
        <w:t xml:space="preserve"> está cadastrada </w:t>
      </w:r>
      <w:bookmarkEnd w:id="0"/>
      <w:r w:rsidRPr="000464DD">
        <w:rPr>
          <w:rFonts w:ascii="Arial" w:hAnsi="Arial" w:cs="Arial"/>
        </w:rPr>
        <w:t>no Cadastro Nacional de Empresas Inidôneas e Suspensas – CEIS.</w:t>
      </w:r>
    </w:p>
    <w:p w:rsidR="008839AC" w:rsidRPr="000464DD" w:rsidRDefault="008839AC" w:rsidP="008839AC">
      <w:pPr>
        <w:spacing w:line="276" w:lineRule="auto"/>
        <w:rPr>
          <w:rFonts w:ascii="Arial" w:hAnsi="Arial" w:cs="Arial"/>
        </w:rPr>
      </w:pPr>
      <w:r w:rsidRPr="000464DD">
        <w:rPr>
          <w:rFonts w:ascii="Arial" w:hAnsi="Arial" w:cs="Arial"/>
        </w:rPr>
        <w:t xml:space="preserve"> </w:t>
      </w:r>
    </w:p>
    <w:p w:rsidR="008839AC" w:rsidRPr="000464DD" w:rsidRDefault="008839AC" w:rsidP="008839AC">
      <w:pPr>
        <w:spacing w:line="276" w:lineRule="auto"/>
        <w:rPr>
          <w:rFonts w:ascii="Arial" w:hAnsi="Arial" w:cs="Arial"/>
        </w:rPr>
      </w:pPr>
      <w:r w:rsidRPr="000464DD">
        <w:rPr>
          <w:rFonts w:ascii="Arial" w:hAnsi="Arial" w:cs="Arial"/>
        </w:rPr>
        <w:t xml:space="preserve">(     ) </w:t>
      </w:r>
      <w:r w:rsidRPr="000464DD">
        <w:rPr>
          <w:rFonts w:ascii="Arial" w:hAnsi="Arial" w:cs="Arial"/>
          <w:b/>
        </w:rPr>
        <w:t>NÃO</w:t>
      </w:r>
      <w:r w:rsidRPr="000464DD">
        <w:rPr>
          <w:rFonts w:ascii="Arial" w:hAnsi="Arial" w:cs="Arial"/>
        </w:rPr>
        <w:t xml:space="preserve"> está cadastrada Cadastro Nacional de Empresas Punidas – CNEP.</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b/>
        </w:rPr>
        <w:t>CUMPRE</w:t>
      </w:r>
      <w:r w:rsidRPr="000464DD">
        <w:rPr>
          <w:rFonts w:ascii="Arial" w:hAnsi="Arial" w:cs="Arial"/>
        </w:rPr>
        <w:t xml:space="preserve"> </w:t>
      </w:r>
      <w:r w:rsidRPr="000464DD">
        <w:rPr>
          <w:rFonts w:ascii="Arial" w:hAnsi="Arial" w:cs="Arial"/>
          <w:color w:val="000000"/>
        </w:rPr>
        <w:t>as exigências de reserva de cargos para pessoa com deficiência e para reabilitado da Previdência Social, previstas em lei e em outras normas específicas.</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color w:val="000000"/>
        </w:rPr>
        <w:t xml:space="preserve">(    ) </w:t>
      </w:r>
      <w:r w:rsidRPr="000464DD">
        <w:rPr>
          <w:rFonts w:ascii="Arial" w:hAnsi="Arial" w:cs="Arial"/>
          <w:b/>
          <w:color w:val="000000"/>
        </w:rPr>
        <w:t>SUA PROPOSTA</w:t>
      </w:r>
      <w:r w:rsidRPr="000464DD">
        <w:rPr>
          <w:rFonts w:ascii="Arial" w:hAnsi="Arial" w:cs="Arial"/>
          <w:color w:val="000000"/>
        </w:rPr>
        <w:t xml:space="preserve">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839AC" w:rsidRPr="000464DD" w:rsidRDefault="008839AC" w:rsidP="008839AC">
      <w:pPr>
        <w:spacing w:line="276" w:lineRule="auto"/>
        <w:ind w:firstLine="709"/>
        <w:jc w:val="right"/>
        <w:rPr>
          <w:rFonts w:ascii="Arial" w:hAnsi="Arial" w:cs="Arial"/>
        </w:rPr>
      </w:pPr>
    </w:p>
    <w:p w:rsidR="008839AC" w:rsidRPr="000464DD" w:rsidRDefault="008839AC" w:rsidP="008839AC">
      <w:pPr>
        <w:spacing w:line="276" w:lineRule="auto"/>
        <w:ind w:firstLine="709"/>
        <w:jc w:val="right"/>
        <w:rPr>
          <w:rFonts w:ascii="Arial" w:hAnsi="Arial" w:cs="Arial"/>
        </w:rPr>
      </w:pPr>
      <w:r w:rsidRPr="000464DD">
        <w:rPr>
          <w:rFonts w:ascii="Arial" w:hAnsi="Arial" w:cs="Arial"/>
        </w:rPr>
        <w:t>______________________, _____ de _________________________ de _____</w:t>
      </w:r>
    </w:p>
    <w:p w:rsidR="008839AC" w:rsidRPr="000464DD" w:rsidRDefault="008839AC" w:rsidP="008839AC">
      <w:pPr>
        <w:pStyle w:val="Corpodetexto"/>
        <w:spacing w:before="44" w:line="276" w:lineRule="auto"/>
        <w:ind w:left="0" w:right="52" w:firstLine="1843"/>
        <w:jc w:val="center"/>
        <w:rPr>
          <w:rFonts w:ascii="Arial" w:hAnsi="Arial" w:cs="Arial"/>
          <w:b/>
        </w:rPr>
      </w:pPr>
    </w:p>
    <w:p w:rsidR="008839AC" w:rsidRPr="000464DD" w:rsidRDefault="008839AC" w:rsidP="008839AC">
      <w:pPr>
        <w:jc w:val="center"/>
        <w:rPr>
          <w:rFonts w:ascii="Arial" w:hAnsi="Arial" w:cs="Arial"/>
          <w:b/>
        </w:rPr>
      </w:pPr>
      <w:r w:rsidRPr="000464DD">
        <w:rPr>
          <w:rFonts w:ascii="Arial" w:hAnsi="Arial" w:cs="Arial"/>
          <w:b/>
          <w:bCs/>
        </w:rPr>
        <w:t>RAZÃO SOCIAL DA EMPRESA</w:t>
      </w:r>
      <w:r w:rsidRPr="000464DD">
        <w:rPr>
          <w:rFonts w:ascii="Arial" w:hAnsi="Arial" w:cs="Arial"/>
          <w:b/>
        </w:rPr>
        <w:t xml:space="preserve"> </w:t>
      </w:r>
    </w:p>
    <w:p w:rsidR="008839AC" w:rsidRPr="000464DD" w:rsidRDefault="008839AC" w:rsidP="008839AC">
      <w:pPr>
        <w:pStyle w:val="Corpodetexto"/>
        <w:spacing w:before="44" w:line="276" w:lineRule="auto"/>
        <w:ind w:left="0" w:right="52"/>
        <w:jc w:val="center"/>
        <w:rPr>
          <w:rFonts w:ascii="Arial" w:hAnsi="Arial" w:cs="Arial"/>
          <w:b/>
        </w:rPr>
      </w:pPr>
      <w:r w:rsidRPr="000464DD">
        <w:rPr>
          <w:rFonts w:ascii="Arial" w:hAnsi="Arial" w:cs="Arial"/>
        </w:rPr>
        <w:t>Nome do responsável e CPF</w:t>
      </w:r>
    </w:p>
    <w:p w:rsidR="009D7617" w:rsidRPr="000464DD" w:rsidRDefault="009D7617"/>
    <w:sectPr w:rsidR="009D7617" w:rsidRPr="000464DD" w:rsidSect="009D76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8839AC"/>
    <w:rsid w:val="000464DD"/>
    <w:rsid w:val="000E7258"/>
    <w:rsid w:val="001B448C"/>
    <w:rsid w:val="00351486"/>
    <w:rsid w:val="00434CD8"/>
    <w:rsid w:val="00512910"/>
    <w:rsid w:val="008839AC"/>
    <w:rsid w:val="009000A7"/>
    <w:rsid w:val="00915579"/>
    <w:rsid w:val="00946FDF"/>
    <w:rsid w:val="009C4E2D"/>
    <w:rsid w:val="009D7617"/>
    <w:rsid w:val="00A9667B"/>
    <w:rsid w:val="00C7234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39AC"/>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839AC"/>
    <w:pPr>
      <w:ind w:left="220"/>
    </w:pPr>
  </w:style>
  <w:style w:type="character" w:customStyle="1" w:styleId="CorpodetextoChar">
    <w:name w:val="Corpo de texto Char"/>
    <w:basedOn w:val="Fontepargpadro"/>
    <w:link w:val="Corpodetexto"/>
    <w:uiPriority w:val="1"/>
    <w:rsid w:val="008839AC"/>
    <w:rPr>
      <w:rFonts w:ascii="Times New Roman" w:eastAsia="Times New Roman" w:hAnsi="Times New Roman" w:cs="Times New Roman"/>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520</Words>
  <Characters>2808</Characters>
  <Application>Microsoft Office Word</Application>
  <DocSecurity>0</DocSecurity>
  <Lines>23</Lines>
  <Paragraphs>6</Paragraphs>
  <ScaleCrop>false</ScaleCrop>
  <Company>HP Inc.</Company>
  <LinksUpToDate>false</LinksUpToDate>
  <CharactersWithSpaces>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stefani.oliveira</dc:creator>
  <cp:lastModifiedBy>stefani.oliveira</cp:lastModifiedBy>
  <cp:revision>7</cp:revision>
  <dcterms:created xsi:type="dcterms:W3CDTF">2024-02-21T11:55:00Z</dcterms:created>
  <dcterms:modified xsi:type="dcterms:W3CDTF">2024-08-05T16:26:00Z</dcterms:modified>
</cp:coreProperties>
</file>