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12284" w14:textId="77777777" w:rsidR="002B5684" w:rsidRDefault="00EC1081">
      <w:pPr>
        <w:pStyle w:val="Textbody"/>
        <w:spacing w:after="0"/>
        <w:jc w:val="center"/>
      </w:pPr>
      <w:r>
        <w:rPr>
          <w:noProof/>
        </w:rPr>
        <w:drawing>
          <wp:anchor distT="0" distB="0" distL="0" distR="0" simplePos="0" relativeHeight="2" behindDoc="0" locked="0" layoutInCell="1" allowOverlap="1" wp14:anchorId="7D46D001" wp14:editId="20A6B6B8">
            <wp:simplePos x="0" y="0"/>
            <wp:positionH relativeFrom="column">
              <wp:posOffset>325120</wp:posOffset>
            </wp:positionH>
            <wp:positionV relativeFrom="paragraph">
              <wp:posOffset>-47625</wp:posOffset>
            </wp:positionV>
            <wp:extent cx="699770" cy="752475"/>
            <wp:effectExtent l="0" t="0" r="0" b="0"/>
            <wp:wrapNone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</w:rPr>
        <w:t>ESTADO DO RIO GRANDE DO SUL</w:t>
      </w:r>
    </w:p>
    <w:p w14:paraId="0245E1F3" w14:textId="77777777" w:rsidR="002B5684" w:rsidRDefault="00EC1081">
      <w:pPr>
        <w:pStyle w:val="Textbody"/>
        <w:spacing w:after="0"/>
        <w:jc w:val="center"/>
      </w:pPr>
      <w:r>
        <w:t>MUNICÍPIO DE CRUZALTENSE</w:t>
      </w:r>
    </w:p>
    <w:p w14:paraId="4DF9D00A" w14:textId="77777777" w:rsidR="002B5684" w:rsidRDefault="00EC1081">
      <w:pPr>
        <w:pStyle w:val="Textbody"/>
        <w:spacing w:after="0"/>
        <w:jc w:val="center"/>
      </w:pPr>
      <w:r>
        <w:t>PODER EXECUTIVO</w:t>
      </w:r>
    </w:p>
    <w:p w14:paraId="03AEE249" w14:textId="77777777" w:rsidR="002B5684" w:rsidRDefault="00EC1081">
      <w:pPr>
        <w:pStyle w:val="Cabealho"/>
        <w:jc w:val="center"/>
        <w:rPr>
          <w:rFonts w:ascii="Courier New" w:hAnsi="Courier New"/>
          <w:b/>
          <w:bCs/>
          <w:sz w:val="20"/>
          <w:szCs w:val="20"/>
        </w:rPr>
      </w:pPr>
      <w:r>
        <w:rPr>
          <w:rFonts w:ascii="Courier New" w:hAnsi="Courier New"/>
          <w:b/>
          <w:bCs/>
          <w:sz w:val="20"/>
          <w:szCs w:val="20"/>
        </w:rPr>
        <w:t>04.213.529/0001-44</w:t>
      </w:r>
    </w:p>
    <w:p w14:paraId="3DE4044F" w14:textId="77777777" w:rsidR="002B5684" w:rsidRDefault="00EC1081">
      <w:pPr>
        <w:jc w:val="center"/>
        <w:rPr>
          <w:rFonts w:ascii="Courier New" w:hAnsi="Courier New"/>
          <w:b/>
          <w:bCs/>
          <w:sz w:val="20"/>
          <w:szCs w:val="20"/>
        </w:rPr>
      </w:pPr>
      <w:r>
        <w:rPr>
          <w:rFonts w:ascii="Courier New" w:hAnsi="Courier New"/>
          <w:b/>
          <w:bCs/>
          <w:sz w:val="20"/>
          <w:szCs w:val="20"/>
        </w:rPr>
        <w:t>MURAL PÚBLICO MUNICIPAL</w:t>
      </w:r>
    </w:p>
    <w:p w14:paraId="6F862549" w14:textId="77777777" w:rsidR="002B5684" w:rsidRDefault="00EC1081">
      <w:pPr>
        <w:jc w:val="center"/>
        <w:rPr>
          <w:rFonts w:ascii="Courier New" w:hAnsi="Courier New"/>
          <w:b/>
          <w:bCs/>
          <w:sz w:val="20"/>
          <w:szCs w:val="20"/>
        </w:rPr>
      </w:pPr>
      <w:r>
        <w:rPr>
          <w:rFonts w:ascii="Courier New" w:hAnsi="Courier New"/>
          <w:b/>
          <w:bCs/>
          <w:sz w:val="20"/>
          <w:szCs w:val="20"/>
        </w:rPr>
        <w:t>AVISO DE PREGÃO ELETRÔNICO</w:t>
      </w:r>
    </w:p>
    <w:p w14:paraId="08515284" w14:textId="77777777" w:rsidR="002B5684" w:rsidRDefault="002B5684">
      <w:pPr>
        <w:jc w:val="center"/>
        <w:rPr>
          <w:rFonts w:ascii="Courier New" w:hAnsi="Courier New"/>
          <w:b/>
          <w:bCs/>
          <w:sz w:val="20"/>
          <w:szCs w:val="20"/>
        </w:rPr>
      </w:pPr>
    </w:p>
    <w:p w14:paraId="32D74222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0710E454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2E14130E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>Modalidade ..........: Pregão Eletrônico (Lei 14.133)</w:t>
      </w:r>
    </w:p>
    <w:p w14:paraId="532BBDD3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</w:r>
      <w:r>
        <w:rPr>
          <w:rFonts w:ascii="Courier New" w:hAnsi="Courier New"/>
          <w:sz w:val="20"/>
          <w:szCs w:val="20"/>
        </w:rPr>
        <w:t xml:space="preserve">Número da Modalidade.: 38/2026 </w:t>
      </w:r>
    </w:p>
    <w:p w14:paraId="501E3B44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Número da </w:t>
      </w:r>
      <w:proofErr w:type="gramStart"/>
      <w:r>
        <w:rPr>
          <w:rFonts w:ascii="Courier New" w:hAnsi="Courier New"/>
          <w:sz w:val="20"/>
          <w:szCs w:val="20"/>
        </w:rPr>
        <w:t>Licitação .</w:t>
      </w:r>
      <w:proofErr w:type="gramEnd"/>
      <w:r>
        <w:rPr>
          <w:rFonts w:ascii="Courier New" w:hAnsi="Courier New"/>
          <w:sz w:val="20"/>
          <w:szCs w:val="20"/>
        </w:rPr>
        <w:t>: 175/2026</w:t>
      </w:r>
    </w:p>
    <w:p w14:paraId="32D483F5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>Data de Publicação</w:t>
      </w:r>
      <w:proofErr w:type="gramStart"/>
      <w:r>
        <w:rPr>
          <w:rFonts w:ascii="Courier New" w:hAnsi="Courier New"/>
          <w:sz w:val="20"/>
          <w:szCs w:val="20"/>
        </w:rPr>
        <w:t xml:space="preserve"> ..</w:t>
      </w:r>
      <w:proofErr w:type="gramEnd"/>
      <w:r>
        <w:rPr>
          <w:rFonts w:ascii="Courier New" w:hAnsi="Courier New"/>
          <w:sz w:val="20"/>
          <w:szCs w:val="20"/>
        </w:rPr>
        <w:t>: 30/10/2026</w:t>
      </w:r>
    </w:p>
    <w:p w14:paraId="1DD72932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Data de Retirada ....: 17/11/2026 </w:t>
      </w:r>
    </w:p>
    <w:p w14:paraId="625418D0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4F48BF80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--------------------------------------------------------------------------------</w:t>
      </w:r>
    </w:p>
    <w:p w14:paraId="34E76678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2C52E2AF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Data de Abertura das Propostas ....: 17/11/2026 </w:t>
      </w:r>
    </w:p>
    <w:p w14:paraId="02CF2C4B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Horário de Abertura das </w:t>
      </w:r>
      <w:proofErr w:type="gramStart"/>
      <w:r>
        <w:rPr>
          <w:rFonts w:ascii="Courier New" w:hAnsi="Courier New"/>
          <w:sz w:val="20"/>
          <w:szCs w:val="20"/>
        </w:rPr>
        <w:t>Propostas..</w:t>
      </w:r>
      <w:proofErr w:type="gramEnd"/>
      <w:r>
        <w:rPr>
          <w:rFonts w:ascii="Courier New" w:hAnsi="Courier New"/>
          <w:sz w:val="20"/>
          <w:szCs w:val="20"/>
        </w:rPr>
        <w:t xml:space="preserve">: 08:01 </w:t>
      </w:r>
    </w:p>
    <w:p w14:paraId="60E2EF1E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7CFC42BD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>Objetivo:</w:t>
      </w:r>
    </w:p>
    <w:p w14:paraId="749952A1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>Contratação de empresa para execução dos serviços continuados de disponibilização de caminhão e motorista para coleta urbana, transporte, triagem e destinação ambientalmente adequada de resíduos domiciliares, incluindo resíduos orgânicos, materiais recicláveis e rejeitos</w:t>
      </w:r>
    </w:p>
    <w:p w14:paraId="3903E200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6501E90C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Esta licitação será avaliada pelo menor preço </w:t>
      </w:r>
      <w:r>
        <w:rPr>
          <w:rFonts w:ascii="Courier New" w:hAnsi="Courier New"/>
          <w:sz w:val="16"/>
          <w:szCs w:val="16"/>
        </w:rPr>
        <w:t>Unitário</w:t>
      </w:r>
    </w:p>
    <w:p w14:paraId="15566367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2E302B6E" w14:textId="77777777" w:rsidR="002B5684" w:rsidRDefault="00EC1081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 xml:space="preserve">O Edital completo e seus anexos estão disponíveis no Portal de Compras Públicas, no endereço: https://www.portaldecompraspublicas.com.br/ </w:t>
      </w:r>
    </w:p>
    <w:p w14:paraId="08FED99B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33EEBD17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68D8F485" w14:textId="77777777" w:rsidR="002B5684" w:rsidRDefault="002B5684">
      <w:pPr>
        <w:jc w:val="center"/>
        <w:rPr>
          <w:rFonts w:ascii="Courier New" w:hAnsi="Courier New"/>
          <w:sz w:val="20"/>
          <w:szCs w:val="20"/>
        </w:rPr>
      </w:pPr>
    </w:p>
    <w:p w14:paraId="662971FF" w14:textId="77777777" w:rsidR="002B5684" w:rsidRDefault="002B5684">
      <w:pPr>
        <w:jc w:val="center"/>
        <w:rPr>
          <w:rFonts w:ascii="Courier New" w:hAnsi="Courier New"/>
          <w:sz w:val="20"/>
          <w:szCs w:val="20"/>
        </w:rPr>
      </w:pPr>
    </w:p>
    <w:p w14:paraId="5F07421D" w14:textId="77777777" w:rsidR="002B5684" w:rsidRDefault="002B5684">
      <w:pPr>
        <w:jc w:val="center"/>
        <w:rPr>
          <w:rFonts w:ascii="Courier New" w:hAnsi="Courier New"/>
          <w:sz w:val="20"/>
          <w:szCs w:val="20"/>
        </w:rPr>
      </w:pPr>
    </w:p>
    <w:p w14:paraId="348043C1" w14:textId="77777777" w:rsidR="002B5684" w:rsidRDefault="002B5684">
      <w:pPr>
        <w:jc w:val="center"/>
        <w:rPr>
          <w:rFonts w:ascii="Courier New" w:hAnsi="Courier New"/>
          <w:sz w:val="20"/>
          <w:szCs w:val="20"/>
        </w:rPr>
      </w:pPr>
    </w:p>
    <w:p w14:paraId="37B40833" w14:textId="77777777" w:rsidR="002B5684" w:rsidRDefault="00EC1081">
      <w:pPr>
        <w:jc w:val="center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______________________________</w:t>
      </w:r>
    </w:p>
    <w:p w14:paraId="10AB5224" w14:textId="77777777" w:rsidR="002B5684" w:rsidRDefault="00EC1081">
      <w:pPr>
        <w:jc w:val="center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Prefeito Municipal</w:t>
      </w:r>
    </w:p>
    <w:p w14:paraId="177AD8BE" w14:textId="77777777" w:rsidR="002B5684" w:rsidRDefault="00EC1081">
      <w:pPr>
        <w:jc w:val="center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André Gazzoni</w:t>
      </w:r>
    </w:p>
    <w:p w14:paraId="5ED9A433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5E7D14B0" w14:textId="77777777" w:rsidR="002B5684" w:rsidRDefault="002B5684">
      <w:pPr>
        <w:rPr>
          <w:rFonts w:ascii="Courier New" w:hAnsi="Courier New"/>
          <w:sz w:val="20"/>
          <w:szCs w:val="20"/>
        </w:rPr>
      </w:pPr>
    </w:p>
    <w:p w14:paraId="7F8F8DCF" w14:textId="77777777" w:rsidR="002B5684" w:rsidRDefault="002B5684">
      <w:pPr>
        <w:pStyle w:val="Textbody"/>
        <w:spacing w:after="0"/>
        <w:jc w:val="center"/>
        <w:rPr>
          <w:sz w:val="18"/>
          <w:szCs w:val="18"/>
        </w:rPr>
      </w:pPr>
    </w:p>
    <w:tbl>
      <w:tblPr>
        <w:tblW w:w="3765" w:type="dxa"/>
        <w:tblInd w:w="-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65"/>
      </w:tblGrid>
      <w:tr w:rsidR="002B5684" w14:paraId="4EE91821" w14:textId="77777777">
        <w:tc>
          <w:tcPr>
            <w:tcW w:w="3765" w:type="dxa"/>
          </w:tcPr>
          <w:p w14:paraId="39D522AC" w14:textId="77777777" w:rsidR="00EC1081" w:rsidRDefault="00EC1081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Certifico que este documento esteve afixado neste </w:t>
            </w:r>
          </w:p>
          <w:p w14:paraId="51B831D4" w14:textId="77777777" w:rsidR="00EC1081" w:rsidRDefault="00EC1081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local no período de…....../........./......... a </w:t>
            </w:r>
          </w:p>
          <w:p w14:paraId="4140314A" w14:textId="409FE8F1" w:rsidR="002B5684" w:rsidRDefault="00EC1081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…....../......../........</w:t>
            </w:r>
          </w:p>
          <w:p w14:paraId="56AFBDB9" w14:textId="77777777" w:rsidR="002B5684" w:rsidRDefault="00EC1081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…...................................................................</w:t>
            </w:r>
          </w:p>
          <w:p w14:paraId="2F0E33E1" w14:textId="77777777" w:rsidR="002B5684" w:rsidRDefault="00EC1081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Mural da Câmara Municipal</w:t>
            </w:r>
          </w:p>
        </w:tc>
      </w:tr>
    </w:tbl>
    <w:p w14:paraId="5F4F7836" w14:textId="77777777" w:rsidR="002B5684" w:rsidRDefault="002B5684">
      <w:pPr>
        <w:pStyle w:val="Standard"/>
        <w:jc w:val="center"/>
        <w:rPr>
          <w:rFonts w:ascii="Courier New" w:hAnsi="Courier New"/>
          <w:b/>
          <w:bCs/>
          <w:sz w:val="22"/>
          <w:szCs w:val="22"/>
        </w:rPr>
      </w:pPr>
    </w:p>
    <w:tbl>
      <w:tblPr>
        <w:tblW w:w="3765" w:type="dxa"/>
        <w:tblInd w:w="-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65"/>
      </w:tblGrid>
      <w:tr w:rsidR="002B5684" w14:paraId="2F66D495" w14:textId="77777777">
        <w:tc>
          <w:tcPr>
            <w:tcW w:w="3765" w:type="dxa"/>
          </w:tcPr>
          <w:p w14:paraId="4E1E482E" w14:textId="77777777" w:rsidR="00EC1081" w:rsidRDefault="00EC1081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Certifico que este documento esteve afixado neste </w:t>
            </w:r>
          </w:p>
          <w:p w14:paraId="4809058D" w14:textId="77777777" w:rsidR="00EC1081" w:rsidRDefault="00EC1081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local no período de…....../........./......... a </w:t>
            </w:r>
          </w:p>
          <w:p w14:paraId="06C3A1BD" w14:textId="7AC3E3D9" w:rsidR="002B5684" w:rsidRDefault="00EC1081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…....../......../........</w:t>
            </w:r>
          </w:p>
          <w:p w14:paraId="1A207547" w14:textId="77777777" w:rsidR="002B5684" w:rsidRDefault="00EC1081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…...................................................................</w:t>
            </w:r>
          </w:p>
          <w:p w14:paraId="6A3FDF4F" w14:textId="77777777" w:rsidR="002B5684" w:rsidRDefault="00EC1081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Mural da Prefeitura Municipal</w:t>
            </w:r>
          </w:p>
        </w:tc>
      </w:tr>
    </w:tbl>
    <w:p w14:paraId="16F62DC6" w14:textId="77777777" w:rsidR="002B5684" w:rsidRDefault="002B5684">
      <w:pPr>
        <w:rPr>
          <w:rFonts w:ascii="Courier New" w:hAnsi="Courier New"/>
          <w:sz w:val="20"/>
          <w:szCs w:val="20"/>
        </w:rPr>
      </w:pPr>
    </w:p>
    <w:sectPr w:rsidR="002B5684">
      <w:pgSz w:w="11905" w:h="16837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mailMerge>
    <w:mainDocumentType w:val="formLetters"/>
    <w:dataType w:val="textFile"/>
    <w:query w:val="SELECT * FROM variaveis.dbo.vars$"/>
  </w:mailMerge>
  <w:defaultTabStop w:val="709"/>
  <w:autoHyphenation/>
  <w:hyphenationZone w:val="0"/>
  <w:characterSpacingControl w:val="doNotCompress"/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684"/>
    <w:rsid w:val="000A7E52"/>
    <w:rsid w:val="002B5684"/>
    <w:rsid w:val="00EC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1B118"/>
  <w15:docId w15:val="{275CB6F3-440A-42B4-A8F9-A51B5ABA1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Subttulo">
    <w:name w:val="Subtitle"/>
    <w:basedOn w:val="Ttulo"/>
    <w:next w:val="Corpodetexto"/>
    <w:uiPriority w:val="11"/>
    <w:qFormat/>
    <w:pPr>
      <w:jc w:val="center"/>
    </w:pPr>
    <w:rPr>
      <w:i/>
      <w:iCs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extbody">
    <w:name w:val="Text body"/>
    <w:basedOn w:val="Normal"/>
    <w:qFormat/>
    <w:pPr>
      <w:widowControl/>
      <w:spacing w:after="120"/>
      <w:textAlignment w:val="baseline"/>
    </w:pPr>
    <w:rPr>
      <w:rFonts w:eastAsia="SimSun" w:cs="Mangal"/>
    </w:rPr>
  </w:style>
  <w:style w:type="paragraph" w:customStyle="1" w:styleId="Standard">
    <w:name w:val="Standard"/>
    <w:qFormat/>
    <w:pPr>
      <w:textAlignment w:val="baseline"/>
    </w:pPr>
    <w:rPr>
      <w:rFonts w:ascii="Liberation Serif" w:eastAsia="SimSun" w:hAnsi="Liberation Serif" w:cs="Lucida Sans"/>
    </w:rPr>
  </w:style>
  <w:style w:type="paragraph" w:customStyle="1" w:styleId="Contedodatabela">
    <w:name w:val="Conteúdo da tabela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237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Visitante</cp:lastModifiedBy>
  <cp:revision>9</cp:revision>
  <dcterms:created xsi:type="dcterms:W3CDTF">2010-04-06T09:22:00Z</dcterms:created>
  <dcterms:modified xsi:type="dcterms:W3CDTF">2026-10-30T16:13:00Z</dcterms:modified>
  <dc:language>pt-BR</dc:language>
</cp:coreProperties>
</file>