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182" w:rsidRDefault="00103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92182">
        <w:rPr>
          <w:rFonts w:ascii="Arial" w:hAnsi="Arial" w:cs="Arial"/>
          <w:b/>
          <w:sz w:val="24"/>
          <w:szCs w:val="24"/>
        </w:rPr>
        <w:t xml:space="preserve"> </w:t>
      </w:r>
      <w:r w:rsidR="006F76F6" w:rsidRPr="00A92182">
        <w:rPr>
          <w:rFonts w:ascii="Arial" w:hAnsi="Arial" w:cs="Arial"/>
          <w:b/>
          <w:sz w:val="24"/>
          <w:szCs w:val="24"/>
        </w:rPr>
        <w:t>Retificação</w:t>
      </w:r>
      <w:r w:rsidR="008871AD" w:rsidRPr="00A92182">
        <w:rPr>
          <w:rFonts w:ascii="Arial" w:hAnsi="Arial" w:cs="Arial"/>
          <w:b/>
          <w:sz w:val="24"/>
          <w:szCs w:val="24"/>
        </w:rPr>
        <w:t xml:space="preserve"> nº 01 do Pregão Eletrônico nº </w:t>
      </w:r>
      <w:r w:rsidR="00341E6F" w:rsidRPr="00A92182">
        <w:rPr>
          <w:rFonts w:ascii="Arial" w:hAnsi="Arial" w:cs="Arial"/>
          <w:b/>
          <w:sz w:val="24"/>
          <w:szCs w:val="24"/>
        </w:rPr>
        <w:t>22</w:t>
      </w:r>
      <w:r w:rsidR="003D3FBC" w:rsidRPr="00A92182">
        <w:rPr>
          <w:rFonts w:ascii="Arial" w:hAnsi="Arial" w:cs="Arial"/>
          <w:b/>
          <w:sz w:val="24"/>
          <w:szCs w:val="24"/>
        </w:rPr>
        <w:t>/2026</w:t>
      </w:r>
      <w:r w:rsidR="006F76F6" w:rsidRPr="00A92182">
        <w:rPr>
          <w:rFonts w:ascii="Arial" w:hAnsi="Arial" w:cs="Arial"/>
          <w:sz w:val="24"/>
          <w:szCs w:val="24"/>
        </w:rPr>
        <w:t xml:space="preserve">. Objeto: </w:t>
      </w:r>
      <w:r w:rsidR="00341E6F" w:rsidRPr="00A92182">
        <w:rPr>
          <w:rFonts w:ascii="Arial" w:hAnsi="Arial" w:cs="Arial"/>
          <w:sz w:val="24"/>
          <w:szCs w:val="24"/>
        </w:rPr>
        <w:t>Serviços de publicidade</w:t>
      </w:r>
      <w:r w:rsidR="006F76F6" w:rsidRPr="00A92182">
        <w:rPr>
          <w:rFonts w:ascii="Arial" w:hAnsi="Arial" w:cs="Arial"/>
          <w:sz w:val="24"/>
          <w:szCs w:val="24"/>
        </w:rPr>
        <w:t xml:space="preserve">. O Prefeito de Capão do Cipó torna </w:t>
      </w:r>
      <w:proofErr w:type="gramStart"/>
      <w:r w:rsidR="006F76F6" w:rsidRPr="00A92182">
        <w:rPr>
          <w:rFonts w:ascii="Arial" w:hAnsi="Arial" w:cs="Arial"/>
          <w:sz w:val="24"/>
          <w:szCs w:val="24"/>
        </w:rPr>
        <w:t>público a seguinte retificação</w:t>
      </w:r>
      <w:proofErr w:type="gramEnd"/>
      <w:r w:rsidR="006F76F6" w:rsidRPr="00A92182">
        <w:rPr>
          <w:rFonts w:ascii="Arial" w:hAnsi="Arial" w:cs="Arial"/>
          <w:sz w:val="24"/>
          <w:szCs w:val="24"/>
        </w:rPr>
        <w:t xml:space="preserve">: Altera-se </w:t>
      </w:r>
      <w:r w:rsidR="00341E6F" w:rsidRPr="00A92182">
        <w:rPr>
          <w:rFonts w:ascii="Arial" w:hAnsi="Arial" w:cs="Arial"/>
          <w:sz w:val="24"/>
          <w:szCs w:val="24"/>
        </w:rPr>
        <w:t>a exclusividade de participação empresas ME/EPP</w:t>
      </w:r>
      <w:r w:rsidR="003D3FBC" w:rsidRPr="00A92182">
        <w:rPr>
          <w:rFonts w:ascii="Arial" w:hAnsi="Arial" w:cs="Arial"/>
          <w:sz w:val="24"/>
          <w:szCs w:val="24"/>
        </w:rPr>
        <w:t>.</w:t>
      </w:r>
      <w:r w:rsidR="00341E6F" w:rsidRPr="00A92182">
        <w:rPr>
          <w:rFonts w:ascii="Arial" w:hAnsi="Arial" w:cs="Arial"/>
          <w:sz w:val="24"/>
          <w:szCs w:val="24"/>
        </w:rPr>
        <w:t xml:space="preserve"> Em virtude das alterações a nova data de abertura será 28 de setembro.</w:t>
      </w:r>
      <w:r w:rsidR="003D3FBC" w:rsidRPr="00A92182">
        <w:rPr>
          <w:rFonts w:ascii="Arial" w:hAnsi="Arial" w:cs="Arial"/>
          <w:sz w:val="24"/>
          <w:szCs w:val="24"/>
        </w:rPr>
        <w:t xml:space="preserve"> Demais itens permanecem inalterados.</w:t>
      </w:r>
      <w:r w:rsidR="00341E6F" w:rsidRPr="00A92182">
        <w:rPr>
          <w:rFonts w:ascii="Arial" w:hAnsi="Arial" w:cs="Arial"/>
          <w:sz w:val="24"/>
          <w:szCs w:val="24"/>
        </w:rPr>
        <w:t xml:space="preserve"> </w:t>
      </w:r>
    </w:p>
    <w:p w:rsidR="00A92182" w:rsidRDefault="00A921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kern w:val="3"/>
          <w:sz w:val="24"/>
          <w:szCs w:val="24"/>
        </w:rPr>
      </w:pPr>
    </w:p>
    <w:p w:rsidR="00D44914" w:rsidRPr="00A92182" w:rsidRDefault="005817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92182">
        <w:rPr>
          <w:rFonts w:ascii="Arial" w:hAnsi="Arial" w:cs="Arial"/>
          <w:sz w:val="24"/>
          <w:szCs w:val="24"/>
        </w:rPr>
        <w:t xml:space="preserve">Adair </w:t>
      </w:r>
      <w:proofErr w:type="spellStart"/>
      <w:r w:rsidRPr="00A92182">
        <w:rPr>
          <w:rFonts w:ascii="Arial" w:hAnsi="Arial" w:cs="Arial"/>
          <w:sz w:val="24"/>
          <w:szCs w:val="24"/>
        </w:rPr>
        <w:t>Fracaro</w:t>
      </w:r>
      <w:proofErr w:type="spellEnd"/>
      <w:r w:rsidRPr="00A9218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92182">
        <w:rPr>
          <w:rFonts w:ascii="Arial" w:hAnsi="Arial" w:cs="Arial"/>
          <w:sz w:val="24"/>
          <w:szCs w:val="24"/>
        </w:rPr>
        <w:t>Cardoso-Prefeito</w:t>
      </w:r>
      <w:proofErr w:type="spellEnd"/>
      <w:r w:rsidRPr="00A92182">
        <w:rPr>
          <w:rFonts w:ascii="Arial" w:hAnsi="Arial" w:cs="Arial"/>
          <w:sz w:val="24"/>
          <w:szCs w:val="24"/>
        </w:rPr>
        <w:t xml:space="preserve"> de Capão do Cipó.</w:t>
      </w:r>
    </w:p>
    <w:p w:rsidR="00343C90" w:rsidRPr="00A92182" w:rsidRDefault="00343C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6F76F6" w:rsidRPr="00A92182" w:rsidRDefault="006F76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6F76F6" w:rsidRPr="00A92182" w:rsidSect="000F4FBA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0A7E04"/>
    <w:rsid w:val="00072A3E"/>
    <w:rsid w:val="00087056"/>
    <w:rsid w:val="000A7E04"/>
    <w:rsid w:val="000F4FBA"/>
    <w:rsid w:val="0010258A"/>
    <w:rsid w:val="0010376B"/>
    <w:rsid w:val="00144595"/>
    <w:rsid w:val="001E07F4"/>
    <w:rsid w:val="00257231"/>
    <w:rsid w:val="00272A62"/>
    <w:rsid w:val="002A0DB0"/>
    <w:rsid w:val="002D5725"/>
    <w:rsid w:val="00341E6F"/>
    <w:rsid w:val="00343C90"/>
    <w:rsid w:val="003502AE"/>
    <w:rsid w:val="00366F6D"/>
    <w:rsid w:val="00382795"/>
    <w:rsid w:val="003D3FBC"/>
    <w:rsid w:val="00420418"/>
    <w:rsid w:val="004229D5"/>
    <w:rsid w:val="00437EC7"/>
    <w:rsid w:val="004A1C5B"/>
    <w:rsid w:val="004F0B6E"/>
    <w:rsid w:val="004F5609"/>
    <w:rsid w:val="00505D14"/>
    <w:rsid w:val="0058177A"/>
    <w:rsid w:val="0059764F"/>
    <w:rsid w:val="005A376C"/>
    <w:rsid w:val="006037C7"/>
    <w:rsid w:val="00612BBA"/>
    <w:rsid w:val="00615496"/>
    <w:rsid w:val="00651AED"/>
    <w:rsid w:val="0067125D"/>
    <w:rsid w:val="006E40CD"/>
    <w:rsid w:val="006F76F6"/>
    <w:rsid w:val="00732894"/>
    <w:rsid w:val="007819CF"/>
    <w:rsid w:val="008139FB"/>
    <w:rsid w:val="00853B81"/>
    <w:rsid w:val="008871AD"/>
    <w:rsid w:val="0089616D"/>
    <w:rsid w:val="008F1A55"/>
    <w:rsid w:val="00915316"/>
    <w:rsid w:val="00922EC9"/>
    <w:rsid w:val="00942CC8"/>
    <w:rsid w:val="0096504B"/>
    <w:rsid w:val="009650C8"/>
    <w:rsid w:val="009C20FA"/>
    <w:rsid w:val="009D197B"/>
    <w:rsid w:val="00A12402"/>
    <w:rsid w:val="00A92182"/>
    <w:rsid w:val="00AA0C49"/>
    <w:rsid w:val="00AD5A7F"/>
    <w:rsid w:val="00B15322"/>
    <w:rsid w:val="00B3758D"/>
    <w:rsid w:val="00B417C1"/>
    <w:rsid w:val="00B55E6A"/>
    <w:rsid w:val="00B66D3E"/>
    <w:rsid w:val="00BD2626"/>
    <w:rsid w:val="00C30DBE"/>
    <w:rsid w:val="00C527BF"/>
    <w:rsid w:val="00CA316A"/>
    <w:rsid w:val="00D22747"/>
    <w:rsid w:val="00D44914"/>
    <w:rsid w:val="00D62B4D"/>
    <w:rsid w:val="00DB05FB"/>
    <w:rsid w:val="00DF4CBB"/>
    <w:rsid w:val="00E2706A"/>
    <w:rsid w:val="00E335DC"/>
    <w:rsid w:val="00E81DE3"/>
    <w:rsid w:val="00ED37C2"/>
    <w:rsid w:val="00EF023D"/>
    <w:rsid w:val="00F43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4FBA"/>
    <w:pPr>
      <w:spacing w:after="200" w:line="276" w:lineRule="auto"/>
    </w:pPr>
    <w:rPr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D572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57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Links>
    <vt:vector size="12" baseType="variant">
      <vt:variant>
        <vt:i4>5308425</vt:i4>
      </vt:variant>
      <vt:variant>
        <vt:i4>3</vt:i4>
      </vt:variant>
      <vt:variant>
        <vt:i4>0</vt:i4>
      </vt:variant>
      <vt:variant>
        <vt:i4>5</vt:i4>
      </vt:variant>
      <vt:variant>
        <vt:lpwstr>http://www.capaodocipo.rs.gov.br/</vt:lpwstr>
      </vt:variant>
      <vt:variant>
        <vt:lpwstr/>
      </vt:variant>
      <vt:variant>
        <vt:i4>4128808</vt:i4>
      </vt:variant>
      <vt:variant>
        <vt:i4>0</vt:i4>
      </vt:variant>
      <vt:variant>
        <vt:i4>0</vt:i4>
      </vt:variant>
      <vt:variant>
        <vt:i4>5</vt:i4>
      </vt:variant>
      <vt:variant>
        <vt:lpwstr>http://www.pregaoonlinebanrisul.com.br/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fazenda02</dc:creator>
  <cp:lastModifiedBy>fazenda02</cp:lastModifiedBy>
  <cp:revision>48</cp:revision>
  <cp:lastPrinted>2026-01-16T15:28:00Z</cp:lastPrinted>
  <dcterms:created xsi:type="dcterms:W3CDTF">2022-11-30T17:30:00Z</dcterms:created>
  <dcterms:modified xsi:type="dcterms:W3CDTF">2026-09-14T12:16:00Z</dcterms:modified>
</cp:coreProperties>
</file>