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16/2026</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REGISTRO DE PREÇOS</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16/2026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000072/26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Registro de preços para Aquisição de Gêneros Alimentícios paras Atividades do CRAS.</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Registro de preços para Aquisição de Gêneros Alimentícios paras Atividades do CRAS</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24/03/2026</w:t>
      </w:r>
      <w:r>
        <w:rPr>
          <w:rFonts w:ascii="Times New Roman" w:hAnsi="Times New Roman" w:cs="Times New Roman" w:eastAsia="Times New Roman"/>
          <w:sz w:val="24"/>
        </w:rPr>
        <w:t>, às 13:15, podendo as propostas e os documentos serem enviados até às 13:00,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ABACAXI</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FRUTA FRESCA, TAMANHO MEDIO, GRAU MEDIO DE AMADURECIMENTO, DE PRIMEIRA QUALIDADE, SEM BATIDAS E MACHUCADOS.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10,45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ACHOCOLATADO EM PÓ 400G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BASE DE CACAU EM PÓ, EMBALAGENS DEVEM ESTAR INTACTAS NÃO SERÁ ACEITO EM SACOS SOMENTE LATA, PRAZO DE VALIDADE MINIMO DE 6 MESES A PARTIR DA ENTREGA.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AÇUCAR 5KL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CRISTAL, DEVIDAMENTE ROTULADO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20,85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1.876,50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ALHO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Alho, de 1ª qualidade, graúdo, cabeças intactas e com todas as partes comestíveis aproveitáveis.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AMENDOIM DESCASCADO 400G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EMBALAGEM COM INDENTIFICAÇÃO DO PRODUTO, MARCA DO FABRICANTE E PRAZO DE VALIDADE.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AMIDO DE MILHO 1 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ARROZ PACOTE 5KL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ROTULAGEM DE ACORDO COM A LEGISLAÇÃO VIGENTE, PRAZO DE VALIDADE MINIMO 4 MESES A PARTIR DA ENTREGA.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19,16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BANANA CATURRA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CASCAS UNIFORMES, NO GRAU MAXIMO DE EVOLUÇAO DE TAMANHO, AROMA SABOR DA ESPECIE, SEM FERIMENTOS E DEFEITOS, APRESENTAR GRAU DE MATURAÇAO QUE PERMITAM A MANIPULAÇAO.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BATATA PALHA 1 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FINA, SEQUINHA E CROCANTE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38,83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582,45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BICARBONATO DE SÓDIO 500G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BOLACHA CASEIRA DIVERSAS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CALABRESA FATIADA 1KG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44,26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3.540,80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CALDO DE GALINHA 114G C/12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51,96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CANELA EM PAU 500G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PURA, EM PAUS, DE COR CARACTERISTICA, LIVRE DE UMIDADE, EMBALAGEM DE 500G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108,50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1.627,50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CANJICA PCTE 500 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Canjica amarela, de boa qualidade, cor amarela, embalagem primaria saco polietileno atóxico e resistente. Validade mínima de 12 meses a contar da data da entrega do produto.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82,20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BOVINA MOIDA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PALETA OU AGULHA SEM OSSO, COM NO MAXIMO 15% DE GORDURA ISENTA DE TECIDOS INFERIORES COMO: OSSOS, CARTILAGENS, GORDURA PARCIAL, APONEUROSES, RESFRIADA NO DIA DA ENTREGA, DATA DE FABRICAÇAO E VALIDADE, PESO PACOTES DE 1KG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7.450,00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BOVINA PALETA S/OSSO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38,45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769,00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CEBOLA BRANCA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TIPO NACIONAL COM CASCA PROTETORA, CONSERVAÇAO ADEQUADA PARA O CONSUMO.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CENOURA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Cenoura de 1ª qualidade - casca lisa, tamanho médio, isenta de fungos e indícios de germinação.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CHOCOLATE EM PÓ 1KG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54,58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654,96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CHOCOLATE GRANULADO 1KG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27,55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220,40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COCO RALADO 100G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EM FLOCOS, UMIDO, ADOÇADO.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COXA E SOBRECOXA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 frango.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CRAVO DA INDIA 500GR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137,00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2.055,00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CREME DE LEITE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PROCESSAMENTO: UHT, TRATAMENTO: HOMOGENEIZADO, DESCRIÇAO ADICIONAL: ACONDICIONADO EM EMBALAGEM APROPRIADA, UNIDADE DE 200G, NA EMBALAGEM DEVE CONTER DE: PROCEDENCIA, MARCA, PRAZO DE VALIDADE.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171,50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CUCA CASEIRA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SEM RECHEIO DE EXCELENTE QUALIDADE.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716,50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EXTRATO DE TOMATE 1KG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17,16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411,84</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FARINHA DE MILHO 1KG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222,25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FARINHA DE TRIGO 5KG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23,83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2.287,68</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FERMENTO FIOLÓGICO P/PÃO 300GR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20,31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2.132,55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LARANJA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LEITE CONDENSADO PASTEURIZADO 395G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LEITE INTEGRAL UHT 1LTRO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LINGUIÇA SUINA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102,50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15.375,00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MAÇA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NACIONAL, TAMANHO MEDIA NO PONTO DE MATURAÇAO, SEM FERIMENTOS OU DEFEITOS.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MAIONESE 1KG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TRADICIONAL SACHE 1 KG, DE BOA QUALIDADE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21,99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1.099,50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MAMÃO FORMOSA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FRESCO SEM DANOS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922,50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Manga Haden, 1ª qualidade aspecto globoso, cor própria, classificada como fruta com polpa firme e intacta, isenta de enfermidades, com boa qualidade, livre de resíduos de fertilizantes, sujidades, defensivos, parasitas, larvas, sem lesões de origem física e mecânica.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MARGARINA VEGETAL 500G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CREMOSA, COM SAL, ACONDICIONADA EM EMBALAGEM ORIGINAL, PRAZO DE VALIDADE DE NO MINIMO 6 MESES A PARTIR DA ENTREGA DO PRODUTO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9,13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109,56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MASSA P/PASTEL DISCO MEDIO 500G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ENTREGUE RESFRIADO, VALIDADE MINIMA DE 3 MESES A PARTIR DA ENTREGA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MILHO VERDE EM CONSERVA 300G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267,60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NESCAFE 160G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ÓLEO DE SOJA 900ML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REFINADO, AS EMBALAGENS DEVEM ESTAR LIVRES DE AMASSADOS OU QUALQUER DEFEITO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1.472,90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OREGANO 100 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Orégano deverá ser constituído por folhas de espécimes vegetais genuínos, sãs, limpas e secas, aspecto folha ovalada seca, cor verde pardacenta, cheiro e sabor próprio, embalagem 100g.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11,31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135,72</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OVOS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 GALINHA TIPO GRANDE FRESCOS EMBALAGEM COM 12 UNIDADES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DZ</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10,70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1.926,00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PÃO DE CACHORRO QUENTE 50G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CASEIRINHO, DEVERÁ SER ACONDICIONADO EM PLASTICO TRANSPARENTE ATOXICO, LIMPO E NAO VIOLADO, VALIDADE MINIMA DE 30DIAS, ROTULO APRESENTAR AS SEGUINTES INFORMAÇOES: FABRICANTE, DATA DE VALIDADE, PESO, INFORMAÇOES NUTRICIONAIS.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1.905,00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PÃO DE FORMA FATIADO 500G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VALIDADE MINIMA DE 30 DIAS, ROTULO APRESENTAR AS SEGUINTES INFORMAÇOES: FABRICANTE, DATA DE VALIDADE, PESO, INFORMAÇOES NUTRICIONAIS.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PAO FRANCES 25GR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POLVILHO AZEDO 500G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QUEIJO MUSSARELA 2KG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FATIADO, INSPECIONADO, COM ROTULAGEM CONTENDO INFORMAÇOES CONFORME LEGISLAÇAO VIGENTE, VALIDADE MINIMA 1 MES A PARTIR DA DATA DA ENTREGA DO PRODUTO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REFRIGERANTE 2 LT</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9,13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1.186,90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SAL AMONIACO 500GR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81,32</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SAL IODADO 1KG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REFINADO, DEVIDAMENTE ROTULADO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SALSICHA TIPO HOT-DOG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 1° QUALIDADE, COMPOSTA DE CARNE BOVINA, FRESCA ACONDICIONADA EM EMBALAGEM APROPRIADA, ATENDENDO A LEGISLAÇAO VIGENTE E SUJEITO A VERIFICAÇAO, EMBALAGEM DE 3KG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SUCO EM PÓ 500G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PARA PREPARAR 25 LITROS, SABORES DIVERSOS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TEMPERO SABORIZADO P/ CARNE C/12</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TIPO SAZON CX C/12 UNID.DE 60GR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103,50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TOMATE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Tomate longa vida, fresco, com as características organolépticas mantidas.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472,50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 entrega dos produtos deverá ser feita no seguinte endereço: Rua Isidoro Eisenberg, s/n - Centro, em até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90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01/10/03 - FUNDO MUNICIPAL DE ASSISTÊNCIA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08.244.0029.2124.0000 - Execução do Bloco de Financiamento - SCFV - PAIF</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3.3.90.30.07 - GÊNEROS DE ALIMENTAÇÃO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- 478</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10/03/2026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