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0F46" w14:textId="77777777"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14:paraId="3C05DDE7" w14:textId="77777777"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14:paraId="481EA8EE" w14:textId="77777777"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14:paraId="5B438D46" w14:textId="77777777"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14:paraId="498F95F7" w14:textId="77777777"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14:paraId="2478EEE9" w14:textId="77777777"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14:paraId="4E7233BD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0E37C45D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0C74CA14" w14:textId="77777777" w:rsidR="00185D18" w:rsidRPr="00732D16" w:rsidRDefault="00185D18">
      <w:pPr>
        <w:pStyle w:val="Textbody"/>
        <w:spacing w:after="0"/>
        <w:rPr>
          <w:rFonts w:cs="Times New Roman"/>
        </w:rPr>
      </w:pPr>
    </w:p>
    <w:p w14:paraId="77790DC5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A123AB8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2863A44C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1A2D067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2E21BC43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F401CB2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3999C802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B9ACB6B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C7AA7C7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68836A50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49263EB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F0FF494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3226B32C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1B47DEC" w14:textId="57C96EF1"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2E5203">
        <w:rPr>
          <w:rFonts w:cs="Times New Roman"/>
        </w:rPr>
        <w:t>dezembr</w:t>
      </w:r>
      <w:r w:rsidR="00EA1CB9">
        <w:rPr>
          <w:rFonts w:cs="Times New Roman"/>
        </w:rPr>
        <w:t xml:space="preserve">o </w:t>
      </w:r>
      <w:r w:rsidR="003B459B">
        <w:rPr>
          <w:rFonts w:cs="Times New Roman"/>
        </w:rPr>
        <w:t>de 2025</w:t>
      </w:r>
    </w:p>
    <w:p w14:paraId="544F7F87" w14:textId="77777777"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  <w:r w:rsidR="00185D18">
        <w:rPr>
          <w:rFonts w:ascii="Calibri" w:eastAsia="Times New Roman" w:hAnsi="Calibri" w:cs="Verdana"/>
          <w:b/>
          <w:bCs/>
        </w:rPr>
        <w:t xml:space="preserve"> </w:t>
      </w:r>
    </w:p>
    <w:p w14:paraId="08DC521C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14:paraId="3FE10D0D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6BD83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14:paraId="37BE89FC" w14:textId="35622743" w:rsidR="00EA1CB9" w:rsidRDefault="00EA1CB9" w:rsidP="00EA1CB9">
      <w:pPr>
        <w:rPr>
          <w:rFonts w:cs="Times New Roman"/>
        </w:rPr>
      </w:pPr>
      <w:r w:rsidRPr="0024083D">
        <w:rPr>
          <w:rFonts w:cs="Times New Roman"/>
        </w:rPr>
        <w:t>Contratação de empresa especializada em treinamento e aperfeiçoamento de pessoal para fornecer o curso</w:t>
      </w:r>
      <w:r w:rsidRPr="0024083D">
        <w:rPr>
          <w:rFonts w:ascii="Arial" w:hAnsi="Arial" w:cs="Arial"/>
          <w:color w:val="311066"/>
        </w:rPr>
        <w:t xml:space="preserve"> “</w:t>
      </w:r>
      <w:r w:rsidRPr="0024083D">
        <w:rPr>
          <w:rFonts w:cs="Times New Roman"/>
          <w:b/>
          <w:color w:val="311066"/>
        </w:rPr>
        <w:t>Elaboração da Lei Orçamentária Anual, e principais alterações para 2026 TCE/STN</w:t>
      </w:r>
      <w:r w:rsidRPr="0024083D">
        <w:rPr>
          <w:rFonts w:cs="Times New Roman"/>
          <w:color w:val="311066"/>
        </w:rPr>
        <w:t xml:space="preserve">”, </w:t>
      </w:r>
      <w:r w:rsidRPr="0024083D">
        <w:rPr>
          <w:rFonts w:cs="Times New Roman"/>
        </w:rPr>
        <w:t>promovido pela GOV</w:t>
      </w:r>
      <w:r>
        <w:rPr>
          <w:rFonts w:cs="Times New Roman"/>
        </w:rPr>
        <w:t>,</w:t>
      </w:r>
      <w:r w:rsidRPr="0024083D">
        <w:rPr>
          <w:rFonts w:cs="Times New Roman"/>
        </w:rPr>
        <w:t xml:space="preserve"> para o </w:t>
      </w:r>
      <w:r w:rsidR="002E5203">
        <w:rPr>
          <w:rFonts w:cs="Times New Roman"/>
        </w:rPr>
        <w:t>Secretário</w:t>
      </w:r>
      <w:r w:rsidR="005B1F88">
        <w:rPr>
          <w:rFonts w:cs="Times New Roman"/>
        </w:rPr>
        <w:t xml:space="preserve"> de Administração,</w:t>
      </w:r>
      <w:r w:rsidR="002E5203">
        <w:rPr>
          <w:rFonts w:cs="Times New Roman"/>
        </w:rPr>
        <w:t xml:space="preserve"> Filipe </w:t>
      </w:r>
      <w:proofErr w:type="spellStart"/>
      <w:r w:rsidR="002E5203">
        <w:rPr>
          <w:rFonts w:cs="Times New Roman"/>
        </w:rPr>
        <w:t>Barasuol</w:t>
      </w:r>
      <w:proofErr w:type="spellEnd"/>
      <w:r>
        <w:rPr>
          <w:rFonts w:cs="Times New Roman"/>
        </w:rPr>
        <w:t xml:space="preserve"> </w:t>
      </w:r>
      <w:r w:rsidRPr="0024083D">
        <w:rPr>
          <w:rFonts w:cs="Times New Roman"/>
        </w:rPr>
        <w:t>no dia 02/12/2025</w:t>
      </w:r>
      <w:r>
        <w:rPr>
          <w:rFonts w:cs="Times New Roman"/>
        </w:rPr>
        <w:t xml:space="preserve"> em Santa Rosa/RS.</w:t>
      </w:r>
    </w:p>
    <w:p w14:paraId="23C04F5B" w14:textId="77777777" w:rsidR="00EA1CB9" w:rsidRPr="00EA1CB9" w:rsidRDefault="00EA1CB9" w:rsidP="00EA1CB9">
      <w:pPr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5D84D360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1227D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14:paraId="4BADEC08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p w14:paraId="0BBDD38C" w14:textId="3F9EFB4D" w:rsidR="002E5203" w:rsidRPr="00C151D6" w:rsidRDefault="002E5203" w:rsidP="002E5203">
      <w:pPr>
        <w:shd w:val="clear" w:color="auto" w:fill="FFFFFF"/>
        <w:jc w:val="both"/>
        <w:rPr>
          <w:color w:val="000000"/>
        </w:rPr>
      </w:pPr>
      <w:r w:rsidRPr="00C151D6">
        <w:t xml:space="preserve">O curso ora solicitado tem por justificativa o </w:t>
      </w:r>
      <w:r>
        <w:t>aperfeiçoamento do secretário que</w:t>
      </w:r>
      <w:r w:rsidRPr="00C151D6">
        <w:t xml:space="preserve"> é um dos responsáveis pel</w:t>
      </w:r>
      <w:r>
        <w:t xml:space="preserve">a Secretaria da Fazenda e como se trata de encerramento do </w:t>
      </w:r>
      <w:proofErr w:type="spellStart"/>
      <w:proofErr w:type="gramStart"/>
      <w:r>
        <w:t>ano,é</w:t>
      </w:r>
      <w:proofErr w:type="spellEnd"/>
      <w:proofErr w:type="gramEnd"/>
      <w:r>
        <w:t xml:space="preserve"> de extrema importância.</w:t>
      </w:r>
    </w:p>
    <w:p w14:paraId="6A44C6CB" w14:textId="74235D43" w:rsidR="00D9187A" w:rsidRPr="00EA1CB9" w:rsidRDefault="00D9187A" w:rsidP="00211A72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cs="Times New Roman"/>
          <w:color w:val="000000" w:themeColor="text1"/>
        </w:rPr>
      </w:pPr>
    </w:p>
    <w:p w14:paraId="6B8B5C6B" w14:textId="77777777" w:rsidR="009F1E0B" w:rsidRPr="00D9187A" w:rsidRDefault="009F1E0B" w:rsidP="008306DF">
      <w:pPr>
        <w:widowControl/>
        <w:shd w:val="clear" w:color="auto" w:fill="FFFFFF"/>
        <w:suppressAutoHyphens w:val="0"/>
        <w:autoSpaceDN/>
        <w:spacing w:after="215" w:line="236" w:lineRule="atLeast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3A073A22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656CAE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14:paraId="424E0BE9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 w:firstRow="1" w:lastRow="0" w:firstColumn="1" w:lastColumn="0" w:noHBand="1" w:noVBand="1"/>
      </w:tblPr>
      <w:tblGrid>
        <w:gridCol w:w="5557"/>
        <w:gridCol w:w="2893"/>
      </w:tblGrid>
      <w:tr w:rsidR="00C74674" w14:paraId="2910DD72" w14:textId="77777777" w:rsidTr="00E60AA1">
        <w:trPr>
          <w:trHeight w:val="300"/>
        </w:trPr>
        <w:tc>
          <w:tcPr>
            <w:tcW w:w="5557" w:type="dxa"/>
          </w:tcPr>
          <w:p w14:paraId="472BB027" w14:textId="77777777"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14:paraId="72119F15" w14:textId="77777777"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14:paraId="35EDFAD5" w14:textId="77777777" w:rsidTr="00E60AA1">
        <w:trPr>
          <w:trHeight w:val="570"/>
        </w:trPr>
        <w:tc>
          <w:tcPr>
            <w:tcW w:w="5557" w:type="dxa"/>
          </w:tcPr>
          <w:p w14:paraId="070C18C9" w14:textId="77777777" w:rsidR="00C74674" w:rsidRPr="00E60AA1" w:rsidRDefault="00C74674" w:rsidP="00BE500D">
            <w:pPr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Secretaria Municipal d</w:t>
            </w:r>
            <w:r w:rsidR="00014C4D">
              <w:rPr>
                <w:rFonts w:cs="Times New Roman"/>
              </w:rPr>
              <w:t xml:space="preserve">e </w:t>
            </w:r>
            <w:r w:rsidR="00EC123C">
              <w:rPr>
                <w:rFonts w:cs="Times New Roman"/>
              </w:rPr>
              <w:t>Administração</w:t>
            </w:r>
          </w:p>
        </w:tc>
        <w:tc>
          <w:tcPr>
            <w:tcW w:w="2893" w:type="dxa"/>
          </w:tcPr>
          <w:p w14:paraId="761F9D99" w14:textId="77777777" w:rsidR="00C74674" w:rsidRPr="00604614" w:rsidRDefault="00EC123C" w:rsidP="003A26C6">
            <w:pPr>
              <w:pStyle w:val="Cabealho"/>
              <w:rPr>
                <w:rFonts w:cs="Times New Roman"/>
              </w:rPr>
            </w:pPr>
            <w:r>
              <w:rPr>
                <w:rFonts w:cs="Times New Roman"/>
              </w:rPr>
              <w:t xml:space="preserve">Filipe </w:t>
            </w:r>
            <w:proofErr w:type="spellStart"/>
            <w:r>
              <w:rPr>
                <w:rFonts w:cs="Times New Roman"/>
              </w:rPr>
              <w:t>B</w:t>
            </w:r>
            <w:r w:rsidR="00B7760E">
              <w:rPr>
                <w:rFonts w:cs="Times New Roman"/>
              </w:rPr>
              <w:t>a</w:t>
            </w:r>
            <w:r>
              <w:rPr>
                <w:rFonts w:cs="Times New Roman"/>
              </w:rPr>
              <w:t>rasuol</w:t>
            </w:r>
            <w:proofErr w:type="spellEnd"/>
          </w:p>
        </w:tc>
      </w:tr>
    </w:tbl>
    <w:p w14:paraId="05BC87C9" w14:textId="77777777"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14:paraId="40AA6A5E" w14:textId="77777777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1EBA9" w14:textId="77777777"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14:paraId="64BF65EC" w14:textId="77777777" w:rsidR="008A09EF" w:rsidRDefault="008A09EF">
      <w:pPr>
        <w:rPr>
          <w:vanish/>
          <w:lang w:eastAsia="zh-CN"/>
        </w:rPr>
      </w:pPr>
    </w:p>
    <w:p w14:paraId="1DB5FD68" w14:textId="77777777" w:rsidR="008A09EF" w:rsidRDefault="008A09EF">
      <w:pPr>
        <w:rPr>
          <w:lang w:eastAsia="zh-CN"/>
        </w:rPr>
      </w:pPr>
    </w:p>
    <w:p w14:paraId="69C73D1F" w14:textId="77777777" w:rsidR="00120ADA" w:rsidRDefault="00120ADA" w:rsidP="006D1583">
      <w:pPr>
        <w:jc w:val="both"/>
      </w:pPr>
      <w:r>
        <w:t xml:space="preserve">A empresa que ofertará o curso deverá seguir o </w:t>
      </w:r>
      <w:r w:rsidR="006D1583">
        <w:t>cronograma que se encontra anexo a este ETP.</w:t>
      </w:r>
    </w:p>
    <w:p w14:paraId="1B80ACE6" w14:textId="77777777" w:rsidR="00EA1CB9" w:rsidRPr="00EA1CB9" w:rsidRDefault="00EA1CB9" w:rsidP="00EA1CB9">
      <w:pPr>
        <w:pStyle w:val="Nivel01"/>
      </w:pPr>
      <w:r>
        <w:t>-</w:t>
      </w:r>
      <w:r w:rsidRPr="00EA1CB9">
        <w:t>Conferências contábeis visando uma melhor qualidade para as prestações de contas de encerramento do exercício orçamentário do ano 2025</w:t>
      </w:r>
    </w:p>
    <w:p w14:paraId="3275B6D7" w14:textId="77777777" w:rsidR="00EA1CB9" w:rsidRPr="00EA1CB9" w:rsidRDefault="00EA1CB9" w:rsidP="00EA1CB9">
      <w:pPr>
        <w:pStyle w:val="Nivel01"/>
      </w:pPr>
      <w:r>
        <w:t>-</w:t>
      </w:r>
      <w:r w:rsidRPr="00EA1CB9">
        <w:t>Ações e conferências necessárias para uma melhor qualidade no fechamento da DDR (Disponibilidade por Destinação de Recurso)</w:t>
      </w:r>
    </w:p>
    <w:p w14:paraId="68F4344A" w14:textId="77777777" w:rsidR="00D00FAF" w:rsidRPr="00EA1CB9" w:rsidRDefault="00D00FAF" w:rsidP="006D1583">
      <w:pPr>
        <w:jc w:val="both"/>
        <w:rPr>
          <w:rFonts w:cs="Times New Roman"/>
          <w:color w:val="000000" w:themeColor="text1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0075D98B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E115" w14:textId="77777777"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14:paraId="4427672A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701"/>
        <w:gridCol w:w="4961"/>
      </w:tblGrid>
      <w:tr w:rsidR="00C36192" w:rsidRPr="00120ADA" w14:paraId="37415DD3" w14:textId="77777777" w:rsidTr="00120ADA">
        <w:trPr>
          <w:trHeight w:val="329"/>
        </w:trPr>
        <w:tc>
          <w:tcPr>
            <w:tcW w:w="1418" w:type="dxa"/>
          </w:tcPr>
          <w:p w14:paraId="36AD7C8B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388FADF9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701" w:type="dxa"/>
          </w:tcPr>
          <w:p w14:paraId="7B11FC40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QUANTIDADE ESTIMADA</w:t>
            </w:r>
          </w:p>
        </w:tc>
        <w:tc>
          <w:tcPr>
            <w:tcW w:w="4961" w:type="dxa"/>
          </w:tcPr>
          <w:p w14:paraId="7C07186F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C36192" w:rsidRPr="000479F7" w14:paraId="4A4E3F3D" w14:textId="77777777" w:rsidTr="00120ADA">
        <w:trPr>
          <w:trHeight w:val="329"/>
        </w:trPr>
        <w:tc>
          <w:tcPr>
            <w:tcW w:w="1418" w:type="dxa"/>
          </w:tcPr>
          <w:p w14:paraId="61B93919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19D05EEF" w14:textId="77777777" w:rsidR="00C36192" w:rsidRPr="00120ADA" w:rsidRDefault="00B05E8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14:paraId="69D6AB0C" w14:textId="77777777" w:rsidR="00C36192" w:rsidRPr="00601A71" w:rsidRDefault="007F6D2A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6B6CDC59" w14:textId="77777777" w:rsidR="00C36192" w:rsidRPr="00601A71" w:rsidRDefault="00FC2954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FA0">
              <w:rPr>
                <w:rFonts w:ascii="Times New Roman" w:hAnsi="Times New Roman"/>
              </w:rPr>
              <w:t>SERVIÇO DE SELEÇÃO E TREINAMENTO</w:t>
            </w:r>
          </w:p>
        </w:tc>
      </w:tr>
    </w:tbl>
    <w:p w14:paraId="36DCD935" w14:textId="77777777"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0DC33140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59C1F" w14:textId="77777777"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lastRenderedPageBreak/>
              <w:t>LEVANTAMENTO DE MERCADO</w:t>
            </w:r>
          </w:p>
        </w:tc>
      </w:tr>
    </w:tbl>
    <w:p w14:paraId="14450B84" w14:textId="77777777"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37D78153" w14:textId="77777777" w:rsidR="00061F76" w:rsidRPr="00120ADA" w:rsidRDefault="001C6C26" w:rsidP="00061F7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szCs w:val="24"/>
          <w:lang w:eastAsia="en-US" w:bidi="ar-SA"/>
        </w:rPr>
      </w:pPr>
      <w:r w:rsidRPr="00120ADA">
        <w:rPr>
          <w:rFonts w:eastAsia="Calibri" w:cs="Times New Roman"/>
          <w:kern w:val="0"/>
          <w:szCs w:val="24"/>
          <w:lang w:eastAsia="en-US" w:bidi="ar-SA"/>
        </w:rPr>
        <w:t xml:space="preserve">Considerando que </w:t>
      </w:r>
      <w:r w:rsidR="000839C0" w:rsidRPr="00120ADA">
        <w:rPr>
          <w:rFonts w:eastAsia="Calibri" w:cs="Times New Roman"/>
          <w:kern w:val="0"/>
          <w:szCs w:val="24"/>
          <w:lang w:eastAsia="en-US" w:bidi="ar-SA"/>
        </w:rPr>
        <w:t>se trata d</w:t>
      </w:r>
      <w:r w:rsidR="00F30C3A" w:rsidRPr="00120ADA">
        <w:rPr>
          <w:rFonts w:eastAsia="Calibri" w:cs="Times New Roman"/>
          <w:kern w:val="0"/>
          <w:szCs w:val="24"/>
          <w:lang w:eastAsia="en-US" w:bidi="ar-SA"/>
        </w:rPr>
        <w:t>a</w:t>
      </w:r>
      <w:r w:rsidR="000839C0" w:rsidRPr="00120ADA">
        <w:rPr>
          <w:rFonts w:eastAsia="Calibri" w:cs="Times New Roman"/>
          <w:kern w:val="0"/>
          <w:szCs w:val="24"/>
          <w:lang w:eastAsia="en-US" w:bidi="ar-SA"/>
        </w:rPr>
        <w:t xml:space="preserve"> </w:t>
      </w:r>
      <w:r w:rsidR="00364870" w:rsidRPr="00120ADA">
        <w:rPr>
          <w:rFonts w:eastAsia="Calibri" w:cs="Times New Roman"/>
          <w:kern w:val="0"/>
          <w:szCs w:val="24"/>
          <w:lang w:eastAsia="en-US" w:bidi="ar-SA"/>
        </w:rPr>
        <w:t xml:space="preserve">contratação </w:t>
      </w:r>
      <w:r w:rsidR="00120ADA" w:rsidRPr="00120ADA">
        <w:rPr>
          <w:rFonts w:eastAsia="Calibri" w:cs="Times New Roman"/>
          <w:kern w:val="0"/>
          <w:szCs w:val="24"/>
          <w:lang w:eastAsia="en-US" w:bidi="ar-SA"/>
        </w:rPr>
        <w:t xml:space="preserve">de </w:t>
      </w:r>
      <w:r w:rsidR="00120ADA" w:rsidRPr="00120ADA">
        <w:rPr>
          <w:rFonts w:cs="Times New Roman"/>
          <w:color w:val="000000"/>
          <w:szCs w:val="24"/>
        </w:rPr>
        <w:t>serviço técnico especializado de natureza predominantemente intelectu</w:t>
      </w:r>
      <w:r w:rsidR="00303C43">
        <w:rPr>
          <w:rFonts w:cs="Times New Roman"/>
          <w:color w:val="000000"/>
          <w:szCs w:val="24"/>
        </w:rPr>
        <w:t>al com profissionais e</w:t>
      </w:r>
      <w:r w:rsidR="00120ADA" w:rsidRPr="00120ADA">
        <w:rPr>
          <w:rFonts w:cs="Times New Roman"/>
          <w:color w:val="000000"/>
          <w:szCs w:val="24"/>
        </w:rPr>
        <w:t xml:space="preserve"> empresa de notória especialização em treinamento e aperfeiçoamento de pessoal,</w:t>
      </w:r>
      <w:r w:rsidRPr="00120ADA">
        <w:rPr>
          <w:rFonts w:cs="Times New Roman"/>
          <w:szCs w:val="24"/>
        </w:rPr>
        <w:t xml:space="preserve"> só há uma solução possível para esta Contratação, </w:t>
      </w:r>
      <w:r w:rsidR="00F80306">
        <w:rPr>
          <w:rFonts w:cs="Times New Roman"/>
          <w:szCs w:val="24"/>
        </w:rPr>
        <w:t>visto que a GOVERNANÇABRASIL S/A TECNOLOGIA E GESTÃO EM SERVIÇOS</w:t>
      </w:r>
      <w:r w:rsidR="00120ADA" w:rsidRPr="00120ADA">
        <w:rPr>
          <w:rFonts w:cs="Times New Roman"/>
          <w:szCs w:val="24"/>
        </w:rPr>
        <w:t xml:space="preserve"> fornece e aborda no curso todos os requisitos necessários </w:t>
      </w:r>
      <w:r w:rsidR="00303C43">
        <w:rPr>
          <w:rFonts w:cs="Times New Roman"/>
          <w:szCs w:val="24"/>
        </w:rPr>
        <w:t>à</w:t>
      </w:r>
      <w:r w:rsidR="00120ADA" w:rsidRPr="00120ADA">
        <w:rPr>
          <w:rFonts w:cs="Times New Roman"/>
          <w:szCs w:val="24"/>
        </w:rPr>
        <w:t xml:space="preserve"> capacitação dos servidores.</w:t>
      </w:r>
    </w:p>
    <w:p w14:paraId="618913BC" w14:textId="77777777" w:rsidR="001C6C26" w:rsidRPr="001C6C26" w:rsidRDefault="001C6C26" w:rsidP="001C6C26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62C6F12E" w14:textId="77777777" w:rsidR="003D7F18" w:rsidRPr="006E7A2B" w:rsidRDefault="00652A10" w:rsidP="00AB44E4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14:paraId="051F6268" w14:textId="77777777" w:rsidR="00303C43" w:rsidRPr="007960AD" w:rsidRDefault="001C6C26" w:rsidP="00303C43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Solução</w:t>
      </w:r>
      <w:r w:rsidR="003D7F18" w:rsidRPr="001C6C26">
        <w:rPr>
          <w:rFonts w:ascii="Times New Roman" w:hAnsi="Times New Roman" w:cs="Times New Roman"/>
          <w:b/>
          <w:i w:val="0"/>
          <w:color w:val="auto"/>
        </w:rPr>
        <w:t>:</w:t>
      </w:r>
      <w:r w:rsidR="003D7F18" w:rsidRPr="001C6C26">
        <w:rPr>
          <w:rFonts w:ascii="Times New Roman" w:hAnsi="Times New Roman" w:cs="Times New Roman"/>
          <w:i w:val="0"/>
          <w:color w:val="auto"/>
        </w:rPr>
        <w:t xml:space="preserve"> Contratação </w:t>
      </w:r>
      <w:r w:rsidR="00D93AB7">
        <w:rPr>
          <w:rFonts w:ascii="Times New Roman" w:hAnsi="Times New Roman" w:cs="Times New Roman"/>
          <w:i w:val="0"/>
          <w:color w:val="auto"/>
          <w:szCs w:val="24"/>
        </w:rPr>
        <w:t xml:space="preserve">da </w:t>
      </w:r>
      <w:r w:rsidR="00572D70">
        <w:rPr>
          <w:rFonts w:cs="Times New Roman"/>
          <w:szCs w:val="24"/>
        </w:rPr>
        <w:t>GOVERNANÇABRASIL S/A TECNOLOGIA E GESTÃO EM SERVIÇOS</w:t>
      </w:r>
      <w:r w:rsidR="00303E36" w:rsidRPr="00120ADA">
        <w:rPr>
          <w:rFonts w:cs="Times New Roman"/>
          <w:szCs w:val="24"/>
        </w:rPr>
        <w:t xml:space="preserve"> </w:t>
      </w:r>
      <w:r w:rsidR="00D93AB7" w:rsidRPr="007960AD">
        <w:rPr>
          <w:rFonts w:ascii="Times New Roman" w:hAnsi="Times New Roman"/>
          <w:i w:val="0"/>
          <w:color w:val="000000"/>
          <w:szCs w:val="24"/>
        </w:rPr>
        <w:t xml:space="preserve">- </w:t>
      </w:r>
      <w:r w:rsidR="00D93AB7" w:rsidRPr="007960AD">
        <w:rPr>
          <w:rFonts w:ascii="Times New Roman" w:hAnsi="Times New Roman"/>
          <w:b/>
          <w:i w:val="0"/>
          <w:color w:val="000000"/>
          <w:szCs w:val="24"/>
        </w:rPr>
        <w:t xml:space="preserve">CNPJ: </w:t>
      </w:r>
      <w:r w:rsidR="00572D70">
        <w:rPr>
          <w:rFonts w:ascii="Times New Roman" w:hAnsi="Times New Roman"/>
          <w:i w:val="0"/>
          <w:color w:val="000000"/>
          <w:szCs w:val="24"/>
        </w:rPr>
        <w:t>00.165.960/0001-01</w:t>
      </w:r>
      <w:r w:rsidR="00303C43" w:rsidRPr="007960AD">
        <w:rPr>
          <w:rFonts w:ascii="Times New Roman" w:hAnsi="Times New Roman" w:cs="Times New Roman"/>
          <w:i w:val="0"/>
          <w:color w:val="auto"/>
          <w:szCs w:val="24"/>
        </w:rPr>
        <w:t>.</w:t>
      </w:r>
    </w:p>
    <w:p w14:paraId="200EEA74" w14:textId="77777777" w:rsidR="003D7F18" w:rsidRPr="001C6C26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Viabilidade de mercado</w:t>
      </w:r>
      <w:r w:rsidRPr="001C6C26">
        <w:rPr>
          <w:rFonts w:ascii="Times New Roman" w:hAnsi="Times New Roman" w:cs="Times New Roman"/>
          <w:color w:val="auto"/>
        </w:rPr>
        <w:t xml:space="preserve">: </w:t>
      </w:r>
      <w:r w:rsidRPr="001C6C26">
        <w:rPr>
          <w:rFonts w:ascii="Times New Roman" w:hAnsi="Times New Roman" w:cs="Times New Roman"/>
          <w:i w:val="0"/>
          <w:color w:val="auto"/>
        </w:rPr>
        <w:t>(X)</w:t>
      </w:r>
      <w:r w:rsidR="001C6C26">
        <w:rPr>
          <w:rFonts w:ascii="Times New Roman" w:hAnsi="Times New Roman" w:cs="Times New Roman"/>
          <w:i w:val="0"/>
          <w:color w:val="auto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Pr="001C6C26">
        <w:rPr>
          <w:rFonts w:ascii="Times New Roman" w:hAnsi="Times New Roman" w:cs="Times New Roman"/>
          <w:i w:val="0"/>
          <w:color w:val="auto"/>
        </w:rPr>
        <w:t xml:space="preserve">( </w:t>
      </w:r>
      <w:r w:rsidRPr="001C6C26">
        <w:rPr>
          <w:rFonts w:ascii="Times New Roman" w:hAnsi="Times New Roman" w:cs="Times New Roman"/>
          <w:i w:val="0"/>
          <w:color w:val="auto"/>
          <w:spacing w:val="-5"/>
        </w:rPr>
        <w:t>)</w:t>
      </w:r>
      <w:proofErr w:type="gramEnd"/>
      <w:r w:rsidR="001C6C26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14:paraId="7745203B" w14:textId="77777777" w:rsidR="008F5DCD" w:rsidRDefault="003D7F18" w:rsidP="00303C43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1C6C26">
        <w:rPr>
          <w:rFonts w:ascii="Times New Roman" w:hAnsi="Times New Roman" w:cs="Times New Roman"/>
          <w:b/>
          <w:color w:val="auto"/>
        </w:rPr>
        <w:t xml:space="preserve">Viabilidade </w:t>
      </w:r>
      <w:r w:rsidRPr="001C6C26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1C6C26">
        <w:rPr>
          <w:rFonts w:ascii="Times New Roman" w:hAnsi="Times New Roman" w:cs="Times New Roman"/>
          <w:i w:val="0"/>
          <w:color w:val="auto"/>
          <w:spacing w:val="-2"/>
        </w:rPr>
        <w:t xml:space="preserve">custo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estimado de </w:t>
      </w:r>
      <w:r w:rsidR="007F5AB5" w:rsidRPr="00FC2954">
        <w:rPr>
          <w:rFonts w:ascii="Times New Roman" w:hAnsi="Times New Roman" w:cs="Times New Roman"/>
          <w:i w:val="0"/>
          <w:color w:val="auto"/>
          <w:spacing w:val="-2"/>
        </w:rPr>
        <w:t xml:space="preserve">R$ </w:t>
      </w:r>
      <w:r w:rsidR="00EA1CB9">
        <w:rPr>
          <w:rFonts w:ascii="Times New Roman" w:hAnsi="Times New Roman" w:cs="Times New Roman"/>
          <w:i w:val="0"/>
          <w:color w:val="auto"/>
          <w:spacing w:val="-2"/>
        </w:rPr>
        <w:t>5</w:t>
      </w:r>
      <w:r w:rsidR="00B82943">
        <w:rPr>
          <w:rFonts w:ascii="Times New Roman" w:hAnsi="Times New Roman" w:cs="Times New Roman"/>
          <w:i w:val="0"/>
          <w:color w:val="auto"/>
          <w:spacing w:val="-2"/>
        </w:rPr>
        <w:t>8</w:t>
      </w:r>
      <w:r w:rsidR="00273816">
        <w:rPr>
          <w:rFonts w:ascii="Times New Roman" w:hAnsi="Times New Roman" w:cs="Times New Roman"/>
          <w:i w:val="0"/>
          <w:color w:val="auto"/>
          <w:spacing w:val="-2"/>
        </w:rPr>
        <w:t>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>,</w:t>
      </w:r>
      <w:r w:rsidR="00D00FAF">
        <w:rPr>
          <w:rFonts w:ascii="Times New Roman" w:hAnsi="Times New Roman" w:cs="Times New Roman"/>
          <w:i w:val="0"/>
          <w:color w:val="auto"/>
          <w:spacing w:val="-2"/>
        </w:rPr>
        <w:t>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 xml:space="preserve">conforme 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 xml:space="preserve">valor disponível no site oficial da Empresa para inscrição e anexo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a este Estudo.</w:t>
      </w:r>
    </w:p>
    <w:p w14:paraId="31F26B33" w14:textId="77777777" w:rsidR="003D7F18" w:rsidRPr="008F5DCD" w:rsidRDefault="003D7F18" w:rsidP="006E7A2B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jc w:val="both"/>
        <w:textAlignment w:val="auto"/>
      </w:pPr>
      <w:r w:rsidRPr="008F5DCD">
        <w:rPr>
          <w:rFonts w:ascii="Times New Roman" w:hAnsi="Times New Roman" w:cs="Times New Roman"/>
          <w:b/>
          <w:color w:val="auto"/>
        </w:rPr>
        <w:t>Viabilidade</w:t>
      </w:r>
      <w:r w:rsidR="0066581D" w:rsidRPr="008F5DCD">
        <w:rPr>
          <w:rFonts w:ascii="Times New Roman" w:hAnsi="Times New Roman" w:cs="Times New Roman"/>
          <w:b/>
          <w:color w:val="auto"/>
        </w:rPr>
        <w:t xml:space="preserve"> </w:t>
      </w:r>
      <w:r w:rsidRPr="008F5DCD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="0066581D" w:rsidRPr="00DC0BDA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254EC1">
        <w:rPr>
          <w:rFonts w:ascii="Times New Roman" w:hAnsi="Times New Roman" w:cs="Times New Roman"/>
          <w:i w:val="0"/>
          <w:color w:val="auto"/>
          <w:spacing w:val="-2"/>
        </w:rPr>
        <w:t>o</w:t>
      </w:r>
      <w:r w:rsidR="00130E20">
        <w:rPr>
          <w:rFonts w:ascii="Times New Roman" w:hAnsi="Times New Roman" w:cs="Times New Roman"/>
          <w:i w:val="0"/>
          <w:color w:val="auto"/>
          <w:spacing w:val="-2"/>
        </w:rPr>
        <w:t xml:space="preserve"> curso será na modalidade </w:t>
      </w:r>
      <w:r w:rsidR="00EA1CB9">
        <w:rPr>
          <w:rFonts w:ascii="Times New Roman" w:hAnsi="Times New Roman" w:cs="Times New Roman"/>
          <w:i w:val="0"/>
          <w:color w:val="auto"/>
          <w:spacing w:val="-2"/>
        </w:rPr>
        <w:t>presencial</w:t>
      </w:r>
      <w:r w:rsidR="00130E20">
        <w:rPr>
          <w:rFonts w:ascii="Times New Roman" w:hAnsi="Times New Roman" w:cs="Times New Roman"/>
          <w:i w:val="0"/>
          <w:color w:val="auto"/>
          <w:spacing w:val="-2"/>
        </w:rPr>
        <w:t xml:space="preserve">, sendo que o servidor </w:t>
      </w:r>
      <w:r w:rsidR="00EA1CB9">
        <w:rPr>
          <w:rFonts w:ascii="Times New Roman" w:hAnsi="Times New Roman" w:cs="Times New Roman"/>
          <w:i w:val="0"/>
          <w:color w:val="auto"/>
          <w:spacing w:val="-2"/>
        </w:rPr>
        <w:t>se deslocara ate o local do curso.</w:t>
      </w:r>
    </w:p>
    <w:p w14:paraId="3C074F6E" w14:textId="77777777"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47845204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F08DF" w14:textId="77777777"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14:paraId="3A4B38CC" w14:textId="77777777" w:rsidR="008A09EF" w:rsidRPr="00C85DE4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 xml:space="preserve">Não há a necessidade de capacitação do servidor e gestor que irão fiscalizar o contrato, visto que </w:t>
      </w:r>
      <w:r w:rsidR="00E2462F">
        <w:rPr>
          <w:rFonts w:cs="Times New Roman"/>
        </w:rPr>
        <w:t>o contrato será substituído por nota de empenho ou outro instrumento equivalente</w:t>
      </w:r>
      <w:r w:rsidR="00C85DE4" w:rsidRPr="00C85DE4">
        <w:rPr>
          <w:rFonts w:cs="Times New Roman"/>
        </w:rPr>
        <w:t>.</w:t>
      </w:r>
    </w:p>
    <w:p w14:paraId="72CEBFAD" w14:textId="77777777"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14:paraId="047639FA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C3A53" w14:textId="77777777"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</w:p>
        </w:tc>
      </w:tr>
    </w:tbl>
    <w:p w14:paraId="469AEBA9" w14:textId="77777777" w:rsidR="000628B6" w:rsidRPr="004E79AD" w:rsidRDefault="00CF6E8E" w:rsidP="00CF6E8E">
      <w:pPr>
        <w:pStyle w:val="PargrafodaLista"/>
        <w:widowControl/>
        <w:numPr>
          <w:ilvl w:val="0"/>
          <w:numId w:val="13"/>
        </w:numPr>
        <w:tabs>
          <w:tab w:val="left" w:pos="426"/>
        </w:tabs>
        <w:suppressAutoHyphens w:val="0"/>
        <w:autoSpaceDE w:val="0"/>
        <w:adjustRightInd w:val="0"/>
        <w:ind w:left="0" w:firstLine="0"/>
        <w:jc w:val="both"/>
        <w:textAlignment w:val="auto"/>
        <w:rPr>
          <w:rFonts w:cs="Times New Roman"/>
          <w:b/>
          <w:i/>
          <w:lang w:eastAsia="zh-CN"/>
        </w:rPr>
      </w:pPr>
      <w:r>
        <w:rPr>
          <w:rFonts w:cs="Times New Roman"/>
          <w:b/>
          <w:i/>
          <w:lang w:eastAsia="zh-CN"/>
        </w:rPr>
        <w:t>A</w:t>
      </w:r>
      <w:r w:rsidR="00D85EE9">
        <w:rPr>
          <w:rFonts w:cs="Times New Roman"/>
          <w:b/>
          <w:i/>
          <w:lang w:eastAsia="zh-CN"/>
        </w:rPr>
        <w:t xml:space="preserve"> </w:t>
      </w:r>
      <w:r w:rsidR="00D85EE9">
        <w:rPr>
          <w:rFonts w:cs="Times New Roman"/>
          <w:szCs w:val="24"/>
        </w:rPr>
        <w:t>GOVE</w:t>
      </w:r>
      <w:r w:rsidR="002F5618">
        <w:rPr>
          <w:rFonts w:cs="Times New Roman"/>
          <w:szCs w:val="24"/>
        </w:rPr>
        <w:t xml:space="preserve">RNANÇABRASIL S/A TECNOLOGIA </w:t>
      </w:r>
      <w:r w:rsidR="00C40D84">
        <w:rPr>
          <w:rFonts w:cs="Times New Roman"/>
          <w:szCs w:val="24"/>
        </w:rPr>
        <w:t>E GESTÃO EM SERVIÇOS</w:t>
      </w:r>
      <w:r>
        <w:rPr>
          <w:rFonts w:cs="Times New Roman"/>
          <w:b/>
          <w:i/>
          <w:lang w:eastAsia="zh-CN"/>
        </w:rPr>
        <w:t xml:space="preserve"> possui notória especialização</w:t>
      </w:r>
      <w:r w:rsidR="004E79AD" w:rsidRPr="004E79AD">
        <w:rPr>
          <w:rFonts w:cs="Times New Roman"/>
          <w:b/>
          <w:i/>
          <w:lang w:eastAsia="zh-CN"/>
        </w:rPr>
        <w:t>:</w:t>
      </w:r>
    </w:p>
    <w:p w14:paraId="404F8E71" w14:textId="77777777" w:rsidR="0032524F" w:rsidRPr="00D85EE9" w:rsidRDefault="0032524F" w:rsidP="00D85EE9">
      <w:pPr>
        <w:pStyle w:val="Ttulo3"/>
        <w:shd w:val="clear" w:color="auto" w:fill="FFFFFF"/>
        <w:jc w:val="both"/>
        <w:rPr>
          <w:rFonts w:cs="Times New Roman"/>
          <w:color w:val="333333"/>
          <w:sz w:val="24"/>
          <w:szCs w:val="24"/>
        </w:rPr>
      </w:pPr>
      <w:r w:rsidRPr="00D85EE9">
        <w:rPr>
          <w:rFonts w:cs="Times New Roman"/>
          <w:color w:val="333333"/>
          <w:sz w:val="24"/>
          <w:szCs w:val="24"/>
        </w:rPr>
        <w:t>Nosso foco</w:t>
      </w:r>
    </w:p>
    <w:p w14:paraId="471849AF" w14:textId="77777777" w:rsidR="0032524F" w:rsidRPr="00D85EE9" w:rsidRDefault="0032524F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85EE9">
        <w:rPr>
          <w:color w:val="333333"/>
        </w:rPr>
        <w:t>Desenvolver soluções de governança para gestão pública.</w:t>
      </w:r>
    </w:p>
    <w:p w14:paraId="09CFA71A" w14:textId="77777777" w:rsidR="0032524F" w:rsidRPr="00D85EE9" w:rsidRDefault="0032524F" w:rsidP="00D85EE9">
      <w:pPr>
        <w:pStyle w:val="Ttulo3"/>
        <w:shd w:val="clear" w:color="auto" w:fill="FFFFFF"/>
        <w:jc w:val="both"/>
        <w:rPr>
          <w:rFonts w:cs="Times New Roman"/>
          <w:color w:val="333333"/>
          <w:sz w:val="24"/>
          <w:szCs w:val="24"/>
        </w:rPr>
      </w:pPr>
      <w:r w:rsidRPr="00D85EE9">
        <w:rPr>
          <w:rFonts w:cs="Times New Roman"/>
          <w:color w:val="333333"/>
          <w:sz w:val="24"/>
          <w:szCs w:val="24"/>
        </w:rPr>
        <w:t>Nosso trabalho</w:t>
      </w:r>
    </w:p>
    <w:p w14:paraId="7E4A52D4" w14:textId="77777777" w:rsidR="0032524F" w:rsidRPr="00D85EE9" w:rsidRDefault="0032524F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85EE9">
        <w:rPr>
          <w:color w:val="333333"/>
        </w:rPr>
        <w:t>Buscando consistentemente a evolução tecnológica e a oferta de novas soluções.</w:t>
      </w:r>
    </w:p>
    <w:p w14:paraId="04588CAD" w14:textId="77777777" w:rsidR="0032524F" w:rsidRPr="00D85EE9" w:rsidRDefault="0032524F" w:rsidP="00D85EE9">
      <w:pPr>
        <w:pStyle w:val="Ttulo3"/>
        <w:shd w:val="clear" w:color="auto" w:fill="FFFFFF"/>
        <w:jc w:val="both"/>
        <w:rPr>
          <w:rFonts w:cs="Times New Roman"/>
          <w:color w:val="333333"/>
          <w:sz w:val="24"/>
          <w:szCs w:val="24"/>
        </w:rPr>
      </w:pPr>
      <w:r w:rsidRPr="00D85EE9">
        <w:rPr>
          <w:rFonts w:cs="Times New Roman"/>
          <w:color w:val="333333"/>
          <w:sz w:val="24"/>
          <w:szCs w:val="24"/>
        </w:rPr>
        <w:t>Os resultados</w:t>
      </w:r>
    </w:p>
    <w:p w14:paraId="54196D7D" w14:textId="77777777" w:rsidR="0032524F" w:rsidRPr="00D85EE9" w:rsidRDefault="0032524F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85EE9">
        <w:rPr>
          <w:color w:val="333333"/>
        </w:rPr>
        <w:t>Garantir uma gestão pública tecnológica, ágil, transparente e eficiente.</w:t>
      </w:r>
    </w:p>
    <w:p w14:paraId="6E8A276E" w14:textId="77777777" w:rsidR="00DC1548" w:rsidRPr="00D85EE9" w:rsidRDefault="00DC1548" w:rsidP="00D85EE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666C6A"/>
        </w:rPr>
      </w:pPr>
      <w:r w:rsidRPr="00D85EE9">
        <w:rPr>
          <w:color w:val="666C6A"/>
        </w:rPr>
        <w:t>Propiciar as ferramentas e o conhecimento para a aplicação de estratégias, controle e monitoramento contínuo das atividades governamentais. </w:t>
      </w:r>
    </w:p>
    <w:p w14:paraId="45178AB1" w14:textId="77777777" w:rsidR="00DC1548" w:rsidRPr="00D85EE9" w:rsidRDefault="00DC1548" w:rsidP="00D85EE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666C6A"/>
        </w:rPr>
      </w:pPr>
      <w:r w:rsidRPr="00D85EE9">
        <w:rPr>
          <w:color w:val="666C6A"/>
        </w:rPr>
        <w:t>Sempre com o objetivo de melhorar os resultados obtidos e assegurar que estejam alinhados com os interesses dos cidadãos.</w:t>
      </w:r>
    </w:p>
    <w:p w14:paraId="33307926" w14:textId="77777777" w:rsidR="0032524F" w:rsidRPr="00D85EE9" w:rsidRDefault="0032524F" w:rsidP="00D85EE9">
      <w:pPr>
        <w:pStyle w:val="Ttulo3"/>
        <w:shd w:val="clear" w:color="auto" w:fill="FFFFFF"/>
        <w:jc w:val="both"/>
        <w:rPr>
          <w:rFonts w:cs="Times New Roman"/>
          <w:sz w:val="24"/>
          <w:szCs w:val="24"/>
        </w:rPr>
      </w:pPr>
      <w:r w:rsidRPr="00D85EE9">
        <w:rPr>
          <w:rFonts w:cs="Times New Roman"/>
          <w:sz w:val="24"/>
          <w:szCs w:val="24"/>
        </w:rPr>
        <w:t>+ de 50 anos de história</w:t>
      </w:r>
    </w:p>
    <w:p w14:paraId="65A48044" w14:textId="77777777" w:rsidR="0032524F" w:rsidRPr="00D85EE9" w:rsidRDefault="0032524F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</w:pPr>
      <w:r w:rsidRPr="00D85EE9">
        <w:t>Seguimos avançando a partir do que conquistamos e da determinação em fazer sempre melhor</w:t>
      </w:r>
    </w:p>
    <w:p w14:paraId="72D9AC42" w14:textId="77777777" w:rsidR="0032524F" w:rsidRPr="00D85EE9" w:rsidRDefault="0032524F" w:rsidP="00D85EE9">
      <w:pPr>
        <w:pStyle w:val="Ttulo3"/>
        <w:shd w:val="clear" w:color="auto" w:fill="FFFFFF"/>
        <w:jc w:val="both"/>
        <w:rPr>
          <w:rFonts w:cs="Times New Roman"/>
          <w:sz w:val="24"/>
          <w:szCs w:val="24"/>
        </w:rPr>
      </w:pPr>
      <w:r w:rsidRPr="00D85EE9">
        <w:rPr>
          <w:rFonts w:cs="Times New Roman"/>
          <w:sz w:val="24"/>
          <w:szCs w:val="24"/>
        </w:rPr>
        <w:t> 600 clientes no Brasil</w:t>
      </w:r>
    </w:p>
    <w:p w14:paraId="23B24DF9" w14:textId="77777777" w:rsidR="0032524F" w:rsidRPr="00D85EE9" w:rsidRDefault="0032524F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</w:pPr>
      <w:r w:rsidRPr="00D85EE9">
        <w:t>totalizando mais de 45 mil usuários ativos em todo o Brasil. Além disso, são mais de 20 mil cópias de sistema.</w:t>
      </w:r>
    </w:p>
    <w:p w14:paraId="0A6615D0" w14:textId="77777777" w:rsidR="00592B38" w:rsidRPr="00D85EE9" w:rsidRDefault="00592B38" w:rsidP="00D85EE9">
      <w:pPr>
        <w:pStyle w:val="Ttulo3"/>
        <w:shd w:val="clear" w:color="auto" w:fill="FFFFFF"/>
        <w:jc w:val="both"/>
        <w:rPr>
          <w:rFonts w:cs="Times New Roman"/>
          <w:color w:val="333333"/>
          <w:sz w:val="24"/>
          <w:szCs w:val="24"/>
        </w:rPr>
      </w:pPr>
      <w:r w:rsidRPr="00D85EE9">
        <w:rPr>
          <w:rFonts w:cs="Times New Roman"/>
          <w:color w:val="333333"/>
          <w:sz w:val="24"/>
          <w:szCs w:val="24"/>
        </w:rPr>
        <w:lastRenderedPageBreak/>
        <w:t>Transparência e Ética</w:t>
      </w:r>
    </w:p>
    <w:p w14:paraId="095F8390" w14:textId="77777777" w:rsidR="00592B38" w:rsidRPr="00D85EE9" w:rsidRDefault="00592B38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85EE9">
        <w:rPr>
          <w:color w:val="333333"/>
        </w:rPr>
        <w:t>Valorizamos a clareza e a integridade em todas as nossas interações e operações.</w:t>
      </w:r>
      <w:r w:rsidRPr="00D85EE9">
        <w:rPr>
          <w:color w:val="333333"/>
        </w:rPr>
        <w:br/>
        <w:t>Acreditamos que a transparência é a base para a confiança e a ética é fundamental para uma governança eficaz.</w:t>
      </w:r>
    </w:p>
    <w:p w14:paraId="3046EB3A" w14:textId="77777777" w:rsidR="00592B38" w:rsidRPr="00D85EE9" w:rsidRDefault="00592B38" w:rsidP="00D85EE9">
      <w:pPr>
        <w:pStyle w:val="Ttulo3"/>
        <w:shd w:val="clear" w:color="auto" w:fill="FFFFFF"/>
        <w:jc w:val="both"/>
        <w:rPr>
          <w:rFonts w:cs="Times New Roman"/>
          <w:color w:val="333333"/>
          <w:sz w:val="24"/>
          <w:szCs w:val="24"/>
        </w:rPr>
      </w:pPr>
      <w:r w:rsidRPr="00D85EE9">
        <w:rPr>
          <w:rFonts w:cs="Times New Roman"/>
          <w:color w:val="333333"/>
          <w:sz w:val="24"/>
          <w:szCs w:val="24"/>
        </w:rPr>
        <w:t>Inovação e Eficiência</w:t>
      </w:r>
    </w:p>
    <w:p w14:paraId="2BBAE797" w14:textId="77777777" w:rsidR="00592B38" w:rsidRPr="00D85EE9" w:rsidRDefault="00592B38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85EE9">
        <w:rPr>
          <w:color w:val="333333"/>
        </w:rPr>
        <w:t>Estamos comprometidos com a inovação contínua e a adoção das melhores práticas e tecnologias para tornar a gestão pública mais eficiente e eficaz.</w:t>
      </w:r>
    </w:p>
    <w:p w14:paraId="3C534553" w14:textId="77777777" w:rsidR="00592B38" w:rsidRPr="00D85EE9" w:rsidRDefault="00592B38" w:rsidP="00D85EE9">
      <w:pPr>
        <w:pStyle w:val="Ttulo3"/>
        <w:shd w:val="clear" w:color="auto" w:fill="FFFFFF"/>
        <w:jc w:val="both"/>
        <w:rPr>
          <w:rFonts w:cs="Times New Roman"/>
          <w:color w:val="333333"/>
          <w:sz w:val="24"/>
          <w:szCs w:val="24"/>
        </w:rPr>
      </w:pPr>
      <w:r w:rsidRPr="00D85EE9">
        <w:rPr>
          <w:rFonts w:cs="Times New Roman"/>
          <w:color w:val="333333"/>
          <w:sz w:val="24"/>
          <w:szCs w:val="24"/>
        </w:rPr>
        <w:t>Humanização e Compromisso com o Bem-Estar</w:t>
      </w:r>
    </w:p>
    <w:p w14:paraId="61976734" w14:textId="77777777" w:rsidR="00592B38" w:rsidRPr="00D85EE9" w:rsidRDefault="00592B38" w:rsidP="00D85EE9">
      <w:pPr>
        <w:pStyle w:val="elementor-icon-box-description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D85EE9">
        <w:rPr>
          <w:color w:val="333333"/>
        </w:rPr>
        <w:t>Acreditamos em um atendimento humanizado que valoriza cada servidor e cidadão, reconhecendo a importância do bem-estar coletivo e da construção de um futuro melhor para todos.</w:t>
      </w:r>
    </w:p>
    <w:p w14:paraId="085F1EDE" w14:textId="77777777" w:rsidR="003C349C" w:rsidRPr="00D85EE9" w:rsidRDefault="003C349C" w:rsidP="00D85EE9">
      <w:pPr>
        <w:pStyle w:val="roboto-regular"/>
        <w:shd w:val="clear" w:color="auto" w:fill="FFFFFF"/>
        <w:spacing w:before="0" w:beforeAutospacing="0" w:after="0" w:afterAutospacing="0"/>
        <w:jc w:val="both"/>
      </w:pPr>
    </w:p>
    <w:p w14:paraId="442FF07B" w14:textId="77777777" w:rsidR="003D4504" w:rsidRPr="00D85EE9" w:rsidRDefault="003D4504" w:rsidP="00D85EE9">
      <w:pPr>
        <w:pStyle w:val="PargrafodaLista"/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szCs w:val="24"/>
          <w:lang w:eastAsia="zh-CN"/>
        </w:rPr>
      </w:pPr>
    </w:p>
    <w:p w14:paraId="7E29839C" w14:textId="77777777" w:rsidR="003D4504" w:rsidRDefault="003D4504" w:rsidP="003D4504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3D4504">
        <w:rPr>
          <w:rFonts w:cs="Times New Roman"/>
          <w:b/>
          <w:i/>
          <w:lang w:eastAsia="zh-CN"/>
        </w:rPr>
        <w:t>Sobre o profissional que ministrará a capacitação:</w:t>
      </w:r>
    </w:p>
    <w:p w14:paraId="19AAEB37" w14:textId="77777777" w:rsidR="00EA1CB9" w:rsidRPr="00EA1CB9" w:rsidRDefault="00EA1CB9" w:rsidP="00EA1CB9">
      <w:pPr>
        <w:pStyle w:val="Nivel01"/>
      </w:pPr>
      <w:r w:rsidRPr="00EA1CB9">
        <w:t>Dionatan Vanderlei Bernardi</w:t>
      </w:r>
    </w:p>
    <w:p w14:paraId="4D0E540D" w14:textId="77777777" w:rsidR="00EA1CB9" w:rsidRDefault="00EA1CB9" w:rsidP="00EA1CB9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color w:val="000000" w:themeColor="text1"/>
          <w:shd w:val="clear" w:color="auto" w:fill="FFFFFF"/>
        </w:rPr>
      </w:pPr>
      <w:r w:rsidRPr="00EA1CB9">
        <w:rPr>
          <w:rFonts w:cs="Times New Roman"/>
          <w:color w:val="000000" w:themeColor="text1"/>
          <w:shd w:val="clear" w:color="auto" w:fill="FFFFFF"/>
        </w:rPr>
        <w:t>Contador, especialista em Contabilidade Pública e Responsabilidade Fiscal, com mais de 10 anos de experiência na área pública. Atuou como contador público municipal e, há mais de 4 anos, é consultor na área Financeira da GOVBR, com foco em Planejamento, Contabilidade e Prestações de Contas nos municípios do Rio Grande do Sul</w:t>
      </w:r>
      <w:r>
        <w:rPr>
          <w:rFonts w:cs="Times New Roman"/>
          <w:color w:val="000000" w:themeColor="text1"/>
          <w:shd w:val="clear" w:color="auto" w:fill="FFFFFF"/>
        </w:rPr>
        <w:t>.</w:t>
      </w:r>
    </w:p>
    <w:p w14:paraId="39BB63F8" w14:textId="77777777" w:rsidR="00EA1CB9" w:rsidRPr="00EA1CB9" w:rsidRDefault="00EA1CB9" w:rsidP="00EA1CB9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color w:val="000000" w:themeColor="text1"/>
          <w:shd w:val="clear" w:color="auto" w:fill="FFFFFF"/>
        </w:rPr>
      </w:pPr>
    </w:p>
    <w:p w14:paraId="64F6F47D" w14:textId="77777777" w:rsidR="004E79AD" w:rsidRDefault="004E79AD" w:rsidP="00B82943">
      <w:pPr>
        <w:pStyle w:val="PargrafodaLista"/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Justificativa de Preço</w:t>
      </w:r>
    </w:p>
    <w:p w14:paraId="710E3F9E" w14:textId="77777777" w:rsidR="00104CF0" w:rsidRDefault="004E79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valor total da contrat</w:t>
      </w:r>
      <w:r w:rsidR="000A3DAB">
        <w:rPr>
          <w:rFonts w:cs="Times New Roman"/>
          <w:lang w:eastAsia="zh-CN"/>
        </w:rPr>
        <w:t xml:space="preserve">ação está orçado em </w:t>
      </w:r>
      <w:r w:rsidR="00A126B7">
        <w:rPr>
          <w:rFonts w:cs="Times New Roman"/>
          <w:lang w:eastAsia="zh-CN"/>
        </w:rPr>
        <w:t xml:space="preserve">R$ </w:t>
      </w:r>
      <w:r w:rsidR="00EA1CB9">
        <w:rPr>
          <w:rFonts w:cs="Times New Roman"/>
          <w:lang w:eastAsia="zh-CN"/>
        </w:rPr>
        <w:t>5</w:t>
      </w:r>
      <w:r w:rsidR="00D9187A">
        <w:rPr>
          <w:rFonts w:cs="Times New Roman"/>
          <w:lang w:eastAsia="zh-CN"/>
        </w:rPr>
        <w:t>8</w:t>
      </w:r>
      <w:r w:rsidR="00A93E35">
        <w:rPr>
          <w:rFonts w:cs="Times New Roman"/>
          <w:lang w:eastAsia="zh-CN"/>
        </w:rPr>
        <w:t>0</w:t>
      </w:r>
      <w:r w:rsidR="00D00FAF">
        <w:rPr>
          <w:rFonts w:cs="Times New Roman"/>
          <w:lang w:eastAsia="zh-CN"/>
        </w:rPr>
        <w:t>,00</w:t>
      </w:r>
      <w:r w:rsidR="00130E20">
        <w:rPr>
          <w:rFonts w:cs="Times New Roman"/>
          <w:lang w:eastAsia="zh-CN"/>
        </w:rPr>
        <w:t xml:space="preserve"> (</w:t>
      </w:r>
      <w:proofErr w:type="gramStart"/>
      <w:r w:rsidR="00EA1CB9">
        <w:rPr>
          <w:rFonts w:cs="Times New Roman"/>
          <w:lang w:eastAsia="zh-CN"/>
        </w:rPr>
        <w:t>quinhentos</w:t>
      </w:r>
      <w:r w:rsidR="00D00FAF">
        <w:rPr>
          <w:rFonts w:cs="Times New Roman"/>
          <w:lang w:eastAsia="zh-CN"/>
        </w:rPr>
        <w:t xml:space="preserve"> </w:t>
      </w:r>
      <w:r w:rsidR="00D9187A">
        <w:rPr>
          <w:rFonts w:cs="Times New Roman"/>
          <w:lang w:eastAsia="zh-CN"/>
        </w:rPr>
        <w:t xml:space="preserve"> e</w:t>
      </w:r>
      <w:proofErr w:type="gramEnd"/>
      <w:r w:rsidR="00D9187A">
        <w:rPr>
          <w:rFonts w:cs="Times New Roman"/>
          <w:lang w:eastAsia="zh-CN"/>
        </w:rPr>
        <w:t xml:space="preserve"> oitenta</w:t>
      </w:r>
      <w:r w:rsidR="00A93E35">
        <w:rPr>
          <w:rFonts w:cs="Times New Roman"/>
          <w:lang w:eastAsia="zh-CN"/>
        </w:rPr>
        <w:t xml:space="preserve"> </w:t>
      </w:r>
      <w:r w:rsidR="00D00FAF">
        <w:rPr>
          <w:rFonts w:cs="Times New Roman"/>
          <w:lang w:eastAsia="zh-CN"/>
        </w:rPr>
        <w:t>reais</w:t>
      </w:r>
      <w:r>
        <w:rPr>
          <w:rFonts w:cs="Times New Roman"/>
          <w:lang w:eastAsia="zh-CN"/>
        </w:rPr>
        <w:t xml:space="preserve">), incluindo todas as </w:t>
      </w:r>
      <w:r w:rsidR="003D4504">
        <w:rPr>
          <w:rFonts w:cs="Times New Roman"/>
          <w:lang w:eastAsia="zh-CN"/>
        </w:rPr>
        <w:t>inscrições.</w:t>
      </w:r>
    </w:p>
    <w:p w14:paraId="4AAB72EE" w14:textId="77777777" w:rsidR="007960AD" w:rsidRPr="004E79AD" w:rsidRDefault="003D4504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 xml:space="preserve">O preço está compatível com o praticado no mercado, visto que o valor contratado é o disponível no site da </w:t>
      </w:r>
      <w:r w:rsidR="00A93E35">
        <w:rPr>
          <w:rFonts w:cs="Times New Roman"/>
          <w:lang w:eastAsia="zh-CN"/>
        </w:rPr>
        <w:t xml:space="preserve">empresa. </w:t>
      </w:r>
    </w:p>
    <w:p w14:paraId="2E64E8E8" w14:textId="4C13C84C" w:rsidR="00F207F0" w:rsidRPr="00E60AA1" w:rsidRDefault="002E5203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0D219A2" wp14:editId="7658E9F1">
                <wp:simplePos x="0" y="0"/>
                <wp:positionH relativeFrom="column">
                  <wp:posOffset>-70485</wp:posOffset>
                </wp:positionH>
                <wp:positionV relativeFrom="paragraph">
                  <wp:posOffset>166370</wp:posOffset>
                </wp:positionV>
                <wp:extent cx="5622925" cy="389255"/>
                <wp:effectExtent l="9525" t="6350" r="6350" b="13970"/>
                <wp:wrapNone/>
                <wp:docPr id="127044544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389255"/>
                        </a:xfrm>
                        <a:prstGeom prst="rect">
                          <a:avLst/>
                        </a:prstGeom>
                        <a:solidFill>
                          <a:srgbClr val="C8C6C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9DADB" w14:textId="77777777" w:rsidR="00CC4FD5" w:rsidRPr="00E60AA1" w:rsidRDefault="00CC4FD5" w:rsidP="00E60AA1">
                            <w:pPr>
                              <w:pStyle w:val="PargrafodaLista"/>
                              <w:widowControl/>
                              <w:numPr>
                                <w:ilvl w:val="0"/>
                                <w:numId w:val="11"/>
                              </w:numPr>
                              <w:suppressAutoHyphens w:val="0"/>
                              <w:autoSpaceDE w:val="0"/>
                              <w:adjustRightInd w:val="0"/>
                              <w:ind w:left="426" w:hanging="426"/>
                              <w:textAlignment w:val="auto"/>
                              <w:rPr>
                                <w:rFonts w:asciiTheme="minorHAnsi" w:eastAsia="Calibri" w:hAnsiTheme="minorHAnsi" w:cstheme="minorHAnsi"/>
                                <w:b/>
                                <w:bCs/>
                                <w:kern w:val="0"/>
                                <w:lang w:eastAsia="en-US" w:bidi="ar-SA"/>
                              </w:rPr>
                            </w:pPr>
                            <w:r w:rsidRPr="00E60AA1">
                              <w:rPr>
                                <w:rFonts w:asciiTheme="minorHAnsi" w:eastAsia="Calibri" w:hAnsiTheme="minorHAnsi" w:cstheme="minorHAnsi"/>
                                <w:b/>
                                <w:bCs/>
                                <w:kern w:val="0"/>
                                <w:lang w:eastAsia="en-US" w:bidi="ar-SA"/>
                              </w:rPr>
                              <w:t>JUSTIFICATIVA PARA O NÃO PARCELAMENTO</w:t>
                            </w:r>
                          </w:p>
                          <w:p w14:paraId="2F2DD7A1" w14:textId="77777777" w:rsidR="00CC4FD5" w:rsidRDefault="00CC4F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D219A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.55pt;margin-top:13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" fillcolor="#c8c6c6">
                <v:textbox>
                  <w:txbxContent>
                    <w:p w14:paraId="4159DADB" w14:textId="77777777" w:rsidR="00CC4FD5" w:rsidRPr="00E60AA1" w:rsidRDefault="00CC4FD5" w:rsidP="00E60AA1">
                      <w:pPr>
                        <w:pStyle w:val="PargrafodaLista"/>
                        <w:widowControl/>
                        <w:numPr>
                          <w:ilvl w:val="0"/>
                          <w:numId w:val="11"/>
                        </w:numPr>
                        <w:suppressAutoHyphens w:val="0"/>
                        <w:autoSpaceDE w:val="0"/>
                        <w:adjustRightInd w:val="0"/>
                        <w:ind w:left="426" w:hanging="426"/>
                        <w:textAlignment w:val="auto"/>
                        <w:rPr>
                          <w:rFonts w:asciiTheme="minorHAnsi" w:eastAsia="Calibri" w:hAnsiTheme="minorHAnsi" w:cstheme="minorHAnsi"/>
                          <w:b/>
                          <w:bCs/>
                          <w:kern w:val="0"/>
                          <w:lang w:eastAsia="en-US" w:bidi="ar-SA"/>
                        </w:rPr>
                      </w:pPr>
                      <w:r w:rsidRPr="00E60AA1">
                        <w:rPr>
                          <w:rFonts w:asciiTheme="minorHAnsi" w:eastAsia="Calibri" w:hAnsiTheme="minorHAnsi" w:cstheme="minorHAnsi"/>
                          <w:b/>
                          <w:bCs/>
                          <w:kern w:val="0"/>
                          <w:lang w:eastAsia="en-US" w:bidi="ar-SA"/>
                        </w:rPr>
                        <w:t>JUSTIFICATIVA PARA O NÃO PARCELAMENTO</w:t>
                      </w:r>
                    </w:p>
                    <w:p w14:paraId="2F2DD7A1" w14:textId="77777777" w:rsidR="00CC4FD5" w:rsidRDefault="00CC4FD5"/>
                  </w:txbxContent>
                </v:textbox>
              </v:shape>
            </w:pict>
          </mc:Fallback>
        </mc:AlternateContent>
      </w:r>
    </w:p>
    <w:p w14:paraId="7047DAF4" w14:textId="77777777"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0FA7B835" w14:textId="77777777"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30527C95" w14:textId="77777777"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parcelas quantas se comprovarem técnica e economicamente viáveis, procedendo-se à licitação com vistas ao melhor aproveitamento dos recursos disponíveis no mercado e à ampliação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14:paraId="678223DD" w14:textId="77777777"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E5FF6" w14:paraId="44C422D9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6B6EC" w14:textId="77777777"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14:paraId="3379B1A1" w14:textId="77777777" w:rsidR="00905762" w:rsidRDefault="00A271E0" w:rsidP="00931673">
      <w:pPr>
        <w:pStyle w:val="Ttulo1"/>
        <w:jc w:val="both"/>
        <w:rPr>
          <w:rFonts w:cs="Times New Roman"/>
          <w:b w:val="0"/>
          <w:bCs w:val="0"/>
          <w:color w:val="000000"/>
          <w:spacing w:val="-11"/>
          <w:sz w:val="24"/>
          <w:szCs w:val="24"/>
        </w:rPr>
      </w:pPr>
      <w:r w:rsidRPr="00722A84">
        <w:rPr>
          <w:rFonts w:cs="Times New Roman"/>
          <w:b w:val="0"/>
          <w:sz w:val="24"/>
          <w:szCs w:val="24"/>
        </w:rPr>
        <w:t xml:space="preserve">A </w:t>
      </w:r>
      <w:r w:rsidR="00580917" w:rsidRPr="00722A84">
        <w:rPr>
          <w:rFonts w:cs="Times New Roman"/>
          <w:b w:val="0"/>
          <w:sz w:val="24"/>
          <w:szCs w:val="24"/>
        </w:rPr>
        <w:t xml:space="preserve">realização do </w:t>
      </w:r>
      <w:r w:rsidR="00722A84" w:rsidRPr="00722A84">
        <w:rPr>
          <w:rFonts w:cs="Times New Roman"/>
          <w:b w:val="0"/>
          <w:sz w:val="24"/>
          <w:szCs w:val="24"/>
        </w:rPr>
        <w:t xml:space="preserve">curso </w:t>
      </w:r>
      <w:r w:rsidR="007960AD">
        <w:rPr>
          <w:b w:val="0"/>
          <w:color w:val="000000"/>
          <w:sz w:val="24"/>
          <w:szCs w:val="24"/>
        </w:rPr>
        <w:t xml:space="preserve">referente ao tema </w:t>
      </w:r>
      <w:r w:rsidR="00EA1CB9" w:rsidRPr="00EA1CB9">
        <w:rPr>
          <w:rFonts w:ascii="Arial" w:hAnsi="Arial" w:cs="Arial"/>
          <w:color w:val="311066"/>
          <w:sz w:val="24"/>
          <w:szCs w:val="24"/>
        </w:rPr>
        <w:t>“</w:t>
      </w:r>
      <w:r w:rsidR="00EA1CB9" w:rsidRPr="00EA1CB9">
        <w:rPr>
          <w:rFonts w:cs="Times New Roman"/>
          <w:b w:val="0"/>
          <w:color w:val="311066"/>
          <w:sz w:val="24"/>
          <w:szCs w:val="24"/>
        </w:rPr>
        <w:t>Elaboração da Lei Orçamentária Anual, e principais alterações para 2026 TCE/STN</w:t>
      </w:r>
      <w:r w:rsidR="00EA1CB9" w:rsidRPr="00EA1CB9">
        <w:rPr>
          <w:rFonts w:cs="Times New Roman"/>
          <w:color w:val="311066"/>
          <w:sz w:val="24"/>
          <w:szCs w:val="24"/>
        </w:rPr>
        <w:t>”</w:t>
      </w:r>
      <w:r w:rsidR="00D00FAF" w:rsidRPr="00EA1CB9">
        <w:rPr>
          <w:rFonts w:cs="Times New Roman"/>
          <w:sz w:val="24"/>
          <w:szCs w:val="24"/>
        </w:rPr>
        <w:t>,</w:t>
      </w:r>
      <w:r w:rsidR="008E2268" w:rsidRPr="00027A0A">
        <w:rPr>
          <w:color w:val="000000"/>
        </w:rPr>
        <w:t xml:space="preserve"> </w:t>
      </w:r>
      <w:r w:rsidR="00522C28">
        <w:rPr>
          <w:rFonts w:cs="Times New Roman"/>
          <w:b w:val="0"/>
          <w:bCs w:val="0"/>
          <w:color w:val="000000"/>
          <w:spacing w:val="-11"/>
          <w:sz w:val="24"/>
          <w:szCs w:val="24"/>
        </w:rPr>
        <w:t>visa propiciar a ampliação de</w:t>
      </w:r>
      <w:r w:rsidR="00A43779">
        <w:rPr>
          <w:rFonts w:cs="Times New Roman"/>
          <w:b w:val="0"/>
          <w:bCs w:val="0"/>
          <w:color w:val="000000"/>
          <w:spacing w:val="-11"/>
          <w:sz w:val="24"/>
          <w:szCs w:val="24"/>
        </w:rPr>
        <w:t xml:space="preserve"> conhecimentos.</w:t>
      </w:r>
    </w:p>
    <w:p w14:paraId="5EA03C50" w14:textId="77777777" w:rsidR="006D1583" w:rsidRPr="006D1583" w:rsidRDefault="006D1583" w:rsidP="006D1583">
      <w:pPr>
        <w:pStyle w:val="Textbody"/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7F92C3E5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6A633" w14:textId="77777777"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14:paraId="3C72326F" w14:textId="77777777"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14:paraId="0405AB1D" w14:textId="77777777"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14:paraId="68822264" w14:textId="77777777" w:rsidR="001A1343" w:rsidRDefault="001A1343" w:rsidP="001A1343">
      <w:pPr>
        <w:pStyle w:val="Corpodetexto"/>
        <w:jc w:val="both"/>
      </w:pPr>
      <w:r>
        <w:lastRenderedPageBreak/>
        <w:t>Realizadas as tarefas pertinentes ao Estudo Técnico Preliminar, encaminho o documento solicitando ciência e aprovação para posterior elaboração do Termo de Referência.</w:t>
      </w:r>
    </w:p>
    <w:p w14:paraId="636E52A2" w14:textId="77777777"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2E836358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4F7CE" w14:textId="77777777"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14:paraId="0186E1B7" w14:textId="77777777" w:rsidR="00BE1DE2" w:rsidRDefault="00DA1C89" w:rsidP="007960AD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571C2B">
        <w:rPr>
          <w:rFonts w:cs="Times New Roman"/>
        </w:rPr>
        <w:t xml:space="preserve">o Secretario de Administração Filipe </w:t>
      </w:r>
      <w:proofErr w:type="spellStart"/>
      <w:r w:rsidR="00571C2B">
        <w:rPr>
          <w:rFonts w:cs="Times New Roman"/>
        </w:rPr>
        <w:t>Barasuol</w:t>
      </w:r>
      <w:proofErr w:type="spellEnd"/>
      <w:r w:rsidR="00571C2B">
        <w:rPr>
          <w:rFonts w:cs="Times New Roman"/>
        </w:rPr>
        <w:t>.</w:t>
      </w:r>
    </w:p>
    <w:p w14:paraId="2E8DEC8B" w14:textId="77777777" w:rsidR="00EA1CB9" w:rsidRPr="00B623A8" w:rsidRDefault="00EA1CB9" w:rsidP="007960AD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3"/>
        <w:gridCol w:w="4305"/>
      </w:tblGrid>
      <w:tr w:rsidR="008A09EF" w:rsidRPr="007E5641" w14:paraId="5D3B5AB5" w14:textId="77777777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859C8" w14:textId="77777777"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8FEFF" w14:textId="77777777"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14:paraId="3E885473" w14:textId="77777777" w:rsidTr="006D1583">
        <w:trPr>
          <w:trHeight w:val="2067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3C0A6" w14:textId="77777777"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14:paraId="15D2738E" w14:textId="77777777"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04556" w:rsidRPr="00E60AA1">
              <w:rPr>
                <w:rFonts w:cs="Times New Roman"/>
                <w:color w:val="000000"/>
              </w:rPr>
              <w:t>_________________________</w:t>
            </w:r>
          </w:p>
          <w:p w14:paraId="45A7BA7E" w14:textId="251F5814" w:rsidR="00164156" w:rsidRDefault="00164156" w:rsidP="001641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Filipe </w:t>
            </w:r>
            <w:proofErr w:type="spellStart"/>
            <w:r>
              <w:rPr>
                <w:rFonts w:cs="Times New Roman"/>
              </w:rPr>
              <w:t>Barasuol</w:t>
            </w:r>
            <w:proofErr w:type="spellEnd"/>
          </w:p>
          <w:p w14:paraId="4EAA5E8C" w14:textId="77777777" w:rsidR="00164156" w:rsidRPr="00E60AA1" w:rsidRDefault="00164156" w:rsidP="001641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E60AA1">
              <w:rPr>
                <w:rFonts w:cs="Times New Roman"/>
                <w:b/>
              </w:rPr>
              <w:t>Secretári</w:t>
            </w:r>
            <w:r>
              <w:rPr>
                <w:rFonts w:cs="Times New Roman"/>
                <w:b/>
              </w:rPr>
              <w:t>o de Administração</w:t>
            </w:r>
          </w:p>
          <w:p w14:paraId="78F9F47A" w14:textId="77777777" w:rsidR="007960AD" w:rsidRDefault="007960AD" w:rsidP="001641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</w:rPr>
            </w:pPr>
          </w:p>
          <w:p w14:paraId="2824E16F" w14:textId="77777777"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14:paraId="29E93591" w14:textId="682FDAAD" w:rsidR="008A09EF" w:rsidRPr="00E60AA1" w:rsidRDefault="002E5203" w:rsidP="00EA1CB9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  <w:r w:rsidR="007E5641" w:rsidRPr="00E60AA1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dezembr</w:t>
            </w:r>
            <w:r w:rsidR="00EA1CB9">
              <w:rPr>
                <w:rFonts w:cs="Times New Roman"/>
              </w:rPr>
              <w:t>o</w:t>
            </w:r>
            <w:r w:rsidR="00931CF0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C32081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8D822" w14:textId="77777777"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14:paraId="38489619" w14:textId="77777777"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14:paraId="53B31FC3" w14:textId="77777777" w:rsidR="008A09EF" w:rsidRDefault="00164156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Filipe </w:t>
            </w:r>
            <w:proofErr w:type="spellStart"/>
            <w:r>
              <w:rPr>
                <w:rFonts w:cs="Times New Roman"/>
              </w:rPr>
              <w:t>Barasuol</w:t>
            </w:r>
            <w:proofErr w:type="spellEnd"/>
          </w:p>
          <w:p w14:paraId="19D65E26" w14:textId="77777777" w:rsidR="00E60AA1" w:rsidRPr="00E60AA1" w:rsidRDefault="00E60AA1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E60AA1">
              <w:rPr>
                <w:rFonts w:cs="Times New Roman"/>
                <w:b/>
              </w:rPr>
              <w:t>Secretári</w:t>
            </w:r>
            <w:r w:rsidR="00164156">
              <w:rPr>
                <w:rFonts w:cs="Times New Roman"/>
                <w:b/>
              </w:rPr>
              <w:t>o de Administração</w:t>
            </w:r>
          </w:p>
          <w:p w14:paraId="4FE69745" w14:textId="77777777" w:rsidR="00E60AA1" w:rsidRDefault="00E60AA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</w:p>
          <w:p w14:paraId="5C460622" w14:textId="77777777"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14:paraId="05663EEA" w14:textId="6A17841F" w:rsidR="008A09EF" w:rsidRPr="00E60AA1" w:rsidRDefault="00EA1CB9" w:rsidP="00EA1CB9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2E5203">
              <w:rPr>
                <w:rFonts w:cs="Times New Roman"/>
              </w:rPr>
              <w:t xml:space="preserve">6 </w:t>
            </w:r>
            <w:r w:rsidR="00F66734" w:rsidRPr="00E60AA1">
              <w:rPr>
                <w:rFonts w:cs="Times New Roman"/>
              </w:rPr>
              <w:t xml:space="preserve">de </w:t>
            </w:r>
            <w:r w:rsidR="002E5203">
              <w:rPr>
                <w:rFonts w:cs="Times New Roman"/>
              </w:rPr>
              <w:t>dezembr</w:t>
            </w:r>
            <w:r>
              <w:rPr>
                <w:rFonts w:cs="Times New Roman"/>
              </w:rPr>
              <w:t>o</w:t>
            </w:r>
            <w:r w:rsidR="00F66734">
              <w:rPr>
                <w:rFonts w:cs="Times New Roman"/>
              </w:rPr>
              <w:t xml:space="preserve"> </w:t>
            </w:r>
            <w:r w:rsidR="00F66734" w:rsidRPr="00E60AA1">
              <w:rPr>
                <w:rFonts w:cs="Times New Roman"/>
              </w:rPr>
              <w:t>de 202</w:t>
            </w:r>
            <w:r w:rsidR="00C32081">
              <w:rPr>
                <w:rFonts w:cs="Times New Roman"/>
              </w:rPr>
              <w:t>5</w:t>
            </w:r>
          </w:p>
        </w:tc>
      </w:tr>
    </w:tbl>
    <w:p w14:paraId="0F1C9786" w14:textId="77777777" w:rsidR="008A09EF" w:rsidRPr="007E5641" w:rsidRDefault="008A09EF">
      <w:pPr>
        <w:pStyle w:val="Standard"/>
        <w:rPr>
          <w:rFonts w:cs="Times New Roman"/>
        </w:rPr>
      </w:pPr>
    </w:p>
    <w:p w14:paraId="56ED97B1" w14:textId="77777777"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8A09EF" w:rsidRPr="007E5641" w14:paraId="22A0E603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13AFD" w14:textId="77777777"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14:paraId="11A4BC5C" w14:textId="77777777" w:rsidR="008A09EF" w:rsidRPr="007E5641" w:rsidRDefault="008A09EF">
      <w:pPr>
        <w:pStyle w:val="Standard"/>
        <w:rPr>
          <w:rFonts w:cs="Times New Roman"/>
        </w:rPr>
      </w:pPr>
    </w:p>
    <w:p w14:paraId="77DAE2E5" w14:textId="77777777"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14:paraId="233F645A" w14:textId="77777777" w:rsidR="008A09EF" w:rsidRDefault="008A09EF">
      <w:pPr>
        <w:pStyle w:val="Standard"/>
        <w:rPr>
          <w:rFonts w:cs="Times New Roman"/>
        </w:rPr>
      </w:pPr>
    </w:p>
    <w:p w14:paraId="51F99F98" w14:textId="77777777" w:rsidR="006D1583" w:rsidRPr="007E5641" w:rsidRDefault="006D1583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8A09EF" w:rsidRPr="007E5641" w14:paraId="0AD13368" w14:textId="77777777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C6E52" w14:textId="77777777"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 w14:paraId="35A51451" w14:textId="77777777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DDAC0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26ADB38B" w14:textId="77777777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14:paraId="70CDB362" w14:textId="77777777" w:rsidR="008A09EF" w:rsidRDefault="0057645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14:paraId="1E67B947" w14:textId="77777777"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  <w:r w:rsidR="00880389">
              <w:rPr>
                <w:rFonts w:cs="Times New Roman"/>
              </w:rPr>
              <w:t xml:space="preserve"> </w:t>
            </w:r>
          </w:p>
          <w:p w14:paraId="0C3BAA3E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14:paraId="67FED101" w14:textId="42C0D3A1" w:rsidR="008A09EF" w:rsidRPr="007E5641" w:rsidRDefault="007E5641" w:rsidP="00EA1CB9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EA1CB9">
              <w:rPr>
                <w:rFonts w:cs="Times New Roman"/>
              </w:rPr>
              <w:t>1</w:t>
            </w:r>
            <w:r w:rsidR="002E5203">
              <w:rPr>
                <w:rFonts w:cs="Times New Roman"/>
              </w:rPr>
              <w:t>6</w:t>
            </w:r>
            <w:r w:rsidR="00C32081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 xml:space="preserve">de </w:t>
            </w:r>
            <w:r w:rsidR="002E5203">
              <w:rPr>
                <w:rFonts w:cs="Times New Roman"/>
              </w:rPr>
              <w:t>dezemb</w:t>
            </w:r>
            <w:r w:rsidR="00880389">
              <w:rPr>
                <w:rFonts w:cs="Times New Roman"/>
              </w:rPr>
              <w:t>ro</w:t>
            </w:r>
            <w:r w:rsidR="00ED6E40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896C04">
              <w:rPr>
                <w:rFonts w:cs="Times New Roman"/>
              </w:rPr>
              <w:t>5</w:t>
            </w:r>
          </w:p>
        </w:tc>
      </w:tr>
    </w:tbl>
    <w:p w14:paraId="1909320F" w14:textId="77777777"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1"/>
      <w:footerReference w:type="default" r:id="rId12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46E5F" w14:textId="77777777" w:rsidR="00CC4FD5" w:rsidRDefault="00CC4FD5">
      <w:r>
        <w:separator/>
      </w:r>
    </w:p>
  </w:endnote>
  <w:endnote w:type="continuationSeparator" w:id="0">
    <w:p w14:paraId="0F2AD2C7" w14:textId="77777777" w:rsidR="00CC4FD5" w:rsidRDefault="00CC4FD5">
      <w:r>
        <w:continuationSeparator/>
      </w:r>
    </w:p>
  </w:endnote>
  <w:endnote w:type="continuationNotice" w:id="1">
    <w:p w14:paraId="7CD86C2D" w14:textId="77777777" w:rsidR="00CC4FD5" w:rsidRDefault="00CC4F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63835" w14:textId="77777777" w:rsidR="00CC4FD5" w:rsidRDefault="00CC4FD5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3A26C6">
      <w:rPr>
        <w:noProof/>
        <w:shd w:val="clear" w:color="auto" w:fill="FFFFFF"/>
      </w:rPr>
      <w:t>5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108C4" w14:textId="77777777" w:rsidR="00CC4FD5" w:rsidRDefault="00CC4FD5">
      <w:r>
        <w:rPr>
          <w:color w:val="000000"/>
        </w:rPr>
        <w:separator/>
      </w:r>
    </w:p>
  </w:footnote>
  <w:footnote w:type="continuationSeparator" w:id="0">
    <w:p w14:paraId="0DFC42F4" w14:textId="77777777" w:rsidR="00CC4FD5" w:rsidRDefault="00CC4FD5">
      <w:r>
        <w:continuationSeparator/>
      </w:r>
    </w:p>
  </w:footnote>
  <w:footnote w:type="continuationNotice" w:id="1">
    <w:p w14:paraId="43686498" w14:textId="77777777" w:rsidR="00CC4FD5" w:rsidRDefault="00CC4F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05F5A" w14:textId="77777777" w:rsidR="00CC4FD5" w:rsidRPr="00FB3081" w:rsidRDefault="00CC4FD5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2CB859AA" wp14:editId="37548AB4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14:paraId="40B6DCC2" w14:textId="77777777" w:rsidR="00CC4FD5" w:rsidRPr="00FB3081" w:rsidRDefault="00CC4FD5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14:paraId="423FC8E1" w14:textId="77777777" w:rsidR="00CC4FD5" w:rsidRPr="00FB3081" w:rsidRDefault="00CC4FD5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14:paraId="240A47BE" w14:textId="77777777" w:rsidR="00CC4FD5" w:rsidRPr="00FB3081" w:rsidRDefault="00CC4FD5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14:paraId="396EFBFF" w14:textId="77777777" w:rsidR="00CC4FD5" w:rsidRPr="00FB3081" w:rsidRDefault="00CC4FD5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14:paraId="71C63369" w14:textId="77777777" w:rsidR="00CC4FD5" w:rsidRDefault="00CC4FD5">
    <w:pPr>
      <w:pStyle w:val="Cabealho"/>
    </w:pPr>
  </w:p>
  <w:p w14:paraId="5BAF31D0" w14:textId="77777777" w:rsidR="00CC4FD5" w:rsidRDefault="00CC4FD5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 w15:restartNumberingAfterBreak="0">
    <w:nsid w:val="180C2DC6"/>
    <w:multiLevelType w:val="multilevel"/>
    <w:tmpl w:val="5B7E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457DB"/>
    <w:multiLevelType w:val="multilevel"/>
    <w:tmpl w:val="651A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4856AA"/>
    <w:multiLevelType w:val="multilevel"/>
    <w:tmpl w:val="E4E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54429B"/>
    <w:multiLevelType w:val="multilevel"/>
    <w:tmpl w:val="041C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8" w15:restartNumberingAfterBreak="0">
    <w:nsid w:val="30B13A72"/>
    <w:multiLevelType w:val="multilevel"/>
    <w:tmpl w:val="CB6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2" w15:restartNumberingAfterBreak="0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4" w15:restartNumberingAfterBreak="0">
    <w:nsid w:val="4019363C"/>
    <w:multiLevelType w:val="multilevel"/>
    <w:tmpl w:val="C110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6" w15:restartNumberingAfterBreak="0">
    <w:nsid w:val="466A0C9B"/>
    <w:multiLevelType w:val="multilevel"/>
    <w:tmpl w:val="9DB2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AE3200"/>
    <w:multiLevelType w:val="multilevel"/>
    <w:tmpl w:val="F1D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4F02E9"/>
    <w:multiLevelType w:val="multilevel"/>
    <w:tmpl w:val="C366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D347A5"/>
    <w:multiLevelType w:val="multilevel"/>
    <w:tmpl w:val="A8D6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042952">
    <w:abstractNumId w:val="10"/>
  </w:num>
  <w:num w:numId="2" w16cid:durableId="791942226">
    <w:abstractNumId w:val="0"/>
  </w:num>
  <w:num w:numId="3" w16cid:durableId="923958338">
    <w:abstractNumId w:val="20"/>
  </w:num>
  <w:num w:numId="4" w16cid:durableId="284432567">
    <w:abstractNumId w:val="11"/>
  </w:num>
  <w:num w:numId="5" w16cid:durableId="2050913665">
    <w:abstractNumId w:val="1"/>
  </w:num>
  <w:num w:numId="6" w16cid:durableId="962076029">
    <w:abstractNumId w:val="13"/>
  </w:num>
  <w:num w:numId="7" w16cid:durableId="1998344408">
    <w:abstractNumId w:val="19"/>
  </w:num>
  <w:num w:numId="8" w16cid:durableId="2114546159">
    <w:abstractNumId w:val="18"/>
  </w:num>
  <w:num w:numId="9" w16cid:durableId="439376595">
    <w:abstractNumId w:val="2"/>
  </w:num>
  <w:num w:numId="10" w16cid:durableId="2047216381">
    <w:abstractNumId w:val="15"/>
  </w:num>
  <w:num w:numId="11" w16cid:durableId="1186947471">
    <w:abstractNumId w:val="4"/>
  </w:num>
  <w:num w:numId="12" w16cid:durableId="922106500">
    <w:abstractNumId w:val="9"/>
  </w:num>
  <w:num w:numId="13" w16cid:durableId="370375456">
    <w:abstractNumId w:val="12"/>
  </w:num>
  <w:num w:numId="14" w16cid:durableId="230192125">
    <w:abstractNumId w:val="7"/>
  </w:num>
  <w:num w:numId="15" w16cid:durableId="147524878">
    <w:abstractNumId w:val="6"/>
  </w:num>
  <w:num w:numId="16" w16cid:durableId="96021366">
    <w:abstractNumId w:val="16"/>
  </w:num>
  <w:num w:numId="17" w16cid:durableId="451169676">
    <w:abstractNumId w:val="8"/>
  </w:num>
  <w:num w:numId="18" w16cid:durableId="256790421">
    <w:abstractNumId w:val="3"/>
  </w:num>
  <w:num w:numId="19" w16cid:durableId="982124631">
    <w:abstractNumId w:val="21"/>
  </w:num>
  <w:num w:numId="20" w16cid:durableId="411199838">
    <w:abstractNumId w:val="17"/>
  </w:num>
  <w:num w:numId="21" w16cid:durableId="472717161">
    <w:abstractNumId w:val="22"/>
  </w:num>
  <w:num w:numId="22" w16cid:durableId="1367752325">
    <w:abstractNumId w:val="5"/>
  </w:num>
  <w:num w:numId="23" w16cid:durableId="16502826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F"/>
    <w:rsid w:val="00001775"/>
    <w:rsid w:val="00003933"/>
    <w:rsid w:val="00004E34"/>
    <w:rsid w:val="00010AD1"/>
    <w:rsid w:val="00014130"/>
    <w:rsid w:val="00014C4D"/>
    <w:rsid w:val="00016A30"/>
    <w:rsid w:val="000212D4"/>
    <w:rsid w:val="0002649C"/>
    <w:rsid w:val="00027794"/>
    <w:rsid w:val="00027B38"/>
    <w:rsid w:val="0003083B"/>
    <w:rsid w:val="00030AA0"/>
    <w:rsid w:val="000356D9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80777"/>
    <w:rsid w:val="00082192"/>
    <w:rsid w:val="000839C0"/>
    <w:rsid w:val="00087207"/>
    <w:rsid w:val="00094A69"/>
    <w:rsid w:val="00094D1D"/>
    <w:rsid w:val="00096072"/>
    <w:rsid w:val="00096E3E"/>
    <w:rsid w:val="000A3D35"/>
    <w:rsid w:val="000A3DAB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2CD2"/>
    <w:rsid w:val="000C5446"/>
    <w:rsid w:val="000C621D"/>
    <w:rsid w:val="000C6DD8"/>
    <w:rsid w:val="000C7B9C"/>
    <w:rsid w:val="000D03BA"/>
    <w:rsid w:val="000D2AE6"/>
    <w:rsid w:val="000D49DD"/>
    <w:rsid w:val="000D75B2"/>
    <w:rsid w:val="000E112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10EEE"/>
    <w:rsid w:val="001141C5"/>
    <w:rsid w:val="00114E23"/>
    <w:rsid w:val="00115792"/>
    <w:rsid w:val="00115DE8"/>
    <w:rsid w:val="00116D3A"/>
    <w:rsid w:val="0011759D"/>
    <w:rsid w:val="00120ADA"/>
    <w:rsid w:val="0012142F"/>
    <w:rsid w:val="00123701"/>
    <w:rsid w:val="00123CEB"/>
    <w:rsid w:val="00125A65"/>
    <w:rsid w:val="00130E20"/>
    <w:rsid w:val="00131918"/>
    <w:rsid w:val="001319CF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4156"/>
    <w:rsid w:val="00165222"/>
    <w:rsid w:val="00173A81"/>
    <w:rsid w:val="00174B39"/>
    <w:rsid w:val="00174E54"/>
    <w:rsid w:val="001808C5"/>
    <w:rsid w:val="0018408A"/>
    <w:rsid w:val="00184A60"/>
    <w:rsid w:val="00185D18"/>
    <w:rsid w:val="00185DA5"/>
    <w:rsid w:val="00186BF9"/>
    <w:rsid w:val="00192251"/>
    <w:rsid w:val="00193A04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4942"/>
    <w:rsid w:val="001C6C26"/>
    <w:rsid w:val="001D0C7C"/>
    <w:rsid w:val="001D143C"/>
    <w:rsid w:val="001D1FA0"/>
    <w:rsid w:val="001D31B3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10AB2"/>
    <w:rsid w:val="00211A72"/>
    <w:rsid w:val="0021333F"/>
    <w:rsid w:val="00214403"/>
    <w:rsid w:val="0021466C"/>
    <w:rsid w:val="002146A6"/>
    <w:rsid w:val="00216C6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4728F"/>
    <w:rsid w:val="002507C1"/>
    <w:rsid w:val="00250B60"/>
    <w:rsid w:val="00250BCC"/>
    <w:rsid w:val="00250E01"/>
    <w:rsid w:val="00254678"/>
    <w:rsid w:val="00254EC1"/>
    <w:rsid w:val="00255536"/>
    <w:rsid w:val="0025692D"/>
    <w:rsid w:val="0025701B"/>
    <w:rsid w:val="002570F4"/>
    <w:rsid w:val="00260414"/>
    <w:rsid w:val="00261375"/>
    <w:rsid w:val="0026197A"/>
    <w:rsid w:val="00263860"/>
    <w:rsid w:val="00264573"/>
    <w:rsid w:val="00267A3B"/>
    <w:rsid w:val="002704B7"/>
    <w:rsid w:val="00271D06"/>
    <w:rsid w:val="00273816"/>
    <w:rsid w:val="00275FE8"/>
    <w:rsid w:val="00281F01"/>
    <w:rsid w:val="00284CD1"/>
    <w:rsid w:val="0028506B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5BA5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E5203"/>
    <w:rsid w:val="002F022B"/>
    <w:rsid w:val="002F0980"/>
    <w:rsid w:val="002F19B5"/>
    <w:rsid w:val="002F1F17"/>
    <w:rsid w:val="002F5618"/>
    <w:rsid w:val="003009DF"/>
    <w:rsid w:val="00302828"/>
    <w:rsid w:val="00303406"/>
    <w:rsid w:val="00303795"/>
    <w:rsid w:val="00303A97"/>
    <w:rsid w:val="00303C43"/>
    <w:rsid w:val="00303E36"/>
    <w:rsid w:val="003040F6"/>
    <w:rsid w:val="0030688F"/>
    <w:rsid w:val="00312D0D"/>
    <w:rsid w:val="003139F9"/>
    <w:rsid w:val="00322BE8"/>
    <w:rsid w:val="00324387"/>
    <w:rsid w:val="00324516"/>
    <w:rsid w:val="0032524F"/>
    <w:rsid w:val="003269A4"/>
    <w:rsid w:val="003311A6"/>
    <w:rsid w:val="00336856"/>
    <w:rsid w:val="00340B2C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55F2"/>
    <w:rsid w:val="003764D7"/>
    <w:rsid w:val="0038008B"/>
    <w:rsid w:val="0038278B"/>
    <w:rsid w:val="00385569"/>
    <w:rsid w:val="00387A26"/>
    <w:rsid w:val="003A2321"/>
    <w:rsid w:val="003A26C6"/>
    <w:rsid w:val="003A2B83"/>
    <w:rsid w:val="003A4756"/>
    <w:rsid w:val="003B20B0"/>
    <w:rsid w:val="003B459B"/>
    <w:rsid w:val="003B6AA9"/>
    <w:rsid w:val="003B72BF"/>
    <w:rsid w:val="003B7CC5"/>
    <w:rsid w:val="003C157E"/>
    <w:rsid w:val="003C255D"/>
    <w:rsid w:val="003C349C"/>
    <w:rsid w:val="003C3610"/>
    <w:rsid w:val="003C528A"/>
    <w:rsid w:val="003C6E3A"/>
    <w:rsid w:val="003C77F5"/>
    <w:rsid w:val="003D079D"/>
    <w:rsid w:val="003D320D"/>
    <w:rsid w:val="003D4504"/>
    <w:rsid w:val="003D5AD2"/>
    <w:rsid w:val="003D5C80"/>
    <w:rsid w:val="003D7381"/>
    <w:rsid w:val="003D762B"/>
    <w:rsid w:val="003D7F18"/>
    <w:rsid w:val="003D7F60"/>
    <w:rsid w:val="003E3F57"/>
    <w:rsid w:val="003E4D1E"/>
    <w:rsid w:val="003E5F07"/>
    <w:rsid w:val="003E69A9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10937"/>
    <w:rsid w:val="0041093E"/>
    <w:rsid w:val="004113CC"/>
    <w:rsid w:val="00412280"/>
    <w:rsid w:val="004124A6"/>
    <w:rsid w:val="00412791"/>
    <w:rsid w:val="00413639"/>
    <w:rsid w:val="004146C7"/>
    <w:rsid w:val="00414B84"/>
    <w:rsid w:val="00415918"/>
    <w:rsid w:val="00415945"/>
    <w:rsid w:val="004162D2"/>
    <w:rsid w:val="004208C0"/>
    <w:rsid w:val="00420E27"/>
    <w:rsid w:val="00422687"/>
    <w:rsid w:val="00422CF8"/>
    <w:rsid w:val="0042465B"/>
    <w:rsid w:val="00424C1A"/>
    <w:rsid w:val="00427288"/>
    <w:rsid w:val="00427452"/>
    <w:rsid w:val="0043066F"/>
    <w:rsid w:val="00430F1B"/>
    <w:rsid w:val="00432BB9"/>
    <w:rsid w:val="00433DAE"/>
    <w:rsid w:val="00433FE1"/>
    <w:rsid w:val="00437757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38ED"/>
    <w:rsid w:val="0047560A"/>
    <w:rsid w:val="00476179"/>
    <w:rsid w:val="00480C08"/>
    <w:rsid w:val="00480FD8"/>
    <w:rsid w:val="00483017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0921"/>
    <w:rsid w:val="004D10A4"/>
    <w:rsid w:val="004D2BBB"/>
    <w:rsid w:val="004D3939"/>
    <w:rsid w:val="004D470E"/>
    <w:rsid w:val="004D76EC"/>
    <w:rsid w:val="004E5C7E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2C28"/>
    <w:rsid w:val="00523A24"/>
    <w:rsid w:val="005248B4"/>
    <w:rsid w:val="00525444"/>
    <w:rsid w:val="00526F22"/>
    <w:rsid w:val="005313A6"/>
    <w:rsid w:val="00531513"/>
    <w:rsid w:val="00532FC2"/>
    <w:rsid w:val="005331C9"/>
    <w:rsid w:val="005331D1"/>
    <w:rsid w:val="00533EC1"/>
    <w:rsid w:val="00534072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6104E"/>
    <w:rsid w:val="005628F6"/>
    <w:rsid w:val="00563CDA"/>
    <w:rsid w:val="0056641D"/>
    <w:rsid w:val="00571C2B"/>
    <w:rsid w:val="00572D70"/>
    <w:rsid w:val="00573B6F"/>
    <w:rsid w:val="00574583"/>
    <w:rsid w:val="00575D84"/>
    <w:rsid w:val="00576452"/>
    <w:rsid w:val="00576A4E"/>
    <w:rsid w:val="00577490"/>
    <w:rsid w:val="00577623"/>
    <w:rsid w:val="00580917"/>
    <w:rsid w:val="005822C7"/>
    <w:rsid w:val="00583087"/>
    <w:rsid w:val="00590642"/>
    <w:rsid w:val="00590C8B"/>
    <w:rsid w:val="00591F2C"/>
    <w:rsid w:val="00592B38"/>
    <w:rsid w:val="0059532B"/>
    <w:rsid w:val="005A00A0"/>
    <w:rsid w:val="005A011F"/>
    <w:rsid w:val="005A09DB"/>
    <w:rsid w:val="005A1010"/>
    <w:rsid w:val="005A2BD3"/>
    <w:rsid w:val="005A3C49"/>
    <w:rsid w:val="005A43B2"/>
    <w:rsid w:val="005A6242"/>
    <w:rsid w:val="005B1214"/>
    <w:rsid w:val="005B1F88"/>
    <w:rsid w:val="005B331F"/>
    <w:rsid w:val="005B3A04"/>
    <w:rsid w:val="005B5053"/>
    <w:rsid w:val="005B5335"/>
    <w:rsid w:val="005C2780"/>
    <w:rsid w:val="005C3FA7"/>
    <w:rsid w:val="005C477A"/>
    <w:rsid w:val="005C53E1"/>
    <w:rsid w:val="005C562E"/>
    <w:rsid w:val="005D0548"/>
    <w:rsid w:val="005D1003"/>
    <w:rsid w:val="005D3226"/>
    <w:rsid w:val="005D3D1C"/>
    <w:rsid w:val="005D3DE2"/>
    <w:rsid w:val="005D68E6"/>
    <w:rsid w:val="005E0CEA"/>
    <w:rsid w:val="005E127B"/>
    <w:rsid w:val="005E1647"/>
    <w:rsid w:val="005E2391"/>
    <w:rsid w:val="005E4030"/>
    <w:rsid w:val="005E6655"/>
    <w:rsid w:val="005E699F"/>
    <w:rsid w:val="005E6AC5"/>
    <w:rsid w:val="005E7494"/>
    <w:rsid w:val="005E77FD"/>
    <w:rsid w:val="005F0AB6"/>
    <w:rsid w:val="005F1F2F"/>
    <w:rsid w:val="005F62D7"/>
    <w:rsid w:val="005F6635"/>
    <w:rsid w:val="005F7286"/>
    <w:rsid w:val="005F7990"/>
    <w:rsid w:val="005F7CA1"/>
    <w:rsid w:val="00601A71"/>
    <w:rsid w:val="00601C2D"/>
    <w:rsid w:val="006027C0"/>
    <w:rsid w:val="00603A28"/>
    <w:rsid w:val="0060426F"/>
    <w:rsid w:val="00604614"/>
    <w:rsid w:val="00604D20"/>
    <w:rsid w:val="00605CA7"/>
    <w:rsid w:val="0060716F"/>
    <w:rsid w:val="006139F7"/>
    <w:rsid w:val="00613F33"/>
    <w:rsid w:val="00615A83"/>
    <w:rsid w:val="00620B09"/>
    <w:rsid w:val="0062302F"/>
    <w:rsid w:val="00623833"/>
    <w:rsid w:val="00623FB2"/>
    <w:rsid w:val="00625469"/>
    <w:rsid w:val="00626D71"/>
    <w:rsid w:val="006273C0"/>
    <w:rsid w:val="006313C3"/>
    <w:rsid w:val="00635783"/>
    <w:rsid w:val="00636064"/>
    <w:rsid w:val="00637FB9"/>
    <w:rsid w:val="00640F6E"/>
    <w:rsid w:val="0064286C"/>
    <w:rsid w:val="00645293"/>
    <w:rsid w:val="00645777"/>
    <w:rsid w:val="00647062"/>
    <w:rsid w:val="006473A5"/>
    <w:rsid w:val="0065065B"/>
    <w:rsid w:val="006514C6"/>
    <w:rsid w:val="006514CA"/>
    <w:rsid w:val="00651DEC"/>
    <w:rsid w:val="00652A10"/>
    <w:rsid w:val="006540BC"/>
    <w:rsid w:val="00655E68"/>
    <w:rsid w:val="00664C57"/>
    <w:rsid w:val="0066581D"/>
    <w:rsid w:val="00673299"/>
    <w:rsid w:val="006733F8"/>
    <w:rsid w:val="00675DCE"/>
    <w:rsid w:val="00680C2B"/>
    <w:rsid w:val="00681E07"/>
    <w:rsid w:val="00682E7A"/>
    <w:rsid w:val="0068337F"/>
    <w:rsid w:val="00683610"/>
    <w:rsid w:val="006854B9"/>
    <w:rsid w:val="00686190"/>
    <w:rsid w:val="006A6150"/>
    <w:rsid w:val="006B32D4"/>
    <w:rsid w:val="006B3CE8"/>
    <w:rsid w:val="006C0AA5"/>
    <w:rsid w:val="006C333A"/>
    <w:rsid w:val="006D1583"/>
    <w:rsid w:val="006D2B09"/>
    <w:rsid w:val="006D465F"/>
    <w:rsid w:val="006D5BF5"/>
    <w:rsid w:val="006D5DAD"/>
    <w:rsid w:val="006D677A"/>
    <w:rsid w:val="006D7C7F"/>
    <w:rsid w:val="006E32A0"/>
    <w:rsid w:val="006E73E3"/>
    <w:rsid w:val="006E7A2B"/>
    <w:rsid w:val="006F11A6"/>
    <w:rsid w:val="006F2277"/>
    <w:rsid w:val="006F282A"/>
    <w:rsid w:val="006F494B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22A84"/>
    <w:rsid w:val="00730917"/>
    <w:rsid w:val="00730B90"/>
    <w:rsid w:val="00732D16"/>
    <w:rsid w:val="00733984"/>
    <w:rsid w:val="00734877"/>
    <w:rsid w:val="007402C7"/>
    <w:rsid w:val="00742B44"/>
    <w:rsid w:val="00742FCC"/>
    <w:rsid w:val="0074395C"/>
    <w:rsid w:val="00745B1D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4B"/>
    <w:rsid w:val="00773C74"/>
    <w:rsid w:val="007756FB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60AD"/>
    <w:rsid w:val="00797EF8"/>
    <w:rsid w:val="007A0D1D"/>
    <w:rsid w:val="007A1121"/>
    <w:rsid w:val="007A13D1"/>
    <w:rsid w:val="007A143D"/>
    <w:rsid w:val="007A20A1"/>
    <w:rsid w:val="007A430E"/>
    <w:rsid w:val="007A4B1D"/>
    <w:rsid w:val="007A726F"/>
    <w:rsid w:val="007B3E76"/>
    <w:rsid w:val="007B581E"/>
    <w:rsid w:val="007B58EF"/>
    <w:rsid w:val="007B6455"/>
    <w:rsid w:val="007B7E11"/>
    <w:rsid w:val="007C0AC5"/>
    <w:rsid w:val="007C7001"/>
    <w:rsid w:val="007C7E11"/>
    <w:rsid w:val="007D008B"/>
    <w:rsid w:val="007D0A3D"/>
    <w:rsid w:val="007D2607"/>
    <w:rsid w:val="007D2996"/>
    <w:rsid w:val="007D2B52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7F6D2A"/>
    <w:rsid w:val="008011A7"/>
    <w:rsid w:val="0080279C"/>
    <w:rsid w:val="00806090"/>
    <w:rsid w:val="00806E8E"/>
    <w:rsid w:val="0080730B"/>
    <w:rsid w:val="00813BF4"/>
    <w:rsid w:val="00814FB8"/>
    <w:rsid w:val="00815C0F"/>
    <w:rsid w:val="00815D06"/>
    <w:rsid w:val="008204F1"/>
    <w:rsid w:val="00821DFB"/>
    <w:rsid w:val="00821F41"/>
    <w:rsid w:val="00824C8A"/>
    <w:rsid w:val="00825AD4"/>
    <w:rsid w:val="00826220"/>
    <w:rsid w:val="00830586"/>
    <w:rsid w:val="008306DF"/>
    <w:rsid w:val="008324B4"/>
    <w:rsid w:val="0083412A"/>
    <w:rsid w:val="008349BF"/>
    <w:rsid w:val="00843A33"/>
    <w:rsid w:val="00844CFC"/>
    <w:rsid w:val="00844FEC"/>
    <w:rsid w:val="00845537"/>
    <w:rsid w:val="00847F87"/>
    <w:rsid w:val="00852FB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0389"/>
    <w:rsid w:val="00883513"/>
    <w:rsid w:val="008866CD"/>
    <w:rsid w:val="008873D3"/>
    <w:rsid w:val="00887AE6"/>
    <w:rsid w:val="00890277"/>
    <w:rsid w:val="00891842"/>
    <w:rsid w:val="00892446"/>
    <w:rsid w:val="00894410"/>
    <w:rsid w:val="00896C04"/>
    <w:rsid w:val="00897598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C6304"/>
    <w:rsid w:val="008D0794"/>
    <w:rsid w:val="008D0EEF"/>
    <w:rsid w:val="008D1EE9"/>
    <w:rsid w:val="008D2B0B"/>
    <w:rsid w:val="008D32E2"/>
    <w:rsid w:val="008D4B80"/>
    <w:rsid w:val="008E04DD"/>
    <w:rsid w:val="008E0F52"/>
    <w:rsid w:val="008E104E"/>
    <w:rsid w:val="008E2268"/>
    <w:rsid w:val="008E3DD4"/>
    <w:rsid w:val="008E4B8B"/>
    <w:rsid w:val="008E4E42"/>
    <w:rsid w:val="008E5EA1"/>
    <w:rsid w:val="008E5FF6"/>
    <w:rsid w:val="008E62B5"/>
    <w:rsid w:val="008E6A6A"/>
    <w:rsid w:val="008F1D48"/>
    <w:rsid w:val="008F200E"/>
    <w:rsid w:val="008F3889"/>
    <w:rsid w:val="008F3A3C"/>
    <w:rsid w:val="008F4680"/>
    <w:rsid w:val="008F4BD4"/>
    <w:rsid w:val="008F5DCD"/>
    <w:rsid w:val="008F62C8"/>
    <w:rsid w:val="008F6BCB"/>
    <w:rsid w:val="009027A4"/>
    <w:rsid w:val="009048C5"/>
    <w:rsid w:val="00905762"/>
    <w:rsid w:val="00910BD7"/>
    <w:rsid w:val="00911278"/>
    <w:rsid w:val="00913A26"/>
    <w:rsid w:val="0091697E"/>
    <w:rsid w:val="00920673"/>
    <w:rsid w:val="009235AC"/>
    <w:rsid w:val="009239BB"/>
    <w:rsid w:val="00923F2D"/>
    <w:rsid w:val="00925D70"/>
    <w:rsid w:val="009271F4"/>
    <w:rsid w:val="0092780E"/>
    <w:rsid w:val="0093017A"/>
    <w:rsid w:val="00931673"/>
    <w:rsid w:val="00931CF0"/>
    <w:rsid w:val="00933EF3"/>
    <w:rsid w:val="00934199"/>
    <w:rsid w:val="009347B8"/>
    <w:rsid w:val="00935C63"/>
    <w:rsid w:val="009365E8"/>
    <w:rsid w:val="00936D1F"/>
    <w:rsid w:val="00937E15"/>
    <w:rsid w:val="00941462"/>
    <w:rsid w:val="009519BC"/>
    <w:rsid w:val="00952ED6"/>
    <w:rsid w:val="00953CDA"/>
    <w:rsid w:val="00954B9B"/>
    <w:rsid w:val="00955659"/>
    <w:rsid w:val="009577BC"/>
    <w:rsid w:val="009610F3"/>
    <w:rsid w:val="0096181C"/>
    <w:rsid w:val="0096319F"/>
    <w:rsid w:val="00963D81"/>
    <w:rsid w:val="009655E9"/>
    <w:rsid w:val="009663C9"/>
    <w:rsid w:val="00966BE0"/>
    <w:rsid w:val="009672BE"/>
    <w:rsid w:val="00967F5C"/>
    <w:rsid w:val="00975D29"/>
    <w:rsid w:val="009819C6"/>
    <w:rsid w:val="009904FB"/>
    <w:rsid w:val="00993CA0"/>
    <w:rsid w:val="00994269"/>
    <w:rsid w:val="00994600"/>
    <w:rsid w:val="0099601B"/>
    <w:rsid w:val="009A037D"/>
    <w:rsid w:val="009A1396"/>
    <w:rsid w:val="009A1A5C"/>
    <w:rsid w:val="009A2BF7"/>
    <w:rsid w:val="009A36DD"/>
    <w:rsid w:val="009A57C6"/>
    <w:rsid w:val="009A73B1"/>
    <w:rsid w:val="009B4833"/>
    <w:rsid w:val="009B4AFA"/>
    <w:rsid w:val="009B7F96"/>
    <w:rsid w:val="009C35D8"/>
    <w:rsid w:val="009C63C9"/>
    <w:rsid w:val="009D17F0"/>
    <w:rsid w:val="009D2241"/>
    <w:rsid w:val="009D254E"/>
    <w:rsid w:val="009D4995"/>
    <w:rsid w:val="009D711D"/>
    <w:rsid w:val="009D770F"/>
    <w:rsid w:val="009D7730"/>
    <w:rsid w:val="009E390F"/>
    <w:rsid w:val="009E4BB6"/>
    <w:rsid w:val="009F0B02"/>
    <w:rsid w:val="009F1E0B"/>
    <w:rsid w:val="009F22CD"/>
    <w:rsid w:val="009F32F9"/>
    <w:rsid w:val="009F39F9"/>
    <w:rsid w:val="009F5730"/>
    <w:rsid w:val="009F58C0"/>
    <w:rsid w:val="009F5BFB"/>
    <w:rsid w:val="009F7EC0"/>
    <w:rsid w:val="00A00A31"/>
    <w:rsid w:val="00A049EE"/>
    <w:rsid w:val="00A111E0"/>
    <w:rsid w:val="00A11EED"/>
    <w:rsid w:val="00A126B7"/>
    <w:rsid w:val="00A13ED8"/>
    <w:rsid w:val="00A14473"/>
    <w:rsid w:val="00A24039"/>
    <w:rsid w:val="00A246B8"/>
    <w:rsid w:val="00A25DF4"/>
    <w:rsid w:val="00A25E06"/>
    <w:rsid w:val="00A26EE4"/>
    <w:rsid w:val="00A271E0"/>
    <w:rsid w:val="00A27DE7"/>
    <w:rsid w:val="00A3002E"/>
    <w:rsid w:val="00A313C4"/>
    <w:rsid w:val="00A3286C"/>
    <w:rsid w:val="00A355C4"/>
    <w:rsid w:val="00A356FD"/>
    <w:rsid w:val="00A36728"/>
    <w:rsid w:val="00A3755B"/>
    <w:rsid w:val="00A43779"/>
    <w:rsid w:val="00A44E0B"/>
    <w:rsid w:val="00A4501D"/>
    <w:rsid w:val="00A4661A"/>
    <w:rsid w:val="00A468EB"/>
    <w:rsid w:val="00A507AE"/>
    <w:rsid w:val="00A52917"/>
    <w:rsid w:val="00A5432B"/>
    <w:rsid w:val="00A57DDF"/>
    <w:rsid w:val="00A61512"/>
    <w:rsid w:val="00A617BE"/>
    <w:rsid w:val="00A62965"/>
    <w:rsid w:val="00A637C1"/>
    <w:rsid w:val="00A64CB5"/>
    <w:rsid w:val="00A64DBE"/>
    <w:rsid w:val="00A65041"/>
    <w:rsid w:val="00A67724"/>
    <w:rsid w:val="00A73443"/>
    <w:rsid w:val="00A76BAD"/>
    <w:rsid w:val="00A83C02"/>
    <w:rsid w:val="00A90FAD"/>
    <w:rsid w:val="00A93CCC"/>
    <w:rsid w:val="00A93E35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1851"/>
    <w:rsid w:val="00AB2561"/>
    <w:rsid w:val="00AB359C"/>
    <w:rsid w:val="00AB44E4"/>
    <w:rsid w:val="00AB5323"/>
    <w:rsid w:val="00AC05DB"/>
    <w:rsid w:val="00AC062B"/>
    <w:rsid w:val="00AC2C7D"/>
    <w:rsid w:val="00AC2F5C"/>
    <w:rsid w:val="00AC497D"/>
    <w:rsid w:val="00AC5CD7"/>
    <w:rsid w:val="00AC5D07"/>
    <w:rsid w:val="00AC5D84"/>
    <w:rsid w:val="00AC7513"/>
    <w:rsid w:val="00AC7D27"/>
    <w:rsid w:val="00AE1243"/>
    <w:rsid w:val="00AE375C"/>
    <w:rsid w:val="00AE381F"/>
    <w:rsid w:val="00AE4226"/>
    <w:rsid w:val="00AE642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2B94"/>
    <w:rsid w:val="00B136A9"/>
    <w:rsid w:val="00B217FD"/>
    <w:rsid w:val="00B22427"/>
    <w:rsid w:val="00B30A70"/>
    <w:rsid w:val="00B30E19"/>
    <w:rsid w:val="00B31315"/>
    <w:rsid w:val="00B31D95"/>
    <w:rsid w:val="00B33272"/>
    <w:rsid w:val="00B33924"/>
    <w:rsid w:val="00B3547E"/>
    <w:rsid w:val="00B359DE"/>
    <w:rsid w:val="00B35DCF"/>
    <w:rsid w:val="00B35FDE"/>
    <w:rsid w:val="00B36D7E"/>
    <w:rsid w:val="00B377A6"/>
    <w:rsid w:val="00B42E1B"/>
    <w:rsid w:val="00B42EDD"/>
    <w:rsid w:val="00B43435"/>
    <w:rsid w:val="00B45B68"/>
    <w:rsid w:val="00B504F1"/>
    <w:rsid w:val="00B51954"/>
    <w:rsid w:val="00B54F4B"/>
    <w:rsid w:val="00B5578F"/>
    <w:rsid w:val="00B5EE1A"/>
    <w:rsid w:val="00B600D8"/>
    <w:rsid w:val="00B623A8"/>
    <w:rsid w:val="00B62BA5"/>
    <w:rsid w:val="00B63653"/>
    <w:rsid w:val="00B65A6F"/>
    <w:rsid w:val="00B65E8E"/>
    <w:rsid w:val="00B66DBB"/>
    <w:rsid w:val="00B70101"/>
    <w:rsid w:val="00B7131E"/>
    <w:rsid w:val="00B74F50"/>
    <w:rsid w:val="00B7599C"/>
    <w:rsid w:val="00B76719"/>
    <w:rsid w:val="00B7760E"/>
    <w:rsid w:val="00B81214"/>
    <w:rsid w:val="00B82943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4C38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76E"/>
    <w:rsid w:val="00BD6B8C"/>
    <w:rsid w:val="00BD7E42"/>
    <w:rsid w:val="00BE0D2F"/>
    <w:rsid w:val="00BE1DE2"/>
    <w:rsid w:val="00BE381A"/>
    <w:rsid w:val="00BE500D"/>
    <w:rsid w:val="00BE5B94"/>
    <w:rsid w:val="00BE7A19"/>
    <w:rsid w:val="00BF0032"/>
    <w:rsid w:val="00BF124D"/>
    <w:rsid w:val="00BF1AD2"/>
    <w:rsid w:val="00BF21F0"/>
    <w:rsid w:val="00BF7060"/>
    <w:rsid w:val="00BF7AEB"/>
    <w:rsid w:val="00C00CD3"/>
    <w:rsid w:val="00C0471B"/>
    <w:rsid w:val="00C066BC"/>
    <w:rsid w:val="00C07BFB"/>
    <w:rsid w:val="00C116C7"/>
    <w:rsid w:val="00C12E85"/>
    <w:rsid w:val="00C12E96"/>
    <w:rsid w:val="00C1395F"/>
    <w:rsid w:val="00C20D3F"/>
    <w:rsid w:val="00C20F0D"/>
    <w:rsid w:val="00C22DA4"/>
    <w:rsid w:val="00C24455"/>
    <w:rsid w:val="00C24B85"/>
    <w:rsid w:val="00C255F5"/>
    <w:rsid w:val="00C319D1"/>
    <w:rsid w:val="00C32081"/>
    <w:rsid w:val="00C34C8F"/>
    <w:rsid w:val="00C35519"/>
    <w:rsid w:val="00C36192"/>
    <w:rsid w:val="00C40D84"/>
    <w:rsid w:val="00C427DC"/>
    <w:rsid w:val="00C43273"/>
    <w:rsid w:val="00C4621A"/>
    <w:rsid w:val="00C46B61"/>
    <w:rsid w:val="00C50777"/>
    <w:rsid w:val="00C5316A"/>
    <w:rsid w:val="00C551B0"/>
    <w:rsid w:val="00C5554A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77F09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A680D"/>
    <w:rsid w:val="00CB2EFF"/>
    <w:rsid w:val="00CB3496"/>
    <w:rsid w:val="00CC0FFB"/>
    <w:rsid w:val="00CC35B5"/>
    <w:rsid w:val="00CC4FD5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3B6E"/>
    <w:rsid w:val="00CE5D21"/>
    <w:rsid w:val="00CE7323"/>
    <w:rsid w:val="00CF0F5E"/>
    <w:rsid w:val="00CF6E8E"/>
    <w:rsid w:val="00D00FAF"/>
    <w:rsid w:val="00D01C27"/>
    <w:rsid w:val="00D02F3A"/>
    <w:rsid w:val="00D03091"/>
    <w:rsid w:val="00D03250"/>
    <w:rsid w:val="00D03DD4"/>
    <w:rsid w:val="00D06D9C"/>
    <w:rsid w:val="00D07C6D"/>
    <w:rsid w:val="00D10CD4"/>
    <w:rsid w:val="00D11B9E"/>
    <w:rsid w:val="00D1529C"/>
    <w:rsid w:val="00D167A2"/>
    <w:rsid w:val="00D16978"/>
    <w:rsid w:val="00D25110"/>
    <w:rsid w:val="00D253B5"/>
    <w:rsid w:val="00D268EB"/>
    <w:rsid w:val="00D26E58"/>
    <w:rsid w:val="00D2775D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19D4"/>
    <w:rsid w:val="00D646CB"/>
    <w:rsid w:val="00D649EE"/>
    <w:rsid w:val="00D7265C"/>
    <w:rsid w:val="00D73407"/>
    <w:rsid w:val="00D738D6"/>
    <w:rsid w:val="00D776AD"/>
    <w:rsid w:val="00D83E5F"/>
    <w:rsid w:val="00D84742"/>
    <w:rsid w:val="00D85EE9"/>
    <w:rsid w:val="00D91388"/>
    <w:rsid w:val="00D9187A"/>
    <w:rsid w:val="00D93AB7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1548"/>
    <w:rsid w:val="00DC6358"/>
    <w:rsid w:val="00DD10B7"/>
    <w:rsid w:val="00DD122A"/>
    <w:rsid w:val="00DD1E1F"/>
    <w:rsid w:val="00DD3193"/>
    <w:rsid w:val="00DD471F"/>
    <w:rsid w:val="00DD4968"/>
    <w:rsid w:val="00DD60A8"/>
    <w:rsid w:val="00DD7A95"/>
    <w:rsid w:val="00DE353D"/>
    <w:rsid w:val="00DE4B3A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152E"/>
    <w:rsid w:val="00E14789"/>
    <w:rsid w:val="00E16885"/>
    <w:rsid w:val="00E176CC"/>
    <w:rsid w:val="00E22AC7"/>
    <w:rsid w:val="00E23329"/>
    <w:rsid w:val="00E2343A"/>
    <w:rsid w:val="00E2462F"/>
    <w:rsid w:val="00E24718"/>
    <w:rsid w:val="00E2578C"/>
    <w:rsid w:val="00E25C6E"/>
    <w:rsid w:val="00E31BAF"/>
    <w:rsid w:val="00E32D00"/>
    <w:rsid w:val="00E3488E"/>
    <w:rsid w:val="00E34C10"/>
    <w:rsid w:val="00E358DE"/>
    <w:rsid w:val="00E37FC5"/>
    <w:rsid w:val="00E3FDE6"/>
    <w:rsid w:val="00E412EA"/>
    <w:rsid w:val="00E440C8"/>
    <w:rsid w:val="00E44BE8"/>
    <w:rsid w:val="00E44FBC"/>
    <w:rsid w:val="00E50316"/>
    <w:rsid w:val="00E50DB5"/>
    <w:rsid w:val="00E550B5"/>
    <w:rsid w:val="00E55191"/>
    <w:rsid w:val="00E567F2"/>
    <w:rsid w:val="00E60AA1"/>
    <w:rsid w:val="00E61243"/>
    <w:rsid w:val="00E6198E"/>
    <w:rsid w:val="00E62CBF"/>
    <w:rsid w:val="00E6758A"/>
    <w:rsid w:val="00E73851"/>
    <w:rsid w:val="00E81AA7"/>
    <w:rsid w:val="00E83B32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1CB9"/>
    <w:rsid w:val="00EA6850"/>
    <w:rsid w:val="00EA7AEA"/>
    <w:rsid w:val="00EB1B04"/>
    <w:rsid w:val="00EB77F9"/>
    <w:rsid w:val="00EC123C"/>
    <w:rsid w:val="00EC1504"/>
    <w:rsid w:val="00EC3408"/>
    <w:rsid w:val="00ED1AED"/>
    <w:rsid w:val="00ED4C54"/>
    <w:rsid w:val="00ED5612"/>
    <w:rsid w:val="00ED5B2F"/>
    <w:rsid w:val="00ED6E40"/>
    <w:rsid w:val="00EE04A7"/>
    <w:rsid w:val="00EE195C"/>
    <w:rsid w:val="00EE2505"/>
    <w:rsid w:val="00EE3C83"/>
    <w:rsid w:val="00EE47B4"/>
    <w:rsid w:val="00EE646E"/>
    <w:rsid w:val="00EE6A6F"/>
    <w:rsid w:val="00EE6B1C"/>
    <w:rsid w:val="00EF0A85"/>
    <w:rsid w:val="00EF27D4"/>
    <w:rsid w:val="00EF3F9A"/>
    <w:rsid w:val="00EF7028"/>
    <w:rsid w:val="00F043A0"/>
    <w:rsid w:val="00F05168"/>
    <w:rsid w:val="00F06331"/>
    <w:rsid w:val="00F127AA"/>
    <w:rsid w:val="00F143E0"/>
    <w:rsid w:val="00F151D5"/>
    <w:rsid w:val="00F1738B"/>
    <w:rsid w:val="00F20120"/>
    <w:rsid w:val="00F207F0"/>
    <w:rsid w:val="00F2136C"/>
    <w:rsid w:val="00F222DC"/>
    <w:rsid w:val="00F26548"/>
    <w:rsid w:val="00F26B7C"/>
    <w:rsid w:val="00F2771D"/>
    <w:rsid w:val="00F30C3A"/>
    <w:rsid w:val="00F319C3"/>
    <w:rsid w:val="00F3438A"/>
    <w:rsid w:val="00F3460D"/>
    <w:rsid w:val="00F35781"/>
    <w:rsid w:val="00F35D9D"/>
    <w:rsid w:val="00F366C2"/>
    <w:rsid w:val="00F368FD"/>
    <w:rsid w:val="00F37124"/>
    <w:rsid w:val="00F4125C"/>
    <w:rsid w:val="00F42075"/>
    <w:rsid w:val="00F43D83"/>
    <w:rsid w:val="00F43F01"/>
    <w:rsid w:val="00F43FAF"/>
    <w:rsid w:val="00F45D30"/>
    <w:rsid w:val="00F548CC"/>
    <w:rsid w:val="00F55572"/>
    <w:rsid w:val="00F57FF8"/>
    <w:rsid w:val="00F60A7B"/>
    <w:rsid w:val="00F622E6"/>
    <w:rsid w:val="00F6349B"/>
    <w:rsid w:val="00F64067"/>
    <w:rsid w:val="00F66734"/>
    <w:rsid w:val="00F731AD"/>
    <w:rsid w:val="00F738DD"/>
    <w:rsid w:val="00F73E0D"/>
    <w:rsid w:val="00F757B7"/>
    <w:rsid w:val="00F766D3"/>
    <w:rsid w:val="00F80306"/>
    <w:rsid w:val="00F818C0"/>
    <w:rsid w:val="00F86D1D"/>
    <w:rsid w:val="00F87C8C"/>
    <w:rsid w:val="00F90650"/>
    <w:rsid w:val="00F919BB"/>
    <w:rsid w:val="00F93726"/>
    <w:rsid w:val="00F94234"/>
    <w:rsid w:val="00F9567E"/>
    <w:rsid w:val="00F96EE5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2954"/>
    <w:rsid w:val="00FC5ABE"/>
    <w:rsid w:val="00FD02D8"/>
    <w:rsid w:val="00FD2A08"/>
    <w:rsid w:val="00FD3923"/>
    <w:rsid w:val="00FD4BC0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A395190"/>
  <w15:docId w15:val="{BE5DA879-18B0-476D-8069-8941FA7B7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71D06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271D06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271D06"/>
    <w:pPr>
      <w:numPr>
        <w:ilvl w:val="1"/>
        <w:numId w:val="14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F494B"/>
    <w:rPr>
      <w:b/>
      <w:bCs/>
    </w:rPr>
  </w:style>
  <w:style w:type="character" w:styleId="nfase">
    <w:name w:val="Emphasis"/>
    <w:basedOn w:val="Fontepargpadro"/>
    <w:uiPriority w:val="20"/>
    <w:qFormat/>
    <w:rsid w:val="00601A71"/>
    <w:rPr>
      <w:i/>
      <w:iCs/>
    </w:rPr>
  </w:style>
  <w:style w:type="paragraph" w:customStyle="1" w:styleId="roboto-regular">
    <w:name w:val="roboto-regular"/>
    <w:basedOn w:val="Normal"/>
    <w:rsid w:val="003C349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roboto-bold">
    <w:name w:val="roboto-bold"/>
    <w:basedOn w:val="Fontepargpadro"/>
    <w:rsid w:val="00A25DF4"/>
  </w:style>
  <w:style w:type="paragraph" w:customStyle="1" w:styleId="elementor-icon-box-description">
    <w:name w:val="elementor-icon-box-description"/>
    <w:basedOn w:val="Normal"/>
    <w:rsid w:val="0032524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4278">
          <w:marLeft w:val="0"/>
          <w:marRight w:val="0"/>
          <w:marTop w:val="0"/>
          <w:marBottom w:val="0"/>
          <w:divBdr>
            <w:top w:val="single" w:sz="4" w:space="0" w:color="B1D0F6"/>
            <w:left w:val="single" w:sz="4" w:space="0" w:color="B1D0F6"/>
            <w:bottom w:val="single" w:sz="4" w:space="0" w:color="B1D0F6"/>
            <w:right w:val="single" w:sz="4" w:space="0" w:color="B1D0F6"/>
          </w:divBdr>
          <w:divsChild>
            <w:div w:id="209146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5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1909022">
          <w:marLeft w:val="0"/>
          <w:marRight w:val="0"/>
          <w:marTop w:val="0"/>
          <w:marBottom w:val="0"/>
          <w:divBdr>
            <w:top w:val="single" w:sz="4" w:space="0" w:color="B1D0F6"/>
            <w:left w:val="single" w:sz="4" w:space="0" w:color="B1D0F6"/>
            <w:bottom w:val="single" w:sz="4" w:space="0" w:color="B1D0F6"/>
            <w:right w:val="single" w:sz="4" w:space="0" w:color="B1D0F6"/>
          </w:divBdr>
          <w:divsChild>
            <w:div w:id="7408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2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5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3552870">
          <w:marLeft w:val="0"/>
          <w:marRight w:val="0"/>
          <w:marTop w:val="0"/>
          <w:marBottom w:val="0"/>
          <w:divBdr>
            <w:top w:val="single" w:sz="4" w:space="0" w:color="B1D0F6"/>
            <w:left w:val="single" w:sz="4" w:space="0" w:color="B1D0F6"/>
            <w:bottom w:val="single" w:sz="4" w:space="0" w:color="B1D0F6"/>
            <w:right w:val="single" w:sz="4" w:space="0" w:color="B1D0F6"/>
          </w:divBdr>
          <w:divsChild>
            <w:div w:id="20535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2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7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73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9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330180">
                      <w:marLeft w:val="0"/>
                      <w:marRight w:val="0"/>
                      <w:marTop w:val="0"/>
                      <w:marBottom w:val="26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5724534">
              <w:marLeft w:val="258"/>
              <w:marRight w:val="258"/>
              <w:marTop w:val="0"/>
              <w:marBottom w:val="0"/>
              <w:divBdr>
                <w:top w:val="single" w:sz="4" w:space="5" w:color="FFA500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6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658573">
                      <w:marLeft w:val="0"/>
                      <w:marRight w:val="0"/>
                      <w:marTop w:val="0"/>
                      <w:marBottom w:val="26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8500152">
              <w:marLeft w:val="258"/>
              <w:marRight w:val="258"/>
              <w:marTop w:val="0"/>
              <w:marBottom w:val="0"/>
              <w:divBdr>
                <w:top w:val="single" w:sz="4" w:space="5" w:color="FFA500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26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69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39856">
                      <w:marLeft w:val="0"/>
                      <w:marRight w:val="0"/>
                      <w:marTop w:val="0"/>
                      <w:marBottom w:val="26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9782175">
              <w:marLeft w:val="258"/>
              <w:marRight w:val="258"/>
              <w:marTop w:val="0"/>
              <w:marBottom w:val="0"/>
              <w:divBdr>
                <w:top w:val="single" w:sz="4" w:space="5" w:color="FFA500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3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5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1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865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5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6F74DF-5E67-497A-A85F-D9363E8613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1050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Usuario</cp:lastModifiedBy>
  <cp:revision>3</cp:revision>
  <dcterms:created xsi:type="dcterms:W3CDTF">2025-12-16T13:30:00Z</dcterms:created>
  <dcterms:modified xsi:type="dcterms:W3CDTF">2025-12-16T13:32:00Z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