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7CD96018" w14:textId="77777777" w:rsidR="00125231" w:rsidRPr="0016281B" w:rsidRDefault="00125231" w:rsidP="00C12287">
      <w:pPr>
        <w:widowControl w:val="0"/>
        <w:jc w:val="both"/>
        <w:rPr>
          <w:rFonts w:eastAsia="Yu Mincho"/>
          <w:b/>
          <w:bCs/>
          <w:sz w:val="24"/>
          <w:szCs w:val="24"/>
        </w:rPr>
      </w:pPr>
    </w:p>
    <w:p w14:paraId="085F728D" w14:textId="6FA2EC25" w:rsidR="00125231" w:rsidRPr="0016281B" w:rsidRDefault="00DC4CE6" w:rsidP="00C12287">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24AB3402" w14:textId="78CDBCA9" w:rsidR="00514C81" w:rsidRPr="0016281B" w:rsidRDefault="00514C81" w:rsidP="00C12287">
      <w:pPr>
        <w:widowControl w:val="0"/>
        <w:jc w:val="center"/>
        <w:rPr>
          <w:sz w:val="24"/>
          <w:szCs w:val="24"/>
        </w:rPr>
      </w:pPr>
      <w:r w:rsidRPr="0016281B">
        <w:rPr>
          <w:rFonts w:eastAsia="Yu Mincho"/>
          <w:b/>
          <w:bCs/>
          <w:sz w:val="24"/>
          <w:szCs w:val="24"/>
        </w:rPr>
        <w:t>PREGÃO PRESENCIAL Nº</w:t>
      </w:r>
      <w:r w:rsidR="0076508F" w:rsidRPr="0016281B">
        <w:rPr>
          <w:rFonts w:eastAsia="Yu Mincho"/>
          <w:b/>
          <w:bCs/>
          <w:sz w:val="24"/>
          <w:szCs w:val="24"/>
        </w:rPr>
        <w:t xml:space="preserve"> </w:t>
      </w:r>
      <w:r w:rsidR="000A289B">
        <w:rPr>
          <w:rFonts w:eastAsia="Yu Mincho"/>
          <w:b/>
          <w:bCs/>
          <w:sz w:val="24"/>
          <w:szCs w:val="24"/>
        </w:rPr>
        <w:t>29</w:t>
      </w:r>
      <w:r w:rsidRPr="0016281B">
        <w:rPr>
          <w:rFonts w:eastAsia="Yu Mincho"/>
          <w:b/>
          <w:bCs/>
          <w:sz w:val="24"/>
          <w:szCs w:val="24"/>
        </w:rPr>
        <w:t>/2023</w:t>
      </w:r>
      <w:r w:rsidR="00DC4CE6" w:rsidRPr="0016281B">
        <w:rPr>
          <w:sz w:val="24"/>
          <w:szCs w:val="24"/>
        </w:rPr>
        <w:t xml:space="preserve"> </w:t>
      </w:r>
    </w:p>
    <w:p w14:paraId="5FDD7A41" w14:textId="77777777" w:rsidR="002D0AF7" w:rsidRPr="0016281B" w:rsidRDefault="002D0AF7" w:rsidP="00C12287">
      <w:pPr>
        <w:widowControl w:val="0"/>
        <w:jc w:val="center"/>
        <w:rPr>
          <w:rFonts w:eastAsia="Yu Mincho"/>
          <w:b/>
          <w:bCs/>
          <w:sz w:val="24"/>
          <w:szCs w:val="24"/>
        </w:rPr>
      </w:pPr>
    </w:p>
    <w:p w14:paraId="1157912A" w14:textId="77777777" w:rsidR="00E35D1A" w:rsidRPr="0016281B" w:rsidRDefault="00E35D1A" w:rsidP="00C12287">
      <w:pPr>
        <w:widowControl w:val="0"/>
        <w:jc w:val="both"/>
        <w:rPr>
          <w:rFonts w:eastAsia="Yu Mincho"/>
          <w:b/>
          <w:bCs/>
          <w:sz w:val="24"/>
          <w:szCs w:val="24"/>
        </w:rPr>
      </w:pPr>
    </w:p>
    <w:p w14:paraId="3C25B670" w14:textId="2B181280" w:rsidR="00CD51A8" w:rsidRPr="00B9155C" w:rsidRDefault="00514C81" w:rsidP="00B9155C">
      <w:pPr>
        <w:widowControl w:val="0"/>
        <w:spacing w:line="360" w:lineRule="auto"/>
        <w:jc w:val="both"/>
        <w:rPr>
          <w:rFonts w:eastAsia="Yu Mincho"/>
          <w:b/>
          <w:bCs/>
          <w:sz w:val="24"/>
          <w:szCs w:val="24"/>
        </w:rPr>
      </w:pPr>
      <w:r w:rsidRPr="00B9155C">
        <w:rPr>
          <w:rFonts w:eastAsia="Yu Mincho"/>
          <w:b/>
          <w:bCs/>
          <w:sz w:val="24"/>
          <w:szCs w:val="24"/>
        </w:rPr>
        <w:t>Processo Administrativo nº</w:t>
      </w:r>
      <w:r w:rsidR="000A5EE0" w:rsidRPr="00B9155C">
        <w:rPr>
          <w:rFonts w:eastAsia="Yu Mincho"/>
          <w:b/>
          <w:bCs/>
          <w:sz w:val="24"/>
          <w:szCs w:val="24"/>
        </w:rPr>
        <w:t xml:space="preserve"> </w:t>
      </w:r>
      <w:r w:rsidR="000A289B">
        <w:rPr>
          <w:rFonts w:eastAsia="Yu Mincho"/>
          <w:b/>
          <w:bCs/>
          <w:sz w:val="24"/>
          <w:szCs w:val="24"/>
        </w:rPr>
        <w:t>74/</w:t>
      </w:r>
      <w:r w:rsidRPr="00B9155C">
        <w:rPr>
          <w:rFonts w:eastAsia="Yu Mincho"/>
          <w:b/>
          <w:bCs/>
          <w:sz w:val="24"/>
          <w:szCs w:val="24"/>
        </w:rPr>
        <w:t>2023</w:t>
      </w:r>
    </w:p>
    <w:p w14:paraId="5D7738B1" w14:textId="4BF5512A" w:rsidR="00514C81" w:rsidRPr="00B9155C" w:rsidRDefault="00514C81" w:rsidP="00B9155C">
      <w:pPr>
        <w:widowControl w:val="0"/>
        <w:spacing w:line="360" w:lineRule="auto"/>
        <w:jc w:val="both"/>
        <w:rPr>
          <w:rFonts w:eastAsia="Yu Mincho"/>
          <w:sz w:val="24"/>
          <w:szCs w:val="24"/>
        </w:rPr>
      </w:pPr>
      <w:r w:rsidRPr="00B9155C">
        <w:rPr>
          <w:rFonts w:eastAsia="Yu Mincho"/>
          <w:b/>
          <w:bCs/>
          <w:sz w:val="24"/>
          <w:szCs w:val="24"/>
        </w:rPr>
        <w:t>Objeto:</w:t>
      </w:r>
      <w:r w:rsidRPr="00B9155C">
        <w:rPr>
          <w:rFonts w:eastAsia="Yu Mincho"/>
          <w:sz w:val="24"/>
          <w:szCs w:val="24"/>
        </w:rPr>
        <w:t xml:space="preserve"> </w:t>
      </w:r>
      <w:bookmarkStart w:id="2" w:name="_Hlk143789709"/>
      <w:bookmarkStart w:id="3" w:name="_Hlk140829925"/>
      <w:r w:rsidR="003729C5" w:rsidRPr="00B9155C">
        <w:rPr>
          <w:rFonts w:eastAsia="Yu Mincho"/>
          <w:sz w:val="24"/>
          <w:szCs w:val="24"/>
        </w:rPr>
        <w:t>Contratação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Coqueiro Baixo/RS</w:t>
      </w:r>
      <w:bookmarkEnd w:id="2"/>
      <w:r w:rsidR="003C1490" w:rsidRPr="00B9155C">
        <w:rPr>
          <w:sz w:val="24"/>
          <w:szCs w:val="24"/>
        </w:rPr>
        <w:t>, em conformidade com o Termo de Referência (ANEXO I) deste Edital</w:t>
      </w:r>
      <w:bookmarkEnd w:id="3"/>
      <w:r w:rsidR="003C1490" w:rsidRPr="00B9155C">
        <w:rPr>
          <w:sz w:val="24"/>
          <w:szCs w:val="24"/>
        </w:rPr>
        <w:t>.</w:t>
      </w:r>
    </w:p>
    <w:p w14:paraId="41C6CE78" w14:textId="60EBF386" w:rsidR="00514C81" w:rsidRPr="00B9155C" w:rsidRDefault="00514C81" w:rsidP="00B9155C">
      <w:pPr>
        <w:widowControl w:val="0"/>
        <w:spacing w:line="360" w:lineRule="auto"/>
        <w:jc w:val="both"/>
        <w:rPr>
          <w:b/>
          <w:bCs/>
          <w:color w:val="FF0000"/>
          <w:sz w:val="24"/>
          <w:szCs w:val="24"/>
        </w:rPr>
      </w:pPr>
      <w:r w:rsidRPr="00B9155C">
        <w:rPr>
          <w:rFonts w:eastAsia="Yu Mincho"/>
          <w:b/>
          <w:bCs/>
          <w:sz w:val="24"/>
          <w:szCs w:val="24"/>
        </w:rPr>
        <w:t>Critério de Julgamento</w:t>
      </w:r>
      <w:r w:rsidRPr="00B9155C">
        <w:rPr>
          <w:rFonts w:eastAsia="Yu Mincho"/>
          <w:caps/>
          <w:sz w:val="24"/>
          <w:szCs w:val="24"/>
        </w:rPr>
        <w:t>:</w:t>
      </w:r>
      <w:r w:rsidR="003C1490" w:rsidRPr="00B9155C">
        <w:rPr>
          <w:rFonts w:eastAsia="Yu Mincho"/>
          <w:caps/>
          <w:sz w:val="24"/>
          <w:szCs w:val="24"/>
        </w:rPr>
        <w:t xml:space="preserve"> </w:t>
      </w:r>
      <w:r w:rsidR="002A5278" w:rsidRPr="00B9155C">
        <w:rPr>
          <w:rFonts w:eastAsia="Yu Mincho"/>
          <w:caps/>
          <w:sz w:val="24"/>
          <w:szCs w:val="24"/>
        </w:rPr>
        <w:tab/>
      </w:r>
      <w:r w:rsidR="003C1490" w:rsidRPr="00B9155C">
        <w:rPr>
          <w:rFonts w:eastAsia="Yu Mincho"/>
          <w:sz w:val="24"/>
          <w:szCs w:val="24"/>
        </w:rPr>
        <w:t xml:space="preserve">Menor Preço </w:t>
      </w:r>
      <w:r w:rsidR="001943BD" w:rsidRPr="00B9155C">
        <w:rPr>
          <w:rFonts w:eastAsia="Yu Mincho"/>
          <w:caps/>
          <w:sz w:val="24"/>
          <w:szCs w:val="24"/>
        </w:rPr>
        <w:tab/>
      </w:r>
    </w:p>
    <w:p w14:paraId="02EBA837" w14:textId="73199538" w:rsidR="00514C81" w:rsidRPr="00B9155C" w:rsidRDefault="00514C81" w:rsidP="00B9155C">
      <w:pPr>
        <w:widowControl w:val="0"/>
        <w:spacing w:line="360" w:lineRule="auto"/>
        <w:jc w:val="both"/>
        <w:rPr>
          <w:rFonts w:eastAsia="Yu Mincho"/>
          <w:caps/>
          <w:sz w:val="24"/>
          <w:szCs w:val="24"/>
        </w:rPr>
      </w:pPr>
      <w:r w:rsidRPr="00B9155C">
        <w:rPr>
          <w:rFonts w:eastAsia="Yu Mincho"/>
          <w:b/>
          <w:bCs/>
          <w:sz w:val="24"/>
          <w:szCs w:val="24"/>
        </w:rPr>
        <w:t>Modo de Disputa</w:t>
      </w:r>
      <w:r w:rsidRPr="00B9155C">
        <w:rPr>
          <w:rFonts w:eastAsia="Yu Mincho"/>
          <w:caps/>
          <w:sz w:val="24"/>
          <w:szCs w:val="24"/>
        </w:rPr>
        <w:t>:</w:t>
      </w:r>
      <w:r w:rsidR="003C1490" w:rsidRPr="00B9155C">
        <w:rPr>
          <w:rFonts w:eastAsia="Yu Mincho"/>
          <w:caps/>
          <w:sz w:val="24"/>
          <w:szCs w:val="24"/>
        </w:rPr>
        <w:t xml:space="preserve"> </w:t>
      </w:r>
      <w:r w:rsidR="002A5278" w:rsidRPr="00B9155C">
        <w:rPr>
          <w:rFonts w:eastAsia="Yu Mincho"/>
          <w:caps/>
          <w:sz w:val="24"/>
          <w:szCs w:val="24"/>
        </w:rPr>
        <w:tab/>
      </w:r>
      <w:r w:rsidR="002A5278" w:rsidRPr="00B9155C">
        <w:rPr>
          <w:rFonts w:eastAsia="Yu Mincho"/>
          <w:caps/>
          <w:sz w:val="24"/>
          <w:szCs w:val="24"/>
        </w:rPr>
        <w:tab/>
      </w:r>
      <w:r w:rsidR="00870CDF" w:rsidRPr="00B9155C">
        <w:rPr>
          <w:rFonts w:eastAsia="Yu Mincho"/>
          <w:sz w:val="24"/>
          <w:szCs w:val="24"/>
        </w:rPr>
        <w:t>Aberto</w:t>
      </w:r>
      <w:r w:rsidRPr="00B9155C">
        <w:rPr>
          <w:rFonts w:eastAsia="Yu Mincho"/>
          <w:caps/>
          <w:sz w:val="24"/>
          <w:szCs w:val="24"/>
        </w:rPr>
        <w:t xml:space="preserve"> </w:t>
      </w:r>
      <w:r w:rsidR="001943BD" w:rsidRPr="00B9155C">
        <w:rPr>
          <w:rFonts w:eastAsia="Yu Mincho"/>
          <w:caps/>
          <w:sz w:val="24"/>
          <w:szCs w:val="24"/>
        </w:rPr>
        <w:tab/>
      </w:r>
      <w:r w:rsidR="001943BD" w:rsidRPr="00B9155C">
        <w:rPr>
          <w:rFonts w:eastAsia="Yu Mincho"/>
          <w:caps/>
          <w:sz w:val="24"/>
          <w:szCs w:val="24"/>
        </w:rPr>
        <w:tab/>
      </w:r>
    </w:p>
    <w:p w14:paraId="25A0F88F" w14:textId="15389080" w:rsidR="00514C81" w:rsidRPr="00B9155C" w:rsidRDefault="00514C81" w:rsidP="00B9155C">
      <w:pPr>
        <w:widowControl w:val="0"/>
        <w:spacing w:line="360" w:lineRule="auto"/>
        <w:jc w:val="both"/>
        <w:rPr>
          <w:rFonts w:eastAsia="Yu Mincho"/>
          <w:sz w:val="24"/>
          <w:szCs w:val="24"/>
        </w:rPr>
      </w:pPr>
      <w:r w:rsidRPr="00B9155C">
        <w:rPr>
          <w:rFonts w:eastAsia="Yu Mincho"/>
          <w:b/>
          <w:bCs/>
          <w:sz w:val="24"/>
          <w:szCs w:val="24"/>
        </w:rPr>
        <w:t>Secretaria solicitante:</w:t>
      </w:r>
      <w:r w:rsidRPr="00B9155C">
        <w:rPr>
          <w:rFonts w:eastAsia="Yu Mincho"/>
          <w:sz w:val="24"/>
          <w:szCs w:val="24"/>
        </w:rPr>
        <w:t xml:space="preserve"> </w:t>
      </w:r>
      <w:r w:rsidR="002A5278" w:rsidRPr="00B9155C">
        <w:rPr>
          <w:rFonts w:eastAsia="Yu Mincho"/>
          <w:sz w:val="24"/>
          <w:szCs w:val="24"/>
        </w:rPr>
        <w:tab/>
      </w:r>
      <w:r w:rsidR="00515E1F" w:rsidRPr="00B9155C">
        <w:rPr>
          <w:rFonts w:eastAsia="Yu Mincho"/>
          <w:sz w:val="24"/>
          <w:szCs w:val="24"/>
        </w:rPr>
        <w:t xml:space="preserve">Secretarias Municipais da Administração, </w:t>
      </w:r>
      <w:r w:rsidR="0023331D" w:rsidRPr="00B9155C">
        <w:rPr>
          <w:rFonts w:eastAsia="Yu Mincho"/>
          <w:sz w:val="24"/>
          <w:szCs w:val="24"/>
        </w:rPr>
        <w:t xml:space="preserve">Fazenda, </w:t>
      </w:r>
      <w:r w:rsidR="00515E1F" w:rsidRPr="00B9155C">
        <w:rPr>
          <w:rFonts w:eastAsia="Yu Mincho"/>
          <w:sz w:val="24"/>
          <w:szCs w:val="24"/>
        </w:rPr>
        <w:t>Educação, Saúde, Agricultura e Obras e Viação.</w:t>
      </w:r>
      <w:r w:rsidR="00515E1F" w:rsidRPr="00B9155C">
        <w:rPr>
          <w:rFonts w:eastAsia="Yu Mincho"/>
          <w:sz w:val="24"/>
          <w:szCs w:val="24"/>
        </w:rPr>
        <w:tab/>
      </w:r>
      <w:r w:rsidR="001943BD" w:rsidRPr="00B9155C">
        <w:rPr>
          <w:rFonts w:eastAsia="Yu Mincho"/>
          <w:sz w:val="24"/>
          <w:szCs w:val="24"/>
        </w:rPr>
        <w:tab/>
      </w:r>
    </w:p>
    <w:p w14:paraId="2B6C50BB" w14:textId="4774E5E1" w:rsidR="00514C81" w:rsidRPr="00B9155C" w:rsidRDefault="00514C81" w:rsidP="00B9155C">
      <w:pPr>
        <w:widowControl w:val="0"/>
        <w:spacing w:line="360" w:lineRule="auto"/>
        <w:jc w:val="both"/>
        <w:rPr>
          <w:rFonts w:eastAsia="Yu Mincho"/>
          <w:b/>
          <w:bCs/>
          <w:sz w:val="24"/>
          <w:szCs w:val="24"/>
        </w:rPr>
      </w:pPr>
      <w:r w:rsidRPr="00B9155C">
        <w:rPr>
          <w:rFonts w:eastAsia="Yu Mincho"/>
          <w:b/>
          <w:bCs/>
          <w:sz w:val="24"/>
          <w:szCs w:val="24"/>
        </w:rPr>
        <w:t xml:space="preserve">Data da sessão pública: </w:t>
      </w:r>
      <w:r w:rsidR="000A289B">
        <w:rPr>
          <w:rFonts w:eastAsia="Yu Mincho"/>
          <w:b/>
          <w:bCs/>
          <w:sz w:val="24"/>
          <w:szCs w:val="24"/>
        </w:rPr>
        <w:t>21/12/2023, as 09:00h</w:t>
      </w:r>
    </w:p>
    <w:p w14:paraId="7561EB0D" w14:textId="710A6560" w:rsidR="00514C81" w:rsidRPr="00B9155C" w:rsidRDefault="003C1490" w:rsidP="00B9155C">
      <w:pPr>
        <w:widowControl w:val="0"/>
        <w:spacing w:line="360" w:lineRule="auto"/>
        <w:jc w:val="both"/>
        <w:rPr>
          <w:rFonts w:eastAsia="Yu Mincho"/>
          <w:b/>
          <w:bCs/>
          <w:sz w:val="24"/>
          <w:szCs w:val="24"/>
        </w:rPr>
      </w:pPr>
      <w:r w:rsidRPr="00B9155C">
        <w:rPr>
          <w:rFonts w:eastAsia="Yu Mincho"/>
          <w:b/>
          <w:bCs/>
          <w:sz w:val="24"/>
          <w:szCs w:val="24"/>
        </w:rPr>
        <w:t>Observação:</w:t>
      </w:r>
      <w:r w:rsidRPr="00B9155C">
        <w:rPr>
          <w:rFonts w:eastAsia="Yu Mincho"/>
          <w:b/>
          <w:bCs/>
          <w:sz w:val="24"/>
          <w:szCs w:val="24"/>
        </w:rPr>
        <w:tab/>
      </w:r>
      <w:r w:rsidR="00514C81" w:rsidRPr="00B9155C">
        <w:rPr>
          <w:rFonts w:eastAsia="Yu Mincho"/>
          <w:b/>
          <w:bCs/>
          <w:sz w:val="24"/>
          <w:szCs w:val="24"/>
        </w:rPr>
        <w:t xml:space="preserve">Sessão pública gravada em áudio e vídeo em atendimento ao </w:t>
      </w:r>
      <w:r w:rsidR="001943BD" w:rsidRPr="00B9155C">
        <w:rPr>
          <w:rFonts w:eastAsia="Yu Mincho"/>
          <w:b/>
          <w:bCs/>
          <w:sz w:val="24"/>
          <w:szCs w:val="24"/>
        </w:rPr>
        <w:t xml:space="preserve">disposto no </w:t>
      </w:r>
      <w:r w:rsidR="00514C81" w:rsidRPr="00B9155C">
        <w:rPr>
          <w:rFonts w:eastAsia="Yu Mincho"/>
          <w:b/>
          <w:bCs/>
          <w:sz w:val="24"/>
          <w:szCs w:val="24"/>
        </w:rPr>
        <w:t>Art</w:t>
      </w:r>
      <w:r w:rsidR="003A7C15" w:rsidRPr="00B9155C">
        <w:rPr>
          <w:rFonts w:eastAsia="Yu Mincho"/>
          <w:b/>
          <w:bCs/>
          <w:sz w:val="24"/>
          <w:szCs w:val="24"/>
        </w:rPr>
        <w:t>igo</w:t>
      </w:r>
      <w:r w:rsidR="00514C81" w:rsidRPr="00B9155C">
        <w:rPr>
          <w:rFonts w:eastAsia="Yu Mincho"/>
          <w:b/>
          <w:bCs/>
          <w:sz w:val="24"/>
          <w:szCs w:val="24"/>
        </w:rPr>
        <w:t xml:space="preserve"> 17</w:t>
      </w:r>
      <w:r w:rsidR="001943BD" w:rsidRPr="00B9155C">
        <w:rPr>
          <w:rFonts w:eastAsia="Yu Mincho"/>
          <w:b/>
          <w:bCs/>
          <w:sz w:val="24"/>
          <w:szCs w:val="24"/>
        </w:rPr>
        <w:t>,</w:t>
      </w:r>
      <w:r w:rsidR="00514C81" w:rsidRPr="00B9155C">
        <w:rPr>
          <w:rFonts w:eastAsia="Yu Mincho"/>
          <w:b/>
          <w:bCs/>
          <w:sz w:val="24"/>
          <w:szCs w:val="24"/>
        </w:rPr>
        <w:t xml:space="preserve"> § 2º da </w:t>
      </w:r>
      <w:hyperlink r:id="rId8" w:history="1">
        <w:r w:rsidR="00514C81" w:rsidRPr="00B9155C">
          <w:rPr>
            <w:rFonts w:eastAsia="Yu Mincho"/>
            <w:b/>
            <w:bCs/>
            <w:sz w:val="24"/>
            <w:szCs w:val="24"/>
            <w:u w:val="single"/>
          </w:rPr>
          <w:t>Lei</w:t>
        </w:r>
        <w:r w:rsidR="001943BD" w:rsidRPr="00B9155C">
          <w:rPr>
            <w:rFonts w:eastAsia="Yu Mincho"/>
            <w:b/>
            <w:bCs/>
            <w:sz w:val="24"/>
            <w:szCs w:val="24"/>
            <w:u w:val="single"/>
          </w:rPr>
          <w:t xml:space="preserve"> Federal</w:t>
        </w:r>
        <w:r w:rsidR="00514C81" w:rsidRPr="00B9155C">
          <w:rPr>
            <w:rFonts w:eastAsia="Yu Mincho"/>
            <w:b/>
            <w:bCs/>
            <w:sz w:val="24"/>
            <w:szCs w:val="24"/>
            <w:u w:val="single"/>
          </w:rPr>
          <w:t xml:space="preserve"> nº14.133</w:t>
        </w:r>
        <w:r w:rsidR="001943BD" w:rsidRPr="00B9155C">
          <w:rPr>
            <w:rFonts w:eastAsia="Yu Mincho"/>
            <w:b/>
            <w:bCs/>
            <w:sz w:val="24"/>
            <w:szCs w:val="24"/>
            <w:u w:val="single"/>
          </w:rPr>
          <w:t>/21</w:t>
        </w:r>
        <w:r w:rsidR="00514C81" w:rsidRPr="00B9155C">
          <w:rPr>
            <w:rFonts w:eastAsia="Yu Mincho"/>
            <w:b/>
            <w:bCs/>
            <w:sz w:val="24"/>
            <w:szCs w:val="24"/>
            <w:u w:val="single"/>
          </w:rPr>
          <w:t>, de 1º de abril de 2021</w:t>
        </w:r>
      </w:hyperlink>
    </w:p>
    <w:p w14:paraId="16CA2AC2" w14:textId="77777777" w:rsidR="00125231" w:rsidRPr="0016281B" w:rsidRDefault="00125231" w:rsidP="00C12287">
      <w:pPr>
        <w:widowControl w:val="0"/>
        <w:jc w:val="both"/>
        <w:rPr>
          <w:rFonts w:eastAsia="Yu Mincho"/>
          <w:b/>
          <w:bCs/>
          <w:sz w:val="24"/>
          <w:szCs w:val="24"/>
        </w:rPr>
      </w:pPr>
    </w:p>
    <w:p w14:paraId="488338C0" w14:textId="06E335C9" w:rsidR="00514C81" w:rsidRPr="0016281B" w:rsidRDefault="00514C81" w:rsidP="00C12287">
      <w:pPr>
        <w:widowControl w:val="0"/>
        <w:jc w:val="both"/>
        <w:rPr>
          <w:rFonts w:eastAsia="Yu Mincho"/>
          <w:b/>
          <w:bCs/>
          <w:strike/>
          <w:sz w:val="24"/>
          <w:szCs w:val="24"/>
        </w:rPr>
      </w:pPr>
    </w:p>
    <w:p w14:paraId="6D24EE4C" w14:textId="77777777" w:rsidR="00514C81" w:rsidRPr="0016281B" w:rsidRDefault="00514C81" w:rsidP="00C12287">
      <w:pPr>
        <w:widowControl w:val="0"/>
        <w:ind w:firstLine="709"/>
        <w:jc w:val="both"/>
        <w:rPr>
          <w:rFonts w:eastAsia="Yu Mincho"/>
          <w:sz w:val="24"/>
          <w:szCs w:val="24"/>
        </w:rPr>
      </w:pPr>
    </w:p>
    <w:p w14:paraId="3CD6BD90" w14:textId="77777777" w:rsidR="00514C81" w:rsidRPr="0016281B" w:rsidRDefault="00514C81" w:rsidP="00C12287">
      <w:pPr>
        <w:widowControl w:val="0"/>
        <w:ind w:firstLine="709"/>
        <w:jc w:val="both"/>
        <w:rPr>
          <w:rFonts w:eastAsia="Yu Mincho"/>
          <w:sz w:val="24"/>
          <w:szCs w:val="24"/>
        </w:rPr>
      </w:pPr>
    </w:p>
    <w:p w14:paraId="449C5448" w14:textId="49E6F5CD" w:rsidR="00DC60B0" w:rsidRPr="0016281B" w:rsidRDefault="002D0AF7" w:rsidP="00C12287">
      <w:pPr>
        <w:widowControl w:val="0"/>
        <w:jc w:val="center"/>
        <w:rPr>
          <w:b/>
          <w:bCs/>
          <w:sz w:val="24"/>
          <w:szCs w:val="24"/>
        </w:rPr>
      </w:pPr>
      <w:r w:rsidRPr="0016281B">
        <w:rPr>
          <w:b/>
          <w:bCs/>
          <w:sz w:val="24"/>
          <w:szCs w:val="24"/>
        </w:rPr>
        <w:t>JOCIMAR VALER</w:t>
      </w:r>
    </w:p>
    <w:p w14:paraId="3C5A2333" w14:textId="77777777" w:rsidR="00DC60B0" w:rsidRPr="0016281B" w:rsidRDefault="00DC60B0" w:rsidP="00C12287">
      <w:pPr>
        <w:widowControl w:val="0"/>
        <w:jc w:val="center"/>
        <w:rPr>
          <w:sz w:val="24"/>
          <w:szCs w:val="24"/>
        </w:rPr>
      </w:pPr>
      <w:r w:rsidRPr="0016281B">
        <w:rPr>
          <w:sz w:val="24"/>
          <w:szCs w:val="24"/>
        </w:rPr>
        <w:t>Prefeito Municipal</w:t>
      </w:r>
    </w:p>
    <w:bookmarkEnd w:id="0"/>
    <w:p w14:paraId="15332325" w14:textId="77777777" w:rsidR="00514C81" w:rsidRPr="0016281B" w:rsidRDefault="00514C81" w:rsidP="00C12287">
      <w:pPr>
        <w:widowControl w:val="0"/>
        <w:ind w:firstLine="709"/>
        <w:jc w:val="both"/>
        <w:rPr>
          <w:rFonts w:eastAsia="Yu Mincho"/>
          <w:sz w:val="24"/>
          <w:szCs w:val="24"/>
        </w:rPr>
      </w:pPr>
    </w:p>
    <w:bookmarkEnd w:id="1"/>
    <w:p w14:paraId="65D7F025" w14:textId="77777777" w:rsidR="00514C81" w:rsidRPr="0016281B" w:rsidRDefault="00514C81" w:rsidP="00C12287">
      <w:pPr>
        <w:widowControl w:val="0"/>
        <w:ind w:firstLine="709"/>
        <w:rPr>
          <w:rFonts w:eastAsia="Yu Mincho"/>
          <w:sz w:val="24"/>
          <w:szCs w:val="24"/>
        </w:rPr>
      </w:pPr>
    </w:p>
    <w:p w14:paraId="2824B401" w14:textId="77777777" w:rsidR="00514C81" w:rsidRPr="0016281B" w:rsidRDefault="00514C81" w:rsidP="00C12287">
      <w:pPr>
        <w:widowControl w:val="0"/>
        <w:ind w:firstLine="709"/>
        <w:rPr>
          <w:rFonts w:eastAsia="Yu Mincho"/>
          <w:sz w:val="24"/>
          <w:szCs w:val="24"/>
        </w:rPr>
      </w:pPr>
    </w:p>
    <w:p w14:paraId="231A47CE" w14:textId="77777777" w:rsidR="00514C81" w:rsidRPr="0016281B" w:rsidRDefault="00514C81" w:rsidP="00C12287">
      <w:pPr>
        <w:widowControl w:val="0"/>
        <w:ind w:firstLine="709"/>
        <w:rPr>
          <w:rFonts w:eastAsia="Yu Mincho"/>
          <w:sz w:val="24"/>
          <w:szCs w:val="24"/>
        </w:rPr>
      </w:pPr>
    </w:p>
    <w:p w14:paraId="42418194" w14:textId="77777777" w:rsidR="00514C81" w:rsidRPr="0016281B" w:rsidRDefault="00514C81" w:rsidP="00C12287">
      <w:pPr>
        <w:widowControl w:val="0"/>
        <w:ind w:firstLine="709"/>
        <w:rPr>
          <w:rFonts w:eastAsia="Yu Mincho"/>
          <w:sz w:val="24"/>
          <w:szCs w:val="24"/>
        </w:rPr>
      </w:pPr>
    </w:p>
    <w:p w14:paraId="6614D923" w14:textId="77777777" w:rsidR="00514C81" w:rsidRPr="0016281B" w:rsidRDefault="00514C81" w:rsidP="00C12287">
      <w:pPr>
        <w:widowControl w:val="0"/>
        <w:ind w:firstLine="709"/>
        <w:rPr>
          <w:rFonts w:eastAsia="Yu Mincho"/>
          <w:sz w:val="24"/>
          <w:szCs w:val="24"/>
        </w:rPr>
      </w:pPr>
      <w:r w:rsidRPr="0016281B">
        <w:rPr>
          <w:rFonts w:eastAsia="Yu Mincho"/>
          <w:sz w:val="24"/>
          <w:szCs w:val="24"/>
        </w:rPr>
        <w:t xml:space="preserve"> </w:t>
      </w:r>
    </w:p>
    <w:p w14:paraId="48DB13C4" w14:textId="77777777" w:rsidR="00514C81" w:rsidRPr="0016281B" w:rsidRDefault="00514C81" w:rsidP="00C12287">
      <w:pPr>
        <w:widowControl w:val="0"/>
        <w:ind w:firstLine="709"/>
        <w:rPr>
          <w:rFonts w:eastAsia="Yu Mincho"/>
          <w:b/>
          <w:bCs/>
          <w:sz w:val="24"/>
          <w:szCs w:val="24"/>
        </w:rPr>
      </w:pPr>
    </w:p>
    <w:p w14:paraId="1792304E" w14:textId="77777777" w:rsidR="00514C81" w:rsidRPr="0016281B" w:rsidRDefault="00514C81" w:rsidP="00C12287">
      <w:pPr>
        <w:widowControl w:val="0"/>
        <w:ind w:firstLine="709"/>
        <w:rPr>
          <w:rFonts w:eastAsia="Yu Mincho"/>
          <w:b/>
          <w:sz w:val="24"/>
          <w:szCs w:val="24"/>
        </w:rPr>
      </w:pPr>
    </w:p>
    <w:p w14:paraId="5E53DB9A" w14:textId="77777777" w:rsidR="00514C81" w:rsidRPr="0016281B" w:rsidRDefault="00514C81" w:rsidP="00C12287">
      <w:pPr>
        <w:widowControl w:val="0"/>
        <w:ind w:firstLine="709"/>
        <w:rPr>
          <w:rFonts w:eastAsia="Yu Mincho"/>
          <w:b/>
          <w:sz w:val="24"/>
          <w:szCs w:val="24"/>
        </w:rPr>
      </w:pPr>
    </w:p>
    <w:p w14:paraId="521C96C9" w14:textId="77777777" w:rsidR="00514C81" w:rsidRPr="0016281B" w:rsidRDefault="00514C81" w:rsidP="00C12287">
      <w:pPr>
        <w:widowControl w:val="0"/>
        <w:ind w:firstLine="709"/>
        <w:rPr>
          <w:rFonts w:eastAsia="Yu Mincho"/>
          <w:b/>
          <w:sz w:val="24"/>
          <w:szCs w:val="24"/>
        </w:rPr>
      </w:pPr>
    </w:p>
    <w:p w14:paraId="2DD16FD1" w14:textId="77777777" w:rsidR="00514C81" w:rsidRPr="0016281B" w:rsidRDefault="00514C81" w:rsidP="00C12287">
      <w:pPr>
        <w:widowControl w:val="0"/>
        <w:ind w:firstLine="709"/>
        <w:rPr>
          <w:rFonts w:eastAsia="Yu Mincho"/>
          <w:b/>
          <w:sz w:val="24"/>
          <w:szCs w:val="24"/>
        </w:rPr>
      </w:pPr>
    </w:p>
    <w:p w14:paraId="56BB73C0" w14:textId="77777777" w:rsidR="00514C81" w:rsidRDefault="00514C81" w:rsidP="00C12287">
      <w:pPr>
        <w:widowControl w:val="0"/>
        <w:ind w:firstLine="709"/>
        <w:rPr>
          <w:rFonts w:eastAsia="Yu Mincho"/>
          <w:b/>
          <w:sz w:val="24"/>
          <w:szCs w:val="24"/>
        </w:rPr>
      </w:pPr>
    </w:p>
    <w:p w14:paraId="281611CF" w14:textId="77777777" w:rsidR="000A289B" w:rsidRPr="0016281B" w:rsidRDefault="000A289B" w:rsidP="00C12287">
      <w:pPr>
        <w:widowControl w:val="0"/>
        <w:ind w:firstLine="709"/>
        <w:rPr>
          <w:rFonts w:eastAsia="Yu Mincho"/>
          <w:b/>
          <w:sz w:val="24"/>
          <w:szCs w:val="24"/>
        </w:rPr>
      </w:pPr>
    </w:p>
    <w:p w14:paraId="705469E2" w14:textId="77777777" w:rsidR="00514C81" w:rsidRPr="0016281B" w:rsidRDefault="00514C81" w:rsidP="00C12287">
      <w:pPr>
        <w:widowControl w:val="0"/>
        <w:ind w:firstLine="709"/>
        <w:rPr>
          <w:rFonts w:eastAsia="Yu Mincho"/>
          <w:b/>
          <w:sz w:val="24"/>
          <w:szCs w:val="24"/>
        </w:rPr>
      </w:pPr>
    </w:p>
    <w:p w14:paraId="6F19C20E" w14:textId="6DF62474"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0A289B">
        <w:rPr>
          <w:rFonts w:eastAsia="Yu Mincho"/>
          <w:b/>
          <w:sz w:val="24"/>
          <w:szCs w:val="24"/>
        </w:rPr>
        <w:t>29/</w:t>
      </w:r>
      <w:r w:rsidRPr="0016281B">
        <w:rPr>
          <w:rFonts w:eastAsia="Yu Mincho"/>
          <w:b/>
          <w:sz w:val="24"/>
          <w:szCs w:val="24"/>
        </w:rPr>
        <w:t>2023</w:t>
      </w:r>
    </w:p>
    <w:p w14:paraId="4A3693D0" w14:textId="65C984D3" w:rsidR="00514C81" w:rsidRDefault="00514C81" w:rsidP="00C12287">
      <w:pPr>
        <w:widowControl w:val="0"/>
        <w:ind w:firstLine="709"/>
        <w:jc w:val="center"/>
        <w:rPr>
          <w:rFonts w:eastAsia="Yu Mincho"/>
          <w:b/>
          <w:sz w:val="24"/>
          <w:szCs w:val="24"/>
        </w:rPr>
      </w:pPr>
    </w:p>
    <w:p w14:paraId="2AD16ECD" w14:textId="55789893"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w:t>
      </w:r>
      <w:r w:rsidR="002402BF">
        <w:rPr>
          <w:rFonts w:eastAsia="Yu Mincho"/>
          <w:sz w:val="24"/>
          <w:szCs w:val="24"/>
        </w:rPr>
        <w:t xml:space="preserve">e </w:t>
      </w:r>
      <w:r w:rsidRPr="0016281B">
        <w:rPr>
          <w:rFonts w:eastAsia="Yu Mincho"/>
          <w:sz w:val="24"/>
          <w:szCs w:val="24"/>
        </w:rPr>
        <w:t xml:space="preserve">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1E910177" w:rsidR="00514C81" w:rsidRPr="003729C5" w:rsidRDefault="00514C81" w:rsidP="003729C5">
      <w:pPr>
        <w:widowControl w:val="0"/>
        <w:ind w:firstLine="708"/>
        <w:jc w:val="both"/>
        <w:rPr>
          <w:rFonts w:eastAsia="Yu Mincho"/>
          <w:sz w:val="24"/>
          <w:szCs w:val="24"/>
        </w:rPr>
      </w:pPr>
      <w:r w:rsidRPr="0016281B">
        <w:rPr>
          <w:rFonts w:eastAsia="Yu Mincho"/>
          <w:sz w:val="24"/>
          <w:szCs w:val="24"/>
        </w:rPr>
        <w:t xml:space="preserve">1.1 O objeto da presente licitação é </w:t>
      </w:r>
      <w:r w:rsidR="003729C5">
        <w:rPr>
          <w:rFonts w:eastAsia="Yu Mincho"/>
          <w:sz w:val="24"/>
          <w:szCs w:val="24"/>
        </w:rPr>
        <w:t>a c</w:t>
      </w:r>
      <w:r w:rsidR="003729C5" w:rsidRPr="00BA3A8A">
        <w:rPr>
          <w:rFonts w:eastAsia="Yu Mincho"/>
          <w:sz w:val="24"/>
          <w:szCs w:val="24"/>
        </w:rPr>
        <w:t xml:space="preserve">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w:t>
      </w:r>
      <w:r w:rsidR="003729C5">
        <w:rPr>
          <w:rFonts w:eastAsia="Yu Mincho"/>
          <w:sz w:val="24"/>
          <w:szCs w:val="24"/>
        </w:rPr>
        <w:t>Coqueiro Baixo/RS</w:t>
      </w:r>
      <w:r w:rsidR="00CF5F70" w:rsidRPr="0016281B">
        <w:rPr>
          <w:sz w:val="24"/>
          <w:szCs w:val="24"/>
        </w:rPr>
        <w:t>,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15C90784"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 NA LICITAÇÃO</w:t>
      </w:r>
      <w:bookmarkStart w:id="4"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4"/>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43A292BB" w14:textId="044C6CA8" w:rsidR="00514C81" w:rsidRPr="0016281B" w:rsidRDefault="00514C81" w:rsidP="00C12287">
      <w:pPr>
        <w:widowControl w:val="0"/>
        <w:autoSpaceDE w:val="0"/>
        <w:autoSpaceDN w:val="0"/>
        <w:adjustRightInd w:val="0"/>
        <w:ind w:firstLine="709"/>
        <w:jc w:val="both"/>
        <w:rPr>
          <w:rFonts w:eastAsia="Yu Mincho"/>
          <w:sz w:val="24"/>
          <w:szCs w:val="24"/>
        </w:rPr>
      </w:pPr>
      <w:r w:rsidRPr="0016281B">
        <w:rPr>
          <w:rFonts w:eastAsia="Yu Mincho"/>
          <w:bCs/>
          <w:sz w:val="24"/>
          <w:szCs w:val="24"/>
        </w:rPr>
        <w:t>2.2</w:t>
      </w:r>
      <w:r w:rsidRPr="0016281B">
        <w:rPr>
          <w:rFonts w:eastAsia="Yu Mincho"/>
          <w:b/>
          <w:sz w:val="24"/>
          <w:szCs w:val="24"/>
        </w:rPr>
        <w:t xml:space="preserve"> </w:t>
      </w:r>
      <w:r w:rsidRPr="0016281B">
        <w:rPr>
          <w:rFonts w:eastAsia="Yu Mincho"/>
          <w:sz w:val="24"/>
          <w:szCs w:val="24"/>
        </w:rPr>
        <w:t xml:space="preserve">Para participar do presente certame licitatório, os interessados deverão apresentar a documentação abaixo relacionada, em original, ou por </w:t>
      </w:r>
      <w:r w:rsidRPr="0016281B">
        <w:rPr>
          <w:sz w:val="24"/>
          <w:szCs w:val="24"/>
        </w:rPr>
        <w:t>qualquer processo de cópia autenticada por cartório competente ou por servidor da administração ou publicação em órgão da imprensa oficial</w:t>
      </w:r>
      <w:r w:rsidRPr="0016281B">
        <w:rPr>
          <w:rFonts w:eastAsia="Yu Mincho"/>
          <w:sz w:val="24"/>
          <w:szCs w:val="24"/>
        </w:rPr>
        <w:t xml:space="preserve">. A autenticação pela Prefeitura poderá ser efetuada com antecedência junto ao </w:t>
      </w:r>
      <w:r w:rsidR="0014794E" w:rsidRPr="0016281B">
        <w:rPr>
          <w:rFonts w:eastAsia="Yu Mincho"/>
          <w:sz w:val="24"/>
          <w:szCs w:val="24"/>
        </w:rPr>
        <w:t>Setor de Licitações e Compras</w:t>
      </w:r>
      <w:r w:rsidRPr="0016281B">
        <w:rPr>
          <w:rFonts w:eastAsia="Yu Mincho"/>
          <w:sz w:val="24"/>
          <w:szCs w:val="24"/>
        </w:rPr>
        <w:t xml:space="preserve">, localizado na Prefeitura Municipal de </w:t>
      </w:r>
      <w:r w:rsidR="0014794E" w:rsidRPr="0016281B">
        <w:rPr>
          <w:rFonts w:eastAsia="Yu Mincho"/>
          <w:sz w:val="24"/>
          <w:szCs w:val="24"/>
        </w:rPr>
        <w:t>Coqueiro Baixo</w:t>
      </w:r>
      <w:r w:rsidRPr="0016281B">
        <w:rPr>
          <w:rFonts w:eastAsia="Yu Mincho"/>
          <w:sz w:val="24"/>
          <w:szCs w:val="24"/>
        </w:rPr>
        <w:t xml:space="preserve"> - RS.</w:t>
      </w:r>
    </w:p>
    <w:p w14:paraId="10085407" w14:textId="383812C4" w:rsidR="0073478C" w:rsidRPr="0016281B" w:rsidRDefault="0073478C" w:rsidP="00C12287">
      <w:pPr>
        <w:widowControl w:val="0"/>
        <w:ind w:left="709"/>
        <w:jc w:val="both"/>
        <w:rPr>
          <w:rFonts w:eastAsia="Yu Mincho"/>
          <w:sz w:val="24"/>
          <w:szCs w:val="24"/>
        </w:rPr>
      </w:pPr>
      <w:bookmarkStart w:id="5"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6" w:name="_Ref113883338"/>
      <w:bookmarkEnd w:id="5"/>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7"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10" w:name="_Ref113883003"/>
      <w:bookmarkEnd w:id="8"/>
      <w:bookmarkEnd w:id="9"/>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10"/>
      <w:r w:rsidR="00514C81" w:rsidRPr="0016281B">
        <w:rPr>
          <w:rFonts w:eastAsia="Yu Mincho"/>
          <w:sz w:val="24"/>
          <w:szCs w:val="24"/>
        </w:rPr>
        <w:t>a.</w:t>
      </w:r>
    </w:p>
    <w:p w14:paraId="601805D1" w14:textId="0725732D" w:rsidR="00514C81" w:rsidRPr="0016281B" w:rsidRDefault="004C0B09" w:rsidP="00C12287">
      <w:pPr>
        <w:widowControl w:val="0"/>
        <w:ind w:firstLine="709"/>
        <w:jc w:val="both"/>
        <w:rPr>
          <w:rFonts w:eastAsia="Yu Mincho"/>
          <w:sz w:val="24"/>
          <w:szCs w:val="24"/>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2F62B8F5"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002402BF">
          <w:rPr>
            <w:rFonts w:eastAsia="Yu Mincho"/>
            <w:sz w:val="24"/>
            <w:szCs w:val="24"/>
          </w:rPr>
          <w:t>A</w:t>
        </w:r>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1"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1"/>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r w:rsidR="00514C81" w:rsidRPr="0016281B">
        <w:rPr>
          <w:rFonts w:eastAsia="Yu Mincho"/>
          <w:sz w:val="24"/>
          <w:szCs w:val="24"/>
        </w:rPr>
        <w:t>.</w:t>
      </w:r>
    </w:p>
    <w:bookmarkEnd w:id="12"/>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3" w:name="art14§2"/>
      <w:bookmarkEnd w:id="13"/>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85B55DA" w14:textId="3CDC9728" w:rsidR="00514C81" w:rsidRPr="0016281B" w:rsidRDefault="00183AD0" w:rsidP="00C12287">
      <w:pPr>
        <w:widowControl w:val="0"/>
        <w:ind w:firstLine="709"/>
        <w:jc w:val="both"/>
        <w:rPr>
          <w:rFonts w:eastAsia="Yu Mincho"/>
          <w:sz w:val="24"/>
          <w:szCs w:val="24"/>
        </w:rPr>
      </w:pPr>
      <w:bookmarkStart w:id="14" w:name="art14§3"/>
      <w:bookmarkEnd w:id="14"/>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72F966B5" w14:textId="71DCEAA4" w:rsidR="00514C81" w:rsidRPr="0016281B" w:rsidRDefault="00301CBF" w:rsidP="00C12287">
      <w:pPr>
        <w:widowControl w:val="0"/>
        <w:ind w:firstLine="709"/>
        <w:jc w:val="both"/>
        <w:rPr>
          <w:rFonts w:eastAsia="Yu Mincho"/>
          <w:sz w:val="24"/>
          <w:szCs w:val="24"/>
        </w:rPr>
      </w:pPr>
      <w:bookmarkStart w:id="15" w:name="art14§4"/>
      <w:bookmarkEnd w:id="15"/>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319599FF" w14:textId="3BF1F943" w:rsidR="002A5278" w:rsidRPr="003729C5" w:rsidRDefault="00970B50" w:rsidP="003729C5">
      <w:pPr>
        <w:widowControl w:val="0"/>
        <w:ind w:firstLine="709"/>
        <w:jc w:val="both"/>
        <w:rPr>
          <w:rFonts w:eastAsia="Yu Mincho"/>
          <w:sz w:val="24"/>
          <w:szCs w:val="24"/>
          <w:u w:val="single"/>
        </w:rPr>
      </w:pPr>
      <w:bookmarkStart w:id="16" w:name="art14§5"/>
      <w:bookmarkEnd w:id="16"/>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5FDA74FA" w14:textId="795E531C" w:rsidR="00A1241E" w:rsidRDefault="00A1241E" w:rsidP="00C12287">
      <w:pPr>
        <w:widowControl w:val="0"/>
        <w:ind w:firstLine="709"/>
        <w:jc w:val="both"/>
        <w:rPr>
          <w:rFonts w:eastAsia="Yu Mincho"/>
          <w:b/>
          <w:bCs/>
          <w:sz w:val="24"/>
          <w:szCs w:val="24"/>
        </w:rPr>
      </w:pPr>
    </w:p>
    <w:p w14:paraId="32A75DA5" w14:textId="77777777" w:rsidR="002402BF" w:rsidRDefault="002402BF" w:rsidP="00C12287">
      <w:pPr>
        <w:widowControl w:val="0"/>
        <w:ind w:firstLine="709"/>
        <w:jc w:val="both"/>
        <w:rPr>
          <w:rFonts w:eastAsia="Yu Mincho"/>
          <w:b/>
          <w:bCs/>
          <w:sz w:val="24"/>
          <w:szCs w:val="24"/>
        </w:rPr>
      </w:pPr>
    </w:p>
    <w:p w14:paraId="0FDFF37A" w14:textId="4C5B2655"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lastRenderedPageBreak/>
        <w:t xml:space="preserve">3. DA APRESENTAÇÃO DOS ENVELOPES </w:t>
      </w:r>
    </w:p>
    <w:p w14:paraId="1D8C3742" w14:textId="48153564" w:rsidR="00514C81" w:rsidRPr="0016281B" w:rsidRDefault="002B0607" w:rsidP="00C12287">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2730B1B3" w14:textId="77777777" w:rsidR="00514C81" w:rsidRPr="0016281B" w:rsidRDefault="00514C81" w:rsidP="00C12287">
      <w:pPr>
        <w:widowControl w:val="0"/>
        <w:ind w:firstLine="709"/>
        <w:jc w:val="both"/>
        <w:rPr>
          <w:rFonts w:eastAsia="Yu Mincho"/>
          <w:sz w:val="24"/>
          <w:szCs w:val="24"/>
        </w:rPr>
      </w:pP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5E081372"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A289B">
        <w:rPr>
          <w:rFonts w:eastAsia="Yu Mincho"/>
          <w:b/>
          <w:bCs/>
          <w:sz w:val="24"/>
          <w:szCs w:val="24"/>
        </w:rPr>
        <w:t>29/</w:t>
      </w:r>
      <w:r w:rsidRPr="0016281B">
        <w:rPr>
          <w:rFonts w:eastAsia="Yu Mincho"/>
          <w:b/>
          <w:bCs/>
          <w:sz w:val="24"/>
          <w:szCs w:val="24"/>
        </w:rPr>
        <w:t>2023</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5E9A641A"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A289B">
        <w:rPr>
          <w:rFonts w:eastAsia="Yu Mincho"/>
          <w:b/>
          <w:bCs/>
          <w:sz w:val="24"/>
          <w:szCs w:val="24"/>
        </w:rPr>
        <w:t>29/</w:t>
      </w:r>
      <w:r w:rsidRPr="0016281B">
        <w:rPr>
          <w:rFonts w:eastAsia="Yu Mincho"/>
          <w:b/>
          <w:bCs/>
          <w:sz w:val="24"/>
          <w:szCs w:val="24"/>
        </w:rPr>
        <w:t>2023</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44832D04" w14:textId="7762D608" w:rsidR="002402BF" w:rsidRDefault="002402BF" w:rsidP="002402BF">
      <w:pPr>
        <w:widowControl w:val="0"/>
        <w:tabs>
          <w:tab w:val="left" w:pos="567"/>
        </w:tabs>
        <w:jc w:val="both"/>
        <w:outlineLvl w:val="0"/>
        <w:rPr>
          <w:rFonts w:eastAsia="Yu Gothic Light"/>
          <w:b/>
          <w:bCs/>
          <w:spacing w:val="5"/>
          <w:kern w:val="28"/>
          <w:sz w:val="24"/>
          <w:szCs w:val="24"/>
        </w:rPr>
      </w:pPr>
    </w:p>
    <w:p w14:paraId="56D52E52" w14:textId="77777777" w:rsidR="002402BF" w:rsidRDefault="002402BF" w:rsidP="002402BF">
      <w:pPr>
        <w:widowControl w:val="0"/>
        <w:tabs>
          <w:tab w:val="left" w:pos="567"/>
        </w:tabs>
        <w:jc w:val="both"/>
        <w:outlineLvl w:val="0"/>
        <w:rPr>
          <w:rFonts w:eastAsia="Yu Gothic Light"/>
          <w:b/>
          <w:bCs/>
          <w:spacing w:val="5"/>
          <w:kern w:val="28"/>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lastRenderedPageBreak/>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4271EB39" w14:textId="77777777"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4CF460AC" w:rsidR="002A5278" w:rsidRDefault="00541B8E" w:rsidP="003729C5">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D478B6C" w14:textId="77777777" w:rsidR="002402BF" w:rsidRDefault="002402BF" w:rsidP="002A5278">
      <w:pPr>
        <w:pStyle w:val="Nivel2"/>
        <w:widowControl w:val="0"/>
        <w:numPr>
          <w:ilvl w:val="0"/>
          <w:numId w:val="0"/>
        </w:numPr>
        <w:spacing w:before="0" w:after="0" w:line="240" w:lineRule="auto"/>
        <w:ind w:firstLine="709"/>
        <w:rPr>
          <w:rFonts w:ascii="Times New Roman" w:hAnsi="Times New Roman" w:cs="Times New Roman"/>
          <w:sz w:val="24"/>
          <w:szCs w:val="24"/>
        </w:rPr>
      </w:pPr>
    </w:p>
    <w:p w14:paraId="1BC2245A" w14:textId="77777777" w:rsidR="002402BF" w:rsidRDefault="002402BF" w:rsidP="002A5278">
      <w:pPr>
        <w:pStyle w:val="Nivel2"/>
        <w:widowControl w:val="0"/>
        <w:numPr>
          <w:ilvl w:val="0"/>
          <w:numId w:val="0"/>
        </w:numPr>
        <w:spacing w:before="0" w:after="0" w:line="240" w:lineRule="auto"/>
        <w:ind w:firstLine="709"/>
        <w:rPr>
          <w:rFonts w:ascii="Times New Roman" w:hAnsi="Times New Roman" w:cs="Times New Roman"/>
          <w:sz w:val="24"/>
          <w:szCs w:val="24"/>
        </w:rPr>
      </w:pPr>
    </w:p>
    <w:p w14:paraId="6C8992EC" w14:textId="6CBCA2E5"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649973DC" w:rsidR="00B519AE" w:rsidRPr="0016281B"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u w:val="single"/>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 GLOBAL</w:t>
      </w:r>
      <w:r w:rsidRPr="0016281B">
        <w:rPr>
          <w:rFonts w:ascii="Times New Roman" w:hAnsi="Times New Roman" w:cs="Times New Roman"/>
          <w:b/>
          <w:bCs/>
          <w:sz w:val="24"/>
          <w:szCs w:val="24"/>
          <w:u w:val="single"/>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E64B572"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e registrado. </w:t>
      </w:r>
    </w:p>
    <w:p w14:paraId="70BC8EF1" w14:textId="00994205"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10,00</w:t>
      </w:r>
      <w:r w:rsidRPr="002A5278">
        <w:rPr>
          <w:rFonts w:ascii="Times New Roman" w:hAnsi="Times New Roman" w:cs="Times New Roman"/>
          <w:b/>
          <w:bCs/>
          <w:color w:val="auto"/>
          <w:sz w:val="24"/>
          <w:szCs w:val="24"/>
        </w:rPr>
        <w:t xml:space="preserve"> (</w:t>
      </w:r>
      <w:r w:rsidR="001276FC" w:rsidRPr="002A5278">
        <w:rPr>
          <w:rFonts w:ascii="Times New Roman" w:hAnsi="Times New Roman" w:cs="Times New Roman"/>
          <w:b/>
          <w:bCs/>
          <w:color w:val="auto"/>
          <w:sz w:val="24"/>
          <w:szCs w:val="24"/>
        </w:rPr>
        <w:t>dez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53E2DFF4" w14:textId="72C892AC"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41B684C8" w14:textId="4B5EF368"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w:t>
      </w:r>
      <w:r w:rsidR="002402BF">
        <w:rPr>
          <w:rFonts w:ascii="Times New Roman" w:hAnsi="Times New Roman" w:cs="Times New Roman"/>
          <w:sz w:val="24"/>
          <w:szCs w:val="24"/>
        </w:rPr>
        <w:t>0</w:t>
      </w:r>
      <w:r w:rsidRPr="0016281B">
        <w:rPr>
          <w:rFonts w:ascii="Times New Roman" w:hAnsi="Times New Roman" w:cs="Times New Roman"/>
          <w:sz w:val="24"/>
          <w:szCs w:val="24"/>
        </w:rPr>
        <w:t xml:space="preserve">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3085D726"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4961B097"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 xml:space="preserve">Após a definição da melhor proposta, se a diferença em relação à proposta classificada em segundo lugar for de pelos menos </w:t>
      </w:r>
      <w:r w:rsidR="00751F8F">
        <w:rPr>
          <w:rFonts w:ascii="Times New Roman" w:hAnsi="Times New Roman" w:cs="Times New Roman"/>
          <w:sz w:val="24"/>
          <w:szCs w:val="24"/>
        </w:rPr>
        <w:t>0</w:t>
      </w:r>
      <w:r w:rsidR="00BD2569" w:rsidRPr="0016281B">
        <w:rPr>
          <w:rFonts w:ascii="Times New Roman" w:hAnsi="Times New Roman" w:cs="Times New Roman"/>
          <w:sz w:val="24"/>
          <w:szCs w:val="24"/>
        </w:rPr>
        <w:t>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16281B">
        <w:rPr>
          <w:rFonts w:ascii="Times New Roman" w:hAnsi="Times New Roman" w:cs="Times New Roman"/>
          <w:b/>
          <w:bCs/>
          <w:color w:val="000000" w:themeColor="text1"/>
          <w:sz w:val="24"/>
          <w:szCs w:val="24"/>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7F9F2F0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disputa final, hipótese em que os licitantes empatados poderão apresentar nova proposta em ato contínuo à classificação;</w:t>
      </w:r>
    </w:p>
    <w:p w14:paraId="5534A393" w14:textId="7442DDFE"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894313" w:rsidRPr="0016281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5F741983" w14:textId="6CDC6A8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desenvolvimento pelo licitante de ações de equidade entre homens e mulheres no ambiente de trabalho, conforme regulamento;</w:t>
      </w:r>
    </w:p>
    <w:p w14:paraId="0403B200" w14:textId="6818B9CA"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desenvolvimento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376B9FC1"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7" w:name="art60§1i"/>
      <w:bookmarkEnd w:id="17"/>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empresas estabelecidas no território do Estado do Rio Grande do Sul;</w:t>
      </w:r>
    </w:p>
    <w:p w14:paraId="2B4B5897" w14:textId="57D5CE01"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8" w:name="art60§1ii"/>
      <w:bookmarkEnd w:id="18"/>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empresas brasileiras;</w:t>
      </w:r>
    </w:p>
    <w:p w14:paraId="04925FD1" w14:textId="5854E56B"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9" w:name="art60§1iii"/>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empresas que invistam em pesquisa e no desenvolvimento de tecnologia no País;</w:t>
      </w:r>
    </w:p>
    <w:p w14:paraId="7E72946D" w14:textId="02E91C5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20" w:name="art60§1iv"/>
      <w:bookmarkEnd w:id="20"/>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empresas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16281B">
        <w:rPr>
          <w:rFonts w:ascii="Times New Roman" w:hAnsi="Times New Roman" w:cs="Times New Roman"/>
          <w:color w:val="auto"/>
          <w:sz w:val="24"/>
          <w:szCs w:val="24"/>
        </w:rPr>
        <w:t xml:space="preserve">24 </w:t>
      </w:r>
      <w:r w:rsidR="00894313" w:rsidRPr="0016281B">
        <w:rPr>
          <w:rFonts w:ascii="Times New Roman" w:hAnsi="Times New Roman" w:cs="Times New Roman"/>
          <w:color w:val="auto"/>
          <w:sz w:val="24"/>
          <w:szCs w:val="24"/>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00894313" w:rsidRPr="0016281B">
        <w:rPr>
          <w:rFonts w:ascii="Times New Roman" w:hAnsi="Times New Roman" w:cs="Times New Roman"/>
          <w:sz w:val="24"/>
          <w:szCs w:val="24"/>
        </w:rPr>
        <w:t>.</w:t>
      </w:r>
    </w:p>
    <w:bookmarkEnd w:id="21"/>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027028E7" w:rsidR="00514C81" w:rsidRPr="0016281B" w:rsidRDefault="00DD5FBA"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NEGOCIAÇÃO E JULGAMENTO</w:t>
      </w:r>
    </w:p>
    <w:p w14:paraId="358389A5" w14:textId="2E3A73E8" w:rsidR="002D0AF7" w:rsidRPr="0016281B" w:rsidRDefault="00DD5FBA" w:rsidP="00894313">
      <w:pPr>
        <w:widowControl w:val="0"/>
        <w:ind w:firstLine="567"/>
        <w:jc w:val="both"/>
        <w:rPr>
          <w:rFonts w:eastAsia="Yu Mincho"/>
          <w:sz w:val="24"/>
          <w:szCs w:val="24"/>
        </w:rPr>
      </w:pPr>
      <w:bookmarkStart w:id="22"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3" w:name="_Hlk135317550"/>
      <w:bookmarkEnd w:id="22"/>
      <w:r w:rsidR="00894313" w:rsidRPr="0016281B">
        <w:rPr>
          <w:rFonts w:eastAsia="Yu Mincho"/>
          <w:sz w:val="24"/>
          <w:szCs w:val="24"/>
        </w:rPr>
        <w:t xml:space="preserve"> </w:t>
      </w:r>
      <w:r w:rsidR="002D0AF7" w:rsidRPr="0016281B">
        <w:rPr>
          <w:color w:val="000000" w:themeColor="text1"/>
          <w:sz w:val="24"/>
          <w:szCs w:val="24"/>
        </w:rPr>
        <w:t xml:space="preserve">o pregoeiro verificará se o licitante provisoriamente classificado em primeiro lugar atende às condições de participação no certame, conforme previsto no </w:t>
      </w:r>
      <w:hyperlink r:id="rId20" w:anchor="art14" w:history="1">
        <w:r w:rsidR="00751F8F">
          <w:rPr>
            <w:rStyle w:val="Hyperlink"/>
            <w:color w:val="000000" w:themeColor="text1"/>
            <w:sz w:val="24"/>
            <w:szCs w:val="24"/>
          </w:rPr>
          <w:t>Artigo</w:t>
        </w:r>
        <w:r w:rsidR="002D0AF7" w:rsidRPr="0016281B">
          <w:rPr>
            <w:rStyle w:val="Hyperlink"/>
            <w:color w:val="000000" w:themeColor="text1"/>
            <w:sz w:val="24"/>
            <w:szCs w:val="24"/>
          </w:rPr>
          <w:t xml:space="preserve"> 14 da Lei </w:t>
        </w:r>
        <w:r w:rsidR="00751F8F">
          <w:rPr>
            <w:rStyle w:val="Hyperlink"/>
            <w:color w:val="000000" w:themeColor="text1"/>
            <w:sz w:val="24"/>
            <w:szCs w:val="24"/>
          </w:rPr>
          <w:t xml:space="preserve">Federal </w:t>
        </w:r>
        <w:r w:rsidR="002D0AF7" w:rsidRPr="0016281B">
          <w:rPr>
            <w:rStyle w:val="Hyperlink"/>
            <w:color w:val="000000" w:themeColor="text1"/>
            <w:sz w:val="24"/>
            <w:szCs w:val="24"/>
          </w:rPr>
          <w:t>nº14.133/2021</w:t>
        </w:r>
      </w:hyperlink>
      <w:r w:rsidR="002D0AF7" w:rsidRPr="0016281B">
        <w:rPr>
          <w:color w:val="000000" w:themeColor="text1"/>
          <w:sz w:val="24"/>
          <w:szCs w:val="24"/>
        </w:rPr>
        <w:t xml:space="preserve">, legislação correlata e no item 2.5 do edital, </w:t>
      </w:r>
      <w:r w:rsidR="002D0AF7" w:rsidRPr="0016281B">
        <w:rPr>
          <w:color w:val="000000" w:themeColor="text1"/>
          <w:sz w:val="24"/>
          <w:szCs w:val="24"/>
          <w:lang w:eastAsia="ar-SA"/>
        </w:rPr>
        <w:t>especialmente quanto à existência de sanção que impeça a participação no certame ou a futura contratação, mediante a consulta aos seguintes cadastros:</w:t>
      </w:r>
    </w:p>
    <w:p w14:paraId="12445928" w14:textId="5D74F3FE"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en-US"/>
        </w:rPr>
        <w:t>8</w:t>
      </w:r>
      <w:r w:rsidR="00894313" w:rsidRPr="0016281B">
        <w:rPr>
          <w:rFonts w:ascii="Times New Roman" w:hAnsi="Times New Roman" w:cs="Times New Roman"/>
          <w:sz w:val="24"/>
          <w:szCs w:val="24"/>
          <w:lang w:eastAsia="en-US"/>
        </w:rPr>
        <w:t xml:space="preserve">.1.1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631D21AE" w14:textId="1388548D" w:rsidR="002D0AF7" w:rsidRPr="0016281B" w:rsidRDefault="00DD5FBA" w:rsidP="002D0AF7">
      <w:pPr>
        <w:pStyle w:val="Nivel3"/>
        <w:widowControl w:val="0"/>
        <w:numPr>
          <w:ilvl w:val="0"/>
          <w:numId w:val="0"/>
        </w:numPr>
        <w:spacing w:before="0" w:after="0" w:line="240" w:lineRule="auto"/>
        <w:ind w:left="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8</w:t>
      </w:r>
      <w:r w:rsidR="002D0AF7" w:rsidRPr="0016281B">
        <w:rPr>
          <w:rFonts w:ascii="Times New Roman" w:hAnsi="Times New Roman" w:cs="Times New Roman"/>
          <w:sz w:val="24"/>
          <w:szCs w:val="24"/>
          <w:lang w:eastAsia="ar-SA"/>
        </w:rPr>
        <w:t xml:space="preserve">.1.2 As consultas serão realizadas através do link: </w:t>
      </w:r>
      <w:hyperlink r:id="rId21" w:history="1">
        <w:r w:rsidR="002D0AF7" w:rsidRPr="0016281B">
          <w:rPr>
            <w:rStyle w:val="Hyperlink"/>
            <w:rFonts w:ascii="Times New Roman" w:hAnsi="Times New Roman" w:cs="Times New Roman"/>
            <w:sz w:val="24"/>
            <w:szCs w:val="24"/>
          </w:rPr>
          <w:t>https://certidoes.cgu.gov.br</w:t>
        </w:r>
      </w:hyperlink>
    </w:p>
    <w:p w14:paraId="6FA1FB5B" w14:textId="251CCF83" w:rsidR="002D0AF7" w:rsidRPr="0016281B" w:rsidRDefault="00DD5FBA" w:rsidP="002D0AF7">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.2 Caso conste na Consulta de Situação do l</w:t>
      </w:r>
      <w:r w:rsidR="002D0AF7" w:rsidRPr="0016281B">
        <w:rPr>
          <w:rFonts w:ascii="Times New Roman" w:hAnsi="Times New Roman" w:cs="Times New Roman"/>
          <w:color w:val="auto"/>
          <w:sz w:val="24"/>
          <w:szCs w:val="24"/>
        </w:rPr>
        <w:t xml:space="preserve">icitante </w:t>
      </w:r>
      <w:r w:rsidR="002D0AF7" w:rsidRPr="0016281B">
        <w:rPr>
          <w:rFonts w:ascii="Times New Roman" w:hAnsi="Times New Roman" w:cs="Times New Roman"/>
          <w:sz w:val="24"/>
          <w:szCs w:val="24"/>
        </w:rPr>
        <w:t xml:space="preserve">a existência de Ocorrências Impeditivas Indiretas, o </w:t>
      </w:r>
      <w:r w:rsidR="002D0AF7" w:rsidRPr="0016281B">
        <w:rPr>
          <w:rFonts w:ascii="Times New Roman" w:hAnsi="Times New Roman" w:cs="Times New Roman"/>
          <w:color w:val="auto"/>
          <w:sz w:val="24"/>
          <w:szCs w:val="24"/>
        </w:rPr>
        <w:t>pregoeiro diligenciará para v</w:t>
      </w:r>
      <w:r w:rsidR="002D0AF7" w:rsidRPr="0016281B">
        <w:rPr>
          <w:rFonts w:ascii="Times New Roman" w:hAnsi="Times New Roman" w:cs="Times New Roman"/>
          <w:sz w:val="24"/>
          <w:szCs w:val="24"/>
        </w:rPr>
        <w:t>erificar se houve fraude por parte das empresas apontadas no Relatório de Ocorrências Impeditivas Indiretas.</w:t>
      </w:r>
    </w:p>
    <w:p w14:paraId="3434C885" w14:textId="1C0BC3C8"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.2.1 A tentativa de burla será verificada por meio dos vínculos societários, linhas de fornecimento similares, dentre outros. </w:t>
      </w:r>
    </w:p>
    <w:p w14:paraId="67FD76E6" w14:textId="01DA2F2E"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.2.2 O licitante será convocado para manifestação previamente a uma eventual desclassificação. </w:t>
      </w:r>
    </w:p>
    <w:p w14:paraId="01C73491" w14:textId="74B5973F"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.2.3 Constatada a existência de sanção, o licitante será reputado inabilitado, por falta de condição de participação.</w:t>
      </w:r>
    </w:p>
    <w:p w14:paraId="52385E70" w14:textId="208ADCDF"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.3 Caso atendidas as condições de participação, será iniciado o procedimento de habilitação.</w:t>
      </w:r>
    </w:p>
    <w:p w14:paraId="578BDEA2" w14:textId="0876B2B5" w:rsidR="002D0AF7" w:rsidRPr="0016281B" w:rsidRDefault="00DD5FBA" w:rsidP="002D0AF7">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.4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3C88256C" w:rsidR="002D0AF7" w:rsidRPr="0016281B" w:rsidRDefault="00DD5FBA" w:rsidP="002D0AF7">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69251CB4" w:rsidR="002D0AF7" w:rsidRPr="0016281B" w:rsidRDefault="00DD5FBA" w:rsidP="002D0AF7">
      <w:pPr>
        <w:pStyle w:val="Nivel2"/>
        <w:widowControl w:val="0"/>
        <w:numPr>
          <w:ilvl w:val="0"/>
          <w:numId w:val="0"/>
        </w:numPr>
        <w:spacing w:before="0" w:after="0" w:line="240" w:lineRule="auto"/>
        <w:ind w:left="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 Será desclassificada a proposta vencedora que: </w:t>
      </w:r>
    </w:p>
    <w:p w14:paraId="6738067C" w14:textId="3A3B25C5"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8</w:t>
      </w:r>
      <w:r w:rsidR="002D0AF7" w:rsidRPr="0016281B">
        <w:rPr>
          <w:rFonts w:ascii="Times New Roman" w:hAnsi="Times New Roman" w:cs="Times New Roman"/>
          <w:sz w:val="24"/>
          <w:szCs w:val="24"/>
        </w:rPr>
        <w:t>.6.1 contiver vícios insanáveis;</w:t>
      </w:r>
    </w:p>
    <w:p w14:paraId="6B5DB203" w14:textId="3FC6A9B0"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.6.2 não obedecer às especificações técnicas contidas no Termo de Referência;</w:t>
      </w:r>
    </w:p>
    <w:p w14:paraId="04831DAC" w14:textId="2066610B"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.6.3 apresentar preços inexequíveis ou permanecerem acima do preço máximo definido para a contratação;</w:t>
      </w:r>
    </w:p>
    <w:p w14:paraId="3515F746" w14:textId="78DA6B79"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.6.4 não tiverem sua exequibilidade demonstrada, quando exigido pela Administração;</w:t>
      </w:r>
    </w:p>
    <w:p w14:paraId="26BBFD37" w14:textId="0FA31FC8"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.6.5 apresentar desconformidade com quaisquer outras exigências deste Edital ou seus anexos, desde que insanável.</w:t>
      </w:r>
    </w:p>
    <w:p w14:paraId="14EDF715" w14:textId="2841184C" w:rsidR="002D0AF7" w:rsidRPr="0016281B" w:rsidRDefault="00DD5FBA" w:rsidP="002D0AF7">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.7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1AD17E7D" w:rsidR="002D0AF7" w:rsidRPr="0016281B" w:rsidRDefault="00DD5FBA" w:rsidP="002D0AF7">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.7.1 O ajuste de que trata este dispositivo se limita a sanar erros ou falhas que não alterem a substância das propostas. </w:t>
      </w:r>
    </w:p>
    <w:p w14:paraId="323A75F9" w14:textId="4FAC6434" w:rsidR="002D0AF7" w:rsidRPr="0016281B" w:rsidRDefault="00DD5FBA" w:rsidP="002D0AF7">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.8 Para fins de análise da proposta quanto ao cumprimento das especificações do objeto, poderá ser colhida a manifestação escrita do setor requisitante do serviço ou da área especializada no objeto.</w:t>
      </w:r>
    </w:p>
    <w:p w14:paraId="7670BF02" w14:textId="77777777" w:rsidR="00514C81" w:rsidRPr="0016281B" w:rsidRDefault="00514C81" w:rsidP="00C12287">
      <w:pPr>
        <w:widowControl w:val="0"/>
        <w:ind w:firstLine="709"/>
        <w:jc w:val="both"/>
        <w:rPr>
          <w:rFonts w:eastAsia="Yu Mincho"/>
          <w:sz w:val="24"/>
          <w:szCs w:val="24"/>
        </w:rPr>
      </w:pPr>
    </w:p>
    <w:bookmarkEnd w:id="23"/>
    <w:p w14:paraId="4B8E0919" w14:textId="65CE60D1" w:rsidR="00514C81" w:rsidRPr="0016281B" w:rsidRDefault="00DD5FBA"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63564AE2" w14:textId="54B7D927" w:rsidR="001D742B" w:rsidRDefault="00BD4B98" w:rsidP="001D742B">
      <w:pPr>
        <w:widowControl w:val="0"/>
        <w:tabs>
          <w:tab w:val="left" w:pos="567"/>
        </w:tabs>
        <w:ind w:firstLine="567"/>
        <w:jc w:val="both"/>
        <w:outlineLvl w:val="0"/>
        <w:rPr>
          <w:rFonts w:eastAsia="Yu Mincho"/>
          <w:sz w:val="24"/>
          <w:szCs w:val="24"/>
        </w:rPr>
      </w:pPr>
      <w:r>
        <w:rPr>
          <w:rFonts w:eastAsia="Yu Mincho"/>
          <w:sz w:val="24"/>
          <w:szCs w:val="24"/>
        </w:rPr>
        <w:tab/>
      </w:r>
      <w:r w:rsidR="00DD5FBA" w:rsidRPr="00BD4B98">
        <w:rPr>
          <w:rFonts w:eastAsia="Yu Mincho"/>
          <w:b/>
          <w:bCs/>
          <w:sz w:val="24"/>
          <w:szCs w:val="24"/>
        </w:rPr>
        <w:t>9</w:t>
      </w:r>
      <w:r w:rsidR="00514C81" w:rsidRPr="00BD4B98">
        <w:rPr>
          <w:rFonts w:eastAsia="Yu Mincho"/>
          <w:b/>
          <w:bCs/>
          <w:sz w:val="24"/>
          <w:szCs w:val="24"/>
        </w:rPr>
        <w:t>.1</w:t>
      </w:r>
      <w:r w:rsidR="00514C81" w:rsidRPr="0016281B">
        <w:rPr>
          <w:rFonts w:eastAsia="Yu Mincho"/>
          <w:sz w:val="24"/>
          <w:szCs w:val="24"/>
        </w:rPr>
        <w:t xml:space="preserve"> Será exigida a apresentação dos documentos de habilitação apenas pelo licitante vencedor. Para fins de habilitação neste pregão, a licitante deverá enviar os seguintes documentos</w:t>
      </w:r>
      <w:r w:rsidR="00F604A7">
        <w:rPr>
          <w:rFonts w:eastAsia="Yu Mincho"/>
          <w:sz w:val="24"/>
          <w:szCs w:val="24"/>
        </w:rPr>
        <w:t>:</w:t>
      </w:r>
    </w:p>
    <w:p w14:paraId="6B88524B" w14:textId="3ABD8433" w:rsidR="001D742B" w:rsidRPr="00BD4B98" w:rsidRDefault="00BD4B98" w:rsidP="001D742B">
      <w:pPr>
        <w:widowControl w:val="0"/>
        <w:tabs>
          <w:tab w:val="left" w:pos="567"/>
        </w:tabs>
        <w:ind w:firstLine="567"/>
        <w:jc w:val="both"/>
        <w:outlineLvl w:val="0"/>
        <w:rPr>
          <w:sz w:val="24"/>
          <w:szCs w:val="24"/>
        </w:rPr>
      </w:pPr>
      <w:r>
        <w:rPr>
          <w:sz w:val="24"/>
          <w:szCs w:val="24"/>
        </w:rPr>
        <w:tab/>
      </w:r>
      <w:r w:rsidR="001D742B" w:rsidRPr="00BD4B98">
        <w:rPr>
          <w:sz w:val="24"/>
          <w:szCs w:val="24"/>
        </w:rPr>
        <w:t xml:space="preserve">a) Os documentos, quando possível, poderão ser assinados digitalmente ou apresentadas em original ou cópias autenticadas. </w:t>
      </w:r>
    </w:p>
    <w:p w14:paraId="67C9E6ED" w14:textId="13856495" w:rsidR="001D742B" w:rsidRPr="00284DC1" w:rsidRDefault="00BD4B98" w:rsidP="001D742B">
      <w:pPr>
        <w:widowControl w:val="0"/>
        <w:tabs>
          <w:tab w:val="left" w:pos="567"/>
        </w:tabs>
        <w:ind w:firstLine="567"/>
        <w:jc w:val="both"/>
        <w:outlineLvl w:val="0"/>
        <w:rPr>
          <w:sz w:val="24"/>
          <w:szCs w:val="24"/>
        </w:rPr>
      </w:pPr>
      <w:r>
        <w:rPr>
          <w:sz w:val="24"/>
          <w:szCs w:val="24"/>
        </w:rPr>
        <w:tab/>
      </w:r>
      <w:r w:rsidR="001D742B" w:rsidRPr="00BD4B98">
        <w:rPr>
          <w:sz w:val="24"/>
          <w:szCs w:val="24"/>
        </w:rPr>
        <w:t xml:space="preserve">b) A </w:t>
      </w:r>
      <w:r w:rsidR="001D742B" w:rsidRPr="00BD4B98">
        <w:rPr>
          <w:color w:val="000000"/>
          <w:sz w:val="24"/>
          <w:szCs w:val="24"/>
        </w:rPr>
        <w:t xml:space="preserve">prova de autenticidade de cópia de documento particular poderá ser feita também perante agente da Administração, mediante apresentação de original ou de declaração de autenticidade por advogado, sob sua responsabilidade pessoal </w:t>
      </w:r>
      <w:r w:rsidR="001D742B" w:rsidRPr="00BD4B98">
        <w:rPr>
          <w:sz w:val="24"/>
          <w:szCs w:val="24"/>
        </w:rPr>
        <w:t>e ainda, por meio de autenticação por tabelião.</w:t>
      </w:r>
      <w:r w:rsidR="001D742B" w:rsidRPr="00284DC1">
        <w:rPr>
          <w:sz w:val="24"/>
          <w:szCs w:val="24"/>
        </w:rPr>
        <w:t xml:space="preserve"> </w:t>
      </w:r>
    </w:p>
    <w:p w14:paraId="22FFE471" w14:textId="47AD10A7" w:rsidR="00514C81" w:rsidRPr="0016281B" w:rsidRDefault="00514C81" w:rsidP="001D742B">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4"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74064C97" w14:textId="786CA274" w:rsidR="00876BF8" w:rsidRPr="0016281B" w:rsidRDefault="00876BF8" w:rsidP="00C12287">
      <w:pPr>
        <w:widowControl w:val="0"/>
        <w:ind w:firstLine="709"/>
        <w:jc w:val="both"/>
        <w:rPr>
          <w:sz w:val="24"/>
          <w:szCs w:val="24"/>
        </w:rPr>
      </w:pPr>
      <w:r w:rsidRPr="0016281B">
        <w:rPr>
          <w:sz w:val="24"/>
          <w:szCs w:val="24"/>
        </w:rPr>
        <w:t xml:space="preserve">Nota (01): </w:t>
      </w:r>
      <w:r w:rsidR="008A2FD8" w:rsidRPr="0016281B">
        <w:rPr>
          <w:sz w:val="24"/>
          <w:szCs w:val="24"/>
        </w:rPr>
        <w:t>O</w:t>
      </w:r>
      <w:r w:rsidRPr="0016281B">
        <w:rPr>
          <w:sz w:val="24"/>
          <w:szCs w:val="24"/>
        </w:rPr>
        <w:t>s documentos das alíneas “a” e “b” deverão estar acompanhados de todas as alterações ou da consolidação respectiva.</w:t>
      </w:r>
    </w:p>
    <w:p w14:paraId="0B459E56" w14:textId="77777777" w:rsidR="00CE47DE" w:rsidRPr="0016281B" w:rsidRDefault="00CE47DE" w:rsidP="00C12287">
      <w:pPr>
        <w:widowControl w:val="0"/>
        <w:ind w:firstLine="709"/>
        <w:jc w:val="both"/>
        <w:rPr>
          <w:sz w:val="24"/>
          <w:szCs w:val="24"/>
        </w:rPr>
      </w:pPr>
    </w:p>
    <w:bookmarkEnd w:id="24"/>
    <w:p w14:paraId="762F725F" w14:textId="5574940E" w:rsidR="00514C81" w:rsidRPr="0016281B" w:rsidRDefault="00DD5FBA" w:rsidP="00C12287">
      <w:pPr>
        <w:widowControl w:val="0"/>
        <w:ind w:firstLine="709"/>
        <w:jc w:val="both"/>
        <w:rPr>
          <w:rFonts w:eastAsia="Yu Mincho"/>
          <w:sz w:val="24"/>
          <w:szCs w:val="24"/>
        </w:rPr>
      </w:pPr>
      <w:r w:rsidRPr="0016281B">
        <w:rPr>
          <w:rFonts w:eastAsia="Yu Mincho"/>
          <w:b/>
          <w:bCs/>
          <w:sz w:val="24"/>
          <w:szCs w:val="24"/>
        </w:rPr>
        <w:t>9</w:t>
      </w:r>
      <w:r w:rsidR="00514C81" w:rsidRPr="0016281B">
        <w:rPr>
          <w:rFonts w:eastAsia="Yu Mincho"/>
          <w:b/>
          <w:bCs/>
          <w:sz w:val="24"/>
          <w:szCs w:val="24"/>
        </w:rPr>
        <w:t>.1.2 Regularidade Fiscal, Social e Trabalhista</w:t>
      </w:r>
      <w:r w:rsidR="00514C81" w:rsidRPr="0016281B">
        <w:rPr>
          <w:rFonts w:eastAsia="Yu Mincho"/>
          <w:sz w:val="24"/>
          <w:szCs w:val="24"/>
        </w:rPr>
        <w:t xml:space="preserve"> </w:t>
      </w:r>
    </w:p>
    <w:p w14:paraId="15438AB2" w14:textId="7460C0D0" w:rsidR="00514C81" w:rsidRPr="0016281B" w:rsidRDefault="007E78AC" w:rsidP="00BD4B98">
      <w:pPr>
        <w:widowControl w:val="0"/>
        <w:ind w:left="707" w:firstLine="2"/>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3ED1E2B3" w:rsidR="00451E2F" w:rsidRPr="0016281B" w:rsidRDefault="007E78AC" w:rsidP="00C12287">
      <w:pPr>
        <w:widowControl w:val="0"/>
        <w:ind w:firstLine="709"/>
        <w:jc w:val="both"/>
        <w:rPr>
          <w:rFonts w:eastAsia="Yu Mincho"/>
          <w:sz w:val="24"/>
          <w:szCs w:val="24"/>
        </w:rPr>
      </w:pPr>
      <w:bookmarkStart w:id="25" w:name="art68ii"/>
      <w:bookmarkEnd w:id="25"/>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 ou sede do licitante, pertinente ao seu ramo de atividade e compatível com o objeto contratual.</w:t>
      </w:r>
    </w:p>
    <w:p w14:paraId="6EA50BEF" w14:textId="14F2BFAD"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3FB010BC"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07EE1AC"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7EA47A78"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0BA06046" w14:textId="7F70699D" w:rsidR="001B39EC" w:rsidRDefault="0090047E" w:rsidP="00BD4B98">
      <w:pPr>
        <w:widowControl w:val="0"/>
        <w:ind w:firstLine="709"/>
        <w:jc w:val="both"/>
        <w:rPr>
          <w:rFonts w:eastAsia="Yu Mincho"/>
          <w:sz w:val="24"/>
          <w:szCs w:val="24"/>
        </w:rPr>
      </w:pPr>
      <w:r w:rsidRPr="0016281B">
        <w:rPr>
          <w:bCs/>
          <w:sz w:val="24"/>
          <w:szCs w:val="24"/>
        </w:rPr>
        <w:lastRenderedPageBreak/>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bookmarkStart w:id="26" w:name="art68iii"/>
      <w:bookmarkStart w:id="27" w:name="art68vi"/>
      <w:bookmarkEnd w:id="26"/>
      <w:bookmarkEnd w:id="27"/>
    </w:p>
    <w:p w14:paraId="0AD9829E" w14:textId="77777777" w:rsidR="00BD4B98" w:rsidRPr="00BD4B98" w:rsidRDefault="00BD4B98" w:rsidP="00BD4B98">
      <w:pPr>
        <w:widowControl w:val="0"/>
        <w:ind w:firstLine="709"/>
        <w:jc w:val="both"/>
        <w:rPr>
          <w:rFonts w:eastAsia="Yu Mincho"/>
          <w:sz w:val="24"/>
          <w:szCs w:val="24"/>
        </w:rPr>
      </w:pPr>
    </w:p>
    <w:p w14:paraId="3437FA0D" w14:textId="10544323"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3604AD8F" w14:textId="7365DE98"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21941B59" w14:textId="77777777" w:rsidR="005F5E8F" w:rsidRPr="0016281B" w:rsidRDefault="005F5E8F" w:rsidP="00C12287">
      <w:pPr>
        <w:widowControl w:val="0"/>
        <w:ind w:firstLine="709"/>
        <w:contextualSpacing/>
        <w:jc w:val="both"/>
        <w:rPr>
          <w:rFonts w:eastAsia="Yu Mincho"/>
          <w:strike/>
          <w:sz w:val="24"/>
          <w:szCs w:val="24"/>
        </w:rPr>
      </w:pPr>
    </w:p>
    <w:p w14:paraId="6D5B838A" w14:textId="269C4874" w:rsidR="00876BF8" w:rsidRPr="0016281B" w:rsidRDefault="00DD5FBA" w:rsidP="00C12287">
      <w:pPr>
        <w:widowControl w:val="0"/>
        <w:ind w:firstLine="709"/>
        <w:jc w:val="both"/>
        <w:rPr>
          <w:rFonts w:eastAsia="Yu Mincho"/>
          <w:b/>
          <w:bCs/>
          <w:sz w:val="24"/>
          <w:szCs w:val="24"/>
        </w:rPr>
      </w:pPr>
      <w:bookmarkStart w:id="28" w:name="art69ii"/>
      <w:bookmarkEnd w:id="28"/>
      <w:r w:rsidRPr="0016281B">
        <w:rPr>
          <w:rFonts w:eastAsia="Yu Mincho"/>
          <w:b/>
          <w:bCs/>
          <w:sz w:val="24"/>
          <w:szCs w:val="24"/>
        </w:rPr>
        <w:t>9</w:t>
      </w:r>
      <w:r w:rsidR="002C3CDB" w:rsidRPr="0016281B">
        <w:rPr>
          <w:rFonts w:eastAsia="Yu Mincho"/>
          <w:b/>
          <w:bCs/>
          <w:sz w:val="24"/>
          <w:szCs w:val="24"/>
        </w:rPr>
        <w:t>.1.4 Qualificação Técnica</w:t>
      </w:r>
    </w:p>
    <w:p w14:paraId="49AF7B07" w14:textId="0B05CA32" w:rsidR="002C3CDB" w:rsidRPr="0016281B" w:rsidRDefault="00876BF8" w:rsidP="00C12287">
      <w:pPr>
        <w:widowControl w:val="0"/>
        <w:ind w:firstLine="709"/>
        <w:jc w:val="both"/>
        <w:rPr>
          <w:rFonts w:eastAsia="Yu Mincho"/>
          <w:sz w:val="24"/>
          <w:szCs w:val="24"/>
        </w:rPr>
      </w:pPr>
      <w:r w:rsidRPr="0016281B">
        <w:rPr>
          <w:bCs/>
          <w:sz w:val="24"/>
          <w:szCs w:val="24"/>
        </w:rPr>
        <w:t xml:space="preserve">a) </w:t>
      </w:r>
      <w:r w:rsidR="002C3CDB" w:rsidRPr="0016281B">
        <w:rPr>
          <w:rFonts w:eastAsia="Yu Mincho"/>
          <w:sz w:val="24"/>
          <w:szCs w:val="24"/>
        </w:rPr>
        <w:t>Atestado de capacidade técnica (no mínimo 1), fornecido por pessoa jurídica de direito público ou privado, que comprove a aptidão do proponente para a prestação dos serviços em características, quantidades e prazos compatíveis com o objeto desta licitação.</w:t>
      </w:r>
    </w:p>
    <w:p w14:paraId="6C0F8FD6" w14:textId="13945615" w:rsidR="002C3CDB" w:rsidRPr="0016281B" w:rsidRDefault="00F0373C" w:rsidP="00C12287">
      <w:pPr>
        <w:widowControl w:val="0"/>
        <w:ind w:firstLine="709"/>
        <w:jc w:val="both"/>
        <w:rPr>
          <w:rFonts w:eastAsia="Yu Mincho"/>
          <w:sz w:val="24"/>
          <w:szCs w:val="24"/>
        </w:rPr>
      </w:pPr>
      <w:r w:rsidRPr="0016281B">
        <w:rPr>
          <w:rFonts w:eastAsia="Yu Mincho"/>
          <w:bCs/>
          <w:sz w:val="24"/>
          <w:szCs w:val="24"/>
        </w:rPr>
        <w:t>a</w:t>
      </w:r>
      <w:r w:rsidR="002C3CDB" w:rsidRPr="0016281B">
        <w:rPr>
          <w:rFonts w:eastAsia="Yu Mincho"/>
          <w:bCs/>
          <w:sz w:val="24"/>
          <w:szCs w:val="24"/>
        </w:rPr>
        <w:t>.1) O atestado de capacidade técnica deve ser emitido em papel timbrado do emitente e além disso conter: nome, cargo e telefone para contato do responsável pela emissão do atestado.</w:t>
      </w:r>
    </w:p>
    <w:p w14:paraId="39744E71" w14:textId="77777777" w:rsidR="00CC0490" w:rsidRDefault="00CC0490" w:rsidP="00C12287">
      <w:pPr>
        <w:widowControl w:val="0"/>
        <w:ind w:firstLine="709"/>
        <w:jc w:val="both"/>
        <w:rPr>
          <w:rFonts w:eastAsia="Yu Mincho"/>
          <w:b/>
          <w:bCs/>
          <w:sz w:val="24"/>
          <w:szCs w:val="24"/>
        </w:rPr>
      </w:pPr>
    </w:p>
    <w:p w14:paraId="4DEFB52D" w14:textId="6BC5E45A" w:rsidR="000559FB" w:rsidRDefault="000559FB" w:rsidP="000559FB">
      <w:pPr>
        <w:widowControl w:val="0"/>
        <w:ind w:firstLine="709"/>
        <w:jc w:val="both"/>
        <w:rPr>
          <w:rFonts w:eastAsia="Yu Mincho"/>
          <w:b/>
          <w:sz w:val="24"/>
          <w:szCs w:val="24"/>
        </w:rPr>
      </w:pPr>
      <w:r w:rsidRPr="00D01E86">
        <w:rPr>
          <w:rFonts w:eastAsia="Yu Mincho"/>
          <w:b/>
          <w:sz w:val="24"/>
          <w:szCs w:val="24"/>
        </w:rPr>
        <w:t xml:space="preserve">9.1.5 </w:t>
      </w:r>
      <w:r w:rsidR="001B39EC">
        <w:rPr>
          <w:rFonts w:eastAsia="Yu Mincho"/>
          <w:b/>
          <w:sz w:val="24"/>
          <w:szCs w:val="24"/>
        </w:rPr>
        <w:t>D</w:t>
      </w:r>
      <w:r w:rsidR="001B39EC" w:rsidRPr="00D01E86">
        <w:rPr>
          <w:rFonts w:eastAsia="Yu Mincho"/>
          <w:b/>
          <w:sz w:val="24"/>
          <w:szCs w:val="24"/>
        </w:rPr>
        <w:t>eclarações</w:t>
      </w:r>
    </w:p>
    <w:p w14:paraId="00065A04" w14:textId="77777777" w:rsidR="000559FB" w:rsidRPr="00D01E86" w:rsidRDefault="000559FB" w:rsidP="000559FB">
      <w:pPr>
        <w:widowControl w:val="0"/>
        <w:ind w:firstLine="709"/>
        <w:jc w:val="both"/>
        <w:rPr>
          <w:rFonts w:eastAsia="Yu Mincho"/>
          <w:b/>
          <w:sz w:val="24"/>
          <w:szCs w:val="24"/>
        </w:rPr>
      </w:pPr>
      <w:r w:rsidRPr="00BD4B98">
        <w:rPr>
          <w:rFonts w:eastAsia="Yu Mincho"/>
          <w:sz w:val="24"/>
          <w:szCs w:val="24"/>
        </w:rPr>
        <w:t>a)</w:t>
      </w:r>
      <w:r w:rsidRPr="00BD4B98">
        <w:rPr>
          <w:rFonts w:eastAsia="Yu Mincho"/>
          <w:b/>
          <w:bCs/>
          <w:sz w:val="24"/>
          <w:szCs w:val="24"/>
        </w:rPr>
        <w:t xml:space="preserve"> </w:t>
      </w:r>
      <w:r w:rsidRPr="00BD4B98">
        <w:rPr>
          <w:rFonts w:eastAsia="Yu Mincho"/>
          <w:sz w:val="24"/>
          <w:szCs w:val="24"/>
        </w:rPr>
        <w:t>Declaração assinada</w:t>
      </w:r>
      <w:r w:rsidRPr="00BD4B98">
        <w:rPr>
          <w:rFonts w:eastAsia="Yu Mincho"/>
          <w:b/>
          <w:bCs/>
          <w:sz w:val="24"/>
          <w:szCs w:val="24"/>
        </w:rPr>
        <w:t xml:space="preserve"> </w:t>
      </w:r>
      <w:r w:rsidRPr="00BD4B98">
        <w:rPr>
          <w:rFonts w:eastAsia="Yu Mincho"/>
          <w:sz w:val="24"/>
          <w:szCs w:val="24"/>
        </w:rPr>
        <w:t xml:space="preserve">pelo representante da empresa, conforme modelo do </w:t>
      </w:r>
      <w:r w:rsidRPr="00BD4B98">
        <w:rPr>
          <w:rFonts w:eastAsia="Yu Mincho"/>
          <w:b/>
          <w:bCs/>
          <w:sz w:val="24"/>
          <w:szCs w:val="24"/>
        </w:rPr>
        <w:t>ANEXO V</w:t>
      </w:r>
      <w:r w:rsidRPr="00BD4B98">
        <w:rPr>
          <w:rFonts w:eastAsia="Yu Mincho"/>
          <w:sz w:val="24"/>
          <w:szCs w:val="24"/>
        </w:rPr>
        <w:t xml:space="preserve"> deste Edital.</w:t>
      </w:r>
    </w:p>
    <w:p w14:paraId="6449C26B" w14:textId="77777777" w:rsidR="00BD4B98" w:rsidRDefault="00BD4B98" w:rsidP="00C12287">
      <w:pPr>
        <w:widowControl w:val="0"/>
        <w:ind w:firstLine="709"/>
        <w:jc w:val="both"/>
        <w:rPr>
          <w:rFonts w:eastAsia="Yu Mincho"/>
          <w:sz w:val="24"/>
          <w:szCs w:val="24"/>
        </w:rPr>
      </w:pPr>
    </w:p>
    <w:p w14:paraId="790F5FF4" w14:textId="68D591D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32FB8E40" w:rsidR="00514C81" w:rsidRPr="0016281B" w:rsidRDefault="00BD4B98" w:rsidP="00C12287">
      <w:pPr>
        <w:widowControl w:val="0"/>
        <w:ind w:firstLine="709"/>
        <w:jc w:val="both"/>
        <w:rPr>
          <w:rFonts w:eastAsia="Yu Mincho"/>
          <w:sz w:val="24"/>
          <w:szCs w:val="24"/>
        </w:rPr>
      </w:pPr>
      <w:r>
        <w:rPr>
          <w:rFonts w:eastAsia="Yu Mincho"/>
          <w:sz w:val="24"/>
          <w:szCs w:val="24"/>
        </w:rPr>
        <w:t>a</w:t>
      </w:r>
      <w:r w:rsidR="00514C81" w:rsidRPr="0016281B">
        <w:rPr>
          <w:rFonts w:eastAsia="Yu Mincho"/>
          <w:sz w:val="24"/>
          <w:szCs w:val="24"/>
        </w:rPr>
        <w:t xml:space="preserve">) </w:t>
      </w:r>
      <w:r>
        <w:rPr>
          <w:rFonts w:eastAsia="Yu Mincho"/>
          <w:sz w:val="24"/>
          <w:szCs w:val="24"/>
        </w:rPr>
        <w:t>C</w:t>
      </w:r>
      <w:r w:rsidR="00514C81"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758CEF19" w:rsidR="00514C81" w:rsidRPr="0016281B" w:rsidRDefault="00BD4B98" w:rsidP="00C12287">
      <w:pPr>
        <w:widowControl w:val="0"/>
        <w:ind w:firstLine="709"/>
        <w:jc w:val="both"/>
        <w:rPr>
          <w:rFonts w:eastAsia="Yu Mincho"/>
          <w:sz w:val="24"/>
          <w:szCs w:val="24"/>
        </w:rPr>
      </w:pPr>
      <w:r>
        <w:rPr>
          <w:rFonts w:eastAsia="Yu Mincho"/>
          <w:sz w:val="24"/>
          <w:szCs w:val="24"/>
        </w:rPr>
        <w:t>b</w:t>
      </w:r>
      <w:r w:rsidR="00514C81" w:rsidRPr="0016281B">
        <w:rPr>
          <w:rFonts w:eastAsia="Yu Mincho"/>
          <w:sz w:val="24"/>
          <w:szCs w:val="24"/>
        </w:rPr>
        <w:t xml:space="preserve">) </w:t>
      </w:r>
      <w:r>
        <w:rPr>
          <w:rFonts w:eastAsia="Yu Mincho"/>
          <w:sz w:val="24"/>
          <w:szCs w:val="24"/>
        </w:rPr>
        <w:t>A</w:t>
      </w:r>
      <w:r w:rsidR="00514C81"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da Licitante comprovar que o documento tem prazo de validade superior, mediante indicação de norma legal pertinente.</w:t>
      </w:r>
    </w:p>
    <w:p w14:paraId="255745A6" w14:textId="6C9B2D84"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 salvo aqueles legalmente permitidos.</w:t>
      </w:r>
    </w:p>
    <w:p w14:paraId="4872936A" w14:textId="63FF2138" w:rsidR="00BD4B98" w:rsidRDefault="00DD5FBA" w:rsidP="000A289B">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45C24234"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 xml:space="preserve">Quando permitida a participação de empresas estrangeiras que não funcionem no País, as exigências de habilitação serão atendidas mediante documentos equivalentes, inicialmente </w:t>
      </w:r>
      <w:r w:rsidR="00514C81" w:rsidRPr="0016281B">
        <w:rPr>
          <w:rFonts w:eastAsia="Yu Mincho"/>
          <w:sz w:val="24"/>
          <w:szCs w:val="24"/>
        </w:rPr>
        <w:lastRenderedPageBreak/>
        <w:t>apresentados em tradução livre.</w:t>
      </w:r>
    </w:p>
    <w:p w14:paraId="33D41AA2" w14:textId="20466F3D" w:rsidR="00751F8F"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2"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3"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9"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9"/>
      <w:r w:rsidR="00514C81" w:rsidRPr="0016281B">
        <w:rPr>
          <w:rFonts w:eastAsia="Yu Mincho"/>
          <w:sz w:val="24"/>
          <w:szCs w:val="24"/>
        </w:rPr>
        <w:t>.</w:t>
      </w:r>
      <w:bookmarkStart w:id="30"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30"/>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4"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5FFFC735" w14:textId="4DAA5123" w:rsidR="00BD4B98" w:rsidRDefault="0077787A" w:rsidP="000A289B">
      <w:pPr>
        <w:widowControl w:val="0"/>
        <w:ind w:firstLine="709"/>
        <w:jc w:val="both"/>
        <w:rPr>
          <w:rFonts w:eastAsia="Yu Mincho"/>
          <w:sz w:val="24"/>
          <w:szCs w:val="24"/>
        </w:rPr>
      </w:pPr>
      <w:bookmarkStart w:id="31" w:name="_Hlk135318381"/>
      <w:bookmarkStart w:id="32"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1"/>
      <w:bookmarkEnd w:id="32"/>
    </w:p>
    <w:p w14:paraId="5D070274" w14:textId="6E8E31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5"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lastRenderedPageBreak/>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25B76929" w14:textId="49262D2F" w:rsidR="00751F8F" w:rsidRDefault="00514C81" w:rsidP="003729C5">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6"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6B0E7BF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7"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2043F76F"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25421EC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nos termos deste edital,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 xml:space="preserve">catário em assinar o termo de contrato ou instrumento </w:t>
      </w:r>
      <w:r w:rsidRPr="0016281B">
        <w:rPr>
          <w:rFonts w:eastAsia="Yu Mincho"/>
          <w:sz w:val="24"/>
          <w:szCs w:val="24"/>
        </w:rPr>
        <w:lastRenderedPageBreak/>
        <w:t>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6B63374" w14:textId="77777777" w:rsidR="00514C81" w:rsidRPr="0016281B" w:rsidRDefault="00514C81" w:rsidP="00C12287">
      <w:pPr>
        <w:widowControl w:val="0"/>
        <w:ind w:firstLine="709"/>
        <w:jc w:val="both"/>
        <w:rPr>
          <w:rFonts w:eastAsia="Yu Mincho"/>
          <w:sz w:val="24"/>
          <w:szCs w:val="24"/>
        </w:rPr>
      </w:pPr>
    </w:p>
    <w:p w14:paraId="46E0F22F" w14:textId="26E836AC"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GARANTIA DA CONTRATAÇÃO</w:t>
      </w:r>
    </w:p>
    <w:p w14:paraId="3EB7D775" w14:textId="37CBD964"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DD5FBA" w:rsidRPr="0016281B">
        <w:rPr>
          <w:rFonts w:eastAsia="Yu Gothic Light"/>
          <w:bCs/>
          <w:sz w:val="24"/>
          <w:szCs w:val="24"/>
        </w:rPr>
        <w:t>3</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8" w:anchor="art96">
        <w:r w:rsidR="00BD4B98">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7FB9535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PRAZO DE VIGÊNCIA DO CONTRATO</w:t>
      </w:r>
    </w:p>
    <w:p w14:paraId="59248C64" w14:textId="40AAFAC7" w:rsidR="009E7D59" w:rsidRPr="0016281B" w:rsidRDefault="009E7D59" w:rsidP="00C12287">
      <w:pPr>
        <w:widowControl w:val="0"/>
        <w:ind w:firstLine="709"/>
        <w:jc w:val="both"/>
        <w:rPr>
          <w:rFonts w:eastAsia="Yu Mincho"/>
          <w:sz w:val="24"/>
          <w:szCs w:val="24"/>
        </w:rPr>
      </w:pPr>
      <w:r w:rsidRPr="00751F8F">
        <w:rPr>
          <w:rFonts w:eastAsia="Yu Mincho"/>
          <w:sz w:val="24"/>
          <w:szCs w:val="24"/>
        </w:rPr>
        <w:t>1</w:t>
      </w:r>
      <w:r w:rsidR="00DD5FBA" w:rsidRPr="00751F8F">
        <w:rPr>
          <w:rFonts w:eastAsia="Yu Mincho"/>
          <w:sz w:val="24"/>
          <w:szCs w:val="24"/>
        </w:rPr>
        <w:t>4</w:t>
      </w:r>
      <w:r w:rsidRPr="00751F8F">
        <w:rPr>
          <w:rFonts w:eastAsia="Yu Mincho"/>
          <w:sz w:val="24"/>
          <w:szCs w:val="24"/>
        </w:rPr>
        <w:t xml:space="preserve">.1 O prazo de vigência da contratação </w:t>
      </w:r>
      <w:r w:rsidR="0078564B" w:rsidRPr="00751F8F">
        <w:rPr>
          <w:rFonts w:eastAsia="Yu Mincho"/>
          <w:sz w:val="24"/>
          <w:szCs w:val="24"/>
        </w:rPr>
        <w:t>será</w:t>
      </w:r>
      <w:r w:rsidRPr="00751F8F">
        <w:rPr>
          <w:rFonts w:eastAsia="Yu Mincho"/>
          <w:sz w:val="24"/>
          <w:szCs w:val="24"/>
        </w:rPr>
        <w:t xml:space="preserve"> de </w:t>
      </w:r>
      <w:r w:rsidR="0078564B" w:rsidRPr="00751F8F">
        <w:rPr>
          <w:rFonts w:eastAsia="Yu Mincho"/>
          <w:sz w:val="24"/>
          <w:szCs w:val="24"/>
        </w:rPr>
        <w:t>0</w:t>
      </w:r>
      <w:r w:rsidRPr="00751F8F">
        <w:rPr>
          <w:rFonts w:eastAsia="Yu Mincho"/>
          <w:sz w:val="24"/>
          <w:szCs w:val="24"/>
        </w:rPr>
        <w:t xml:space="preserve">1 (um) ano, contados do início de vigência do </w:t>
      </w:r>
      <w:r w:rsidR="0078564B" w:rsidRPr="00751F8F">
        <w:rPr>
          <w:rFonts w:eastAsia="Yu Mincho"/>
          <w:sz w:val="24"/>
          <w:szCs w:val="24"/>
        </w:rPr>
        <w:t>C</w:t>
      </w:r>
      <w:r w:rsidRPr="00751F8F">
        <w:rPr>
          <w:rFonts w:eastAsia="Yu Mincho"/>
          <w:sz w:val="24"/>
          <w:szCs w:val="24"/>
        </w:rPr>
        <w:t>ontrato</w:t>
      </w:r>
      <w:r w:rsidR="00751F8F" w:rsidRPr="00751F8F">
        <w:rPr>
          <w:rFonts w:eastAsia="Yu Mincho"/>
          <w:sz w:val="24"/>
          <w:szCs w:val="24"/>
        </w:rPr>
        <w:t xml:space="preserve"> Administrativo</w:t>
      </w:r>
      <w:r w:rsidRPr="00751F8F">
        <w:rPr>
          <w:rFonts w:eastAsia="Yu Mincho"/>
          <w:sz w:val="24"/>
          <w:szCs w:val="24"/>
        </w:rPr>
        <w:t xml:space="preserve">, </w:t>
      </w:r>
      <w:r w:rsidR="00751F8F" w:rsidRPr="00751F8F">
        <w:rPr>
          <w:rFonts w:eastAsia="Yu Mincho"/>
          <w:sz w:val="24"/>
          <w:szCs w:val="24"/>
        </w:rPr>
        <w:t>podendo ser prorrogado</w:t>
      </w:r>
      <w:r w:rsidRPr="00751F8F">
        <w:rPr>
          <w:rFonts w:eastAsia="Yu Mincho"/>
          <w:sz w:val="24"/>
          <w:szCs w:val="24"/>
        </w:rPr>
        <w:t xml:space="preserve"> por até </w:t>
      </w:r>
      <w:r w:rsidR="0078564B" w:rsidRPr="00751F8F">
        <w:rPr>
          <w:rFonts w:eastAsia="Yu Mincho"/>
          <w:sz w:val="24"/>
          <w:szCs w:val="24"/>
        </w:rPr>
        <w:t xml:space="preserve">o limite de </w:t>
      </w:r>
      <w:r w:rsidRPr="00751F8F">
        <w:rPr>
          <w:rFonts w:eastAsia="Yu Mincho"/>
          <w:sz w:val="24"/>
          <w:szCs w:val="24"/>
        </w:rPr>
        <w:t xml:space="preserve">10 </w:t>
      </w:r>
      <w:r w:rsidR="008A2FD8" w:rsidRPr="00751F8F">
        <w:rPr>
          <w:rFonts w:eastAsia="Yu Mincho"/>
          <w:sz w:val="24"/>
          <w:szCs w:val="24"/>
        </w:rPr>
        <w:t xml:space="preserve">(dez) </w:t>
      </w:r>
      <w:r w:rsidRPr="00751F8F">
        <w:rPr>
          <w:rFonts w:eastAsia="Yu Mincho"/>
          <w:sz w:val="24"/>
          <w:szCs w:val="24"/>
        </w:rPr>
        <w:t xml:space="preserve">anos, na forma dos </w:t>
      </w:r>
      <w:r w:rsidR="00BD4B98">
        <w:rPr>
          <w:rFonts w:eastAsia="Yu Mincho"/>
          <w:sz w:val="24"/>
          <w:szCs w:val="24"/>
        </w:rPr>
        <w:t>A</w:t>
      </w:r>
      <w:r w:rsidRPr="00751F8F">
        <w:rPr>
          <w:rFonts w:eastAsia="Yu Mincho"/>
          <w:sz w:val="24"/>
          <w:szCs w:val="24"/>
        </w:rPr>
        <w:t xml:space="preserve">rtigos 106 e 107 da Lei </w:t>
      </w:r>
      <w:r w:rsidR="008A2FD8" w:rsidRPr="00751F8F">
        <w:rPr>
          <w:rFonts w:eastAsia="Yu Mincho"/>
          <w:sz w:val="24"/>
          <w:szCs w:val="24"/>
        </w:rPr>
        <w:t xml:space="preserve">Federal </w:t>
      </w:r>
      <w:r w:rsidRPr="00751F8F">
        <w:rPr>
          <w:rFonts w:eastAsia="Yu Mincho"/>
          <w:sz w:val="24"/>
          <w:szCs w:val="24"/>
        </w:rPr>
        <w:t>n°</w:t>
      </w:r>
      <w:r w:rsidR="00B91441" w:rsidRPr="00751F8F">
        <w:rPr>
          <w:rFonts w:eastAsia="Yu Mincho"/>
          <w:sz w:val="24"/>
          <w:szCs w:val="24"/>
        </w:rPr>
        <w:t xml:space="preserve"> </w:t>
      </w:r>
      <w:r w:rsidRPr="00751F8F">
        <w:rPr>
          <w:rFonts w:eastAsia="Yu Mincho"/>
          <w:sz w:val="24"/>
          <w:szCs w:val="24"/>
        </w:rPr>
        <w:t>14.133/2021.</w:t>
      </w:r>
    </w:p>
    <w:p w14:paraId="305ACB88" w14:textId="4A100DC7" w:rsidR="009E7D59" w:rsidRPr="0016281B" w:rsidRDefault="009E7D59"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.1.1.</w:t>
      </w:r>
      <w:r w:rsidRPr="0016281B">
        <w:rPr>
          <w:rFonts w:eastAsia="Yu Mincho"/>
          <w:sz w:val="24"/>
          <w:szCs w:val="24"/>
        </w:rPr>
        <w:tab/>
      </w:r>
      <w:bookmarkStart w:id="33" w:name="_Hlk141082734"/>
      <w:r w:rsidR="00594A25" w:rsidRPr="0016281B">
        <w:rPr>
          <w:rFonts w:eastAsia="Yu Mincho"/>
          <w:bCs/>
          <w:iCs/>
          <w:sz w:val="24"/>
          <w:szCs w:val="24"/>
        </w:rPr>
        <w:t xml:space="preserve">A prorrogação de que trata este item é condicionada ao ateste, pela autoridade competente, de </w:t>
      </w:r>
      <w:r w:rsidR="00594A25" w:rsidRPr="0016281B">
        <w:rPr>
          <w:rFonts w:eastAsia="Yu Mincho"/>
          <w:iCs/>
          <w:sz w:val="24"/>
          <w:szCs w:val="24"/>
        </w:rPr>
        <w:t>que as condições e os preços permanecem vantajosos para a Administração, permitida a negociação com o contratado.</w:t>
      </w:r>
    </w:p>
    <w:p w14:paraId="648003AB" w14:textId="3BADD1FD" w:rsidR="00BB6B07" w:rsidRPr="0016281B" w:rsidRDefault="00BB6B07" w:rsidP="00C12287">
      <w:pPr>
        <w:widowControl w:val="0"/>
        <w:ind w:firstLine="709"/>
        <w:jc w:val="both"/>
        <w:rPr>
          <w:rFonts w:eastAsia="Yu Mincho"/>
          <w:sz w:val="24"/>
          <w:szCs w:val="24"/>
          <w:lang w:val="x-none"/>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 xml:space="preserve">.2 A prorrogação </w:t>
      </w:r>
      <w:r w:rsidR="00751F8F">
        <w:rPr>
          <w:rFonts w:eastAsia="Yu Mincho"/>
          <w:sz w:val="24"/>
          <w:szCs w:val="24"/>
        </w:rPr>
        <w:t xml:space="preserve">poderá </w:t>
      </w:r>
      <w:r w:rsidRPr="0016281B">
        <w:rPr>
          <w:rFonts w:eastAsia="Yu Mincho"/>
          <w:sz w:val="24"/>
          <w:szCs w:val="24"/>
        </w:rPr>
        <w:t>ser realizada por apostilamento.</w:t>
      </w:r>
    </w:p>
    <w:bookmarkEnd w:id="33"/>
    <w:p w14:paraId="2443737A" w14:textId="77777777" w:rsidR="00DD5FBA" w:rsidRPr="0016281B" w:rsidRDefault="00DD5FBA" w:rsidP="00C12287">
      <w:pPr>
        <w:widowControl w:val="0"/>
        <w:ind w:firstLine="709"/>
        <w:jc w:val="both"/>
        <w:rPr>
          <w:rFonts w:eastAsia="Yu Mincho"/>
          <w:b/>
          <w:bCs/>
          <w:sz w:val="24"/>
          <w:szCs w:val="24"/>
        </w:rPr>
      </w:pPr>
    </w:p>
    <w:p w14:paraId="563FF3E5" w14:textId="26087E8B"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5</w:t>
      </w:r>
      <w:r w:rsidRPr="0016281B">
        <w:rPr>
          <w:rFonts w:eastAsia="Yu Mincho"/>
          <w:b/>
          <w:bCs/>
          <w:sz w:val="24"/>
          <w:szCs w:val="24"/>
        </w:rPr>
        <w:t>. 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0CF8E91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PRAZOS E CONDIÇÕES DE PAGAMENTO</w:t>
      </w:r>
    </w:p>
    <w:p w14:paraId="1C9AA518" w14:textId="48936B8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876"/>
        <w:gridCol w:w="1573"/>
        <w:gridCol w:w="1292"/>
        <w:gridCol w:w="1243"/>
      </w:tblGrid>
      <w:tr w:rsidR="00C25B92" w:rsidRPr="0016281B" w14:paraId="680FFA98" w14:textId="77777777" w:rsidTr="00E84B87">
        <w:trPr>
          <w:jc w:val="center"/>
        </w:trPr>
        <w:tc>
          <w:tcPr>
            <w:tcW w:w="1275" w:type="pct"/>
            <w:shd w:val="clear" w:color="auto" w:fill="D9D9D9"/>
          </w:tcPr>
          <w:p w14:paraId="6BD17F07" w14:textId="77777777" w:rsidR="00C25B92" w:rsidRPr="00526627" w:rsidRDefault="00C25B92" w:rsidP="00C25B92">
            <w:pPr>
              <w:jc w:val="center"/>
              <w:rPr>
                <w:b/>
                <w:bCs/>
                <w:sz w:val="22"/>
                <w:szCs w:val="22"/>
                <w:lang w:eastAsia="en-US"/>
              </w:rPr>
            </w:pPr>
            <w:bookmarkStart w:id="34" w:name="_Hlk143765262"/>
            <w:r w:rsidRPr="00526627">
              <w:rPr>
                <w:b/>
                <w:bCs/>
                <w:sz w:val="22"/>
                <w:szCs w:val="22"/>
                <w:lang w:eastAsia="en-US"/>
              </w:rPr>
              <w:t>PROJ/ATIV/OE</w:t>
            </w:r>
          </w:p>
          <w:p w14:paraId="5F030F60" w14:textId="77777777" w:rsidR="00C25B92" w:rsidRPr="00526627" w:rsidRDefault="00C25B92" w:rsidP="00C25B92">
            <w:pPr>
              <w:jc w:val="center"/>
              <w:rPr>
                <w:b/>
                <w:bCs/>
                <w:sz w:val="22"/>
                <w:szCs w:val="22"/>
                <w:lang w:eastAsia="en-US"/>
              </w:rPr>
            </w:pPr>
          </w:p>
        </w:tc>
        <w:tc>
          <w:tcPr>
            <w:tcW w:w="1168" w:type="pct"/>
            <w:shd w:val="clear" w:color="auto" w:fill="D9D9D9"/>
            <w:hideMark/>
          </w:tcPr>
          <w:p w14:paraId="1371BC01" w14:textId="77777777" w:rsidR="00C25B92" w:rsidRPr="00526627" w:rsidRDefault="00C25B92" w:rsidP="00C25B92">
            <w:pPr>
              <w:jc w:val="center"/>
              <w:rPr>
                <w:b/>
                <w:bCs/>
                <w:sz w:val="22"/>
                <w:szCs w:val="22"/>
                <w:lang w:eastAsia="en-US"/>
              </w:rPr>
            </w:pPr>
            <w:r w:rsidRPr="00526627">
              <w:rPr>
                <w:b/>
                <w:bCs/>
                <w:sz w:val="22"/>
                <w:szCs w:val="22"/>
                <w:lang w:eastAsia="en-US"/>
              </w:rPr>
              <w:t>PROGRAMA DE TRABALHO</w:t>
            </w:r>
          </w:p>
        </w:tc>
        <w:tc>
          <w:tcPr>
            <w:tcW w:w="979" w:type="pct"/>
            <w:shd w:val="clear" w:color="auto" w:fill="D9D9D9"/>
            <w:hideMark/>
          </w:tcPr>
          <w:p w14:paraId="0D463BF2" w14:textId="77777777" w:rsidR="00C25B92" w:rsidRPr="00526627" w:rsidRDefault="00C25B92" w:rsidP="00C25B92">
            <w:pPr>
              <w:jc w:val="center"/>
              <w:rPr>
                <w:b/>
                <w:bCs/>
                <w:sz w:val="22"/>
                <w:szCs w:val="22"/>
                <w:lang w:eastAsia="en-US"/>
              </w:rPr>
            </w:pPr>
            <w:r w:rsidRPr="00526627">
              <w:rPr>
                <w:b/>
                <w:bCs/>
                <w:sz w:val="22"/>
                <w:szCs w:val="22"/>
                <w:lang w:eastAsia="en-US"/>
              </w:rPr>
              <w:t>CATEGORIA</w:t>
            </w:r>
          </w:p>
        </w:tc>
        <w:tc>
          <w:tcPr>
            <w:tcW w:w="804" w:type="pct"/>
            <w:shd w:val="clear" w:color="auto" w:fill="D9D9D9"/>
            <w:hideMark/>
          </w:tcPr>
          <w:p w14:paraId="5A7674A0" w14:textId="77777777" w:rsidR="00C25B92" w:rsidRPr="00526627" w:rsidRDefault="00C25B92" w:rsidP="00C25B92">
            <w:pPr>
              <w:jc w:val="center"/>
              <w:rPr>
                <w:b/>
                <w:bCs/>
                <w:sz w:val="22"/>
                <w:szCs w:val="22"/>
                <w:lang w:eastAsia="en-US"/>
              </w:rPr>
            </w:pPr>
            <w:r w:rsidRPr="00526627">
              <w:rPr>
                <w:b/>
                <w:bCs/>
                <w:sz w:val="22"/>
                <w:szCs w:val="22"/>
                <w:lang w:eastAsia="en-US"/>
              </w:rPr>
              <w:t>RECURSO</w:t>
            </w:r>
          </w:p>
          <w:p w14:paraId="0D65036E" w14:textId="77777777" w:rsidR="00C25B92" w:rsidRPr="00526627" w:rsidRDefault="00C25B92" w:rsidP="00C25B92">
            <w:pPr>
              <w:jc w:val="center"/>
              <w:rPr>
                <w:b/>
                <w:bCs/>
                <w:sz w:val="22"/>
                <w:szCs w:val="22"/>
                <w:lang w:eastAsia="en-US"/>
              </w:rPr>
            </w:pPr>
            <w:r w:rsidRPr="00526627">
              <w:rPr>
                <w:b/>
                <w:bCs/>
                <w:sz w:val="22"/>
                <w:szCs w:val="22"/>
                <w:lang w:eastAsia="en-US"/>
              </w:rPr>
              <w:t>STN</w:t>
            </w:r>
          </w:p>
        </w:tc>
        <w:tc>
          <w:tcPr>
            <w:tcW w:w="774" w:type="pct"/>
            <w:shd w:val="clear" w:color="auto" w:fill="D9D9D9"/>
            <w:hideMark/>
          </w:tcPr>
          <w:p w14:paraId="77415C9D" w14:textId="77777777" w:rsidR="00C25B92" w:rsidRPr="00526627" w:rsidRDefault="00C25B92" w:rsidP="00C25B92">
            <w:pPr>
              <w:jc w:val="center"/>
              <w:rPr>
                <w:b/>
                <w:bCs/>
                <w:sz w:val="22"/>
                <w:szCs w:val="22"/>
                <w:lang w:eastAsia="en-US"/>
              </w:rPr>
            </w:pPr>
            <w:r w:rsidRPr="00526627">
              <w:rPr>
                <w:b/>
                <w:bCs/>
                <w:sz w:val="22"/>
                <w:szCs w:val="22"/>
                <w:lang w:eastAsia="en-US"/>
              </w:rPr>
              <w:t>RUBRÍCA</w:t>
            </w:r>
          </w:p>
        </w:tc>
      </w:tr>
      <w:tr w:rsidR="00526627" w:rsidRPr="00526627" w14:paraId="76C0B433"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5B352DFE" w14:textId="77777777" w:rsidR="00526627" w:rsidRPr="00526627" w:rsidRDefault="00526627" w:rsidP="00526627">
            <w:pPr>
              <w:jc w:val="center"/>
              <w:rPr>
                <w:sz w:val="22"/>
                <w:szCs w:val="22"/>
                <w:lang w:eastAsia="en-US"/>
              </w:rPr>
            </w:pPr>
            <w:r w:rsidRPr="00526627">
              <w:rPr>
                <w:sz w:val="22"/>
                <w:szCs w:val="22"/>
                <w:lang w:eastAsia="en-US"/>
              </w:rPr>
              <w:t>2.092</w:t>
            </w:r>
          </w:p>
        </w:tc>
        <w:tc>
          <w:tcPr>
            <w:tcW w:w="1168" w:type="pct"/>
            <w:tcBorders>
              <w:top w:val="single" w:sz="4" w:space="0" w:color="auto"/>
              <w:left w:val="single" w:sz="4" w:space="0" w:color="auto"/>
              <w:bottom w:val="single" w:sz="4" w:space="0" w:color="auto"/>
              <w:right w:val="single" w:sz="4" w:space="0" w:color="auto"/>
            </w:tcBorders>
          </w:tcPr>
          <w:p w14:paraId="22323D6C" w14:textId="77777777" w:rsidR="00526627" w:rsidRPr="00526627" w:rsidRDefault="00526627" w:rsidP="00526627">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7C6B0B08"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19337F4"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77D663D4" w14:textId="77777777" w:rsidR="00526627" w:rsidRPr="00526627" w:rsidRDefault="00526627" w:rsidP="00526627">
            <w:pPr>
              <w:jc w:val="center"/>
              <w:rPr>
                <w:sz w:val="22"/>
                <w:szCs w:val="22"/>
                <w:lang w:eastAsia="en-US"/>
              </w:rPr>
            </w:pPr>
            <w:r w:rsidRPr="00526627">
              <w:rPr>
                <w:sz w:val="22"/>
                <w:szCs w:val="22"/>
                <w:lang w:eastAsia="en-US"/>
              </w:rPr>
              <w:t>607</w:t>
            </w:r>
          </w:p>
        </w:tc>
      </w:tr>
      <w:tr w:rsidR="00526627" w:rsidRPr="00526627" w14:paraId="5B9F708E"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59CDEFDA" w14:textId="77777777" w:rsidR="00526627" w:rsidRPr="00526627" w:rsidRDefault="00526627" w:rsidP="00526627">
            <w:pPr>
              <w:jc w:val="center"/>
              <w:rPr>
                <w:sz w:val="22"/>
                <w:szCs w:val="22"/>
                <w:lang w:eastAsia="en-US"/>
              </w:rPr>
            </w:pPr>
            <w:r w:rsidRPr="00526627">
              <w:rPr>
                <w:sz w:val="22"/>
                <w:szCs w:val="22"/>
                <w:lang w:eastAsia="en-US"/>
              </w:rPr>
              <w:t>2.008</w:t>
            </w:r>
          </w:p>
        </w:tc>
        <w:tc>
          <w:tcPr>
            <w:tcW w:w="1168" w:type="pct"/>
            <w:tcBorders>
              <w:top w:val="single" w:sz="4" w:space="0" w:color="auto"/>
              <w:left w:val="single" w:sz="4" w:space="0" w:color="auto"/>
              <w:bottom w:val="single" w:sz="4" w:space="0" w:color="auto"/>
              <w:right w:val="single" w:sz="4" w:space="0" w:color="auto"/>
            </w:tcBorders>
          </w:tcPr>
          <w:p w14:paraId="4C776A9E" w14:textId="77777777" w:rsidR="00526627" w:rsidRPr="00526627" w:rsidRDefault="00526627" w:rsidP="00526627">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1C4202DF"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B74E5D4"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3EA1AE10" w14:textId="77777777" w:rsidR="00526627" w:rsidRPr="00526627" w:rsidRDefault="00526627" w:rsidP="00526627">
            <w:pPr>
              <w:jc w:val="center"/>
              <w:rPr>
                <w:sz w:val="22"/>
                <w:szCs w:val="22"/>
                <w:lang w:eastAsia="en-US"/>
              </w:rPr>
            </w:pPr>
            <w:r w:rsidRPr="00526627">
              <w:rPr>
                <w:sz w:val="22"/>
                <w:szCs w:val="22"/>
                <w:lang w:eastAsia="en-US"/>
              </w:rPr>
              <w:t>608</w:t>
            </w:r>
          </w:p>
        </w:tc>
      </w:tr>
      <w:tr w:rsidR="00526627" w:rsidRPr="00526627" w14:paraId="303D2B0D"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0EADE223" w14:textId="77777777" w:rsidR="00526627" w:rsidRPr="00526627" w:rsidRDefault="00526627" w:rsidP="00526627">
            <w:pPr>
              <w:jc w:val="center"/>
              <w:rPr>
                <w:sz w:val="22"/>
                <w:szCs w:val="22"/>
                <w:lang w:eastAsia="en-US"/>
              </w:rPr>
            </w:pPr>
            <w:r w:rsidRPr="00526627">
              <w:rPr>
                <w:sz w:val="22"/>
                <w:szCs w:val="22"/>
                <w:lang w:eastAsia="en-US"/>
              </w:rPr>
              <w:t>2.009</w:t>
            </w:r>
          </w:p>
        </w:tc>
        <w:tc>
          <w:tcPr>
            <w:tcW w:w="1168" w:type="pct"/>
            <w:tcBorders>
              <w:top w:val="single" w:sz="4" w:space="0" w:color="auto"/>
              <w:left w:val="single" w:sz="4" w:space="0" w:color="auto"/>
              <w:bottom w:val="single" w:sz="4" w:space="0" w:color="auto"/>
              <w:right w:val="single" w:sz="4" w:space="0" w:color="auto"/>
            </w:tcBorders>
          </w:tcPr>
          <w:p w14:paraId="3FC9176E" w14:textId="77777777" w:rsidR="00526627" w:rsidRPr="00526627" w:rsidRDefault="00526627" w:rsidP="00526627">
            <w:pPr>
              <w:jc w:val="center"/>
              <w:rPr>
                <w:sz w:val="22"/>
                <w:szCs w:val="22"/>
                <w:lang w:eastAsia="en-US"/>
              </w:rPr>
            </w:pPr>
            <w:r w:rsidRPr="00526627">
              <w:rPr>
                <w:sz w:val="22"/>
                <w:szCs w:val="22"/>
                <w:lang w:eastAsia="en-US"/>
              </w:rPr>
              <w:t>0101</w:t>
            </w:r>
          </w:p>
        </w:tc>
        <w:tc>
          <w:tcPr>
            <w:tcW w:w="979" w:type="pct"/>
            <w:tcBorders>
              <w:top w:val="single" w:sz="4" w:space="0" w:color="auto"/>
              <w:left w:val="single" w:sz="4" w:space="0" w:color="auto"/>
              <w:bottom w:val="single" w:sz="4" w:space="0" w:color="auto"/>
              <w:right w:val="single" w:sz="4" w:space="0" w:color="auto"/>
            </w:tcBorders>
          </w:tcPr>
          <w:p w14:paraId="2094B213"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38057F3"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DBABEF8" w14:textId="77777777" w:rsidR="00526627" w:rsidRPr="00526627" w:rsidRDefault="00526627" w:rsidP="00526627">
            <w:pPr>
              <w:jc w:val="center"/>
              <w:rPr>
                <w:sz w:val="22"/>
                <w:szCs w:val="22"/>
                <w:lang w:eastAsia="en-US"/>
              </w:rPr>
            </w:pPr>
            <w:r w:rsidRPr="00526627">
              <w:rPr>
                <w:sz w:val="22"/>
                <w:szCs w:val="22"/>
                <w:lang w:eastAsia="en-US"/>
              </w:rPr>
              <w:t>609</w:t>
            </w:r>
          </w:p>
        </w:tc>
      </w:tr>
      <w:tr w:rsidR="00526627" w:rsidRPr="00526627" w14:paraId="6145F780"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35A96E69" w14:textId="77777777" w:rsidR="00526627" w:rsidRPr="00526627" w:rsidRDefault="00526627" w:rsidP="00526627">
            <w:pPr>
              <w:jc w:val="center"/>
              <w:rPr>
                <w:sz w:val="22"/>
                <w:szCs w:val="22"/>
                <w:lang w:eastAsia="en-US"/>
              </w:rPr>
            </w:pPr>
            <w:r w:rsidRPr="00526627">
              <w:rPr>
                <w:sz w:val="22"/>
                <w:szCs w:val="22"/>
                <w:lang w:eastAsia="en-US"/>
              </w:rPr>
              <w:t>2.022</w:t>
            </w:r>
          </w:p>
        </w:tc>
        <w:tc>
          <w:tcPr>
            <w:tcW w:w="1168" w:type="pct"/>
            <w:tcBorders>
              <w:top w:val="single" w:sz="4" w:space="0" w:color="auto"/>
              <w:left w:val="single" w:sz="4" w:space="0" w:color="auto"/>
              <w:bottom w:val="single" w:sz="4" w:space="0" w:color="auto"/>
              <w:right w:val="single" w:sz="4" w:space="0" w:color="auto"/>
            </w:tcBorders>
          </w:tcPr>
          <w:p w14:paraId="3FFD8012" w14:textId="77777777" w:rsidR="00526627" w:rsidRPr="00526627" w:rsidRDefault="00526627" w:rsidP="00526627">
            <w:pPr>
              <w:jc w:val="center"/>
              <w:rPr>
                <w:sz w:val="22"/>
                <w:szCs w:val="22"/>
                <w:lang w:eastAsia="en-US"/>
              </w:rPr>
            </w:pPr>
            <w:r w:rsidRPr="00526627">
              <w:rPr>
                <w:sz w:val="22"/>
                <w:szCs w:val="22"/>
                <w:lang w:eastAsia="en-US"/>
              </w:rPr>
              <w:t>0041</w:t>
            </w:r>
          </w:p>
        </w:tc>
        <w:tc>
          <w:tcPr>
            <w:tcW w:w="979" w:type="pct"/>
            <w:tcBorders>
              <w:top w:val="single" w:sz="4" w:space="0" w:color="auto"/>
              <w:left w:val="single" w:sz="4" w:space="0" w:color="auto"/>
              <w:bottom w:val="single" w:sz="4" w:space="0" w:color="auto"/>
              <w:right w:val="single" w:sz="4" w:space="0" w:color="auto"/>
            </w:tcBorders>
          </w:tcPr>
          <w:p w14:paraId="7B2708C7"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388BD1F" w14:textId="77777777" w:rsidR="00526627" w:rsidRPr="00526627" w:rsidRDefault="00526627" w:rsidP="00526627">
            <w:pPr>
              <w:jc w:val="center"/>
              <w:rPr>
                <w:sz w:val="22"/>
                <w:szCs w:val="22"/>
                <w:lang w:eastAsia="en-US"/>
              </w:rPr>
            </w:pPr>
            <w:r w:rsidRPr="00526627">
              <w:rPr>
                <w:sz w:val="22"/>
                <w:szCs w:val="22"/>
                <w:lang w:eastAsia="en-US"/>
              </w:rPr>
              <w:t>500</w:t>
            </w:r>
          </w:p>
        </w:tc>
        <w:tc>
          <w:tcPr>
            <w:tcW w:w="774" w:type="pct"/>
            <w:tcBorders>
              <w:top w:val="single" w:sz="4" w:space="0" w:color="auto"/>
              <w:left w:val="single" w:sz="4" w:space="0" w:color="auto"/>
              <w:bottom w:val="single" w:sz="4" w:space="0" w:color="auto"/>
              <w:right w:val="single" w:sz="4" w:space="0" w:color="auto"/>
            </w:tcBorders>
          </w:tcPr>
          <w:p w14:paraId="4FCC076E" w14:textId="77777777" w:rsidR="00526627" w:rsidRPr="00526627" w:rsidRDefault="00526627" w:rsidP="00526627">
            <w:pPr>
              <w:jc w:val="center"/>
              <w:rPr>
                <w:sz w:val="22"/>
                <w:szCs w:val="22"/>
                <w:lang w:eastAsia="en-US"/>
              </w:rPr>
            </w:pPr>
            <w:r w:rsidRPr="00526627">
              <w:rPr>
                <w:sz w:val="22"/>
                <w:szCs w:val="22"/>
                <w:lang w:eastAsia="en-US"/>
              </w:rPr>
              <w:t>610</w:t>
            </w:r>
          </w:p>
        </w:tc>
      </w:tr>
      <w:tr w:rsidR="00526627" w:rsidRPr="00526627" w14:paraId="465CFB11"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5434E2F5" w14:textId="77777777" w:rsidR="00526627" w:rsidRPr="00526627" w:rsidRDefault="00526627" w:rsidP="00526627">
            <w:pPr>
              <w:jc w:val="center"/>
              <w:rPr>
                <w:sz w:val="22"/>
                <w:szCs w:val="22"/>
                <w:lang w:eastAsia="en-US"/>
              </w:rPr>
            </w:pPr>
            <w:r w:rsidRPr="00526627">
              <w:rPr>
                <w:sz w:val="22"/>
                <w:szCs w:val="22"/>
                <w:lang w:eastAsia="en-US"/>
              </w:rPr>
              <w:t>2.036</w:t>
            </w:r>
          </w:p>
        </w:tc>
        <w:tc>
          <w:tcPr>
            <w:tcW w:w="1168" w:type="pct"/>
            <w:tcBorders>
              <w:top w:val="single" w:sz="4" w:space="0" w:color="auto"/>
              <w:left w:val="single" w:sz="4" w:space="0" w:color="auto"/>
              <w:bottom w:val="single" w:sz="4" w:space="0" w:color="auto"/>
              <w:right w:val="single" w:sz="4" w:space="0" w:color="auto"/>
            </w:tcBorders>
          </w:tcPr>
          <w:p w14:paraId="0BF3BBB5" w14:textId="77777777" w:rsidR="00526627" w:rsidRPr="00526627" w:rsidRDefault="00526627" w:rsidP="00526627">
            <w:pPr>
              <w:jc w:val="center"/>
              <w:rPr>
                <w:sz w:val="22"/>
                <w:szCs w:val="22"/>
                <w:lang w:eastAsia="en-US"/>
              </w:rPr>
            </w:pPr>
            <w:r w:rsidRPr="00526627">
              <w:rPr>
                <w:sz w:val="22"/>
                <w:szCs w:val="22"/>
                <w:lang w:eastAsia="en-US"/>
              </w:rPr>
              <w:t>0072</w:t>
            </w:r>
          </w:p>
        </w:tc>
        <w:tc>
          <w:tcPr>
            <w:tcW w:w="979" w:type="pct"/>
            <w:tcBorders>
              <w:top w:val="single" w:sz="4" w:space="0" w:color="auto"/>
              <w:left w:val="single" w:sz="4" w:space="0" w:color="auto"/>
              <w:bottom w:val="single" w:sz="4" w:space="0" w:color="auto"/>
              <w:right w:val="single" w:sz="4" w:space="0" w:color="auto"/>
            </w:tcBorders>
          </w:tcPr>
          <w:p w14:paraId="2074B50B"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85239DE"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4582CF71" w14:textId="77777777" w:rsidR="00526627" w:rsidRPr="00526627" w:rsidRDefault="00526627" w:rsidP="00526627">
            <w:pPr>
              <w:jc w:val="center"/>
              <w:rPr>
                <w:sz w:val="22"/>
                <w:szCs w:val="22"/>
                <w:lang w:eastAsia="en-US"/>
              </w:rPr>
            </w:pPr>
            <w:r w:rsidRPr="00526627">
              <w:rPr>
                <w:sz w:val="22"/>
                <w:szCs w:val="22"/>
                <w:lang w:eastAsia="en-US"/>
              </w:rPr>
              <w:t>611</w:t>
            </w:r>
          </w:p>
        </w:tc>
      </w:tr>
      <w:tr w:rsidR="00526627" w:rsidRPr="00526627" w14:paraId="61B94038"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78188CEB" w14:textId="77777777" w:rsidR="00526627" w:rsidRPr="00526627" w:rsidRDefault="00526627" w:rsidP="00526627">
            <w:pPr>
              <w:jc w:val="center"/>
              <w:rPr>
                <w:sz w:val="22"/>
                <w:szCs w:val="22"/>
                <w:lang w:eastAsia="en-US"/>
              </w:rPr>
            </w:pPr>
            <w:r w:rsidRPr="00526627">
              <w:rPr>
                <w:sz w:val="22"/>
                <w:szCs w:val="22"/>
                <w:lang w:eastAsia="en-US"/>
              </w:rPr>
              <w:t>2.193</w:t>
            </w:r>
          </w:p>
        </w:tc>
        <w:tc>
          <w:tcPr>
            <w:tcW w:w="1168" w:type="pct"/>
            <w:tcBorders>
              <w:top w:val="single" w:sz="4" w:space="0" w:color="auto"/>
              <w:left w:val="single" w:sz="4" w:space="0" w:color="auto"/>
              <w:bottom w:val="single" w:sz="4" w:space="0" w:color="auto"/>
              <w:right w:val="single" w:sz="4" w:space="0" w:color="auto"/>
            </w:tcBorders>
          </w:tcPr>
          <w:p w14:paraId="60E31A17" w14:textId="77777777" w:rsidR="00526627" w:rsidRPr="00526627" w:rsidRDefault="00526627" w:rsidP="00526627">
            <w:pPr>
              <w:jc w:val="center"/>
              <w:rPr>
                <w:sz w:val="22"/>
                <w:szCs w:val="22"/>
                <w:lang w:eastAsia="en-US"/>
              </w:rPr>
            </w:pPr>
            <w:r w:rsidRPr="00526627">
              <w:rPr>
                <w:sz w:val="22"/>
                <w:szCs w:val="22"/>
                <w:lang w:eastAsia="en-US"/>
              </w:rPr>
              <w:t>0018</w:t>
            </w:r>
          </w:p>
        </w:tc>
        <w:tc>
          <w:tcPr>
            <w:tcW w:w="979" w:type="pct"/>
            <w:tcBorders>
              <w:top w:val="single" w:sz="4" w:space="0" w:color="auto"/>
              <w:left w:val="single" w:sz="4" w:space="0" w:color="auto"/>
              <w:bottom w:val="single" w:sz="4" w:space="0" w:color="auto"/>
              <w:right w:val="single" w:sz="4" w:space="0" w:color="auto"/>
            </w:tcBorders>
          </w:tcPr>
          <w:p w14:paraId="036CD4FA"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1332E86" w14:textId="77777777" w:rsidR="00526627" w:rsidRPr="00526627" w:rsidRDefault="00526627" w:rsidP="00526627">
            <w:pPr>
              <w:jc w:val="center"/>
              <w:rPr>
                <w:sz w:val="22"/>
                <w:szCs w:val="22"/>
                <w:lang w:eastAsia="en-US"/>
              </w:rPr>
            </w:pPr>
            <w:r w:rsidRPr="00526627">
              <w:rPr>
                <w:sz w:val="22"/>
                <w:szCs w:val="22"/>
                <w:lang w:eastAsia="en-US"/>
              </w:rPr>
              <w:t>600</w:t>
            </w:r>
          </w:p>
        </w:tc>
        <w:tc>
          <w:tcPr>
            <w:tcW w:w="774" w:type="pct"/>
            <w:tcBorders>
              <w:top w:val="single" w:sz="4" w:space="0" w:color="auto"/>
              <w:left w:val="single" w:sz="4" w:space="0" w:color="auto"/>
              <w:bottom w:val="single" w:sz="4" w:space="0" w:color="auto"/>
              <w:right w:val="single" w:sz="4" w:space="0" w:color="auto"/>
            </w:tcBorders>
          </w:tcPr>
          <w:p w14:paraId="238C8AE5" w14:textId="77777777" w:rsidR="00526627" w:rsidRPr="00526627" w:rsidRDefault="00526627" w:rsidP="00526627">
            <w:pPr>
              <w:jc w:val="center"/>
              <w:rPr>
                <w:sz w:val="22"/>
                <w:szCs w:val="22"/>
                <w:lang w:eastAsia="en-US"/>
              </w:rPr>
            </w:pPr>
            <w:r w:rsidRPr="00526627">
              <w:rPr>
                <w:sz w:val="22"/>
                <w:szCs w:val="22"/>
                <w:lang w:eastAsia="en-US"/>
              </w:rPr>
              <w:t>684</w:t>
            </w:r>
          </w:p>
        </w:tc>
      </w:tr>
      <w:tr w:rsidR="00526627" w14:paraId="606F3D70"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1AE17F32" w14:textId="77777777" w:rsidR="00526627" w:rsidRPr="00526627" w:rsidRDefault="00526627" w:rsidP="00526627">
            <w:pPr>
              <w:jc w:val="center"/>
              <w:rPr>
                <w:sz w:val="22"/>
                <w:szCs w:val="22"/>
                <w:lang w:eastAsia="en-US"/>
              </w:rPr>
            </w:pPr>
            <w:r w:rsidRPr="00526627">
              <w:rPr>
                <w:sz w:val="22"/>
                <w:szCs w:val="22"/>
                <w:lang w:eastAsia="en-US"/>
              </w:rPr>
              <w:t>2.044</w:t>
            </w:r>
          </w:p>
        </w:tc>
        <w:tc>
          <w:tcPr>
            <w:tcW w:w="1168" w:type="pct"/>
            <w:tcBorders>
              <w:top w:val="single" w:sz="4" w:space="0" w:color="auto"/>
              <w:left w:val="single" w:sz="4" w:space="0" w:color="auto"/>
              <w:bottom w:val="single" w:sz="4" w:space="0" w:color="auto"/>
              <w:right w:val="single" w:sz="4" w:space="0" w:color="auto"/>
            </w:tcBorders>
          </w:tcPr>
          <w:p w14:paraId="57D97109" w14:textId="77777777" w:rsidR="00526627" w:rsidRPr="00526627" w:rsidRDefault="00526627" w:rsidP="00526627">
            <w:pPr>
              <w:jc w:val="center"/>
              <w:rPr>
                <w:sz w:val="22"/>
                <w:szCs w:val="22"/>
                <w:lang w:eastAsia="en-US"/>
              </w:rPr>
            </w:pPr>
            <w:r w:rsidRPr="00526627">
              <w:rPr>
                <w:sz w:val="22"/>
                <w:szCs w:val="22"/>
                <w:lang w:eastAsia="en-US"/>
              </w:rPr>
              <w:t>0116</w:t>
            </w:r>
          </w:p>
        </w:tc>
        <w:tc>
          <w:tcPr>
            <w:tcW w:w="979" w:type="pct"/>
            <w:tcBorders>
              <w:top w:val="single" w:sz="4" w:space="0" w:color="auto"/>
              <w:left w:val="single" w:sz="4" w:space="0" w:color="auto"/>
              <w:bottom w:val="single" w:sz="4" w:space="0" w:color="auto"/>
              <w:right w:val="single" w:sz="4" w:space="0" w:color="auto"/>
            </w:tcBorders>
          </w:tcPr>
          <w:p w14:paraId="4BD2583C"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F8FDA33" w14:textId="77777777" w:rsidR="00526627" w:rsidRPr="00526627" w:rsidRDefault="00526627" w:rsidP="00526627">
            <w:pPr>
              <w:jc w:val="center"/>
              <w:rPr>
                <w:sz w:val="22"/>
                <w:szCs w:val="22"/>
                <w:lang w:eastAsia="en-US"/>
              </w:rPr>
            </w:pPr>
            <w:r w:rsidRPr="00526627">
              <w:rPr>
                <w:sz w:val="22"/>
                <w:szCs w:val="22"/>
                <w:lang w:eastAsia="en-US"/>
              </w:rPr>
              <w:t>899</w:t>
            </w:r>
          </w:p>
        </w:tc>
        <w:tc>
          <w:tcPr>
            <w:tcW w:w="774" w:type="pct"/>
            <w:tcBorders>
              <w:top w:val="single" w:sz="4" w:space="0" w:color="auto"/>
              <w:left w:val="single" w:sz="4" w:space="0" w:color="auto"/>
              <w:bottom w:val="single" w:sz="4" w:space="0" w:color="auto"/>
              <w:right w:val="single" w:sz="4" w:space="0" w:color="auto"/>
            </w:tcBorders>
          </w:tcPr>
          <w:p w14:paraId="2CB2BFA7" w14:textId="77777777" w:rsidR="00526627" w:rsidRPr="00526627" w:rsidRDefault="00526627" w:rsidP="00526627">
            <w:pPr>
              <w:jc w:val="center"/>
              <w:rPr>
                <w:sz w:val="22"/>
                <w:szCs w:val="22"/>
                <w:lang w:eastAsia="en-US"/>
              </w:rPr>
            </w:pPr>
            <w:r w:rsidRPr="00526627">
              <w:rPr>
                <w:sz w:val="22"/>
                <w:szCs w:val="22"/>
                <w:lang w:eastAsia="en-US"/>
              </w:rPr>
              <w:t>613</w:t>
            </w:r>
          </w:p>
        </w:tc>
      </w:tr>
      <w:bookmarkEnd w:id="34"/>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4BF6F254" w14:textId="60BA6F0C"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0566D7C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53FC4644" w14:textId="35F68617" w:rsidR="00BD4B98" w:rsidRDefault="00514C81" w:rsidP="00E84B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7A63713E"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lastRenderedPageBreak/>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4B6F1F2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BD4B98">
        <w:rPr>
          <w:rFonts w:eastAsia="Yu Mincho"/>
          <w:sz w:val="24"/>
          <w:szCs w:val="24"/>
        </w:rPr>
        <w:t>6</w:t>
      </w:r>
      <w:r w:rsidRPr="0016281B">
        <w:rPr>
          <w:rFonts w:eastAsia="Yu Mincho"/>
          <w:sz w:val="24"/>
          <w:szCs w:val="24"/>
        </w:rPr>
        <w:t>.8 O pagamento será realizado por meio de ordem bancária, creditada na conta corrente da CONTRATADA.</w:t>
      </w:r>
    </w:p>
    <w:p w14:paraId="1E7DB0A8" w14:textId="2957A87D"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7C0D6E4" w14:textId="77777777" w:rsidR="00370451" w:rsidRPr="0016281B" w:rsidRDefault="00370451" w:rsidP="00C12287">
      <w:pPr>
        <w:widowControl w:val="0"/>
        <w:tabs>
          <w:tab w:val="left" w:pos="709"/>
        </w:tabs>
        <w:ind w:firstLine="709"/>
        <w:jc w:val="both"/>
        <w:rPr>
          <w:rFonts w:eastAsia="Yu Mincho"/>
          <w:b/>
          <w:bCs/>
          <w:sz w:val="24"/>
          <w:szCs w:val="24"/>
        </w:rPr>
      </w:pPr>
    </w:p>
    <w:p w14:paraId="251D81BE" w14:textId="27A8AA09"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056E166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7362E77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5A094B6B"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w:t>
      </w:r>
      <w:r w:rsidR="00AB477A">
        <w:rPr>
          <w:rFonts w:eastAsia="Yu Mincho"/>
          <w:sz w:val="24"/>
          <w:szCs w:val="24"/>
        </w:rPr>
        <w:t xml:space="preserve"> </w:t>
      </w:r>
      <w:r w:rsidR="009E7D59" w:rsidRPr="0016281B">
        <w:rPr>
          <w:rFonts w:eastAsia="Yu Mincho"/>
          <w:sz w:val="24"/>
          <w:szCs w:val="24"/>
        </w:rPr>
        <w:t>pelo</w:t>
      </w:r>
      <w:r w:rsidR="00BD4B98">
        <w:rPr>
          <w:rFonts w:eastAsia="Yu Mincho"/>
          <w:sz w:val="24"/>
          <w:szCs w:val="24"/>
        </w:rPr>
        <w:t>(a)</w:t>
      </w:r>
      <w:r w:rsidR="009E7D59" w:rsidRPr="0016281B">
        <w:rPr>
          <w:rFonts w:eastAsia="Yu Mincho"/>
          <w:sz w:val="24"/>
          <w:szCs w:val="24"/>
        </w:rPr>
        <w:t xml:space="preserve"> GESTOR</w:t>
      </w:r>
      <w:r w:rsidR="00BD4B98">
        <w:rPr>
          <w:rFonts w:eastAsia="Yu Mincho"/>
          <w:sz w:val="24"/>
          <w:szCs w:val="24"/>
        </w:rPr>
        <w:t>(A)</w:t>
      </w:r>
      <w:r w:rsidR="009E7D59" w:rsidRPr="0016281B">
        <w:rPr>
          <w:rFonts w:eastAsia="Yu Mincho"/>
          <w:sz w:val="24"/>
          <w:szCs w:val="24"/>
        </w:rPr>
        <w:t xml:space="preserve"> e SERVIDOR</w:t>
      </w:r>
      <w:r w:rsidR="00BD4B98">
        <w:rPr>
          <w:rFonts w:eastAsia="Yu Mincho"/>
          <w:sz w:val="24"/>
          <w:szCs w:val="24"/>
        </w:rPr>
        <w:t>(A)</w:t>
      </w:r>
      <w:r w:rsidR="009E7D59" w:rsidRPr="0016281B">
        <w:rPr>
          <w:rFonts w:eastAsia="Yu Mincho"/>
          <w:sz w:val="24"/>
          <w:szCs w:val="24"/>
        </w:rPr>
        <w:t xml:space="preserve"> PÚBLICO</w:t>
      </w:r>
      <w:r w:rsidR="00BD4B98">
        <w:rPr>
          <w:rFonts w:eastAsia="Yu Mincho"/>
          <w:sz w:val="24"/>
          <w:szCs w:val="24"/>
        </w:rPr>
        <w:t>(A)</w:t>
      </w:r>
      <w:r w:rsidR="00166A9D">
        <w:rPr>
          <w:rFonts w:eastAsia="Yu Mincho"/>
          <w:sz w:val="24"/>
          <w:szCs w:val="24"/>
        </w:rPr>
        <w:t xml:space="preserve"> </w:t>
      </w:r>
      <w:r w:rsidR="009E7D59" w:rsidRPr="0016281B">
        <w:rPr>
          <w:rFonts w:eastAsia="Yu Mincho"/>
          <w:sz w:val="24"/>
          <w:szCs w:val="24"/>
        </w:rPr>
        <w:t>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1B4762A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087F411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59EF9A8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62350A" w:rsidRPr="0016281B">
        <w:rPr>
          <w:rFonts w:eastAsia="Yu Mincho"/>
          <w:sz w:val="24"/>
          <w:szCs w:val="24"/>
        </w:rPr>
        <w:t>D</w:t>
      </w:r>
      <w:r w:rsidRPr="0016281B">
        <w:rPr>
          <w:rFonts w:eastAsia="Yu Mincho"/>
          <w:sz w:val="24"/>
          <w:szCs w:val="24"/>
        </w:rPr>
        <w:t>er causa à inexecução total do contrato.</w:t>
      </w:r>
    </w:p>
    <w:p w14:paraId="342E3CBF" w14:textId="4C0A639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6420E94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2133A7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2146735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3DB34EF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355E8C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5DD943A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1EF4C93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427D11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BB36C3C"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319F1CFE" w:rsidR="00514C81"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271EE328"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w:t>
      </w:r>
      <w:r w:rsidR="00514C81" w:rsidRPr="0016281B">
        <w:rPr>
          <w:rFonts w:eastAsia="Yu Mincho"/>
          <w:sz w:val="24"/>
          <w:szCs w:val="24"/>
        </w:rPr>
        <w:lastRenderedPageBreak/>
        <w:t xml:space="preserve">valor da parcela inadimplida, até o limite de 30 dias, </w:t>
      </w:r>
      <w:r w:rsidR="00514C81" w:rsidRPr="0016281B">
        <w:rPr>
          <w:sz w:val="24"/>
          <w:szCs w:val="24"/>
        </w:rPr>
        <w:t>podendo, também, ser rescindido o contrato.</w:t>
      </w:r>
    </w:p>
    <w:p w14:paraId="4961E3AA" w14:textId="29FA0E0A" w:rsidR="002A5B50" w:rsidRDefault="007F3DA7" w:rsidP="00AB477A">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30DA559F" w14:textId="73A62E4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59CD428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D92FC43" w14:textId="5D1D59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7819F96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3C11E53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w:t>
      </w:r>
      <w:r w:rsidR="00AB477A">
        <w:rPr>
          <w:rFonts w:eastAsia="Yu Mincho"/>
          <w:sz w:val="24"/>
          <w:szCs w:val="24"/>
        </w:rPr>
        <w:t>a</w:t>
      </w:r>
      <w:r w:rsidRPr="0016281B">
        <w:rPr>
          <w:rFonts w:eastAsia="Yu Mincho"/>
          <w:sz w:val="24"/>
          <w:szCs w:val="24"/>
        </w:rPr>
        <w:t xml:space="preserve"> Contratad</w:t>
      </w:r>
      <w:r w:rsidR="00AB477A">
        <w:rPr>
          <w:rFonts w:eastAsia="Yu Mincho"/>
          <w:sz w:val="24"/>
          <w:szCs w:val="24"/>
        </w:rPr>
        <w:t>a</w:t>
      </w:r>
      <w:r w:rsidRPr="0016281B">
        <w:rPr>
          <w:rFonts w:eastAsia="Yu Mincho"/>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AB477A">
        <w:rPr>
          <w:rFonts w:eastAsia="Yu Mincho"/>
          <w:sz w:val="24"/>
          <w:szCs w:val="24"/>
        </w:rPr>
        <w:t>a</w:t>
      </w:r>
      <w:r w:rsidRPr="0016281B">
        <w:rPr>
          <w:rFonts w:eastAsia="Yu Mincho"/>
          <w:sz w:val="24"/>
          <w:szCs w:val="24"/>
        </w:rPr>
        <w:t xml:space="preserve"> Contratad</w:t>
      </w:r>
      <w:r w:rsidR="00AB477A">
        <w:rPr>
          <w:rFonts w:eastAsia="Yu Mincho"/>
          <w:sz w:val="24"/>
          <w:szCs w:val="24"/>
        </w:rPr>
        <w:t>a</w:t>
      </w:r>
      <w:r w:rsidRPr="0016281B">
        <w:rPr>
          <w:rFonts w:eastAsia="Yu Mincho"/>
          <w:sz w:val="24"/>
          <w:szCs w:val="24"/>
        </w:rPr>
        <w:t>, observados, em todos os casos, o contraditório, a ampla defesa e a obrigatoriedade de análise jurídica prévia.</w:t>
      </w:r>
    </w:p>
    <w:p w14:paraId="10F7AA82" w14:textId="599CBDC3"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1A5A921A" w:rsidR="00514C81" w:rsidRPr="0016281B" w:rsidRDefault="00C43868"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C12287">
      <w:pPr>
        <w:widowControl w:val="0"/>
        <w:ind w:firstLine="567"/>
        <w:jc w:val="both"/>
        <w:rPr>
          <w:rFonts w:eastAsia="Yu Mincho"/>
          <w:sz w:val="24"/>
          <w:szCs w:val="24"/>
        </w:rPr>
      </w:pPr>
      <w:r w:rsidRPr="0016281B">
        <w:rPr>
          <w:rFonts w:eastAsia="Yu Mincho"/>
          <w:sz w:val="24"/>
          <w:szCs w:val="24"/>
        </w:rPr>
        <w:lastRenderedPageBreak/>
        <w:t>19</w:t>
      </w:r>
      <w:r w:rsidR="00514C81" w:rsidRPr="0016281B">
        <w:rPr>
          <w:rFonts w:eastAsia="Yu Mincho"/>
          <w:sz w:val="24"/>
          <w:szCs w:val="24"/>
        </w:rPr>
        <w:t xml:space="preserve">.1 Qualquer pessoa é parte legítima para impugnar este Edital por irregularidade na aplicação da </w:t>
      </w:r>
      <w:hyperlink r:id="rId29"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6B053DA6" w14:textId="442E542D" w:rsidR="00514C81" w:rsidRPr="0016281B" w:rsidRDefault="00C4386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303D7972" w14:textId="1F4426EA" w:rsidR="009E7D59" w:rsidRPr="0016281B" w:rsidRDefault="00C4386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30"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022A0750" w:rsidR="00514C81" w:rsidRPr="0016281B" w:rsidRDefault="0098467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.4 As impugnações e pedidos de esclarecimentos não suspendem os </w:t>
      </w:r>
      <w:r w:rsidR="00AB477A">
        <w:rPr>
          <w:rFonts w:eastAsia="Yu Mincho"/>
          <w:sz w:val="24"/>
          <w:szCs w:val="24"/>
        </w:rPr>
        <w:t xml:space="preserve">demais </w:t>
      </w:r>
      <w:r w:rsidR="00514C81" w:rsidRPr="0016281B">
        <w:rPr>
          <w:rFonts w:eastAsia="Yu Mincho"/>
          <w:sz w:val="24"/>
          <w:szCs w:val="24"/>
        </w:rPr>
        <w:t>prazos previstos no certame.</w:t>
      </w:r>
    </w:p>
    <w:p w14:paraId="6D3537E9" w14:textId="79290971" w:rsidR="00514C81" w:rsidRPr="0016281B" w:rsidRDefault="0098467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1D3875EF" w:rsidR="00514C81" w:rsidRPr="0016281B" w:rsidRDefault="0098467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definida e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1B10809F" w:rsidR="00514C81" w:rsidRPr="0016281B" w:rsidRDefault="00514C81"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Pr="0016281B">
        <w:rPr>
          <w:rFonts w:eastAsia="Yu Gothic Light"/>
          <w:b/>
          <w:bCs/>
          <w:spacing w:val="5"/>
          <w:kern w:val="28"/>
          <w:sz w:val="24"/>
          <w:szCs w:val="24"/>
        </w:rPr>
        <w:t>. DAS DISPOSIÇÕES FINAIS</w:t>
      </w:r>
    </w:p>
    <w:p w14:paraId="68A6430D" w14:textId="51D6A0F6" w:rsidR="00514C81" w:rsidRPr="0016281B" w:rsidRDefault="00514C81" w:rsidP="00C12287">
      <w:pPr>
        <w:widowControl w:val="0"/>
        <w:ind w:firstLine="567"/>
        <w:jc w:val="both"/>
        <w:rPr>
          <w:rFonts w:eastAsia="Yu Mincho"/>
          <w:sz w:val="24"/>
          <w:szCs w:val="24"/>
        </w:rPr>
      </w:pPr>
      <w:bookmarkStart w:id="35"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737EB796"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31"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2167443B" w:rsidR="00514C81" w:rsidRDefault="00514C81" w:rsidP="00C12287">
      <w:pPr>
        <w:widowControl w:val="0"/>
        <w:ind w:firstLine="567"/>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11B15FCF" w14:textId="77777777" w:rsidR="00AB477A" w:rsidRPr="0016281B" w:rsidRDefault="00AB477A" w:rsidP="00C12287">
      <w:pPr>
        <w:widowControl w:val="0"/>
        <w:ind w:firstLine="567"/>
        <w:jc w:val="both"/>
        <w:rPr>
          <w:rFonts w:eastAsia="Yu Mincho"/>
          <w:sz w:val="24"/>
          <w:szCs w:val="24"/>
        </w:rPr>
      </w:pPr>
    </w:p>
    <w:p w14:paraId="2A06F8F5" w14:textId="4D345EA6"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7DEB42B6" w14:textId="735909EF"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3C47ECCB" w14:textId="77777777" w:rsidR="00514C81" w:rsidRPr="0016281B" w:rsidRDefault="00514C81" w:rsidP="00C12287">
      <w:pPr>
        <w:widowControl w:val="0"/>
        <w:ind w:firstLine="709"/>
        <w:jc w:val="both"/>
        <w:rPr>
          <w:rFonts w:eastAsia="Yu Mincho"/>
          <w:sz w:val="24"/>
          <w:szCs w:val="24"/>
        </w:rPr>
      </w:pPr>
    </w:p>
    <w:p w14:paraId="2E53F79F" w14:textId="670FDCAB" w:rsidR="00514C81" w:rsidRPr="0016281B" w:rsidRDefault="00984678" w:rsidP="002A5B50">
      <w:pPr>
        <w:widowControl w:val="0"/>
        <w:ind w:firstLine="567"/>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80019A">
        <w:rPr>
          <w:rFonts w:eastAsia="MS Mincho"/>
          <w:sz w:val="24"/>
          <w:szCs w:val="24"/>
        </w:rPr>
        <w:t>07</w:t>
      </w:r>
      <w:r w:rsidR="00360480">
        <w:rPr>
          <w:rFonts w:eastAsia="MS Mincho"/>
          <w:sz w:val="24"/>
          <w:szCs w:val="24"/>
        </w:rPr>
        <w:t xml:space="preserve"> de dezembro de 2023.</w:t>
      </w:r>
    </w:p>
    <w:bookmarkEnd w:id="35"/>
    <w:p w14:paraId="664F5A5D" w14:textId="77777777" w:rsidR="00514C81" w:rsidRPr="0016281B" w:rsidRDefault="00514C81" w:rsidP="00C12287">
      <w:pPr>
        <w:widowControl w:val="0"/>
        <w:ind w:firstLine="709"/>
        <w:rPr>
          <w:rFonts w:eastAsia="Yu Mincho"/>
          <w:sz w:val="24"/>
          <w:szCs w:val="24"/>
        </w:rPr>
      </w:pPr>
    </w:p>
    <w:p w14:paraId="346093CE" w14:textId="77777777" w:rsidR="00C46BC5" w:rsidRPr="0016281B" w:rsidRDefault="00C46BC5" w:rsidP="00C12287">
      <w:pPr>
        <w:widowControl w:val="0"/>
        <w:ind w:firstLine="709"/>
        <w:rPr>
          <w:rFonts w:eastAsia="Yu Mincho"/>
          <w:sz w:val="24"/>
          <w:szCs w:val="24"/>
        </w:rPr>
      </w:pPr>
    </w:p>
    <w:p w14:paraId="5564D2B7" w14:textId="77777777" w:rsidR="00A91735" w:rsidRPr="0016281B" w:rsidRDefault="00A91735" w:rsidP="00C12287">
      <w:pPr>
        <w:widowControl w:val="0"/>
        <w:ind w:firstLine="709"/>
        <w:rPr>
          <w:rFonts w:eastAsia="Yu Mincho"/>
          <w:sz w:val="24"/>
          <w:szCs w:val="24"/>
        </w:rPr>
      </w:pPr>
    </w:p>
    <w:p w14:paraId="0D4A8631" w14:textId="77777777" w:rsidR="00514C81" w:rsidRPr="0016281B" w:rsidRDefault="00514C81" w:rsidP="00C12287">
      <w:pPr>
        <w:widowControl w:val="0"/>
        <w:ind w:firstLine="709"/>
        <w:jc w:val="center"/>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5BBD1015" w14:textId="77777777" w:rsidR="00514C81" w:rsidRPr="0016281B" w:rsidRDefault="00514C81" w:rsidP="00C12287">
      <w:pPr>
        <w:widowControl w:val="0"/>
        <w:ind w:firstLine="709"/>
        <w:jc w:val="center"/>
        <w:rPr>
          <w:rFonts w:eastAsia="Yu Mincho"/>
          <w:sz w:val="24"/>
          <w:szCs w:val="24"/>
        </w:rPr>
      </w:pPr>
      <w:r w:rsidRPr="0016281B">
        <w:rPr>
          <w:rFonts w:eastAsia="Yu Mincho"/>
          <w:sz w:val="24"/>
          <w:szCs w:val="24"/>
        </w:rPr>
        <w:t>Prefeito Municipal</w:t>
      </w:r>
    </w:p>
    <w:p w14:paraId="7E91A435" w14:textId="5CB5408B" w:rsidR="00514C81" w:rsidRDefault="00514C81" w:rsidP="00C12287">
      <w:pPr>
        <w:widowControl w:val="0"/>
        <w:rPr>
          <w:rFonts w:eastAsia="Yu Mincho"/>
          <w:sz w:val="22"/>
          <w:szCs w:val="22"/>
        </w:rPr>
      </w:pPr>
    </w:p>
    <w:p w14:paraId="307A051D" w14:textId="77777777" w:rsidR="00AB477A" w:rsidRPr="0016281B" w:rsidRDefault="00AB477A" w:rsidP="00C12287">
      <w:pPr>
        <w:widowControl w:val="0"/>
        <w:rPr>
          <w:rFonts w:eastAsia="Yu Mincho"/>
          <w:sz w:val="22"/>
          <w:szCs w:val="22"/>
        </w:rPr>
      </w:pPr>
    </w:p>
    <w:p w14:paraId="6674B6CD" w14:textId="1A284D12" w:rsidR="00746EEF" w:rsidRPr="00FA43F1"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FA43F1">
        <w:rPr>
          <w:rFonts w:eastAsia="Yu Mincho"/>
          <w:sz w:val="24"/>
          <w:szCs w:val="24"/>
        </w:rPr>
        <w:t xml:space="preserve">Este Edital de Licitação na modalidade Pregão Presencial nº </w:t>
      </w:r>
      <w:r w:rsidR="00360480">
        <w:rPr>
          <w:rFonts w:eastAsia="Yu Mincho"/>
          <w:sz w:val="24"/>
          <w:szCs w:val="24"/>
        </w:rPr>
        <w:t>29/2023</w:t>
      </w:r>
      <w:r w:rsidRPr="00FA43F1">
        <w:rPr>
          <w:rFonts w:eastAsia="Yu Mincho"/>
          <w:sz w:val="24"/>
          <w:szCs w:val="24"/>
        </w:rPr>
        <w:t>, foi revisado na data de</w:t>
      </w:r>
      <w:r w:rsidR="0080019A">
        <w:rPr>
          <w:rFonts w:eastAsia="Yu Mincho"/>
          <w:sz w:val="24"/>
          <w:szCs w:val="24"/>
        </w:rPr>
        <w:t xml:space="preserve"> 07</w:t>
      </w:r>
      <w:r w:rsidRPr="00360480">
        <w:rPr>
          <w:rFonts w:eastAsia="Yu Mincho"/>
          <w:sz w:val="24"/>
          <w:szCs w:val="24"/>
        </w:rPr>
        <w:t xml:space="preserve"> de </w:t>
      </w:r>
      <w:r w:rsidR="00360480">
        <w:rPr>
          <w:rFonts w:eastAsia="Yu Mincho"/>
          <w:sz w:val="24"/>
          <w:szCs w:val="24"/>
        </w:rPr>
        <w:t>dezembro</w:t>
      </w:r>
      <w:r w:rsidRPr="00360480">
        <w:rPr>
          <w:rFonts w:eastAsia="Yu Mincho"/>
          <w:sz w:val="24"/>
          <w:szCs w:val="24"/>
        </w:rPr>
        <w:t xml:space="preserve"> de 2023</w:t>
      </w:r>
      <w:r w:rsidRPr="00FA43F1">
        <w:rPr>
          <w:rFonts w:eastAsia="Yu Mincho"/>
          <w:sz w:val="24"/>
          <w:szCs w:val="24"/>
        </w:rPr>
        <w:t>, est</w:t>
      </w:r>
      <w:r w:rsidR="002A5B50" w:rsidRPr="00FA43F1">
        <w:rPr>
          <w:rFonts w:eastAsia="Yu Mincho"/>
          <w:sz w:val="24"/>
          <w:szCs w:val="24"/>
        </w:rPr>
        <w:t>ando</w:t>
      </w:r>
      <w:r w:rsidRPr="00FA43F1">
        <w:rPr>
          <w:rFonts w:eastAsia="Yu Mincho"/>
          <w:sz w:val="24"/>
          <w:szCs w:val="24"/>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FA43F1">
        <w:rPr>
          <w:rFonts w:eastAsia="Yu Mincho"/>
          <w:sz w:val="24"/>
          <w:szCs w:val="24"/>
        </w:rPr>
        <w:t>do Contrato</w:t>
      </w:r>
      <w:r w:rsidRPr="00FA43F1">
        <w:rPr>
          <w:rFonts w:eastAsia="Yu Mincho"/>
          <w:sz w:val="24"/>
          <w:szCs w:val="24"/>
        </w:rPr>
        <w:t>. Publique-se.</w:t>
      </w:r>
    </w:p>
    <w:p w14:paraId="2695B45C" w14:textId="00F2358F" w:rsidR="00746EEF" w:rsidRPr="00FA43F1"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66FD5ED4" w14:textId="77777777" w:rsidR="002A5B50" w:rsidRPr="00FA43F1" w:rsidRDefault="002A5B50"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5834F7C0" w14:textId="03556B55" w:rsidR="00746EEF" w:rsidRPr="00FA43F1"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FA43F1">
        <w:rPr>
          <w:rFonts w:eastAsia="Yu Mincho"/>
          <w:sz w:val="24"/>
          <w:szCs w:val="24"/>
        </w:rPr>
        <w:t>Sebasti</w:t>
      </w:r>
      <w:r w:rsidR="00AB477A">
        <w:rPr>
          <w:rFonts w:eastAsia="Yu Mincho"/>
          <w:sz w:val="24"/>
          <w:szCs w:val="24"/>
        </w:rPr>
        <w:t>ã</w:t>
      </w:r>
      <w:r w:rsidRPr="00FA43F1">
        <w:rPr>
          <w:rFonts w:eastAsia="Yu Mincho"/>
          <w:sz w:val="24"/>
          <w:szCs w:val="24"/>
        </w:rPr>
        <w:t xml:space="preserve">o </w:t>
      </w:r>
      <w:r w:rsidR="00AB477A">
        <w:rPr>
          <w:rFonts w:eastAsia="Yu Mincho"/>
          <w:sz w:val="24"/>
          <w:szCs w:val="24"/>
        </w:rPr>
        <w:t xml:space="preserve">Lopes </w:t>
      </w:r>
      <w:r w:rsidRPr="00FA43F1">
        <w:rPr>
          <w:rFonts w:eastAsia="Yu Mincho"/>
          <w:sz w:val="24"/>
          <w:szCs w:val="24"/>
        </w:rPr>
        <w:t>Rosa da Silveira</w:t>
      </w:r>
    </w:p>
    <w:p w14:paraId="031161C9" w14:textId="3C9AECA6" w:rsidR="00746EEF" w:rsidRPr="00FA43F1" w:rsidRDefault="00AB477A"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Pr>
          <w:rFonts w:eastAsia="Yu Mincho"/>
          <w:sz w:val="24"/>
          <w:szCs w:val="24"/>
        </w:rPr>
        <w:t xml:space="preserve">  </w:t>
      </w:r>
      <w:r w:rsidR="00746EEF" w:rsidRPr="00FA43F1">
        <w:rPr>
          <w:rFonts w:eastAsia="Yu Mincho"/>
          <w:sz w:val="24"/>
          <w:szCs w:val="24"/>
        </w:rPr>
        <w:t>OAB/RS 25.753</w:t>
      </w:r>
    </w:p>
    <w:p w14:paraId="4D15B628" w14:textId="1B46CF3A" w:rsidR="00250C1D" w:rsidRPr="00FA43F1" w:rsidRDefault="00746EEF" w:rsidP="003C1490">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FA43F1">
        <w:rPr>
          <w:sz w:val="24"/>
          <w:szCs w:val="24"/>
        </w:rPr>
        <w:t>Assessor Jurídico Municipal</w:t>
      </w:r>
    </w:p>
    <w:p w14:paraId="0B64C1AB" w14:textId="77777777" w:rsidR="004F14B4" w:rsidRPr="0016281B" w:rsidRDefault="004F14B4" w:rsidP="00746EEF">
      <w:pPr>
        <w:widowControl w:val="0"/>
        <w:rPr>
          <w:rFonts w:eastAsia="Yu Mincho"/>
          <w:b/>
          <w:bCs/>
          <w:sz w:val="24"/>
          <w:szCs w:val="24"/>
        </w:rPr>
      </w:pPr>
    </w:p>
    <w:p w14:paraId="78885630" w14:textId="77777777" w:rsidR="009F44F4" w:rsidRPr="0016281B" w:rsidRDefault="009F44F4" w:rsidP="00C12287">
      <w:pPr>
        <w:widowControl w:val="0"/>
        <w:jc w:val="center"/>
        <w:rPr>
          <w:rFonts w:eastAsia="Yu Mincho"/>
          <w:b/>
          <w:bCs/>
          <w:sz w:val="24"/>
          <w:szCs w:val="24"/>
        </w:rPr>
      </w:pPr>
    </w:p>
    <w:p w14:paraId="63FD4753" w14:textId="77777777" w:rsidR="009F44F4" w:rsidRPr="0016281B" w:rsidRDefault="009F44F4" w:rsidP="00C12287">
      <w:pPr>
        <w:widowControl w:val="0"/>
        <w:jc w:val="center"/>
        <w:rPr>
          <w:rFonts w:eastAsia="Yu Mincho"/>
          <w:b/>
          <w:bCs/>
          <w:sz w:val="24"/>
          <w:szCs w:val="24"/>
        </w:rPr>
      </w:pPr>
    </w:p>
    <w:p w14:paraId="30209C2D" w14:textId="77777777" w:rsidR="009F44F4" w:rsidRPr="0016281B" w:rsidRDefault="009F44F4" w:rsidP="00C12287">
      <w:pPr>
        <w:widowControl w:val="0"/>
        <w:jc w:val="center"/>
        <w:rPr>
          <w:rFonts w:eastAsia="Yu Mincho"/>
          <w:b/>
          <w:bCs/>
          <w:sz w:val="24"/>
          <w:szCs w:val="24"/>
        </w:rPr>
      </w:pPr>
    </w:p>
    <w:p w14:paraId="1675460F" w14:textId="77777777" w:rsidR="009F44F4" w:rsidRPr="0016281B" w:rsidRDefault="009F44F4" w:rsidP="00C12287">
      <w:pPr>
        <w:widowControl w:val="0"/>
        <w:jc w:val="center"/>
        <w:rPr>
          <w:rFonts w:eastAsia="Yu Mincho"/>
          <w:b/>
          <w:bCs/>
          <w:sz w:val="24"/>
          <w:szCs w:val="24"/>
        </w:rPr>
      </w:pPr>
    </w:p>
    <w:p w14:paraId="183536CF" w14:textId="77777777" w:rsidR="009F44F4" w:rsidRPr="0016281B" w:rsidRDefault="009F44F4" w:rsidP="00C12287">
      <w:pPr>
        <w:widowControl w:val="0"/>
        <w:jc w:val="center"/>
        <w:rPr>
          <w:rFonts w:eastAsia="Yu Mincho"/>
          <w:b/>
          <w:bCs/>
          <w:sz w:val="24"/>
          <w:szCs w:val="24"/>
        </w:rPr>
      </w:pPr>
    </w:p>
    <w:p w14:paraId="0B1DC69C" w14:textId="77777777" w:rsidR="009F44F4" w:rsidRPr="0016281B" w:rsidRDefault="009F44F4" w:rsidP="00C12287">
      <w:pPr>
        <w:widowControl w:val="0"/>
        <w:jc w:val="center"/>
        <w:rPr>
          <w:rFonts w:eastAsia="Yu Mincho"/>
          <w:b/>
          <w:bCs/>
          <w:sz w:val="24"/>
          <w:szCs w:val="24"/>
        </w:rPr>
      </w:pPr>
    </w:p>
    <w:p w14:paraId="43D0A52A" w14:textId="77777777" w:rsidR="009F44F4" w:rsidRPr="0016281B" w:rsidRDefault="009F44F4" w:rsidP="00C12287">
      <w:pPr>
        <w:widowControl w:val="0"/>
        <w:jc w:val="center"/>
        <w:rPr>
          <w:rFonts w:eastAsia="Yu Mincho"/>
          <w:b/>
          <w:bCs/>
          <w:sz w:val="24"/>
          <w:szCs w:val="24"/>
        </w:rPr>
      </w:pPr>
    </w:p>
    <w:p w14:paraId="2AF4DC77" w14:textId="77777777" w:rsidR="009F44F4" w:rsidRPr="0016281B" w:rsidRDefault="009F44F4" w:rsidP="00C12287">
      <w:pPr>
        <w:widowControl w:val="0"/>
        <w:jc w:val="center"/>
        <w:rPr>
          <w:rFonts w:eastAsia="Yu Mincho"/>
          <w:b/>
          <w:bCs/>
          <w:sz w:val="24"/>
          <w:szCs w:val="24"/>
        </w:rPr>
      </w:pPr>
    </w:p>
    <w:p w14:paraId="2443FC99" w14:textId="77777777" w:rsidR="009F44F4" w:rsidRPr="0016281B" w:rsidRDefault="009F44F4" w:rsidP="00C12287">
      <w:pPr>
        <w:widowControl w:val="0"/>
        <w:jc w:val="center"/>
        <w:rPr>
          <w:rFonts w:eastAsia="Yu Mincho"/>
          <w:b/>
          <w:bCs/>
          <w:sz w:val="24"/>
          <w:szCs w:val="24"/>
        </w:rPr>
      </w:pPr>
    </w:p>
    <w:p w14:paraId="716A1210" w14:textId="77777777" w:rsidR="009F44F4" w:rsidRPr="0016281B" w:rsidRDefault="009F44F4" w:rsidP="00C12287">
      <w:pPr>
        <w:widowControl w:val="0"/>
        <w:jc w:val="center"/>
        <w:rPr>
          <w:rFonts w:eastAsia="Yu Mincho"/>
          <w:b/>
          <w:bCs/>
          <w:sz w:val="24"/>
          <w:szCs w:val="24"/>
        </w:rPr>
      </w:pPr>
    </w:p>
    <w:p w14:paraId="02671AB0" w14:textId="77777777" w:rsidR="009F44F4" w:rsidRPr="0016281B" w:rsidRDefault="009F44F4" w:rsidP="00C12287">
      <w:pPr>
        <w:widowControl w:val="0"/>
        <w:jc w:val="center"/>
        <w:rPr>
          <w:rFonts w:eastAsia="Yu Mincho"/>
          <w:b/>
          <w:bCs/>
          <w:sz w:val="24"/>
          <w:szCs w:val="24"/>
        </w:rPr>
      </w:pPr>
    </w:p>
    <w:p w14:paraId="2AC7B662" w14:textId="77777777" w:rsidR="009F44F4" w:rsidRPr="0016281B" w:rsidRDefault="009F44F4" w:rsidP="00C12287">
      <w:pPr>
        <w:widowControl w:val="0"/>
        <w:jc w:val="center"/>
        <w:rPr>
          <w:rFonts w:eastAsia="Yu Mincho"/>
          <w:b/>
          <w:bCs/>
          <w:sz w:val="24"/>
          <w:szCs w:val="24"/>
        </w:rPr>
      </w:pPr>
    </w:p>
    <w:p w14:paraId="5BE87400" w14:textId="77777777" w:rsidR="009F44F4" w:rsidRPr="0016281B" w:rsidRDefault="009F44F4" w:rsidP="00C12287">
      <w:pPr>
        <w:widowControl w:val="0"/>
        <w:jc w:val="center"/>
        <w:rPr>
          <w:rFonts w:eastAsia="Yu Mincho"/>
          <w:b/>
          <w:bCs/>
          <w:sz w:val="24"/>
          <w:szCs w:val="24"/>
        </w:rPr>
      </w:pPr>
    </w:p>
    <w:p w14:paraId="296BBBD5" w14:textId="77777777" w:rsidR="009F44F4" w:rsidRPr="0016281B" w:rsidRDefault="009F44F4" w:rsidP="00C12287">
      <w:pPr>
        <w:widowControl w:val="0"/>
        <w:jc w:val="center"/>
        <w:rPr>
          <w:rFonts w:eastAsia="Yu Mincho"/>
          <w:b/>
          <w:bCs/>
          <w:sz w:val="24"/>
          <w:szCs w:val="24"/>
        </w:rPr>
      </w:pPr>
    </w:p>
    <w:p w14:paraId="30673A9B" w14:textId="77777777" w:rsidR="009F44F4" w:rsidRPr="0016281B" w:rsidRDefault="009F44F4" w:rsidP="00C12287">
      <w:pPr>
        <w:widowControl w:val="0"/>
        <w:jc w:val="center"/>
        <w:rPr>
          <w:rFonts w:eastAsia="Yu Mincho"/>
          <w:b/>
          <w:bCs/>
          <w:sz w:val="24"/>
          <w:szCs w:val="24"/>
        </w:rPr>
      </w:pPr>
    </w:p>
    <w:p w14:paraId="4F5A8D99" w14:textId="77777777" w:rsidR="009F44F4" w:rsidRPr="0016281B" w:rsidRDefault="009F44F4" w:rsidP="00C12287">
      <w:pPr>
        <w:widowControl w:val="0"/>
        <w:jc w:val="center"/>
        <w:rPr>
          <w:rFonts w:eastAsia="Yu Mincho"/>
          <w:b/>
          <w:bCs/>
          <w:sz w:val="24"/>
          <w:szCs w:val="24"/>
        </w:rPr>
      </w:pPr>
    </w:p>
    <w:p w14:paraId="207F276E" w14:textId="77777777" w:rsidR="009F44F4" w:rsidRPr="0016281B" w:rsidRDefault="009F44F4" w:rsidP="00C12287">
      <w:pPr>
        <w:widowControl w:val="0"/>
        <w:jc w:val="center"/>
        <w:rPr>
          <w:rFonts w:eastAsia="Yu Mincho"/>
          <w:b/>
          <w:bCs/>
          <w:sz w:val="24"/>
          <w:szCs w:val="24"/>
        </w:rPr>
      </w:pPr>
    </w:p>
    <w:p w14:paraId="4A0401D0" w14:textId="77777777" w:rsidR="009F44F4" w:rsidRPr="0016281B" w:rsidRDefault="009F44F4" w:rsidP="00C12287">
      <w:pPr>
        <w:widowControl w:val="0"/>
        <w:jc w:val="center"/>
        <w:rPr>
          <w:rFonts w:eastAsia="Yu Mincho"/>
          <w:b/>
          <w:bCs/>
          <w:sz w:val="24"/>
          <w:szCs w:val="24"/>
        </w:rPr>
      </w:pPr>
    </w:p>
    <w:p w14:paraId="51B1927F" w14:textId="77777777" w:rsidR="009F44F4" w:rsidRPr="0016281B" w:rsidRDefault="009F44F4" w:rsidP="00C12287">
      <w:pPr>
        <w:widowControl w:val="0"/>
        <w:jc w:val="center"/>
        <w:rPr>
          <w:rFonts w:eastAsia="Yu Mincho"/>
          <w:b/>
          <w:bCs/>
          <w:sz w:val="24"/>
          <w:szCs w:val="24"/>
        </w:rPr>
      </w:pPr>
    </w:p>
    <w:p w14:paraId="5EDDEAE9" w14:textId="77777777" w:rsidR="009F44F4" w:rsidRPr="0016281B" w:rsidRDefault="009F44F4" w:rsidP="00C12287">
      <w:pPr>
        <w:widowControl w:val="0"/>
        <w:jc w:val="center"/>
        <w:rPr>
          <w:rFonts w:eastAsia="Yu Mincho"/>
          <w:b/>
          <w:bCs/>
          <w:sz w:val="24"/>
          <w:szCs w:val="24"/>
        </w:rPr>
      </w:pPr>
    </w:p>
    <w:p w14:paraId="7BFD644A" w14:textId="77777777" w:rsidR="009F44F4" w:rsidRDefault="009F44F4" w:rsidP="00C12287">
      <w:pPr>
        <w:widowControl w:val="0"/>
        <w:jc w:val="center"/>
        <w:rPr>
          <w:rFonts w:eastAsia="Yu Mincho"/>
          <w:b/>
          <w:bCs/>
          <w:sz w:val="24"/>
          <w:szCs w:val="24"/>
        </w:rPr>
      </w:pPr>
    </w:p>
    <w:p w14:paraId="3FF4570F" w14:textId="77777777" w:rsidR="00360480" w:rsidRDefault="00360480" w:rsidP="00C12287">
      <w:pPr>
        <w:widowControl w:val="0"/>
        <w:jc w:val="center"/>
        <w:rPr>
          <w:rFonts w:eastAsia="Yu Mincho"/>
          <w:b/>
          <w:bCs/>
          <w:sz w:val="24"/>
          <w:szCs w:val="24"/>
        </w:rPr>
      </w:pPr>
    </w:p>
    <w:p w14:paraId="1BBCA42E" w14:textId="77777777" w:rsidR="00360480" w:rsidRDefault="00360480" w:rsidP="00C12287">
      <w:pPr>
        <w:widowControl w:val="0"/>
        <w:jc w:val="center"/>
        <w:rPr>
          <w:rFonts w:eastAsia="Yu Mincho"/>
          <w:b/>
          <w:bCs/>
          <w:sz w:val="24"/>
          <w:szCs w:val="24"/>
        </w:rPr>
      </w:pPr>
    </w:p>
    <w:p w14:paraId="2EF3485C" w14:textId="77777777" w:rsidR="00360480" w:rsidRDefault="00360480" w:rsidP="00C12287">
      <w:pPr>
        <w:widowControl w:val="0"/>
        <w:jc w:val="center"/>
        <w:rPr>
          <w:rFonts w:eastAsia="Yu Mincho"/>
          <w:b/>
          <w:bCs/>
          <w:sz w:val="24"/>
          <w:szCs w:val="24"/>
        </w:rPr>
      </w:pPr>
    </w:p>
    <w:p w14:paraId="4D82DF26" w14:textId="77777777" w:rsidR="00E84B87" w:rsidRDefault="00E84B87" w:rsidP="00C12287">
      <w:pPr>
        <w:widowControl w:val="0"/>
        <w:jc w:val="center"/>
        <w:rPr>
          <w:rFonts w:eastAsia="Yu Mincho"/>
          <w:b/>
          <w:bCs/>
          <w:sz w:val="24"/>
          <w:szCs w:val="24"/>
        </w:rPr>
      </w:pPr>
    </w:p>
    <w:p w14:paraId="30B78787" w14:textId="77777777" w:rsidR="00E84B87" w:rsidRDefault="00E84B87" w:rsidP="00C12287">
      <w:pPr>
        <w:widowControl w:val="0"/>
        <w:jc w:val="center"/>
        <w:rPr>
          <w:rFonts w:eastAsia="Yu Mincho"/>
          <w:b/>
          <w:bCs/>
          <w:sz w:val="24"/>
          <w:szCs w:val="24"/>
        </w:rPr>
      </w:pPr>
    </w:p>
    <w:p w14:paraId="199D3574" w14:textId="77777777" w:rsidR="00360480" w:rsidRPr="0016281B" w:rsidRDefault="00360480" w:rsidP="0080019A">
      <w:pPr>
        <w:widowControl w:val="0"/>
        <w:rPr>
          <w:rFonts w:eastAsia="Yu Mincho"/>
          <w:b/>
          <w:bCs/>
          <w:sz w:val="24"/>
          <w:szCs w:val="24"/>
        </w:rPr>
      </w:pPr>
    </w:p>
    <w:p w14:paraId="10FEDCDB" w14:textId="77777777" w:rsidR="009F44F4" w:rsidRPr="0016281B" w:rsidRDefault="009F44F4" w:rsidP="00C12287">
      <w:pPr>
        <w:widowControl w:val="0"/>
        <w:jc w:val="center"/>
        <w:rPr>
          <w:rFonts w:eastAsia="Yu Mincho"/>
          <w:b/>
          <w:bCs/>
          <w:sz w:val="24"/>
          <w:szCs w:val="24"/>
        </w:rPr>
      </w:pPr>
    </w:p>
    <w:p w14:paraId="74F8D30E" w14:textId="77777777" w:rsidR="009F44F4" w:rsidRPr="0016281B" w:rsidRDefault="009F44F4" w:rsidP="00F83B74">
      <w:pPr>
        <w:widowControl w:val="0"/>
        <w:rPr>
          <w:rFonts w:eastAsia="Yu Mincho"/>
          <w:b/>
          <w:bCs/>
          <w:sz w:val="24"/>
          <w:szCs w:val="24"/>
        </w:rPr>
      </w:pPr>
    </w:p>
    <w:p w14:paraId="34558EE6" w14:textId="3AB96231"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6" w:name="_Hlk82471863"/>
    </w:p>
    <w:p w14:paraId="35612253" w14:textId="77777777" w:rsidR="00514C81" w:rsidRPr="0016281B" w:rsidRDefault="00514C81" w:rsidP="00C12287">
      <w:pPr>
        <w:widowControl w:val="0"/>
        <w:jc w:val="center"/>
        <w:rPr>
          <w:rFonts w:eastAsia="Yu Mincho"/>
          <w:b/>
          <w:bCs/>
          <w:sz w:val="24"/>
          <w:szCs w:val="24"/>
        </w:rPr>
      </w:pPr>
    </w:p>
    <w:p w14:paraId="6A6EA6E9" w14:textId="77777777" w:rsidR="00514C81" w:rsidRPr="0016281B" w:rsidRDefault="00514C81" w:rsidP="00C12287">
      <w:pPr>
        <w:widowControl w:val="0"/>
        <w:ind w:firstLine="709"/>
        <w:rPr>
          <w:rFonts w:eastAsia="Yu Mincho"/>
          <w:b/>
          <w:bCs/>
          <w:sz w:val="24"/>
          <w:szCs w:val="24"/>
        </w:rPr>
      </w:pPr>
      <w:r w:rsidRPr="0016281B">
        <w:rPr>
          <w:rFonts w:eastAsia="Yu Mincho"/>
          <w:b/>
          <w:bCs/>
          <w:sz w:val="24"/>
          <w:szCs w:val="24"/>
        </w:rPr>
        <w:t xml:space="preserve">1. DAS CONDIÇÕES GERAIS DA CONTRATAÇÃO </w:t>
      </w:r>
    </w:p>
    <w:p w14:paraId="320633E7" w14:textId="0DC2EB86" w:rsidR="00514C81" w:rsidRDefault="00514C81" w:rsidP="003729C5">
      <w:pPr>
        <w:widowControl w:val="0"/>
        <w:ind w:firstLine="708"/>
        <w:jc w:val="both"/>
        <w:rPr>
          <w:rFonts w:eastAsia="Yu Mincho"/>
          <w:sz w:val="24"/>
          <w:szCs w:val="24"/>
        </w:rPr>
      </w:pPr>
      <w:r w:rsidRPr="0016281B">
        <w:rPr>
          <w:rFonts w:eastAsia="Yu Mincho"/>
          <w:sz w:val="24"/>
          <w:szCs w:val="24"/>
        </w:rPr>
        <w:t>1.1</w:t>
      </w:r>
      <w:r w:rsidRPr="0016281B">
        <w:rPr>
          <w:rFonts w:eastAsia="Yu Mincho"/>
          <w:b/>
          <w:bCs/>
          <w:sz w:val="24"/>
          <w:szCs w:val="24"/>
        </w:rPr>
        <w:t xml:space="preserve"> </w:t>
      </w:r>
      <w:r w:rsidR="003729C5" w:rsidRPr="00BA3A8A">
        <w:rPr>
          <w:rFonts w:eastAsia="Yu Mincho"/>
          <w:sz w:val="24"/>
          <w:szCs w:val="24"/>
        </w:rPr>
        <w:t>Contratação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w:t>
      </w:r>
      <w:r w:rsidR="003729C5">
        <w:rPr>
          <w:rFonts w:eastAsia="Yu Mincho"/>
          <w:sz w:val="24"/>
          <w:szCs w:val="24"/>
        </w:rPr>
        <w:t xml:space="preserve"> Municipal de Coqueiro Baixo</w:t>
      </w:r>
      <w:r w:rsidR="001559B5">
        <w:rPr>
          <w:rFonts w:eastAsia="Yu Mincho"/>
          <w:sz w:val="24"/>
          <w:szCs w:val="24"/>
        </w:rPr>
        <w:t>-</w:t>
      </w:r>
      <w:r w:rsidR="003729C5">
        <w:rPr>
          <w:rFonts w:eastAsia="Yu Mincho"/>
          <w:sz w:val="24"/>
          <w:szCs w:val="24"/>
        </w:rPr>
        <w:t>RS</w:t>
      </w:r>
      <w:r w:rsidR="00515E1F" w:rsidRPr="0016281B">
        <w:rPr>
          <w:sz w:val="24"/>
          <w:szCs w:val="24"/>
        </w:rPr>
        <w:t xml:space="preserve">, </w:t>
      </w:r>
      <w:r w:rsidRPr="0016281B">
        <w:rPr>
          <w:rFonts w:eastAsia="Yu Mincho"/>
          <w:sz w:val="24"/>
          <w:szCs w:val="24"/>
        </w:rPr>
        <w:t>conforme condições e exigências estabelecidas neste instrumento</w:t>
      </w:r>
      <w:r w:rsidR="001559B5">
        <w:rPr>
          <w:rFonts w:eastAsia="Yu Mincho"/>
          <w:sz w:val="24"/>
          <w:szCs w:val="24"/>
        </w:rPr>
        <w:t xml:space="preserve"> e pelas especificações do(s) objeto(s) constantes no item “2” da presente.</w:t>
      </w:r>
    </w:p>
    <w:p w14:paraId="2BB17902" w14:textId="77777777" w:rsidR="005B679B" w:rsidRPr="003729C5" w:rsidRDefault="005B679B" w:rsidP="003729C5">
      <w:pPr>
        <w:widowControl w:val="0"/>
        <w:ind w:firstLine="708"/>
        <w:jc w:val="both"/>
        <w:rPr>
          <w:rFonts w:eastAsia="Yu Mincho"/>
          <w:sz w:val="24"/>
          <w:szCs w:val="24"/>
        </w:rPr>
      </w:pPr>
    </w:p>
    <w:p w14:paraId="38E81AAE" w14:textId="1A6D557B" w:rsidR="005B679B" w:rsidRPr="00AB477A" w:rsidRDefault="00AB477A" w:rsidP="005B679B">
      <w:pPr>
        <w:ind w:firstLine="708"/>
        <w:jc w:val="both"/>
        <w:rPr>
          <w:rFonts w:eastAsia="Yu Mincho"/>
          <w:b/>
          <w:bCs/>
          <w:sz w:val="24"/>
          <w:szCs w:val="24"/>
        </w:rPr>
      </w:pPr>
      <w:r w:rsidRPr="00AB477A">
        <w:rPr>
          <w:rFonts w:eastAsia="Yu Mincho"/>
          <w:b/>
          <w:bCs/>
          <w:sz w:val="24"/>
          <w:szCs w:val="24"/>
        </w:rPr>
        <w:t>2. DA</w:t>
      </w:r>
      <w:r w:rsidR="001559B5">
        <w:rPr>
          <w:rFonts w:eastAsia="Yu Mincho"/>
          <w:b/>
          <w:bCs/>
          <w:sz w:val="24"/>
          <w:szCs w:val="24"/>
        </w:rPr>
        <w:t>S</w:t>
      </w:r>
      <w:r w:rsidRPr="00AB477A">
        <w:rPr>
          <w:rFonts w:eastAsia="Yu Mincho"/>
          <w:b/>
          <w:bCs/>
          <w:sz w:val="24"/>
          <w:szCs w:val="24"/>
        </w:rPr>
        <w:t xml:space="preserve"> ESPECIFICAÇ</w:t>
      </w:r>
      <w:r w:rsidR="001559B5">
        <w:rPr>
          <w:rFonts w:eastAsia="Yu Mincho"/>
          <w:b/>
          <w:bCs/>
          <w:sz w:val="24"/>
          <w:szCs w:val="24"/>
        </w:rPr>
        <w:t>ÕES</w:t>
      </w:r>
      <w:r w:rsidRPr="00AB477A">
        <w:rPr>
          <w:rFonts w:eastAsia="Yu Mincho"/>
          <w:b/>
          <w:bCs/>
          <w:sz w:val="24"/>
          <w:szCs w:val="24"/>
        </w:rPr>
        <w:t xml:space="preserve"> </w:t>
      </w:r>
      <w:r w:rsidR="005B679B" w:rsidRPr="00AB477A">
        <w:rPr>
          <w:rFonts w:eastAsia="Yu Mincho"/>
          <w:b/>
          <w:bCs/>
          <w:sz w:val="24"/>
          <w:szCs w:val="24"/>
        </w:rPr>
        <w:t>DO</w:t>
      </w:r>
      <w:r w:rsidR="001559B5">
        <w:rPr>
          <w:rFonts w:eastAsia="Yu Mincho"/>
          <w:b/>
          <w:bCs/>
          <w:sz w:val="24"/>
          <w:szCs w:val="24"/>
        </w:rPr>
        <w:t>(S)</w:t>
      </w:r>
      <w:r w:rsidR="005B679B" w:rsidRPr="00AB477A">
        <w:rPr>
          <w:rFonts w:eastAsia="Yu Mincho"/>
          <w:b/>
          <w:bCs/>
          <w:sz w:val="24"/>
          <w:szCs w:val="24"/>
        </w:rPr>
        <w:t xml:space="preserve"> OBJETO</w:t>
      </w:r>
      <w:r w:rsidR="001559B5">
        <w:rPr>
          <w:rFonts w:eastAsia="Yu Mincho"/>
          <w:b/>
          <w:bCs/>
          <w:sz w:val="24"/>
          <w:szCs w:val="24"/>
        </w:rPr>
        <w:t>(S)</w:t>
      </w:r>
    </w:p>
    <w:p w14:paraId="51C88382" w14:textId="77777777" w:rsidR="00054ADF" w:rsidRDefault="00054ADF" w:rsidP="005B679B">
      <w:pPr>
        <w:ind w:firstLine="708"/>
        <w:jc w:val="both"/>
        <w:rPr>
          <w:rFonts w:eastAsia="Yu Mincho"/>
          <w:b/>
          <w:bCs/>
          <w:color w:val="FF0000"/>
          <w:sz w:val="28"/>
          <w:szCs w:val="28"/>
        </w:rPr>
      </w:pPr>
    </w:p>
    <w:tbl>
      <w:tblPr>
        <w:tblStyle w:val="Tabelacomgrade31"/>
        <w:tblW w:w="10202" w:type="dxa"/>
        <w:jc w:val="center"/>
        <w:tblLayout w:type="fixed"/>
        <w:tblLook w:val="04A0" w:firstRow="1" w:lastRow="0" w:firstColumn="1" w:lastColumn="0" w:noHBand="0" w:noVBand="1"/>
      </w:tblPr>
      <w:tblGrid>
        <w:gridCol w:w="846"/>
        <w:gridCol w:w="5670"/>
        <w:gridCol w:w="1134"/>
        <w:gridCol w:w="1276"/>
        <w:gridCol w:w="1276"/>
      </w:tblGrid>
      <w:tr w:rsidR="00AF7E4C" w:rsidRPr="00E84B87" w14:paraId="76BBBFBA" w14:textId="1565DC87" w:rsidTr="00AF7E4C">
        <w:trPr>
          <w:trHeight w:val="504"/>
          <w:jc w:val="center"/>
        </w:trPr>
        <w:tc>
          <w:tcPr>
            <w:tcW w:w="846" w:type="dxa"/>
          </w:tcPr>
          <w:p w14:paraId="4F6BDA4D" w14:textId="7DCAB1C5" w:rsidR="00AF7E4C" w:rsidRPr="00E84B87" w:rsidRDefault="00AF7E4C" w:rsidP="00E84B87">
            <w:pPr>
              <w:widowControl w:val="0"/>
              <w:jc w:val="center"/>
              <w:rPr>
                <w:rFonts w:eastAsia="Calibri"/>
                <w:b/>
                <w:bCs/>
                <w:szCs w:val="24"/>
              </w:rPr>
            </w:pPr>
            <w:r w:rsidRPr="00E84B87">
              <w:rPr>
                <w:rFonts w:eastAsia="Calibri"/>
                <w:b/>
                <w:bCs/>
                <w:szCs w:val="24"/>
              </w:rPr>
              <w:t>Item</w:t>
            </w:r>
          </w:p>
        </w:tc>
        <w:tc>
          <w:tcPr>
            <w:tcW w:w="5670" w:type="dxa"/>
          </w:tcPr>
          <w:p w14:paraId="77A29236" w14:textId="42887197" w:rsidR="00AF7E4C" w:rsidRPr="00E84B87" w:rsidRDefault="00AF7E4C" w:rsidP="00E84B87">
            <w:pPr>
              <w:jc w:val="center"/>
              <w:rPr>
                <w:b/>
                <w:szCs w:val="24"/>
                <w:u w:val="single"/>
              </w:rPr>
            </w:pPr>
            <w:r w:rsidRPr="00E84B87">
              <w:rPr>
                <w:b/>
                <w:szCs w:val="24"/>
                <w:u w:val="single"/>
              </w:rPr>
              <w:t>Especificação</w:t>
            </w:r>
          </w:p>
        </w:tc>
        <w:tc>
          <w:tcPr>
            <w:tcW w:w="1134" w:type="dxa"/>
          </w:tcPr>
          <w:p w14:paraId="32D02471" w14:textId="02A629FD" w:rsidR="00AF7E4C" w:rsidRPr="00E84B87" w:rsidRDefault="00AF7E4C" w:rsidP="00E84B87">
            <w:pPr>
              <w:widowControl w:val="0"/>
              <w:jc w:val="center"/>
              <w:rPr>
                <w:rFonts w:eastAsia="Calibri"/>
                <w:b/>
                <w:bCs/>
                <w:szCs w:val="24"/>
              </w:rPr>
            </w:pPr>
            <w:r w:rsidRPr="00E84B87">
              <w:rPr>
                <w:rFonts w:eastAsia="Calibri"/>
                <w:b/>
                <w:bCs/>
                <w:szCs w:val="24"/>
              </w:rPr>
              <w:t>Unidade Medida</w:t>
            </w:r>
          </w:p>
        </w:tc>
        <w:tc>
          <w:tcPr>
            <w:tcW w:w="1276" w:type="dxa"/>
          </w:tcPr>
          <w:p w14:paraId="7612E295" w14:textId="4F28A275" w:rsidR="00AF7E4C" w:rsidRPr="00E84B87" w:rsidRDefault="00AF7E4C" w:rsidP="00E84B87">
            <w:pPr>
              <w:widowControl w:val="0"/>
              <w:jc w:val="center"/>
              <w:rPr>
                <w:rFonts w:eastAsia="Calibri"/>
                <w:b/>
                <w:bCs/>
                <w:szCs w:val="24"/>
              </w:rPr>
            </w:pPr>
            <w:r>
              <w:rPr>
                <w:rFonts w:eastAsia="Calibri"/>
                <w:b/>
                <w:bCs/>
                <w:szCs w:val="24"/>
              </w:rPr>
              <w:t>Quant.</w:t>
            </w:r>
          </w:p>
        </w:tc>
        <w:tc>
          <w:tcPr>
            <w:tcW w:w="1276" w:type="dxa"/>
          </w:tcPr>
          <w:p w14:paraId="7FC9DF03" w14:textId="3802CE01" w:rsidR="00AF7E4C" w:rsidRDefault="00AF7E4C" w:rsidP="00E84B87">
            <w:pPr>
              <w:widowControl w:val="0"/>
              <w:jc w:val="center"/>
              <w:rPr>
                <w:rFonts w:eastAsia="Calibri"/>
                <w:b/>
                <w:bCs/>
                <w:szCs w:val="24"/>
              </w:rPr>
            </w:pPr>
            <w:r>
              <w:rPr>
                <w:rFonts w:eastAsia="Calibri"/>
                <w:b/>
                <w:bCs/>
                <w:szCs w:val="24"/>
              </w:rPr>
              <w:t>Valor unitário máximo</w:t>
            </w:r>
          </w:p>
        </w:tc>
      </w:tr>
      <w:tr w:rsidR="00AF7E4C" w:rsidRPr="0023736E" w14:paraId="19542F97" w14:textId="7E7D6A3A" w:rsidTr="00AF7E4C">
        <w:trPr>
          <w:trHeight w:val="504"/>
          <w:jc w:val="center"/>
        </w:trPr>
        <w:tc>
          <w:tcPr>
            <w:tcW w:w="846" w:type="dxa"/>
          </w:tcPr>
          <w:p w14:paraId="1489050A" w14:textId="77777777" w:rsidR="00AF7E4C" w:rsidRPr="0023736E" w:rsidRDefault="00AF7E4C" w:rsidP="00360480">
            <w:pPr>
              <w:widowControl w:val="0"/>
              <w:jc w:val="center"/>
              <w:rPr>
                <w:rFonts w:eastAsia="Calibri"/>
                <w:bCs/>
                <w:szCs w:val="24"/>
              </w:rPr>
            </w:pPr>
            <w:r w:rsidRPr="0023736E">
              <w:rPr>
                <w:rFonts w:eastAsia="Calibri"/>
                <w:bCs/>
                <w:szCs w:val="24"/>
              </w:rPr>
              <w:t>01</w:t>
            </w:r>
          </w:p>
        </w:tc>
        <w:tc>
          <w:tcPr>
            <w:tcW w:w="5670" w:type="dxa"/>
          </w:tcPr>
          <w:p w14:paraId="67930CF3" w14:textId="77777777" w:rsidR="00AF7E4C" w:rsidRPr="0023736E" w:rsidRDefault="00AF7E4C" w:rsidP="00360480">
            <w:pPr>
              <w:jc w:val="both"/>
              <w:rPr>
                <w:b/>
                <w:szCs w:val="24"/>
                <w:u w:val="single"/>
              </w:rPr>
            </w:pPr>
            <w:r w:rsidRPr="0023736E">
              <w:rPr>
                <w:b/>
                <w:szCs w:val="24"/>
                <w:u w:val="single"/>
              </w:rPr>
              <w:t>Impressora Multifuncional Monocromática:</w:t>
            </w:r>
          </w:p>
          <w:p w14:paraId="0F64A896" w14:textId="77777777" w:rsidR="00AF7E4C" w:rsidRPr="0023736E" w:rsidRDefault="00AF7E4C" w:rsidP="00360480">
            <w:pPr>
              <w:jc w:val="both"/>
              <w:rPr>
                <w:b/>
                <w:szCs w:val="24"/>
                <w:u w:val="single"/>
              </w:rPr>
            </w:pPr>
          </w:p>
          <w:p w14:paraId="23A441F5" w14:textId="77777777" w:rsidR="00AF7E4C" w:rsidRPr="0023736E" w:rsidRDefault="00AF7E4C" w:rsidP="00360480">
            <w:pPr>
              <w:jc w:val="both"/>
              <w:rPr>
                <w:szCs w:val="24"/>
                <w:u w:val="single"/>
              </w:rPr>
            </w:pPr>
            <w:r w:rsidRPr="0023736E">
              <w:rPr>
                <w:szCs w:val="24"/>
                <w:u w:val="single"/>
              </w:rPr>
              <w:t>Especificações mínimas:</w:t>
            </w:r>
          </w:p>
          <w:p w14:paraId="6F832812" w14:textId="77777777" w:rsidR="00AF7E4C" w:rsidRPr="0023736E" w:rsidRDefault="00AF7E4C" w:rsidP="00360480">
            <w:pPr>
              <w:jc w:val="both"/>
              <w:rPr>
                <w:szCs w:val="24"/>
              </w:rPr>
            </w:pPr>
            <w:r w:rsidRPr="0023736E">
              <w:rPr>
                <w:szCs w:val="24"/>
              </w:rPr>
              <w:t>- tecnologia de impressão: Laser (Mono);</w:t>
            </w:r>
          </w:p>
          <w:p w14:paraId="15A5331A" w14:textId="77777777" w:rsidR="00AF7E4C" w:rsidRPr="0023736E" w:rsidRDefault="00AF7E4C" w:rsidP="00360480">
            <w:pPr>
              <w:jc w:val="both"/>
              <w:rPr>
                <w:szCs w:val="24"/>
              </w:rPr>
            </w:pPr>
            <w:r w:rsidRPr="0023736E">
              <w:rPr>
                <w:szCs w:val="24"/>
              </w:rPr>
              <w:t>- funções: Imprimir, Copiar, Digitalizar, Fax;</w:t>
            </w:r>
          </w:p>
          <w:p w14:paraId="7DA629F5" w14:textId="77777777" w:rsidR="00AF7E4C" w:rsidRPr="0023736E" w:rsidRDefault="00AF7E4C" w:rsidP="00360480">
            <w:pPr>
              <w:jc w:val="both"/>
              <w:rPr>
                <w:szCs w:val="24"/>
              </w:rPr>
            </w:pPr>
            <w:r w:rsidRPr="0023736E">
              <w:rPr>
                <w:szCs w:val="24"/>
              </w:rPr>
              <w:t>- painel de toque colorido de 4,3";</w:t>
            </w:r>
          </w:p>
          <w:p w14:paraId="6AA4A113" w14:textId="77777777" w:rsidR="00AF7E4C" w:rsidRPr="0023736E" w:rsidRDefault="00AF7E4C" w:rsidP="00360480">
            <w:pPr>
              <w:jc w:val="both"/>
              <w:rPr>
                <w:szCs w:val="24"/>
              </w:rPr>
            </w:pPr>
            <w:r w:rsidRPr="0023736E">
              <w:rPr>
                <w:szCs w:val="24"/>
              </w:rPr>
              <w:t>- processador: 400MHz;</w:t>
            </w:r>
          </w:p>
          <w:p w14:paraId="48C44685" w14:textId="77777777" w:rsidR="00AF7E4C" w:rsidRPr="0023736E" w:rsidRDefault="00AF7E4C" w:rsidP="00360480">
            <w:pPr>
              <w:jc w:val="both"/>
              <w:rPr>
                <w:szCs w:val="24"/>
              </w:rPr>
            </w:pPr>
            <w:r w:rsidRPr="0023736E">
              <w:rPr>
                <w:szCs w:val="24"/>
              </w:rPr>
              <w:t>- memória: 256 MB;</w:t>
            </w:r>
          </w:p>
          <w:p w14:paraId="2CD23662" w14:textId="77777777" w:rsidR="00AF7E4C" w:rsidRPr="0023736E" w:rsidRDefault="00AF7E4C" w:rsidP="00360480">
            <w:pPr>
              <w:jc w:val="both"/>
              <w:rPr>
                <w:szCs w:val="24"/>
              </w:rPr>
            </w:pPr>
            <w:r w:rsidRPr="0023736E">
              <w:rPr>
                <w:szCs w:val="24"/>
              </w:rPr>
              <w:t xml:space="preserve">- capacidade móvel: RICOH </w:t>
            </w:r>
            <w:proofErr w:type="spellStart"/>
            <w:r w:rsidRPr="0023736E">
              <w:rPr>
                <w:szCs w:val="24"/>
              </w:rPr>
              <w:t>Smart</w:t>
            </w:r>
            <w:proofErr w:type="spellEnd"/>
            <w:r w:rsidRPr="0023736E">
              <w:rPr>
                <w:szCs w:val="24"/>
              </w:rPr>
              <w:t xml:space="preserve"> Device </w:t>
            </w:r>
            <w:proofErr w:type="spellStart"/>
            <w:r w:rsidRPr="0023736E">
              <w:rPr>
                <w:szCs w:val="24"/>
              </w:rPr>
              <w:t>Connector</w:t>
            </w:r>
            <w:proofErr w:type="spellEnd"/>
            <w:r w:rsidRPr="0023736E">
              <w:rPr>
                <w:szCs w:val="24"/>
              </w:rPr>
              <w:t xml:space="preserve">, Apple </w:t>
            </w:r>
            <w:proofErr w:type="spellStart"/>
            <w:r w:rsidRPr="0023736E">
              <w:rPr>
                <w:szCs w:val="24"/>
              </w:rPr>
              <w:t>AirPrint</w:t>
            </w:r>
            <w:proofErr w:type="spellEnd"/>
            <w:r w:rsidRPr="0023736E">
              <w:rPr>
                <w:szCs w:val="24"/>
              </w:rPr>
              <w:t xml:space="preserve">®, </w:t>
            </w:r>
            <w:proofErr w:type="spellStart"/>
            <w:r w:rsidRPr="0023736E">
              <w:rPr>
                <w:szCs w:val="24"/>
              </w:rPr>
              <w:t>Mopria</w:t>
            </w:r>
            <w:proofErr w:type="spellEnd"/>
            <w:r w:rsidRPr="0023736E">
              <w:rPr>
                <w:szCs w:val="24"/>
              </w:rPr>
              <w:t>®</w:t>
            </w:r>
          </w:p>
          <w:p w14:paraId="177D0DD1" w14:textId="77777777" w:rsidR="00AF7E4C" w:rsidRPr="0023736E" w:rsidRDefault="00AF7E4C" w:rsidP="00360480">
            <w:pPr>
              <w:jc w:val="both"/>
              <w:rPr>
                <w:szCs w:val="24"/>
              </w:rPr>
            </w:pPr>
            <w:r w:rsidRPr="0023736E">
              <w:rPr>
                <w:szCs w:val="24"/>
              </w:rPr>
              <w:t xml:space="preserve">- linguagem da impressora: PCL5e, PCL6, emulação </w:t>
            </w:r>
            <w:proofErr w:type="spellStart"/>
            <w:r w:rsidRPr="0023736E">
              <w:rPr>
                <w:szCs w:val="24"/>
              </w:rPr>
              <w:t>PostScript</w:t>
            </w:r>
            <w:proofErr w:type="spellEnd"/>
            <w:r w:rsidRPr="0023736E">
              <w:rPr>
                <w:szCs w:val="24"/>
              </w:rPr>
              <w:t xml:space="preserve"> 3;</w:t>
            </w:r>
          </w:p>
          <w:p w14:paraId="3387D7F4" w14:textId="77777777" w:rsidR="00AF7E4C" w:rsidRPr="0023736E" w:rsidRDefault="00AF7E4C" w:rsidP="00360480">
            <w:pPr>
              <w:jc w:val="both"/>
              <w:rPr>
                <w:szCs w:val="24"/>
              </w:rPr>
            </w:pPr>
            <w:r w:rsidRPr="0023736E">
              <w:rPr>
                <w:szCs w:val="24"/>
              </w:rPr>
              <w:t>- protocolo de rede: TCP/IP;</w:t>
            </w:r>
          </w:p>
          <w:p w14:paraId="7D747AFC" w14:textId="77777777" w:rsidR="00AF7E4C" w:rsidRPr="0023736E" w:rsidRDefault="00AF7E4C" w:rsidP="00360480">
            <w:pPr>
              <w:jc w:val="both"/>
              <w:rPr>
                <w:szCs w:val="24"/>
              </w:rPr>
            </w:pPr>
            <w:r w:rsidRPr="0023736E">
              <w:rPr>
                <w:szCs w:val="24"/>
              </w:rPr>
              <w:t>- interface: 10Base-T/100Base-Tx (Ethernet)USB 2.0 Tipo A x 2—1 x traseira e 1x frontal, USB 2.0 Tipo B x 1— traseira, etiqueta NFC; Opcional: IEEE 802.11a/b/g/n/ac (LAN sem fio) e Wi-Fi Direct;</w:t>
            </w:r>
          </w:p>
          <w:p w14:paraId="789F2375" w14:textId="77777777" w:rsidR="00AF7E4C" w:rsidRPr="0023736E" w:rsidRDefault="00AF7E4C" w:rsidP="00360480">
            <w:pPr>
              <w:jc w:val="both"/>
              <w:rPr>
                <w:szCs w:val="24"/>
              </w:rPr>
            </w:pPr>
            <w:r w:rsidRPr="0023736E">
              <w:rPr>
                <w:szCs w:val="24"/>
              </w:rPr>
              <w:t xml:space="preserve">- sistema operacional: Windows® </w:t>
            </w:r>
            <w:proofErr w:type="spellStart"/>
            <w:r w:rsidRPr="0023736E">
              <w:rPr>
                <w:szCs w:val="24"/>
              </w:rPr>
              <w:t>Windows</w:t>
            </w:r>
            <w:proofErr w:type="spellEnd"/>
            <w:r w:rsidRPr="0023736E">
              <w:rPr>
                <w:szCs w:val="24"/>
              </w:rPr>
              <w:t xml:space="preserve">® 8.1, Windows® 10, Windows® Server 2012, Windows® Server 2012R2, Windows® Server 2016, Windows® Server 2019; Mac </w:t>
            </w:r>
            <w:proofErr w:type="spellStart"/>
            <w:r w:rsidRPr="0023736E">
              <w:rPr>
                <w:szCs w:val="24"/>
              </w:rPr>
              <w:t>Mac</w:t>
            </w:r>
            <w:proofErr w:type="spellEnd"/>
            <w:r w:rsidRPr="0023736E">
              <w:rPr>
                <w:szCs w:val="24"/>
              </w:rPr>
              <w:t xml:space="preserve"> OS v10.10 - v11; Outros Linux;</w:t>
            </w:r>
          </w:p>
          <w:p w14:paraId="0C2040E9" w14:textId="77777777" w:rsidR="00AF7E4C" w:rsidRPr="0023736E" w:rsidRDefault="00AF7E4C" w:rsidP="00360480">
            <w:pPr>
              <w:jc w:val="both"/>
              <w:rPr>
                <w:szCs w:val="24"/>
              </w:rPr>
            </w:pPr>
            <w:r w:rsidRPr="0023736E">
              <w:rPr>
                <w:szCs w:val="24"/>
              </w:rPr>
              <w:t>- impressão duplex automática;</w:t>
            </w:r>
          </w:p>
          <w:p w14:paraId="4C66D26E" w14:textId="77777777" w:rsidR="00AF7E4C" w:rsidRPr="0023736E" w:rsidRDefault="00AF7E4C" w:rsidP="00360480">
            <w:pPr>
              <w:jc w:val="both"/>
              <w:rPr>
                <w:szCs w:val="24"/>
              </w:rPr>
            </w:pPr>
            <w:r w:rsidRPr="0023736E">
              <w:rPr>
                <w:szCs w:val="24"/>
              </w:rPr>
              <w:t xml:space="preserve">- velocidade de impressão (A4) 32 </w:t>
            </w:r>
            <w:proofErr w:type="spellStart"/>
            <w:r w:rsidRPr="0023736E">
              <w:rPr>
                <w:szCs w:val="24"/>
              </w:rPr>
              <w:t>ppm</w:t>
            </w:r>
            <w:proofErr w:type="spellEnd"/>
            <w:r w:rsidRPr="0023736E">
              <w:rPr>
                <w:szCs w:val="24"/>
              </w:rPr>
              <w:t xml:space="preserve"> (Simplex), 13 </w:t>
            </w:r>
            <w:proofErr w:type="spellStart"/>
            <w:r w:rsidRPr="0023736E">
              <w:rPr>
                <w:szCs w:val="24"/>
              </w:rPr>
              <w:t>ppm</w:t>
            </w:r>
            <w:proofErr w:type="spellEnd"/>
            <w:r w:rsidRPr="0023736E">
              <w:rPr>
                <w:szCs w:val="24"/>
              </w:rPr>
              <w:t xml:space="preserve"> (Duplex);</w:t>
            </w:r>
          </w:p>
          <w:p w14:paraId="1FA3B11C" w14:textId="77777777" w:rsidR="00AF7E4C" w:rsidRPr="0023736E" w:rsidRDefault="00AF7E4C" w:rsidP="00360480">
            <w:pPr>
              <w:jc w:val="both"/>
              <w:rPr>
                <w:szCs w:val="24"/>
              </w:rPr>
            </w:pPr>
            <w:r w:rsidRPr="0023736E">
              <w:rPr>
                <w:szCs w:val="24"/>
              </w:rPr>
              <w:t>- tempo de primeira impressão 7,1 segundos;</w:t>
            </w:r>
          </w:p>
          <w:p w14:paraId="65CE4F45" w14:textId="77777777" w:rsidR="00AF7E4C" w:rsidRPr="0023736E" w:rsidRDefault="00AF7E4C" w:rsidP="00360480">
            <w:pPr>
              <w:jc w:val="both"/>
              <w:rPr>
                <w:szCs w:val="24"/>
              </w:rPr>
            </w:pPr>
            <w:r w:rsidRPr="0023736E">
              <w:rPr>
                <w:szCs w:val="24"/>
              </w:rPr>
              <w:t>- tempo de aquecimento: até 30 segundos;</w:t>
            </w:r>
          </w:p>
          <w:p w14:paraId="36C3EA93" w14:textId="77777777" w:rsidR="00AF7E4C" w:rsidRPr="0023736E" w:rsidRDefault="00AF7E4C" w:rsidP="00360480">
            <w:pPr>
              <w:jc w:val="both"/>
              <w:rPr>
                <w:szCs w:val="24"/>
              </w:rPr>
            </w:pPr>
            <w:r w:rsidRPr="0023736E">
              <w:rPr>
                <w:szCs w:val="24"/>
              </w:rPr>
              <w:t xml:space="preserve">- resolução de impressão: 600 x 600 </w:t>
            </w:r>
            <w:proofErr w:type="spellStart"/>
            <w:r w:rsidRPr="0023736E">
              <w:rPr>
                <w:szCs w:val="24"/>
              </w:rPr>
              <w:t>dpi</w:t>
            </w:r>
            <w:proofErr w:type="spellEnd"/>
            <w:r w:rsidRPr="0023736E">
              <w:rPr>
                <w:szCs w:val="24"/>
              </w:rPr>
              <w:t xml:space="preserve"> (padrão);</w:t>
            </w:r>
          </w:p>
          <w:p w14:paraId="150AE172" w14:textId="77777777" w:rsidR="00AF7E4C" w:rsidRPr="0023736E" w:rsidRDefault="00AF7E4C" w:rsidP="00360480">
            <w:pPr>
              <w:jc w:val="both"/>
              <w:rPr>
                <w:szCs w:val="24"/>
              </w:rPr>
            </w:pPr>
            <w:r w:rsidRPr="0023736E">
              <w:rPr>
                <w:szCs w:val="24"/>
              </w:rPr>
              <w:t>- ciclo de trabalho: 35.000 páginas/mês;</w:t>
            </w:r>
          </w:p>
          <w:p w14:paraId="5D77964C" w14:textId="77777777" w:rsidR="00AF7E4C" w:rsidRPr="0023736E" w:rsidRDefault="00AF7E4C" w:rsidP="00360480">
            <w:pPr>
              <w:jc w:val="both"/>
              <w:rPr>
                <w:szCs w:val="24"/>
              </w:rPr>
            </w:pPr>
            <w:r w:rsidRPr="0023736E">
              <w:rPr>
                <w:szCs w:val="24"/>
              </w:rPr>
              <w:t>- ciclo de recomendado: 700 - 5.800 páginas;</w:t>
            </w:r>
          </w:p>
          <w:p w14:paraId="4FCDD12D" w14:textId="77777777" w:rsidR="00AF7E4C" w:rsidRPr="0023736E" w:rsidRDefault="00AF7E4C" w:rsidP="00360480">
            <w:pPr>
              <w:jc w:val="both"/>
              <w:rPr>
                <w:szCs w:val="24"/>
              </w:rPr>
            </w:pPr>
            <w:r w:rsidRPr="0023736E">
              <w:rPr>
                <w:szCs w:val="24"/>
              </w:rPr>
              <w:t xml:space="preserve">- velocidade de cópia (A4): Até 32 </w:t>
            </w:r>
            <w:proofErr w:type="spellStart"/>
            <w:r w:rsidRPr="0023736E">
              <w:rPr>
                <w:szCs w:val="24"/>
              </w:rPr>
              <w:t>ppm</w:t>
            </w:r>
            <w:proofErr w:type="spellEnd"/>
            <w:r w:rsidRPr="0023736E">
              <w:rPr>
                <w:szCs w:val="24"/>
              </w:rPr>
              <w:t>;</w:t>
            </w:r>
          </w:p>
          <w:p w14:paraId="25DE96F2" w14:textId="77777777" w:rsidR="00AF7E4C" w:rsidRPr="0023736E" w:rsidRDefault="00AF7E4C" w:rsidP="00360480">
            <w:pPr>
              <w:jc w:val="both"/>
              <w:rPr>
                <w:szCs w:val="24"/>
              </w:rPr>
            </w:pPr>
            <w:r w:rsidRPr="0023736E">
              <w:rPr>
                <w:szCs w:val="24"/>
              </w:rPr>
              <w:t>- capacidade do alimentador de documentos: 35 folhas;</w:t>
            </w:r>
          </w:p>
          <w:p w14:paraId="67519575" w14:textId="77777777" w:rsidR="00AF7E4C" w:rsidRPr="0023736E" w:rsidRDefault="00AF7E4C" w:rsidP="00360480">
            <w:pPr>
              <w:jc w:val="both"/>
              <w:rPr>
                <w:szCs w:val="24"/>
              </w:rPr>
            </w:pPr>
            <w:r w:rsidRPr="0023736E">
              <w:rPr>
                <w:szCs w:val="24"/>
              </w:rPr>
              <w:t xml:space="preserve">- resolução: 300 x 600 </w:t>
            </w:r>
            <w:proofErr w:type="spellStart"/>
            <w:r w:rsidRPr="0023736E">
              <w:rPr>
                <w:szCs w:val="24"/>
              </w:rPr>
              <w:t>dpi</w:t>
            </w:r>
            <w:proofErr w:type="spellEnd"/>
            <w:r w:rsidRPr="0023736E">
              <w:rPr>
                <w:szCs w:val="24"/>
              </w:rPr>
              <w:t xml:space="preserve"> (ARDF);</w:t>
            </w:r>
          </w:p>
          <w:p w14:paraId="3FDF97A6" w14:textId="77777777" w:rsidR="00AF7E4C" w:rsidRPr="0023736E" w:rsidRDefault="00AF7E4C" w:rsidP="00360480">
            <w:pPr>
              <w:jc w:val="both"/>
              <w:rPr>
                <w:szCs w:val="24"/>
              </w:rPr>
            </w:pPr>
            <w:r w:rsidRPr="0023736E">
              <w:rPr>
                <w:szCs w:val="24"/>
              </w:rPr>
              <w:t>- cópia múltipla: até 99;</w:t>
            </w:r>
          </w:p>
          <w:p w14:paraId="7FC99597" w14:textId="77777777" w:rsidR="00AF7E4C" w:rsidRPr="0023736E" w:rsidRDefault="00AF7E4C" w:rsidP="00360480">
            <w:pPr>
              <w:jc w:val="both"/>
              <w:rPr>
                <w:szCs w:val="24"/>
              </w:rPr>
            </w:pPr>
            <w:r w:rsidRPr="0023736E">
              <w:rPr>
                <w:szCs w:val="24"/>
              </w:rPr>
              <w:lastRenderedPageBreak/>
              <w:t>- copiar recursos: Faixa de zoom: 25%-400%;</w:t>
            </w:r>
          </w:p>
          <w:p w14:paraId="737CBD56" w14:textId="77777777" w:rsidR="00AF7E4C" w:rsidRPr="0023736E" w:rsidRDefault="00AF7E4C" w:rsidP="00360480">
            <w:pPr>
              <w:jc w:val="both"/>
              <w:rPr>
                <w:szCs w:val="24"/>
              </w:rPr>
            </w:pPr>
            <w:r w:rsidRPr="0023736E">
              <w:rPr>
                <w:szCs w:val="24"/>
              </w:rPr>
              <w:t>- velocidade de digitalização (A4 ARDF) - Mono: 13 impressões/minuto,</w:t>
            </w:r>
            <w:r>
              <w:rPr>
                <w:szCs w:val="24"/>
              </w:rPr>
              <w:t xml:space="preserve"> </w:t>
            </w:r>
            <w:r w:rsidRPr="0023736E">
              <w:rPr>
                <w:szCs w:val="24"/>
              </w:rPr>
              <w:t>Cor:4,5impressões/</w:t>
            </w:r>
            <w:proofErr w:type="spellStart"/>
            <w:r w:rsidRPr="0023736E">
              <w:rPr>
                <w:szCs w:val="24"/>
              </w:rPr>
              <w:t>minutoResolução</w:t>
            </w:r>
            <w:proofErr w:type="spellEnd"/>
            <w:r w:rsidRPr="0023736E">
              <w:rPr>
                <w:szCs w:val="24"/>
              </w:rPr>
              <w:t xml:space="preserve"> - 300 x 600 </w:t>
            </w:r>
            <w:proofErr w:type="spellStart"/>
            <w:r w:rsidRPr="0023736E">
              <w:rPr>
                <w:szCs w:val="24"/>
              </w:rPr>
              <w:t>dpi</w:t>
            </w:r>
            <w:proofErr w:type="spellEnd"/>
            <w:r w:rsidRPr="0023736E">
              <w:rPr>
                <w:szCs w:val="24"/>
              </w:rPr>
              <w:t xml:space="preserve"> (ARDF), 19.200 x 19.200 </w:t>
            </w:r>
            <w:proofErr w:type="spellStart"/>
            <w:r w:rsidRPr="0023736E">
              <w:rPr>
                <w:szCs w:val="24"/>
              </w:rPr>
              <w:t>dpi</w:t>
            </w:r>
            <w:proofErr w:type="spellEnd"/>
            <w:r w:rsidRPr="0023736E">
              <w:rPr>
                <w:szCs w:val="24"/>
              </w:rPr>
              <w:t xml:space="preserve"> (</w:t>
            </w:r>
            <w:proofErr w:type="spellStart"/>
            <w:r w:rsidRPr="0023736E">
              <w:rPr>
                <w:szCs w:val="24"/>
              </w:rPr>
              <w:t>Platen</w:t>
            </w:r>
            <w:proofErr w:type="spellEnd"/>
            <w:r w:rsidRPr="0023736E">
              <w:rPr>
                <w:szCs w:val="24"/>
              </w:rPr>
              <w:t>, PC TWAIN)</w:t>
            </w:r>
          </w:p>
          <w:p w14:paraId="260F916E" w14:textId="77777777" w:rsidR="00AF7E4C" w:rsidRDefault="00AF7E4C" w:rsidP="00360480">
            <w:pPr>
              <w:jc w:val="both"/>
              <w:rPr>
                <w:szCs w:val="24"/>
              </w:rPr>
            </w:pPr>
            <w:r w:rsidRPr="0023736E">
              <w:rPr>
                <w:szCs w:val="24"/>
              </w:rPr>
              <w:t>- tamanho original: A4</w:t>
            </w:r>
          </w:p>
          <w:p w14:paraId="13787346" w14:textId="77777777" w:rsidR="00AF7E4C" w:rsidRPr="0023736E" w:rsidRDefault="00AF7E4C" w:rsidP="00360480">
            <w:pPr>
              <w:jc w:val="both"/>
              <w:rPr>
                <w:szCs w:val="24"/>
              </w:rPr>
            </w:pPr>
          </w:p>
        </w:tc>
        <w:tc>
          <w:tcPr>
            <w:tcW w:w="1134" w:type="dxa"/>
          </w:tcPr>
          <w:p w14:paraId="0EEAEE9E" w14:textId="77777777" w:rsidR="00AF7E4C" w:rsidRPr="0023736E" w:rsidRDefault="00AF7E4C" w:rsidP="00360480">
            <w:pPr>
              <w:widowControl w:val="0"/>
              <w:jc w:val="center"/>
              <w:rPr>
                <w:rFonts w:eastAsia="Calibri"/>
                <w:bCs/>
                <w:szCs w:val="24"/>
              </w:rPr>
            </w:pPr>
            <w:r w:rsidRPr="0023736E">
              <w:rPr>
                <w:rFonts w:eastAsia="Calibri"/>
                <w:bCs/>
                <w:szCs w:val="24"/>
              </w:rPr>
              <w:lastRenderedPageBreak/>
              <w:t xml:space="preserve"> </w:t>
            </w:r>
            <w:proofErr w:type="spellStart"/>
            <w:r w:rsidRPr="0023736E">
              <w:rPr>
                <w:rFonts w:eastAsia="Calibri"/>
                <w:bCs/>
                <w:szCs w:val="24"/>
              </w:rPr>
              <w:t>un</w:t>
            </w:r>
            <w:proofErr w:type="spellEnd"/>
          </w:p>
        </w:tc>
        <w:tc>
          <w:tcPr>
            <w:tcW w:w="1276" w:type="dxa"/>
          </w:tcPr>
          <w:p w14:paraId="65D0E0FD" w14:textId="77777777" w:rsidR="00AF7E4C" w:rsidRPr="0023736E" w:rsidRDefault="00AF7E4C" w:rsidP="00360480">
            <w:pPr>
              <w:widowControl w:val="0"/>
              <w:jc w:val="center"/>
              <w:rPr>
                <w:rFonts w:eastAsia="Calibri"/>
                <w:bCs/>
                <w:szCs w:val="24"/>
              </w:rPr>
            </w:pPr>
            <w:r w:rsidRPr="0023736E">
              <w:rPr>
                <w:rFonts w:eastAsia="Calibri"/>
                <w:bCs/>
                <w:szCs w:val="24"/>
              </w:rPr>
              <w:t>08</w:t>
            </w:r>
          </w:p>
        </w:tc>
        <w:tc>
          <w:tcPr>
            <w:tcW w:w="1276" w:type="dxa"/>
          </w:tcPr>
          <w:p w14:paraId="2C6121E4" w14:textId="3DEDE834" w:rsidR="00AF7E4C" w:rsidRPr="0023736E" w:rsidRDefault="00AF7E4C" w:rsidP="00360480">
            <w:pPr>
              <w:widowControl w:val="0"/>
              <w:jc w:val="center"/>
              <w:rPr>
                <w:rFonts w:eastAsia="Calibri"/>
                <w:bCs/>
                <w:szCs w:val="24"/>
              </w:rPr>
            </w:pPr>
            <w:r>
              <w:rPr>
                <w:rFonts w:eastAsia="Calibri"/>
                <w:bCs/>
                <w:szCs w:val="24"/>
              </w:rPr>
              <w:t>260,22</w:t>
            </w:r>
          </w:p>
        </w:tc>
      </w:tr>
      <w:tr w:rsidR="00AF7E4C" w:rsidRPr="0023736E" w14:paraId="561F58F9" w14:textId="255DF42F" w:rsidTr="00AF7E4C">
        <w:trPr>
          <w:trHeight w:val="404"/>
          <w:jc w:val="center"/>
        </w:trPr>
        <w:tc>
          <w:tcPr>
            <w:tcW w:w="846" w:type="dxa"/>
          </w:tcPr>
          <w:p w14:paraId="4DB279FD" w14:textId="77777777" w:rsidR="00AF7E4C" w:rsidRPr="0023736E" w:rsidRDefault="00AF7E4C" w:rsidP="00360480">
            <w:pPr>
              <w:widowControl w:val="0"/>
              <w:jc w:val="center"/>
              <w:rPr>
                <w:rFonts w:eastAsia="Calibri"/>
                <w:bCs/>
                <w:szCs w:val="24"/>
              </w:rPr>
            </w:pPr>
            <w:r w:rsidRPr="0023736E">
              <w:rPr>
                <w:rFonts w:eastAsia="Calibri"/>
                <w:bCs/>
                <w:szCs w:val="24"/>
              </w:rPr>
              <w:t>02</w:t>
            </w:r>
          </w:p>
        </w:tc>
        <w:tc>
          <w:tcPr>
            <w:tcW w:w="5670" w:type="dxa"/>
          </w:tcPr>
          <w:p w14:paraId="3E4B02BA" w14:textId="4977AEF1" w:rsidR="00AF7E4C" w:rsidRDefault="00AF7E4C" w:rsidP="00360480">
            <w:pPr>
              <w:jc w:val="both"/>
              <w:rPr>
                <w:szCs w:val="24"/>
              </w:rPr>
            </w:pPr>
            <w:r w:rsidRPr="0023736E">
              <w:rPr>
                <w:szCs w:val="24"/>
              </w:rPr>
              <w:t xml:space="preserve">Impressora </w:t>
            </w:r>
            <w:proofErr w:type="spellStart"/>
            <w:r w:rsidRPr="0023736E">
              <w:rPr>
                <w:szCs w:val="24"/>
              </w:rPr>
              <w:t>laserjet</w:t>
            </w:r>
            <w:proofErr w:type="spellEnd"/>
            <w:r w:rsidRPr="0023736E">
              <w:rPr>
                <w:szCs w:val="24"/>
              </w:rPr>
              <w:t>, velocidade de impressão de 32ppm, com função Dup</w:t>
            </w:r>
            <w:r>
              <w:rPr>
                <w:szCs w:val="24"/>
              </w:rPr>
              <w:t>lex (frente e verso automático)</w:t>
            </w:r>
          </w:p>
          <w:p w14:paraId="52FEB959" w14:textId="77777777" w:rsidR="00AF7E4C" w:rsidRPr="0023736E" w:rsidRDefault="00AF7E4C" w:rsidP="00360480">
            <w:pPr>
              <w:jc w:val="both"/>
              <w:rPr>
                <w:szCs w:val="24"/>
              </w:rPr>
            </w:pPr>
          </w:p>
        </w:tc>
        <w:tc>
          <w:tcPr>
            <w:tcW w:w="1134" w:type="dxa"/>
          </w:tcPr>
          <w:p w14:paraId="11196E64" w14:textId="77777777" w:rsidR="00AF7E4C" w:rsidRPr="0023736E" w:rsidRDefault="00AF7E4C" w:rsidP="00360480">
            <w:pPr>
              <w:widowControl w:val="0"/>
              <w:jc w:val="center"/>
              <w:rPr>
                <w:rFonts w:eastAsia="Calibri"/>
                <w:bCs/>
                <w:szCs w:val="24"/>
              </w:rPr>
            </w:pPr>
            <w:r w:rsidRPr="0023736E">
              <w:rPr>
                <w:rFonts w:eastAsia="Calibri"/>
                <w:bCs/>
                <w:szCs w:val="24"/>
              </w:rPr>
              <w:t xml:space="preserve"> </w:t>
            </w:r>
            <w:proofErr w:type="spellStart"/>
            <w:r w:rsidRPr="0023736E">
              <w:rPr>
                <w:rFonts w:eastAsia="Calibri"/>
                <w:bCs/>
                <w:szCs w:val="24"/>
              </w:rPr>
              <w:t>un</w:t>
            </w:r>
            <w:proofErr w:type="spellEnd"/>
          </w:p>
        </w:tc>
        <w:tc>
          <w:tcPr>
            <w:tcW w:w="1276" w:type="dxa"/>
          </w:tcPr>
          <w:p w14:paraId="17ACAAC0" w14:textId="77777777" w:rsidR="00AF7E4C" w:rsidRPr="0023736E" w:rsidRDefault="00AF7E4C" w:rsidP="00360480">
            <w:pPr>
              <w:widowControl w:val="0"/>
              <w:jc w:val="center"/>
              <w:rPr>
                <w:rFonts w:eastAsia="Calibri"/>
                <w:bCs/>
                <w:szCs w:val="24"/>
              </w:rPr>
            </w:pPr>
            <w:r w:rsidRPr="0023736E">
              <w:rPr>
                <w:rFonts w:eastAsia="Calibri"/>
                <w:bCs/>
                <w:szCs w:val="24"/>
              </w:rPr>
              <w:t>01</w:t>
            </w:r>
          </w:p>
        </w:tc>
        <w:tc>
          <w:tcPr>
            <w:tcW w:w="1276" w:type="dxa"/>
          </w:tcPr>
          <w:p w14:paraId="206D6613" w14:textId="0405338F" w:rsidR="00AF7E4C" w:rsidRPr="0023736E" w:rsidRDefault="00AF7E4C" w:rsidP="00360480">
            <w:pPr>
              <w:widowControl w:val="0"/>
              <w:jc w:val="center"/>
              <w:rPr>
                <w:rFonts w:eastAsia="Calibri"/>
                <w:bCs/>
                <w:szCs w:val="24"/>
              </w:rPr>
            </w:pPr>
            <w:r>
              <w:rPr>
                <w:rFonts w:eastAsia="Calibri"/>
                <w:bCs/>
                <w:szCs w:val="24"/>
              </w:rPr>
              <w:t>225,00</w:t>
            </w:r>
          </w:p>
        </w:tc>
      </w:tr>
      <w:tr w:rsidR="00AF7E4C" w:rsidRPr="00C576EE" w14:paraId="5D7F04AB" w14:textId="1FF1A6D2" w:rsidTr="009206F6">
        <w:trPr>
          <w:trHeight w:val="404"/>
          <w:jc w:val="center"/>
        </w:trPr>
        <w:tc>
          <w:tcPr>
            <w:tcW w:w="8926" w:type="dxa"/>
            <w:gridSpan w:val="4"/>
          </w:tcPr>
          <w:p w14:paraId="37A55A1E" w14:textId="73E10017" w:rsidR="00AF7E4C" w:rsidRPr="00C576EE" w:rsidRDefault="00AF7E4C" w:rsidP="00360480">
            <w:pPr>
              <w:widowControl w:val="0"/>
              <w:jc w:val="center"/>
              <w:rPr>
                <w:rFonts w:eastAsia="Calibri"/>
                <w:b/>
                <w:szCs w:val="24"/>
              </w:rPr>
            </w:pPr>
            <w:r w:rsidRPr="00C576EE">
              <w:rPr>
                <w:rFonts w:eastAsia="Calibri"/>
                <w:b/>
                <w:szCs w:val="24"/>
              </w:rPr>
              <w:t xml:space="preserve">Valor </w:t>
            </w:r>
            <w:r>
              <w:rPr>
                <w:rFonts w:eastAsia="Calibri"/>
                <w:b/>
                <w:szCs w:val="24"/>
              </w:rPr>
              <w:t>global</w:t>
            </w:r>
            <w:r w:rsidRPr="00C576EE">
              <w:rPr>
                <w:rFonts w:eastAsia="Calibri"/>
                <w:b/>
                <w:szCs w:val="24"/>
              </w:rPr>
              <w:t xml:space="preserve"> máximo</w:t>
            </w:r>
          </w:p>
        </w:tc>
        <w:tc>
          <w:tcPr>
            <w:tcW w:w="1276" w:type="dxa"/>
          </w:tcPr>
          <w:p w14:paraId="14997772" w14:textId="0772D642" w:rsidR="00AF7E4C" w:rsidRPr="00C576EE" w:rsidRDefault="00AF7E4C" w:rsidP="00360480">
            <w:pPr>
              <w:widowControl w:val="0"/>
              <w:jc w:val="center"/>
              <w:rPr>
                <w:rFonts w:eastAsia="Calibri"/>
                <w:b/>
                <w:szCs w:val="24"/>
              </w:rPr>
            </w:pPr>
            <w:r>
              <w:rPr>
                <w:rFonts w:eastAsia="Calibri"/>
                <w:b/>
                <w:szCs w:val="24"/>
              </w:rPr>
              <w:t>2.306,76</w:t>
            </w:r>
          </w:p>
        </w:tc>
      </w:tr>
    </w:tbl>
    <w:p w14:paraId="252FD043" w14:textId="77777777" w:rsidR="00AB477A" w:rsidRPr="0016281B" w:rsidRDefault="00AB477A" w:rsidP="00C12287">
      <w:pPr>
        <w:widowControl w:val="0"/>
        <w:autoSpaceDE w:val="0"/>
        <w:autoSpaceDN w:val="0"/>
        <w:adjustRightInd w:val="0"/>
        <w:jc w:val="both"/>
        <w:rPr>
          <w:sz w:val="24"/>
          <w:szCs w:val="24"/>
        </w:rPr>
      </w:pPr>
    </w:p>
    <w:p w14:paraId="0085AF84" w14:textId="0FDC731F" w:rsidR="00514C81" w:rsidRPr="0016281B" w:rsidRDefault="00AB477A" w:rsidP="00C12287">
      <w:pPr>
        <w:widowControl w:val="0"/>
        <w:ind w:firstLine="709"/>
        <w:jc w:val="both"/>
        <w:outlineLvl w:val="0"/>
        <w:rPr>
          <w:rFonts w:eastAsia="Yu Gothic Light"/>
          <w:b/>
          <w:bCs/>
          <w:sz w:val="24"/>
          <w:szCs w:val="24"/>
        </w:rPr>
      </w:pPr>
      <w:r>
        <w:rPr>
          <w:rFonts w:eastAsia="Yu Gothic Light"/>
          <w:b/>
          <w:bCs/>
          <w:sz w:val="24"/>
          <w:szCs w:val="24"/>
        </w:rPr>
        <w:t>3</w:t>
      </w:r>
      <w:r w:rsidR="00514C81" w:rsidRPr="0016281B">
        <w:rPr>
          <w:rFonts w:eastAsia="Yu Gothic Light"/>
          <w:b/>
          <w:bCs/>
          <w:sz w:val="24"/>
          <w:szCs w:val="24"/>
        </w:rPr>
        <w:t>. FUNDAMENTAÇÃO E DESCRIÇÃO DA NECESSIDADE DA CONTRATAÇÃO</w:t>
      </w:r>
    </w:p>
    <w:p w14:paraId="23AB042A" w14:textId="040DB826" w:rsidR="00514C81" w:rsidRPr="0016281B" w:rsidRDefault="00AB477A" w:rsidP="00C12287">
      <w:pPr>
        <w:widowControl w:val="0"/>
        <w:ind w:firstLine="709"/>
        <w:jc w:val="both"/>
        <w:outlineLvl w:val="0"/>
        <w:rPr>
          <w:rFonts w:eastAsia="Yu Gothic Light"/>
          <w:bCs/>
          <w:sz w:val="24"/>
          <w:szCs w:val="24"/>
        </w:rPr>
      </w:pPr>
      <w:r>
        <w:rPr>
          <w:rFonts w:eastAsia="Yu Gothic Light"/>
          <w:bCs/>
          <w:sz w:val="24"/>
          <w:szCs w:val="24"/>
        </w:rPr>
        <w:t>3</w:t>
      </w:r>
      <w:r w:rsidR="00514C81" w:rsidRPr="0016281B">
        <w:rPr>
          <w:rFonts w:eastAsia="Yu Gothic Light"/>
          <w:bCs/>
          <w:sz w:val="24"/>
          <w:szCs w:val="24"/>
        </w:rPr>
        <w:t>.1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431CC7EF" w:rsidR="00514C81" w:rsidRPr="0016281B" w:rsidRDefault="00AB477A" w:rsidP="00C12287">
      <w:pPr>
        <w:widowControl w:val="0"/>
        <w:ind w:firstLine="709"/>
        <w:jc w:val="both"/>
        <w:outlineLvl w:val="0"/>
        <w:rPr>
          <w:rFonts w:eastAsia="Yu Gothic Light"/>
          <w:b/>
          <w:bCs/>
          <w:sz w:val="24"/>
          <w:szCs w:val="24"/>
        </w:rPr>
      </w:pPr>
      <w:r>
        <w:rPr>
          <w:rFonts w:eastAsia="Yu Gothic Light"/>
          <w:b/>
          <w:bCs/>
          <w:sz w:val="24"/>
          <w:szCs w:val="24"/>
        </w:rPr>
        <w:t>4</w:t>
      </w:r>
      <w:r w:rsidR="00514C81" w:rsidRPr="0016281B">
        <w:rPr>
          <w:rFonts w:eastAsia="Yu Gothic Light"/>
          <w:b/>
          <w:bCs/>
          <w:sz w:val="24"/>
          <w:szCs w:val="24"/>
        </w:rPr>
        <w:t xml:space="preserve">. DESCRIÇÃO DA SOLUÇÃO COMO UM TODO CONSIDERADO O CICLO DE VIDA DO OBJETO </w:t>
      </w:r>
    </w:p>
    <w:p w14:paraId="7656C427" w14:textId="1C152924" w:rsidR="00514C81" w:rsidRPr="0016281B" w:rsidRDefault="00AB477A" w:rsidP="00C12287">
      <w:pPr>
        <w:widowControl w:val="0"/>
        <w:ind w:firstLine="709"/>
        <w:jc w:val="both"/>
        <w:outlineLvl w:val="0"/>
        <w:rPr>
          <w:rFonts w:eastAsia="Yu Gothic Light"/>
          <w:sz w:val="24"/>
          <w:szCs w:val="24"/>
        </w:rPr>
      </w:pPr>
      <w:r>
        <w:rPr>
          <w:rFonts w:eastAsia="Yu Gothic Light"/>
          <w:sz w:val="24"/>
          <w:szCs w:val="24"/>
        </w:rPr>
        <w:t>4</w:t>
      </w:r>
      <w:r w:rsidR="00514C81" w:rsidRPr="0016281B">
        <w:rPr>
          <w:rFonts w:eastAsia="Yu Gothic Light"/>
          <w:sz w:val="24"/>
          <w:szCs w:val="24"/>
        </w:rPr>
        <w:t>.1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67F54AE7" w:rsidR="00514C81" w:rsidRPr="0016281B" w:rsidRDefault="00AB477A" w:rsidP="00C12287">
      <w:pPr>
        <w:widowControl w:val="0"/>
        <w:ind w:firstLine="709"/>
        <w:jc w:val="both"/>
        <w:outlineLvl w:val="0"/>
        <w:rPr>
          <w:rFonts w:eastAsia="Yu Gothic Light"/>
          <w:b/>
          <w:bCs/>
          <w:sz w:val="24"/>
          <w:szCs w:val="24"/>
        </w:rPr>
      </w:pPr>
      <w:r>
        <w:rPr>
          <w:rFonts w:eastAsia="Yu Gothic Light"/>
          <w:b/>
          <w:bCs/>
          <w:sz w:val="24"/>
          <w:szCs w:val="24"/>
        </w:rPr>
        <w:t>5</w:t>
      </w:r>
      <w:r w:rsidR="00514C81" w:rsidRPr="0016281B">
        <w:rPr>
          <w:rFonts w:eastAsia="Yu Gothic Light"/>
          <w:b/>
          <w:bCs/>
          <w:sz w:val="24"/>
          <w:szCs w:val="24"/>
        </w:rPr>
        <w:t xml:space="preserve">. REQUISITOS DA CONTRATAÇÃO </w:t>
      </w:r>
    </w:p>
    <w:p w14:paraId="276906E3" w14:textId="0C310043" w:rsidR="00514C81" w:rsidRPr="0016281B" w:rsidRDefault="00AB477A" w:rsidP="00AB477A">
      <w:pPr>
        <w:widowControl w:val="0"/>
        <w:ind w:left="709"/>
        <w:jc w:val="both"/>
        <w:outlineLvl w:val="0"/>
        <w:rPr>
          <w:rFonts w:eastAsia="Yu Gothic Light"/>
          <w:bCs/>
          <w:sz w:val="24"/>
          <w:szCs w:val="24"/>
        </w:rPr>
      </w:pPr>
      <w:r>
        <w:rPr>
          <w:rFonts w:eastAsia="Yu Gothic Light"/>
          <w:bCs/>
          <w:sz w:val="24"/>
          <w:szCs w:val="24"/>
        </w:rPr>
        <w:t>5.1</w:t>
      </w:r>
      <w:r w:rsidR="00514C81" w:rsidRPr="0016281B">
        <w:rPr>
          <w:rFonts w:eastAsia="Yu Gothic Light"/>
          <w:bCs/>
          <w:sz w:val="24"/>
          <w:szCs w:val="24"/>
        </w:rPr>
        <w:t>Não será admitida a subcontratação do objeto contratual.</w:t>
      </w:r>
    </w:p>
    <w:p w14:paraId="033A0185" w14:textId="12E461DE" w:rsidR="00514C81" w:rsidRPr="0016281B" w:rsidRDefault="00AB477A" w:rsidP="00C12287">
      <w:pPr>
        <w:widowControl w:val="0"/>
        <w:ind w:firstLine="709"/>
        <w:jc w:val="both"/>
        <w:outlineLvl w:val="0"/>
        <w:rPr>
          <w:rFonts w:eastAsia="Yu Gothic Light"/>
          <w:bCs/>
          <w:sz w:val="24"/>
          <w:szCs w:val="24"/>
        </w:rPr>
      </w:pPr>
      <w:r>
        <w:rPr>
          <w:rFonts w:eastAsia="Yu Gothic Light"/>
          <w:bCs/>
          <w:sz w:val="24"/>
          <w:szCs w:val="24"/>
        </w:rPr>
        <w:t>5</w:t>
      </w:r>
      <w:r w:rsidR="003272E6" w:rsidRPr="0016281B">
        <w:rPr>
          <w:rFonts w:eastAsia="Yu Gothic Light"/>
          <w:bCs/>
          <w:sz w:val="24"/>
          <w:szCs w:val="24"/>
        </w:rPr>
        <w:t>.2 N</w:t>
      </w:r>
      <w:r w:rsidR="00514C81" w:rsidRPr="0016281B">
        <w:rPr>
          <w:rFonts w:eastAsia="Yu Gothic Light"/>
          <w:bCs/>
          <w:sz w:val="24"/>
          <w:szCs w:val="24"/>
        </w:rPr>
        <w:t>ão haverá exigência da garantia da contratação dos art</w:t>
      </w:r>
      <w:r w:rsidR="003272E6" w:rsidRPr="0016281B">
        <w:rPr>
          <w:rFonts w:eastAsia="Yu Gothic Light"/>
          <w:bCs/>
          <w:sz w:val="24"/>
          <w:szCs w:val="24"/>
        </w:rPr>
        <w:t>igos</w:t>
      </w:r>
      <w:r w:rsidR="00514C81" w:rsidRPr="0016281B">
        <w:rPr>
          <w:rFonts w:eastAsia="Yu Gothic Light"/>
          <w:bCs/>
          <w:sz w:val="24"/>
          <w:szCs w:val="24"/>
        </w:rPr>
        <w:t xml:space="preserve"> 96 e seguintes da Lei </w:t>
      </w:r>
      <w:r w:rsidR="003272E6"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1DEC3984" w:rsidR="00CD519F" w:rsidRPr="0016281B" w:rsidRDefault="00AB477A" w:rsidP="00C12287">
      <w:pPr>
        <w:widowControl w:val="0"/>
        <w:ind w:firstLine="709"/>
        <w:jc w:val="both"/>
        <w:rPr>
          <w:rFonts w:eastAsia="Yu Mincho"/>
          <w:b/>
          <w:bCs/>
          <w:sz w:val="24"/>
          <w:szCs w:val="24"/>
        </w:rPr>
      </w:pPr>
      <w:r>
        <w:rPr>
          <w:rFonts w:eastAsia="Yu Mincho"/>
          <w:b/>
          <w:bCs/>
          <w:sz w:val="24"/>
          <w:szCs w:val="24"/>
        </w:rPr>
        <w:t>6</w:t>
      </w:r>
      <w:r w:rsidR="00CD519F" w:rsidRPr="0016281B">
        <w:rPr>
          <w:rFonts w:eastAsia="Yu Mincho"/>
          <w:b/>
          <w:bCs/>
          <w:sz w:val="24"/>
          <w:szCs w:val="24"/>
        </w:rPr>
        <w:t xml:space="preserve">. ADEQUAÇÃO ORÇAMENTÁRIA </w:t>
      </w:r>
    </w:p>
    <w:p w14:paraId="320A9F1B" w14:textId="33CDDCBB" w:rsidR="00CD519F" w:rsidRPr="0016281B" w:rsidRDefault="00AB477A" w:rsidP="00C12287">
      <w:pPr>
        <w:widowControl w:val="0"/>
        <w:ind w:firstLine="709"/>
        <w:jc w:val="both"/>
        <w:rPr>
          <w:rFonts w:eastAsia="Yu Mincho"/>
          <w:sz w:val="24"/>
          <w:szCs w:val="24"/>
        </w:rPr>
      </w:pPr>
      <w:r>
        <w:rPr>
          <w:rFonts w:eastAsia="Yu Mincho"/>
          <w:sz w:val="24"/>
          <w:szCs w:val="24"/>
        </w:rPr>
        <w:t>6</w:t>
      </w:r>
      <w:r w:rsidR="00CD519F" w:rsidRPr="0016281B">
        <w:rPr>
          <w:rFonts w:eastAsia="Yu Mincho"/>
          <w:sz w:val="24"/>
          <w:szCs w:val="24"/>
        </w:rPr>
        <w:t>.1 As despesas decorrentes da presente contratação correrão à conta de recursos específicos consignados no Orçamento desse exercício financeiro.</w:t>
      </w:r>
    </w:p>
    <w:p w14:paraId="5C86AD11" w14:textId="51C74F2B" w:rsidR="00CD519F" w:rsidRPr="0016281B" w:rsidRDefault="00AB477A" w:rsidP="00C12287">
      <w:pPr>
        <w:widowControl w:val="0"/>
        <w:ind w:left="709"/>
        <w:contextualSpacing/>
        <w:jc w:val="both"/>
        <w:rPr>
          <w:rFonts w:eastAsia="Yu Mincho"/>
          <w:sz w:val="24"/>
          <w:szCs w:val="24"/>
        </w:rPr>
      </w:pPr>
      <w:r>
        <w:rPr>
          <w:rFonts w:eastAsia="Yu Mincho"/>
          <w:sz w:val="24"/>
          <w:szCs w:val="24"/>
        </w:rPr>
        <w:t>6</w:t>
      </w:r>
      <w:r w:rsidR="00CD519F" w:rsidRPr="0016281B">
        <w:rPr>
          <w:rFonts w:eastAsia="Yu Mincho"/>
          <w:sz w:val="24"/>
          <w:szCs w:val="24"/>
        </w:rPr>
        <w:t>.1.1 A contratação será atendida pela seguinte dotação:</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876"/>
        <w:gridCol w:w="1573"/>
        <w:gridCol w:w="1292"/>
        <w:gridCol w:w="1243"/>
      </w:tblGrid>
      <w:tr w:rsidR="00C576EE" w:rsidRPr="0016281B" w14:paraId="1F2E4170" w14:textId="77777777" w:rsidTr="00272D83">
        <w:trPr>
          <w:jc w:val="center"/>
        </w:trPr>
        <w:tc>
          <w:tcPr>
            <w:tcW w:w="1275" w:type="pct"/>
            <w:shd w:val="clear" w:color="auto" w:fill="D9D9D9"/>
          </w:tcPr>
          <w:p w14:paraId="63E554E5" w14:textId="77777777" w:rsidR="00C576EE" w:rsidRPr="00526627" w:rsidRDefault="00C576EE" w:rsidP="00272D83">
            <w:pPr>
              <w:jc w:val="center"/>
              <w:rPr>
                <w:b/>
                <w:bCs/>
                <w:sz w:val="22"/>
                <w:szCs w:val="22"/>
                <w:lang w:eastAsia="en-US"/>
              </w:rPr>
            </w:pPr>
            <w:r w:rsidRPr="00526627">
              <w:rPr>
                <w:b/>
                <w:bCs/>
                <w:sz w:val="22"/>
                <w:szCs w:val="22"/>
                <w:lang w:eastAsia="en-US"/>
              </w:rPr>
              <w:t>PROJ/ATIV/OE</w:t>
            </w:r>
          </w:p>
          <w:p w14:paraId="6FF6B3E6" w14:textId="77777777" w:rsidR="00C576EE" w:rsidRPr="00526627" w:rsidRDefault="00C576EE" w:rsidP="00272D83">
            <w:pPr>
              <w:jc w:val="center"/>
              <w:rPr>
                <w:b/>
                <w:bCs/>
                <w:sz w:val="22"/>
                <w:szCs w:val="22"/>
                <w:lang w:eastAsia="en-US"/>
              </w:rPr>
            </w:pPr>
          </w:p>
        </w:tc>
        <w:tc>
          <w:tcPr>
            <w:tcW w:w="1168" w:type="pct"/>
            <w:shd w:val="clear" w:color="auto" w:fill="D9D9D9"/>
            <w:hideMark/>
          </w:tcPr>
          <w:p w14:paraId="66606F2B" w14:textId="77777777" w:rsidR="00C576EE" w:rsidRPr="00526627" w:rsidRDefault="00C576EE" w:rsidP="00272D83">
            <w:pPr>
              <w:jc w:val="center"/>
              <w:rPr>
                <w:b/>
                <w:bCs/>
                <w:sz w:val="22"/>
                <w:szCs w:val="22"/>
                <w:lang w:eastAsia="en-US"/>
              </w:rPr>
            </w:pPr>
            <w:r w:rsidRPr="00526627">
              <w:rPr>
                <w:b/>
                <w:bCs/>
                <w:sz w:val="22"/>
                <w:szCs w:val="22"/>
                <w:lang w:eastAsia="en-US"/>
              </w:rPr>
              <w:t>PROGRAMA DE TRABALHO</w:t>
            </w:r>
          </w:p>
        </w:tc>
        <w:tc>
          <w:tcPr>
            <w:tcW w:w="979" w:type="pct"/>
            <w:shd w:val="clear" w:color="auto" w:fill="D9D9D9"/>
            <w:hideMark/>
          </w:tcPr>
          <w:p w14:paraId="1C95C520" w14:textId="77777777" w:rsidR="00C576EE" w:rsidRPr="00526627" w:rsidRDefault="00C576EE" w:rsidP="00272D83">
            <w:pPr>
              <w:jc w:val="center"/>
              <w:rPr>
                <w:b/>
                <w:bCs/>
                <w:sz w:val="22"/>
                <w:szCs w:val="22"/>
                <w:lang w:eastAsia="en-US"/>
              </w:rPr>
            </w:pPr>
            <w:r w:rsidRPr="00526627">
              <w:rPr>
                <w:b/>
                <w:bCs/>
                <w:sz w:val="22"/>
                <w:szCs w:val="22"/>
                <w:lang w:eastAsia="en-US"/>
              </w:rPr>
              <w:t>CATEGORIA</w:t>
            </w:r>
          </w:p>
        </w:tc>
        <w:tc>
          <w:tcPr>
            <w:tcW w:w="804" w:type="pct"/>
            <w:shd w:val="clear" w:color="auto" w:fill="D9D9D9"/>
            <w:hideMark/>
          </w:tcPr>
          <w:p w14:paraId="38B823CF" w14:textId="77777777" w:rsidR="00C576EE" w:rsidRPr="00526627" w:rsidRDefault="00C576EE" w:rsidP="00272D83">
            <w:pPr>
              <w:jc w:val="center"/>
              <w:rPr>
                <w:b/>
                <w:bCs/>
                <w:sz w:val="22"/>
                <w:szCs w:val="22"/>
                <w:lang w:eastAsia="en-US"/>
              </w:rPr>
            </w:pPr>
            <w:r w:rsidRPr="00526627">
              <w:rPr>
                <w:b/>
                <w:bCs/>
                <w:sz w:val="22"/>
                <w:szCs w:val="22"/>
                <w:lang w:eastAsia="en-US"/>
              </w:rPr>
              <w:t>RECURSO</w:t>
            </w:r>
          </w:p>
          <w:p w14:paraId="0B42851C" w14:textId="77777777" w:rsidR="00C576EE" w:rsidRPr="00526627" w:rsidRDefault="00C576EE" w:rsidP="00272D83">
            <w:pPr>
              <w:jc w:val="center"/>
              <w:rPr>
                <w:b/>
                <w:bCs/>
                <w:sz w:val="22"/>
                <w:szCs w:val="22"/>
                <w:lang w:eastAsia="en-US"/>
              </w:rPr>
            </w:pPr>
            <w:r w:rsidRPr="00526627">
              <w:rPr>
                <w:b/>
                <w:bCs/>
                <w:sz w:val="22"/>
                <w:szCs w:val="22"/>
                <w:lang w:eastAsia="en-US"/>
              </w:rPr>
              <w:t>STN</w:t>
            </w:r>
          </w:p>
        </w:tc>
        <w:tc>
          <w:tcPr>
            <w:tcW w:w="774" w:type="pct"/>
            <w:shd w:val="clear" w:color="auto" w:fill="D9D9D9"/>
            <w:hideMark/>
          </w:tcPr>
          <w:p w14:paraId="11F92C89" w14:textId="77777777" w:rsidR="00C576EE" w:rsidRPr="00526627" w:rsidRDefault="00C576EE" w:rsidP="00272D83">
            <w:pPr>
              <w:jc w:val="center"/>
              <w:rPr>
                <w:b/>
                <w:bCs/>
                <w:sz w:val="22"/>
                <w:szCs w:val="22"/>
                <w:lang w:eastAsia="en-US"/>
              </w:rPr>
            </w:pPr>
            <w:r w:rsidRPr="00526627">
              <w:rPr>
                <w:b/>
                <w:bCs/>
                <w:sz w:val="22"/>
                <w:szCs w:val="22"/>
                <w:lang w:eastAsia="en-US"/>
              </w:rPr>
              <w:t>RUBRÍCA</w:t>
            </w:r>
          </w:p>
        </w:tc>
      </w:tr>
      <w:tr w:rsidR="00C576EE" w:rsidRPr="00526627" w14:paraId="0EFAB268"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C912BF8" w14:textId="77777777" w:rsidR="00C576EE" w:rsidRPr="00526627" w:rsidRDefault="00C576EE" w:rsidP="00272D83">
            <w:pPr>
              <w:jc w:val="center"/>
              <w:rPr>
                <w:sz w:val="22"/>
                <w:szCs w:val="22"/>
                <w:lang w:eastAsia="en-US"/>
              </w:rPr>
            </w:pPr>
            <w:r w:rsidRPr="00526627">
              <w:rPr>
                <w:sz w:val="22"/>
                <w:szCs w:val="22"/>
                <w:lang w:eastAsia="en-US"/>
              </w:rPr>
              <w:t>2.092</w:t>
            </w:r>
          </w:p>
        </w:tc>
        <w:tc>
          <w:tcPr>
            <w:tcW w:w="1168" w:type="pct"/>
            <w:tcBorders>
              <w:top w:val="single" w:sz="4" w:space="0" w:color="auto"/>
              <w:left w:val="single" w:sz="4" w:space="0" w:color="auto"/>
              <w:bottom w:val="single" w:sz="4" w:space="0" w:color="auto"/>
              <w:right w:val="single" w:sz="4" w:space="0" w:color="auto"/>
            </w:tcBorders>
          </w:tcPr>
          <w:p w14:paraId="7850B177"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4AB52368"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21C2C51"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2DDCE99B" w14:textId="77777777" w:rsidR="00C576EE" w:rsidRPr="00526627" w:rsidRDefault="00C576EE" w:rsidP="00272D83">
            <w:pPr>
              <w:jc w:val="center"/>
              <w:rPr>
                <w:sz w:val="22"/>
                <w:szCs w:val="22"/>
                <w:lang w:eastAsia="en-US"/>
              </w:rPr>
            </w:pPr>
            <w:r w:rsidRPr="00526627">
              <w:rPr>
                <w:sz w:val="22"/>
                <w:szCs w:val="22"/>
                <w:lang w:eastAsia="en-US"/>
              </w:rPr>
              <w:t>607</w:t>
            </w:r>
          </w:p>
        </w:tc>
      </w:tr>
      <w:tr w:rsidR="00C576EE" w:rsidRPr="00526627" w14:paraId="0C306F0F"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29B041E" w14:textId="77777777" w:rsidR="00C576EE" w:rsidRPr="00526627" w:rsidRDefault="00C576EE" w:rsidP="00272D83">
            <w:pPr>
              <w:jc w:val="center"/>
              <w:rPr>
                <w:sz w:val="22"/>
                <w:szCs w:val="22"/>
                <w:lang w:eastAsia="en-US"/>
              </w:rPr>
            </w:pPr>
            <w:r w:rsidRPr="00526627">
              <w:rPr>
                <w:sz w:val="22"/>
                <w:szCs w:val="22"/>
                <w:lang w:eastAsia="en-US"/>
              </w:rPr>
              <w:t>2.008</w:t>
            </w:r>
          </w:p>
        </w:tc>
        <w:tc>
          <w:tcPr>
            <w:tcW w:w="1168" w:type="pct"/>
            <w:tcBorders>
              <w:top w:val="single" w:sz="4" w:space="0" w:color="auto"/>
              <w:left w:val="single" w:sz="4" w:space="0" w:color="auto"/>
              <w:bottom w:val="single" w:sz="4" w:space="0" w:color="auto"/>
              <w:right w:val="single" w:sz="4" w:space="0" w:color="auto"/>
            </w:tcBorders>
          </w:tcPr>
          <w:p w14:paraId="4FF9BF8D"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3B365718"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EB80983"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551BF9A" w14:textId="77777777" w:rsidR="00C576EE" w:rsidRPr="00526627" w:rsidRDefault="00C576EE" w:rsidP="00272D83">
            <w:pPr>
              <w:jc w:val="center"/>
              <w:rPr>
                <w:sz w:val="22"/>
                <w:szCs w:val="22"/>
                <w:lang w:eastAsia="en-US"/>
              </w:rPr>
            </w:pPr>
            <w:r w:rsidRPr="00526627">
              <w:rPr>
                <w:sz w:val="22"/>
                <w:szCs w:val="22"/>
                <w:lang w:eastAsia="en-US"/>
              </w:rPr>
              <w:t>608</w:t>
            </w:r>
          </w:p>
        </w:tc>
      </w:tr>
      <w:tr w:rsidR="00C576EE" w:rsidRPr="00526627" w14:paraId="7F5A7A46"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9214C72" w14:textId="77777777" w:rsidR="00C576EE" w:rsidRPr="00526627" w:rsidRDefault="00C576EE" w:rsidP="00272D83">
            <w:pPr>
              <w:jc w:val="center"/>
              <w:rPr>
                <w:sz w:val="22"/>
                <w:szCs w:val="22"/>
                <w:lang w:eastAsia="en-US"/>
              </w:rPr>
            </w:pPr>
            <w:r w:rsidRPr="00526627">
              <w:rPr>
                <w:sz w:val="22"/>
                <w:szCs w:val="22"/>
                <w:lang w:eastAsia="en-US"/>
              </w:rPr>
              <w:t>2.009</w:t>
            </w:r>
          </w:p>
        </w:tc>
        <w:tc>
          <w:tcPr>
            <w:tcW w:w="1168" w:type="pct"/>
            <w:tcBorders>
              <w:top w:val="single" w:sz="4" w:space="0" w:color="auto"/>
              <w:left w:val="single" w:sz="4" w:space="0" w:color="auto"/>
              <w:bottom w:val="single" w:sz="4" w:space="0" w:color="auto"/>
              <w:right w:val="single" w:sz="4" w:space="0" w:color="auto"/>
            </w:tcBorders>
          </w:tcPr>
          <w:p w14:paraId="4D7E7B85" w14:textId="77777777" w:rsidR="00C576EE" w:rsidRPr="00526627" w:rsidRDefault="00C576EE" w:rsidP="00272D83">
            <w:pPr>
              <w:jc w:val="center"/>
              <w:rPr>
                <w:sz w:val="22"/>
                <w:szCs w:val="22"/>
                <w:lang w:eastAsia="en-US"/>
              </w:rPr>
            </w:pPr>
            <w:r w:rsidRPr="00526627">
              <w:rPr>
                <w:sz w:val="22"/>
                <w:szCs w:val="22"/>
                <w:lang w:eastAsia="en-US"/>
              </w:rPr>
              <w:t>0101</w:t>
            </w:r>
          </w:p>
        </w:tc>
        <w:tc>
          <w:tcPr>
            <w:tcW w:w="979" w:type="pct"/>
            <w:tcBorders>
              <w:top w:val="single" w:sz="4" w:space="0" w:color="auto"/>
              <w:left w:val="single" w:sz="4" w:space="0" w:color="auto"/>
              <w:bottom w:val="single" w:sz="4" w:space="0" w:color="auto"/>
              <w:right w:val="single" w:sz="4" w:space="0" w:color="auto"/>
            </w:tcBorders>
          </w:tcPr>
          <w:p w14:paraId="08556973"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4FBB02DE"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5469F14A" w14:textId="77777777" w:rsidR="00C576EE" w:rsidRPr="00526627" w:rsidRDefault="00C576EE" w:rsidP="00272D83">
            <w:pPr>
              <w:jc w:val="center"/>
              <w:rPr>
                <w:sz w:val="22"/>
                <w:szCs w:val="22"/>
                <w:lang w:eastAsia="en-US"/>
              </w:rPr>
            </w:pPr>
            <w:r w:rsidRPr="00526627">
              <w:rPr>
                <w:sz w:val="22"/>
                <w:szCs w:val="22"/>
                <w:lang w:eastAsia="en-US"/>
              </w:rPr>
              <w:t>609</w:t>
            </w:r>
          </w:p>
        </w:tc>
      </w:tr>
      <w:tr w:rsidR="00C576EE" w:rsidRPr="00526627" w14:paraId="41321835"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D11B9D4" w14:textId="77777777" w:rsidR="00C576EE" w:rsidRPr="00526627" w:rsidRDefault="00C576EE" w:rsidP="00272D83">
            <w:pPr>
              <w:jc w:val="center"/>
              <w:rPr>
                <w:sz w:val="22"/>
                <w:szCs w:val="22"/>
                <w:lang w:eastAsia="en-US"/>
              </w:rPr>
            </w:pPr>
            <w:r w:rsidRPr="00526627">
              <w:rPr>
                <w:sz w:val="22"/>
                <w:szCs w:val="22"/>
                <w:lang w:eastAsia="en-US"/>
              </w:rPr>
              <w:t>2.022</w:t>
            </w:r>
          </w:p>
        </w:tc>
        <w:tc>
          <w:tcPr>
            <w:tcW w:w="1168" w:type="pct"/>
            <w:tcBorders>
              <w:top w:val="single" w:sz="4" w:space="0" w:color="auto"/>
              <w:left w:val="single" w:sz="4" w:space="0" w:color="auto"/>
              <w:bottom w:val="single" w:sz="4" w:space="0" w:color="auto"/>
              <w:right w:val="single" w:sz="4" w:space="0" w:color="auto"/>
            </w:tcBorders>
          </w:tcPr>
          <w:p w14:paraId="3C12D128" w14:textId="77777777" w:rsidR="00C576EE" w:rsidRPr="00526627" w:rsidRDefault="00C576EE" w:rsidP="00272D83">
            <w:pPr>
              <w:jc w:val="center"/>
              <w:rPr>
                <w:sz w:val="22"/>
                <w:szCs w:val="22"/>
                <w:lang w:eastAsia="en-US"/>
              </w:rPr>
            </w:pPr>
            <w:r w:rsidRPr="00526627">
              <w:rPr>
                <w:sz w:val="22"/>
                <w:szCs w:val="22"/>
                <w:lang w:eastAsia="en-US"/>
              </w:rPr>
              <w:t>0041</w:t>
            </w:r>
          </w:p>
        </w:tc>
        <w:tc>
          <w:tcPr>
            <w:tcW w:w="979" w:type="pct"/>
            <w:tcBorders>
              <w:top w:val="single" w:sz="4" w:space="0" w:color="auto"/>
              <w:left w:val="single" w:sz="4" w:space="0" w:color="auto"/>
              <w:bottom w:val="single" w:sz="4" w:space="0" w:color="auto"/>
              <w:right w:val="single" w:sz="4" w:space="0" w:color="auto"/>
            </w:tcBorders>
          </w:tcPr>
          <w:p w14:paraId="38EECEE3"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C83AEC2" w14:textId="77777777" w:rsidR="00C576EE" w:rsidRPr="00526627" w:rsidRDefault="00C576EE" w:rsidP="00272D83">
            <w:pPr>
              <w:jc w:val="center"/>
              <w:rPr>
                <w:sz w:val="22"/>
                <w:szCs w:val="22"/>
                <w:lang w:eastAsia="en-US"/>
              </w:rPr>
            </w:pPr>
            <w:r w:rsidRPr="00526627">
              <w:rPr>
                <w:sz w:val="22"/>
                <w:szCs w:val="22"/>
                <w:lang w:eastAsia="en-US"/>
              </w:rPr>
              <w:t>500</w:t>
            </w:r>
          </w:p>
        </w:tc>
        <w:tc>
          <w:tcPr>
            <w:tcW w:w="774" w:type="pct"/>
            <w:tcBorders>
              <w:top w:val="single" w:sz="4" w:space="0" w:color="auto"/>
              <w:left w:val="single" w:sz="4" w:space="0" w:color="auto"/>
              <w:bottom w:val="single" w:sz="4" w:space="0" w:color="auto"/>
              <w:right w:val="single" w:sz="4" w:space="0" w:color="auto"/>
            </w:tcBorders>
          </w:tcPr>
          <w:p w14:paraId="22D42F94" w14:textId="77777777" w:rsidR="00C576EE" w:rsidRPr="00526627" w:rsidRDefault="00C576EE" w:rsidP="00272D83">
            <w:pPr>
              <w:jc w:val="center"/>
              <w:rPr>
                <w:sz w:val="22"/>
                <w:szCs w:val="22"/>
                <w:lang w:eastAsia="en-US"/>
              </w:rPr>
            </w:pPr>
            <w:r w:rsidRPr="00526627">
              <w:rPr>
                <w:sz w:val="22"/>
                <w:szCs w:val="22"/>
                <w:lang w:eastAsia="en-US"/>
              </w:rPr>
              <w:t>610</w:t>
            </w:r>
          </w:p>
        </w:tc>
      </w:tr>
      <w:tr w:rsidR="00C576EE" w:rsidRPr="00526627" w14:paraId="33448C71"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9D7821F" w14:textId="77777777" w:rsidR="00C576EE" w:rsidRPr="00526627" w:rsidRDefault="00C576EE" w:rsidP="00272D83">
            <w:pPr>
              <w:jc w:val="center"/>
              <w:rPr>
                <w:sz w:val="22"/>
                <w:szCs w:val="22"/>
                <w:lang w:eastAsia="en-US"/>
              </w:rPr>
            </w:pPr>
            <w:r w:rsidRPr="00526627">
              <w:rPr>
                <w:sz w:val="22"/>
                <w:szCs w:val="22"/>
                <w:lang w:eastAsia="en-US"/>
              </w:rPr>
              <w:t>2.036</w:t>
            </w:r>
          </w:p>
        </w:tc>
        <w:tc>
          <w:tcPr>
            <w:tcW w:w="1168" w:type="pct"/>
            <w:tcBorders>
              <w:top w:val="single" w:sz="4" w:space="0" w:color="auto"/>
              <w:left w:val="single" w:sz="4" w:space="0" w:color="auto"/>
              <w:bottom w:val="single" w:sz="4" w:space="0" w:color="auto"/>
              <w:right w:val="single" w:sz="4" w:space="0" w:color="auto"/>
            </w:tcBorders>
          </w:tcPr>
          <w:p w14:paraId="1BA7A313" w14:textId="77777777" w:rsidR="00C576EE" w:rsidRPr="00526627" w:rsidRDefault="00C576EE" w:rsidP="00272D83">
            <w:pPr>
              <w:jc w:val="center"/>
              <w:rPr>
                <w:sz w:val="22"/>
                <w:szCs w:val="22"/>
                <w:lang w:eastAsia="en-US"/>
              </w:rPr>
            </w:pPr>
            <w:r w:rsidRPr="00526627">
              <w:rPr>
                <w:sz w:val="22"/>
                <w:szCs w:val="22"/>
                <w:lang w:eastAsia="en-US"/>
              </w:rPr>
              <w:t>0072</w:t>
            </w:r>
          </w:p>
        </w:tc>
        <w:tc>
          <w:tcPr>
            <w:tcW w:w="979" w:type="pct"/>
            <w:tcBorders>
              <w:top w:val="single" w:sz="4" w:space="0" w:color="auto"/>
              <w:left w:val="single" w:sz="4" w:space="0" w:color="auto"/>
              <w:bottom w:val="single" w:sz="4" w:space="0" w:color="auto"/>
              <w:right w:val="single" w:sz="4" w:space="0" w:color="auto"/>
            </w:tcBorders>
          </w:tcPr>
          <w:p w14:paraId="0927D225"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7B5786F"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7DA0D7E" w14:textId="77777777" w:rsidR="00C576EE" w:rsidRPr="00526627" w:rsidRDefault="00C576EE" w:rsidP="00272D83">
            <w:pPr>
              <w:jc w:val="center"/>
              <w:rPr>
                <w:sz w:val="22"/>
                <w:szCs w:val="22"/>
                <w:lang w:eastAsia="en-US"/>
              </w:rPr>
            </w:pPr>
            <w:r w:rsidRPr="00526627">
              <w:rPr>
                <w:sz w:val="22"/>
                <w:szCs w:val="22"/>
                <w:lang w:eastAsia="en-US"/>
              </w:rPr>
              <w:t>611</w:t>
            </w:r>
          </w:p>
        </w:tc>
      </w:tr>
      <w:tr w:rsidR="00C576EE" w:rsidRPr="00526627" w14:paraId="6199ACB1"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67CC9394" w14:textId="77777777" w:rsidR="00C576EE" w:rsidRPr="00526627" w:rsidRDefault="00C576EE" w:rsidP="00272D83">
            <w:pPr>
              <w:jc w:val="center"/>
              <w:rPr>
                <w:sz w:val="22"/>
                <w:szCs w:val="22"/>
                <w:lang w:eastAsia="en-US"/>
              </w:rPr>
            </w:pPr>
            <w:r w:rsidRPr="00526627">
              <w:rPr>
                <w:sz w:val="22"/>
                <w:szCs w:val="22"/>
                <w:lang w:eastAsia="en-US"/>
              </w:rPr>
              <w:t>2.193</w:t>
            </w:r>
          </w:p>
        </w:tc>
        <w:tc>
          <w:tcPr>
            <w:tcW w:w="1168" w:type="pct"/>
            <w:tcBorders>
              <w:top w:val="single" w:sz="4" w:space="0" w:color="auto"/>
              <w:left w:val="single" w:sz="4" w:space="0" w:color="auto"/>
              <w:bottom w:val="single" w:sz="4" w:space="0" w:color="auto"/>
              <w:right w:val="single" w:sz="4" w:space="0" w:color="auto"/>
            </w:tcBorders>
          </w:tcPr>
          <w:p w14:paraId="2E468E60" w14:textId="77777777" w:rsidR="00C576EE" w:rsidRPr="00526627" w:rsidRDefault="00C576EE" w:rsidP="00272D83">
            <w:pPr>
              <w:jc w:val="center"/>
              <w:rPr>
                <w:sz w:val="22"/>
                <w:szCs w:val="22"/>
                <w:lang w:eastAsia="en-US"/>
              </w:rPr>
            </w:pPr>
            <w:r w:rsidRPr="00526627">
              <w:rPr>
                <w:sz w:val="22"/>
                <w:szCs w:val="22"/>
                <w:lang w:eastAsia="en-US"/>
              </w:rPr>
              <w:t>0018</w:t>
            </w:r>
          </w:p>
        </w:tc>
        <w:tc>
          <w:tcPr>
            <w:tcW w:w="979" w:type="pct"/>
            <w:tcBorders>
              <w:top w:val="single" w:sz="4" w:space="0" w:color="auto"/>
              <w:left w:val="single" w:sz="4" w:space="0" w:color="auto"/>
              <w:bottom w:val="single" w:sz="4" w:space="0" w:color="auto"/>
              <w:right w:val="single" w:sz="4" w:space="0" w:color="auto"/>
            </w:tcBorders>
          </w:tcPr>
          <w:p w14:paraId="63D0CB25"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C0E3536" w14:textId="77777777" w:rsidR="00C576EE" w:rsidRPr="00526627" w:rsidRDefault="00C576EE" w:rsidP="00272D83">
            <w:pPr>
              <w:jc w:val="center"/>
              <w:rPr>
                <w:sz w:val="22"/>
                <w:szCs w:val="22"/>
                <w:lang w:eastAsia="en-US"/>
              </w:rPr>
            </w:pPr>
            <w:r w:rsidRPr="00526627">
              <w:rPr>
                <w:sz w:val="22"/>
                <w:szCs w:val="22"/>
                <w:lang w:eastAsia="en-US"/>
              </w:rPr>
              <w:t>600</w:t>
            </w:r>
          </w:p>
        </w:tc>
        <w:tc>
          <w:tcPr>
            <w:tcW w:w="774" w:type="pct"/>
            <w:tcBorders>
              <w:top w:val="single" w:sz="4" w:space="0" w:color="auto"/>
              <w:left w:val="single" w:sz="4" w:space="0" w:color="auto"/>
              <w:bottom w:val="single" w:sz="4" w:space="0" w:color="auto"/>
              <w:right w:val="single" w:sz="4" w:space="0" w:color="auto"/>
            </w:tcBorders>
          </w:tcPr>
          <w:p w14:paraId="281C529A" w14:textId="77777777" w:rsidR="00C576EE" w:rsidRPr="00526627" w:rsidRDefault="00C576EE" w:rsidP="00272D83">
            <w:pPr>
              <w:jc w:val="center"/>
              <w:rPr>
                <w:sz w:val="22"/>
                <w:szCs w:val="22"/>
                <w:lang w:eastAsia="en-US"/>
              </w:rPr>
            </w:pPr>
            <w:r w:rsidRPr="00526627">
              <w:rPr>
                <w:sz w:val="22"/>
                <w:szCs w:val="22"/>
                <w:lang w:eastAsia="en-US"/>
              </w:rPr>
              <w:t>684</w:t>
            </w:r>
          </w:p>
        </w:tc>
      </w:tr>
      <w:tr w:rsidR="00C576EE" w14:paraId="18973404"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5F82FED4" w14:textId="77777777" w:rsidR="00C576EE" w:rsidRPr="00526627" w:rsidRDefault="00C576EE" w:rsidP="00272D83">
            <w:pPr>
              <w:jc w:val="center"/>
              <w:rPr>
                <w:sz w:val="22"/>
                <w:szCs w:val="22"/>
                <w:lang w:eastAsia="en-US"/>
              </w:rPr>
            </w:pPr>
            <w:r w:rsidRPr="00526627">
              <w:rPr>
                <w:sz w:val="22"/>
                <w:szCs w:val="22"/>
                <w:lang w:eastAsia="en-US"/>
              </w:rPr>
              <w:t>2.044</w:t>
            </w:r>
          </w:p>
        </w:tc>
        <w:tc>
          <w:tcPr>
            <w:tcW w:w="1168" w:type="pct"/>
            <w:tcBorders>
              <w:top w:val="single" w:sz="4" w:space="0" w:color="auto"/>
              <w:left w:val="single" w:sz="4" w:space="0" w:color="auto"/>
              <w:bottom w:val="single" w:sz="4" w:space="0" w:color="auto"/>
              <w:right w:val="single" w:sz="4" w:space="0" w:color="auto"/>
            </w:tcBorders>
          </w:tcPr>
          <w:p w14:paraId="3F7706DF" w14:textId="77777777" w:rsidR="00C576EE" w:rsidRPr="00526627" w:rsidRDefault="00C576EE" w:rsidP="00272D83">
            <w:pPr>
              <w:jc w:val="center"/>
              <w:rPr>
                <w:sz w:val="22"/>
                <w:szCs w:val="22"/>
                <w:lang w:eastAsia="en-US"/>
              </w:rPr>
            </w:pPr>
            <w:r w:rsidRPr="00526627">
              <w:rPr>
                <w:sz w:val="22"/>
                <w:szCs w:val="22"/>
                <w:lang w:eastAsia="en-US"/>
              </w:rPr>
              <w:t>0116</w:t>
            </w:r>
          </w:p>
        </w:tc>
        <w:tc>
          <w:tcPr>
            <w:tcW w:w="979" w:type="pct"/>
            <w:tcBorders>
              <w:top w:val="single" w:sz="4" w:space="0" w:color="auto"/>
              <w:left w:val="single" w:sz="4" w:space="0" w:color="auto"/>
              <w:bottom w:val="single" w:sz="4" w:space="0" w:color="auto"/>
              <w:right w:val="single" w:sz="4" w:space="0" w:color="auto"/>
            </w:tcBorders>
          </w:tcPr>
          <w:p w14:paraId="544F7C84"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868B630" w14:textId="77777777" w:rsidR="00C576EE" w:rsidRPr="00526627" w:rsidRDefault="00C576EE" w:rsidP="00272D83">
            <w:pPr>
              <w:jc w:val="center"/>
              <w:rPr>
                <w:sz w:val="22"/>
                <w:szCs w:val="22"/>
                <w:lang w:eastAsia="en-US"/>
              </w:rPr>
            </w:pPr>
            <w:r w:rsidRPr="00526627">
              <w:rPr>
                <w:sz w:val="22"/>
                <w:szCs w:val="22"/>
                <w:lang w:eastAsia="en-US"/>
              </w:rPr>
              <w:t>899</w:t>
            </w:r>
          </w:p>
        </w:tc>
        <w:tc>
          <w:tcPr>
            <w:tcW w:w="774" w:type="pct"/>
            <w:tcBorders>
              <w:top w:val="single" w:sz="4" w:space="0" w:color="auto"/>
              <w:left w:val="single" w:sz="4" w:space="0" w:color="auto"/>
              <w:bottom w:val="single" w:sz="4" w:space="0" w:color="auto"/>
              <w:right w:val="single" w:sz="4" w:space="0" w:color="auto"/>
            </w:tcBorders>
          </w:tcPr>
          <w:p w14:paraId="342207EF" w14:textId="77777777" w:rsidR="00C576EE" w:rsidRPr="00526627" w:rsidRDefault="00C576EE" w:rsidP="00272D83">
            <w:pPr>
              <w:jc w:val="center"/>
              <w:rPr>
                <w:sz w:val="22"/>
                <w:szCs w:val="22"/>
                <w:lang w:eastAsia="en-US"/>
              </w:rPr>
            </w:pPr>
            <w:r w:rsidRPr="00526627">
              <w:rPr>
                <w:sz w:val="22"/>
                <w:szCs w:val="22"/>
                <w:lang w:eastAsia="en-US"/>
              </w:rPr>
              <w:t>613</w:t>
            </w:r>
          </w:p>
        </w:tc>
      </w:tr>
    </w:tbl>
    <w:p w14:paraId="6206A991" w14:textId="1A07470F" w:rsidR="00CD519F" w:rsidRPr="0016281B" w:rsidRDefault="00AB477A" w:rsidP="00C12287">
      <w:pPr>
        <w:widowControl w:val="0"/>
        <w:ind w:firstLine="709"/>
        <w:jc w:val="both"/>
        <w:rPr>
          <w:rFonts w:eastAsia="Yu Mincho"/>
          <w:sz w:val="24"/>
          <w:szCs w:val="24"/>
        </w:rPr>
      </w:pPr>
      <w:r>
        <w:rPr>
          <w:rFonts w:eastAsia="Yu Mincho"/>
          <w:sz w:val="24"/>
          <w:szCs w:val="24"/>
        </w:rPr>
        <w:t>6</w:t>
      </w:r>
      <w:r w:rsidR="00CD519F" w:rsidRPr="0016281B">
        <w:rPr>
          <w:rFonts w:eastAsia="Yu Mincho"/>
          <w:sz w:val="24"/>
          <w:szCs w:val="24"/>
        </w:rPr>
        <w:t>.1.2 A dotação relativa aos exercícios financeiros subsequentes será indicada após aprovação da Lei Orçamentária respectiva e liberação dos créditos correspondentes, mediante apostilamento.</w:t>
      </w:r>
    </w:p>
    <w:p w14:paraId="66904328" w14:textId="77777777" w:rsidR="00514C81" w:rsidRPr="0016281B" w:rsidRDefault="00514C81" w:rsidP="00C12287">
      <w:pPr>
        <w:widowControl w:val="0"/>
        <w:ind w:firstLine="709"/>
        <w:jc w:val="both"/>
        <w:outlineLvl w:val="0"/>
        <w:rPr>
          <w:rFonts w:eastAsia="Yu Gothic Light"/>
          <w:bCs/>
          <w:sz w:val="24"/>
          <w:szCs w:val="24"/>
          <w:lang w:eastAsia="en-US"/>
        </w:rPr>
      </w:pPr>
    </w:p>
    <w:p w14:paraId="476D4AF2" w14:textId="72132317" w:rsidR="00514C81" w:rsidRPr="00AA39BD" w:rsidRDefault="00AB477A" w:rsidP="00AA39BD">
      <w:pPr>
        <w:widowControl w:val="0"/>
        <w:ind w:firstLine="709"/>
        <w:jc w:val="both"/>
        <w:outlineLvl w:val="0"/>
        <w:rPr>
          <w:rFonts w:eastAsia="Yu Gothic Light"/>
          <w:b/>
          <w:sz w:val="28"/>
          <w:szCs w:val="28"/>
        </w:rPr>
      </w:pPr>
      <w:r>
        <w:rPr>
          <w:rFonts w:eastAsia="Yu Gothic Light"/>
          <w:b/>
          <w:sz w:val="24"/>
          <w:szCs w:val="24"/>
        </w:rPr>
        <w:t>7</w:t>
      </w:r>
      <w:r w:rsidR="00514C81" w:rsidRPr="001A17A1">
        <w:rPr>
          <w:rFonts w:eastAsia="Yu Gothic Light"/>
          <w:b/>
          <w:sz w:val="24"/>
          <w:szCs w:val="24"/>
        </w:rPr>
        <w:t xml:space="preserve">. MODELO DE EXECUÇÃO CONTRATUAL </w:t>
      </w:r>
    </w:p>
    <w:p w14:paraId="52BD32FA" w14:textId="2FE524B3" w:rsidR="00CD519F" w:rsidRPr="001A17A1" w:rsidRDefault="00AB477A" w:rsidP="00C12287">
      <w:pPr>
        <w:widowControl w:val="0"/>
        <w:autoSpaceDE w:val="0"/>
        <w:autoSpaceDN w:val="0"/>
        <w:adjustRightInd w:val="0"/>
        <w:ind w:firstLine="709"/>
        <w:jc w:val="both"/>
        <w:rPr>
          <w:b/>
          <w:bCs/>
          <w:sz w:val="24"/>
          <w:szCs w:val="24"/>
        </w:rPr>
      </w:pPr>
      <w:r>
        <w:rPr>
          <w:b/>
          <w:bCs/>
          <w:sz w:val="24"/>
          <w:szCs w:val="24"/>
        </w:rPr>
        <w:t>7</w:t>
      </w:r>
      <w:r w:rsidR="00CD519F" w:rsidRPr="001A17A1">
        <w:rPr>
          <w:b/>
          <w:bCs/>
          <w:sz w:val="24"/>
          <w:szCs w:val="24"/>
        </w:rPr>
        <w:t>.1. Das condições da prestação de serviços (prazos, horários, locais)</w:t>
      </w:r>
    </w:p>
    <w:p w14:paraId="6CDFD5D4" w14:textId="79D72D48" w:rsidR="004054A5" w:rsidRPr="00C12287" w:rsidRDefault="00AB477A" w:rsidP="004054A5">
      <w:pPr>
        <w:widowControl w:val="0"/>
        <w:autoSpaceDE w:val="0"/>
        <w:autoSpaceDN w:val="0"/>
        <w:adjustRightInd w:val="0"/>
        <w:ind w:firstLine="709"/>
        <w:jc w:val="both"/>
        <w:rPr>
          <w:b/>
          <w:bCs/>
          <w:sz w:val="24"/>
          <w:szCs w:val="24"/>
        </w:rPr>
      </w:pPr>
      <w:r>
        <w:rPr>
          <w:sz w:val="24"/>
          <w:szCs w:val="24"/>
        </w:rPr>
        <w:t>7</w:t>
      </w:r>
      <w:r w:rsidR="004054A5">
        <w:rPr>
          <w:sz w:val="24"/>
          <w:szCs w:val="24"/>
        </w:rPr>
        <w:t>.1.1</w:t>
      </w:r>
      <w:r w:rsidR="004054A5" w:rsidRPr="00C12287">
        <w:rPr>
          <w:sz w:val="24"/>
          <w:szCs w:val="24"/>
        </w:rPr>
        <w:t xml:space="preserve"> A execução do objeto será mensal, até o fim do período de vigência do contrato oriundo do presente processo.</w:t>
      </w:r>
      <w:r w:rsidR="004054A5" w:rsidRPr="00C12287">
        <w:rPr>
          <w:b/>
          <w:bCs/>
          <w:sz w:val="24"/>
          <w:szCs w:val="24"/>
        </w:rPr>
        <w:t xml:space="preserve"> </w:t>
      </w:r>
    </w:p>
    <w:p w14:paraId="621B22D8" w14:textId="11D849C3" w:rsidR="004054A5" w:rsidRPr="00C12287" w:rsidRDefault="00AB477A" w:rsidP="004054A5">
      <w:pPr>
        <w:widowControl w:val="0"/>
        <w:autoSpaceDE w:val="0"/>
        <w:autoSpaceDN w:val="0"/>
        <w:adjustRightInd w:val="0"/>
        <w:ind w:firstLine="709"/>
        <w:jc w:val="both"/>
        <w:rPr>
          <w:b/>
          <w:bCs/>
          <w:sz w:val="24"/>
          <w:szCs w:val="24"/>
        </w:rPr>
      </w:pPr>
      <w:r>
        <w:rPr>
          <w:sz w:val="24"/>
          <w:szCs w:val="24"/>
        </w:rPr>
        <w:t>7</w:t>
      </w:r>
      <w:r w:rsidR="004054A5">
        <w:rPr>
          <w:sz w:val="24"/>
          <w:szCs w:val="24"/>
        </w:rPr>
        <w:t>.1.2</w:t>
      </w:r>
      <w:r w:rsidR="004054A5" w:rsidRPr="00C12287">
        <w:rPr>
          <w:sz w:val="24"/>
          <w:szCs w:val="24"/>
        </w:rPr>
        <w:t xml:space="preserve"> A manutenção deverá ser preventiva e corretiva, com fornecimento total de peças </w:t>
      </w:r>
      <w:r w:rsidR="004054A5" w:rsidRPr="00C12287">
        <w:rPr>
          <w:sz w:val="24"/>
          <w:szCs w:val="24"/>
        </w:rPr>
        <w:lastRenderedPageBreak/>
        <w:t>(exceto papel), sendo obrigatória a substituição de todas as peças recomendadas pelo plano de manutenção do fabricante dos equipamentos, de acordo com o volume de impressão ou horas de funcionamento. A manutenção corretiva compreende todo e qualquer cuidado técnico indispensável para o perfeito funcionamento regular e permanente dos equipamentos;</w:t>
      </w:r>
      <w:r w:rsidR="004054A5" w:rsidRPr="00C12287">
        <w:rPr>
          <w:b/>
          <w:bCs/>
          <w:sz w:val="24"/>
          <w:szCs w:val="24"/>
        </w:rPr>
        <w:t xml:space="preserve"> </w:t>
      </w:r>
    </w:p>
    <w:p w14:paraId="4614A9FC" w14:textId="5DC9774A" w:rsidR="004054A5" w:rsidRPr="00C12287" w:rsidRDefault="00AB477A" w:rsidP="004054A5">
      <w:pPr>
        <w:widowControl w:val="0"/>
        <w:autoSpaceDE w:val="0"/>
        <w:autoSpaceDN w:val="0"/>
        <w:adjustRightInd w:val="0"/>
        <w:ind w:firstLine="709"/>
        <w:jc w:val="both"/>
        <w:rPr>
          <w:sz w:val="24"/>
          <w:szCs w:val="24"/>
        </w:rPr>
      </w:pPr>
      <w:r>
        <w:rPr>
          <w:sz w:val="24"/>
          <w:szCs w:val="24"/>
        </w:rPr>
        <w:t>7</w:t>
      </w:r>
      <w:r w:rsidR="004054A5">
        <w:rPr>
          <w:sz w:val="24"/>
          <w:szCs w:val="24"/>
        </w:rPr>
        <w:t>.1.3</w:t>
      </w:r>
      <w:r w:rsidR="004054A5" w:rsidRPr="00C12287">
        <w:rPr>
          <w:sz w:val="24"/>
          <w:szCs w:val="24"/>
        </w:rPr>
        <w:t xml:space="preserve"> As manutenções técnica, mecânica e operacional dos equipamentos instalados deverão ser efetuadas de forma contínua, de modo a mantê-los permanente, plena e eficaz capacidade produtiva, através de pessoal próprio da CONTRATADA, sem quaisquer ônus, encargos ou responsabilidades para o CONTRATANTE;</w:t>
      </w:r>
    </w:p>
    <w:p w14:paraId="21CA0982" w14:textId="2BFF6D4D" w:rsidR="004054A5" w:rsidRPr="00C12287" w:rsidRDefault="00AB477A" w:rsidP="004054A5">
      <w:pPr>
        <w:widowControl w:val="0"/>
        <w:autoSpaceDE w:val="0"/>
        <w:autoSpaceDN w:val="0"/>
        <w:adjustRightInd w:val="0"/>
        <w:ind w:firstLine="709"/>
        <w:jc w:val="both"/>
        <w:rPr>
          <w:sz w:val="24"/>
          <w:szCs w:val="24"/>
        </w:rPr>
      </w:pPr>
      <w:r>
        <w:rPr>
          <w:sz w:val="24"/>
          <w:szCs w:val="24"/>
        </w:rPr>
        <w:t>7</w:t>
      </w:r>
      <w:r w:rsidR="004054A5">
        <w:rPr>
          <w:sz w:val="24"/>
          <w:szCs w:val="24"/>
        </w:rPr>
        <w:t>.1.4</w:t>
      </w:r>
      <w:r w:rsidR="004054A5" w:rsidRPr="00C12287">
        <w:rPr>
          <w:sz w:val="24"/>
          <w:szCs w:val="24"/>
        </w:rPr>
        <w:t xml:space="preserve"> Os serviços de manutenção contemplarão toda a assistência técnica com reposição de peças e suporte de técnicos durante o prazo de vigência do contrato, incluindo todos os recursos necessários à sua execução sem ônus extra à CONTRATANTE;</w:t>
      </w:r>
    </w:p>
    <w:p w14:paraId="5EDB7559" w14:textId="7F6CDB05" w:rsidR="004054A5" w:rsidRPr="00C12287" w:rsidRDefault="00AB477A" w:rsidP="004054A5">
      <w:pPr>
        <w:widowControl w:val="0"/>
        <w:autoSpaceDE w:val="0"/>
        <w:autoSpaceDN w:val="0"/>
        <w:adjustRightInd w:val="0"/>
        <w:ind w:firstLine="709"/>
        <w:jc w:val="both"/>
        <w:rPr>
          <w:sz w:val="24"/>
          <w:szCs w:val="24"/>
        </w:rPr>
      </w:pPr>
      <w:r>
        <w:rPr>
          <w:sz w:val="24"/>
          <w:szCs w:val="24"/>
        </w:rPr>
        <w:t>7</w:t>
      </w:r>
      <w:r w:rsidR="004054A5">
        <w:rPr>
          <w:sz w:val="24"/>
          <w:szCs w:val="24"/>
        </w:rPr>
        <w:t>.1.5</w:t>
      </w:r>
      <w:r w:rsidR="004054A5" w:rsidRPr="00C12287">
        <w:rPr>
          <w:sz w:val="24"/>
          <w:szCs w:val="24"/>
        </w:rPr>
        <w:t xml:space="preserve"> A CONTRATADA deverá executar os serviços objeto deste documento contemplando as seguintes configurações: </w:t>
      </w:r>
    </w:p>
    <w:p w14:paraId="2431CF38" w14:textId="3FF852DF" w:rsidR="004054A5" w:rsidRPr="00C12287" w:rsidRDefault="004054A5" w:rsidP="004054A5">
      <w:pPr>
        <w:widowControl w:val="0"/>
        <w:autoSpaceDE w:val="0"/>
        <w:autoSpaceDN w:val="0"/>
        <w:adjustRightInd w:val="0"/>
        <w:ind w:firstLine="709"/>
        <w:jc w:val="both"/>
        <w:rPr>
          <w:sz w:val="24"/>
          <w:szCs w:val="24"/>
        </w:rPr>
      </w:pPr>
      <w:r>
        <w:rPr>
          <w:sz w:val="24"/>
          <w:szCs w:val="24"/>
        </w:rPr>
        <w:t>a)</w:t>
      </w:r>
      <w:r w:rsidRPr="00C12287">
        <w:rPr>
          <w:sz w:val="24"/>
          <w:szCs w:val="24"/>
        </w:rPr>
        <w:t xml:space="preserve"> Instalação e configuração de impressoras multifuncionais, e demais equipamentos, conforme especificações contidas neste documento, na sede do </w:t>
      </w:r>
      <w:r>
        <w:rPr>
          <w:sz w:val="24"/>
          <w:szCs w:val="24"/>
        </w:rPr>
        <w:t>Centro Ad</w:t>
      </w:r>
      <w:r w:rsidRPr="00C12287">
        <w:rPr>
          <w:sz w:val="24"/>
          <w:szCs w:val="24"/>
        </w:rPr>
        <w:t>ministrativo e nos demais prédios públicos do município;</w:t>
      </w:r>
    </w:p>
    <w:p w14:paraId="25E762CC" w14:textId="5049247A" w:rsidR="004054A5" w:rsidRPr="00C12287" w:rsidRDefault="004054A5" w:rsidP="004054A5">
      <w:pPr>
        <w:widowControl w:val="0"/>
        <w:autoSpaceDE w:val="0"/>
        <w:autoSpaceDN w:val="0"/>
        <w:adjustRightInd w:val="0"/>
        <w:ind w:firstLine="709"/>
        <w:jc w:val="both"/>
        <w:rPr>
          <w:sz w:val="24"/>
          <w:szCs w:val="24"/>
        </w:rPr>
      </w:pPr>
      <w:r>
        <w:rPr>
          <w:sz w:val="24"/>
          <w:szCs w:val="24"/>
        </w:rPr>
        <w:t>b</w:t>
      </w:r>
      <w:r w:rsidRPr="00C12287">
        <w:rPr>
          <w:sz w:val="24"/>
          <w:szCs w:val="24"/>
        </w:rPr>
        <w:t>) Manutenção de todos os equipamentos, compreendendo a troca de consumíveis e demais atividades que forem necessárias à continuidade dos serviços, devendo ser realizada de segunda à sexta-feira, das 08h às 11</w:t>
      </w:r>
      <w:r>
        <w:rPr>
          <w:sz w:val="24"/>
          <w:szCs w:val="24"/>
        </w:rPr>
        <w:t>:30</w:t>
      </w:r>
      <w:r w:rsidRPr="00C12287">
        <w:rPr>
          <w:sz w:val="24"/>
          <w:szCs w:val="24"/>
        </w:rPr>
        <w:t>h e das 13</w:t>
      </w:r>
      <w:r>
        <w:rPr>
          <w:sz w:val="24"/>
          <w:szCs w:val="24"/>
        </w:rPr>
        <w:t>:30</w:t>
      </w:r>
      <w:r w:rsidRPr="00C12287">
        <w:rPr>
          <w:sz w:val="24"/>
          <w:szCs w:val="24"/>
        </w:rPr>
        <w:t>h às 17h, exceto nos feriados, durante o período de vigência do contrato e a partir de informações do sistema de gerenciamento e/ou solicitação dos usuários;</w:t>
      </w:r>
    </w:p>
    <w:p w14:paraId="38C60294" w14:textId="781F43B2" w:rsidR="004054A5" w:rsidRPr="00C12287" w:rsidRDefault="004054A5" w:rsidP="004054A5">
      <w:pPr>
        <w:widowControl w:val="0"/>
        <w:autoSpaceDE w:val="0"/>
        <w:autoSpaceDN w:val="0"/>
        <w:adjustRightInd w:val="0"/>
        <w:ind w:firstLine="709"/>
        <w:jc w:val="both"/>
        <w:rPr>
          <w:sz w:val="24"/>
          <w:szCs w:val="24"/>
        </w:rPr>
      </w:pPr>
      <w:r>
        <w:rPr>
          <w:sz w:val="24"/>
          <w:szCs w:val="24"/>
        </w:rPr>
        <w:t>c</w:t>
      </w:r>
      <w:r w:rsidRPr="00C12287">
        <w:rPr>
          <w:sz w:val="24"/>
          <w:szCs w:val="24"/>
        </w:rPr>
        <w:t xml:space="preserve">) Resolução de incidentes (atolamento de papel, travamento do equipamento etc.); </w:t>
      </w:r>
    </w:p>
    <w:p w14:paraId="1F5DB2C5" w14:textId="3B95AAAE" w:rsidR="004054A5" w:rsidRPr="00C12287" w:rsidRDefault="004054A5" w:rsidP="004054A5">
      <w:pPr>
        <w:widowControl w:val="0"/>
        <w:autoSpaceDE w:val="0"/>
        <w:autoSpaceDN w:val="0"/>
        <w:adjustRightInd w:val="0"/>
        <w:ind w:firstLine="709"/>
        <w:jc w:val="both"/>
        <w:rPr>
          <w:sz w:val="24"/>
          <w:szCs w:val="24"/>
        </w:rPr>
      </w:pPr>
      <w:r>
        <w:rPr>
          <w:sz w:val="24"/>
          <w:szCs w:val="24"/>
        </w:rPr>
        <w:t>d</w:t>
      </w:r>
      <w:r w:rsidRPr="00C12287">
        <w:rPr>
          <w:sz w:val="24"/>
          <w:szCs w:val="24"/>
        </w:rPr>
        <w:t xml:space="preserve">) Manutenção de rotina (limpeza dos equipamentos, etc.). </w:t>
      </w:r>
    </w:p>
    <w:p w14:paraId="68A00296" w14:textId="58CAA0E8" w:rsidR="004054A5" w:rsidRPr="00C12287" w:rsidRDefault="004054A5" w:rsidP="004054A5">
      <w:pPr>
        <w:widowControl w:val="0"/>
        <w:autoSpaceDE w:val="0"/>
        <w:autoSpaceDN w:val="0"/>
        <w:adjustRightInd w:val="0"/>
        <w:ind w:firstLine="709"/>
        <w:jc w:val="both"/>
        <w:rPr>
          <w:sz w:val="24"/>
          <w:szCs w:val="24"/>
        </w:rPr>
      </w:pPr>
      <w:r>
        <w:rPr>
          <w:sz w:val="24"/>
          <w:szCs w:val="24"/>
        </w:rPr>
        <w:t>e</w:t>
      </w:r>
      <w:r w:rsidRPr="00C12287">
        <w:rPr>
          <w:sz w:val="24"/>
          <w:szCs w:val="24"/>
        </w:rPr>
        <w:t xml:space="preserve">) Será de responsabilidade da CONTRATADA o fornecimento de peças, consumíveis (exceto papel) e insumos necessários ao perfeito funcionamento dos equipamentos; </w:t>
      </w:r>
    </w:p>
    <w:p w14:paraId="5D901838" w14:textId="7B20FB46" w:rsidR="004054A5" w:rsidRPr="00C12287" w:rsidRDefault="004054A5" w:rsidP="004054A5">
      <w:pPr>
        <w:widowControl w:val="0"/>
        <w:autoSpaceDE w:val="0"/>
        <w:autoSpaceDN w:val="0"/>
        <w:adjustRightInd w:val="0"/>
        <w:ind w:firstLine="709"/>
        <w:jc w:val="both"/>
        <w:rPr>
          <w:sz w:val="24"/>
          <w:szCs w:val="24"/>
        </w:rPr>
      </w:pPr>
      <w:r>
        <w:rPr>
          <w:sz w:val="24"/>
          <w:szCs w:val="24"/>
        </w:rPr>
        <w:t>f</w:t>
      </w:r>
      <w:r w:rsidRPr="00C12287">
        <w:rPr>
          <w:sz w:val="24"/>
          <w:szCs w:val="24"/>
        </w:rPr>
        <w:t xml:space="preserve">) A Assistência técnica </w:t>
      </w:r>
      <w:r>
        <w:rPr>
          <w:sz w:val="24"/>
          <w:szCs w:val="24"/>
        </w:rPr>
        <w:t>“</w:t>
      </w:r>
      <w:proofErr w:type="spellStart"/>
      <w:r w:rsidRPr="00E52673">
        <w:rPr>
          <w:i/>
          <w:iCs/>
          <w:sz w:val="24"/>
          <w:szCs w:val="24"/>
        </w:rPr>
        <w:t>on</w:t>
      </w:r>
      <w:proofErr w:type="spellEnd"/>
      <w:r w:rsidRPr="00E52673">
        <w:rPr>
          <w:i/>
          <w:iCs/>
          <w:sz w:val="24"/>
          <w:szCs w:val="24"/>
        </w:rPr>
        <w:t xml:space="preserve"> site</w:t>
      </w:r>
      <w:r>
        <w:rPr>
          <w:sz w:val="24"/>
          <w:szCs w:val="24"/>
        </w:rPr>
        <w:t>” (no local)</w:t>
      </w:r>
      <w:r w:rsidRPr="00C12287">
        <w:rPr>
          <w:sz w:val="24"/>
          <w:szCs w:val="24"/>
        </w:rPr>
        <w:t xml:space="preserve"> e Serviço de Suporte Técnico será realizada de segunda a sexta-feira, das 08h às 11</w:t>
      </w:r>
      <w:r>
        <w:rPr>
          <w:sz w:val="24"/>
          <w:szCs w:val="24"/>
        </w:rPr>
        <w:t>:30</w:t>
      </w:r>
      <w:r w:rsidRPr="00C12287">
        <w:rPr>
          <w:sz w:val="24"/>
          <w:szCs w:val="24"/>
        </w:rPr>
        <w:t>h e das 13</w:t>
      </w:r>
      <w:r>
        <w:rPr>
          <w:sz w:val="24"/>
          <w:szCs w:val="24"/>
        </w:rPr>
        <w:t>:30</w:t>
      </w:r>
      <w:r w:rsidRPr="00C12287">
        <w:rPr>
          <w:sz w:val="24"/>
          <w:szCs w:val="24"/>
        </w:rPr>
        <w:t xml:space="preserve">h às 17h, exceto nos feriados, pelo período de vigência do contrato; </w:t>
      </w:r>
    </w:p>
    <w:p w14:paraId="7BFE137A" w14:textId="3716FB23" w:rsidR="004054A5" w:rsidRPr="00C12287" w:rsidRDefault="004054A5" w:rsidP="004054A5">
      <w:pPr>
        <w:widowControl w:val="0"/>
        <w:autoSpaceDE w:val="0"/>
        <w:autoSpaceDN w:val="0"/>
        <w:adjustRightInd w:val="0"/>
        <w:ind w:firstLine="709"/>
        <w:jc w:val="both"/>
        <w:rPr>
          <w:sz w:val="24"/>
          <w:szCs w:val="24"/>
        </w:rPr>
      </w:pPr>
      <w:r>
        <w:rPr>
          <w:sz w:val="24"/>
          <w:szCs w:val="24"/>
        </w:rPr>
        <w:t>g</w:t>
      </w:r>
      <w:r w:rsidRPr="00C12287">
        <w:rPr>
          <w:sz w:val="24"/>
          <w:szCs w:val="24"/>
        </w:rPr>
        <w:t>) A instalação e disponibilização do Sistema de Bilhetagem e Contabilização de Impressões será feita nas dependências da CONTRATANTE ou em ambiente designado ou autorizado pela CONTRATANTE durante toda a vigência contratual;</w:t>
      </w:r>
    </w:p>
    <w:p w14:paraId="5D3E282E" w14:textId="102819CF" w:rsidR="004054A5" w:rsidRPr="00C12287" w:rsidRDefault="001A17A1" w:rsidP="004054A5">
      <w:pPr>
        <w:widowControl w:val="0"/>
        <w:autoSpaceDE w:val="0"/>
        <w:autoSpaceDN w:val="0"/>
        <w:adjustRightInd w:val="0"/>
        <w:ind w:firstLine="709"/>
        <w:jc w:val="both"/>
        <w:rPr>
          <w:sz w:val="24"/>
          <w:szCs w:val="24"/>
        </w:rPr>
      </w:pPr>
      <w:r>
        <w:rPr>
          <w:sz w:val="24"/>
          <w:szCs w:val="24"/>
        </w:rPr>
        <w:t>h</w:t>
      </w:r>
      <w:r w:rsidR="004054A5" w:rsidRPr="00C12287">
        <w:rPr>
          <w:sz w:val="24"/>
          <w:szCs w:val="24"/>
        </w:rPr>
        <w:t xml:space="preserve">) O prazo de entrega e instalação dos equipamentos, objeto da contratação será de no máximo 10 (dez) dias úteis contados a partir da vigência do contrato. A entrega será realizada na sede do Órgão; </w:t>
      </w:r>
    </w:p>
    <w:p w14:paraId="3498461A" w14:textId="6B571457" w:rsidR="004054A5" w:rsidRPr="00C12287" w:rsidRDefault="001A17A1" w:rsidP="004054A5">
      <w:pPr>
        <w:widowControl w:val="0"/>
        <w:autoSpaceDE w:val="0"/>
        <w:autoSpaceDN w:val="0"/>
        <w:adjustRightInd w:val="0"/>
        <w:ind w:firstLine="709"/>
        <w:jc w:val="both"/>
        <w:rPr>
          <w:sz w:val="24"/>
          <w:szCs w:val="24"/>
        </w:rPr>
      </w:pPr>
      <w:r>
        <w:rPr>
          <w:sz w:val="24"/>
          <w:szCs w:val="24"/>
        </w:rPr>
        <w:t>i</w:t>
      </w:r>
      <w:r w:rsidR="004054A5" w:rsidRPr="00C12287">
        <w:rPr>
          <w:sz w:val="24"/>
          <w:szCs w:val="24"/>
        </w:rPr>
        <w:t>) O prazo de entrega e instalação somente poderá ser prorrogado em caso de força maior, devidamente comprovado pela Contratada, por escrito, até 24 (vinte e quatro) horas antes da data fixada para instalação;</w:t>
      </w:r>
    </w:p>
    <w:p w14:paraId="50C621AB" w14:textId="19CB8B04" w:rsidR="004054A5" w:rsidRPr="00C12287" w:rsidRDefault="001A17A1" w:rsidP="004054A5">
      <w:pPr>
        <w:widowControl w:val="0"/>
        <w:autoSpaceDE w:val="0"/>
        <w:autoSpaceDN w:val="0"/>
        <w:adjustRightInd w:val="0"/>
        <w:ind w:firstLine="709"/>
        <w:jc w:val="both"/>
        <w:rPr>
          <w:sz w:val="24"/>
          <w:szCs w:val="24"/>
        </w:rPr>
      </w:pPr>
      <w:r>
        <w:rPr>
          <w:sz w:val="24"/>
          <w:szCs w:val="24"/>
        </w:rPr>
        <w:t>j</w:t>
      </w:r>
      <w:r w:rsidR="004054A5" w:rsidRPr="00C12287">
        <w:rPr>
          <w:sz w:val="24"/>
          <w:szCs w:val="24"/>
        </w:rPr>
        <w:t xml:space="preserve">) Em caso de chamado pelo contratante por problemas físicos no equipamento, deverá ser fornecido um técnico habilitado para atendimento na sede da Contratante para a solução do problema em até </w:t>
      </w:r>
      <w:r>
        <w:rPr>
          <w:sz w:val="24"/>
          <w:szCs w:val="24"/>
        </w:rPr>
        <w:t>0</w:t>
      </w:r>
      <w:r w:rsidR="004054A5" w:rsidRPr="00C12287">
        <w:rPr>
          <w:sz w:val="24"/>
          <w:szCs w:val="24"/>
        </w:rPr>
        <w:t>4 (quatro horas), a contar a partir do horário do chamado.</w:t>
      </w:r>
    </w:p>
    <w:p w14:paraId="5C068F3C" w14:textId="6DAFD5BF" w:rsidR="004054A5" w:rsidRPr="00C12287" w:rsidRDefault="00AB477A" w:rsidP="004054A5">
      <w:pPr>
        <w:widowControl w:val="0"/>
        <w:autoSpaceDE w:val="0"/>
        <w:autoSpaceDN w:val="0"/>
        <w:adjustRightInd w:val="0"/>
        <w:ind w:firstLine="709"/>
        <w:jc w:val="both"/>
        <w:rPr>
          <w:sz w:val="24"/>
          <w:szCs w:val="24"/>
        </w:rPr>
      </w:pPr>
      <w:r>
        <w:rPr>
          <w:sz w:val="24"/>
          <w:szCs w:val="24"/>
        </w:rPr>
        <w:t>k</w:t>
      </w:r>
      <w:r w:rsidR="004054A5" w:rsidRPr="00C12287">
        <w:rPr>
          <w:sz w:val="24"/>
          <w:szCs w:val="24"/>
        </w:rPr>
        <w:t xml:space="preserve">) Em situações de problemas físicos no equipamento de impressão, onde o técnico não consiga solucionar dentro do prazo estipulado de </w:t>
      </w:r>
      <w:r w:rsidR="001A17A1">
        <w:rPr>
          <w:sz w:val="24"/>
          <w:szCs w:val="24"/>
        </w:rPr>
        <w:t>0</w:t>
      </w:r>
      <w:r w:rsidR="004054A5" w:rsidRPr="00C12287">
        <w:rPr>
          <w:sz w:val="24"/>
          <w:szCs w:val="24"/>
        </w:rPr>
        <w:t xml:space="preserve">4 (quatro) horas, a contratada deverá fornecer novo equipamento substituto, da mesma marca e modelo descritos na proposta apresentada, no prazo de 24 (vinte e quatro) horas. </w:t>
      </w:r>
    </w:p>
    <w:p w14:paraId="02B1E324" w14:textId="00879A0E" w:rsidR="004054A5" w:rsidRPr="00C12287" w:rsidRDefault="00AB477A" w:rsidP="004054A5">
      <w:pPr>
        <w:widowControl w:val="0"/>
        <w:autoSpaceDE w:val="0"/>
        <w:autoSpaceDN w:val="0"/>
        <w:adjustRightInd w:val="0"/>
        <w:ind w:firstLine="709"/>
        <w:jc w:val="both"/>
        <w:rPr>
          <w:sz w:val="24"/>
          <w:szCs w:val="24"/>
        </w:rPr>
      </w:pPr>
      <w:r>
        <w:rPr>
          <w:sz w:val="24"/>
          <w:szCs w:val="24"/>
        </w:rPr>
        <w:t>l</w:t>
      </w:r>
      <w:r w:rsidR="004054A5" w:rsidRPr="00C12287">
        <w:rPr>
          <w:sz w:val="24"/>
          <w:szCs w:val="24"/>
        </w:rPr>
        <w:t xml:space="preserve">) A contratada deverá fornecer no mínimo 01 (um) toner extra por equipamento, para casos emergenciais de problemas na impressão ou no seu esgotamento. Assim que o toner extra for utilizado, a contratada deverá fornecer um novo toner extra no prazo de 24 (vinte e quatro) horas. </w:t>
      </w:r>
    </w:p>
    <w:p w14:paraId="7D639698" w14:textId="2B3D4039" w:rsidR="004054A5" w:rsidRPr="00C12287" w:rsidRDefault="00AB477A" w:rsidP="004054A5">
      <w:pPr>
        <w:widowControl w:val="0"/>
        <w:autoSpaceDE w:val="0"/>
        <w:autoSpaceDN w:val="0"/>
        <w:adjustRightInd w:val="0"/>
        <w:ind w:firstLine="709"/>
        <w:jc w:val="both"/>
        <w:rPr>
          <w:sz w:val="24"/>
          <w:szCs w:val="24"/>
        </w:rPr>
      </w:pPr>
      <w:r>
        <w:rPr>
          <w:sz w:val="24"/>
          <w:szCs w:val="24"/>
        </w:rPr>
        <w:t>m</w:t>
      </w:r>
      <w:r w:rsidR="004054A5" w:rsidRPr="00C12287">
        <w:rPr>
          <w:sz w:val="24"/>
          <w:szCs w:val="24"/>
        </w:rPr>
        <w:t xml:space="preserve">) Fornecimento de cartucho toner, cilindro, kits de manutenção e fusão, sendo todos </w:t>
      </w:r>
      <w:r w:rsidR="004054A5" w:rsidRPr="00C12287">
        <w:rPr>
          <w:sz w:val="24"/>
          <w:szCs w:val="24"/>
        </w:rPr>
        <w:lastRenderedPageBreak/>
        <w:t xml:space="preserve">originais de fábrica. </w:t>
      </w:r>
    </w:p>
    <w:p w14:paraId="7095401A" w14:textId="67D5835A" w:rsidR="004054A5" w:rsidRPr="00C12287" w:rsidRDefault="00AB477A" w:rsidP="004054A5">
      <w:pPr>
        <w:widowControl w:val="0"/>
        <w:autoSpaceDE w:val="0"/>
        <w:autoSpaceDN w:val="0"/>
        <w:adjustRightInd w:val="0"/>
        <w:ind w:firstLine="709"/>
        <w:jc w:val="both"/>
        <w:rPr>
          <w:sz w:val="24"/>
          <w:szCs w:val="24"/>
        </w:rPr>
      </w:pPr>
      <w:r>
        <w:rPr>
          <w:sz w:val="24"/>
          <w:szCs w:val="24"/>
        </w:rPr>
        <w:t>n</w:t>
      </w:r>
      <w:r w:rsidR="004054A5" w:rsidRPr="00C12287">
        <w:rPr>
          <w:sz w:val="24"/>
          <w:szCs w:val="24"/>
        </w:rPr>
        <w:t xml:space="preserve">) Não é permitido o fornecimento de cartucho de toner e nenhum outro material de consumo </w:t>
      </w:r>
      <w:proofErr w:type="spellStart"/>
      <w:r w:rsidR="004054A5" w:rsidRPr="00C12287">
        <w:rPr>
          <w:sz w:val="24"/>
          <w:szCs w:val="24"/>
        </w:rPr>
        <w:t>remanufaturado</w:t>
      </w:r>
      <w:proofErr w:type="spellEnd"/>
      <w:r w:rsidR="004054A5" w:rsidRPr="00C12287">
        <w:rPr>
          <w:sz w:val="24"/>
          <w:szCs w:val="24"/>
        </w:rPr>
        <w:t>.</w:t>
      </w:r>
    </w:p>
    <w:p w14:paraId="28C9122B" w14:textId="0A4D21A9" w:rsidR="004054A5" w:rsidRPr="00C12287" w:rsidRDefault="00AB477A" w:rsidP="004054A5">
      <w:pPr>
        <w:widowControl w:val="0"/>
        <w:autoSpaceDE w:val="0"/>
        <w:autoSpaceDN w:val="0"/>
        <w:adjustRightInd w:val="0"/>
        <w:ind w:firstLine="709"/>
        <w:jc w:val="both"/>
        <w:rPr>
          <w:sz w:val="24"/>
          <w:szCs w:val="24"/>
        </w:rPr>
      </w:pPr>
      <w:r>
        <w:rPr>
          <w:sz w:val="24"/>
          <w:szCs w:val="24"/>
        </w:rPr>
        <w:t>o</w:t>
      </w:r>
      <w:r w:rsidR="004054A5" w:rsidRPr="00C12287">
        <w:rPr>
          <w:sz w:val="24"/>
          <w:szCs w:val="24"/>
        </w:rPr>
        <w:t xml:space="preserve">) Fornecer software gerenciador de controle de forma que todos os controles possam ser feitos por usuários, por grupo de usuários, por computador, por impressora e por grupo de impressora. </w:t>
      </w:r>
    </w:p>
    <w:p w14:paraId="44CAC4AD" w14:textId="4189ADCF" w:rsidR="004054A5" w:rsidRPr="00C12287" w:rsidRDefault="00AB477A" w:rsidP="004054A5">
      <w:pPr>
        <w:widowControl w:val="0"/>
        <w:autoSpaceDE w:val="0"/>
        <w:autoSpaceDN w:val="0"/>
        <w:adjustRightInd w:val="0"/>
        <w:ind w:firstLine="709"/>
        <w:jc w:val="both"/>
        <w:rPr>
          <w:sz w:val="24"/>
          <w:szCs w:val="24"/>
        </w:rPr>
      </w:pPr>
      <w:r>
        <w:rPr>
          <w:sz w:val="24"/>
          <w:szCs w:val="24"/>
        </w:rPr>
        <w:t>p</w:t>
      </w:r>
      <w:r w:rsidR="004054A5" w:rsidRPr="00C12287">
        <w:rPr>
          <w:sz w:val="24"/>
          <w:szCs w:val="24"/>
        </w:rPr>
        <w:t xml:space="preserve">) O descarte de </w:t>
      </w:r>
      <w:proofErr w:type="spellStart"/>
      <w:r w:rsidR="004054A5" w:rsidRPr="00C12287">
        <w:rPr>
          <w:sz w:val="24"/>
          <w:szCs w:val="24"/>
        </w:rPr>
        <w:t>to</w:t>
      </w:r>
      <w:r w:rsidR="001A17A1">
        <w:rPr>
          <w:sz w:val="24"/>
          <w:szCs w:val="24"/>
        </w:rPr>
        <w:t>n</w:t>
      </w:r>
      <w:r w:rsidR="004054A5" w:rsidRPr="00C12287">
        <w:rPr>
          <w:sz w:val="24"/>
          <w:szCs w:val="24"/>
        </w:rPr>
        <w:t>ners</w:t>
      </w:r>
      <w:proofErr w:type="spellEnd"/>
      <w:r w:rsidR="004054A5" w:rsidRPr="00C12287">
        <w:rPr>
          <w:sz w:val="24"/>
          <w:szCs w:val="24"/>
        </w:rPr>
        <w:t xml:space="preserve"> vazios, peças e insumos inservíveis será de responsabilidade da Contratada</w:t>
      </w:r>
      <w:r w:rsidR="001A17A1">
        <w:rPr>
          <w:sz w:val="24"/>
          <w:szCs w:val="24"/>
        </w:rPr>
        <w:t xml:space="preserve">, </w:t>
      </w:r>
      <w:r w:rsidR="004054A5" w:rsidRPr="00C12287">
        <w:rPr>
          <w:sz w:val="24"/>
          <w:szCs w:val="24"/>
        </w:rPr>
        <w:t>portanto deverá fazer o recolhimento sempre que a Contratante agendar os recolhimentos em sua sede.</w:t>
      </w:r>
    </w:p>
    <w:p w14:paraId="31E7FE82" w14:textId="281E3E00" w:rsidR="004054A5" w:rsidRPr="00C12287" w:rsidRDefault="00AB477A" w:rsidP="004054A5">
      <w:pPr>
        <w:widowControl w:val="0"/>
        <w:autoSpaceDE w:val="0"/>
        <w:autoSpaceDN w:val="0"/>
        <w:adjustRightInd w:val="0"/>
        <w:ind w:firstLine="709"/>
        <w:jc w:val="both"/>
        <w:rPr>
          <w:sz w:val="24"/>
          <w:szCs w:val="24"/>
        </w:rPr>
      </w:pPr>
      <w:r>
        <w:rPr>
          <w:sz w:val="24"/>
          <w:szCs w:val="24"/>
        </w:rPr>
        <w:t>q</w:t>
      </w:r>
      <w:r w:rsidR="004054A5" w:rsidRPr="00C12287">
        <w:rPr>
          <w:sz w:val="24"/>
          <w:szCs w:val="24"/>
        </w:rPr>
        <w:t>) Deverá estar incluso treinamento básico aos servidores para o uso correto dos equipamentos instalados. O treinamento deverá ser individual para um melhor aproveitamento.</w:t>
      </w:r>
    </w:p>
    <w:p w14:paraId="43A8DD3B" w14:textId="77777777" w:rsidR="00AB477A" w:rsidRPr="0016281B" w:rsidRDefault="00AB477A" w:rsidP="00E84B87">
      <w:pPr>
        <w:autoSpaceDE w:val="0"/>
        <w:autoSpaceDN w:val="0"/>
        <w:adjustRightInd w:val="0"/>
        <w:jc w:val="both"/>
        <w:rPr>
          <w:rFonts w:eastAsia="Calibri"/>
          <w:sz w:val="24"/>
          <w:szCs w:val="24"/>
        </w:rPr>
      </w:pPr>
    </w:p>
    <w:p w14:paraId="18C7BA89" w14:textId="5A1F4887" w:rsidR="00514C81" w:rsidRPr="001A17A1" w:rsidRDefault="00AB477A" w:rsidP="00C12287">
      <w:pPr>
        <w:widowControl w:val="0"/>
        <w:ind w:firstLine="709"/>
        <w:jc w:val="both"/>
        <w:outlineLvl w:val="0"/>
        <w:rPr>
          <w:rFonts w:eastAsia="Yu Gothic Light"/>
          <w:b/>
          <w:sz w:val="24"/>
          <w:szCs w:val="24"/>
        </w:rPr>
      </w:pPr>
      <w:r>
        <w:rPr>
          <w:rFonts w:eastAsia="Yu Gothic Light"/>
          <w:b/>
          <w:sz w:val="24"/>
          <w:szCs w:val="24"/>
        </w:rPr>
        <w:t>8</w:t>
      </w:r>
      <w:r w:rsidR="00514C81" w:rsidRPr="001A17A1">
        <w:rPr>
          <w:rFonts w:eastAsia="Yu Gothic Light"/>
          <w:b/>
          <w:sz w:val="24"/>
          <w:szCs w:val="24"/>
        </w:rPr>
        <w:t>. MATERIAIS</w:t>
      </w:r>
      <w:r w:rsidR="008847E3" w:rsidRPr="001A17A1">
        <w:rPr>
          <w:rFonts w:eastAsia="Yu Gothic Light"/>
          <w:b/>
          <w:sz w:val="24"/>
          <w:szCs w:val="24"/>
        </w:rPr>
        <w:t>/SERVIÇOS</w:t>
      </w:r>
      <w:r w:rsidR="00514C81" w:rsidRPr="001A17A1">
        <w:rPr>
          <w:rFonts w:eastAsia="Yu Gothic Light"/>
          <w:b/>
          <w:sz w:val="24"/>
          <w:szCs w:val="24"/>
        </w:rPr>
        <w:t xml:space="preserve"> A SEREM DISPONIBILIZADOS</w:t>
      </w:r>
    </w:p>
    <w:p w14:paraId="414BCAD9" w14:textId="7535557D" w:rsidR="00514C81" w:rsidRPr="001A17A1" w:rsidRDefault="00AB477A" w:rsidP="00C12287">
      <w:pPr>
        <w:widowControl w:val="0"/>
        <w:ind w:firstLine="709"/>
        <w:jc w:val="both"/>
        <w:rPr>
          <w:rFonts w:eastAsia="Yu Mincho"/>
          <w:bCs/>
          <w:sz w:val="24"/>
          <w:szCs w:val="24"/>
        </w:rPr>
      </w:pPr>
      <w:r>
        <w:rPr>
          <w:rFonts w:eastAsia="Yu Mincho"/>
          <w:bCs/>
          <w:sz w:val="24"/>
          <w:szCs w:val="24"/>
        </w:rPr>
        <w:t>8</w:t>
      </w:r>
      <w:r w:rsidR="00514C81" w:rsidRPr="001A17A1">
        <w:rPr>
          <w:rFonts w:eastAsia="Yu Mincho"/>
          <w:bCs/>
          <w:sz w:val="24"/>
          <w:szCs w:val="24"/>
        </w:rPr>
        <w:t xml:space="preserve">.1 Para a perfeita execução, a Contratada deverá disponibilizar os </w:t>
      </w:r>
      <w:r w:rsidR="0023331D">
        <w:rPr>
          <w:rFonts w:eastAsia="Yu Mincho"/>
          <w:bCs/>
          <w:sz w:val="24"/>
          <w:szCs w:val="24"/>
        </w:rPr>
        <w:t>materiais/</w:t>
      </w:r>
      <w:r w:rsidR="008847E3" w:rsidRPr="001A17A1">
        <w:rPr>
          <w:rFonts w:eastAsia="Yu Mincho"/>
          <w:bCs/>
          <w:sz w:val="24"/>
          <w:szCs w:val="24"/>
        </w:rPr>
        <w:t>serviços</w:t>
      </w:r>
      <w:r w:rsidR="00514C81" w:rsidRPr="001A17A1">
        <w:rPr>
          <w:rFonts w:eastAsia="Yu Mincho"/>
          <w:bCs/>
          <w:sz w:val="24"/>
          <w:szCs w:val="24"/>
        </w:rPr>
        <w:t xml:space="preserve"> </w:t>
      </w:r>
      <w:r w:rsidR="008847E3" w:rsidRPr="001A17A1">
        <w:rPr>
          <w:rFonts w:eastAsia="Yu Mincho"/>
          <w:bCs/>
          <w:sz w:val="24"/>
          <w:szCs w:val="24"/>
        </w:rPr>
        <w:t>de acordo com as especificações e dentro dos padrões de qualidade acima estabelecido</w:t>
      </w:r>
      <w:r w:rsidR="00514C81" w:rsidRPr="001A17A1">
        <w:rPr>
          <w:rFonts w:eastAsia="Yu Mincho"/>
          <w:bCs/>
          <w:sz w:val="24"/>
          <w:szCs w:val="24"/>
        </w:rPr>
        <w:t xml:space="preserve">s, promovendo </w:t>
      </w:r>
      <w:r w:rsidR="008847E3" w:rsidRPr="001A17A1">
        <w:rPr>
          <w:rFonts w:eastAsia="Yu Mincho"/>
          <w:bCs/>
          <w:sz w:val="24"/>
          <w:szCs w:val="24"/>
        </w:rPr>
        <w:t xml:space="preserve">a correção </w:t>
      </w:r>
      <w:r w:rsidR="00514C81" w:rsidRPr="001A17A1">
        <w:rPr>
          <w:rFonts w:eastAsia="Yu Mincho"/>
          <w:bCs/>
          <w:sz w:val="24"/>
          <w:szCs w:val="24"/>
        </w:rPr>
        <w:t>quando necessário.</w:t>
      </w:r>
    </w:p>
    <w:p w14:paraId="13B1BFB3" w14:textId="77777777" w:rsidR="00514C81" w:rsidRPr="0016281B" w:rsidRDefault="00514C81" w:rsidP="00C12287">
      <w:pPr>
        <w:widowControl w:val="0"/>
        <w:ind w:firstLine="709"/>
        <w:jc w:val="both"/>
        <w:rPr>
          <w:rFonts w:eastAsia="Yu Mincho"/>
          <w:bCs/>
          <w:sz w:val="24"/>
          <w:szCs w:val="24"/>
        </w:rPr>
      </w:pPr>
    </w:p>
    <w:p w14:paraId="2513F9D7" w14:textId="2498B0FC" w:rsidR="00514C81" w:rsidRPr="0016281B" w:rsidRDefault="00AB477A" w:rsidP="00C12287">
      <w:pPr>
        <w:widowControl w:val="0"/>
        <w:ind w:firstLine="709"/>
        <w:jc w:val="both"/>
        <w:rPr>
          <w:rFonts w:eastAsia="Yu Mincho"/>
          <w:b/>
          <w:sz w:val="24"/>
          <w:szCs w:val="24"/>
        </w:rPr>
      </w:pPr>
      <w:r>
        <w:rPr>
          <w:rFonts w:eastAsia="Yu Mincho"/>
          <w:b/>
          <w:sz w:val="24"/>
          <w:szCs w:val="24"/>
        </w:rPr>
        <w:t>9</w:t>
      </w:r>
      <w:r w:rsidR="00514C81" w:rsidRPr="0016281B">
        <w:rPr>
          <w:rFonts w:eastAsia="Yu Mincho"/>
          <w:b/>
          <w:sz w:val="24"/>
          <w:szCs w:val="24"/>
        </w:rPr>
        <w:t>. INFORMAÇÕES RELEVANTES PARA O DIMENSIONAMENTO DA PROPOSTA</w:t>
      </w:r>
    </w:p>
    <w:p w14:paraId="0A646F58" w14:textId="449F0C26" w:rsidR="00514C81" w:rsidRPr="0016281B" w:rsidRDefault="00AB477A" w:rsidP="00C12287">
      <w:pPr>
        <w:widowControl w:val="0"/>
        <w:ind w:firstLine="709"/>
        <w:jc w:val="both"/>
        <w:rPr>
          <w:rFonts w:eastAsia="Yu Mincho"/>
          <w:sz w:val="24"/>
          <w:szCs w:val="24"/>
        </w:rPr>
      </w:pPr>
      <w:r>
        <w:rPr>
          <w:rFonts w:eastAsia="Yu Mincho"/>
          <w:sz w:val="24"/>
          <w:szCs w:val="24"/>
        </w:rPr>
        <w:t>9</w:t>
      </w:r>
      <w:r w:rsidR="00514C81" w:rsidRPr="0016281B">
        <w:rPr>
          <w:rFonts w:eastAsia="Yu Mincho"/>
          <w:sz w:val="24"/>
          <w:szCs w:val="24"/>
        </w:rPr>
        <w:t>.1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2C89B1AF" w:rsidR="00514C81" w:rsidRPr="0016281B" w:rsidRDefault="00AB477A" w:rsidP="00C12287">
      <w:pPr>
        <w:widowControl w:val="0"/>
        <w:ind w:firstLine="709"/>
        <w:jc w:val="both"/>
        <w:rPr>
          <w:rFonts w:eastAsia="Yu Mincho"/>
          <w:b/>
          <w:bCs/>
          <w:sz w:val="24"/>
          <w:szCs w:val="24"/>
        </w:rPr>
      </w:pPr>
      <w:r>
        <w:rPr>
          <w:rFonts w:eastAsia="Yu Mincho"/>
          <w:b/>
          <w:bCs/>
          <w:sz w:val="24"/>
          <w:szCs w:val="24"/>
        </w:rPr>
        <w:t>10</w:t>
      </w:r>
      <w:r w:rsidR="00514C81" w:rsidRPr="0016281B">
        <w:rPr>
          <w:rFonts w:eastAsia="Yu Mincho"/>
          <w:b/>
          <w:bCs/>
          <w:sz w:val="24"/>
          <w:szCs w:val="24"/>
        </w:rPr>
        <w:t>. MODELO DE GESTÃO DO CONTRATO</w:t>
      </w:r>
    </w:p>
    <w:p w14:paraId="16203E75" w14:textId="0CC90928" w:rsidR="00514C81" w:rsidRPr="0016281B" w:rsidRDefault="00AB477A" w:rsidP="00C12287">
      <w:pPr>
        <w:widowControl w:val="0"/>
        <w:ind w:firstLine="709"/>
        <w:jc w:val="both"/>
        <w:rPr>
          <w:rFonts w:eastAsia="Yu Mincho"/>
          <w:sz w:val="24"/>
          <w:szCs w:val="24"/>
        </w:rPr>
      </w:pPr>
      <w:r>
        <w:rPr>
          <w:rFonts w:eastAsia="Yu Mincho"/>
          <w:b/>
          <w:bCs/>
          <w:sz w:val="24"/>
          <w:szCs w:val="24"/>
        </w:rPr>
        <w:t>10</w:t>
      </w:r>
      <w:r w:rsidR="00BF2477" w:rsidRPr="0016281B">
        <w:rPr>
          <w:rFonts w:eastAsia="Yu Mincho"/>
          <w:b/>
          <w:bCs/>
          <w:sz w:val="24"/>
          <w:szCs w:val="24"/>
        </w:rPr>
        <w:t xml:space="preserve">.1 </w:t>
      </w:r>
      <w:r w:rsidR="00514C81" w:rsidRPr="0016281B">
        <w:rPr>
          <w:rFonts w:eastAsia="Yu Mincho"/>
          <w:b/>
          <w:bCs/>
          <w:sz w:val="24"/>
          <w:szCs w:val="24"/>
        </w:rPr>
        <w:t>ROTINAS DE FISCALIZAÇÃO CONTRATUAL</w:t>
      </w:r>
    </w:p>
    <w:p w14:paraId="6E08D71B" w14:textId="4C4FCD4F"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7" w:name="art115§1"/>
      <w:bookmarkStart w:id="38" w:name="art115§5"/>
      <w:bookmarkEnd w:id="37"/>
      <w:bookmarkEnd w:id="38"/>
    </w:p>
    <w:p w14:paraId="64312762" w14:textId="511A637E"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39" w:name="art116"/>
      <w:bookmarkEnd w:id="39"/>
    </w:p>
    <w:p w14:paraId="4CC0CF1D" w14:textId="66B1F0B4"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.1.3 </w:t>
      </w:r>
      <w:r w:rsidR="00514C81" w:rsidRPr="0016281B">
        <w:rPr>
          <w:rFonts w:eastAsia="Yu Mincho"/>
          <w:sz w:val="24"/>
          <w:szCs w:val="24"/>
        </w:rPr>
        <w:t>A execução do contrato deverá ser acompanhada e fiscalizada pelo</w:t>
      </w:r>
      <w:r w:rsidR="001559B5">
        <w:rPr>
          <w:rFonts w:eastAsia="Yu Mincho"/>
          <w:sz w:val="24"/>
          <w:szCs w:val="24"/>
        </w:rPr>
        <w:t>s</w:t>
      </w:r>
      <w:r w:rsidR="00514C81" w:rsidRPr="0016281B">
        <w:rPr>
          <w:rFonts w:eastAsia="Yu Mincho"/>
          <w:sz w:val="24"/>
          <w:szCs w:val="24"/>
        </w:rPr>
        <w:t>(</w:t>
      </w:r>
      <w:r w:rsidR="001559B5">
        <w:rPr>
          <w:rFonts w:eastAsia="Yu Mincho"/>
          <w:sz w:val="24"/>
          <w:szCs w:val="24"/>
        </w:rPr>
        <w:t>a</w:t>
      </w:r>
      <w:r w:rsidR="00514C81" w:rsidRPr="0016281B">
        <w:rPr>
          <w:rFonts w:eastAsia="Yu Mincho"/>
          <w:sz w:val="24"/>
          <w:szCs w:val="24"/>
        </w:rPr>
        <w:t xml:space="preserve">s) </w:t>
      </w:r>
      <w:r w:rsidR="003272E6" w:rsidRPr="0016281B">
        <w:rPr>
          <w:rFonts w:eastAsia="Yu Mincho"/>
          <w:sz w:val="24"/>
          <w:szCs w:val="24"/>
        </w:rPr>
        <w:t>Gestores</w:t>
      </w:r>
      <w:r w:rsidR="001559B5">
        <w:rPr>
          <w:rFonts w:eastAsia="Yu Mincho"/>
          <w:sz w:val="24"/>
          <w:szCs w:val="24"/>
        </w:rPr>
        <w:t>(as</w:t>
      </w:r>
      <w:r w:rsidR="003272E6" w:rsidRPr="0016281B">
        <w:rPr>
          <w:rFonts w:eastAsia="Yu Mincho"/>
          <w:sz w:val="24"/>
          <w:szCs w:val="24"/>
        </w:rPr>
        <w:t>) e F</w:t>
      </w:r>
      <w:r w:rsidR="00514C81" w:rsidRPr="0016281B">
        <w:rPr>
          <w:rFonts w:eastAsia="Yu Mincho"/>
          <w:sz w:val="24"/>
          <w:szCs w:val="24"/>
        </w:rPr>
        <w:t>iscal(</w:t>
      </w:r>
      <w:proofErr w:type="spellStart"/>
      <w:r w:rsidR="00514C81" w:rsidRPr="0016281B">
        <w:rPr>
          <w:rFonts w:eastAsia="Yu Mincho"/>
          <w:sz w:val="24"/>
          <w:szCs w:val="24"/>
        </w:rPr>
        <w:t>is</w:t>
      </w:r>
      <w:proofErr w:type="spellEnd"/>
      <w:r w:rsidR="00514C81" w:rsidRPr="0016281B">
        <w:rPr>
          <w:rFonts w:eastAsia="Yu Mincho"/>
          <w:sz w:val="24"/>
          <w:szCs w:val="24"/>
        </w:rPr>
        <w:t>) do</w:t>
      </w:r>
      <w:r w:rsidR="001559B5">
        <w:rPr>
          <w:rFonts w:eastAsia="Yu Mincho"/>
          <w:sz w:val="24"/>
          <w:szCs w:val="24"/>
        </w:rPr>
        <w:t>(s)</w:t>
      </w:r>
      <w:r w:rsidR="00514C81" w:rsidRPr="0016281B">
        <w:rPr>
          <w:rFonts w:eastAsia="Yu Mincho"/>
          <w:sz w:val="24"/>
          <w:szCs w:val="24"/>
        </w:rPr>
        <w:t xml:space="preserve">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784784F9"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0" w:name="art117§2"/>
      <w:bookmarkEnd w:id="40"/>
    </w:p>
    <w:p w14:paraId="0D93E7AD" w14:textId="697FEC01"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7249F813"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6B2BA856"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4490862" w14:textId="0CF9AD86"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1" w:name="art120"/>
      <w:bookmarkEnd w:id="41"/>
    </w:p>
    <w:p w14:paraId="30D38E24" w14:textId="436C03A9"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2" w:name="art121"/>
      <w:bookmarkEnd w:id="42"/>
    </w:p>
    <w:p w14:paraId="3F00BC57" w14:textId="79670649" w:rsidR="00514C81" w:rsidRPr="0016281B" w:rsidRDefault="00AB477A" w:rsidP="00C12287">
      <w:pPr>
        <w:widowControl w:val="0"/>
        <w:ind w:firstLine="709"/>
        <w:jc w:val="both"/>
        <w:rPr>
          <w:rFonts w:eastAsia="Yu Mincho"/>
          <w:sz w:val="24"/>
          <w:szCs w:val="24"/>
        </w:rPr>
      </w:pPr>
      <w:r>
        <w:rPr>
          <w:rFonts w:eastAsia="Yu Mincho"/>
          <w:sz w:val="24"/>
          <w:szCs w:val="24"/>
        </w:rPr>
        <w:lastRenderedPageBreak/>
        <w:t>10</w:t>
      </w:r>
      <w:r w:rsidR="001B197C" w:rsidRPr="0016281B">
        <w:rPr>
          <w:rFonts w:eastAsia="Yu Mincho"/>
          <w:sz w:val="24"/>
          <w:szCs w:val="24"/>
        </w:rPr>
        <w:t xml:space="preserve">.1.10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66A6A1B5"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.1.11 </w:t>
      </w:r>
      <w:r w:rsidR="00514C81" w:rsidRPr="0016281B">
        <w:rPr>
          <w:rFonts w:eastAsia="Yu Mincho"/>
          <w:sz w:val="24"/>
          <w:szCs w:val="24"/>
        </w:rPr>
        <w:t>Somente o contratado será responsável pelos encargos trabalhistas, previdenciários, fiscais e comerciais resultantes da execução do contrato.</w:t>
      </w:r>
      <w:bookmarkStart w:id="43" w:name="art121§1"/>
      <w:bookmarkEnd w:id="43"/>
    </w:p>
    <w:p w14:paraId="12CA8C40" w14:textId="2DFC1311"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4" w:name="art122§1"/>
      <w:bookmarkStart w:id="45" w:name="art122§2"/>
      <w:bookmarkStart w:id="46" w:name="art122§3"/>
      <w:bookmarkStart w:id="47" w:name="art122"/>
      <w:bookmarkStart w:id="48" w:name="art123"/>
      <w:bookmarkEnd w:id="44"/>
      <w:bookmarkEnd w:id="45"/>
      <w:bookmarkEnd w:id="46"/>
      <w:bookmarkEnd w:id="47"/>
      <w:bookmarkEnd w:id="48"/>
    </w:p>
    <w:p w14:paraId="7F7339AE" w14:textId="00CE082F"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599734EF"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CFD60F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AB477A">
        <w:rPr>
          <w:rFonts w:eastAsia="Yu Mincho"/>
          <w:b/>
          <w:bCs/>
          <w:sz w:val="24"/>
          <w:szCs w:val="24"/>
        </w:rPr>
        <w:t>1</w:t>
      </w:r>
      <w:r w:rsidRPr="0016281B">
        <w:rPr>
          <w:rFonts w:eastAsia="Yu Mincho"/>
          <w:b/>
          <w:bCs/>
          <w:sz w:val="24"/>
          <w:szCs w:val="24"/>
        </w:rPr>
        <w:t>. DOS CRITÉRIOS DE AFERIÇÃO E MEDIÇÃO PARA FATURAMENTO</w:t>
      </w:r>
    </w:p>
    <w:p w14:paraId="0BA52EE7" w14:textId="3BC377D1" w:rsidR="00514C81" w:rsidRPr="0016281B" w:rsidRDefault="00514C81" w:rsidP="00C12287">
      <w:pPr>
        <w:widowControl w:val="0"/>
        <w:ind w:firstLine="709"/>
        <w:jc w:val="both"/>
        <w:rPr>
          <w:sz w:val="24"/>
          <w:szCs w:val="24"/>
        </w:rPr>
      </w:pPr>
      <w:r w:rsidRPr="0016281B">
        <w:rPr>
          <w:rFonts w:eastAsia="Yu Mincho"/>
          <w:sz w:val="24"/>
          <w:szCs w:val="24"/>
        </w:rPr>
        <w:t>1</w:t>
      </w:r>
      <w:r w:rsidR="00AB477A">
        <w:rPr>
          <w:rFonts w:eastAsia="Yu Mincho"/>
          <w:sz w:val="24"/>
          <w:szCs w:val="24"/>
        </w:rPr>
        <w:t>1</w:t>
      </w:r>
      <w:r w:rsidRPr="0016281B">
        <w:rPr>
          <w:rFonts w:eastAsia="Yu Mincho"/>
          <w:sz w:val="24"/>
          <w:szCs w:val="24"/>
        </w:rPr>
        <w:t xml:space="preserve">.1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1DF9908D" w:rsidR="00514C81" w:rsidRPr="0016281B" w:rsidRDefault="00514C81" w:rsidP="00C12287">
      <w:pPr>
        <w:widowControl w:val="0"/>
        <w:ind w:firstLine="709"/>
        <w:jc w:val="both"/>
        <w:rPr>
          <w:sz w:val="24"/>
          <w:szCs w:val="24"/>
        </w:rPr>
      </w:pPr>
      <w:r w:rsidRPr="0016281B">
        <w:rPr>
          <w:sz w:val="24"/>
          <w:szCs w:val="24"/>
        </w:rPr>
        <w:t xml:space="preserve">a) </w:t>
      </w:r>
      <w:r w:rsidR="00AB477A">
        <w:rPr>
          <w:sz w:val="24"/>
          <w:szCs w:val="24"/>
        </w:rPr>
        <w:tab/>
        <w:t>N</w:t>
      </w:r>
      <w:r w:rsidRPr="0016281B">
        <w:rPr>
          <w:sz w:val="24"/>
          <w:szCs w:val="24"/>
        </w:rPr>
        <w:t>ão produzir os resultados, deixar de executar, ou não executar com a qualidade mínima exigida as atividades contratadas; ou</w:t>
      </w:r>
    </w:p>
    <w:p w14:paraId="6D0A6791" w14:textId="0A2B43DF" w:rsidR="00514C81" w:rsidRPr="0016281B" w:rsidRDefault="00514C81" w:rsidP="00C12287">
      <w:pPr>
        <w:widowControl w:val="0"/>
        <w:ind w:firstLine="709"/>
        <w:jc w:val="both"/>
        <w:rPr>
          <w:sz w:val="24"/>
          <w:szCs w:val="24"/>
        </w:rPr>
      </w:pPr>
      <w:r w:rsidRPr="0016281B">
        <w:rPr>
          <w:sz w:val="24"/>
          <w:szCs w:val="24"/>
        </w:rPr>
        <w:t xml:space="preserve">b) </w:t>
      </w:r>
      <w:r w:rsidR="00AB477A">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56E66903" w:rsidR="00514C81" w:rsidRPr="0016281B" w:rsidRDefault="00514C81" w:rsidP="00C12287">
      <w:pPr>
        <w:widowControl w:val="0"/>
        <w:ind w:firstLine="709"/>
        <w:jc w:val="both"/>
        <w:rPr>
          <w:sz w:val="24"/>
          <w:szCs w:val="24"/>
        </w:rPr>
      </w:pPr>
      <w:r w:rsidRPr="0016281B">
        <w:rPr>
          <w:sz w:val="24"/>
          <w:szCs w:val="24"/>
        </w:rPr>
        <w:t>1</w:t>
      </w:r>
      <w:r w:rsidR="00AB477A">
        <w:rPr>
          <w:sz w:val="24"/>
          <w:szCs w:val="24"/>
        </w:rPr>
        <w:t>1</w:t>
      </w:r>
      <w:r w:rsidRPr="0016281B">
        <w:rPr>
          <w:sz w:val="24"/>
          <w:szCs w:val="24"/>
        </w:rPr>
        <w:t>.2 Será indicada a retenção ou glosa no pagamento, proporcional à irregularidade verificada, sem prejuízo das sanções cabíveis, caso se constate que a CONTRATADA:</w:t>
      </w:r>
    </w:p>
    <w:p w14:paraId="3E25EDF5" w14:textId="3265D305" w:rsidR="00514C81" w:rsidRPr="0016281B" w:rsidRDefault="00514C81" w:rsidP="00C12287">
      <w:pPr>
        <w:widowControl w:val="0"/>
        <w:ind w:firstLine="709"/>
        <w:jc w:val="both"/>
        <w:rPr>
          <w:sz w:val="24"/>
          <w:szCs w:val="24"/>
        </w:rPr>
      </w:pPr>
      <w:r w:rsidRPr="0016281B">
        <w:rPr>
          <w:sz w:val="24"/>
          <w:szCs w:val="24"/>
        </w:rPr>
        <w:t xml:space="preserve">a) </w:t>
      </w:r>
      <w:r w:rsidR="00AB477A">
        <w:rPr>
          <w:sz w:val="24"/>
          <w:szCs w:val="24"/>
        </w:rPr>
        <w:tab/>
        <w:t>N</w:t>
      </w:r>
      <w:r w:rsidRPr="0016281B">
        <w:rPr>
          <w:sz w:val="24"/>
          <w:szCs w:val="24"/>
        </w:rPr>
        <w:t>ão produziu os resultados acordados;</w:t>
      </w:r>
    </w:p>
    <w:p w14:paraId="5026A6EC" w14:textId="075D3652" w:rsidR="00514C81" w:rsidRPr="0016281B" w:rsidRDefault="00514C81" w:rsidP="00C12287">
      <w:pPr>
        <w:widowControl w:val="0"/>
        <w:ind w:firstLine="709"/>
        <w:jc w:val="both"/>
        <w:rPr>
          <w:sz w:val="24"/>
          <w:szCs w:val="24"/>
        </w:rPr>
      </w:pPr>
      <w:r w:rsidRPr="0016281B">
        <w:rPr>
          <w:sz w:val="24"/>
          <w:szCs w:val="24"/>
        </w:rPr>
        <w:t xml:space="preserve">b) </w:t>
      </w:r>
      <w:r w:rsidR="00AB477A">
        <w:rPr>
          <w:sz w:val="24"/>
          <w:szCs w:val="24"/>
        </w:rPr>
        <w:tab/>
        <w:t>D</w:t>
      </w:r>
      <w:r w:rsidRPr="0016281B">
        <w:rPr>
          <w:sz w:val="24"/>
          <w:szCs w:val="24"/>
        </w:rPr>
        <w:t>eixou de executar as atividades contratadas, ou não as executou com a qualidade mínima exigida;</w:t>
      </w:r>
    </w:p>
    <w:p w14:paraId="75DE7A2E" w14:textId="3D3C1F73" w:rsidR="00514C81" w:rsidRPr="0016281B" w:rsidRDefault="00514C81" w:rsidP="00C12287">
      <w:pPr>
        <w:widowControl w:val="0"/>
        <w:ind w:firstLine="709"/>
        <w:jc w:val="both"/>
        <w:rPr>
          <w:sz w:val="24"/>
          <w:szCs w:val="24"/>
        </w:rPr>
      </w:pPr>
      <w:r w:rsidRPr="0016281B">
        <w:rPr>
          <w:sz w:val="24"/>
          <w:szCs w:val="24"/>
        </w:rPr>
        <w:t xml:space="preserve">c) </w:t>
      </w:r>
      <w:r w:rsidR="00AB477A">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01171BCE"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w:t>
      </w:r>
      <w:r w:rsidR="00AB477A">
        <w:rPr>
          <w:rFonts w:eastAsia="Yu Mincho"/>
          <w:b/>
          <w:sz w:val="24"/>
          <w:szCs w:val="24"/>
        </w:rPr>
        <w:t>2</w:t>
      </w:r>
      <w:r w:rsidRPr="0016281B">
        <w:rPr>
          <w:rFonts w:eastAsia="Yu Mincho"/>
          <w:b/>
          <w:sz w:val="24"/>
          <w:szCs w:val="24"/>
        </w:rPr>
        <w:t>. FORMA E CRITÉRIOS DE SELEÇÃO DO FORNECEDOR E DOCUMENTAÇÃO A SER APRESENTADOS</w:t>
      </w:r>
    </w:p>
    <w:p w14:paraId="02BFD079" w14:textId="7DC66D1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AB477A">
        <w:rPr>
          <w:rFonts w:eastAsia="Yu Mincho"/>
          <w:sz w:val="24"/>
          <w:szCs w:val="24"/>
        </w:rPr>
        <w:t>2</w:t>
      </w:r>
      <w:r w:rsidRPr="0016281B">
        <w:rPr>
          <w:rFonts w:eastAsia="Yu Mincho"/>
          <w:sz w:val="24"/>
          <w:szCs w:val="24"/>
        </w:rPr>
        <w:t xml:space="preserve">.1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1D60753" w:rsidR="00632CE6" w:rsidRPr="0016281B" w:rsidRDefault="00514C81" w:rsidP="00C12287">
      <w:pPr>
        <w:widowControl w:val="0"/>
        <w:ind w:firstLine="709"/>
        <w:jc w:val="both"/>
        <w:rPr>
          <w:rFonts w:eastAsia="Yu Mincho"/>
          <w:sz w:val="24"/>
          <w:szCs w:val="24"/>
        </w:rPr>
      </w:pPr>
      <w:r w:rsidRPr="0016281B">
        <w:rPr>
          <w:rFonts w:eastAsia="Yu Mincho"/>
          <w:sz w:val="24"/>
          <w:szCs w:val="24"/>
        </w:rPr>
        <w:t>1</w:t>
      </w:r>
      <w:r w:rsidR="00AB477A">
        <w:rPr>
          <w:rFonts w:eastAsia="Yu Mincho"/>
          <w:sz w:val="24"/>
          <w:szCs w:val="24"/>
        </w:rPr>
        <w:t>2</w:t>
      </w:r>
      <w:r w:rsidRPr="0016281B">
        <w:rPr>
          <w:rFonts w:eastAsia="Yu Mincho"/>
          <w:sz w:val="24"/>
          <w:szCs w:val="24"/>
        </w:rPr>
        <w:t>.2 Para fins de contratação, deverá o fornecedor detentor da menor proposta, comprovar o atendimento aos requisitos de habilitação exigidos no edital</w:t>
      </w:r>
      <w:bookmarkEnd w:id="36"/>
      <w:r w:rsidR="00CD519F" w:rsidRPr="0016281B">
        <w:rPr>
          <w:rFonts w:eastAsia="Yu Mincho"/>
          <w:sz w:val="24"/>
          <w:szCs w:val="24"/>
        </w:rPr>
        <w:t>.</w:t>
      </w:r>
    </w:p>
    <w:p w14:paraId="7B9B84FA" w14:textId="77777777" w:rsidR="00632CE6" w:rsidRPr="0016281B" w:rsidRDefault="00632CE6" w:rsidP="00C12287">
      <w:pPr>
        <w:widowControl w:val="0"/>
        <w:ind w:firstLine="709"/>
        <w:jc w:val="center"/>
        <w:rPr>
          <w:rFonts w:eastAsia="Yu Mincho"/>
          <w:sz w:val="24"/>
          <w:szCs w:val="24"/>
        </w:rPr>
      </w:pPr>
    </w:p>
    <w:p w14:paraId="5689B9A0" w14:textId="77777777" w:rsidR="003D4A15" w:rsidRPr="0016281B" w:rsidRDefault="003D4A15" w:rsidP="00C12287">
      <w:pPr>
        <w:widowControl w:val="0"/>
        <w:rPr>
          <w:rFonts w:eastAsia="Yu Mincho"/>
          <w:sz w:val="24"/>
          <w:szCs w:val="24"/>
        </w:rPr>
      </w:pPr>
    </w:p>
    <w:p w14:paraId="6AA5A775" w14:textId="77777777" w:rsidR="00C12287" w:rsidRPr="0016281B" w:rsidRDefault="00C12287" w:rsidP="00C12287">
      <w:pPr>
        <w:widowControl w:val="0"/>
        <w:rPr>
          <w:rFonts w:eastAsia="Yu Mincho"/>
          <w:sz w:val="24"/>
          <w:szCs w:val="24"/>
        </w:rPr>
      </w:pPr>
    </w:p>
    <w:p w14:paraId="1D12AC37" w14:textId="77777777" w:rsidR="00C12287" w:rsidRPr="0016281B" w:rsidRDefault="00C12287" w:rsidP="00C12287">
      <w:pPr>
        <w:widowControl w:val="0"/>
        <w:rPr>
          <w:rFonts w:eastAsia="Yu Mincho"/>
          <w:sz w:val="24"/>
          <w:szCs w:val="24"/>
        </w:rPr>
      </w:pPr>
    </w:p>
    <w:p w14:paraId="42F1E56D" w14:textId="77777777" w:rsidR="00746EEF" w:rsidRPr="0016281B" w:rsidRDefault="00746EEF" w:rsidP="00C12287">
      <w:pPr>
        <w:widowControl w:val="0"/>
        <w:rPr>
          <w:rFonts w:eastAsia="Yu Mincho"/>
          <w:sz w:val="24"/>
          <w:szCs w:val="24"/>
        </w:rPr>
      </w:pPr>
    </w:p>
    <w:p w14:paraId="4B1F9551" w14:textId="77777777" w:rsidR="00746EEF" w:rsidRPr="0016281B" w:rsidRDefault="00746EEF" w:rsidP="00C12287">
      <w:pPr>
        <w:widowControl w:val="0"/>
        <w:rPr>
          <w:rFonts w:eastAsia="Yu Mincho"/>
          <w:sz w:val="24"/>
          <w:szCs w:val="24"/>
        </w:rPr>
      </w:pPr>
    </w:p>
    <w:p w14:paraId="1F5DD5B3" w14:textId="77777777" w:rsidR="00746EEF" w:rsidRPr="0016281B" w:rsidRDefault="00746EEF" w:rsidP="00C12287">
      <w:pPr>
        <w:widowControl w:val="0"/>
        <w:rPr>
          <w:rFonts w:eastAsia="Yu Mincho"/>
          <w:sz w:val="24"/>
          <w:szCs w:val="24"/>
        </w:rPr>
      </w:pPr>
    </w:p>
    <w:p w14:paraId="289AAE0C" w14:textId="77777777" w:rsidR="00746EEF" w:rsidRPr="0016281B" w:rsidRDefault="00746EEF" w:rsidP="00C12287">
      <w:pPr>
        <w:widowControl w:val="0"/>
        <w:rPr>
          <w:rFonts w:eastAsia="Yu Mincho"/>
          <w:sz w:val="24"/>
          <w:szCs w:val="24"/>
        </w:rPr>
      </w:pPr>
    </w:p>
    <w:p w14:paraId="7CB7DE76" w14:textId="77777777" w:rsidR="00746EEF" w:rsidRPr="0016281B" w:rsidRDefault="00746EEF" w:rsidP="00C12287">
      <w:pPr>
        <w:widowControl w:val="0"/>
        <w:rPr>
          <w:rFonts w:eastAsia="Yu Mincho"/>
          <w:sz w:val="24"/>
          <w:szCs w:val="24"/>
        </w:rPr>
      </w:pPr>
    </w:p>
    <w:p w14:paraId="50B7622E" w14:textId="77777777" w:rsidR="00746EEF" w:rsidRDefault="00746EEF" w:rsidP="00C12287">
      <w:pPr>
        <w:widowControl w:val="0"/>
        <w:rPr>
          <w:rFonts w:eastAsia="Yu Mincho"/>
          <w:sz w:val="24"/>
          <w:szCs w:val="24"/>
        </w:rPr>
      </w:pPr>
    </w:p>
    <w:p w14:paraId="171E9EC4" w14:textId="77777777" w:rsidR="0013240C" w:rsidRDefault="0013240C" w:rsidP="00C12287">
      <w:pPr>
        <w:widowControl w:val="0"/>
        <w:rPr>
          <w:rFonts w:eastAsia="Yu Mincho"/>
          <w:sz w:val="24"/>
          <w:szCs w:val="24"/>
        </w:rPr>
      </w:pPr>
    </w:p>
    <w:p w14:paraId="5DCB25DC" w14:textId="77777777" w:rsidR="0013240C" w:rsidRDefault="0013240C" w:rsidP="00C12287">
      <w:pPr>
        <w:widowControl w:val="0"/>
        <w:rPr>
          <w:rFonts w:eastAsia="Yu Mincho"/>
          <w:sz w:val="24"/>
          <w:szCs w:val="24"/>
        </w:rPr>
      </w:pPr>
    </w:p>
    <w:p w14:paraId="06A24B18" w14:textId="77777777" w:rsidR="0013240C" w:rsidRDefault="0013240C" w:rsidP="00C12287">
      <w:pPr>
        <w:widowControl w:val="0"/>
        <w:rPr>
          <w:rFonts w:eastAsia="Yu Mincho"/>
          <w:sz w:val="24"/>
          <w:szCs w:val="24"/>
        </w:rPr>
      </w:pPr>
    </w:p>
    <w:p w14:paraId="1A5918A9" w14:textId="77777777" w:rsidR="0013240C" w:rsidRDefault="0013240C" w:rsidP="00C12287">
      <w:pPr>
        <w:widowControl w:val="0"/>
        <w:rPr>
          <w:rFonts w:eastAsia="Yu Mincho"/>
          <w:sz w:val="24"/>
          <w:szCs w:val="24"/>
        </w:rPr>
      </w:pPr>
    </w:p>
    <w:p w14:paraId="443EE3B5" w14:textId="77777777" w:rsidR="00746EEF" w:rsidRPr="0016281B" w:rsidRDefault="00746EEF"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21FFA319"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 xml:space="preserve">º _____/2023,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4AFBA3B0" w14:textId="77777777" w:rsidR="00514C81" w:rsidRDefault="00514C81" w:rsidP="00C12287">
      <w:pPr>
        <w:widowControl w:val="0"/>
        <w:ind w:firstLine="709"/>
        <w:jc w:val="center"/>
        <w:rPr>
          <w:rFonts w:eastAsia="Yu Mincho"/>
          <w:b/>
          <w:bCs/>
          <w:sz w:val="24"/>
          <w:szCs w:val="24"/>
        </w:rPr>
      </w:pPr>
    </w:p>
    <w:p w14:paraId="4C8CF896" w14:textId="77777777" w:rsidR="00F202C5" w:rsidRPr="0016281B" w:rsidRDefault="00F202C5" w:rsidP="00E84B87">
      <w:pPr>
        <w:widowControl w:val="0"/>
        <w:rPr>
          <w:rFonts w:eastAsia="Yu Mincho"/>
          <w:b/>
          <w:bCs/>
          <w:sz w:val="24"/>
          <w:szCs w:val="24"/>
        </w:rPr>
      </w:pPr>
    </w:p>
    <w:p w14:paraId="67A2D2DF" w14:textId="77777777" w:rsidR="003D4A15" w:rsidRPr="0016281B" w:rsidRDefault="003D4A15" w:rsidP="00C12287">
      <w:pPr>
        <w:widowControl w:val="0"/>
        <w:rPr>
          <w:rFonts w:eastAsia="Yu Mincho"/>
          <w:b/>
          <w:bCs/>
          <w:sz w:val="24"/>
          <w:szCs w:val="24"/>
        </w:rPr>
      </w:pPr>
    </w:p>
    <w:p w14:paraId="103483AC"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2F96F398" w14:textId="77777777" w:rsidR="003D4A15" w:rsidRPr="0016281B" w:rsidRDefault="003D4A15"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55E2841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 xml:space="preserve">º _____/2023,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BB34F46" w:rsidR="00B4778A" w:rsidRDefault="00B4778A" w:rsidP="00C12287">
      <w:pPr>
        <w:widowControl w:val="0"/>
        <w:ind w:firstLine="709"/>
        <w:jc w:val="center"/>
        <w:rPr>
          <w:rFonts w:eastAsia="Yu Mincho"/>
          <w:sz w:val="24"/>
          <w:szCs w:val="24"/>
        </w:rPr>
      </w:pPr>
    </w:p>
    <w:p w14:paraId="28F517C2" w14:textId="5D9D3388" w:rsidR="00C576EE" w:rsidRDefault="00C576EE" w:rsidP="00C12287">
      <w:pPr>
        <w:widowControl w:val="0"/>
        <w:ind w:firstLine="709"/>
        <w:jc w:val="center"/>
        <w:rPr>
          <w:rFonts w:eastAsia="Yu Mincho"/>
          <w:sz w:val="24"/>
          <w:szCs w:val="24"/>
        </w:rPr>
      </w:pPr>
    </w:p>
    <w:p w14:paraId="72CEE23D" w14:textId="05CA2557" w:rsidR="00C576EE" w:rsidRDefault="00C576EE" w:rsidP="00C12287">
      <w:pPr>
        <w:widowControl w:val="0"/>
        <w:ind w:firstLine="709"/>
        <w:jc w:val="center"/>
        <w:rPr>
          <w:rFonts w:eastAsia="Yu Mincho"/>
          <w:sz w:val="24"/>
          <w:szCs w:val="24"/>
        </w:rPr>
      </w:pPr>
    </w:p>
    <w:p w14:paraId="370732BA" w14:textId="77777777" w:rsidR="00C576EE" w:rsidRPr="0016281B" w:rsidRDefault="00C576EE"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68DB021A"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nº _____/2023,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17806EBA" w14:textId="77777777" w:rsidR="00040946" w:rsidRPr="0016281B" w:rsidRDefault="00040946" w:rsidP="00F63C9C">
      <w:pPr>
        <w:widowControl w:val="0"/>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77777777"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_____/2023,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67874FB6" w:rsidR="00514C81" w:rsidRPr="0016281B" w:rsidRDefault="00454123" w:rsidP="00454123">
      <w:pPr>
        <w:widowControl w:val="0"/>
        <w:ind w:firstLine="709"/>
        <w:jc w:val="both"/>
        <w:rPr>
          <w:rFonts w:eastAsia="Yu Mincho"/>
          <w:sz w:val="24"/>
          <w:szCs w:val="24"/>
        </w:rPr>
      </w:pPr>
      <w:r w:rsidRPr="0016281B">
        <w:rPr>
          <w:rFonts w:eastAsia="Yu Mincho"/>
          <w:b/>
          <w:bCs/>
          <w:sz w:val="24"/>
          <w:szCs w:val="24"/>
        </w:rPr>
        <w:t>a)</w:t>
      </w:r>
      <w:r w:rsidRPr="0016281B">
        <w:rPr>
          <w:rFonts w:eastAsia="Yu Mincho"/>
          <w:sz w:val="24"/>
          <w:szCs w:val="24"/>
        </w:rPr>
        <w:t xml:space="preserve"> </w:t>
      </w:r>
      <w:r w:rsidR="00D37B2F" w:rsidRPr="0016281B">
        <w:rPr>
          <w:rFonts w:eastAsia="Yu Mincho"/>
          <w:sz w:val="24"/>
          <w:szCs w:val="24"/>
        </w:rPr>
        <w:t xml:space="preserve">não emprega menor de 18 (dezoito) anos em trabalho noturno, perigoso ou insalubre e não emprega menor de dezesseis anos, para fins do disposto no inciso VI do </w:t>
      </w:r>
      <w:r w:rsidR="002A5B50">
        <w:rPr>
          <w:rFonts w:eastAsia="Yu Mincho"/>
          <w:sz w:val="24"/>
          <w:szCs w:val="24"/>
        </w:rPr>
        <w:t>Artigo</w:t>
      </w:r>
      <w:r w:rsidR="00D37B2F" w:rsidRPr="0016281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Pr>
          <w:rFonts w:eastAsia="Yu Mincho"/>
          <w:sz w:val="24"/>
          <w:szCs w:val="24"/>
        </w:rPr>
        <w:t>A</w:t>
      </w:r>
      <w:r w:rsidR="00D37B2F" w:rsidRPr="0016281B">
        <w:rPr>
          <w:rFonts w:eastAsia="Yu Mincho"/>
          <w:sz w:val="24"/>
          <w:szCs w:val="24"/>
        </w:rPr>
        <w:t>rtigo 7º da Constituição Federal</w:t>
      </w:r>
      <w:r w:rsidR="00402227" w:rsidRPr="0016281B">
        <w:rPr>
          <w:rFonts w:eastAsia="Yu Mincho"/>
          <w:sz w:val="24"/>
          <w:szCs w:val="24"/>
        </w:rPr>
        <w:t>.</w:t>
      </w:r>
      <w:r w:rsidR="00D37B2F" w:rsidRPr="0016281B">
        <w:rPr>
          <w:rFonts w:eastAsia="Yu Mincho"/>
          <w:sz w:val="24"/>
          <w:szCs w:val="24"/>
        </w:rPr>
        <w:t xml:space="preserve"> Ressalva: emprega menor, a partir de quatorze anos, na condição de aprendiz </w:t>
      </w:r>
      <w:proofErr w:type="gramStart"/>
      <w:r w:rsidR="00D37B2F" w:rsidRPr="0016281B">
        <w:rPr>
          <w:rFonts w:eastAsia="Yu Mincho"/>
          <w:sz w:val="24"/>
          <w:szCs w:val="24"/>
        </w:rPr>
        <w:t xml:space="preserve">( </w:t>
      </w:r>
      <w:r w:rsidR="00DB345A" w:rsidRPr="0016281B">
        <w:rPr>
          <w:rFonts w:eastAsia="Yu Mincho"/>
          <w:sz w:val="24"/>
          <w:szCs w:val="24"/>
        </w:rPr>
        <w:t xml:space="preserve"> </w:t>
      </w:r>
      <w:r w:rsidR="00D37B2F" w:rsidRPr="0016281B">
        <w:rPr>
          <w:rFonts w:eastAsia="Yu Mincho"/>
          <w:sz w:val="24"/>
          <w:szCs w:val="24"/>
        </w:rPr>
        <w:t>)</w:t>
      </w:r>
      <w:proofErr w:type="gramEnd"/>
      <w:r w:rsidR="00DB345A" w:rsidRPr="0016281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10C30694"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não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50090B3D"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2169C6" w:rsidRPr="0016281B">
        <w:rPr>
          <w:rFonts w:eastAsia="Yu Mincho"/>
          <w:sz w:val="24"/>
          <w:szCs w:val="24"/>
        </w:rPr>
        <w:t xml:space="preserve">não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 em atendimento à vedação disposta no </w:t>
      </w:r>
      <w:r w:rsidR="002A5B50">
        <w:rPr>
          <w:rFonts w:eastAsia="Yu Mincho"/>
          <w:sz w:val="24"/>
          <w:szCs w:val="24"/>
        </w:rPr>
        <w:t>A</w:t>
      </w:r>
      <w:r w:rsidR="002169C6" w:rsidRPr="0016281B">
        <w:rPr>
          <w:rFonts w:eastAsia="Yu Mincho"/>
          <w:sz w:val="24"/>
          <w:szCs w:val="24"/>
        </w:rPr>
        <w:t xml:space="preserve">rtigo 18, </w:t>
      </w:r>
      <w:r w:rsidR="002A5B50">
        <w:rPr>
          <w:rFonts w:eastAsia="Yu Mincho"/>
          <w:sz w:val="24"/>
          <w:szCs w:val="24"/>
        </w:rPr>
        <w:t xml:space="preserve">inciso </w:t>
      </w:r>
      <w:r w:rsidR="002169C6" w:rsidRPr="0016281B">
        <w:rPr>
          <w:rFonts w:eastAsia="Yu Mincho"/>
          <w:sz w:val="24"/>
          <w:szCs w:val="24"/>
        </w:rPr>
        <w:t>XII da Lei Federal nº12.708/2012.</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Default="00514C81" w:rsidP="00C12287">
      <w:pPr>
        <w:widowControl w:val="0"/>
        <w:ind w:firstLine="709"/>
        <w:jc w:val="center"/>
        <w:rPr>
          <w:rFonts w:eastAsia="Yu Mincho"/>
          <w:sz w:val="24"/>
          <w:szCs w:val="24"/>
        </w:rPr>
      </w:pPr>
    </w:p>
    <w:p w14:paraId="7A3C9C2A" w14:textId="77777777" w:rsidR="006F031F" w:rsidRPr="0016281B" w:rsidRDefault="006F031F" w:rsidP="00C12287">
      <w:pPr>
        <w:widowControl w:val="0"/>
        <w:ind w:firstLine="709"/>
        <w:jc w:val="center"/>
        <w:rPr>
          <w:rFonts w:eastAsia="Yu Mincho"/>
          <w:sz w:val="24"/>
          <w:szCs w:val="24"/>
        </w:rPr>
      </w:pPr>
    </w:p>
    <w:p w14:paraId="45345186" w14:textId="77777777" w:rsidR="00514C81" w:rsidRDefault="00514C81" w:rsidP="002A5B50">
      <w:pPr>
        <w:widowControl w:val="0"/>
        <w:rPr>
          <w:rFonts w:eastAsia="Yu Mincho"/>
          <w:sz w:val="24"/>
          <w:szCs w:val="24"/>
        </w:rPr>
      </w:pPr>
    </w:p>
    <w:p w14:paraId="766C9A77" w14:textId="77777777" w:rsidR="0013240C" w:rsidRPr="0016281B" w:rsidRDefault="0013240C" w:rsidP="002A5B50">
      <w:pPr>
        <w:widowControl w:val="0"/>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Default="00040946" w:rsidP="00C12287">
      <w:pPr>
        <w:widowControl w:val="0"/>
        <w:rPr>
          <w:rFonts w:eastAsia="Calibri"/>
          <w:b/>
          <w:sz w:val="24"/>
          <w:szCs w:val="24"/>
        </w:rPr>
      </w:pPr>
      <w:r w:rsidRPr="0016281B">
        <w:rPr>
          <w:rFonts w:eastAsia="Calibri"/>
          <w:b/>
          <w:sz w:val="24"/>
          <w:szCs w:val="24"/>
        </w:rPr>
        <w:t>Dados bancários:</w:t>
      </w:r>
    </w:p>
    <w:p w14:paraId="62A69997" w14:textId="764C5257" w:rsidR="00BA57D5" w:rsidRPr="0016281B" w:rsidRDefault="00BA57D5" w:rsidP="00C12287">
      <w:pPr>
        <w:widowControl w:val="0"/>
        <w:rPr>
          <w:rFonts w:eastAsia="Calibri"/>
          <w:b/>
          <w:sz w:val="24"/>
          <w:szCs w:val="24"/>
        </w:rPr>
      </w:pPr>
    </w:p>
    <w:tbl>
      <w:tblPr>
        <w:tblStyle w:val="Tabelacomgrade31"/>
        <w:tblW w:w="10345" w:type="dxa"/>
        <w:jc w:val="center"/>
        <w:tblLayout w:type="fixed"/>
        <w:tblLook w:val="04A0" w:firstRow="1" w:lastRow="0" w:firstColumn="1" w:lastColumn="0" w:noHBand="0" w:noVBand="1"/>
      </w:tblPr>
      <w:tblGrid>
        <w:gridCol w:w="988"/>
        <w:gridCol w:w="4961"/>
        <w:gridCol w:w="1559"/>
        <w:gridCol w:w="1277"/>
        <w:gridCol w:w="1560"/>
      </w:tblGrid>
      <w:tr w:rsidR="00344F4F" w:rsidRPr="00344F4F" w14:paraId="2A13212B" w14:textId="00A402FB" w:rsidTr="00344F4F">
        <w:trPr>
          <w:trHeight w:val="504"/>
          <w:jc w:val="center"/>
        </w:trPr>
        <w:tc>
          <w:tcPr>
            <w:tcW w:w="988" w:type="dxa"/>
          </w:tcPr>
          <w:p w14:paraId="4A3761D9" w14:textId="3AEC41DE" w:rsidR="00344F4F" w:rsidRPr="00344F4F" w:rsidRDefault="00344F4F" w:rsidP="00344F4F">
            <w:pPr>
              <w:widowControl w:val="0"/>
              <w:jc w:val="center"/>
              <w:rPr>
                <w:rFonts w:eastAsia="Calibri"/>
                <w:b/>
                <w:bCs/>
                <w:szCs w:val="24"/>
              </w:rPr>
            </w:pPr>
            <w:r w:rsidRPr="00344F4F">
              <w:rPr>
                <w:rFonts w:eastAsia="Calibri"/>
                <w:b/>
                <w:bCs/>
                <w:szCs w:val="24"/>
              </w:rPr>
              <w:t>Item</w:t>
            </w:r>
          </w:p>
        </w:tc>
        <w:tc>
          <w:tcPr>
            <w:tcW w:w="4961" w:type="dxa"/>
          </w:tcPr>
          <w:p w14:paraId="49B1B18D" w14:textId="00AE2926" w:rsidR="00344F4F" w:rsidRPr="00344F4F" w:rsidRDefault="00344F4F" w:rsidP="00344F4F">
            <w:pPr>
              <w:jc w:val="center"/>
              <w:rPr>
                <w:b/>
                <w:szCs w:val="24"/>
              </w:rPr>
            </w:pPr>
            <w:r w:rsidRPr="00344F4F">
              <w:rPr>
                <w:b/>
                <w:szCs w:val="24"/>
              </w:rPr>
              <w:t>Especificação</w:t>
            </w:r>
          </w:p>
        </w:tc>
        <w:tc>
          <w:tcPr>
            <w:tcW w:w="1559" w:type="dxa"/>
          </w:tcPr>
          <w:p w14:paraId="1BDA8AFF" w14:textId="1E8D844A" w:rsidR="00344F4F" w:rsidRPr="00344F4F" w:rsidRDefault="00344F4F" w:rsidP="00344F4F">
            <w:pPr>
              <w:widowControl w:val="0"/>
              <w:jc w:val="center"/>
              <w:rPr>
                <w:rFonts w:eastAsia="Calibri"/>
                <w:b/>
                <w:bCs/>
                <w:szCs w:val="24"/>
              </w:rPr>
            </w:pPr>
            <w:r w:rsidRPr="00344F4F">
              <w:rPr>
                <w:rFonts w:eastAsia="Calibri"/>
                <w:b/>
                <w:bCs/>
                <w:szCs w:val="24"/>
              </w:rPr>
              <w:t>Quantidade</w:t>
            </w:r>
          </w:p>
        </w:tc>
        <w:tc>
          <w:tcPr>
            <w:tcW w:w="1277" w:type="dxa"/>
          </w:tcPr>
          <w:p w14:paraId="42F349E4" w14:textId="77777777" w:rsidR="00344F4F" w:rsidRPr="00344F4F" w:rsidRDefault="00344F4F" w:rsidP="00344F4F">
            <w:pPr>
              <w:widowControl w:val="0"/>
              <w:jc w:val="center"/>
              <w:rPr>
                <w:rFonts w:eastAsia="Calibri"/>
                <w:b/>
                <w:bCs/>
                <w:szCs w:val="24"/>
              </w:rPr>
            </w:pPr>
            <w:r w:rsidRPr="00344F4F">
              <w:rPr>
                <w:rFonts w:eastAsia="Calibri"/>
                <w:b/>
                <w:bCs/>
                <w:szCs w:val="24"/>
              </w:rPr>
              <w:t>Valor</w:t>
            </w:r>
          </w:p>
          <w:p w14:paraId="7DD34026" w14:textId="56D80728" w:rsidR="00344F4F" w:rsidRPr="00344F4F" w:rsidRDefault="00344F4F" w:rsidP="00344F4F">
            <w:pPr>
              <w:widowControl w:val="0"/>
              <w:jc w:val="center"/>
              <w:rPr>
                <w:rFonts w:eastAsia="Calibri"/>
                <w:b/>
                <w:bCs/>
                <w:szCs w:val="24"/>
              </w:rPr>
            </w:pPr>
            <w:r w:rsidRPr="00344F4F">
              <w:rPr>
                <w:rFonts w:eastAsia="Calibri"/>
                <w:b/>
                <w:bCs/>
                <w:szCs w:val="24"/>
              </w:rPr>
              <w:t>Unitário</w:t>
            </w:r>
          </w:p>
        </w:tc>
        <w:tc>
          <w:tcPr>
            <w:tcW w:w="1560" w:type="dxa"/>
          </w:tcPr>
          <w:p w14:paraId="2F130E68" w14:textId="6484F946" w:rsidR="00344F4F" w:rsidRPr="00344F4F" w:rsidRDefault="00344F4F" w:rsidP="00344F4F">
            <w:pPr>
              <w:widowControl w:val="0"/>
              <w:jc w:val="center"/>
              <w:rPr>
                <w:rFonts w:eastAsia="Calibri"/>
                <w:b/>
                <w:bCs/>
                <w:szCs w:val="24"/>
              </w:rPr>
            </w:pPr>
            <w:r w:rsidRPr="00344F4F">
              <w:rPr>
                <w:rFonts w:eastAsia="Calibri"/>
                <w:b/>
                <w:bCs/>
                <w:szCs w:val="24"/>
              </w:rPr>
              <w:t>Marca</w:t>
            </w:r>
          </w:p>
        </w:tc>
      </w:tr>
      <w:tr w:rsidR="00344F4F" w:rsidRPr="0023736E" w14:paraId="5E629558" w14:textId="091C809B" w:rsidTr="00344F4F">
        <w:trPr>
          <w:trHeight w:val="504"/>
          <w:jc w:val="center"/>
        </w:trPr>
        <w:tc>
          <w:tcPr>
            <w:tcW w:w="988" w:type="dxa"/>
          </w:tcPr>
          <w:p w14:paraId="5C1B9E4C" w14:textId="0A6698BB" w:rsidR="00344F4F" w:rsidRPr="0023736E" w:rsidRDefault="00344F4F" w:rsidP="00360480">
            <w:pPr>
              <w:widowControl w:val="0"/>
              <w:jc w:val="center"/>
              <w:rPr>
                <w:rFonts w:eastAsia="Calibri"/>
                <w:bCs/>
                <w:szCs w:val="24"/>
              </w:rPr>
            </w:pPr>
            <w:r w:rsidRPr="0023736E">
              <w:rPr>
                <w:rFonts w:eastAsia="Calibri"/>
                <w:bCs/>
                <w:szCs w:val="24"/>
              </w:rPr>
              <w:t>01</w:t>
            </w:r>
          </w:p>
        </w:tc>
        <w:tc>
          <w:tcPr>
            <w:tcW w:w="4961" w:type="dxa"/>
          </w:tcPr>
          <w:p w14:paraId="2A94AEEA" w14:textId="77777777" w:rsidR="00344F4F" w:rsidRPr="0023736E" w:rsidRDefault="00344F4F" w:rsidP="00360480">
            <w:pPr>
              <w:jc w:val="both"/>
              <w:rPr>
                <w:b/>
                <w:szCs w:val="24"/>
                <w:u w:val="single"/>
              </w:rPr>
            </w:pPr>
            <w:r w:rsidRPr="0023736E">
              <w:rPr>
                <w:b/>
                <w:szCs w:val="24"/>
                <w:u w:val="single"/>
              </w:rPr>
              <w:t>Impressora Multifuncional Monocromática:</w:t>
            </w:r>
          </w:p>
          <w:p w14:paraId="250710AA" w14:textId="77777777" w:rsidR="00344F4F" w:rsidRPr="0023736E" w:rsidRDefault="00344F4F" w:rsidP="00360480">
            <w:pPr>
              <w:jc w:val="both"/>
              <w:rPr>
                <w:b/>
                <w:szCs w:val="24"/>
                <w:u w:val="single"/>
              </w:rPr>
            </w:pPr>
          </w:p>
          <w:p w14:paraId="1B171271" w14:textId="77777777" w:rsidR="00344F4F" w:rsidRPr="0023736E" w:rsidRDefault="00344F4F" w:rsidP="00360480">
            <w:pPr>
              <w:jc w:val="both"/>
              <w:rPr>
                <w:szCs w:val="24"/>
                <w:u w:val="single"/>
              </w:rPr>
            </w:pPr>
            <w:r w:rsidRPr="0023736E">
              <w:rPr>
                <w:szCs w:val="24"/>
                <w:u w:val="single"/>
              </w:rPr>
              <w:t>Especificações mínimas:</w:t>
            </w:r>
          </w:p>
          <w:p w14:paraId="5F2B33DE" w14:textId="77777777" w:rsidR="00344F4F" w:rsidRPr="0023736E" w:rsidRDefault="00344F4F" w:rsidP="00360480">
            <w:pPr>
              <w:jc w:val="both"/>
              <w:rPr>
                <w:szCs w:val="24"/>
              </w:rPr>
            </w:pPr>
            <w:r w:rsidRPr="0023736E">
              <w:rPr>
                <w:szCs w:val="24"/>
              </w:rPr>
              <w:t>- tecnologia de impressão: Laser (Mono);</w:t>
            </w:r>
          </w:p>
          <w:p w14:paraId="1771BC0B" w14:textId="77777777" w:rsidR="00344F4F" w:rsidRPr="0023736E" w:rsidRDefault="00344F4F" w:rsidP="00360480">
            <w:pPr>
              <w:jc w:val="both"/>
              <w:rPr>
                <w:szCs w:val="24"/>
              </w:rPr>
            </w:pPr>
            <w:r w:rsidRPr="0023736E">
              <w:rPr>
                <w:szCs w:val="24"/>
              </w:rPr>
              <w:t>- funções: Imprimir, Copiar, Digitalizar, Fax;</w:t>
            </w:r>
          </w:p>
          <w:p w14:paraId="0147B729" w14:textId="77777777" w:rsidR="00344F4F" w:rsidRPr="0023736E" w:rsidRDefault="00344F4F" w:rsidP="00360480">
            <w:pPr>
              <w:jc w:val="both"/>
              <w:rPr>
                <w:szCs w:val="24"/>
              </w:rPr>
            </w:pPr>
            <w:r w:rsidRPr="0023736E">
              <w:rPr>
                <w:szCs w:val="24"/>
              </w:rPr>
              <w:t>- painel de toque colorido de 4,3";</w:t>
            </w:r>
          </w:p>
          <w:p w14:paraId="374A461C" w14:textId="77777777" w:rsidR="00344F4F" w:rsidRPr="0023736E" w:rsidRDefault="00344F4F" w:rsidP="00360480">
            <w:pPr>
              <w:jc w:val="both"/>
              <w:rPr>
                <w:szCs w:val="24"/>
              </w:rPr>
            </w:pPr>
            <w:r w:rsidRPr="0023736E">
              <w:rPr>
                <w:szCs w:val="24"/>
              </w:rPr>
              <w:t>- processador: 400MHz;</w:t>
            </w:r>
          </w:p>
          <w:p w14:paraId="37706C14" w14:textId="77777777" w:rsidR="00344F4F" w:rsidRPr="0023736E" w:rsidRDefault="00344F4F" w:rsidP="00360480">
            <w:pPr>
              <w:jc w:val="both"/>
              <w:rPr>
                <w:szCs w:val="24"/>
              </w:rPr>
            </w:pPr>
            <w:r w:rsidRPr="0023736E">
              <w:rPr>
                <w:szCs w:val="24"/>
              </w:rPr>
              <w:t>- memória: 256 MB;</w:t>
            </w:r>
          </w:p>
          <w:p w14:paraId="6EEEFA47" w14:textId="77777777" w:rsidR="00344F4F" w:rsidRPr="0023736E" w:rsidRDefault="00344F4F" w:rsidP="00360480">
            <w:pPr>
              <w:jc w:val="both"/>
              <w:rPr>
                <w:szCs w:val="24"/>
              </w:rPr>
            </w:pPr>
            <w:r w:rsidRPr="0023736E">
              <w:rPr>
                <w:szCs w:val="24"/>
              </w:rPr>
              <w:t xml:space="preserve">- capacidade móvel: RICOH </w:t>
            </w:r>
            <w:proofErr w:type="spellStart"/>
            <w:r w:rsidRPr="0023736E">
              <w:rPr>
                <w:szCs w:val="24"/>
              </w:rPr>
              <w:t>Smart</w:t>
            </w:r>
            <w:proofErr w:type="spellEnd"/>
            <w:r w:rsidRPr="0023736E">
              <w:rPr>
                <w:szCs w:val="24"/>
              </w:rPr>
              <w:t xml:space="preserve"> Device </w:t>
            </w:r>
            <w:proofErr w:type="spellStart"/>
            <w:r w:rsidRPr="0023736E">
              <w:rPr>
                <w:szCs w:val="24"/>
              </w:rPr>
              <w:t>Connector</w:t>
            </w:r>
            <w:proofErr w:type="spellEnd"/>
            <w:r w:rsidRPr="0023736E">
              <w:rPr>
                <w:szCs w:val="24"/>
              </w:rPr>
              <w:t xml:space="preserve">, Apple </w:t>
            </w:r>
            <w:proofErr w:type="spellStart"/>
            <w:r w:rsidRPr="0023736E">
              <w:rPr>
                <w:szCs w:val="24"/>
              </w:rPr>
              <w:t>AirPrint</w:t>
            </w:r>
            <w:proofErr w:type="spellEnd"/>
            <w:r w:rsidRPr="0023736E">
              <w:rPr>
                <w:szCs w:val="24"/>
              </w:rPr>
              <w:t xml:space="preserve">®, </w:t>
            </w:r>
            <w:proofErr w:type="spellStart"/>
            <w:r w:rsidRPr="0023736E">
              <w:rPr>
                <w:szCs w:val="24"/>
              </w:rPr>
              <w:t>Mopria</w:t>
            </w:r>
            <w:proofErr w:type="spellEnd"/>
            <w:r w:rsidRPr="0023736E">
              <w:rPr>
                <w:szCs w:val="24"/>
              </w:rPr>
              <w:t>®</w:t>
            </w:r>
          </w:p>
          <w:p w14:paraId="61046CC7" w14:textId="77777777" w:rsidR="00344F4F" w:rsidRPr="0023736E" w:rsidRDefault="00344F4F" w:rsidP="00360480">
            <w:pPr>
              <w:jc w:val="both"/>
              <w:rPr>
                <w:szCs w:val="24"/>
              </w:rPr>
            </w:pPr>
            <w:r w:rsidRPr="0023736E">
              <w:rPr>
                <w:szCs w:val="24"/>
              </w:rPr>
              <w:t xml:space="preserve">- linguagem da impressora: PCL5e, PCL6, emulação </w:t>
            </w:r>
            <w:proofErr w:type="spellStart"/>
            <w:r w:rsidRPr="0023736E">
              <w:rPr>
                <w:szCs w:val="24"/>
              </w:rPr>
              <w:t>PostScript</w:t>
            </w:r>
            <w:proofErr w:type="spellEnd"/>
            <w:r w:rsidRPr="0023736E">
              <w:rPr>
                <w:szCs w:val="24"/>
              </w:rPr>
              <w:t xml:space="preserve"> 3;</w:t>
            </w:r>
          </w:p>
          <w:p w14:paraId="01CDF938" w14:textId="77777777" w:rsidR="00344F4F" w:rsidRPr="0023736E" w:rsidRDefault="00344F4F" w:rsidP="00360480">
            <w:pPr>
              <w:jc w:val="both"/>
              <w:rPr>
                <w:szCs w:val="24"/>
              </w:rPr>
            </w:pPr>
            <w:r w:rsidRPr="0023736E">
              <w:rPr>
                <w:szCs w:val="24"/>
              </w:rPr>
              <w:t>- protocolo de rede: TCP/IP;</w:t>
            </w:r>
          </w:p>
          <w:p w14:paraId="55DE9489" w14:textId="77777777" w:rsidR="00344F4F" w:rsidRPr="0023736E" w:rsidRDefault="00344F4F" w:rsidP="00360480">
            <w:pPr>
              <w:jc w:val="both"/>
              <w:rPr>
                <w:szCs w:val="24"/>
              </w:rPr>
            </w:pPr>
            <w:r w:rsidRPr="0023736E">
              <w:rPr>
                <w:szCs w:val="24"/>
              </w:rPr>
              <w:t>- interface: 10Base-T/100Base-Tx (Ethernet)USB 2.0 Tipo A x 2—1 x traseira e 1x frontal, USB 2.0 Tipo B x 1— traseira, etiqueta NFC; Opcional: IEEE 802.11a/b/g/n/ac (LAN sem fio) e Wi-Fi Direct;</w:t>
            </w:r>
          </w:p>
          <w:p w14:paraId="56F538A4" w14:textId="77777777" w:rsidR="00344F4F" w:rsidRPr="0023736E" w:rsidRDefault="00344F4F" w:rsidP="00360480">
            <w:pPr>
              <w:jc w:val="both"/>
              <w:rPr>
                <w:szCs w:val="24"/>
              </w:rPr>
            </w:pPr>
            <w:r w:rsidRPr="0023736E">
              <w:rPr>
                <w:szCs w:val="24"/>
              </w:rPr>
              <w:t xml:space="preserve">- sistema operacional: Windows® </w:t>
            </w:r>
            <w:proofErr w:type="spellStart"/>
            <w:r w:rsidRPr="0023736E">
              <w:rPr>
                <w:szCs w:val="24"/>
              </w:rPr>
              <w:t>Windows</w:t>
            </w:r>
            <w:proofErr w:type="spellEnd"/>
            <w:r w:rsidRPr="0023736E">
              <w:rPr>
                <w:szCs w:val="24"/>
              </w:rPr>
              <w:t xml:space="preserve">® 8.1, Windows® 10, Windows® Server 2012, Windows® Server 2012R2, Windows® Server 2016, Windows® Server 2019; Mac </w:t>
            </w:r>
            <w:proofErr w:type="spellStart"/>
            <w:r w:rsidRPr="0023736E">
              <w:rPr>
                <w:szCs w:val="24"/>
              </w:rPr>
              <w:t>Mac</w:t>
            </w:r>
            <w:proofErr w:type="spellEnd"/>
            <w:r w:rsidRPr="0023736E">
              <w:rPr>
                <w:szCs w:val="24"/>
              </w:rPr>
              <w:t xml:space="preserve"> OS v10.10 - v11; Outros Linux;</w:t>
            </w:r>
          </w:p>
          <w:p w14:paraId="188AD980" w14:textId="77777777" w:rsidR="00344F4F" w:rsidRPr="0023736E" w:rsidRDefault="00344F4F" w:rsidP="00360480">
            <w:pPr>
              <w:jc w:val="both"/>
              <w:rPr>
                <w:szCs w:val="24"/>
              </w:rPr>
            </w:pPr>
            <w:r w:rsidRPr="0023736E">
              <w:rPr>
                <w:szCs w:val="24"/>
              </w:rPr>
              <w:t>- impressão duplex automática;</w:t>
            </w:r>
          </w:p>
          <w:p w14:paraId="21C6C8E3" w14:textId="77777777" w:rsidR="00344F4F" w:rsidRPr="0023736E" w:rsidRDefault="00344F4F" w:rsidP="00360480">
            <w:pPr>
              <w:jc w:val="both"/>
              <w:rPr>
                <w:szCs w:val="24"/>
              </w:rPr>
            </w:pPr>
            <w:r w:rsidRPr="0023736E">
              <w:rPr>
                <w:szCs w:val="24"/>
              </w:rPr>
              <w:t xml:space="preserve">- velocidade de impressão (A4) 32 </w:t>
            </w:r>
            <w:proofErr w:type="spellStart"/>
            <w:r w:rsidRPr="0023736E">
              <w:rPr>
                <w:szCs w:val="24"/>
              </w:rPr>
              <w:t>ppm</w:t>
            </w:r>
            <w:proofErr w:type="spellEnd"/>
            <w:r w:rsidRPr="0023736E">
              <w:rPr>
                <w:szCs w:val="24"/>
              </w:rPr>
              <w:t xml:space="preserve"> (Simplex), 13 </w:t>
            </w:r>
            <w:proofErr w:type="spellStart"/>
            <w:r w:rsidRPr="0023736E">
              <w:rPr>
                <w:szCs w:val="24"/>
              </w:rPr>
              <w:t>ppm</w:t>
            </w:r>
            <w:proofErr w:type="spellEnd"/>
            <w:r w:rsidRPr="0023736E">
              <w:rPr>
                <w:szCs w:val="24"/>
              </w:rPr>
              <w:t xml:space="preserve"> (Duplex);</w:t>
            </w:r>
          </w:p>
          <w:p w14:paraId="62156795" w14:textId="77777777" w:rsidR="00344F4F" w:rsidRPr="0023736E" w:rsidRDefault="00344F4F" w:rsidP="00360480">
            <w:pPr>
              <w:jc w:val="both"/>
              <w:rPr>
                <w:szCs w:val="24"/>
              </w:rPr>
            </w:pPr>
            <w:r w:rsidRPr="0023736E">
              <w:rPr>
                <w:szCs w:val="24"/>
              </w:rPr>
              <w:t>- tempo de primeira impressão 7,1 segundos;</w:t>
            </w:r>
          </w:p>
          <w:p w14:paraId="6A33A507" w14:textId="77777777" w:rsidR="00344F4F" w:rsidRPr="0023736E" w:rsidRDefault="00344F4F" w:rsidP="00360480">
            <w:pPr>
              <w:jc w:val="both"/>
              <w:rPr>
                <w:szCs w:val="24"/>
              </w:rPr>
            </w:pPr>
            <w:r w:rsidRPr="0023736E">
              <w:rPr>
                <w:szCs w:val="24"/>
              </w:rPr>
              <w:t>- tempo de aquecimento: até 30 segundos;</w:t>
            </w:r>
          </w:p>
          <w:p w14:paraId="5A4EFEF1" w14:textId="77777777" w:rsidR="00344F4F" w:rsidRPr="0023736E" w:rsidRDefault="00344F4F" w:rsidP="00360480">
            <w:pPr>
              <w:jc w:val="both"/>
              <w:rPr>
                <w:szCs w:val="24"/>
              </w:rPr>
            </w:pPr>
            <w:r w:rsidRPr="0023736E">
              <w:rPr>
                <w:szCs w:val="24"/>
              </w:rPr>
              <w:t xml:space="preserve">- resolução de impressão: 600 x 600 </w:t>
            </w:r>
            <w:proofErr w:type="spellStart"/>
            <w:r w:rsidRPr="0023736E">
              <w:rPr>
                <w:szCs w:val="24"/>
              </w:rPr>
              <w:t>dpi</w:t>
            </w:r>
            <w:proofErr w:type="spellEnd"/>
            <w:r w:rsidRPr="0023736E">
              <w:rPr>
                <w:szCs w:val="24"/>
              </w:rPr>
              <w:t xml:space="preserve"> (padrão);</w:t>
            </w:r>
          </w:p>
          <w:p w14:paraId="239757FE" w14:textId="77777777" w:rsidR="00344F4F" w:rsidRPr="0023736E" w:rsidRDefault="00344F4F" w:rsidP="00360480">
            <w:pPr>
              <w:jc w:val="both"/>
              <w:rPr>
                <w:szCs w:val="24"/>
              </w:rPr>
            </w:pPr>
            <w:r w:rsidRPr="0023736E">
              <w:rPr>
                <w:szCs w:val="24"/>
              </w:rPr>
              <w:t>- ciclo de trabalho: 35.000 páginas/mês;</w:t>
            </w:r>
          </w:p>
          <w:p w14:paraId="00176918" w14:textId="77777777" w:rsidR="00344F4F" w:rsidRPr="0023736E" w:rsidRDefault="00344F4F" w:rsidP="00360480">
            <w:pPr>
              <w:jc w:val="both"/>
              <w:rPr>
                <w:szCs w:val="24"/>
              </w:rPr>
            </w:pPr>
            <w:r w:rsidRPr="0023736E">
              <w:rPr>
                <w:szCs w:val="24"/>
              </w:rPr>
              <w:t>- ciclo de recomendado: 700 - 5.800 páginas;</w:t>
            </w:r>
          </w:p>
          <w:p w14:paraId="1D276B94" w14:textId="77777777" w:rsidR="00344F4F" w:rsidRPr="0023736E" w:rsidRDefault="00344F4F" w:rsidP="00360480">
            <w:pPr>
              <w:jc w:val="both"/>
              <w:rPr>
                <w:szCs w:val="24"/>
              </w:rPr>
            </w:pPr>
            <w:r w:rsidRPr="0023736E">
              <w:rPr>
                <w:szCs w:val="24"/>
              </w:rPr>
              <w:t xml:space="preserve">- velocidade de cópia (A4): Até 32 </w:t>
            </w:r>
            <w:proofErr w:type="spellStart"/>
            <w:r w:rsidRPr="0023736E">
              <w:rPr>
                <w:szCs w:val="24"/>
              </w:rPr>
              <w:t>ppm</w:t>
            </w:r>
            <w:proofErr w:type="spellEnd"/>
            <w:r w:rsidRPr="0023736E">
              <w:rPr>
                <w:szCs w:val="24"/>
              </w:rPr>
              <w:t>;</w:t>
            </w:r>
          </w:p>
          <w:p w14:paraId="0C56C68A" w14:textId="77777777" w:rsidR="00344F4F" w:rsidRPr="0023736E" w:rsidRDefault="00344F4F" w:rsidP="00360480">
            <w:pPr>
              <w:jc w:val="both"/>
              <w:rPr>
                <w:szCs w:val="24"/>
              </w:rPr>
            </w:pPr>
            <w:r w:rsidRPr="0023736E">
              <w:rPr>
                <w:szCs w:val="24"/>
              </w:rPr>
              <w:t>- capacidade do alimentador de documentos: 35 folhas;</w:t>
            </w:r>
          </w:p>
          <w:p w14:paraId="780B5EF7" w14:textId="77777777" w:rsidR="00344F4F" w:rsidRPr="0023736E" w:rsidRDefault="00344F4F" w:rsidP="00360480">
            <w:pPr>
              <w:jc w:val="both"/>
              <w:rPr>
                <w:szCs w:val="24"/>
              </w:rPr>
            </w:pPr>
            <w:r w:rsidRPr="0023736E">
              <w:rPr>
                <w:szCs w:val="24"/>
              </w:rPr>
              <w:t xml:space="preserve">- resolução: 300 x 600 </w:t>
            </w:r>
            <w:proofErr w:type="spellStart"/>
            <w:r w:rsidRPr="0023736E">
              <w:rPr>
                <w:szCs w:val="24"/>
              </w:rPr>
              <w:t>dpi</w:t>
            </w:r>
            <w:proofErr w:type="spellEnd"/>
            <w:r w:rsidRPr="0023736E">
              <w:rPr>
                <w:szCs w:val="24"/>
              </w:rPr>
              <w:t xml:space="preserve"> (ARDF);</w:t>
            </w:r>
          </w:p>
          <w:p w14:paraId="67472AD4" w14:textId="77777777" w:rsidR="00344F4F" w:rsidRPr="0023736E" w:rsidRDefault="00344F4F" w:rsidP="00360480">
            <w:pPr>
              <w:jc w:val="both"/>
              <w:rPr>
                <w:szCs w:val="24"/>
              </w:rPr>
            </w:pPr>
            <w:r w:rsidRPr="0023736E">
              <w:rPr>
                <w:szCs w:val="24"/>
              </w:rPr>
              <w:t>- cópia múltipla: até 99;</w:t>
            </w:r>
          </w:p>
          <w:p w14:paraId="30430605" w14:textId="77777777" w:rsidR="00344F4F" w:rsidRPr="0023736E" w:rsidRDefault="00344F4F" w:rsidP="00360480">
            <w:pPr>
              <w:jc w:val="both"/>
              <w:rPr>
                <w:szCs w:val="24"/>
              </w:rPr>
            </w:pPr>
            <w:r w:rsidRPr="0023736E">
              <w:rPr>
                <w:szCs w:val="24"/>
              </w:rPr>
              <w:t>- copiar recursos: Faixa de zoom: 25%-400%;</w:t>
            </w:r>
          </w:p>
          <w:p w14:paraId="164AC316" w14:textId="77777777" w:rsidR="00344F4F" w:rsidRPr="0023736E" w:rsidRDefault="00344F4F" w:rsidP="00360480">
            <w:pPr>
              <w:jc w:val="both"/>
              <w:rPr>
                <w:szCs w:val="24"/>
              </w:rPr>
            </w:pPr>
            <w:r w:rsidRPr="0023736E">
              <w:rPr>
                <w:szCs w:val="24"/>
              </w:rPr>
              <w:t>- velocidade de digitalização (A4 ARDF) - Mono: 13 impressões/minuto,</w:t>
            </w:r>
            <w:r>
              <w:rPr>
                <w:szCs w:val="24"/>
              </w:rPr>
              <w:t xml:space="preserve"> </w:t>
            </w:r>
            <w:r w:rsidRPr="0023736E">
              <w:rPr>
                <w:szCs w:val="24"/>
              </w:rPr>
              <w:lastRenderedPageBreak/>
              <w:t>Cor:4,5impressões/</w:t>
            </w:r>
            <w:proofErr w:type="spellStart"/>
            <w:r w:rsidRPr="0023736E">
              <w:rPr>
                <w:szCs w:val="24"/>
              </w:rPr>
              <w:t>minutoResolução</w:t>
            </w:r>
            <w:proofErr w:type="spellEnd"/>
            <w:r w:rsidRPr="0023736E">
              <w:rPr>
                <w:szCs w:val="24"/>
              </w:rPr>
              <w:t xml:space="preserve"> - 300 x 600 </w:t>
            </w:r>
            <w:proofErr w:type="spellStart"/>
            <w:r w:rsidRPr="0023736E">
              <w:rPr>
                <w:szCs w:val="24"/>
              </w:rPr>
              <w:t>dpi</w:t>
            </w:r>
            <w:proofErr w:type="spellEnd"/>
            <w:r w:rsidRPr="0023736E">
              <w:rPr>
                <w:szCs w:val="24"/>
              </w:rPr>
              <w:t xml:space="preserve"> (ARDF), 19.200 x 19.200 </w:t>
            </w:r>
            <w:proofErr w:type="spellStart"/>
            <w:r w:rsidRPr="0023736E">
              <w:rPr>
                <w:szCs w:val="24"/>
              </w:rPr>
              <w:t>dpi</w:t>
            </w:r>
            <w:proofErr w:type="spellEnd"/>
            <w:r w:rsidRPr="0023736E">
              <w:rPr>
                <w:szCs w:val="24"/>
              </w:rPr>
              <w:t xml:space="preserve"> (</w:t>
            </w:r>
            <w:proofErr w:type="spellStart"/>
            <w:r w:rsidRPr="0023736E">
              <w:rPr>
                <w:szCs w:val="24"/>
              </w:rPr>
              <w:t>Platen</w:t>
            </w:r>
            <w:proofErr w:type="spellEnd"/>
            <w:r w:rsidRPr="0023736E">
              <w:rPr>
                <w:szCs w:val="24"/>
              </w:rPr>
              <w:t>, PC TWAIN)</w:t>
            </w:r>
          </w:p>
          <w:p w14:paraId="4D2AF197" w14:textId="77777777" w:rsidR="00344F4F" w:rsidRPr="0023736E" w:rsidRDefault="00344F4F" w:rsidP="00360480">
            <w:pPr>
              <w:jc w:val="both"/>
              <w:rPr>
                <w:szCs w:val="24"/>
              </w:rPr>
            </w:pPr>
            <w:r w:rsidRPr="0023736E">
              <w:rPr>
                <w:szCs w:val="24"/>
              </w:rPr>
              <w:t>- tamanho original: A4</w:t>
            </w:r>
          </w:p>
        </w:tc>
        <w:tc>
          <w:tcPr>
            <w:tcW w:w="1559" w:type="dxa"/>
          </w:tcPr>
          <w:p w14:paraId="57E74583" w14:textId="64E2D734" w:rsidR="00344F4F" w:rsidRPr="0023736E" w:rsidRDefault="00344F4F" w:rsidP="00360480">
            <w:pPr>
              <w:widowControl w:val="0"/>
              <w:jc w:val="center"/>
              <w:rPr>
                <w:rFonts w:eastAsia="Calibri"/>
                <w:bCs/>
                <w:szCs w:val="24"/>
              </w:rPr>
            </w:pPr>
            <w:r w:rsidRPr="0023736E">
              <w:rPr>
                <w:rFonts w:eastAsia="Calibri"/>
                <w:bCs/>
                <w:szCs w:val="24"/>
              </w:rPr>
              <w:lastRenderedPageBreak/>
              <w:t>08</w:t>
            </w:r>
            <w:r>
              <w:rPr>
                <w:rFonts w:eastAsia="Calibri"/>
                <w:bCs/>
                <w:szCs w:val="24"/>
              </w:rPr>
              <w:t xml:space="preserve"> </w:t>
            </w:r>
            <w:proofErr w:type="spellStart"/>
            <w:r>
              <w:rPr>
                <w:rFonts w:eastAsia="Calibri"/>
                <w:bCs/>
                <w:szCs w:val="24"/>
              </w:rPr>
              <w:t>un</w:t>
            </w:r>
            <w:proofErr w:type="spellEnd"/>
          </w:p>
        </w:tc>
        <w:tc>
          <w:tcPr>
            <w:tcW w:w="1277" w:type="dxa"/>
          </w:tcPr>
          <w:p w14:paraId="38C883D2" w14:textId="77777777" w:rsidR="00344F4F" w:rsidRPr="0023736E" w:rsidRDefault="00344F4F" w:rsidP="00360480">
            <w:pPr>
              <w:widowControl w:val="0"/>
              <w:jc w:val="center"/>
              <w:rPr>
                <w:rFonts w:eastAsia="Calibri"/>
                <w:bCs/>
                <w:szCs w:val="24"/>
              </w:rPr>
            </w:pPr>
          </w:p>
        </w:tc>
        <w:tc>
          <w:tcPr>
            <w:tcW w:w="1560" w:type="dxa"/>
          </w:tcPr>
          <w:p w14:paraId="257E6A9A" w14:textId="77777777" w:rsidR="00344F4F" w:rsidRPr="0023736E" w:rsidRDefault="00344F4F" w:rsidP="00360480">
            <w:pPr>
              <w:widowControl w:val="0"/>
              <w:jc w:val="center"/>
              <w:rPr>
                <w:rFonts w:eastAsia="Calibri"/>
                <w:bCs/>
                <w:szCs w:val="24"/>
              </w:rPr>
            </w:pPr>
          </w:p>
        </w:tc>
      </w:tr>
      <w:tr w:rsidR="00344F4F" w:rsidRPr="0023736E" w14:paraId="2605D8B5" w14:textId="7DCC5F2F" w:rsidTr="00344F4F">
        <w:trPr>
          <w:trHeight w:val="404"/>
          <w:jc w:val="center"/>
        </w:trPr>
        <w:tc>
          <w:tcPr>
            <w:tcW w:w="988" w:type="dxa"/>
          </w:tcPr>
          <w:p w14:paraId="07083A3F" w14:textId="77777777" w:rsidR="00344F4F" w:rsidRPr="0023736E" w:rsidRDefault="00344F4F" w:rsidP="00360480">
            <w:pPr>
              <w:widowControl w:val="0"/>
              <w:jc w:val="center"/>
              <w:rPr>
                <w:rFonts w:eastAsia="Calibri"/>
                <w:bCs/>
                <w:szCs w:val="24"/>
              </w:rPr>
            </w:pPr>
            <w:r w:rsidRPr="0023736E">
              <w:rPr>
                <w:rFonts w:eastAsia="Calibri"/>
                <w:bCs/>
                <w:szCs w:val="24"/>
              </w:rPr>
              <w:t>02</w:t>
            </w:r>
          </w:p>
        </w:tc>
        <w:tc>
          <w:tcPr>
            <w:tcW w:w="4961" w:type="dxa"/>
          </w:tcPr>
          <w:p w14:paraId="61AF3E3A" w14:textId="77777777" w:rsidR="00344F4F" w:rsidRPr="0023736E" w:rsidRDefault="00344F4F" w:rsidP="00360480">
            <w:pPr>
              <w:jc w:val="both"/>
              <w:rPr>
                <w:szCs w:val="24"/>
              </w:rPr>
            </w:pPr>
            <w:r w:rsidRPr="0023736E">
              <w:rPr>
                <w:szCs w:val="24"/>
              </w:rPr>
              <w:t xml:space="preserve">Impressora </w:t>
            </w:r>
            <w:proofErr w:type="spellStart"/>
            <w:r w:rsidRPr="0023736E">
              <w:rPr>
                <w:szCs w:val="24"/>
              </w:rPr>
              <w:t>laserjet</w:t>
            </w:r>
            <w:proofErr w:type="spellEnd"/>
            <w:r w:rsidRPr="0023736E">
              <w:rPr>
                <w:szCs w:val="24"/>
              </w:rPr>
              <w:t>, velocidade de impressão de 32ppm, com função Duplex (frente e verso automático);</w:t>
            </w:r>
          </w:p>
        </w:tc>
        <w:tc>
          <w:tcPr>
            <w:tcW w:w="1559" w:type="dxa"/>
          </w:tcPr>
          <w:p w14:paraId="7ECD5369" w14:textId="77777777" w:rsidR="00344F4F" w:rsidRPr="0023736E" w:rsidRDefault="00344F4F" w:rsidP="00360480">
            <w:pPr>
              <w:widowControl w:val="0"/>
              <w:jc w:val="center"/>
              <w:rPr>
                <w:rFonts w:eastAsia="Calibri"/>
                <w:bCs/>
                <w:szCs w:val="24"/>
              </w:rPr>
            </w:pPr>
            <w:r w:rsidRPr="0023736E">
              <w:rPr>
                <w:rFonts w:eastAsia="Calibri"/>
                <w:bCs/>
                <w:szCs w:val="24"/>
              </w:rPr>
              <w:t>01</w:t>
            </w:r>
          </w:p>
        </w:tc>
        <w:tc>
          <w:tcPr>
            <w:tcW w:w="1277" w:type="dxa"/>
          </w:tcPr>
          <w:p w14:paraId="657B36D4" w14:textId="77777777" w:rsidR="00344F4F" w:rsidRPr="0023736E" w:rsidRDefault="00344F4F" w:rsidP="00360480">
            <w:pPr>
              <w:widowControl w:val="0"/>
              <w:jc w:val="center"/>
              <w:rPr>
                <w:rFonts w:eastAsia="Calibri"/>
                <w:bCs/>
                <w:szCs w:val="24"/>
              </w:rPr>
            </w:pPr>
          </w:p>
        </w:tc>
        <w:tc>
          <w:tcPr>
            <w:tcW w:w="1560" w:type="dxa"/>
          </w:tcPr>
          <w:p w14:paraId="246C9057" w14:textId="77777777" w:rsidR="00344F4F" w:rsidRPr="0023736E" w:rsidRDefault="00344F4F" w:rsidP="00360480">
            <w:pPr>
              <w:widowControl w:val="0"/>
              <w:jc w:val="center"/>
              <w:rPr>
                <w:rFonts w:eastAsia="Calibri"/>
                <w:bCs/>
                <w:szCs w:val="24"/>
              </w:rPr>
            </w:pPr>
          </w:p>
        </w:tc>
      </w:tr>
      <w:tr w:rsidR="00344F4F" w:rsidRPr="0023736E" w14:paraId="305CA9EB" w14:textId="77777777" w:rsidTr="00344F4F">
        <w:trPr>
          <w:trHeight w:val="404"/>
          <w:jc w:val="center"/>
        </w:trPr>
        <w:tc>
          <w:tcPr>
            <w:tcW w:w="7508" w:type="dxa"/>
            <w:gridSpan w:val="3"/>
          </w:tcPr>
          <w:p w14:paraId="67F3508A" w14:textId="7FA905AD" w:rsidR="00344F4F" w:rsidRPr="00E84B87" w:rsidRDefault="00E84B87" w:rsidP="00360480">
            <w:pPr>
              <w:widowControl w:val="0"/>
              <w:jc w:val="center"/>
              <w:rPr>
                <w:rFonts w:eastAsia="Calibri"/>
                <w:b/>
                <w:bCs/>
                <w:szCs w:val="24"/>
              </w:rPr>
            </w:pPr>
            <w:r w:rsidRPr="00E84B87">
              <w:rPr>
                <w:rFonts w:eastAsia="Calibri"/>
                <w:b/>
                <w:bCs/>
                <w:szCs w:val="24"/>
              </w:rPr>
              <w:t>VALOR TOTAL</w:t>
            </w:r>
          </w:p>
        </w:tc>
        <w:tc>
          <w:tcPr>
            <w:tcW w:w="1277" w:type="dxa"/>
          </w:tcPr>
          <w:p w14:paraId="7C65AB86" w14:textId="77777777" w:rsidR="00344F4F" w:rsidRPr="0023736E" w:rsidRDefault="00344F4F" w:rsidP="00360480">
            <w:pPr>
              <w:widowControl w:val="0"/>
              <w:jc w:val="center"/>
              <w:rPr>
                <w:rFonts w:eastAsia="Calibri"/>
                <w:bCs/>
                <w:szCs w:val="24"/>
              </w:rPr>
            </w:pPr>
          </w:p>
        </w:tc>
        <w:tc>
          <w:tcPr>
            <w:tcW w:w="1560" w:type="dxa"/>
          </w:tcPr>
          <w:p w14:paraId="63723B5F" w14:textId="77777777" w:rsidR="00344F4F" w:rsidRPr="0023736E" w:rsidRDefault="00344F4F" w:rsidP="00360480">
            <w:pPr>
              <w:widowControl w:val="0"/>
              <w:jc w:val="center"/>
              <w:rPr>
                <w:rFonts w:eastAsia="Calibri"/>
                <w:bCs/>
                <w:szCs w:val="24"/>
              </w:rPr>
            </w:pPr>
          </w:p>
        </w:tc>
      </w:tr>
    </w:tbl>
    <w:p w14:paraId="44AAEC1F" w14:textId="77777777" w:rsidR="00040946" w:rsidRPr="0016281B" w:rsidRDefault="00040946" w:rsidP="00C12287">
      <w:pPr>
        <w:widowControl w:val="0"/>
        <w:rPr>
          <w:rFonts w:eastAsia="Yu Mincho"/>
          <w:b/>
          <w:bCs/>
          <w:sz w:val="24"/>
          <w:szCs w:val="24"/>
        </w:rPr>
      </w:pPr>
    </w:p>
    <w:p w14:paraId="33C857BC" w14:textId="77777777" w:rsidR="001559B5" w:rsidRDefault="001559B5" w:rsidP="00C12287">
      <w:pPr>
        <w:widowControl w:val="0"/>
        <w:rPr>
          <w:rFonts w:eastAsia="Calibri"/>
          <w:b/>
          <w:sz w:val="24"/>
          <w:szCs w:val="24"/>
        </w:rPr>
      </w:pPr>
    </w:p>
    <w:p w14:paraId="641E6BC2" w14:textId="15107795" w:rsidR="00040946" w:rsidRDefault="00040946" w:rsidP="00C12287">
      <w:pPr>
        <w:widowControl w:val="0"/>
        <w:rPr>
          <w:rFonts w:eastAsia="Calibri"/>
          <w:b/>
          <w:sz w:val="24"/>
          <w:szCs w:val="24"/>
        </w:rPr>
      </w:pPr>
      <w:r w:rsidRPr="0016281B">
        <w:rPr>
          <w:rFonts w:eastAsia="Calibri"/>
          <w:b/>
          <w:sz w:val="24"/>
          <w:szCs w:val="24"/>
        </w:rPr>
        <w:t>Validade da proposta:  60 (sessenta) dias.</w:t>
      </w:r>
    </w:p>
    <w:p w14:paraId="1706CD50" w14:textId="6F750C39" w:rsidR="0023331D" w:rsidRDefault="0023331D" w:rsidP="00C12287">
      <w:pPr>
        <w:widowControl w:val="0"/>
        <w:rPr>
          <w:rFonts w:eastAsia="Calibri"/>
          <w:b/>
          <w:sz w:val="24"/>
          <w:szCs w:val="24"/>
        </w:rPr>
      </w:pPr>
    </w:p>
    <w:p w14:paraId="7862DDEA" w14:textId="03E859EA" w:rsidR="001559B5" w:rsidRDefault="001559B5" w:rsidP="00C12287">
      <w:pPr>
        <w:widowControl w:val="0"/>
        <w:rPr>
          <w:rFonts w:eastAsia="Calibri"/>
          <w:b/>
          <w:sz w:val="24"/>
          <w:szCs w:val="24"/>
        </w:rPr>
      </w:pPr>
    </w:p>
    <w:p w14:paraId="03CE1BE3" w14:textId="77777777" w:rsidR="001559B5" w:rsidRDefault="001559B5" w:rsidP="00C12287">
      <w:pPr>
        <w:widowControl w:val="0"/>
        <w:rPr>
          <w:rFonts w:eastAsia="Calibri"/>
          <w:b/>
          <w:sz w:val="24"/>
          <w:szCs w:val="24"/>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226F6FB4" w14:textId="77777777" w:rsidR="00040946" w:rsidRPr="0016281B" w:rsidRDefault="00040946" w:rsidP="00C12287">
      <w:pPr>
        <w:widowControl w:val="0"/>
        <w:ind w:firstLine="709"/>
        <w:jc w:val="center"/>
        <w:rPr>
          <w:rFonts w:eastAsia="Yu Mincho"/>
          <w:b/>
          <w:bCs/>
          <w:sz w:val="24"/>
          <w:szCs w:val="24"/>
        </w:rPr>
      </w:pPr>
      <w:r w:rsidRPr="0016281B">
        <w:rPr>
          <w:rFonts w:eastAsia="Yu Mincho"/>
          <w:sz w:val="24"/>
          <w:szCs w:val="24"/>
        </w:rPr>
        <w:t>Assinatura do dirigente da empresa</w:t>
      </w:r>
    </w:p>
    <w:p w14:paraId="281D01F7" w14:textId="77777777" w:rsidR="00040946" w:rsidRPr="0016281B" w:rsidRDefault="00040946" w:rsidP="00C12287">
      <w:pPr>
        <w:widowControl w:val="0"/>
        <w:jc w:val="center"/>
        <w:rPr>
          <w:rFonts w:eastAsia="Yu Mincho"/>
          <w:b/>
          <w:bCs/>
          <w:sz w:val="24"/>
          <w:szCs w:val="24"/>
        </w:rPr>
      </w:pPr>
    </w:p>
    <w:p w14:paraId="445DD2D1" w14:textId="77777777" w:rsidR="00040946" w:rsidRPr="0016281B" w:rsidRDefault="00040946" w:rsidP="00C12287">
      <w:pPr>
        <w:widowControl w:val="0"/>
        <w:rPr>
          <w:rFonts w:eastAsia="Yu Mincho"/>
          <w:b/>
          <w:bCs/>
          <w:sz w:val="24"/>
          <w:szCs w:val="24"/>
        </w:rPr>
      </w:pPr>
    </w:p>
    <w:p w14:paraId="2857315C" w14:textId="77777777" w:rsidR="00040946" w:rsidRPr="0016281B" w:rsidRDefault="00040946" w:rsidP="00C12287">
      <w:pPr>
        <w:widowControl w:val="0"/>
        <w:jc w:val="center"/>
        <w:rPr>
          <w:rFonts w:eastAsia="Yu Mincho"/>
          <w:b/>
          <w:bCs/>
          <w:sz w:val="24"/>
          <w:szCs w:val="24"/>
        </w:rPr>
      </w:pPr>
    </w:p>
    <w:p w14:paraId="72B72C0C" w14:textId="77777777" w:rsidR="00F06ACA" w:rsidRPr="0016281B" w:rsidRDefault="00F06ACA" w:rsidP="00C12287">
      <w:pPr>
        <w:widowControl w:val="0"/>
        <w:jc w:val="center"/>
        <w:rPr>
          <w:rFonts w:eastAsia="Yu Mincho"/>
          <w:b/>
          <w:bCs/>
          <w:sz w:val="24"/>
          <w:szCs w:val="24"/>
        </w:rPr>
      </w:pPr>
    </w:p>
    <w:p w14:paraId="4183D1A8" w14:textId="77777777" w:rsidR="00901DD6" w:rsidRDefault="00901DD6" w:rsidP="00C12287">
      <w:pPr>
        <w:widowControl w:val="0"/>
        <w:jc w:val="center"/>
        <w:rPr>
          <w:rFonts w:eastAsia="Yu Mincho"/>
          <w:b/>
          <w:bCs/>
          <w:sz w:val="24"/>
          <w:szCs w:val="24"/>
        </w:rPr>
      </w:pPr>
    </w:p>
    <w:p w14:paraId="12DD6873" w14:textId="77777777" w:rsidR="00F104CE" w:rsidRDefault="00F104CE" w:rsidP="00C12287">
      <w:pPr>
        <w:widowControl w:val="0"/>
        <w:jc w:val="center"/>
        <w:rPr>
          <w:rFonts w:eastAsia="Yu Mincho"/>
          <w:b/>
          <w:bCs/>
          <w:sz w:val="24"/>
          <w:szCs w:val="24"/>
        </w:rPr>
      </w:pPr>
    </w:p>
    <w:p w14:paraId="52FCC2B7" w14:textId="77777777" w:rsidR="00F104CE" w:rsidRDefault="00F104CE" w:rsidP="00C12287">
      <w:pPr>
        <w:widowControl w:val="0"/>
        <w:jc w:val="center"/>
        <w:rPr>
          <w:rFonts w:eastAsia="Yu Mincho"/>
          <w:b/>
          <w:bCs/>
          <w:sz w:val="24"/>
          <w:szCs w:val="24"/>
        </w:rPr>
      </w:pPr>
    </w:p>
    <w:p w14:paraId="45C6D680" w14:textId="77777777" w:rsidR="00F104CE" w:rsidRDefault="00F104CE" w:rsidP="00C12287">
      <w:pPr>
        <w:widowControl w:val="0"/>
        <w:jc w:val="center"/>
        <w:rPr>
          <w:rFonts w:eastAsia="Yu Mincho"/>
          <w:b/>
          <w:bCs/>
          <w:sz w:val="24"/>
          <w:szCs w:val="24"/>
        </w:rPr>
      </w:pPr>
    </w:p>
    <w:p w14:paraId="781FB52D" w14:textId="77777777" w:rsidR="00F104CE" w:rsidRDefault="00F104CE" w:rsidP="00C12287">
      <w:pPr>
        <w:widowControl w:val="0"/>
        <w:jc w:val="center"/>
        <w:rPr>
          <w:rFonts w:eastAsia="Yu Mincho"/>
          <w:b/>
          <w:bCs/>
          <w:sz w:val="24"/>
          <w:szCs w:val="24"/>
        </w:rPr>
      </w:pPr>
    </w:p>
    <w:p w14:paraId="737686E4" w14:textId="77777777" w:rsidR="00F104CE" w:rsidRDefault="00F104CE" w:rsidP="00C12287">
      <w:pPr>
        <w:widowControl w:val="0"/>
        <w:jc w:val="center"/>
        <w:rPr>
          <w:rFonts w:eastAsia="Yu Mincho"/>
          <w:b/>
          <w:bCs/>
          <w:sz w:val="24"/>
          <w:szCs w:val="24"/>
        </w:rPr>
      </w:pPr>
    </w:p>
    <w:p w14:paraId="2521C94C" w14:textId="77777777" w:rsidR="00F104CE" w:rsidRDefault="00F104CE" w:rsidP="00C12287">
      <w:pPr>
        <w:widowControl w:val="0"/>
        <w:jc w:val="center"/>
        <w:rPr>
          <w:rFonts w:eastAsia="Yu Mincho"/>
          <w:b/>
          <w:bCs/>
          <w:sz w:val="24"/>
          <w:szCs w:val="24"/>
        </w:rPr>
      </w:pPr>
    </w:p>
    <w:p w14:paraId="1C3434D0" w14:textId="77777777" w:rsidR="00F104CE" w:rsidRDefault="00F104CE" w:rsidP="00C12287">
      <w:pPr>
        <w:widowControl w:val="0"/>
        <w:jc w:val="center"/>
        <w:rPr>
          <w:rFonts w:eastAsia="Yu Mincho"/>
          <w:b/>
          <w:bCs/>
          <w:sz w:val="24"/>
          <w:szCs w:val="24"/>
        </w:rPr>
      </w:pPr>
    </w:p>
    <w:p w14:paraId="19DADEFD" w14:textId="77777777" w:rsidR="00F104CE" w:rsidRDefault="00F104CE" w:rsidP="00C12287">
      <w:pPr>
        <w:widowControl w:val="0"/>
        <w:jc w:val="center"/>
        <w:rPr>
          <w:rFonts w:eastAsia="Yu Mincho"/>
          <w:b/>
          <w:bCs/>
          <w:sz w:val="24"/>
          <w:szCs w:val="24"/>
        </w:rPr>
      </w:pPr>
    </w:p>
    <w:p w14:paraId="7CA95810" w14:textId="77777777" w:rsidR="00F104CE" w:rsidRDefault="00F104CE" w:rsidP="00C12287">
      <w:pPr>
        <w:widowControl w:val="0"/>
        <w:jc w:val="center"/>
        <w:rPr>
          <w:rFonts w:eastAsia="Yu Mincho"/>
          <w:b/>
          <w:bCs/>
          <w:sz w:val="24"/>
          <w:szCs w:val="24"/>
        </w:rPr>
      </w:pPr>
    </w:p>
    <w:p w14:paraId="07A45AF2" w14:textId="77777777" w:rsidR="00F104CE" w:rsidRDefault="00F104CE" w:rsidP="00C12287">
      <w:pPr>
        <w:widowControl w:val="0"/>
        <w:jc w:val="center"/>
        <w:rPr>
          <w:rFonts w:eastAsia="Yu Mincho"/>
          <w:b/>
          <w:bCs/>
          <w:sz w:val="24"/>
          <w:szCs w:val="24"/>
        </w:rPr>
      </w:pPr>
    </w:p>
    <w:p w14:paraId="4741B694" w14:textId="77777777" w:rsidR="00F104CE" w:rsidRDefault="00F104CE" w:rsidP="00C12287">
      <w:pPr>
        <w:widowControl w:val="0"/>
        <w:jc w:val="center"/>
        <w:rPr>
          <w:rFonts w:eastAsia="Yu Mincho"/>
          <w:b/>
          <w:bCs/>
          <w:sz w:val="24"/>
          <w:szCs w:val="24"/>
        </w:rPr>
      </w:pPr>
    </w:p>
    <w:p w14:paraId="0F79F21A" w14:textId="77777777" w:rsidR="00023CC2" w:rsidRDefault="00023CC2" w:rsidP="00C12287">
      <w:pPr>
        <w:widowControl w:val="0"/>
        <w:jc w:val="center"/>
        <w:rPr>
          <w:rFonts w:eastAsia="Yu Mincho"/>
          <w:b/>
          <w:bCs/>
          <w:sz w:val="24"/>
          <w:szCs w:val="24"/>
        </w:rPr>
      </w:pPr>
    </w:p>
    <w:p w14:paraId="544983F8" w14:textId="77777777" w:rsidR="00023CC2" w:rsidRDefault="00023CC2" w:rsidP="00C12287">
      <w:pPr>
        <w:widowControl w:val="0"/>
        <w:jc w:val="center"/>
        <w:rPr>
          <w:rFonts w:eastAsia="Yu Mincho"/>
          <w:b/>
          <w:bCs/>
          <w:sz w:val="24"/>
          <w:szCs w:val="24"/>
        </w:rPr>
      </w:pPr>
    </w:p>
    <w:p w14:paraId="7904B56E" w14:textId="77777777" w:rsidR="0013240C" w:rsidRDefault="0013240C" w:rsidP="00344F4F">
      <w:pPr>
        <w:widowControl w:val="0"/>
        <w:rPr>
          <w:rFonts w:eastAsia="Yu Mincho"/>
          <w:b/>
          <w:bCs/>
          <w:sz w:val="24"/>
          <w:szCs w:val="24"/>
        </w:rPr>
      </w:pPr>
    </w:p>
    <w:p w14:paraId="6D58DF77" w14:textId="77777777" w:rsidR="0023331D" w:rsidRDefault="0023331D" w:rsidP="001559B5">
      <w:pPr>
        <w:widowControl w:val="0"/>
        <w:rPr>
          <w:rFonts w:eastAsia="Yu Mincho"/>
          <w:b/>
          <w:bCs/>
          <w:sz w:val="24"/>
          <w:szCs w:val="24"/>
        </w:rPr>
      </w:pPr>
    </w:p>
    <w:p w14:paraId="54A67769" w14:textId="6A6BB9B7" w:rsidR="003735E2" w:rsidRPr="0016281B" w:rsidRDefault="003735E2" w:rsidP="001559B5">
      <w:pPr>
        <w:widowControl w:val="0"/>
        <w:jc w:val="center"/>
        <w:rPr>
          <w:rFonts w:eastAsia="Yu Mincho"/>
          <w:b/>
          <w:bCs/>
          <w:sz w:val="24"/>
          <w:szCs w:val="24"/>
        </w:rPr>
      </w:pPr>
      <w:r w:rsidRPr="0023331D">
        <w:rPr>
          <w:rFonts w:eastAsia="Yu Mincho"/>
          <w:b/>
          <w:bCs/>
          <w:sz w:val="24"/>
          <w:szCs w:val="24"/>
        </w:rPr>
        <w:t xml:space="preserve">ANEXO </w:t>
      </w:r>
      <w:r w:rsidR="00BC511B" w:rsidRPr="0023331D">
        <w:rPr>
          <w:rFonts w:eastAsia="Yu Mincho"/>
          <w:b/>
          <w:bCs/>
          <w:sz w:val="24"/>
          <w:szCs w:val="24"/>
        </w:rPr>
        <w:t>VII</w:t>
      </w:r>
    </w:p>
    <w:p w14:paraId="113FD1D0" w14:textId="77777777"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 xml:space="preserve">Nº ___/2023 </w:t>
      </w:r>
    </w:p>
    <w:p w14:paraId="5860C3CC" w14:textId="01FA57A7"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Nº </w:t>
      </w:r>
      <w:r w:rsidR="00344F4F">
        <w:rPr>
          <w:rFonts w:eastAsia="Yu Mincho"/>
          <w:b/>
          <w:bCs/>
          <w:sz w:val="24"/>
          <w:szCs w:val="24"/>
        </w:rPr>
        <w:t>74</w:t>
      </w:r>
      <w:r w:rsidRPr="0016281B">
        <w:rPr>
          <w:rFonts w:eastAsia="Yu Mincho"/>
          <w:b/>
          <w:bCs/>
          <w:sz w:val="24"/>
          <w:szCs w:val="24"/>
        </w:rPr>
        <w:t xml:space="preserve">/2023 </w:t>
      </w:r>
    </w:p>
    <w:p w14:paraId="13443B89" w14:textId="1562ED3E"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Nº </w:t>
      </w:r>
      <w:r w:rsidR="00344F4F">
        <w:rPr>
          <w:rFonts w:eastAsia="Yu Mincho"/>
          <w:b/>
          <w:bCs/>
          <w:sz w:val="24"/>
          <w:szCs w:val="24"/>
        </w:rPr>
        <w:t>29</w:t>
      </w:r>
      <w:r w:rsidRPr="0016281B">
        <w:rPr>
          <w:rFonts w:eastAsia="Yu Mincho"/>
          <w:b/>
          <w:bCs/>
          <w:sz w:val="24"/>
          <w:szCs w:val="24"/>
        </w:rPr>
        <w:t>/2023</w:t>
      </w:r>
    </w:p>
    <w:p w14:paraId="454EC42C" w14:textId="77777777" w:rsidR="00514C81" w:rsidRPr="0016281B" w:rsidRDefault="00514C81" w:rsidP="00C12287">
      <w:pPr>
        <w:widowControl w:val="0"/>
        <w:ind w:left="2835"/>
        <w:jc w:val="both"/>
        <w:rPr>
          <w:rFonts w:eastAsia="Yu Mincho"/>
          <w:b/>
          <w:sz w:val="24"/>
          <w:szCs w:val="24"/>
        </w:rPr>
      </w:pPr>
    </w:p>
    <w:p w14:paraId="79C8ACF0" w14:textId="05E49130" w:rsidR="00514C81" w:rsidRPr="0016281B" w:rsidRDefault="00514C81" w:rsidP="00C12287">
      <w:pPr>
        <w:widowControl w:val="0"/>
        <w:ind w:firstLine="709"/>
        <w:jc w:val="both"/>
        <w:rPr>
          <w:rFonts w:eastAsia="Yu Mincho"/>
          <w:sz w:val="24"/>
          <w:szCs w:val="24"/>
        </w:rPr>
      </w:pPr>
      <w:r w:rsidRPr="0016281B">
        <w:rPr>
          <w:rFonts w:eastAsia="Yu Mincho"/>
          <w:sz w:val="24"/>
          <w:szCs w:val="24"/>
        </w:rPr>
        <w:t>O M</w:t>
      </w:r>
      <w:r w:rsidR="00A40E2F" w:rsidRPr="0016281B">
        <w:rPr>
          <w:rFonts w:eastAsia="Yu Mincho"/>
          <w:sz w:val="24"/>
          <w:szCs w:val="24"/>
        </w:rPr>
        <w:t xml:space="preserve">UNICÍPO DE </w:t>
      </w:r>
      <w:r w:rsidR="00746EEF" w:rsidRPr="0016281B">
        <w:rPr>
          <w:rFonts w:eastAsia="Yu Mincho"/>
          <w:sz w:val="24"/>
          <w:szCs w:val="24"/>
        </w:rPr>
        <w:t>COQUEIRO BAIXO</w:t>
      </w:r>
      <w:r w:rsidR="00C91AD2" w:rsidRPr="0016281B">
        <w:rPr>
          <w:rFonts w:eastAsia="Yu Mincho"/>
          <w:sz w:val="24"/>
          <w:szCs w:val="24"/>
        </w:rPr>
        <w:t>-</w:t>
      </w:r>
      <w:r w:rsidRPr="0016281B">
        <w:rPr>
          <w:rFonts w:eastAsia="Yu Mincho"/>
          <w:sz w:val="24"/>
          <w:szCs w:val="24"/>
        </w:rPr>
        <w:t>RS,</w:t>
      </w:r>
      <w:r w:rsidR="00A40E2F" w:rsidRPr="0016281B">
        <w:rPr>
          <w:rFonts w:eastAsia="Yu Mincho"/>
          <w:sz w:val="24"/>
          <w:szCs w:val="24"/>
        </w:rPr>
        <w:t xml:space="preserve"> pessoa jurídica de direito público interno,</w:t>
      </w:r>
      <w:r w:rsidRPr="0016281B">
        <w:rPr>
          <w:rFonts w:eastAsia="Yu Mincho"/>
          <w:i/>
          <w:iCs/>
          <w:sz w:val="24"/>
          <w:szCs w:val="24"/>
        </w:rPr>
        <w:t xml:space="preserve"> </w:t>
      </w:r>
      <w:r w:rsidRPr="0016281B">
        <w:rPr>
          <w:rFonts w:eastAsia="Yu Mincho"/>
          <w:sz w:val="24"/>
          <w:szCs w:val="24"/>
        </w:rPr>
        <w:t xml:space="preserve">com sede na </w:t>
      </w:r>
      <w:r w:rsidR="00F63C9C" w:rsidRPr="0016281B">
        <w:rPr>
          <w:rFonts w:eastAsia="Yu Mincho"/>
          <w:sz w:val="24"/>
          <w:szCs w:val="24"/>
        </w:rPr>
        <w:t>Avenida Itália, nº1660, centro</w:t>
      </w:r>
      <w:r w:rsidRPr="0016281B">
        <w:rPr>
          <w:rFonts w:eastAsia="Yu Mincho"/>
          <w:sz w:val="24"/>
          <w:szCs w:val="24"/>
        </w:rPr>
        <w:t xml:space="preserve"> na cidade de </w:t>
      </w:r>
      <w:r w:rsidR="00746EEF" w:rsidRPr="0016281B">
        <w:rPr>
          <w:rFonts w:eastAsia="Yu Mincho"/>
          <w:sz w:val="24"/>
          <w:szCs w:val="24"/>
        </w:rPr>
        <w:t>Coqueiro Baixo</w:t>
      </w:r>
      <w:r w:rsidR="001559B5">
        <w:rPr>
          <w:rFonts w:eastAsia="Yu Mincho"/>
          <w:sz w:val="24"/>
          <w:szCs w:val="24"/>
        </w:rPr>
        <w:t>-RS</w:t>
      </w:r>
      <w:r w:rsidR="00497E2B" w:rsidRPr="0016281B">
        <w:rPr>
          <w:rFonts w:eastAsia="Yu Mincho"/>
          <w:sz w:val="24"/>
          <w:szCs w:val="24"/>
        </w:rPr>
        <w:t>, inscrito</w:t>
      </w:r>
      <w:r w:rsidR="00F63C9C" w:rsidRPr="0016281B">
        <w:rPr>
          <w:rFonts w:eastAsia="Yu Mincho"/>
          <w:sz w:val="24"/>
          <w:szCs w:val="24"/>
        </w:rPr>
        <w:t xml:space="preserve"> no CNPJ sob o nº</w:t>
      </w:r>
      <w:r w:rsidR="00497E2B" w:rsidRPr="0016281B">
        <w:rPr>
          <w:rFonts w:eastAsia="Yu Mincho"/>
          <w:sz w:val="24"/>
          <w:szCs w:val="24"/>
        </w:rPr>
        <w:t xml:space="preserve"> </w:t>
      </w:r>
      <w:r w:rsidR="00F63C9C" w:rsidRPr="0016281B">
        <w:rPr>
          <w:rFonts w:eastAsia="Yu Mincho"/>
          <w:sz w:val="24"/>
          <w:szCs w:val="24"/>
        </w:rPr>
        <w:t>04.217.860/0001-32,</w:t>
      </w:r>
      <w:r w:rsidRPr="0016281B">
        <w:rPr>
          <w:rFonts w:eastAsia="Yu Mincho"/>
          <w:sz w:val="24"/>
          <w:szCs w:val="24"/>
        </w:rPr>
        <w:t xml:space="preserve"> neste ato representado pelo</w:t>
      </w:r>
      <w:r w:rsidR="00497E2B" w:rsidRPr="0016281B">
        <w:rPr>
          <w:rFonts w:eastAsia="Yu Mincho"/>
          <w:sz w:val="24"/>
          <w:szCs w:val="24"/>
        </w:rPr>
        <w:t xml:space="preserve"> Prefeito Municipal</w:t>
      </w:r>
      <w:r w:rsidRPr="0016281B">
        <w:rPr>
          <w:rFonts w:eastAsia="Yu Mincho"/>
          <w:sz w:val="24"/>
          <w:szCs w:val="24"/>
        </w:rPr>
        <w:t xml:space="preserve">, </w:t>
      </w:r>
      <w:r w:rsidR="00497E2B" w:rsidRPr="0016281B">
        <w:rPr>
          <w:rFonts w:eastAsia="Yu Mincho"/>
          <w:sz w:val="24"/>
          <w:szCs w:val="24"/>
        </w:rPr>
        <w:t xml:space="preserve">Sr. </w:t>
      </w:r>
      <w:proofErr w:type="spellStart"/>
      <w:r w:rsidR="00497E2B" w:rsidRPr="0016281B">
        <w:rPr>
          <w:rFonts w:eastAsia="Yu Mincho"/>
          <w:sz w:val="24"/>
          <w:szCs w:val="24"/>
        </w:rPr>
        <w:t>Jocimar</w:t>
      </w:r>
      <w:proofErr w:type="spellEnd"/>
      <w:r w:rsidR="00497E2B" w:rsidRPr="0016281B">
        <w:rPr>
          <w:rFonts w:eastAsia="Yu Mincho"/>
          <w:sz w:val="24"/>
          <w:szCs w:val="24"/>
        </w:rPr>
        <w:t xml:space="preserve"> Valer </w:t>
      </w:r>
      <w:r w:rsidRPr="0016281B">
        <w:rPr>
          <w:rFonts w:eastAsia="Yu Mincho"/>
          <w:sz w:val="24"/>
          <w:szCs w:val="24"/>
        </w:rPr>
        <w:t xml:space="preserve">doravante denominado CONTRATANTE, e o(a) .............................. inscrito(a) no CNPJ/MF sob o nº ............................, sediado(a) na ..................................., </w:t>
      </w:r>
      <w:proofErr w:type="spellStart"/>
      <w:r w:rsidRPr="0016281B">
        <w:rPr>
          <w:rFonts w:eastAsia="Yu Mincho"/>
          <w:sz w:val="24"/>
          <w:szCs w:val="24"/>
        </w:rPr>
        <w:t>em</w:t>
      </w:r>
      <w:proofErr w:type="spellEnd"/>
      <w:r w:rsidRPr="0016281B">
        <w:rPr>
          <w:rFonts w:eastAsia="Yu Mincho"/>
          <w:sz w:val="24"/>
          <w:szCs w:val="24"/>
        </w:rPr>
        <w:t xml:space="preserve"> ............................. doravante designad</w:t>
      </w:r>
      <w:r w:rsidR="00A40E2F" w:rsidRPr="0016281B">
        <w:rPr>
          <w:rFonts w:eastAsia="Yu Mincho"/>
          <w:sz w:val="24"/>
          <w:szCs w:val="24"/>
        </w:rPr>
        <w:t>a</w:t>
      </w:r>
      <w:r w:rsidRPr="0016281B">
        <w:rPr>
          <w:rFonts w:eastAsia="Yu Mincho"/>
          <w:sz w:val="24"/>
          <w:szCs w:val="24"/>
        </w:rPr>
        <w:t xml:space="preserve"> CONTRATAD</w:t>
      </w:r>
      <w:r w:rsidR="00A40E2F" w:rsidRPr="0016281B">
        <w:rPr>
          <w:rFonts w:eastAsia="Yu Mincho"/>
          <w:sz w:val="24"/>
          <w:szCs w:val="24"/>
        </w:rPr>
        <w:t>A</w:t>
      </w:r>
      <w:r w:rsidRPr="0016281B">
        <w:rPr>
          <w:rFonts w:eastAsia="Yu Mincho"/>
          <w:sz w:val="24"/>
          <w:szCs w:val="24"/>
        </w:rPr>
        <w:t xml:space="preserve">, neste ato representada por ..................................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que consta no Processo nº .............................. e em observância às disposições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e Decreto </w:t>
      </w:r>
      <w:r w:rsidR="00E24D28" w:rsidRPr="0016281B">
        <w:rPr>
          <w:rFonts w:eastAsia="Yu Mincho"/>
          <w:sz w:val="24"/>
          <w:szCs w:val="24"/>
        </w:rPr>
        <w:t xml:space="preserve">Municipal </w:t>
      </w:r>
      <w:r w:rsidRPr="0016281B">
        <w:rPr>
          <w:rFonts w:eastAsia="Yu Mincho"/>
          <w:sz w:val="24"/>
          <w:szCs w:val="24"/>
        </w:rPr>
        <w:t>nº</w:t>
      </w:r>
      <w:r w:rsidR="00746EEF" w:rsidRPr="0016281B">
        <w:rPr>
          <w:rFonts w:eastAsia="Yu Mincho"/>
          <w:sz w:val="24"/>
          <w:szCs w:val="24"/>
        </w:rPr>
        <w:t xml:space="preserve"> </w:t>
      </w:r>
      <w:r w:rsidR="00F63C9C" w:rsidRPr="0016281B">
        <w:rPr>
          <w:rFonts w:eastAsia="Yu Mincho"/>
          <w:sz w:val="24"/>
          <w:szCs w:val="24"/>
        </w:rPr>
        <w:t>074/23</w:t>
      </w:r>
      <w:r w:rsidRPr="0016281B">
        <w:rPr>
          <w:rFonts w:eastAsia="Yu Mincho"/>
          <w:sz w:val="24"/>
          <w:szCs w:val="24"/>
        </w:rPr>
        <w:t xml:space="preserve">, de </w:t>
      </w:r>
      <w:r w:rsidR="00F63C9C" w:rsidRPr="0016281B">
        <w:rPr>
          <w:rFonts w:eastAsia="Yu Mincho"/>
          <w:sz w:val="24"/>
          <w:szCs w:val="24"/>
        </w:rPr>
        <w:t>02</w:t>
      </w:r>
      <w:r w:rsidR="00746EEF" w:rsidRPr="0016281B">
        <w:rPr>
          <w:rFonts w:eastAsia="Yu Mincho"/>
          <w:sz w:val="24"/>
          <w:szCs w:val="24"/>
        </w:rPr>
        <w:t xml:space="preserve"> de </w:t>
      </w:r>
      <w:r w:rsidR="00F63C9C" w:rsidRPr="0016281B">
        <w:rPr>
          <w:rFonts w:eastAsia="Yu Mincho"/>
          <w:sz w:val="24"/>
          <w:szCs w:val="24"/>
        </w:rPr>
        <w:t>outubro</w:t>
      </w:r>
      <w:r w:rsidR="00746EEF" w:rsidRPr="0016281B">
        <w:rPr>
          <w:rFonts w:eastAsia="Yu Mincho"/>
          <w:sz w:val="24"/>
          <w:szCs w:val="24"/>
        </w:rPr>
        <w:t xml:space="preserve"> de </w:t>
      </w:r>
      <w:r w:rsidRPr="0016281B">
        <w:rPr>
          <w:rFonts w:eastAsia="Yu Mincho"/>
          <w:sz w:val="24"/>
          <w:szCs w:val="24"/>
        </w:rPr>
        <w:t>2023, resolvem celebrar o presente Termo de Contrato</w:t>
      </w:r>
      <w:r w:rsidR="00E24D28" w:rsidRPr="0016281B">
        <w:rPr>
          <w:rFonts w:eastAsia="Yu Mincho"/>
          <w:sz w:val="24"/>
          <w:szCs w:val="24"/>
        </w:rPr>
        <w:t xml:space="preserve"> Administrativo</w:t>
      </w:r>
      <w:r w:rsidRPr="0016281B">
        <w:rPr>
          <w:rFonts w:eastAsia="Yu Mincho"/>
          <w:sz w:val="24"/>
          <w:szCs w:val="24"/>
        </w:rPr>
        <w:t xml:space="preserve">, </w:t>
      </w:r>
      <w:r w:rsidR="00E24D28" w:rsidRPr="0016281B">
        <w:rPr>
          <w:rFonts w:eastAsia="Yu Mincho"/>
          <w:sz w:val="24"/>
          <w:szCs w:val="24"/>
        </w:rPr>
        <w:t>oriundo da licitação na modalidade</w:t>
      </w:r>
      <w:r w:rsidRPr="0016281B">
        <w:rPr>
          <w:rFonts w:eastAsia="Yu Mincho"/>
          <w:sz w:val="24"/>
          <w:szCs w:val="24"/>
        </w:rPr>
        <w:t xml:space="preserve"> Pregão Presencial nº </w:t>
      </w:r>
      <w:r w:rsidR="00344F4F">
        <w:rPr>
          <w:rFonts w:eastAsia="Yu Mincho"/>
          <w:sz w:val="24"/>
          <w:szCs w:val="24"/>
        </w:rPr>
        <w:t>29</w:t>
      </w:r>
      <w:r w:rsidRPr="0016281B">
        <w:rPr>
          <w:rFonts w:eastAsia="Yu Mincho"/>
          <w:sz w:val="24"/>
          <w:szCs w:val="24"/>
        </w:rPr>
        <w:t>/</w:t>
      </w:r>
      <w:r w:rsidR="00594A25" w:rsidRPr="0016281B">
        <w:rPr>
          <w:rFonts w:eastAsia="Yu Mincho"/>
          <w:sz w:val="24"/>
          <w:szCs w:val="24"/>
        </w:rPr>
        <w:t>2023</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64E4A8BB" w14:textId="7DDE51FD" w:rsidR="00F104CE" w:rsidRPr="0016281B" w:rsidRDefault="00514C81" w:rsidP="0023331D">
      <w:pPr>
        <w:widowControl w:val="0"/>
        <w:ind w:firstLine="708"/>
        <w:jc w:val="both"/>
        <w:rPr>
          <w:rFonts w:eastAsia="Yu Mincho"/>
          <w:sz w:val="24"/>
          <w:szCs w:val="24"/>
        </w:rPr>
      </w:pPr>
      <w:r w:rsidRPr="0016281B">
        <w:rPr>
          <w:rFonts w:eastAsia="Yu Mincho"/>
          <w:sz w:val="24"/>
          <w:szCs w:val="24"/>
        </w:rPr>
        <w:t xml:space="preserve">1.1 O objeto do presente instrumento é a </w:t>
      </w:r>
      <w:r w:rsidR="0023331D">
        <w:rPr>
          <w:rFonts w:eastAsia="Yu Mincho"/>
          <w:sz w:val="24"/>
          <w:szCs w:val="24"/>
        </w:rPr>
        <w:t>c</w:t>
      </w:r>
      <w:r w:rsidR="0023331D" w:rsidRPr="00BA3A8A">
        <w:rPr>
          <w:rFonts w:eastAsia="Yu Mincho"/>
          <w:sz w:val="24"/>
          <w:szCs w:val="24"/>
        </w:rPr>
        <w:t xml:space="preserve">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w:t>
      </w:r>
      <w:r w:rsidR="0023331D">
        <w:rPr>
          <w:rFonts w:eastAsia="Yu Mincho"/>
          <w:sz w:val="24"/>
          <w:szCs w:val="24"/>
        </w:rPr>
        <w:t>Coqueiro Baixo</w:t>
      </w:r>
      <w:r w:rsidR="0023331D" w:rsidRPr="00BA3A8A">
        <w:rPr>
          <w:rFonts w:eastAsia="Yu Mincho"/>
          <w:sz w:val="24"/>
          <w:szCs w:val="24"/>
        </w:rPr>
        <w:t>/RS</w:t>
      </w:r>
      <w:r w:rsidR="0023331D" w:rsidRPr="0016281B">
        <w:rPr>
          <w:sz w:val="24"/>
          <w:szCs w:val="24"/>
        </w:rPr>
        <w:t>, em conformidade com o</w:t>
      </w:r>
      <w:r w:rsidR="0023331D">
        <w:rPr>
          <w:sz w:val="24"/>
          <w:szCs w:val="24"/>
        </w:rPr>
        <w:t xml:space="preserve"> Termo de Referência</w:t>
      </w:r>
      <w:r w:rsidR="00594A25" w:rsidRPr="0016281B">
        <w:rPr>
          <w:rFonts w:eastAsia="Yu Mincho"/>
          <w:sz w:val="24"/>
          <w:szCs w:val="24"/>
        </w:rPr>
        <w:t>, do Edital de Pregão Presencial nº</w:t>
      </w:r>
      <w:r w:rsidR="00632CE6" w:rsidRPr="0016281B">
        <w:rPr>
          <w:rFonts w:eastAsia="Yu Mincho"/>
          <w:sz w:val="24"/>
          <w:szCs w:val="24"/>
        </w:rPr>
        <w:t xml:space="preserve"> </w:t>
      </w:r>
      <w:r w:rsidR="00344F4F">
        <w:rPr>
          <w:rFonts w:eastAsia="Yu Mincho"/>
          <w:sz w:val="24"/>
          <w:szCs w:val="24"/>
        </w:rPr>
        <w:t>29</w:t>
      </w:r>
      <w:r w:rsidR="00594A25" w:rsidRPr="0016281B">
        <w:rPr>
          <w:rFonts w:eastAsia="Yu Mincho"/>
          <w:sz w:val="24"/>
          <w:szCs w:val="24"/>
        </w:rPr>
        <w:t>/2023</w:t>
      </w:r>
      <w:r w:rsidRPr="0016281B">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43C9B1F4"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Pr="0016281B">
        <w:rPr>
          <w:rFonts w:eastAsia="Yu Mincho"/>
          <w:sz w:val="24"/>
          <w:szCs w:val="24"/>
        </w:rPr>
        <w:t>O Termo de Referência que embasou a contratação;</w:t>
      </w:r>
    </w:p>
    <w:p w14:paraId="3CF1BC72"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1.2.2 O Edital de Licitação</w:t>
      </w:r>
    </w:p>
    <w:p w14:paraId="20D73D5A"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1.2.3 A Proposta do Contratado; e</w:t>
      </w:r>
    </w:p>
    <w:p w14:paraId="7C597AA9" w14:textId="4EF471CA"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Pr="0016281B">
        <w:rPr>
          <w:rFonts w:eastAsia="Yu Mincho"/>
          <w:sz w:val="24"/>
          <w:szCs w:val="24"/>
        </w:rPr>
        <w:t>Eventuais anexos dos documentos supracitados.</w:t>
      </w:r>
    </w:p>
    <w:p w14:paraId="0FC3A4DA" w14:textId="77777777" w:rsidR="00514C81" w:rsidRPr="0016281B" w:rsidRDefault="00514C81" w:rsidP="00C12287">
      <w:pPr>
        <w:widowControl w:val="0"/>
        <w:ind w:firstLine="709"/>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7D1071DC" w:rsidR="00594A25" w:rsidRPr="009E60CE" w:rsidRDefault="00594A25" w:rsidP="00C12287">
      <w:pPr>
        <w:widowControl w:val="0"/>
        <w:ind w:firstLine="709"/>
        <w:jc w:val="both"/>
        <w:rPr>
          <w:rFonts w:eastAsia="Yu Mincho"/>
          <w:sz w:val="24"/>
          <w:szCs w:val="24"/>
        </w:rPr>
      </w:pPr>
      <w:r w:rsidRPr="009E60CE">
        <w:rPr>
          <w:rFonts w:eastAsia="Yu Mincho"/>
          <w:sz w:val="24"/>
          <w:szCs w:val="24"/>
        </w:rPr>
        <w:t xml:space="preserve">2.1 O prazo de vigência da contratação é de </w:t>
      </w:r>
      <w:r w:rsidR="00E24D28" w:rsidRPr="009E60CE">
        <w:rPr>
          <w:rFonts w:eastAsia="Yu Mincho"/>
          <w:sz w:val="24"/>
          <w:szCs w:val="24"/>
        </w:rPr>
        <w:t>0</w:t>
      </w:r>
      <w:r w:rsidRPr="009E60CE">
        <w:rPr>
          <w:rFonts w:eastAsia="Yu Mincho"/>
          <w:sz w:val="24"/>
          <w:szCs w:val="24"/>
        </w:rPr>
        <w:t xml:space="preserve">1 (um) ano, contados do início de vigência do contrato, prorrogável por até 10 </w:t>
      </w:r>
      <w:r w:rsidR="00E24D28" w:rsidRPr="009E60CE">
        <w:rPr>
          <w:rFonts w:eastAsia="Yu Mincho"/>
          <w:sz w:val="24"/>
          <w:szCs w:val="24"/>
        </w:rPr>
        <w:t xml:space="preserve">(dez) </w:t>
      </w:r>
      <w:r w:rsidRPr="009E60CE">
        <w:rPr>
          <w:rFonts w:eastAsia="Yu Mincho"/>
          <w:sz w:val="24"/>
          <w:szCs w:val="24"/>
        </w:rPr>
        <w:t xml:space="preserve">anos, na forma dos </w:t>
      </w:r>
      <w:r w:rsidR="000A72F8" w:rsidRPr="009E60CE">
        <w:rPr>
          <w:rFonts w:eastAsia="Yu Mincho"/>
          <w:sz w:val="24"/>
          <w:szCs w:val="24"/>
        </w:rPr>
        <w:t>A</w:t>
      </w:r>
      <w:r w:rsidRPr="009E60CE">
        <w:rPr>
          <w:rFonts w:eastAsia="Yu Mincho"/>
          <w:sz w:val="24"/>
          <w:szCs w:val="24"/>
        </w:rPr>
        <w:t xml:space="preserve">rtigos 106 e 107 da Lei </w:t>
      </w:r>
      <w:r w:rsidR="00E24D28" w:rsidRPr="009E60CE">
        <w:rPr>
          <w:rFonts w:eastAsia="Yu Mincho"/>
          <w:sz w:val="24"/>
          <w:szCs w:val="24"/>
        </w:rPr>
        <w:t xml:space="preserve">Federal </w:t>
      </w:r>
      <w:r w:rsidRPr="009E60CE">
        <w:rPr>
          <w:rFonts w:eastAsia="Yu Mincho"/>
          <w:sz w:val="24"/>
          <w:szCs w:val="24"/>
        </w:rPr>
        <w:t>n°14.133/2021.</w:t>
      </w:r>
    </w:p>
    <w:p w14:paraId="3CB8DA1B" w14:textId="57B6A966" w:rsidR="00514C81" w:rsidRPr="009E60CE" w:rsidRDefault="00594A25" w:rsidP="00C12287">
      <w:pPr>
        <w:widowControl w:val="0"/>
        <w:ind w:firstLine="709"/>
        <w:jc w:val="both"/>
        <w:rPr>
          <w:rFonts w:eastAsia="Yu Mincho"/>
          <w:iCs/>
          <w:sz w:val="24"/>
          <w:szCs w:val="24"/>
        </w:rPr>
      </w:pPr>
      <w:r w:rsidRPr="009E60CE">
        <w:rPr>
          <w:rFonts w:eastAsia="Yu Mincho"/>
          <w:sz w:val="24"/>
          <w:szCs w:val="24"/>
        </w:rPr>
        <w:t>2.1.1.</w:t>
      </w:r>
      <w:r w:rsidRPr="009E60CE">
        <w:rPr>
          <w:rFonts w:eastAsia="Yu Mincho"/>
          <w:sz w:val="24"/>
          <w:szCs w:val="24"/>
        </w:rPr>
        <w:tab/>
      </w:r>
      <w:bookmarkStart w:id="49" w:name="_Hlk141082646"/>
      <w:r w:rsidR="00514C81" w:rsidRPr="009E60CE">
        <w:rPr>
          <w:rFonts w:eastAsia="Yu Mincho"/>
          <w:bCs/>
          <w:iCs/>
          <w:sz w:val="24"/>
          <w:szCs w:val="24"/>
        </w:rPr>
        <w:t xml:space="preserve">A prorrogação de que trata este item é condicionada ao ateste, pela autoridade competente, de </w:t>
      </w:r>
      <w:r w:rsidR="00514C81" w:rsidRPr="009E60CE">
        <w:rPr>
          <w:rFonts w:eastAsia="Yu Mincho"/>
          <w:iCs/>
          <w:sz w:val="24"/>
          <w:szCs w:val="24"/>
        </w:rPr>
        <w:t>que as condições e os preços permanecem vantajosos para a Administração, permitida a negociação com o contratado.</w:t>
      </w:r>
      <w:bookmarkEnd w:id="49"/>
    </w:p>
    <w:p w14:paraId="1A94054B" w14:textId="663D753F" w:rsidR="00514C81" w:rsidRPr="0016281B" w:rsidRDefault="00514C81" w:rsidP="00C12287">
      <w:pPr>
        <w:widowControl w:val="0"/>
        <w:ind w:firstLine="709"/>
        <w:jc w:val="both"/>
        <w:rPr>
          <w:rFonts w:eastAsia="Yu Mincho"/>
          <w:sz w:val="24"/>
          <w:szCs w:val="24"/>
          <w:lang w:val="x-none"/>
        </w:rPr>
      </w:pPr>
      <w:bookmarkStart w:id="50" w:name="_Hlk141082692"/>
      <w:r w:rsidRPr="009E60CE">
        <w:rPr>
          <w:rFonts w:eastAsia="Yu Mincho"/>
          <w:sz w:val="24"/>
          <w:szCs w:val="24"/>
        </w:rPr>
        <w:t xml:space="preserve">2.2 A prorrogação </w:t>
      </w:r>
      <w:r w:rsidR="009E60CE">
        <w:rPr>
          <w:rFonts w:eastAsia="Yu Mincho"/>
          <w:sz w:val="24"/>
          <w:szCs w:val="24"/>
        </w:rPr>
        <w:t xml:space="preserve">poderá </w:t>
      </w:r>
      <w:r w:rsidRPr="009E60CE">
        <w:rPr>
          <w:rFonts w:eastAsia="Yu Mincho"/>
          <w:sz w:val="24"/>
          <w:szCs w:val="24"/>
        </w:rPr>
        <w:t>ser realizada por apostilamento.</w:t>
      </w:r>
    </w:p>
    <w:bookmarkEnd w:id="50"/>
    <w:p w14:paraId="3B9BCCA9" w14:textId="77777777" w:rsidR="00514C81" w:rsidRPr="0016281B" w:rsidRDefault="00514C81" w:rsidP="00C12287">
      <w:pPr>
        <w:widowControl w:val="0"/>
        <w:ind w:firstLine="709"/>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3. CLÁUSULA TERCEIRA </w:t>
      </w:r>
      <w:r w:rsidR="00E24D28" w:rsidRPr="0016281B">
        <w:rPr>
          <w:rFonts w:eastAsia="Yu Gothic Light"/>
          <w:b/>
          <w:bCs/>
          <w:spacing w:val="5"/>
          <w:kern w:val="28"/>
          <w:sz w:val="24"/>
          <w:szCs w:val="24"/>
        </w:rPr>
        <w:t>-</w:t>
      </w:r>
      <w:r w:rsidRPr="0016281B">
        <w:rPr>
          <w:rFonts w:eastAsia="Yu Gothic Light"/>
          <w:b/>
          <w:bCs/>
          <w:spacing w:val="5"/>
          <w:kern w:val="28"/>
          <w:sz w:val="24"/>
          <w:szCs w:val="24"/>
        </w:rPr>
        <w:t xml:space="preserve"> MODELOS DE EXECUÇÃO </w:t>
      </w:r>
    </w:p>
    <w:p w14:paraId="71AD854F" w14:textId="41433D97" w:rsidR="00F104CE" w:rsidRPr="00AA39BD" w:rsidRDefault="00514C81" w:rsidP="00F104CE">
      <w:pPr>
        <w:widowControl w:val="0"/>
        <w:tabs>
          <w:tab w:val="left" w:pos="567"/>
        </w:tabs>
        <w:ind w:firstLine="709"/>
        <w:outlineLvl w:val="0"/>
        <w:rPr>
          <w:sz w:val="24"/>
          <w:szCs w:val="24"/>
        </w:rPr>
      </w:pPr>
      <w:r w:rsidRPr="00AA39BD">
        <w:rPr>
          <w:rFonts w:eastAsia="Yu Mincho"/>
          <w:b/>
          <w:bCs/>
          <w:sz w:val="24"/>
          <w:szCs w:val="24"/>
        </w:rPr>
        <w:t>3.1</w:t>
      </w:r>
      <w:r w:rsidRPr="00AA39BD">
        <w:rPr>
          <w:rFonts w:eastAsia="Yu Mincho"/>
          <w:sz w:val="24"/>
          <w:szCs w:val="24"/>
        </w:rPr>
        <w:t xml:space="preserve"> </w:t>
      </w:r>
      <w:r w:rsidR="006C378E" w:rsidRPr="00AA39BD">
        <w:rPr>
          <w:sz w:val="24"/>
          <w:szCs w:val="24"/>
        </w:rPr>
        <w:t>A execução do objeto seguirá a seguinte dinâmica:</w:t>
      </w:r>
    </w:p>
    <w:p w14:paraId="55EF5E00" w14:textId="7E2B5D2E" w:rsidR="004F79FD" w:rsidRPr="00AA39BD" w:rsidRDefault="003E2E79" w:rsidP="004F79FD">
      <w:pPr>
        <w:widowControl w:val="0"/>
        <w:autoSpaceDE w:val="0"/>
        <w:autoSpaceDN w:val="0"/>
        <w:adjustRightInd w:val="0"/>
        <w:ind w:firstLine="709"/>
        <w:jc w:val="both"/>
        <w:rPr>
          <w:b/>
          <w:bCs/>
          <w:sz w:val="24"/>
          <w:szCs w:val="24"/>
        </w:rPr>
      </w:pPr>
      <w:r w:rsidRPr="00AA39BD">
        <w:rPr>
          <w:rFonts w:eastAsia="Yu Mincho"/>
          <w:b/>
          <w:bCs/>
          <w:sz w:val="24"/>
          <w:szCs w:val="24"/>
        </w:rPr>
        <w:t>3.1.1</w:t>
      </w:r>
      <w:r w:rsidRPr="00AA39BD">
        <w:rPr>
          <w:rFonts w:eastAsia="Yu Mincho"/>
          <w:sz w:val="24"/>
          <w:szCs w:val="24"/>
        </w:rPr>
        <w:t xml:space="preserve"> </w:t>
      </w:r>
      <w:r w:rsidR="004F79FD" w:rsidRPr="00AA39BD">
        <w:rPr>
          <w:sz w:val="24"/>
          <w:szCs w:val="24"/>
        </w:rPr>
        <w:t>A execução do objeto será mensal, até o fim do período de vigência do contrato oriundo do presente processo.</w:t>
      </w:r>
      <w:r w:rsidR="004F79FD" w:rsidRPr="00AA39BD">
        <w:rPr>
          <w:b/>
          <w:bCs/>
          <w:sz w:val="24"/>
          <w:szCs w:val="24"/>
        </w:rPr>
        <w:t xml:space="preserve"> </w:t>
      </w:r>
    </w:p>
    <w:p w14:paraId="5AF60F46" w14:textId="1B4D62E3" w:rsidR="004F79FD" w:rsidRPr="00AA39BD" w:rsidRDefault="003E2E79" w:rsidP="004F79FD">
      <w:pPr>
        <w:widowControl w:val="0"/>
        <w:autoSpaceDE w:val="0"/>
        <w:autoSpaceDN w:val="0"/>
        <w:adjustRightInd w:val="0"/>
        <w:ind w:firstLine="709"/>
        <w:jc w:val="both"/>
        <w:rPr>
          <w:b/>
          <w:bCs/>
          <w:sz w:val="24"/>
          <w:szCs w:val="24"/>
        </w:rPr>
      </w:pPr>
      <w:r w:rsidRPr="00AA39BD">
        <w:rPr>
          <w:rFonts w:eastAsia="Yu Mincho"/>
          <w:b/>
          <w:bCs/>
          <w:sz w:val="24"/>
          <w:szCs w:val="24"/>
        </w:rPr>
        <w:t>3.1.</w:t>
      </w:r>
      <w:r w:rsidR="00A74D35" w:rsidRPr="00AA39BD">
        <w:rPr>
          <w:rFonts w:eastAsia="Yu Mincho"/>
          <w:b/>
          <w:bCs/>
          <w:sz w:val="24"/>
          <w:szCs w:val="24"/>
        </w:rPr>
        <w:t>2</w:t>
      </w:r>
      <w:r w:rsidRPr="00AA39BD">
        <w:rPr>
          <w:rFonts w:eastAsia="Yu Mincho"/>
          <w:sz w:val="24"/>
          <w:szCs w:val="24"/>
        </w:rPr>
        <w:t xml:space="preserve"> </w:t>
      </w:r>
      <w:r w:rsidR="004F79FD" w:rsidRPr="00AA39BD">
        <w:rPr>
          <w:sz w:val="24"/>
          <w:szCs w:val="24"/>
        </w:rPr>
        <w:t xml:space="preserve">A manutenção deverá ser preventiva e corretiva, com fornecimento total de peças (exceto papel), sendo obrigatória a substituição de todas as peças recomendadas pelo plano de manutenção do fabricante dos equipamentos, de acordo com o volume de impressão ou horas de </w:t>
      </w:r>
      <w:r w:rsidR="004F79FD" w:rsidRPr="00AA39BD">
        <w:rPr>
          <w:sz w:val="24"/>
          <w:szCs w:val="24"/>
        </w:rPr>
        <w:lastRenderedPageBreak/>
        <w:t>funcionamento. A manutenção corretiva compreende todo e qualquer cuidado técnico indispensável para o perfeito funcionamento regular e permanente dos equipamentos;</w:t>
      </w:r>
      <w:r w:rsidR="004F79FD" w:rsidRPr="00AA39BD">
        <w:rPr>
          <w:b/>
          <w:bCs/>
          <w:sz w:val="24"/>
          <w:szCs w:val="24"/>
        </w:rPr>
        <w:t xml:space="preserve"> </w:t>
      </w:r>
    </w:p>
    <w:p w14:paraId="2CB4D223" w14:textId="1E26A5E8" w:rsidR="004F79FD" w:rsidRPr="00AA39BD" w:rsidRDefault="003E2E79" w:rsidP="004F79FD">
      <w:pPr>
        <w:widowControl w:val="0"/>
        <w:autoSpaceDE w:val="0"/>
        <w:autoSpaceDN w:val="0"/>
        <w:adjustRightInd w:val="0"/>
        <w:ind w:firstLine="709"/>
        <w:jc w:val="both"/>
        <w:rPr>
          <w:sz w:val="24"/>
          <w:szCs w:val="24"/>
        </w:rPr>
      </w:pPr>
      <w:r w:rsidRPr="00AA39BD">
        <w:rPr>
          <w:rFonts w:eastAsia="Yu Mincho"/>
          <w:b/>
          <w:bCs/>
          <w:sz w:val="24"/>
          <w:szCs w:val="24"/>
        </w:rPr>
        <w:t>3.1.</w:t>
      </w:r>
      <w:r w:rsidR="00A74D35" w:rsidRPr="00AA39BD">
        <w:rPr>
          <w:rFonts w:eastAsia="Yu Mincho"/>
          <w:b/>
          <w:bCs/>
          <w:sz w:val="24"/>
          <w:szCs w:val="24"/>
        </w:rPr>
        <w:t>3</w:t>
      </w:r>
      <w:r w:rsidRPr="00AA39BD">
        <w:rPr>
          <w:rFonts w:eastAsia="Yu Mincho"/>
          <w:sz w:val="24"/>
          <w:szCs w:val="24"/>
        </w:rPr>
        <w:t xml:space="preserve"> </w:t>
      </w:r>
      <w:r w:rsidR="004F79FD" w:rsidRPr="00AA39BD">
        <w:rPr>
          <w:sz w:val="24"/>
          <w:szCs w:val="24"/>
        </w:rPr>
        <w:t>As manutenções técnica, mecânica e operacional dos equipamentos instalados deverão ser efetuadas de forma contínua, de modo a mantê-los permanente, plena e eficaz capacidade produtiva, através de pessoal próprio da CONTRATADA, sem quaisquer ônus, encargos ou responsabilidades para o CONTRATANTE;</w:t>
      </w:r>
    </w:p>
    <w:p w14:paraId="2FEE5D29" w14:textId="5B3CC979" w:rsidR="004F79FD" w:rsidRPr="00AA39BD" w:rsidRDefault="003E2E79" w:rsidP="004F79FD">
      <w:pPr>
        <w:widowControl w:val="0"/>
        <w:autoSpaceDE w:val="0"/>
        <w:autoSpaceDN w:val="0"/>
        <w:adjustRightInd w:val="0"/>
        <w:ind w:firstLine="709"/>
        <w:jc w:val="both"/>
        <w:rPr>
          <w:sz w:val="24"/>
          <w:szCs w:val="24"/>
        </w:rPr>
      </w:pPr>
      <w:r w:rsidRPr="00AA39BD">
        <w:rPr>
          <w:rFonts w:eastAsia="Yu Mincho"/>
          <w:b/>
          <w:bCs/>
          <w:sz w:val="24"/>
          <w:szCs w:val="24"/>
        </w:rPr>
        <w:t>3.1.</w:t>
      </w:r>
      <w:r w:rsidR="00A74D35" w:rsidRPr="00AA39BD">
        <w:rPr>
          <w:rFonts w:eastAsia="Yu Mincho"/>
          <w:b/>
          <w:bCs/>
          <w:sz w:val="24"/>
          <w:szCs w:val="24"/>
        </w:rPr>
        <w:t>4</w:t>
      </w:r>
      <w:r w:rsidRPr="00AA39BD">
        <w:rPr>
          <w:rFonts w:eastAsia="Yu Mincho"/>
          <w:sz w:val="24"/>
          <w:szCs w:val="24"/>
        </w:rPr>
        <w:t xml:space="preserve"> </w:t>
      </w:r>
      <w:r w:rsidR="004F79FD" w:rsidRPr="00AA39BD">
        <w:rPr>
          <w:sz w:val="24"/>
          <w:szCs w:val="24"/>
        </w:rPr>
        <w:t>Os serviços de manutenção contemplarão toda a assistência técnica com reposição de peças e suporte de técnicos durante o prazo de vigência do contrato, incluindo todos os recursos necessários à sua execução sem ônus extra à CONTRATANTE;</w:t>
      </w:r>
    </w:p>
    <w:p w14:paraId="6678BC91" w14:textId="0229AF74" w:rsidR="004F79FD" w:rsidRPr="00AA39BD" w:rsidRDefault="003E2E79" w:rsidP="004F79FD">
      <w:pPr>
        <w:widowControl w:val="0"/>
        <w:autoSpaceDE w:val="0"/>
        <w:autoSpaceDN w:val="0"/>
        <w:adjustRightInd w:val="0"/>
        <w:ind w:firstLine="709"/>
        <w:jc w:val="both"/>
        <w:rPr>
          <w:sz w:val="24"/>
          <w:szCs w:val="24"/>
        </w:rPr>
      </w:pPr>
      <w:r w:rsidRPr="00AA39BD">
        <w:rPr>
          <w:rFonts w:eastAsia="Yu Mincho"/>
          <w:b/>
          <w:bCs/>
          <w:sz w:val="24"/>
          <w:szCs w:val="24"/>
        </w:rPr>
        <w:t>3.1.</w:t>
      </w:r>
      <w:r w:rsidR="00A74D35" w:rsidRPr="00AA39BD">
        <w:rPr>
          <w:rFonts w:eastAsia="Yu Mincho"/>
          <w:b/>
          <w:bCs/>
          <w:sz w:val="24"/>
          <w:szCs w:val="24"/>
        </w:rPr>
        <w:t>5</w:t>
      </w:r>
      <w:r w:rsidRPr="00AA39BD">
        <w:rPr>
          <w:rFonts w:eastAsia="Yu Mincho"/>
          <w:sz w:val="24"/>
          <w:szCs w:val="24"/>
        </w:rPr>
        <w:t xml:space="preserve"> </w:t>
      </w:r>
      <w:r w:rsidR="004F79FD" w:rsidRPr="00AA39BD">
        <w:rPr>
          <w:sz w:val="24"/>
          <w:szCs w:val="24"/>
        </w:rPr>
        <w:t>A CONTRATADA deverá executar os serviços objeto dest</w:t>
      </w:r>
      <w:r w:rsidR="00433B93" w:rsidRPr="00AA39BD">
        <w:rPr>
          <w:sz w:val="24"/>
          <w:szCs w:val="24"/>
        </w:rPr>
        <w:t>a contratação</w:t>
      </w:r>
      <w:r w:rsidR="004F79FD" w:rsidRPr="00AA39BD">
        <w:rPr>
          <w:sz w:val="24"/>
          <w:szCs w:val="24"/>
        </w:rPr>
        <w:t xml:space="preserve"> contemplando as seguintes configurações: </w:t>
      </w:r>
    </w:p>
    <w:p w14:paraId="40E6FC3D"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a) Instalação e configuração de impressoras multifuncionais, e demais equipamentos, conforme especificações contidas neste documento, na sede do Centro Administrativo e nos demais prédios públicos do município;</w:t>
      </w:r>
    </w:p>
    <w:p w14:paraId="786789C5"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b) Manutenção de todos os equipamentos, compreendendo a troca de consumíveis e demais atividades que forem necessárias à continuidade dos serviços, devendo ser realizada de segunda à sexta-feira, das 08h às 11:30h e das 13:30h às 17h, exceto nos feriados, durante o período de vigência do contrato e a partir de informações do sistema de gerenciamento e/ou solicitação dos usuários;</w:t>
      </w:r>
    </w:p>
    <w:p w14:paraId="371D5410"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c) Resolução de incidentes (atolamento de papel, travamento do equipamento etc.); </w:t>
      </w:r>
    </w:p>
    <w:p w14:paraId="7B2EA946"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d) Manutenção de rotina (limpeza dos equipamentos, etc.). </w:t>
      </w:r>
    </w:p>
    <w:p w14:paraId="4820DCDD"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e) Será de responsabilidade da CONTRATADA o fornecimento de peças, consumíveis (exceto papel) e insumos necessários ao perfeito funcionamento dos equipamentos; </w:t>
      </w:r>
    </w:p>
    <w:p w14:paraId="2FC5DCA2"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f) A Assistência técnica “</w:t>
      </w:r>
      <w:proofErr w:type="spellStart"/>
      <w:r w:rsidRPr="00AA39BD">
        <w:rPr>
          <w:i/>
          <w:iCs/>
          <w:sz w:val="24"/>
          <w:szCs w:val="24"/>
        </w:rPr>
        <w:t>on</w:t>
      </w:r>
      <w:proofErr w:type="spellEnd"/>
      <w:r w:rsidRPr="00AA39BD">
        <w:rPr>
          <w:i/>
          <w:iCs/>
          <w:sz w:val="24"/>
          <w:szCs w:val="24"/>
        </w:rPr>
        <w:t xml:space="preserve"> site</w:t>
      </w:r>
      <w:r w:rsidRPr="00AA39BD">
        <w:rPr>
          <w:sz w:val="24"/>
          <w:szCs w:val="24"/>
        </w:rPr>
        <w:t xml:space="preserve">” (no local) e Serviço de Suporte Técnico será realizada de segunda a sexta-feira, das 08h às 11:30h e das 13:30h às 17h, exceto nos feriados, pelo período de vigência do contrato; </w:t>
      </w:r>
    </w:p>
    <w:p w14:paraId="54ADFE3A"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g) A instalação e disponibilização do Sistema de Bilhetagem e Contabilização de Impressões será feita nas dependências da CONTRATANTE ou em ambiente designado ou autorizado pela CONTRATANTE durante toda a vigência contratual;</w:t>
      </w:r>
    </w:p>
    <w:p w14:paraId="31FEECEF"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h) O prazo de entrega e instalação dos equipamentos, objeto da contratação será de no máximo 10 (dez) dias úteis contados a partir da vigência do contrato. A entrega será realizada na sede do Órgão; </w:t>
      </w:r>
    </w:p>
    <w:p w14:paraId="1BD45BF3"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i) O prazo de entrega e instalação somente poderá ser prorrogado em caso de força maior, devidamente comprovado pela Contratada, por escrito, até 24 (vinte e quatro) horas antes da data fixada para instalação;</w:t>
      </w:r>
    </w:p>
    <w:p w14:paraId="3CD84BEC"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j) Em caso de chamado pelo contratante por problemas físicos no equipamento, deverá ser fornecido um técnico habilitado para atendimento na sede da Contratante para a solução do problema em até 04 (quatro horas), a contar a partir do horário do chamado.</w:t>
      </w:r>
    </w:p>
    <w:p w14:paraId="50E583FC" w14:textId="070314A1" w:rsidR="004F79FD" w:rsidRPr="00AA39BD" w:rsidRDefault="001559B5" w:rsidP="004F79FD">
      <w:pPr>
        <w:widowControl w:val="0"/>
        <w:autoSpaceDE w:val="0"/>
        <w:autoSpaceDN w:val="0"/>
        <w:adjustRightInd w:val="0"/>
        <w:ind w:firstLine="709"/>
        <w:jc w:val="both"/>
        <w:rPr>
          <w:sz w:val="24"/>
          <w:szCs w:val="24"/>
        </w:rPr>
      </w:pPr>
      <w:r>
        <w:rPr>
          <w:sz w:val="24"/>
          <w:szCs w:val="24"/>
        </w:rPr>
        <w:t>k</w:t>
      </w:r>
      <w:r w:rsidR="004F79FD" w:rsidRPr="00AA39BD">
        <w:rPr>
          <w:sz w:val="24"/>
          <w:szCs w:val="24"/>
        </w:rPr>
        <w:t xml:space="preserve">) Em situações de problemas físicos no equipamento de impressão, onde o técnico não consiga solucionar dentro do prazo estipulado de 04 (quatro) horas, a contratada deverá fornecer novo equipamento substituto, da mesma marca e modelo descritos na proposta apresentada, no prazo de 24 (vinte e quatro) horas. </w:t>
      </w:r>
    </w:p>
    <w:p w14:paraId="10053FEE" w14:textId="23358358" w:rsidR="004F79FD" w:rsidRPr="00AA39BD" w:rsidRDefault="001559B5" w:rsidP="004F79FD">
      <w:pPr>
        <w:widowControl w:val="0"/>
        <w:autoSpaceDE w:val="0"/>
        <w:autoSpaceDN w:val="0"/>
        <w:adjustRightInd w:val="0"/>
        <w:ind w:firstLine="709"/>
        <w:jc w:val="both"/>
        <w:rPr>
          <w:sz w:val="24"/>
          <w:szCs w:val="24"/>
        </w:rPr>
      </w:pPr>
      <w:r>
        <w:rPr>
          <w:sz w:val="24"/>
          <w:szCs w:val="24"/>
        </w:rPr>
        <w:t>l</w:t>
      </w:r>
      <w:r w:rsidR="004F79FD" w:rsidRPr="00AA39BD">
        <w:rPr>
          <w:sz w:val="24"/>
          <w:szCs w:val="24"/>
        </w:rPr>
        <w:t xml:space="preserve">) A contratada deverá fornecer no mínimo 01 (um) toner extra por equipamento, para casos emergenciais de problemas na impressão ou no seu esgotamento. Assim que o toner extra for utilizado, a contratada deverá fornecer um novo toner extra no prazo de 24 (vinte e quatro) horas. </w:t>
      </w:r>
    </w:p>
    <w:p w14:paraId="347237B9" w14:textId="2FBE4FE8" w:rsidR="004F79FD" w:rsidRPr="00AA39BD" w:rsidRDefault="001559B5" w:rsidP="004F79FD">
      <w:pPr>
        <w:widowControl w:val="0"/>
        <w:autoSpaceDE w:val="0"/>
        <w:autoSpaceDN w:val="0"/>
        <w:adjustRightInd w:val="0"/>
        <w:ind w:firstLine="709"/>
        <w:jc w:val="both"/>
        <w:rPr>
          <w:sz w:val="24"/>
          <w:szCs w:val="24"/>
        </w:rPr>
      </w:pPr>
      <w:r>
        <w:rPr>
          <w:sz w:val="24"/>
          <w:szCs w:val="24"/>
        </w:rPr>
        <w:t>m</w:t>
      </w:r>
      <w:r w:rsidR="004F79FD" w:rsidRPr="00AA39BD">
        <w:rPr>
          <w:sz w:val="24"/>
          <w:szCs w:val="24"/>
        </w:rPr>
        <w:t xml:space="preserve">) Fornecimento de cartucho </w:t>
      </w:r>
      <w:proofErr w:type="spellStart"/>
      <w:r w:rsidR="004F79FD" w:rsidRPr="00AA39BD">
        <w:rPr>
          <w:sz w:val="24"/>
          <w:szCs w:val="24"/>
        </w:rPr>
        <w:t>tonner</w:t>
      </w:r>
      <w:proofErr w:type="spellEnd"/>
      <w:r w:rsidR="004F79FD" w:rsidRPr="00AA39BD">
        <w:rPr>
          <w:sz w:val="24"/>
          <w:szCs w:val="24"/>
        </w:rPr>
        <w:t xml:space="preserve">, cilindro, kits de manutenção e fusão, sendo todos originais de fábrica. </w:t>
      </w:r>
    </w:p>
    <w:p w14:paraId="1CD078C5" w14:textId="76E4EE38" w:rsidR="004F79FD" w:rsidRPr="00AA39BD" w:rsidRDefault="001559B5" w:rsidP="004F79FD">
      <w:pPr>
        <w:widowControl w:val="0"/>
        <w:autoSpaceDE w:val="0"/>
        <w:autoSpaceDN w:val="0"/>
        <w:adjustRightInd w:val="0"/>
        <w:ind w:firstLine="709"/>
        <w:jc w:val="both"/>
        <w:rPr>
          <w:sz w:val="24"/>
          <w:szCs w:val="24"/>
        </w:rPr>
      </w:pPr>
      <w:r>
        <w:rPr>
          <w:sz w:val="24"/>
          <w:szCs w:val="24"/>
        </w:rPr>
        <w:t>n</w:t>
      </w:r>
      <w:r w:rsidR="004F79FD" w:rsidRPr="00AA39BD">
        <w:rPr>
          <w:sz w:val="24"/>
          <w:szCs w:val="24"/>
        </w:rPr>
        <w:t xml:space="preserve">) Não é permitido o fornecimento de cartucho de </w:t>
      </w:r>
      <w:proofErr w:type="spellStart"/>
      <w:r w:rsidR="004F79FD" w:rsidRPr="00AA39BD">
        <w:rPr>
          <w:sz w:val="24"/>
          <w:szCs w:val="24"/>
        </w:rPr>
        <w:t>tonner</w:t>
      </w:r>
      <w:proofErr w:type="spellEnd"/>
      <w:r w:rsidR="004F79FD" w:rsidRPr="00AA39BD">
        <w:rPr>
          <w:sz w:val="24"/>
          <w:szCs w:val="24"/>
        </w:rPr>
        <w:t xml:space="preserve"> e nenhum outro material de </w:t>
      </w:r>
      <w:r w:rsidR="004F79FD" w:rsidRPr="00AA39BD">
        <w:rPr>
          <w:sz w:val="24"/>
          <w:szCs w:val="24"/>
        </w:rPr>
        <w:lastRenderedPageBreak/>
        <w:t xml:space="preserve">consumo </w:t>
      </w:r>
      <w:proofErr w:type="spellStart"/>
      <w:r w:rsidR="004F79FD" w:rsidRPr="00AA39BD">
        <w:rPr>
          <w:sz w:val="24"/>
          <w:szCs w:val="24"/>
        </w:rPr>
        <w:t>remanufaturado</w:t>
      </w:r>
      <w:proofErr w:type="spellEnd"/>
      <w:r w:rsidR="004F79FD" w:rsidRPr="00AA39BD">
        <w:rPr>
          <w:sz w:val="24"/>
          <w:szCs w:val="24"/>
        </w:rPr>
        <w:t>.</w:t>
      </w:r>
    </w:p>
    <w:p w14:paraId="04B5D8C4" w14:textId="0EDD970E" w:rsidR="004F79FD" w:rsidRPr="00AA39BD" w:rsidRDefault="001559B5" w:rsidP="004F79FD">
      <w:pPr>
        <w:widowControl w:val="0"/>
        <w:autoSpaceDE w:val="0"/>
        <w:autoSpaceDN w:val="0"/>
        <w:adjustRightInd w:val="0"/>
        <w:ind w:firstLine="709"/>
        <w:jc w:val="both"/>
        <w:rPr>
          <w:sz w:val="24"/>
          <w:szCs w:val="24"/>
        </w:rPr>
      </w:pPr>
      <w:r>
        <w:rPr>
          <w:sz w:val="24"/>
          <w:szCs w:val="24"/>
        </w:rPr>
        <w:t>o</w:t>
      </w:r>
      <w:r w:rsidR="004F79FD" w:rsidRPr="00AA39BD">
        <w:rPr>
          <w:sz w:val="24"/>
          <w:szCs w:val="24"/>
        </w:rPr>
        <w:t xml:space="preserve">) Fornecer software gerenciador de controle de forma que todos os controles possam ser feitos por usuários, por grupo de usuários, por computador, por impressora e por grupo de impressora. </w:t>
      </w:r>
    </w:p>
    <w:p w14:paraId="4F497759" w14:textId="0F553015" w:rsidR="004F79FD" w:rsidRPr="00AA39BD" w:rsidRDefault="001559B5" w:rsidP="004F79FD">
      <w:pPr>
        <w:widowControl w:val="0"/>
        <w:autoSpaceDE w:val="0"/>
        <w:autoSpaceDN w:val="0"/>
        <w:adjustRightInd w:val="0"/>
        <w:ind w:firstLine="709"/>
        <w:jc w:val="both"/>
        <w:rPr>
          <w:sz w:val="24"/>
          <w:szCs w:val="24"/>
        </w:rPr>
      </w:pPr>
      <w:r>
        <w:rPr>
          <w:sz w:val="24"/>
          <w:szCs w:val="24"/>
        </w:rPr>
        <w:t>p</w:t>
      </w:r>
      <w:r w:rsidR="004F79FD" w:rsidRPr="00AA39BD">
        <w:rPr>
          <w:sz w:val="24"/>
          <w:szCs w:val="24"/>
        </w:rPr>
        <w:t xml:space="preserve">) O descarte de </w:t>
      </w:r>
      <w:proofErr w:type="spellStart"/>
      <w:r w:rsidR="004F79FD" w:rsidRPr="00AA39BD">
        <w:rPr>
          <w:sz w:val="24"/>
          <w:szCs w:val="24"/>
        </w:rPr>
        <w:t>tonners</w:t>
      </w:r>
      <w:proofErr w:type="spellEnd"/>
      <w:r w:rsidR="004F79FD" w:rsidRPr="00AA39BD">
        <w:rPr>
          <w:sz w:val="24"/>
          <w:szCs w:val="24"/>
        </w:rPr>
        <w:t xml:space="preserve"> vazios, peças e insumos inservíveis será de responsabilidade da Contratada, portanto deverá fazer o recolhimento sempre que a Contratante agendar os recolhimentos em sua sede.</w:t>
      </w:r>
    </w:p>
    <w:p w14:paraId="50746840" w14:textId="09B732D6" w:rsidR="004F79FD" w:rsidRPr="00AA39BD" w:rsidRDefault="001559B5" w:rsidP="004F79FD">
      <w:pPr>
        <w:widowControl w:val="0"/>
        <w:autoSpaceDE w:val="0"/>
        <w:autoSpaceDN w:val="0"/>
        <w:adjustRightInd w:val="0"/>
        <w:ind w:firstLine="709"/>
        <w:jc w:val="both"/>
        <w:rPr>
          <w:sz w:val="24"/>
          <w:szCs w:val="24"/>
        </w:rPr>
      </w:pPr>
      <w:r>
        <w:rPr>
          <w:sz w:val="24"/>
          <w:szCs w:val="24"/>
        </w:rPr>
        <w:t>q</w:t>
      </w:r>
      <w:r w:rsidR="004F79FD" w:rsidRPr="00AA39BD">
        <w:rPr>
          <w:sz w:val="24"/>
          <w:szCs w:val="24"/>
        </w:rPr>
        <w:t>) Deverá estar incluso treinamento básico aos servidores para o uso correto dos equipamentos instalados. O treinamento deverá ser individual para um melhor aproveitamento.</w:t>
      </w:r>
    </w:p>
    <w:p w14:paraId="3C4CF3C3" w14:textId="651C8DBA" w:rsidR="005D320D" w:rsidRPr="00AA39BD" w:rsidRDefault="005D320D" w:rsidP="004F79FD">
      <w:pPr>
        <w:widowControl w:val="0"/>
        <w:autoSpaceDE w:val="0"/>
        <w:autoSpaceDN w:val="0"/>
        <w:adjustRightInd w:val="0"/>
        <w:ind w:firstLine="709"/>
        <w:jc w:val="both"/>
        <w:rPr>
          <w:sz w:val="24"/>
          <w:szCs w:val="24"/>
        </w:rPr>
      </w:pPr>
      <w:r w:rsidRPr="00AA39BD">
        <w:rPr>
          <w:b/>
          <w:sz w:val="24"/>
          <w:szCs w:val="24"/>
        </w:rPr>
        <w:t xml:space="preserve">3.1.6 </w:t>
      </w:r>
      <w:r w:rsidRPr="00AA39BD">
        <w:rPr>
          <w:sz w:val="24"/>
          <w:szCs w:val="24"/>
        </w:rPr>
        <w:t>A empresa contratada deverá cumprir todas as obrigações constantes no Termo de Referência, seus anexos e sua proposta assumida com exclusivamente seus os riscos e as despesas decorrentes da boa e perfeita execução do objeto e, ainda:</w:t>
      </w:r>
    </w:p>
    <w:p w14:paraId="25A4FC70" w14:textId="69475D73" w:rsidR="00F104CE" w:rsidRPr="00AA39BD" w:rsidRDefault="005D320D" w:rsidP="00F104CE">
      <w:pPr>
        <w:widowControl w:val="0"/>
        <w:spacing w:line="276" w:lineRule="auto"/>
        <w:ind w:firstLine="708"/>
        <w:jc w:val="both"/>
        <w:rPr>
          <w:bCs/>
          <w:sz w:val="24"/>
          <w:szCs w:val="24"/>
        </w:rPr>
      </w:pPr>
      <w:r w:rsidRPr="00AA39BD">
        <w:rPr>
          <w:bCs/>
          <w:sz w:val="24"/>
          <w:szCs w:val="24"/>
        </w:rPr>
        <w:t xml:space="preserve">a) </w:t>
      </w:r>
      <w:r w:rsidR="00F104CE" w:rsidRPr="00AA39BD">
        <w:rPr>
          <w:bCs/>
          <w:sz w:val="24"/>
          <w:szCs w:val="24"/>
        </w:rPr>
        <w:t>Providenciar a imediata correção das deficiências, falhas ou irregularidades constatadas pelo contratante na prestação dos serviços.</w:t>
      </w:r>
    </w:p>
    <w:p w14:paraId="457523A9" w14:textId="3A9C3F73"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b) </w:t>
      </w:r>
      <w:r w:rsidR="00F104CE" w:rsidRPr="00AA39BD">
        <w:rPr>
          <w:bCs/>
          <w:sz w:val="24"/>
          <w:szCs w:val="24"/>
        </w:rPr>
        <w:t>Executar os serviços objeto desta contratação mediante a atuação de profissionais especializados e manter quadro de pessoal suficiente para execução dos serviços.</w:t>
      </w:r>
    </w:p>
    <w:p w14:paraId="39E5F578" w14:textId="1F3D58D9"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c) </w:t>
      </w:r>
      <w:r w:rsidR="00F104CE" w:rsidRPr="00AA39BD">
        <w:rPr>
          <w:bCs/>
          <w:sz w:val="24"/>
          <w:szCs w:val="24"/>
        </w:rPr>
        <w:t>Responsabilizar-se pelos vícios e danos decorrentes do objeto.</w:t>
      </w:r>
    </w:p>
    <w:p w14:paraId="4606C5B9" w14:textId="630B7086"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d) </w:t>
      </w:r>
      <w:r w:rsidR="00F104CE" w:rsidRPr="00AA39BD">
        <w:rPr>
          <w:bCs/>
          <w:sz w:val="24"/>
          <w:szCs w:val="24"/>
        </w:rPr>
        <w:t>Manter, durante toda a execução do contrato em compatibilidade com as obrigações assumidas, todas as condições de habilitação e qualificação exigidas na licitação.</w:t>
      </w:r>
    </w:p>
    <w:p w14:paraId="0CDC2ED7" w14:textId="5703F6F6"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e) </w:t>
      </w:r>
      <w:r w:rsidR="00F104CE" w:rsidRPr="00AA39BD">
        <w:rPr>
          <w:bCs/>
          <w:sz w:val="24"/>
          <w:szCs w:val="24"/>
        </w:rPr>
        <w:t xml:space="preserve">Não transferir a outrem a execução dos serviços. </w:t>
      </w:r>
    </w:p>
    <w:p w14:paraId="75FD9F68" w14:textId="7E533473" w:rsidR="00F104CE" w:rsidRPr="00AA39BD" w:rsidRDefault="00601AAB" w:rsidP="00F104CE">
      <w:pPr>
        <w:widowControl w:val="0"/>
        <w:autoSpaceDE w:val="0"/>
        <w:autoSpaceDN w:val="0"/>
        <w:adjustRightInd w:val="0"/>
        <w:spacing w:line="276" w:lineRule="auto"/>
        <w:ind w:firstLine="708"/>
        <w:jc w:val="both"/>
        <w:rPr>
          <w:bCs/>
          <w:color w:val="000000"/>
          <w:sz w:val="24"/>
          <w:szCs w:val="24"/>
          <w:shd w:val="clear" w:color="auto" w:fill="FFFFFF"/>
        </w:rPr>
      </w:pPr>
      <w:r w:rsidRPr="00AA39BD">
        <w:rPr>
          <w:bCs/>
          <w:sz w:val="24"/>
          <w:szCs w:val="24"/>
        </w:rPr>
        <w:t xml:space="preserve">f) </w:t>
      </w:r>
      <w:r w:rsidR="00F104CE" w:rsidRPr="00AA39BD">
        <w:rPr>
          <w:bCs/>
          <w:color w:val="000000"/>
          <w:sz w:val="24"/>
          <w:szCs w:val="24"/>
          <w:shd w:val="clear" w:color="auto" w:fill="FFFFFF"/>
        </w:rPr>
        <w:t>Arcar com todas as despesas para fornecimento dos equipamentos e demais despesas que se fizerem necessárias ao cumprimento integral do objeto do presente Contrato.</w:t>
      </w:r>
    </w:p>
    <w:p w14:paraId="1DD9468E" w14:textId="2CA44DED" w:rsidR="00F104CE" w:rsidRPr="00AA39BD" w:rsidRDefault="00402650" w:rsidP="00F104CE">
      <w:pPr>
        <w:widowControl w:val="0"/>
        <w:autoSpaceDE w:val="0"/>
        <w:autoSpaceDN w:val="0"/>
        <w:adjustRightInd w:val="0"/>
        <w:spacing w:line="276" w:lineRule="auto"/>
        <w:ind w:firstLine="708"/>
        <w:jc w:val="both"/>
        <w:rPr>
          <w:bCs/>
          <w:color w:val="000000"/>
          <w:sz w:val="24"/>
          <w:szCs w:val="24"/>
          <w:shd w:val="clear" w:color="auto" w:fill="FFFFFF"/>
        </w:rPr>
      </w:pPr>
      <w:r w:rsidRPr="00AA39BD">
        <w:rPr>
          <w:bCs/>
          <w:sz w:val="24"/>
          <w:szCs w:val="24"/>
        </w:rPr>
        <w:t xml:space="preserve">g) </w:t>
      </w:r>
      <w:r w:rsidR="00F104CE" w:rsidRPr="00AA39BD">
        <w:rPr>
          <w:bCs/>
          <w:sz w:val="24"/>
          <w:szCs w:val="24"/>
        </w:rPr>
        <w:t>Responsabilizar-se integralmente pela qualidade dos serviços fornecidos, cumprindo as disposições legais que interfiram em sua execução.</w:t>
      </w:r>
    </w:p>
    <w:p w14:paraId="33746D1C" w14:textId="28C2962E" w:rsidR="00F104CE" w:rsidRPr="00724076" w:rsidRDefault="00402650" w:rsidP="00F104CE">
      <w:pPr>
        <w:widowControl w:val="0"/>
        <w:spacing w:line="276" w:lineRule="auto"/>
        <w:ind w:firstLine="708"/>
        <w:jc w:val="both"/>
        <w:rPr>
          <w:bCs/>
          <w:sz w:val="24"/>
          <w:szCs w:val="24"/>
        </w:rPr>
      </w:pPr>
      <w:r w:rsidRPr="00AA39BD">
        <w:rPr>
          <w:bCs/>
          <w:sz w:val="24"/>
          <w:szCs w:val="24"/>
        </w:rPr>
        <w:t xml:space="preserve">h) </w:t>
      </w:r>
      <w:r w:rsidR="00F104CE" w:rsidRPr="00AA39BD">
        <w:rPr>
          <w:bCs/>
          <w:sz w:val="24"/>
          <w:szCs w:val="24"/>
        </w:rPr>
        <w:t>Responsabilizar-se pelos danos causados diretamente ao CONTRATANTE ou a terceiros, decorrentes de sua culpa ou dolo na execução do Contrato, não excluindo ou reduzindo essa responsabilidade, a fiscalização do CONTRATANTE em seu acompanhamento.</w:t>
      </w:r>
    </w:p>
    <w:p w14:paraId="0EEC20F9" w14:textId="77777777" w:rsidR="00271039" w:rsidRPr="0016281B" w:rsidRDefault="00271039" w:rsidP="00C12287">
      <w:pPr>
        <w:widowControl w:val="0"/>
        <w:ind w:firstLine="709"/>
        <w:jc w:val="both"/>
        <w:rPr>
          <w:rFonts w:eastAsia="Yu Mincho"/>
          <w:sz w:val="24"/>
          <w:szCs w:val="24"/>
        </w:rPr>
      </w:pPr>
    </w:p>
    <w:p w14:paraId="28C9B99C"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4. CLÁUSULA QUARTA - SUBCONTRATAÇÃO </w:t>
      </w:r>
    </w:p>
    <w:p w14:paraId="5DE2519D" w14:textId="51762CA3"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4.1 Não será admitida a subcontratação </w:t>
      </w:r>
      <w:r w:rsidR="00E24D28" w:rsidRPr="0016281B">
        <w:rPr>
          <w:rFonts w:eastAsia="Yu Mincho"/>
          <w:iCs/>
          <w:sz w:val="24"/>
          <w:szCs w:val="24"/>
        </w:rPr>
        <w:t xml:space="preserve">parcial e/ou total </w:t>
      </w:r>
      <w:r w:rsidRPr="0016281B">
        <w:rPr>
          <w:rFonts w:eastAsia="Yu Mincho"/>
          <w:iCs/>
          <w:sz w:val="24"/>
          <w:szCs w:val="24"/>
        </w:rPr>
        <w:t>do objeto contratual.</w:t>
      </w:r>
    </w:p>
    <w:p w14:paraId="69E6B51B" w14:textId="77777777" w:rsidR="00C12287" w:rsidRPr="0016281B" w:rsidRDefault="00C12287" w:rsidP="00C12287">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5.1 PREÇO</w:t>
      </w:r>
    </w:p>
    <w:p w14:paraId="063F616C" w14:textId="77777777"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5.1.1 O valor mensal da contratação é de R$ .......... (</w:t>
      </w:r>
      <w:proofErr w:type="gramStart"/>
      <w:r w:rsidRPr="0016281B">
        <w:rPr>
          <w:rFonts w:eastAsia="Yu Mincho"/>
          <w:iCs/>
          <w:sz w:val="24"/>
          <w:szCs w:val="24"/>
        </w:rPr>
        <w:t>.....</w:t>
      </w:r>
      <w:proofErr w:type="gramEnd"/>
      <w:r w:rsidRPr="0016281B">
        <w:rPr>
          <w:rFonts w:eastAsia="Yu Mincho"/>
          <w:iCs/>
          <w:sz w:val="24"/>
          <w:szCs w:val="24"/>
        </w:rPr>
        <w:t>), perfazendo o valor total de R$ ....... (....).</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344F4F"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54FC4CFF" w14:textId="77777777" w:rsidR="00344F4F" w:rsidRPr="0016281B" w:rsidRDefault="00344F4F" w:rsidP="00344F4F">
      <w:pPr>
        <w:widowControl w:val="0"/>
        <w:ind w:left="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lastRenderedPageBreak/>
        <w:t>5.3 PRAZO DE PAGAMENTO</w:t>
      </w:r>
    </w:p>
    <w:p w14:paraId="432E833B"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Pr="0016281B">
        <w:rPr>
          <w:sz w:val="24"/>
          <w:szCs w:val="24"/>
        </w:rPr>
        <w:t>até o 10º (décimo) dia do mês subsequente</w:t>
      </w:r>
      <w:r w:rsidRPr="0016281B">
        <w:rPr>
          <w:rFonts w:eastAsia="Yu Mincho"/>
          <w:sz w:val="24"/>
          <w:szCs w:val="24"/>
        </w:rPr>
        <w:t>, contados do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5.3.2 Considera-se ocorrido o recebimento da nota fiscal quando o órgão contratante 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17136730"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5.3.4 No caso de atraso pelo Contratante, os valores devidos ao contratado serão atualizados monetariamente entre o termo final do prazo de pagamento até a data de sua efetiva realização, mediante aplicação do índice IPCA-IBGE de correção monetária.</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4BB35040" w:rsidR="00514C81" w:rsidRPr="0016281B" w:rsidRDefault="00514C81" w:rsidP="00C12287">
      <w:pPr>
        <w:widowControl w:val="0"/>
        <w:ind w:firstLine="709"/>
        <w:jc w:val="both"/>
        <w:rPr>
          <w:rFonts w:eastAsia="Yu Mincho"/>
          <w:sz w:val="24"/>
          <w:szCs w:val="24"/>
        </w:rPr>
      </w:pPr>
      <w:r w:rsidRPr="0016281B">
        <w:rPr>
          <w:sz w:val="24"/>
          <w:szCs w:val="24"/>
        </w:rPr>
        <w:t>5.4.1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5.4.7 Quando houver glosa parcial do objeto, o contratante deverá comunicar a empresa 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2E8649FF"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476281D9"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6C20BC0E" w14:textId="7B6EB051"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5</w:t>
      </w:r>
      <w:r w:rsidRPr="0016281B">
        <w:rPr>
          <w:rFonts w:eastAsia="Yu Mincho"/>
          <w:sz w:val="24"/>
          <w:szCs w:val="24"/>
        </w:rPr>
        <w:t xml:space="preserve"> </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1736EDD4"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6. CLÁUSULA SEXTA </w:t>
      </w:r>
      <w:r w:rsidR="00E55EE1">
        <w:rPr>
          <w:rFonts w:eastAsia="Yu Mincho"/>
          <w:b/>
          <w:bCs/>
          <w:sz w:val="24"/>
          <w:szCs w:val="24"/>
        </w:rPr>
        <w:t>–</w:t>
      </w:r>
      <w:r w:rsidRPr="0016281B">
        <w:rPr>
          <w:rFonts w:eastAsia="Yu Mincho"/>
          <w:b/>
          <w:bCs/>
          <w:sz w:val="24"/>
          <w:szCs w:val="24"/>
        </w:rPr>
        <w:t xml:space="preserve"> REAJUSTE</w:t>
      </w:r>
      <w:r w:rsidR="00E55EE1">
        <w:rPr>
          <w:rFonts w:eastAsia="Yu Mincho"/>
          <w:b/>
          <w:bCs/>
          <w:sz w:val="24"/>
          <w:szCs w:val="24"/>
        </w:rPr>
        <w:t xml:space="preserve"> </w:t>
      </w:r>
    </w:p>
    <w:p w14:paraId="054FF4A2" w14:textId="02B0FB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6.1 Os preços inicialmente contratados são fixos e irreajustáveis no prazo de </w:t>
      </w:r>
      <w:r w:rsidR="00E24D28" w:rsidRPr="0016281B">
        <w:rPr>
          <w:rFonts w:eastAsia="Yu Mincho"/>
          <w:sz w:val="24"/>
          <w:szCs w:val="24"/>
        </w:rPr>
        <w:t>0</w:t>
      </w:r>
      <w:r w:rsidRPr="0016281B">
        <w:rPr>
          <w:rFonts w:eastAsia="Yu Mincho"/>
          <w:sz w:val="24"/>
          <w:szCs w:val="24"/>
        </w:rPr>
        <w:t xml:space="preserve">1 (um) ano contado da data </w:t>
      </w:r>
      <w:r w:rsidR="00BB6B07" w:rsidRPr="0016281B">
        <w:rPr>
          <w:rFonts w:eastAsia="Yu Mincho"/>
          <w:sz w:val="24"/>
          <w:szCs w:val="24"/>
        </w:rPr>
        <w:t>de início da vigência</w:t>
      </w:r>
      <w:r w:rsidR="00F93AA0" w:rsidRPr="0016281B">
        <w:rPr>
          <w:rFonts w:eastAsia="Yu Mincho"/>
          <w:sz w:val="24"/>
          <w:szCs w:val="24"/>
        </w:rPr>
        <w:t xml:space="preserve"> contratual.</w:t>
      </w:r>
    </w:p>
    <w:p w14:paraId="67688CF1" w14:textId="2388407D" w:rsidR="00514C81" w:rsidRPr="009E60CE" w:rsidRDefault="00514C81" w:rsidP="00C12287">
      <w:pPr>
        <w:widowControl w:val="0"/>
        <w:ind w:firstLine="709"/>
        <w:jc w:val="both"/>
        <w:rPr>
          <w:rFonts w:eastAsia="Yu Mincho"/>
          <w:sz w:val="24"/>
          <w:szCs w:val="24"/>
        </w:rPr>
      </w:pPr>
      <w:r w:rsidRPr="0016281B">
        <w:rPr>
          <w:rFonts w:eastAsia="Yu Mincho"/>
          <w:sz w:val="24"/>
          <w:szCs w:val="24"/>
        </w:rPr>
        <w:t xml:space="preserve">6.2 Após o interregno de </w:t>
      </w:r>
      <w:r w:rsidR="009E60CE">
        <w:rPr>
          <w:rFonts w:eastAsia="Yu Mincho"/>
          <w:sz w:val="24"/>
          <w:szCs w:val="24"/>
        </w:rPr>
        <w:t>01 (</w:t>
      </w:r>
      <w:r w:rsidRPr="0016281B">
        <w:rPr>
          <w:rFonts w:eastAsia="Yu Mincho"/>
          <w:sz w:val="24"/>
          <w:szCs w:val="24"/>
        </w:rPr>
        <w:t>um</w:t>
      </w:r>
      <w:r w:rsidR="009E60CE">
        <w:rPr>
          <w:rFonts w:eastAsia="Yu Mincho"/>
          <w:sz w:val="24"/>
          <w:szCs w:val="24"/>
        </w:rPr>
        <w:t>)</w:t>
      </w:r>
      <w:r w:rsidRPr="0016281B">
        <w:rPr>
          <w:rFonts w:eastAsia="Yu Mincho"/>
          <w:sz w:val="24"/>
          <w:szCs w:val="24"/>
        </w:rPr>
        <w:t xml:space="preserve"> ano, e independentemente de pedido d</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os preços iniciais </w:t>
      </w:r>
      <w:r w:rsidR="00BB6B07" w:rsidRPr="0016281B">
        <w:rPr>
          <w:rFonts w:eastAsia="Yu Mincho"/>
          <w:sz w:val="24"/>
          <w:szCs w:val="24"/>
        </w:rPr>
        <w:t>pode</w:t>
      </w:r>
      <w:r w:rsidRPr="0016281B">
        <w:rPr>
          <w:rFonts w:eastAsia="Yu Mincho"/>
          <w:sz w:val="24"/>
          <w:szCs w:val="24"/>
        </w:rPr>
        <w:t xml:space="preserve">rão </w:t>
      </w:r>
      <w:r w:rsidR="00BB6B07" w:rsidRPr="0016281B">
        <w:rPr>
          <w:rFonts w:eastAsia="Yu Mincho"/>
          <w:sz w:val="24"/>
          <w:szCs w:val="24"/>
        </w:rPr>
        <w:t xml:space="preserve">ser </w:t>
      </w:r>
      <w:r w:rsidRPr="0016281B">
        <w:rPr>
          <w:rFonts w:eastAsia="Yu Mincho"/>
          <w:sz w:val="24"/>
          <w:szCs w:val="24"/>
        </w:rPr>
        <w:t xml:space="preserve">reajustados, mediante a aplicação, pelo Contratante, do </w:t>
      </w:r>
      <w:r w:rsidRPr="009E60CE">
        <w:rPr>
          <w:rFonts w:eastAsia="Yu Mincho"/>
          <w:sz w:val="24"/>
          <w:szCs w:val="24"/>
        </w:rPr>
        <w:t>índice</w:t>
      </w:r>
      <w:r w:rsidR="009E60CE">
        <w:rPr>
          <w:rFonts w:eastAsia="Yu Mincho"/>
          <w:sz w:val="24"/>
          <w:szCs w:val="24"/>
        </w:rPr>
        <w:t xml:space="preserve"> de variação </w:t>
      </w:r>
      <w:r w:rsidR="009E60CE" w:rsidRPr="001559B5">
        <w:rPr>
          <w:rFonts w:eastAsia="Yu Mincho"/>
          <w:sz w:val="24"/>
          <w:szCs w:val="24"/>
        </w:rPr>
        <w:t>do</w:t>
      </w:r>
      <w:r w:rsidRPr="001559B5">
        <w:rPr>
          <w:rFonts w:eastAsia="Yu Mincho"/>
          <w:sz w:val="24"/>
          <w:szCs w:val="24"/>
        </w:rPr>
        <w:t xml:space="preserve"> IPCA</w:t>
      </w:r>
      <w:r w:rsidR="009E60CE" w:rsidRPr="001559B5">
        <w:rPr>
          <w:rFonts w:eastAsia="Yu Mincho"/>
          <w:sz w:val="24"/>
          <w:szCs w:val="24"/>
        </w:rPr>
        <w:t xml:space="preserve"> </w:t>
      </w:r>
      <w:r w:rsidR="009E60CE">
        <w:rPr>
          <w:rFonts w:eastAsia="Yu Mincho"/>
          <w:sz w:val="24"/>
          <w:szCs w:val="24"/>
        </w:rPr>
        <w:t>no período,</w:t>
      </w:r>
      <w:r w:rsidR="009E60CE" w:rsidRPr="009E60CE">
        <w:rPr>
          <w:rFonts w:eastAsia="Yu Mincho"/>
          <w:color w:val="FF0000"/>
          <w:sz w:val="24"/>
          <w:szCs w:val="24"/>
        </w:rPr>
        <w:t xml:space="preserve"> </w:t>
      </w:r>
      <w:r w:rsidRPr="009E60CE">
        <w:rPr>
          <w:rFonts w:eastAsia="Yu Mincho"/>
          <w:sz w:val="24"/>
          <w:szCs w:val="24"/>
        </w:rPr>
        <w:t>exclusivamente para as obrigações iniciadas e concluídas após a ocorrência da anualidade</w:t>
      </w:r>
      <w:r w:rsidR="00BB6B07" w:rsidRPr="009E60CE">
        <w:rPr>
          <w:rFonts w:eastAsia="Yu Mincho"/>
          <w:sz w:val="24"/>
          <w:szCs w:val="24"/>
        </w:rPr>
        <w:t>.</w:t>
      </w:r>
    </w:p>
    <w:p w14:paraId="30F3EC31" w14:textId="77777777" w:rsidR="00514C81" w:rsidRPr="009E60CE" w:rsidRDefault="00514C81" w:rsidP="00C12287">
      <w:pPr>
        <w:widowControl w:val="0"/>
        <w:ind w:firstLine="709"/>
        <w:jc w:val="both"/>
        <w:rPr>
          <w:rFonts w:eastAsia="Yu Mincho"/>
          <w:sz w:val="24"/>
          <w:szCs w:val="24"/>
        </w:rPr>
      </w:pPr>
      <w:r w:rsidRPr="009E60CE">
        <w:rPr>
          <w:rFonts w:eastAsia="Yu Mincho"/>
          <w:sz w:val="24"/>
          <w:szCs w:val="24"/>
        </w:rPr>
        <w:t>6.3 Nos reajustes subsequentes ao primeiro, o interregno mínimo de um ano será contado a partir dos efeitos financeiros do último reajuste.</w:t>
      </w:r>
    </w:p>
    <w:p w14:paraId="18B8EA32" w14:textId="30282EA3" w:rsidR="00514C81" w:rsidRPr="0016281B" w:rsidRDefault="00514C81" w:rsidP="00C12287">
      <w:pPr>
        <w:widowControl w:val="0"/>
        <w:ind w:firstLine="709"/>
        <w:jc w:val="both"/>
        <w:rPr>
          <w:rFonts w:eastAsia="Yu Mincho"/>
          <w:sz w:val="24"/>
          <w:szCs w:val="24"/>
        </w:rPr>
      </w:pPr>
      <w:r w:rsidRPr="009E60CE">
        <w:rPr>
          <w:rFonts w:eastAsia="Yu Mincho"/>
          <w:sz w:val="24"/>
          <w:szCs w:val="24"/>
        </w:rPr>
        <w:t>6.4 No caso de atraso ou não divulgação do índice de reajustamen</w:t>
      </w:r>
      <w:r w:rsidRPr="0016281B">
        <w:rPr>
          <w:rFonts w:eastAsia="Yu Mincho"/>
          <w:sz w:val="24"/>
          <w:szCs w:val="24"/>
        </w:rPr>
        <w:t xml:space="preserve">to, o Contratante pagará </w:t>
      </w:r>
      <w:r w:rsidR="00166D2D">
        <w:rPr>
          <w:rFonts w:eastAsia="Yu Mincho"/>
          <w:sz w:val="24"/>
          <w:szCs w:val="24"/>
        </w:rPr>
        <w:t>à</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a importância calculada pela última variação conhecida, liquidando a diferença correspondente tão logo seja divulgado o índice definitivo. </w:t>
      </w:r>
    </w:p>
    <w:p w14:paraId="08FD4434" w14:textId="4AB4E717" w:rsidR="00514C81" w:rsidRPr="0016281B" w:rsidRDefault="00514C81" w:rsidP="00C12287">
      <w:pPr>
        <w:widowControl w:val="0"/>
        <w:ind w:firstLine="709"/>
        <w:jc w:val="both"/>
        <w:rPr>
          <w:rFonts w:eastAsia="Yu Mincho"/>
          <w:sz w:val="24"/>
          <w:szCs w:val="24"/>
        </w:rPr>
      </w:pPr>
      <w:r w:rsidRPr="0016281B">
        <w:rPr>
          <w:rFonts w:eastAsia="Yu Mincho"/>
          <w:sz w:val="24"/>
          <w:szCs w:val="24"/>
        </w:rPr>
        <w:t>6.5 Nas aferições finais, o índice utilizado para reajuste será, obrigatoriamente, o definitivo.</w:t>
      </w:r>
    </w:p>
    <w:p w14:paraId="772E2FAA" w14:textId="5FEBE499" w:rsidR="00514C81" w:rsidRPr="0016281B" w:rsidRDefault="00514C81" w:rsidP="00C12287">
      <w:pPr>
        <w:widowControl w:val="0"/>
        <w:ind w:firstLine="709"/>
        <w:jc w:val="both"/>
        <w:rPr>
          <w:rFonts w:eastAsia="Yu Mincho"/>
          <w:sz w:val="24"/>
          <w:szCs w:val="24"/>
        </w:rPr>
      </w:pPr>
      <w:r w:rsidRPr="0016281B">
        <w:rPr>
          <w:rFonts w:eastAsia="Yu Mincho"/>
          <w:sz w:val="24"/>
          <w:szCs w:val="24"/>
        </w:rPr>
        <w:t>6.6 Caso o índice estabelecido para reajustamento venha a ser extinto ou de qualquer forma não possa mais ser utilizado, será adotado, em substituição, o que vier a ser determinado pela legislação então em vigor.</w:t>
      </w:r>
    </w:p>
    <w:p w14:paraId="41E7967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6.7 Na ausência de previsão legal quanto ao índice substituto, as partes elegerão novo índice oficial, para reajustamento do preço do valor remanescente, por meio de termo aditivo. </w:t>
      </w:r>
    </w:p>
    <w:p w14:paraId="6C849AC3" w14:textId="77777777" w:rsidR="00514C81" w:rsidRDefault="00514C81" w:rsidP="00C12287">
      <w:pPr>
        <w:widowControl w:val="0"/>
        <w:ind w:firstLine="709"/>
        <w:jc w:val="both"/>
        <w:rPr>
          <w:rFonts w:eastAsia="Yu Mincho"/>
          <w:sz w:val="24"/>
          <w:szCs w:val="24"/>
        </w:rPr>
      </w:pPr>
      <w:r w:rsidRPr="0016281B">
        <w:rPr>
          <w:rFonts w:eastAsia="Yu Mincho"/>
          <w:sz w:val="24"/>
          <w:szCs w:val="24"/>
        </w:rPr>
        <w:t>6.8 O reajuste será realizado por apostilamento.</w:t>
      </w:r>
    </w:p>
    <w:p w14:paraId="64A96FA1" w14:textId="77777777" w:rsidR="0023331D" w:rsidRPr="0016281B" w:rsidRDefault="0023331D" w:rsidP="00C12287">
      <w:pPr>
        <w:widowControl w:val="0"/>
        <w:ind w:firstLine="709"/>
        <w:jc w:val="both"/>
        <w:rPr>
          <w:rFonts w:eastAsia="Yu Mincho"/>
          <w:sz w:val="24"/>
          <w:szCs w:val="24"/>
        </w:rPr>
      </w:pPr>
    </w:p>
    <w:p w14:paraId="3BFDCA17" w14:textId="54E8D144" w:rsidR="00514C81" w:rsidRPr="0016281B" w:rsidRDefault="00514C81" w:rsidP="00DC6CA1">
      <w:pPr>
        <w:rPr>
          <w:rFonts w:eastAsia="Yu Mincho"/>
          <w:b/>
          <w:bCs/>
          <w:sz w:val="24"/>
          <w:szCs w:val="24"/>
          <w:lang w:val="x-none"/>
        </w:rPr>
      </w:pPr>
      <w:r w:rsidRPr="0016281B">
        <w:rPr>
          <w:rFonts w:eastAsia="Yu Mincho"/>
          <w:b/>
          <w:bCs/>
          <w:sz w:val="24"/>
          <w:szCs w:val="24"/>
        </w:rPr>
        <w:t xml:space="preserve">7. CLÁSULA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479C9735"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F09484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7.1.3 Notificar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75D130C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00C91AD2" w:rsidRPr="0016281B">
        <w:rPr>
          <w:rFonts w:eastAsia="Yu Mincho"/>
          <w:sz w:val="24"/>
          <w:szCs w:val="24"/>
        </w:rPr>
        <w:t>.</w:t>
      </w:r>
    </w:p>
    <w:p w14:paraId="55DFF513" w14:textId="5B6A56BD"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7.1.5 Efetuar o pagamento </w:t>
      </w:r>
      <w:r w:rsidR="001559B5">
        <w:rPr>
          <w:rFonts w:eastAsia="Yu Mincho"/>
          <w:sz w:val="24"/>
          <w:szCs w:val="24"/>
        </w:rPr>
        <w:t>à</w:t>
      </w:r>
      <w:r w:rsidRPr="0016281B">
        <w:rPr>
          <w:rFonts w:eastAsia="Yu Mincho"/>
          <w:sz w:val="24"/>
          <w:szCs w:val="24"/>
        </w:rPr>
        <w:t xml:space="preserve"> Contratad</w:t>
      </w:r>
      <w:r w:rsidR="001559B5">
        <w:rPr>
          <w:rFonts w:eastAsia="Yu Mincho"/>
          <w:sz w:val="24"/>
          <w:szCs w:val="24"/>
        </w:rPr>
        <w:t>a</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1A5A0BF4"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7.1.6 Aplicar </w:t>
      </w:r>
      <w:r w:rsidR="001559B5">
        <w:rPr>
          <w:rFonts w:eastAsia="Yu Mincho"/>
          <w:bCs/>
          <w:sz w:val="24"/>
          <w:szCs w:val="24"/>
        </w:rPr>
        <w:t>à</w:t>
      </w:r>
      <w:r w:rsidRPr="0016281B">
        <w:rPr>
          <w:rFonts w:eastAsia="Yu Mincho"/>
          <w:bCs/>
          <w:sz w:val="24"/>
          <w:szCs w:val="24"/>
        </w:rPr>
        <w:t xml:space="preserve"> Contratad</w:t>
      </w:r>
      <w:r w:rsidR="001559B5">
        <w:rPr>
          <w:rFonts w:eastAsia="Yu Mincho"/>
          <w:bCs/>
          <w:sz w:val="24"/>
          <w:szCs w:val="24"/>
        </w:rPr>
        <w:t>a as</w:t>
      </w:r>
      <w:r w:rsidRPr="0016281B">
        <w:rPr>
          <w:rFonts w:eastAsia="Yu Mincho"/>
          <w:bCs/>
          <w:sz w:val="24"/>
          <w:szCs w:val="24"/>
        </w:rPr>
        <w:t xml:space="preserve">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7.1.7 Cientificar a Assessoria Jurídica para adoção das medidas cabíveis quando do </w:t>
      </w:r>
      <w:r w:rsidRPr="0016281B">
        <w:rPr>
          <w:rFonts w:eastAsia="Yu Mincho"/>
          <w:sz w:val="24"/>
          <w:szCs w:val="24"/>
        </w:rPr>
        <w:lastRenderedPageBreak/>
        <w:t>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1098D533" w14:textId="7B46E044"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 xml:space="preserve">7.1.11 Notificar </w:t>
      </w:r>
      <w:r w:rsidR="001559B5">
        <w:rPr>
          <w:rFonts w:eastAsia="Yu Mincho"/>
          <w:bCs/>
          <w:iCs/>
          <w:sz w:val="24"/>
          <w:szCs w:val="24"/>
        </w:rPr>
        <w:t>a</w:t>
      </w:r>
      <w:r w:rsidRPr="0016281B">
        <w:rPr>
          <w:rFonts w:eastAsia="Yu Mincho"/>
          <w:bCs/>
          <w:iCs/>
          <w:sz w:val="24"/>
          <w:szCs w:val="24"/>
        </w:rPr>
        <w:t xml:space="preserve"> Contratad</w:t>
      </w:r>
      <w:r w:rsidR="001559B5">
        <w:rPr>
          <w:rFonts w:eastAsia="Yu Mincho"/>
          <w:bCs/>
          <w:iCs/>
          <w:sz w:val="24"/>
          <w:szCs w:val="24"/>
        </w:rPr>
        <w:t>a</w:t>
      </w:r>
      <w:r w:rsidRPr="0016281B">
        <w:rPr>
          <w:rFonts w:eastAsia="Yu Mincho"/>
          <w:bCs/>
          <w:iCs/>
          <w:sz w:val="24"/>
          <w:szCs w:val="24"/>
        </w:rPr>
        <w:t xml:space="preserve"> quanto ao início de processo administrativo para apuração de descumprimento de cláusulas contratuais.</w:t>
      </w:r>
    </w:p>
    <w:p w14:paraId="5237BF39" w14:textId="2EBEB518" w:rsidR="00514C81" w:rsidRPr="0016281B"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de seus empregados, prepostos ou subordinados.</w:t>
      </w:r>
    </w:p>
    <w:p w14:paraId="3FAFC24D" w14:textId="77777777" w:rsidR="00514C81" w:rsidRPr="0016281B" w:rsidRDefault="00514C81" w:rsidP="00C12287">
      <w:pPr>
        <w:widowControl w:val="0"/>
        <w:ind w:firstLine="709"/>
        <w:jc w:val="both"/>
        <w:rPr>
          <w:rFonts w:eastAsia="Yu Mincho"/>
          <w:b/>
          <w:bCs/>
          <w:sz w:val="24"/>
          <w:szCs w:val="24"/>
        </w:rPr>
      </w:pPr>
    </w:p>
    <w:p w14:paraId="54BDE095" w14:textId="48713750"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8. CLÁUSULA OITAVA - OBRIGAÇÕES D</w:t>
      </w:r>
      <w:r w:rsidR="001559B5">
        <w:rPr>
          <w:rFonts w:eastAsia="Yu Gothic Light"/>
          <w:b/>
          <w:bCs/>
          <w:spacing w:val="5"/>
          <w:kern w:val="28"/>
          <w:sz w:val="24"/>
          <w:szCs w:val="24"/>
        </w:rPr>
        <w:t>A</w:t>
      </w:r>
      <w:r w:rsidRPr="0016281B">
        <w:rPr>
          <w:rFonts w:eastAsia="Yu Gothic Light"/>
          <w:b/>
          <w:bCs/>
          <w:spacing w:val="5"/>
          <w:kern w:val="28"/>
          <w:sz w:val="24"/>
          <w:szCs w:val="24"/>
        </w:rPr>
        <w:t xml:space="preserve"> CONTRATAD</w:t>
      </w:r>
      <w:r w:rsidR="001559B5">
        <w:rPr>
          <w:rFonts w:eastAsia="Yu Gothic Light"/>
          <w:b/>
          <w:bCs/>
          <w:spacing w:val="5"/>
          <w:kern w:val="28"/>
          <w:sz w:val="24"/>
          <w:szCs w:val="24"/>
        </w:rPr>
        <w:t>A</w:t>
      </w:r>
      <w:r w:rsidRPr="0016281B">
        <w:rPr>
          <w:rFonts w:eastAsia="Yu Gothic Light"/>
          <w:b/>
          <w:bCs/>
          <w:spacing w:val="5"/>
          <w:kern w:val="28"/>
          <w:sz w:val="24"/>
          <w:szCs w:val="24"/>
        </w:rPr>
        <w:t xml:space="preserve"> </w:t>
      </w:r>
    </w:p>
    <w:p w14:paraId="135DA174" w14:textId="624B8E9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0A079325" w14:textId="3F02BCF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obra 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36DC268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A</w:t>
      </w:r>
      <w:r w:rsidRPr="0016281B">
        <w:rPr>
          <w:rFonts w:eastAsia="Yu Mincho"/>
          <w:sz w:val="24"/>
          <w:szCs w:val="24"/>
        </w:rPr>
        <w:t xml:space="preserve"> indicação ou a manutenção do preposto da empresa poderá ser recusada pelo órgão ou entidade, desde que devidamente justificada, devendo a empresa designar outro para o 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27CFDF60"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444DC23" w14:textId="14CC1AD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C</w:t>
      </w:r>
      <w:r w:rsidRPr="0016281B">
        <w:rPr>
          <w:rFonts w:eastAsia="Yu Mincho"/>
          <w:sz w:val="24"/>
          <w:szCs w:val="24"/>
        </w:rPr>
        <w:t>omunicar ao Fiscal do contrato, no prazo de 24 (vinte e quatro) horas, qualquer ocorrência anormal ou acidente que se verifique no local dos serviços.</w:t>
      </w:r>
    </w:p>
    <w:p w14:paraId="70BE0D3E" w14:textId="0873B7BF"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8.1.9 </w:t>
      </w:r>
      <w:r w:rsidR="00C91AD2" w:rsidRPr="0016281B">
        <w:rPr>
          <w:rFonts w:eastAsia="Yu Mincho"/>
          <w:sz w:val="24"/>
          <w:szCs w:val="24"/>
        </w:rPr>
        <w:t>P</w:t>
      </w:r>
      <w:r w:rsidRPr="0016281B">
        <w:rPr>
          <w:rFonts w:eastAsia="Yu Mincho"/>
          <w:sz w:val="24"/>
          <w:szCs w:val="24"/>
        </w:rPr>
        <w:t>restar todo esclarecimento ou informação solicitada pelo Contratante ou por seus prepostos, garantindo-lhes o acesso, a qualquer tempo, ao local dos trabalhos, bem como aos documentos relativos à execução do empreendimento.</w:t>
      </w:r>
    </w:p>
    <w:p w14:paraId="460EFE42" w14:textId="32E584E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8.1.10 </w:t>
      </w:r>
      <w:r w:rsidR="00C91AD2" w:rsidRPr="0016281B">
        <w:rPr>
          <w:rFonts w:eastAsia="Yu Mincho"/>
          <w:sz w:val="24"/>
          <w:szCs w:val="24"/>
        </w:rPr>
        <w:t>P</w:t>
      </w:r>
      <w:r w:rsidRPr="0016281B">
        <w:rPr>
          <w:rFonts w:eastAsia="Yu Mincho"/>
          <w:sz w:val="24"/>
          <w:szCs w:val="24"/>
        </w:rPr>
        <w:t>aralisar, por determinação do Contratante, qualquer atividade que não esteja sendo executada de acordo com a boa técnica ou que ponha em risco a segurança de pessoas ou bens de terceiros.</w:t>
      </w:r>
    </w:p>
    <w:p w14:paraId="483CF1D5" w14:textId="0E7876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P</w:t>
      </w:r>
      <w:r w:rsidRPr="0016281B">
        <w:rPr>
          <w:rFonts w:eastAsia="Yu Mincho"/>
          <w:sz w:val="24"/>
          <w:szCs w:val="24"/>
        </w:rPr>
        <w:t xml:space="preserve">romover a guarda, manutenção e vigilância de materiais, ferramentas, e tudo o que for necessário à execução do objeto, durante a vigência do </w:t>
      </w:r>
      <w:r w:rsidR="00C91AD2" w:rsidRPr="0016281B">
        <w:rPr>
          <w:rFonts w:eastAsia="Yu Mincho"/>
          <w:sz w:val="24"/>
          <w:szCs w:val="24"/>
        </w:rPr>
        <w:t>presente Instrumento</w:t>
      </w:r>
      <w:r w:rsidRPr="0016281B">
        <w:rPr>
          <w:rFonts w:eastAsia="Yu Mincho"/>
          <w:sz w:val="24"/>
          <w:szCs w:val="24"/>
        </w:rPr>
        <w:t>.</w:t>
      </w:r>
    </w:p>
    <w:p w14:paraId="651659A2" w14:textId="1F6262D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8.1.12 </w:t>
      </w:r>
      <w:r w:rsidR="00C91AD2" w:rsidRPr="0016281B">
        <w:rPr>
          <w:rFonts w:eastAsia="Yu Mincho"/>
          <w:sz w:val="24"/>
          <w:szCs w:val="24"/>
        </w:rPr>
        <w:t>C</w:t>
      </w:r>
      <w:r w:rsidRPr="0016281B">
        <w:rPr>
          <w:rFonts w:eastAsia="Yu Mincho"/>
          <w:sz w:val="24"/>
          <w:szCs w:val="24"/>
        </w:rPr>
        <w:t>onduzir os trabalhos com estrita observância às normas da legislação pertinente, cumprindo as determinações dos Poderes Públicos, mantendo sempre limpo o local dos serviços e nas melhores condições de segurança, higiene e disciplina.</w:t>
      </w:r>
    </w:p>
    <w:p w14:paraId="25799337" w14:textId="655A5C2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8.1.13 </w:t>
      </w:r>
      <w:r w:rsidR="00C91AD2" w:rsidRPr="0016281B">
        <w:rPr>
          <w:rFonts w:eastAsia="Yu Mincho"/>
          <w:sz w:val="24"/>
          <w:szCs w:val="24"/>
        </w:rPr>
        <w:t>S</w:t>
      </w:r>
      <w:r w:rsidRPr="0016281B">
        <w:rPr>
          <w:rFonts w:eastAsia="Yu Mincho"/>
          <w:sz w:val="24"/>
          <w:szCs w:val="24"/>
        </w:rPr>
        <w:t>ubmeter previamente, por escrito, ao Contratante, para análise e aprovação, quaisquer mudanças nos métodos executivos que fujam às especificações do memorial descritivo ou instrumento congênere.</w:t>
      </w:r>
    </w:p>
    <w:p w14:paraId="44116605" w14:textId="42D5D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8.1.14 </w:t>
      </w:r>
      <w:r w:rsidR="00C91AD2" w:rsidRPr="0016281B">
        <w:rPr>
          <w:rFonts w:eastAsia="Yu Mincho"/>
          <w:sz w:val="24"/>
          <w:szCs w:val="24"/>
        </w:rPr>
        <w:t>N</w:t>
      </w:r>
      <w:r w:rsidRPr="0016281B">
        <w:rPr>
          <w:rFonts w:eastAsia="Yu Mincho"/>
          <w:sz w:val="24"/>
          <w:szCs w:val="24"/>
        </w:rPr>
        <w:t xml:space="preserve">ão permitir a utilização de qualquer trabalho do menor de dezesseis anos, exceto na condição de aprendiz para os maiores de quatorze anos, nem permitir a utilização do trabalho do menor de </w:t>
      </w:r>
      <w:r w:rsidR="00C91AD2" w:rsidRPr="0016281B">
        <w:rPr>
          <w:rFonts w:eastAsia="Yu Mincho"/>
          <w:sz w:val="24"/>
          <w:szCs w:val="24"/>
        </w:rPr>
        <w:t>18 (</w:t>
      </w:r>
      <w:r w:rsidRPr="0016281B">
        <w:rPr>
          <w:rFonts w:eastAsia="Yu Mincho"/>
          <w:sz w:val="24"/>
          <w:szCs w:val="24"/>
        </w:rPr>
        <w:t>dezoito</w:t>
      </w:r>
      <w:r w:rsidR="00C91AD2" w:rsidRPr="0016281B">
        <w:rPr>
          <w:rFonts w:eastAsia="Yu Mincho"/>
          <w:sz w:val="24"/>
          <w:szCs w:val="24"/>
        </w:rPr>
        <w:t>)</w:t>
      </w:r>
      <w:r w:rsidRPr="0016281B">
        <w:rPr>
          <w:rFonts w:eastAsia="Yu Mincho"/>
          <w:sz w:val="24"/>
          <w:szCs w:val="24"/>
        </w:rPr>
        <w:t xml:space="preserve"> anos em trabalho noturno, perigoso ou insalubre.</w:t>
      </w:r>
    </w:p>
    <w:p w14:paraId="17660D37" w14:textId="77777777" w:rsidR="00827CB2" w:rsidRPr="0016281B" w:rsidRDefault="00514C81" w:rsidP="00C12287">
      <w:pPr>
        <w:widowControl w:val="0"/>
        <w:ind w:firstLine="709"/>
        <w:jc w:val="both"/>
        <w:rPr>
          <w:rFonts w:eastAsia="Yu Mincho"/>
          <w:sz w:val="24"/>
          <w:szCs w:val="24"/>
        </w:rPr>
      </w:pPr>
      <w:r w:rsidRPr="0016281B">
        <w:rPr>
          <w:rFonts w:eastAsia="Yu Mincho"/>
          <w:sz w:val="24"/>
          <w:szCs w:val="24"/>
        </w:rPr>
        <w:t xml:space="preserve"> 8.1.15 </w:t>
      </w:r>
      <w:r w:rsidR="00C91AD2" w:rsidRPr="0016281B">
        <w:rPr>
          <w:rFonts w:eastAsia="Yu Mincho"/>
          <w:sz w:val="24"/>
          <w:szCs w:val="24"/>
        </w:rPr>
        <w:t>M</w:t>
      </w:r>
      <w:r w:rsidRPr="0016281B">
        <w:rPr>
          <w:rFonts w:eastAsia="Yu Mincho"/>
          <w:sz w:val="24"/>
          <w:szCs w:val="24"/>
        </w:rPr>
        <w:t>anter durante toda a vigência do contrato, em compatibilidade com as obrigações assumidas, todas as condições exigidas para habilitação na licitação, ou para qualificação, na contratação direta.</w:t>
      </w:r>
    </w:p>
    <w:p w14:paraId="55D53FF2" w14:textId="7F0CEEF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8.1.16 </w:t>
      </w:r>
      <w:r w:rsidR="00C91AD2" w:rsidRPr="0016281B">
        <w:rPr>
          <w:rFonts w:eastAsia="Yu Mincho"/>
          <w:sz w:val="24"/>
          <w:szCs w:val="24"/>
        </w:rPr>
        <w:t>G</w:t>
      </w:r>
      <w:r w:rsidRPr="0016281B">
        <w:rPr>
          <w:rFonts w:eastAsia="Yu Mincho"/>
          <w:sz w:val="24"/>
          <w:szCs w:val="24"/>
        </w:rPr>
        <w:t xml:space="preserve">uardar sigilo sobre todas as informações obtidas </w:t>
      </w:r>
      <w:r w:rsidR="000A72F8">
        <w:rPr>
          <w:rFonts w:eastAsia="Yu Mincho"/>
          <w:sz w:val="24"/>
          <w:szCs w:val="24"/>
        </w:rPr>
        <w:t>no</w:t>
      </w:r>
      <w:r w:rsidRPr="0016281B">
        <w:rPr>
          <w:rFonts w:eastAsia="Yu Mincho"/>
          <w:sz w:val="24"/>
          <w:szCs w:val="24"/>
        </w:rPr>
        <w:t xml:space="preserve"> cumprimento do </w:t>
      </w:r>
      <w:r w:rsidR="00C91AD2" w:rsidRPr="0016281B">
        <w:rPr>
          <w:rFonts w:eastAsia="Yu Mincho"/>
          <w:sz w:val="24"/>
          <w:szCs w:val="24"/>
        </w:rPr>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w:t>
      </w:r>
    </w:p>
    <w:p w14:paraId="71031295" w14:textId="6CC671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8.1.17 </w:t>
      </w:r>
      <w:r w:rsidR="00C91AD2" w:rsidRPr="0016281B">
        <w:rPr>
          <w:rFonts w:eastAsia="Yu Mincho"/>
          <w:sz w:val="24"/>
          <w:szCs w:val="24"/>
        </w:rPr>
        <w:t>A</w:t>
      </w:r>
      <w:r w:rsidRPr="0016281B">
        <w:rPr>
          <w:rFonts w:eastAsia="Yu Mincho"/>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7F00C14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8.1.18 </w:t>
      </w:r>
      <w:r w:rsidR="00C91AD2" w:rsidRPr="0016281B">
        <w:rPr>
          <w:rFonts w:eastAsia="Yu Mincho"/>
          <w:sz w:val="24"/>
          <w:szCs w:val="24"/>
        </w:rPr>
        <w:t>C</w:t>
      </w:r>
      <w:r w:rsidRPr="0016281B">
        <w:rPr>
          <w:rFonts w:eastAsia="Yu Mincho"/>
          <w:sz w:val="24"/>
          <w:szCs w:val="24"/>
        </w:rPr>
        <w:t>umprir, além dos postulados legais vigentes de âmbito federal, estadual ou 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7986A347"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04673074" w:rsidR="00514C81" w:rsidRPr="0016281B"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É dever d</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orientar e treinar seus empregados sobre os deveres, requisitos e responsabilidades decorrentes da LGPD. </w:t>
      </w:r>
    </w:p>
    <w:p w14:paraId="494E6A14" w14:textId="0F158D2F"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50C60BA9" w:rsidR="00514C81" w:rsidRPr="0016281B" w:rsidRDefault="000E59C0" w:rsidP="00C12287">
      <w:pPr>
        <w:widowControl w:val="0"/>
        <w:tabs>
          <w:tab w:val="left" w:pos="709"/>
        </w:tabs>
        <w:ind w:firstLine="709"/>
        <w:jc w:val="both"/>
        <w:rPr>
          <w:sz w:val="24"/>
          <w:szCs w:val="24"/>
        </w:rPr>
      </w:pPr>
      <w:r w:rsidRPr="0016281B">
        <w:rPr>
          <w:sz w:val="24"/>
          <w:szCs w:val="24"/>
        </w:rPr>
        <w:lastRenderedPageBreak/>
        <w:t xml:space="preserve">9.8 </w:t>
      </w:r>
      <w:r w:rsidR="00514C81" w:rsidRPr="0016281B">
        <w:rPr>
          <w:sz w:val="24"/>
          <w:szCs w:val="24"/>
        </w:rPr>
        <w:t xml:space="preserve">O Contratante poderá realizar diligência para aferir o cumprimento dessa cláusula, devendo </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3592E567" w:rsidR="00514C81" w:rsidRPr="0016281B" w:rsidRDefault="00514C81" w:rsidP="00C12287">
      <w:pPr>
        <w:widowControl w:val="0"/>
        <w:tabs>
          <w:tab w:val="left" w:pos="709"/>
        </w:tabs>
        <w:ind w:firstLine="709"/>
        <w:jc w:val="both"/>
        <w:rPr>
          <w:b/>
          <w:bCs/>
          <w:sz w:val="24"/>
          <w:szCs w:val="24"/>
        </w:rPr>
      </w:pPr>
      <w:r w:rsidRPr="0016281B">
        <w:rPr>
          <w:b/>
          <w:bCs/>
          <w:sz w:val="24"/>
          <w:szCs w:val="24"/>
        </w:rPr>
        <w:t xml:space="preserve">10. CLÁUSULA DECIMA </w:t>
      </w:r>
      <w:r w:rsidR="00E24D28" w:rsidRPr="0016281B">
        <w:rPr>
          <w:b/>
          <w:bCs/>
          <w:sz w:val="24"/>
          <w:szCs w:val="24"/>
        </w:rPr>
        <w:t>-</w:t>
      </w:r>
      <w:r w:rsidRPr="0016281B">
        <w:rPr>
          <w:b/>
          <w:bCs/>
          <w:sz w:val="24"/>
          <w:szCs w:val="24"/>
        </w:rPr>
        <w:t xml:space="preserve"> GARANTIA DE EXECUÇÃO</w:t>
      </w:r>
    </w:p>
    <w:p w14:paraId="27F64A0F" w14:textId="77777777" w:rsidR="00514C81" w:rsidRPr="0016281B" w:rsidRDefault="00514C81" w:rsidP="00C12287">
      <w:pPr>
        <w:widowControl w:val="0"/>
        <w:tabs>
          <w:tab w:val="left" w:pos="709"/>
        </w:tabs>
        <w:ind w:firstLine="709"/>
        <w:jc w:val="both"/>
        <w:rPr>
          <w:b/>
          <w:bCs/>
          <w:sz w:val="24"/>
          <w:szCs w:val="24"/>
        </w:rPr>
      </w:pPr>
      <w:r w:rsidRPr="0016281B">
        <w:rPr>
          <w:sz w:val="24"/>
          <w:szCs w:val="24"/>
        </w:rPr>
        <w:t>10.1</w:t>
      </w:r>
      <w:r w:rsidRPr="0016281B">
        <w:rPr>
          <w:b/>
          <w:bCs/>
          <w:sz w:val="24"/>
          <w:szCs w:val="24"/>
        </w:rPr>
        <w:t xml:space="preserve"> </w:t>
      </w:r>
      <w:r w:rsidRPr="0016281B">
        <w:rPr>
          <w:rFonts w:eastAsia="Yu Mincho"/>
          <w:sz w:val="24"/>
          <w:szCs w:val="24"/>
        </w:rPr>
        <w:t>Não haverá exigência de garantia contratual da execução.</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2887A86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xml:space="preserve"> que:</w:t>
      </w:r>
    </w:p>
    <w:p w14:paraId="006B4619" w14:textId="16E2C26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0A72F8">
        <w:rPr>
          <w:rFonts w:eastAsia="Yu Mincho"/>
          <w:sz w:val="24"/>
          <w:szCs w:val="24"/>
        </w:rPr>
        <w:t>D</w:t>
      </w:r>
      <w:r w:rsidRPr="0016281B">
        <w:rPr>
          <w:rFonts w:eastAsia="Yu Mincho"/>
          <w:sz w:val="24"/>
          <w:szCs w:val="24"/>
        </w:rPr>
        <w:t>er causa à inexecução parcial do contrato;</w:t>
      </w:r>
    </w:p>
    <w:p w14:paraId="2E6CCC07" w14:textId="65108C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36DC5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0A72F8">
        <w:rPr>
          <w:rFonts w:eastAsia="Yu Mincho"/>
          <w:sz w:val="24"/>
          <w:szCs w:val="24"/>
        </w:rPr>
        <w:t>D</w:t>
      </w:r>
      <w:r w:rsidRPr="0016281B">
        <w:rPr>
          <w:rFonts w:eastAsia="Yu Mincho"/>
          <w:sz w:val="24"/>
          <w:szCs w:val="24"/>
        </w:rPr>
        <w:t>er causa à inexecução total do contrato;</w:t>
      </w:r>
    </w:p>
    <w:p w14:paraId="796E259C" w14:textId="357F612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0A72F8">
        <w:rPr>
          <w:rFonts w:eastAsia="Yu Mincho"/>
          <w:sz w:val="24"/>
          <w:szCs w:val="24"/>
        </w:rPr>
        <w:t>D</w:t>
      </w:r>
      <w:r w:rsidRPr="0016281B">
        <w:rPr>
          <w:rFonts w:eastAsia="Yu Mincho"/>
          <w:sz w:val="24"/>
          <w:szCs w:val="24"/>
        </w:rPr>
        <w:t>eixar de entregar a documentação exigida para o certame;</w:t>
      </w:r>
    </w:p>
    <w:p w14:paraId="11A5BAFD" w14:textId="29053F4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0395474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5DF4F7A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7AA397A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491C178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3900EF5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116E222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7247B8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t xml:space="preserve">11.2 </w:t>
      </w:r>
      <w:r w:rsidR="00514C81" w:rsidRPr="0016281B">
        <w:rPr>
          <w:rFonts w:eastAsia="Yu Mincho"/>
          <w:sz w:val="24"/>
          <w:szCs w:val="24"/>
        </w:rPr>
        <w:t>Serão aplicadas ao responsável pelas infrações administrativas acima descritas as seguintes sanções:</w:t>
      </w:r>
    </w:p>
    <w:p w14:paraId="571B019E" w14:textId="05073876"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Advertência</w:t>
      </w:r>
      <w:r w:rsidRPr="0016281B">
        <w:rPr>
          <w:rFonts w:eastAsia="Yu Mincho"/>
          <w:sz w:val="24"/>
          <w:szCs w:val="24"/>
        </w:rPr>
        <w:t xml:space="preserve">, quando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xml:space="preserve"> der causa à inexecução parcial do contrato, sempre que não se justificar a imposição de penalidade mais grave;</w:t>
      </w:r>
    </w:p>
    <w:p w14:paraId="4219EEB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Impedimento de licitar e contratar</w:t>
      </w:r>
      <w:r w:rsidRPr="0016281B">
        <w:rPr>
          <w:rFonts w:eastAsia="Yu Mincho"/>
          <w:sz w:val="24"/>
          <w:szCs w:val="24"/>
        </w:rPr>
        <w:t>, quando praticadas as condutas descritas nas alíneas b, c, d, e, f e g do subitem acima deste Contrato, sempre que não se justificar a imposição de penalidade mais grave;</w:t>
      </w:r>
    </w:p>
    <w:p w14:paraId="77E837B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Multa:</w:t>
      </w:r>
    </w:p>
    <w:p w14:paraId="23013542" w14:textId="5FEBAD49"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514C81" w:rsidRPr="0016281B">
        <w:rPr>
          <w:rFonts w:eastAsia="Yu Mincho"/>
          <w:sz w:val="24"/>
          <w:szCs w:val="24"/>
        </w:rPr>
        <w:t xml:space="preserve">moratória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7777777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compensatória de 15 % (quinze por cento) sobre o valor total do contrato, no caso de 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51"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11.5 Antes da aplicação da multa será facultada a defesa do interessado no prazo de 15 (quinze) dias úteis, contado da data de sua intimação.</w:t>
      </w:r>
    </w:p>
    <w:p w14:paraId="567A0845" w14:textId="2B69529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11.6 Se a multa aplicada e as indenizações cabíveis forem superiores ao valor do pagamento eventualmente devido pelo Contratante </w:t>
      </w:r>
      <w:r w:rsidR="001559B5">
        <w:rPr>
          <w:rFonts w:eastAsia="Yu Mincho"/>
          <w:sz w:val="24"/>
          <w:szCs w:val="24"/>
        </w:rPr>
        <w:t>à</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51"/>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7CD97F20"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12.1 O contrato se extingue quando vencido o prazo nele estipulado, independentemente de terem sido cumpridas ou não as obrigações de ambas as partes contraentes.</w:t>
      </w:r>
    </w:p>
    <w:p w14:paraId="348E2FC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4DCB3CD5" w14:textId="31A3283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 xml:space="preserve">2 </w:t>
      </w:r>
      <w:r w:rsidRPr="0016281B">
        <w:rPr>
          <w:rFonts w:eastAsia="Yu Mincho"/>
          <w:sz w:val="24"/>
          <w:szCs w:val="24"/>
        </w:rPr>
        <w:lastRenderedPageBreak/>
        <w:t>(dois)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12.8 Se a operação implicar mudança da pessoa jurídica contratada, deverá ser 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2C6FEAD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876"/>
        <w:gridCol w:w="1573"/>
        <w:gridCol w:w="1292"/>
        <w:gridCol w:w="1243"/>
      </w:tblGrid>
      <w:tr w:rsidR="00C576EE" w:rsidRPr="0016281B" w14:paraId="0F3D1F1A" w14:textId="77777777" w:rsidTr="00272D83">
        <w:trPr>
          <w:jc w:val="center"/>
        </w:trPr>
        <w:tc>
          <w:tcPr>
            <w:tcW w:w="1275" w:type="pct"/>
            <w:shd w:val="clear" w:color="auto" w:fill="D9D9D9"/>
          </w:tcPr>
          <w:p w14:paraId="2A31E549" w14:textId="77777777" w:rsidR="00C576EE" w:rsidRPr="00526627" w:rsidRDefault="00C576EE" w:rsidP="00272D83">
            <w:pPr>
              <w:jc w:val="center"/>
              <w:rPr>
                <w:b/>
                <w:bCs/>
                <w:sz w:val="22"/>
                <w:szCs w:val="22"/>
                <w:lang w:eastAsia="en-US"/>
              </w:rPr>
            </w:pPr>
            <w:r w:rsidRPr="00526627">
              <w:rPr>
                <w:b/>
                <w:bCs/>
                <w:sz w:val="22"/>
                <w:szCs w:val="22"/>
                <w:lang w:eastAsia="en-US"/>
              </w:rPr>
              <w:t>PROJ/ATIV/OE</w:t>
            </w:r>
          </w:p>
          <w:p w14:paraId="5735E195" w14:textId="77777777" w:rsidR="00C576EE" w:rsidRPr="00526627" w:rsidRDefault="00C576EE" w:rsidP="00272D83">
            <w:pPr>
              <w:jc w:val="center"/>
              <w:rPr>
                <w:b/>
                <w:bCs/>
                <w:sz w:val="22"/>
                <w:szCs w:val="22"/>
                <w:lang w:eastAsia="en-US"/>
              </w:rPr>
            </w:pPr>
          </w:p>
        </w:tc>
        <w:tc>
          <w:tcPr>
            <w:tcW w:w="1168" w:type="pct"/>
            <w:shd w:val="clear" w:color="auto" w:fill="D9D9D9"/>
            <w:hideMark/>
          </w:tcPr>
          <w:p w14:paraId="491BF695" w14:textId="77777777" w:rsidR="00C576EE" w:rsidRPr="00526627" w:rsidRDefault="00C576EE" w:rsidP="00272D83">
            <w:pPr>
              <w:jc w:val="center"/>
              <w:rPr>
                <w:b/>
                <w:bCs/>
                <w:sz w:val="22"/>
                <w:szCs w:val="22"/>
                <w:lang w:eastAsia="en-US"/>
              </w:rPr>
            </w:pPr>
            <w:r w:rsidRPr="00526627">
              <w:rPr>
                <w:b/>
                <w:bCs/>
                <w:sz w:val="22"/>
                <w:szCs w:val="22"/>
                <w:lang w:eastAsia="en-US"/>
              </w:rPr>
              <w:t>PROGRAMA DE TRABALHO</w:t>
            </w:r>
          </w:p>
        </w:tc>
        <w:tc>
          <w:tcPr>
            <w:tcW w:w="979" w:type="pct"/>
            <w:shd w:val="clear" w:color="auto" w:fill="D9D9D9"/>
            <w:hideMark/>
          </w:tcPr>
          <w:p w14:paraId="50CF89B8" w14:textId="77777777" w:rsidR="00C576EE" w:rsidRPr="00526627" w:rsidRDefault="00C576EE" w:rsidP="00272D83">
            <w:pPr>
              <w:jc w:val="center"/>
              <w:rPr>
                <w:b/>
                <w:bCs/>
                <w:sz w:val="22"/>
                <w:szCs w:val="22"/>
                <w:lang w:eastAsia="en-US"/>
              </w:rPr>
            </w:pPr>
            <w:r w:rsidRPr="00526627">
              <w:rPr>
                <w:b/>
                <w:bCs/>
                <w:sz w:val="22"/>
                <w:szCs w:val="22"/>
                <w:lang w:eastAsia="en-US"/>
              </w:rPr>
              <w:t>CATEGORIA</w:t>
            </w:r>
          </w:p>
        </w:tc>
        <w:tc>
          <w:tcPr>
            <w:tcW w:w="804" w:type="pct"/>
            <w:shd w:val="clear" w:color="auto" w:fill="D9D9D9"/>
            <w:hideMark/>
          </w:tcPr>
          <w:p w14:paraId="44E33EA5" w14:textId="77777777" w:rsidR="00C576EE" w:rsidRPr="00526627" w:rsidRDefault="00C576EE" w:rsidP="00272D83">
            <w:pPr>
              <w:jc w:val="center"/>
              <w:rPr>
                <w:b/>
                <w:bCs/>
                <w:sz w:val="22"/>
                <w:szCs w:val="22"/>
                <w:lang w:eastAsia="en-US"/>
              </w:rPr>
            </w:pPr>
            <w:r w:rsidRPr="00526627">
              <w:rPr>
                <w:b/>
                <w:bCs/>
                <w:sz w:val="22"/>
                <w:szCs w:val="22"/>
                <w:lang w:eastAsia="en-US"/>
              </w:rPr>
              <w:t>RECURSO</w:t>
            </w:r>
          </w:p>
          <w:p w14:paraId="5CE721DF" w14:textId="77777777" w:rsidR="00C576EE" w:rsidRPr="00526627" w:rsidRDefault="00C576EE" w:rsidP="00272D83">
            <w:pPr>
              <w:jc w:val="center"/>
              <w:rPr>
                <w:b/>
                <w:bCs/>
                <w:sz w:val="22"/>
                <w:szCs w:val="22"/>
                <w:lang w:eastAsia="en-US"/>
              </w:rPr>
            </w:pPr>
            <w:r w:rsidRPr="00526627">
              <w:rPr>
                <w:b/>
                <w:bCs/>
                <w:sz w:val="22"/>
                <w:szCs w:val="22"/>
                <w:lang w:eastAsia="en-US"/>
              </w:rPr>
              <w:t>STN</w:t>
            </w:r>
          </w:p>
        </w:tc>
        <w:tc>
          <w:tcPr>
            <w:tcW w:w="774" w:type="pct"/>
            <w:shd w:val="clear" w:color="auto" w:fill="D9D9D9"/>
            <w:hideMark/>
          </w:tcPr>
          <w:p w14:paraId="2A0B515D" w14:textId="77777777" w:rsidR="00C576EE" w:rsidRPr="00526627" w:rsidRDefault="00C576EE" w:rsidP="00272D83">
            <w:pPr>
              <w:jc w:val="center"/>
              <w:rPr>
                <w:b/>
                <w:bCs/>
                <w:sz w:val="22"/>
                <w:szCs w:val="22"/>
                <w:lang w:eastAsia="en-US"/>
              </w:rPr>
            </w:pPr>
            <w:r w:rsidRPr="00526627">
              <w:rPr>
                <w:b/>
                <w:bCs/>
                <w:sz w:val="22"/>
                <w:szCs w:val="22"/>
                <w:lang w:eastAsia="en-US"/>
              </w:rPr>
              <w:t>RUBRÍCA</w:t>
            </w:r>
          </w:p>
        </w:tc>
      </w:tr>
      <w:tr w:rsidR="00C576EE" w:rsidRPr="00526627" w14:paraId="4EDE8D3E"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6DED268" w14:textId="77777777" w:rsidR="00C576EE" w:rsidRPr="00526627" w:rsidRDefault="00C576EE" w:rsidP="00272D83">
            <w:pPr>
              <w:jc w:val="center"/>
              <w:rPr>
                <w:sz w:val="22"/>
                <w:szCs w:val="22"/>
                <w:lang w:eastAsia="en-US"/>
              </w:rPr>
            </w:pPr>
            <w:r w:rsidRPr="00526627">
              <w:rPr>
                <w:sz w:val="22"/>
                <w:szCs w:val="22"/>
                <w:lang w:eastAsia="en-US"/>
              </w:rPr>
              <w:t>2.092</w:t>
            </w:r>
          </w:p>
        </w:tc>
        <w:tc>
          <w:tcPr>
            <w:tcW w:w="1168" w:type="pct"/>
            <w:tcBorders>
              <w:top w:val="single" w:sz="4" w:space="0" w:color="auto"/>
              <w:left w:val="single" w:sz="4" w:space="0" w:color="auto"/>
              <w:bottom w:val="single" w:sz="4" w:space="0" w:color="auto"/>
              <w:right w:val="single" w:sz="4" w:space="0" w:color="auto"/>
            </w:tcBorders>
          </w:tcPr>
          <w:p w14:paraId="1D3AAED5"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6F51ED0E"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5001D76"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076F695" w14:textId="77777777" w:rsidR="00C576EE" w:rsidRPr="00526627" w:rsidRDefault="00C576EE" w:rsidP="00272D83">
            <w:pPr>
              <w:jc w:val="center"/>
              <w:rPr>
                <w:sz w:val="22"/>
                <w:szCs w:val="22"/>
                <w:lang w:eastAsia="en-US"/>
              </w:rPr>
            </w:pPr>
            <w:r w:rsidRPr="00526627">
              <w:rPr>
                <w:sz w:val="22"/>
                <w:szCs w:val="22"/>
                <w:lang w:eastAsia="en-US"/>
              </w:rPr>
              <w:t>607</w:t>
            </w:r>
          </w:p>
        </w:tc>
      </w:tr>
      <w:tr w:rsidR="00C576EE" w:rsidRPr="00526627" w14:paraId="3580F617"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ADD5891" w14:textId="77777777" w:rsidR="00C576EE" w:rsidRPr="00526627" w:rsidRDefault="00C576EE" w:rsidP="00272D83">
            <w:pPr>
              <w:jc w:val="center"/>
              <w:rPr>
                <w:sz w:val="22"/>
                <w:szCs w:val="22"/>
                <w:lang w:eastAsia="en-US"/>
              </w:rPr>
            </w:pPr>
            <w:r w:rsidRPr="00526627">
              <w:rPr>
                <w:sz w:val="22"/>
                <w:szCs w:val="22"/>
                <w:lang w:eastAsia="en-US"/>
              </w:rPr>
              <w:t>2.008</w:t>
            </w:r>
          </w:p>
        </w:tc>
        <w:tc>
          <w:tcPr>
            <w:tcW w:w="1168" w:type="pct"/>
            <w:tcBorders>
              <w:top w:val="single" w:sz="4" w:space="0" w:color="auto"/>
              <w:left w:val="single" w:sz="4" w:space="0" w:color="auto"/>
              <w:bottom w:val="single" w:sz="4" w:space="0" w:color="auto"/>
              <w:right w:val="single" w:sz="4" w:space="0" w:color="auto"/>
            </w:tcBorders>
          </w:tcPr>
          <w:p w14:paraId="289B92BC"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73590AE3"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A03A971"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39881B02" w14:textId="77777777" w:rsidR="00C576EE" w:rsidRPr="00526627" w:rsidRDefault="00C576EE" w:rsidP="00272D83">
            <w:pPr>
              <w:jc w:val="center"/>
              <w:rPr>
                <w:sz w:val="22"/>
                <w:szCs w:val="22"/>
                <w:lang w:eastAsia="en-US"/>
              </w:rPr>
            </w:pPr>
            <w:r w:rsidRPr="00526627">
              <w:rPr>
                <w:sz w:val="22"/>
                <w:szCs w:val="22"/>
                <w:lang w:eastAsia="en-US"/>
              </w:rPr>
              <w:t>608</w:t>
            </w:r>
          </w:p>
        </w:tc>
      </w:tr>
      <w:tr w:rsidR="00C576EE" w:rsidRPr="00526627" w14:paraId="2ADCD44E"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2F6DAC72" w14:textId="77777777" w:rsidR="00C576EE" w:rsidRPr="00526627" w:rsidRDefault="00C576EE" w:rsidP="00272D83">
            <w:pPr>
              <w:jc w:val="center"/>
              <w:rPr>
                <w:sz w:val="22"/>
                <w:szCs w:val="22"/>
                <w:lang w:eastAsia="en-US"/>
              </w:rPr>
            </w:pPr>
            <w:r w:rsidRPr="00526627">
              <w:rPr>
                <w:sz w:val="22"/>
                <w:szCs w:val="22"/>
                <w:lang w:eastAsia="en-US"/>
              </w:rPr>
              <w:t>2.009</w:t>
            </w:r>
          </w:p>
        </w:tc>
        <w:tc>
          <w:tcPr>
            <w:tcW w:w="1168" w:type="pct"/>
            <w:tcBorders>
              <w:top w:val="single" w:sz="4" w:space="0" w:color="auto"/>
              <w:left w:val="single" w:sz="4" w:space="0" w:color="auto"/>
              <w:bottom w:val="single" w:sz="4" w:space="0" w:color="auto"/>
              <w:right w:val="single" w:sz="4" w:space="0" w:color="auto"/>
            </w:tcBorders>
          </w:tcPr>
          <w:p w14:paraId="1D7D4DF5" w14:textId="77777777" w:rsidR="00C576EE" w:rsidRPr="00526627" w:rsidRDefault="00C576EE" w:rsidP="00272D83">
            <w:pPr>
              <w:jc w:val="center"/>
              <w:rPr>
                <w:sz w:val="22"/>
                <w:szCs w:val="22"/>
                <w:lang w:eastAsia="en-US"/>
              </w:rPr>
            </w:pPr>
            <w:r w:rsidRPr="00526627">
              <w:rPr>
                <w:sz w:val="22"/>
                <w:szCs w:val="22"/>
                <w:lang w:eastAsia="en-US"/>
              </w:rPr>
              <w:t>0101</w:t>
            </w:r>
          </w:p>
        </w:tc>
        <w:tc>
          <w:tcPr>
            <w:tcW w:w="979" w:type="pct"/>
            <w:tcBorders>
              <w:top w:val="single" w:sz="4" w:space="0" w:color="auto"/>
              <w:left w:val="single" w:sz="4" w:space="0" w:color="auto"/>
              <w:bottom w:val="single" w:sz="4" w:space="0" w:color="auto"/>
              <w:right w:val="single" w:sz="4" w:space="0" w:color="auto"/>
            </w:tcBorders>
          </w:tcPr>
          <w:p w14:paraId="6B2480D9"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727004A8"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4E6F9CBD" w14:textId="77777777" w:rsidR="00C576EE" w:rsidRPr="00526627" w:rsidRDefault="00C576EE" w:rsidP="00272D83">
            <w:pPr>
              <w:jc w:val="center"/>
              <w:rPr>
                <w:sz w:val="22"/>
                <w:szCs w:val="22"/>
                <w:lang w:eastAsia="en-US"/>
              </w:rPr>
            </w:pPr>
            <w:r w:rsidRPr="00526627">
              <w:rPr>
                <w:sz w:val="22"/>
                <w:szCs w:val="22"/>
                <w:lang w:eastAsia="en-US"/>
              </w:rPr>
              <w:t>609</w:t>
            </w:r>
          </w:p>
        </w:tc>
      </w:tr>
      <w:tr w:rsidR="00C576EE" w:rsidRPr="00526627" w14:paraId="4AD7BE0F"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74C97F69" w14:textId="77777777" w:rsidR="00C576EE" w:rsidRPr="00526627" w:rsidRDefault="00C576EE" w:rsidP="00272D83">
            <w:pPr>
              <w:jc w:val="center"/>
              <w:rPr>
                <w:sz w:val="22"/>
                <w:szCs w:val="22"/>
                <w:lang w:eastAsia="en-US"/>
              </w:rPr>
            </w:pPr>
            <w:r w:rsidRPr="00526627">
              <w:rPr>
                <w:sz w:val="22"/>
                <w:szCs w:val="22"/>
                <w:lang w:eastAsia="en-US"/>
              </w:rPr>
              <w:t>2.022</w:t>
            </w:r>
          </w:p>
        </w:tc>
        <w:tc>
          <w:tcPr>
            <w:tcW w:w="1168" w:type="pct"/>
            <w:tcBorders>
              <w:top w:val="single" w:sz="4" w:space="0" w:color="auto"/>
              <w:left w:val="single" w:sz="4" w:space="0" w:color="auto"/>
              <w:bottom w:val="single" w:sz="4" w:space="0" w:color="auto"/>
              <w:right w:val="single" w:sz="4" w:space="0" w:color="auto"/>
            </w:tcBorders>
          </w:tcPr>
          <w:p w14:paraId="7129DF7E" w14:textId="77777777" w:rsidR="00C576EE" w:rsidRPr="00526627" w:rsidRDefault="00C576EE" w:rsidP="00272D83">
            <w:pPr>
              <w:jc w:val="center"/>
              <w:rPr>
                <w:sz w:val="22"/>
                <w:szCs w:val="22"/>
                <w:lang w:eastAsia="en-US"/>
              </w:rPr>
            </w:pPr>
            <w:r w:rsidRPr="00526627">
              <w:rPr>
                <w:sz w:val="22"/>
                <w:szCs w:val="22"/>
                <w:lang w:eastAsia="en-US"/>
              </w:rPr>
              <w:t>0041</w:t>
            </w:r>
          </w:p>
        </w:tc>
        <w:tc>
          <w:tcPr>
            <w:tcW w:w="979" w:type="pct"/>
            <w:tcBorders>
              <w:top w:val="single" w:sz="4" w:space="0" w:color="auto"/>
              <w:left w:val="single" w:sz="4" w:space="0" w:color="auto"/>
              <w:bottom w:val="single" w:sz="4" w:space="0" w:color="auto"/>
              <w:right w:val="single" w:sz="4" w:space="0" w:color="auto"/>
            </w:tcBorders>
          </w:tcPr>
          <w:p w14:paraId="6E6FEAD1"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690527B" w14:textId="77777777" w:rsidR="00C576EE" w:rsidRPr="00526627" w:rsidRDefault="00C576EE" w:rsidP="00272D83">
            <w:pPr>
              <w:jc w:val="center"/>
              <w:rPr>
                <w:sz w:val="22"/>
                <w:szCs w:val="22"/>
                <w:lang w:eastAsia="en-US"/>
              </w:rPr>
            </w:pPr>
            <w:r w:rsidRPr="00526627">
              <w:rPr>
                <w:sz w:val="22"/>
                <w:szCs w:val="22"/>
                <w:lang w:eastAsia="en-US"/>
              </w:rPr>
              <w:t>500</w:t>
            </w:r>
          </w:p>
        </w:tc>
        <w:tc>
          <w:tcPr>
            <w:tcW w:w="774" w:type="pct"/>
            <w:tcBorders>
              <w:top w:val="single" w:sz="4" w:space="0" w:color="auto"/>
              <w:left w:val="single" w:sz="4" w:space="0" w:color="auto"/>
              <w:bottom w:val="single" w:sz="4" w:space="0" w:color="auto"/>
              <w:right w:val="single" w:sz="4" w:space="0" w:color="auto"/>
            </w:tcBorders>
          </w:tcPr>
          <w:p w14:paraId="79B90A94" w14:textId="77777777" w:rsidR="00C576EE" w:rsidRPr="00526627" w:rsidRDefault="00C576EE" w:rsidP="00272D83">
            <w:pPr>
              <w:jc w:val="center"/>
              <w:rPr>
                <w:sz w:val="22"/>
                <w:szCs w:val="22"/>
                <w:lang w:eastAsia="en-US"/>
              </w:rPr>
            </w:pPr>
            <w:r w:rsidRPr="00526627">
              <w:rPr>
                <w:sz w:val="22"/>
                <w:szCs w:val="22"/>
                <w:lang w:eastAsia="en-US"/>
              </w:rPr>
              <w:t>610</w:t>
            </w:r>
          </w:p>
        </w:tc>
      </w:tr>
      <w:tr w:rsidR="00C576EE" w:rsidRPr="00526627" w14:paraId="059EDC72"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51A32DAC" w14:textId="77777777" w:rsidR="00C576EE" w:rsidRPr="00526627" w:rsidRDefault="00C576EE" w:rsidP="00272D83">
            <w:pPr>
              <w:jc w:val="center"/>
              <w:rPr>
                <w:sz w:val="22"/>
                <w:szCs w:val="22"/>
                <w:lang w:eastAsia="en-US"/>
              </w:rPr>
            </w:pPr>
            <w:r w:rsidRPr="00526627">
              <w:rPr>
                <w:sz w:val="22"/>
                <w:szCs w:val="22"/>
                <w:lang w:eastAsia="en-US"/>
              </w:rPr>
              <w:t>2.036</w:t>
            </w:r>
          </w:p>
        </w:tc>
        <w:tc>
          <w:tcPr>
            <w:tcW w:w="1168" w:type="pct"/>
            <w:tcBorders>
              <w:top w:val="single" w:sz="4" w:space="0" w:color="auto"/>
              <w:left w:val="single" w:sz="4" w:space="0" w:color="auto"/>
              <w:bottom w:val="single" w:sz="4" w:space="0" w:color="auto"/>
              <w:right w:val="single" w:sz="4" w:space="0" w:color="auto"/>
            </w:tcBorders>
          </w:tcPr>
          <w:p w14:paraId="7C1C12B9" w14:textId="77777777" w:rsidR="00C576EE" w:rsidRPr="00526627" w:rsidRDefault="00C576EE" w:rsidP="00272D83">
            <w:pPr>
              <w:jc w:val="center"/>
              <w:rPr>
                <w:sz w:val="22"/>
                <w:szCs w:val="22"/>
                <w:lang w:eastAsia="en-US"/>
              </w:rPr>
            </w:pPr>
            <w:r w:rsidRPr="00526627">
              <w:rPr>
                <w:sz w:val="22"/>
                <w:szCs w:val="22"/>
                <w:lang w:eastAsia="en-US"/>
              </w:rPr>
              <w:t>0072</w:t>
            </w:r>
          </w:p>
        </w:tc>
        <w:tc>
          <w:tcPr>
            <w:tcW w:w="979" w:type="pct"/>
            <w:tcBorders>
              <w:top w:val="single" w:sz="4" w:space="0" w:color="auto"/>
              <w:left w:val="single" w:sz="4" w:space="0" w:color="auto"/>
              <w:bottom w:val="single" w:sz="4" w:space="0" w:color="auto"/>
              <w:right w:val="single" w:sz="4" w:space="0" w:color="auto"/>
            </w:tcBorders>
          </w:tcPr>
          <w:p w14:paraId="5C072AFB"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1A08CF0E"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5EFC06D4" w14:textId="77777777" w:rsidR="00C576EE" w:rsidRPr="00526627" w:rsidRDefault="00C576EE" w:rsidP="00272D83">
            <w:pPr>
              <w:jc w:val="center"/>
              <w:rPr>
                <w:sz w:val="22"/>
                <w:szCs w:val="22"/>
                <w:lang w:eastAsia="en-US"/>
              </w:rPr>
            </w:pPr>
            <w:r w:rsidRPr="00526627">
              <w:rPr>
                <w:sz w:val="22"/>
                <w:szCs w:val="22"/>
                <w:lang w:eastAsia="en-US"/>
              </w:rPr>
              <w:t>611</w:t>
            </w:r>
          </w:p>
        </w:tc>
      </w:tr>
      <w:tr w:rsidR="00C576EE" w:rsidRPr="00526627" w14:paraId="316A19C3"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A7BA455" w14:textId="77777777" w:rsidR="00C576EE" w:rsidRPr="00526627" w:rsidRDefault="00C576EE" w:rsidP="00272D83">
            <w:pPr>
              <w:jc w:val="center"/>
              <w:rPr>
                <w:sz w:val="22"/>
                <w:szCs w:val="22"/>
                <w:lang w:eastAsia="en-US"/>
              </w:rPr>
            </w:pPr>
            <w:r w:rsidRPr="00526627">
              <w:rPr>
                <w:sz w:val="22"/>
                <w:szCs w:val="22"/>
                <w:lang w:eastAsia="en-US"/>
              </w:rPr>
              <w:t>2.193</w:t>
            </w:r>
          </w:p>
        </w:tc>
        <w:tc>
          <w:tcPr>
            <w:tcW w:w="1168" w:type="pct"/>
            <w:tcBorders>
              <w:top w:val="single" w:sz="4" w:space="0" w:color="auto"/>
              <w:left w:val="single" w:sz="4" w:space="0" w:color="auto"/>
              <w:bottom w:val="single" w:sz="4" w:space="0" w:color="auto"/>
              <w:right w:val="single" w:sz="4" w:space="0" w:color="auto"/>
            </w:tcBorders>
          </w:tcPr>
          <w:p w14:paraId="345C1D15" w14:textId="77777777" w:rsidR="00C576EE" w:rsidRPr="00526627" w:rsidRDefault="00C576EE" w:rsidP="00272D83">
            <w:pPr>
              <w:jc w:val="center"/>
              <w:rPr>
                <w:sz w:val="22"/>
                <w:szCs w:val="22"/>
                <w:lang w:eastAsia="en-US"/>
              </w:rPr>
            </w:pPr>
            <w:r w:rsidRPr="00526627">
              <w:rPr>
                <w:sz w:val="22"/>
                <w:szCs w:val="22"/>
                <w:lang w:eastAsia="en-US"/>
              </w:rPr>
              <w:t>0018</w:t>
            </w:r>
          </w:p>
        </w:tc>
        <w:tc>
          <w:tcPr>
            <w:tcW w:w="979" w:type="pct"/>
            <w:tcBorders>
              <w:top w:val="single" w:sz="4" w:space="0" w:color="auto"/>
              <w:left w:val="single" w:sz="4" w:space="0" w:color="auto"/>
              <w:bottom w:val="single" w:sz="4" w:space="0" w:color="auto"/>
              <w:right w:val="single" w:sz="4" w:space="0" w:color="auto"/>
            </w:tcBorders>
          </w:tcPr>
          <w:p w14:paraId="4CD47E0D"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EF4A73F" w14:textId="77777777" w:rsidR="00C576EE" w:rsidRPr="00526627" w:rsidRDefault="00C576EE" w:rsidP="00272D83">
            <w:pPr>
              <w:jc w:val="center"/>
              <w:rPr>
                <w:sz w:val="22"/>
                <w:szCs w:val="22"/>
                <w:lang w:eastAsia="en-US"/>
              </w:rPr>
            </w:pPr>
            <w:r w:rsidRPr="00526627">
              <w:rPr>
                <w:sz w:val="22"/>
                <w:szCs w:val="22"/>
                <w:lang w:eastAsia="en-US"/>
              </w:rPr>
              <w:t>600</w:t>
            </w:r>
          </w:p>
        </w:tc>
        <w:tc>
          <w:tcPr>
            <w:tcW w:w="774" w:type="pct"/>
            <w:tcBorders>
              <w:top w:val="single" w:sz="4" w:space="0" w:color="auto"/>
              <w:left w:val="single" w:sz="4" w:space="0" w:color="auto"/>
              <w:bottom w:val="single" w:sz="4" w:space="0" w:color="auto"/>
              <w:right w:val="single" w:sz="4" w:space="0" w:color="auto"/>
            </w:tcBorders>
          </w:tcPr>
          <w:p w14:paraId="5AC0CC4A" w14:textId="77777777" w:rsidR="00C576EE" w:rsidRPr="00526627" w:rsidRDefault="00C576EE" w:rsidP="00272D83">
            <w:pPr>
              <w:jc w:val="center"/>
              <w:rPr>
                <w:sz w:val="22"/>
                <w:szCs w:val="22"/>
                <w:lang w:eastAsia="en-US"/>
              </w:rPr>
            </w:pPr>
            <w:r w:rsidRPr="00526627">
              <w:rPr>
                <w:sz w:val="22"/>
                <w:szCs w:val="22"/>
                <w:lang w:eastAsia="en-US"/>
              </w:rPr>
              <w:t>684</w:t>
            </w:r>
          </w:p>
        </w:tc>
      </w:tr>
      <w:tr w:rsidR="00C576EE" w14:paraId="3649051F"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E6B1060" w14:textId="77777777" w:rsidR="00C576EE" w:rsidRPr="00526627" w:rsidRDefault="00C576EE" w:rsidP="00272D83">
            <w:pPr>
              <w:jc w:val="center"/>
              <w:rPr>
                <w:sz w:val="22"/>
                <w:szCs w:val="22"/>
                <w:lang w:eastAsia="en-US"/>
              </w:rPr>
            </w:pPr>
            <w:r w:rsidRPr="00526627">
              <w:rPr>
                <w:sz w:val="22"/>
                <w:szCs w:val="22"/>
                <w:lang w:eastAsia="en-US"/>
              </w:rPr>
              <w:t>2.044</w:t>
            </w:r>
          </w:p>
        </w:tc>
        <w:tc>
          <w:tcPr>
            <w:tcW w:w="1168" w:type="pct"/>
            <w:tcBorders>
              <w:top w:val="single" w:sz="4" w:space="0" w:color="auto"/>
              <w:left w:val="single" w:sz="4" w:space="0" w:color="auto"/>
              <w:bottom w:val="single" w:sz="4" w:space="0" w:color="auto"/>
              <w:right w:val="single" w:sz="4" w:space="0" w:color="auto"/>
            </w:tcBorders>
          </w:tcPr>
          <w:p w14:paraId="7C60181A" w14:textId="77777777" w:rsidR="00C576EE" w:rsidRPr="00526627" w:rsidRDefault="00C576EE" w:rsidP="00272D83">
            <w:pPr>
              <w:jc w:val="center"/>
              <w:rPr>
                <w:sz w:val="22"/>
                <w:szCs w:val="22"/>
                <w:lang w:eastAsia="en-US"/>
              </w:rPr>
            </w:pPr>
            <w:r w:rsidRPr="00526627">
              <w:rPr>
                <w:sz w:val="22"/>
                <w:szCs w:val="22"/>
                <w:lang w:eastAsia="en-US"/>
              </w:rPr>
              <w:t>0116</w:t>
            </w:r>
          </w:p>
        </w:tc>
        <w:tc>
          <w:tcPr>
            <w:tcW w:w="979" w:type="pct"/>
            <w:tcBorders>
              <w:top w:val="single" w:sz="4" w:space="0" w:color="auto"/>
              <w:left w:val="single" w:sz="4" w:space="0" w:color="auto"/>
              <w:bottom w:val="single" w:sz="4" w:space="0" w:color="auto"/>
              <w:right w:val="single" w:sz="4" w:space="0" w:color="auto"/>
            </w:tcBorders>
          </w:tcPr>
          <w:p w14:paraId="0D898680"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6FF98316" w14:textId="77777777" w:rsidR="00C576EE" w:rsidRPr="00526627" w:rsidRDefault="00C576EE" w:rsidP="00272D83">
            <w:pPr>
              <w:jc w:val="center"/>
              <w:rPr>
                <w:sz w:val="22"/>
                <w:szCs w:val="22"/>
                <w:lang w:eastAsia="en-US"/>
              </w:rPr>
            </w:pPr>
            <w:r w:rsidRPr="00526627">
              <w:rPr>
                <w:sz w:val="22"/>
                <w:szCs w:val="22"/>
                <w:lang w:eastAsia="en-US"/>
              </w:rPr>
              <w:t>899</w:t>
            </w:r>
          </w:p>
        </w:tc>
        <w:tc>
          <w:tcPr>
            <w:tcW w:w="774" w:type="pct"/>
            <w:tcBorders>
              <w:top w:val="single" w:sz="4" w:space="0" w:color="auto"/>
              <w:left w:val="single" w:sz="4" w:space="0" w:color="auto"/>
              <w:bottom w:val="single" w:sz="4" w:space="0" w:color="auto"/>
              <w:right w:val="single" w:sz="4" w:space="0" w:color="auto"/>
            </w:tcBorders>
          </w:tcPr>
          <w:p w14:paraId="5226D1BC" w14:textId="77777777" w:rsidR="00C576EE" w:rsidRPr="00526627" w:rsidRDefault="00C576EE" w:rsidP="00272D83">
            <w:pPr>
              <w:jc w:val="center"/>
              <w:rPr>
                <w:sz w:val="22"/>
                <w:szCs w:val="22"/>
                <w:lang w:eastAsia="en-US"/>
              </w:rPr>
            </w:pPr>
            <w:r w:rsidRPr="00526627">
              <w:rPr>
                <w:sz w:val="22"/>
                <w:szCs w:val="22"/>
                <w:lang w:eastAsia="en-US"/>
              </w:rPr>
              <w:t>613</w:t>
            </w:r>
          </w:p>
        </w:tc>
      </w:tr>
    </w:tbl>
    <w:p w14:paraId="45F2DBFF" w14:textId="77777777" w:rsidR="00514C81" w:rsidRPr="0016281B" w:rsidRDefault="00514C81" w:rsidP="00C12287">
      <w:pPr>
        <w:widowControl w:val="0"/>
        <w:ind w:firstLine="709"/>
        <w:jc w:val="both"/>
        <w:rPr>
          <w:rFonts w:eastAsia="Yu Mincho"/>
          <w:bCs/>
          <w:sz w:val="24"/>
          <w:szCs w:val="24"/>
        </w:rPr>
      </w:pPr>
      <w:r w:rsidRPr="0016281B">
        <w:rPr>
          <w:rFonts w:eastAsia="Yu Mincho"/>
          <w:sz w:val="24"/>
          <w:szCs w:val="24"/>
        </w:rPr>
        <w:t>13.2 A dotação relativa aos exercícios financeiros subsequentes será indicada após aprovação da Lei Orçamentária respectiva e liberação dos créditos correspondentes, mediante apostilamento.</w:t>
      </w:r>
    </w:p>
    <w:p w14:paraId="2ECEF9E8" w14:textId="77777777" w:rsidR="00F06ACA" w:rsidRPr="0016281B" w:rsidRDefault="00F06ACA" w:rsidP="00C12287">
      <w:pPr>
        <w:widowControl w:val="0"/>
        <w:tabs>
          <w:tab w:val="left" w:pos="567"/>
        </w:tabs>
        <w:ind w:firstLine="709"/>
        <w:outlineLvl w:val="0"/>
        <w:rPr>
          <w:rFonts w:eastAsia="Yu Gothic Light"/>
          <w:b/>
          <w:bCs/>
          <w:spacing w:val="5"/>
          <w:kern w:val="28"/>
          <w:sz w:val="24"/>
          <w:szCs w:val="24"/>
        </w:rPr>
      </w:pP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532C5951" w14:textId="77777777" w:rsidR="0023331D" w:rsidRPr="000A72F8" w:rsidRDefault="0023331D" w:rsidP="000A72F8">
      <w:pPr>
        <w:widowControl w:val="0"/>
        <w:ind w:firstLine="709"/>
        <w:jc w:val="both"/>
        <w:rPr>
          <w:rFonts w:eastAsia="Yu Mincho"/>
          <w:sz w:val="24"/>
          <w:szCs w:val="24"/>
        </w:rPr>
      </w:pPr>
    </w:p>
    <w:p w14:paraId="0289BAF5" w14:textId="7DE1F9B5"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61E1705" w14:textId="3D0813B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15.2 </w:t>
      </w:r>
      <w:r w:rsidR="000A72F8">
        <w:rPr>
          <w:rFonts w:eastAsia="Yu Mincho"/>
          <w:sz w:val="24"/>
          <w:szCs w:val="24"/>
        </w:rPr>
        <w:t>A</w:t>
      </w:r>
      <w:r w:rsidRPr="0016281B">
        <w:rPr>
          <w:rFonts w:eastAsia="Yu Mincho"/>
          <w:sz w:val="24"/>
          <w:szCs w:val="24"/>
        </w:rPr>
        <w:t xml:space="preserve"> CONTRATAD</w:t>
      </w:r>
      <w:r w:rsidR="000A72F8">
        <w:rPr>
          <w:rFonts w:eastAsia="Yu Mincho"/>
          <w:sz w:val="24"/>
          <w:szCs w:val="24"/>
        </w:rPr>
        <w:t>A</w:t>
      </w:r>
      <w:r w:rsidRPr="0016281B">
        <w:rPr>
          <w:rFonts w:eastAsia="Yu Mincho"/>
          <w:sz w:val="24"/>
          <w:szCs w:val="24"/>
        </w:rPr>
        <w:t xml:space="preserve"> é obrigada a aceitar, nas mesmas condições contratuais, os acréscimos ou supressões que se fizerem necessários, até o limite de 25% (vinte e cinco por cento) do valor inicial atualizado do contrato.</w:t>
      </w:r>
    </w:p>
    <w:p w14:paraId="0B65EF6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15.3 As supressões resultantes de acordo celebrado entre as partes contratantes poderão exceder o limite de 25% (vinte e cinco por cento) do valor inicial atualizado do termo de contrato.</w:t>
      </w:r>
    </w:p>
    <w:p w14:paraId="609E6BC1" w14:textId="2A56385A" w:rsidR="00514C81" w:rsidRDefault="00514C81" w:rsidP="00C12287">
      <w:pPr>
        <w:widowControl w:val="0"/>
        <w:ind w:firstLine="709"/>
        <w:jc w:val="both"/>
        <w:rPr>
          <w:rFonts w:eastAsia="Yu Mincho"/>
          <w:sz w:val="24"/>
          <w:szCs w:val="24"/>
        </w:rPr>
      </w:pPr>
      <w:r w:rsidRPr="0016281B">
        <w:rPr>
          <w:rFonts w:eastAsia="Yu Mincho"/>
          <w:sz w:val="24"/>
          <w:szCs w:val="24"/>
        </w:rPr>
        <w:t xml:space="preserve">15.4 Registros que não caracterizam alteração do contrato podem ser realizados por simples apostila, dispensada a celebração de termo aditivo,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136 da Lei </w:t>
      </w:r>
      <w:r w:rsidR="006B0EDB" w:rsidRPr="0016281B">
        <w:rPr>
          <w:rFonts w:eastAsia="Yu Mincho"/>
          <w:sz w:val="24"/>
          <w:szCs w:val="24"/>
        </w:rPr>
        <w:t xml:space="preserve">Federal </w:t>
      </w:r>
      <w:r w:rsidRPr="0016281B">
        <w:rPr>
          <w:rFonts w:eastAsia="Yu Mincho"/>
          <w:sz w:val="24"/>
          <w:szCs w:val="24"/>
        </w:rPr>
        <w:t>nº</w:t>
      </w:r>
      <w:r w:rsidR="00011A58"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8BC901D" w14:textId="361B79F4" w:rsidR="00C576EE" w:rsidRPr="0016281B" w:rsidRDefault="00C576EE" w:rsidP="00C12287">
      <w:pPr>
        <w:widowControl w:val="0"/>
        <w:ind w:firstLine="709"/>
        <w:jc w:val="both"/>
        <w:rPr>
          <w:rFonts w:eastAsia="Yu Mincho"/>
          <w:sz w:val="24"/>
          <w:szCs w:val="24"/>
        </w:rPr>
      </w:pPr>
      <w:r>
        <w:rPr>
          <w:rFonts w:eastAsia="Yu Mincho"/>
          <w:sz w:val="24"/>
          <w:szCs w:val="24"/>
        </w:rPr>
        <w:t xml:space="preserve"> </w:t>
      </w:r>
    </w:p>
    <w:p w14:paraId="5DB9BA5B"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 DA FISCALIZAÇÃO</w:t>
      </w:r>
    </w:p>
    <w:p w14:paraId="392F1A5D" w14:textId="7E105750" w:rsidR="00C33FB4" w:rsidRPr="0016281B" w:rsidRDefault="00C33FB4" w:rsidP="00C33FB4">
      <w:pPr>
        <w:widowControl w:val="0"/>
        <w:ind w:firstLine="709"/>
        <w:jc w:val="both"/>
        <w:rPr>
          <w:rFonts w:eastAsia="Yu Mincho"/>
          <w:sz w:val="24"/>
          <w:szCs w:val="24"/>
        </w:rPr>
      </w:pPr>
      <w:r w:rsidRPr="0016281B">
        <w:rPr>
          <w:rFonts w:eastAsia="Yu Mincho"/>
          <w:sz w:val="24"/>
          <w:szCs w:val="24"/>
        </w:rPr>
        <w:lastRenderedPageBreak/>
        <w:t>16.1 A fiscalização pela totalidade da prestação de serviços objeto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_______________ (_____________________), e pelo</w:t>
      </w:r>
      <w:r w:rsidR="001F19C1" w:rsidRPr="0016281B">
        <w:rPr>
          <w:rFonts w:eastAsia="Yu Mincho"/>
          <w:sz w:val="24"/>
          <w:szCs w:val="24"/>
        </w:rPr>
        <w:t>s</w:t>
      </w:r>
      <w:r w:rsidR="001559B5">
        <w:rPr>
          <w:rFonts w:eastAsia="Yu Mincho"/>
          <w:sz w:val="24"/>
          <w:szCs w:val="24"/>
        </w:rPr>
        <w:t>(as</w:t>
      </w:r>
      <w:r w:rsidR="001F19C1" w:rsidRPr="0016281B">
        <w:rPr>
          <w:rFonts w:eastAsia="Yu Mincho"/>
          <w:sz w:val="24"/>
          <w:szCs w:val="24"/>
        </w:rPr>
        <w:t>)</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SR</w:t>
      </w:r>
      <w:r w:rsidR="001559B5">
        <w:rPr>
          <w:rFonts w:eastAsia="Yu Mincho"/>
          <w:sz w:val="24"/>
          <w:szCs w:val="24"/>
        </w:rPr>
        <w:t>S(SRAS)</w:t>
      </w:r>
      <w:r w:rsidRPr="0016281B">
        <w:rPr>
          <w:rFonts w:eastAsia="Yu Mincho"/>
          <w:sz w:val="24"/>
          <w:szCs w:val="24"/>
        </w:rPr>
        <w:t xml:space="preserve">. </w:t>
      </w:r>
      <w:r w:rsidR="001F19C1" w:rsidRPr="0016281B">
        <w:rPr>
          <w:rFonts w:eastAsia="Yu Mincho"/>
          <w:sz w:val="24"/>
          <w:szCs w:val="24"/>
        </w:rPr>
        <w:t>_____________________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5F132B70" w14:textId="77777777" w:rsidR="00C33FB4" w:rsidRPr="0016281B" w:rsidRDefault="00C33FB4" w:rsidP="00C33FB4">
      <w:pPr>
        <w:widowControl w:val="0"/>
        <w:ind w:firstLine="709"/>
        <w:jc w:val="both"/>
        <w:rPr>
          <w:rFonts w:eastAsia="Yu Mincho"/>
          <w:sz w:val="24"/>
          <w:szCs w:val="24"/>
        </w:rPr>
      </w:pPr>
    </w:p>
    <w:p w14:paraId="7D7656BA"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3FEA251E" w14:textId="77777777" w:rsidR="00C33FB4" w:rsidRPr="0016281B" w:rsidRDefault="00C33FB4" w:rsidP="00C33FB4">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149EBA01" w14:textId="77777777" w:rsidR="00C33FB4" w:rsidRPr="0016281B" w:rsidRDefault="00C33FB4" w:rsidP="00C33FB4">
      <w:pPr>
        <w:widowControl w:val="0"/>
        <w:ind w:firstLine="709"/>
        <w:jc w:val="both"/>
        <w:rPr>
          <w:rFonts w:eastAsia="Yu Mincho"/>
          <w:sz w:val="24"/>
          <w:szCs w:val="24"/>
        </w:rPr>
      </w:pPr>
    </w:p>
    <w:p w14:paraId="2852847E"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18. CLÁUSULA DÉCIMA OITAVA - DO FORO</w:t>
      </w:r>
    </w:p>
    <w:p w14:paraId="00B19E3C" w14:textId="7B80C651"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CE658F">
        <w:rPr>
          <w:rFonts w:eastAsia="Yu Mincho"/>
          <w:sz w:val="24"/>
          <w:szCs w:val="24"/>
        </w:rPr>
        <w:t>Arroio do Meio</w:t>
      </w:r>
      <w:r w:rsidRPr="0016281B">
        <w:rPr>
          <w:rFonts w:eastAsia="Yu Mincho"/>
          <w:sz w:val="24"/>
          <w:szCs w:val="24"/>
        </w:rPr>
        <w:t xml:space="preserve"> - 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 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3DDFCF1F"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______ de _</w:t>
      </w:r>
      <w:r w:rsidR="00901DD6" w:rsidRPr="0016281B">
        <w:rPr>
          <w:rFonts w:eastAsia="Yu Mincho"/>
          <w:sz w:val="24"/>
          <w:szCs w:val="24"/>
        </w:rPr>
        <w:t>____________</w:t>
      </w:r>
      <w:r w:rsidR="00514C81" w:rsidRPr="0016281B">
        <w:rPr>
          <w:rFonts w:eastAsia="Yu Mincho"/>
          <w:sz w:val="24"/>
          <w:szCs w:val="24"/>
        </w:rPr>
        <w:t xml:space="preserve">________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2023.</w:t>
      </w:r>
    </w:p>
    <w:p w14:paraId="65FB5F46" w14:textId="77777777" w:rsidR="00514C81" w:rsidRPr="0016281B" w:rsidRDefault="00514C81" w:rsidP="00047497">
      <w:pPr>
        <w:widowControl w:val="0"/>
        <w:jc w:val="both"/>
        <w:rPr>
          <w:rFonts w:eastAsia="Yu Mincho"/>
          <w:bCs/>
          <w:sz w:val="24"/>
          <w:szCs w:val="24"/>
        </w:rPr>
      </w:pPr>
    </w:p>
    <w:p w14:paraId="2B14A602" w14:textId="77777777" w:rsidR="00DC4CE6" w:rsidRPr="0016281B" w:rsidRDefault="00DC4CE6" w:rsidP="00C12287">
      <w:pPr>
        <w:widowControl w:val="0"/>
        <w:ind w:firstLine="709"/>
        <w:jc w:val="both"/>
        <w:rPr>
          <w:rFonts w:eastAsia="Yu Mincho"/>
          <w:bCs/>
          <w:sz w:val="24"/>
          <w:szCs w:val="24"/>
        </w:rPr>
      </w:pPr>
    </w:p>
    <w:p w14:paraId="40B8E8E5" w14:textId="77777777" w:rsidR="006B0EDB" w:rsidRPr="0016281B" w:rsidRDefault="006B0EDB" w:rsidP="000A72F8">
      <w:pPr>
        <w:widowControl w:val="0"/>
        <w:jc w:val="both"/>
        <w:rPr>
          <w:rFonts w:eastAsia="Yu Mincho"/>
          <w:bCs/>
          <w:sz w:val="24"/>
          <w:szCs w:val="24"/>
        </w:rPr>
      </w:pPr>
    </w:p>
    <w:p w14:paraId="7782FCE2" w14:textId="0C84F38A"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772C5EFD" w14:textId="77777777" w:rsidR="00514C81" w:rsidRPr="0016281B" w:rsidRDefault="00514C81" w:rsidP="00901DD6">
      <w:pPr>
        <w:widowControl w:val="0"/>
        <w:jc w:val="center"/>
        <w:rPr>
          <w:rFonts w:eastAsia="Yu Mincho"/>
          <w:bCs/>
          <w:sz w:val="24"/>
          <w:szCs w:val="24"/>
        </w:rPr>
      </w:pPr>
      <w:r w:rsidRPr="0016281B">
        <w:rPr>
          <w:rFonts w:eastAsia="Yu Mincho"/>
          <w:bCs/>
          <w:sz w:val="24"/>
          <w:szCs w:val="24"/>
        </w:rPr>
        <w:t>Representante legal do CONTRATANTE</w:t>
      </w:r>
    </w:p>
    <w:p w14:paraId="47C5F09B" w14:textId="77777777" w:rsidR="006B0EDB" w:rsidRPr="0016281B" w:rsidRDefault="006B0EDB" w:rsidP="00047497">
      <w:pPr>
        <w:widowControl w:val="0"/>
        <w:rPr>
          <w:rFonts w:eastAsia="Yu Mincho"/>
          <w:bCs/>
          <w:sz w:val="24"/>
          <w:szCs w:val="24"/>
        </w:rPr>
      </w:pPr>
    </w:p>
    <w:p w14:paraId="60FE1D9C" w14:textId="77777777" w:rsidR="006B0EDB" w:rsidRPr="0016281B" w:rsidRDefault="006B0EDB" w:rsidP="00901DD6">
      <w:pPr>
        <w:widowControl w:val="0"/>
        <w:jc w:val="center"/>
        <w:rPr>
          <w:rFonts w:eastAsia="Yu Mincho"/>
          <w:bCs/>
          <w:sz w:val="24"/>
          <w:szCs w:val="24"/>
        </w:rPr>
      </w:pPr>
    </w:p>
    <w:p w14:paraId="7C44F788" w14:textId="699C892E"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0151DD22" w14:textId="77777777" w:rsidR="006B0EDB" w:rsidRPr="0016281B" w:rsidRDefault="006B0EDB" w:rsidP="00901DD6">
      <w:pPr>
        <w:widowControl w:val="0"/>
        <w:jc w:val="right"/>
        <w:rPr>
          <w:rFonts w:eastAsia="Yu Mincho"/>
          <w:i/>
          <w:iCs/>
          <w:sz w:val="24"/>
          <w:szCs w:val="24"/>
        </w:rPr>
      </w:pPr>
    </w:p>
    <w:p w14:paraId="6E6BFAC2" w14:textId="77777777" w:rsidR="006B0EDB" w:rsidRPr="0016281B" w:rsidRDefault="006B0EDB" w:rsidP="00901DD6">
      <w:pPr>
        <w:widowControl w:val="0"/>
        <w:jc w:val="right"/>
        <w:rPr>
          <w:rFonts w:eastAsia="Yu Mincho"/>
          <w:i/>
          <w:iCs/>
          <w:sz w:val="24"/>
          <w:szCs w:val="24"/>
        </w:rPr>
      </w:pPr>
    </w:p>
    <w:p w14:paraId="58065A1B" w14:textId="6D78AAC3" w:rsidR="00CB762A" w:rsidRPr="0016281B" w:rsidRDefault="006B0EDB" w:rsidP="00901DD6">
      <w:pPr>
        <w:widowControl w:val="0"/>
        <w:jc w:val="both"/>
        <w:rPr>
          <w:rFonts w:eastAsia="Yu Mincho"/>
          <w:sz w:val="24"/>
          <w:szCs w:val="24"/>
        </w:rPr>
      </w:pPr>
      <w:r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F5CD5AD" w14:textId="19DECBFE" w:rsidR="00DC4CE6" w:rsidRPr="0016281B" w:rsidRDefault="006B0EDB" w:rsidP="00901DD6">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6B331A39" w14:textId="355AFD32" w:rsidR="00DC4CE6" w:rsidRPr="0016281B" w:rsidRDefault="00DC4CE6" w:rsidP="00901DD6">
      <w:pPr>
        <w:widowControl w:val="0"/>
        <w:jc w:val="both"/>
        <w:rPr>
          <w:sz w:val="24"/>
          <w:szCs w:val="24"/>
        </w:rPr>
      </w:pPr>
      <w:r w:rsidRPr="0016281B">
        <w:rPr>
          <w:sz w:val="24"/>
          <w:szCs w:val="24"/>
        </w:rPr>
        <w:tab/>
        <w:t xml:space="preserve">    </w:t>
      </w:r>
      <w:r w:rsidR="006B0EDB" w:rsidRPr="0016281B">
        <w:rPr>
          <w:sz w:val="24"/>
          <w:szCs w:val="24"/>
        </w:rPr>
        <w:t xml:space="preserve">                                 </w:t>
      </w:r>
      <w:r w:rsidR="001F19C1" w:rsidRPr="0016281B">
        <w:rPr>
          <w:sz w:val="24"/>
          <w:szCs w:val="24"/>
        </w:rPr>
        <w:t xml:space="preserve">     </w:t>
      </w:r>
      <w:r w:rsidRPr="0016281B">
        <w:rPr>
          <w:sz w:val="24"/>
          <w:szCs w:val="24"/>
        </w:rPr>
        <w:t>Assessor Jurídico Municipal</w:t>
      </w:r>
    </w:p>
    <w:p w14:paraId="3229BBFB" w14:textId="118FD257" w:rsidR="006D02EE" w:rsidRDefault="006D02EE" w:rsidP="00C12287">
      <w:pPr>
        <w:widowControl w:val="0"/>
        <w:autoSpaceDE w:val="0"/>
        <w:autoSpaceDN w:val="0"/>
        <w:adjustRightInd w:val="0"/>
        <w:jc w:val="both"/>
        <w:rPr>
          <w:sz w:val="24"/>
          <w:szCs w:val="24"/>
        </w:rPr>
      </w:pPr>
    </w:p>
    <w:p w14:paraId="558514B8" w14:textId="77777777" w:rsidR="000A72F8" w:rsidRPr="0016281B" w:rsidRDefault="000A72F8" w:rsidP="00C12287">
      <w:pPr>
        <w:widowControl w:val="0"/>
        <w:autoSpaceDE w:val="0"/>
        <w:autoSpaceDN w:val="0"/>
        <w:adjustRightInd w:val="0"/>
        <w:jc w:val="both"/>
        <w:rPr>
          <w:sz w:val="24"/>
          <w:szCs w:val="24"/>
        </w:rPr>
      </w:pPr>
    </w:p>
    <w:p w14:paraId="31781F00" w14:textId="77777777" w:rsidR="006D02EE" w:rsidRPr="0016281B" w:rsidRDefault="006D02EE" w:rsidP="00C12287">
      <w:pPr>
        <w:widowControl w:val="0"/>
        <w:autoSpaceDE w:val="0"/>
        <w:autoSpaceDN w:val="0"/>
        <w:adjustRightInd w:val="0"/>
        <w:jc w:val="both"/>
        <w:rPr>
          <w:sz w:val="24"/>
          <w:szCs w:val="24"/>
        </w:rPr>
      </w:pPr>
    </w:p>
    <w:p w14:paraId="53A93C6E" w14:textId="061D69FF" w:rsidR="00DC4CE6" w:rsidRPr="0016281B" w:rsidRDefault="00DC4CE6" w:rsidP="00C12287">
      <w:pPr>
        <w:widowControl w:val="0"/>
        <w:autoSpaceDE w:val="0"/>
        <w:autoSpaceDN w:val="0"/>
        <w:adjustRightInd w:val="0"/>
        <w:jc w:val="both"/>
        <w:rPr>
          <w:sz w:val="24"/>
          <w:szCs w:val="24"/>
        </w:rPr>
      </w:pPr>
      <w:r w:rsidRPr="0016281B">
        <w:rPr>
          <w:sz w:val="24"/>
          <w:szCs w:val="24"/>
        </w:rPr>
        <w:t>Testemunhas:</w:t>
      </w:r>
    </w:p>
    <w:p w14:paraId="3658333B" w14:textId="77777777" w:rsidR="00DC4CE6" w:rsidRPr="0016281B" w:rsidRDefault="00DC4CE6" w:rsidP="00C12287">
      <w:pPr>
        <w:widowControl w:val="0"/>
        <w:autoSpaceDE w:val="0"/>
        <w:autoSpaceDN w:val="0"/>
        <w:adjustRightInd w:val="0"/>
        <w:jc w:val="both"/>
        <w:rPr>
          <w:sz w:val="24"/>
          <w:szCs w:val="24"/>
        </w:rPr>
      </w:pPr>
    </w:p>
    <w:p w14:paraId="34DF5BD9" w14:textId="77777777" w:rsidR="006B0EDB" w:rsidRPr="0016281B" w:rsidRDefault="006B0EDB"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CF54BD4"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ab/>
        <w:t>CPF nº</w:t>
      </w:r>
    </w:p>
    <w:p w14:paraId="46ADCB33" w14:textId="77777777" w:rsidR="00DC4CE6" w:rsidRPr="0016281B" w:rsidRDefault="00DC4CE6" w:rsidP="00C12287">
      <w:pPr>
        <w:widowControl w:val="0"/>
        <w:autoSpaceDE w:val="0"/>
        <w:autoSpaceDN w:val="0"/>
        <w:adjustRightInd w:val="0"/>
        <w:jc w:val="both"/>
        <w:rPr>
          <w:sz w:val="24"/>
          <w:szCs w:val="24"/>
        </w:rPr>
      </w:pPr>
    </w:p>
    <w:p w14:paraId="7E22EA5B" w14:textId="77777777" w:rsidR="00F06ACA" w:rsidRPr="0016281B" w:rsidRDefault="00F06ACA"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5E0F2CF8" w:rsidR="0033441B" w:rsidRDefault="00DC4CE6" w:rsidP="00C12287">
      <w:pPr>
        <w:widowControl w:val="0"/>
        <w:autoSpaceDE w:val="0"/>
        <w:autoSpaceDN w:val="0"/>
        <w:adjustRightInd w:val="0"/>
        <w:jc w:val="both"/>
        <w:rPr>
          <w:sz w:val="24"/>
          <w:szCs w:val="24"/>
        </w:rPr>
      </w:pPr>
      <w:r w:rsidRPr="0016281B">
        <w:rPr>
          <w:sz w:val="24"/>
          <w:szCs w:val="24"/>
        </w:rPr>
        <w:tab/>
        <w:t>CPF nº</w:t>
      </w:r>
    </w:p>
    <w:p w14:paraId="073D14EB" w14:textId="4D582149" w:rsidR="00D83C41" w:rsidRDefault="00D83C41" w:rsidP="00C12287">
      <w:pPr>
        <w:widowControl w:val="0"/>
        <w:autoSpaceDE w:val="0"/>
        <w:autoSpaceDN w:val="0"/>
        <w:adjustRightInd w:val="0"/>
        <w:jc w:val="both"/>
        <w:rPr>
          <w:sz w:val="24"/>
          <w:szCs w:val="24"/>
        </w:rPr>
      </w:pPr>
    </w:p>
    <w:p w14:paraId="4901C3E9" w14:textId="63C5AC0A" w:rsidR="00D83C41" w:rsidRDefault="00D83C41" w:rsidP="00C12287">
      <w:pPr>
        <w:widowControl w:val="0"/>
        <w:autoSpaceDE w:val="0"/>
        <w:autoSpaceDN w:val="0"/>
        <w:adjustRightInd w:val="0"/>
        <w:jc w:val="both"/>
        <w:rPr>
          <w:sz w:val="24"/>
          <w:szCs w:val="24"/>
        </w:rPr>
      </w:pPr>
    </w:p>
    <w:p w14:paraId="3165F924" w14:textId="30139712" w:rsidR="00D83C41" w:rsidRDefault="00D83C41" w:rsidP="00C12287">
      <w:pPr>
        <w:widowControl w:val="0"/>
        <w:autoSpaceDE w:val="0"/>
        <w:autoSpaceDN w:val="0"/>
        <w:adjustRightInd w:val="0"/>
        <w:jc w:val="both"/>
        <w:rPr>
          <w:sz w:val="24"/>
          <w:szCs w:val="24"/>
        </w:rPr>
      </w:pPr>
    </w:p>
    <w:p w14:paraId="50C9D97D" w14:textId="44C0F6EC" w:rsidR="00D83C41" w:rsidRPr="00C33039" w:rsidRDefault="00D83C41" w:rsidP="00D83C41">
      <w:pPr>
        <w:spacing w:line="276" w:lineRule="auto"/>
        <w:jc w:val="center"/>
        <w:rPr>
          <w:b/>
          <w:sz w:val="24"/>
          <w:szCs w:val="24"/>
        </w:rPr>
      </w:pPr>
      <w:r w:rsidRPr="00C33039">
        <w:rPr>
          <w:b/>
          <w:sz w:val="24"/>
          <w:szCs w:val="24"/>
        </w:rPr>
        <w:lastRenderedPageBreak/>
        <w:t>PROCESSO LICITATÓRIO Nº7</w:t>
      </w:r>
      <w:r>
        <w:rPr>
          <w:b/>
          <w:sz w:val="24"/>
          <w:szCs w:val="24"/>
        </w:rPr>
        <w:t>4</w:t>
      </w:r>
      <w:r w:rsidRPr="00C33039">
        <w:rPr>
          <w:b/>
          <w:sz w:val="24"/>
          <w:szCs w:val="24"/>
        </w:rPr>
        <w:t>/2023</w:t>
      </w:r>
    </w:p>
    <w:p w14:paraId="6AA97A95" w14:textId="20C484FF" w:rsidR="00D83C41" w:rsidRPr="00C33039" w:rsidRDefault="00D83C41" w:rsidP="00D83C41">
      <w:pPr>
        <w:spacing w:line="276" w:lineRule="auto"/>
        <w:jc w:val="center"/>
        <w:rPr>
          <w:b/>
          <w:sz w:val="24"/>
          <w:szCs w:val="24"/>
        </w:rPr>
      </w:pPr>
      <w:r w:rsidRPr="00C33039">
        <w:rPr>
          <w:b/>
          <w:sz w:val="24"/>
          <w:szCs w:val="24"/>
        </w:rPr>
        <w:t>PREGÃO PRESENCIAL Nº2</w:t>
      </w:r>
      <w:r>
        <w:rPr>
          <w:b/>
          <w:sz w:val="24"/>
          <w:szCs w:val="24"/>
        </w:rPr>
        <w:t>9</w:t>
      </w:r>
      <w:r w:rsidRPr="00C33039">
        <w:rPr>
          <w:b/>
          <w:sz w:val="24"/>
          <w:szCs w:val="24"/>
        </w:rPr>
        <w:t>/2023</w:t>
      </w:r>
    </w:p>
    <w:p w14:paraId="02D08EBC" w14:textId="77777777" w:rsidR="00D83C41" w:rsidRPr="00C33039" w:rsidRDefault="00D83C41" w:rsidP="00D83C41">
      <w:pPr>
        <w:tabs>
          <w:tab w:val="left" w:pos="2835"/>
        </w:tabs>
        <w:spacing w:after="120" w:line="276" w:lineRule="auto"/>
        <w:ind w:left="57" w:right="57" w:firstLine="397"/>
        <w:jc w:val="center"/>
        <w:rPr>
          <w:b/>
          <w:spacing w:val="14"/>
          <w:sz w:val="24"/>
          <w:szCs w:val="24"/>
        </w:rPr>
      </w:pPr>
      <w:r w:rsidRPr="00C33039">
        <w:rPr>
          <w:b/>
          <w:spacing w:val="14"/>
          <w:sz w:val="24"/>
          <w:szCs w:val="24"/>
        </w:rPr>
        <w:t xml:space="preserve">ATA DO PREGÃO PRESENCIAL </w:t>
      </w:r>
    </w:p>
    <w:p w14:paraId="1600654B" w14:textId="77777777" w:rsidR="00D83C41" w:rsidRPr="00C33039" w:rsidRDefault="00D83C41" w:rsidP="00D83C41">
      <w:pPr>
        <w:tabs>
          <w:tab w:val="left" w:pos="2835"/>
        </w:tabs>
        <w:spacing w:after="120" w:line="276" w:lineRule="auto"/>
        <w:ind w:right="57"/>
        <w:rPr>
          <w:b/>
          <w:spacing w:val="14"/>
          <w:sz w:val="24"/>
          <w:szCs w:val="24"/>
        </w:rPr>
      </w:pPr>
    </w:p>
    <w:p w14:paraId="6B5B4A64" w14:textId="08AD3479" w:rsidR="00D83C41" w:rsidRPr="00735507" w:rsidRDefault="00D83C41" w:rsidP="00D83C41">
      <w:pPr>
        <w:pStyle w:val="paragraph"/>
        <w:spacing w:before="0" w:beforeAutospacing="0" w:after="0" w:afterAutospacing="0" w:line="276" w:lineRule="auto"/>
        <w:jc w:val="both"/>
        <w:textAlignment w:val="baseline"/>
      </w:pPr>
      <w:r w:rsidRPr="00C33039">
        <w:t xml:space="preserve">Aos </w:t>
      </w:r>
      <w:r>
        <w:t xml:space="preserve">21 </w:t>
      </w:r>
      <w:r w:rsidRPr="00C33039">
        <w:t xml:space="preserve">dias do mês de dezembro de 2023, às </w:t>
      </w:r>
      <w:r>
        <w:t>09</w:t>
      </w:r>
      <w:r w:rsidRPr="00C33039">
        <w:t>:</w:t>
      </w:r>
      <w:r>
        <w:t>0</w:t>
      </w:r>
      <w:r w:rsidRPr="00C33039">
        <w:t>0 horas, na sede da Prefeitura Municipal de Coqueiro Baixo/RS, sita na Avenida Itália, 1660, neste município, realizou-se sessão pública do PREGÃO PRESENCIAL nº2</w:t>
      </w:r>
      <w:r>
        <w:t>9</w:t>
      </w:r>
      <w:r w:rsidRPr="00C33039">
        <w:t xml:space="preserve">/2023, compreendendo </w:t>
      </w:r>
      <w:r w:rsidRPr="00C33039">
        <w:rPr>
          <w:bCs/>
        </w:rPr>
        <w:t xml:space="preserve">a </w:t>
      </w:r>
      <w:r w:rsidRPr="00C33039">
        <w:t xml:space="preserve">contratação de empresa </w:t>
      </w:r>
      <w:r>
        <w:rPr>
          <w:bCs/>
          <w:spacing w:val="14"/>
        </w:rPr>
        <w:t xml:space="preserve">para </w:t>
      </w:r>
      <w:r w:rsidRPr="00B9155C">
        <w:t>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Coqueiro Baixo/RS</w:t>
      </w:r>
      <w:r w:rsidRPr="00C33039">
        <w:t xml:space="preserve">. Reuniu-se a pregoeira Sra. </w:t>
      </w:r>
      <w:proofErr w:type="spellStart"/>
      <w:r w:rsidRPr="00C33039">
        <w:t>Jucinéia</w:t>
      </w:r>
      <w:proofErr w:type="spellEnd"/>
      <w:r w:rsidRPr="00C33039">
        <w:t xml:space="preserve"> Inês </w:t>
      </w:r>
      <w:proofErr w:type="spellStart"/>
      <w:r w:rsidRPr="00C33039">
        <w:t>Venzo</w:t>
      </w:r>
      <w:proofErr w:type="spellEnd"/>
      <w:r w:rsidRPr="00C33039">
        <w:t xml:space="preserve"> e equipe de apoio composta pelas servidoras Fernanda Veronese, Cristina Maria </w:t>
      </w:r>
      <w:proofErr w:type="spellStart"/>
      <w:r w:rsidRPr="00C33039">
        <w:t>Meneghini</w:t>
      </w:r>
      <w:proofErr w:type="spellEnd"/>
      <w:r w:rsidRPr="00C33039">
        <w:t xml:space="preserve"> de Miranda e Amanda </w:t>
      </w:r>
      <w:proofErr w:type="spellStart"/>
      <w:r w:rsidRPr="00C33039">
        <w:t>Possamai</w:t>
      </w:r>
      <w:proofErr w:type="spellEnd"/>
      <w:r w:rsidRPr="00C33039">
        <w:t xml:space="preserve">, nomeados pela Portaria </w:t>
      </w:r>
      <w:r>
        <w:t>n</w:t>
      </w:r>
      <w:r w:rsidRPr="00C33039">
        <w:t>º84/2023.</w:t>
      </w:r>
      <w:r>
        <w:rPr>
          <w:bCs/>
          <w:spacing w:val="14"/>
        </w:rPr>
        <w:t xml:space="preserve"> </w:t>
      </w:r>
      <w:r w:rsidRPr="00C33039">
        <w:t>Fo</w:t>
      </w:r>
      <w:r w:rsidR="00735507">
        <w:t>i</w:t>
      </w:r>
      <w:r w:rsidRPr="00C33039">
        <w:t xml:space="preserve"> entregue no Departamento de Licitações e Compras pela empresa</w:t>
      </w:r>
      <w:r w:rsidR="00735507">
        <w:t xml:space="preserve"> </w:t>
      </w:r>
      <w:r w:rsidRPr="00C33039">
        <w:t xml:space="preserve">licitante </w:t>
      </w:r>
      <w:r w:rsidR="00735507">
        <w:t xml:space="preserve">VIRTUDE INFORMÁTICA LTDA, </w:t>
      </w:r>
      <w:r>
        <w:t xml:space="preserve">os </w:t>
      </w:r>
      <w:r w:rsidRPr="00C33039">
        <w:t>envelopes para participa</w:t>
      </w:r>
      <w:r w:rsidR="00735507">
        <w:t>r</w:t>
      </w:r>
      <w:r w:rsidRPr="00C33039">
        <w:t xml:space="preserve"> do presente Processo Licitatório</w:t>
      </w:r>
      <w:r w:rsidR="00735507">
        <w:t>, a qual se fez representar no presente processo Licitatório</w:t>
      </w:r>
      <w:r w:rsidRPr="00C33039">
        <w:t>. Inicialmente procedeu-se a consulta para verificação quanto a existência de sanção que impeça a participação no certame e futura contratação em nome da empresa licitante e de seu sócio majoritário. Após analise referente ao credenciamento a empresa</w:t>
      </w:r>
      <w:r w:rsidR="00BB3577" w:rsidRPr="00BB3577">
        <w:t xml:space="preserve"> </w:t>
      </w:r>
      <w:r w:rsidR="00BB3577">
        <w:t xml:space="preserve">VIRTUDE INFORMÁTICA LTDA, inscrita no CNPJ sob o nº12.878.034/0001-62, com sede na Rua 11 de junho, nº119/01, Bairro São </w:t>
      </w:r>
      <w:proofErr w:type="spellStart"/>
      <w:r w:rsidR="00BB3577">
        <w:t>Cristovão</w:t>
      </w:r>
      <w:proofErr w:type="spellEnd"/>
      <w:r w:rsidR="00BB3577">
        <w:t xml:space="preserve">, na cidade de </w:t>
      </w:r>
      <w:proofErr w:type="spellStart"/>
      <w:r w:rsidR="00BB3577">
        <w:t>Lajeado-RS</w:t>
      </w:r>
      <w:proofErr w:type="spellEnd"/>
      <w:r w:rsidRPr="00C33039">
        <w:t xml:space="preserve"> fo</w:t>
      </w:r>
      <w:r w:rsidR="00BB3577">
        <w:t>i</w:t>
      </w:r>
      <w:r w:rsidRPr="00C33039">
        <w:t xml:space="preserve"> credenciada. Na sequência procedeu-se a abertura do envelope da proposta, sendo que após a análise e julgamento restou como vencedora a empresa </w:t>
      </w:r>
      <w:r w:rsidR="00EF4311">
        <w:t xml:space="preserve">VIRTUDE INFORMÁTICA LTDA pelo valor mensal de R$ 2.150,00 (dois mil cento e cinquenta reais). </w:t>
      </w:r>
      <w:r w:rsidRPr="00C33039">
        <w:t>Aberto o envelope da documentação, ficou constatado que a empresa apresent</w:t>
      </w:r>
      <w:r w:rsidR="00EF4311">
        <w:t xml:space="preserve">ou </w:t>
      </w:r>
      <w:r w:rsidRPr="00C33039">
        <w:t>documentação conforme o exigido no edital, portanto est</w:t>
      </w:r>
      <w:r w:rsidR="00EF4311">
        <w:t>á</w:t>
      </w:r>
      <w:r w:rsidRPr="00C33039">
        <w:t xml:space="preserve"> devidamente habilitada no</w:t>
      </w:r>
      <w:r w:rsidR="00EF4311">
        <w:t xml:space="preserve"> presente</w:t>
      </w:r>
      <w:r w:rsidRPr="00C33039">
        <w:t xml:space="preserve"> processo. </w:t>
      </w:r>
      <w:r w:rsidRPr="00C33039">
        <w:rPr>
          <w:bCs/>
        </w:rPr>
        <w:t>N</w:t>
      </w:r>
      <w:r w:rsidRPr="00C33039">
        <w:t xml:space="preserve">ada mais havendo a tratar lavrou-se a presente ata, que será assinada pelos presentes. Coqueiro Baixo, </w:t>
      </w:r>
      <w:r w:rsidR="00EF4311">
        <w:t>21</w:t>
      </w:r>
      <w:r w:rsidRPr="00C33039">
        <w:t xml:space="preserve"> de dezembro de 2023. </w:t>
      </w:r>
    </w:p>
    <w:p w14:paraId="7A9761D5" w14:textId="7BD9C55F" w:rsidR="00D83C41" w:rsidRDefault="00D83C41" w:rsidP="00C12287">
      <w:pPr>
        <w:widowControl w:val="0"/>
        <w:autoSpaceDE w:val="0"/>
        <w:autoSpaceDN w:val="0"/>
        <w:adjustRightInd w:val="0"/>
        <w:jc w:val="both"/>
        <w:rPr>
          <w:sz w:val="24"/>
          <w:szCs w:val="24"/>
        </w:rPr>
      </w:pPr>
    </w:p>
    <w:p w14:paraId="6C75D415" w14:textId="7F560C28" w:rsidR="00D32E25" w:rsidRDefault="00D32E25" w:rsidP="00C12287">
      <w:pPr>
        <w:widowControl w:val="0"/>
        <w:autoSpaceDE w:val="0"/>
        <w:autoSpaceDN w:val="0"/>
        <w:adjustRightInd w:val="0"/>
        <w:jc w:val="both"/>
        <w:rPr>
          <w:sz w:val="24"/>
          <w:szCs w:val="24"/>
        </w:rPr>
      </w:pPr>
    </w:p>
    <w:p w14:paraId="231D5557" w14:textId="375FB95B" w:rsidR="00D32E25" w:rsidRDefault="00D32E25" w:rsidP="00C12287">
      <w:pPr>
        <w:widowControl w:val="0"/>
        <w:autoSpaceDE w:val="0"/>
        <w:autoSpaceDN w:val="0"/>
        <w:adjustRightInd w:val="0"/>
        <w:jc w:val="both"/>
        <w:rPr>
          <w:sz w:val="24"/>
          <w:szCs w:val="24"/>
        </w:rPr>
      </w:pPr>
    </w:p>
    <w:p w14:paraId="6E56AE39" w14:textId="0E66BC91" w:rsidR="00D32E25" w:rsidRDefault="00D32E25" w:rsidP="00C12287">
      <w:pPr>
        <w:widowControl w:val="0"/>
        <w:autoSpaceDE w:val="0"/>
        <w:autoSpaceDN w:val="0"/>
        <w:adjustRightInd w:val="0"/>
        <w:jc w:val="both"/>
        <w:rPr>
          <w:sz w:val="24"/>
          <w:szCs w:val="24"/>
        </w:rPr>
      </w:pPr>
    </w:p>
    <w:p w14:paraId="165CC3E5" w14:textId="7FD3EB06" w:rsidR="00D32E25" w:rsidRDefault="00D32E25" w:rsidP="00C12287">
      <w:pPr>
        <w:widowControl w:val="0"/>
        <w:autoSpaceDE w:val="0"/>
        <w:autoSpaceDN w:val="0"/>
        <w:adjustRightInd w:val="0"/>
        <w:jc w:val="both"/>
        <w:rPr>
          <w:sz w:val="24"/>
          <w:szCs w:val="24"/>
        </w:rPr>
      </w:pPr>
    </w:p>
    <w:p w14:paraId="7FEC4647" w14:textId="265110CC" w:rsidR="00D32E25" w:rsidRDefault="00D32E25" w:rsidP="00C12287">
      <w:pPr>
        <w:widowControl w:val="0"/>
        <w:autoSpaceDE w:val="0"/>
        <w:autoSpaceDN w:val="0"/>
        <w:adjustRightInd w:val="0"/>
        <w:jc w:val="both"/>
        <w:rPr>
          <w:sz w:val="24"/>
          <w:szCs w:val="24"/>
        </w:rPr>
      </w:pPr>
    </w:p>
    <w:p w14:paraId="0EFE3775" w14:textId="49A232B5" w:rsidR="00D32E25" w:rsidRDefault="00D32E25" w:rsidP="00C12287">
      <w:pPr>
        <w:widowControl w:val="0"/>
        <w:autoSpaceDE w:val="0"/>
        <w:autoSpaceDN w:val="0"/>
        <w:adjustRightInd w:val="0"/>
        <w:jc w:val="both"/>
        <w:rPr>
          <w:sz w:val="24"/>
          <w:szCs w:val="24"/>
        </w:rPr>
      </w:pPr>
    </w:p>
    <w:p w14:paraId="6E803439" w14:textId="4760732E" w:rsidR="00D32E25" w:rsidRDefault="00D32E25" w:rsidP="00C12287">
      <w:pPr>
        <w:widowControl w:val="0"/>
        <w:autoSpaceDE w:val="0"/>
        <w:autoSpaceDN w:val="0"/>
        <w:adjustRightInd w:val="0"/>
        <w:jc w:val="both"/>
        <w:rPr>
          <w:sz w:val="24"/>
          <w:szCs w:val="24"/>
        </w:rPr>
      </w:pPr>
    </w:p>
    <w:p w14:paraId="5A2F8AF2" w14:textId="6CF23A95" w:rsidR="00D32E25" w:rsidRDefault="00D32E25" w:rsidP="00C12287">
      <w:pPr>
        <w:widowControl w:val="0"/>
        <w:autoSpaceDE w:val="0"/>
        <w:autoSpaceDN w:val="0"/>
        <w:adjustRightInd w:val="0"/>
        <w:jc w:val="both"/>
        <w:rPr>
          <w:sz w:val="24"/>
          <w:szCs w:val="24"/>
        </w:rPr>
      </w:pPr>
    </w:p>
    <w:p w14:paraId="23BE49B6" w14:textId="561E8E07" w:rsidR="00D32E25" w:rsidRDefault="00D32E25" w:rsidP="00C12287">
      <w:pPr>
        <w:widowControl w:val="0"/>
        <w:autoSpaceDE w:val="0"/>
        <w:autoSpaceDN w:val="0"/>
        <w:adjustRightInd w:val="0"/>
        <w:jc w:val="both"/>
        <w:rPr>
          <w:sz w:val="24"/>
          <w:szCs w:val="24"/>
        </w:rPr>
      </w:pPr>
    </w:p>
    <w:p w14:paraId="6D3B843F" w14:textId="1F4D5FB2" w:rsidR="00D32E25" w:rsidRDefault="00D32E25" w:rsidP="00C12287">
      <w:pPr>
        <w:widowControl w:val="0"/>
        <w:autoSpaceDE w:val="0"/>
        <w:autoSpaceDN w:val="0"/>
        <w:adjustRightInd w:val="0"/>
        <w:jc w:val="both"/>
        <w:rPr>
          <w:sz w:val="24"/>
          <w:szCs w:val="24"/>
        </w:rPr>
      </w:pPr>
    </w:p>
    <w:p w14:paraId="765CFE69" w14:textId="6898FEAC" w:rsidR="00D32E25" w:rsidRDefault="00D32E25" w:rsidP="00C12287">
      <w:pPr>
        <w:widowControl w:val="0"/>
        <w:autoSpaceDE w:val="0"/>
        <w:autoSpaceDN w:val="0"/>
        <w:adjustRightInd w:val="0"/>
        <w:jc w:val="both"/>
        <w:rPr>
          <w:sz w:val="24"/>
          <w:szCs w:val="24"/>
        </w:rPr>
      </w:pPr>
    </w:p>
    <w:p w14:paraId="506F087D" w14:textId="4EA594DA" w:rsidR="00D32E25" w:rsidRDefault="00D32E25" w:rsidP="00C12287">
      <w:pPr>
        <w:widowControl w:val="0"/>
        <w:autoSpaceDE w:val="0"/>
        <w:autoSpaceDN w:val="0"/>
        <w:adjustRightInd w:val="0"/>
        <w:jc w:val="both"/>
        <w:rPr>
          <w:sz w:val="24"/>
          <w:szCs w:val="24"/>
        </w:rPr>
      </w:pPr>
    </w:p>
    <w:p w14:paraId="414C492F" w14:textId="26A06FAF" w:rsidR="00D32E25" w:rsidRDefault="00D32E25" w:rsidP="00C12287">
      <w:pPr>
        <w:widowControl w:val="0"/>
        <w:autoSpaceDE w:val="0"/>
        <w:autoSpaceDN w:val="0"/>
        <w:adjustRightInd w:val="0"/>
        <w:jc w:val="both"/>
        <w:rPr>
          <w:sz w:val="24"/>
          <w:szCs w:val="24"/>
        </w:rPr>
      </w:pPr>
    </w:p>
    <w:p w14:paraId="73E95DB8" w14:textId="5ABD512E" w:rsidR="00D32E25" w:rsidRDefault="00D32E25" w:rsidP="00C12287">
      <w:pPr>
        <w:widowControl w:val="0"/>
        <w:autoSpaceDE w:val="0"/>
        <w:autoSpaceDN w:val="0"/>
        <w:adjustRightInd w:val="0"/>
        <w:jc w:val="both"/>
        <w:rPr>
          <w:sz w:val="24"/>
          <w:szCs w:val="24"/>
        </w:rPr>
      </w:pPr>
    </w:p>
    <w:p w14:paraId="2BE03CEF" w14:textId="548E73E4" w:rsidR="00D32E25" w:rsidRDefault="00D32E25" w:rsidP="00C12287">
      <w:pPr>
        <w:widowControl w:val="0"/>
        <w:autoSpaceDE w:val="0"/>
        <w:autoSpaceDN w:val="0"/>
        <w:adjustRightInd w:val="0"/>
        <w:jc w:val="both"/>
        <w:rPr>
          <w:sz w:val="24"/>
          <w:szCs w:val="24"/>
        </w:rPr>
      </w:pPr>
    </w:p>
    <w:p w14:paraId="7800CE36" w14:textId="51F3EC65" w:rsidR="00D32E25" w:rsidRDefault="00D32E25" w:rsidP="00C12287">
      <w:pPr>
        <w:widowControl w:val="0"/>
        <w:autoSpaceDE w:val="0"/>
        <w:autoSpaceDN w:val="0"/>
        <w:adjustRightInd w:val="0"/>
        <w:jc w:val="both"/>
        <w:rPr>
          <w:sz w:val="24"/>
          <w:szCs w:val="24"/>
        </w:rPr>
      </w:pPr>
    </w:p>
    <w:p w14:paraId="7DEA59B0" w14:textId="77777777" w:rsidR="00D32E25" w:rsidRPr="00D32E25" w:rsidRDefault="00D32E25" w:rsidP="00D32E25">
      <w:pPr>
        <w:spacing w:line="276" w:lineRule="auto"/>
        <w:jc w:val="center"/>
        <w:rPr>
          <w:b/>
          <w:sz w:val="24"/>
          <w:szCs w:val="24"/>
          <w:lang w:eastAsia="en-US"/>
        </w:rPr>
      </w:pPr>
      <w:r w:rsidRPr="00D32E25">
        <w:rPr>
          <w:b/>
          <w:sz w:val="24"/>
          <w:szCs w:val="24"/>
          <w:lang w:eastAsia="en-US"/>
        </w:rPr>
        <w:t>TERMO DE HOMOLOGAÇÃO E ADJUDICAÇÃO</w:t>
      </w:r>
    </w:p>
    <w:p w14:paraId="227FBBD0" w14:textId="08830D79" w:rsidR="00D32E25" w:rsidRPr="00D32E25" w:rsidRDefault="00D32E25" w:rsidP="00D32E25">
      <w:pPr>
        <w:spacing w:line="276" w:lineRule="auto"/>
        <w:jc w:val="center"/>
        <w:rPr>
          <w:b/>
          <w:sz w:val="24"/>
          <w:szCs w:val="24"/>
          <w:lang w:eastAsia="en-US"/>
        </w:rPr>
      </w:pPr>
      <w:r w:rsidRPr="00D32E25">
        <w:rPr>
          <w:b/>
          <w:sz w:val="24"/>
          <w:szCs w:val="24"/>
          <w:lang w:eastAsia="en-US"/>
        </w:rPr>
        <w:t xml:space="preserve">DE PROCESSO LICITATÓRIO </w:t>
      </w:r>
    </w:p>
    <w:p w14:paraId="1954CC3E" w14:textId="77777777" w:rsidR="00D32E25" w:rsidRPr="00D32E25" w:rsidRDefault="00D32E25" w:rsidP="00D32E25">
      <w:pPr>
        <w:spacing w:line="276" w:lineRule="auto"/>
        <w:jc w:val="center"/>
        <w:rPr>
          <w:b/>
          <w:sz w:val="24"/>
          <w:szCs w:val="24"/>
          <w:lang w:eastAsia="en-US"/>
        </w:rPr>
      </w:pPr>
    </w:p>
    <w:p w14:paraId="652C2A68" w14:textId="598E2CF8" w:rsidR="00D32E25" w:rsidRPr="00D32E25" w:rsidRDefault="00D32E25" w:rsidP="00D32E25">
      <w:pPr>
        <w:spacing w:line="276" w:lineRule="auto"/>
        <w:jc w:val="both"/>
        <w:rPr>
          <w:sz w:val="24"/>
          <w:szCs w:val="24"/>
          <w:lang w:eastAsia="en-US"/>
        </w:rPr>
      </w:pPr>
      <w:r w:rsidRPr="00D32E25">
        <w:rPr>
          <w:sz w:val="24"/>
          <w:szCs w:val="24"/>
          <w:lang w:eastAsia="en-US"/>
        </w:rPr>
        <w:t xml:space="preserve">     O Prefeito Municipal de </w:t>
      </w:r>
      <w:r w:rsidRPr="00D32E25">
        <w:rPr>
          <w:sz w:val="24"/>
          <w:szCs w:val="24"/>
          <w:lang w:eastAsia="en-US"/>
        </w:rPr>
        <w:t>Coqueiro Baixo</w:t>
      </w:r>
      <w:r w:rsidRPr="00D32E25">
        <w:rPr>
          <w:sz w:val="24"/>
          <w:szCs w:val="24"/>
          <w:lang w:eastAsia="en-US"/>
        </w:rPr>
        <w:t>/RS, no uso de suas atribuições legais e, especialmente a Lei nº 14.133/2021 e o Decreto Municipal nº 0</w:t>
      </w:r>
      <w:r w:rsidRPr="00D32E25">
        <w:rPr>
          <w:sz w:val="24"/>
          <w:szCs w:val="24"/>
          <w:lang w:eastAsia="en-US"/>
        </w:rPr>
        <w:t>74</w:t>
      </w:r>
      <w:r w:rsidRPr="00D32E25">
        <w:rPr>
          <w:sz w:val="24"/>
          <w:szCs w:val="24"/>
          <w:lang w:eastAsia="en-US"/>
        </w:rPr>
        <w:t xml:space="preserve">/2023, a vista do parecer conclusivo exarado pelo Assessor Jurídico, resolve </w:t>
      </w:r>
      <w:r w:rsidRPr="00D32E25">
        <w:rPr>
          <w:b/>
          <w:bCs/>
          <w:sz w:val="24"/>
          <w:szCs w:val="24"/>
          <w:lang w:eastAsia="en-US"/>
        </w:rPr>
        <w:t xml:space="preserve">HOMOLOGAR e ADJUDICAR </w:t>
      </w:r>
      <w:r w:rsidRPr="00D32E25">
        <w:rPr>
          <w:sz w:val="24"/>
          <w:szCs w:val="24"/>
          <w:lang w:eastAsia="en-US"/>
        </w:rPr>
        <w:t>a presente licitação, nos seguintes termos:</w:t>
      </w:r>
    </w:p>
    <w:p w14:paraId="6A63C759" w14:textId="77777777" w:rsidR="00D32E25" w:rsidRPr="00D32E25" w:rsidRDefault="00D32E25" w:rsidP="00D32E25">
      <w:pPr>
        <w:spacing w:line="276" w:lineRule="auto"/>
        <w:rPr>
          <w:sz w:val="24"/>
          <w:szCs w:val="24"/>
          <w:lang w:eastAsia="en-US"/>
        </w:rPr>
      </w:pPr>
    </w:p>
    <w:tbl>
      <w:tblPr>
        <w:tblStyle w:val="Tabelacomgrade"/>
        <w:tblpPr w:leftFromText="141" w:rightFromText="141" w:vertAnchor="text" w:horzAnchor="page" w:tblpX="1635" w:tblpY="131"/>
        <w:tblW w:w="0" w:type="auto"/>
        <w:tblLook w:val="04A0" w:firstRow="1" w:lastRow="0" w:firstColumn="1" w:lastColumn="0" w:noHBand="0" w:noVBand="1"/>
      </w:tblPr>
      <w:tblGrid>
        <w:gridCol w:w="2263"/>
        <w:gridCol w:w="6804"/>
      </w:tblGrid>
      <w:tr w:rsidR="00D32E25" w:rsidRPr="00D32E25" w14:paraId="04A25A03" w14:textId="77777777" w:rsidTr="00D32E25">
        <w:tc>
          <w:tcPr>
            <w:tcW w:w="9067" w:type="dxa"/>
            <w:gridSpan w:val="2"/>
            <w:tcBorders>
              <w:top w:val="single" w:sz="4" w:space="0" w:color="auto"/>
              <w:left w:val="single" w:sz="4" w:space="0" w:color="auto"/>
              <w:bottom w:val="single" w:sz="4" w:space="0" w:color="auto"/>
              <w:right w:val="single" w:sz="4" w:space="0" w:color="auto"/>
            </w:tcBorders>
            <w:hideMark/>
          </w:tcPr>
          <w:p w14:paraId="10E38CEF" w14:textId="483DDE39" w:rsidR="00D32E25" w:rsidRPr="00D32E25" w:rsidRDefault="00D32E25">
            <w:pPr>
              <w:spacing w:line="276" w:lineRule="auto"/>
              <w:jc w:val="center"/>
              <w:rPr>
                <w:b/>
                <w:bCs/>
                <w:sz w:val="24"/>
                <w:szCs w:val="24"/>
                <w:lang w:eastAsia="en-US"/>
              </w:rPr>
            </w:pPr>
            <w:r w:rsidRPr="00D32E25">
              <w:rPr>
                <w:b/>
                <w:bCs/>
                <w:sz w:val="24"/>
                <w:szCs w:val="24"/>
                <w:lang w:eastAsia="en-US"/>
              </w:rPr>
              <w:t xml:space="preserve">Modalidade Pregão Presencial nº </w:t>
            </w:r>
            <w:r w:rsidRPr="00D32E25">
              <w:rPr>
                <w:b/>
                <w:bCs/>
                <w:sz w:val="24"/>
                <w:szCs w:val="24"/>
                <w:lang w:eastAsia="en-US"/>
              </w:rPr>
              <w:t>29</w:t>
            </w:r>
            <w:r w:rsidRPr="00D32E25">
              <w:rPr>
                <w:b/>
                <w:bCs/>
                <w:sz w:val="24"/>
                <w:szCs w:val="24"/>
                <w:lang w:eastAsia="en-US"/>
              </w:rPr>
              <w:t>/2023</w:t>
            </w:r>
          </w:p>
        </w:tc>
      </w:tr>
      <w:tr w:rsidR="00D32E25" w:rsidRPr="00D32E25" w14:paraId="05C34385" w14:textId="77777777" w:rsidTr="00D32E25">
        <w:tc>
          <w:tcPr>
            <w:tcW w:w="9067" w:type="dxa"/>
            <w:gridSpan w:val="2"/>
            <w:tcBorders>
              <w:top w:val="single" w:sz="4" w:space="0" w:color="auto"/>
              <w:left w:val="single" w:sz="4" w:space="0" w:color="auto"/>
              <w:bottom w:val="single" w:sz="4" w:space="0" w:color="auto"/>
              <w:right w:val="single" w:sz="4" w:space="0" w:color="auto"/>
            </w:tcBorders>
            <w:hideMark/>
          </w:tcPr>
          <w:p w14:paraId="6363C682" w14:textId="1F714196" w:rsidR="00D32E25" w:rsidRPr="00D32E25" w:rsidRDefault="00D32E25">
            <w:pPr>
              <w:spacing w:line="276" w:lineRule="auto"/>
              <w:jc w:val="center"/>
              <w:rPr>
                <w:b/>
                <w:bCs/>
                <w:sz w:val="24"/>
                <w:szCs w:val="24"/>
                <w:lang w:eastAsia="en-US"/>
              </w:rPr>
            </w:pPr>
            <w:r w:rsidRPr="00D32E25">
              <w:rPr>
                <w:b/>
                <w:bCs/>
                <w:sz w:val="24"/>
                <w:szCs w:val="24"/>
                <w:lang w:eastAsia="en-US"/>
              </w:rPr>
              <w:t xml:space="preserve">Processo Administrativo n° </w:t>
            </w:r>
            <w:r w:rsidRPr="00D32E25">
              <w:rPr>
                <w:b/>
                <w:bCs/>
                <w:sz w:val="24"/>
                <w:szCs w:val="24"/>
                <w:lang w:eastAsia="en-US"/>
              </w:rPr>
              <w:t>75</w:t>
            </w:r>
            <w:r w:rsidRPr="00D32E25">
              <w:rPr>
                <w:b/>
                <w:bCs/>
                <w:sz w:val="24"/>
                <w:szCs w:val="24"/>
                <w:lang w:eastAsia="en-US"/>
              </w:rPr>
              <w:t>/2023</w:t>
            </w:r>
          </w:p>
        </w:tc>
      </w:tr>
      <w:tr w:rsidR="00D32E25" w:rsidRPr="00D32E25" w14:paraId="262FB427" w14:textId="77777777" w:rsidTr="00D32E25">
        <w:tc>
          <w:tcPr>
            <w:tcW w:w="2263" w:type="dxa"/>
            <w:tcBorders>
              <w:top w:val="single" w:sz="4" w:space="0" w:color="auto"/>
              <w:left w:val="single" w:sz="4" w:space="0" w:color="auto"/>
              <w:bottom w:val="single" w:sz="4" w:space="0" w:color="auto"/>
              <w:right w:val="single" w:sz="4" w:space="0" w:color="auto"/>
            </w:tcBorders>
            <w:hideMark/>
          </w:tcPr>
          <w:p w14:paraId="2F01F413" w14:textId="77777777" w:rsidR="00D32E25" w:rsidRPr="00D32E25" w:rsidRDefault="00D32E25">
            <w:pPr>
              <w:tabs>
                <w:tab w:val="left" w:pos="6379"/>
              </w:tabs>
              <w:spacing w:line="276" w:lineRule="auto"/>
              <w:rPr>
                <w:b/>
                <w:sz w:val="24"/>
                <w:szCs w:val="24"/>
              </w:rPr>
            </w:pPr>
            <w:r w:rsidRPr="00D32E25">
              <w:rPr>
                <w:b/>
                <w:sz w:val="24"/>
                <w:szCs w:val="24"/>
              </w:rPr>
              <w:t>Licitante vencedor:</w:t>
            </w:r>
          </w:p>
        </w:tc>
        <w:tc>
          <w:tcPr>
            <w:tcW w:w="6804" w:type="dxa"/>
            <w:tcBorders>
              <w:top w:val="single" w:sz="4" w:space="0" w:color="auto"/>
              <w:left w:val="single" w:sz="4" w:space="0" w:color="auto"/>
              <w:bottom w:val="single" w:sz="4" w:space="0" w:color="auto"/>
              <w:right w:val="single" w:sz="4" w:space="0" w:color="auto"/>
            </w:tcBorders>
            <w:hideMark/>
          </w:tcPr>
          <w:p w14:paraId="78FD3D90" w14:textId="26A8897D" w:rsidR="00D32E25" w:rsidRPr="00D32E25" w:rsidRDefault="00D32E25">
            <w:pPr>
              <w:tabs>
                <w:tab w:val="left" w:pos="6379"/>
              </w:tabs>
              <w:spacing w:line="276" w:lineRule="auto"/>
              <w:jc w:val="both"/>
              <w:rPr>
                <w:bCs/>
                <w:sz w:val="24"/>
                <w:szCs w:val="24"/>
              </w:rPr>
            </w:pPr>
            <w:r w:rsidRPr="00D32E25">
              <w:rPr>
                <w:sz w:val="24"/>
                <w:szCs w:val="24"/>
              </w:rPr>
              <w:t>VIRTUDE INFORMÁTICA LTDA, inscrita no CNPJ sob o nº12.878.034/0001-62</w:t>
            </w:r>
            <w:r>
              <w:rPr>
                <w:sz w:val="24"/>
                <w:szCs w:val="24"/>
              </w:rPr>
              <w:t>.</w:t>
            </w:r>
          </w:p>
        </w:tc>
      </w:tr>
      <w:tr w:rsidR="00D32E25" w:rsidRPr="00D32E25" w14:paraId="0540B99E" w14:textId="77777777" w:rsidTr="00D32E25">
        <w:tc>
          <w:tcPr>
            <w:tcW w:w="2263" w:type="dxa"/>
            <w:tcBorders>
              <w:top w:val="single" w:sz="4" w:space="0" w:color="auto"/>
              <w:left w:val="single" w:sz="4" w:space="0" w:color="auto"/>
              <w:bottom w:val="single" w:sz="4" w:space="0" w:color="auto"/>
              <w:right w:val="single" w:sz="4" w:space="0" w:color="auto"/>
            </w:tcBorders>
            <w:hideMark/>
          </w:tcPr>
          <w:p w14:paraId="0F1EF2F2" w14:textId="77777777" w:rsidR="00D32E25" w:rsidRPr="00D32E25" w:rsidRDefault="00D32E25">
            <w:pPr>
              <w:tabs>
                <w:tab w:val="left" w:pos="6379"/>
              </w:tabs>
              <w:spacing w:line="276" w:lineRule="auto"/>
              <w:rPr>
                <w:b/>
                <w:sz w:val="24"/>
                <w:szCs w:val="24"/>
              </w:rPr>
            </w:pPr>
            <w:r w:rsidRPr="00D32E25">
              <w:rPr>
                <w:b/>
                <w:sz w:val="24"/>
                <w:szCs w:val="24"/>
              </w:rPr>
              <w:t>Objeto:</w:t>
            </w:r>
          </w:p>
        </w:tc>
        <w:tc>
          <w:tcPr>
            <w:tcW w:w="6804" w:type="dxa"/>
            <w:tcBorders>
              <w:top w:val="single" w:sz="4" w:space="0" w:color="auto"/>
              <w:left w:val="single" w:sz="4" w:space="0" w:color="auto"/>
              <w:bottom w:val="single" w:sz="4" w:space="0" w:color="auto"/>
              <w:right w:val="single" w:sz="4" w:space="0" w:color="auto"/>
            </w:tcBorders>
            <w:hideMark/>
          </w:tcPr>
          <w:p w14:paraId="315AD8ED" w14:textId="051315F4" w:rsidR="00D32E25" w:rsidRPr="00D32E25" w:rsidRDefault="00D32E25">
            <w:pPr>
              <w:tabs>
                <w:tab w:val="left" w:pos="6379"/>
              </w:tabs>
              <w:spacing w:line="276" w:lineRule="auto"/>
              <w:jc w:val="both"/>
              <w:rPr>
                <w:bCs/>
                <w:sz w:val="24"/>
                <w:szCs w:val="24"/>
              </w:rPr>
            </w:pPr>
            <w:r>
              <w:rPr>
                <w:sz w:val="24"/>
                <w:szCs w:val="24"/>
              </w:rPr>
              <w:t>C</w:t>
            </w:r>
            <w:r w:rsidRPr="00D32E25">
              <w:rPr>
                <w:sz w:val="24"/>
                <w:szCs w:val="24"/>
              </w:rPr>
              <w:t xml:space="preserve">ontratação de empresa </w:t>
            </w:r>
            <w:r w:rsidRPr="00D32E25">
              <w:rPr>
                <w:bCs/>
                <w:spacing w:val="14"/>
                <w:sz w:val="24"/>
                <w:szCs w:val="24"/>
              </w:rPr>
              <w:t xml:space="preserve">para </w:t>
            </w:r>
            <w:r w:rsidRPr="00D32E25">
              <w:rPr>
                <w:sz w:val="24"/>
                <w:szCs w:val="24"/>
              </w:rPr>
              <w:t>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Coqueiro Baixo/RS</w:t>
            </w:r>
            <w:r w:rsidRPr="00D32E25">
              <w:rPr>
                <w:sz w:val="24"/>
                <w:szCs w:val="24"/>
              </w:rPr>
              <w:t>.</w:t>
            </w:r>
          </w:p>
        </w:tc>
      </w:tr>
      <w:tr w:rsidR="00D32E25" w:rsidRPr="00D32E25" w14:paraId="4DB67CA4" w14:textId="77777777" w:rsidTr="00D32E25">
        <w:tc>
          <w:tcPr>
            <w:tcW w:w="2263" w:type="dxa"/>
            <w:tcBorders>
              <w:top w:val="single" w:sz="4" w:space="0" w:color="auto"/>
              <w:left w:val="single" w:sz="4" w:space="0" w:color="auto"/>
              <w:bottom w:val="single" w:sz="4" w:space="0" w:color="auto"/>
              <w:right w:val="single" w:sz="4" w:space="0" w:color="auto"/>
            </w:tcBorders>
            <w:hideMark/>
          </w:tcPr>
          <w:p w14:paraId="1F1D9ABF" w14:textId="77777777" w:rsidR="00D32E25" w:rsidRPr="00D32E25" w:rsidRDefault="00D32E25">
            <w:pPr>
              <w:tabs>
                <w:tab w:val="left" w:pos="6379"/>
              </w:tabs>
              <w:spacing w:line="276" w:lineRule="auto"/>
              <w:rPr>
                <w:b/>
                <w:sz w:val="24"/>
                <w:szCs w:val="24"/>
              </w:rPr>
            </w:pPr>
            <w:r w:rsidRPr="00D32E25">
              <w:rPr>
                <w:b/>
                <w:sz w:val="24"/>
                <w:szCs w:val="24"/>
              </w:rPr>
              <w:t>Valor mensal:</w:t>
            </w:r>
          </w:p>
        </w:tc>
        <w:tc>
          <w:tcPr>
            <w:tcW w:w="6804" w:type="dxa"/>
            <w:tcBorders>
              <w:top w:val="single" w:sz="4" w:space="0" w:color="auto"/>
              <w:left w:val="single" w:sz="4" w:space="0" w:color="auto"/>
              <w:bottom w:val="single" w:sz="4" w:space="0" w:color="auto"/>
              <w:right w:val="single" w:sz="4" w:space="0" w:color="auto"/>
            </w:tcBorders>
            <w:hideMark/>
          </w:tcPr>
          <w:p w14:paraId="4DC65BA4" w14:textId="287AF44B" w:rsidR="00D32E25" w:rsidRPr="00D32E25" w:rsidRDefault="00D32E25">
            <w:pPr>
              <w:tabs>
                <w:tab w:val="left" w:pos="6379"/>
              </w:tabs>
              <w:spacing w:line="276" w:lineRule="auto"/>
              <w:jc w:val="both"/>
              <w:rPr>
                <w:bCs/>
                <w:sz w:val="24"/>
                <w:szCs w:val="24"/>
              </w:rPr>
            </w:pPr>
            <w:r w:rsidRPr="00D32E25">
              <w:rPr>
                <w:bCs/>
                <w:sz w:val="24"/>
                <w:szCs w:val="24"/>
              </w:rPr>
              <w:t xml:space="preserve">R$ </w:t>
            </w:r>
            <w:r w:rsidRPr="00D32E25">
              <w:rPr>
                <w:bCs/>
                <w:sz w:val="24"/>
                <w:szCs w:val="24"/>
              </w:rPr>
              <w:t>2.150,00</w:t>
            </w:r>
            <w:r w:rsidRPr="00D32E25">
              <w:rPr>
                <w:bCs/>
                <w:sz w:val="24"/>
                <w:szCs w:val="24"/>
              </w:rPr>
              <w:t xml:space="preserve"> (d</w:t>
            </w:r>
            <w:r w:rsidRPr="00D32E25">
              <w:rPr>
                <w:bCs/>
                <w:sz w:val="24"/>
                <w:szCs w:val="24"/>
              </w:rPr>
              <w:t>ois</w:t>
            </w:r>
            <w:r w:rsidRPr="00D32E25">
              <w:rPr>
                <w:bCs/>
                <w:sz w:val="24"/>
                <w:szCs w:val="24"/>
              </w:rPr>
              <w:t xml:space="preserve"> mil </w:t>
            </w:r>
            <w:r w:rsidRPr="00D32E25">
              <w:rPr>
                <w:bCs/>
                <w:sz w:val="24"/>
                <w:szCs w:val="24"/>
              </w:rPr>
              <w:t>cento e cinquenta</w:t>
            </w:r>
            <w:r w:rsidRPr="00D32E25">
              <w:rPr>
                <w:bCs/>
                <w:sz w:val="24"/>
                <w:szCs w:val="24"/>
              </w:rPr>
              <w:t xml:space="preserve"> reais).</w:t>
            </w:r>
          </w:p>
        </w:tc>
      </w:tr>
      <w:tr w:rsidR="00D32E25" w:rsidRPr="00D32E25" w14:paraId="0607324D" w14:textId="77777777" w:rsidTr="00D32E25">
        <w:tc>
          <w:tcPr>
            <w:tcW w:w="2263" w:type="dxa"/>
            <w:tcBorders>
              <w:top w:val="single" w:sz="4" w:space="0" w:color="auto"/>
              <w:left w:val="single" w:sz="4" w:space="0" w:color="auto"/>
              <w:bottom w:val="single" w:sz="4" w:space="0" w:color="auto"/>
              <w:right w:val="single" w:sz="4" w:space="0" w:color="auto"/>
            </w:tcBorders>
            <w:hideMark/>
          </w:tcPr>
          <w:p w14:paraId="6CD88627" w14:textId="77777777" w:rsidR="00D32E25" w:rsidRPr="00D32E25" w:rsidRDefault="00D32E25">
            <w:pPr>
              <w:tabs>
                <w:tab w:val="left" w:pos="6379"/>
              </w:tabs>
              <w:spacing w:line="276" w:lineRule="auto"/>
              <w:rPr>
                <w:b/>
                <w:sz w:val="24"/>
                <w:szCs w:val="24"/>
              </w:rPr>
            </w:pPr>
            <w:r w:rsidRPr="00D32E25">
              <w:rPr>
                <w:b/>
                <w:sz w:val="24"/>
                <w:szCs w:val="24"/>
              </w:rPr>
              <w:t>Valor anual:</w:t>
            </w:r>
          </w:p>
        </w:tc>
        <w:tc>
          <w:tcPr>
            <w:tcW w:w="6804" w:type="dxa"/>
            <w:tcBorders>
              <w:top w:val="single" w:sz="4" w:space="0" w:color="auto"/>
              <w:left w:val="single" w:sz="4" w:space="0" w:color="auto"/>
              <w:bottom w:val="single" w:sz="4" w:space="0" w:color="auto"/>
              <w:right w:val="single" w:sz="4" w:space="0" w:color="auto"/>
            </w:tcBorders>
            <w:hideMark/>
          </w:tcPr>
          <w:p w14:paraId="499F798F" w14:textId="1FD147EA" w:rsidR="00D32E25" w:rsidRPr="00D32E25" w:rsidRDefault="00D32E25">
            <w:pPr>
              <w:tabs>
                <w:tab w:val="left" w:pos="6379"/>
              </w:tabs>
              <w:spacing w:line="276" w:lineRule="auto"/>
              <w:jc w:val="both"/>
              <w:rPr>
                <w:bCs/>
                <w:sz w:val="24"/>
                <w:szCs w:val="24"/>
              </w:rPr>
            </w:pPr>
            <w:r w:rsidRPr="00D32E25">
              <w:rPr>
                <w:bCs/>
                <w:sz w:val="24"/>
                <w:szCs w:val="24"/>
              </w:rPr>
              <w:t xml:space="preserve">R$ </w:t>
            </w:r>
            <w:r w:rsidRPr="00D32E25">
              <w:rPr>
                <w:bCs/>
                <w:sz w:val="24"/>
                <w:szCs w:val="24"/>
              </w:rPr>
              <w:t>25.800</w:t>
            </w:r>
            <w:r w:rsidRPr="00D32E25">
              <w:rPr>
                <w:bCs/>
                <w:sz w:val="24"/>
                <w:szCs w:val="24"/>
              </w:rPr>
              <w:t>,00 (</w:t>
            </w:r>
            <w:r w:rsidRPr="00D32E25">
              <w:rPr>
                <w:bCs/>
                <w:sz w:val="24"/>
                <w:szCs w:val="24"/>
              </w:rPr>
              <w:t>vinte e cinco mil e oitocentos</w:t>
            </w:r>
            <w:r w:rsidRPr="00D32E25">
              <w:rPr>
                <w:bCs/>
                <w:sz w:val="24"/>
                <w:szCs w:val="24"/>
              </w:rPr>
              <w:t xml:space="preserve"> reais).</w:t>
            </w:r>
          </w:p>
        </w:tc>
      </w:tr>
    </w:tbl>
    <w:p w14:paraId="5D217529" w14:textId="77777777" w:rsidR="00D32E25" w:rsidRPr="00D32E25" w:rsidRDefault="00D32E25" w:rsidP="00D32E25">
      <w:pPr>
        <w:spacing w:line="276" w:lineRule="auto"/>
        <w:rPr>
          <w:sz w:val="24"/>
          <w:szCs w:val="24"/>
          <w:lang w:eastAsia="en-US"/>
        </w:rPr>
      </w:pPr>
    </w:p>
    <w:p w14:paraId="679880C8" w14:textId="0318C037" w:rsidR="00D32E25" w:rsidRPr="00D32E25" w:rsidRDefault="00D32E25" w:rsidP="00D32E25">
      <w:pPr>
        <w:spacing w:line="276" w:lineRule="auto"/>
        <w:jc w:val="right"/>
        <w:rPr>
          <w:sz w:val="24"/>
          <w:szCs w:val="24"/>
          <w:lang w:eastAsia="en-US"/>
        </w:rPr>
      </w:pPr>
      <w:r w:rsidRPr="00D32E25">
        <w:rPr>
          <w:sz w:val="24"/>
          <w:szCs w:val="24"/>
          <w:lang w:eastAsia="en-US"/>
        </w:rPr>
        <w:t>Coqueiro Baixo</w:t>
      </w:r>
      <w:r w:rsidRPr="00D32E25">
        <w:rPr>
          <w:sz w:val="24"/>
          <w:szCs w:val="24"/>
          <w:lang w:eastAsia="en-US"/>
        </w:rPr>
        <w:t xml:space="preserve"> - RS, </w:t>
      </w:r>
      <w:r w:rsidRPr="00D32E25">
        <w:rPr>
          <w:sz w:val="24"/>
          <w:szCs w:val="24"/>
          <w:lang w:eastAsia="en-US"/>
        </w:rPr>
        <w:t>27</w:t>
      </w:r>
      <w:r w:rsidRPr="00D32E25">
        <w:rPr>
          <w:sz w:val="24"/>
          <w:szCs w:val="24"/>
          <w:lang w:eastAsia="en-US"/>
        </w:rPr>
        <w:t xml:space="preserve"> de </w:t>
      </w:r>
      <w:r w:rsidRPr="00D32E25">
        <w:rPr>
          <w:sz w:val="24"/>
          <w:szCs w:val="24"/>
          <w:lang w:eastAsia="en-US"/>
        </w:rPr>
        <w:t>dez</w:t>
      </w:r>
      <w:r w:rsidRPr="00D32E25">
        <w:rPr>
          <w:sz w:val="24"/>
          <w:szCs w:val="24"/>
          <w:lang w:eastAsia="en-US"/>
        </w:rPr>
        <w:t>embro de 2023.</w:t>
      </w:r>
    </w:p>
    <w:p w14:paraId="60915F28" w14:textId="77777777" w:rsidR="00D32E25" w:rsidRPr="00D32E25" w:rsidRDefault="00D32E25" w:rsidP="00D32E25">
      <w:pPr>
        <w:spacing w:line="276" w:lineRule="auto"/>
        <w:ind w:left="720"/>
        <w:rPr>
          <w:sz w:val="24"/>
          <w:szCs w:val="24"/>
          <w:lang w:eastAsia="en-US"/>
        </w:rPr>
      </w:pPr>
    </w:p>
    <w:p w14:paraId="43FC6DF4" w14:textId="77777777" w:rsidR="00D32E25" w:rsidRPr="00D32E25" w:rsidRDefault="00D32E25" w:rsidP="00D32E25">
      <w:pPr>
        <w:spacing w:line="276" w:lineRule="auto"/>
        <w:ind w:left="720"/>
        <w:rPr>
          <w:sz w:val="24"/>
          <w:szCs w:val="24"/>
          <w:lang w:eastAsia="en-US"/>
        </w:rPr>
      </w:pPr>
    </w:p>
    <w:p w14:paraId="4612FD1C" w14:textId="77777777" w:rsidR="00D32E25" w:rsidRPr="00D32E25" w:rsidRDefault="00D32E25" w:rsidP="00D32E25">
      <w:pPr>
        <w:spacing w:line="276" w:lineRule="auto"/>
        <w:jc w:val="center"/>
        <w:rPr>
          <w:b/>
          <w:i/>
          <w:iCs/>
          <w:sz w:val="24"/>
          <w:szCs w:val="24"/>
          <w:lang w:eastAsia="en-US"/>
        </w:rPr>
      </w:pPr>
    </w:p>
    <w:p w14:paraId="61850259" w14:textId="39B7F83B" w:rsidR="00D32E25" w:rsidRPr="00D32E25" w:rsidRDefault="00D32E25" w:rsidP="00D32E25">
      <w:pPr>
        <w:tabs>
          <w:tab w:val="left" w:pos="6379"/>
        </w:tabs>
        <w:spacing w:line="276" w:lineRule="auto"/>
        <w:jc w:val="center"/>
        <w:rPr>
          <w:b/>
          <w:sz w:val="24"/>
          <w:szCs w:val="24"/>
        </w:rPr>
      </w:pPr>
      <w:r w:rsidRPr="00D32E25">
        <w:rPr>
          <w:b/>
          <w:sz w:val="24"/>
          <w:szCs w:val="24"/>
        </w:rPr>
        <w:t>JOCIMAR VALER</w:t>
      </w:r>
    </w:p>
    <w:p w14:paraId="46B7EEBE" w14:textId="77777777" w:rsidR="00D32E25" w:rsidRPr="00D32E25" w:rsidRDefault="00D32E25" w:rsidP="00D32E25">
      <w:pPr>
        <w:tabs>
          <w:tab w:val="left" w:pos="2977"/>
        </w:tabs>
        <w:spacing w:line="276" w:lineRule="auto"/>
        <w:jc w:val="center"/>
        <w:rPr>
          <w:b/>
          <w:sz w:val="24"/>
          <w:szCs w:val="24"/>
        </w:rPr>
      </w:pPr>
      <w:r w:rsidRPr="00D32E25">
        <w:rPr>
          <w:b/>
          <w:sz w:val="24"/>
          <w:szCs w:val="24"/>
        </w:rPr>
        <w:t>PREFEITO MUNICIPAL</w:t>
      </w:r>
    </w:p>
    <w:p w14:paraId="194EC3C5" w14:textId="77777777" w:rsidR="00D32E25" w:rsidRPr="00D32E25" w:rsidRDefault="00D32E25" w:rsidP="00D32E25">
      <w:pPr>
        <w:widowControl w:val="0"/>
        <w:autoSpaceDE w:val="0"/>
        <w:autoSpaceDN w:val="0"/>
        <w:adjustRightInd w:val="0"/>
        <w:spacing w:line="276" w:lineRule="auto"/>
        <w:jc w:val="both"/>
        <w:rPr>
          <w:sz w:val="24"/>
          <w:szCs w:val="24"/>
        </w:rPr>
      </w:pPr>
    </w:p>
    <w:p w14:paraId="15C0C56C" w14:textId="77777777" w:rsidR="00D32E25" w:rsidRPr="00D32E25" w:rsidRDefault="00D32E25" w:rsidP="00C12287">
      <w:pPr>
        <w:widowControl w:val="0"/>
        <w:autoSpaceDE w:val="0"/>
        <w:autoSpaceDN w:val="0"/>
        <w:adjustRightInd w:val="0"/>
        <w:jc w:val="both"/>
        <w:rPr>
          <w:sz w:val="24"/>
          <w:szCs w:val="24"/>
        </w:rPr>
      </w:pPr>
    </w:p>
    <w:sectPr w:rsidR="00D32E25" w:rsidRPr="00D32E25" w:rsidSect="00D32729">
      <w:headerReference w:type="default" r:id="rId32"/>
      <w:footerReference w:type="default" r:id="rId33"/>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9F57D" w14:textId="77777777" w:rsidR="00360480" w:rsidRDefault="00360480">
      <w:r>
        <w:separator/>
      </w:r>
    </w:p>
  </w:endnote>
  <w:endnote w:type="continuationSeparator" w:id="0">
    <w:p w14:paraId="224B9811" w14:textId="77777777" w:rsidR="00360480" w:rsidRDefault="0036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Arial"/>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360480" w:rsidRPr="00514C81" w:rsidRDefault="00360480" w:rsidP="00514C81">
    <w:pPr>
      <w:tabs>
        <w:tab w:val="center" w:pos="4252"/>
        <w:tab w:val="right" w:pos="8504"/>
      </w:tabs>
      <w:rPr>
        <w:rFonts w:eastAsia="Yu Mincho"/>
        <w:i/>
        <w:iCs/>
        <w:sz w:val="16"/>
        <w:szCs w:val="16"/>
      </w:rPr>
    </w:pPr>
  </w:p>
  <w:p w14:paraId="6FF79555" w14:textId="3B4CB5E6" w:rsidR="00360480" w:rsidRPr="00514C81" w:rsidRDefault="00360480"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sidR="00E84B87">
      <w:rPr>
        <w:rFonts w:eastAsia="Yu Mincho"/>
        <w:noProof/>
        <w:color w:val="595959"/>
        <w:sz w:val="16"/>
        <w:szCs w:val="16"/>
      </w:rPr>
      <w:t>39</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sidR="00E84B87">
      <w:rPr>
        <w:rFonts w:eastAsia="Yu Mincho"/>
        <w:noProof/>
        <w:color w:val="595959"/>
        <w:sz w:val="16"/>
        <w:szCs w:val="16"/>
      </w:rPr>
      <w:t>39</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6133E" w14:textId="77777777" w:rsidR="00360480" w:rsidRDefault="00360480">
      <w:r>
        <w:separator/>
      </w:r>
    </w:p>
  </w:footnote>
  <w:footnote w:type="continuationSeparator" w:id="0">
    <w:p w14:paraId="3851D94A" w14:textId="77777777" w:rsidR="00360480" w:rsidRDefault="00360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360480" w:rsidRDefault="00360480" w:rsidP="000E692C">
    <w:pPr>
      <w:pStyle w:val="Cabealho"/>
    </w:pPr>
  </w:p>
  <w:p w14:paraId="50AFB057" w14:textId="579E8442" w:rsidR="00360480" w:rsidRDefault="00360480"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360480" w:rsidRDefault="00360480" w:rsidP="002D0AF7">
    <w:pPr>
      <w:pStyle w:val="Cabealho"/>
    </w:pPr>
  </w:p>
  <w:p w14:paraId="2BD33A2C" w14:textId="77777777" w:rsidR="00360480" w:rsidRDefault="00360480" w:rsidP="002D0AF7">
    <w:pPr>
      <w:pStyle w:val="Cabealho"/>
      <w:jc w:val="center"/>
      <w:rPr>
        <w:b/>
        <w:bCs/>
      </w:rPr>
    </w:pPr>
  </w:p>
  <w:p w14:paraId="616B6E8B" w14:textId="77777777" w:rsidR="00360480" w:rsidRDefault="00360480" w:rsidP="002D0AF7">
    <w:pPr>
      <w:pStyle w:val="Cabealho"/>
      <w:jc w:val="center"/>
      <w:rPr>
        <w:b/>
        <w:bCs/>
      </w:rPr>
    </w:pPr>
  </w:p>
  <w:p w14:paraId="70EB8448" w14:textId="77777777" w:rsidR="00360480" w:rsidRDefault="00360480" w:rsidP="002D0AF7">
    <w:pPr>
      <w:pStyle w:val="Cabealho"/>
      <w:jc w:val="center"/>
      <w:rPr>
        <w:b/>
        <w:bCs/>
      </w:rPr>
    </w:pPr>
  </w:p>
  <w:p w14:paraId="717CAC0D" w14:textId="76031FE5" w:rsidR="00360480" w:rsidRDefault="00360480" w:rsidP="002D0AF7">
    <w:pPr>
      <w:pStyle w:val="Cabealho"/>
      <w:jc w:val="center"/>
      <w:rPr>
        <w:b/>
        <w:bCs/>
      </w:rPr>
    </w:pPr>
    <w:r>
      <w:rPr>
        <w:b/>
        <w:bCs/>
      </w:rPr>
      <w:t>MUNICÍPIO DE COQUEIRO BAIXO</w:t>
    </w:r>
  </w:p>
  <w:p w14:paraId="56E15B98" w14:textId="77777777" w:rsidR="00360480" w:rsidRDefault="00360480" w:rsidP="002D0AF7">
    <w:pPr>
      <w:pStyle w:val="Cabealho"/>
      <w:jc w:val="center"/>
      <w:rPr>
        <w:b/>
        <w:bCs/>
      </w:rPr>
    </w:pPr>
    <w:r>
      <w:rPr>
        <w:b/>
        <w:bCs/>
      </w:rPr>
      <w:t>ESTADO DO RIO GRANDE DO SUL</w:t>
    </w:r>
  </w:p>
  <w:p w14:paraId="1E83AD36" w14:textId="77777777" w:rsidR="00360480" w:rsidRDefault="00360480" w:rsidP="002D0AF7">
    <w:pPr>
      <w:pStyle w:val="Cabealho"/>
      <w:jc w:val="center"/>
      <w:rPr>
        <w:b/>
        <w:bCs/>
      </w:rPr>
    </w:pPr>
    <w:r>
      <w:rPr>
        <w:b/>
        <w:bCs/>
      </w:rPr>
      <w:t>“Município da Canção Italiana”</w:t>
    </w:r>
  </w:p>
  <w:p w14:paraId="7A07719C" w14:textId="71712DF8" w:rsidR="00360480" w:rsidRDefault="00360480"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2"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5"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6"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8"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3"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18"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3"/>
  </w:num>
  <w:num w:numId="3">
    <w:abstractNumId w:val="17"/>
  </w:num>
  <w:num w:numId="4">
    <w:abstractNumId w:val="19"/>
  </w:num>
  <w:num w:numId="5">
    <w:abstractNumId w:val="8"/>
  </w:num>
  <w:num w:numId="6">
    <w:abstractNumId w:val="6"/>
  </w:num>
  <w:num w:numId="7">
    <w:abstractNumId w:val="10"/>
  </w:num>
  <w:num w:numId="8">
    <w:abstractNumId w:val="14"/>
  </w:num>
  <w:num w:numId="9">
    <w:abstractNumId w:val="5"/>
  </w:num>
  <w:num w:numId="10">
    <w:abstractNumId w:val="18"/>
  </w:num>
  <w:num w:numId="11">
    <w:abstractNumId w:val="4"/>
  </w:num>
  <w:num w:numId="12">
    <w:abstractNumId w:val="7"/>
  </w:num>
  <w:num w:numId="13">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13"/>
  </w:num>
  <w:num w:numId="19">
    <w:abstractNumId w:val="16"/>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37EE"/>
    <w:rsid w:val="00003867"/>
    <w:rsid w:val="00003CC5"/>
    <w:rsid w:val="00004269"/>
    <w:rsid w:val="00004D35"/>
    <w:rsid w:val="00004E7B"/>
    <w:rsid w:val="00006131"/>
    <w:rsid w:val="00010244"/>
    <w:rsid w:val="000116E7"/>
    <w:rsid w:val="00011A58"/>
    <w:rsid w:val="000123AE"/>
    <w:rsid w:val="00013BD4"/>
    <w:rsid w:val="0001449E"/>
    <w:rsid w:val="00015110"/>
    <w:rsid w:val="0001752F"/>
    <w:rsid w:val="00021D32"/>
    <w:rsid w:val="00023CC2"/>
    <w:rsid w:val="00024CC3"/>
    <w:rsid w:val="000261FE"/>
    <w:rsid w:val="000266BF"/>
    <w:rsid w:val="0002689B"/>
    <w:rsid w:val="00027CC4"/>
    <w:rsid w:val="00027D23"/>
    <w:rsid w:val="00027DC0"/>
    <w:rsid w:val="000303A5"/>
    <w:rsid w:val="00030BDA"/>
    <w:rsid w:val="00030BF9"/>
    <w:rsid w:val="000318EB"/>
    <w:rsid w:val="00035EAC"/>
    <w:rsid w:val="000362BB"/>
    <w:rsid w:val="000376F0"/>
    <w:rsid w:val="0004053C"/>
    <w:rsid w:val="000405DA"/>
    <w:rsid w:val="00040946"/>
    <w:rsid w:val="000418FA"/>
    <w:rsid w:val="0004198C"/>
    <w:rsid w:val="00042351"/>
    <w:rsid w:val="00042AAA"/>
    <w:rsid w:val="00045853"/>
    <w:rsid w:val="00047497"/>
    <w:rsid w:val="00047AF7"/>
    <w:rsid w:val="00047CFD"/>
    <w:rsid w:val="00054367"/>
    <w:rsid w:val="00054571"/>
    <w:rsid w:val="00054ADF"/>
    <w:rsid w:val="000559FB"/>
    <w:rsid w:val="00056AE1"/>
    <w:rsid w:val="00057329"/>
    <w:rsid w:val="00057A35"/>
    <w:rsid w:val="00057C5A"/>
    <w:rsid w:val="000607E5"/>
    <w:rsid w:val="0006221F"/>
    <w:rsid w:val="000624F5"/>
    <w:rsid w:val="00063A3D"/>
    <w:rsid w:val="0006513B"/>
    <w:rsid w:val="000664ED"/>
    <w:rsid w:val="0006744A"/>
    <w:rsid w:val="00067A8D"/>
    <w:rsid w:val="00070827"/>
    <w:rsid w:val="000736C0"/>
    <w:rsid w:val="00073A6C"/>
    <w:rsid w:val="00073B72"/>
    <w:rsid w:val="00075AD0"/>
    <w:rsid w:val="00080047"/>
    <w:rsid w:val="000822D6"/>
    <w:rsid w:val="00082B1E"/>
    <w:rsid w:val="0008308F"/>
    <w:rsid w:val="00083E6D"/>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289B"/>
    <w:rsid w:val="000A34C9"/>
    <w:rsid w:val="000A5179"/>
    <w:rsid w:val="000A5EE0"/>
    <w:rsid w:val="000A6CCD"/>
    <w:rsid w:val="000A72F8"/>
    <w:rsid w:val="000B0199"/>
    <w:rsid w:val="000B169F"/>
    <w:rsid w:val="000B1D02"/>
    <w:rsid w:val="000B1F9C"/>
    <w:rsid w:val="000B270F"/>
    <w:rsid w:val="000B2E47"/>
    <w:rsid w:val="000B32D3"/>
    <w:rsid w:val="000B3300"/>
    <w:rsid w:val="000B6FA3"/>
    <w:rsid w:val="000C0786"/>
    <w:rsid w:val="000C11CE"/>
    <w:rsid w:val="000C19C2"/>
    <w:rsid w:val="000C1E46"/>
    <w:rsid w:val="000C37B9"/>
    <w:rsid w:val="000C3E38"/>
    <w:rsid w:val="000C5324"/>
    <w:rsid w:val="000C6510"/>
    <w:rsid w:val="000C65EF"/>
    <w:rsid w:val="000D0176"/>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71DF"/>
    <w:rsid w:val="001101A0"/>
    <w:rsid w:val="00111727"/>
    <w:rsid w:val="001136AC"/>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40C"/>
    <w:rsid w:val="00132F21"/>
    <w:rsid w:val="00133007"/>
    <w:rsid w:val="001348DE"/>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54FC"/>
    <w:rsid w:val="001559B5"/>
    <w:rsid w:val="00156C26"/>
    <w:rsid w:val="0016020E"/>
    <w:rsid w:val="001605C7"/>
    <w:rsid w:val="00160D45"/>
    <w:rsid w:val="0016281B"/>
    <w:rsid w:val="00163D9E"/>
    <w:rsid w:val="00164451"/>
    <w:rsid w:val="00164C1B"/>
    <w:rsid w:val="001651C8"/>
    <w:rsid w:val="00166A9D"/>
    <w:rsid w:val="00166BF3"/>
    <w:rsid w:val="00166D2D"/>
    <w:rsid w:val="00166E79"/>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7A1"/>
    <w:rsid w:val="001A1BC2"/>
    <w:rsid w:val="001A1FDB"/>
    <w:rsid w:val="001A2BD7"/>
    <w:rsid w:val="001A36C9"/>
    <w:rsid w:val="001A532D"/>
    <w:rsid w:val="001A72FA"/>
    <w:rsid w:val="001A75C1"/>
    <w:rsid w:val="001A7E94"/>
    <w:rsid w:val="001B1088"/>
    <w:rsid w:val="001B197C"/>
    <w:rsid w:val="001B21B0"/>
    <w:rsid w:val="001B2A28"/>
    <w:rsid w:val="001B3293"/>
    <w:rsid w:val="001B39EC"/>
    <w:rsid w:val="001B424A"/>
    <w:rsid w:val="001B4945"/>
    <w:rsid w:val="001B4CE1"/>
    <w:rsid w:val="001B4F1E"/>
    <w:rsid w:val="001B61FB"/>
    <w:rsid w:val="001B764B"/>
    <w:rsid w:val="001C12F0"/>
    <w:rsid w:val="001C13D7"/>
    <w:rsid w:val="001C1EE5"/>
    <w:rsid w:val="001C1F46"/>
    <w:rsid w:val="001C28B7"/>
    <w:rsid w:val="001C31FD"/>
    <w:rsid w:val="001C3543"/>
    <w:rsid w:val="001C4B83"/>
    <w:rsid w:val="001D0FDC"/>
    <w:rsid w:val="001D133C"/>
    <w:rsid w:val="001D2992"/>
    <w:rsid w:val="001D395C"/>
    <w:rsid w:val="001D3EF5"/>
    <w:rsid w:val="001D444D"/>
    <w:rsid w:val="001D56EB"/>
    <w:rsid w:val="001D5894"/>
    <w:rsid w:val="001D742B"/>
    <w:rsid w:val="001D7778"/>
    <w:rsid w:val="001E26B6"/>
    <w:rsid w:val="001E2BA5"/>
    <w:rsid w:val="001E53B3"/>
    <w:rsid w:val="001E6593"/>
    <w:rsid w:val="001F19C1"/>
    <w:rsid w:val="001F5541"/>
    <w:rsid w:val="001F6407"/>
    <w:rsid w:val="001F65C8"/>
    <w:rsid w:val="001F7B04"/>
    <w:rsid w:val="00200371"/>
    <w:rsid w:val="002012DE"/>
    <w:rsid w:val="0020296E"/>
    <w:rsid w:val="00202C80"/>
    <w:rsid w:val="00204EB2"/>
    <w:rsid w:val="002054C1"/>
    <w:rsid w:val="00206677"/>
    <w:rsid w:val="00207057"/>
    <w:rsid w:val="0021187C"/>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1D"/>
    <w:rsid w:val="0023337F"/>
    <w:rsid w:val="002356AB"/>
    <w:rsid w:val="0023782D"/>
    <w:rsid w:val="0023797E"/>
    <w:rsid w:val="002379AE"/>
    <w:rsid w:val="002402BF"/>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62B11"/>
    <w:rsid w:val="0026352D"/>
    <w:rsid w:val="00263868"/>
    <w:rsid w:val="00264887"/>
    <w:rsid w:val="00265044"/>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396"/>
    <w:rsid w:val="002A5B50"/>
    <w:rsid w:val="002A7D23"/>
    <w:rsid w:val="002B00DC"/>
    <w:rsid w:val="002B0607"/>
    <w:rsid w:val="002B0A0A"/>
    <w:rsid w:val="002B1B60"/>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6C4"/>
    <w:rsid w:val="002D69AE"/>
    <w:rsid w:val="002D6DFC"/>
    <w:rsid w:val="002D71B3"/>
    <w:rsid w:val="002D7DE3"/>
    <w:rsid w:val="002E0F35"/>
    <w:rsid w:val="002E2513"/>
    <w:rsid w:val="002E3517"/>
    <w:rsid w:val="002E353E"/>
    <w:rsid w:val="002E4272"/>
    <w:rsid w:val="002E43B7"/>
    <w:rsid w:val="002E75AE"/>
    <w:rsid w:val="002F122B"/>
    <w:rsid w:val="002F44C0"/>
    <w:rsid w:val="002F57D8"/>
    <w:rsid w:val="002F60A6"/>
    <w:rsid w:val="002F6B9D"/>
    <w:rsid w:val="002F7144"/>
    <w:rsid w:val="00300665"/>
    <w:rsid w:val="00301654"/>
    <w:rsid w:val="00301B25"/>
    <w:rsid w:val="00301C7F"/>
    <w:rsid w:val="00301CBF"/>
    <w:rsid w:val="00302A3E"/>
    <w:rsid w:val="00303D99"/>
    <w:rsid w:val="00305116"/>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44F4F"/>
    <w:rsid w:val="003523E0"/>
    <w:rsid w:val="00352D66"/>
    <w:rsid w:val="00353227"/>
    <w:rsid w:val="00353A2A"/>
    <w:rsid w:val="0035425E"/>
    <w:rsid w:val="0035443D"/>
    <w:rsid w:val="00356BC3"/>
    <w:rsid w:val="00357492"/>
    <w:rsid w:val="00360480"/>
    <w:rsid w:val="0036229B"/>
    <w:rsid w:val="00364A7F"/>
    <w:rsid w:val="00364CF0"/>
    <w:rsid w:val="0036542C"/>
    <w:rsid w:val="00366453"/>
    <w:rsid w:val="00366D2B"/>
    <w:rsid w:val="00367728"/>
    <w:rsid w:val="00370451"/>
    <w:rsid w:val="00370815"/>
    <w:rsid w:val="00371C14"/>
    <w:rsid w:val="00372216"/>
    <w:rsid w:val="003729C5"/>
    <w:rsid w:val="00372EE4"/>
    <w:rsid w:val="003735E2"/>
    <w:rsid w:val="003736A9"/>
    <w:rsid w:val="00373D83"/>
    <w:rsid w:val="00374C50"/>
    <w:rsid w:val="00375F50"/>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41C6"/>
    <w:rsid w:val="003D4910"/>
    <w:rsid w:val="003D4A15"/>
    <w:rsid w:val="003D5D47"/>
    <w:rsid w:val="003D6558"/>
    <w:rsid w:val="003D6DA3"/>
    <w:rsid w:val="003D6EB5"/>
    <w:rsid w:val="003D7818"/>
    <w:rsid w:val="003E1510"/>
    <w:rsid w:val="003E1F0C"/>
    <w:rsid w:val="003E246B"/>
    <w:rsid w:val="003E264A"/>
    <w:rsid w:val="003E2ACB"/>
    <w:rsid w:val="003E2E79"/>
    <w:rsid w:val="003E3C09"/>
    <w:rsid w:val="003E5790"/>
    <w:rsid w:val="003E5A94"/>
    <w:rsid w:val="003E7EB7"/>
    <w:rsid w:val="003F0F25"/>
    <w:rsid w:val="003F2B4A"/>
    <w:rsid w:val="003F3770"/>
    <w:rsid w:val="003F3AD8"/>
    <w:rsid w:val="003F519B"/>
    <w:rsid w:val="003F6F0E"/>
    <w:rsid w:val="003F7E3B"/>
    <w:rsid w:val="00401DD9"/>
    <w:rsid w:val="00402227"/>
    <w:rsid w:val="00402650"/>
    <w:rsid w:val="00403284"/>
    <w:rsid w:val="004033BC"/>
    <w:rsid w:val="004054A5"/>
    <w:rsid w:val="00410B25"/>
    <w:rsid w:val="004113DF"/>
    <w:rsid w:val="00411F75"/>
    <w:rsid w:val="0041241A"/>
    <w:rsid w:val="00412718"/>
    <w:rsid w:val="004131FA"/>
    <w:rsid w:val="00416931"/>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3B93"/>
    <w:rsid w:val="004340F2"/>
    <w:rsid w:val="00436293"/>
    <w:rsid w:val="0043676D"/>
    <w:rsid w:val="00437C0A"/>
    <w:rsid w:val="0044032D"/>
    <w:rsid w:val="00440B59"/>
    <w:rsid w:val="0044131B"/>
    <w:rsid w:val="00441894"/>
    <w:rsid w:val="00441B2E"/>
    <w:rsid w:val="00443436"/>
    <w:rsid w:val="00444456"/>
    <w:rsid w:val="004446F3"/>
    <w:rsid w:val="00445DAF"/>
    <w:rsid w:val="0045014C"/>
    <w:rsid w:val="00450377"/>
    <w:rsid w:val="00451AF3"/>
    <w:rsid w:val="00451E2F"/>
    <w:rsid w:val="00452C95"/>
    <w:rsid w:val="004536C3"/>
    <w:rsid w:val="00454123"/>
    <w:rsid w:val="00454C49"/>
    <w:rsid w:val="00454F2E"/>
    <w:rsid w:val="00457349"/>
    <w:rsid w:val="004602B2"/>
    <w:rsid w:val="004638DD"/>
    <w:rsid w:val="004673EC"/>
    <w:rsid w:val="004711FD"/>
    <w:rsid w:val="004732E2"/>
    <w:rsid w:val="0047351E"/>
    <w:rsid w:val="00473AC0"/>
    <w:rsid w:val="0047487D"/>
    <w:rsid w:val="004750A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C06"/>
    <w:rsid w:val="004B7C07"/>
    <w:rsid w:val="004B7F16"/>
    <w:rsid w:val="004C0B09"/>
    <w:rsid w:val="004C22C1"/>
    <w:rsid w:val="004C3661"/>
    <w:rsid w:val="004C420D"/>
    <w:rsid w:val="004C45FE"/>
    <w:rsid w:val="004C556B"/>
    <w:rsid w:val="004C56A5"/>
    <w:rsid w:val="004C68CD"/>
    <w:rsid w:val="004C6971"/>
    <w:rsid w:val="004D0AFD"/>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4F79FD"/>
    <w:rsid w:val="00500414"/>
    <w:rsid w:val="005010B8"/>
    <w:rsid w:val="00503911"/>
    <w:rsid w:val="00503A11"/>
    <w:rsid w:val="00507CFD"/>
    <w:rsid w:val="00510789"/>
    <w:rsid w:val="00511130"/>
    <w:rsid w:val="00511477"/>
    <w:rsid w:val="0051337F"/>
    <w:rsid w:val="00514C81"/>
    <w:rsid w:val="00515957"/>
    <w:rsid w:val="00515E1F"/>
    <w:rsid w:val="0051729E"/>
    <w:rsid w:val="00521170"/>
    <w:rsid w:val="0052159B"/>
    <w:rsid w:val="0052161C"/>
    <w:rsid w:val="0052188D"/>
    <w:rsid w:val="005248B9"/>
    <w:rsid w:val="00525266"/>
    <w:rsid w:val="00525897"/>
    <w:rsid w:val="0052662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47A3"/>
    <w:rsid w:val="00594A25"/>
    <w:rsid w:val="005953B1"/>
    <w:rsid w:val="00595B7A"/>
    <w:rsid w:val="0059799B"/>
    <w:rsid w:val="005A0063"/>
    <w:rsid w:val="005A215F"/>
    <w:rsid w:val="005A339D"/>
    <w:rsid w:val="005A3D06"/>
    <w:rsid w:val="005A3D7C"/>
    <w:rsid w:val="005A3E90"/>
    <w:rsid w:val="005A6D8C"/>
    <w:rsid w:val="005A71F2"/>
    <w:rsid w:val="005A7FED"/>
    <w:rsid w:val="005B07B1"/>
    <w:rsid w:val="005B1235"/>
    <w:rsid w:val="005B1F20"/>
    <w:rsid w:val="005B2A88"/>
    <w:rsid w:val="005B679B"/>
    <w:rsid w:val="005B72CC"/>
    <w:rsid w:val="005C0B73"/>
    <w:rsid w:val="005C10A5"/>
    <w:rsid w:val="005C21F5"/>
    <w:rsid w:val="005C25AB"/>
    <w:rsid w:val="005C2D46"/>
    <w:rsid w:val="005C67BE"/>
    <w:rsid w:val="005C717E"/>
    <w:rsid w:val="005D0741"/>
    <w:rsid w:val="005D087B"/>
    <w:rsid w:val="005D0985"/>
    <w:rsid w:val="005D1015"/>
    <w:rsid w:val="005D2924"/>
    <w:rsid w:val="005D3114"/>
    <w:rsid w:val="005D320D"/>
    <w:rsid w:val="005D366C"/>
    <w:rsid w:val="005D371C"/>
    <w:rsid w:val="005D44AC"/>
    <w:rsid w:val="005D5090"/>
    <w:rsid w:val="005D65C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1AAB"/>
    <w:rsid w:val="006021CD"/>
    <w:rsid w:val="00602958"/>
    <w:rsid w:val="00602B7C"/>
    <w:rsid w:val="00604E87"/>
    <w:rsid w:val="006050C5"/>
    <w:rsid w:val="006052D4"/>
    <w:rsid w:val="006061EB"/>
    <w:rsid w:val="00606B02"/>
    <w:rsid w:val="006105B1"/>
    <w:rsid w:val="00610C69"/>
    <w:rsid w:val="006120D7"/>
    <w:rsid w:val="00613140"/>
    <w:rsid w:val="00615247"/>
    <w:rsid w:val="0061590B"/>
    <w:rsid w:val="0061720D"/>
    <w:rsid w:val="0061722F"/>
    <w:rsid w:val="00617AE8"/>
    <w:rsid w:val="00620C91"/>
    <w:rsid w:val="0062169E"/>
    <w:rsid w:val="0062350A"/>
    <w:rsid w:val="00624EE5"/>
    <w:rsid w:val="0062559E"/>
    <w:rsid w:val="006267AC"/>
    <w:rsid w:val="00627305"/>
    <w:rsid w:val="006275E6"/>
    <w:rsid w:val="00630370"/>
    <w:rsid w:val="00631026"/>
    <w:rsid w:val="0063162A"/>
    <w:rsid w:val="00632CE6"/>
    <w:rsid w:val="006336B9"/>
    <w:rsid w:val="00634831"/>
    <w:rsid w:val="00635A11"/>
    <w:rsid w:val="00635D4D"/>
    <w:rsid w:val="00636269"/>
    <w:rsid w:val="00637F1C"/>
    <w:rsid w:val="00640FC3"/>
    <w:rsid w:val="006413F8"/>
    <w:rsid w:val="00641678"/>
    <w:rsid w:val="006431CC"/>
    <w:rsid w:val="006438E2"/>
    <w:rsid w:val="006470EC"/>
    <w:rsid w:val="00650C22"/>
    <w:rsid w:val="00650DA4"/>
    <w:rsid w:val="00651E01"/>
    <w:rsid w:val="00652644"/>
    <w:rsid w:val="00652A28"/>
    <w:rsid w:val="00652AA5"/>
    <w:rsid w:val="00652EEB"/>
    <w:rsid w:val="00653EA0"/>
    <w:rsid w:val="00654CD4"/>
    <w:rsid w:val="006555AA"/>
    <w:rsid w:val="006602E7"/>
    <w:rsid w:val="0066188E"/>
    <w:rsid w:val="00661D5B"/>
    <w:rsid w:val="006625CF"/>
    <w:rsid w:val="00662954"/>
    <w:rsid w:val="00662FA9"/>
    <w:rsid w:val="00663EED"/>
    <w:rsid w:val="006642A6"/>
    <w:rsid w:val="0066688D"/>
    <w:rsid w:val="0066728E"/>
    <w:rsid w:val="00667BA8"/>
    <w:rsid w:val="00671639"/>
    <w:rsid w:val="006717A3"/>
    <w:rsid w:val="00671F92"/>
    <w:rsid w:val="00672ED9"/>
    <w:rsid w:val="006749B5"/>
    <w:rsid w:val="00674F5B"/>
    <w:rsid w:val="0067504E"/>
    <w:rsid w:val="00676043"/>
    <w:rsid w:val="0067745A"/>
    <w:rsid w:val="0068273C"/>
    <w:rsid w:val="00683215"/>
    <w:rsid w:val="0068492A"/>
    <w:rsid w:val="006852E2"/>
    <w:rsid w:val="00687DEB"/>
    <w:rsid w:val="006904F6"/>
    <w:rsid w:val="00690FE8"/>
    <w:rsid w:val="006926FF"/>
    <w:rsid w:val="00692737"/>
    <w:rsid w:val="0069322B"/>
    <w:rsid w:val="00693718"/>
    <w:rsid w:val="0069733A"/>
    <w:rsid w:val="00697595"/>
    <w:rsid w:val="006A1B1D"/>
    <w:rsid w:val="006A3655"/>
    <w:rsid w:val="006A53BB"/>
    <w:rsid w:val="006A5D35"/>
    <w:rsid w:val="006A6B45"/>
    <w:rsid w:val="006A7D76"/>
    <w:rsid w:val="006B0EDB"/>
    <w:rsid w:val="006B1E11"/>
    <w:rsid w:val="006B2B5F"/>
    <w:rsid w:val="006B3080"/>
    <w:rsid w:val="006B34B5"/>
    <w:rsid w:val="006B3AFF"/>
    <w:rsid w:val="006B4408"/>
    <w:rsid w:val="006B46DD"/>
    <w:rsid w:val="006B493F"/>
    <w:rsid w:val="006B4AD4"/>
    <w:rsid w:val="006B5D0F"/>
    <w:rsid w:val="006B6AA8"/>
    <w:rsid w:val="006B6E97"/>
    <w:rsid w:val="006C0B38"/>
    <w:rsid w:val="006C12CE"/>
    <w:rsid w:val="006C14BB"/>
    <w:rsid w:val="006C19F6"/>
    <w:rsid w:val="006C2563"/>
    <w:rsid w:val="006C378E"/>
    <w:rsid w:val="006C383C"/>
    <w:rsid w:val="006C41BE"/>
    <w:rsid w:val="006C5A66"/>
    <w:rsid w:val="006C7E39"/>
    <w:rsid w:val="006D02EE"/>
    <w:rsid w:val="006D0C4B"/>
    <w:rsid w:val="006D241A"/>
    <w:rsid w:val="006D3F81"/>
    <w:rsid w:val="006D527E"/>
    <w:rsid w:val="006D5327"/>
    <w:rsid w:val="006D748C"/>
    <w:rsid w:val="006D7944"/>
    <w:rsid w:val="006E00F4"/>
    <w:rsid w:val="006E1272"/>
    <w:rsid w:val="006E548D"/>
    <w:rsid w:val="006E7759"/>
    <w:rsid w:val="006F021C"/>
    <w:rsid w:val="006F031F"/>
    <w:rsid w:val="006F033E"/>
    <w:rsid w:val="006F12C5"/>
    <w:rsid w:val="006F15E4"/>
    <w:rsid w:val="006F1FF7"/>
    <w:rsid w:val="006F2985"/>
    <w:rsid w:val="006F35FE"/>
    <w:rsid w:val="006F3F29"/>
    <w:rsid w:val="006F6B30"/>
    <w:rsid w:val="006F759A"/>
    <w:rsid w:val="007008E4"/>
    <w:rsid w:val="007036DA"/>
    <w:rsid w:val="00703905"/>
    <w:rsid w:val="007039AB"/>
    <w:rsid w:val="0070490B"/>
    <w:rsid w:val="00704DCC"/>
    <w:rsid w:val="007110BA"/>
    <w:rsid w:val="007124B7"/>
    <w:rsid w:val="007136C4"/>
    <w:rsid w:val="00713997"/>
    <w:rsid w:val="00713A37"/>
    <w:rsid w:val="007161CF"/>
    <w:rsid w:val="007172BB"/>
    <w:rsid w:val="00717F92"/>
    <w:rsid w:val="00721A5B"/>
    <w:rsid w:val="00722520"/>
    <w:rsid w:val="00723D47"/>
    <w:rsid w:val="00724076"/>
    <w:rsid w:val="00725F41"/>
    <w:rsid w:val="0072787F"/>
    <w:rsid w:val="00730A34"/>
    <w:rsid w:val="00730E54"/>
    <w:rsid w:val="00731F60"/>
    <w:rsid w:val="007325A4"/>
    <w:rsid w:val="0073353A"/>
    <w:rsid w:val="0073362A"/>
    <w:rsid w:val="0073478C"/>
    <w:rsid w:val="00734E06"/>
    <w:rsid w:val="007354F0"/>
    <w:rsid w:val="00735507"/>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2F5"/>
    <w:rsid w:val="0075481E"/>
    <w:rsid w:val="00754A11"/>
    <w:rsid w:val="00755C22"/>
    <w:rsid w:val="0075622D"/>
    <w:rsid w:val="00756B1F"/>
    <w:rsid w:val="00760AA5"/>
    <w:rsid w:val="00760BD0"/>
    <w:rsid w:val="00762D12"/>
    <w:rsid w:val="007648D9"/>
    <w:rsid w:val="0076508F"/>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0840"/>
    <w:rsid w:val="007C1F91"/>
    <w:rsid w:val="007C4E21"/>
    <w:rsid w:val="007C5E31"/>
    <w:rsid w:val="007C6062"/>
    <w:rsid w:val="007C7AEC"/>
    <w:rsid w:val="007D0A5D"/>
    <w:rsid w:val="007D17F7"/>
    <w:rsid w:val="007D289D"/>
    <w:rsid w:val="007D7810"/>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1F87"/>
    <w:rsid w:val="007F2673"/>
    <w:rsid w:val="007F27D1"/>
    <w:rsid w:val="007F3DA7"/>
    <w:rsid w:val="007F3F99"/>
    <w:rsid w:val="007F43EE"/>
    <w:rsid w:val="007F4933"/>
    <w:rsid w:val="007F5022"/>
    <w:rsid w:val="007F5735"/>
    <w:rsid w:val="007F5E35"/>
    <w:rsid w:val="007F5F1A"/>
    <w:rsid w:val="007F60A7"/>
    <w:rsid w:val="007F680D"/>
    <w:rsid w:val="007F7305"/>
    <w:rsid w:val="007F79BC"/>
    <w:rsid w:val="0080019A"/>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257B"/>
    <w:rsid w:val="00822E17"/>
    <w:rsid w:val="0082342A"/>
    <w:rsid w:val="008235EB"/>
    <w:rsid w:val="0082386B"/>
    <w:rsid w:val="00824137"/>
    <w:rsid w:val="008245C7"/>
    <w:rsid w:val="00824644"/>
    <w:rsid w:val="00825277"/>
    <w:rsid w:val="0082596A"/>
    <w:rsid w:val="00825B4E"/>
    <w:rsid w:val="008268C6"/>
    <w:rsid w:val="00827CB2"/>
    <w:rsid w:val="0083056A"/>
    <w:rsid w:val="008311D9"/>
    <w:rsid w:val="00831B1D"/>
    <w:rsid w:val="00831E15"/>
    <w:rsid w:val="00832FA9"/>
    <w:rsid w:val="008350A2"/>
    <w:rsid w:val="008374F9"/>
    <w:rsid w:val="00837CE1"/>
    <w:rsid w:val="00841161"/>
    <w:rsid w:val="008416AD"/>
    <w:rsid w:val="0084318F"/>
    <w:rsid w:val="0084398F"/>
    <w:rsid w:val="00843D22"/>
    <w:rsid w:val="00844E73"/>
    <w:rsid w:val="0084568F"/>
    <w:rsid w:val="008457B5"/>
    <w:rsid w:val="00846406"/>
    <w:rsid w:val="0084766E"/>
    <w:rsid w:val="00847A0E"/>
    <w:rsid w:val="00847D0F"/>
    <w:rsid w:val="00850E39"/>
    <w:rsid w:val="00852AD4"/>
    <w:rsid w:val="00852D50"/>
    <w:rsid w:val="00854490"/>
    <w:rsid w:val="00856149"/>
    <w:rsid w:val="00856327"/>
    <w:rsid w:val="0085685F"/>
    <w:rsid w:val="00857432"/>
    <w:rsid w:val="008576A8"/>
    <w:rsid w:val="00857CD5"/>
    <w:rsid w:val="00861395"/>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B147F"/>
    <w:rsid w:val="008B1EEA"/>
    <w:rsid w:val="008B22E4"/>
    <w:rsid w:val="008B385A"/>
    <w:rsid w:val="008B3D72"/>
    <w:rsid w:val="008B527C"/>
    <w:rsid w:val="008B69AD"/>
    <w:rsid w:val="008B6C15"/>
    <w:rsid w:val="008B712F"/>
    <w:rsid w:val="008B728A"/>
    <w:rsid w:val="008B7FEF"/>
    <w:rsid w:val="008C0F61"/>
    <w:rsid w:val="008C21D5"/>
    <w:rsid w:val="008C2DA1"/>
    <w:rsid w:val="008C3C7B"/>
    <w:rsid w:val="008C62B0"/>
    <w:rsid w:val="008D12F8"/>
    <w:rsid w:val="008D1D07"/>
    <w:rsid w:val="008D2345"/>
    <w:rsid w:val="008D2DA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3B8E"/>
    <w:rsid w:val="008F5AEA"/>
    <w:rsid w:val="008F6312"/>
    <w:rsid w:val="008F655E"/>
    <w:rsid w:val="008F6777"/>
    <w:rsid w:val="008F71AC"/>
    <w:rsid w:val="0090047E"/>
    <w:rsid w:val="00901572"/>
    <w:rsid w:val="00901DD6"/>
    <w:rsid w:val="00902899"/>
    <w:rsid w:val="00902F18"/>
    <w:rsid w:val="0090378A"/>
    <w:rsid w:val="0090512B"/>
    <w:rsid w:val="00905C51"/>
    <w:rsid w:val="00905C90"/>
    <w:rsid w:val="00905F55"/>
    <w:rsid w:val="0090702B"/>
    <w:rsid w:val="00907948"/>
    <w:rsid w:val="00910F63"/>
    <w:rsid w:val="00911308"/>
    <w:rsid w:val="00911D22"/>
    <w:rsid w:val="00913029"/>
    <w:rsid w:val="00913103"/>
    <w:rsid w:val="00913BB6"/>
    <w:rsid w:val="009142EF"/>
    <w:rsid w:val="00914E97"/>
    <w:rsid w:val="009151EC"/>
    <w:rsid w:val="00917214"/>
    <w:rsid w:val="00920B6A"/>
    <w:rsid w:val="00921ED8"/>
    <w:rsid w:val="009228E4"/>
    <w:rsid w:val="00922AF5"/>
    <w:rsid w:val="009230D3"/>
    <w:rsid w:val="00923339"/>
    <w:rsid w:val="00923BD6"/>
    <w:rsid w:val="00924B42"/>
    <w:rsid w:val="00924D13"/>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E0D"/>
    <w:rsid w:val="009453D3"/>
    <w:rsid w:val="00946EFB"/>
    <w:rsid w:val="00950EE5"/>
    <w:rsid w:val="009522B1"/>
    <w:rsid w:val="009532A8"/>
    <w:rsid w:val="009543E2"/>
    <w:rsid w:val="00954A1B"/>
    <w:rsid w:val="00955829"/>
    <w:rsid w:val="0096206E"/>
    <w:rsid w:val="00962895"/>
    <w:rsid w:val="0096448E"/>
    <w:rsid w:val="00964A8B"/>
    <w:rsid w:val="00964CA4"/>
    <w:rsid w:val="00970060"/>
    <w:rsid w:val="00970B50"/>
    <w:rsid w:val="00973132"/>
    <w:rsid w:val="00973906"/>
    <w:rsid w:val="009747CE"/>
    <w:rsid w:val="0097583C"/>
    <w:rsid w:val="00976381"/>
    <w:rsid w:val="009776A1"/>
    <w:rsid w:val="00977EE3"/>
    <w:rsid w:val="009808A8"/>
    <w:rsid w:val="00981DA9"/>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22F8"/>
    <w:rsid w:val="009C23F7"/>
    <w:rsid w:val="009C283A"/>
    <w:rsid w:val="009C39E8"/>
    <w:rsid w:val="009C4411"/>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2C2D"/>
    <w:rsid w:val="009E463E"/>
    <w:rsid w:val="009E4B73"/>
    <w:rsid w:val="009E60CE"/>
    <w:rsid w:val="009E667F"/>
    <w:rsid w:val="009E7CD4"/>
    <w:rsid w:val="009E7D59"/>
    <w:rsid w:val="009E7EAB"/>
    <w:rsid w:val="009F197A"/>
    <w:rsid w:val="009F2900"/>
    <w:rsid w:val="009F4255"/>
    <w:rsid w:val="009F44F4"/>
    <w:rsid w:val="009F4B9E"/>
    <w:rsid w:val="009F60DB"/>
    <w:rsid w:val="009F6108"/>
    <w:rsid w:val="009F69D5"/>
    <w:rsid w:val="009F6CCC"/>
    <w:rsid w:val="009F6D93"/>
    <w:rsid w:val="009F72F4"/>
    <w:rsid w:val="009F7E6E"/>
    <w:rsid w:val="00A003CD"/>
    <w:rsid w:val="00A003CF"/>
    <w:rsid w:val="00A0097D"/>
    <w:rsid w:val="00A01019"/>
    <w:rsid w:val="00A01B2D"/>
    <w:rsid w:val="00A02E2A"/>
    <w:rsid w:val="00A03827"/>
    <w:rsid w:val="00A0479C"/>
    <w:rsid w:val="00A06ACC"/>
    <w:rsid w:val="00A10F1A"/>
    <w:rsid w:val="00A1216B"/>
    <w:rsid w:val="00A1241E"/>
    <w:rsid w:val="00A1276C"/>
    <w:rsid w:val="00A128D7"/>
    <w:rsid w:val="00A15006"/>
    <w:rsid w:val="00A15AA2"/>
    <w:rsid w:val="00A15BA8"/>
    <w:rsid w:val="00A164A3"/>
    <w:rsid w:val="00A16788"/>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383B"/>
    <w:rsid w:val="00A344C6"/>
    <w:rsid w:val="00A34DFE"/>
    <w:rsid w:val="00A3596B"/>
    <w:rsid w:val="00A37DA6"/>
    <w:rsid w:val="00A40E2F"/>
    <w:rsid w:val="00A41582"/>
    <w:rsid w:val="00A41676"/>
    <w:rsid w:val="00A43516"/>
    <w:rsid w:val="00A44366"/>
    <w:rsid w:val="00A448C2"/>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5A14"/>
    <w:rsid w:val="00A70CCC"/>
    <w:rsid w:val="00A74364"/>
    <w:rsid w:val="00A7481D"/>
    <w:rsid w:val="00A74D35"/>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3AB"/>
    <w:rsid w:val="00A8561F"/>
    <w:rsid w:val="00A85621"/>
    <w:rsid w:val="00A90C77"/>
    <w:rsid w:val="00A91735"/>
    <w:rsid w:val="00A946DA"/>
    <w:rsid w:val="00A94FAF"/>
    <w:rsid w:val="00AA00CA"/>
    <w:rsid w:val="00AA0BCC"/>
    <w:rsid w:val="00AA1653"/>
    <w:rsid w:val="00AA35D9"/>
    <w:rsid w:val="00AA39BD"/>
    <w:rsid w:val="00AA3D69"/>
    <w:rsid w:val="00AA45AA"/>
    <w:rsid w:val="00AA4C59"/>
    <w:rsid w:val="00AA5614"/>
    <w:rsid w:val="00AA5AC1"/>
    <w:rsid w:val="00AA5E59"/>
    <w:rsid w:val="00AA5FE6"/>
    <w:rsid w:val="00AA7D19"/>
    <w:rsid w:val="00AB033C"/>
    <w:rsid w:val="00AB477A"/>
    <w:rsid w:val="00AB48D8"/>
    <w:rsid w:val="00AB50A7"/>
    <w:rsid w:val="00AB69F2"/>
    <w:rsid w:val="00AB758C"/>
    <w:rsid w:val="00AB7AD7"/>
    <w:rsid w:val="00AB7EED"/>
    <w:rsid w:val="00AC1492"/>
    <w:rsid w:val="00AC205D"/>
    <w:rsid w:val="00AC34EF"/>
    <w:rsid w:val="00AC3A01"/>
    <w:rsid w:val="00AC5A34"/>
    <w:rsid w:val="00AC5D29"/>
    <w:rsid w:val="00AD1F8E"/>
    <w:rsid w:val="00AD2850"/>
    <w:rsid w:val="00AD3677"/>
    <w:rsid w:val="00AD37DD"/>
    <w:rsid w:val="00AD4018"/>
    <w:rsid w:val="00AD5167"/>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E4C"/>
    <w:rsid w:val="00AF7FD2"/>
    <w:rsid w:val="00B005B7"/>
    <w:rsid w:val="00B00656"/>
    <w:rsid w:val="00B00705"/>
    <w:rsid w:val="00B01045"/>
    <w:rsid w:val="00B03467"/>
    <w:rsid w:val="00B0353E"/>
    <w:rsid w:val="00B04109"/>
    <w:rsid w:val="00B04723"/>
    <w:rsid w:val="00B04CE3"/>
    <w:rsid w:val="00B0531E"/>
    <w:rsid w:val="00B0626F"/>
    <w:rsid w:val="00B0732A"/>
    <w:rsid w:val="00B07518"/>
    <w:rsid w:val="00B07665"/>
    <w:rsid w:val="00B07AD3"/>
    <w:rsid w:val="00B07BC7"/>
    <w:rsid w:val="00B12F70"/>
    <w:rsid w:val="00B15286"/>
    <w:rsid w:val="00B179F9"/>
    <w:rsid w:val="00B17D7E"/>
    <w:rsid w:val="00B209B6"/>
    <w:rsid w:val="00B21E24"/>
    <w:rsid w:val="00B22DB9"/>
    <w:rsid w:val="00B2319E"/>
    <w:rsid w:val="00B23C5B"/>
    <w:rsid w:val="00B23D12"/>
    <w:rsid w:val="00B23FCF"/>
    <w:rsid w:val="00B24AAB"/>
    <w:rsid w:val="00B268D6"/>
    <w:rsid w:val="00B27874"/>
    <w:rsid w:val="00B30D4B"/>
    <w:rsid w:val="00B310C2"/>
    <w:rsid w:val="00B32491"/>
    <w:rsid w:val="00B35390"/>
    <w:rsid w:val="00B364FD"/>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46B0"/>
    <w:rsid w:val="00B552E0"/>
    <w:rsid w:val="00B568D3"/>
    <w:rsid w:val="00B61C89"/>
    <w:rsid w:val="00B6250E"/>
    <w:rsid w:val="00B625DA"/>
    <w:rsid w:val="00B62A7C"/>
    <w:rsid w:val="00B63B6A"/>
    <w:rsid w:val="00B63B84"/>
    <w:rsid w:val="00B63DD6"/>
    <w:rsid w:val="00B6413C"/>
    <w:rsid w:val="00B66342"/>
    <w:rsid w:val="00B711C0"/>
    <w:rsid w:val="00B7134D"/>
    <w:rsid w:val="00B72AC3"/>
    <w:rsid w:val="00B7362C"/>
    <w:rsid w:val="00B73761"/>
    <w:rsid w:val="00B73789"/>
    <w:rsid w:val="00B73F74"/>
    <w:rsid w:val="00B741D6"/>
    <w:rsid w:val="00B74215"/>
    <w:rsid w:val="00B74725"/>
    <w:rsid w:val="00B747F8"/>
    <w:rsid w:val="00B76501"/>
    <w:rsid w:val="00B7784B"/>
    <w:rsid w:val="00B778A9"/>
    <w:rsid w:val="00B808FA"/>
    <w:rsid w:val="00B81C87"/>
    <w:rsid w:val="00B82980"/>
    <w:rsid w:val="00B82C8B"/>
    <w:rsid w:val="00B82ECD"/>
    <w:rsid w:val="00B8406F"/>
    <w:rsid w:val="00B84F13"/>
    <w:rsid w:val="00B855B5"/>
    <w:rsid w:val="00B86D06"/>
    <w:rsid w:val="00B873C4"/>
    <w:rsid w:val="00B91441"/>
    <w:rsid w:val="00B9155C"/>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3577"/>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C09"/>
    <w:rsid w:val="00BD3CB0"/>
    <w:rsid w:val="00BD3F32"/>
    <w:rsid w:val="00BD4363"/>
    <w:rsid w:val="00BD4AC9"/>
    <w:rsid w:val="00BD4B05"/>
    <w:rsid w:val="00BD4B98"/>
    <w:rsid w:val="00BD6038"/>
    <w:rsid w:val="00BD6E46"/>
    <w:rsid w:val="00BD7412"/>
    <w:rsid w:val="00BD77D2"/>
    <w:rsid w:val="00BD7FE5"/>
    <w:rsid w:val="00BE1328"/>
    <w:rsid w:val="00BE14FA"/>
    <w:rsid w:val="00BE1A78"/>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80D"/>
    <w:rsid w:val="00BF585A"/>
    <w:rsid w:val="00BF5C96"/>
    <w:rsid w:val="00BF5ED0"/>
    <w:rsid w:val="00BF76ED"/>
    <w:rsid w:val="00BF7A87"/>
    <w:rsid w:val="00C00041"/>
    <w:rsid w:val="00C011E4"/>
    <w:rsid w:val="00C0136B"/>
    <w:rsid w:val="00C02503"/>
    <w:rsid w:val="00C02B35"/>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770"/>
    <w:rsid w:val="00C43868"/>
    <w:rsid w:val="00C439BD"/>
    <w:rsid w:val="00C44814"/>
    <w:rsid w:val="00C44B4F"/>
    <w:rsid w:val="00C4558D"/>
    <w:rsid w:val="00C4569A"/>
    <w:rsid w:val="00C46341"/>
    <w:rsid w:val="00C46BC5"/>
    <w:rsid w:val="00C51496"/>
    <w:rsid w:val="00C51776"/>
    <w:rsid w:val="00C5243F"/>
    <w:rsid w:val="00C52F16"/>
    <w:rsid w:val="00C545EB"/>
    <w:rsid w:val="00C555E1"/>
    <w:rsid w:val="00C55B63"/>
    <w:rsid w:val="00C565EE"/>
    <w:rsid w:val="00C56987"/>
    <w:rsid w:val="00C576EE"/>
    <w:rsid w:val="00C60334"/>
    <w:rsid w:val="00C60352"/>
    <w:rsid w:val="00C61B61"/>
    <w:rsid w:val="00C641A6"/>
    <w:rsid w:val="00C66B8B"/>
    <w:rsid w:val="00C66CCA"/>
    <w:rsid w:val="00C67F07"/>
    <w:rsid w:val="00C7003C"/>
    <w:rsid w:val="00C72168"/>
    <w:rsid w:val="00C7241F"/>
    <w:rsid w:val="00C7317F"/>
    <w:rsid w:val="00C7403D"/>
    <w:rsid w:val="00C7591C"/>
    <w:rsid w:val="00C765F4"/>
    <w:rsid w:val="00C803C2"/>
    <w:rsid w:val="00C81577"/>
    <w:rsid w:val="00C83EE5"/>
    <w:rsid w:val="00C84EBE"/>
    <w:rsid w:val="00C86AC8"/>
    <w:rsid w:val="00C871AB"/>
    <w:rsid w:val="00C87ECA"/>
    <w:rsid w:val="00C87F58"/>
    <w:rsid w:val="00C908E6"/>
    <w:rsid w:val="00C91258"/>
    <w:rsid w:val="00C91AD2"/>
    <w:rsid w:val="00C92F1D"/>
    <w:rsid w:val="00C930FB"/>
    <w:rsid w:val="00C93951"/>
    <w:rsid w:val="00C95032"/>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62CB"/>
    <w:rsid w:val="00CB762A"/>
    <w:rsid w:val="00CB7C4A"/>
    <w:rsid w:val="00CC0490"/>
    <w:rsid w:val="00CC1CC6"/>
    <w:rsid w:val="00CC22F3"/>
    <w:rsid w:val="00CC375A"/>
    <w:rsid w:val="00CC3B63"/>
    <w:rsid w:val="00CC5488"/>
    <w:rsid w:val="00CD08A5"/>
    <w:rsid w:val="00CD285B"/>
    <w:rsid w:val="00CD3FF0"/>
    <w:rsid w:val="00CD49B7"/>
    <w:rsid w:val="00CD519F"/>
    <w:rsid w:val="00CD51A8"/>
    <w:rsid w:val="00CD5787"/>
    <w:rsid w:val="00CD69AC"/>
    <w:rsid w:val="00CD7713"/>
    <w:rsid w:val="00CE026D"/>
    <w:rsid w:val="00CE02B9"/>
    <w:rsid w:val="00CE17C7"/>
    <w:rsid w:val="00CE17CB"/>
    <w:rsid w:val="00CE3841"/>
    <w:rsid w:val="00CE4196"/>
    <w:rsid w:val="00CE47DE"/>
    <w:rsid w:val="00CE658F"/>
    <w:rsid w:val="00CE77D3"/>
    <w:rsid w:val="00CE7CC2"/>
    <w:rsid w:val="00CE7FDD"/>
    <w:rsid w:val="00CF032C"/>
    <w:rsid w:val="00CF1EC0"/>
    <w:rsid w:val="00CF2E4F"/>
    <w:rsid w:val="00CF2FED"/>
    <w:rsid w:val="00CF5404"/>
    <w:rsid w:val="00CF5F70"/>
    <w:rsid w:val="00CF6C15"/>
    <w:rsid w:val="00D01174"/>
    <w:rsid w:val="00D0389C"/>
    <w:rsid w:val="00D03CF6"/>
    <w:rsid w:val="00D03DE0"/>
    <w:rsid w:val="00D03E3F"/>
    <w:rsid w:val="00D0420E"/>
    <w:rsid w:val="00D042CF"/>
    <w:rsid w:val="00D06B2F"/>
    <w:rsid w:val="00D110D7"/>
    <w:rsid w:val="00D1188F"/>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1059"/>
    <w:rsid w:val="00D31192"/>
    <w:rsid w:val="00D31916"/>
    <w:rsid w:val="00D3196D"/>
    <w:rsid w:val="00D32729"/>
    <w:rsid w:val="00D329EB"/>
    <w:rsid w:val="00D32E25"/>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55B9"/>
    <w:rsid w:val="00D55614"/>
    <w:rsid w:val="00D55A02"/>
    <w:rsid w:val="00D55B0E"/>
    <w:rsid w:val="00D562D0"/>
    <w:rsid w:val="00D57034"/>
    <w:rsid w:val="00D572AA"/>
    <w:rsid w:val="00D60025"/>
    <w:rsid w:val="00D61DDC"/>
    <w:rsid w:val="00D62423"/>
    <w:rsid w:val="00D6264D"/>
    <w:rsid w:val="00D63E89"/>
    <w:rsid w:val="00D64175"/>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95"/>
    <w:rsid w:val="00D83C41"/>
    <w:rsid w:val="00D83E84"/>
    <w:rsid w:val="00D84692"/>
    <w:rsid w:val="00D85F46"/>
    <w:rsid w:val="00D87495"/>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59D"/>
    <w:rsid w:val="00DB06A7"/>
    <w:rsid w:val="00DB20B5"/>
    <w:rsid w:val="00DB23BA"/>
    <w:rsid w:val="00DB2864"/>
    <w:rsid w:val="00DB2BD7"/>
    <w:rsid w:val="00DB32FC"/>
    <w:rsid w:val="00DB345A"/>
    <w:rsid w:val="00DB7389"/>
    <w:rsid w:val="00DC1D4F"/>
    <w:rsid w:val="00DC2428"/>
    <w:rsid w:val="00DC3F81"/>
    <w:rsid w:val="00DC4C6C"/>
    <w:rsid w:val="00DC4CE6"/>
    <w:rsid w:val="00DC60B0"/>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10FF"/>
    <w:rsid w:val="00E125BA"/>
    <w:rsid w:val="00E13EFA"/>
    <w:rsid w:val="00E13FC1"/>
    <w:rsid w:val="00E15014"/>
    <w:rsid w:val="00E16861"/>
    <w:rsid w:val="00E16D48"/>
    <w:rsid w:val="00E17565"/>
    <w:rsid w:val="00E2247D"/>
    <w:rsid w:val="00E227E1"/>
    <w:rsid w:val="00E22AC4"/>
    <w:rsid w:val="00E23848"/>
    <w:rsid w:val="00E248D5"/>
    <w:rsid w:val="00E24D28"/>
    <w:rsid w:val="00E24D67"/>
    <w:rsid w:val="00E2540E"/>
    <w:rsid w:val="00E25512"/>
    <w:rsid w:val="00E32318"/>
    <w:rsid w:val="00E3295E"/>
    <w:rsid w:val="00E355DB"/>
    <w:rsid w:val="00E35D1A"/>
    <w:rsid w:val="00E36663"/>
    <w:rsid w:val="00E41569"/>
    <w:rsid w:val="00E41B3A"/>
    <w:rsid w:val="00E41ED0"/>
    <w:rsid w:val="00E4247A"/>
    <w:rsid w:val="00E4304E"/>
    <w:rsid w:val="00E4417A"/>
    <w:rsid w:val="00E44AF4"/>
    <w:rsid w:val="00E47830"/>
    <w:rsid w:val="00E51328"/>
    <w:rsid w:val="00E51F56"/>
    <w:rsid w:val="00E52673"/>
    <w:rsid w:val="00E5344A"/>
    <w:rsid w:val="00E53960"/>
    <w:rsid w:val="00E53A1C"/>
    <w:rsid w:val="00E55EE1"/>
    <w:rsid w:val="00E570BE"/>
    <w:rsid w:val="00E60282"/>
    <w:rsid w:val="00E61BE9"/>
    <w:rsid w:val="00E62E4F"/>
    <w:rsid w:val="00E639C3"/>
    <w:rsid w:val="00E647E9"/>
    <w:rsid w:val="00E65C0A"/>
    <w:rsid w:val="00E66083"/>
    <w:rsid w:val="00E66CF9"/>
    <w:rsid w:val="00E7162A"/>
    <w:rsid w:val="00E71DFE"/>
    <w:rsid w:val="00E71F34"/>
    <w:rsid w:val="00E7294E"/>
    <w:rsid w:val="00E72B91"/>
    <w:rsid w:val="00E72F8C"/>
    <w:rsid w:val="00E730AD"/>
    <w:rsid w:val="00E75460"/>
    <w:rsid w:val="00E75673"/>
    <w:rsid w:val="00E76A19"/>
    <w:rsid w:val="00E8055C"/>
    <w:rsid w:val="00E806A7"/>
    <w:rsid w:val="00E80E9C"/>
    <w:rsid w:val="00E811DC"/>
    <w:rsid w:val="00E81D42"/>
    <w:rsid w:val="00E8390D"/>
    <w:rsid w:val="00E84B87"/>
    <w:rsid w:val="00E854F7"/>
    <w:rsid w:val="00E8637A"/>
    <w:rsid w:val="00E86890"/>
    <w:rsid w:val="00E8753E"/>
    <w:rsid w:val="00E914C0"/>
    <w:rsid w:val="00E9184D"/>
    <w:rsid w:val="00E91A64"/>
    <w:rsid w:val="00E92AAF"/>
    <w:rsid w:val="00E94AC9"/>
    <w:rsid w:val="00E94BB3"/>
    <w:rsid w:val="00EA0ED7"/>
    <w:rsid w:val="00EA16D8"/>
    <w:rsid w:val="00EA1B98"/>
    <w:rsid w:val="00EA1C14"/>
    <w:rsid w:val="00EA1D9C"/>
    <w:rsid w:val="00EA1E46"/>
    <w:rsid w:val="00EA2FC3"/>
    <w:rsid w:val="00EA335B"/>
    <w:rsid w:val="00EA4E5F"/>
    <w:rsid w:val="00EA5141"/>
    <w:rsid w:val="00EA52A7"/>
    <w:rsid w:val="00EB0751"/>
    <w:rsid w:val="00EB15ED"/>
    <w:rsid w:val="00EB1990"/>
    <w:rsid w:val="00EB1A57"/>
    <w:rsid w:val="00EB1AED"/>
    <w:rsid w:val="00EB5159"/>
    <w:rsid w:val="00EB5BD9"/>
    <w:rsid w:val="00EB5E3B"/>
    <w:rsid w:val="00EB5EA3"/>
    <w:rsid w:val="00EB7691"/>
    <w:rsid w:val="00EB76C0"/>
    <w:rsid w:val="00EC0306"/>
    <w:rsid w:val="00EC0686"/>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A1D"/>
    <w:rsid w:val="00EE0F42"/>
    <w:rsid w:val="00EE1063"/>
    <w:rsid w:val="00EE3ED4"/>
    <w:rsid w:val="00EE75D1"/>
    <w:rsid w:val="00EE7B4F"/>
    <w:rsid w:val="00EF0A79"/>
    <w:rsid w:val="00EF0DB9"/>
    <w:rsid w:val="00EF2488"/>
    <w:rsid w:val="00EF2E83"/>
    <w:rsid w:val="00EF30D9"/>
    <w:rsid w:val="00EF3AEB"/>
    <w:rsid w:val="00EF4198"/>
    <w:rsid w:val="00EF4311"/>
    <w:rsid w:val="00EF492D"/>
    <w:rsid w:val="00EF693A"/>
    <w:rsid w:val="00EF6C94"/>
    <w:rsid w:val="00EF6D75"/>
    <w:rsid w:val="00F00735"/>
    <w:rsid w:val="00F01307"/>
    <w:rsid w:val="00F0373C"/>
    <w:rsid w:val="00F0470E"/>
    <w:rsid w:val="00F06ACA"/>
    <w:rsid w:val="00F06EA0"/>
    <w:rsid w:val="00F104CE"/>
    <w:rsid w:val="00F10B63"/>
    <w:rsid w:val="00F11084"/>
    <w:rsid w:val="00F12820"/>
    <w:rsid w:val="00F1352B"/>
    <w:rsid w:val="00F13683"/>
    <w:rsid w:val="00F155F6"/>
    <w:rsid w:val="00F157CD"/>
    <w:rsid w:val="00F16721"/>
    <w:rsid w:val="00F16D31"/>
    <w:rsid w:val="00F170B1"/>
    <w:rsid w:val="00F17FF1"/>
    <w:rsid w:val="00F202C5"/>
    <w:rsid w:val="00F216E9"/>
    <w:rsid w:val="00F23802"/>
    <w:rsid w:val="00F23C03"/>
    <w:rsid w:val="00F26DA4"/>
    <w:rsid w:val="00F27544"/>
    <w:rsid w:val="00F277D4"/>
    <w:rsid w:val="00F304C9"/>
    <w:rsid w:val="00F31651"/>
    <w:rsid w:val="00F3217B"/>
    <w:rsid w:val="00F3240C"/>
    <w:rsid w:val="00F3393A"/>
    <w:rsid w:val="00F33C5A"/>
    <w:rsid w:val="00F34E26"/>
    <w:rsid w:val="00F354EE"/>
    <w:rsid w:val="00F35688"/>
    <w:rsid w:val="00F35DC8"/>
    <w:rsid w:val="00F36A70"/>
    <w:rsid w:val="00F36AD1"/>
    <w:rsid w:val="00F36F18"/>
    <w:rsid w:val="00F377B8"/>
    <w:rsid w:val="00F40184"/>
    <w:rsid w:val="00F40439"/>
    <w:rsid w:val="00F424BC"/>
    <w:rsid w:val="00F42A20"/>
    <w:rsid w:val="00F433C5"/>
    <w:rsid w:val="00F44389"/>
    <w:rsid w:val="00F45F0B"/>
    <w:rsid w:val="00F46431"/>
    <w:rsid w:val="00F471EF"/>
    <w:rsid w:val="00F47DE9"/>
    <w:rsid w:val="00F50831"/>
    <w:rsid w:val="00F51967"/>
    <w:rsid w:val="00F54055"/>
    <w:rsid w:val="00F54DD0"/>
    <w:rsid w:val="00F55CBE"/>
    <w:rsid w:val="00F56264"/>
    <w:rsid w:val="00F56A36"/>
    <w:rsid w:val="00F56E1A"/>
    <w:rsid w:val="00F57DE0"/>
    <w:rsid w:val="00F6013E"/>
    <w:rsid w:val="00F604A7"/>
    <w:rsid w:val="00F612E7"/>
    <w:rsid w:val="00F61903"/>
    <w:rsid w:val="00F624A4"/>
    <w:rsid w:val="00F62705"/>
    <w:rsid w:val="00F63214"/>
    <w:rsid w:val="00F63C9C"/>
    <w:rsid w:val="00F6523B"/>
    <w:rsid w:val="00F66C97"/>
    <w:rsid w:val="00F67DF3"/>
    <w:rsid w:val="00F71376"/>
    <w:rsid w:val="00F71B19"/>
    <w:rsid w:val="00F721A1"/>
    <w:rsid w:val="00F726F3"/>
    <w:rsid w:val="00F73116"/>
    <w:rsid w:val="00F73291"/>
    <w:rsid w:val="00F7498D"/>
    <w:rsid w:val="00F75BBE"/>
    <w:rsid w:val="00F77390"/>
    <w:rsid w:val="00F774FE"/>
    <w:rsid w:val="00F7771F"/>
    <w:rsid w:val="00F81D98"/>
    <w:rsid w:val="00F83306"/>
    <w:rsid w:val="00F83B74"/>
    <w:rsid w:val="00F840A0"/>
    <w:rsid w:val="00F84171"/>
    <w:rsid w:val="00F85108"/>
    <w:rsid w:val="00F863A2"/>
    <w:rsid w:val="00F87889"/>
    <w:rsid w:val="00F91D6A"/>
    <w:rsid w:val="00F920E7"/>
    <w:rsid w:val="00F93AA0"/>
    <w:rsid w:val="00F959AB"/>
    <w:rsid w:val="00F962E7"/>
    <w:rsid w:val="00F964C9"/>
    <w:rsid w:val="00F96C1C"/>
    <w:rsid w:val="00F96FCE"/>
    <w:rsid w:val="00FA144E"/>
    <w:rsid w:val="00FA17F1"/>
    <w:rsid w:val="00FA400E"/>
    <w:rsid w:val="00FA40E1"/>
    <w:rsid w:val="00FA43F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4465"/>
    <w:rsid w:val="00FF526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3268380">
      <w:bodyDiv w:val="1"/>
      <w:marLeft w:val="0"/>
      <w:marRight w:val="0"/>
      <w:marTop w:val="0"/>
      <w:marBottom w:val="0"/>
      <w:divBdr>
        <w:top w:val="none" w:sz="0" w:space="0" w:color="auto"/>
        <w:left w:val="none" w:sz="0" w:space="0" w:color="auto"/>
        <w:bottom w:val="none" w:sz="0" w:space="0" w:color="auto"/>
        <w:right w:val="none" w:sz="0" w:space="0" w:color="auto"/>
      </w:divBdr>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18402515">
      <w:bodyDiv w:val="1"/>
      <w:marLeft w:val="0"/>
      <w:marRight w:val="0"/>
      <w:marTop w:val="0"/>
      <w:marBottom w:val="0"/>
      <w:divBdr>
        <w:top w:val="none" w:sz="0" w:space="0" w:color="auto"/>
        <w:left w:val="none" w:sz="0" w:space="0" w:color="auto"/>
        <w:bottom w:val="none" w:sz="0" w:space="0" w:color="auto"/>
        <w:right w:val="none" w:sz="0" w:space="0" w:color="auto"/>
      </w:divBdr>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837769635">
      <w:bodyDiv w:val="1"/>
      <w:marLeft w:val="0"/>
      <w:marRight w:val="0"/>
      <w:marTop w:val="0"/>
      <w:marBottom w:val="0"/>
      <w:divBdr>
        <w:top w:val="none" w:sz="0" w:space="0" w:color="auto"/>
        <w:left w:val="none" w:sz="0" w:space="0" w:color="auto"/>
        <w:bottom w:val="none" w:sz="0" w:space="0" w:color="auto"/>
        <w:right w:val="none" w:sz="0" w:space="0" w:color="auto"/>
      </w:divBdr>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mailto:licitacoes@coqueirobaixo.com.br" TargetMode="External"/><Relationship Id="rId3" Type="http://schemas.openxmlformats.org/officeDocument/2006/relationships/styles" Target="styles.xml"/><Relationship Id="rId21" Type="http://schemas.openxmlformats.org/officeDocument/2006/relationships/hyperlink" Target="https://certidoes.cgu.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s://coqueirobaixo.rs.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coqueirobaixo.rs.gov.br" TargetMode="External"/><Relationship Id="rId30" Type="http://schemas.openxmlformats.org/officeDocument/2006/relationships/hyperlink" Target="mailto:licitacoes@coqueirobaixo.com.br" TargetMode="Externa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D309F-977A-4815-9FFB-AD5969A30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41</Pages>
  <Words>17762</Words>
  <Characters>95921</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113457</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167</cp:revision>
  <cp:lastPrinted>2023-12-27T17:52:00Z</cp:lastPrinted>
  <dcterms:created xsi:type="dcterms:W3CDTF">2023-11-03T13:31:00Z</dcterms:created>
  <dcterms:modified xsi:type="dcterms:W3CDTF">2023-12-27T17:56:00Z</dcterms:modified>
</cp:coreProperties>
</file>