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96018" w14:textId="77777777" w:rsidR="00125231" w:rsidRPr="0016281B" w:rsidRDefault="00125231" w:rsidP="00C12287">
      <w:pPr>
        <w:widowControl w:val="0"/>
        <w:jc w:val="both"/>
        <w:rPr>
          <w:rFonts w:eastAsia="Yu Mincho"/>
          <w:b/>
          <w:bCs/>
          <w:sz w:val="24"/>
          <w:szCs w:val="24"/>
        </w:rPr>
      </w:pPr>
    </w:p>
    <w:p w14:paraId="085F728D" w14:textId="6FA2EC25" w:rsidR="00125231" w:rsidRPr="0016281B" w:rsidRDefault="00DC4CE6" w:rsidP="00C12287">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24AB3402" w14:textId="09A52EAC" w:rsidR="00514C81" w:rsidRPr="00A961F1" w:rsidRDefault="00514C81" w:rsidP="00C12287">
      <w:pPr>
        <w:widowControl w:val="0"/>
        <w:jc w:val="center"/>
        <w:rPr>
          <w:b/>
          <w:sz w:val="24"/>
          <w:szCs w:val="24"/>
        </w:rPr>
      </w:pPr>
      <w:r w:rsidRPr="0016281B">
        <w:rPr>
          <w:rFonts w:eastAsia="Yu Mincho"/>
          <w:b/>
          <w:bCs/>
          <w:sz w:val="24"/>
          <w:szCs w:val="24"/>
        </w:rPr>
        <w:t>PREGÃO PRESENCIAL Nº</w:t>
      </w:r>
      <w:r w:rsidR="0076508F" w:rsidRPr="0016281B">
        <w:rPr>
          <w:rFonts w:eastAsia="Yu Mincho"/>
          <w:b/>
          <w:bCs/>
          <w:sz w:val="24"/>
          <w:szCs w:val="24"/>
        </w:rPr>
        <w:t xml:space="preserve"> </w:t>
      </w:r>
      <w:r w:rsidR="00F057A3" w:rsidRPr="00DF3853">
        <w:rPr>
          <w:rFonts w:eastAsia="Yu Mincho"/>
          <w:b/>
          <w:bCs/>
          <w:sz w:val="24"/>
          <w:szCs w:val="24"/>
        </w:rPr>
        <w:t>0</w:t>
      </w:r>
      <w:r w:rsidR="00DF3853">
        <w:rPr>
          <w:rFonts w:eastAsia="Yu Mincho"/>
          <w:b/>
          <w:bCs/>
          <w:sz w:val="24"/>
          <w:szCs w:val="24"/>
        </w:rPr>
        <w:t>2</w:t>
      </w:r>
      <w:r w:rsidRPr="0016281B">
        <w:rPr>
          <w:rFonts w:eastAsia="Yu Mincho"/>
          <w:b/>
          <w:bCs/>
          <w:sz w:val="24"/>
          <w:szCs w:val="24"/>
        </w:rPr>
        <w:t>/202</w:t>
      </w:r>
      <w:r w:rsidR="00F057A3">
        <w:rPr>
          <w:rFonts w:eastAsia="Yu Mincho"/>
          <w:b/>
          <w:bCs/>
          <w:sz w:val="24"/>
          <w:szCs w:val="24"/>
        </w:rPr>
        <w:t>4</w:t>
      </w:r>
      <w:r w:rsidR="009C6CA2">
        <w:rPr>
          <w:rFonts w:eastAsia="Yu Mincho"/>
          <w:b/>
          <w:bCs/>
          <w:sz w:val="24"/>
          <w:szCs w:val="24"/>
        </w:rPr>
        <w:t xml:space="preserve"> -</w:t>
      </w:r>
      <w:r w:rsidR="00DC4CE6" w:rsidRPr="0016281B">
        <w:rPr>
          <w:sz w:val="24"/>
          <w:szCs w:val="24"/>
        </w:rPr>
        <w:t xml:space="preserve"> </w:t>
      </w:r>
      <w:r w:rsidR="009C6CA2" w:rsidRPr="00A961F1">
        <w:rPr>
          <w:b/>
          <w:sz w:val="24"/>
          <w:szCs w:val="24"/>
        </w:rPr>
        <w:t>REGISTRO DE PREÇOS</w:t>
      </w:r>
    </w:p>
    <w:p w14:paraId="5FDD7A41" w14:textId="77777777" w:rsidR="002D0AF7" w:rsidRPr="00A961F1" w:rsidRDefault="002D0AF7" w:rsidP="00C12287">
      <w:pPr>
        <w:widowControl w:val="0"/>
        <w:jc w:val="center"/>
        <w:rPr>
          <w:rFonts w:eastAsia="Yu Mincho"/>
          <w:b/>
          <w:bCs/>
          <w:sz w:val="24"/>
          <w:szCs w:val="24"/>
        </w:rPr>
      </w:pPr>
    </w:p>
    <w:p w14:paraId="1157912A" w14:textId="77777777" w:rsidR="00E35D1A" w:rsidRPr="00A961F1" w:rsidRDefault="00E35D1A" w:rsidP="00C12287">
      <w:pPr>
        <w:widowControl w:val="0"/>
        <w:jc w:val="both"/>
        <w:rPr>
          <w:rFonts w:eastAsia="Yu Mincho"/>
          <w:b/>
          <w:bCs/>
          <w:sz w:val="24"/>
          <w:szCs w:val="24"/>
        </w:rPr>
      </w:pPr>
    </w:p>
    <w:p w14:paraId="3C25B670" w14:textId="7496B580" w:rsidR="00CD51A8" w:rsidRPr="00A961F1" w:rsidRDefault="00514C81" w:rsidP="002D0AF7">
      <w:pPr>
        <w:widowControl w:val="0"/>
        <w:spacing w:line="360" w:lineRule="auto"/>
        <w:jc w:val="both"/>
        <w:rPr>
          <w:rFonts w:eastAsia="Yu Mincho"/>
          <w:b/>
          <w:bCs/>
          <w:sz w:val="24"/>
          <w:szCs w:val="24"/>
        </w:rPr>
      </w:pPr>
      <w:r w:rsidRPr="00A961F1">
        <w:rPr>
          <w:rFonts w:eastAsia="Yu Mincho"/>
          <w:b/>
          <w:bCs/>
          <w:sz w:val="24"/>
          <w:szCs w:val="24"/>
        </w:rPr>
        <w:t>Processo Administrativo nº</w:t>
      </w:r>
      <w:r w:rsidR="000A5EE0" w:rsidRPr="00A961F1">
        <w:rPr>
          <w:rFonts w:eastAsia="Yu Mincho"/>
          <w:b/>
          <w:bCs/>
          <w:sz w:val="24"/>
          <w:szCs w:val="24"/>
        </w:rPr>
        <w:t xml:space="preserve"> </w:t>
      </w:r>
      <w:r w:rsidR="001C5F1A">
        <w:rPr>
          <w:rFonts w:eastAsia="Yu Mincho"/>
          <w:b/>
          <w:bCs/>
          <w:sz w:val="24"/>
          <w:szCs w:val="24"/>
        </w:rPr>
        <w:t>20</w:t>
      </w:r>
      <w:r w:rsidRPr="00DF3853">
        <w:rPr>
          <w:rFonts w:eastAsia="Yu Mincho"/>
          <w:b/>
          <w:bCs/>
          <w:sz w:val="24"/>
          <w:szCs w:val="24"/>
        </w:rPr>
        <w:t>/</w:t>
      </w:r>
      <w:r w:rsidRPr="00A961F1">
        <w:rPr>
          <w:rFonts w:eastAsia="Yu Mincho"/>
          <w:b/>
          <w:bCs/>
          <w:sz w:val="24"/>
          <w:szCs w:val="24"/>
        </w:rPr>
        <w:t>202</w:t>
      </w:r>
      <w:r w:rsidR="00F057A3">
        <w:rPr>
          <w:rFonts w:eastAsia="Yu Mincho"/>
          <w:b/>
          <w:bCs/>
          <w:sz w:val="24"/>
          <w:szCs w:val="24"/>
        </w:rPr>
        <w:t>4</w:t>
      </w:r>
    </w:p>
    <w:p w14:paraId="5D7738B1" w14:textId="2D8D7AA5" w:rsidR="00514C81" w:rsidRPr="009441E5" w:rsidRDefault="00514C81" w:rsidP="00515E1F">
      <w:pPr>
        <w:widowControl w:val="0"/>
        <w:spacing w:line="360" w:lineRule="auto"/>
        <w:jc w:val="both"/>
        <w:rPr>
          <w:rFonts w:eastAsia="Calibri"/>
          <w:bCs/>
          <w:sz w:val="24"/>
          <w:szCs w:val="24"/>
          <w:lang w:eastAsia="en-US"/>
        </w:rPr>
      </w:pPr>
      <w:r w:rsidRPr="009441E5">
        <w:rPr>
          <w:rFonts w:eastAsia="Yu Mincho"/>
          <w:b/>
          <w:bCs/>
          <w:sz w:val="24"/>
          <w:szCs w:val="24"/>
        </w:rPr>
        <w:t>Objeto:</w:t>
      </w:r>
      <w:r w:rsidRPr="009441E5">
        <w:rPr>
          <w:rFonts w:eastAsia="Yu Mincho"/>
          <w:sz w:val="24"/>
          <w:szCs w:val="24"/>
        </w:rPr>
        <w:t xml:space="preserve"> </w:t>
      </w:r>
      <w:bookmarkStart w:id="2" w:name="_Hlk156502195"/>
      <w:bookmarkStart w:id="3" w:name="_Hlk140829925"/>
      <w:r w:rsidR="009C6CA2" w:rsidRPr="009441E5">
        <w:rPr>
          <w:sz w:val="24"/>
          <w:szCs w:val="24"/>
        </w:rPr>
        <w:t>Registro de Preços para futura e eventual aquisição</w:t>
      </w:r>
      <w:r w:rsidR="004A32F0" w:rsidRPr="009441E5">
        <w:rPr>
          <w:rFonts w:eastAsia="Calibri"/>
          <w:bCs/>
          <w:sz w:val="24"/>
          <w:szCs w:val="24"/>
          <w:lang w:eastAsia="en-US"/>
        </w:rPr>
        <w:t xml:space="preserve"> </w:t>
      </w:r>
      <w:r w:rsidR="009441E5" w:rsidRPr="009441E5">
        <w:rPr>
          <w:rStyle w:val="textrun"/>
          <w:sz w:val="24"/>
          <w:szCs w:val="24"/>
        </w:rPr>
        <w:t>de gêneros alimentícios perecíveis e não perecíveis destinados à alimentação escolar dos alunos matriculados nas Escolas da Rede Pública Municipal de Ensino do município de Coqueiro Baixo/RS</w:t>
      </w:r>
      <w:bookmarkEnd w:id="2"/>
      <w:r w:rsidR="003C1490" w:rsidRPr="00A961F1">
        <w:rPr>
          <w:sz w:val="24"/>
          <w:szCs w:val="24"/>
        </w:rPr>
        <w:t>, em conformidade com o Termo de Referência (ANEXO I) deste Edital</w:t>
      </w:r>
      <w:bookmarkEnd w:id="3"/>
      <w:r w:rsidR="003C1490" w:rsidRPr="00A961F1">
        <w:rPr>
          <w:sz w:val="24"/>
          <w:szCs w:val="24"/>
        </w:rPr>
        <w:t>.</w:t>
      </w:r>
    </w:p>
    <w:p w14:paraId="41C6CE78" w14:textId="60EBF386" w:rsidR="00514C81" w:rsidRPr="0016281B" w:rsidRDefault="00514C81" w:rsidP="002D0AF7">
      <w:pPr>
        <w:widowControl w:val="0"/>
        <w:spacing w:line="360" w:lineRule="auto"/>
        <w:jc w:val="both"/>
        <w:rPr>
          <w:b/>
          <w:bCs/>
          <w:color w:val="FF0000"/>
          <w:sz w:val="24"/>
          <w:szCs w:val="24"/>
        </w:rPr>
      </w:pPr>
      <w:r w:rsidRPr="0016281B">
        <w:rPr>
          <w:rFonts w:eastAsia="Yu Mincho"/>
          <w:b/>
          <w:bCs/>
          <w:sz w:val="24"/>
          <w:szCs w:val="24"/>
        </w:rPr>
        <w:t>Critério de Julgamento</w:t>
      </w:r>
      <w:r w:rsidRPr="0016281B">
        <w:rPr>
          <w:rFonts w:eastAsia="Yu Mincho"/>
          <w:caps/>
          <w:sz w:val="24"/>
          <w:szCs w:val="24"/>
        </w:rPr>
        <w:t>:</w:t>
      </w:r>
      <w:r w:rsidR="003C1490" w:rsidRPr="0016281B">
        <w:rPr>
          <w:rFonts w:eastAsia="Yu Mincho"/>
          <w:caps/>
          <w:sz w:val="24"/>
          <w:szCs w:val="24"/>
        </w:rPr>
        <w:t xml:space="preserve"> </w:t>
      </w:r>
      <w:r w:rsidR="002A5278">
        <w:rPr>
          <w:rFonts w:eastAsia="Yu Mincho"/>
          <w:caps/>
          <w:sz w:val="24"/>
          <w:szCs w:val="24"/>
        </w:rPr>
        <w:tab/>
      </w:r>
      <w:r w:rsidR="003C1490" w:rsidRPr="0016281B">
        <w:rPr>
          <w:rFonts w:eastAsia="Yu Mincho"/>
          <w:sz w:val="24"/>
          <w:szCs w:val="24"/>
        </w:rPr>
        <w:t xml:space="preserve">Menor Preço </w:t>
      </w:r>
      <w:r w:rsidR="001943BD" w:rsidRPr="0016281B">
        <w:rPr>
          <w:rFonts w:eastAsia="Yu Mincho"/>
          <w:caps/>
          <w:sz w:val="24"/>
          <w:szCs w:val="24"/>
        </w:rPr>
        <w:tab/>
      </w:r>
    </w:p>
    <w:p w14:paraId="02EBA837" w14:textId="73199538" w:rsidR="00514C81" w:rsidRPr="0016281B" w:rsidRDefault="00514C81" w:rsidP="002D0AF7">
      <w:pPr>
        <w:widowControl w:val="0"/>
        <w:spacing w:line="360" w:lineRule="auto"/>
        <w:jc w:val="both"/>
        <w:rPr>
          <w:rFonts w:eastAsia="Yu Mincho"/>
          <w:caps/>
          <w:sz w:val="24"/>
          <w:szCs w:val="24"/>
        </w:rPr>
      </w:pPr>
      <w:r w:rsidRPr="0016281B">
        <w:rPr>
          <w:rFonts w:eastAsia="Yu Mincho"/>
          <w:b/>
          <w:bCs/>
          <w:sz w:val="24"/>
          <w:szCs w:val="24"/>
        </w:rPr>
        <w:t>Modo de Disputa</w:t>
      </w:r>
      <w:r w:rsidRPr="0016281B">
        <w:rPr>
          <w:rFonts w:eastAsia="Yu Mincho"/>
          <w:caps/>
          <w:sz w:val="24"/>
          <w:szCs w:val="24"/>
        </w:rPr>
        <w:t>:</w:t>
      </w:r>
      <w:r w:rsidR="003C1490" w:rsidRPr="0016281B">
        <w:rPr>
          <w:rFonts w:eastAsia="Yu Mincho"/>
          <w:caps/>
          <w:sz w:val="24"/>
          <w:szCs w:val="24"/>
        </w:rPr>
        <w:t xml:space="preserve"> </w:t>
      </w:r>
      <w:r w:rsidR="002A5278">
        <w:rPr>
          <w:rFonts w:eastAsia="Yu Mincho"/>
          <w:caps/>
          <w:sz w:val="24"/>
          <w:szCs w:val="24"/>
        </w:rPr>
        <w:tab/>
      </w:r>
      <w:r w:rsidR="002A5278">
        <w:rPr>
          <w:rFonts w:eastAsia="Yu Mincho"/>
          <w:caps/>
          <w:sz w:val="24"/>
          <w:szCs w:val="24"/>
        </w:rPr>
        <w:tab/>
      </w:r>
      <w:r w:rsidR="00870CDF" w:rsidRPr="0016281B">
        <w:rPr>
          <w:rFonts w:eastAsia="Yu Mincho"/>
          <w:sz w:val="24"/>
          <w:szCs w:val="24"/>
        </w:rPr>
        <w:t>Aberto</w:t>
      </w:r>
      <w:r w:rsidRPr="0016281B">
        <w:rPr>
          <w:rFonts w:eastAsia="Yu Mincho"/>
          <w:caps/>
          <w:sz w:val="24"/>
          <w:szCs w:val="24"/>
        </w:rPr>
        <w:t xml:space="preserve"> </w:t>
      </w:r>
      <w:r w:rsidR="001943BD" w:rsidRPr="0016281B">
        <w:rPr>
          <w:rFonts w:eastAsia="Yu Mincho"/>
          <w:caps/>
          <w:sz w:val="24"/>
          <w:szCs w:val="24"/>
        </w:rPr>
        <w:tab/>
      </w:r>
      <w:r w:rsidR="001943BD" w:rsidRPr="0016281B">
        <w:rPr>
          <w:rFonts w:eastAsia="Yu Mincho"/>
          <w:caps/>
          <w:sz w:val="24"/>
          <w:szCs w:val="24"/>
        </w:rPr>
        <w:tab/>
      </w:r>
    </w:p>
    <w:p w14:paraId="25A0F88F" w14:textId="17F65D41" w:rsidR="00514C81" w:rsidRPr="0016281B" w:rsidRDefault="00514C81" w:rsidP="002D0AF7">
      <w:pPr>
        <w:widowControl w:val="0"/>
        <w:spacing w:line="360" w:lineRule="auto"/>
        <w:jc w:val="both"/>
        <w:rPr>
          <w:rFonts w:eastAsia="Yu Mincho"/>
          <w:sz w:val="24"/>
          <w:szCs w:val="24"/>
        </w:rPr>
      </w:pPr>
      <w:r w:rsidRPr="0016281B">
        <w:rPr>
          <w:rFonts w:eastAsia="Yu Mincho"/>
          <w:b/>
          <w:bCs/>
          <w:sz w:val="24"/>
          <w:szCs w:val="24"/>
        </w:rPr>
        <w:t>Secretaria solicitante:</w:t>
      </w:r>
      <w:r w:rsidRPr="0016281B">
        <w:rPr>
          <w:rFonts w:eastAsia="Yu Mincho"/>
          <w:sz w:val="24"/>
          <w:szCs w:val="24"/>
        </w:rPr>
        <w:t xml:space="preserve"> </w:t>
      </w:r>
      <w:r w:rsidR="002A5278">
        <w:rPr>
          <w:rFonts w:eastAsia="Yu Mincho"/>
          <w:sz w:val="24"/>
          <w:szCs w:val="24"/>
        </w:rPr>
        <w:tab/>
      </w:r>
      <w:r w:rsidR="004A32F0" w:rsidRPr="00F67083">
        <w:rPr>
          <w:sz w:val="24"/>
          <w:szCs w:val="24"/>
        </w:rPr>
        <w:t>Secretaria Municipal da Educação</w:t>
      </w:r>
    </w:p>
    <w:p w14:paraId="2B6C50BB" w14:textId="038E2B34" w:rsidR="00514C81" w:rsidRPr="00F057A3" w:rsidRDefault="00514C81" w:rsidP="002D0AF7">
      <w:pPr>
        <w:widowControl w:val="0"/>
        <w:spacing w:line="360" w:lineRule="auto"/>
        <w:jc w:val="both"/>
        <w:rPr>
          <w:rFonts w:eastAsia="Yu Mincho"/>
          <w:b/>
          <w:bCs/>
          <w:sz w:val="24"/>
          <w:szCs w:val="24"/>
        </w:rPr>
      </w:pPr>
      <w:r w:rsidRPr="00F057A3">
        <w:rPr>
          <w:rFonts w:eastAsia="Yu Mincho"/>
          <w:b/>
          <w:bCs/>
          <w:sz w:val="24"/>
          <w:szCs w:val="24"/>
        </w:rPr>
        <w:t xml:space="preserve">Data da sessão pública: </w:t>
      </w:r>
      <w:r w:rsidR="00DF3853" w:rsidRPr="00DF3853">
        <w:rPr>
          <w:rFonts w:eastAsia="Yu Mincho"/>
          <w:b/>
          <w:bCs/>
          <w:sz w:val="24"/>
          <w:szCs w:val="24"/>
        </w:rPr>
        <w:t>14</w:t>
      </w:r>
      <w:r w:rsidR="001C203C" w:rsidRPr="00DF3853">
        <w:rPr>
          <w:rFonts w:eastAsia="Yu Mincho"/>
          <w:b/>
          <w:bCs/>
          <w:sz w:val="24"/>
          <w:szCs w:val="24"/>
        </w:rPr>
        <w:t>/</w:t>
      </w:r>
      <w:r w:rsidR="009441E5" w:rsidRPr="00F057A3">
        <w:rPr>
          <w:rFonts w:eastAsia="Yu Mincho"/>
          <w:b/>
          <w:bCs/>
          <w:sz w:val="24"/>
          <w:szCs w:val="24"/>
        </w:rPr>
        <w:t>0</w:t>
      </w:r>
      <w:r w:rsidR="001C203C" w:rsidRPr="00F057A3">
        <w:rPr>
          <w:rFonts w:eastAsia="Yu Mincho"/>
          <w:b/>
          <w:bCs/>
          <w:sz w:val="24"/>
          <w:szCs w:val="24"/>
        </w:rPr>
        <w:t>2/202</w:t>
      </w:r>
      <w:r w:rsidR="009441E5" w:rsidRPr="00F057A3">
        <w:rPr>
          <w:rFonts w:eastAsia="Yu Mincho"/>
          <w:b/>
          <w:bCs/>
          <w:sz w:val="24"/>
          <w:szCs w:val="24"/>
        </w:rPr>
        <w:t>4</w:t>
      </w:r>
      <w:r w:rsidR="001C203C" w:rsidRPr="00F057A3">
        <w:rPr>
          <w:rFonts w:eastAsia="Yu Mincho"/>
          <w:b/>
          <w:bCs/>
          <w:sz w:val="24"/>
          <w:szCs w:val="24"/>
        </w:rPr>
        <w:t xml:space="preserve"> as </w:t>
      </w:r>
      <w:r w:rsidR="009441E5" w:rsidRPr="00F057A3">
        <w:rPr>
          <w:rFonts w:eastAsia="Yu Mincho"/>
          <w:b/>
          <w:bCs/>
          <w:sz w:val="24"/>
          <w:szCs w:val="24"/>
        </w:rPr>
        <w:t>09</w:t>
      </w:r>
      <w:r w:rsidR="001C203C" w:rsidRPr="00F057A3">
        <w:rPr>
          <w:rFonts w:eastAsia="Yu Mincho"/>
          <w:b/>
          <w:bCs/>
          <w:sz w:val="24"/>
          <w:szCs w:val="24"/>
        </w:rPr>
        <w:t>:</w:t>
      </w:r>
      <w:r w:rsidR="009441E5" w:rsidRPr="00F057A3">
        <w:rPr>
          <w:rFonts w:eastAsia="Yu Mincho"/>
          <w:b/>
          <w:bCs/>
          <w:sz w:val="24"/>
          <w:szCs w:val="24"/>
        </w:rPr>
        <w:t>0</w:t>
      </w:r>
      <w:r w:rsidR="001C203C" w:rsidRPr="00F057A3">
        <w:rPr>
          <w:rFonts w:eastAsia="Yu Mincho"/>
          <w:b/>
          <w:bCs/>
          <w:sz w:val="24"/>
          <w:szCs w:val="24"/>
        </w:rPr>
        <w:t>0h</w:t>
      </w:r>
    </w:p>
    <w:p w14:paraId="7561EB0D" w14:textId="30D2C19B" w:rsidR="00514C81" w:rsidRPr="00CD7F2D" w:rsidRDefault="003C1490" w:rsidP="002D0AF7">
      <w:pPr>
        <w:widowControl w:val="0"/>
        <w:spacing w:line="360" w:lineRule="auto"/>
        <w:jc w:val="both"/>
        <w:rPr>
          <w:rFonts w:eastAsia="Yu Mincho"/>
          <w:b/>
          <w:bCs/>
          <w:sz w:val="24"/>
          <w:szCs w:val="24"/>
        </w:rPr>
      </w:pPr>
      <w:r w:rsidRPr="0016281B">
        <w:rPr>
          <w:rFonts w:eastAsia="Yu Mincho"/>
          <w:b/>
          <w:bCs/>
          <w:sz w:val="24"/>
          <w:szCs w:val="24"/>
        </w:rPr>
        <w:t>Observação:</w:t>
      </w:r>
      <w:r w:rsidRPr="0016281B">
        <w:rPr>
          <w:rFonts w:eastAsia="Yu Mincho"/>
          <w:b/>
          <w:bCs/>
          <w:sz w:val="24"/>
          <w:szCs w:val="24"/>
        </w:rPr>
        <w:tab/>
      </w:r>
      <w:r w:rsidR="00514C81" w:rsidRPr="0016281B">
        <w:rPr>
          <w:rFonts w:eastAsia="Yu Mincho"/>
          <w:b/>
          <w:bCs/>
          <w:sz w:val="24"/>
          <w:szCs w:val="24"/>
        </w:rPr>
        <w:t xml:space="preserve">Sessão pública gravada em áudio e vídeo em atendimento ao </w:t>
      </w:r>
      <w:r w:rsidR="001943BD" w:rsidRPr="0016281B">
        <w:rPr>
          <w:rFonts w:eastAsia="Yu Mincho"/>
          <w:b/>
          <w:bCs/>
          <w:sz w:val="24"/>
          <w:szCs w:val="24"/>
        </w:rPr>
        <w:t xml:space="preserve">disposto no </w:t>
      </w:r>
      <w:r w:rsidR="00514C81" w:rsidRPr="0016281B">
        <w:rPr>
          <w:rFonts w:eastAsia="Yu Mincho"/>
          <w:b/>
          <w:bCs/>
          <w:sz w:val="24"/>
          <w:szCs w:val="24"/>
        </w:rPr>
        <w:t>Art</w:t>
      </w:r>
      <w:r w:rsidR="003A7C15" w:rsidRPr="0016281B">
        <w:rPr>
          <w:rFonts w:eastAsia="Yu Mincho"/>
          <w:b/>
          <w:bCs/>
          <w:sz w:val="24"/>
          <w:szCs w:val="24"/>
        </w:rPr>
        <w:t>igo</w:t>
      </w:r>
      <w:r w:rsidR="00514C81" w:rsidRPr="0016281B">
        <w:rPr>
          <w:rFonts w:eastAsia="Yu Mincho"/>
          <w:b/>
          <w:bCs/>
          <w:sz w:val="24"/>
          <w:szCs w:val="24"/>
        </w:rPr>
        <w:t xml:space="preserve"> 17</w:t>
      </w:r>
      <w:r w:rsidR="001943BD" w:rsidRPr="0016281B">
        <w:rPr>
          <w:rFonts w:eastAsia="Yu Mincho"/>
          <w:b/>
          <w:bCs/>
          <w:sz w:val="24"/>
          <w:szCs w:val="24"/>
        </w:rPr>
        <w:t>,</w:t>
      </w:r>
      <w:r w:rsidR="00514C81" w:rsidRPr="0016281B">
        <w:rPr>
          <w:rFonts w:eastAsia="Yu Mincho"/>
          <w:b/>
          <w:bCs/>
          <w:sz w:val="24"/>
          <w:szCs w:val="24"/>
        </w:rPr>
        <w:t xml:space="preserve"> § 2º da </w:t>
      </w:r>
      <w:hyperlink r:id="rId8" w:history="1">
        <w:r w:rsidR="00514C81" w:rsidRPr="0016281B">
          <w:rPr>
            <w:rFonts w:eastAsia="Yu Mincho"/>
            <w:b/>
            <w:bCs/>
            <w:sz w:val="24"/>
            <w:szCs w:val="24"/>
            <w:u w:val="single"/>
          </w:rPr>
          <w:t>Lei</w:t>
        </w:r>
        <w:r w:rsidR="001943BD" w:rsidRPr="0016281B">
          <w:rPr>
            <w:rFonts w:eastAsia="Yu Mincho"/>
            <w:b/>
            <w:bCs/>
            <w:sz w:val="24"/>
            <w:szCs w:val="24"/>
            <w:u w:val="single"/>
          </w:rPr>
          <w:t xml:space="preserve"> Federal</w:t>
        </w:r>
        <w:r w:rsidR="00514C81" w:rsidRPr="0016281B">
          <w:rPr>
            <w:rFonts w:eastAsia="Yu Mincho"/>
            <w:b/>
            <w:bCs/>
            <w:sz w:val="24"/>
            <w:szCs w:val="24"/>
            <w:u w:val="single"/>
          </w:rPr>
          <w:t xml:space="preserve"> nº14.133</w:t>
        </w:r>
        <w:r w:rsidR="001943BD" w:rsidRPr="0016281B">
          <w:rPr>
            <w:rFonts w:eastAsia="Yu Mincho"/>
            <w:b/>
            <w:bCs/>
            <w:sz w:val="24"/>
            <w:szCs w:val="24"/>
            <w:u w:val="single"/>
          </w:rPr>
          <w:t>/21</w:t>
        </w:r>
        <w:r w:rsidR="00514C81" w:rsidRPr="0016281B">
          <w:rPr>
            <w:rFonts w:eastAsia="Yu Mincho"/>
            <w:b/>
            <w:bCs/>
            <w:sz w:val="24"/>
            <w:szCs w:val="24"/>
            <w:u w:val="single"/>
          </w:rPr>
          <w:t>, de 1º de abril de 2021</w:t>
        </w:r>
      </w:hyperlink>
      <w:r w:rsidR="00CD7F2D">
        <w:rPr>
          <w:rFonts w:eastAsia="Yu Mincho"/>
          <w:b/>
          <w:bCs/>
          <w:sz w:val="24"/>
          <w:szCs w:val="24"/>
        </w:rPr>
        <w:t>.</w:t>
      </w:r>
    </w:p>
    <w:p w14:paraId="16CA2AC2" w14:textId="3A7DB081" w:rsidR="00125231" w:rsidRDefault="00125231" w:rsidP="00C12287">
      <w:pPr>
        <w:widowControl w:val="0"/>
        <w:jc w:val="both"/>
        <w:rPr>
          <w:rFonts w:eastAsia="Yu Mincho"/>
          <w:b/>
          <w:bCs/>
          <w:sz w:val="24"/>
          <w:szCs w:val="24"/>
        </w:rPr>
      </w:pPr>
    </w:p>
    <w:p w14:paraId="02E92334" w14:textId="77777777" w:rsidR="00B64B5D" w:rsidRPr="0016281B" w:rsidRDefault="00B64B5D" w:rsidP="00C12287">
      <w:pPr>
        <w:widowControl w:val="0"/>
        <w:jc w:val="both"/>
        <w:rPr>
          <w:rFonts w:eastAsia="Yu Mincho"/>
          <w:b/>
          <w:bCs/>
          <w:sz w:val="24"/>
          <w:szCs w:val="24"/>
        </w:rPr>
      </w:pPr>
    </w:p>
    <w:p w14:paraId="488338C0" w14:textId="06E335C9" w:rsidR="00514C81" w:rsidRPr="0016281B" w:rsidRDefault="00514C81" w:rsidP="00C12287">
      <w:pPr>
        <w:widowControl w:val="0"/>
        <w:jc w:val="both"/>
        <w:rPr>
          <w:rFonts w:eastAsia="Yu Mincho"/>
          <w:b/>
          <w:bCs/>
          <w:strike/>
          <w:sz w:val="24"/>
          <w:szCs w:val="24"/>
        </w:rPr>
      </w:pPr>
    </w:p>
    <w:p w14:paraId="6D24EE4C" w14:textId="77777777" w:rsidR="00514C81" w:rsidRPr="0016281B" w:rsidRDefault="00514C81" w:rsidP="00C12287">
      <w:pPr>
        <w:widowControl w:val="0"/>
        <w:ind w:firstLine="709"/>
        <w:jc w:val="both"/>
        <w:rPr>
          <w:rFonts w:eastAsia="Yu Mincho"/>
          <w:sz w:val="24"/>
          <w:szCs w:val="24"/>
        </w:rPr>
      </w:pPr>
    </w:p>
    <w:p w14:paraId="3CD6BD90" w14:textId="77777777" w:rsidR="00514C81" w:rsidRPr="0016281B" w:rsidRDefault="00514C81" w:rsidP="00C12287">
      <w:pPr>
        <w:widowControl w:val="0"/>
        <w:ind w:firstLine="709"/>
        <w:jc w:val="both"/>
        <w:rPr>
          <w:rFonts w:eastAsia="Yu Mincho"/>
          <w:sz w:val="24"/>
          <w:szCs w:val="24"/>
        </w:rPr>
      </w:pPr>
    </w:p>
    <w:p w14:paraId="449C5448" w14:textId="49E6F5CD" w:rsidR="00DC60B0" w:rsidRPr="0016281B" w:rsidRDefault="002D0AF7" w:rsidP="00C12287">
      <w:pPr>
        <w:widowControl w:val="0"/>
        <w:jc w:val="center"/>
        <w:rPr>
          <w:b/>
          <w:bCs/>
          <w:sz w:val="24"/>
          <w:szCs w:val="24"/>
        </w:rPr>
      </w:pPr>
      <w:r w:rsidRPr="0016281B">
        <w:rPr>
          <w:b/>
          <w:bCs/>
          <w:sz w:val="24"/>
          <w:szCs w:val="24"/>
        </w:rPr>
        <w:t>JOCIMAR VALER</w:t>
      </w:r>
    </w:p>
    <w:p w14:paraId="3C5A2333" w14:textId="77777777" w:rsidR="00DC60B0" w:rsidRPr="0016281B" w:rsidRDefault="00DC60B0" w:rsidP="00C12287">
      <w:pPr>
        <w:widowControl w:val="0"/>
        <w:jc w:val="center"/>
        <w:rPr>
          <w:sz w:val="24"/>
          <w:szCs w:val="24"/>
        </w:rPr>
      </w:pPr>
      <w:r w:rsidRPr="0016281B">
        <w:rPr>
          <w:sz w:val="24"/>
          <w:szCs w:val="24"/>
        </w:rPr>
        <w:t>Prefeito Municipal</w:t>
      </w:r>
    </w:p>
    <w:bookmarkEnd w:id="0"/>
    <w:p w14:paraId="15332325" w14:textId="77777777" w:rsidR="00514C81" w:rsidRPr="0016281B" w:rsidRDefault="00514C81" w:rsidP="00C12287">
      <w:pPr>
        <w:widowControl w:val="0"/>
        <w:ind w:firstLine="709"/>
        <w:jc w:val="both"/>
        <w:rPr>
          <w:rFonts w:eastAsia="Yu Mincho"/>
          <w:sz w:val="24"/>
          <w:szCs w:val="24"/>
        </w:rPr>
      </w:pPr>
    </w:p>
    <w:bookmarkEnd w:id="1"/>
    <w:p w14:paraId="65D7F025" w14:textId="77777777" w:rsidR="00514C81" w:rsidRPr="0016281B" w:rsidRDefault="00514C81" w:rsidP="00C12287">
      <w:pPr>
        <w:widowControl w:val="0"/>
        <w:ind w:firstLine="709"/>
        <w:rPr>
          <w:rFonts w:eastAsia="Yu Mincho"/>
          <w:sz w:val="24"/>
          <w:szCs w:val="24"/>
        </w:rPr>
      </w:pPr>
    </w:p>
    <w:p w14:paraId="2824B401" w14:textId="77777777" w:rsidR="00514C81" w:rsidRPr="0016281B" w:rsidRDefault="00514C81" w:rsidP="00C12287">
      <w:pPr>
        <w:widowControl w:val="0"/>
        <w:ind w:firstLine="709"/>
        <w:rPr>
          <w:rFonts w:eastAsia="Yu Mincho"/>
          <w:sz w:val="24"/>
          <w:szCs w:val="24"/>
        </w:rPr>
      </w:pPr>
    </w:p>
    <w:p w14:paraId="231A47CE" w14:textId="77777777" w:rsidR="00514C81" w:rsidRPr="0016281B" w:rsidRDefault="00514C81" w:rsidP="00C12287">
      <w:pPr>
        <w:widowControl w:val="0"/>
        <w:ind w:firstLine="709"/>
        <w:rPr>
          <w:rFonts w:eastAsia="Yu Mincho"/>
          <w:sz w:val="24"/>
          <w:szCs w:val="24"/>
        </w:rPr>
      </w:pPr>
    </w:p>
    <w:p w14:paraId="42418194" w14:textId="77777777" w:rsidR="00514C81" w:rsidRPr="0016281B" w:rsidRDefault="00514C81" w:rsidP="00C12287">
      <w:pPr>
        <w:widowControl w:val="0"/>
        <w:ind w:firstLine="709"/>
        <w:rPr>
          <w:rFonts w:eastAsia="Yu Mincho"/>
          <w:sz w:val="24"/>
          <w:szCs w:val="24"/>
        </w:rPr>
      </w:pPr>
    </w:p>
    <w:p w14:paraId="6614D923" w14:textId="77777777" w:rsidR="00514C81" w:rsidRPr="0016281B" w:rsidRDefault="00514C81" w:rsidP="00C12287">
      <w:pPr>
        <w:widowControl w:val="0"/>
        <w:ind w:firstLine="709"/>
        <w:rPr>
          <w:rFonts w:eastAsia="Yu Mincho"/>
          <w:sz w:val="24"/>
          <w:szCs w:val="24"/>
        </w:rPr>
      </w:pPr>
      <w:r w:rsidRPr="0016281B">
        <w:rPr>
          <w:rFonts w:eastAsia="Yu Mincho"/>
          <w:sz w:val="24"/>
          <w:szCs w:val="24"/>
        </w:rPr>
        <w:t xml:space="preserve"> </w:t>
      </w:r>
    </w:p>
    <w:p w14:paraId="48DB13C4" w14:textId="77777777" w:rsidR="00514C81" w:rsidRPr="0016281B" w:rsidRDefault="00514C81" w:rsidP="00C12287">
      <w:pPr>
        <w:widowControl w:val="0"/>
        <w:ind w:firstLine="709"/>
        <w:rPr>
          <w:rFonts w:eastAsia="Yu Mincho"/>
          <w:b/>
          <w:bCs/>
          <w:sz w:val="24"/>
          <w:szCs w:val="24"/>
        </w:rPr>
      </w:pPr>
    </w:p>
    <w:p w14:paraId="1792304E" w14:textId="77777777" w:rsidR="00514C81" w:rsidRPr="0016281B" w:rsidRDefault="00514C81" w:rsidP="00C12287">
      <w:pPr>
        <w:widowControl w:val="0"/>
        <w:ind w:firstLine="709"/>
        <w:rPr>
          <w:rFonts w:eastAsia="Yu Mincho"/>
          <w:b/>
          <w:sz w:val="24"/>
          <w:szCs w:val="24"/>
        </w:rPr>
      </w:pPr>
    </w:p>
    <w:p w14:paraId="5E53DB9A" w14:textId="77777777" w:rsidR="00514C81" w:rsidRPr="0016281B" w:rsidRDefault="00514C81" w:rsidP="00C12287">
      <w:pPr>
        <w:widowControl w:val="0"/>
        <w:ind w:firstLine="709"/>
        <w:rPr>
          <w:rFonts w:eastAsia="Yu Mincho"/>
          <w:b/>
          <w:sz w:val="24"/>
          <w:szCs w:val="24"/>
        </w:rPr>
      </w:pPr>
    </w:p>
    <w:p w14:paraId="521C96C9" w14:textId="77777777" w:rsidR="00514C81" w:rsidRPr="0016281B" w:rsidRDefault="00514C81" w:rsidP="00C12287">
      <w:pPr>
        <w:widowControl w:val="0"/>
        <w:ind w:firstLine="709"/>
        <w:rPr>
          <w:rFonts w:eastAsia="Yu Mincho"/>
          <w:b/>
          <w:sz w:val="24"/>
          <w:szCs w:val="24"/>
        </w:rPr>
      </w:pPr>
    </w:p>
    <w:p w14:paraId="2DD16FD1" w14:textId="77777777" w:rsidR="00514C81" w:rsidRPr="0016281B" w:rsidRDefault="00514C81" w:rsidP="00C12287">
      <w:pPr>
        <w:widowControl w:val="0"/>
        <w:ind w:firstLine="709"/>
        <w:rPr>
          <w:rFonts w:eastAsia="Yu Mincho"/>
          <w:b/>
          <w:sz w:val="24"/>
          <w:szCs w:val="24"/>
        </w:rPr>
      </w:pPr>
    </w:p>
    <w:p w14:paraId="56BB73C0" w14:textId="77777777" w:rsidR="00514C81" w:rsidRPr="0016281B" w:rsidRDefault="00514C81" w:rsidP="00C12287">
      <w:pPr>
        <w:widowControl w:val="0"/>
        <w:ind w:firstLine="709"/>
        <w:rPr>
          <w:rFonts w:eastAsia="Yu Mincho"/>
          <w:b/>
          <w:sz w:val="24"/>
          <w:szCs w:val="24"/>
        </w:rPr>
      </w:pPr>
    </w:p>
    <w:p w14:paraId="705469E2" w14:textId="77777777" w:rsidR="00514C81" w:rsidRPr="0016281B" w:rsidRDefault="00514C81" w:rsidP="00C12287">
      <w:pPr>
        <w:widowControl w:val="0"/>
        <w:ind w:firstLine="709"/>
        <w:rPr>
          <w:rFonts w:eastAsia="Yu Mincho"/>
          <w:b/>
          <w:sz w:val="24"/>
          <w:szCs w:val="24"/>
        </w:rPr>
      </w:pPr>
    </w:p>
    <w:p w14:paraId="716EFAD6" w14:textId="77777777" w:rsidR="00514C81" w:rsidRPr="0016281B" w:rsidRDefault="00514C81" w:rsidP="00C12287">
      <w:pPr>
        <w:widowControl w:val="0"/>
        <w:ind w:firstLine="709"/>
        <w:rPr>
          <w:rFonts w:eastAsia="Yu Mincho"/>
          <w:b/>
          <w:sz w:val="24"/>
          <w:szCs w:val="24"/>
        </w:rPr>
      </w:pPr>
    </w:p>
    <w:p w14:paraId="4999C7C5" w14:textId="074FB1A7" w:rsidR="00514C81" w:rsidRDefault="00514C81" w:rsidP="00C12287">
      <w:pPr>
        <w:widowControl w:val="0"/>
        <w:ind w:firstLine="709"/>
        <w:rPr>
          <w:rFonts w:eastAsia="Yu Mincho"/>
          <w:b/>
          <w:sz w:val="24"/>
          <w:szCs w:val="24"/>
        </w:rPr>
      </w:pPr>
    </w:p>
    <w:p w14:paraId="4BD8A836" w14:textId="655ED0A8" w:rsidR="004F14B4" w:rsidRDefault="004F14B4" w:rsidP="00CF5F70">
      <w:pPr>
        <w:widowControl w:val="0"/>
        <w:rPr>
          <w:rFonts w:eastAsia="Yu Mincho"/>
          <w:b/>
          <w:sz w:val="24"/>
          <w:szCs w:val="24"/>
        </w:rPr>
      </w:pPr>
    </w:p>
    <w:p w14:paraId="3ACF05B1" w14:textId="77777777" w:rsidR="00736CCB" w:rsidRDefault="00736CCB" w:rsidP="00CF5F70">
      <w:pPr>
        <w:widowControl w:val="0"/>
        <w:rPr>
          <w:rFonts w:eastAsia="Yu Mincho"/>
          <w:b/>
          <w:sz w:val="24"/>
          <w:szCs w:val="24"/>
        </w:rPr>
      </w:pPr>
    </w:p>
    <w:p w14:paraId="03DEBD10" w14:textId="77777777" w:rsidR="004A32F0" w:rsidRDefault="004A32F0" w:rsidP="00CF5F70">
      <w:pPr>
        <w:widowControl w:val="0"/>
        <w:rPr>
          <w:rFonts w:eastAsia="Yu Mincho"/>
          <w:b/>
          <w:sz w:val="24"/>
          <w:szCs w:val="24"/>
        </w:rPr>
      </w:pPr>
    </w:p>
    <w:p w14:paraId="0177A38A" w14:textId="77777777" w:rsidR="002A5278" w:rsidRPr="0016281B" w:rsidRDefault="002A5278" w:rsidP="00CF5F70">
      <w:pPr>
        <w:widowControl w:val="0"/>
        <w:rPr>
          <w:rFonts w:eastAsia="Yu Mincho"/>
          <w:b/>
          <w:sz w:val="24"/>
          <w:szCs w:val="24"/>
        </w:rPr>
      </w:pPr>
    </w:p>
    <w:p w14:paraId="422DFC88" w14:textId="77777777" w:rsidR="00D32FDE" w:rsidRDefault="00D32FDE" w:rsidP="00C12287">
      <w:pPr>
        <w:widowControl w:val="0"/>
        <w:ind w:firstLine="709"/>
        <w:jc w:val="center"/>
        <w:rPr>
          <w:rFonts w:eastAsia="Yu Mincho"/>
          <w:b/>
          <w:sz w:val="24"/>
          <w:szCs w:val="24"/>
        </w:rPr>
      </w:pPr>
    </w:p>
    <w:p w14:paraId="6F19C20E" w14:textId="13AB0F61"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lastRenderedPageBreak/>
        <w:t xml:space="preserve">EDITAL DE PREGÃO PRESENCIAL Nº </w:t>
      </w:r>
      <w:r w:rsidR="009441E5" w:rsidRPr="00D717B1">
        <w:rPr>
          <w:rFonts w:eastAsia="Yu Mincho"/>
          <w:b/>
          <w:sz w:val="24"/>
          <w:szCs w:val="24"/>
        </w:rPr>
        <w:t>0</w:t>
      </w:r>
      <w:r w:rsidR="00D717B1">
        <w:rPr>
          <w:rFonts w:eastAsia="Yu Mincho"/>
          <w:b/>
          <w:sz w:val="24"/>
          <w:szCs w:val="24"/>
        </w:rPr>
        <w:t>2</w:t>
      </w:r>
      <w:r w:rsidR="001C203C">
        <w:rPr>
          <w:rFonts w:eastAsia="Yu Mincho"/>
          <w:b/>
          <w:sz w:val="24"/>
          <w:szCs w:val="24"/>
        </w:rPr>
        <w:t>/</w:t>
      </w:r>
      <w:r w:rsidRPr="0016281B">
        <w:rPr>
          <w:rFonts w:eastAsia="Yu Mincho"/>
          <w:b/>
          <w:sz w:val="24"/>
          <w:szCs w:val="24"/>
        </w:rPr>
        <w:t>202</w:t>
      </w:r>
      <w:r w:rsidR="009441E5">
        <w:rPr>
          <w:rFonts w:eastAsia="Yu Mincho"/>
          <w:b/>
          <w:sz w:val="24"/>
          <w:szCs w:val="24"/>
        </w:rPr>
        <w:t>4</w:t>
      </w:r>
    </w:p>
    <w:p w14:paraId="7EF98C7C" w14:textId="77777777" w:rsidR="002A5278" w:rsidRPr="0016281B" w:rsidRDefault="002A5278" w:rsidP="00D32FDE">
      <w:pPr>
        <w:widowControl w:val="0"/>
        <w:rPr>
          <w:rFonts w:eastAsia="Yu Mincho"/>
          <w:b/>
          <w:sz w:val="24"/>
          <w:szCs w:val="24"/>
        </w:rPr>
      </w:pPr>
    </w:p>
    <w:p w14:paraId="2AD16ECD" w14:textId="5F7ED672" w:rsidR="00514C81" w:rsidRPr="00A961F1" w:rsidRDefault="00514C81" w:rsidP="00C12287">
      <w:pPr>
        <w:widowControl w:val="0"/>
        <w:ind w:firstLine="709"/>
        <w:jc w:val="both"/>
        <w:rPr>
          <w:rFonts w:eastAsia="Yu Mincho"/>
          <w:sz w:val="24"/>
          <w:szCs w:val="24"/>
        </w:rPr>
      </w:pPr>
      <w:r w:rsidRPr="00A961F1">
        <w:rPr>
          <w:rFonts w:eastAsia="Yu Mincho"/>
          <w:b/>
          <w:bCs/>
          <w:sz w:val="24"/>
          <w:szCs w:val="24"/>
        </w:rPr>
        <w:t>O MUNIC</w:t>
      </w:r>
      <w:r w:rsidR="003A7C15" w:rsidRPr="00A961F1">
        <w:rPr>
          <w:rFonts w:eastAsia="Yu Mincho"/>
          <w:b/>
          <w:bCs/>
          <w:sz w:val="24"/>
          <w:szCs w:val="24"/>
        </w:rPr>
        <w:t>Í</w:t>
      </w:r>
      <w:r w:rsidRPr="00A961F1">
        <w:rPr>
          <w:rFonts w:eastAsia="Yu Mincho"/>
          <w:b/>
          <w:bCs/>
          <w:sz w:val="24"/>
          <w:szCs w:val="24"/>
        </w:rPr>
        <w:t xml:space="preserve">PIO DE </w:t>
      </w:r>
      <w:r w:rsidR="002D0AF7" w:rsidRPr="00A961F1">
        <w:rPr>
          <w:rFonts w:eastAsia="Yu Mincho"/>
          <w:b/>
          <w:bCs/>
          <w:sz w:val="24"/>
          <w:szCs w:val="24"/>
        </w:rPr>
        <w:t>COQUEIRO BAIXO</w:t>
      </w:r>
      <w:r w:rsidRPr="00A961F1">
        <w:rPr>
          <w:rFonts w:eastAsia="Yu Mincho"/>
          <w:b/>
          <w:bCs/>
          <w:sz w:val="24"/>
          <w:szCs w:val="24"/>
        </w:rPr>
        <w:t>-RS</w:t>
      </w:r>
      <w:r w:rsidRPr="00A961F1">
        <w:rPr>
          <w:rFonts w:eastAsia="Yu Mincho"/>
          <w:sz w:val="24"/>
          <w:szCs w:val="24"/>
        </w:rPr>
        <w:t>, por intermédio do Sr. Prefeito Municipal, no uso de suas atribuições</w:t>
      </w:r>
      <w:r w:rsidR="003A7C15" w:rsidRPr="00A961F1">
        <w:rPr>
          <w:rFonts w:eastAsia="Yu Mincho"/>
          <w:sz w:val="24"/>
          <w:szCs w:val="24"/>
        </w:rPr>
        <w:t xml:space="preserve"> legais</w:t>
      </w:r>
      <w:r w:rsidRPr="00A961F1">
        <w:rPr>
          <w:rFonts w:eastAsia="Yu Mincho"/>
          <w:sz w:val="24"/>
          <w:szCs w:val="24"/>
        </w:rPr>
        <w:t>, torna público, para conhecimento dos interessados, a realização de licitação,</w:t>
      </w:r>
      <w:r w:rsidR="009C6CA2" w:rsidRPr="00A961F1">
        <w:rPr>
          <w:rFonts w:eastAsia="Yu Mincho"/>
          <w:sz w:val="24"/>
          <w:szCs w:val="24"/>
        </w:rPr>
        <w:t xml:space="preserve"> para </w:t>
      </w:r>
      <w:r w:rsidR="009C6CA2" w:rsidRPr="00A961F1">
        <w:rPr>
          <w:rFonts w:eastAsia="Yu Mincho"/>
          <w:b/>
          <w:sz w:val="24"/>
          <w:szCs w:val="24"/>
        </w:rPr>
        <w:t>REGISTRO DE PREÇOS</w:t>
      </w:r>
      <w:r w:rsidR="009C6CA2" w:rsidRPr="00A961F1">
        <w:rPr>
          <w:rFonts w:eastAsia="Yu Mincho"/>
          <w:sz w:val="24"/>
          <w:szCs w:val="24"/>
        </w:rPr>
        <w:t>,</w:t>
      </w:r>
      <w:r w:rsidRPr="00A961F1">
        <w:rPr>
          <w:rFonts w:eastAsia="Yu Mincho"/>
          <w:sz w:val="24"/>
          <w:szCs w:val="24"/>
        </w:rPr>
        <w:t xml:space="preserve"> na modalidade </w:t>
      </w:r>
      <w:r w:rsidRPr="00A961F1">
        <w:rPr>
          <w:rFonts w:eastAsia="Yu Mincho"/>
          <w:b/>
          <w:bCs/>
          <w:sz w:val="24"/>
          <w:szCs w:val="24"/>
        </w:rPr>
        <w:t>PREGÃO</w:t>
      </w:r>
      <w:r w:rsidRPr="00A961F1">
        <w:rPr>
          <w:rFonts w:eastAsia="Yu Mincho"/>
          <w:sz w:val="24"/>
          <w:szCs w:val="24"/>
        </w:rPr>
        <w:t xml:space="preserve">, na forma </w:t>
      </w:r>
      <w:r w:rsidRPr="00A961F1">
        <w:rPr>
          <w:rFonts w:eastAsia="Yu Mincho"/>
          <w:b/>
          <w:bCs/>
          <w:sz w:val="24"/>
          <w:szCs w:val="24"/>
        </w:rPr>
        <w:t>PRESENCIAL</w:t>
      </w:r>
      <w:r w:rsidRPr="00A961F1">
        <w:rPr>
          <w:rFonts w:eastAsia="Yu Mincho"/>
          <w:sz w:val="24"/>
          <w:szCs w:val="24"/>
        </w:rPr>
        <w:t xml:space="preserve">, </w:t>
      </w:r>
      <w:r w:rsidR="00DA39E2" w:rsidRPr="00A961F1">
        <w:rPr>
          <w:sz w:val="24"/>
          <w:szCs w:val="24"/>
        </w:rPr>
        <w:t xml:space="preserve">sob critério de julgamento </w:t>
      </w:r>
      <w:r w:rsidR="00DA39E2" w:rsidRPr="00A961F1">
        <w:rPr>
          <w:b/>
          <w:bCs/>
          <w:sz w:val="24"/>
          <w:szCs w:val="24"/>
        </w:rPr>
        <w:t>MENOR PREÇO</w:t>
      </w:r>
      <w:r w:rsidR="009F72F4" w:rsidRPr="00A961F1">
        <w:t xml:space="preserve">, </w:t>
      </w:r>
      <w:r w:rsidRPr="00A961F1">
        <w:rPr>
          <w:rFonts w:eastAsia="Yu Mincho"/>
          <w:sz w:val="24"/>
          <w:szCs w:val="24"/>
        </w:rPr>
        <w:t xml:space="preserve">nos termos da </w:t>
      </w:r>
      <w:hyperlink r:id="rId9" w:history="1">
        <w:r w:rsidRPr="00A961F1">
          <w:rPr>
            <w:rFonts w:eastAsia="Yu Mincho"/>
            <w:sz w:val="24"/>
            <w:szCs w:val="24"/>
          </w:rPr>
          <w:t xml:space="preserve">Lei </w:t>
        </w:r>
        <w:r w:rsidR="001943BD" w:rsidRPr="00A961F1">
          <w:rPr>
            <w:rFonts w:eastAsia="Yu Mincho"/>
            <w:sz w:val="24"/>
            <w:szCs w:val="24"/>
          </w:rPr>
          <w:t xml:space="preserve">Federal </w:t>
        </w:r>
        <w:r w:rsidRPr="00A961F1">
          <w:rPr>
            <w:rFonts w:eastAsia="Yu Mincho"/>
            <w:sz w:val="24"/>
            <w:szCs w:val="24"/>
          </w:rPr>
          <w:t>nº14.133</w:t>
        </w:r>
        <w:r w:rsidR="001943BD" w:rsidRPr="00A961F1">
          <w:rPr>
            <w:rFonts w:eastAsia="Yu Mincho"/>
            <w:sz w:val="24"/>
            <w:szCs w:val="24"/>
          </w:rPr>
          <w:t>/21</w:t>
        </w:r>
        <w:r w:rsidRPr="00A961F1">
          <w:rPr>
            <w:rFonts w:eastAsia="Yu Mincho"/>
            <w:sz w:val="24"/>
            <w:szCs w:val="24"/>
          </w:rPr>
          <w:t>, de 1º de abril 2021</w:t>
        </w:r>
      </w:hyperlink>
      <w:r w:rsidRPr="00A961F1">
        <w:rPr>
          <w:rFonts w:eastAsia="Yu Mincho"/>
          <w:sz w:val="24"/>
          <w:szCs w:val="24"/>
        </w:rPr>
        <w:t xml:space="preserve">, do Decreto </w:t>
      </w:r>
      <w:r w:rsidR="001943BD" w:rsidRPr="00A961F1">
        <w:rPr>
          <w:rFonts w:eastAsia="Yu Mincho"/>
          <w:sz w:val="24"/>
          <w:szCs w:val="24"/>
        </w:rPr>
        <w:t xml:space="preserve">Municipal </w:t>
      </w:r>
      <w:r w:rsidRPr="00A961F1">
        <w:rPr>
          <w:rFonts w:eastAsia="Yu Mincho"/>
          <w:sz w:val="24"/>
          <w:szCs w:val="24"/>
        </w:rPr>
        <w:t>nº</w:t>
      </w:r>
      <w:r w:rsidR="004A2935" w:rsidRPr="00A961F1">
        <w:rPr>
          <w:rFonts w:eastAsia="Yu Mincho"/>
          <w:sz w:val="24"/>
          <w:szCs w:val="24"/>
        </w:rPr>
        <w:t>074</w:t>
      </w:r>
      <w:r w:rsidR="001943BD" w:rsidRPr="00A961F1">
        <w:rPr>
          <w:rFonts w:eastAsia="Yu Mincho"/>
          <w:sz w:val="24"/>
          <w:szCs w:val="24"/>
        </w:rPr>
        <w:t>/</w:t>
      </w:r>
      <w:r w:rsidR="002A5278" w:rsidRPr="00A961F1">
        <w:rPr>
          <w:rFonts w:eastAsia="Yu Mincho"/>
          <w:sz w:val="24"/>
          <w:szCs w:val="24"/>
        </w:rPr>
        <w:t>20</w:t>
      </w:r>
      <w:r w:rsidR="001943BD" w:rsidRPr="00A961F1">
        <w:rPr>
          <w:rFonts w:eastAsia="Yu Mincho"/>
          <w:sz w:val="24"/>
          <w:szCs w:val="24"/>
        </w:rPr>
        <w:t>23</w:t>
      </w:r>
      <w:r w:rsidRPr="00A961F1">
        <w:rPr>
          <w:rFonts w:eastAsia="Yu Mincho"/>
          <w:sz w:val="24"/>
          <w:szCs w:val="24"/>
        </w:rPr>
        <w:t xml:space="preserve">, de </w:t>
      </w:r>
      <w:r w:rsidR="004A2935" w:rsidRPr="00A961F1">
        <w:rPr>
          <w:rFonts w:eastAsia="Yu Mincho"/>
          <w:sz w:val="24"/>
          <w:szCs w:val="24"/>
        </w:rPr>
        <w:t>02</w:t>
      </w:r>
      <w:r w:rsidRPr="00A961F1">
        <w:rPr>
          <w:rFonts w:eastAsia="Yu Mincho"/>
          <w:sz w:val="24"/>
          <w:szCs w:val="24"/>
        </w:rPr>
        <w:t xml:space="preserve"> de </w:t>
      </w:r>
      <w:r w:rsidR="004A2935" w:rsidRPr="00A961F1">
        <w:rPr>
          <w:rFonts w:eastAsia="Yu Mincho"/>
          <w:sz w:val="24"/>
          <w:szCs w:val="24"/>
        </w:rPr>
        <w:t>outubro</w:t>
      </w:r>
      <w:r w:rsidRPr="00A961F1">
        <w:rPr>
          <w:rFonts w:eastAsia="Yu Mincho"/>
          <w:sz w:val="24"/>
          <w:szCs w:val="24"/>
        </w:rPr>
        <w:t xml:space="preserve"> de 2023, e demais legislação aplicável e, ainda, de acordo com as condições estabelecidas neste Edital.</w:t>
      </w:r>
    </w:p>
    <w:p w14:paraId="3F9478F4" w14:textId="77777777" w:rsidR="00514C81" w:rsidRPr="00A961F1" w:rsidRDefault="00514C81" w:rsidP="00C12287">
      <w:pPr>
        <w:widowControl w:val="0"/>
        <w:ind w:firstLine="709"/>
        <w:jc w:val="both"/>
        <w:rPr>
          <w:rFonts w:eastAsia="Yu Mincho"/>
          <w:sz w:val="24"/>
          <w:szCs w:val="24"/>
        </w:rPr>
      </w:pPr>
    </w:p>
    <w:p w14:paraId="3DF0F13F" w14:textId="77777777" w:rsidR="00514C81" w:rsidRPr="00A961F1" w:rsidRDefault="00514C81" w:rsidP="00C12287">
      <w:pPr>
        <w:widowControl w:val="0"/>
        <w:ind w:firstLine="709"/>
        <w:jc w:val="both"/>
        <w:rPr>
          <w:rFonts w:eastAsia="Yu Mincho"/>
          <w:b/>
          <w:bCs/>
          <w:sz w:val="24"/>
          <w:szCs w:val="24"/>
        </w:rPr>
      </w:pPr>
      <w:r w:rsidRPr="00A961F1">
        <w:rPr>
          <w:rFonts w:eastAsia="Yu Mincho"/>
          <w:b/>
          <w:bCs/>
          <w:sz w:val="24"/>
          <w:szCs w:val="24"/>
        </w:rPr>
        <w:t>1. DO OBJETO</w:t>
      </w:r>
    </w:p>
    <w:p w14:paraId="5F63D819" w14:textId="1487AABE" w:rsidR="00514C81" w:rsidRPr="004A32F0" w:rsidRDefault="00514C81" w:rsidP="004A32F0">
      <w:pPr>
        <w:widowControl w:val="0"/>
        <w:ind w:firstLine="708"/>
        <w:jc w:val="both"/>
        <w:rPr>
          <w:rFonts w:eastAsia="Yu Mincho"/>
          <w:sz w:val="24"/>
          <w:szCs w:val="24"/>
        </w:rPr>
      </w:pPr>
      <w:r w:rsidRPr="00A961F1">
        <w:rPr>
          <w:rFonts w:eastAsia="Yu Mincho"/>
          <w:sz w:val="24"/>
          <w:szCs w:val="24"/>
        </w:rPr>
        <w:t xml:space="preserve">1.1 O objeto da presente licitação é </w:t>
      </w:r>
      <w:r w:rsidR="009C6CA2" w:rsidRPr="00A961F1">
        <w:rPr>
          <w:rFonts w:eastAsia="Yu Mincho"/>
          <w:sz w:val="24"/>
          <w:szCs w:val="24"/>
        </w:rPr>
        <w:t xml:space="preserve">o </w:t>
      </w:r>
      <w:r w:rsidR="009441E5" w:rsidRPr="009441E5">
        <w:rPr>
          <w:b/>
          <w:bCs/>
          <w:sz w:val="24"/>
          <w:szCs w:val="24"/>
        </w:rPr>
        <w:t>Registro de Preços para futura e eventual aquisição</w:t>
      </w:r>
      <w:r w:rsidR="009441E5" w:rsidRPr="009441E5">
        <w:rPr>
          <w:rFonts w:eastAsia="Calibri"/>
          <w:b/>
          <w:bCs/>
          <w:sz w:val="24"/>
          <w:szCs w:val="24"/>
          <w:lang w:eastAsia="en-US"/>
        </w:rPr>
        <w:t xml:space="preserve"> </w:t>
      </w:r>
      <w:r w:rsidR="009441E5" w:rsidRPr="009441E5">
        <w:rPr>
          <w:rStyle w:val="textrun"/>
          <w:b/>
          <w:bCs/>
          <w:sz w:val="24"/>
          <w:szCs w:val="24"/>
        </w:rPr>
        <w:t>de gêneros alimentícios perecíveis e não perecíveis destinados à alimentação escolar dos alunos matriculados nas Escolas da Rede Pública Municipal de Ensino do município de Coqueiro Baixo/RS</w:t>
      </w:r>
      <w:r w:rsidR="009C6CA2" w:rsidRPr="00A961F1">
        <w:rPr>
          <w:sz w:val="24"/>
          <w:szCs w:val="24"/>
        </w:rPr>
        <w:t>, em conformidade com o Termo de Referência (ANEXO I) deste Edital</w:t>
      </w:r>
      <w:r w:rsidR="00CF5F70" w:rsidRPr="00A961F1">
        <w:rPr>
          <w:sz w:val="24"/>
          <w:szCs w:val="24"/>
        </w:rPr>
        <w:t>, bem como os demais anexos</w:t>
      </w:r>
      <w:r w:rsidR="00CF5F70" w:rsidRPr="00A961F1">
        <w:rPr>
          <w:rFonts w:eastAsia="Calibri"/>
          <w:sz w:val="24"/>
          <w:szCs w:val="24"/>
        </w:rPr>
        <w:t>, que integram esta licitação</w:t>
      </w:r>
      <w:r w:rsidRPr="00A961F1">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15C90784"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 NA LICITAÇÃO</w:t>
      </w:r>
      <w:bookmarkStart w:id="4"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4"/>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61D1C6E8" w14:textId="3DE289F0" w:rsidR="007A1ED4" w:rsidRDefault="007A1ED4" w:rsidP="007A1ED4">
      <w:pPr>
        <w:widowControl w:val="0"/>
        <w:autoSpaceDE w:val="0"/>
        <w:autoSpaceDN w:val="0"/>
        <w:adjustRightInd w:val="0"/>
        <w:ind w:firstLine="709"/>
        <w:jc w:val="both"/>
        <w:rPr>
          <w:rFonts w:eastAsia="Yu Mincho"/>
          <w:sz w:val="24"/>
          <w:szCs w:val="24"/>
        </w:rPr>
      </w:pPr>
      <w:bookmarkStart w:id="5" w:name="_Ref117000692"/>
      <w:r w:rsidRPr="008F4792">
        <w:rPr>
          <w:rFonts w:eastAsia="Yu Mincho"/>
          <w:bCs/>
          <w:sz w:val="24"/>
          <w:szCs w:val="24"/>
        </w:rPr>
        <w:t>2.2</w:t>
      </w:r>
      <w:r w:rsidRPr="008F4792">
        <w:rPr>
          <w:rFonts w:eastAsia="Yu Mincho"/>
          <w:b/>
          <w:sz w:val="24"/>
          <w:szCs w:val="24"/>
        </w:rPr>
        <w:t xml:space="preserve"> </w:t>
      </w:r>
      <w:r w:rsidRPr="008F4792">
        <w:rPr>
          <w:rFonts w:eastAsia="Yu Mincho"/>
          <w:sz w:val="24"/>
          <w:szCs w:val="24"/>
        </w:rPr>
        <w:t>Para participar do presente certame licitatório, os interessados deverão apresentar</w:t>
      </w:r>
      <w:r w:rsidR="007A0364">
        <w:rPr>
          <w:rFonts w:eastAsia="Yu Mincho"/>
          <w:sz w:val="24"/>
          <w:szCs w:val="24"/>
        </w:rPr>
        <w:t xml:space="preserve"> os documentos </w:t>
      </w:r>
      <w:r w:rsidRPr="008F4792">
        <w:rPr>
          <w:rFonts w:eastAsia="Yu Mincho"/>
          <w:sz w:val="24"/>
          <w:szCs w:val="24"/>
        </w:rPr>
        <w:t xml:space="preserve">em original, ou por </w:t>
      </w:r>
      <w:r w:rsidRPr="008F4792">
        <w:rPr>
          <w:sz w:val="24"/>
          <w:szCs w:val="24"/>
        </w:rPr>
        <w:t xml:space="preserve">qualquer processo de cópia autenticada por </w:t>
      </w:r>
      <w:r>
        <w:rPr>
          <w:sz w:val="24"/>
          <w:szCs w:val="24"/>
        </w:rPr>
        <w:t xml:space="preserve">cartório competente </w:t>
      </w:r>
      <w:r w:rsidRPr="008F4792">
        <w:rPr>
          <w:sz w:val="24"/>
          <w:szCs w:val="24"/>
        </w:rPr>
        <w:t>ou publicação em órgão da imprensa oficial</w:t>
      </w:r>
      <w:r>
        <w:rPr>
          <w:rFonts w:eastAsia="Yu Mincho"/>
          <w:sz w:val="24"/>
          <w:szCs w:val="24"/>
        </w:rPr>
        <w:t>.</w:t>
      </w:r>
    </w:p>
    <w:p w14:paraId="47C8A466" w14:textId="77777777" w:rsidR="007A1ED4" w:rsidRPr="00D32FDE" w:rsidRDefault="007A1ED4" w:rsidP="007A1ED4">
      <w:pPr>
        <w:widowControl w:val="0"/>
        <w:autoSpaceDE w:val="0"/>
        <w:autoSpaceDN w:val="0"/>
        <w:adjustRightInd w:val="0"/>
        <w:ind w:firstLine="709"/>
        <w:jc w:val="both"/>
        <w:rPr>
          <w:rFonts w:eastAsia="Yu Mincho"/>
          <w:sz w:val="24"/>
          <w:szCs w:val="24"/>
        </w:rPr>
      </w:pPr>
      <w:r w:rsidRPr="00D32FDE">
        <w:rPr>
          <w:rFonts w:eastAsia="Yu Mincho"/>
          <w:sz w:val="24"/>
          <w:szCs w:val="24"/>
        </w:rPr>
        <w:t xml:space="preserve">2.2.1 </w:t>
      </w:r>
      <w:r w:rsidRPr="00D32FDE">
        <w:rPr>
          <w:sz w:val="24"/>
          <w:szCs w:val="24"/>
        </w:rPr>
        <w:t xml:space="preserve">A </w:t>
      </w:r>
      <w:r w:rsidRPr="00D32FDE">
        <w:rPr>
          <w:color w:val="000000"/>
          <w:sz w:val="24"/>
          <w:szCs w:val="24"/>
        </w:rPr>
        <w:t xml:space="preserve">prova de autenticidade de cópia de documento público ou particular poderá ser feita também perante agente da Administração, mediante apresentação de original ou </w:t>
      </w:r>
      <w:r w:rsidRPr="00D32FDE">
        <w:rPr>
          <w:sz w:val="24"/>
          <w:szCs w:val="24"/>
        </w:rPr>
        <w:t>por meio de autenticação por tabelião e ainda,</w:t>
      </w:r>
      <w:r w:rsidRPr="00D32FDE">
        <w:rPr>
          <w:color w:val="000000"/>
          <w:sz w:val="24"/>
          <w:szCs w:val="24"/>
        </w:rPr>
        <w:t xml:space="preserve"> de declaração de autenticidade por advogado, sob sua responsabilidade pessoal.</w:t>
      </w:r>
    </w:p>
    <w:p w14:paraId="7757A907" w14:textId="77777777" w:rsidR="007A1ED4" w:rsidRPr="00D32FDE" w:rsidRDefault="007A1ED4" w:rsidP="007A1ED4">
      <w:pPr>
        <w:widowControl w:val="0"/>
        <w:autoSpaceDE w:val="0"/>
        <w:autoSpaceDN w:val="0"/>
        <w:adjustRightInd w:val="0"/>
        <w:ind w:firstLine="709"/>
        <w:jc w:val="both"/>
        <w:rPr>
          <w:rFonts w:eastAsia="Yu Mincho"/>
          <w:sz w:val="24"/>
          <w:szCs w:val="24"/>
        </w:rPr>
      </w:pPr>
      <w:r w:rsidRPr="00D32FDE">
        <w:rPr>
          <w:rFonts w:eastAsia="Yu Mincho"/>
          <w:sz w:val="24"/>
          <w:szCs w:val="24"/>
        </w:rPr>
        <w:t>2.2.2 A autenticação pela Prefeitura poderá ser efetuada com antecedência junto ao Setor de Licitações e Compras, localizado na Prefeitura Municipal de Coqueiro Baixo - RS.</w:t>
      </w:r>
    </w:p>
    <w:p w14:paraId="78FC78C9" w14:textId="77777777" w:rsidR="007A1ED4" w:rsidRPr="009C18EB" w:rsidRDefault="007A1ED4" w:rsidP="007A1ED4">
      <w:pPr>
        <w:widowControl w:val="0"/>
        <w:autoSpaceDE w:val="0"/>
        <w:autoSpaceDN w:val="0"/>
        <w:adjustRightInd w:val="0"/>
        <w:ind w:firstLine="709"/>
        <w:jc w:val="both"/>
        <w:rPr>
          <w:rFonts w:eastAsia="Yu Mincho"/>
          <w:sz w:val="24"/>
          <w:szCs w:val="24"/>
        </w:rPr>
      </w:pPr>
      <w:r w:rsidRPr="00D32FDE">
        <w:rPr>
          <w:rFonts w:eastAsia="Yu Mincho"/>
          <w:sz w:val="24"/>
          <w:szCs w:val="24"/>
        </w:rPr>
        <w:t xml:space="preserve">2.2.3 </w:t>
      </w:r>
      <w:r w:rsidRPr="00D32FDE">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10085407" w14:textId="383812C4" w:rsidR="0073478C" w:rsidRPr="0016281B" w:rsidRDefault="0073478C" w:rsidP="00C12287">
      <w:pPr>
        <w:widowControl w:val="0"/>
        <w:ind w:left="709"/>
        <w:jc w:val="both"/>
        <w:rPr>
          <w:rFonts w:eastAsia="Yu Mincho"/>
          <w:sz w:val="24"/>
          <w:szCs w:val="24"/>
        </w:rPr>
      </w:pPr>
      <w:r w:rsidRPr="0016281B">
        <w:rPr>
          <w:rFonts w:eastAsia="Yu Mincho"/>
          <w:sz w:val="24"/>
          <w:szCs w:val="24"/>
        </w:rPr>
        <w:t xml:space="preserve">2.3 </w:t>
      </w:r>
      <w:r w:rsidR="00514C81" w:rsidRPr="0016281B">
        <w:rPr>
          <w:rFonts w:eastAsia="Yu Mincho"/>
          <w:sz w:val="24"/>
          <w:szCs w:val="24"/>
        </w:rPr>
        <w:t>Não poderão disputar esta licitação:</w:t>
      </w:r>
      <w:bookmarkStart w:id="6" w:name="_Ref113883338"/>
      <w:bookmarkEnd w:id="5"/>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7"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10" w:name="_Ref113883003"/>
      <w:bookmarkEnd w:id="8"/>
      <w:bookmarkEnd w:id="9"/>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10"/>
      <w:r w:rsidR="00514C81" w:rsidRPr="0016281B">
        <w:rPr>
          <w:rFonts w:eastAsia="Yu Mincho"/>
          <w:sz w:val="24"/>
          <w:szCs w:val="24"/>
        </w:rPr>
        <w:t>a.</w:t>
      </w:r>
    </w:p>
    <w:p w14:paraId="0A325129" w14:textId="44F837B0" w:rsidR="00D32FDE" w:rsidRPr="0016281B" w:rsidRDefault="004C0B09" w:rsidP="00B64B5D">
      <w:pPr>
        <w:widowControl w:val="0"/>
        <w:ind w:firstLine="709"/>
        <w:jc w:val="both"/>
        <w:rPr>
          <w:rFonts w:eastAsia="Yu Mincho"/>
          <w:sz w:val="24"/>
          <w:szCs w:val="24"/>
          <w:lang w:eastAsia="ar-SA"/>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174634AE" w14:textId="319AEA2E"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lastRenderedPageBreak/>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7CCE87B2"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r w:rsidR="00D32FDE">
        <w:rPr>
          <w:rFonts w:eastAsia="Yu Mincho"/>
          <w:sz w:val="24"/>
          <w:szCs w:val="24"/>
        </w:rPr>
        <w:t>A</w:t>
      </w:r>
      <w:hyperlink r:id="rId12" w:anchor=":~:text=%C3%A0s%20seguintes%20comina%C3%A7%C3%B5es%3A-,Art.,n%C2%BA%2012.120%2C%20de%202009)." w:history="1">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1"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1"/>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2" w:name="_Ref113962336"/>
      <w:r w:rsidR="00514C81" w:rsidRPr="0016281B">
        <w:rPr>
          <w:rFonts w:eastAsia="Yu Mincho"/>
          <w:sz w:val="24"/>
          <w:szCs w:val="24"/>
        </w:rPr>
        <w:t>.</w:t>
      </w:r>
    </w:p>
    <w:bookmarkEnd w:id="12"/>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3" w:name="art14§2"/>
      <w:bookmarkEnd w:id="13"/>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85B55DA" w14:textId="3CDC9728" w:rsidR="00514C81" w:rsidRPr="0016281B" w:rsidRDefault="00183AD0" w:rsidP="00C12287">
      <w:pPr>
        <w:widowControl w:val="0"/>
        <w:ind w:firstLine="709"/>
        <w:jc w:val="both"/>
        <w:rPr>
          <w:rFonts w:eastAsia="Yu Mincho"/>
          <w:sz w:val="24"/>
          <w:szCs w:val="24"/>
        </w:rPr>
      </w:pPr>
      <w:bookmarkStart w:id="14" w:name="art14§3"/>
      <w:bookmarkEnd w:id="14"/>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516C550A" w14:textId="017D44D1" w:rsidR="00D32FDE" w:rsidRDefault="00301CBF" w:rsidP="00B64B5D">
      <w:pPr>
        <w:widowControl w:val="0"/>
        <w:ind w:firstLine="709"/>
        <w:jc w:val="both"/>
        <w:rPr>
          <w:rFonts w:eastAsia="Yu Mincho"/>
          <w:sz w:val="24"/>
          <w:szCs w:val="24"/>
        </w:rPr>
      </w:pPr>
      <w:bookmarkStart w:id="15" w:name="art14§4"/>
      <w:bookmarkEnd w:id="15"/>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bookmarkStart w:id="16" w:name="art14§5"/>
      <w:bookmarkEnd w:id="16"/>
    </w:p>
    <w:p w14:paraId="64E617C7" w14:textId="476038B5" w:rsidR="00514C81" w:rsidRPr="0016281B" w:rsidRDefault="00970B50" w:rsidP="00C12287">
      <w:pPr>
        <w:widowControl w:val="0"/>
        <w:ind w:firstLine="709"/>
        <w:jc w:val="both"/>
        <w:rPr>
          <w:rFonts w:eastAsia="Yu Mincho"/>
          <w:sz w:val="24"/>
          <w:szCs w:val="24"/>
          <w:u w:val="single"/>
        </w:rPr>
      </w:pPr>
      <w:r w:rsidRPr="0016281B">
        <w:rPr>
          <w:rFonts w:eastAsia="Yu Mincho"/>
          <w:sz w:val="24"/>
          <w:szCs w:val="24"/>
        </w:rPr>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w:t>
      </w:r>
      <w:r w:rsidR="00514C81" w:rsidRPr="0016281B">
        <w:rPr>
          <w:rFonts w:eastAsia="Yu Minch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6A2B0807" w14:textId="10E0DE91" w:rsidR="00514C81" w:rsidRDefault="00514C81" w:rsidP="00C12287">
      <w:pPr>
        <w:widowControl w:val="0"/>
        <w:ind w:firstLine="709"/>
        <w:jc w:val="both"/>
        <w:rPr>
          <w:rFonts w:eastAsia="Yu Mincho"/>
          <w:b/>
          <w:bCs/>
          <w:sz w:val="24"/>
          <w:szCs w:val="24"/>
        </w:rPr>
      </w:pPr>
    </w:p>
    <w:p w14:paraId="0FDFF37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3. DA APRESENTAÇÃO DOS ENVELOPES </w:t>
      </w:r>
    </w:p>
    <w:p w14:paraId="1D8C3742" w14:textId="48153564" w:rsidR="00514C81" w:rsidRPr="0016281B" w:rsidRDefault="002B0607" w:rsidP="00C12287">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2730B1B3" w14:textId="77777777" w:rsidR="00514C81" w:rsidRPr="0016281B" w:rsidRDefault="00514C81" w:rsidP="00C12287">
      <w:pPr>
        <w:widowControl w:val="0"/>
        <w:ind w:firstLine="709"/>
        <w:jc w:val="both"/>
        <w:rPr>
          <w:rFonts w:eastAsia="Yu Mincho"/>
          <w:sz w:val="24"/>
          <w:szCs w:val="24"/>
        </w:rPr>
      </w:pP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7EA8B6B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9441E5" w:rsidRPr="00BD3525">
        <w:rPr>
          <w:rFonts w:eastAsia="Yu Mincho"/>
          <w:b/>
          <w:bCs/>
          <w:sz w:val="24"/>
          <w:szCs w:val="24"/>
        </w:rPr>
        <w:t>0</w:t>
      </w:r>
      <w:r w:rsidR="00BD3525" w:rsidRPr="00BD3525">
        <w:rPr>
          <w:rFonts w:eastAsia="Yu Mincho"/>
          <w:b/>
          <w:bCs/>
          <w:sz w:val="24"/>
          <w:szCs w:val="24"/>
        </w:rPr>
        <w:t>2</w:t>
      </w:r>
      <w:r w:rsidR="001C203C">
        <w:rPr>
          <w:rFonts w:eastAsia="Yu Mincho"/>
          <w:b/>
          <w:bCs/>
          <w:sz w:val="24"/>
          <w:szCs w:val="24"/>
        </w:rPr>
        <w:t>/</w:t>
      </w:r>
      <w:r w:rsidRPr="0016281B">
        <w:rPr>
          <w:rFonts w:eastAsia="Yu Mincho"/>
          <w:b/>
          <w:bCs/>
          <w:sz w:val="24"/>
          <w:szCs w:val="24"/>
        </w:rPr>
        <w:t>202</w:t>
      </w:r>
      <w:r w:rsidR="009441E5">
        <w:rPr>
          <w:rFonts w:eastAsia="Yu Mincho"/>
          <w:b/>
          <w:bCs/>
          <w:sz w:val="24"/>
          <w:szCs w:val="24"/>
        </w:rPr>
        <w:t>4</w:t>
      </w:r>
      <w:r w:rsidR="00727B73">
        <w:rPr>
          <w:rFonts w:eastAsia="Yu Mincho"/>
          <w:b/>
          <w:bCs/>
          <w:sz w:val="24"/>
          <w:szCs w:val="24"/>
        </w:rPr>
        <w:t xml:space="preserve"> - </w:t>
      </w:r>
      <w:r w:rsidR="00727B73" w:rsidRPr="00C823A9">
        <w:rPr>
          <w:b/>
          <w:sz w:val="24"/>
          <w:szCs w:val="24"/>
        </w:rPr>
        <w:t>REGISTRO DE PREÇOS</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350076A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9441E5" w:rsidRPr="00BD3525">
        <w:rPr>
          <w:rFonts w:eastAsia="Yu Mincho"/>
          <w:b/>
          <w:bCs/>
          <w:sz w:val="24"/>
          <w:szCs w:val="24"/>
        </w:rPr>
        <w:t>0</w:t>
      </w:r>
      <w:r w:rsidR="00BD3525">
        <w:rPr>
          <w:rFonts w:eastAsia="Yu Mincho"/>
          <w:b/>
          <w:bCs/>
          <w:sz w:val="24"/>
          <w:szCs w:val="24"/>
        </w:rPr>
        <w:t>2</w:t>
      </w:r>
      <w:r w:rsidR="001C203C">
        <w:rPr>
          <w:rFonts w:eastAsia="Yu Mincho"/>
          <w:b/>
          <w:bCs/>
          <w:sz w:val="24"/>
          <w:szCs w:val="24"/>
        </w:rPr>
        <w:t>/</w:t>
      </w:r>
      <w:r w:rsidRPr="0016281B">
        <w:rPr>
          <w:rFonts w:eastAsia="Yu Mincho"/>
          <w:b/>
          <w:bCs/>
          <w:sz w:val="24"/>
          <w:szCs w:val="24"/>
        </w:rPr>
        <w:t>202</w:t>
      </w:r>
      <w:r w:rsidR="009441E5">
        <w:rPr>
          <w:rFonts w:eastAsia="Yu Mincho"/>
          <w:b/>
          <w:bCs/>
          <w:sz w:val="24"/>
          <w:szCs w:val="24"/>
        </w:rPr>
        <w:t>4</w:t>
      </w:r>
      <w:r w:rsidR="00727B73">
        <w:rPr>
          <w:rFonts w:eastAsia="Yu Mincho"/>
          <w:b/>
          <w:bCs/>
          <w:sz w:val="24"/>
          <w:szCs w:val="24"/>
        </w:rPr>
        <w:t xml:space="preserve"> - </w:t>
      </w:r>
      <w:r w:rsidR="00727B73" w:rsidRPr="00C823A9">
        <w:rPr>
          <w:b/>
          <w:sz w:val="24"/>
          <w:szCs w:val="24"/>
        </w:rPr>
        <w:t>REGISTRO DE PREÇOS</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62413B03"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w:t>
      </w:r>
      <w:r w:rsidRPr="0016281B">
        <w:rPr>
          <w:rFonts w:eastAsia="Yu Mincho"/>
          <w:sz w:val="24"/>
          <w:szCs w:val="24"/>
        </w:rPr>
        <w:lastRenderedPageBreak/>
        <w:t xml:space="preserve">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619F43C5" w14:textId="77777777" w:rsidR="00514C81" w:rsidRPr="0016281B" w:rsidRDefault="00514C81" w:rsidP="00C12287">
      <w:pPr>
        <w:widowControl w:val="0"/>
        <w:ind w:firstLine="709"/>
        <w:jc w:val="both"/>
        <w:rPr>
          <w:rFonts w:eastAsia="Yu Mincho"/>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3D2F0BEE" w:rsidR="00CB62CB" w:rsidRPr="0016281B" w:rsidRDefault="004D5F75" w:rsidP="00C46BC5">
      <w:pPr>
        <w:widowControl w:val="0"/>
        <w:ind w:firstLine="708"/>
        <w:jc w:val="both"/>
        <w:rPr>
          <w:rFonts w:eastAsia="Yu Mincho"/>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C12287">
      <w:pPr>
        <w:widowControl w:val="0"/>
        <w:ind w:firstLine="709"/>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4271EB39" w14:textId="77777777"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3DF4EF94" w:rsidR="002A5278" w:rsidRDefault="00541B8E" w:rsidP="004A32F0">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 xml:space="preserve">7.2 </w:t>
      </w:r>
      <w:r w:rsidR="00797BB1" w:rsidRPr="0016281B">
        <w:rPr>
          <w:rFonts w:ascii="Times New Roman" w:hAnsi="Times New Roman" w:cs="Times New Roman"/>
          <w:sz w:val="24"/>
          <w:szCs w:val="24"/>
        </w:rPr>
        <w:t>O pregoeiro verificará as propostas apresentadas e sua conformidade.</w:t>
      </w:r>
    </w:p>
    <w:p w14:paraId="6C8992EC" w14:textId="301AB5F1"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39FA5827" w:rsidR="00B519AE" w:rsidRPr="0016281B"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u w:val="single"/>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 xml:space="preserve">MENOR VALOR </w:t>
      </w:r>
      <w:r w:rsidR="009C6CA2">
        <w:rPr>
          <w:rFonts w:ascii="Times New Roman" w:hAnsi="Times New Roman" w:cs="Times New Roman"/>
          <w:b/>
          <w:bCs/>
          <w:sz w:val="24"/>
          <w:szCs w:val="24"/>
          <w:u w:val="single"/>
        </w:rPr>
        <w:t>UNITÁRIO</w:t>
      </w:r>
      <w:r w:rsidRPr="0016281B">
        <w:rPr>
          <w:rFonts w:ascii="Times New Roman" w:hAnsi="Times New Roman" w:cs="Times New Roman"/>
          <w:b/>
          <w:bCs/>
          <w:sz w:val="24"/>
          <w:szCs w:val="24"/>
          <w:u w:val="single"/>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E64B572"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e registrado. </w:t>
      </w:r>
    </w:p>
    <w:p w14:paraId="70BC8EF1" w14:textId="530693C7" w:rsidR="00894313" w:rsidRPr="00D32FDE"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D32FDE">
        <w:rPr>
          <w:rFonts w:ascii="Times New Roman" w:hAnsi="Times New Roman" w:cs="Times New Roman"/>
          <w:color w:val="auto"/>
          <w:sz w:val="24"/>
          <w:szCs w:val="24"/>
        </w:rPr>
        <w:t xml:space="preserve">de </w:t>
      </w:r>
      <w:r w:rsidRPr="00D32FDE">
        <w:rPr>
          <w:rFonts w:ascii="Times New Roman" w:hAnsi="Times New Roman" w:cs="Times New Roman"/>
          <w:b/>
          <w:bCs/>
          <w:color w:val="auto"/>
          <w:sz w:val="24"/>
          <w:szCs w:val="24"/>
        </w:rPr>
        <w:t>R$</w:t>
      </w:r>
      <w:r w:rsidR="001276FC" w:rsidRPr="00D32FDE">
        <w:rPr>
          <w:rFonts w:ascii="Times New Roman" w:hAnsi="Times New Roman" w:cs="Times New Roman"/>
          <w:b/>
          <w:bCs/>
          <w:color w:val="auto"/>
          <w:sz w:val="24"/>
          <w:szCs w:val="24"/>
        </w:rPr>
        <w:t>0</w:t>
      </w:r>
      <w:r w:rsidR="004A32F0" w:rsidRPr="00D32FDE">
        <w:rPr>
          <w:rFonts w:ascii="Times New Roman" w:hAnsi="Times New Roman" w:cs="Times New Roman"/>
          <w:b/>
          <w:bCs/>
          <w:color w:val="auto"/>
          <w:sz w:val="24"/>
          <w:szCs w:val="24"/>
        </w:rPr>
        <w:t>,05</w:t>
      </w:r>
      <w:r w:rsidRPr="00D32FDE">
        <w:rPr>
          <w:rFonts w:ascii="Times New Roman" w:hAnsi="Times New Roman" w:cs="Times New Roman"/>
          <w:b/>
          <w:bCs/>
          <w:color w:val="auto"/>
          <w:sz w:val="24"/>
          <w:szCs w:val="24"/>
        </w:rPr>
        <w:t xml:space="preserve"> (</w:t>
      </w:r>
      <w:r w:rsidR="004A32F0" w:rsidRPr="00D32FDE">
        <w:rPr>
          <w:rFonts w:ascii="Times New Roman" w:hAnsi="Times New Roman" w:cs="Times New Roman"/>
          <w:b/>
          <w:bCs/>
          <w:color w:val="auto"/>
          <w:sz w:val="24"/>
          <w:szCs w:val="24"/>
        </w:rPr>
        <w:t>cinco centavos</w:t>
      </w:r>
      <w:r w:rsidRPr="00D32FDE">
        <w:rPr>
          <w:rFonts w:ascii="Times New Roman" w:hAnsi="Times New Roman" w:cs="Times New Roman"/>
          <w:b/>
          <w:bCs/>
          <w:color w:val="auto"/>
          <w:sz w:val="24"/>
          <w:szCs w:val="24"/>
        </w:rPr>
        <w:t>)</w:t>
      </w:r>
      <w:r w:rsidRPr="00D32FDE">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43650732" w14:textId="0DD50D97" w:rsidR="00071E7D" w:rsidRDefault="008B527C" w:rsidP="00F93B7E">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41B684C8" w14:textId="15D1D957"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w:t>
      </w:r>
      <w:r w:rsidR="00071E7D">
        <w:rPr>
          <w:rFonts w:ascii="Times New Roman" w:hAnsi="Times New Roman" w:cs="Times New Roman"/>
          <w:sz w:val="24"/>
          <w:szCs w:val="24"/>
        </w:rPr>
        <w:t>0</w:t>
      </w:r>
      <w:r w:rsidRPr="0016281B">
        <w:rPr>
          <w:rFonts w:ascii="Times New Roman" w:hAnsi="Times New Roman" w:cs="Times New Roman"/>
          <w:sz w:val="24"/>
          <w:szCs w:val="24"/>
        </w:rPr>
        <w:t xml:space="preserve">5% (cinco por cento), na </w:t>
      </w:r>
      <w:r w:rsidRPr="0016281B">
        <w:rPr>
          <w:rFonts w:ascii="Times New Roman" w:hAnsi="Times New Roman" w:cs="Times New Roman"/>
          <w:sz w:val="24"/>
          <w:szCs w:val="24"/>
        </w:rPr>
        <w:lastRenderedPageBreak/>
        <w:t xml:space="preserve">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3085D726"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4961B097"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 xml:space="preserve">Após a definição da melhor proposta, se a diferença em relação à proposta classificada em segundo lugar for de pelos menos </w:t>
      </w:r>
      <w:r w:rsidR="00751F8F">
        <w:rPr>
          <w:rFonts w:ascii="Times New Roman" w:hAnsi="Times New Roman" w:cs="Times New Roman"/>
          <w:sz w:val="24"/>
          <w:szCs w:val="24"/>
        </w:rPr>
        <w:t>0</w:t>
      </w:r>
      <w:r w:rsidR="00BD2569" w:rsidRPr="0016281B">
        <w:rPr>
          <w:rFonts w:ascii="Times New Roman" w:hAnsi="Times New Roman" w:cs="Times New Roman"/>
          <w:sz w:val="24"/>
          <w:szCs w:val="24"/>
        </w:rPr>
        <w:t>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16281B">
        <w:rPr>
          <w:rFonts w:ascii="Times New Roman" w:hAnsi="Times New Roman" w:cs="Times New Roman"/>
          <w:b/>
          <w:bCs/>
          <w:color w:val="000000" w:themeColor="text1"/>
          <w:sz w:val="24"/>
          <w:szCs w:val="24"/>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049782EB"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D</w:t>
      </w:r>
      <w:r w:rsidR="00894313" w:rsidRPr="0016281B">
        <w:rPr>
          <w:rFonts w:ascii="Times New Roman" w:hAnsi="Times New Roman" w:cs="Times New Roman"/>
          <w:sz w:val="24"/>
          <w:szCs w:val="24"/>
        </w:rPr>
        <w:t>isputa final, hipótese em que os licitantes empatados poderão apresentar nova proposta em ato contínuo à classificação;</w:t>
      </w:r>
    </w:p>
    <w:p w14:paraId="5534A393" w14:textId="0BD32F6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071E7D">
        <w:rPr>
          <w:rFonts w:ascii="Times New Roman" w:hAnsi="Times New Roman" w:cs="Times New Roman"/>
          <w:sz w:val="24"/>
          <w:szCs w:val="24"/>
        </w:rPr>
        <w:t>A</w:t>
      </w:r>
      <w:r w:rsidR="00894313" w:rsidRPr="0016281B">
        <w:rPr>
          <w:rFonts w:ascii="Times New Roman" w:hAnsi="Times New Roman" w:cs="Times New Roman"/>
          <w:sz w:val="24"/>
          <w:szCs w:val="24"/>
        </w:rPr>
        <w:t>valiação do desempenho contratual prévio dos licitantes, para a qual deverão preferencialmente ser utilizados registros cadastrais para efeito de atesto de cumprimento de obrigações previstos nesta Lei;</w:t>
      </w:r>
    </w:p>
    <w:p w14:paraId="5F741983" w14:textId="021C9423"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ações de equidade entre homens e mulheres no ambiente de trabalho, conforme regulamento;</w:t>
      </w:r>
    </w:p>
    <w:p w14:paraId="0403B200" w14:textId="48EB7F75"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55EEF76D"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7" w:name="art60§1i"/>
      <w:bookmarkEnd w:id="17"/>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E</w:t>
      </w:r>
      <w:r w:rsidR="00894313" w:rsidRPr="0016281B">
        <w:rPr>
          <w:rFonts w:ascii="Times New Roman" w:hAnsi="Times New Roman" w:cs="Times New Roman"/>
          <w:sz w:val="24"/>
          <w:szCs w:val="24"/>
        </w:rPr>
        <w:t>mpresas estabelecidas no território do Estado do Rio Grande do Sul;</w:t>
      </w:r>
    </w:p>
    <w:p w14:paraId="2B4B5897" w14:textId="7775FED0"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8" w:name="art60§1ii"/>
      <w:bookmarkEnd w:id="18"/>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E</w:t>
      </w:r>
      <w:r w:rsidR="00894313" w:rsidRPr="0016281B">
        <w:rPr>
          <w:rFonts w:ascii="Times New Roman" w:hAnsi="Times New Roman" w:cs="Times New Roman"/>
          <w:sz w:val="24"/>
          <w:szCs w:val="24"/>
        </w:rPr>
        <w:t>mpresas brasileiras;</w:t>
      </w:r>
    </w:p>
    <w:p w14:paraId="04925FD1" w14:textId="72ED5C15"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9" w:name="art60§1iii"/>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w:t>
      </w:r>
      <w:r w:rsidR="00071E7D">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invistam em pesquisa e no desenvolvimento de tecnologia no País;</w:t>
      </w:r>
    </w:p>
    <w:p w14:paraId="7E72946D" w14:textId="71531B66"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20" w:name="art60§1iv"/>
      <w:bookmarkEnd w:id="20"/>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w:t>
      </w:r>
      <w:r w:rsidR="00071E7D">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lastRenderedPageBreak/>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16281B">
        <w:rPr>
          <w:rFonts w:ascii="Times New Roman" w:hAnsi="Times New Roman" w:cs="Times New Roman"/>
          <w:color w:val="auto"/>
          <w:sz w:val="24"/>
          <w:szCs w:val="24"/>
        </w:rPr>
        <w:t xml:space="preserve">24 </w:t>
      </w:r>
      <w:r w:rsidR="00894313" w:rsidRPr="0016281B">
        <w:rPr>
          <w:rFonts w:ascii="Times New Roman" w:hAnsi="Times New Roman" w:cs="Times New Roman"/>
          <w:color w:val="auto"/>
          <w:sz w:val="24"/>
          <w:szCs w:val="24"/>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1" w:name="_Hlk117016948"/>
      <w:r w:rsidR="00894313" w:rsidRPr="0016281B">
        <w:rPr>
          <w:rFonts w:ascii="Times New Roman" w:hAnsi="Times New Roman" w:cs="Times New Roman"/>
          <w:sz w:val="24"/>
          <w:szCs w:val="24"/>
        </w:rPr>
        <w:t>.</w:t>
      </w:r>
    </w:p>
    <w:bookmarkEnd w:id="21"/>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027028E7" w:rsidR="00514C81" w:rsidRPr="0016281B" w:rsidRDefault="00DD5FBA"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NEGOCIAÇÃO E JULGAMENTO</w:t>
      </w:r>
    </w:p>
    <w:p w14:paraId="0A17906B" w14:textId="77777777" w:rsidR="00E30F2B" w:rsidRPr="00754C6E" w:rsidRDefault="00E30F2B" w:rsidP="00E30F2B">
      <w:pPr>
        <w:widowControl w:val="0"/>
        <w:ind w:firstLine="709"/>
        <w:jc w:val="both"/>
        <w:rPr>
          <w:strike/>
          <w:sz w:val="24"/>
          <w:szCs w:val="24"/>
        </w:rPr>
      </w:pPr>
      <w:bookmarkStart w:id="22" w:name="_Ref117019424"/>
      <w:bookmarkStart w:id="23" w:name="_Hlk135317550"/>
      <w:r w:rsidRPr="0016281B">
        <w:rPr>
          <w:rFonts w:eastAsia="Yu Mincho"/>
          <w:sz w:val="24"/>
          <w:szCs w:val="24"/>
        </w:rPr>
        <w:t>8.1 Encerrada a etapa de lances inclusive com a realização do desempate se for o caso,</w:t>
      </w:r>
      <w:bookmarkEnd w:id="22"/>
      <w:r w:rsidRPr="0016281B">
        <w:rPr>
          <w:rFonts w:eastAsia="Yu Mincho"/>
          <w:sz w:val="24"/>
          <w:szCs w:val="24"/>
        </w:rPr>
        <w:t xml:space="preserve"> </w:t>
      </w:r>
      <w:r w:rsidRPr="0016281B">
        <w:rPr>
          <w:color w:val="000000" w:themeColor="text1"/>
          <w:sz w:val="24"/>
          <w:szCs w:val="24"/>
        </w:rPr>
        <w:t>o pregoeiro verificará se o licitante provisoriamente classificado em primeiro lugar atende às condições de participação no certame, conforme previsto no</w:t>
      </w:r>
      <w:r>
        <w:rPr>
          <w:color w:val="000000" w:themeColor="text1"/>
          <w:sz w:val="24"/>
          <w:szCs w:val="24"/>
        </w:rPr>
        <w:t xml:space="preserve"> </w:t>
      </w:r>
      <w:r w:rsidRPr="0016281B">
        <w:rPr>
          <w:color w:val="000000" w:themeColor="text1"/>
          <w:sz w:val="24"/>
          <w:szCs w:val="24"/>
        </w:rPr>
        <w:t>item 2</w:t>
      </w:r>
      <w:r>
        <w:rPr>
          <w:color w:val="000000" w:themeColor="text1"/>
          <w:sz w:val="24"/>
          <w:szCs w:val="24"/>
        </w:rPr>
        <w:t xml:space="preserve"> </w:t>
      </w:r>
      <w:r w:rsidRPr="0016281B">
        <w:rPr>
          <w:color w:val="000000" w:themeColor="text1"/>
          <w:sz w:val="24"/>
          <w:szCs w:val="24"/>
        </w:rPr>
        <w:t>do edital</w:t>
      </w:r>
      <w:r>
        <w:rPr>
          <w:color w:val="000000" w:themeColor="text1"/>
          <w:sz w:val="24"/>
          <w:szCs w:val="24"/>
        </w:rPr>
        <w:t>.</w:t>
      </w:r>
      <w:r w:rsidRPr="0016281B">
        <w:rPr>
          <w:color w:val="000000" w:themeColor="text1"/>
          <w:sz w:val="24"/>
          <w:szCs w:val="24"/>
        </w:rPr>
        <w:t xml:space="preserve"> </w:t>
      </w:r>
    </w:p>
    <w:p w14:paraId="450C0215"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2</w:t>
      </w:r>
      <w:r w:rsidRPr="0016281B">
        <w:rPr>
          <w:rFonts w:ascii="Times New Roman" w:hAnsi="Times New Roman" w:cs="Times New Roman"/>
          <w:sz w:val="24"/>
          <w:szCs w:val="24"/>
        </w:rPr>
        <w:t xml:space="preserve"> Caso atendidas as condições de participação, será iniciado o procedimento de habilitação.</w:t>
      </w:r>
    </w:p>
    <w:p w14:paraId="78B8B5B8" w14:textId="77777777" w:rsidR="00E30F2B" w:rsidRPr="0016281B" w:rsidRDefault="00E30F2B" w:rsidP="00E30F2B">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3</w:t>
      </w:r>
      <w:r w:rsidRPr="0016281B">
        <w:rPr>
          <w:rFonts w:ascii="Times New Roman" w:hAnsi="Times New Roman" w:cs="Times New Roman"/>
          <w:sz w:val="24"/>
          <w:szCs w:val="24"/>
        </w:rPr>
        <w:t xml:space="preserve"> Caso o licitante provisoriamente classificado em primeiro lugar tenha se utilizado de algum tratamento favorecido às ME/</w:t>
      </w:r>
      <w:proofErr w:type="spellStart"/>
      <w:r w:rsidRPr="0016281B">
        <w:rPr>
          <w:rFonts w:ascii="Times New Roman" w:hAnsi="Times New Roman" w:cs="Times New Roman"/>
          <w:sz w:val="24"/>
          <w:szCs w:val="24"/>
        </w:rPr>
        <w:t>EPPs</w:t>
      </w:r>
      <w:proofErr w:type="spellEnd"/>
      <w:r w:rsidRPr="0016281B">
        <w:rPr>
          <w:rFonts w:ascii="Times New Roman" w:hAnsi="Times New Roman" w:cs="Times New Roman"/>
          <w:sz w:val="24"/>
          <w:szCs w:val="24"/>
        </w:rPr>
        <w:t>, o pregoeiro verificará se faz jus ao benefício.</w:t>
      </w:r>
    </w:p>
    <w:p w14:paraId="612048BB" w14:textId="77777777" w:rsidR="00E30F2B" w:rsidRPr="0016281B" w:rsidRDefault="00E30F2B" w:rsidP="00E30F2B">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4</w:t>
      </w:r>
      <w:r w:rsidRPr="0016281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E931590" w14:textId="77777777" w:rsidR="00E30F2B" w:rsidRPr="0016281B" w:rsidRDefault="00E30F2B" w:rsidP="00E30F2B">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 xml:space="preserve"> Será desclassificada a proposta vencedora que: </w:t>
      </w:r>
    </w:p>
    <w:p w14:paraId="5BAEF0CE"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.1 contiver vícios insanáveis;</w:t>
      </w:r>
    </w:p>
    <w:p w14:paraId="6158F137"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.2 não obedecer às especificações técnicas contidas no Termo de Referência;</w:t>
      </w:r>
    </w:p>
    <w:p w14:paraId="2C2AB7C7"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.3 apresentar preços inexequíveis ou permanecerem acima do preço máximo definido para a contratação;</w:t>
      </w:r>
    </w:p>
    <w:p w14:paraId="7DD91D3D"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.4 não tiverem sua exequibilidade demonstrada, quando exigido pela Administração;</w:t>
      </w:r>
    </w:p>
    <w:p w14:paraId="0D43A619"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8.6.5 apresentar desconformidade com quaisquer outras exigências deste Edital ou seus anexos, desde que insanável.</w:t>
      </w:r>
    </w:p>
    <w:p w14:paraId="7747C726" w14:textId="77777777" w:rsidR="00E30F2B" w:rsidRPr="0016281B" w:rsidRDefault="00E30F2B" w:rsidP="00E30F2B">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6</w:t>
      </w:r>
      <w:r w:rsidRPr="0016281B">
        <w:rPr>
          <w:rFonts w:ascii="Times New Roman" w:hAnsi="Times New Roman" w:cs="Times New Roman"/>
          <w:sz w:val="24"/>
          <w:szCs w:val="24"/>
        </w:rPr>
        <w:t xml:space="preserve">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17AFF43E" w14:textId="77777777" w:rsidR="00E30F2B" w:rsidRPr="0016281B" w:rsidRDefault="00E30F2B" w:rsidP="00E30F2B">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6</w:t>
      </w:r>
      <w:r w:rsidRPr="0016281B">
        <w:rPr>
          <w:rFonts w:ascii="Times New Roman" w:hAnsi="Times New Roman" w:cs="Times New Roman"/>
          <w:sz w:val="24"/>
          <w:szCs w:val="24"/>
        </w:rPr>
        <w:t xml:space="preserve">.1 O ajuste de que trata este dispositivo se limita a sanar erros ou falhas que não alterem a substância das propostas. </w:t>
      </w:r>
    </w:p>
    <w:p w14:paraId="5439B6AE" w14:textId="77777777" w:rsidR="00E30F2B" w:rsidRPr="0016281B" w:rsidRDefault="00E30F2B" w:rsidP="00E30F2B">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7</w:t>
      </w:r>
      <w:r w:rsidRPr="0016281B">
        <w:rPr>
          <w:rFonts w:ascii="Times New Roman" w:hAnsi="Times New Roman" w:cs="Times New Roman"/>
          <w:sz w:val="24"/>
          <w:szCs w:val="24"/>
        </w:rPr>
        <w:t xml:space="preserve"> Para fins de análise da proposta quanto ao cumprimento das especificações do objeto, </w:t>
      </w:r>
      <w:r w:rsidRPr="0016281B">
        <w:rPr>
          <w:rFonts w:ascii="Times New Roman" w:hAnsi="Times New Roman" w:cs="Times New Roman"/>
          <w:sz w:val="24"/>
          <w:szCs w:val="24"/>
        </w:rPr>
        <w:lastRenderedPageBreak/>
        <w:t>poderá ser colhida a manifestação escrita do setor requisitante do serviço ou da área especializada no objeto.</w:t>
      </w:r>
    </w:p>
    <w:p w14:paraId="7670BF02" w14:textId="77777777" w:rsidR="00514C81" w:rsidRPr="0016281B" w:rsidRDefault="00514C81" w:rsidP="00C12287">
      <w:pPr>
        <w:widowControl w:val="0"/>
        <w:ind w:firstLine="709"/>
        <w:jc w:val="both"/>
        <w:rPr>
          <w:rFonts w:eastAsia="Yu Mincho"/>
          <w:sz w:val="24"/>
          <w:szCs w:val="24"/>
        </w:rPr>
      </w:pPr>
    </w:p>
    <w:bookmarkEnd w:id="23"/>
    <w:p w14:paraId="4B8E0919" w14:textId="65CE60D1" w:rsidR="00514C81" w:rsidRPr="0016281B" w:rsidRDefault="00DD5FBA"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9</w:t>
      </w:r>
      <w:r w:rsidR="00514C81" w:rsidRPr="0016281B">
        <w:rPr>
          <w:rFonts w:eastAsia="Yu Gothic Light"/>
          <w:b/>
          <w:bCs/>
          <w:spacing w:val="5"/>
          <w:kern w:val="28"/>
          <w:sz w:val="24"/>
          <w:szCs w:val="24"/>
        </w:rPr>
        <w:t xml:space="preserve">. DA FASE DE HABILITAÇÃO </w:t>
      </w:r>
    </w:p>
    <w:p w14:paraId="22FFE471" w14:textId="62854A66"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 Será exigida a apresentação dos documentos de habilitação apenas pelo licitante vencedor. Para fins de habilitação neste pregão, a licitante deverá enviar os seguintes documentos:</w:t>
      </w:r>
    </w:p>
    <w:p w14:paraId="5B4DB436" w14:textId="77777777" w:rsidR="00CE47DE" w:rsidRPr="0016281B" w:rsidRDefault="00CE47DE" w:rsidP="00C12287">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4"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0B467EAF" w14:textId="77777777" w:rsidR="008F22D4" w:rsidRPr="00255B67" w:rsidRDefault="008F22D4" w:rsidP="008F22D4">
      <w:pPr>
        <w:widowControl w:val="0"/>
        <w:ind w:firstLine="709"/>
        <w:jc w:val="both"/>
        <w:rPr>
          <w:i/>
          <w:iCs/>
          <w:sz w:val="24"/>
          <w:szCs w:val="24"/>
        </w:rPr>
      </w:pPr>
      <w:r w:rsidRPr="00255B67">
        <w:rPr>
          <w:i/>
          <w:iCs/>
          <w:sz w:val="24"/>
          <w:szCs w:val="24"/>
        </w:rPr>
        <w:t>Nota (01): Os documentos das alíneas “a” e “b” deverão estar acompanhados de todas as alterações ou da consolidação respectiva.</w:t>
      </w:r>
    </w:p>
    <w:p w14:paraId="2A76BD18" w14:textId="77777777" w:rsidR="008F22D4" w:rsidRPr="00255B67" w:rsidRDefault="008F22D4" w:rsidP="008F22D4">
      <w:pPr>
        <w:widowControl w:val="0"/>
        <w:ind w:firstLine="709"/>
        <w:jc w:val="both"/>
        <w:rPr>
          <w:i/>
          <w:iCs/>
          <w:sz w:val="24"/>
          <w:szCs w:val="24"/>
        </w:rPr>
      </w:pPr>
      <w:r w:rsidRPr="00071E7D">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0B459E56" w14:textId="77777777" w:rsidR="00CE47DE" w:rsidRPr="0016281B" w:rsidRDefault="00CE47DE" w:rsidP="00C12287">
      <w:pPr>
        <w:widowControl w:val="0"/>
        <w:ind w:firstLine="709"/>
        <w:jc w:val="both"/>
        <w:rPr>
          <w:sz w:val="24"/>
          <w:szCs w:val="24"/>
        </w:rPr>
      </w:pPr>
    </w:p>
    <w:bookmarkEnd w:id="24"/>
    <w:p w14:paraId="762F725F" w14:textId="77AF4E4C"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 xml:space="preserve"> </w:t>
      </w:r>
      <w:r w:rsidR="00DD5FBA" w:rsidRPr="0016281B">
        <w:rPr>
          <w:rFonts w:eastAsia="Yu Mincho"/>
          <w:b/>
          <w:bCs/>
          <w:sz w:val="24"/>
          <w:szCs w:val="24"/>
        </w:rPr>
        <w:t>9</w:t>
      </w:r>
      <w:r w:rsidRPr="0016281B">
        <w:rPr>
          <w:rFonts w:eastAsia="Yu Mincho"/>
          <w:b/>
          <w:bCs/>
          <w:sz w:val="24"/>
          <w:szCs w:val="24"/>
        </w:rPr>
        <w:t>.1.2 Regularidade Fiscal, Social e Trabalhista</w:t>
      </w:r>
      <w:r w:rsidRPr="0016281B">
        <w:rPr>
          <w:rFonts w:eastAsia="Yu Mincho"/>
          <w:sz w:val="24"/>
          <w:szCs w:val="24"/>
        </w:rPr>
        <w:t xml:space="preserve"> </w:t>
      </w:r>
    </w:p>
    <w:p w14:paraId="15438AB2" w14:textId="055B1A2C" w:rsidR="00514C81" w:rsidRPr="0016281B" w:rsidRDefault="007E78AC" w:rsidP="00C12287">
      <w:pPr>
        <w:widowControl w:val="0"/>
        <w:ind w:firstLine="709"/>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3337B2A2" w:rsidR="00451E2F" w:rsidRPr="0016281B" w:rsidRDefault="007E78AC" w:rsidP="00C12287">
      <w:pPr>
        <w:widowControl w:val="0"/>
        <w:ind w:firstLine="709"/>
        <w:jc w:val="both"/>
        <w:rPr>
          <w:rFonts w:eastAsia="Yu Mincho"/>
          <w:sz w:val="24"/>
          <w:szCs w:val="24"/>
        </w:rPr>
      </w:pPr>
      <w:bookmarkStart w:id="25" w:name="art68ii"/>
      <w:bookmarkEnd w:id="25"/>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 ou sede do licitante, pertinente ao seu ramo de atividade e compatível com o objeto contratual.</w:t>
      </w:r>
    </w:p>
    <w:p w14:paraId="6EA50BEF" w14:textId="7571F45E"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029EA7E8"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AE2E36B"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19B936D5"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4A7E6993" w14:textId="1527BE11" w:rsidR="002D1898" w:rsidRPr="0016281B" w:rsidRDefault="0090047E" w:rsidP="00C12287">
      <w:pPr>
        <w:widowControl w:val="0"/>
        <w:ind w:firstLine="709"/>
        <w:jc w:val="both"/>
        <w:rPr>
          <w:rFonts w:eastAsia="Yu Mincho"/>
          <w:sz w:val="24"/>
          <w:szCs w:val="24"/>
        </w:rPr>
      </w:pPr>
      <w:r w:rsidRPr="0016281B">
        <w:rPr>
          <w:bCs/>
          <w:sz w:val="24"/>
          <w:szCs w:val="24"/>
        </w:rPr>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p>
    <w:p w14:paraId="4408C8C8" w14:textId="3CA3177F" w:rsidR="00514C81" w:rsidRDefault="00852D50" w:rsidP="00C12287">
      <w:pPr>
        <w:widowControl w:val="0"/>
        <w:ind w:firstLine="709"/>
        <w:jc w:val="both"/>
        <w:rPr>
          <w:rFonts w:eastAsia="Yu Mincho"/>
          <w:sz w:val="24"/>
          <w:szCs w:val="24"/>
        </w:rPr>
      </w:pPr>
      <w:bookmarkStart w:id="26" w:name="art68iii"/>
      <w:bookmarkStart w:id="27" w:name="art68vi"/>
      <w:bookmarkEnd w:id="26"/>
      <w:bookmarkEnd w:id="27"/>
      <w:r w:rsidRPr="0016281B">
        <w:rPr>
          <w:rFonts w:eastAsia="Yu Mincho"/>
          <w:sz w:val="24"/>
          <w:szCs w:val="24"/>
        </w:rPr>
        <w:t xml:space="preserve">h) </w:t>
      </w:r>
      <w:r w:rsidR="00F56264" w:rsidRPr="0016281B">
        <w:rPr>
          <w:rFonts w:eastAsia="Yu Mincho"/>
          <w:sz w:val="24"/>
          <w:szCs w:val="24"/>
        </w:rPr>
        <w:t>D</w:t>
      </w:r>
      <w:r w:rsidR="006275E6" w:rsidRPr="0016281B">
        <w:rPr>
          <w:rFonts w:eastAsia="Yu Mincho"/>
          <w:sz w:val="24"/>
          <w:szCs w:val="24"/>
        </w:rPr>
        <w:t>eclaraç</w:t>
      </w:r>
      <w:r w:rsidR="003B0C15" w:rsidRPr="0016281B">
        <w:rPr>
          <w:rFonts w:eastAsia="Yu Mincho"/>
          <w:sz w:val="24"/>
          <w:szCs w:val="24"/>
        </w:rPr>
        <w:t xml:space="preserve">ões assinada pelo representante da empresa, </w:t>
      </w:r>
      <w:r w:rsidR="00514C81" w:rsidRPr="0016281B">
        <w:rPr>
          <w:rFonts w:eastAsia="Yu Mincho"/>
          <w:sz w:val="24"/>
          <w:szCs w:val="24"/>
        </w:rPr>
        <w:t xml:space="preserve">conforme modelo do </w:t>
      </w:r>
      <w:r w:rsidR="00514C81" w:rsidRPr="0016281B">
        <w:rPr>
          <w:rFonts w:eastAsia="Yu Mincho"/>
          <w:b/>
          <w:bCs/>
          <w:sz w:val="24"/>
          <w:szCs w:val="24"/>
        </w:rPr>
        <w:t>ANEXO V</w:t>
      </w:r>
      <w:r w:rsidR="00514C81" w:rsidRPr="0016281B">
        <w:rPr>
          <w:rFonts w:eastAsia="Yu Mincho"/>
          <w:sz w:val="24"/>
          <w:szCs w:val="24"/>
        </w:rPr>
        <w:t xml:space="preserve"> deste Edital.</w:t>
      </w:r>
    </w:p>
    <w:p w14:paraId="57C94358" w14:textId="547BF82C" w:rsidR="009441E5" w:rsidRPr="0016281B" w:rsidRDefault="009441E5" w:rsidP="00C12287">
      <w:pPr>
        <w:widowControl w:val="0"/>
        <w:ind w:firstLine="709"/>
        <w:jc w:val="both"/>
        <w:rPr>
          <w:rFonts w:eastAsia="Yu Mincho"/>
          <w:sz w:val="24"/>
          <w:szCs w:val="24"/>
        </w:rPr>
      </w:pPr>
      <w:r>
        <w:rPr>
          <w:rFonts w:eastAsia="Yu Mincho"/>
          <w:sz w:val="24"/>
          <w:szCs w:val="24"/>
        </w:rPr>
        <w:t>i) Alvará sanitário devidamente atualizado.</w:t>
      </w:r>
    </w:p>
    <w:p w14:paraId="4813DC2E" w14:textId="77777777" w:rsidR="00751F8F" w:rsidRPr="0016281B" w:rsidRDefault="00751F8F" w:rsidP="00C12287">
      <w:pPr>
        <w:widowControl w:val="0"/>
        <w:ind w:firstLine="709"/>
        <w:jc w:val="both"/>
        <w:rPr>
          <w:rFonts w:eastAsia="Yu Mincho"/>
          <w:strike/>
          <w:sz w:val="24"/>
          <w:szCs w:val="24"/>
        </w:rPr>
      </w:pPr>
    </w:p>
    <w:p w14:paraId="3437FA0D" w14:textId="7FF17A8B"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436A6361" w14:textId="63735308" w:rsidR="00BD3525" w:rsidRPr="0016281B" w:rsidRDefault="00514C81" w:rsidP="00BD3525">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6D5B838A" w14:textId="269C4874" w:rsidR="00876BF8" w:rsidRPr="0016281B" w:rsidRDefault="00DD5FBA" w:rsidP="00C12287">
      <w:pPr>
        <w:widowControl w:val="0"/>
        <w:ind w:firstLine="709"/>
        <w:jc w:val="both"/>
        <w:rPr>
          <w:rFonts w:eastAsia="Yu Mincho"/>
          <w:b/>
          <w:bCs/>
          <w:sz w:val="24"/>
          <w:szCs w:val="24"/>
        </w:rPr>
      </w:pPr>
      <w:bookmarkStart w:id="28" w:name="art69ii"/>
      <w:bookmarkEnd w:id="28"/>
      <w:r w:rsidRPr="0016281B">
        <w:rPr>
          <w:rFonts w:eastAsia="Yu Mincho"/>
          <w:b/>
          <w:bCs/>
          <w:sz w:val="24"/>
          <w:szCs w:val="24"/>
        </w:rPr>
        <w:lastRenderedPageBreak/>
        <w:t>9</w:t>
      </w:r>
      <w:r w:rsidR="002C3CDB" w:rsidRPr="0016281B">
        <w:rPr>
          <w:rFonts w:eastAsia="Yu Mincho"/>
          <w:b/>
          <w:bCs/>
          <w:sz w:val="24"/>
          <w:szCs w:val="24"/>
        </w:rPr>
        <w:t>.1.4 Qualificação Técnica</w:t>
      </w:r>
    </w:p>
    <w:p w14:paraId="49AF7B07" w14:textId="130404F4" w:rsidR="002C3CDB" w:rsidRPr="0016281B" w:rsidRDefault="00876BF8" w:rsidP="00C12287">
      <w:pPr>
        <w:widowControl w:val="0"/>
        <w:ind w:firstLine="709"/>
        <w:jc w:val="both"/>
        <w:rPr>
          <w:rFonts w:eastAsia="Yu Mincho"/>
          <w:sz w:val="24"/>
          <w:szCs w:val="24"/>
        </w:rPr>
      </w:pPr>
      <w:r w:rsidRPr="0016281B">
        <w:rPr>
          <w:bCs/>
          <w:sz w:val="24"/>
          <w:szCs w:val="24"/>
        </w:rPr>
        <w:t xml:space="preserve">a) </w:t>
      </w:r>
      <w:r w:rsidR="002C3CDB" w:rsidRPr="0016281B">
        <w:rPr>
          <w:rFonts w:eastAsia="Yu Mincho"/>
          <w:sz w:val="24"/>
          <w:szCs w:val="24"/>
        </w:rPr>
        <w:t>Atestado de capacidade técnica</w:t>
      </w:r>
      <w:r w:rsidR="00583133">
        <w:rPr>
          <w:rFonts w:eastAsia="Yu Mincho"/>
          <w:sz w:val="24"/>
          <w:szCs w:val="24"/>
        </w:rPr>
        <w:t xml:space="preserve"> </w:t>
      </w:r>
      <w:r w:rsidR="002C3CDB" w:rsidRPr="0016281B">
        <w:rPr>
          <w:rFonts w:eastAsia="Yu Mincho"/>
          <w:sz w:val="24"/>
          <w:szCs w:val="24"/>
        </w:rPr>
        <w:t>fornecido por pessoa jurídica de direito público ou privado, que comprove a aptidão do proponente para a prestação dos serviços em características, quantidades e prazos compatíveis com o objeto desta licitação.</w:t>
      </w:r>
    </w:p>
    <w:p w14:paraId="6C0F8FD6" w14:textId="13945615" w:rsidR="002C3CDB" w:rsidRPr="0016281B" w:rsidRDefault="00F0373C" w:rsidP="00C12287">
      <w:pPr>
        <w:widowControl w:val="0"/>
        <w:ind w:firstLine="709"/>
        <w:jc w:val="both"/>
        <w:rPr>
          <w:rFonts w:eastAsia="Yu Mincho"/>
          <w:sz w:val="24"/>
          <w:szCs w:val="24"/>
        </w:rPr>
      </w:pPr>
      <w:r w:rsidRPr="0016281B">
        <w:rPr>
          <w:rFonts w:eastAsia="Yu Mincho"/>
          <w:bCs/>
          <w:sz w:val="24"/>
          <w:szCs w:val="24"/>
        </w:rPr>
        <w:t>a</w:t>
      </w:r>
      <w:r w:rsidR="002C3CDB" w:rsidRPr="0016281B">
        <w:rPr>
          <w:rFonts w:eastAsia="Yu Mincho"/>
          <w:bCs/>
          <w:sz w:val="24"/>
          <w:szCs w:val="24"/>
        </w:rPr>
        <w:t>.1) O atestado de capacidade técnica deve ser emitido em papel timbrado do emitente e além disso conter: nome, cargo e telefone para contato do responsável pela emissão do atestado.</w:t>
      </w:r>
    </w:p>
    <w:p w14:paraId="39744E71" w14:textId="77777777" w:rsidR="00CC0490" w:rsidRPr="0016281B" w:rsidRDefault="00CC0490" w:rsidP="00C12287">
      <w:pPr>
        <w:widowControl w:val="0"/>
        <w:ind w:firstLine="709"/>
        <w:jc w:val="both"/>
        <w:rPr>
          <w:rFonts w:eastAsia="Yu Mincho"/>
          <w:b/>
          <w:bCs/>
          <w:sz w:val="24"/>
          <w:szCs w:val="24"/>
        </w:rPr>
      </w:pPr>
    </w:p>
    <w:p w14:paraId="790F5FF4" w14:textId="3FE3E67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complementação de informações acerca dos documentos já apresentados pelos licitantes e desde que necessária para apurar fatos existentes à época da abertura do certame. </w:t>
      </w:r>
    </w:p>
    <w:p w14:paraId="1F44715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atualização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00514C81" w:rsidRPr="0016281B">
        <w:rPr>
          <w:rFonts w:eastAsia="Yu Mincho"/>
          <w:bCs/>
          <w:sz w:val="24"/>
          <w:szCs w:val="24"/>
        </w:rPr>
        <w:t>da</w:t>
      </w:r>
      <w:proofErr w:type="gramEnd"/>
      <w:r w:rsidR="00514C81" w:rsidRPr="0016281B">
        <w:rPr>
          <w:rFonts w:eastAsia="Yu Mincho"/>
          <w:bCs/>
          <w:sz w:val="24"/>
          <w:szCs w:val="24"/>
        </w:rPr>
        <w:t xml:space="preserve"> Licitante comprovar que o documento tem prazo de validade superior, mediante indicação de norma legal pertinente.</w:t>
      </w:r>
    </w:p>
    <w:p w14:paraId="255745A6" w14:textId="6C9B2D84"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 salvo aqueles legalmente permitidos.</w:t>
      </w:r>
    </w:p>
    <w:p w14:paraId="2017B6C4" w14:textId="69CE36AE"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51CB9672"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Quando permitida a participação de empresas estrangeiras que não funcionem no País, as exigências de habilitação serão atendidas mediante documentos equivalentes, inicialmente apresentados em tradução livre.</w:t>
      </w:r>
    </w:p>
    <w:p w14:paraId="33D41AA2" w14:textId="3E600BDD" w:rsidR="00751F8F" w:rsidRDefault="00DD5FBA" w:rsidP="004A32F0">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1"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7FBF125A" w14:textId="3DC5C34B" w:rsidR="00071E7D" w:rsidRPr="0016281B" w:rsidRDefault="00DD5FBA" w:rsidP="00B64B5D">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lastRenderedPageBreak/>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9"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9"/>
      <w:r w:rsidR="00514C81" w:rsidRPr="0016281B">
        <w:rPr>
          <w:rFonts w:eastAsia="Yu Mincho"/>
          <w:sz w:val="24"/>
          <w:szCs w:val="24"/>
        </w:rPr>
        <w:t>.</w:t>
      </w:r>
      <w:bookmarkStart w:id="30"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30"/>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032AABC2" w14:textId="77777777" w:rsidR="009C6CA2" w:rsidRDefault="009C6CA2" w:rsidP="009C6CA2">
      <w:pPr>
        <w:widowControl w:val="0"/>
        <w:jc w:val="both"/>
        <w:rPr>
          <w:rFonts w:eastAsia="Yu Mincho"/>
          <w:sz w:val="24"/>
          <w:szCs w:val="24"/>
        </w:rPr>
      </w:pPr>
    </w:p>
    <w:p w14:paraId="784494BE" w14:textId="77777777" w:rsidR="009C6CA2" w:rsidRPr="00A03F05" w:rsidRDefault="009C6CA2" w:rsidP="009C6CA2">
      <w:pPr>
        <w:widowControl w:val="0"/>
        <w:ind w:firstLine="708"/>
        <w:jc w:val="both"/>
        <w:rPr>
          <w:b/>
          <w:sz w:val="24"/>
          <w:szCs w:val="24"/>
        </w:rPr>
      </w:pPr>
      <w:r w:rsidRPr="00A03F05">
        <w:rPr>
          <w:b/>
          <w:sz w:val="24"/>
          <w:szCs w:val="24"/>
        </w:rPr>
        <w:t xml:space="preserve">10. DA ATA DE REGISTRO DE PREÇOS </w:t>
      </w:r>
    </w:p>
    <w:p w14:paraId="1DE4F87A" w14:textId="422446EB" w:rsidR="009C6CA2" w:rsidRPr="00A03F05" w:rsidRDefault="009C6CA2" w:rsidP="009C6CA2">
      <w:pPr>
        <w:widowControl w:val="0"/>
        <w:ind w:firstLine="708"/>
        <w:jc w:val="both"/>
        <w:rPr>
          <w:sz w:val="24"/>
          <w:szCs w:val="24"/>
        </w:rPr>
      </w:pPr>
      <w:r w:rsidRPr="00A03F05">
        <w:rPr>
          <w:sz w:val="24"/>
          <w:szCs w:val="24"/>
        </w:rPr>
        <w:t xml:space="preserve">10.1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Federal nº14.133, de 2021. </w:t>
      </w:r>
    </w:p>
    <w:p w14:paraId="42B8FA91" w14:textId="77777777" w:rsidR="00E625A6" w:rsidRPr="00A03F05" w:rsidRDefault="009C6CA2" w:rsidP="009C6CA2">
      <w:pPr>
        <w:widowControl w:val="0"/>
        <w:ind w:firstLine="708"/>
        <w:jc w:val="both"/>
        <w:rPr>
          <w:sz w:val="24"/>
          <w:szCs w:val="24"/>
        </w:rPr>
      </w:pPr>
      <w:r w:rsidRPr="00A03F05">
        <w:rPr>
          <w:sz w:val="24"/>
          <w:szCs w:val="24"/>
        </w:rPr>
        <w:t>10.2 O prazo de convocação poderá ser prorrogado uma vez, por igual período, mediante solicitação do licitante mais bem classificado ou do fornecedor convocado, desde que:</w:t>
      </w:r>
    </w:p>
    <w:p w14:paraId="41FAC20A" w14:textId="2C5D648C" w:rsidR="00E625A6" w:rsidRPr="00A03F05" w:rsidRDefault="009C6CA2" w:rsidP="009C6CA2">
      <w:pPr>
        <w:widowControl w:val="0"/>
        <w:ind w:firstLine="708"/>
        <w:jc w:val="both"/>
        <w:rPr>
          <w:sz w:val="24"/>
          <w:szCs w:val="24"/>
        </w:rPr>
      </w:pPr>
      <w:r w:rsidRPr="00A03F05">
        <w:rPr>
          <w:sz w:val="24"/>
          <w:szCs w:val="24"/>
        </w:rPr>
        <w:t xml:space="preserve">a) </w:t>
      </w:r>
      <w:r w:rsidR="00071E7D">
        <w:rPr>
          <w:sz w:val="24"/>
          <w:szCs w:val="24"/>
        </w:rPr>
        <w:t>A</w:t>
      </w:r>
      <w:r w:rsidRPr="00A03F05">
        <w:rPr>
          <w:sz w:val="24"/>
          <w:szCs w:val="24"/>
        </w:rPr>
        <w:t xml:space="preserve"> solicitação seja devidamente justificada e apresentada dentro do prazo; e</w:t>
      </w:r>
    </w:p>
    <w:p w14:paraId="18FD3CB5" w14:textId="605EC935" w:rsidR="009C6CA2" w:rsidRPr="00A03F05" w:rsidRDefault="009C6CA2" w:rsidP="009C6CA2">
      <w:pPr>
        <w:widowControl w:val="0"/>
        <w:ind w:firstLine="708"/>
        <w:jc w:val="both"/>
        <w:rPr>
          <w:sz w:val="24"/>
          <w:szCs w:val="24"/>
        </w:rPr>
      </w:pPr>
      <w:r w:rsidRPr="00A03F05">
        <w:rPr>
          <w:sz w:val="24"/>
          <w:szCs w:val="24"/>
        </w:rPr>
        <w:t xml:space="preserve">b) </w:t>
      </w:r>
      <w:r w:rsidR="00071E7D">
        <w:rPr>
          <w:sz w:val="24"/>
          <w:szCs w:val="24"/>
        </w:rPr>
        <w:t>A</w:t>
      </w:r>
      <w:r w:rsidRPr="00A03F05">
        <w:rPr>
          <w:sz w:val="24"/>
          <w:szCs w:val="24"/>
        </w:rPr>
        <w:t xml:space="preserve"> justificativa apresentada seja aceita pela Administração. </w:t>
      </w:r>
    </w:p>
    <w:p w14:paraId="1A764BD2" w14:textId="38E2A39A" w:rsidR="009C6CA2" w:rsidRPr="00A03F05" w:rsidRDefault="009C6CA2" w:rsidP="009C6CA2">
      <w:pPr>
        <w:widowControl w:val="0"/>
        <w:ind w:firstLine="708"/>
        <w:jc w:val="both"/>
        <w:rPr>
          <w:sz w:val="24"/>
          <w:szCs w:val="24"/>
        </w:rPr>
      </w:pPr>
      <w:r w:rsidRPr="00A03F05">
        <w:rPr>
          <w:sz w:val="24"/>
          <w:szCs w:val="24"/>
        </w:rPr>
        <w:t xml:space="preserve">10.3 A ata de registro de preços será assinada por meio de assinatura digital e disponibilizada no sistema de registro de preços. </w:t>
      </w:r>
    </w:p>
    <w:p w14:paraId="3ADFA205" w14:textId="62A127DE" w:rsidR="009C6CA2" w:rsidRPr="00A03F05" w:rsidRDefault="009C6CA2" w:rsidP="009C6CA2">
      <w:pPr>
        <w:widowControl w:val="0"/>
        <w:ind w:firstLine="708"/>
        <w:jc w:val="both"/>
        <w:rPr>
          <w:sz w:val="24"/>
          <w:szCs w:val="24"/>
        </w:rPr>
      </w:pPr>
      <w:r w:rsidRPr="00A03F05">
        <w:rPr>
          <w:sz w:val="24"/>
          <w:szCs w:val="24"/>
        </w:rPr>
        <w:t>10.4 Serão formalizadas tantas Atas de Registro de Preços quantas forem necessárias para o registro de todos os itens constantes no Termo de Referência, com a indicação do licitante vencedor, a descrição do(s) item(</w:t>
      </w:r>
      <w:proofErr w:type="spellStart"/>
      <w:r w:rsidRPr="00A03F05">
        <w:rPr>
          <w:sz w:val="24"/>
          <w:szCs w:val="24"/>
        </w:rPr>
        <w:t>ns</w:t>
      </w:r>
      <w:proofErr w:type="spellEnd"/>
      <w:r w:rsidRPr="00A03F05">
        <w:rPr>
          <w:sz w:val="24"/>
          <w:szCs w:val="24"/>
        </w:rPr>
        <w:t xml:space="preserve">), as quantidades, preços registrados e demais condições. </w:t>
      </w:r>
    </w:p>
    <w:p w14:paraId="23BDDF92" w14:textId="5F9FB07E" w:rsidR="009C6CA2" w:rsidRPr="00A03F05" w:rsidRDefault="009C6CA2" w:rsidP="009C6CA2">
      <w:pPr>
        <w:widowControl w:val="0"/>
        <w:ind w:firstLine="708"/>
        <w:jc w:val="both"/>
        <w:rPr>
          <w:sz w:val="24"/>
          <w:szCs w:val="24"/>
        </w:rPr>
      </w:pPr>
      <w:r w:rsidRPr="00A03F05">
        <w:rPr>
          <w:sz w:val="24"/>
          <w:szCs w:val="24"/>
        </w:rPr>
        <w:t xml:space="preserve">10.5 O preço registrado, com a indicação dos fornecedores, será divulgado na imprensa oficial do Município, trimestralmente, para conhecimento público e orientação da Administração. </w:t>
      </w:r>
    </w:p>
    <w:p w14:paraId="3A171554" w14:textId="7CC78888" w:rsidR="009C6CA2" w:rsidRPr="00A03F05" w:rsidRDefault="009C6CA2" w:rsidP="009C6CA2">
      <w:pPr>
        <w:widowControl w:val="0"/>
        <w:ind w:firstLine="708"/>
        <w:jc w:val="both"/>
        <w:rPr>
          <w:sz w:val="24"/>
          <w:szCs w:val="24"/>
        </w:rPr>
      </w:pPr>
      <w:r w:rsidRPr="00A03F05">
        <w:rPr>
          <w:sz w:val="24"/>
          <w:szCs w:val="24"/>
        </w:rPr>
        <w:t xml:space="preserve">10.6 A existência de preço registrado não obriga a Administração a firmar as contratações que dele poderão advir, ficando-lhe facultada a utilização de outros meios, respeitada a legislação relativa às licitações, desde que devidamente motivada. </w:t>
      </w:r>
    </w:p>
    <w:p w14:paraId="0B8D2240" w14:textId="2A2C7DE3" w:rsidR="009C6CA2" w:rsidRPr="00A03F05" w:rsidRDefault="009C6CA2" w:rsidP="009C6CA2">
      <w:pPr>
        <w:widowControl w:val="0"/>
        <w:ind w:firstLine="708"/>
        <w:jc w:val="both"/>
        <w:rPr>
          <w:sz w:val="24"/>
          <w:szCs w:val="24"/>
        </w:rPr>
      </w:pPr>
      <w:r w:rsidRPr="00A03F05">
        <w:rPr>
          <w:sz w:val="24"/>
          <w:szCs w:val="24"/>
        </w:rPr>
        <w:t xml:space="preserve">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658E6990" w14:textId="762E6726" w:rsidR="009C6CA2" w:rsidRPr="00A03F05" w:rsidRDefault="009C6CA2" w:rsidP="00E625A6">
      <w:pPr>
        <w:widowControl w:val="0"/>
        <w:ind w:firstLine="708"/>
        <w:jc w:val="both"/>
        <w:rPr>
          <w:sz w:val="24"/>
          <w:szCs w:val="24"/>
        </w:rPr>
      </w:pPr>
      <w:r w:rsidRPr="00A03F05">
        <w:rPr>
          <w:sz w:val="24"/>
          <w:szCs w:val="24"/>
        </w:rPr>
        <w:t>1</w:t>
      </w:r>
      <w:r w:rsidR="00E625A6" w:rsidRPr="00A03F05">
        <w:rPr>
          <w:sz w:val="24"/>
          <w:szCs w:val="24"/>
        </w:rPr>
        <w:t>0</w:t>
      </w:r>
      <w:r w:rsidRPr="00A03F05">
        <w:rPr>
          <w:sz w:val="24"/>
          <w:szCs w:val="24"/>
        </w:rPr>
        <w:t xml:space="preserve">.8 Será respeitada, nas contratações, a ordem de classificação dos licitantes ou fornecedores registrados na ata. </w:t>
      </w:r>
    </w:p>
    <w:p w14:paraId="077F3385" w14:textId="7E75F9D7" w:rsidR="009C6CA2" w:rsidRPr="00A03F05" w:rsidRDefault="009C6CA2" w:rsidP="00E625A6">
      <w:pPr>
        <w:widowControl w:val="0"/>
        <w:ind w:firstLine="708"/>
        <w:jc w:val="both"/>
        <w:rPr>
          <w:sz w:val="24"/>
          <w:szCs w:val="24"/>
        </w:rPr>
      </w:pPr>
      <w:r w:rsidRPr="00A03F05">
        <w:rPr>
          <w:sz w:val="24"/>
          <w:szCs w:val="24"/>
        </w:rPr>
        <w:t>1</w:t>
      </w:r>
      <w:r w:rsidR="00E625A6" w:rsidRPr="00A03F05">
        <w:rPr>
          <w:sz w:val="24"/>
          <w:szCs w:val="24"/>
        </w:rPr>
        <w:t>0</w:t>
      </w:r>
      <w:r w:rsidRPr="00A03F05">
        <w:rPr>
          <w:sz w:val="24"/>
          <w:szCs w:val="24"/>
        </w:rPr>
        <w:t>.9 A apresentação de novas propostas na forma deste item não prejudicará o resultado do certame</w:t>
      </w:r>
      <w:r w:rsidR="00611EAC" w:rsidRPr="00A03F05">
        <w:rPr>
          <w:sz w:val="24"/>
          <w:szCs w:val="24"/>
        </w:rPr>
        <w:t xml:space="preserve"> </w:t>
      </w:r>
      <w:r w:rsidRPr="00A03F05">
        <w:rPr>
          <w:sz w:val="24"/>
          <w:szCs w:val="24"/>
        </w:rPr>
        <w:t xml:space="preserve">em relação ao licitante mais bem classificado. </w:t>
      </w:r>
    </w:p>
    <w:p w14:paraId="23F0C242" w14:textId="503CDF23" w:rsidR="009C6CA2" w:rsidRPr="00A03F05" w:rsidRDefault="009C6CA2" w:rsidP="00E625A6">
      <w:pPr>
        <w:widowControl w:val="0"/>
        <w:ind w:firstLine="708"/>
        <w:jc w:val="both"/>
        <w:rPr>
          <w:sz w:val="24"/>
          <w:szCs w:val="24"/>
        </w:rPr>
      </w:pPr>
      <w:r w:rsidRPr="00A03F05">
        <w:rPr>
          <w:sz w:val="24"/>
          <w:szCs w:val="24"/>
        </w:rPr>
        <w:t>1</w:t>
      </w:r>
      <w:r w:rsidR="00E625A6" w:rsidRPr="00A03F05">
        <w:rPr>
          <w:sz w:val="24"/>
          <w:szCs w:val="24"/>
        </w:rPr>
        <w:t>0</w:t>
      </w:r>
      <w:r w:rsidRPr="00A03F05">
        <w:rPr>
          <w:sz w:val="24"/>
          <w:szCs w:val="24"/>
        </w:rPr>
        <w:t xml:space="preserve">.10 Para fins da ordem de classificação, os licitantes ou fornecedores que aceitarem cotar o objeto com preço igual ao do adjudicatário antecederão aqueles que mantiverem sua proposta original. </w:t>
      </w:r>
    </w:p>
    <w:p w14:paraId="076BC25A" w14:textId="1A606100" w:rsidR="009C6CA2" w:rsidRPr="00A03F05" w:rsidRDefault="009C6CA2" w:rsidP="00611EAC">
      <w:pPr>
        <w:widowControl w:val="0"/>
        <w:ind w:firstLine="708"/>
        <w:jc w:val="both"/>
        <w:rPr>
          <w:sz w:val="24"/>
          <w:szCs w:val="24"/>
        </w:rPr>
      </w:pPr>
      <w:r w:rsidRPr="00A03F05">
        <w:rPr>
          <w:sz w:val="24"/>
          <w:szCs w:val="24"/>
        </w:rPr>
        <w:t>1</w:t>
      </w:r>
      <w:r w:rsidR="00611EAC" w:rsidRPr="00A03F05">
        <w:rPr>
          <w:sz w:val="24"/>
          <w:szCs w:val="24"/>
        </w:rPr>
        <w:t>0</w:t>
      </w:r>
      <w:r w:rsidRPr="00A03F05">
        <w:rPr>
          <w:sz w:val="24"/>
          <w:szCs w:val="24"/>
        </w:rPr>
        <w:t xml:space="preserve">.11 A habilitação dos licitantes será efetuada quando houver necessidade de contratação dos licitantes remanescentes, nas seguintes hipóteses: </w:t>
      </w:r>
    </w:p>
    <w:p w14:paraId="772484CD" w14:textId="77777777" w:rsidR="009C6CA2" w:rsidRPr="00A03F05" w:rsidRDefault="009C6CA2" w:rsidP="00611EAC">
      <w:pPr>
        <w:widowControl w:val="0"/>
        <w:ind w:firstLine="708"/>
        <w:jc w:val="both"/>
        <w:rPr>
          <w:sz w:val="24"/>
          <w:szCs w:val="24"/>
        </w:rPr>
      </w:pPr>
      <w:r w:rsidRPr="00A03F05">
        <w:rPr>
          <w:sz w:val="24"/>
          <w:szCs w:val="24"/>
        </w:rPr>
        <w:t xml:space="preserve">a) Quando o licitante vencedor não assinar a ata de registro de preços no prazo e nas </w:t>
      </w:r>
      <w:r w:rsidRPr="00A03F05">
        <w:rPr>
          <w:sz w:val="24"/>
          <w:szCs w:val="24"/>
        </w:rPr>
        <w:lastRenderedPageBreak/>
        <w:t xml:space="preserve">condições estabelecidos no edital; ou </w:t>
      </w:r>
    </w:p>
    <w:p w14:paraId="3ECB5146" w14:textId="74C6AD70" w:rsidR="009C6CA2" w:rsidRPr="009C6CA2" w:rsidRDefault="009C6CA2" w:rsidP="00611EAC">
      <w:pPr>
        <w:widowControl w:val="0"/>
        <w:ind w:firstLine="708"/>
        <w:jc w:val="both"/>
        <w:rPr>
          <w:rFonts w:eastAsia="Yu Mincho"/>
          <w:sz w:val="24"/>
          <w:szCs w:val="24"/>
        </w:rPr>
      </w:pPr>
      <w:r w:rsidRPr="00A03F05">
        <w:rPr>
          <w:sz w:val="24"/>
          <w:szCs w:val="24"/>
        </w:rPr>
        <w:t>b) Quando houver o cancelamento do registro do fornecedor ou do registro de preços, nas hipóteses previstas no Artigo 8</w:t>
      </w:r>
      <w:r w:rsidR="00E457B4" w:rsidRPr="00A03F05">
        <w:rPr>
          <w:sz w:val="24"/>
          <w:szCs w:val="24"/>
        </w:rPr>
        <w:t>8 do Decreto Municipal nº074</w:t>
      </w:r>
      <w:r w:rsidRPr="00A03F05">
        <w:rPr>
          <w:sz w:val="24"/>
          <w:szCs w:val="24"/>
        </w:rPr>
        <w:t>/2023.</w:t>
      </w:r>
    </w:p>
    <w:p w14:paraId="25770866" w14:textId="77777777" w:rsidR="00514C81" w:rsidRPr="0016281B" w:rsidRDefault="00514C81" w:rsidP="00C12287">
      <w:pPr>
        <w:widowControl w:val="0"/>
        <w:ind w:firstLine="709"/>
        <w:jc w:val="both"/>
        <w:rPr>
          <w:rFonts w:eastAsia="Yu Mincho"/>
          <w:sz w:val="24"/>
          <w:szCs w:val="24"/>
        </w:rPr>
      </w:pPr>
    </w:p>
    <w:p w14:paraId="6289F84F" w14:textId="49A68E1B"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E457B4">
        <w:rPr>
          <w:rFonts w:eastAsia="Yu Gothic Light"/>
          <w:b/>
          <w:bCs/>
          <w:spacing w:val="5"/>
          <w:kern w:val="28"/>
          <w:sz w:val="24"/>
          <w:szCs w:val="24"/>
        </w:rPr>
        <w:t>1</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6E4344C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2"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00071E7D">
          <w:rPr>
            <w:rFonts w:eastAsia="Yu Mincho"/>
            <w:sz w:val="24"/>
            <w:szCs w:val="24"/>
          </w:rPr>
          <w:t xml:space="preserve"> </w:t>
        </w:r>
        <w:r w:rsidRPr="0016281B">
          <w:rPr>
            <w:rFonts w:eastAsia="Yu Mincho"/>
            <w:sz w:val="24"/>
            <w:szCs w:val="24"/>
          </w:rPr>
          <w:t xml:space="preserve">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1F3BD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1F506CF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60BD6636" w14:textId="1FCEC202" w:rsidR="00514C81" w:rsidRPr="0016281B" w:rsidRDefault="0077787A" w:rsidP="00C12287">
      <w:pPr>
        <w:widowControl w:val="0"/>
        <w:ind w:firstLine="709"/>
        <w:jc w:val="both"/>
        <w:rPr>
          <w:rFonts w:eastAsia="Yu Mincho"/>
          <w:sz w:val="24"/>
          <w:szCs w:val="24"/>
        </w:rPr>
      </w:pPr>
      <w:bookmarkStart w:id="31" w:name="_Hlk135318381"/>
      <w:bookmarkStart w:id="32"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1"/>
    </w:p>
    <w:bookmarkEnd w:id="32"/>
    <w:p w14:paraId="5D070274" w14:textId="3AFBDB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2F59D3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3"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t>nº14.133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25B76929" w14:textId="423DF368" w:rsidR="00751F8F" w:rsidRDefault="00514C81" w:rsidP="004A32F0">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4"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3B53A88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18562EE2"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.6 Os recursos interpostos fora do prazo não serão conhecidos. </w:t>
      </w:r>
    </w:p>
    <w:p w14:paraId="35373E78" w14:textId="754D26B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05F1B98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094A751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.9 O acolhimento do recurso invalida tão somente os atos insuscetíveis de aproveitamento. </w:t>
      </w:r>
    </w:p>
    <w:p w14:paraId="53D0B7B7" w14:textId="6838FEB1" w:rsidR="00B03467"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5"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5414B133" w14:textId="77777777" w:rsidR="009C6CA2" w:rsidRDefault="009C6CA2" w:rsidP="00C12287">
      <w:pPr>
        <w:widowControl w:val="0"/>
        <w:ind w:firstLine="709"/>
        <w:jc w:val="both"/>
        <w:rPr>
          <w:rFonts w:eastAsia="Yu Mincho"/>
          <w:sz w:val="24"/>
          <w:szCs w:val="24"/>
        </w:rPr>
      </w:pPr>
    </w:p>
    <w:p w14:paraId="648BB5FE" w14:textId="3BB75B4F"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2</w:t>
      </w:r>
      <w:r w:rsidRPr="0016281B">
        <w:rPr>
          <w:rFonts w:eastAsia="Yu Mincho"/>
          <w:b/>
          <w:bCs/>
          <w:sz w:val="24"/>
          <w:szCs w:val="24"/>
        </w:rPr>
        <w:t>. ENCERRAMENTO DA LICITAÇÃO</w:t>
      </w:r>
    </w:p>
    <w:p w14:paraId="5ED1B8E6" w14:textId="443958F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2</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024898B6" w:rsidR="00514C81" w:rsidRPr="00E457B4" w:rsidRDefault="00514C81" w:rsidP="00C12287">
      <w:pPr>
        <w:widowControl w:val="0"/>
        <w:ind w:firstLine="709"/>
        <w:jc w:val="both"/>
        <w:rPr>
          <w:rFonts w:eastAsia="Yu Mincho"/>
          <w:b/>
          <w:bCs/>
          <w:sz w:val="24"/>
          <w:szCs w:val="24"/>
        </w:rPr>
      </w:pPr>
      <w:r w:rsidRPr="00E457B4">
        <w:rPr>
          <w:rFonts w:eastAsia="Yu Mincho"/>
          <w:b/>
          <w:bCs/>
          <w:sz w:val="24"/>
          <w:szCs w:val="24"/>
        </w:rPr>
        <w:t>1</w:t>
      </w:r>
      <w:r w:rsidR="00E457B4" w:rsidRPr="00E457B4">
        <w:rPr>
          <w:rFonts w:eastAsia="Yu Mincho"/>
          <w:b/>
          <w:bCs/>
          <w:sz w:val="24"/>
          <w:szCs w:val="24"/>
        </w:rPr>
        <w:t>3</w:t>
      </w:r>
      <w:r w:rsidRPr="00E457B4">
        <w:rPr>
          <w:rFonts w:eastAsia="Yu Mincho"/>
          <w:b/>
          <w:bCs/>
          <w:sz w:val="24"/>
          <w:szCs w:val="24"/>
        </w:rPr>
        <w:t>. CONDIÇÕES DE CONTRATAÇÃO</w:t>
      </w:r>
    </w:p>
    <w:p w14:paraId="7BB573A2" w14:textId="651B97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 xml:space="preserve">5 (cinco) dias úteis, sob pena de decair o direito à contratação, </w:t>
      </w:r>
      <w:r w:rsidRPr="0016281B">
        <w:rPr>
          <w:rFonts w:eastAsia="Yu Mincho"/>
          <w:sz w:val="24"/>
          <w:szCs w:val="24"/>
        </w:rPr>
        <w:lastRenderedPageBreak/>
        <w:t>sem prejuízo das sanções previstas neste edital.</w:t>
      </w:r>
    </w:p>
    <w:p w14:paraId="7B220476" w14:textId="4A5C146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1AC0054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71960D2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.4 Decorrido o prazo de validade da proposta, sem convocação para contratação, ficarão os licitantes liberados dos compromissos assumidos.</w:t>
      </w:r>
    </w:p>
    <w:p w14:paraId="5E7DA1AE" w14:textId="67FF2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.5 Na hipótese de nenhum licitante aceitar a contratação, nos termos deste edital,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57A090B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6B63374" w14:textId="77777777" w:rsidR="00514C81" w:rsidRPr="0016281B" w:rsidRDefault="00514C81" w:rsidP="00C12287">
      <w:pPr>
        <w:widowControl w:val="0"/>
        <w:ind w:firstLine="709"/>
        <w:jc w:val="both"/>
        <w:rPr>
          <w:rFonts w:eastAsia="Yu Mincho"/>
          <w:sz w:val="24"/>
          <w:szCs w:val="24"/>
        </w:rPr>
      </w:pPr>
    </w:p>
    <w:p w14:paraId="46E0F22F" w14:textId="560ABC39"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E457B4">
        <w:rPr>
          <w:rFonts w:eastAsia="Yu Gothic Light"/>
          <w:b/>
          <w:sz w:val="24"/>
          <w:szCs w:val="24"/>
        </w:rPr>
        <w:t>4</w:t>
      </w:r>
      <w:r w:rsidRPr="0016281B">
        <w:rPr>
          <w:rFonts w:eastAsia="Yu Gothic Light"/>
          <w:b/>
          <w:sz w:val="24"/>
          <w:szCs w:val="24"/>
        </w:rPr>
        <w:t>. GARANTIA DA CONTRATAÇÃO</w:t>
      </w:r>
    </w:p>
    <w:p w14:paraId="3EB7D775" w14:textId="12100B6F"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E457B4">
        <w:rPr>
          <w:rFonts w:eastAsia="Yu Gothic Light"/>
          <w:bCs/>
          <w:sz w:val="24"/>
          <w:szCs w:val="24"/>
        </w:rPr>
        <w:t>4</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6" w:anchor="art96">
        <w:r w:rsidR="00071E7D">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129F5698" w14:textId="469FD7BA" w:rsidR="00E457B4" w:rsidRPr="005C58A9" w:rsidRDefault="00E457B4" w:rsidP="00C12287">
      <w:pPr>
        <w:widowControl w:val="0"/>
        <w:ind w:firstLine="709"/>
        <w:jc w:val="both"/>
        <w:rPr>
          <w:b/>
          <w:sz w:val="24"/>
          <w:szCs w:val="24"/>
        </w:rPr>
      </w:pPr>
      <w:bookmarkStart w:id="33" w:name="_Hlk141082734"/>
      <w:r w:rsidRPr="005C58A9">
        <w:rPr>
          <w:b/>
          <w:sz w:val="24"/>
          <w:szCs w:val="24"/>
        </w:rPr>
        <w:t xml:space="preserve">15. PRAZO DE VIGÊNCIA DA ATA DE REGISTRO DE PREÇOS </w:t>
      </w:r>
    </w:p>
    <w:p w14:paraId="43BC0CCE" w14:textId="77777777" w:rsidR="00E457B4" w:rsidRPr="005C58A9" w:rsidRDefault="00E457B4" w:rsidP="00C12287">
      <w:pPr>
        <w:widowControl w:val="0"/>
        <w:ind w:firstLine="709"/>
        <w:jc w:val="both"/>
        <w:rPr>
          <w:sz w:val="24"/>
          <w:szCs w:val="24"/>
        </w:rPr>
      </w:pPr>
      <w:r w:rsidRPr="005C58A9">
        <w:rPr>
          <w:sz w:val="24"/>
          <w:szCs w:val="24"/>
        </w:rPr>
        <w:t xml:space="preserve">15.1 O prazo de vigência da ata de registro de preços será de 01 (um) ano, contados do início de vigência do Ata, prorrogável por igual período. </w:t>
      </w:r>
    </w:p>
    <w:p w14:paraId="7628E230" w14:textId="0C681FCB" w:rsidR="00E457B4" w:rsidRPr="005C58A9" w:rsidRDefault="00E457B4" w:rsidP="00C12287">
      <w:pPr>
        <w:widowControl w:val="0"/>
        <w:ind w:firstLine="709"/>
        <w:jc w:val="both"/>
        <w:rPr>
          <w:sz w:val="24"/>
          <w:szCs w:val="24"/>
        </w:rPr>
      </w:pPr>
      <w:r w:rsidRPr="005C58A9">
        <w:rPr>
          <w:sz w:val="24"/>
          <w:szCs w:val="24"/>
        </w:rPr>
        <w:t xml:space="preserve">15.1.1 A prorrogação de que trata este item é condicionada ao ateste, pela autoridade competente, de que as condições e os preços permanecem vantajosos à Administração, comparado ao preço praticado pelo mercado, o que será atestado mediante pesquisa de preços atualizada, na forma do </w:t>
      </w:r>
      <w:r w:rsidR="00071E7D">
        <w:rPr>
          <w:sz w:val="24"/>
          <w:szCs w:val="24"/>
        </w:rPr>
        <w:t>A</w:t>
      </w:r>
      <w:r w:rsidRPr="005C58A9">
        <w:rPr>
          <w:sz w:val="24"/>
          <w:szCs w:val="24"/>
        </w:rPr>
        <w:t xml:space="preserve">rtigo 23 da Lei Federal nº14.133/2021 e conforme Artigos 26 a 33 </w:t>
      </w:r>
      <w:r w:rsidR="00340C72" w:rsidRPr="005C58A9">
        <w:rPr>
          <w:sz w:val="24"/>
          <w:szCs w:val="24"/>
        </w:rPr>
        <w:t>do Decreto Municipal nº074</w:t>
      </w:r>
      <w:r w:rsidRPr="005C58A9">
        <w:rPr>
          <w:sz w:val="24"/>
          <w:szCs w:val="24"/>
        </w:rPr>
        <w:t>/2023.</w:t>
      </w:r>
    </w:p>
    <w:p w14:paraId="648003AB" w14:textId="0C48B929" w:rsidR="00BB6B07" w:rsidRPr="00E457B4" w:rsidRDefault="00E457B4" w:rsidP="00C12287">
      <w:pPr>
        <w:widowControl w:val="0"/>
        <w:ind w:firstLine="709"/>
        <w:jc w:val="both"/>
        <w:rPr>
          <w:rFonts w:eastAsia="Yu Mincho"/>
          <w:sz w:val="24"/>
          <w:szCs w:val="24"/>
        </w:rPr>
      </w:pPr>
      <w:r w:rsidRPr="005C58A9">
        <w:rPr>
          <w:sz w:val="24"/>
          <w:szCs w:val="24"/>
        </w:rPr>
        <w:t xml:space="preserve"> 15.2 A prorrogação será realizada por apostilamento</w:t>
      </w:r>
      <w:r w:rsidR="00BB6B07" w:rsidRPr="005C58A9">
        <w:rPr>
          <w:rFonts w:eastAsia="Yu Mincho"/>
          <w:sz w:val="24"/>
          <w:szCs w:val="24"/>
        </w:rPr>
        <w:t>.</w:t>
      </w:r>
    </w:p>
    <w:p w14:paraId="17839873" w14:textId="77777777" w:rsidR="00E457B4" w:rsidRPr="0016281B" w:rsidRDefault="00E457B4" w:rsidP="00C12287">
      <w:pPr>
        <w:widowControl w:val="0"/>
        <w:ind w:firstLine="709"/>
        <w:jc w:val="both"/>
        <w:rPr>
          <w:rFonts w:eastAsia="Yu Mincho"/>
          <w:sz w:val="24"/>
          <w:szCs w:val="24"/>
          <w:lang w:val="x-none"/>
        </w:rPr>
      </w:pPr>
    </w:p>
    <w:bookmarkEnd w:id="33"/>
    <w:p w14:paraId="563FF3E5" w14:textId="673C833D"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6</w:t>
      </w:r>
      <w:r w:rsidRPr="0016281B">
        <w:rPr>
          <w:rFonts w:eastAsia="Yu Mincho"/>
          <w:b/>
          <w:bCs/>
          <w:sz w:val="24"/>
          <w:szCs w:val="24"/>
        </w:rPr>
        <w:t>. SUBCONTRATAÇÃO</w:t>
      </w:r>
    </w:p>
    <w:p w14:paraId="6E7C897B" w14:textId="0BFEAB85"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E457B4">
        <w:rPr>
          <w:rFonts w:eastAsia="Yu Mincho"/>
          <w:sz w:val="24"/>
          <w:szCs w:val="24"/>
        </w:rPr>
        <w:t>6</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5466832A"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7</w:t>
      </w:r>
      <w:r w:rsidRPr="0016281B">
        <w:rPr>
          <w:rFonts w:eastAsia="Yu Mincho"/>
          <w:b/>
          <w:bCs/>
          <w:sz w:val="24"/>
          <w:szCs w:val="24"/>
        </w:rPr>
        <w:t>. PRAZOS E CONDIÇÕES DE PAGAMENTO</w:t>
      </w:r>
    </w:p>
    <w:p w14:paraId="1C9AA518" w14:textId="15BF97B6" w:rsidR="00514C81" w:rsidRDefault="00514C81" w:rsidP="00C12287">
      <w:pPr>
        <w:widowControl w:val="0"/>
        <w:ind w:firstLine="709"/>
        <w:jc w:val="both"/>
        <w:rPr>
          <w:sz w:val="24"/>
          <w:szCs w:val="24"/>
        </w:rPr>
      </w:pPr>
      <w:r w:rsidRPr="0016281B">
        <w:rPr>
          <w:rFonts w:eastAsia="Yu Mincho"/>
          <w:sz w:val="24"/>
          <w:szCs w:val="24"/>
        </w:rPr>
        <w:t>1</w:t>
      </w:r>
      <w:r w:rsidR="00E457B4">
        <w:rPr>
          <w:rFonts w:eastAsia="Yu Mincho"/>
          <w:sz w:val="24"/>
          <w:szCs w:val="24"/>
        </w:rPr>
        <w:t>7</w:t>
      </w:r>
      <w:r w:rsidRPr="0016281B">
        <w:rPr>
          <w:rFonts w:eastAsia="Yu Mincho"/>
          <w:sz w:val="24"/>
          <w:szCs w:val="24"/>
        </w:rPr>
        <w:t>.1 A contratação será atendida pela seguinte dotação orçamentária:</w:t>
      </w:r>
    </w:p>
    <w:p w14:paraId="4685296F" w14:textId="77777777" w:rsidR="000428D9" w:rsidRPr="000428D9" w:rsidRDefault="000428D9" w:rsidP="000428D9">
      <w:pPr>
        <w:jc w:val="right"/>
        <w:rPr>
          <w:rFonts w:eastAsia="Yu Mincho"/>
          <w:sz w:val="24"/>
          <w:szCs w:val="24"/>
        </w:rPr>
      </w:pPr>
    </w:p>
    <w:tbl>
      <w:tblPr>
        <w:tblpPr w:leftFromText="141" w:rightFromText="141" w:vertAnchor="text" w:tblpY="1"/>
        <w:tblOverlap w:val="neve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8"/>
        <w:gridCol w:w="2077"/>
        <w:gridCol w:w="1921"/>
        <w:gridCol w:w="1976"/>
        <w:gridCol w:w="1408"/>
      </w:tblGrid>
      <w:tr w:rsidR="00BD3525" w:rsidRPr="00BD3525" w14:paraId="680FFA98" w14:textId="77777777" w:rsidTr="000428D9">
        <w:tc>
          <w:tcPr>
            <w:tcW w:w="998" w:type="pct"/>
            <w:shd w:val="clear" w:color="auto" w:fill="D9D9D9"/>
          </w:tcPr>
          <w:p w14:paraId="6BD17F07" w14:textId="77777777" w:rsidR="00C25B92" w:rsidRPr="00BD3525" w:rsidRDefault="00C25B92" w:rsidP="000428D9">
            <w:pPr>
              <w:jc w:val="center"/>
              <w:rPr>
                <w:b/>
                <w:bCs/>
                <w:sz w:val="22"/>
                <w:szCs w:val="22"/>
                <w:lang w:eastAsia="en-US"/>
              </w:rPr>
            </w:pPr>
            <w:bookmarkStart w:id="34" w:name="_Hlk143765262"/>
            <w:r w:rsidRPr="00BD3525">
              <w:rPr>
                <w:b/>
                <w:bCs/>
                <w:sz w:val="22"/>
                <w:szCs w:val="22"/>
                <w:lang w:eastAsia="en-US"/>
              </w:rPr>
              <w:t>PROJ/ATIV/OE</w:t>
            </w:r>
          </w:p>
          <w:p w14:paraId="5F030F60" w14:textId="77777777" w:rsidR="00C25B92" w:rsidRPr="00BD3525" w:rsidRDefault="00C25B92" w:rsidP="000428D9">
            <w:pPr>
              <w:jc w:val="center"/>
              <w:rPr>
                <w:b/>
                <w:bCs/>
                <w:sz w:val="22"/>
                <w:szCs w:val="22"/>
                <w:lang w:eastAsia="en-US"/>
              </w:rPr>
            </w:pPr>
          </w:p>
        </w:tc>
        <w:tc>
          <w:tcPr>
            <w:tcW w:w="1133" w:type="pct"/>
            <w:shd w:val="clear" w:color="auto" w:fill="D9D9D9"/>
            <w:hideMark/>
          </w:tcPr>
          <w:p w14:paraId="1371BC01" w14:textId="77777777" w:rsidR="00C25B92" w:rsidRPr="00BD3525" w:rsidRDefault="00C25B92" w:rsidP="000428D9">
            <w:pPr>
              <w:jc w:val="center"/>
              <w:rPr>
                <w:b/>
                <w:bCs/>
                <w:sz w:val="22"/>
                <w:szCs w:val="22"/>
                <w:lang w:eastAsia="en-US"/>
              </w:rPr>
            </w:pPr>
            <w:r w:rsidRPr="00BD3525">
              <w:rPr>
                <w:b/>
                <w:bCs/>
                <w:sz w:val="22"/>
                <w:szCs w:val="22"/>
                <w:lang w:eastAsia="en-US"/>
              </w:rPr>
              <w:t>PROGRAMA DE TRABALHO</w:t>
            </w:r>
          </w:p>
        </w:tc>
        <w:tc>
          <w:tcPr>
            <w:tcW w:w="1021" w:type="pct"/>
            <w:shd w:val="clear" w:color="auto" w:fill="D9D9D9"/>
            <w:hideMark/>
          </w:tcPr>
          <w:p w14:paraId="0D463BF2" w14:textId="77777777" w:rsidR="00C25B92" w:rsidRPr="00BD3525" w:rsidRDefault="00C25B92" w:rsidP="000428D9">
            <w:pPr>
              <w:jc w:val="center"/>
              <w:rPr>
                <w:b/>
                <w:bCs/>
                <w:sz w:val="22"/>
                <w:szCs w:val="22"/>
                <w:lang w:eastAsia="en-US"/>
              </w:rPr>
            </w:pPr>
            <w:r w:rsidRPr="00BD3525">
              <w:rPr>
                <w:b/>
                <w:bCs/>
                <w:sz w:val="22"/>
                <w:szCs w:val="22"/>
                <w:lang w:eastAsia="en-US"/>
              </w:rPr>
              <w:t>CATEGORIA</w:t>
            </w:r>
          </w:p>
        </w:tc>
        <w:tc>
          <w:tcPr>
            <w:tcW w:w="1078" w:type="pct"/>
            <w:shd w:val="clear" w:color="auto" w:fill="D9D9D9"/>
            <w:hideMark/>
          </w:tcPr>
          <w:p w14:paraId="5A7674A0" w14:textId="77777777" w:rsidR="00C25B92" w:rsidRPr="00BD3525" w:rsidRDefault="00C25B92" w:rsidP="000428D9">
            <w:pPr>
              <w:jc w:val="center"/>
              <w:rPr>
                <w:b/>
                <w:bCs/>
                <w:sz w:val="22"/>
                <w:szCs w:val="22"/>
                <w:lang w:eastAsia="en-US"/>
              </w:rPr>
            </w:pPr>
            <w:r w:rsidRPr="00BD3525">
              <w:rPr>
                <w:b/>
                <w:bCs/>
                <w:sz w:val="22"/>
                <w:szCs w:val="22"/>
                <w:lang w:eastAsia="en-US"/>
              </w:rPr>
              <w:t>RECURSO</w:t>
            </w:r>
          </w:p>
          <w:p w14:paraId="0D65036E" w14:textId="77777777" w:rsidR="00C25B92" w:rsidRPr="00BD3525" w:rsidRDefault="00C25B92" w:rsidP="000428D9">
            <w:pPr>
              <w:jc w:val="center"/>
              <w:rPr>
                <w:b/>
                <w:bCs/>
                <w:sz w:val="22"/>
                <w:szCs w:val="22"/>
                <w:lang w:eastAsia="en-US"/>
              </w:rPr>
            </w:pPr>
            <w:r w:rsidRPr="00BD3525">
              <w:rPr>
                <w:b/>
                <w:bCs/>
                <w:sz w:val="22"/>
                <w:szCs w:val="22"/>
                <w:lang w:eastAsia="en-US"/>
              </w:rPr>
              <w:t>STN</w:t>
            </w:r>
          </w:p>
        </w:tc>
        <w:tc>
          <w:tcPr>
            <w:tcW w:w="770" w:type="pct"/>
            <w:shd w:val="clear" w:color="auto" w:fill="D9D9D9"/>
            <w:hideMark/>
          </w:tcPr>
          <w:p w14:paraId="77415C9D" w14:textId="77777777" w:rsidR="00C25B92" w:rsidRPr="00BD3525" w:rsidRDefault="00C25B92" w:rsidP="000428D9">
            <w:pPr>
              <w:jc w:val="center"/>
              <w:rPr>
                <w:b/>
                <w:bCs/>
                <w:sz w:val="22"/>
                <w:szCs w:val="22"/>
                <w:lang w:eastAsia="en-US"/>
              </w:rPr>
            </w:pPr>
            <w:r w:rsidRPr="00BD3525">
              <w:rPr>
                <w:b/>
                <w:bCs/>
                <w:sz w:val="22"/>
                <w:szCs w:val="22"/>
                <w:lang w:eastAsia="en-US"/>
              </w:rPr>
              <w:t>RUBRÍCA</w:t>
            </w:r>
          </w:p>
        </w:tc>
      </w:tr>
      <w:tr w:rsidR="00BD3525" w:rsidRPr="00BD3525" w14:paraId="01E3FFEF" w14:textId="77777777" w:rsidTr="000428D9">
        <w:tc>
          <w:tcPr>
            <w:tcW w:w="998" w:type="pct"/>
          </w:tcPr>
          <w:p w14:paraId="480D978C" w14:textId="3D049BC6" w:rsidR="00C25B92" w:rsidRPr="00BD3525" w:rsidRDefault="000428D9" w:rsidP="000428D9">
            <w:pPr>
              <w:jc w:val="center"/>
              <w:rPr>
                <w:sz w:val="22"/>
                <w:szCs w:val="22"/>
                <w:lang w:eastAsia="en-US"/>
              </w:rPr>
            </w:pPr>
            <w:r w:rsidRPr="00BD3525">
              <w:rPr>
                <w:sz w:val="22"/>
                <w:szCs w:val="22"/>
                <w:lang w:eastAsia="en-US"/>
              </w:rPr>
              <w:t>2</w:t>
            </w:r>
            <w:r w:rsidR="00BD3525" w:rsidRPr="00BD3525">
              <w:rPr>
                <w:sz w:val="22"/>
                <w:szCs w:val="22"/>
                <w:lang w:eastAsia="en-US"/>
              </w:rPr>
              <w:t>.028</w:t>
            </w:r>
          </w:p>
        </w:tc>
        <w:tc>
          <w:tcPr>
            <w:tcW w:w="1133" w:type="pct"/>
          </w:tcPr>
          <w:p w14:paraId="4C7BB924" w14:textId="61C6DFF1" w:rsidR="00C25B92" w:rsidRPr="00BD3525" w:rsidRDefault="00FF5A13" w:rsidP="000428D9">
            <w:pPr>
              <w:jc w:val="center"/>
              <w:rPr>
                <w:sz w:val="22"/>
                <w:szCs w:val="22"/>
                <w:lang w:eastAsia="en-US"/>
              </w:rPr>
            </w:pPr>
            <w:r w:rsidRPr="00BD3525">
              <w:rPr>
                <w:sz w:val="22"/>
                <w:szCs w:val="22"/>
                <w:lang w:eastAsia="en-US"/>
              </w:rPr>
              <w:t>00</w:t>
            </w:r>
            <w:r w:rsidR="00BD3525" w:rsidRPr="00BD3525">
              <w:rPr>
                <w:sz w:val="22"/>
                <w:szCs w:val="22"/>
                <w:lang w:eastAsia="en-US"/>
              </w:rPr>
              <w:t>28</w:t>
            </w:r>
          </w:p>
        </w:tc>
        <w:tc>
          <w:tcPr>
            <w:tcW w:w="1021" w:type="pct"/>
          </w:tcPr>
          <w:p w14:paraId="417A6768" w14:textId="22F95563" w:rsidR="00C25B92" w:rsidRPr="00BD3525" w:rsidRDefault="000428D9" w:rsidP="000428D9">
            <w:pPr>
              <w:jc w:val="center"/>
              <w:rPr>
                <w:sz w:val="22"/>
                <w:szCs w:val="22"/>
                <w:lang w:eastAsia="en-US"/>
              </w:rPr>
            </w:pPr>
            <w:r w:rsidRPr="00BD3525">
              <w:rPr>
                <w:sz w:val="22"/>
                <w:szCs w:val="22"/>
                <w:lang w:eastAsia="en-US"/>
              </w:rPr>
              <w:t>3.3.9.0.3</w:t>
            </w:r>
            <w:r w:rsidR="00BD3525" w:rsidRPr="00BD3525">
              <w:rPr>
                <w:sz w:val="22"/>
                <w:szCs w:val="22"/>
                <w:lang w:eastAsia="en-US"/>
              </w:rPr>
              <w:t>2.00.06.03</w:t>
            </w:r>
          </w:p>
        </w:tc>
        <w:tc>
          <w:tcPr>
            <w:tcW w:w="1078" w:type="pct"/>
          </w:tcPr>
          <w:p w14:paraId="0FDDC5A5" w14:textId="36DBDA5A" w:rsidR="00C25B92" w:rsidRPr="00BD3525" w:rsidRDefault="00BD3525" w:rsidP="000428D9">
            <w:pPr>
              <w:jc w:val="center"/>
              <w:rPr>
                <w:sz w:val="22"/>
                <w:szCs w:val="22"/>
                <w:lang w:eastAsia="en-US"/>
              </w:rPr>
            </w:pPr>
            <w:r w:rsidRPr="00BD3525">
              <w:rPr>
                <w:sz w:val="22"/>
                <w:szCs w:val="22"/>
                <w:lang w:eastAsia="en-US"/>
              </w:rPr>
              <w:t>500</w:t>
            </w:r>
          </w:p>
        </w:tc>
        <w:tc>
          <w:tcPr>
            <w:tcW w:w="770" w:type="pct"/>
          </w:tcPr>
          <w:p w14:paraId="49F3FBA5" w14:textId="732F4F3C" w:rsidR="00C25B92" w:rsidRPr="00BD3525" w:rsidRDefault="00BD3525" w:rsidP="000428D9">
            <w:pPr>
              <w:jc w:val="center"/>
              <w:rPr>
                <w:sz w:val="22"/>
                <w:szCs w:val="22"/>
                <w:lang w:eastAsia="en-US"/>
              </w:rPr>
            </w:pPr>
            <w:r w:rsidRPr="00BD3525">
              <w:rPr>
                <w:sz w:val="22"/>
                <w:szCs w:val="22"/>
                <w:lang w:eastAsia="en-US"/>
              </w:rPr>
              <w:t>2201</w:t>
            </w:r>
          </w:p>
        </w:tc>
      </w:tr>
      <w:bookmarkEnd w:id="34"/>
    </w:tbl>
    <w:p w14:paraId="1BDFEAEB" w14:textId="77777777" w:rsidR="00BD3525" w:rsidRDefault="00BD3525" w:rsidP="00C12287">
      <w:pPr>
        <w:widowControl w:val="0"/>
        <w:autoSpaceDE w:val="0"/>
        <w:autoSpaceDN w:val="0"/>
        <w:adjustRightInd w:val="0"/>
        <w:ind w:firstLine="709"/>
        <w:jc w:val="both"/>
        <w:rPr>
          <w:sz w:val="24"/>
          <w:szCs w:val="24"/>
        </w:rPr>
      </w:pPr>
    </w:p>
    <w:p w14:paraId="4BF6F254" w14:textId="63ED263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E457B4">
        <w:rPr>
          <w:sz w:val="24"/>
          <w:szCs w:val="24"/>
        </w:rPr>
        <w:t>7</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637D7C8A"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lastRenderedPageBreak/>
        <w:t>1</w:t>
      </w:r>
      <w:r w:rsidR="00E457B4">
        <w:rPr>
          <w:rFonts w:eastAsia="Yu Mincho"/>
          <w:sz w:val="24"/>
          <w:szCs w:val="24"/>
        </w:rPr>
        <w:t>7</w:t>
      </w:r>
      <w:r w:rsidRPr="0016281B">
        <w:rPr>
          <w:rFonts w:eastAsia="Yu Mincho"/>
          <w:sz w:val="24"/>
          <w:szCs w:val="24"/>
        </w:rPr>
        <w:t>.3 A atestação da nota fiscal/fatura correspondente, caberá ao fiscal do contrato ou a outro servidor designado para esse fim.</w:t>
      </w:r>
    </w:p>
    <w:p w14:paraId="40D060D7" w14:textId="3A2E3E95"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E457B4">
        <w:rPr>
          <w:sz w:val="24"/>
          <w:szCs w:val="24"/>
        </w:rPr>
        <w:t>7</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41B3BA2C"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E457B4">
        <w:rPr>
          <w:bCs/>
          <w:sz w:val="24"/>
          <w:szCs w:val="24"/>
          <w:u w:val="single"/>
        </w:rPr>
        <w:t>7</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02C5E2CB" w14:textId="62ECCABE"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E457B4">
        <w:rPr>
          <w:sz w:val="24"/>
          <w:szCs w:val="24"/>
        </w:rPr>
        <w:t>7</w:t>
      </w:r>
      <w:r w:rsidRPr="0016281B">
        <w:rPr>
          <w:sz w:val="24"/>
          <w:szCs w:val="24"/>
        </w:rPr>
        <w:t>.6 Não serão aceitos boletos bancários, somente serão efetuados depósitos em conta corrente em nome da Contratada.</w:t>
      </w:r>
    </w:p>
    <w:p w14:paraId="7C9A2F1A" w14:textId="4FD66388" w:rsidR="00514C81" w:rsidRPr="0016281B" w:rsidRDefault="00514C81" w:rsidP="00C12287">
      <w:pPr>
        <w:widowControl w:val="0"/>
        <w:ind w:firstLine="709"/>
        <w:jc w:val="both"/>
        <w:rPr>
          <w:rFonts w:eastAsia="Yu Mincho"/>
          <w:sz w:val="24"/>
          <w:szCs w:val="24"/>
        </w:rPr>
      </w:pPr>
      <w:r w:rsidRPr="0016281B">
        <w:rPr>
          <w:sz w:val="24"/>
          <w:szCs w:val="24"/>
        </w:rPr>
        <w:t>1</w:t>
      </w:r>
      <w:r w:rsidR="00E457B4">
        <w:rPr>
          <w:sz w:val="24"/>
          <w:szCs w:val="24"/>
        </w:rPr>
        <w:t>7</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158547C5"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0A5179" w:rsidRPr="0016281B">
        <w:rPr>
          <w:rFonts w:eastAsia="Yu Mincho"/>
          <w:sz w:val="24"/>
          <w:szCs w:val="24"/>
        </w:rPr>
        <w:t>7</w:t>
      </w:r>
      <w:r w:rsidRPr="0016281B">
        <w:rPr>
          <w:rFonts w:eastAsia="Yu Mincho"/>
          <w:sz w:val="24"/>
          <w:szCs w:val="24"/>
        </w:rPr>
        <w:t>.8 O pagamento será realizado por meio de ordem bancária, creditada na conta corrente da CONTRATADA.</w:t>
      </w:r>
    </w:p>
    <w:p w14:paraId="1E7DB0A8" w14:textId="3A5235AB"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7</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7C0D6E4" w14:textId="77777777" w:rsidR="00370451" w:rsidRPr="0016281B" w:rsidRDefault="00370451" w:rsidP="00C12287">
      <w:pPr>
        <w:widowControl w:val="0"/>
        <w:tabs>
          <w:tab w:val="left" w:pos="709"/>
        </w:tabs>
        <w:ind w:firstLine="709"/>
        <w:jc w:val="both"/>
        <w:rPr>
          <w:rFonts w:eastAsia="Yu Mincho"/>
          <w:b/>
          <w:bCs/>
          <w:sz w:val="24"/>
          <w:szCs w:val="24"/>
        </w:rPr>
      </w:pPr>
    </w:p>
    <w:p w14:paraId="251D81BE" w14:textId="34ABC298"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8</w:t>
      </w:r>
      <w:r w:rsidRPr="0016281B">
        <w:rPr>
          <w:rFonts w:eastAsia="Yu Mincho"/>
          <w:b/>
          <w:bCs/>
          <w:sz w:val="24"/>
          <w:szCs w:val="24"/>
        </w:rPr>
        <w:t>. RECEBIMENTO DO OBJETO E RESPONSÁVEL PELA FISCALIZAÇÃO</w:t>
      </w:r>
    </w:p>
    <w:p w14:paraId="57D71773" w14:textId="23DA0FB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8</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44A43046"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8</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5836D852"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8</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 pelo GESTOR e SERVIDOR PÚBLICO 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183C72F0"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E457B4">
        <w:rPr>
          <w:rFonts w:eastAsia="Yu Mincho"/>
          <w:b/>
          <w:bCs/>
          <w:sz w:val="24"/>
          <w:szCs w:val="24"/>
          <w:lang w:eastAsia="en-US"/>
        </w:rPr>
        <w:t>9</w:t>
      </w:r>
      <w:r w:rsidRPr="0016281B">
        <w:rPr>
          <w:rFonts w:eastAsia="Yu Mincho"/>
          <w:b/>
          <w:bCs/>
          <w:sz w:val="24"/>
          <w:szCs w:val="24"/>
          <w:lang w:eastAsia="en-US"/>
        </w:rPr>
        <w:t>. DAS INFRAÇÕES ADMINISTRATIVAS E SANÇÕES</w:t>
      </w:r>
    </w:p>
    <w:p w14:paraId="0DFAB9C2" w14:textId="6BAC840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1B4762A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087F411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59EF9A8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62350A" w:rsidRPr="0016281B">
        <w:rPr>
          <w:rFonts w:eastAsia="Yu Mincho"/>
          <w:sz w:val="24"/>
          <w:szCs w:val="24"/>
        </w:rPr>
        <w:t>D</w:t>
      </w:r>
      <w:r w:rsidRPr="0016281B">
        <w:rPr>
          <w:rFonts w:eastAsia="Yu Mincho"/>
          <w:sz w:val="24"/>
          <w:szCs w:val="24"/>
        </w:rPr>
        <w:t>er causa à inexecução total do contrato.</w:t>
      </w:r>
    </w:p>
    <w:p w14:paraId="342E3CBF" w14:textId="4C0A639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6420E94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2133A7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2146735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3DB34EF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355E8C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5DD943A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1EF4C93A"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k) </w:t>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427D11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1E5BD21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071E7D">
        <w:rPr>
          <w:rFonts w:eastAsia="Yu Mincho"/>
          <w:sz w:val="24"/>
          <w:szCs w:val="24"/>
        </w:rPr>
        <w:t>9</w:t>
      </w:r>
      <w:r w:rsidRPr="0016281B">
        <w:rPr>
          <w:rFonts w:eastAsia="Yu Mincho"/>
          <w:sz w:val="24"/>
          <w:szCs w:val="24"/>
        </w:rPr>
        <w:t>.1.1 Serão aplicadas ao responsável pelas infrações administrativas acima descritas as seguintes sanções:</w:t>
      </w:r>
    </w:p>
    <w:p w14:paraId="35ACA345" w14:textId="43986705"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48B5056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639D3168"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207D5FB0"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3B75B80E" w14:textId="480C8528" w:rsidR="00514C81" w:rsidRPr="0016281B" w:rsidRDefault="007F3DA7" w:rsidP="00C12287">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30DA559F" w14:textId="030604D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763F580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0431653"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.1.4 Antes da aplicação da multa será facultada a defesa do interessado no prazo de 15 (quinze) dias úteis, contado da data de sua intimação.</w:t>
      </w:r>
    </w:p>
    <w:p w14:paraId="1EA0E58C" w14:textId="3B75DDA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D92FC43" w14:textId="5DA00B7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044FFA1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D32C2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C451D8B" w14:textId="119D2CA7" w:rsidR="00071E7D" w:rsidRDefault="00514C81" w:rsidP="00F93B7E">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04CCB4E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768C9A63"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E457B4">
        <w:rPr>
          <w:rFonts w:eastAsia="Yu Mincho"/>
          <w:sz w:val="24"/>
          <w:szCs w:val="24"/>
        </w:rPr>
        <w:t>9</w:t>
      </w:r>
      <w:r w:rsidR="00F354EE" w:rsidRPr="0016281B">
        <w:rPr>
          <w:rFonts w:eastAsia="Yu Mincho"/>
          <w:sz w:val="24"/>
          <w:szCs w:val="24"/>
        </w:rPr>
        <w:t xml:space="preserve">.2.2 </w:t>
      </w:r>
      <w:r w:rsidRPr="0016281B">
        <w:rPr>
          <w:rFonts w:eastAsia="Yu Mincho"/>
          <w:sz w:val="24"/>
          <w:szCs w:val="24"/>
        </w:rPr>
        <w:t xml:space="preserve">A personalidade jurídica do Contratado poderá ser desconsiderada sempre que </w:t>
      </w:r>
      <w:r w:rsidRPr="0016281B">
        <w:rPr>
          <w:rFonts w:eastAsia="Yu Mincho"/>
          <w:sz w:val="24"/>
          <w:szCs w:val="24"/>
        </w:rPr>
        <w:lastRenderedPageBreak/>
        <w:t>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0F7AA82" w14:textId="5D0B16F4"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E457B4">
        <w:rPr>
          <w:rFonts w:eastAsia="Yu Mincho"/>
          <w:sz w:val="24"/>
          <w:szCs w:val="24"/>
        </w:rPr>
        <w:t>9</w:t>
      </w:r>
      <w:r w:rsidR="00F354EE" w:rsidRPr="0016281B">
        <w:rPr>
          <w:rFonts w:eastAsia="Yu Mincho"/>
          <w:sz w:val="24"/>
          <w:szCs w:val="24"/>
        </w:rPr>
        <w:t xml:space="preserve">.2.3 </w:t>
      </w:r>
      <w:r w:rsidRPr="0016281B">
        <w:rPr>
          <w:rFonts w:eastAsia="Yu Mincho"/>
          <w:sz w:val="24"/>
          <w:szCs w:val="24"/>
        </w:rPr>
        <w:t>O Contratante deverá, no prazo máximo 15 (quinze) dias úteis, contado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do Poder Executivo Federal. </w:t>
      </w:r>
    </w:p>
    <w:p w14:paraId="0854F0B5" w14:textId="783FAE2C"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E457B4">
        <w:rPr>
          <w:rFonts w:eastAsia="Yu Mincho"/>
          <w:sz w:val="24"/>
          <w:szCs w:val="24"/>
        </w:rPr>
        <w:t>9</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5B893C82" w:rsidR="00514C81" w:rsidRPr="0016281B" w:rsidRDefault="00E457B4"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20</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18214EF5" w:rsidR="00514C81" w:rsidRPr="0016281B" w:rsidRDefault="00E457B4" w:rsidP="00C12287">
      <w:pPr>
        <w:widowControl w:val="0"/>
        <w:ind w:firstLine="567"/>
        <w:jc w:val="both"/>
        <w:rPr>
          <w:rFonts w:eastAsia="Yu Mincho"/>
          <w:sz w:val="24"/>
          <w:szCs w:val="24"/>
        </w:rPr>
      </w:pPr>
      <w:r>
        <w:rPr>
          <w:rFonts w:eastAsia="Yu Mincho"/>
          <w:sz w:val="24"/>
          <w:szCs w:val="24"/>
        </w:rPr>
        <w:t>20</w:t>
      </w:r>
      <w:r w:rsidR="00514C81" w:rsidRPr="0016281B">
        <w:rPr>
          <w:rFonts w:eastAsia="Yu Mincho"/>
          <w:sz w:val="24"/>
          <w:szCs w:val="24"/>
        </w:rPr>
        <w:t xml:space="preserve">.1 Qualquer pessoa é parte legítima para impugnar este Edital por irregularidade na aplicação da </w:t>
      </w:r>
      <w:hyperlink r:id="rId27"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6B053DA6" w14:textId="10CC6F58" w:rsidR="00514C81" w:rsidRPr="0016281B" w:rsidRDefault="00E457B4" w:rsidP="00C12287">
      <w:pPr>
        <w:widowControl w:val="0"/>
        <w:ind w:firstLine="567"/>
        <w:jc w:val="both"/>
        <w:rPr>
          <w:rFonts w:eastAsia="Yu Mincho"/>
          <w:sz w:val="24"/>
          <w:szCs w:val="24"/>
        </w:rPr>
      </w:pPr>
      <w:r>
        <w:rPr>
          <w:rFonts w:eastAsia="Yu Mincho"/>
          <w:sz w:val="24"/>
          <w:szCs w:val="24"/>
        </w:rPr>
        <w:t>20</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303D7972" w14:textId="3C42D2DA" w:rsidR="009E7D59" w:rsidRPr="0016281B" w:rsidRDefault="00E457B4" w:rsidP="00C12287">
      <w:pPr>
        <w:widowControl w:val="0"/>
        <w:ind w:firstLine="567"/>
        <w:jc w:val="both"/>
        <w:rPr>
          <w:rFonts w:eastAsia="Yu Mincho"/>
          <w:sz w:val="24"/>
          <w:szCs w:val="24"/>
        </w:rPr>
      </w:pPr>
      <w:r>
        <w:rPr>
          <w:rFonts w:eastAsia="Yu Mincho"/>
          <w:sz w:val="24"/>
          <w:szCs w:val="24"/>
        </w:rPr>
        <w:t>20</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28"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0EED886C" w:rsidR="00514C81" w:rsidRPr="0016281B" w:rsidRDefault="00E457B4" w:rsidP="00C12287">
      <w:pPr>
        <w:widowControl w:val="0"/>
        <w:ind w:firstLine="567"/>
        <w:jc w:val="both"/>
        <w:rPr>
          <w:rFonts w:eastAsia="Yu Mincho"/>
          <w:sz w:val="24"/>
          <w:szCs w:val="24"/>
        </w:rPr>
      </w:pPr>
      <w:r>
        <w:rPr>
          <w:rFonts w:eastAsia="Yu Mincho"/>
          <w:sz w:val="24"/>
          <w:szCs w:val="24"/>
        </w:rPr>
        <w:t>20</w:t>
      </w:r>
      <w:r w:rsidR="00514C81" w:rsidRPr="0016281B">
        <w:rPr>
          <w:rFonts w:eastAsia="Yu Mincho"/>
          <w:sz w:val="24"/>
          <w:szCs w:val="24"/>
        </w:rPr>
        <w:t>.4 As impugnações e pedidos de esclarecimentos não suspendem os prazos previstos no certame.</w:t>
      </w:r>
    </w:p>
    <w:p w14:paraId="6D3537E9" w14:textId="4A50EE5A" w:rsidR="00514C81" w:rsidRPr="0016281B" w:rsidRDefault="00E457B4" w:rsidP="00C12287">
      <w:pPr>
        <w:widowControl w:val="0"/>
        <w:ind w:firstLine="567"/>
        <w:jc w:val="both"/>
        <w:rPr>
          <w:rFonts w:eastAsia="Yu Mincho"/>
          <w:sz w:val="24"/>
          <w:szCs w:val="24"/>
        </w:rPr>
      </w:pPr>
      <w:r>
        <w:rPr>
          <w:rFonts w:eastAsia="Yu Mincho"/>
          <w:sz w:val="24"/>
          <w:szCs w:val="24"/>
        </w:rPr>
        <w:t>20</w:t>
      </w:r>
      <w:r w:rsidR="00514C81" w:rsidRPr="0016281B">
        <w:rPr>
          <w:rFonts w:eastAsia="Yu Mincho"/>
          <w:sz w:val="24"/>
          <w:szCs w:val="24"/>
        </w:rPr>
        <w:t>.5 A concessão de efeito suspensivo à impugnação é medida excepcional e deverá ser motivada pelo agente de contratação, nos autos do processo de licitação.</w:t>
      </w:r>
    </w:p>
    <w:p w14:paraId="2DAED98F" w14:textId="37C1C39D" w:rsidR="00514C81" w:rsidRPr="0016281B" w:rsidRDefault="00E457B4" w:rsidP="00C12287">
      <w:pPr>
        <w:widowControl w:val="0"/>
        <w:ind w:firstLine="567"/>
        <w:jc w:val="both"/>
        <w:rPr>
          <w:rFonts w:eastAsia="Yu Mincho"/>
          <w:sz w:val="24"/>
          <w:szCs w:val="24"/>
        </w:rPr>
      </w:pPr>
      <w:r>
        <w:rPr>
          <w:rFonts w:eastAsia="Yu Mincho"/>
          <w:sz w:val="24"/>
          <w:szCs w:val="24"/>
        </w:rPr>
        <w:t>20</w:t>
      </w:r>
      <w:r w:rsidR="00514C81" w:rsidRPr="0016281B">
        <w:rPr>
          <w:rFonts w:eastAsia="Yu Mincho"/>
          <w:sz w:val="24"/>
          <w:szCs w:val="24"/>
        </w:rPr>
        <w:t>.6 Acolhida a impugnação, será definida e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2EF7DB76" w:rsidR="00514C81" w:rsidRPr="0016281B" w:rsidRDefault="00514C81"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2</w:t>
      </w:r>
      <w:r w:rsidR="00E457B4">
        <w:rPr>
          <w:rFonts w:eastAsia="Yu Gothic Light"/>
          <w:b/>
          <w:bCs/>
          <w:spacing w:val="5"/>
          <w:kern w:val="28"/>
          <w:sz w:val="24"/>
          <w:szCs w:val="24"/>
        </w:rPr>
        <w:t>1</w:t>
      </w:r>
      <w:r w:rsidRPr="0016281B">
        <w:rPr>
          <w:rFonts w:eastAsia="Yu Gothic Light"/>
          <w:b/>
          <w:bCs/>
          <w:spacing w:val="5"/>
          <w:kern w:val="28"/>
          <w:sz w:val="24"/>
          <w:szCs w:val="24"/>
        </w:rPr>
        <w:t>. DAS DISPOSIÇÕES FINAIS</w:t>
      </w:r>
    </w:p>
    <w:p w14:paraId="68A6430D" w14:textId="3ECD9708" w:rsidR="00514C81" w:rsidRPr="0016281B" w:rsidRDefault="00514C81" w:rsidP="00C12287">
      <w:pPr>
        <w:widowControl w:val="0"/>
        <w:ind w:firstLine="567"/>
        <w:jc w:val="both"/>
        <w:rPr>
          <w:rFonts w:eastAsia="Yu Mincho"/>
          <w:sz w:val="24"/>
          <w:szCs w:val="24"/>
        </w:rPr>
      </w:pPr>
      <w:bookmarkStart w:id="35" w:name="_Hlk82473550"/>
      <w:r w:rsidRPr="0016281B">
        <w:rPr>
          <w:rFonts w:eastAsia="Yu Mincho"/>
          <w:sz w:val="24"/>
          <w:szCs w:val="24"/>
        </w:rPr>
        <w:t>2</w:t>
      </w:r>
      <w:r w:rsidR="00E457B4">
        <w:rPr>
          <w:rFonts w:eastAsia="Yu Mincho"/>
          <w:sz w:val="24"/>
          <w:szCs w:val="24"/>
        </w:rPr>
        <w:t>1</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44C76982"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.2 Todas as referências de tempo no Edital, no aviso e durante a sessão pública observarão o horário de Brasília - DF.</w:t>
      </w:r>
    </w:p>
    <w:p w14:paraId="0E7A9B8C" w14:textId="537424FC"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.3 A homologação do resultado desta licitação não implicará direito à contratação.</w:t>
      </w:r>
    </w:p>
    <w:p w14:paraId="73607E32" w14:textId="28CF2307" w:rsidR="00071E7D" w:rsidRDefault="00514C81" w:rsidP="004B6F02">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428B419A"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737D2D57"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77791EFC"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 xml:space="preserve">.7 O desatendimento de exigências formais não essenciais não importará o afastamento do licitante, desde que seja possível o aproveitamento do ato, observados os princípios da </w:t>
      </w:r>
      <w:r w:rsidRPr="0016281B">
        <w:rPr>
          <w:rFonts w:eastAsia="Yu Mincho"/>
          <w:sz w:val="24"/>
          <w:szCs w:val="24"/>
        </w:rPr>
        <w:lastRenderedPageBreak/>
        <w:t>isonomia e do interesse público.</w:t>
      </w:r>
    </w:p>
    <w:p w14:paraId="089E5AF8" w14:textId="1D69C380"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.8 Em caso de divergência entre disposições deste Edital e de seus anexos ou demais peças que compõem o processo, prevalecerá as deste Edital.</w:t>
      </w:r>
    </w:p>
    <w:p w14:paraId="3AE6A146" w14:textId="5F21F2F8" w:rsidR="009C23F7"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29"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39272F99"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.10 Integram este Edital, para todos os fins e efeitos, os seguintes anexos:</w:t>
      </w:r>
    </w:p>
    <w:p w14:paraId="05231116" w14:textId="0C114A4F"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7F6C7767"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2A06F8F5" w14:textId="4D345EA6"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7DEB42B6" w14:textId="2E8718EB" w:rsidR="00514C81" w:rsidRDefault="00514C81" w:rsidP="00C12287">
      <w:pPr>
        <w:widowControl w:val="0"/>
        <w:ind w:firstLine="567"/>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r>
      <w:r w:rsidR="0078564B" w:rsidRPr="00340C72">
        <w:rPr>
          <w:rFonts w:eastAsia="Yu Mincho"/>
          <w:sz w:val="24"/>
          <w:szCs w:val="24"/>
        </w:rPr>
        <w:t>-</w:t>
      </w:r>
      <w:r w:rsidRPr="00340C72">
        <w:rPr>
          <w:rFonts w:eastAsia="Yu Mincho"/>
          <w:sz w:val="24"/>
          <w:szCs w:val="24"/>
        </w:rPr>
        <w:t xml:space="preserve"> </w:t>
      </w:r>
      <w:r w:rsidR="00340C72" w:rsidRPr="00340C72">
        <w:rPr>
          <w:sz w:val="24"/>
          <w:szCs w:val="24"/>
        </w:rPr>
        <w:t>Minuta de Ata de Registro de Preços</w:t>
      </w:r>
      <w:r w:rsidR="00246449" w:rsidRPr="00340C72">
        <w:rPr>
          <w:rFonts w:eastAsia="Yu Mincho"/>
          <w:sz w:val="24"/>
          <w:szCs w:val="24"/>
        </w:rPr>
        <w:t>.</w:t>
      </w:r>
    </w:p>
    <w:p w14:paraId="7B5D66AB" w14:textId="250C2869" w:rsidR="0025503A" w:rsidRPr="00340C72" w:rsidRDefault="0025503A" w:rsidP="0025503A">
      <w:pPr>
        <w:widowControl w:val="0"/>
        <w:ind w:firstLine="567"/>
        <w:jc w:val="both"/>
        <w:rPr>
          <w:rFonts w:eastAsia="Yu Mincho"/>
          <w:sz w:val="24"/>
          <w:szCs w:val="24"/>
        </w:rPr>
      </w:pPr>
      <w:r>
        <w:rPr>
          <w:rFonts w:eastAsia="Yu Mincho"/>
          <w:sz w:val="24"/>
          <w:szCs w:val="24"/>
        </w:rPr>
        <w:t>ANEXO VIII    - Cadastro Reserva</w:t>
      </w:r>
      <w:r w:rsidR="00B079F3">
        <w:rPr>
          <w:rFonts w:eastAsia="Yu Mincho"/>
          <w:sz w:val="24"/>
          <w:szCs w:val="24"/>
        </w:rPr>
        <w:t>.</w:t>
      </w:r>
    </w:p>
    <w:p w14:paraId="3C47ECCB" w14:textId="77777777" w:rsidR="00514C81" w:rsidRPr="00340C72" w:rsidRDefault="00514C81" w:rsidP="00C12287">
      <w:pPr>
        <w:widowControl w:val="0"/>
        <w:ind w:firstLine="709"/>
        <w:jc w:val="both"/>
        <w:rPr>
          <w:rFonts w:eastAsia="Yu Mincho"/>
          <w:sz w:val="24"/>
          <w:szCs w:val="24"/>
        </w:rPr>
      </w:pPr>
    </w:p>
    <w:p w14:paraId="346093CE" w14:textId="58CE3CE4" w:rsidR="00C46BC5" w:rsidRPr="00F057A3" w:rsidRDefault="00984678" w:rsidP="004A32F0">
      <w:pPr>
        <w:widowControl w:val="0"/>
        <w:ind w:firstLine="567"/>
        <w:jc w:val="both"/>
        <w:rPr>
          <w:rFonts w:eastAsia="MS Mincho"/>
          <w:sz w:val="24"/>
          <w:szCs w:val="24"/>
        </w:rPr>
      </w:pPr>
      <w:r w:rsidRPr="00F057A3">
        <w:rPr>
          <w:rFonts w:eastAsia="MS Mincho"/>
          <w:sz w:val="24"/>
          <w:szCs w:val="24"/>
        </w:rPr>
        <w:t>Coqueiro Baixo</w:t>
      </w:r>
      <w:r w:rsidR="00514C81" w:rsidRPr="00F057A3">
        <w:rPr>
          <w:rFonts w:eastAsia="MS Mincho"/>
          <w:sz w:val="24"/>
          <w:szCs w:val="24"/>
        </w:rPr>
        <w:t xml:space="preserve"> </w:t>
      </w:r>
      <w:r w:rsidR="0078564B" w:rsidRPr="00F057A3">
        <w:rPr>
          <w:rFonts w:eastAsia="MS Mincho"/>
          <w:sz w:val="24"/>
          <w:szCs w:val="24"/>
        </w:rPr>
        <w:t>-</w:t>
      </w:r>
      <w:r w:rsidR="00514C81" w:rsidRPr="00F057A3">
        <w:rPr>
          <w:rFonts w:eastAsia="MS Mincho"/>
          <w:sz w:val="24"/>
          <w:szCs w:val="24"/>
        </w:rPr>
        <w:t xml:space="preserve"> RS, </w:t>
      </w:r>
      <w:r w:rsidR="001C5F1A">
        <w:rPr>
          <w:rFonts w:eastAsia="MS Mincho"/>
          <w:sz w:val="24"/>
          <w:szCs w:val="24"/>
        </w:rPr>
        <w:t>30</w:t>
      </w:r>
      <w:r w:rsidR="001C203C" w:rsidRPr="00BD3525">
        <w:rPr>
          <w:rFonts w:eastAsia="MS Mincho"/>
          <w:sz w:val="24"/>
          <w:szCs w:val="24"/>
        </w:rPr>
        <w:t xml:space="preserve"> de </w:t>
      </w:r>
      <w:r w:rsidR="009441E5" w:rsidRPr="00BD3525">
        <w:rPr>
          <w:rFonts w:eastAsia="MS Mincho"/>
          <w:sz w:val="24"/>
          <w:szCs w:val="24"/>
        </w:rPr>
        <w:t>janei</w:t>
      </w:r>
      <w:r w:rsidR="001C203C" w:rsidRPr="00BD3525">
        <w:rPr>
          <w:rFonts w:eastAsia="MS Mincho"/>
          <w:sz w:val="24"/>
          <w:szCs w:val="24"/>
        </w:rPr>
        <w:t>ro</w:t>
      </w:r>
      <w:r w:rsidR="001C203C" w:rsidRPr="00F057A3">
        <w:rPr>
          <w:rFonts w:eastAsia="MS Mincho"/>
          <w:sz w:val="24"/>
          <w:szCs w:val="24"/>
        </w:rPr>
        <w:t xml:space="preserve"> </w:t>
      </w:r>
      <w:r w:rsidR="00514C81" w:rsidRPr="00F057A3">
        <w:rPr>
          <w:rFonts w:eastAsia="MS Mincho"/>
          <w:sz w:val="24"/>
          <w:szCs w:val="24"/>
        </w:rPr>
        <w:t>de 202</w:t>
      </w:r>
      <w:bookmarkEnd w:id="35"/>
      <w:r w:rsidR="009441E5" w:rsidRPr="00F057A3">
        <w:rPr>
          <w:rFonts w:eastAsia="MS Mincho"/>
          <w:sz w:val="24"/>
          <w:szCs w:val="24"/>
        </w:rPr>
        <w:t>4</w:t>
      </w:r>
      <w:r w:rsidR="001C203C" w:rsidRPr="00F057A3">
        <w:rPr>
          <w:rFonts w:eastAsia="MS Mincho"/>
          <w:sz w:val="24"/>
          <w:szCs w:val="24"/>
        </w:rPr>
        <w:t>.</w:t>
      </w:r>
    </w:p>
    <w:p w14:paraId="0D4A8631" w14:textId="157BD04E" w:rsidR="00514C81" w:rsidRDefault="00514C81" w:rsidP="00AF6E49">
      <w:pPr>
        <w:widowControl w:val="0"/>
        <w:rPr>
          <w:rFonts w:eastAsia="Yu Mincho"/>
          <w:sz w:val="24"/>
          <w:szCs w:val="24"/>
        </w:rPr>
      </w:pPr>
    </w:p>
    <w:p w14:paraId="49F2F4B6" w14:textId="77777777" w:rsidR="00071E7D" w:rsidRPr="0016281B" w:rsidRDefault="00071E7D" w:rsidP="00C12287">
      <w:pPr>
        <w:widowControl w:val="0"/>
        <w:ind w:firstLine="709"/>
        <w:jc w:val="center"/>
        <w:rPr>
          <w:rFonts w:eastAsia="Yu Mincho"/>
          <w:sz w:val="24"/>
          <w:szCs w:val="24"/>
        </w:rPr>
      </w:pPr>
    </w:p>
    <w:p w14:paraId="7F0AC88F" w14:textId="0F456ABB" w:rsidR="00514C81" w:rsidRPr="0016281B" w:rsidRDefault="00984678" w:rsidP="00C12287">
      <w:pPr>
        <w:widowControl w:val="0"/>
        <w:ind w:firstLine="709"/>
        <w:jc w:val="center"/>
        <w:rPr>
          <w:rFonts w:eastAsia="Yu Mincho"/>
          <w:b/>
          <w:bCs/>
          <w:sz w:val="24"/>
          <w:szCs w:val="24"/>
        </w:rPr>
      </w:pPr>
      <w:r w:rsidRPr="0016281B">
        <w:rPr>
          <w:rFonts w:eastAsia="Yu Mincho"/>
          <w:b/>
          <w:bCs/>
          <w:sz w:val="24"/>
          <w:szCs w:val="24"/>
        </w:rPr>
        <w:t>JOCIMAR VALER</w:t>
      </w:r>
    </w:p>
    <w:p w14:paraId="5BBD1015" w14:textId="0A434F38" w:rsidR="00514C81" w:rsidRDefault="00514C81" w:rsidP="00C12287">
      <w:pPr>
        <w:widowControl w:val="0"/>
        <w:ind w:firstLine="709"/>
        <w:jc w:val="center"/>
        <w:rPr>
          <w:rFonts w:eastAsia="Yu Mincho"/>
          <w:sz w:val="24"/>
          <w:szCs w:val="24"/>
        </w:rPr>
      </w:pPr>
      <w:r w:rsidRPr="0016281B">
        <w:rPr>
          <w:rFonts w:eastAsia="Yu Mincho"/>
          <w:sz w:val="24"/>
          <w:szCs w:val="24"/>
        </w:rPr>
        <w:t>Prefeito Municipal</w:t>
      </w:r>
    </w:p>
    <w:p w14:paraId="5342D037" w14:textId="453AA2A6" w:rsidR="00071E7D" w:rsidRDefault="00071E7D" w:rsidP="00C12287">
      <w:pPr>
        <w:widowControl w:val="0"/>
        <w:ind w:firstLine="709"/>
        <w:jc w:val="center"/>
        <w:rPr>
          <w:rFonts w:eastAsia="Yu Mincho"/>
          <w:sz w:val="24"/>
          <w:szCs w:val="24"/>
        </w:rPr>
      </w:pPr>
    </w:p>
    <w:p w14:paraId="757E9DE2" w14:textId="77777777" w:rsidR="00071E7D" w:rsidRPr="0016281B" w:rsidRDefault="00071E7D" w:rsidP="00C12287">
      <w:pPr>
        <w:widowControl w:val="0"/>
        <w:ind w:firstLine="709"/>
        <w:jc w:val="center"/>
        <w:rPr>
          <w:rFonts w:eastAsia="Yu Mincho"/>
          <w:sz w:val="24"/>
          <w:szCs w:val="24"/>
        </w:rPr>
      </w:pPr>
    </w:p>
    <w:p w14:paraId="7E91A435" w14:textId="77777777" w:rsidR="00514C81" w:rsidRPr="0016281B" w:rsidRDefault="00514C81" w:rsidP="00C12287">
      <w:pPr>
        <w:widowControl w:val="0"/>
        <w:rPr>
          <w:rFonts w:eastAsia="Yu Mincho"/>
          <w:sz w:val="22"/>
          <w:szCs w:val="22"/>
        </w:rPr>
      </w:pPr>
    </w:p>
    <w:p w14:paraId="6674B6CD" w14:textId="269A01F7" w:rsidR="00746EEF" w:rsidRPr="00071E7D"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071E7D">
        <w:rPr>
          <w:rFonts w:eastAsia="Yu Mincho"/>
          <w:sz w:val="24"/>
          <w:szCs w:val="24"/>
        </w:rPr>
        <w:t xml:space="preserve">Este Edital de Licitação na modalidade Pregão Presencial nº </w:t>
      </w:r>
      <w:r w:rsidR="009441E5" w:rsidRPr="00BD3525">
        <w:rPr>
          <w:rFonts w:eastAsia="Yu Mincho"/>
          <w:sz w:val="24"/>
          <w:szCs w:val="24"/>
        </w:rPr>
        <w:t>0</w:t>
      </w:r>
      <w:r w:rsidR="00BD3525">
        <w:rPr>
          <w:rFonts w:eastAsia="Yu Mincho"/>
          <w:sz w:val="24"/>
          <w:szCs w:val="24"/>
        </w:rPr>
        <w:t>2</w:t>
      </w:r>
      <w:r w:rsidR="001C203C">
        <w:rPr>
          <w:rFonts w:eastAsia="Yu Mincho"/>
          <w:sz w:val="24"/>
          <w:szCs w:val="24"/>
        </w:rPr>
        <w:t>/</w:t>
      </w:r>
      <w:r w:rsidRPr="001C203C">
        <w:rPr>
          <w:rFonts w:eastAsia="Yu Mincho"/>
          <w:sz w:val="24"/>
          <w:szCs w:val="24"/>
        </w:rPr>
        <w:t>202</w:t>
      </w:r>
      <w:r w:rsidR="009441E5">
        <w:rPr>
          <w:rFonts w:eastAsia="Yu Mincho"/>
          <w:sz w:val="24"/>
          <w:szCs w:val="24"/>
        </w:rPr>
        <w:t>4</w:t>
      </w:r>
      <w:r w:rsidRPr="00071E7D">
        <w:rPr>
          <w:rFonts w:eastAsia="Yu Mincho"/>
          <w:sz w:val="24"/>
          <w:szCs w:val="24"/>
        </w:rPr>
        <w:t xml:space="preserve">, foi revisado na data </w:t>
      </w:r>
      <w:r w:rsidRPr="00F057A3">
        <w:rPr>
          <w:rFonts w:eastAsia="Yu Mincho"/>
          <w:sz w:val="24"/>
          <w:szCs w:val="24"/>
        </w:rPr>
        <w:t xml:space="preserve">de </w:t>
      </w:r>
      <w:r w:rsidR="001C5F1A">
        <w:rPr>
          <w:rFonts w:eastAsia="Yu Mincho"/>
          <w:sz w:val="24"/>
          <w:szCs w:val="24"/>
        </w:rPr>
        <w:t>30</w:t>
      </w:r>
      <w:r w:rsidR="009441E5" w:rsidRPr="00F057A3">
        <w:rPr>
          <w:rFonts w:eastAsia="Yu Mincho"/>
          <w:sz w:val="24"/>
          <w:szCs w:val="24"/>
          <w:highlight w:val="yellow"/>
        </w:rPr>
        <w:t xml:space="preserve"> </w:t>
      </w:r>
      <w:r w:rsidRPr="00BD3525">
        <w:rPr>
          <w:rFonts w:eastAsia="Yu Mincho"/>
          <w:sz w:val="24"/>
          <w:szCs w:val="24"/>
        </w:rPr>
        <w:t xml:space="preserve">de </w:t>
      </w:r>
      <w:r w:rsidR="009441E5" w:rsidRPr="00BD3525">
        <w:rPr>
          <w:rFonts w:eastAsia="Yu Mincho"/>
          <w:sz w:val="24"/>
          <w:szCs w:val="24"/>
        </w:rPr>
        <w:t>janeir</w:t>
      </w:r>
      <w:r w:rsidR="001C203C" w:rsidRPr="00BD3525">
        <w:rPr>
          <w:rFonts w:eastAsia="Yu Mincho"/>
          <w:sz w:val="24"/>
          <w:szCs w:val="24"/>
        </w:rPr>
        <w:t>o</w:t>
      </w:r>
      <w:r w:rsidRPr="001C203C">
        <w:rPr>
          <w:rFonts w:eastAsia="Yu Mincho"/>
          <w:sz w:val="24"/>
          <w:szCs w:val="24"/>
        </w:rPr>
        <w:t xml:space="preserve"> de 202</w:t>
      </w:r>
      <w:r w:rsidR="009441E5">
        <w:rPr>
          <w:rFonts w:eastAsia="Yu Mincho"/>
          <w:sz w:val="24"/>
          <w:szCs w:val="24"/>
        </w:rPr>
        <w:t>4</w:t>
      </w:r>
      <w:r w:rsidRPr="00071E7D">
        <w:rPr>
          <w:rFonts w:eastAsia="Yu Mincho"/>
          <w:sz w:val="24"/>
          <w:szCs w:val="24"/>
        </w:rPr>
        <w:t>, est</w:t>
      </w:r>
      <w:r w:rsidR="002A5B50" w:rsidRPr="00071E7D">
        <w:rPr>
          <w:rFonts w:eastAsia="Yu Mincho"/>
          <w:sz w:val="24"/>
          <w:szCs w:val="24"/>
        </w:rPr>
        <w:t>ando</w:t>
      </w:r>
      <w:r w:rsidRPr="00071E7D">
        <w:rPr>
          <w:rFonts w:eastAsia="Yu Mincho"/>
          <w:sz w:val="24"/>
          <w:szCs w:val="24"/>
        </w:rPr>
        <w:t xml:space="preserve"> de acordo com a legislação, ressalvado quanto ao objeto, uma vez que este exame desborda da análise jurídica. Ressalta-se ainda, que o Edital e </w:t>
      </w:r>
      <w:r w:rsidR="00340C72" w:rsidRPr="00071E7D">
        <w:rPr>
          <w:sz w:val="24"/>
          <w:szCs w:val="24"/>
        </w:rPr>
        <w:t xml:space="preserve">Ata de Registro de Preços </w:t>
      </w:r>
      <w:r w:rsidRPr="00071E7D">
        <w:rPr>
          <w:rFonts w:eastAsia="Yu Mincho"/>
          <w:sz w:val="24"/>
          <w:szCs w:val="24"/>
        </w:rPr>
        <w:t xml:space="preserve">foram previamente padronizados por essa assessoria jurídica. Segue minuta </w:t>
      </w:r>
      <w:r w:rsidR="003C1490" w:rsidRPr="00071E7D">
        <w:rPr>
          <w:rFonts w:eastAsia="Yu Mincho"/>
          <w:sz w:val="24"/>
          <w:szCs w:val="24"/>
        </w:rPr>
        <w:t>do Contrato</w:t>
      </w:r>
      <w:r w:rsidRPr="00071E7D">
        <w:rPr>
          <w:rFonts w:eastAsia="Yu Mincho"/>
          <w:sz w:val="24"/>
          <w:szCs w:val="24"/>
        </w:rPr>
        <w:t>. Publique-se.</w:t>
      </w:r>
    </w:p>
    <w:p w14:paraId="66FD5ED4" w14:textId="77777777" w:rsidR="002A5B50" w:rsidRPr="00071E7D" w:rsidRDefault="002A5B50" w:rsidP="0025503A">
      <w:pPr>
        <w:pBdr>
          <w:top w:val="single" w:sz="4" w:space="1" w:color="auto"/>
          <w:left w:val="single" w:sz="4" w:space="4" w:color="auto"/>
          <w:bottom w:val="single" w:sz="4" w:space="1" w:color="auto"/>
          <w:right w:val="single" w:sz="4" w:space="4" w:color="auto"/>
        </w:pBdr>
        <w:tabs>
          <w:tab w:val="center" w:pos="4252"/>
          <w:tab w:val="right" w:pos="8504"/>
        </w:tabs>
        <w:rPr>
          <w:rFonts w:eastAsia="Yu Mincho"/>
          <w:sz w:val="24"/>
          <w:szCs w:val="24"/>
        </w:rPr>
      </w:pPr>
    </w:p>
    <w:p w14:paraId="5834F7C0" w14:textId="69684EA8" w:rsidR="00746EEF" w:rsidRPr="00071E7D"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071E7D">
        <w:rPr>
          <w:rFonts w:eastAsia="Yu Mincho"/>
          <w:sz w:val="24"/>
          <w:szCs w:val="24"/>
        </w:rPr>
        <w:t xml:space="preserve">Sebastiao </w:t>
      </w:r>
      <w:r w:rsidR="00071E7D">
        <w:rPr>
          <w:rFonts w:eastAsia="Yu Mincho"/>
          <w:sz w:val="24"/>
          <w:szCs w:val="24"/>
        </w:rPr>
        <w:t xml:space="preserve">Lopes </w:t>
      </w:r>
      <w:r w:rsidRPr="00071E7D">
        <w:rPr>
          <w:rFonts w:eastAsia="Yu Mincho"/>
          <w:sz w:val="24"/>
          <w:szCs w:val="24"/>
        </w:rPr>
        <w:t>Rosa da Silveira</w:t>
      </w:r>
    </w:p>
    <w:p w14:paraId="031161C9" w14:textId="77777777" w:rsidR="00746EEF" w:rsidRPr="00071E7D"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071E7D">
        <w:rPr>
          <w:rFonts w:eastAsia="Yu Mincho"/>
          <w:sz w:val="24"/>
          <w:szCs w:val="24"/>
        </w:rPr>
        <w:t>OAB/RS 25.753</w:t>
      </w:r>
    </w:p>
    <w:p w14:paraId="30209C2D" w14:textId="1A8C7E22" w:rsidR="009F44F4" w:rsidRPr="00B37C0B" w:rsidRDefault="00746EEF" w:rsidP="00340C72">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b/>
          <w:bCs/>
          <w:sz w:val="22"/>
          <w:szCs w:val="22"/>
        </w:rPr>
      </w:pPr>
      <w:r w:rsidRPr="00B37C0B">
        <w:rPr>
          <w:sz w:val="22"/>
          <w:szCs w:val="22"/>
        </w:rPr>
        <w:t>Assessor Jurídico Municipal</w:t>
      </w:r>
    </w:p>
    <w:p w14:paraId="4416B612" w14:textId="77777777" w:rsidR="006401FE" w:rsidRDefault="006401FE" w:rsidP="00AF6E49">
      <w:pPr>
        <w:widowControl w:val="0"/>
        <w:rPr>
          <w:rFonts w:eastAsia="Yu Mincho"/>
          <w:b/>
          <w:bCs/>
          <w:sz w:val="24"/>
          <w:szCs w:val="24"/>
        </w:rPr>
      </w:pPr>
    </w:p>
    <w:p w14:paraId="55C6CEDE" w14:textId="77777777" w:rsidR="00F93B7E" w:rsidRDefault="00F93B7E" w:rsidP="00C12287">
      <w:pPr>
        <w:widowControl w:val="0"/>
        <w:jc w:val="center"/>
        <w:rPr>
          <w:rFonts w:eastAsia="Yu Mincho"/>
          <w:b/>
          <w:bCs/>
          <w:sz w:val="24"/>
          <w:szCs w:val="24"/>
        </w:rPr>
      </w:pPr>
    </w:p>
    <w:p w14:paraId="570271BF" w14:textId="6B2D9F5F" w:rsidR="00B079F3" w:rsidRDefault="00B079F3" w:rsidP="00071E7D">
      <w:pPr>
        <w:widowControl w:val="0"/>
        <w:rPr>
          <w:rFonts w:eastAsia="Yu Mincho"/>
          <w:b/>
          <w:bCs/>
          <w:sz w:val="24"/>
          <w:szCs w:val="24"/>
        </w:rPr>
      </w:pPr>
    </w:p>
    <w:p w14:paraId="5047F560" w14:textId="739D3312" w:rsidR="009441E5" w:rsidRDefault="009441E5" w:rsidP="00071E7D">
      <w:pPr>
        <w:widowControl w:val="0"/>
        <w:rPr>
          <w:rFonts w:eastAsia="Yu Mincho"/>
          <w:b/>
          <w:bCs/>
          <w:sz w:val="24"/>
          <w:szCs w:val="24"/>
        </w:rPr>
      </w:pPr>
    </w:p>
    <w:p w14:paraId="70BD3984" w14:textId="26546016" w:rsidR="009441E5" w:rsidRDefault="009441E5" w:rsidP="00071E7D">
      <w:pPr>
        <w:widowControl w:val="0"/>
        <w:rPr>
          <w:rFonts w:eastAsia="Yu Mincho"/>
          <w:b/>
          <w:bCs/>
          <w:sz w:val="24"/>
          <w:szCs w:val="24"/>
        </w:rPr>
      </w:pPr>
    </w:p>
    <w:p w14:paraId="0DF6EB76" w14:textId="54B3BB93" w:rsidR="009441E5" w:rsidRDefault="009441E5" w:rsidP="00071E7D">
      <w:pPr>
        <w:widowControl w:val="0"/>
        <w:rPr>
          <w:rFonts w:eastAsia="Yu Mincho"/>
          <w:b/>
          <w:bCs/>
          <w:sz w:val="24"/>
          <w:szCs w:val="24"/>
        </w:rPr>
      </w:pPr>
    </w:p>
    <w:p w14:paraId="0E2FC89A" w14:textId="5A2F7963" w:rsidR="009441E5" w:rsidRDefault="009441E5" w:rsidP="00071E7D">
      <w:pPr>
        <w:widowControl w:val="0"/>
        <w:rPr>
          <w:rFonts w:eastAsia="Yu Mincho"/>
          <w:b/>
          <w:bCs/>
          <w:sz w:val="24"/>
          <w:szCs w:val="24"/>
        </w:rPr>
      </w:pPr>
    </w:p>
    <w:p w14:paraId="6A50A2B4" w14:textId="327EC821" w:rsidR="009441E5" w:rsidRDefault="009441E5" w:rsidP="00071E7D">
      <w:pPr>
        <w:widowControl w:val="0"/>
        <w:rPr>
          <w:rFonts w:eastAsia="Yu Mincho"/>
          <w:b/>
          <w:bCs/>
          <w:sz w:val="24"/>
          <w:szCs w:val="24"/>
        </w:rPr>
      </w:pPr>
    </w:p>
    <w:p w14:paraId="44D073AD" w14:textId="0BF29DF3" w:rsidR="009441E5" w:rsidRDefault="009441E5" w:rsidP="00071E7D">
      <w:pPr>
        <w:widowControl w:val="0"/>
        <w:rPr>
          <w:rFonts w:eastAsia="Yu Mincho"/>
          <w:b/>
          <w:bCs/>
          <w:sz w:val="24"/>
          <w:szCs w:val="24"/>
        </w:rPr>
      </w:pPr>
    </w:p>
    <w:p w14:paraId="75A22E8B" w14:textId="69E07E55" w:rsidR="009441E5" w:rsidRDefault="009441E5" w:rsidP="00071E7D">
      <w:pPr>
        <w:widowControl w:val="0"/>
        <w:rPr>
          <w:rFonts w:eastAsia="Yu Mincho"/>
          <w:b/>
          <w:bCs/>
          <w:sz w:val="24"/>
          <w:szCs w:val="24"/>
        </w:rPr>
      </w:pPr>
    </w:p>
    <w:p w14:paraId="645B7C30" w14:textId="24B81A33" w:rsidR="009441E5" w:rsidRDefault="009441E5" w:rsidP="00071E7D">
      <w:pPr>
        <w:widowControl w:val="0"/>
        <w:rPr>
          <w:rFonts w:eastAsia="Yu Mincho"/>
          <w:b/>
          <w:bCs/>
          <w:sz w:val="24"/>
          <w:szCs w:val="24"/>
        </w:rPr>
      </w:pPr>
    </w:p>
    <w:p w14:paraId="45D1EB6C" w14:textId="052CB0D3" w:rsidR="009441E5" w:rsidRDefault="009441E5" w:rsidP="00071E7D">
      <w:pPr>
        <w:widowControl w:val="0"/>
        <w:rPr>
          <w:rFonts w:eastAsia="Yu Mincho"/>
          <w:b/>
          <w:bCs/>
          <w:sz w:val="24"/>
          <w:szCs w:val="24"/>
        </w:rPr>
      </w:pPr>
    </w:p>
    <w:p w14:paraId="1E884FFE" w14:textId="6E7185BB" w:rsidR="00BD3525" w:rsidRDefault="00BD3525" w:rsidP="00071E7D">
      <w:pPr>
        <w:widowControl w:val="0"/>
        <w:rPr>
          <w:rFonts w:eastAsia="Yu Mincho"/>
          <w:b/>
          <w:bCs/>
          <w:sz w:val="24"/>
          <w:szCs w:val="24"/>
        </w:rPr>
      </w:pPr>
    </w:p>
    <w:p w14:paraId="14245B8F" w14:textId="77777777" w:rsidR="00BD3525" w:rsidRDefault="00BD3525" w:rsidP="00071E7D">
      <w:pPr>
        <w:widowControl w:val="0"/>
        <w:rPr>
          <w:rFonts w:eastAsia="Yu Mincho"/>
          <w:b/>
          <w:bCs/>
          <w:sz w:val="24"/>
          <w:szCs w:val="24"/>
        </w:rPr>
      </w:pPr>
    </w:p>
    <w:p w14:paraId="6A683BE2" w14:textId="77777777" w:rsidR="00D717B1" w:rsidRDefault="00D717B1" w:rsidP="00071E7D">
      <w:pPr>
        <w:widowControl w:val="0"/>
        <w:rPr>
          <w:rFonts w:eastAsia="Yu Mincho"/>
          <w:b/>
          <w:bCs/>
          <w:sz w:val="24"/>
          <w:szCs w:val="24"/>
        </w:rPr>
      </w:pPr>
    </w:p>
    <w:p w14:paraId="641A5FE5" w14:textId="77777777" w:rsidR="009441E5" w:rsidRDefault="009441E5" w:rsidP="00071E7D">
      <w:pPr>
        <w:widowControl w:val="0"/>
        <w:rPr>
          <w:rFonts w:eastAsia="Yu Mincho"/>
          <w:b/>
          <w:bCs/>
          <w:sz w:val="24"/>
          <w:szCs w:val="24"/>
        </w:rPr>
      </w:pPr>
    </w:p>
    <w:p w14:paraId="34558EE6" w14:textId="4F2EF1E3" w:rsidR="00514C81" w:rsidRPr="0016281B" w:rsidRDefault="00514C81" w:rsidP="00C12287">
      <w:pPr>
        <w:widowControl w:val="0"/>
        <w:jc w:val="center"/>
        <w:rPr>
          <w:rFonts w:eastAsia="Yu Mincho"/>
          <w:b/>
          <w:bCs/>
          <w:sz w:val="24"/>
          <w:szCs w:val="24"/>
        </w:rPr>
      </w:pPr>
      <w:r w:rsidRPr="0016281B">
        <w:rPr>
          <w:rFonts w:eastAsia="Yu Mincho"/>
          <w:b/>
          <w:bCs/>
          <w:sz w:val="24"/>
          <w:szCs w:val="24"/>
        </w:rPr>
        <w:lastRenderedPageBreak/>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6" w:name="_Hlk82471863"/>
    </w:p>
    <w:p w14:paraId="35612253" w14:textId="77777777" w:rsidR="00514C81" w:rsidRPr="0016281B" w:rsidRDefault="00514C81" w:rsidP="00C12287">
      <w:pPr>
        <w:widowControl w:val="0"/>
        <w:jc w:val="center"/>
        <w:rPr>
          <w:rFonts w:eastAsia="Yu Mincho"/>
          <w:b/>
          <w:bCs/>
          <w:sz w:val="24"/>
          <w:szCs w:val="24"/>
        </w:rPr>
      </w:pPr>
    </w:p>
    <w:p w14:paraId="6A6EA6E9" w14:textId="77777777" w:rsidR="00514C81" w:rsidRPr="0016281B" w:rsidRDefault="00514C81" w:rsidP="00C12287">
      <w:pPr>
        <w:widowControl w:val="0"/>
        <w:ind w:firstLine="709"/>
        <w:rPr>
          <w:rFonts w:eastAsia="Yu Mincho"/>
          <w:b/>
          <w:bCs/>
          <w:sz w:val="24"/>
          <w:szCs w:val="24"/>
        </w:rPr>
      </w:pPr>
      <w:r w:rsidRPr="0016281B">
        <w:rPr>
          <w:rFonts w:eastAsia="Yu Mincho"/>
          <w:b/>
          <w:bCs/>
          <w:sz w:val="24"/>
          <w:szCs w:val="24"/>
        </w:rPr>
        <w:t xml:space="preserve">1. DAS CONDIÇÕES GERAIS DA CONTRATAÇÃO </w:t>
      </w:r>
    </w:p>
    <w:p w14:paraId="5AC06280" w14:textId="1815F500" w:rsidR="00C005DE" w:rsidRDefault="00514C81" w:rsidP="00C005DE">
      <w:pPr>
        <w:widowControl w:val="0"/>
        <w:ind w:firstLine="709"/>
        <w:jc w:val="both"/>
        <w:rPr>
          <w:rFonts w:eastAsia="Yu Mincho"/>
          <w:sz w:val="24"/>
          <w:szCs w:val="24"/>
        </w:rPr>
      </w:pPr>
      <w:r w:rsidRPr="0016281B">
        <w:rPr>
          <w:rFonts w:eastAsia="Yu Mincho"/>
          <w:sz w:val="24"/>
          <w:szCs w:val="24"/>
        </w:rPr>
        <w:t>1.</w:t>
      </w:r>
      <w:r w:rsidRPr="00B37C0B">
        <w:rPr>
          <w:rFonts w:eastAsia="Yu Mincho"/>
          <w:sz w:val="24"/>
          <w:szCs w:val="24"/>
        </w:rPr>
        <w:t>1</w:t>
      </w:r>
      <w:r w:rsidRPr="00B37C0B">
        <w:rPr>
          <w:rFonts w:eastAsia="Yu Mincho"/>
          <w:b/>
          <w:bCs/>
          <w:sz w:val="24"/>
          <w:szCs w:val="24"/>
        </w:rPr>
        <w:t xml:space="preserve"> </w:t>
      </w:r>
      <w:r w:rsidR="009441E5" w:rsidRPr="009441E5">
        <w:rPr>
          <w:sz w:val="24"/>
          <w:szCs w:val="24"/>
        </w:rPr>
        <w:t>Registro de Preços para futura e eventual aquisição</w:t>
      </w:r>
      <w:r w:rsidR="009441E5" w:rsidRPr="009441E5">
        <w:rPr>
          <w:rFonts w:eastAsia="Calibri"/>
          <w:bCs/>
          <w:sz w:val="24"/>
          <w:szCs w:val="24"/>
          <w:lang w:eastAsia="en-US"/>
        </w:rPr>
        <w:t xml:space="preserve"> </w:t>
      </w:r>
      <w:r w:rsidR="009441E5" w:rsidRPr="009441E5">
        <w:rPr>
          <w:rStyle w:val="textrun"/>
          <w:sz w:val="24"/>
          <w:szCs w:val="24"/>
        </w:rPr>
        <w:t>de gêneros alimentícios perecíveis e não perecíveis destinados à alimentação escolar dos alunos matriculados nas Escolas da Rede Pública Municipal de Ensino do município de Coqueiro Baixo/RS</w:t>
      </w:r>
      <w:r w:rsidR="00515E1F" w:rsidRPr="00B37C0B">
        <w:rPr>
          <w:sz w:val="24"/>
          <w:szCs w:val="24"/>
        </w:rPr>
        <w:t xml:space="preserve">, </w:t>
      </w:r>
      <w:r w:rsidR="00C005DE" w:rsidRPr="00B37C0B">
        <w:rPr>
          <w:sz w:val="24"/>
          <w:szCs w:val="24"/>
        </w:rPr>
        <w:t xml:space="preserve">nos termos da tabela abaixo, </w:t>
      </w:r>
      <w:r w:rsidRPr="00B37C0B">
        <w:rPr>
          <w:rFonts w:eastAsia="Yu Mincho"/>
          <w:sz w:val="24"/>
          <w:szCs w:val="24"/>
        </w:rPr>
        <w:t>conforme condições e exigências estabelecidas neste instrumento.</w:t>
      </w:r>
    </w:p>
    <w:p w14:paraId="4D894DD2" w14:textId="77777777" w:rsidR="003353FE" w:rsidRPr="00130A4B" w:rsidRDefault="003353FE" w:rsidP="003353FE">
      <w:pPr>
        <w:widowControl w:val="0"/>
        <w:spacing w:line="276" w:lineRule="auto"/>
        <w:jc w:val="both"/>
        <w:rPr>
          <w:shd w:val="clear" w:color="auto" w:fill="FFFF00"/>
        </w:rPr>
      </w:pPr>
    </w:p>
    <w:tbl>
      <w:tblPr>
        <w:tblW w:w="92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8"/>
        <w:gridCol w:w="3958"/>
        <w:gridCol w:w="1257"/>
        <w:gridCol w:w="1538"/>
        <w:gridCol w:w="1843"/>
      </w:tblGrid>
      <w:tr w:rsidR="00224B2B" w:rsidRPr="00224B2B" w14:paraId="1CEEF618" w14:textId="77777777" w:rsidTr="00224B2B">
        <w:trPr>
          <w:trHeight w:val="300"/>
        </w:trPr>
        <w:tc>
          <w:tcPr>
            <w:tcW w:w="608" w:type="dxa"/>
            <w:shd w:val="clear" w:color="auto" w:fill="auto"/>
            <w:noWrap/>
            <w:vAlign w:val="bottom"/>
            <w:hideMark/>
          </w:tcPr>
          <w:p w14:paraId="45343290" w14:textId="228BEE3C" w:rsidR="00224B2B" w:rsidRPr="00224B2B" w:rsidRDefault="00224B2B" w:rsidP="00224B2B">
            <w:pPr>
              <w:jc w:val="center"/>
              <w:rPr>
                <w:rFonts w:ascii="Calibri" w:hAnsi="Calibri" w:cs="Calibri"/>
                <w:b/>
                <w:bCs/>
                <w:color w:val="000000"/>
                <w:sz w:val="22"/>
                <w:szCs w:val="22"/>
              </w:rPr>
            </w:pPr>
            <w:r w:rsidRPr="00224B2B">
              <w:rPr>
                <w:rFonts w:ascii="Calibri" w:hAnsi="Calibri" w:cs="Calibri"/>
                <w:b/>
                <w:bCs/>
                <w:color w:val="000000"/>
                <w:sz w:val="22"/>
                <w:szCs w:val="22"/>
              </w:rPr>
              <w:t>ITEM</w:t>
            </w:r>
          </w:p>
        </w:tc>
        <w:tc>
          <w:tcPr>
            <w:tcW w:w="3958" w:type="dxa"/>
            <w:shd w:val="clear" w:color="auto" w:fill="auto"/>
            <w:noWrap/>
            <w:vAlign w:val="bottom"/>
            <w:hideMark/>
          </w:tcPr>
          <w:p w14:paraId="7E84899D" w14:textId="2F2AE80E" w:rsidR="00224B2B" w:rsidRPr="00224B2B" w:rsidRDefault="00224B2B" w:rsidP="00224B2B">
            <w:pPr>
              <w:jc w:val="center"/>
              <w:rPr>
                <w:rFonts w:ascii="Calibri" w:hAnsi="Calibri" w:cs="Calibri"/>
                <w:b/>
                <w:bCs/>
                <w:color w:val="000000"/>
                <w:sz w:val="22"/>
                <w:szCs w:val="22"/>
              </w:rPr>
            </w:pPr>
            <w:r w:rsidRPr="00224B2B">
              <w:rPr>
                <w:rFonts w:ascii="Calibri" w:hAnsi="Calibri" w:cs="Calibri"/>
                <w:b/>
                <w:bCs/>
                <w:color w:val="000000"/>
                <w:sz w:val="22"/>
                <w:szCs w:val="22"/>
              </w:rPr>
              <w:t>DESCRICAO</w:t>
            </w:r>
          </w:p>
        </w:tc>
        <w:tc>
          <w:tcPr>
            <w:tcW w:w="1257" w:type="dxa"/>
            <w:shd w:val="clear" w:color="auto" w:fill="auto"/>
            <w:noWrap/>
            <w:vAlign w:val="bottom"/>
            <w:hideMark/>
          </w:tcPr>
          <w:p w14:paraId="3DA03AEE" w14:textId="7229CE4E" w:rsidR="00224B2B" w:rsidRPr="00224B2B" w:rsidRDefault="00224B2B" w:rsidP="00224B2B">
            <w:pPr>
              <w:jc w:val="center"/>
              <w:rPr>
                <w:rFonts w:ascii="Calibri" w:hAnsi="Calibri" w:cs="Calibri"/>
                <w:b/>
                <w:bCs/>
                <w:color w:val="000000"/>
                <w:sz w:val="22"/>
                <w:szCs w:val="22"/>
              </w:rPr>
            </w:pPr>
            <w:proofErr w:type="gramStart"/>
            <w:r w:rsidRPr="00224B2B">
              <w:rPr>
                <w:rFonts w:ascii="Calibri" w:hAnsi="Calibri" w:cs="Calibri"/>
                <w:b/>
                <w:bCs/>
                <w:color w:val="000000"/>
                <w:sz w:val="22"/>
                <w:szCs w:val="22"/>
              </w:rPr>
              <w:t>UN.MEDIDA</w:t>
            </w:r>
            <w:proofErr w:type="gramEnd"/>
          </w:p>
        </w:tc>
        <w:tc>
          <w:tcPr>
            <w:tcW w:w="1538" w:type="dxa"/>
            <w:shd w:val="clear" w:color="auto" w:fill="auto"/>
            <w:noWrap/>
            <w:vAlign w:val="bottom"/>
            <w:hideMark/>
          </w:tcPr>
          <w:p w14:paraId="47018FB5" w14:textId="4F222DE1" w:rsidR="00224B2B" w:rsidRPr="00224B2B" w:rsidRDefault="00224B2B" w:rsidP="00224B2B">
            <w:pPr>
              <w:jc w:val="center"/>
              <w:rPr>
                <w:rFonts w:ascii="Calibri" w:hAnsi="Calibri" w:cs="Calibri"/>
                <w:b/>
                <w:bCs/>
                <w:color w:val="000000"/>
                <w:sz w:val="22"/>
                <w:szCs w:val="22"/>
              </w:rPr>
            </w:pPr>
            <w:r w:rsidRPr="00224B2B">
              <w:rPr>
                <w:rFonts w:ascii="Calibri" w:hAnsi="Calibri" w:cs="Calibri"/>
                <w:b/>
                <w:bCs/>
                <w:color w:val="000000"/>
                <w:sz w:val="22"/>
                <w:szCs w:val="22"/>
              </w:rPr>
              <w:t>QUANTIDADE</w:t>
            </w:r>
          </w:p>
        </w:tc>
        <w:tc>
          <w:tcPr>
            <w:tcW w:w="1843" w:type="dxa"/>
            <w:shd w:val="clear" w:color="auto" w:fill="auto"/>
            <w:noWrap/>
            <w:vAlign w:val="bottom"/>
            <w:hideMark/>
          </w:tcPr>
          <w:p w14:paraId="21F2E507" w14:textId="2F8904DB" w:rsidR="00224B2B" w:rsidRPr="00224B2B" w:rsidRDefault="00224B2B" w:rsidP="00224B2B">
            <w:pPr>
              <w:jc w:val="center"/>
              <w:rPr>
                <w:rFonts w:ascii="Calibri" w:hAnsi="Calibri" w:cs="Calibri"/>
                <w:b/>
                <w:bCs/>
                <w:color w:val="000000"/>
                <w:sz w:val="22"/>
                <w:szCs w:val="22"/>
              </w:rPr>
            </w:pPr>
            <w:r w:rsidRPr="00224B2B">
              <w:rPr>
                <w:rFonts w:ascii="Calibri" w:hAnsi="Calibri" w:cs="Calibri"/>
                <w:b/>
                <w:bCs/>
                <w:color w:val="000000"/>
                <w:sz w:val="22"/>
                <w:szCs w:val="22"/>
              </w:rPr>
              <w:t>VALOR UNITÁRIO MÁXIMO</w:t>
            </w:r>
            <w:r>
              <w:rPr>
                <w:rFonts w:ascii="Calibri" w:hAnsi="Calibri" w:cs="Calibri"/>
                <w:b/>
                <w:bCs/>
                <w:color w:val="000000"/>
                <w:sz w:val="22"/>
                <w:szCs w:val="22"/>
              </w:rPr>
              <w:t xml:space="preserve"> </w:t>
            </w:r>
          </w:p>
        </w:tc>
      </w:tr>
      <w:tr w:rsidR="00224B2B" w:rsidRPr="00224B2B" w14:paraId="29ED01C7" w14:textId="77777777" w:rsidTr="00224B2B">
        <w:trPr>
          <w:trHeight w:val="300"/>
        </w:trPr>
        <w:tc>
          <w:tcPr>
            <w:tcW w:w="608" w:type="dxa"/>
            <w:shd w:val="clear" w:color="auto" w:fill="auto"/>
            <w:noWrap/>
            <w:vAlign w:val="bottom"/>
            <w:hideMark/>
          </w:tcPr>
          <w:p w14:paraId="07F8382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w:t>
            </w:r>
          </w:p>
        </w:tc>
        <w:tc>
          <w:tcPr>
            <w:tcW w:w="3958" w:type="dxa"/>
            <w:shd w:val="clear" w:color="auto" w:fill="auto"/>
            <w:noWrap/>
            <w:vAlign w:val="bottom"/>
            <w:hideMark/>
          </w:tcPr>
          <w:p w14:paraId="588FD37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ABACAXI </w:t>
            </w:r>
          </w:p>
        </w:tc>
        <w:tc>
          <w:tcPr>
            <w:tcW w:w="1257" w:type="dxa"/>
            <w:shd w:val="clear" w:color="auto" w:fill="auto"/>
            <w:noWrap/>
            <w:vAlign w:val="bottom"/>
            <w:hideMark/>
          </w:tcPr>
          <w:p w14:paraId="20B144A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4BA3267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150</w:t>
            </w:r>
          </w:p>
        </w:tc>
        <w:tc>
          <w:tcPr>
            <w:tcW w:w="1843" w:type="dxa"/>
            <w:shd w:val="clear" w:color="auto" w:fill="auto"/>
            <w:noWrap/>
            <w:vAlign w:val="bottom"/>
            <w:hideMark/>
          </w:tcPr>
          <w:p w14:paraId="4D066EE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13,33</w:t>
            </w:r>
          </w:p>
        </w:tc>
      </w:tr>
      <w:tr w:rsidR="00224B2B" w:rsidRPr="00224B2B" w14:paraId="4F0FADB3" w14:textId="77777777" w:rsidTr="00224B2B">
        <w:trPr>
          <w:trHeight w:val="300"/>
        </w:trPr>
        <w:tc>
          <w:tcPr>
            <w:tcW w:w="608" w:type="dxa"/>
            <w:shd w:val="clear" w:color="auto" w:fill="auto"/>
            <w:noWrap/>
            <w:vAlign w:val="bottom"/>
            <w:hideMark/>
          </w:tcPr>
          <w:p w14:paraId="70ED860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w:t>
            </w:r>
          </w:p>
        </w:tc>
        <w:tc>
          <w:tcPr>
            <w:tcW w:w="3958" w:type="dxa"/>
            <w:shd w:val="clear" w:color="auto" w:fill="auto"/>
            <w:noWrap/>
            <w:vAlign w:val="bottom"/>
            <w:hideMark/>
          </w:tcPr>
          <w:p w14:paraId="633C320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ABOBORA/MORANGA, TIPO CABOTIA, FRESCA, INTEIRA E SA, SEM RACHADURAS OU CORTES OU OUTROS DEFEITOS QUE POSSAM ALTERAR SUA APARENCIA. </w:t>
            </w:r>
          </w:p>
        </w:tc>
        <w:tc>
          <w:tcPr>
            <w:tcW w:w="1257" w:type="dxa"/>
            <w:shd w:val="clear" w:color="auto" w:fill="auto"/>
            <w:noWrap/>
            <w:vAlign w:val="bottom"/>
            <w:hideMark/>
          </w:tcPr>
          <w:p w14:paraId="1758354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2DFF91A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4083460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6,33</w:t>
            </w:r>
          </w:p>
        </w:tc>
      </w:tr>
      <w:tr w:rsidR="00224B2B" w:rsidRPr="00224B2B" w14:paraId="25DE6B9D" w14:textId="77777777" w:rsidTr="00224B2B">
        <w:trPr>
          <w:trHeight w:val="300"/>
        </w:trPr>
        <w:tc>
          <w:tcPr>
            <w:tcW w:w="608" w:type="dxa"/>
            <w:shd w:val="clear" w:color="auto" w:fill="auto"/>
            <w:noWrap/>
            <w:vAlign w:val="bottom"/>
            <w:hideMark/>
          </w:tcPr>
          <w:p w14:paraId="1658199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w:t>
            </w:r>
          </w:p>
        </w:tc>
        <w:tc>
          <w:tcPr>
            <w:tcW w:w="3958" w:type="dxa"/>
            <w:shd w:val="clear" w:color="auto" w:fill="auto"/>
            <w:noWrap/>
            <w:vAlign w:val="bottom"/>
            <w:hideMark/>
          </w:tcPr>
          <w:p w14:paraId="4CDB669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ABOBRINHA TIPO ITALIANA, FRESCA, COM POLPA ABUNDANTE, DE COR CLARA, COM CASCA VERDE E MACIA. EM BOM ESTADO (SEM MANCHAS, NAO APODRECIDOS OU COM ALTERACOES QUE OS TORNEM IMPROPRIOS PARA O CONSUMO). ACONDICIONADOS EM EMBALAGENS LIMPAS E RESISTENTES. </w:t>
            </w:r>
          </w:p>
        </w:tc>
        <w:tc>
          <w:tcPr>
            <w:tcW w:w="1257" w:type="dxa"/>
            <w:shd w:val="clear" w:color="auto" w:fill="auto"/>
            <w:noWrap/>
            <w:vAlign w:val="bottom"/>
            <w:hideMark/>
          </w:tcPr>
          <w:p w14:paraId="17FB7E6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262E180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515D9F9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8,74</w:t>
            </w:r>
          </w:p>
        </w:tc>
      </w:tr>
      <w:tr w:rsidR="00224B2B" w:rsidRPr="00224B2B" w14:paraId="580E3854" w14:textId="77777777" w:rsidTr="00224B2B">
        <w:trPr>
          <w:trHeight w:val="300"/>
        </w:trPr>
        <w:tc>
          <w:tcPr>
            <w:tcW w:w="608" w:type="dxa"/>
            <w:shd w:val="clear" w:color="auto" w:fill="auto"/>
            <w:noWrap/>
            <w:vAlign w:val="bottom"/>
            <w:hideMark/>
          </w:tcPr>
          <w:p w14:paraId="2060A76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w:t>
            </w:r>
          </w:p>
        </w:tc>
        <w:tc>
          <w:tcPr>
            <w:tcW w:w="3958" w:type="dxa"/>
            <w:shd w:val="clear" w:color="auto" w:fill="auto"/>
            <w:noWrap/>
            <w:vAlign w:val="bottom"/>
            <w:hideMark/>
          </w:tcPr>
          <w:p w14:paraId="37035BF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ACHOCOLATADO EM PO ENRIQUECIDO COM VITAMINAS E MINERAIS, CONTENDO CACAU ENTRE OS PRINCIPAIS INGREDIENTES. DEVE APRESENTAR, NO MAXIMO, 15G DE ACUCAR E 25MG DE SODIO POR PORCAO DE 20G.  EMBALAGEM DE 400G. </w:t>
            </w:r>
          </w:p>
        </w:tc>
        <w:tc>
          <w:tcPr>
            <w:tcW w:w="1257" w:type="dxa"/>
            <w:shd w:val="clear" w:color="auto" w:fill="auto"/>
            <w:noWrap/>
            <w:vAlign w:val="bottom"/>
            <w:hideMark/>
          </w:tcPr>
          <w:p w14:paraId="16EBA6A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6965875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7707298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11,63</w:t>
            </w:r>
          </w:p>
        </w:tc>
      </w:tr>
      <w:tr w:rsidR="00224B2B" w:rsidRPr="00224B2B" w14:paraId="2D3253E1" w14:textId="77777777" w:rsidTr="00224B2B">
        <w:trPr>
          <w:trHeight w:val="300"/>
        </w:trPr>
        <w:tc>
          <w:tcPr>
            <w:tcW w:w="608" w:type="dxa"/>
            <w:shd w:val="clear" w:color="auto" w:fill="auto"/>
            <w:noWrap/>
            <w:vAlign w:val="bottom"/>
            <w:hideMark/>
          </w:tcPr>
          <w:p w14:paraId="2776BA5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w:t>
            </w:r>
          </w:p>
        </w:tc>
        <w:tc>
          <w:tcPr>
            <w:tcW w:w="3958" w:type="dxa"/>
            <w:shd w:val="clear" w:color="auto" w:fill="auto"/>
            <w:noWrap/>
            <w:vAlign w:val="bottom"/>
            <w:hideMark/>
          </w:tcPr>
          <w:p w14:paraId="10D7123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ACUCAR BRANCO CRISTAL 5KG ESPECIAL, DE ORIGEM VEGETAL (SACAROSE DE CANA-DE-ACUCAR). EMBALAGEM DE 5KG. </w:t>
            </w:r>
          </w:p>
        </w:tc>
        <w:tc>
          <w:tcPr>
            <w:tcW w:w="1257" w:type="dxa"/>
            <w:shd w:val="clear" w:color="auto" w:fill="auto"/>
            <w:noWrap/>
            <w:vAlign w:val="bottom"/>
            <w:hideMark/>
          </w:tcPr>
          <w:p w14:paraId="25E3935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697462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120</w:t>
            </w:r>
          </w:p>
        </w:tc>
        <w:tc>
          <w:tcPr>
            <w:tcW w:w="1843" w:type="dxa"/>
            <w:shd w:val="clear" w:color="auto" w:fill="auto"/>
            <w:noWrap/>
            <w:vAlign w:val="bottom"/>
            <w:hideMark/>
          </w:tcPr>
          <w:p w14:paraId="146ACA5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29,50</w:t>
            </w:r>
          </w:p>
        </w:tc>
      </w:tr>
      <w:tr w:rsidR="00224B2B" w:rsidRPr="00224B2B" w14:paraId="4692F875" w14:textId="77777777" w:rsidTr="00224B2B">
        <w:trPr>
          <w:trHeight w:val="300"/>
        </w:trPr>
        <w:tc>
          <w:tcPr>
            <w:tcW w:w="608" w:type="dxa"/>
            <w:shd w:val="clear" w:color="auto" w:fill="auto"/>
            <w:noWrap/>
            <w:vAlign w:val="bottom"/>
            <w:hideMark/>
          </w:tcPr>
          <w:p w14:paraId="72D154C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w:t>
            </w:r>
          </w:p>
        </w:tc>
        <w:tc>
          <w:tcPr>
            <w:tcW w:w="3958" w:type="dxa"/>
            <w:shd w:val="clear" w:color="auto" w:fill="auto"/>
            <w:noWrap/>
            <w:vAlign w:val="bottom"/>
            <w:hideMark/>
          </w:tcPr>
          <w:p w14:paraId="63AED7F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ACUCAR DE BAUNILHA EMBALAGEM DE 100G. </w:t>
            </w:r>
          </w:p>
        </w:tc>
        <w:tc>
          <w:tcPr>
            <w:tcW w:w="1257" w:type="dxa"/>
            <w:shd w:val="clear" w:color="auto" w:fill="auto"/>
            <w:noWrap/>
            <w:vAlign w:val="bottom"/>
            <w:hideMark/>
          </w:tcPr>
          <w:p w14:paraId="45A0386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EA0DC8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6C38EC5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4,75</w:t>
            </w:r>
          </w:p>
        </w:tc>
      </w:tr>
      <w:tr w:rsidR="00224B2B" w:rsidRPr="00224B2B" w14:paraId="118B039B" w14:textId="77777777" w:rsidTr="00224B2B">
        <w:trPr>
          <w:trHeight w:val="300"/>
        </w:trPr>
        <w:tc>
          <w:tcPr>
            <w:tcW w:w="608" w:type="dxa"/>
            <w:shd w:val="clear" w:color="auto" w:fill="auto"/>
            <w:noWrap/>
            <w:vAlign w:val="bottom"/>
            <w:hideMark/>
          </w:tcPr>
          <w:p w14:paraId="68F5E19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w:t>
            </w:r>
          </w:p>
        </w:tc>
        <w:tc>
          <w:tcPr>
            <w:tcW w:w="3958" w:type="dxa"/>
            <w:shd w:val="clear" w:color="auto" w:fill="auto"/>
            <w:noWrap/>
            <w:vAlign w:val="bottom"/>
            <w:hideMark/>
          </w:tcPr>
          <w:p w14:paraId="3BDCE7C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ACUCAR MASCAVO 100% NATURAL. EMBALAGEM DE 1KG. </w:t>
            </w:r>
          </w:p>
        </w:tc>
        <w:tc>
          <w:tcPr>
            <w:tcW w:w="1257" w:type="dxa"/>
            <w:shd w:val="clear" w:color="auto" w:fill="auto"/>
            <w:noWrap/>
            <w:vAlign w:val="bottom"/>
            <w:hideMark/>
          </w:tcPr>
          <w:p w14:paraId="24B4896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D08BCB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133B9E9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16,33</w:t>
            </w:r>
          </w:p>
        </w:tc>
      </w:tr>
      <w:tr w:rsidR="00224B2B" w:rsidRPr="00224B2B" w14:paraId="63E45F28" w14:textId="77777777" w:rsidTr="00224B2B">
        <w:trPr>
          <w:trHeight w:val="300"/>
        </w:trPr>
        <w:tc>
          <w:tcPr>
            <w:tcW w:w="608" w:type="dxa"/>
            <w:shd w:val="clear" w:color="auto" w:fill="auto"/>
            <w:noWrap/>
            <w:vAlign w:val="bottom"/>
            <w:hideMark/>
          </w:tcPr>
          <w:p w14:paraId="722F744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w:t>
            </w:r>
          </w:p>
        </w:tc>
        <w:tc>
          <w:tcPr>
            <w:tcW w:w="3958" w:type="dxa"/>
            <w:shd w:val="clear" w:color="auto" w:fill="auto"/>
            <w:noWrap/>
            <w:vAlign w:val="bottom"/>
            <w:hideMark/>
          </w:tcPr>
          <w:p w14:paraId="218C3BC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ADOCANTE DIETETICO LIQUIDO, COM STEVIA. EMBALAGEM 80ML. </w:t>
            </w:r>
          </w:p>
        </w:tc>
        <w:tc>
          <w:tcPr>
            <w:tcW w:w="1257" w:type="dxa"/>
            <w:shd w:val="clear" w:color="auto" w:fill="auto"/>
            <w:noWrap/>
            <w:vAlign w:val="bottom"/>
            <w:hideMark/>
          </w:tcPr>
          <w:p w14:paraId="1BDF254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AA5EDA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2A9B303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9,30</w:t>
            </w:r>
          </w:p>
        </w:tc>
      </w:tr>
      <w:tr w:rsidR="00224B2B" w:rsidRPr="00224B2B" w14:paraId="769A5965" w14:textId="77777777" w:rsidTr="00224B2B">
        <w:trPr>
          <w:trHeight w:val="300"/>
        </w:trPr>
        <w:tc>
          <w:tcPr>
            <w:tcW w:w="608" w:type="dxa"/>
            <w:shd w:val="clear" w:color="auto" w:fill="auto"/>
            <w:noWrap/>
            <w:vAlign w:val="bottom"/>
            <w:hideMark/>
          </w:tcPr>
          <w:p w14:paraId="2A07340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w:t>
            </w:r>
          </w:p>
        </w:tc>
        <w:tc>
          <w:tcPr>
            <w:tcW w:w="3958" w:type="dxa"/>
            <w:shd w:val="clear" w:color="auto" w:fill="auto"/>
            <w:noWrap/>
            <w:vAlign w:val="bottom"/>
            <w:hideMark/>
          </w:tcPr>
          <w:p w14:paraId="7164F6B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ALHO </w:t>
            </w:r>
          </w:p>
        </w:tc>
        <w:tc>
          <w:tcPr>
            <w:tcW w:w="1257" w:type="dxa"/>
            <w:shd w:val="clear" w:color="auto" w:fill="auto"/>
            <w:noWrap/>
            <w:vAlign w:val="bottom"/>
            <w:hideMark/>
          </w:tcPr>
          <w:p w14:paraId="4958DCE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7120A7B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0CD02BF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37,00</w:t>
            </w:r>
          </w:p>
        </w:tc>
      </w:tr>
      <w:tr w:rsidR="00224B2B" w:rsidRPr="00224B2B" w14:paraId="52A70D06" w14:textId="77777777" w:rsidTr="00224B2B">
        <w:trPr>
          <w:trHeight w:val="300"/>
        </w:trPr>
        <w:tc>
          <w:tcPr>
            <w:tcW w:w="608" w:type="dxa"/>
            <w:shd w:val="clear" w:color="auto" w:fill="auto"/>
            <w:noWrap/>
            <w:vAlign w:val="bottom"/>
            <w:hideMark/>
          </w:tcPr>
          <w:p w14:paraId="1C7AB0C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w:t>
            </w:r>
          </w:p>
        </w:tc>
        <w:tc>
          <w:tcPr>
            <w:tcW w:w="3958" w:type="dxa"/>
            <w:shd w:val="clear" w:color="auto" w:fill="auto"/>
            <w:noWrap/>
            <w:vAlign w:val="bottom"/>
            <w:hideMark/>
          </w:tcPr>
          <w:p w14:paraId="29DD87A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AMEIXA SECA SEM CAROCO, NAO PODERA CONTER ADICAO DE GLICOSE. A EMBALAGEM DEVERA CONTER EXTERNAMENTE OS DADOS DE IDENTIFICACAO, PROCEDENCIA, INFORMACOES NUTRICIONAIS, NUMERO DE LOTE, DATA DE VALIDADE, QUANTIDADE DO PRODUTO. O PRODUTO </w:t>
            </w:r>
            <w:r w:rsidRPr="00224B2B">
              <w:rPr>
                <w:rFonts w:ascii="Calibri" w:hAnsi="Calibri" w:cs="Calibri"/>
                <w:color w:val="000000"/>
                <w:sz w:val="22"/>
                <w:szCs w:val="22"/>
              </w:rPr>
              <w:lastRenderedPageBreak/>
              <w:t xml:space="preserve">DEVERA APRESENTAR VALIDADE MINIMA DE 05 (CINCO) MESES A PARTIR DA DATA DE ENTREGA. EMBALAGEM DE APROXIMADAMENTE 100 G </w:t>
            </w:r>
          </w:p>
        </w:tc>
        <w:tc>
          <w:tcPr>
            <w:tcW w:w="1257" w:type="dxa"/>
            <w:shd w:val="clear" w:color="auto" w:fill="auto"/>
            <w:noWrap/>
            <w:vAlign w:val="bottom"/>
            <w:hideMark/>
          </w:tcPr>
          <w:p w14:paraId="32A91F8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UN</w:t>
            </w:r>
          </w:p>
        </w:tc>
        <w:tc>
          <w:tcPr>
            <w:tcW w:w="1538" w:type="dxa"/>
            <w:shd w:val="clear" w:color="auto" w:fill="auto"/>
            <w:noWrap/>
            <w:vAlign w:val="bottom"/>
            <w:hideMark/>
          </w:tcPr>
          <w:p w14:paraId="1D2C4BE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4769858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9,50</w:t>
            </w:r>
          </w:p>
        </w:tc>
      </w:tr>
      <w:tr w:rsidR="00224B2B" w:rsidRPr="00224B2B" w14:paraId="0BB52486" w14:textId="77777777" w:rsidTr="00224B2B">
        <w:trPr>
          <w:trHeight w:val="300"/>
        </w:trPr>
        <w:tc>
          <w:tcPr>
            <w:tcW w:w="608" w:type="dxa"/>
            <w:shd w:val="clear" w:color="auto" w:fill="auto"/>
            <w:noWrap/>
            <w:vAlign w:val="bottom"/>
            <w:hideMark/>
          </w:tcPr>
          <w:p w14:paraId="67E0F46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w:t>
            </w:r>
          </w:p>
        </w:tc>
        <w:tc>
          <w:tcPr>
            <w:tcW w:w="3958" w:type="dxa"/>
            <w:shd w:val="clear" w:color="auto" w:fill="auto"/>
            <w:noWrap/>
            <w:vAlign w:val="bottom"/>
            <w:hideMark/>
          </w:tcPr>
          <w:p w14:paraId="3C0C2BA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AMENDOIM PRODUTO DE BOA QUALIDADE, INTEIRO, EM EMBALAGEM PRIMARIA, SACO POLIETILENO ATOXICO, RESISTENTE. DENTRO DA VALIDADE. EMBALAGEM DE 1KG. </w:t>
            </w:r>
          </w:p>
        </w:tc>
        <w:tc>
          <w:tcPr>
            <w:tcW w:w="1257" w:type="dxa"/>
            <w:shd w:val="clear" w:color="auto" w:fill="auto"/>
            <w:noWrap/>
            <w:vAlign w:val="bottom"/>
            <w:hideMark/>
          </w:tcPr>
          <w:p w14:paraId="39F31CD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3EA5BA3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76E5E1F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16,08</w:t>
            </w:r>
          </w:p>
        </w:tc>
      </w:tr>
      <w:tr w:rsidR="00224B2B" w:rsidRPr="00224B2B" w14:paraId="791192EE" w14:textId="77777777" w:rsidTr="00224B2B">
        <w:trPr>
          <w:trHeight w:val="300"/>
        </w:trPr>
        <w:tc>
          <w:tcPr>
            <w:tcW w:w="608" w:type="dxa"/>
            <w:shd w:val="clear" w:color="auto" w:fill="auto"/>
            <w:noWrap/>
            <w:vAlign w:val="bottom"/>
            <w:hideMark/>
          </w:tcPr>
          <w:p w14:paraId="1C30DF7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w:t>
            </w:r>
          </w:p>
        </w:tc>
        <w:tc>
          <w:tcPr>
            <w:tcW w:w="3958" w:type="dxa"/>
            <w:shd w:val="clear" w:color="auto" w:fill="auto"/>
            <w:noWrap/>
            <w:vAlign w:val="bottom"/>
            <w:hideMark/>
          </w:tcPr>
          <w:p w14:paraId="19F8990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AMIDO DE MILHO, PRODUTO AMILACEO EXTRAIDO DO MILHO, EM PO. CONTENDO, NO MINIMO, 17G DE CARBOIDRATO POR PORCAO DE 20G.  PACOTE 1 KG. </w:t>
            </w:r>
          </w:p>
        </w:tc>
        <w:tc>
          <w:tcPr>
            <w:tcW w:w="1257" w:type="dxa"/>
            <w:shd w:val="clear" w:color="auto" w:fill="auto"/>
            <w:noWrap/>
            <w:vAlign w:val="bottom"/>
            <w:hideMark/>
          </w:tcPr>
          <w:p w14:paraId="7112F34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F0D1B2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34D69D8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14,33</w:t>
            </w:r>
          </w:p>
        </w:tc>
      </w:tr>
      <w:tr w:rsidR="00224B2B" w:rsidRPr="00224B2B" w14:paraId="63B2827C" w14:textId="77777777" w:rsidTr="00224B2B">
        <w:trPr>
          <w:trHeight w:val="300"/>
        </w:trPr>
        <w:tc>
          <w:tcPr>
            <w:tcW w:w="608" w:type="dxa"/>
            <w:shd w:val="clear" w:color="auto" w:fill="auto"/>
            <w:noWrap/>
            <w:vAlign w:val="bottom"/>
            <w:hideMark/>
          </w:tcPr>
          <w:p w14:paraId="26DA1B3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13</w:t>
            </w:r>
          </w:p>
        </w:tc>
        <w:tc>
          <w:tcPr>
            <w:tcW w:w="3958" w:type="dxa"/>
            <w:shd w:val="clear" w:color="auto" w:fill="auto"/>
            <w:noWrap/>
            <w:vAlign w:val="bottom"/>
            <w:hideMark/>
          </w:tcPr>
          <w:p w14:paraId="1852F92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ARROZ BRANCO TIPO 1, CLASSE LONGO FINO, AGULHA. ISENTO DE MATERIA TERROSA, PEDRAS, FUNGOS OU PARASITAS, LIVRE DE UMIDADE, COM GRAOS INTEIROS. EMBALAGEM DE 2 KG. </w:t>
            </w:r>
          </w:p>
        </w:tc>
        <w:tc>
          <w:tcPr>
            <w:tcW w:w="1257" w:type="dxa"/>
            <w:shd w:val="clear" w:color="auto" w:fill="auto"/>
            <w:noWrap/>
            <w:vAlign w:val="bottom"/>
            <w:hideMark/>
          </w:tcPr>
          <w:p w14:paraId="422E184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7D6628F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533E8F6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18,00</w:t>
            </w:r>
          </w:p>
        </w:tc>
      </w:tr>
      <w:tr w:rsidR="00224B2B" w:rsidRPr="00224B2B" w14:paraId="43A881CB" w14:textId="77777777" w:rsidTr="00224B2B">
        <w:trPr>
          <w:trHeight w:val="300"/>
        </w:trPr>
        <w:tc>
          <w:tcPr>
            <w:tcW w:w="608" w:type="dxa"/>
            <w:shd w:val="clear" w:color="auto" w:fill="auto"/>
            <w:noWrap/>
            <w:vAlign w:val="bottom"/>
            <w:hideMark/>
          </w:tcPr>
          <w:p w14:paraId="3179E25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14</w:t>
            </w:r>
          </w:p>
        </w:tc>
        <w:tc>
          <w:tcPr>
            <w:tcW w:w="3958" w:type="dxa"/>
            <w:shd w:val="clear" w:color="auto" w:fill="auto"/>
            <w:noWrap/>
            <w:vAlign w:val="bottom"/>
            <w:hideMark/>
          </w:tcPr>
          <w:p w14:paraId="2BECAC9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ARROZ PARBOILIZADO TIPO 1, CLASSE LONGO FINO. EMBALAGEM DE 2KG. </w:t>
            </w:r>
          </w:p>
        </w:tc>
        <w:tc>
          <w:tcPr>
            <w:tcW w:w="1257" w:type="dxa"/>
            <w:shd w:val="clear" w:color="auto" w:fill="auto"/>
            <w:noWrap/>
            <w:vAlign w:val="bottom"/>
            <w:hideMark/>
          </w:tcPr>
          <w:p w14:paraId="31A63BA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514A655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2E1F340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18,00</w:t>
            </w:r>
          </w:p>
        </w:tc>
      </w:tr>
      <w:tr w:rsidR="00224B2B" w:rsidRPr="00224B2B" w14:paraId="4055090B" w14:textId="77777777" w:rsidTr="00224B2B">
        <w:trPr>
          <w:trHeight w:val="300"/>
        </w:trPr>
        <w:tc>
          <w:tcPr>
            <w:tcW w:w="608" w:type="dxa"/>
            <w:shd w:val="clear" w:color="auto" w:fill="auto"/>
            <w:noWrap/>
            <w:vAlign w:val="bottom"/>
            <w:hideMark/>
          </w:tcPr>
          <w:p w14:paraId="2D4A332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15</w:t>
            </w:r>
          </w:p>
        </w:tc>
        <w:tc>
          <w:tcPr>
            <w:tcW w:w="3958" w:type="dxa"/>
            <w:shd w:val="clear" w:color="auto" w:fill="auto"/>
            <w:noWrap/>
            <w:vAlign w:val="bottom"/>
            <w:hideMark/>
          </w:tcPr>
          <w:p w14:paraId="1299409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ATUM RALADO ATUM RALADO COM OLEO COMESTIVEL. COMPOSICAO: ATUM, OLEO DE SOJA,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CALDO VEGETAL E SAL. O PRODUTO NAO DEVERA ULTRAPASSAR 2% DE OLEO, 2% DE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1% DE SAL E 0,5% DE CALDO VEGETAL. EMBALAGEM DE APROXIMADAMENTE 170 G. </w:t>
            </w:r>
          </w:p>
        </w:tc>
        <w:tc>
          <w:tcPr>
            <w:tcW w:w="1257" w:type="dxa"/>
            <w:shd w:val="clear" w:color="auto" w:fill="auto"/>
            <w:noWrap/>
            <w:vAlign w:val="bottom"/>
            <w:hideMark/>
          </w:tcPr>
          <w:p w14:paraId="1C4F265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37E906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49768D1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8,80</w:t>
            </w:r>
          </w:p>
        </w:tc>
      </w:tr>
      <w:tr w:rsidR="00224B2B" w:rsidRPr="00224B2B" w14:paraId="17D6E9F6" w14:textId="77777777" w:rsidTr="00224B2B">
        <w:trPr>
          <w:trHeight w:val="300"/>
        </w:trPr>
        <w:tc>
          <w:tcPr>
            <w:tcW w:w="608" w:type="dxa"/>
            <w:shd w:val="clear" w:color="auto" w:fill="auto"/>
            <w:noWrap/>
            <w:vAlign w:val="bottom"/>
            <w:hideMark/>
          </w:tcPr>
          <w:p w14:paraId="14DFB80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16</w:t>
            </w:r>
          </w:p>
        </w:tc>
        <w:tc>
          <w:tcPr>
            <w:tcW w:w="3958" w:type="dxa"/>
            <w:shd w:val="clear" w:color="auto" w:fill="auto"/>
            <w:noWrap/>
            <w:vAlign w:val="bottom"/>
            <w:hideMark/>
          </w:tcPr>
          <w:p w14:paraId="65A2DA73"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AVEIA EM FLOCOS FINOS CONTENDO NO MINIMO 3 G DE FIBRA POR PORCAO DE 30G. EMBALAGEM DE 250G. </w:t>
            </w:r>
          </w:p>
        </w:tc>
        <w:tc>
          <w:tcPr>
            <w:tcW w:w="1257" w:type="dxa"/>
            <w:shd w:val="clear" w:color="auto" w:fill="auto"/>
            <w:noWrap/>
            <w:vAlign w:val="bottom"/>
            <w:hideMark/>
          </w:tcPr>
          <w:p w14:paraId="33A350A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B5B1A6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11117AB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6,37</w:t>
            </w:r>
          </w:p>
        </w:tc>
      </w:tr>
      <w:tr w:rsidR="00224B2B" w:rsidRPr="00224B2B" w14:paraId="57DB11C4" w14:textId="77777777" w:rsidTr="00224B2B">
        <w:trPr>
          <w:trHeight w:val="300"/>
        </w:trPr>
        <w:tc>
          <w:tcPr>
            <w:tcW w:w="608" w:type="dxa"/>
            <w:shd w:val="clear" w:color="auto" w:fill="auto"/>
            <w:noWrap/>
            <w:vAlign w:val="bottom"/>
            <w:hideMark/>
          </w:tcPr>
          <w:p w14:paraId="10D78B1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17</w:t>
            </w:r>
          </w:p>
        </w:tc>
        <w:tc>
          <w:tcPr>
            <w:tcW w:w="3958" w:type="dxa"/>
            <w:shd w:val="clear" w:color="auto" w:fill="auto"/>
            <w:noWrap/>
            <w:vAlign w:val="bottom"/>
            <w:hideMark/>
          </w:tcPr>
          <w:p w14:paraId="37FEBC5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AVEIA EM FLOCOS FINOS SEM GLUTEN. AVEIA EM FLOCOS FINOS, CONTENDO NO MINIMO 3G DE FIBRAS POR PORCAO DE 30G. EMBALAGEM DE 250G. </w:t>
            </w:r>
          </w:p>
        </w:tc>
        <w:tc>
          <w:tcPr>
            <w:tcW w:w="1257" w:type="dxa"/>
            <w:shd w:val="clear" w:color="auto" w:fill="auto"/>
            <w:noWrap/>
            <w:vAlign w:val="bottom"/>
            <w:hideMark/>
          </w:tcPr>
          <w:p w14:paraId="428BC25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06ABB66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0480B69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7,80</w:t>
            </w:r>
          </w:p>
        </w:tc>
      </w:tr>
      <w:tr w:rsidR="00224B2B" w:rsidRPr="00224B2B" w14:paraId="6D121525" w14:textId="77777777" w:rsidTr="00224B2B">
        <w:trPr>
          <w:trHeight w:val="300"/>
        </w:trPr>
        <w:tc>
          <w:tcPr>
            <w:tcW w:w="608" w:type="dxa"/>
            <w:shd w:val="clear" w:color="auto" w:fill="auto"/>
            <w:noWrap/>
            <w:vAlign w:val="bottom"/>
            <w:hideMark/>
          </w:tcPr>
          <w:p w14:paraId="23ECCE1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w:t>
            </w:r>
          </w:p>
        </w:tc>
        <w:tc>
          <w:tcPr>
            <w:tcW w:w="3958" w:type="dxa"/>
            <w:shd w:val="clear" w:color="auto" w:fill="auto"/>
            <w:noWrap/>
            <w:vAlign w:val="bottom"/>
            <w:hideMark/>
          </w:tcPr>
          <w:p w14:paraId="4EABB8A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BANANA, CATURRA, FIRME, FRESCA, INTEIRA E SA, COM COLORACAO E TAMANHO UNIFORMES TIPICOS DA VARIEDADE, SEM RACHADURAS OU CORTES, MACHUCADAS, BOLORES, ENFERMIDADES OU DEFEITOS QUE POSSAM ALTERAR SUA APARENCIA, QUALIDADE E UTILIZACAO. </w:t>
            </w:r>
          </w:p>
        </w:tc>
        <w:tc>
          <w:tcPr>
            <w:tcW w:w="1257" w:type="dxa"/>
            <w:shd w:val="clear" w:color="auto" w:fill="auto"/>
            <w:noWrap/>
            <w:vAlign w:val="bottom"/>
            <w:hideMark/>
          </w:tcPr>
          <w:p w14:paraId="2CD7A62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680DE49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500</w:t>
            </w:r>
          </w:p>
        </w:tc>
        <w:tc>
          <w:tcPr>
            <w:tcW w:w="1843" w:type="dxa"/>
            <w:shd w:val="clear" w:color="auto" w:fill="auto"/>
            <w:noWrap/>
            <w:vAlign w:val="bottom"/>
            <w:hideMark/>
          </w:tcPr>
          <w:p w14:paraId="78070DB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6,66</w:t>
            </w:r>
          </w:p>
        </w:tc>
      </w:tr>
      <w:tr w:rsidR="00224B2B" w:rsidRPr="00224B2B" w14:paraId="05933749" w14:textId="77777777" w:rsidTr="00224B2B">
        <w:trPr>
          <w:trHeight w:val="300"/>
        </w:trPr>
        <w:tc>
          <w:tcPr>
            <w:tcW w:w="608" w:type="dxa"/>
            <w:shd w:val="clear" w:color="auto" w:fill="auto"/>
            <w:noWrap/>
            <w:vAlign w:val="bottom"/>
            <w:hideMark/>
          </w:tcPr>
          <w:p w14:paraId="59DE403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19</w:t>
            </w:r>
          </w:p>
        </w:tc>
        <w:tc>
          <w:tcPr>
            <w:tcW w:w="3958" w:type="dxa"/>
            <w:shd w:val="clear" w:color="auto" w:fill="auto"/>
            <w:noWrap/>
            <w:vAlign w:val="bottom"/>
            <w:hideMark/>
          </w:tcPr>
          <w:p w14:paraId="3E5148F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BANANA, PRATA, FIRME, FRESCA, INTEIRA E SA, COM COLORACAO E TAMANHO UNIFORMES TIPICOS DA VARIEDADE, SEM RACHADURAS OU CORTES, MACHUCADURAS, BOLORES, ENFERMIDADES OU OUTROS DEFEITOS </w:t>
            </w:r>
            <w:r w:rsidRPr="00224B2B">
              <w:rPr>
                <w:rFonts w:ascii="Calibri" w:hAnsi="Calibri" w:cs="Calibri"/>
                <w:color w:val="000000"/>
                <w:sz w:val="22"/>
                <w:szCs w:val="22"/>
              </w:rPr>
              <w:lastRenderedPageBreak/>
              <w:t xml:space="preserve">QUE POSSAM ALTERAR SUA APARENCIA, QUALIDADE E UTILIZACAO. </w:t>
            </w:r>
          </w:p>
        </w:tc>
        <w:tc>
          <w:tcPr>
            <w:tcW w:w="1257" w:type="dxa"/>
            <w:shd w:val="clear" w:color="auto" w:fill="auto"/>
            <w:noWrap/>
            <w:vAlign w:val="bottom"/>
            <w:hideMark/>
          </w:tcPr>
          <w:p w14:paraId="4F68987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KG</w:t>
            </w:r>
          </w:p>
        </w:tc>
        <w:tc>
          <w:tcPr>
            <w:tcW w:w="1538" w:type="dxa"/>
            <w:shd w:val="clear" w:color="auto" w:fill="auto"/>
            <w:noWrap/>
            <w:vAlign w:val="bottom"/>
            <w:hideMark/>
          </w:tcPr>
          <w:p w14:paraId="7AAE400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700</w:t>
            </w:r>
          </w:p>
        </w:tc>
        <w:tc>
          <w:tcPr>
            <w:tcW w:w="1843" w:type="dxa"/>
            <w:shd w:val="clear" w:color="auto" w:fill="auto"/>
            <w:noWrap/>
            <w:vAlign w:val="bottom"/>
            <w:hideMark/>
          </w:tcPr>
          <w:p w14:paraId="09DA75B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7,58</w:t>
            </w:r>
          </w:p>
        </w:tc>
      </w:tr>
      <w:tr w:rsidR="00224B2B" w:rsidRPr="00224B2B" w14:paraId="630F72A3" w14:textId="77777777" w:rsidTr="00224B2B">
        <w:trPr>
          <w:trHeight w:val="300"/>
        </w:trPr>
        <w:tc>
          <w:tcPr>
            <w:tcW w:w="608" w:type="dxa"/>
            <w:shd w:val="clear" w:color="auto" w:fill="auto"/>
            <w:noWrap/>
            <w:vAlign w:val="bottom"/>
            <w:hideMark/>
          </w:tcPr>
          <w:p w14:paraId="0EBF07B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3958" w:type="dxa"/>
            <w:shd w:val="clear" w:color="auto" w:fill="auto"/>
            <w:noWrap/>
            <w:vAlign w:val="bottom"/>
            <w:hideMark/>
          </w:tcPr>
          <w:p w14:paraId="5197BE9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BANHA, BANHA DE ORIGEM ANIMAL (PORCO), ACONDICIONADA EM EMBALAGEM PLASTICA, LIVRE DE OUTROS COMPONENTES, EM CONFORMIDADE COM AS NORMAS DE LEGISLACAO SANITARIA. EMBALAGEM 1 KG </w:t>
            </w:r>
          </w:p>
        </w:tc>
        <w:tc>
          <w:tcPr>
            <w:tcW w:w="1257" w:type="dxa"/>
            <w:shd w:val="clear" w:color="auto" w:fill="auto"/>
            <w:noWrap/>
            <w:vAlign w:val="bottom"/>
            <w:hideMark/>
          </w:tcPr>
          <w:p w14:paraId="457768C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0FC079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w:t>
            </w:r>
          </w:p>
        </w:tc>
        <w:tc>
          <w:tcPr>
            <w:tcW w:w="1843" w:type="dxa"/>
            <w:shd w:val="clear" w:color="auto" w:fill="auto"/>
            <w:noWrap/>
            <w:vAlign w:val="bottom"/>
            <w:hideMark/>
          </w:tcPr>
          <w:p w14:paraId="2FBC0F8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18,00</w:t>
            </w:r>
          </w:p>
        </w:tc>
      </w:tr>
      <w:tr w:rsidR="00224B2B" w:rsidRPr="00224B2B" w14:paraId="6364195A" w14:textId="77777777" w:rsidTr="00224B2B">
        <w:trPr>
          <w:trHeight w:val="300"/>
        </w:trPr>
        <w:tc>
          <w:tcPr>
            <w:tcW w:w="608" w:type="dxa"/>
            <w:shd w:val="clear" w:color="auto" w:fill="auto"/>
            <w:noWrap/>
            <w:vAlign w:val="bottom"/>
            <w:hideMark/>
          </w:tcPr>
          <w:p w14:paraId="3FEC2F8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21</w:t>
            </w:r>
          </w:p>
        </w:tc>
        <w:tc>
          <w:tcPr>
            <w:tcW w:w="3958" w:type="dxa"/>
            <w:shd w:val="clear" w:color="auto" w:fill="auto"/>
            <w:noWrap/>
            <w:vAlign w:val="bottom"/>
            <w:hideMark/>
          </w:tcPr>
          <w:p w14:paraId="62E88AD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BATATA DOCE UNIDADES MEDIAS, INTEGRAS, FRESCAS E LIMPAS, SEM RACHADURAS E PERFURACOES, COLHEITA RECENTE, NO PONTO DE MATURACAO ADEQUADO PARA MANIPULACAO E CONSUMO. ACONDICIONADOS EM EMBALAGENS LIMPAS E RESISTENTES COM A IDENTIFICACAO DO FORNECEDOR. </w:t>
            </w:r>
          </w:p>
        </w:tc>
        <w:tc>
          <w:tcPr>
            <w:tcW w:w="1257" w:type="dxa"/>
            <w:shd w:val="clear" w:color="auto" w:fill="auto"/>
            <w:noWrap/>
            <w:vAlign w:val="bottom"/>
            <w:hideMark/>
          </w:tcPr>
          <w:p w14:paraId="0E240FF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88420E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1843" w:type="dxa"/>
            <w:shd w:val="clear" w:color="auto" w:fill="auto"/>
            <w:noWrap/>
            <w:vAlign w:val="bottom"/>
            <w:hideMark/>
          </w:tcPr>
          <w:p w14:paraId="1FEE6ED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6,83</w:t>
            </w:r>
          </w:p>
        </w:tc>
      </w:tr>
      <w:tr w:rsidR="00224B2B" w:rsidRPr="00224B2B" w14:paraId="687E6382" w14:textId="77777777" w:rsidTr="00224B2B">
        <w:trPr>
          <w:trHeight w:val="300"/>
        </w:trPr>
        <w:tc>
          <w:tcPr>
            <w:tcW w:w="608" w:type="dxa"/>
            <w:shd w:val="clear" w:color="auto" w:fill="auto"/>
            <w:noWrap/>
            <w:vAlign w:val="bottom"/>
            <w:hideMark/>
          </w:tcPr>
          <w:p w14:paraId="76A25FF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22</w:t>
            </w:r>
          </w:p>
        </w:tc>
        <w:tc>
          <w:tcPr>
            <w:tcW w:w="3958" w:type="dxa"/>
            <w:shd w:val="clear" w:color="auto" w:fill="auto"/>
            <w:noWrap/>
            <w:vAlign w:val="bottom"/>
            <w:hideMark/>
          </w:tcPr>
          <w:p w14:paraId="4E47EA4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BATATA INGLESA LISA, COMPACTA, FIRME, FRESCA, INTEIRA E SA, COM COLORACAO E TAMANHO UNIFORMES TIPICOS DA VARIEDADE, NAO ESVERDEADA, SEM BROTOS, RACHADURAS OU CORTES, MACHUCADURAS, BOLORES, ENFERMIDADES OU OUTROS DEFEITOS QUE POSSAM ALTERAR SUA APARENCIA, QUALIDADE E UTILIZACAO. </w:t>
            </w:r>
          </w:p>
        </w:tc>
        <w:tc>
          <w:tcPr>
            <w:tcW w:w="1257" w:type="dxa"/>
            <w:shd w:val="clear" w:color="auto" w:fill="auto"/>
            <w:noWrap/>
            <w:vAlign w:val="bottom"/>
            <w:hideMark/>
          </w:tcPr>
          <w:p w14:paraId="37F2BEE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7693082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280</w:t>
            </w:r>
          </w:p>
        </w:tc>
        <w:tc>
          <w:tcPr>
            <w:tcW w:w="1843" w:type="dxa"/>
            <w:shd w:val="clear" w:color="auto" w:fill="auto"/>
            <w:noWrap/>
            <w:vAlign w:val="bottom"/>
            <w:hideMark/>
          </w:tcPr>
          <w:p w14:paraId="01AC7E4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9,66</w:t>
            </w:r>
          </w:p>
        </w:tc>
      </w:tr>
      <w:tr w:rsidR="00224B2B" w:rsidRPr="00224B2B" w14:paraId="55E6C39C" w14:textId="77777777" w:rsidTr="00224B2B">
        <w:trPr>
          <w:trHeight w:val="300"/>
        </w:trPr>
        <w:tc>
          <w:tcPr>
            <w:tcW w:w="608" w:type="dxa"/>
            <w:shd w:val="clear" w:color="auto" w:fill="auto"/>
            <w:noWrap/>
            <w:vAlign w:val="bottom"/>
            <w:hideMark/>
          </w:tcPr>
          <w:p w14:paraId="7BE1214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23</w:t>
            </w:r>
          </w:p>
        </w:tc>
        <w:tc>
          <w:tcPr>
            <w:tcW w:w="3958" w:type="dxa"/>
            <w:shd w:val="clear" w:color="auto" w:fill="auto"/>
            <w:noWrap/>
            <w:vAlign w:val="bottom"/>
            <w:hideMark/>
          </w:tcPr>
          <w:p w14:paraId="06C66A7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BETERRABA, SEM FOLHAS, COMPACTA, FIRME, FRESCA E SA, COM COLORACAO E TAMANHO UNIFORMES TIPICOS DA VARIEDADE, SEM BROTOS, RACHADURAS OU CORTES, MACHUCADURAS, BOLORES, ENFERMIDADES OU OUTROS DEFEITOS QUE POSSAM ALTERAR SUA APARENCIA, QUALIDADE E UTILIZACAO. ACONDICIONADAS EM EMBALAGENS LIMPAS E RESISTENTES COM IDENTIFICACAO DO FORNECEDOR. </w:t>
            </w:r>
          </w:p>
        </w:tc>
        <w:tc>
          <w:tcPr>
            <w:tcW w:w="1257" w:type="dxa"/>
            <w:shd w:val="clear" w:color="auto" w:fill="auto"/>
            <w:noWrap/>
            <w:vAlign w:val="bottom"/>
            <w:hideMark/>
          </w:tcPr>
          <w:p w14:paraId="04EE868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4DABF78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1843" w:type="dxa"/>
            <w:shd w:val="clear" w:color="auto" w:fill="auto"/>
            <w:noWrap/>
            <w:vAlign w:val="bottom"/>
            <w:hideMark/>
          </w:tcPr>
          <w:p w14:paraId="5944EED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8,37</w:t>
            </w:r>
          </w:p>
        </w:tc>
      </w:tr>
      <w:tr w:rsidR="00224B2B" w:rsidRPr="00224B2B" w14:paraId="62E3554A" w14:textId="77777777" w:rsidTr="00224B2B">
        <w:trPr>
          <w:trHeight w:val="300"/>
        </w:trPr>
        <w:tc>
          <w:tcPr>
            <w:tcW w:w="608" w:type="dxa"/>
            <w:shd w:val="clear" w:color="auto" w:fill="auto"/>
            <w:noWrap/>
            <w:vAlign w:val="bottom"/>
            <w:hideMark/>
          </w:tcPr>
          <w:p w14:paraId="25565CE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24</w:t>
            </w:r>
          </w:p>
        </w:tc>
        <w:tc>
          <w:tcPr>
            <w:tcW w:w="3958" w:type="dxa"/>
            <w:shd w:val="clear" w:color="auto" w:fill="auto"/>
            <w:noWrap/>
            <w:vAlign w:val="bottom"/>
            <w:hideMark/>
          </w:tcPr>
          <w:p w14:paraId="7D36C4E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DOCE, SABOR LEITE, CONTENDO FARINHA DE TRIGO ENRIQUECIDA COM FERRO E ACIDO FOLICO, ACUCAR, AMIDO E SORO DE LEITE. DEVE APRESENTAR NO MAXIMO 1,8G DE GORDURA SATURADA E 113MG DE SODIO POR PORCAO DE 30G. PACOTE 350G. VALIDADE MINIMA DE 6 MESES A PARTIR DA ENTREGA. </w:t>
            </w:r>
          </w:p>
        </w:tc>
        <w:tc>
          <w:tcPr>
            <w:tcW w:w="1257" w:type="dxa"/>
            <w:shd w:val="clear" w:color="auto" w:fill="auto"/>
            <w:noWrap/>
            <w:vAlign w:val="bottom"/>
            <w:hideMark/>
          </w:tcPr>
          <w:p w14:paraId="392C106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A7F2F6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2C49EA9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9,13</w:t>
            </w:r>
          </w:p>
        </w:tc>
      </w:tr>
      <w:tr w:rsidR="00224B2B" w:rsidRPr="00224B2B" w14:paraId="3A1B2FC9" w14:textId="77777777" w:rsidTr="00224B2B">
        <w:trPr>
          <w:trHeight w:val="300"/>
        </w:trPr>
        <w:tc>
          <w:tcPr>
            <w:tcW w:w="608" w:type="dxa"/>
            <w:shd w:val="clear" w:color="auto" w:fill="auto"/>
            <w:noWrap/>
            <w:vAlign w:val="bottom"/>
            <w:hideMark/>
          </w:tcPr>
          <w:p w14:paraId="6AD55D0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25</w:t>
            </w:r>
          </w:p>
        </w:tc>
        <w:tc>
          <w:tcPr>
            <w:tcW w:w="3958" w:type="dxa"/>
            <w:shd w:val="clear" w:color="auto" w:fill="auto"/>
            <w:noWrap/>
            <w:vAlign w:val="bottom"/>
            <w:hideMark/>
          </w:tcPr>
          <w:p w14:paraId="165F006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DOCE SEM GLUTEN NAO CONTEM GLUTEN NEM TRIGO NA SUA COMPOSICAO. BISCOITO DE MAISENA. EMBALAGEM DE APROXIMADAMENTE 250G. </w:t>
            </w:r>
          </w:p>
        </w:tc>
        <w:tc>
          <w:tcPr>
            <w:tcW w:w="1257" w:type="dxa"/>
            <w:shd w:val="clear" w:color="auto" w:fill="auto"/>
            <w:noWrap/>
            <w:vAlign w:val="bottom"/>
            <w:hideMark/>
          </w:tcPr>
          <w:p w14:paraId="559E687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91ABEA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520FE3B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10,48</w:t>
            </w:r>
          </w:p>
        </w:tc>
      </w:tr>
      <w:tr w:rsidR="00224B2B" w:rsidRPr="00224B2B" w14:paraId="0ED29D12" w14:textId="77777777" w:rsidTr="00224B2B">
        <w:trPr>
          <w:trHeight w:val="300"/>
        </w:trPr>
        <w:tc>
          <w:tcPr>
            <w:tcW w:w="608" w:type="dxa"/>
            <w:shd w:val="clear" w:color="auto" w:fill="auto"/>
            <w:noWrap/>
            <w:vAlign w:val="bottom"/>
            <w:hideMark/>
          </w:tcPr>
          <w:p w14:paraId="1AEA1C8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lastRenderedPageBreak/>
              <w:t>26</w:t>
            </w:r>
          </w:p>
        </w:tc>
        <w:tc>
          <w:tcPr>
            <w:tcW w:w="3958" w:type="dxa"/>
            <w:shd w:val="clear" w:color="auto" w:fill="auto"/>
            <w:noWrap/>
            <w:vAlign w:val="bottom"/>
            <w:hideMark/>
          </w:tcPr>
          <w:p w14:paraId="22549573"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DOCE, TIPO MARIA, CONTENDO FARINHA DE TRIGO FORTIFICADA COM FERRO E ACIDO FOLICO, GORDURA, ACUCAR E AMIDO. DEVE APRESENTAR, NO MAXIMO, 1,3G DE GORDURA SATURADA E 100MG DE SODIO POR PORCAO DE 30G. PACOTE DE700G A 800G. VALIDADE MINIMA DE 6 MESES A PARTIR DA ENTREGA. </w:t>
            </w:r>
          </w:p>
        </w:tc>
        <w:tc>
          <w:tcPr>
            <w:tcW w:w="1257" w:type="dxa"/>
            <w:shd w:val="clear" w:color="auto" w:fill="auto"/>
            <w:noWrap/>
            <w:vAlign w:val="bottom"/>
            <w:hideMark/>
          </w:tcPr>
          <w:p w14:paraId="21F617A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8F6F27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34C1401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15,16</w:t>
            </w:r>
          </w:p>
        </w:tc>
      </w:tr>
      <w:tr w:rsidR="00224B2B" w:rsidRPr="00224B2B" w14:paraId="3C030098" w14:textId="77777777" w:rsidTr="00224B2B">
        <w:trPr>
          <w:trHeight w:val="300"/>
        </w:trPr>
        <w:tc>
          <w:tcPr>
            <w:tcW w:w="608" w:type="dxa"/>
            <w:shd w:val="clear" w:color="auto" w:fill="auto"/>
            <w:noWrap/>
            <w:vAlign w:val="bottom"/>
            <w:hideMark/>
          </w:tcPr>
          <w:p w14:paraId="7F4044E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27</w:t>
            </w:r>
          </w:p>
        </w:tc>
        <w:tc>
          <w:tcPr>
            <w:tcW w:w="3958" w:type="dxa"/>
            <w:shd w:val="clear" w:color="auto" w:fill="auto"/>
            <w:noWrap/>
            <w:vAlign w:val="bottom"/>
            <w:hideMark/>
          </w:tcPr>
          <w:p w14:paraId="5FA053B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POLVILHO DOCE, SEM GLUTEN, CONTENDO BASICAMENTE FECULA DE MANDIOCA, ACUCAR, MARGARINA, OVOS E FERMENTO. PACOTE 250 G. </w:t>
            </w:r>
          </w:p>
        </w:tc>
        <w:tc>
          <w:tcPr>
            <w:tcW w:w="1257" w:type="dxa"/>
            <w:shd w:val="clear" w:color="auto" w:fill="auto"/>
            <w:noWrap/>
            <w:vAlign w:val="bottom"/>
            <w:hideMark/>
          </w:tcPr>
          <w:p w14:paraId="24B79E3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33D99E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5D46A27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9,95</w:t>
            </w:r>
          </w:p>
        </w:tc>
      </w:tr>
      <w:tr w:rsidR="00224B2B" w:rsidRPr="00224B2B" w14:paraId="73F64EAA" w14:textId="77777777" w:rsidTr="00224B2B">
        <w:trPr>
          <w:trHeight w:val="300"/>
        </w:trPr>
        <w:tc>
          <w:tcPr>
            <w:tcW w:w="608" w:type="dxa"/>
            <w:shd w:val="clear" w:color="auto" w:fill="auto"/>
            <w:noWrap/>
            <w:vAlign w:val="bottom"/>
            <w:hideMark/>
          </w:tcPr>
          <w:p w14:paraId="12D4D59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28</w:t>
            </w:r>
          </w:p>
        </w:tc>
        <w:tc>
          <w:tcPr>
            <w:tcW w:w="3958" w:type="dxa"/>
            <w:shd w:val="clear" w:color="auto" w:fill="auto"/>
            <w:noWrap/>
            <w:vAlign w:val="bottom"/>
            <w:hideMark/>
          </w:tcPr>
          <w:p w14:paraId="0A11EC0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SALGADO GERGELIM, CONTENDO BASICAMENTE FARINHA DE TRIGO, FORTIFICADA COM FERRO E ACIDO FOLICO, GERGELIM E SAL. DEVE APRESENTAR NO MINIMO 0,5G DE FIBRA POR PORCAO DE 30G. EMBALAGEM DE APROXIMADAMENTE 400G. VALIDADE MINIMA DE 6 MESES A PARTIR DA ENTREGA. </w:t>
            </w:r>
          </w:p>
        </w:tc>
        <w:tc>
          <w:tcPr>
            <w:tcW w:w="1257" w:type="dxa"/>
            <w:shd w:val="clear" w:color="auto" w:fill="auto"/>
            <w:noWrap/>
            <w:vAlign w:val="bottom"/>
            <w:hideMark/>
          </w:tcPr>
          <w:p w14:paraId="6C978B0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0CBE3D6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79465D9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10,14</w:t>
            </w:r>
          </w:p>
        </w:tc>
      </w:tr>
      <w:tr w:rsidR="00224B2B" w:rsidRPr="00224B2B" w14:paraId="2D95B089" w14:textId="77777777" w:rsidTr="00224B2B">
        <w:trPr>
          <w:trHeight w:val="300"/>
        </w:trPr>
        <w:tc>
          <w:tcPr>
            <w:tcW w:w="608" w:type="dxa"/>
            <w:shd w:val="clear" w:color="auto" w:fill="auto"/>
            <w:noWrap/>
            <w:vAlign w:val="bottom"/>
            <w:hideMark/>
          </w:tcPr>
          <w:p w14:paraId="42B0B26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29</w:t>
            </w:r>
          </w:p>
        </w:tc>
        <w:tc>
          <w:tcPr>
            <w:tcW w:w="3958" w:type="dxa"/>
            <w:shd w:val="clear" w:color="auto" w:fill="auto"/>
            <w:noWrap/>
            <w:vAlign w:val="bottom"/>
            <w:hideMark/>
          </w:tcPr>
          <w:p w14:paraId="0FB934A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SALGADO, INTEGRAL, CONTENDO BASICAMENTE FARINHA DE TRIGO, FORTIFICADA COM FERRO E ACIDO FOLICO, FIBRA DE TRIGO E SAL. DEVE APRESENTAR NO MINIMO 1,2G DE FIBRA POR PORCAO DE 30G. EMBALAGEM DE APROXIMADAMENTE 400G. VALIDADE MINIMA DE 6 MESES A PARTIR DA ENTREGA. </w:t>
            </w:r>
          </w:p>
        </w:tc>
        <w:tc>
          <w:tcPr>
            <w:tcW w:w="1257" w:type="dxa"/>
            <w:shd w:val="clear" w:color="auto" w:fill="auto"/>
            <w:noWrap/>
            <w:vAlign w:val="bottom"/>
            <w:hideMark/>
          </w:tcPr>
          <w:p w14:paraId="4F266BB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1000603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79790CE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10,14</w:t>
            </w:r>
          </w:p>
        </w:tc>
      </w:tr>
      <w:tr w:rsidR="00224B2B" w:rsidRPr="00224B2B" w14:paraId="23A43188" w14:textId="77777777" w:rsidTr="00224B2B">
        <w:trPr>
          <w:trHeight w:val="300"/>
        </w:trPr>
        <w:tc>
          <w:tcPr>
            <w:tcW w:w="608" w:type="dxa"/>
            <w:shd w:val="clear" w:color="auto" w:fill="auto"/>
            <w:noWrap/>
            <w:vAlign w:val="bottom"/>
            <w:hideMark/>
          </w:tcPr>
          <w:p w14:paraId="0359167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3958" w:type="dxa"/>
            <w:shd w:val="clear" w:color="auto" w:fill="auto"/>
            <w:noWrap/>
            <w:vAlign w:val="bottom"/>
            <w:hideMark/>
          </w:tcPr>
          <w:p w14:paraId="0BBE96F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SALGADO SEM GLUTEN NAO CONTEM GLUTEN NEM TRIGO NA SUA COMPOSICAO, E TEMPERADO COM SAL. EMBALAGEM DE APROXIMADAMENTE 250G. </w:t>
            </w:r>
          </w:p>
        </w:tc>
        <w:tc>
          <w:tcPr>
            <w:tcW w:w="1257" w:type="dxa"/>
            <w:shd w:val="clear" w:color="auto" w:fill="auto"/>
            <w:noWrap/>
            <w:vAlign w:val="bottom"/>
            <w:hideMark/>
          </w:tcPr>
          <w:p w14:paraId="29B13D4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0F884FD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7B6CBC4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9,95</w:t>
            </w:r>
          </w:p>
        </w:tc>
      </w:tr>
      <w:tr w:rsidR="00224B2B" w:rsidRPr="00224B2B" w14:paraId="54ED1B65" w14:textId="77777777" w:rsidTr="00224B2B">
        <w:trPr>
          <w:trHeight w:val="300"/>
        </w:trPr>
        <w:tc>
          <w:tcPr>
            <w:tcW w:w="608" w:type="dxa"/>
            <w:shd w:val="clear" w:color="auto" w:fill="auto"/>
            <w:noWrap/>
            <w:vAlign w:val="bottom"/>
            <w:hideMark/>
          </w:tcPr>
          <w:p w14:paraId="25280B6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31</w:t>
            </w:r>
          </w:p>
        </w:tc>
        <w:tc>
          <w:tcPr>
            <w:tcW w:w="3958" w:type="dxa"/>
            <w:shd w:val="clear" w:color="auto" w:fill="auto"/>
            <w:noWrap/>
            <w:vAlign w:val="bottom"/>
            <w:hideMark/>
          </w:tcPr>
          <w:p w14:paraId="0C4A791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SALGADO, TIPO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E SAL, CONTENDO BASICAMENTE FARINHA DE TRIGO, FORTIFICADA COM FERRO E ACIDO FOLICO, GORDURA E SAL. O PRODUTO DEVERA APRESENTAR NO MAXIMO 2,3G DE GORDURA SATURADA E 206MG DE SODIO POR PORCAO DE 30G. PACOTE 350 G. </w:t>
            </w:r>
          </w:p>
        </w:tc>
        <w:tc>
          <w:tcPr>
            <w:tcW w:w="1257" w:type="dxa"/>
            <w:shd w:val="clear" w:color="auto" w:fill="auto"/>
            <w:noWrap/>
            <w:vAlign w:val="bottom"/>
            <w:hideMark/>
          </w:tcPr>
          <w:p w14:paraId="2015095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213B36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28D6791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9,80</w:t>
            </w:r>
          </w:p>
        </w:tc>
      </w:tr>
      <w:tr w:rsidR="00224B2B" w:rsidRPr="00224B2B" w14:paraId="7CBB6A4B" w14:textId="77777777" w:rsidTr="00224B2B">
        <w:trPr>
          <w:trHeight w:val="300"/>
        </w:trPr>
        <w:tc>
          <w:tcPr>
            <w:tcW w:w="608" w:type="dxa"/>
            <w:shd w:val="clear" w:color="auto" w:fill="auto"/>
            <w:noWrap/>
            <w:vAlign w:val="bottom"/>
            <w:hideMark/>
          </w:tcPr>
          <w:p w14:paraId="7F452A1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32</w:t>
            </w:r>
          </w:p>
        </w:tc>
        <w:tc>
          <w:tcPr>
            <w:tcW w:w="3958" w:type="dxa"/>
            <w:shd w:val="clear" w:color="auto" w:fill="auto"/>
            <w:noWrap/>
            <w:vAlign w:val="bottom"/>
            <w:hideMark/>
          </w:tcPr>
          <w:p w14:paraId="1B6D92D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BISCOITO SORTIDO, PACOTE DE APROXIMADAMENTE 800G, OS BISCOITOS DEVEM SER SORTIDOS CONTENDO ROSCAS GLACIADAS E BISCOITOS DOCES SIMPLES. PACOTE 800 G. </w:t>
            </w:r>
          </w:p>
        </w:tc>
        <w:tc>
          <w:tcPr>
            <w:tcW w:w="1257" w:type="dxa"/>
            <w:shd w:val="clear" w:color="auto" w:fill="auto"/>
            <w:noWrap/>
            <w:vAlign w:val="bottom"/>
            <w:hideMark/>
          </w:tcPr>
          <w:p w14:paraId="55A8440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347E57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683BD7C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13,25</w:t>
            </w:r>
          </w:p>
        </w:tc>
      </w:tr>
      <w:tr w:rsidR="00224B2B" w:rsidRPr="00224B2B" w14:paraId="308EBC46" w14:textId="77777777" w:rsidTr="00224B2B">
        <w:trPr>
          <w:trHeight w:val="300"/>
        </w:trPr>
        <w:tc>
          <w:tcPr>
            <w:tcW w:w="608" w:type="dxa"/>
            <w:shd w:val="clear" w:color="auto" w:fill="auto"/>
            <w:noWrap/>
            <w:vAlign w:val="bottom"/>
            <w:hideMark/>
          </w:tcPr>
          <w:p w14:paraId="6F42A66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lastRenderedPageBreak/>
              <w:t>33</w:t>
            </w:r>
          </w:p>
        </w:tc>
        <w:tc>
          <w:tcPr>
            <w:tcW w:w="3958" w:type="dxa"/>
            <w:shd w:val="clear" w:color="auto" w:fill="auto"/>
            <w:noWrap/>
            <w:vAlign w:val="bottom"/>
            <w:hideMark/>
          </w:tcPr>
          <w:p w14:paraId="6AF7E88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BROCOLIS FRESCO, INTEIRO E SAO, NO PONTO DE MATURACAO ADEQUADO, APRESENTANDO COR, TAMANHO E COLORACAO UNIFORMES, SEM MANCHAS, MACHUCADURAS, BOLORES, ENFERMIDADES OU OUTROS DEFEITOS QUE POSSAM ALTERAR SUA APARENCIA, QUALIDADE E UTILIZACAO. ACONDICIONADOS EM EMBALAGENS LIMPAS E RESISTENTES COM IDENTIFICACAO DO FORNECEDOR. </w:t>
            </w:r>
          </w:p>
        </w:tc>
        <w:tc>
          <w:tcPr>
            <w:tcW w:w="1257" w:type="dxa"/>
            <w:shd w:val="clear" w:color="auto" w:fill="auto"/>
            <w:noWrap/>
            <w:vAlign w:val="bottom"/>
            <w:hideMark/>
          </w:tcPr>
          <w:p w14:paraId="439FAA8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F5ECFA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1843" w:type="dxa"/>
            <w:shd w:val="clear" w:color="auto" w:fill="auto"/>
            <w:noWrap/>
            <w:vAlign w:val="bottom"/>
            <w:hideMark/>
          </w:tcPr>
          <w:p w14:paraId="5350C06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9,66</w:t>
            </w:r>
          </w:p>
        </w:tc>
      </w:tr>
      <w:tr w:rsidR="00224B2B" w:rsidRPr="00224B2B" w14:paraId="7250A55A" w14:textId="77777777" w:rsidTr="00224B2B">
        <w:trPr>
          <w:trHeight w:val="300"/>
        </w:trPr>
        <w:tc>
          <w:tcPr>
            <w:tcW w:w="608" w:type="dxa"/>
            <w:shd w:val="clear" w:color="auto" w:fill="auto"/>
            <w:noWrap/>
            <w:vAlign w:val="bottom"/>
            <w:hideMark/>
          </w:tcPr>
          <w:p w14:paraId="2B1D84F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34</w:t>
            </w:r>
          </w:p>
        </w:tc>
        <w:tc>
          <w:tcPr>
            <w:tcW w:w="3958" w:type="dxa"/>
            <w:shd w:val="clear" w:color="auto" w:fill="auto"/>
            <w:noWrap/>
            <w:vAlign w:val="bottom"/>
            <w:hideMark/>
          </w:tcPr>
          <w:p w14:paraId="26838EB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CACAU EM PO 100%, PRODUTO EM BOM ESTADO DE CONSERVACAO, EM EMBALAGEM APROPRIADA. CAIXA 200 G. </w:t>
            </w:r>
          </w:p>
        </w:tc>
        <w:tc>
          <w:tcPr>
            <w:tcW w:w="1257" w:type="dxa"/>
            <w:shd w:val="clear" w:color="auto" w:fill="auto"/>
            <w:noWrap/>
            <w:vAlign w:val="bottom"/>
            <w:hideMark/>
          </w:tcPr>
          <w:p w14:paraId="2005D94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1B6DE68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6232233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25,00</w:t>
            </w:r>
          </w:p>
        </w:tc>
      </w:tr>
      <w:tr w:rsidR="00224B2B" w:rsidRPr="00224B2B" w14:paraId="29152FC2" w14:textId="77777777" w:rsidTr="00224B2B">
        <w:trPr>
          <w:trHeight w:val="300"/>
        </w:trPr>
        <w:tc>
          <w:tcPr>
            <w:tcW w:w="608" w:type="dxa"/>
            <w:shd w:val="clear" w:color="auto" w:fill="auto"/>
            <w:noWrap/>
            <w:vAlign w:val="bottom"/>
            <w:hideMark/>
          </w:tcPr>
          <w:p w14:paraId="44CF6AF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35</w:t>
            </w:r>
          </w:p>
        </w:tc>
        <w:tc>
          <w:tcPr>
            <w:tcW w:w="3958" w:type="dxa"/>
            <w:shd w:val="clear" w:color="auto" w:fill="auto"/>
            <w:noWrap/>
            <w:vAlign w:val="bottom"/>
            <w:hideMark/>
          </w:tcPr>
          <w:p w14:paraId="644758E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CACAU EM PO 50%, DEVE APRESENTAR NO MAXIMO 10G DE ACUCAR E 0% DE SODIO POR PORCAO DE 20G. PACOTE 200 G. </w:t>
            </w:r>
          </w:p>
        </w:tc>
        <w:tc>
          <w:tcPr>
            <w:tcW w:w="1257" w:type="dxa"/>
            <w:shd w:val="clear" w:color="auto" w:fill="auto"/>
            <w:noWrap/>
            <w:vAlign w:val="bottom"/>
            <w:hideMark/>
          </w:tcPr>
          <w:p w14:paraId="202A613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14E0903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060A476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17,00</w:t>
            </w:r>
          </w:p>
        </w:tc>
      </w:tr>
      <w:tr w:rsidR="00224B2B" w:rsidRPr="00224B2B" w14:paraId="2C80D44A" w14:textId="77777777" w:rsidTr="00224B2B">
        <w:trPr>
          <w:trHeight w:val="300"/>
        </w:trPr>
        <w:tc>
          <w:tcPr>
            <w:tcW w:w="608" w:type="dxa"/>
            <w:shd w:val="clear" w:color="auto" w:fill="auto"/>
            <w:noWrap/>
            <w:vAlign w:val="bottom"/>
            <w:hideMark/>
          </w:tcPr>
          <w:p w14:paraId="27072B3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36</w:t>
            </w:r>
          </w:p>
        </w:tc>
        <w:tc>
          <w:tcPr>
            <w:tcW w:w="3958" w:type="dxa"/>
            <w:shd w:val="clear" w:color="auto" w:fill="auto"/>
            <w:noWrap/>
            <w:vAlign w:val="bottom"/>
            <w:hideMark/>
          </w:tcPr>
          <w:p w14:paraId="591298A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CAFE SOLUVEL E GRANULADO EMBALAGEM EM SACHE DE APROXIMADAMENTE 50G. </w:t>
            </w:r>
          </w:p>
        </w:tc>
        <w:tc>
          <w:tcPr>
            <w:tcW w:w="1257" w:type="dxa"/>
            <w:shd w:val="clear" w:color="auto" w:fill="auto"/>
            <w:noWrap/>
            <w:vAlign w:val="bottom"/>
            <w:hideMark/>
          </w:tcPr>
          <w:p w14:paraId="3977222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A66D43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45E820D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6,13</w:t>
            </w:r>
          </w:p>
        </w:tc>
      </w:tr>
      <w:tr w:rsidR="00224B2B" w:rsidRPr="00224B2B" w14:paraId="5F23E459" w14:textId="77777777" w:rsidTr="00224B2B">
        <w:trPr>
          <w:trHeight w:val="300"/>
        </w:trPr>
        <w:tc>
          <w:tcPr>
            <w:tcW w:w="608" w:type="dxa"/>
            <w:shd w:val="clear" w:color="auto" w:fill="auto"/>
            <w:noWrap/>
            <w:vAlign w:val="bottom"/>
            <w:hideMark/>
          </w:tcPr>
          <w:p w14:paraId="372B712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37</w:t>
            </w:r>
          </w:p>
        </w:tc>
        <w:tc>
          <w:tcPr>
            <w:tcW w:w="3958" w:type="dxa"/>
            <w:shd w:val="clear" w:color="auto" w:fill="auto"/>
            <w:noWrap/>
            <w:vAlign w:val="bottom"/>
            <w:hideMark/>
          </w:tcPr>
          <w:p w14:paraId="18A0AA1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CANELA EM PAU PRODUTO DE BOA QUALIDADE, FORNECIDO EM EMBALAGEM SELADA, CONTENDO DATA DE FABRICACAO E VALIDADE. EMBALAGEM DE 50 G A 100 G. </w:t>
            </w:r>
          </w:p>
        </w:tc>
        <w:tc>
          <w:tcPr>
            <w:tcW w:w="1257" w:type="dxa"/>
            <w:shd w:val="clear" w:color="auto" w:fill="auto"/>
            <w:noWrap/>
            <w:vAlign w:val="bottom"/>
            <w:hideMark/>
          </w:tcPr>
          <w:p w14:paraId="66AA857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6CF97F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55051E1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11,25</w:t>
            </w:r>
          </w:p>
        </w:tc>
      </w:tr>
      <w:tr w:rsidR="00224B2B" w:rsidRPr="00224B2B" w14:paraId="435E7F53" w14:textId="77777777" w:rsidTr="00224B2B">
        <w:trPr>
          <w:trHeight w:val="300"/>
        </w:trPr>
        <w:tc>
          <w:tcPr>
            <w:tcW w:w="608" w:type="dxa"/>
            <w:shd w:val="clear" w:color="auto" w:fill="auto"/>
            <w:noWrap/>
            <w:vAlign w:val="bottom"/>
            <w:hideMark/>
          </w:tcPr>
          <w:p w14:paraId="24C0231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38</w:t>
            </w:r>
          </w:p>
        </w:tc>
        <w:tc>
          <w:tcPr>
            <w:tcW w:w="3958" w:type="dxa"/>
            <w:shd w:val="clear" w:color="auto" w:fill="auto"/>
            <w:noWrap/>
            <w:vAlign w:val="bottom"/>
            <w:hideMark/>
          </w:tcPr>
          <w:p w14:paraId="7A0EF00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CANELA EM PO NATURAL. EMBALAGEM DE APROXIMADAMENTE 100G. </w:t>
            </w:r>
          </w:p>
        </w:tc>
        <w:tc>
          <w:tcPr>
            <w:tcW w:w="1257" w:type="dxa"/>
            <w:shd w:val="clear" w:color="auto" w:fill="auto"/>
            <w:noWrap/>
            <w:vAlign w:val="bottom"/>
            <w:hideMark/>
          </w:tcPr>
          <w:p w14:paraId="2A1A87F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PT</w:t>
            </w:r>
          </w:p>
        </w:tc>
        <w:tc>
          <w:tcPr>
            <w:tcW w:w="1538" w:type="dxa"/>
            <w:shd w:val="clear" w:color="auto" w:fill="auto"/>
            <w:noWrap/>
            <w:vAlign w:val="bottom"/>
            <w:hideMark/>
          </w:tcPr>
          <w:p w14:paraId="56DE154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20E2E76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20,49</w:t>
            </w:r>
          </w:p>
        </w:tc>
      </w:tr>
      <w:tr w:rsidR="00224B2B" w:rsidRPr="00224B2B" w14:paraId="7D929472" w14:textId="77777777" w:rsidTr="00224B2B">
        <w:trPr>
          <w:trHeight w:val="300"/>
        </w:trPr>
        <w:tc>
          <w:tcPr>
            <w:tcW w:w="608" w:type="dxa"/>
            <w:shd w:val="clear" w:color="auto" w:fill="auto"/>
            <w:noWrap/>
            <w:vAlign w:val="bottom"/>
            <w:hideMark/>
          </w:tcPr>
          <w:p w14:paraId="1FD3AAF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39</w:t>
            </w:r>
          </w:p>
        </w:tc>
        <w:tc>
          <w:tcPr>
            <w:tcW w:w="3958" w:type="dxa"/>
            <w:shd w:val="clear" w:color="auto" w:fill="auto"/>
            <w:noWrap/>
            <w:vAlign w:val="bottom"/>
            <w:hideMark/>
          </w:tcPr>
          <w:p w14:paraId="1651743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CAQUI, CHOCOLATE PRETO, FRESCO, INTEIRO E SAO, COM POLPA INTACTA ADEQUADO PARA O CONSUMO. SEM RACHADURAS OU CORTES, MANCHAS, MACHUCADURAS OU OUTROS DEFEITOS QUE POSSAM ALTERAR SUA APARENCIA, QUALIDADE E UTILIZACAO. </w:t>
            </w:r>
          </w:p>
        </w:tc>
        <w:tc>
          <w:tcPr>
            <w:tcW w:w="1257" w:type="dxa"/>
            <w:shd w:val="clear" w:color="auto" w:fill="auto"/>
            <w:noWrap/>
            <w:vAlign w:val="bottom"/>
            <w:hideMark/>
          </w:tcPr>
          <w:p w14:paraId="4DE4DA5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5F9A274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w:t>
            </w:r>
          </w:p>
        </w:tc>
        <w:tc>
          <w:tcPr>
            <w:tcW w:w="1843" w:type="dxa"/>
            <w:shd w:val="clear" w:color="auto" w:fill="auto"/>
            <w:noWrap/>
            <w:vAlign w:val="bottom"/>
            <w:hideMark/>
          </w:tcPr>
          <w:p w14:paraId="37E2CF6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12,00</w:t>
            </w:r>
          </w:p>
        </w:tc>
      </w:tr>
      <w:tr w:rsidR="00224B2B" w:rsidRPr="00224B2B" w14:paraId="528C5D38" w14:textId="77777777" w:rsidTr="00224B2B">
        <w:trPr>
          <w:trHeight w:val="300"/>
        </w:trPr>
        <w:tc>
          <w:tcPr>
            <w:tcW w:w="608" w:type="dxa"/>
            <w:shd w:val="clear" w:color="auto" w:fill="auto"/>
            <w:noWrap/>
            <w:vAlign w:val="bottom"/>
            <w:hideMark/>
          </w:tcPr>
          <w:p w14:paraId="24B034F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3958" w:type="dxa"/>
            <w:shd w:val="clear" w:color="auto" w:fill="auto"/>
            <w:noWrap/>
            <w:vAlign w:val="bottom"/>
            <w:hideMark/>
          </w:tcPr>
          <w:p w14:paraId="16EDDFA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CARNE BOVINA, EM CUBOS, DE </w:t>
            </w:r>
            <w:proofErr w:type="gramStart"/>
            <w:r w:rsidRPr="00224B2B">
              <w:rPr>
                <w:rFonts w:ascii="Calibri" w:hAnsi="Calibri" w:cs="Calibri"/>
                <w:color w:val="000000"/>
                <w:sz w:val="22"/>
                <w:szCs w:val="22"/>
              </w:rPr>
              <w:t>1  QUALIDADE</w:t>
            </w:r>
            <w:proofErr w:type="gramEnd"/>
            <w:r w:rsidRPr="00224B2B">
              <w:rPr>
                <w:rFonts w:ascii="Calibri" w:hAnsi="Calibri" w:cs="Calibri"/>
                <w:color w:val="000000"/>
                <w:sz w:val="22"/>
                <w:szCs w:val="22"/>
              </w:rPr>
              <w:t xml:space="preserve">, SEM OSSO E COM CERTIFICADO DE INSPECAO E DATA DE VALIDADE. </w:t>
            </w:r>
          </w:p>
        </w:tc>
        <w:tc>
          <w:tcPr>
            <w:tcW w:w="1257" w:type="dxa"/>
            <w:shd w:val="clear" w:color="auto" w:fill="auto"/>
            <w:noWrap/>
            <w:vAlign w:val="bottom"/>
            <w:hideMark/>
          </w:tcPr>
          <w:p w14:paraId="3EA9A1F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0CB6951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w:t>
            </w:r>
          </w:p>
        </w:tc>
        <w:tc>
          <w:tcPr>
            <w:tcW w:w="1843" w:type="dxa"/>
            <w:shd w:val="clear" w:color="auto" w:fill="auto"/>
            <w:noWrap/>
            <w:vAlign w:val="bottom"/>
            <w:hideMark/>
          </w:tcPr>
          <w:p w14:paraId="5381399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54,00</w:t>
            </w:r>
          </w:p>
        </w:tc>
      </w:tr>
      <w:tr w:rsidR="00224B2B" w:rsidRPr="00224B2B" w14:paraId="37B8E69C" w14:textId="77777777" w:rsidTr="00224B2B">
        <w:trPr>
          <w:trHeight w:val="300"/>
        </w:trPr>
        <w:tc>
          <w:tcPr>
            <w:tcW w:w="608" w:type="dxa"/>
            <w:shd w:val="clear" w:color="auto" w:fill="auto"/>
            <w:noWrap/>
            <w:vAlign w:val="bottom"/>
            <w:hideMark/>
          </w:tcPr>
          <w:p w14:paraId="6F80E95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41</w:t>
            </w:r>
          </w:p>
        </w:tc>
        <w:tc>
          <w:tcPr>
            <w:tcW w:w="3958" w:type="dxa"/>
            <w:shd w:val="clear" w:color="auto" w:fill="auto"/>
            <w:noWrap/>
            <w:vAlign w:val="bottom"/>
            <w:hideMark/>
          </w:tcPr>
          <w:p w14:paraId="3F85182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CARNE MOIDA </w:t>
            </w:r>
            <w:proofErr w:type="spellStart"/>
            <w:r w:rsidRPr="00224B2B">
              <w:rPr>
                <w:rFonts w:ascii="Calibri" w:hAnsi="Calibri" w:cs="Calibri"/>
                <w:color w:val="000000"/>
                <w:sz w:val="22"/>
                <w:szCs w:val="22"/>
              </w:rPr>
              <w:t>MOIDA</w:t>
            </w:r>
            <w:proofErr w:type="spellEnd"/>
            <w:r w:rsidRPr="00224B2B">
              <w:rPr>
                <w:rFonts w:ascii="Calibri" w:hAnsi="Calibri" w:cs="Calibri"/>
                <w:color w:val="000000"/>
                <w:sz w:val="22"/>
                <w:szCs w:val="22"/>
              </w:rPr>
              <w:t xml:space="preserve">, DE 1A, CONGELADA, SEM EXCESSO DE GORDURA APARENTE E SIMILARES. ACONDICIONADA EM EMBALAGENS PLASTICAS TRANSPARENTES CONTENDO IDENTIFICACAO DO PRODUTO, CERTIFICADO DE INSPECAO E DATA DE VALIDADE. </w:t>
            </w:r>
          </w:p>
        </w:tc>
        <w:tc>
          <w:tcPr>
            <w:tcW w:w="1257" w:type="dxa"/>
            <w:shd w:val="clear" w:color="auto" w:fill="auto"/>
            <w:noWrap/>
            <w:vAlign w:val="bottom"/>
            <w:hideMark/>
          </w:tcPr>
          <w:p w14:paraId="6FFC971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483E128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w:t>
            </w:r>
          </w:p>
        </w:tc>
        <w:tc>
          <w:tcPr>
            <w:tcW w:w="1843" w:type="dxa"/>
            <w:shd w:val="clear" w:color="auto" w:fill="auto"/>
            <w:noWrap/>
            <w:vAlign w:val="bottom"/>
            <w:hideMark/>
          </w:tcPr>
          <w:p w14:paraId="105A44A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42,33</w:t>
            </w:r>
          </w:p>
        </w:tc>
      </w:tr>
      <w:tr w:rsidR="00224B2B" w:rsidRPr="00224B2B" w14:paraId="70F314AB" w14:textId="77777777" w:rsidTr="00224B2B">
        <w:trPr>
          <w:trHeight w:val="300"/>
        </w:trPr>
        <w:tc>
          <w:tcPr>
            <w:tcW w:w="608" w:type="dxa"/>
            <w:shd w:val="clear" w:color="auto" w:fill="auto"/>
            <w:noWrap/>
            <w:vAlign w:val="bottom"/>
            <w:hideMark/>
          </w:tcPr>
          <w:p w14:paraId="327E8B2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42</w:t>
            </w:r>
          </w:p>
        </w:tc>
        <w:tc>
          <w:tcPr>
            <w:tcW w:w="3958" w:type="dxa"/>
            <w:shd w:val="clear" w:color="auto" w:fill="auto"/>
            <w:noWrap/>
            <w:vAlign w:val="bottom"/>
            <w:hideMark/>
          </w:tcPr>
          <w:p w14:paraId="3BADD22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CEBOLA, BRANCA, FRESCA, INTEIRA E SAO CEBOLA, BRANCA, FRESCA, INTEIRA E SA, COM COLORACAO E TAMANHOS </w:t>
            </w:r>
            <w:r w:rsidRPr="00224B2B">
              <w:rPr>
                <w:rFonts w:ascii="Calibri" w:hAnsi="Calibri" w:cs="Calibri"/>
                <w:color w:val="000000"/>
                <w:sz w:val="22"/>
                <w:szCs w:val="22"/>
              </w:rPr>
              <w:lastRenderedPageBreak/>
              <w:t xml:space="preserve">UNIFORMES TIPICOS DA VARIEDADE, SEM BROTOS, RACHADURAS, CORTES, MANCHA, MACHUCADURAS, BOLORES, ENFERMIDADES OU OUTROS DEFEITOS QUE POSSAM ALTERAR A SUA APARENCIA, QUALIDADE E UTILIZACAO. </w:t>
            </w:r>
          </w:p>
        </w:tc>
        <w:tc>
          <w:tcPr>
            <w:tcW w:w="1257" w:type="dxa"/>
            <w:shd w:val="clear" w:color="auto" w:fill="auto"/>
            <w:noWrap/>
            <w:vAlign w:val="bottom"/>
            <w:hideMark/>
          </w:tcPr>
          <w:p w14:paraId="1664F53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KG</w:t>
            </w:r>
          </w:p>
        </w:tc>
        <w:tc>
          <w:tcPr>
            <w:tcW w:w="1538" w:type="dxa"/>
            <w:shd w:val="clear" w:color="auto" w:fill="auto"/>
            <w:noWrap/>
            <w:vAlign w:val="bottom"/>
            <w:hideMark/>
          </w:tcPr>
          <w:p w14:paraId="3A203C4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120</w:t>
            </w:r>
          </w:p>
        </w:tc>
        <w:tc>
          <w:tcPr>
            <w:tcW w:w="1843" w:type="dxa"/>
            <w:shd w:val="clear" w:color="auto" w:fill="auto"/>
            <w:noWrap/>
            <w:vAlign w:val="bottom"/>
            <w:hideMark/>
          </w:tcPr>
          <w:p w14:paraId="01B4A4C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9,66</w:t>
            </w:r>
          </w:p>
        </w:tc>
      </w:tr>
      <w:tr w:rsidR="00224B2B" w:rsidRPr="00224B2B" w14:paraId="3B618666" w14:textId="77777777" w:rsidTr="00224B2B">
        <w:trPr>
          <w:trHeight w:val="300"/>
        </w:trPr>
        <w:tc>
          <w:tcPr>
            <w:tcW w:w="608" w:type="dxa"/>
            <w:shd w:val="clear" w:color="auto" w:fill="auto"/>
            <w:noWrap/>
            <w:vAlign w:val="bottom"/>
            <w:hideMark/>
          </w:tcPr>
          <w:p w14:paraId="443B190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43</w:t>
            </w:r>
          </w:p>
        </w:tc>
        <w:tc>
          <w:tcPr>
            <w:tcW w:w="3958" w:type="dxa"/>
            <w:shd w:val="clear" w:color="auto" w:fill="auto"/>
            <w:noWrap/>
            <w:vAlign w:val="bottom"/>
            <w:hideMark/>
          </w:tcPr>
          <w:p w14:paraId="2A3B0B8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CENOURA, SEM FOLHAS, COMPACTA, FIRME, FRESCA, INTEIRA E SA, COM COLORACAO E TAMANHO UNIFORMES TIPICOS DA VARIEDADE, NO PONTO DE MATURACAO ADEQUADO PARA O CONSUMO, SEM BROTOS, RACHADURAS, CORTES, MANCHAS, MACHUCADURAS, BOLORES, ENFERMIDADES OU OUTROS DEFEITOS QUE POSSAM ALTERAR SUA APARENCIA, QUALIDADE E UTILIZACAO. </w:t>
            </w:r>
          </w:p>
        </w:tc>
        <w:tc>
          <w:tcPr>
            <w:tcW w:w="1257" w:type="dxa"/>
            <w:shd w:val="clear" w:color="auto" w:fill="auto"/>
            <w:noWrap/>
            <w:vAlign w:val="bottom"/>
            <w:hideMark/>
          </w:tcPr>
          <w:p w14:paraId="36366E3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61303AC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1843" w:type="dxa"/>
            <w:shd w:val="clear" w:color="auto" w:fill="auto"/>
            <w:noWrap/>
            <w:vAlign w:val="bottom"/>
            <w:hideMark/>
          </w:tcPr>
          <w:p w14:paraId="124CDB7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9,46</w:t>
            </w:r>
          </w:p>
        </w:tc>
      </w:tr>
      <w:tr w:rsidR="00224B2B" w:rsidRPr="00224B2B" w14:paraId="069680F3" w14:textId="77777777" w:rsidTr="00224B2B">
        <w:trPr>
          <w:trHeight w:val="300"/>
        </w:trPr>
        <w:tc>
          <w:tcPr>
            <w:tcW w:w="608" w:type="dxa"/>
            <w:shd w:val="clear" w:color="auto" w:fill="auto"/>
            <w:noWrap/>
            <w:vAlign w:val="bottom"/>
            <w:hideMark/>
          </w:tcPr>
          <w:p w14:paraId="3B5B2E3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44</w:t>
            </w:r>
          </w:p>
        </w:tc>
        <w:tc>
          <w:tcPr>
            <w:tcW w:w="3958" w:type="dxa"/>
            <w:shd w:val="clear" w:color="auto" w:fill="auto"/>
            <w:noWrap/>
            <w:vAlign w:val="bottom"/>
            <w:hideMark/>
          </w:tcPr>
          <w:p w14:paraId="340885B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COCO RALADO, DESIDRATADO, SEM ADICAO DE ACUCAR. PACOTE 100 G </w:t>
            </w:r>
          </w:p>
        </w:tc>
        <w:tc>
          <w:tcPr>
            <w:tcW w:w="1257" w:type="dxa"/>
            <w:shd w:val="clear" w:color="auto" w:fill="auto"/>
            <w:noWrap/>
            <w:vAlign w:val="bottom"/>
            <w:hideMark/>
          </w:tcPr>
          <w:p w14:paraId="45FF7F5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5C645F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5275EDA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7,26</w:t>
            </w:r>
          </w:p>
        </w:tc>
      </w:tr>
      <w:tr w:rsidR="00224B2B" w:rsidRPr="00224B2B" w14:paraId="6A5D9CEE" w14:textId="77777777" w:rsidTr="00224B2B">
        <w:trPr>
          <w:trHeight w:val="300"/>
        </w:trPr>
        <w:tc>
          <w:tcPr>
            <w:tcW w:w="608" w:type="dxa"/>
            <w:shd w:val="clear" w:color="auto" w:fill="auto"/>
            <w:noWrap/>
            <w:vAlign w:val="bottom"/>
            <w:hideMark/>
          </w:tcPr>
          <w:p w14:paraId="11698AB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45</w:t>
            </w:r>
          </w:p>
        </w:tc>
        <w:tc>
          <w:tcPr>
            <w:tcW w:w="3958" w:type="dxa"/>
            <w:shd w:val="clear" w:color="auto" w:fill="auto"/>
            <w:noWrap/>
            <w:vAlign w:val="bottom"/>
            <w:hideMark/>
          </w:tcPr>
          <w:p w14:paraId="18FBA8B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COLORIFICO, EM PO FINO, COLORACAO VERMELHO INTENSO, CONTENDO BASICAMENTE FARINHA DE MILHO E URUCUM. EMBALAGEM DE 500 G </w:t>
            </w:r>
          </w:p>
        </w:tc>
        <w:tc>
          <w:tcPr>
            <w:tcW w:w="1257" w:type="dxa"/>
            <w:shd w:val="clear" w:color="auto" w:fill="auto"/>
            <w:noWrap/>
            <w:vAlign w:val="bottom"/>
            <w:hideMark/>
          </w:tcPr>
          <w:p w14:paraId="0983146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04B14F5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213D736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10,31</w:t>
            </w:r>
          </w:p>
        </w:tc>
      </w:tr>
      <w:tr w:rsidR="00224B2B" w:rsidRPr="00224B2B" w14:paraId="6F99FF63" w14:textId="77777777" w:rsidTr="00224B2B">
        <w:trPr>
          <w:trHeight w:val="300"/>
        </w:trPr>
        <w:tc>
          <w:tcPr>
            <w:tcW w:w="608" w:type="dxa"/>
            <w:shd w:val="clear" w:color="auto" w:fill="auto"/>
            <w:noWrap/>
            <w:vAlign w:val="bottom"/>
            <w:hideMark/>
          </w:tcPr>
          <w:p w14:paraId="3665A45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46</w:t>
            </w:r>
          </w:p>
        </w:tc>
        <w:tc>
          <w:tcPr>
            <w:tcW w:w="3958" w:type="dxa"/>
            <w:shd w:val="clear" w:color="auto" w:fill="auto"/>
            <w:noWrap/>
            <w:vAlign w:val="bottom"/>
            <w:hideMark/>
          </w:tcPr>
          <w:p w14:paraId="745E111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CRAVO DA INDIA, NATURAL. EMBALAGEM DE APROXIMADAMENTE 20G. </w:t>
            </w:r>
          </w:p>
        </w:tc>
        <w:tc>
          <w:tcPr>
            <w:tcW w:w="1257" w:type="dxa"/>
            <w:shd w:val="clear" w:color="auto" w:fill="auto"/>
            <w:noWrap/>
            <w:vAlign w:val="bottom"/>
            <w:hideMark/>
          </w:tcPr>
          <w:p w14:paraId="57C292B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E8478B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1B18ABD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7,66</w:t>
            </w:r>
          </w:p>
        </w:tc>
      </w:tr>
      <w:tr w:rsidR="00224B2B" w:rsidRPr="00224B2B" w14:paraId="15B689C7" w14:textId="77777777" w:rsidTr="00224B2B">
        <w:trPr>
          <w:trHeight w:val="300"/>
        </w:trPr>
        <w:tc>
          <w:tcPr>
            <w:tcW w:w="608" w:type="dxa"/>
            <w:shd w:val="clear" w:color="auto" w:fill="auto"/>
            <w:noWrap/>
            <w:vAlign w:val="bottom"/>
            <w:hideMark/>
          </w:tcPr>
          <w:p w14:paraId="272BE37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47</w:t>
            </w:r>
          </w:p>
        </w:tc>
        <w:tc>
          <w:tcPr>
            <w:tcW w:w="3958" w:type="dxa"/>
            <w:shd w:val="clear" w:color="auto" w:fill="auto"/>
            <w:noWrap/>
            <w:vAlign w:val="bottom"/>
            <w:hideMark/>
          </w:tcPr>
          <w:p w14:paraId="59C105A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CREME DE LEITE, LEVE, UHT, DE CAIXINHA. DEVE CONTER NO MAXIMO 1,8G DE GORDURA SATURADA POR PORCAO DE 15G E 10% DE GORDURA. EMBALAGEM COM 200 G </w:t>
            </w:r>
          </w:p>
        </w:tc>
        <w:tc>
          <w:tcPr>
            <w:tcW w:w="1257" w:type="dxa"/>
            <w:shd w:val="clear" w:color="auto" w:fill="auto"/>
            <w:noWrap/>
            <w:vAlign w:val="bottom"/>
            <w:hideMark/>
          </w:tcPr>
          <w:p w14:paraId="5D037AF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9921E2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259B29F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5,50</w:t>
            </w:r>
          </w:p>
        </w:tc>
      </w:tr>
      <w:tr w:rsidR="00224B2B" w:rsidRPr="00224B2B" w14:paraId="613EBA61" w14:textId="77777777" w:rsidTr="00224B2B">
        <w:trPr>
          <w:trHeight w:val="300"/>
        </w:trPr>
        <w:tc>
          <w:tcPr>
            <w:tcW w:w="608" w:type="dxa"/>
            <w:shd w:val="clear" w:color="auto" w:fill="auto"/>
            <w:noWrap/>
            <w:vAlign w:val="bottom"/>
            <w:hideMark/>
          </w:tcPr>
          <w:p w14:paraId="5297394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48</w:t>
            </w:r>
          </w:p>
        </w:tc>
        <w:tc>
          <w:tcPr>
            <w:tcW w:w="3958" w:type="dxa"/>
            <w:shd w:val="clear" w:color="auto" w:fill="auto"/>
            <w:noWrap/>
            <w:vAlign w:val="bottom"/>
            <w:hideMark/>
          </w:tcPr>
          <w:p w14:paraId="0E7DDD8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CREME DE LEITE LIGHT LEVE, LIGHT, UHT, DE CAIXINHA. DEVE CONTER NO MAXIMO 1,3G DE GORDURA SATURADA POR PORCAO DE 15G E ENTRE 10 E 17% DE GORDURA. EMBALAGEM DE 200G.27 </w:t>
            </w:r>
          </w:p>
        </w:tc>
        <w:tc>
          <w:tcPr>
            <w:tcW w:w="1257" w:type="dxa"/>
            <w:shd w:val="clear" w:color="auto" w:fill="auto"/>
            <w:noWrap/>
            <w:vAlign w:val="bottom"/>
            <w:hideMark/>
          </w:tcPr>
          <w:p w14:paraId="0DA8FB8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6C668A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24AA674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7,24</w:t>
            </w:r>
          </w:p>
        </w:tc>
      </w:tr>
      <w:tr w:rsidR="00224B2B" w:rsidRPr="00224B2B" w14:paraId="2ED5EDE4" w14:textId="77777777" w:rsidTr="00224B2B">
        <w:trPr>
          <w:trHeight w:val="300"/>
        </w:trPr>
        <w:tc>
          <w:tcPr>
            <w:tcW w:w="608" w:type="dxa"/>
            <w:shd w:val="clear" w:color="auto" w:fill="auto"/>
            <w:noWrap/>
            <w:vAlign w:val="bottom"/>
            <w:hideMark/>
          </w:tcPr>
          <w:p w14:paraId="798DD52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49</w:t>
            </w:r>
          </w:p>
        </w:tc>
        <w:tc>
          <w:tcPr>
            <w:tcW w:w="3958" w:type="dxa"/>
            <w:shd w:val="clear" w:color="auto" w:fill="auto"/>
            <w:noWrap/>
            <w:vAlign w:val="bottom"/>
            <w:hideMark/>
          </w:tcPr>
          <w:p w14:paraId="5137263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CREME DE LEITE PASTEURIZADO RESFRIADO, DEVE APRESENTAR NO MAXIMO 50% DE GORDURA. EMBALAGEM DE 300G. </w:t>
            </w:r>
          </w:p>
        </w:tc>
        <w:tc>
          <w:tcPr>
            <w:tcW w:w="1257" w:type="dxa"/>
            <w:shd w:val="clear" w:color="auto" w:fill="auto"/>
            <w:noWrap/>
            <w:vAlign w:val="bottom"/>
            <w:hideMark/>
          </w:tcPr>
          <w:p w14:paraId="4BC0E45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4205B75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7056C86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11,33</w:t>
            </w:r>
          </w:p>
        </w:tc>
      </w:tr>
      <w:tr w:rsidR="00224B2B" w:rsidRPr="00224B2B" w14:paraId="7388CD0A" w14:textId="77777777" w:rsidTr="00224B2B">
        <w:trPr>
          <w:trHeight w:val="300"/>
        </w:trPr>
        <w:tc>
          <w:tcPr>
            <w:tcW w:w="608" w:type="dxa"/>
            <w:shd w:val="clear" w:color="auto" w:fill="auto"/>
            <w:noWrap/>
            <w:vAlign w:val="bottom"/>
            <w:hideMark/>
          </w:tcPr>
          <w:p w14:paraId="7B5EE1D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3958" w:type="dxa"/>
            <w:shd w:val="clear" w:color="auto" w:fill="auto"/>
            <w:noWrap/>
            <w:vAlign w:val="bottom"/>
            <w:hideMark/>
          </w:tcPr>
          <w:p w14:paraId="020B2C2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CREME DE LEITE ZERO LACTOSE LEVE, UHT, DE CAIXINHA. PRODUTO ISENTO DE LACTOSE. EMBALAGEM DE 200G. </w:t>
            </w:r>
          </w:p>
        </w:tc>
        <w:tc>
          <w:tcPr>
            <w:tcW w:w="1257" w:type="dxa"/>
            <w:shd w:val="clear" w:color="auto" w:fill="auto"/>
            <w:noWrap/>
            <w:vAlign w:val="bottom"/>
            <w:hideMark/>
          </w:tcPr>
          <w:p w14:paraId="01A9CAC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9D522B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30A2937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7,24</w:t>
            </w:r>
          </w:p>
        </w:tc>
      </w:tr>
      <w:tr w:rsidR="00224B2B" w:rsidRPr="00224B2B" w14:paraId="7C1A9A3E" w14:textId="77777777" w:rsidTr="00224B2B">
        <w:trPr>
          <w:trHeight w:val="300"/>
        </w:trPr>
        <w:tc>
          <w:tcPr>
            <w:tcW w:w="608" w:type="dxa"/>
            <w:shd w:val="clear" w:color="auto" w:fill="auto"/>
            <w:noWrap/>
            <w:vAlign w:val="bottom"/>
            <w:hideMark/>
          </w:tcPr>
          <w:p w14:paraId="3ACE6C6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51</w:t>
            </w:r>
          </w:p>
        </w:tc>
        <w:tc>
          <w:tcPr>
            <w:tcW w:w="3958" w:type="dxa"/>
            <w:shd w:val="clear" w:color="auto" w:fill="auto"/>
            <w:noWrap/>
            <w:vAlign w:val="bottom"/>
            <w:hideMark/>
          </w:tcPr>
          <w:p w14:paraId="1C20701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CREME VEGETAL CONTENDO BASICAMENTE, OLEOS VEGETAIS, SAL E VITAMINA A. DEVE CONTER, NO MAXIMO, 5G DE GORDURAS TOTAIS POR PORCAO DE 10G. EMBALAGEM DE 500G. </w:t>
            </w:r>
          </w:p>
        </w:tc>
        <w:tc>
          <w:tcPr>
            <w:tcW w:w="1257" w:type="dxa"/>
            <w:shd w:val="clear" w:color="auto" w:fill="auto"/>
            <w:noWrap/>
            <w:vAlign w:val="bottom"/>
            <w:hideMark/>
          </w:tcPr>
          <w:p w14:paraId="2379450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E59DE2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58AB87D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9,16</w:t>
            </w:r>
          </w:p>
        </w:tc>
      </w:tr>
      <w:tr w:rsidR="00224B2B" w:rsidRPr="00224B2B" w14:paraId="07185D09" w14:textId="77777777" w:rsidTr="00224B2B">
        <w:trPr>
          <w:trHeight w:val="300"/>
        </w:trPr>
        <w:tc>
          <w:tcPr>
            <w:tcW w:w="608" w:type="dxa"/>
            <w:shd w:val="clear" w:color="auto" w:fill="auto"/>
            <w:noWrap/>
            <w:vAlign w:val="bottom"/>
            <w:hideMark/>
          </w:tcPr>
          <w:p w14:paraId="39D5B44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52</w:t>
            </w:r>
          </w:p>
        </w:tc>
        <w:tc>
          <w:tcPr>
            <w:tcW w:w="3958" w:type="dxa"/>
            <w:shd w:val="clear" w:color="auto" w:fill="auto"/>
            <w:noWrap/>
            <w:vAlign w:val="bottom"/>
            <w:hideMark/>
          </w:tcPr>
          <w:p w14:paraId="5672160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DOCE DE FRUTAS SABORES DIVERSOS. ROTULO CONTENDO IDENTIFICACAO DO PRODUTO, INGREDIENTES, TABELA NUTRICIONAL, VALIDADE, PESO E </w:t>
            </w:r>
            <w:r w:rsidRPr="00224B2B">
              <w:rPr>
                <w:rFonts w:ascii="Calibri" w:hAnsi="Calibri" w:cs="Calibri"/>
                <w:color w:val="000000"/>
                <w:sz w:val="22"/>
                <w:szCs w:val="22"/>
              </w:rPr>
              <w:lastRenderedPageBreak/>
              <w:t xml:space="preserve">FABRICANTE. ACONDICIONADO EM EMBALAGEM DE APROXIMADAMENTE 700G. </w:t>
            </w:r>
          </w:p>
        </w:tc>
        <w:tc>
          <w:tcPr>
            <w:tcW w:w="1257" w:type="dxa"/>
            <w:shd w:val="clear" w:color="auto" w:fill="auto"/>
            <w:noWrap/>
            <w:vAlign w:val="bottom"/>
            <w:hideMark/>
          </w:tcPr>
          <w:p w14:paraId="71C31B1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KG</w:t>
            </w:r>
          </w:p>
        </w:tc>
        <w:tc>
          <w:tcPr>
            <w:tcW w:w="1538" w:type="dxa"/>
            <w:shd w:val="clear" w:color="auto" w:fill="auto"/>
            <w:noWrap/>
            <w:vAlign w:val="bottom"/>
            <w:hideMark/>
          </w:tcPr>
          <w:p w14:paraId="64F470A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1092318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13,50</w:t>
            </w:r>
          </w:p>
        </w:tc>
      </w:tr>
      <w:tr w:rsidR="00224B2B" w:rsidRPr="00224B2B" w14:paraId="575AF937" w14:textId="77777777" w:rsidTr="00224B2B">
        <w:trPr>
          <w:trHeight w:val="300"/>
        </w:trPr>
        <w:tc>
          <w:tcPr>
            <w:tcW w:w="608" w:type="dxa"/>
            <w:shd w:val="clear" w:color="auto" w:fill="auto"/>
            <w:noWrap/>
            <w:vAlign w:val="bottom"/>
            <w:hideMark/>
          </w:tcPr>
          <w:p w14:paraId="7703CFF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53</w:t>
            </w:r>
          </w:p>
        </w:tc>
        <w:tc>
          <w:tcPr>
            <w:tcW w:w="3958" w:type="dxa"/>
            <w:shd w:val="clear" w:color="auto" w:fill="auto"/>
            <w:noWrap/>
            <w:vAlign w:val="bottom"/>
            <w:hideMark/>
          </w:tcPr>
          <w:p w14:paraId="684F011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DOCE DE LEITE CREMOSO, COR CASTANHO CARAMELADO.  CONTENDO NO MAXIMO 1,1G DE GORDURA SATURA POR PORCAO DE 20G. INGREDIENTES BASICOS: LEITE E ACUCAR. EMBALAGEM DE APROXIMADAMENTE 400G. </w:t>
            </w:r>
          </w:p>
        </w:tc>
        <w:tc>
          <w:tcPr>
            <w:tcW w:w="1257" w:type="dxa"/>
            <w:shd w:val="clear" w:color="auto" w:fill="auto"/>
            <w:noWrap/>
            <w:vAlign w:val="bottom"/>
            <w:hideMark/>
          </w:tcPr>
          <w:p w14:paraId="39E9A3A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337FE6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w:t>
            </w:r>
          </w:p>
        </w:tc>
        <w:tc>
          <w:tcPr>
            <w:tcW w:w="1843" w:type="dxa"/>
            <w:shd w:val="clear" w:color="auto" w:fill="auto"/>
            <w:noWrap/>
            <w:vAlign w:val="bottom"/>
            <w:hideMark/>
          </w:tcPr>
          <w:p w14:paraId="2627B33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11,64</w:t>
            </w:r>
          </w:p>
        </w:tc>
      </w:tr>
      <w:tr w:rsidR="00224B2B" w:rsidRPr="00224B2B" w14:paraId="60A3A175" w14:textId="77777777" w:rsidTr="00224B2B">
        <w:trPr>
          <w:trHeight w:val="300"/>
        </w:trPr>
        <w:tc>
          <w:tcPr>
            <w:tcW w:w="608" w:type="dxa"/>
            <w:shd w:val="clear" w:color="auto" w:fill="auto"/>
            <w:noWrap/>
            <w:vAlign w:val="bottom"/>
            <w:hideMark/>
          </w:tcPr>
          <w:p w14:paraId="1DC9803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54</w:t>
            </w:r>
          </w:p>
        </w:tc>
        <w:tc>
          <w:tcPr>
            <w:tcW w:w="3958" w:type="dxa"/>
            <w:shd w:val="clear" w:color="auto" w:fill="auto"/>
            <w:noWrap/>
            <w:vAlign w:val="bottom"/>
            <w:hideMark/>
          </w:tcPr>
          <w:p w14:paraId="5647EFD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DOCE DE LEITE SEM LACTOSE CREMOSO, COR CASTANHO CARAMELADO.  CONTENDO NO MAXIMO 1,1G DE GORDURA SATURA POR PORCAO DE 20G. PRODUTO ISENTO DE LACTOSE. EMBALAGEM DE APROXIMADAMENTE 400G. </w:t>
            </w:r>
          </w:p>
        </w:tc>
        <w:tc>
          <w:tcPr>
            <w:tcW w:w="1257" w:type="dxa"/>
            <w:shd w:val="clear" w:color="auto" w:fill="auto"/>
            <w:noWrap/>
            <w:vAlign w:val="bottom"/>
            <w:hideMark/>
          </w:tcPr>
          <w:p w14:paraId="20C886E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47EC6BE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53F3DC1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12,95</w:t>
            </w:r>
          </w:p>
        </w:tc>
      </w:tr>
      <w:tr w:rsidR="00224B2B" w:rsidRPr="00224B2B" w14:paraId="2BB66D29" w14:textId="77777777" w:rsidTr="00224B2B">
        <w:trPr>
          <w:trHeight w:val="300"/>
        </w:trPr>
        <w:tc>
          <w:tcPr>
            <w:tcW w:w="608" w:type="dxa"/>
            <w:shd w:val="clear" w:color="auto" w:fill="auto"/>
            <w:noWrap/>
            <w:vAlign w:val="bottom"/>
            <w:hideMark/>
          </w:tcPr>
          <w:p w14:paraId="4A38F43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55</w:t>
            </w:r>
          </w:p>
        </w:tc>
        <w:tc>
          <w:tcPr>
            <w:tcW w:w="3958" w:type="dxa"/>
            <w:shd w:val="clear" w:color="auto" w:fill="auto"/>
            <w:noWrap/>
            <w:vAlign w:val="bottom"/>
            <w:hideMark/>
          </w:tcPr>
          <w:p w14:paraId="05FE309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ERVA DOCE SEMENTE. EMBALAGEM DE 100G. </w:t>
            </w:r>
          </w:p>
        </w:tc>
        <w:tc>
          <w:tcPr>
            <w:tcW w:w="1257" w:type="dxa"/>
            <w:shd w:val="clear" w:color="auto" w:fill="auto"/>
            <w:noWrap/>
            <w:vAlign w:val="bottom"/>
            <w:hideMark/>
          </w:tcPr>
          <w:p w14:paraId="0399BAF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PT</w:t>
            </w:r>
          </w:p>
        </w:tc>
        <w:tc>
          <w:tcPr>
            <w:tcW w:w="1538" w:type="dxa"/>
            <w:shd w:val="clear" w:color="auto" w:fill="auto"/>
            <w:noWrap/>
            <w:vAlign w:val="bottom"/>
            <w:hideMark/>
          </w:tcPr>
          <w:p w14:paraId="3BA54CA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4F795BE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16,00</w:t>
            </w:r>
          </w:p>
        </w:tc>
      </w:tr>
      <w:tr w:rsidR="00224B2B" w:rsidRPr="00224B2B" w14:paraId="60D8D5FF" w14:textId="77777777" w:rsidTr="00224B2B">
        <w:trPr>
          <w:trHeight w:val="300"/>
        </w:trPr>
        <w:tc>
          <w:tcPr>
            <w:tcW w:w="608" w:type="dxa"/>
            <w:shd w:val="clear" w:color="auto" w:fill="auto"/>
            <w:noWrap/>
            <w:vAlign w:val="bottom"/>
            <w:hideMark/>
          </w:tcPr>
          <w:p w14:paraId="131C5FA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56</w:t>
            </w:r>
          </w:p>
        </w:tc>
        <w:tc>
          <w:tcPr>
            <w:tcW w:w="3958" w:type="dxa"/>
            <w:shd w:val="clear" w:color="auto" w:fill="auto"/>
            <w:noWrap/>
            <w:vAlign w:val="bottom"/>
            <w:hideMark/>
          </w:tcPr>
          <w:p w14:paraId="428DCE2D" w14:textId="77777777" w:rsidR="00224B2B" w:rsidRPr="00224B2B" w:rsidRDefault="00224B2B" w:rsidP="00224B2B">
            <w:pPr>
              <w:rPr>
                <w:rFonts w:ascii="Calibri" w:hAnsi="Calibri" w:cs="Calibri"/>
                <w:color w:val="000000"/>
                <w:sz w:val="22"/>
                <w:szCs w:val="22"/>
              </w:rPr>
            </w:pPr>
            <w:proofErr w:type="gramStart"/>
            <w:r w:rsidRPr="00224B2B">
              <w:rPr>
                <w:rFonts w:ascii="Calibri" w:hAnsi="Calibri" w:cs="Calibri"/>
                <w:color w:val="000000"/>
                <w:sz w:val="22"/>
                <w:szCs w:val="22"/>
              </w:rPr>
              <w:t>ERVILHA  EM</w:t>
            </w:r>
            <w:proofErr w:type="gramEnd"/>
            <w:r w:rsidRPr="00224B2B">
              <w:rPr>
                <w:rFonts w:ascii="Calibri" w:hAnsi="Calibri" w:cs="Calibri"/>
                <w:color w:val="000000"/>
                <w:sz w:val="22"/>
                <w:szCs w:val="22"/>
              </w:rPr>
              <w:t xml:space="preserve"> CONSERVA ERVILHA  EM CONSERVA, IMERSAS EM AGUA, ACUCAR E SAL. EMBALAGEM DE 300G. </w:t>
            </w:r>
          </w:p>
        </w:tc>
        <w:tc>
          <w:tcPr>
            <w:tcW w:w="1257" w:type="dxa"/>
            <w:shd w:val="clear" w:color="auto" w:fill="auto"/>
            <w:noWrap/>
            <w:vAlign w:val="bottom"/>
            <w:hideMark/>
          </w:tcPr>
          <w:p w14:paraId="552B65A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CE747D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4FBC590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5,41</w:t>
            </w:r>
          </w:p>
        </w:tc>
      </w:tr>
      <w:tr w:rsidR="00224B2B" w:rsidRPr="00224B2B" w14:paraId="1661F769" w14:textId="77777777" w:rsidTr="00224B2B">
        <w:trPr>
          <w:trHeight w:val="300"/>
        </w:trPr>
        <w:tc>
          <w:tcPr>
            <w:tcW w:w="608" w:type="dxa"/>
            <w:shd w:val="clear" w:color="auto" w:fill="auto"/>
            <w:noWrap/>
            <w:vAlign w:val="bottom"/>
            <w:hideMark/>
          </w:tcPr>
          <w:p w14:paraId="1F26DD7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57</w:t>
            </w:r>
          </w:p>
        </w:tc>
        <w:tc>
          <w:tcPr>
            <w:tcW w:w="3958" w:type="dxa"/>
            <w:shd w:val="clear" w:color="auto" w:fill="auto"/>
            <w:noWrap/>
            <w:vAlign w:val="bottom"/>
            <w:hideMark/>
          </w:tcPr>
          <w:p w14:paraId="310B7EA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FARINHA DE ARROZ PRODUTO PROCESSADO OBTIDO A PARTIR DA MOAGEM DOS GRAOS INTEGRAIS DO ARROZ. EMBALAGEM PRIMARIA: PLASTICA ATOXICA CONTENDO NO MINIMO 500 G DO PRODUTO. ROTULO CONTENDO IDENTIFICACAO DO PRODUTO, INGREDIENTES, TABELA NUTRICIONAL, PESO, FABRICANTE, DATA DE FABRICACAO E VALIDADE E N.  LOTE. VALIDADE MINIMA DE 2 (DOIS) MESES A CONTAR DA DATA DA ENTREGA  </w:t>
            </w:r>
          </w:p>
        </w:tc>
        <w:tc>
          <w:tcPr>
            <w:tcW w:w="1257" w:type="dxa"/>
            <w:shd w:val="clear" w:color="auto" w:fill="auto"/>
            <w:noWrap/>
            <w:vAlign w:val="bottom"/>
            <w:hideMark/>
          </w:tcPr>
          <w:p w14:paraId="210633F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060380A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w:t>
            </w:r>
          </w:p>
        </w:tc>
        <w:tc>
          <w:tcPr>
            <w:tcW w:w="1843" w:type="dxa"/>
            <w:shd w:val="clear" w:color="auto" w:fill="auto"/>
            <w:noWrap/>
            <w:vAlign w:val="bottom"/>
            <w:hideMark/>
          </w:tcPr>
          <w:p w14:paraId="4F6AD01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9,50</w:t>
            </w:r>
          </w:p>
        </w:tc>
      </w:tr>
      <w:tr w:rsidR="00224B2B" w:rsidRPr="00224B2B" w14:paraId="2FDA17FC" w14:textId="77777777" w:rsidTr="00224B2B">
        <w:trPr>
          <w:trHeight w:val="300"/>
        </w:trPr>
        <w:tc>
          <w:tcPr>
            <w:tcW w:w="608" w:type="dxa"/>
            <w:shd w:val="clear" w:color="auto" w:fill="auto"/>
            <w:noWrap/>
            <w:vAlign w:val="bottom"/>
            <w:hideMark/>
          </w:tcPr>
          <w:p w14:paraId="5F41048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58</w:t>
            </w:r>
          </w:p>
        </w:tc>
        <w:tc>
          <w:tcPr>
            <w:tcW w:w="3958" w:type="dxa"/>
            <w:shd w:val="clear" w:color="auto" w:fill="auto"/>
            <w:noWrap/>
            <w:vAlign w:val="bottom"/>
            <w:hideMark/>
          </w:tcPr>
          <w:p w14:paraId="5C57153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FARINHA DE AVEIA 170G OBTIDA ATRAVES DA MOAGEM DA AVEIA, UM CEREAL, CONTENDO NO MINIMO 3,6 G DE FIBRA POR PORCAO DE 50G. EMBALAGEM DE 170G. </w:t>
            </w:r>
          </w:p>
        </w:tc>
        <w:tc>
          <w:tcPr>
            <w:tcW w:w="1257" w:type="dxa"/>
            <w:shd w:val="clear" w:color="auto" w:fill="auto"/>
            <w:noWrap/>
            <w:vAlign w:val="bottom"/>
            <w:hideMark/>
          </w:tcPr>
          <w:p w14:paraId="13D4DF7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688D392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0CD5BEF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5,49</w:t>
            </w:r>
          </w:p>
        </w:tc>
      </w:tr>
      <w:tr w:rsidR="00224B2B" w:rsidRPr="00224B2B" w14:paraId="7EFFEF66" w14:textId="77777777" w:rsidTr="00224B2B">
        <w:trPr>
          <w:trHeight w:val="300"/>
        </w:trPr>
        <w:tc>
          <w:tcPr>
            <w:tcW w:w="608" w:type="dxa"/>
            <w:shd w:val="clear" w:color="auto" w:fill="auto"/>
            <w:noWrap/>
            <w:vAlign w:val="bottom"/>
            <w:hideMark/>
          </w:tcPr>
          <w:p w14:paraId="3D6B667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59</w:t>
            </w:r>
          </w:p>
        </w:tc>
        <w:tc>
          <w:tcPr>
            <w:tcW w:w="3958" w:type="dxa"/>
            <w:shd w:val="clear" w:color="auto" w:fill="auto"/>
            <w:noWrap/>
            <w:vAlign w:val="bottom"/>
            <w:hideMark/>
          </w:tcPr>
          <w:p w14:paraId="5C47BD6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FARINHA DE AVEIA 500G OBTIDA ATRAVES DA MOAGEM DA AVEIA, UM CEREAL, CONTENDO NO MINIMO 3,6 G DE FIBRA POR PORCAO DE 50G. EMBALAGEM DE 500G. </w:t>
            </w:r>
          </w:p>
        </w:tc>
        <w:tc>
          <w:tcPr>
            <w:tcW w:w="1257" w:type="dxa"/>
            <w:shd w:val="clear" w:color="auto" w:fill="auto"/>
            <w:noWrap/>
            <w:vAlign w:val="bottom"/>
            <w:hideMark/>
          </w:tcPr>
          <w:p w14:paraId="4739D2C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05855F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27E6C29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14,97</w:t>
            </w:r>
          </w:p>
        </w:tc>
      </w:tr>
      <w:tr w:rsidR="00224B2B" w:rsidRPr="00224B2B" w14:paraId="4B48E46A" w14:textId="77777777" w:rsidTr="00224B2B">
        <w:trPr>
          <w:trHeight w:val="300"/>
        </w:trPr>
        <w:tc>
          <w:tcPr>
            <w:tcW w:w="608" w:type="dxa"/>
            <w:shd w:val="clear" w:color="auto" w:fill="auto"/>
            <w:noWrap/>
            <w:vAlign w:val="bottom"/>
            <w:hideMark/>
          </w:tcPr>
          <w:p w14:paraId="20BBB73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3958" w:type="dxa"/>
            <w:shd w:val="clear" w:color="auto" w:fill="auto"/>
            <w:noWrap/>
            <w:vAlign w:val="bottom"/>
            <w:hideMark/>
          </w:tcPr>
          <w:p w14:paraId="5C6FACB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FARINHA DE MILHO FINA, DE 1A QUALIDADE, EMBALADA EM SACO PLASTICO RESISTENTE. NO SEU ROTULO DEVE CONTER INFORMACAO NUTRICIONAL, SOBRE O GLUTEN, PRAZO DE VALIDADE VISIVEL E LOTE. PACOTE DE 2KG. </w:t>
            </w:r>
          </w:p>
        </w:tc>
        <w:tc>
          <w:tcPr>
            <w:tcW w:w="1257" w:type="dxa"/>
            <w:shd w:val="clear" w:color="auto" w:fill="auto"/>
            <w:noWrap/>
            <w:vAlign w:val="bottom"/>
            <w:hideMark/>
          </w:tcPr>
          <w:p w14:paraId="4341C11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4C9A978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1843" w:type="dxa"/>
            <w:shd w:val="clear" w:color="auto" w:fill="auto"/>
            <w:noWrap/>
            <w:vAlign w:val="bottom"/>
            <w:hideMark/>
          </w:tcPr>
          <w:p w14:paraId="61B40B0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11,33</w:t>
            </w:r>
          </w:p>
        </w:tc>
      </w:tr>
      <w:tr w:rsidR="00224B2B" w:rsidRPr="00224B2B" w14:paraId="6CB46E9E" w14:textId="77777777" w:rsidTr="00224B2B">
        <w:trPr>
          <w:trHeight w:val="300"/>
        </w:trPr>
        <w:tc>
          <w:tcPr>
            <w:tcW w:w="608" w:type="dxa"/>
            <w:shd w:val="clear" w:color="auto" w:fill="auto"/>
            <w:noWrap/>
            <w:vAlign w:val="bottom"/>
            <w:hideMark/>
          </w:tcPr>
          <w:p w14:paraId="43519D5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lastRenderedPageBreak/>
              <w:t>61</w:t>
            </w:r>
          </w:p>
        </w:tc>
        <w:tc>
          <w:tcPr>
            <w:tcW w:w="3958" w:type="dxa"/>
            <w:shd w:val="clear" w:color="auto" w:fill="auto"/>
            <w:noWrap/>
            <w:vAlign w:val="bottom"/>
            <w:hideMark/>
          </w:tcPr>
          <w:p w14:paraId="2D0ECD3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FARINHA DE TRIGO INTEGRAL FARINHA DE TRIGO INTEGRAL, CONTENDO NO MINIMO 5G DE FIBRA POR PORCAO DE 50G. PACOTE DE 1KG. </w:t>
            </w:r>
          </w:p>
        </w:tc>
        <w:tc>
          <w:tcPr>
            <w:tcW w:w="1257" w:type="dxa"/>
            <w:shd w:val="clear" w:color="auto" w:fill="auto"/>
            <w:noWrap/>
            <w:vAlign w:val="bottom"/>
            <w:hideMark/>
          </w:tcPr>
          <w:p w14:paraId="2BE41F1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98A445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786DCA1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7,49</w:t>
            </w:r>
          </w:p>
        </w:tc>
      </w:tr>
      <w:tr w:rsidR="00224B2B" w:rsidRPr="00224B2B" w14:paraId="7895B5D1" w14:textId="77777777" w:rsidTr="00224B2B">
        <w:trPr>
          <w:trHeight w:val="300"/>
        </w:trPr>
        <w:tc>
          <w:tcPr>
            <w:tcW w:w="608" w:type="dxa"/>
            <w:shd w:val="clear" w:color="auto" w:fill="auto"/>
            <w:noWrap/>
            <w:vAlign w:val="bottom"/>
            <w:hideMark/>
          </w:tcPr>
          <w:p w14:paraId="08DFE9E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62</w:t>
            </w:r>
          </w:p>
        </w:tc>
        <w:tc>
          <w:tcPr>
            <w:tcW w:w="3958" w:type="dxa"/>
            <w:shd w:val="clear" w:color="auto" w:fill="auto"/>
            <w:noWrap/>
            <w:vAlign w:val="bottom"/>
            <w:hideMark/>
          </w:tcPr>
          <w:p w14:paraId="111C61D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FARINHA DE TRIGO TIPO 1 FARINHA DE TRIGO TIPO 1 - ENRIQUECIDA COM FERRO E ACIDO FOLICO. PACOTE DE 5KG. </w:t>
            </w:r>
          </w:p>
        </w:tc>
        <w:tc>
          <w:tcPr>
            <w:tcW w:w="1257" w:type="dxa"/>
            <w:shd w:val="clear" w:color="auto" w:fill="auto"/>
            <w:noWrap/>
            <w:vAlign w:val="bottom"/>
            <w:hideMark/>
          </w:tcPr>
          <w:p w14:paraId="08E132D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426755F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240</w:t>
            </w:r>
          </w:p>
        </w:tc>
        <w:tc>
          <w:tcPr>
            <w:tcW w:w="1843" w:type="dxa"/>
            <w:shd w:val="clear" w:color="auto" w:fill="auto"/>
            <w:noWrap/>
            <w:vAlign w:val="bottom"/>
            <w:hideMark/>
          </w:tcPr>
          <w:p w14:paraId="115AB17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25,83</w:t>
            </w:r>
          </w:p>
        </w:tc>
      </w:tr>
      <w:tr w:rsidR="00224B2B" w:rsidRPr="00224B2B" w14:paraId="6264E245" w14:textId="77777777" w:rsidTr="00224B2B">
        <w:trPr>
          <w:trHeight w:val="300"/>
        </w:trPr>
        <w:tc>
          <w:tcPr>
            <w:tcW w:w="608" w:type="dxa"/>
            <w:shd w:val="clear" w:color="auto" w:fill="auto"/>
            <w:noWrap/>
            <w:vAlign w:val="bottom"/>
            <w:hideMark/>
          </w:tcPr>
          <w:p w14:paraId="4DABE8E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63</w:t>
            </w:r>
          </w:p>
        </w:tc>
        <w:tc>
          <w:tcPr>
            <w:tcW w:w="3958" w:type="dxa"/>
            <w:shd w:val="clear" w:color="auto" w:fill="auto"/>
            <w:noWrap/>
            <w:vAlign w:val="bottom"/>
            <w:hideMark/>
          </w:tcPr>
          <w:p w14:paraId="5713991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FEIJAO CARIOCA GRUPO 1, CLASSE CORES, TIPO 1. GRAOS DE TAMANHO E FORMAS NATURAIS, LIMPOS, ISENTO DE MATERIAL TERROSO, SUJIDADES E MISTURAS DE OUTRAS VARIEDADES. ACONDICIONADOS EM PACOTES DE POLIPROPILENO TRANSPARENTE. PACOTE DE 1KG. </w:t>
            </w:r>
          </w:p>
        </w:tc>
        <w:tc>
          <w:tcPr>
            <w:tcW w:w="1257" w:type="dxa"/>
            <w:shd w:val="clear" w:color="auto" w:fill="auto"/>
            <w:noWrap/>
            <w:vAlign w:val="bottom"/>
            <w:hideMark/>
          </w:tcPr>
          <w:p w14:paraId="25E62FF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0ACB4B0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45</w:t>
            </w:r>
          </w:p>
        </w:tc>
        <w:tc>
          <w:tcPr>
            <w:tcW w:w="1843" w:type="dxa"/>
            <w:shd w:val="clear" w:color="auto" w:fill="auto"/>
            <w:noWrap/>
            <w:vAlign w:val="bottom"/>
            <w:hideMark/>
          </w:tcPr>
          <w:p w14:paraId="3409669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11,49</w:t>
            </w:r>
          </w:p>
        </w:tc>
      </w:tr>
      <w:tr w:rsidR="00224B2B" w:rsidRPr="00224B2B" w14:paraId="46DAF6F4" w14:textId="77777777" w:rsidTr="00224B2B">
        <w:trPr>
          <w:trHeight w:val="300"/>
        </w:trPr>
        <w:tc>
          <w:tcPr>
            <w:tcW w:w="608" w:type="dxa"/>
            <w:shd w:val="clear" w:color="auto" w:fill="auto"/>
            <w:noWrap/>
            <w:vAlign w:val="bottom"/>
            <w:hideMark/>
          </w:tcPr>
          <w:p w14:paraId="3FCB20E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64</w:t>
            </w:r>
          </w:p>
        </w:tc>
        <w:tc>
          <w:tcPr>
            <w:tcW w:w="3958" w:type="dxa"/>
            <w:shd w:val="clear" w:color="auto" w:fill="auto"/>
            <w:noWrap/>
            <w:vAlign w:val="bottom"/>
            <w:hideMark/>
          </w:tcPr>
          <w:p w14:paraId="6EBB459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FEIJAO PRETO GRUPO 1, CLASSE PRETO, TIPO 1. GRAOS DE TAMANHO E FORMAS NATURAIS, LIMPOS, ISENTO DE MATERIAL TERROSO, SUJIDADES E MISTURAS DE OUTRAS VARIEDADES. ACONDICIONADOS EM PACOTES DE POLIPROPILENO TRANSPARENTE. PACOTE DE 1KG. </w:t>
            </w:r>
          </w:p>
        </w:tc>
        <w:tc>
          <w:tcPr>
            <w:tcW w:w="1257" w:type="dxa"/>
            <w:shd w:val="clear" w:color="auto" w:fill="auto"/>
            <w:noWrap/>
            <w:vAlign w:val="bottom"/>
            <w:hideMark/>
          </w:tcPr>
          <w:p w14:paraId="2168B63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49238DE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7408F2D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12,00</w:t>
            </w:r>
          </w:p>
        </w:tc>
      </w:tr>
      <w:tr w:rsidR="00224B2B" w:rsidRPr="00224B2B" w14:paraId="6DF41731" w14:textId="77777777" w:rsidTr="00224B2B">
        <w:trPr>
          <w:trHeight w:val="300"/>
        </w:trPr>
        <w:tc>
          <w:tcPr>
            <w:tcW w:w="608" w:type="dxa"/>
            <w:shd w:val="clear" w:color="auto" w:fill="auto"/>
            <w:noWrap/>
            <w:vAlign w:val="bottom"/>
            <w:hideMark/>
          </w:tcPr>
          <w:p w14:paraId="24B6EF9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65</w:t>
            </w:r>
          </w:p>
        </w:tc>
        <w:tc>
          <w:tcPr>
            <w:tcW w:w="3958" w:type="dxa"/>
            <w:shd w:val="clear" w:color="auto" w:fill="auto"/>
            <w:noWrap/>
            <w:vAlign w:val="bottom"/>
            <w:hideMark/>
          </w:tcPr>
          <w:p w14:paraId="19129A93"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FERMENTO BIOLOGICO, SECO, INSTANTANEO. PRAZO DE VALIDADE NO MINIMO 30 DIAS A PARTIR DA DATA DA ENTREGA. PACOTE DE 500 G. </w:t>
            </w:r>
          </w:p>
        </w:tc>
        <w:tc>
          <w:tcPr>
            <w:tcW w:w="1257" w:type="dxa"/>
            <w:shd w:val="clear" w:color="auto" w:fill="auto"/>
            <w:noWrap/>
            <w:vAlign w:val="bottom"/>
            <w:hideMark/>
          </w:tcPr>
          <w:p w14:paraId="79C0B2A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0925B7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39CB403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29,96</w:t>
            </w:r>
          </w:p>
        </w:tc>
      </w:tr>
      <w:tr w:rsidR="00224B2B" w:rsidRPr="00224B2B" w14:paraId="6507A2A8" w14:textId="77777777" w:rsidTr="00224B2B">
        <w:trPr>
          <w:trHeight w:val="300"/>
        </w:trPr>
        <w:tc>
          <w:tcPr>
            <w:tcW w:w="608" w:type="dxa"/>
            <w:shd w:val="clear" w:color="auto" w:fill="auto"/>
            <w:noWrap/>
            <w:vAlign w:val="bottom"/>
            <w:hideMark/>
          </w:tcPr>
          <w:p w14:paraId="2855E83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66</w:t>
            </w:r>
          </w:p>
        </w:tc>
        <w:tc>
          <w:tcPr>
            <w:tcW w:w="3958" w:type="dxa"/>
            <w:shd w:val="clear" w:color="auto" w:fill="auto"/>
            <w:noWrap/>
            <w:vAlign w:val="bottom"/>
            <w:hideMark/>
          </w:tcPr>
          <w:p w14:paraId="02BA776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FERMENTO QUIMICO EM PO, INGREDIENTES BASICOS: AMIDO DE MILHO OU FECULA DE MANDIOCA E BICARBONATO DE SODIO. EMBALAGEM DE 250 G. </w:t>
            </w:r>
          </w:p>
        </w:tc>
        <w:tc>
          <w:tcPr>
            <w:tcW w:w="1257" w:type="dxa"/>
            <w:shd w:val="clear" w:color="auto" w:fill="auto"/>
            <w:noWrap/>
            <w:vAlign w:val="bottom"/>
            <w:hideMark/>
          </w:tcPr>
          <w:p w14:paraId="4684443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B3A1E5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1843" w:type="dxa"/>
            <w:shd w:val="clear" w:color="auto" w:fill="auto"/>
            <w:noWrap/>
            <w:vAlign w:val="bottom"/>
            <w:hideMark/>
          </w:tcPr>
          <w:p w14:paraId="5FA9F19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11,48</w:t>
            </w:r>
          </w:p>
        </w:tc>
      </w:tr>
      <w:tr w:rsidR="00224B2B" w:rsidRPr="00224B2B" w14:paraId="6C2F236B" w14:textId="77777777" w:rsidTr="00224B2B">
        <w:trPr>
          <w:trHeight w:val="300"/>
        </w:trPr>
        <w:tc>
          <w:tcPr>
            <w:tcW w:w="608" w:type="dxa"/>
            <w:shd w:val="clear" w:color="auto" w:fill="auto"/>
            <w:noWrap/>
            <w:vAlign w:val="bottom"/>
            <w:hideMark/>
          </w:tcPr>
          <w:p w14:paraId="710D361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67</w:t>
            </w:r>
          </w:p>
        </w:tc>
        <w:tc>
          <w:tcPr>
            <w:tcW w:w="3958" w:type="dxa"/>
            <w:shd w:val="clear" w:color="auto" w:fill="auto"/>
            <w:noWrap/>
            <w:vAlign w:val="bottom"/>
            <w:hideMark/>
          </w:tcPr>
          <w:p w14:paraId="22E0D77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FRANGO - COXA E SOBRECOXA EMBALADO, CONGELADO, COM ASPECTO, COR, CHEIRO E SABOR PROPRIOS, NAO AMOLECIDA E NEM PEGAJOSA, SEM ACUMULO DE LIQUIDOS EM SEU INTERIOR, ROTULO CONTENDO IDENTIFICACAO DO PRODUTO, VALOR NUTRICIONAL, DATA DE ABATE, PESO, FABRICANTE, VALIDADE. VALIDADE MINIMA DE 2 MESES A CONTAR DA DATA DE ENTREGA. </w:t>
            </w:r>
          </w:p>
        </w:tc>
        <w:tc>
          <w:tcPr>
            <w:tcW w:w="1257" w:type="dxa"/>
            <w:shd w:val="clear" w:color="auto" w:fill="auto"/>
            <w:noWrap/>
            <w:vAlign w:val="bottom"/>
            <w:hideMark/>
          </w:tcPr>
          <w:p w14:paraId="26B6B23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49E0CF5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w:t>
            </w:r>
          </w:p>
        </w:tc>
        <w:tc>
          <w:tcPr>
            <w:tcW w:w="1843" w:type="dxa"/>
            <w:shd w:val="clear" w:color="auto" w:fill="auto"/>
            <w:noWrap/>
            <w:vAlign w:val="bottom"/>
            <w:hideMark/>
          </w:tcPr>
          <w:p w14:paraId="507EF5C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12,16</w:t>
            </w:r>
          </w:p>
        </w:tc>
      </w:tr>
      <w:tr w:rsidR="00224B2B" w:rsidRPr="00224B2B" w14:paraId="0B8E48E2" w14:textId="77777777" w:rsidTr="00224B2B">
        <w:trPr>
          <w:trHeight w:val="300"/>
        </w:trPr>
        <w:tc>
          <w:tcPr>
            <w:tcW w:w="608" w:type="dxa"/>
            <w:shd w:val="clear" w:color="auto" w:fill="auto"/>
            <w:noWrap/>
            <w:vAlign w:val="bottom"/>
            <w:hideMark/>
          </w:tcPr>
          <w:p w14:paraId="1CD1816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68</w:t>
            </w:r>
          </w:p>
        </w:tc>
        <w:tc>
          <w:tcPr>
            <w:tcW w:w="3958" w:type="dxa"/>
            <w:shd w:val="clear" w:color="auto" w:fill="auto"/>
            <w:noWrap/>
            <w:vAlign w:val="bottom"/>
            <w:hideMark/>
          </w:tcPr>
          <w:p w14:paraId="2C5E75E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FRANGO - PEITO CONGELADO, DESOSSADO, SEM PELE, COM ASPECTO, COR, CHEIRO E SABOR PROPRIOS, NAO AMOLECIDA E NEM PEGAJOSA, SEM ACUMULO DE LIQUIDOS EM SEU INTERIOR, ROTULO CONTENDO IDENTIFICACAO DO PRODUTO, VALOR NUTRICIONAL, DATA DE ABATE, PESO, FABRICANTE, VALIDADE. VALIDADE </w:t>
            </w:r>
            <w:r w:rsidRPr="00224B2B">
              <w:rPr>
                <w:rFonts w:ascii="Calibri" w:hAnsi="Calibri" w:cs="Calibri"/>
                <w:color w:val="000000"/>
                <w:sz w:val="22"/>
                <w:szCs w:val="22"/>
              </w:rPr>
              <w:lastRenderedPageBreak/>
              <w:t xml:space="preserve">MINIMA DE 2 MESES A CONTAR DA DATA DE ENTREGA. </w:t>
            </w:r>
          </w:p>
        </w:tc>
        <w:tc>
          <w:tcPr>
            <w:tcW w:w="1257" w:type="dxa"/>
            <w:shd w:val="clear" w:color="auto" w:fill="auto"/>
            <w:noWrap/>
            <w:vAlign w:val="bottom"/>
            <w:hideMark/>
          </w:tcPr>
          <w:p w14:paraId="3EDE1A2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KG</w:t>
            </w:r>
          </w:p>
        </w:tc>
        <w:tc>
          <w:tcPr>
            <w:tcW w:w="1538" w:type="dxa"/>
            <w:shd w:val="clear" w:color="auto" w:fill="auto"/>
            <w:noWrap/>
            <w:vAlign w:val="bottom"/>
            <w:hideMark/>
          </w:tcPr>
          <w:p w14:paraId="699F027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w:t>
            </w:r>
          </w:p>
        </w:tc>
        <w:tc>
          <w:tcPr>
            <w:tcW w:w="1843" w:type="dxa"/>
            <w:shd w:val="clear" w:color="auto" w:fill="auto"/>
            <w:noWrap/>
            <w:vAlign w:val="bottom"/>
            <w:hideMark/>
          </w:tcPr>
          <w:p w14:paraId="142E926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24,29</w:t>
            </w:r>
          </w:p>
        </w:tc>
      </w:tr>
      <w:tr w:rsidR="00224B2B" w:rsidRPr="00224B2B" w14:paraId="1FBDE6DB" w14:textId="77777777" w:rsidTr="00224B2B">
        <w:trPr>
          <w:trHeight w:val="300"/>
        </w:trPr>
        <w:tc>
          <w:tcPr>
            <w:tcW w:w="608" w:type="dxa"/>
            <w:shd w:val="clear" w:color="auto" w:fill="auto"/>
            <w:noWrap/>
            <w:vAlign w:val="bottom"/>
            <w:hideMark/>
          </w:tcPr>
          <w:p w14:paraId="3A38B70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69</w:t>
            </w:r>
          </w:p>
        </w:tc>
        <w:tc>
          <w:tcPr>
            <w:tcW w:w="3958" w:type="dxa"/>
            <w:shd w:val="clear" w:color="auto" w:fill="auto"/>
            <w:noWrap/>
            <w:vAlign w:val="bottom"/>
            <w:hideMark/>
          </w:tcPr>
          <w:p w14:paraId="2CD2406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GERGELIM, SEMENTE DE GERGELIM BRANCO. VALIDADE: PELO MENOS 6 MESES A PARTIR DA ENTREGA. EMBALAGEM DE 250G. </w:t>
            </w:r>
          </w:p>
        </w:tc>
        <w:tc>
          <w:tcPr>
            <w:tcW w:w="1257" w:type="dxa"/>
            <w:shd w:val="clear" w:color="auto" w:fill="auto"/>
            <w:noWrap/>
            <w:vAlign w:val="bottom"/>
            <w:hideMark/>
          </w:tcPr>
          <w:p w14:paraId="18FDF72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2005CE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42F9D94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25,00</w:t>
            </w:r>
          </w:p>
        </w:tc>
      </w:tr>
      <w:tr w:rsidR="00224B2B" w:rsidRPr="00224B2B" w14:paraId="7E036FE3" w14:textId="77777777" w:rsidTr="00224B2B">
        <w:trPr>
          <w:trHeight w:val="300"/>
        </w:trPr>
        <w:tc>
          <w:tcPr>
            <w:tcW w:w="608" w:type="dxa"/>
            <w:shd w:val="clear" w:color="auto" w:fill="auto"/>
            <w:noWrap/>
            <w:vAlign w:val="bottom"/>
            <w:hideMark/>
          </w:tcPr>
          <w:p w14:paraId="79EE9BE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3958" w:type="dxa"/>
            <w:shd w:val="clear" w:color="auto" w:fill="auto"/>
            <w:noWrap/>
            <w:vAlign w:val="bottom"/>
            <w:hideMark/>
          </w:tcPr>
          <w:p w14:paraId="51DF0A3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GOMA DE TAPIOCA HIDRATADA GOMA PRONTA PARA TAPIOCA, COMPOSTA BASICAMENTE POR FECULA DE MANDIOCA E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EMBALAGEM DE 500G. </w:t>
            </w:r>
          </w:p>
        </w:tc>
        <w:tc>
          <w:tcPr>
            <w:tcW w:w="1257" w:type="dxa"/>
            <w:shd w:val="clear" w:color="auto" w:fill="auto"/>
            <w:noWrap/>
            <w:vAlign w:val="bottom"/>
            <w:hideMark/>
          </w:tcPr>
          <w:p w14:paraId="7498979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CFD002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30FBD94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8,38</w:t>
            </w:r>
          </w:p>
        </w:tc>
      </w:tr>
      <w:tr w:rsidR="00224B2B" w:rsidRPr="00224B2B" w14:paraId="1B7A9410" w14:textId="77777777" w:rsidTr="00224B2B">
        <w:trPr>
          <w:trHeight w:val="300"/>
        </w:trPr>
        <w:tc>
          <w:tcPr>
            <w:tcW w:w="608" w:type="dxa"/>
            <w:shd w:val="clear" w:color="auto" w:fill="auto"/>
            <w:noWrap/>
            <w:vAlign w:val="bottom"/>
            <w:hideMark/>
          </w:tcPr>
          <w:p w14:paraId="3DC62BE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71</w:t>
            </w:r>
          </w:p>
        </w:tc>
        <w:tc>
          <w:tcPr>
            <w:tcW w:w="3958" w:type="dxa"/>
            <w:shd w:val="clear" w:color="auto" w:fill="auto"/>
            <w:noWrap/>
            <w:vAlign w:val="bottom"/>
            <w:hideMark/>
          </w:tcPr>
          <w:p w14:paraId="768F3B3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GRANOLA SABOR NATURAL SEM ADICAO DE ACUCAR, INGREDIENTES: FLOCOS DE AVEIA, FIBRA DE TRIGO, OLEOS VEGETAIS (MILHO E OU GIRASSOL E OU ALGODAO), FRUTAS TROPICAIS DESIDRATADAS, MALTODEXTRINA, UVA PASSA, FLOCOS DE CEREAIS, FIBRA NATURAL SOLUVEL, CASTANHA DE CAJU, FLOCOS DE MILHO, SAL, ALFARROBA DESIDRATADA, EDULCORANTES NATURAIS MALTITOL E GLICOSIDEO DE ESTEVIOL, AROMAS E CORANTE NATURAL URUCUM. CONTEM GLUTEN. EMBALAGEM COM 250G </w:t>
            </w:r>
          </w:p>
        </w:tc>
        <w:tc>
          <w:tcPr>
            <w:tcW w:w="1257" w:type="dxa"/>
            <w:shd w:val="clear" w:color="auto" w:fill="auto"/>
            <w:noWrap/>
            <w:vAlign w:val="bottom"/>
            <w:hideMark/>
          </w:tcPr>
          <w:p w14:paraId="6FE0C32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1CAC160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10D5B01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8,24</w:t>
            </w:r>
          </w:p>
        </w:tc>
      </w:tr>
      <w:tr w:rsidR="00224B2B" w:rsidRPr="00224B2B" w14:paraId="193DD5E5" w14:textId="77777777" w:rsidTr="00224B2B">
        <w:trPr>
          <w:trHeight w:val="300"/>
        </w:trPr>
        <w:tc>
          <w:tcPr>
            <w:tcW w:w="608" w:type="dxa"/>
            <w:shd w:val="clear" w:color="auto" w:fill="auto"/>
            <w:noWrap/>
            <w:vAlign w:val="bottom"/>
            <w:hideMark/>
          </w:tcPr>
          <w:p w14:paraId="2B2858E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72</w:t>
            </w:r>
          </w:p>
        </w:tc>
        <w:tc>
          <w:tcPr>
            <w:tcW w:w="3958" w:type="dxa"/>
            <w:shd w:val="clear" w:color="auto" w:fill="auto"/>
            <w:noWrap/>
            <w:vAlign w:val="bottom"/>
            <w:hideMark/>
          </w:tcPr>
          <w:p w14:paraId="45E85A3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GRANULADO CHOCOLATE PRETO 75G DE QUALIDADE, EMBALAGEM DE APROXIMADAMENTE 75G. </w:t>
            </w:r>
          </w:p>
        </w:tc>
        <w:tc>
          <w:tcPr>
            <w:tcW w:w="1257" w:type="dxa"/>
            <w:shd w:val="clear" w:color="auto" w:fill="auto"/>
            <w:noWrap/>
            <w:vAlign w:val="bottom"/>
            <w:hideMark/>
          </w:tcPr>
          <w:p w14:paraId="7DD9827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C6FCA1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07A8450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4,16</w:t>
            </w:r>
          </w:p>
        </w:tc>
      </w:tr>
      <w:tr w:rsidR="00224B2B" w:rsidRPr="00224B2B" w14:paraId="7F3231FE" w14:textId="77777777" w:rsidTr="00224B2B">
        <w:trPr>
          <w:trHeight w:val="300"/>
        </w:trPr>
        <w:tc>
          <w:tcPr>
            <w:tcW w:w="608" w:type="dxa"/>
            <w:shd w:val="clear" w:color="auto" w:fill="auto"/>
            <w:noWrap/>
            <w:vAlign w:val="bottom"/>
            <w:hideMark/>
          </w:tcPr>
          <w:p w14:paraId="5B9700A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73</w:t>
            </w:r>
          </w:p>
        </w:tc>
        <w:tc>
          <w:tcPr>
            <w:tcW w:w="3958" w:type="dxa"/>
            <w:shd w:val="clear" w:color="auto" w:fill="auto"/>
            <w:noWrap/>
            <w:vAlign w:val="bottom"/>
            <w:hideMark/>
          </w:tcPr>
          <w:p w14:paraId="4B00D26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GRANULADO CHOCOLATE PRETO DE QUALIDADE. EMBALAGEM DE APROXIMADAMENTE 500G. </w:t>
            </w:r>
          </w:p>
        </w:tc>
        <w:tc>
          <w:tcPr>
            <w:tcW w:w="1257" w:type="dxa"/>
            <w:shd w:val="clear" w:color="auto" w:fill="auto"/>
            <w:noWrap/>
            <w:vAlign w:val="bottom"/>
            <w:hideMark/>
          </w:tcPr>
          <w:p w14:paraId="7995453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6E8D097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15</w:t>
            </w:r>
          </w:p>
        </w:tc>
        <w:tc>
          <w:tcPr>
            <w:tcW w:w="1843" w:type="dxa"/>
            <w:shd w:val="clear" w:color="auto" w:fill="auto"/>
            <w:noWrap/>
            <w:vAlign w:val="bottom"/>
            <w:hideMark/>
          </w:tcPr>
          <w:p w14:paraId="33B2481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25,90</w:t>
            </w:r>
          </w:p>
        </w:tc>
      </w:tr>
      <w:tr w:rsidR="00224B2B" w:rsidRPr="00224B2B" w14:paraId="3C2C2CD0" w14:textId="77777777" w:rsidTr="00224B2B">
        <w:trPr>
          <w:trHeight w:val="300"/>
        </w:trPr>
        <w:tc>
          <w:tcPr>
            <w:tcW w:w="608" w:type="dxa"/>
            <w:shd w:val="clear" w:color="auto" w:fill="auto"/>
            <w:noWrap/>
            <w:vAlign w:val="bottom"/>
            <w:hideMark/>
          </w:tcPr>
          <w:p w14:paraId="0D05FE9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74</w:t>
            </w:r>
          </w:p>
        </w:tc>
        <w:tc>
          <w:tcPr>
            <w:tcW w:w="3958" w:type="dxa"/>
            <w:shd w:val="clear" w:color="auto" w:fill="auto"/>
            <w:noWrap/>
            <w:vAlign w:val="bottom"/>
            <w:hideMark/>
          </w:tcPr>
          <w:p w14:paraId="3A05BD9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IOGURTE NATURAL PRODUTO ELABORADO A PARTIR DE LEITE DESNATADO, COM VITAMINAS E CALCIO. CONSISTENCIA FIRME. POTES DE 170G COM ROTULO CONTENDO INFORMACAO NUTRICIONAL, INFORMACAO SOBRE GLUTEN, VALIDADE E LOTE. </w:t>
            </w:r>
          </w:p>
        </w:tc>
        <w:tc>
          <w:tcPr>
            <w:tcW w:w="1257" w:type="dxa"/>
            <w:shd w:val="clear" w:color="auto" w:fill="auto"/>
            <w:noWrap/>
            <w:vAlign w:val="bottom"/>
            <w:hideMark/>
          </w:tcPr>
          <w:p w14:paraId="0946A9D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6EF479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549B6B6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5,25</w:t>
            </w:r>
          </w:p>
        </w:tc>
      </w:tr>
      <w:tr w:rsidR="00224B2B" w:rsidRPr="00224B2B" w14:paraId="23AF82EB" w14:textId="77777777" w:rsidTr="00224B2B">
        <w:trPr>
          <w:trHeight w:val="300"/>
        </w:trPr>
        <w:tc>
          <w:tcPr>
            <w:tcW w:w="608" w:type="dxa"/>
            <w:shd w:val="clear" w:color="auto" w:fill="auto"/>
            <w:noWrap/>
            <w:vAlign w:val="bottom"/>
            <w:hideMark/>
          </w:tcPr>
          <w:p w14:paraId="30DA8B6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75</w:t>
            </w:r>
          </w:p>
        </w:tc>
        <w:tc>
          <w:tcPr>
            <w:tcW w:w="3958" w:type="dxa"/>
            <w:shd w:val="clear" w:color="auto" w:fill="auto"/>
            <w:noWrap/>
            <w:vAlign w:val="bottom"/>
            <w:hideMark/>
          </w:tcPr>
          <w:p w14:paraId="4B23170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LEITE CONDENSADO TIPO: TRADICIONAL. COMPOSICAO BASICA: LEITE SEMIDESNATADO, ACUCAR E LACTOSE. EMBALAGEM COM 395G. </w:t>
            </w:r>
          </w:p>
        </w:tc>
        <w:tc>
          <w:tcPr>
            <w:tcW w:w="1257" w:type="dxa"/>
            <w:shd w:val="clear" w:color="auto" w:fill="auto"/>
            <w:noWrap/>
            <w:vAlign w:val="bottom"/>
            <w:hideMark/>
          </w:tcPr>
          <w:p w14:paraId="1C3675B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04F3DC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2B01FA0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8,13</w:t>
            </w:r>
          </w:p>
        </w:tc>
      </w:tr>
      <w:tr w:rsidR="00224B2B" w:rsidRPr="00224B2B" w14:paraId="5F14239D" w14:textId="77777777" w:rsidTr="00224B2B">
        <w:trPr>
          <w:trHeight w:val="300"/>
        </w:trPr>
        <w:tc>
          <w:tcPr>
            <w:tcW w:w="608" w:type="dxa"/>
            <w:shd w:val="clear" w:color="auto" w:fill="auto"/>
            <w:noWrap/>
            <w:vAlign w:val="bottom"/>
            <w:hideMark/>
          </w:tcPr>
          <w:p w14:paraId="30D8AAD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76</w:t>
            </w:r>
          </w:p>
        </w:tc>
        <w:tc>
          <w:tcPr>
            <w:tcW w:w="3958" w:type="dxa"/>
            <w:shd w:val="clear" w:color="auto" w:fill="auto"/>
            <w:noWrap/>
            <w:vAlign w:val="bottom"/>
            <w:hideMark/>
          </w:tcPr>
          <w:p w14:paraId="031E077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LEITE CONDENSADO ZERO LACTOSE TIPO: TRADICIONAL. COMPOSICAO BASICA: LEITE SEMIDESNATADO, ACUCAR E LACTOSE. EMBALAGEM COM 395G. </w:t>
            </w:r>
          </w:p>
        </w:tc>
        <w:tc>
          <w:tcPr>
            <w:tcW w:w="1257" w:type="dxa"/>
            <w:shd w:val="clear" w:color="auto" w:fill="auto"/>
            <w:noWrap/>
            <w:vAlign w:val="bottom"/>
            <w:hideMark/>
          </w:tcPr>
          <w:p w14:paraId="32113D8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A71D04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5B4F8CF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10,99</w:t>
            </w:r>
          </w:p>
        </w:tc>
      </w:tr>
      <w:tr w:rsidR="00224B2B" w:rsidRPr="00224B2B" w14:paraId="2E5C8015" w14:textId="77777777" w:rsidTr="00224B2B">
        <w:trPr>
          <w:trHeight w:val="300"/>
        </w:trPr>
        <w:tc>
          <w:tcPr>
            <w:tcW w:w="608" w:type="dxa"/>
            <w:shd w:val="clear" w:color="auto" w:fill="auto"/>
            <w:noWrap/>
            <w:vAlign w:val="bottom"/>
            <w:hideMark/>
          </w:tcPr>
          <w:p w14:paraId="00B8CDA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77</w:t>
            </w:r>
          </w:p>
        </w:tc>
        <w:tc>
          <w:tcPr>
            <w:tcW w:w="3958" w:type="dxa"/>
            <w:shd w:val="clear" w:color="auto" w:fill="auto"/>
            <w:noWrap/>
            <w:vAlign w:val="bottom"/>
            <w:hideMark/>
          </w:tcPr>
          <w:p w14:paraId="4CB533D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LEITE DE COCO, PARA USO CULINARIO, DE ORIGEM VEGETAL, SEM ACUCAR E SEM LACTOSE. EMBALAGEM DE 200 ML. </w:t>
            </w:r>
          </w:p>
        </w:tc>
        <w:tc>
          <w:tcPr>
            <w:tcW w:w="1257" w:type="dxa"/>
            <w:shd w:val="clear" w:color="auto" w:fill="auto"/>
            <w:noWrap/>
            <w:vAlign w:val="bottom"/>
            <w:hideMark/>
          </w:tcPr>
          <w:p w14:paraId="5E937CB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B24CFE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2E488CB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6,41</w:t>
            </w:r>
          </w:p>
        </w:tc>
      </w:tr>
      <w:tr w:rsidR="00224B2B" w:rsidRPr="00224B2B" w14:paraId="41B6FAFE" w14:textId="77777777" w:rsidTr="00224B2B">
        <w:trPr>
          <w:trHeight w:val="300"/>
        </w:trPr>
        <w:tc>
          <w:tcPr>
            <w:tcW w:w="608" w:type="dxa"/>
            <w:shd w:val="clear" w:color="auto" w:fill="auto"/>
            <w:noWrap/>
            <w:vAlign w:val="bottom"/>
            <w:hideMark/>
          </w:tcPr>
          <w:p w14:paraId="7DB5B51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78</w:t>
            </w:r>
          </w:p>
        </w:tc>
        <w:tc>
          <w:tcPr>
            <w:tcW w:w="3958" w:type="dxa"/>
            <w:shd w:val="clear" w:color="auto" w:fill="auto"/>
            <w:noWrap/>
            <w:vAlign w:val="bottom"/>
            <w:hideMark/>
          </w:tcPr>
          <w:p w14:paraId="3EF2574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LEITE EM PO INTEGRAL, CARACTERISTICAS TECNICAS: LEITE EM PO INTEGRAL, </w:t>
            </w:r>
            <w:r w:rsidRPr="00224B2B">
              <w:rPr>
                <w:rFonts w:ascii="Calibri" w:hAnsi="Calibri" w:cs="Calibri"/>
                <w:color w:val="000000"/>
                <w:sz w:val="22"/>
                <w:szCs w:val="22"/>
              </w:rPr>
              <w:lastRenderedPageBreak/>
              <w:t xml:space="preserve">INSTANTANEO. EMBALAGEM: ALUMINIZADA, INTACTA, BEM VEDADA, CONTENDO 400 G DO PRODUTO. </w:t>
            </w:r>
          </w:p>
        </w:tc>
        <w:tc>
          <w:tcPr>
            <w:tcW w:w="1257" w:type="dxa"/>
            <w:shd w:val="clear" w:color="auto" w:fill="auto"/>
            <w:noWrap/>
            <w:vAlign w:val="bottom"/>
            <w:hideMark/>
          </w:tcPr>
          <w:p w14:paraId="720A2F2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KG</w:t>
            </w:r>
          </w:p>
        </w:tc>
        <w:tc>
          <w:tcPr>
            <w:tcW w:w="1538" w:type="dxa"/>
            <w:shd w:val="clear" w:color="auto" w:fill="auto"/>
            <w:noWrap/>
            <w:vAlign w:val="bottom"/>
            <w:hideMark/>
          </w:tcPr>
          <w:p w14:paraId="0BBFE38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5B879AE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18,33</w:t>
            </w:r>
          </w:p>
        </w:tc>
      </w:tr>
      <w:tr w:rsidR="00224B2B" w:rsidRPr="00224B2B" w14:paraId="150092F9" w14:textId="77777777" w:rsidTr="00224B2B">
        <w:trPr>
          <w:trHeight w:val="300"/>
        </w:trPr>
        <w:tc>
          <w:tcPr>
            <w:tcW w:w="608" w:type="dxa"/>
            <w:shd w:val="clear" w:color="auto" w:fill="auto"/>
            <w:noWrap/>
            <w:vAlign w:val="bottom"/>
            <w:hideMark/>
          </w:tcPr>
          <w:p w14:paraId="40BC33E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79</w:t>
            </w:r>
          </w:p>
        </w:tc>
        <w:tc>
          <w:tcPr>
            <w:tcW w:w="3958" w:type="dxa"/>
            <w:shd w:val="clear" w:color="auto" w:fill="auto"/>
            <w:noWrap/>
            <w:vAlign w:val="bottom"/>
            <w:hideMark/>
          </w:tcPr>
          <w:p w14:paraId="0F1F1AA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LEITE EM PO, ZERO LACTOSE, LEITE EM PO INTEGRAL. EMBALAGEM COM 400 G. </w:t>
            </w:r>
          </w:p>
        </w:tc>
        <w:tc>
          <w:tcPr>
            <w:tcW w:w="1257" w:type="dxa"/>
            <w:shd w:val="clear" w:color="auto" w:fill="auto"/>
            <w:noWrap/>
            <w:vAlign w:val="bottom"/>
            <w:hideMark/>
          </w:tcPr>
          <w:p w14:paraId="374F33D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7483B20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w:t>
            </w:r>
          </w:p>
        </w:tc>
        <w:tc>
          <w:tcPr>
            <w:tcW w:w="1843" w:type="dxa"/>
            <w:shd w:val="clear" w:color="auto" w:fill="auto"/>
            <w:noWrap/>
            <w:vAlign w:val="bottom"/>
            <w:hideMark/>
          </w:tcPr>
          <w:p w14:paraId="7B511C2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25,99</w:t>
            </w:r>
          </w:p>
        </w:tc>
      </w:tr>
      <w:tr w:rsidR="00224B2B" w:rsidRPr="00224B2B" w14:paraId="071AA06A" w14:textId="77777777" w:rsidTr="00224B2B">
        <w:trPr>
          <w:trHeight w:val="300"/>
        </w:trPr>
        <w:tc>
          <w:tcPr>
            <w:tcW w:w="608" w:type="dxa"/>
            <w:shd w:val="clear" w:color="auto" w:fill="auto"/>
            <w:noWrap/>
            <w:vAlign w:val="bottom"/>
            <w:hideMark/>
          </w:tcPr>
          <w:p w14:paraId="4085F5E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w:t>
            </w:r>
          </w:p>
        </w:tc>
        <w:tc>
          <w:tcPr>
            <w:tcW w:w="3958" w:type="dxa"/>
            <w:shd w:val="clear" w:color="auto" w:fill="auto"/>
            <w:noWrap/>
            <w:vAlign w:val="bottom"/>
            <w:hideMark/>
          </w:tcPr>
          <w:p w14:paraId="6E38B9D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LEITE SEM LACTOSE, UHT, SEMIDESNATADO, ZERO LACTOSE. EMBALAGEM DE 1 LITRO </w:t>
            </w:r>
          </w:p>
        </w:tc>
        <w:tc>
          <w:tcPr>
            <w:tcW w:w="1257" w:type="dxa"/>
            <w:shd w:val="clear" w:color="auto" w:fill="auto"/>
            <w:noWrap/>
            <w:vAlign w:val="bottom"/>
            <w:hideMark/>
          </w:tcPr>
          <w:p w14:paraId="113DB1F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06E204C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180</w:t>
            </w:r>
          </w:p>
        </w:tc>
        <w:tc>
          <w:tcPr>
            <w:tcW w:w="1843" w:type="dxa"/>
            <w:shd w:val="clear" w:color="auto" w:fill="auto"/>
            <w:noWrap/>
            <w:vAlign w:val="bottom"/>
            <w:hideMark/>
          </w:tcPr>
          <w:p w14:paraId="27DD7C1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8,00</w:t>
            </w:r>
          </w:p>
        </w:tc>
      </w:tr>
      <w:tr w:rsidR="00224B2B" w:rsidRPr="00224B2B" w14:paraId="426F0DC8" w14:textId="77777777" w:rsidTr="00224B2B">
        <w:trPr>
          <w:trHeight w:val="300"/>
        </w:trPr>
        <w:tc>
          <w:tcPr>
            <w:tcW w:w="608" w:type="dxa"/>
            <w:shd w:val="clear" w:color="auto" w:fill="auto"/>
            <w:noWrap/>
            <w:vAlign w:val="bottom"/>
            <w:hideMark/>
          </w:tcPr>
          <w:p w14:paraId="4C4A924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81</w:t>
            </w:r>
          </w:p>
        </w:tc>
        <w:tc>
          <w:tcPr>
            <w:tcW w:w="3958" w:type="dxa"/>
            <w:shd w:val="clear" w:color="auto" w:fill="auto"/>
            <w:noWrap/>
            <w:vAlign w:val="bottom"/>
            <w:hideMark/>
          </w:tcPr>
          <w:p w14:paraId="63DAB97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LEITE UHT, SEMIDESNATADO, ACONDICIONADO EM EMBALAGENS TETRA PARK DE 1 LITRO, CONTENDO IDENTIFICACAO DO PRODUTO, ROTULO COM INGREDIENTES, VALOR NUTRICIONAL, PESO, FABRICANTE, DATA DE FABRICACAO E VALIDADE. DEVE APRESENTAR, NO MAXIMO, 1,2G DE GORDURAS SATURADAS POR PORCAO DE 200ML. VALIDADE MINIMA DE 3 MESES A CONTAR DA DATA DE ENTREGA. EMBALAGEM DE 1 LITRO. </w:t>
            </w:r>
          </w:p>
        </w:tc>
        <w:tc>
          <w:tcPr>
            <w:tcW w:w="1257" w:type="dxa"/>
            <w:shd w:val="clear" w:color="auto" w:fill="auto"/>
            <w:noWrap/>
            <w:vAlign w:val="bottom"/>
            <w:hideMark/>
          </w:tcPr>
          <w:p w14:paraId="5909AD8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352B65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300</w:t>
            </w:r>
          </w:p>
        </w:tc>
        <w:tc>
          <w:tcPr>
            <w:tcW w:w="1843" w:type="dxa"/>
            <w:shd w:val="clear" w:color="auto" w:fill="auto"/>
            <w:noWrap/>
            <w:vAlign w:val="bottom"/>
            <w:hideMark/>
          </w:tcPr>
          <w:p w14:paraId="772AC89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7,26</w:t>
            </w:r>
          </w:p>
        </w:tc>
      </w:tr>
      <w:tr w:rsidR="00224B2B" w:rsidRPr="00224B2B" w14:paraId="3D6F5FA3" w14:textId="77777777" w:rsidTr="00224B2B">
        <w:trPr>
          <w:trHeight w:val="300"/>
        </w:trPr>
        <w:tc>
          <w:tcPr>
            <w:tcW w:w="608" w:type="dxa"/>
            <w:shd w:val="clear" w:color="auto" w:fill="auto"/>
            <w:noWrap/>
            <w:vAlign w:val="bottom"/>
            <w:hideMark/>
          </w:tcPr>
          <w:p w14:paraId="2B8DB0D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82</w:t>
            </w:r>
          </w:p>
        </w:tc>
        <w:tc>
          <w:tcPr>
            <w:tcW w:w="3958" w:type="dxa"/>
            <w:shd w:val="clear" w:color="auto" w:fill="auto"/>
            <w:noWrap/>
            <w:vAlign w:val="bottom"/>
            <w:hideMark/>
          </w:tcPr>
          <w:p w14:paraId="75C6E6E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LENTILHA TIPO 1. GRAOS DE TAMANHO E FORMAS NATURAIS, LIMPOS, ISENTO DE MATERIAL TERROSO, SUJIDADES E MISTURAS DE OUTRAS VARIEDADES. ACONDICIONADOS EM PACOTES DE POLIPROPILENO TRANSPARENTE. EMBALAGEM DE 500G. </w:t>
            </w:r>
          </w:p>
        </w:tc>
        <w:tc>
          <w:tcPr>
            <w:tcW w:w="1257" w:type="dxa"/>
            <w:shd w:val="clear" w:color="auto" w:fill="auto"/>
            <w:noWrap/>
            <w:vAlign w:val="bottom"/>
            <w:hideMark/>
          </w:tcPr>
          <w:p w14:paraId="6A95E75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13D9CFE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260980B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9,29</w:t>
            </w:r>
          </w:p>
        </w:tc>
      </w:tr>
      <w:tr w:rsidR="00224B2B" w:rsidRPr="00224B2B" w14:paraId="2A7C8BD7" w14:textId="77777777" w:rsidTr="00224B2B">
        <w:trPr>
          <w:trHeight w:val="300"/>
        </w:trPr>
        <w:tc>
          <w:tcPr>
            <w:tcW w:w="608" w:type="dxa"/>
            <w:shd w:val="clear" w:color="auto" w:fill="auto"/>
            <w:noWrap/>
            <w:vAlign w:val="bottom"/>
            <w:hideMark/>
          </w:tcPr>
          <w:p w14:paraId="5778E41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83</w:t>
            </w:r>
          </w:p>
        </w:tc>
        <w:tc>
          <w:tcPr>
            <w:tcW w:w="3958" w:type="dxa"/>
            <w:shd w:val="clear" w:color="auto" w:fill="auto"/>
            <w:noWrap/>
            <w:vAlign w:val="bottom"/>
            <w:hideMark/>
          </w:tcPr>
          <w:p w14:paraId="53D33E9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LINHACA, SEMENTE COM VALIDADE MINIMA DE 2 MESES. EMBALAGEM DE 200 G. </w:t>
            </w:r>
          </w:p>
        </w:tc>
        <w:tc>
          <w:tcPr>
            <w:tcW w:w="1257" w:type="dxa"/>
            <w:shd w:val="clear" w:color="auto" w:fill="auto"/>
            <w:noWrap/>
            <w:vAlign w:val="bottom"/>
            <w:hideMark/>
          </w:tcPr>
          <w:p w14:paraId="6A15FB5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857ADB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06B11EE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8,99</w:t>
            </w:r>
          </w:p>
        </w:tc>
      </w:tr>
      <w:tr w:rsidR="00224B2B" w:rsidRPr="00224B2B" w14:paraId="56467054" w14:textId="77777777" w:rsidTr="00224B2B">
        <w:trPr>
          <w:trHeight w:val="300"/>
        </w:trPr>
        <w:tc>
          <w:tcPr>
            <w:tcW w:w="608" w:type="dxa"/>
            <w:shd w:val="clear" w:color="auto" w:fill="auto"/>
            <w:noWrap/>
            <w:vAlign w:val="bottom"/>
            <w:hideMark/>
          </w:tcPr>
          <w:p w14:paraId="2BB2A5C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84</w:t>
            </w:r>
          </w:p>
        </w:tc>
        <w:tc>
          <w:tcPr>
            <w:tcW w:w="3958" w:type="dxa"/>
            <w:shd w:val="clear" w:color="auto" w:fill="auto"/>
            <w:noWrap/>
            <w:vAlign w:val="bottom"/>
            <w:hideMark/>
          </w:tcPr>
          <w:p w14:paraId="7F8F061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MACA FUJI, VERMELHA, FRESCA, INTEIRA E SA, COM POLPA INTACTA MACA FUJI, VERMELHA, FRESCA, INTEIRA E SA, COM POLPA INTACTA, NO PONTO DE MATURACAO ADEQUADO PARA O CONSUMO, COM COLORACAO E TAMANHOS UNIFORMES TIPICOS DA VARIEDADE, SEM RACHADURAS OU CORTES NA CASCA, MANCHAS, MACHUCADURAS, BOLORES, ENFERMIDADES OU OUTROS DEFEITOS QUE POSSAM ALTERAR SUA APARENCIA, QUALIDADE E UTILIZACAO. </w:t>
            </w:r>
          </w:p>
        </w:tc>
        <w:tc>
          <w:tcPr>
            <w:tcW w:w="1257" w:type="dxa"/>
            <w:shd w:val="clear" w:color="auto" w:fill="auto"/>
            <w:noWrap/>
            <w:vAlign w:val="bottom"/>
            <w:hideMark/>
          </w:tcPr>
          <w:p w14:paraId="2CEA1DD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2C87877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900</w:t>
            </w:r>
          </w:p>
        </w:tc>
        <w:tc>
          <w:tcPr>
            <w:tcW w:w="1843" w:type="dxa"/>
            <w:shd w:val="clear" w:color="auto" w:fill="auto"/>
            <w:noWrap/>
            <w:vAlign w:val="bottom"/>
            <w:hideMark/>
          </w:tcPr>
          <w:p w14:paraId="6664A93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12,83</w:t>
            </w:r>
          </w:p>
        </w:tc>
      </w:tr>
      <w:tr w:rsidR="00224B2B" w:rsidRPr="00224B2B" w14:paraId="44B6D9F0" w14:textId="77777777" w:rsidTr="00224B2B">
        <w:trPr>
          <w:trHeight w:val="300"/>
        </w:trPr>
        <w:tc>
          <w:tcPr>
            <w:tcW w:w="608" w:type="dxa"/>
            <w:shd w:val="clear" w:color="auto" w:fill="auto"/>
            <w:noWrap/>
            <w:vAlign w:val="bottom"/>
            <w:hideMark/>
          </w:tcPr>
          <w:p w14:paraId="099CA1B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85</w:t>
            </w:r>
          </w:p>
        </w:tc>
        <w:tc>
          <w:tcPr>
            <w:tcW w:w="3958" w:type="dxa"/>
            <w:shd w:val="clear" w:color="auto" w:fill="auto"/>
            <w:noWrap/>
            <w:vAlign w:val="bottom"/>
            <w:hideMark/>
          </w:tcPr>
          <w:p w14:paraId="58F4F14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MAIONESE CONTENDO OS SEGUINTES INGREDIENTES: OLEO VEGETAL E OVOS PASTEURIZADOS ENTRE OUTROS. EMBALAGEM: O PRODUTO DEVERA ESTAR ACONDICIONADO EM EMBALAGEM CARTONADA, COM PESO LIQUIDO DE 500 GRAMAS E EM EMBALAGEM SECUNDARIA </w:t>
            </w:r>
            <w:r w:rsidRPr="00224B2B">
              <w:rPr>
                <w:rFonts w:ascii="Calibri" w:hAnsi="Calibri" w:cs="Calibri"/>
                <w:color w:val="000000"/>
                <w:sz w:val="22"/>
                <w:szCs w:val="22"/>
              </w:rPr>
              <w:lastRenderedPageBreak/>
              <w:t xml:space="preserve">CONFORME EMBALAGEM DO FORNECEDOR. ROTULAGEM: AS EMBALAGENS DEVERAO SER ROTULADAS DE ACORDO COM A LEGISLACAO VIGENTE. VALIDADE: PRAZO DE VALIDADE MINIMO DE 12 (DOZE) MESES APOS A ENTREGA. </w:t>
            </w:r>
          </w:p>
        </w:tc>
        <w:tc>
          <w:tcPr>
            <w:tcW w:w="1257" w:type="dxa"/>
            <w:shd w:val="clear" w:color="auto" w:fill="auto"/>
            <w:noWrap/>
            <w:vAlign w:val="bottom"/>
            <w:hideMark/>
          </w:tcPr>
          <w:p w14:paraId="47D8032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KG</w:t>
            </w:r>
          </w:p>
        </w:tc>
        <w:tc>
          <w:tcPr>
            <w:tcW w:w="1538" w:type="dxa"/>
            <w:shd w:val="clear" w:color="auto" w:fill="auto"/>
            <w:noWrap/>
            <w:vAlign w:val="bottom"/>
            <w:hideMark/>
          </w:tcPr>
          <w:p w14:paraId="44FF013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05DF288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8,82</w:t>
            </w:r>
          </w:p>
        </w:tc>
      </w:tr>
      <w:tr w:rsidR="00224B2B" w:rsidRPr="00224B2B" w14:paraId="4EC0C4EA" w14:textId="77777777" w:rsidTr="00224B2B">
        <w:trPr>
          <w:trHeight w:val="300"/>
        </w:trPr>
        <w:tc>
          <w:tcPr>
            <w:tcW w:w="608" w:type="dxa"/>
            <w:shd w:val="clear" w:color="auto" w:fill="auto"/>
            <w:noWrap/>
            <w:vAlign w:val="bottom"/>
            <w:hideMark/>
          </w:tcPr>
          <w:p w14:paraId="10BB0D1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86</w:t>
            </w:r>
          </w:p>
        </w:tc>
        <w:tc>
          <w:tcPr>
            <w:tcW w:w="3958" w:type="dxa"/>
            <w:shd w:val="clear" w:color="auto" w:fill="auto"/>
            <w:noWrap/>
            <w:vAlign w:val="bottom"/>
            <w:hideMark/>
          </w:tcPr>
          <w:p w14:paraId="72F1032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MAMAO FORMOSA MAMAO FORMOSA, FRESCO, INTEIRO, E SAO, COM POLPA INTACTA, NO PONTO DE MATURACAO ADEQUADO PARA O CONSUMO, COM COLORACAO E TAMANHOS UNIFORMES TIPICOS DA VARIEDADE, SEM RACHADURAS OU CORTES NA CASCA, MANCHAS, MACHUCADURAS, BOLORES, ENFERMIDADES OU OUTROS DEFEITOS QUE POSSAM ALTERAR SUA APARENCIA, QUALIDADE E UTILIZACAO. </w:t>
            </w:r>
          </w:p>
        </w:tc>
        <w:tc>
          <w:tcPr>
            <w:tcW w:w="1257" w:type="dxa"/>
            <w:shd w:val="clear" w:color="auto" w:fill="auto"/>
            <w:noWrap/>
            <w:vAlign w:val="bottom"/>
            <w:hideMark/>
          </w:tcPr>
          <w:p w14:paraId="23125E3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2B5FBD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320</w:t>
            </w:r>
          </w:p>
        </w:tc>
        <w:tc>
          <w:tcPr>
            <w:tcW w:w="1843" w:type="dxa"/>
            <w:shd w:val="clear" w:color="auto" w:fill="auto"/>
            <w:noWrap/>
            <w:vAlign w:val="bottom"/>
            <w:hideMark/>
          </w:tcPr>
          <w:p w14:paraId="6A8B2AF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12,16</w:t>
            </w:r>
          </w:p>
        </w:tc>
      </w:tr>
      <w:tr w:rsidR="00224B2B" w:rsidRPr="00224B2B" w14:paraId="63CA3142" w14:textId="77777777" w:rsidTr="00224B2B">
        <w:trPr>
          <w:trHeight w:val="300"/>
        </w:trPr>
        <w:tc>
          <w:tcPr>
            <w:tcW w:w="608" w:type="dxa"/>
            <w:shd w:val="clear" w:color="auto" w:fill="auto"/>
            <w:noWrap/>
            <w:vAlign w:val="bottom"/>
            <w:hideMark/>
          </w:tcPr>
          <w:p w14:paraId="7D6A397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87</w:t>
            </w:r>
          </w:p>
        </w:tc>
        <w:tc>
          <w:tcPr>
            <w:tcW w:w="3958" w:type="dxa"/>
            <w:shd w:val="clear" w:color="auto" w:fill="auto"/>
            <w:noWrap/>
            <w:vAlign w:val="bottom"/>
            <w:hideMark/>
          </w:tcPr>
          <w:p w14:paraId="6F2B129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MANGA, FRUTA DE QUALIDADE ASPECTO GLOBOSO, ACONDICIONAR FRUTOS MADUROS, COR PROPRIA, CLASSIFICADA COMO FRUTA COM POLPA FIRME E INTACTA, ISENTA DE ENFERMIDADES, COM BOA QUALIDADE, LIVRE DE RESIDUOS DE FERTILIZANTES, SUJIDADES, DEFENSIVOS, PARASITAS, LARVAS, SEM LESOES DE ORIGEM FISICA E MECANICA. </w:t>
            </w:r>
          </w:p>
        </w:tc>
        <w:tc>
          <w:tcPr>
            <w:tcW w:w="1257" w:type="dxa"/>
            <w:shd w:val="clear" w:color="auto" w:fill="auto"/>
            <w:noWrap/>
            <w:vAlign w:val="bottom"/>
            <w:hideMark/>
          </w:tcPr>
          <w:p w14:paraId="627644C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6E39C9E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280</w:t>
            </w:r>
          </w:p>
        </w:tc>
        <w:tc>
          <w:tcPr>
            <w:tcW w:w="1843" w:type="dxa"/>
            <w:shd w:val="clear" w:color="auto" w:fill="auto"/>
            <w:noWrap/>
            <w:vAlign w:val="bottom"/>
            <w:hideMark/>
          </w:tcPr>
          <w:p w14:paraId="3A04936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9,96</w:t>
            </w:r>
          </w:p>
        </w:tc>
      </w:tr>
      <w:tr w:rsidR="00224B2B" w:rsidRPr="00224B2B" w14:paraId="31211343" w14:textId="77777777" w:rsidTr="00224B2B">
        <w:trPr>
          <w:trHeight w:val="300"/>
        </w:trPr>
        <w:tc>
          <w:tcPr>
            <w:tcW w:w="608" w:type="dxa"/>
            <w:shd w:val="clear" w:color="auto" w:fill="auto"/>
            <w:noWrap/>
            <w:vAlign w:val="bottom"/>
            <w:hideMark/>
          </w:tcPr>
          <w:p w14:paraId="02E8946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88</w:t>
            </w:r>
          </w:p>
        </w:tc>
        <w:tc>
          <w:tcPr>
            <w:tcW w:w="3958" w:type="dxa"/>
            <w:shd w:val="clear" w:color="auto" w:fill="auto"/>
            <w:noWrap/>
            <w:vAlign w:val="bottom"/>
            <w:hideMark/>
          </w:tcPr>
          <w:p w14:paraId="2F91DB6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MASSA COM OVOS - CABELO DE ANJO CABELO DE ANJO, EMBALAGEM: PLASTICA, TRANSPARENTE, RESISTENTE, BEM VEDADA, CONTENDO 500G, ISENTO DE QUALQUER SUBSTANCIA ESTRANHA OU NOCIVA. PRAZO DE VALIDADE MINIMO 12 MESES A CONTAR A PARTIR DA DATA DE ENTREGA. </w:t>
            </w:r>
          </w:p>
        </w:tc>
        <w:tc>
          <w:tcPr>
            <w:tcW w:w="1257" w:type="dxa"/>
            <w:shd w:val="clear" w:color="auto" w:fill="auto"/>
            <w:noWrap/>
            <w:vAlign w:val="bottom"/>
            <w:hideMark/>
          </w:tcPr>
          <w:p w14:paraId="099BE4A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C9FB56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55FF2F5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7,83</w:t>
            </w:r>
          </w:p>
        </w:tc>
      </w:tr>
      <w:tr w:rsidR="00224B2B" w:rsidRPr="00224B2B" w14:paraId="181D4242" w14:textId="77777777" w:rsidTr="00224B2B">
        <w:trPr>
          <w:trHeight w:val="300"/>
        </w:trPr>
        <w:tc>
          <w:tcPr>
            <w:tcW w:w="608" w:type="dxa"/>
            <w:shd w:val="clear" w:color="auto" w:fill="auto"/>
            <w:noWrap/>
            <w:vAlign w:val="bottom"/>
            <w:hideMark/>
          </w:tcPr>
          <w:p w14:paraId="7E984AC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89</w:t>
            </w:r>
          </w:p>
        </w:tc>
        <w:tc>
          <w:tcPr>
            <w:tcW w:w="3958" w:type="dxa"/>
            <w:shd w:val="clear" w:color="auto" w:fill="auto"/>
            <w:noWrap/>
            <w:vAlign w:val="bottom"/>
            <w:hideMark/>
          </w:tcPr>
          <w:p w14:paraId="337A352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MASSA COM OVOS - ESPAGUETE </w:t>
            </w:r>
            <w:proofErr w:type="spellStart"/>
            <w:r w:rsidRPr="00224B2B">
              <w:rPr>
                <w:rFonts w:ascii="Calibri" w:hAnsi="Calibri" w:cs="Calibri"/>
                <w:color w:val="000000"/>
                <w:sz w:val="22"/>
                <w:szCs w:val="22"/>
              </w:rPr>
              <w:t>ESPAGUETE</w:t>
            </w:r>
            <w:proofErr w:type="spellEnd"/>
            <w:r w:rsidRPr="00224B2B">
              <w:rPr>
                <w:rFonts w:ascii="Calibri" w:hAnsi="Calibri" w:cs="Calibri"/>
                <w:color w:val="000000"/>
                <w:sz w:val="22"/>
                <w:szCs w:val="22"/>
              </w:rPr>
              <w:t xml:space="preserve">, EMBALAGEM: PLASTICA, TRANSPARENTE, RESISTENTE, BEM VEDADA, CONTENDO 500G, ISENTO DE QUALQUER SUBSTANCIA ESTRANHA OU NOCIVA. PRAZO DE VALIDADE MINIMO 12 MESES A CONTAR A PARTIR DA DATA DE ENTREGA. </w:t>
            </w:r>
          </w:p>
        </w:tc>
        <w:tc>
          <w:tcPr>
            <w:tcW w:w="1257" w:type="dxa"/>
            <w:shd w:val="clear" w:color="auto" w:fill="auto"/>
            <w:noWrap/>
            <w:vAlign w:val="bottom"/>
            <w:hideMark/>
          </w:tcPr>
          <w:p w14:paraId="7255BFC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EAA3DD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w:t>
            </w:r>
          </w:p>
        </w:tc>
        <w:tc>
          <w:tcPr>
            <w:tcW w:w="1843" w:type="dxa"/>
            <w:shd w:val="clear" w:color="auto" w:fill="auto"/>
            <w:noWrap/>
            <w:vAlign w:val="bottom"/>
            <w:hideMark/>
          </w:tcPr>
          <w:p w14:paraId="4413E66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5,99</w:t>
            </w:r>
          </w:p>
        </w:tc>
      </w:tr>
      <w:tr w:rsidR="00224B2B" w:rsidRPr="00224B2B" w14:paraId="0C5D407C" w14:textId="77777777" w:rsidTr="00224B2B">
        <w:trPr>
          <w:trHeight w:val="300"/>
        </w:trPr>
        <w:tc>
          <w:tcPr>
            <w:tcW w:w="608" w:type="dxa"/>
            <w:shd w:val="clear" w:color="auto" w:fill="auto"/>
            <w:noWrap/>
            <w:vAlign w:val="bottom"/>
            <w:hideMark/>
          </w:tcPr>
          <w:p w14:paraId="16E538F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3958" w:type="dxa"/>
            <w:shd w:val="clear" w:color="auto" w:fill="auto"/>
            <w:noWrap/>
            <w:vAlign w:val="bottom"/>
            <w:hideMark/>
          </w:tcPr>
          <w:p w14:paraId="72C7CB4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MASSA COM OVOS - MACARRAO TIPO PENNE MACARRAO TIPO PENNE, EMBALAGEM: PLASTICA, TRANSPARENTE, RESISTENTE, BEM VEDADA, CONTENDO 500G, ISENTO DE QUALQUER SUBSTANCIA ESTRANHA OU NOCIVA. PRAZO DE VALIDADE MINIMO 12 MESES A CONTAR A PARTIR DA DATA DE ENTREGA. </w:t>
            </w:r>
          </w:p>
        </w:tc>
        <w:tc>
          <w:tcPr>
            <w:tcW w:w="1257" w:type="dxa"/>
            <w:shd w:val="clear" w:color="auto" w:fill="auto"/>
            <w:noWrap/>
            <w:vAlign w:val="bottom"/>
            <w:hideMark/>
          </w:tcPr>
          <w:p w14:paraId="75CE315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0246D80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72DB4CA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6,66</w:t>
            </w:r>
          </w:p>
        </w:tc>
      </w:tr>
      <w:tr w:rsidR="00224B2B" w:rsidRPr="00224B2B" w14:paraId="0BF76F05" w14:textId="77777777" w:rsidTr="00224B2B">
        <w:trPr>
          <w:trHeight w:val="300"/>
        </w:trPr>
        <w:tc>
          <w:tcPr>
            <w:tcW w:w="608" w:type="dxa"/>
            <w:shd w:val="clear" w:color="auto" w:fill="auto"/>
            <w:noWrap/>
            <w:vAlign w:val="bottom"/>
            <w:hideMark/>
          </w:tcPr>
          <w:p w14:paraId="6588E6A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lastRenderedPageBreak/>
              <w:t>91</w:t>
            </w:r>
          </w:p>
        </w:tc>
        <w:tc>
          <w:tcPr>
            <w:tcW w:w="3958" w:type="dxa"/>
            <w:shd w:val="clear" w:color="auto" w:fill="auto"/>
            <w:noWrap/>
            <w:vAlign w:val="bottom"/>
            <w:hideMark/>
          </w:tcPr>
          <w:p w14:paraId="5005E8C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MASSA COM OVOS, PARAFUSO. EMBALAGEM PLASTICA, TRANSPARENTE, CONTENDO 500G. </w:t>
            </w:r>
          </w:p>
        </w:tc>
        <w:tc>
          <w:tcPr>
            <w:tcW w:w="1257" w:type="dxa"/>
            <w:shd w:val="clear" w:color="auto" w:fill="auto"/>
            <w:noWrap/>
            <w:vAlign w:val="bottom"/>
            <w:hideMark/>
          </w:tcPr>
          <w:p w14:paraId="0DC06FD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A8F588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58433F0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6,66</w:t>
            </w:r>
          </w:p>
        </w:tc>
      </w:tr>
      <w:tr w:rsidR="00224B2B" w:rsidRPr="00224B2B" w14:paraId="6E390C28" w14:textId="77777777" w:rsidTr="00224B2B">
        <w:trPr>
          <w:trHeight w:val="300"/>
        </w:trPr>
        <w:tc>
          <w:tcPr>
            <w:tcW w:w="608" w:type="dxa"/>
            <w:shd w:val="clear" w:color="auto" w:fill="auto"/>
            <w:noWrap/>
            <w:vAlign w:val="bottom"/>
            <w:hideMark/>
          </w:tcPr>
          <w:p w14:paraId="501DEA3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92</w:t>
            </w:r>
          </w:p>
        </w:tc>
        <w:tc>
          <w:tcPr>
            <w:tcW w:w="3958" w:type="dxa"/>
            <w:shd w:val="clear" w:color="auto" w:fill="auto"/>
            <w:noWrap/>
            <w:vAlign w:val="bottom"/>
            <w:hideMark/>
          </w:tcPr>
          <w:p w14:paraId="26B0020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MASSA DE ARROZ SEM GLUTEN ESPAGUETE, INGREDIENTES BASICOS: ARROZ E CURCUMA. DEVE APRESENTAR, NO MINIMO, 1G DE FIBRA POR PORCAO DE 80G. PACOTE DE 500G. </w:t>
            </w:r>
          </w:p>
        </w:tc>
        <w:tc>
          <w:tcPr>
            <w:tcW w:w="1257" w:type="dxa"/>
            <w:shd w:val="clear" w:color="auto" w:fill="auto"/>
            <w:noWrap/>
            <w:vAlign w:val="bottom"/>
            <w:hideMark/>
          </w:tcPr>
          <w:p w14:paraId="494A6E2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4771B7E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70A9B11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10,00</w:t>
            </w:r>
          </w:p>
        </w:tc>
      </w:tr>
      <w:tr w:rsidR="00224B2B" w:rsidRPr="00224B2B" w14:paraId="6992451B" w14:textId="77777777" w:rsidTr="00224B2B">
        <w:trPr>
          <w:trHeight w:val="300"/>
        </w:trPr>
        <w:tc>
          <w:tcPr>
            <w:tcW w:w="608" w:type="dxa"/>
            <w:shd w:val="clear" w:color="auto" w:fill="auto"/>
            <w:noWrap/>
            <w:vAlign w:val="bottom"/>
            <w:hideMark/>
          </w:tcPr>
          <w:p w14:paraId="5B1FA17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93</w:t>
            </w:r>
          </w:p>
        </w:tc>
        <w:tc>
          <w:tcPr>
            <w:tcW w:w="3958" w:type="dxa"/>
            <w:shd w:val="clear" w:color="auto" w:fill="auto"/>
            <w:noWrap/>
            <w:vAlign w:val="bottom"/>
            <w:hideMark/>
          </w:tcPr>
          <w:p w14:paraId="6781741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MASSA DE SEMOLA PARAFUSO, COM VEGETAIS. DEVE APRESENTAR, NO MINIMO, 2,6G DE FIBRA POR PORCAO DE 80G. PACOTE DE 500G. </w:t>
            </w:r>
          </w:p>
        </w:tc>
        <w:tc>
          <w:tcPr>
            <w:tcW w:w="1257" w:type="dxa"/>
            <w:shd w:val="clear" w:color="auto" w:fill="auto"/>
            <w:noWrap/>
            <w:vAlign w:val="bottom"/>
            <w:hideMark/>
          </w:tcPr>
          <w:p w14:paraId="6C509DB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BBEF76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1827065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8,33</w:t>
            </w:r>
          </w:p>
        </w:tc>
      </w:tr>
      <w:tr w:rsidR="00224B2B" w:rsidRPr="00224B2B" w14:paraId="56580DAC" w14:textId="77777777" w:rsidTr="00224B2B">
        <w:trPr>
          <w:trHeight w:val="300"/>
        </w:trPr>
        <w:tc>
          <w:tcPr>
            <w:tcW w:w="608" w:type="dxa"/>
            <w:shd w:val="clear" w:color="auto" w:fill="auto"/>
            <w:noWrap/>
            <w:vAlign w:val="bottom"/>
            <w:hideMark/>
          </w:tcPr>
          <w:p w14:paraId="50E74F4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94</w:t>
            </w:r>
          </w:p>
        </w:tc>
        <w:tc>
          <w:tcPr>
            <w:tcW w:w="3958" w:type="dxa"/>
            <w:shd w:val="clear" w:color="auto" w:fill="auto"/>
            <w:noWrap/>
            <w:vAlign w:val="bottom"/>
            <w:hideMark/>
          </w:tcPr>
          <w:p w14:paraId="54D8698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MASSA PARA LASANHA PRE-COZIDA, A BASE DE FARINHA DE TRIGO ENRIQUECIDA COM FERRO E ACIDO FOLICO,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SAL E ACUCAR. SEPARADA COM FILME PLASTICO EM EMBALAGEM DE 500G, MANTIDA SOB REFRIGERACAO ATE 7 C. </w:t>
            </w:r>
          </w:p>
        </w:tc>
        <w:tc>
          <w:tcPr>
            <w:tcW w:w="1257" w:type="dxa"/>
            <w:shd w:val="clear" w:color="auto" w:fill="auto"/>
            <w:noWrap/>
            <w:vAlign w:val="bottom"/>
            <w:hideMark/>
          </w:tcPr>
          <w:p w14:paraId="0D56002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7504E9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1EE3540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7,96</w:t>
            </w:r>
          </w:p>
        </w:tc>
      </w:tr>
      <w:tr w:rsidR="00224B2B" w:rsidRPr="00224B2B" w14:paraId="494CE9FF" w14:textId="77777777" w:rsidTr="00224B2B">
        <w:trPr>
          <w:trHeight w:val="300"/>
        </w:trPr>
        <w:tc>
          <w:tcPr>
            <w:tcW w:w="608" w:type="dxa"/>
            <w:shd w:val="clear" w:color="auto" w:fill="auto"/>
            <w:noWrap/>
            <w:vAlign w:val="bottom"/>
            <w:hideMark/>
          </w:tcPr>
          <w:p w14:paraId="35CFFD7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95</w:t>
            </w:r>
          </w:p>
        </w:tc>
        <w:tc>
          <w:tcPr>
            <w:tcW w:w="3958" w:type="dxa"/>
            <w:shd w:val="clear" w:color="auto" w:fill="auto"/>
            <w:noWrap/>
            <w:vAlign w:val="bottom"/>
            <w:hideMark/>
          </w:tcPr>
          <w:p w14:paraId="073C089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MELADO DERIVADO DA CANA DE ACUCAR, EMBALAGEM DE APROXIMADAMENTE 1 KG, PLASTICA COM TAMPA, LACRADA. </w:t>
            </w:r>
          </w:p>
        </w:tc>
        <w:tc>
          <w:tcPr>
            <w:tcW w:w="1257" w:type="dxa"/>
            <w:shd w:val="clear" w:color="auto" w:fill="auto"/>
            <w:noWrap/>
            <w:vAlign w:val="bottom"/>
            <w:hideMark/>
          </w:tcPr>
          <w:p w14:paraId="252339F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537384C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11B9D48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19,00</w:t>
            </w:r>
          </w:p>
        </w:tc>
      </w:tr>
      <w:tr w:rsidR="00224B2B" w:rsidRPr="00224B2B" w14:paraId="198BAA20" w14:textId="77777777" w:rsidTr="00224B2B">
        <w:trPr>
          <w:trHeight w:val="300"/>
        </w:trPr>
        <w:tc>
          <w:tcPr>
            <w:tcW w:w="608" w:type="dxa"/>
            <w:shd w:val="clear" w:color="auto" w:fill="auto"/>
            <w:noWrap/>
            <w:vAlign w:val="bottom"/>
            <w:hideMark/>
          </w:tcPr>
          <w:p w14:paraId="4022DC1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96</w:t>
            </w:r>
          </w:p>
        </w:tc>
        <w:tc>
          <w:tcPr>
            <w:tcW w:w="3958" w:type="dxa"/>
            <w:shd w:val="clear" w:color="auto" w:fill="auto"/>
            <w:noWrap/>
            <w:vAlign w:val="bottom"/>
            <w:hideMark/>
          </w:tcPr>
          <w:p w14:paraId="1461F78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MELANCIA, DOCE, COM CASCA, SEM RUPTURAS, DE BOA QUALIDADE </w:t>
            </w:r>
          </w:p>
        </w:tc>
        <w:tc>
          <w:tcPr>
            <w:tcW w:w="1257" w:type="dxa"/>
            <w:shd w:val="clear" w:color="auto" w:fill="auto"/>
            <w:noWrap/>
            <w:vAlign w:val="bottom"/>
            <w:hideMark/>
          </w:tcPr>
          <w:p w14:paraId="0D61F773"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025E9E7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800</w:t>
            </w:r>
          </w:p>
        </w:tc>
        <w:tc>
          <w:tcPr>
            <w:tcW w:w="1843" w:type="dxa"/>
            <w:shd w:val="clear" w:color="auto" w:fill="auto"/>
            <w:noWrap/>
            <w:vAlign w:val="bottom"/>
            <w:hideMark/>
          </w:tcPr>
          <w:p w14:paraId="02F3059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5,00</w:t>
            </w:r>
          </w:p>
        </w:tc>
      </w:tr>
      <w:tr w:rsidR="00224B2B" w:rsidRPr="00224B2B" w14:paraId="0D030229" w14:textId="77777777" w:rsidTr="00224B2B">
        <w:trPr>
          <w:trHeight w:val="300"/>
        </w:trPr>
        <w:tc>
          <w:tcPr>
            <w:tcW w:w="608" w:type="dxa"/>
            <w:shd w:val="clear" w:color="auto" w:fill="auto"/>
            <w:noWrap/>
            <w:vAlign w:val="bottom"/>
            <w:hideMark/>
          </w:tcPr>
          <w:p w14:paraId="0D13D5B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97</w:t>
            </w:r>
          </w:p>
        </w:tc>
        <w:tc>
          <w:tcPr>
            <w:tcW w:w="3958" w:type="dxa"/>
            <w:shd w:val="clear" w:color="auto" w:fill="auto"/>
            <w:noWrap/>
            <w:vAlign w:val="bottom"/>
            <w:hideMark/>
          </w:tcPr>
          <w:p w14:paraId="4CFB109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MELAO, FRESCO, INTEIRO E SAO. COM POLPA INTACTA, NO PONTO ADEQUADO PARA O CONSUMO. SEM RACHADURAS OU CORTES, MANCHAS, MACHUCADURAS OU OUTROS DEFEITOS QUE POSSAM ALTERAR SUA APARENCIA, QUALIDADE E UTILIZACAO. </w:t>
            </w:r>
          </w:p>
        </w:tc>
        <w:tc>
          <w:tcPr>
            <w:tcW w:w="1257" w:type="dxa"/>
            <w:shd w:val="clear" w:color="auto" w:fill="auto"/>
            <w:noWrap/>
            <w:vAlign w:val="bottom"/>
            <w:hideMark/>
          </w:tcPr>
          <w:p w14:paraId="56B870C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7CCA9EA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400</w:t>
            </w:r>
          </w:p>
        </w:tc>
        <w:tc>
          <w:tcPr>
            <w:tcW w:w="1843" w:type="dxa"/>
            <w:shd w:val="clear" w:color="auto" w:fill="auto"/>
            <w:noWrap/>
            <w:vAlign w:val="bottom"/>
            <w:hideMark/>
          </w:tcPr>
          <w:p w14:paraId="0434BD1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12,00</w:t>
            </w:r>
          </w:p>
        </w:tc>
      </w:tr>
      <w:tr w:rsidR="00224B2B" w:rsidRPr="00224B2B" w14:paraId="3D657485" w14:textId="77777777" w:rsidTr="00224B2B">
        <w:trPr>
          <w:trHeight w:val="300"/>
        </w:trPr>
        <w:tc>
          <w:tcPr>
            <w:tcW w:w="608" w:type="dxa"/>
            <w:shd w:val="clear" w:color="auto" w:fill="auto"/>
            <w:noWrap/>
            <w:vAlign w:val="bottom"/>
            <w:hideMark/>
          </w:tcPr>
          <w:p w14:paraId="2AD7385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98</w:t>
            </w:r>
          </w:p>
        </w:tc>
        <w:tc>
          <w:tcPr>
            <w:tcW w:w="3958" w:type="dxa"/>
            <w:shd w:val="clear" w:color="auto" w:fill="auto"/>
            <w:noWrap/>
            <w:vAlign w:val="bottom"/>
            <w:hideMark/>
          </w:tcPr>
          <w:p w14:paraId="1D983293"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MILHO PARA PIPOCA TIPO 1.  CLASSE AMARELO, 100% MILHO. EMBALAGEM DE APROXIMADAMENTE 500G. </w:t>
            </w:r>
          </w:p>
        </w:tc>
        <w:tc>
          <w:tcPr>
            <w:tcW w:w="1257" w:type="dxa"/>
            <w:shd w:val="clear" w:color="auto" w:fill="auto"/>
            <w:noWrap/>
            <w:vAlign w:val="bottom"/>
            <w:hideMark/>
          </w:tcPr>
          <w:p w14:paraId="72D8FF4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09C52FE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w:t>
            </w:r>
          </w:p>
        </w:tc>
        <w:tc>
          <w:tcPr>
            <w:tcW w:w="1843" w:type="dxa"/>
            <w:shd w:val="clear" w:color="auto" w:fill="auto"/>
            <w:noWrap/>
            <w:vAlign w:val="bottom"/>
            <w:hideMark/>
          </w:tcPr>
          <w:p w14:paraId="6CCAF83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6,16</w:t>
            </w:r>
          </w:p>
        </w:tc>
      </w:tr>
      <w:tr w:rsidR="00224B2B" w:rsidRPr="00224B2B" w14:paraId="41CE92B0" w14:textId="77777777" w:rsidTr="00224B2B">
        <w:trPr>
          <w:trHeight w:val="300"/>
        </w:trPr>
        <w:tc>
          <w:tcPr>
            <w:tcW w:w="608" w:type="dxa"/>
            <w:shd w:val="clear" w:color="auto" w:fill="auto"/>
            <w:noWrap/>
            <w:vAlign w:val="bottom"/>
            <w:hideMark/>
          </w:tcPr>
          <w:p w14:paraId="7ACF4E0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99</w:t>
            </w:r>
          </w:p>
        </w:tc>
        <w:tc>
          <w:tcPr>
            <w:tcW w:w="3958" w:type="dxa"/>
            <w:shd w:val="clear" w:color="auto" w:fill="auto"/>
            <w:noWrap/>
            <w:vAlign w:val="bottom"/>
            <w:hideMark/>
          </w:tcPr>
          <w:p w14:paraId="7DF0B5C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MILHO VERDE EM CONSERVA MILHO VERDE EM CONSERVA, IMERSAS EM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ACUCAR E SAL. EMBALAGEM DE 300G. </w:t>
            </w:r>
          </w:p>
        </w:tc>
        <w:tc>
          <w:tcPr>
            <w:tcW w:w="1257" w:type="dxa"/>
            <w:shd w:val="clear" w:color="auto" w:fill="auto"/>
            <w:noWrap/>
            <w:vAlign w:val="bottom"/>
            <w:hideMark/>
          </w:tcPr>
          <w:p w14:paraId="167BB59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2F34C2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60</w:t>
            </w:r>
          </w:p>
        </w:tc>
        <w:tc>
          <w:tcPr>
            <w:tcW w:w="1843" w:type="dxa"/>
            <w:shd w:val="clear" w:color="auto" w:fill="auto"/>
            <w:noWrap/>
            <w:vAlign w:val="bottom"/>
            <w:hideMark/>
          </w:tcPr>
          <w:p w14:paraId="6ABC971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5,66</w:t>
            </w:r>
          </w:p>
        </w:tc>
      </w:tr>
      <w:tr w:rsidR="00224B2B" w:rsidRPr="00224B2B" w14:paraId="30C16412" w14:textId="77777777" w:rsidTr="00224B2B">
        <w:trPr>
          <w:trHeight w:val="300"/>
        </w:trPr>
        <w:tc>
          <w:tcPr>
            <w:tcW w:w="608" w:type="dxa"/>
            <w:shd w:val="clear" w:color="auto" w:fill="auto"/>
            <w:noWrap/>
            <w:vAlign w:val="bottom"/>
            <w:hideMark/>
          </w:tcPr>
          <w:p w14:paraId="642EAE3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w:t>
            </w:r>
          </w:p>
        </w:tc>
        <w:tc>
          <w:tcPr>
            <w:tcW w:w="3958" w:type="dxa"/>
            <w:shd w:val="clear" w:color="auto" w:fill="auto"/>
            <w:noWrap/>
            <w:vAlign w:val="bottom"/>
            <w:hideMark/>
          </w:tcPr>
          <w:p w14:paraId="6DDF0D6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NOZ-MOSCADA, EM PO, EMBALAGEM DE 50G. </w:t>
            </w:r>
          </w:p>
        </w:tc>
        <w:tc>
          <w:tcPr>
            <w:tcW w:w="1257" w:type="dxa"/>
            <w:shd w:val="clear" w:color="auto" w:fill="auto"/>
            <w:noWrap/>
            <w:vAlign w:val="bottom"/>
            <w:hideMark/>
          </w:tcPr>
          <w:p w14:paraId="2112584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7D15B4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w:t>
            </w:r>
          </w:p>
        </w:tc>
        <w:tc>
          <w:tcPr>
            <w:tcW w:w="1843" w:type="dxa"/>
            <w:shd w:val="clear" w:color="auto" w:fill="auto"/>
            <w:noWrap/>
            <w:vAlign w:val="bottom"/>
            <w:hideMark/>
          </w:tcPr>
          <w:p w14:paraId="15A6C70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17,99</w:t>
            </w:r>
          </w:p>
        </w:tc>
      </w:tr>
      <w:tr w:rsidR="00224B2B" w:rsidRPr="00224B2B" w14:paraId="6A8EAC1F" w14:textId="77777777" w:rsidTr="00224B2B">
        <w:trPr>
          <w:trHeight w:val="300"/>
        </w:trPr>
        <w:tc>
          <w:tcPr>
            <w:tcW w:w="608" w:type="dxa"/>
            <w:shd w:val="clear" w:color="auto" w:fill="auto"/>
            <w:noWrap/>
            <w:vAlign w:val="bottom"/>
            <w:hideMark/>
          </w:tcPr>
          <w:p w14:paraId="677CEEB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101</w:t>
            </w:r>
          </w:p>
        </w:tc>
        <w:tc>
          <w:tcPr>
            <w:tcW w:w="3958" w:type="dxa"/>
            <w:shd w:val="clear" w:color="auto" w:fill="auto"/>
            <w:noWrap/>
            <w:vAlign w:val="bottom"/>
            <w:hideMark/>
          </w:tcPr>
          <w:p w14:paraId="3EDE0CC3"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OLEO DE SOJA TIPO 1. DEVERA CONTER, PELO MENOS, 2,8MG DE VITAMINA E POR PORCAO DE 13ML. EMBALAGEM PLASTICA DE 900ML. </w:t>
            </w:r>
          </w:p>
        </w:tc>
        <w:tc>
          <w:tcPr>
            <w:tcW w:w="1257" w:type="dxa"/>
            <w:shd w:val="clear" w:color="auto" w:fill="auto"/>
            <w:noWrap/>
            <w:vAlign w:val="bottom"/>
            <w:hideMark/>
          </w:tcPr>
          <w:p w14:paraId="679C767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LT</w:t>
            </w:r>
          </w:p>
        </w:tc>
        <w:tc>
          <w:tcPr>
            <w:tcW w:w="1538" w:type="dxa"/>
            <w:shd w:val="clear" w:color="auto" w:fill="auto"/>
            <w:noWrap/>
            <w:vAlign w:val="bottom"/>
            <w:hideMark/>
          </w:tcPr>
          <w:p w14:paraId="7879CD6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340</w:t>
            </w:r>
          </w:p>
        </w:tc>
        <w:tc>
          <w:tcPr>
            <w:tcW w:w="1843" w:type="dxa"/>
            <w:shd w:val="clear" w:color="auto" w:fill="auto"/>
            <w:noWrap/>
            <w:vAlign w:val="bottom"/>
            <w:hideMark/>
          </w:tcPr>
          <w:p w14:paraId="73CAEE1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11,49</w:t>
            </w:r>
          </w:p>
        </w:tc>
      </w:tr>
      <w:tr w:rsidR="00224B2B" w:rsidRPr="00224B2B" w14:paraId="2A814FC1" w14:textId="77777777" w:rsidTr="00224B2B">
        <w:trPr>
          <w:trHeight w:val="300"/>
        </w:trPr>
        <w:tc>
          <w:tcPr>
            <w:tcW w:w="608" w:type="dxa"/>
            <w:shd w:val="clear" w:color="auto" w:fill="auto"/>
            <w:noWrap/>
            <w:vAlign w:val="bottom"/>
            <w:hideMark/>
          </w:tcPr>
          <w:p w14:paraId="5D385B4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102</w:t>
            </w:r>
          </w:p>
        </w:tc>
        <w:tc>
          <w:tcPr>
            <w:tcW w:w="3958" w:type="dxa"/>
            <w:shd w:val="clear" w:color="auto" w:fill="auto"/>
            <w:noWrap/>
            <w:vAlign w:val="bottom"/>
            <w:hideMark/>
          </w:tcPr>
          <w:p w14:paraId="5611A54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OREGANO EMBALAGEM DE 100G. </w:t>
            </w:r>
          </w:p>
        </w:tc>
        <w:tc>
          <w:tcPr>
            <w:tcW w:w="1257" w:type="dxa"/>
            <w:shd w:val="clear" w:color="auto" w:fill="auto"/>
            <w:noWrap/>
            <w:vAlign w:val="bottom"/>
            <w:hideMark/>
          </w:tcPr>
          <w:p w14:paraId="7DFD83E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PT</w:t>
            </w:r>
          </w:p>
        </w:tc>
        <w:tc>
          <w:tcPr>
            <w:tcW w:w="1538" w:type="dxa"/>
            <w:shd w:val="clear" w:color="auto" w:fill="auto"/>
            <w:noWrap/>
            <w:vAlign w:val="bottom"/>
            <w:hideMark/>
          </w:tcPr>
          <w:p w14:paraId="01B943B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3B6718B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9,90</w:t>
            </w:r>
          </w:p>
        </w:tc>
      </w:tr>
      <w:tr w:rsidR="00224B2B" w:rsidRPr="00224B2B" w14:paraId="0DAACE11" w14:textId="77777777" w:rsidTr="00224B2B">
        <w:trPr>
          <w:trHeight w:val="300"/>
        </w:trPr>
        <w:tc>
          <w:tcPr>
            <w:tcW w:w="608" w:type="dxa"/>
            <w:shd w:val="clear" w:color="auto" w:fill="auto"/>
            <w:noWrap/>
            <w:vAlign w:val="bottom"/>
            <w:hideMark/>
          </w:tcPr>
          <w:p w14:paraId="7193470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103</w:t>
            </w:r>
          </w:p>
        </w:tc>
        <w:tc>
          <w:tcPr>
            <w:tcW w:w="3958" w:type="dxa"/>
            <w:shd w:val="clear" w:color="auto" w:fill="auto"/>
            <w:noWrap/>
            <w:vAlign w:val="bottom"/>
            <w:hideMark/>
          </w:tcPr>
          <w:p w14:paraId="3A1996B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OVOS DE GALINHA, VERMELHOS OVOS, DE GALINHA, VERMELHOS, GRANDES, ACONDICIONADOS EM BANDEJAS COM </w:t>
            </w:r>
            <w:r w:rsidRPr="00224B2B">
              <w:rPr>
                <w:rFonts w:ascii="Calibri" w:hAnsi="Calibri" w:cs="Calibri"/>
                <w:color w:val="000000"/>
                <w:sz w:val="22"/>
                <w:szCs w:val="22"/>
              </w:rPr>
              <w:lastRenderedPageBreak/>
              <w:t xml:space="preserve">IDENTIFICACAO DO PRODUTO E DATA DE VALIDADE. </w:t>
            </w:r>
          </w:p>
        </w:tc>
        <w:tc>
          <w:tcPr>
            <w:tcW w:w="1257" w:type="dxa"/>
            <w:shd w:val="clear" w:color="auto" w:fill="auto"/>
            <w:noWrap/>
            <w:vAlign w:val="bottom"/>
            <w:hideMark/>
          </w:tcPr>
          <w:p w14:paraId="02B8A26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DZ</w:t>
            </w:r>
          </w:p>
        </w:tc>
        <w:tc>
          <w:tcPr>
            <w:tcW w:w="1538" w:type="dxa"/>
            <w:shd w:val="clear" w:color="auto" w:fill="auto"/>
            <w:noWrap/>
            <w:vAlign w:val="bottom"/>
            <w:hideMark/>
          </w:tcPr>
          <w:p w14:paraId="003B502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400</w:t>
            </w:r>
          </w:p>
        </w:tc>
        <w:tc>
          <w:tcPr>
            <w:tcW w:w="1843" w:type="dxa"/>
            <w:shd w:val="clear" w:color="auto" w:fill="auto"/>
            <w:noWrap/>
            <w:vAlign w:val="bottom"/>
            <w:hideMark/>
          </w:tcPr>
          <w:p w14:paraId="7E7E3F2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12,83</w:t>
            </w:r>
          </w:p>
        </w:tc>
      </w:tr>
      <w:tr w:rsidR="00224B2B" w:rsidRPr="00224B2B" w14:paraId="72B961F3" w14:textId="77777777" w:rsidTr="00224B2B">
        <w:trPr>
          <w:trHeight w:val="300"/>
        </w:trPr>
        <w:tc>
          <w:tcPr>
            <w:tcW w:w="608" w:type="dxa"/>
            <w:shd w:val="clear" w:color="auto" w:fill="auto"/>
            <w:noWrap/>
            <w:vAlign w:val="bottom"/>
            <w:hideMark/>
          </w:tcPr>
          <w:p w14:paraId="3A46F8D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104</w:t>
            </w:r>
          </w:p>
        </w:tc>
        <w:tc>
          <w:tcPr>
            <w:tcW w:w="3958" w:type="dxa"/>
            <w:shd w:val="clear" w:color="auto" w:fill="auto"/>
            <w:noWrap/>
            <w:vAlign w:val="bottom"/>
            <w:hideMark/>
          </w:tcPr>
          <w:p w14:paraId="4FC47FB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PAO DE FORMA FATIADO PAO DE FORMA, FATIADO, A BASE DE FARINHA DE TRIGO INTEGRAL, FERMENTO E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ACONDICIONADOS EM EMBALAGENS PLASTICAS CONTENDO IDENTIFICACAO DO PRODUTO, INGREDIENTES E DATA DE VALIDADE. EMBALAGENS DE 500G. </w:t>
            </w:r>
          </w:p>
        </w:tc>
        <w:tc>
          <w:tcPr>
            <w:tcW w:w="1257" w:type="dxa"/>
            <w:shd w:val="clear" w:color="auto" w:fill="auto"/>
            <w:noWrap/>
            <w:vAlign w:val="bottom"/>
            <w:hideMark/>
          </w:tcPr>
          <w:p w14:paraId="4064206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C3C5E4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400</w:t>
            </w:r>
          </w:p>
        </w:tc>
        <w:tc>
          <w:tcPr>
            <w:tcW w:w="1843" w:type="dxa"/>
            <w:shd w:val="clear" w:color="auto" w:fill="auto"/>
            <w:noWrap/>
            <w:vAlign w:val="bottom"/>
            <w:hideMark/>
          </w:tcPr>
          <w:p w14:paraId="12FA50A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9,58</w:t>
            </w:r>
          </w:p>
        </w:tc>
      </w:tr>
      <w:tr w:rsidR="00224B2B" w:rsidRPr="00224B2B" w14:paraId="4041B849" w14:textId="77777777" w:rsidTr="00224B2B">
        <w:trPr>
          <w:trHeight w:val="300"/>
        </w:trPr>
        <w:tc>
          <w:tcPr>
            <w:tcW w:w="608" w:type="dxa"/>
            <w:shd w:val="clear" w:color="auto" w:fill="auto"/>
            <w:noWrap/>
            <w:vAlign w:val="bottom"/>
            <w:hideMark/>
          </w:tcPr>
          <w:p w14:paraId="1F18E0F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105</w:t>
            </w:r>
          </w:p>
        </w:tc>
        <w:tc>
          <w:tcPr>
            <w:tcW w:w="3958" w:type="dxa"/>
            <w:shd w:val="clear" w:color="auto" w:fill="auto"/>
            <w:noWrap/>
            <w:vAlign w:val="bottom"/>
            <w:hideMark/>
          </w:tcPr>
          <w:p w14:paraId="187AC7B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PAO FRANCES, DE PRIMEIRA QUALIDADE, A BASE DE FARINHA DE TRIGO, FERMENTO BIOLOGICO,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E SAL. PESO APROXIMADO DE 50G. </w:t>
            </w:r>
          </w:p>
        </w:tc>
        <w:tc>
          <w:tcPr>
            <w:tcW w:w="1257" w:type="dxa"/>
            <w:shd w:val="clear" w:color="auto" w:fill="auto"/>
            <w:noWrap/>
            <w:vAlign w:val="bottom"/>
            <w:hideMark/>
          </w:tcPr>
          <w:p w14:paraId="394C472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3E52087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230</w:t>
            </w:r>
          </w:p>
        </w:tc>
        <w:tc>
          <w:tcPr>
            <w:tcW w:w="1843" w:type="dxa"/>
            <w:shd w:val="clear" w:color="auto" w:fill="auto"/>
            <w:noWrap/>
            <w:vAlign w:val="bottom"/>
            <w:hideMark/>
          </w:tcPr>
          <w:p w14:paraId="6C1CB07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18,99</w:t>
            </w:r>
          </w:p>
        </w:tc>
      </w:tr>
      <w:tr w:rsidR="00224B2B" w:rsidRPr="00224B2B" w14:paraId="29343BF8" w14:textId="77777777" w:rsidTr="00224B2B">
        <w:trPr>
          <w:trHeight w:val="300"/>
        </w:trPr>
        <w:tc>
          <w:tcPr>
            <w:tcW w:w="608" w:type="dxa"/>
            <w:shd w:val="clear" w:color="auto" w:fill="auto"/>
            <w:noWrap/>
            <w:vAlign w:val="bottom"/>
            <w:hideMark/>
          </w:tcPr>
          <w:p w14:paraId="390A4DA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106</w:t>
            </w:r>
          </w:p>
        </w:tc>
        <w:tc>
          <w:tcPr>
            <w:tcW w:w="3958" w:type="dxa"/>
            <w:shd w:val="clear" w:color="auto" w:fill="auto"/>
            <w:noWrap/>
            <w:vAlign w:val="bottom"/>
            <w:hideMark/>
          </w:tcPr>
          <w:p w14:paraId="5B525BE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PAO PARA CACHORRO QUENTE, A BASE DE FARINHA DE TRIGO, FERMENTO E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ACONDICIONADOS EM EMBALAGENS PLASTICAS CONTENDO IDENTIFICACAO DO PRODUTO, INGREDIENTES E DATA DE VALIDADE. EMBALAGEM DE 500 G. </w:t>
            </w:r>
          </w:p>
        </w:tc>
        <w:tc>
          <w:tcPr>
            <w:tcW w:w="1257" w:type="dxa"/>
            <w:shd w:val="clear" w:color="auto" w:fill="auto"/>
            <w:noWrap/>
            <w:vAlign w:val="bottom"/>
            <w:hideMark/>
          </w:tcPr>
          <w:p w14:paraId="019BC0E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4F4307B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400</w:t>
            </w:r>
          </w:p>
        </w:tc>
        <w:tc>
          <w:tcPr>
            <w:tcW w:w="1843" w:type="dxa"/>
            <w:shd w:val="clear" w:color="auto" w:fill="auto"/>
            <w:noWrap/>
            <w:vAlign w:val="bottom"/>
            <w:hideMark/>
          </w:tcPr>
          <w:p w14:paraId="598B2BF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9,58</w:t>
            </w:r>
          </w:p>
        </w:tc>
      </w:tr>
      <w:tr w:rsidR="00224B2B" w:rsidRPr="00224B2B" w14:paraId="22A3090A" w14:textId="77777777" w:rsidTr="00224B2B">
        <w:trPr>
          <w:trHeight w:val="300"/>
        </w:trPr>
        <w:tc>
          <w:tcPr>
            <w:tcW w:w="608" w:type="dxa"/>
            <w:shd w:val="clear" w:color="auto" w:fill="auto"/>
            <w:noWrap/>
            <w:vAlign w:val="bottom"/>
            <w:hideMark/>
          </w:tcPr>
          <w:p w14:paraId="55CC9E9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107</w:t>
            </w:r>
          </w:p>
        </w:tc>
        <w:tc>
          <w:tcPr>
            <w:tcW w:w="3958" w:type="dxa"/>
            <w:shd w:val="clear" w:color="auto" w:fill="auto"/>
            <w:noWrap/>
            <w:vAlign w:val="bottom"/>
            <w:hideMark/>
          </w:tcPr>
          <w:p w14:paraId="25ED54D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PERA NACIONAL, A CASCA PRECISA SER LISA E MACIA, SEM PICADA DE INSETOS, SEM IMPERFEICOES, NAO DEVERA ESTAR VERDE NEM TOTALMENTE MADURA. </w:t>
            </w:r>
          </w:p>
        </w:tc>
        <w:tc>
          <w:tcPr>
            <w:tcW w:w="1257" w:type="dxa"/>
            <w:shd w:val="clear" w:color="auto" w:fill="auto"/>
            <w:noWrap/>
            <w:vAlign w:val="bottom"/>
            <w:hideMark/>
          </w:tcPr>
          <w:p w14:paraId="1CDC55E2"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4BD7852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200</w:t>
            </w:r>
          </w:p>
        </w:tc>
        <w:tc>
          <w:tcPr>
            <w:tcW w:w="1843" w:type="dxa"/>
            <w:shd w:val="clear" w:color="auto" w:fill="auto"/>
            <w:noWrap/>
            <w:vAlign w:val="bottom"/>
            <w:hideMark/>
          </w:tcPr>
          <w:p w14:paraId="261C495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13,83</w:t>
            </w:r>
          </w:p>
        </w:tc>
      </w:tr>
      <w:tr w:rsidR="00224B2B" w:rsidRPr="00224B2B" w14:paraId="28B41AF4" w14:textId="77777777" w:rsidTr="00224B2B">
        <w:trPr>
          <w:trHeight w:val="300"/>
        </w:trPr>
        <w:tc>
          <w:tcPr>
            <w:tcW w:w="608" w:type="dxa"/>
            <w:shd w:val="clear" w:color="auto" w:fill="auto"/>
            <w:noWrap/>
            <w:vAlign w:val="bottom"/>
            <w:hideMark/>
          </w:tcPr>
          <w:p w14:paraId="53F39F0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108</w:t>
            </w:r>
          </w:p>
        </w:tc>
        <w:tc>
          <w:tcPr>
            <w:tcW w:w="3958" w:type="dxa"/>
            <w:shd w:val="clear" w:color="auto" w:fill="auto"/>
            <w:noWrap/>
            <w:vAlign w:val="bottom"/>
            <w:hideMark/>
          </w:tcPr>
          <w:p w14:paraId="4427C47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POLPA DE FRUTAS, DIVERSOS SABORES. SEM ADICAO DE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ACUCAR E CONSERVANTES. ACONDICIONADO EM SACO PLASTICO TRANSPARENTE ATOXICO COM IDENTIFICACAO DO PRODUTO E FABRICACAO, DEVENDO TER SIDO BENEFICIADA ATENDENDO A TODOS OS REQUISITOS DE HIGIENE EXIGIDOS PELA LEGISLACAO VIGENTE, TRANSPORTADO EM CAIXAS DE ISOPOR LIMPAS E LACRADAS. EMBALAGEM DE 100 G. </w:t>
            </w:r>
          </w:p>
        </w:tc>
        <w:tc>
          <w:tcPr>
            <w:tcW w:w="1257" w:type="dxa"/>
            <w:shd w:val="clear" w:color="auto" w:fill="auto"/>
            <w:noWrap/>
            <w:vAlign w:val="bottom"/>
            <w:hideMark/>
          </w:tcPr>
          <w:p w14:paraId="44A9515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EA33CD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1800</w:t>
            </w:r>
          </w:p>
        </w:tc>
        <w:tc>
          <w:tcPr>
            <w:tcW w:w="1843" w:type="dxa"/>
            <w:shd w:val="clear" w:color="auto" w:fill="auto"/>
            <w:noWrap/>
            <w:vAlign w:val="bottom"/>
            <w:hideMark/>
          </w:tcPr>
          <w:p w14:paraId="4761FF1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2,60</w:t>
            </w:r>
          </w:p>
        </w:tc>
      </w:tr>
      <w:tr w:rsidR="00224B2B" w:rsidRPr="00224B2B" w14:paraId="32346B2C" w14:textId="77777777" w:rsidTr="00224B2B">
        <w:trPr>
          <w:trHeight w:val="300"/>
        </w:trPr>
        <w:tc>
          <w:tcPr>
            <w:tcW w:w="608" w:type="dxa"/>
            <w:shd w:val="clear" w:color="auto" w:fill="auto"/>
            <w:noWrap/>
            <w:vAlign w:val="bottom"/>
            <w:hideMark/>
          </w:tcPr>
          <w:p w14:paraId="1EFFAAB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109</w:t>
            </w:r>
          </w:p>
        </w:tc>
        <w:tc>
          <w:tcPr>
            <w:tcW w:w="3958" w:type="dxa"/>
            <w:shd w:val="clear" w:color="auto" w:fill="auto"/>
            <w:noWrap/>
            <w:vAlign w:val="bottom"/>
            <w:hideMark/>
          </w:tcPr>
          <w:p w14:paraId="5144192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POLVILHO AZEDO EMBALAGEM DE 500G. </w:t>
            </w:r>
          </w:p>
        </w:tc>
        <w:tc>
          <w:tcPr>
            <w:tcW w:w="1257" w:type="dxa"/>
            <w:shd w:val="clear" w:color="auto" w:fill="auto"/>
            <w:noWrap/>
            <w:vAlign w:val="bottom"/>
            <w:hideMark/>
          </w:tcPr>
          <w:p w14:paraId="3C85A04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D624C4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100</w:t>
            </w:r>
          </w:p>
        </w:tc>
        <w:tc>
          <w:tcPr>
            <w:tcW w:w="1843" w:type="dxa"/>
            <w:shd w:val="clear" w:color="auto" w:fill="auto"/>
            <w:noWrap/>
            <w:vAlign w:val="bottom"/>
            <w:hideMark/>
          </w:tcPr>
          <w:p w14:paraId="6F146DF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8,33</w:t>
            </w:r>
          </w:p>
        </w:tc>
      </w:tr>
      <w:tr w:rsidR="00224B2B" w:rsidRPr="00224B2B" w14:paraId="2354E9B6" w14:textId="77777777" w:rsidTr="00224B2B">
        <w:trPr>
          <w:trHeight w:val="300"/>
        </w:trPr>
        <w:tc>
          <w:tcPr>
            <w:tcW w:w="608" w:type="dxa"/>
            <w:shd w:val="clear" w:color="auto" w:fill="auto"/>
            <w:noWrap/>
            <w:vAlign w:val="bottom"/>
            <w:hideMark/>
          </w:tcPr>
          <w:p w14:paraId="473D9F6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110</w:t>
            </w:r>
          </w:p>
        </w:tc>
        <w:tc>
          <w:tcPr>
            <w:tcW w:w="3958" w:type="dxa"/>
            <w:shd w:val="clear" w:color="auto" w:fill="auto"/>
            <w:noWrap/>
            <w:vAlign w:val="bottom"/>
            <w:hideMark/>
          </w:tcPr>
          <w:p w14:paraId="2219AEC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POLVILHO DOCE EMBALAGEM DE 500G. </w:t>
            </w:r>
          </w:p>
        </w:tc>
        <w:tc>
          <w:tcPr>
            <w:tcW w:w="1257" w:type="dxa"/>
            <w:shd w:val="clear" w:color="auto" w:fill="auto"/>
            <w:noWrap/>
            <w:vAlign w:val="bottom"/>
            <w:hideMark/>
          </w:tcPr>
          <w:p w14:paraId="4E52D92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B61138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363790B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8,16</w:t>
            </w:r>
          </w:p>
        </w:tc>
      </w:tr>
      <w:tr w:rsidR="00224B2B" w:rsidRPr="00224B2B" w14:paraId="31EB7332" w14:textId="77777777" w:rsidTr="00224B2B">
        <w:trPr>
          <w:trHeight w:val="300"/>
        </w:trPr>
        <w:tc>
          <w:tcPr>
            <w:tcW w:w="608" w:type="dxa"/>
            <w:shd w:val="clear" w:color="auto" w:fill="auto"/>
            <w:noWrap/>
            <w:vAlign w:val="bottom"/>
            <w:hideMark/>
          </w:tcPr>
          <w:p w14:paraId="2E2C296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111</w:t>
            </w:r>
          </w:p>
        </w:tc>
        <w:tc>
          <w:tcPr>
            <w:tcW w:w="3958" w:type="dxa"/>
            <w:shd w:val="clear" w:color="auto" w:fill="auto"/>
            <w:noWrap/>
            <w:vAlign w:val="bottom"/>
            <w:hideMark/>
          </w:tcPr>
          <w:p w14:paraId="6F3DF41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PRESUNTO COZIDO E FATIADO, SEM CAPA DE GORDURA, EMBALAGEM DE 1KG COM A IDENTIFICACAO DO PRODUTO, ROTULO E VALIDADE. ISENTO DE BOLOR E MAU ASPECTO DE CONSERVACAO. DEVERA POSSUIR REGISTRO NO SIM, CISPOA E SIF. PRODUTO COM VALIDADE MINIMA DE 30 DIAS NO MOMENTO DA ENTREGA. TEMPERATURA NO MOMENTO DA ENTREGA DEVERA SER &lt;= </w:t>
            </w:r>
            <w:proofErr w:type="gramStart"/>
            <w:r w:rsidRPr="00224B2B">
              <w:rPr>
                <w:rFonts w:ascii="Calibri" w:hAnsi="Calibri" w:cs="Calibri"/>
                <w:color w:val="000000"/>
                <w:sz w:val="22"/>
                <w:szCs w:val="22"/>
              </w:rPr>
              <w:t>7 .</w:t>
            </w:r>
            <w:proofErr w:type="gramEnd"/>
            <w:r w:rsidRPr="00224B2B">
              <w:rPr>
                <w:rFonts w:ascii="Calibri" w:hAnsi="Calibri" w:cs="Calibri"/>
                <w:color w:val="000000"/>
                <w:sz w:val="22"/>
                <w:szCs w:val="22"/>
              </w:rPr>
              <w:t xml:space="preserve"> </w:t>
            </w:r>
          </w:p>
        </w:tc>
        <w:tc>
          <w:tcPr>
            <w:tcW w:w="1257" w:type="dxa"/>
            <w:shd w:val="clear" w:color="auto" w:fill="auto"/>
            <w:noWrap/>
            <w:vAlign w:val="bottom"/>
            <w:hideMark/>
          </w:tcPr>
          <w:p w14:paraId="36C9163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5B66983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09E989F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43,50</w:t>
            </w:r>
          </w:p>
        </w:tc>
      </w:tr>
      <w:tr w:rsidR="00224B2B" w:rsidRPr="00224B2B" w14:paraId="0962870E" w14:textId="77777777" w:rsidTr="00224B2B">
        <w:trPr>
          <w:trHeight w:val="300"/>
        </w:trPr>
        <w:tc>
          <w:tcPr>
            <w:tcW w:w="608" w:type="dxa"/>
            <w:shd w:val="clear" w:color="auto" w:fill="auto"/>
            <w:noWrap/>
            <w:vAlign w:val="bottom"/>
            <w:hideMark/>
          </w:tcPr>
          <w:p w14:paraId="49A9D68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112</w:t>
            </w:r>
          </w:p>
        </w:tc>
        <w:tc>
          <w:tcPr>
            <w:tcW w:w="3958" w:type="dxa"/>
            <w:shd w:val="clear" w:color="auto" w:fill="auto"/>
            <w:noWrap/>
            <w:vAlign w:val="bottom"/>
            <w:hideMark/>
          </w:tcPr>
          <w:p w14:paraId="13971BD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QUEIJO FATIADO SEM LACTOSE TIPO MUSSARELA, RESFRIADO, ISENTO DE </w:t>
            </w:r>
            <w:r w:rsidRPr="00224B2B">
              <w:rPr>
                <w:rFonts w:ascii="Calibri" w:hAnsi="Calibri" w:cs="Calibri"/>
                <w:color w:val="000000"/>
                <w:sz w:val="22"/>
                <w:szCs w:val="22"/>
              </w:rPr>
              <w:lastRenderedPageBreak/>
              <w:t xml:space="preserve">BOLOR E MAU ASPECTO DE CONSERVACAO. INGREDIENTES BASICOS: SAL E LEITE PASTEURIZADO, LIVRE DE LACTOSE. DEVE APRESENTAR, NO MAXIMO, 180MG DE SODIO POR PORCAO DE 30G.  A EMBALAGEM ORIGINAL DEVERA SER A VACUO E CONTER EXTERNAMENTE OS DADOS DE IDENTIFICACAO, PROCEDENCIA, INFORMACOES NUTRICIONAIS, NUMERO DO LOTE, DATA DE VALIDADE, QUANTIDADE DE PRODUTO, NUMERO DO REGISTRO NO MINISTERIO DA AGRICULTURA/ SIF, CARIMBO DE INSPECAO DO SIF E ATENDER AS ESPECIFICACOES TECNICAS DA ANVISA. PRAZO DE VALIDADE MINIMA DE 90 DIAS A PARTIR DA DATA DE ENTREGA. CONSERVACAO EM TEMPERATURA DE 0 A 7 C. </w:t>
            </w:r>
          </w:p>
        </w:tc>
        <w:tc>
          <w:tcPr>
            <w:tcW w:w="1257" w:type="dxa"/>
            <w:shd w:val="clear" w:color="auto" w:fill="auto"/>
            <w:noWrap/>
            <w:vAlign w:val="bottom"/>
            <w:hideMark/>
          </w:tcPr>
          <w:p w14:paraId="271395B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lastRenderedPageBreak/>
              <w:t>KG</w:t>
            </w:r>
          </w:p>
        </w:tc>
        <w:tc>
          <w:tcPr>
            <w:tcW w:w="1538" w:type="dxa"/>
            <w:shd w:val="clear" w:color="auto" w:fill="auto"/>
            <w:noWrap/>
            <w:vAlign w:val="bottom"/>
            <w:hideMark/>
          </w:tcPr>
          <w:p w14:paraId="3563776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43E98AA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49,00</w:t>
            </w:r>
          </w:p>
        </w:tc>
      </w:tr>
      <w:tr w:rsidR="00224B2B" w:rsidRPr="00224B2B" w14:paraId="46C7EC9B" w14:textId="77777777" w:rsidTr="00224B2B">
        <w:trPr>
          <w:trHeight w:val="300"/>
        </w:trPr>
        <w:tc>
          <w:tcPr>
            <w:tcW w:w="608" w:type="dxa"/>
            <w:shd w:val="clear" w:color="auto" w:fill="auto"/>
            <w:noWrap/>
            <w:vAlign w:val="bottom"/>
            <w:hideMark/>
          </w:tcPr>
          <w:p w14:paraId="78C88A5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113</w:t>
            </w:r>
          </w:p>
        </w:tc>
        <w:tc>
          <w:tcPr>
            <w:tcW w:w="3958" w:type="dxa"/>
            <w:shd w:val="clear" w:color="auto" w:fill="auto"/>
            <w:noWrap/>
            <w:vAlign w:val="bottom"/>
            <w:hideMark/>
          </w:tcPr>
          <w:p w14:paraId="40707FC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QUEIJO FATIADO TIPO MUSSARELA QUEIJO FATIADO, TIPO MUSSARELA, RESFRIADO, ISENTO DE BOLOR E MAU ASPECTO DE CONSERVACAO. INGREDIENTES BASICOS: SAL E LEITE PASTEURIZADO. DEVE APRESENTAR, NO MAXIMO, 160 MG DE SODIO POR PORCAO DE 30G. </w:t>
            </w:r>
          </w:p>
        </w:tc>
        <w:tc>
          <w:tcPr>
            <w:tcW w:w="1257" w:type="dxa"/>
            <w:shd w:val="clear" w:color="auto" w:fill="auto"/>
            <w:noWrap/>
            <w:vAlign w:val="bottom"/>
            <w:hideMark/>
          </w:tcPr>
          <w:p w14:paraId="36E3C4E6"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5B0574D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130</w:t>
            </w:r>
          </w:p>
        </w:tc>
        <w:tc>
          <w:tcPr>
            <w:tcW w:w="1843" w:type="dxa"/>
            <w:shd w:val="clear" w:color="auto" w:fill="auto"/>
            <w:noWrap/>
            <w:vAlign w:val="bottom"/>
            <w:hideMark/>
          </w:tcPr>
          <w:p w14:paraId="7B6001F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49,66</w:t>
            </w:r>
          </w:p>
        </w:tc>
      </w:tr>
      <w:tr w:rsidR="00224B2B" w:rsidRPr="00224B2B" w14:paraId="02D6CD05" w14:textId="77777777" w:rsidTr="00224B2B">
        <w:trPr>
          <w:trHeight w:val="300"/>
        </w:trPr>
        <w:tc>
          <w:tcPr>
            <w:tcW w:w="608" w:type="dxa"/>
            <w:shd w:val="clear" w:color="auto" w:fill="auto"/>
            <w:noWrap/>
            <w:vAlign w:val="bottom"/>
            <w:hideMark/>
          </w:tcPr>
          <w:p w14:paraId="144E3CF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114</w:t>
            </w:r>
          </w:p>
        </w:tc>
        <w:tc>
          <w:tcPr>
            <w:tcW w:w="3958" w:type="dxa"/>
            <w:shd w:val="clear" w:color="auto" w:fill="auto"/>
            <w:noWrap/>
            <w:vAlign w:val="bottom"/>
            <w:hideMark/>
          </w:tcPr>
          <w:p w14:paraId="188601B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QUEIJO RALADO TIPO PARMESAO, MATURADO, OBTIDO DE LEITE PASTEURIZADO, MASSA DURA, RALADO FINO, SEM ADITIVOS, LIMPO, EMBALAGEM NAO VIOLADO, RESISTENTE E QUE GARANTA A INTEGRIDADE DO PRODUTO ATE O MOMENTO DO CONSUMO, COM ROTULO IMPRESSO. EMBALAGEM DE 500G. </w:t>
            </w:r>
          </w:p>
        </w:tc>
        <w:tc>
          <w:tcPr>
            <w:tcW w:w="1257" w:type="dxa"/>
            <w:shd w:val="clear" w:color="auto" w:fill="auto"/>
            <w:noWrap/>
            <w:vAlign w:val="bottom"/>
            <w:hideMark/>
          </w:tcPr>
          <w:p w14:paraId="67FB7F9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365BE9E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30</w:t>
            </w:r>
          </w:p>
        </w:tc>
        <w:tc>
          <w:tcPr>
            <w:tcW w:w="1843" w:type="dxa"/>
            <w:shd w:val="clear" w:color="auto" w:fill="auto"/>
            <w:noWrap/>
            <w:vAlign w:val="bottom"/>
            <w:hideMark/>
          </w:tcPr>
          <w:p w14:paraId="7F2A09E7"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55,00</w:t>
            </w:r>
          </w:p>
        </w:tc>
      </w:tr>
      <w:tr w:rsidR="00224B2B" w:rsidRPr="00224B2B" w14:paraId="3CCCC2A5" w14:textId="77777777" w:rsidTr="00224B2B">
        <w:trPr>
          <w:trHeight w:val="300"/>
        </w:trPr>
        <w:tc>
          <w:tcPr>
            <w:tcW w:w="608" w:type="dxa"/>
            <w:shd w:val="clear" w:color="auto" w:fill="auto"/>
            <w:noWrap/>
            <w:vAlign w:val="bottom"/>
            <w:hideMark/>
          </w:tcPr>
          <w:p w14:paraId="30FB8BB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115</w:t>
            </w:r>
          </w:p>
        </w:tc>
        <w:tc>
          <w:tcPr>
            <w:tcW w:w="3958" w:type="dxa"/>
            <w:shd w:val="clear" w:color="auto" w:fill="auto"/>
            <w:noWrap/>
            <w:vAlign w:val="bottom"/>
            <w:hideMark/>
          </w:tcPr>
          <w:p w14:paraId="3D2B0E6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REPOLHO, VERDE, NOVO, DE 1A QUALIDADE, FOLHAS SAS, SEM RUPTURAS, COM COLORACAO UNIFORME, SEM MANCHAS, LIVRE DE ENFERMIDADES, ISENTO DE PARTES PUTRIDAS. NAO DEVE ESTAR DANIFICADO POR QUALQUER LESAO DE ORIGEM FISICA OU MECANICA. SUFICIENTEMENTE DESENVOLVIDO, EM PERFEITO ESTADO DE CONSERVACAO E MATURACAO. </w:t>
            </w:r>
          </w:p>
        </w:tc>
        <w:tc>
          <w:tcPr>
            <w:tcW w:w="1257" w:type="dxa"/>
            <w:shd w:val="clear" w:color="auto" w:fill="auto"/>
            <w:noWrap/>
            <w:vAlign w:val="bottom"/>
            <w:hideMark/>
          </w:tcPr>
          <w:p w14:paraId="37D4AC2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74DDE3D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w:t>
            </w:r>
          </w:p>
        </w:tc>
        <w:tc>
          <w:tcPr>
            <w:tcW w:w="1843" w:type="dxa"/>
            <w:shd w:val="clear" w:color="auto" w:fill="auto"/>
            <w:noWrap/>
            <w:vAlign w:val="bottom"/>
            <w:hideMark/>
          </w:tcPr>
          <w:p w14:paraId="7F7B3A8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11,50</w:t>
            </w:r>
          </w:p>
        </w:tc>
      </w:tr>
      <w:tr w:rsidR="00224B2B" w:rsidRPr="00224B2B" w14:paraId="42B569A2" w14:textId="77777777" w:rsidTr="00224B2B">
        <w:trPr>
          <w:trHeight w:val="300"/>
        </w:trPr>
        <w:tc>
          <w:tcPr>
            <w:tcW w:w="608" w:type="dxa"/>
            <w:shd w:val="clear" w:color="auto" w:fill="auto"/>
            <w:noWrap/>
            <w:vAlign w:val="bottom"/>
            <w:hideMark/>
          </w:tcPr>
          <w:p w14:paraId="317F04E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116</w:t>
            </w:r>
          </w:p>
        </w:tc>
        <w:tc>
          <w:tcPr>
            <w:tcW w:w="3958" w:type="dxa"/>
            <w:shd w:val="clear" w:color="auto" w:fill="auto"/>
            <w:noWrap/>
            <w:vAlign w:val="bottom"/>
            <w:hideMark/>
          </w:tcPr>
          <w:p w14:paraId="70EB103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REQUEIJAO, CREMOSO, A BASE DE MASSA COALHADA, LEITE E SAL. EMBALAGEM DE 400 G. </w:t>
            </w:r>
          </w:p>
        </w:tc>
        <w:tc>
          <w:tcPr>
            <w:tcW w:w="1257" w:type="dxa"/>
            <w:shd w:val="clear" w:color="auto" w:fill="auto"/>
            <w:noWrap/>
            <w:vAlign w:val="bottom"/>
            <w:hideMark/>
          </w:tcPr>
          <w:p w14:paraId="04D9FE1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39F4EE8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0470744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14,80</w:t>
            </w:r>
          </w:p>
        </w:tc>
      </w:tr>
      <w:tr w:rsidR="00224B2B" w:rsidRPr="00224B2B" w14:paraId="4848D52E" w14:textId="77777777" w:rsidTr="00224B2B">
        <w:trPr>
          <w:trHeight w:val="300"/>
        </w:trPr>
        <w:tc>
          <w:tcPr>
            <w:tcW w:w="608" w:type="dxa"/>
            <w:shd w:val="clear" w:color="auto" w:fill="auto"/>
            <w:noWrap/>
            <w:vAlign w:val="bottom"/>
            <w:hideMark/>
          </w:tcPr>
          <w:p w14:paraId="1E899DC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lastRenderedPageBreak/>
              <w:t>117</w:t>
            </w:r>
          </w:p>
        </w:tc>
        <w:tc>
          <w:tcPr>
            <w:tcW w:w="3958" w:type="dxa"/>
            <w:shd w:val="clear" w:color="auto" w:fill="auto"/>
            <w:noWrap/>
            <w:vAlign w:val="bottom"/>
            <w:hideMark/>
          </w:tcPr>
          <w:p w14:paraId="2077597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REQUEIJAO SEM LACTOSE CREMOSO, A BASE DE MASSA COALHADA, LEITE E SAL, ISENTO DE LACTOSE. CONTENDO, NO MAXIMO, 230MG DE SODIO E 5G DE GORDURA SATURADA POR PORCAO DE 30G. EMBALAGEM DE 400G. </w:t>
            </w:r>
          </w:p>
        </w:tc>
        <w:tc>
          <w:tcPr>
            <w:tcW w:w="1257" w:type="dxa"/>
            <w:shd w:val="clear" w:color="auto" w:fill="auto"/>
            <w:noWrap/>
            <w:vAlign w:val="bottom"/>
            <w:hideMark/>
          </w:tcPr>
          <w:p w14:paraId="1DAF6F6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E51F8C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59C261E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14,80</w:t>
            </w:r>
          </w:p>
        </w:tc>
      </w:tr>
      <w:tr w:rsidR="00224B2B" w:rsidRPr="00224B2B" w14:paraId="6B0885A0" w14:textId="77777777" w:rsidTr="00224B2B">
        <w:trPr>
          <w:trHeight w:val="300"/>
        </w:trPr>
        <w:tc>
          <w:tcPr>
            <w:tcW w:w="608" w:type="dxa"/>
            <w:shd w:val="clear" w:color="auto" w:fill="auto"/>
            <w:noWrap/>
            <w:vAlign w:val="bottom"/>
            <w:hideMark/>
          </w:tcPr>
          <w:p w14:paraId="52C6C0D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118</w:t>
            </w:r>
          </w:p>
        </w:tc>
        <w:tc>
          <w:tcPr>
            <w:tcW w:w="3958" w:type="dxa"/>
            <w:shd w:val="clear" w:color="auto" w:fill="auto"/>
            <w:noWrap/>
            <w:vAlign w:val="bottom"/>
            <w:hideMark/>
          </w:tcPr>
          <w:p w14:paraId="2DDFD7C3"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RICOTA MASSA BRANCA, OBTIDA DO SORO DO LEITE DE VACA, COM CONSISTENCIA MACIA E QUEBRADICA, SABOR SUAVE E CREMOSO, COM TEXTURA LEVE, BAIXO TEOR DE GORDURA, SEM PASSAR POR PROCESSO DE DEFUMACAO, SEM INGREDIENTES ADICIONAIS. EMBALAGEM APROXIMADAMENTE 300G. </w:t>
            </w:r>
          </w:p>
        </w:tc>
        <w:tc>
          <w:tcPr>
            <w:tcW w:w="1257" w:type="dxa"/>
            <w:shd w:val="clear" w:color="auto" w:fill="auto"/>
            <w:noWrap/>
            <w:vAlign w:val="bottom"/>
            <w:hideMark/>
          </w:tcPr>
          <w:p w14:paraId="7F651267"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37FECF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3DB2507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7,25</w:t>
            </w:r>
          </w:p>
        </w:tc>
      </w:tr>
      <w:tr w:rsidR="00224B2B" w:rsidRPr="00224B2B" w14:paraId="52858E5B" w14:textId="77777777" w:rsidTr="00224B2B">
        <w:trPr>
          <w:trHeight w:val="300"/>
        </w:trPr>
        <w:tc>
          <w:tcPr>
            <w:tcW w:w="608" w:type="dxa"/>
            <w:shd w:val="clear" w:color="auto" w:fill="auto"/>
            <w:noWrap/>
            <w:vAlign w:val="bottom"/>
            <w:hideMark/>
          </w:tcPr>
          <w:p w14:paraId="001EAE6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119</w:t>
            </w:r>
          </w:p>
        </w:tc>
        <w:tc>
          <w:tcPr>
            <w:tcW w:w="3958" w:type="dxa"/>
            <w:shd w:val="clear" w:color="auto" w:fill="auto"/>
            <w:noWrap/>
            <w:vAlign w:val="bottom"/>
            <w:hideMark/>
          </w:tcPr>
          <w:p w14:paraId="341460F5"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ROSQUINHA DE POLVILHO, SEM GLUTEN. EMBALAGEM DE 100 G. </w:t>
            </w:r>
          </w:p>
        </w:tc>
        <w:tc>
          <w:tcPr>
            <w:tcW w:w="1257" w:type="dxa"/>
            <w:shd w:val="clear" w:color="auto" w:fill="auto"/>
            <w:noWrap/>
            <w:vAlign w:val="bottom"/>
            <w:hideMark/>
          </w:tcPr>
          <w:p w14:paraId="0CD866CF"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64ECBFD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80</w:t>
            </w:r>
          </w:p>
        </w:tc>
        <w:tc>
          <w:tcPr>
            <w:tcW w:w="1843" w:type="dxa"/>
            <w:shd w:val="clear" w:color="auto" w:fill="auto"/>
            <w:noWrap/>
            <w:vAlign w:val="bottom"/>
            <w:hideMark/>
          </w:tcPr>
          <w:p w14:paraId="6989184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7,41</w:t>
            </w:r>
          </w:p>
        </w:tc>
      </w:tr>
      <w:tr w:rsidR="00224B2B" w:rsidRPr="00224B2B" w14:paraId="6A5EB1B2" w14:textId="77777777" w:rsidTr="00224B2B">
        <w:trPr>
          <w:trHeight w:val="300"/>
        </w:trPr>
        <w:tc>
          <w:tcPr>
            <w:tcW w:w="608" w:type="dxa"/>
            <w:shd w:val="clear" w:color="auto" w:fill="auto"/>
            <w:noWrap/>
            <w:vAlign w:val="bottom"/>
            <w:hideMark/>
          </w:tcPr>
          <w:p w14:paraId="3BDFB11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120</w:t>
            </w:r>
          </w:p>
        </w:tc>
        <w:tc>
          <w:tcPr>
            <w:tcW w:w="3958" w:type="dxa"/>
            <w:shd w:val="clear" w:color="auto" w:fill="auto"/>
            <w:noWrap/>
            <w:vAlign w:val="bottom"/>
            <w:hideMark/>
          </w:tcPr>
          <w:p w14:paraId="0F99649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SAGU, PEROLA, TIPO 1. EMBALAGEM DE 500 G. </w:t>
            </w:r>
          </w:p>
        </w:tc>
        <w:tc>
          <w:tcPr>
            <w:tcW w:w="1257" w:type="dxa"/>
            <w:shd w:val="clear" w:color="auto" w:fill="auto"/>
            <w:noWrap/>
            <w:vAlign w:val="bottom"/>
            <w:hideMark/>
          </w:tcPr>
          <w:p w14:paraId="0AB4FFA0"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CBF5FE2"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34CE5B3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8,50</w:t>
            </w:r>
          </w:p>
        </w:tc>
      </w:tr>
      <w:tr w:rsidR="00224B2B" w:rsidRPr="00224B2B" w14:paraId="500FA3F7" w14:textId="77777777" w:rsidTr="00224B2B">
        <w:trPr>
          <w:trHeight w:val="300"/>
        </w:trPr>
        <w:tc>
          <w:tcPr>
            <w:tcW w:w="608" w:type="dxa"/>
            <w:shd w:val="clear" w:color="auto" w:fill="auto"/>
            <w:noWrap/>
            <w:vAlign w:val="bottom"/>
            <w:hideMark/>
          </w:tcPr>
          <w:p w14:paraId="588A26C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121</w:t>
            </w:r>
          </w:p>
        </w:tc>
        <w:tc>
          <w:tcPr>
            <w:tcW w:w="3958" w:type="dxa"/>
            <w:shd w:val="clear" w:color="auto" w:fill="auto"/>
            <w:noWrap/>
            <w:vAlign w:val="bottom"/>
            <w:hideMark/>
          </w:tcPr>
          <w:p w14:paraId="46FF1C5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SAL AMONIACO, EMBALAGEM DE 100G. </w:t>
            </w:r>
          </w:p>
        </w:tc>
        <w:tc>
          <w:tcPr>
            <w:tcW w:w="1257" w:type="dxa"/>
            <w:shd w:val="clear" w:color="auto" w:fill="auto"/>
            <w:noWrap/>
            <w:vAlign w:val="bottom"/>
            <w:hideMark/>
          </w:tcPr>
          <w:p w14:paraId="43EF840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56A910D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70</w:t>
            </w:r>
          </w:p>
        </w:tc>
        <w:tc>
          <w:tcPr>
            <w:tcW w:w="1843" w:type="dxa"/>
            <w:shd w:val="clear" w:color="auto" w:fill="auto"/>
            <w:noWrap/>
            <w:vAlign w:val="bottom"/>
            <w:hideMark/>
          </w:tcPr>
          <w:p w14:paraId="2EF8754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4,83</w:t>
            </w:r>
          </w:p>
        </w:tc>
      </w:tr>
      <w:tr w:rsidR="00224B2B" w:rsidRPr="00224B2B" w14:paraId="12F07BB0" w14:textId="77777777" w:rsidTr="00224B2B">
        <w:trPr>
          <w:trHeight w:val="300"/>
        </w:trPr>
        <w:tc>
          <w:tcPr>
            <w:tcW w:w="608" w:type="dxa"/>
            <w:shd w:val="clear" w:color="auto" w:fill="auto"/>
            <w:noWrap/>
            <w:vAlign w:val="bottom"/>
            <w:hideMark/>
          </w:tcPr>
          <w:p w14:paraId="6897AC1B"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122</w:t>
            </w:r>
          </w:p>
        </w:tc>
        <w:tc>
          <w:tcPr>
            <w:tcW w:w="3958" w:type="dxa"/>
            <w:shd w:val="clear" w:color="auto" w:fill="auto"/>
            <w:noWrap/>
            <w:vAlign w:val="bottom"/>
            <w:hideMark/>
          </w:tcPr>
          <w:p w14:paraId="1DB2688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SAL, REFINADO, IODADO. PACOTE DE 1KG </w:t>
            </w:r>
          </w:p>
        </w:tc>
        <w:tc>
          <w:tcPr>
            <w:tcW w:w="1257" w:type="dxa"/>
            <w:shd w:val="clear" w:color="auto" w:fill="auto"/>
            <w:noWrap/>
            <w:vAlign w:val="bottom"/>
            <w:hideMark/>
          </w:tcPr>
          <w:p w14:paraId="60617A1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16954C73"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90</w:t>
            </w:r>
          </w:p>
        </w:tc>
        <w:tc>
          <w:tcPr>
            <w:tcW w:w="1843" w:type="dxa"/>
            <w:shd w:val="clear" w:color="auto" w:fill="auto"/>
            <w:noWrap/>
            <w:vAlign w:val="bottom"/>
            <w:hideMark/>
          </w:tcPr>
          <w:p w14:paraId="78A2A2E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3,66</w:t>
            </w:r>
          </w:p>
        </w:tc>
      </w:tr>
      <w:tr w:rsidR="00224B2B" w:rsidRPr="00224B2B" w14:paraId="65E83D89" w14:textId="77777777" w:rsidTr="00224B2B">
        <w:trPr>
          <w:trHeight w:val="300"/>
        </w:trPr>
        <w:tc>
          <w:tcPr>
            <w:tcW w:w="608" w:type="dxa"/>
            <w:shd w:val="clear" w:color="auto" w:fill="auto"/>
            <w:noWrap/>
            <w:vAlign w:val="bottom"/>
            <w:hideMark/>
          </w:tcPr>
          <w:p w14:paraId="761BD30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123</w:t>
            </w:r>
          </w:p>
        </w:tc>
        <w:tc>
          <w:tcPr>
            <w:tcW w:w="3958" w:type="dxa"/>
            <w:shd w:val="clear" w:color="auto" w:fill="auto"/>
            <w:noWrap/>
            <w:vAlign w:val="bottom"/>
            <w:hideMark/>
          </w:tcPr>
          <w:p w14:paraId="247B512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SALSICHAO MISTA, COMPOSTA POR CARNES DE PORCO E BOI, SELECIONADAS, SEM PIMENTA, COM ODOR, SABOR E COR CARACTERISTICO, COM CARGA MAXIMA DE 10% DE GORDURA, SEM PARTES DURAS E NERVATURAS E ISENTA DE SUJIDADES, RESFRIADA E DE EXCELENTE QUALIDADE. </w:t>
            </w:r>
          </w:p>
        </w:tc>
        <w:tc>
          <w:tcPr>
            <w:tcW w:w="1257" w:type="dxa"/>
            <w:shd w:val="clear" w:color="auto" w:fill="auto"/>
            <w:noWrap/>
            <w:vAlign w:val="bottom"/>
            <w:hideMark/>
          </w:tcPr>
          <w:p w14:paraId="29E4A25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4334389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456C156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23,66</w:t>
            </w:r>
          </w:p>
        </w:tc>
      </w:tr>
      <w:tr w:rsidR="00224B2B" w:rsidRPr="00224B2B" w14:paraId="77D97223" w14:textId="77777777" w:rsidTr="00224B2B">
        <w:trPr>
          <w:trHeight w:val="300"/>
        </w:trPr>
        <w:tc>
          <w:tcPr>
            <w:tcW w:w="608" w:type="dxa"/>
            <w:shd w:val="clear" w:color="auto" w:fill="auto"/>
            <w:noWrap/>
            <w:vAlign w:val="bottom"/>
            <w:hideMark/>
          </w:tcPr>
          <w:p w14:paraId="6B6F164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124</w:t>
            </w:r>
          </w:p>
        </w:tc>
        <w:tc>
          <w:tcPr>
            <w:tcW w:w="3958" w:type="dxa"/>
            <w:shd w:val="clear" w:color="auto" w:fill="auto"/>
            <w:noWrap/>
            <w:vAlign w:val="bottom"/>
            <w:hideMark/>
          </w:tcPr>
          <w:p w14:paraId="1FB618E1"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SALSICHA RESFRIADA, ELABORADA A PARTIR DE CARNE DE FRANGO OU CARNE SUINA, CONTENDO NO MAXIMO 17% DE GORDURAS TOTAIS POR PORCAO DE 50G. </w:t>
            </w:r>
          </w:p>
        </w:tc>
        <w:tc>
          <w:tcPr>
            <w:tcW w:w="1257" w:type="dxa"/>
            <w:shd w:val="clear" w:color="auto" w:fill="auto"/>
            <w:noWrap/>
            <w:vAlign w:val="bottom"/>
            <w:hideMark/>
          </w:tcPr>
          <w:p w14:paraId="27E5320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1EBDED0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773BB468"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17,33</w:t>
            </w:r>
          </w:p>
        </w:tc>
      </w:tr>
      <w:tr w:rsidR="00224B2B" w:rsidRPr="00224B2B" w14:paraId="47CFBEE6" w14:textId="77777777" w:rsidTr="00224B2B">
        <w:trPr>
          <w:trHeight w:val="300"/>
        </w:trPr>
        <w:tc>
          <w:tcPr>
            <w:tcW w:w="608" w:type="dxa"/>
            <w:shd w:val="clear" w:color="auto" w:fill="auto"/>
            <w:noWrap/>
            <w:vAlign w:val="bottom"/>
            <w:hideMark/>
          </w:tcPr>
          <w:p w14:paraId="54D2692C"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125</w:t>
            </w:r>
          </w:p>
        </w:tc>
        <w:tc>
          <w:tcPr>
            <w:tcW w:w="3958" w:type="dxa"/>
            <w:shd w:val="clear" w:color="auto" w:fill="auto"/>
            <w:noWrap/>
            <w:vAlign w:val="bottom"/>
            <w:hideMark/>
          </w:tcPr>
          <w:p w14:paraId="27199CAB"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TOMATE </w:t>
            </w:r>
          </w:p>
        </w:tc>
        <w:tc>
          <w:tcPr>
            <w:tcW w:w="1257" w:type="dxa"/>
            <w:shd w:val="clear" w:color="auto" w:fill="auto"/>
            <w:noWrap/>
            <w:vAlign w:val="bottom"/>
            <w:hideMark/>
          </w:tcPr>
          <w:p w14:paraId="1C9C243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KG</w:t>
            </w:r>
          </w:p>
        </w:tc>
        <w:tc>
          <w:tcPr>
            <w:tcW w:w="1538" w:type="dxa"/>
            <w:shd w:val="clear" w:color="auto" w:fill="auto"/>
            <w:noWrap/>
            <w:vAlign w:val="bottom"/>
            <w:hideMark/>
          </w:tcPr>
          <w:p w14:paraId="2D27030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500</w:t>
            </w:r>
          </w:p>
        </w:tc>
        <w:tc>
          <w:tcPr>
            <w:tcW w:w="1843" w:type="dxa"/>
            <w:shd w:val="clear" w:color="auto" w:fill="auto"/>
            <w:noWrap/>
            <w:vAlign w:val="bottom"/>
            <w:hideMark/>
          </w:tcPr>
          <w:p w14:paraId="4CAB7589"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11,46</w:t>
            </w:r>
          </w:p>
        </w:tc>
      </w:tr>
      <w:tr w:rsidR="00224B2B" w:rsidRPr="00224B2B" w14:paraId="53795DAB" w14:textId="77777777" w:rsidTr="00224B2B">
        <w:trPr>
          <w:trHeight w:val="300"/>
        </w:trPr>
        <w:tc>
          <w:tcPr>
            <w:tcW w:w="608" w:type="dxa"/>
            <w:shd w:val="clear" w:color="auto" w:fill="auto"/>
            <w:noWrap/>
            <w:vAlign w:val="bottom"/>
            <w:hideMark/>
          </w:tcPr>
          <w:p w14:paraId="050DB9BF"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126</w:t>
            </w:r>
          </w:p>
        </w:tc>
        <w:tc>
          <w:tcPr>
            <w:tcW w:w="3958" w:type="dxa"/>
            <w:shd w:val="clear" w:color="auto" w:fill="auto"/>
            <w:noWrap/>
            <w:vAlign w:val="bottom"/>
            <w:hideMark/>
          </w:tcPr>
          <w:p w14:paraId="7A9B75F4"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UVA PASSA, DESIDRATADA, PRETA E/OU BRANCA, SEM SEMENTE, EMBALAGEM FECHADA E ROTULADA. EMBALAGEM DE 100 G. </w:t>
            </w:r>
          </w:p>
        </w:tc>
        <w:tc>
          <w:tcPr>
            <w:tcW w:w="1257" w:type="dxa"/>
            <w:shd w:val="clear" w:color="auto" w:fill="auto"/>
            <w:noWrap/>
            <w:vAlign w:val="bottom"/>
            <w:hideMark/>
          </w:tcPr>
          <w:p w14:paraId="3908F9DE"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2866869A"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00468A55"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9,25</w:t>
            </w:r>
          </w:p>
        </w:tc>
      </w:tr>
      <w:tr w:rsidR="00224B2B" w:rsidRPr="00224B2B" w14:paraId="3C705AF6" w14:textId="77777777" w:rsidTr="00224B2B">
        <w:trPr>
          <w:trHeight w:val="300"/>
        </w:trPr>
        <w:tc>
          <w:tcPr>
            <w:tcW w:w="608" w:type="dxa"/>
            <w:shd w:val="clear" w:color="auto" w:fill="auto"/>
            <w:noWrap/>
            <w:vAlign w:val="bottom"/>
            <w:hideMark/>
          </w:tcPr>
          <w:p w14:paraId="347F2FC4"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127</w:t>
            </w:r>
          </w:p>
        </w:tc>
        <w:tc>
          <w:tcPr>
            <w:tcW w:w="3958" w:type="dxa"/>
            <w:shd w:val="clear" w:color="auto" w:fill="auto"/>
            <w:noWrap/>
            <w:vAlign w:val="bottom"/>
            <w:hideMark/>
          </w:tcPr>
          <w:p w14:paraId="0E583BD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VINAGRE DE ALCOOL EMBALAGEM DE PLASTICO DE 750ML. </w:t>
            </w:r>
          </w:p>
        </w:tc>
        <w:tc>
          <w:tcPr>
            <w:tcW w:w="1257" w:type="dxa"/>
            <w:shd w:val="clear" w:color="auto" w:fill="auto"/>
            <w:noWrap/>
            <w:vAlign w:val="bottom"/>
            <w:hideMark/>
          </w:tcPr>
          <w:p w14:paraId="69FD2F9A"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L</w:t>
            </w:r>
          </w:p>
        </w:tc>
        <w:tc>
          <w:tcPr>
            <w:tcW w:w="1538" w:type="dxa"/>
            <w:shd w:val="clear" w:color="auto" w:fill="auto"/>
            <w:noWrap/>
            <w:vAlign w:val="bottom"/>
            <w:hideMark/>
          </w:tcPr>
          <w:p w14:paraId="3118082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01FCA406"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3,83</w:t>
            </w:r>
          </w:p>
        </w:tc>
      </w:tr>
      <w:tr w:rsidR="00224B2B" w:rsidRPr="00224B2B" w14:paraId="455D3F38" w14:textId="77777777" w:rsidTr="00224B2B">
        <w:trPr>
          <w:trHeight w:val="300"/>
        </w:trPr>
        <w:tc>
          <w:tcPr>
            <w:tcW w:w="608" w:type="dxa"/>
            <w:shd w:val="clear" w:color="auto" w:fill="auto"/>
            <w:noWrap/>
            <w:vAlign w:val="bottom"/>
            <w:hideMark/>
          </w:tcPr>
          <w:p w14:paraId="689DF771"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128</w:t>
            </w:r>
          </w:p>
        </w:tc>
        <w:tc>
          <w:tcPr>
            <w:tcW w:w="3958" w:type="dxa"/>
            <w:shd w:val="clear" w:color="auto" w:fill="auto"/>
            <w:noWrap/>
            <w:vAlign w:val="bottom"/>
            <w:hideMark/>
          </w:tcPr>
          <w:p w14:paraId="0F2AA59C"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VINAGRE DE MACA SEM CORANTES. EMBALAGEM PLASTICA DE 750ML. </w:t>
            </w:r>
          </w:p>
        </w:tc>
        <w:tc>
          <w:tcPr>
            <w:tcW w:w="1257" w:type="dxa"/>
            <w:shd w:val="clear" w:color="auto" w:fill="auto"/>
            <w:noWrap/>
            <w:vAlign w:val="bottom"/>
            <w:hideMark/>
          </w:tcPr>
          <w:p w14:paraId="7220194D"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LT</w:t>
            </w:r>
          </w:p>
        </w:tc>
        <w:tc>
          <w:tcPr>
            <w:tcW w:w="1538" w:type="dxa"/>
            <w:shd w:val="clear" w:color="auto" w:fill="auto"/>
            <w:noWrap/>
            <w:vAlign w:val="bottom"/>
            <w:hideMark/>
          </w:tcPr>
          <w:p w14:paraId="547791B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40</w:t>
            </w:r>
          </w:p>
        </w:tc>
        <w:tc>
          <w:tcPr>
            <w:tcW w:w="1843" w:type="dxa"/>
            <w:shd w:val="clear" w:color="auto" w:fill="auto"/>
            <w:noWrap/>
            <w:vAlign w:val="bottom"/>
            <w:hideMark/>
          </w:tcPr>
          <w:p w14:paraId="0A1CEA6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6,66</w:t>
            </w:r>
          </w:p>
        </w:tc>
      </w:tr>
      <w:tr w:rsidR="00224B2B" w:rsidRPr="00224B2B" w14:paraId="7089BBBB" w14:textId="77777777" w:rsidTr="00224B2B">
        <w:trPr>
          <w:trHeight w:val="300"/>
        </w:trPr>
        <w:tc>
          <w:tcPr>
            <w:tcW w:w="608" w:type="dxa"/>
            <w:shd w:val="clear" w:color="auto" w:fill="auto"/>
            <w:noWrap/>
            <w:vAlign w:val="bottom"/>
            <w:hideMark/>
          </w:tcPr>
          <w:p w14:paraId="69064ABE"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129</w:t>
            </w:r>
          </w:p>
        </w:tc>
        <w:tc>
          <w:tcPr>
            <w:tcW w:w="3958" w:type="dxa"/>
            <w:shd w:val="clear" w:color="auto" w:fill="auto"/>
            <w:noWrap/>
            <w:vAlign w:val="bottom"/>
            <w:hideMark/>
          </w:tcPr>
          <w:p w14:paraId="316E4918"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 xml:space="preserve">VINAGRE DE VINHO TINTO COM VINHO TINTO E </w:t>
            </w:r>
            <w:proofErr w:type="gramStart"/>
            <w:r w:rsidRPr="00224B2B">
              <w:rPr>
                <w:rFonts w:ascii="Calibri" w:hAnsi="Calibri" w:cs="Calibri"/>
                <w:color w:val="000000"/>
                <w:sz w:val="22"/>
                <w:szCs w:val="22"/>
              </w:rPr>
              <w:t>AGUA</w:t>
            </w:r>
            <w:proofErr w:type="gramEnd"/>
            <w:r w:rsidRPr="00224B2B">
              <w:rPr>
                <w:rFonts w:ascii="Calibri" w:hAnsi="Calibri" w:cs="Calibri"/>
                <w:color w:val="000000"/>
                <w:sz w:val="22"/>
                <w:szCs w:val="22"/>
              </w:rPr>
              <w:t xml:space="preserve">, SEM CORANTES. EMBALAGEM PLASTICA DE 750 ML. </w:t>
            </w:r>
          </w:p>
        </w:tc>
        <w:tc>
          <w:tcPr>
            <w:tcW w:w="1257" w:type="dxa"/>
            <w:shd w:val="clear" w:color="auto" w:fill="auto"/>
            <w:noWrap/>
            <w:vAlign w:val="bottom"/>
            <w:hideMark/>
          </w:tcPr>
          <w:p w14:paraId="6EF6F109" w14:textId="77777777" w:rsidR="00224B2B" w:rsidRPr="00224B2B" w:rsidRDefault="00224B2B" w:rsidP="00224B2B">
            <w:pPr>
              <w:rPr>
                <w:rFonts w:ascii="Calibri" w:hAnsi="Calibri" w:cs="Calibri"/>
                <w:color w:val="000000"/>
                <w:sz w:val="22"/>
                <w:szCs w:val="22"/>
              </w:rPr>
            </w:pPr>
            <w:r w:rsidRPr="00224B2B">
              <w:rPr>
                <w:rFonts w:ascii="Calibri" w:hAnsi="Calibri" w:cs="Calibri"/>
                <w:color w:val="000000"/>
                <w:sz w:val="22"/>
                <w:szCs w:val="22"/>
              </w:rPr>
              <w:t>UN</w:t>
            </w:r>
          </w:p>
        </w:tc>
        <w:tc>
          <w:tcPr>
            <w:tcW w:w="1538" w:type="dxa"/>
            <w:shd w:val="clear" w:color="auto" w:fill="auto"/>
            <w:noWrap/>
            <w:vAlign w:val="bottom"/>
            <w:hideMark/>
          </w:tcPr>
          <w:p w14:paraId="1289E5E0"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50</w:t>
            </w:r>
          </w:p>
        </w:tc>
        <w:tc>
          <w:tcPr>
            <w:tcW w:w="1843" w:type="dxa"/>
            <w:shd w:val="clear" w:color="auto" w:fill="auto"/>
            <w:noWrap/>
            <w:vAlign w:val="bottom"/>
            <w:hideMark/>
          </w:tcPr>
          <w:p w14:paraId="4F4482BD" w14:textId="77777777" w:rsidR="00224B2B" w:rsidRPr="00224B2B" w:rsidRDefault="00224B2B" w:rsidP="00224B2B">
            <w:pPr>
              <w:jc w:val="right"/>
              <w:rPr>
                <w:rFonts w:ascii="Calibri" w:hAnsi="Calibri" w:cs="Calibri"/>
                <w:color w:val="000000"/>
                <w:sz w:val="22"/>
                <w:szCs w:val="22"/>
              </w:rPr>
            </w:pPr>
            <w:r w:rsidRPr="00224B2B">
              <w:rPr>
                <w:rFonts w:ascii="Calibri" w:hAnsi="Calibri" w:cs="Calibri"/>
                <w:color w:val="000000"/>
                <w:sz w:val="22"/>
                <w:szCs w:val="22"/>
              </w:rPr>
              <w:t>6,99</w:t>
            </w:r>
          </w:p>
        </w:tc>
      </w:tr>
    </w:tbl>
    <w:p w14:paraId="67825274" w14:textId="77777777" w:rsidR="003353FE" w:rsidRPr="00130A4B" w:rsidRDefault="003353FE" w:rsidP="003353FE">
      <w:pPr>
        <w:widowControl w:val="0"/>
        <w:spacing w:line="276" w:lineRule="auto"/>
        <w:ind w:left="357"/>
        <w:jc w:val="both"/>
        <w:rPr>
          <w:shd w:val="clear" w:color="auto" w:fill="FFFF00"/>
        </w:rPr>
      </w:pPr>
    </w:p>
    <w:p w14:paraId="0DA22A2C" w14:textId="336D7CC9" w:rsidR="003353FE" w:rsidRPr="00855585" w:rsidRDefault="003353FE" w:rsidP="003353FE">
      <w:pPr>
        <w:spacing w:line="360" w:lineRule="auto"/>
        <w:ind w:firstLine="708"/>
        <w:jc w:val="both"/>
        <w:rPr>
          <w:b/>
        </w:rPr>
      </w:pPr>
    </w:p>
    <w:p w14:paraId="6FBBF52A" w14:textId="77777777" w:rsidR="003353FE" w:rsidRPr="00855585" w:rsidRDefault="003353FE" w:rsidP="003353FE">
      <w:pPr>
        <w:spacing w:line="360" w:lineRule="auto"/>
        <w:ind w:firstLine="708"/>
        <w:jc w:val="both"/>
      </w:pPr>
    </w:p>
    <w:p w14:paraId="5AEEF7ED" w14:textId="131952C7" w:rsidR="00340C72" w:rsidRDefault="00340C72" w:rsidP="004A32F0">
      <w:pPr>
        <w:widowControl w:val="0"/>
        <w:ind w:firstLine="708"/>
        <w:jc w:val="both"/>
      </w:pPr>
    </w:p>
    <w:p w14:paraId="321A7DA8" w14:textId="77777777" w:rsidR="009441E5" w:rsidRDefault="009441E5" w:rsidP="004A32F0">
      <w:pPr>
        <w:widowControl w:val="0"/>
        <w:ind w:firstLine="708"/>
        <w:jc w:val="both"/>
      </w:pPr>
    </w:p>
    <w:p w14:paraId="320633E7" w14:textId="53A0ED3B" w:rsidR="00514C81" w:rsidRPr="00340C72" w:rsidRDefault="00340C72" w:rsidP="004A32F0">
      <w:pPr>
        <w:widowControl w:val="0"/>
        <w:ind w:firstLine="708"/>
        <w:jc w:val="both"/>
        <w:rPr>
          <w:rFonts w:eastAsia="Yu Mincho"/>
          <w:sz w:val="24"/>
          <w:szCs w:val="24"/>
        </w:rPr>
      </w:pPr>
      <w:r w:rsidRPr="00340C72">
        <w:rPr>
          <w:sz w:val="24"/>
          <w:szCs w:val="24"/>
        </w:rPr>
        <w:t>1.2 O custo estimad</w:t>
      </w:r>
      <w:r w:rsidR="0025503A">
        <w:rPr>
          <w:sz w:val="24"/>
          <w:szCs w:val="24"/>
        </w:rPr>
        <w:t xml:space="preserve">o total da contratação é de </w:t>
      </w:r>
      <w:r w:rsidR="0025503A" w:rsidRPr="00C30339">
        <w:rPr>
          <w:sz w:val="24"/>
          <w:szCs w:val="24"/>
        </w:rPr>
        <w:t>R$</w:t>
      </w:r>
      <w:r w:rsidR="0025503A" w:rsidRPr="00AF6E49">
        <w:rPr>
          <w:sz w:val="24"/>
          <w:szCs w:val="24"/>
        </w:rPr>
        <w:t xml:space="preserve"> </w:t>
      </w:r>
      <w:r w:rsidR="00C30339">
        <w:rPr>
          <w:sz w:val="24"/>
          <w:szCs w:val="24"/>
        </w:rPr>
        <w:t>167.11</w:t>
      </w:r>
      <w:r w:rsidR="001C5F1A">
        <w:rPr>
          <w:sz w:val="24"/>
          <w:szCs w:val="24"/>
        </w:rPr>
        <w:t>8</w:t>
      </w:r>
      <w:r w:rsidR="00C30339">
        <w:rPr>
          <w:sz w:val="24"/>
          <w:szCs w:val="24"/>
        </w:rPr>
        <w:t>,</w:t>
      </w:r>
      <w:r w:rsidR="001C5F1A">
        <w:rPr>
          <w:sz w:val="24"/>
          <w:szCs w:val="24"/>
        </w:rPr>
        <w:t>5</w:t>
      </w:r>
      <w:r w:rsidR="00C30339">
        <w:rPr>
          <w:sz w:val="24"/>
          <w:szCs w:val="24"/>
        </w:rPr>
        <w:t xml:space="preserve">5 </w:t>
      </w:r>
      <w:r w:rsidRPr="00AF6E49">
        <w:rPr>
          <w:sz w:val="24"/>
          <w:szCs w:val="24"/>
        </w:rPr>
        <w:t>(</w:t>
      </w:r>
      <w:r w:rsidR="00C30339">
        <w:rPr>
          <w:sz w:val="24"/>
          <w:szCs w:val="24"/>
        </w:rPr>
        <w:t>cento e sessenta e sete</w:t>
      </w:r>
      <w:r w:rsidR="00BD3525">
        <w:rPr>
          <w:sz w:val="24"/>
          <w:szCs w:val="24"/>
        </w:rPr>
        <w:t xml:space="preserve"> mil, cento e </w:t>
      </w:r>
      <w:r w:rsidR="001C5F1A">
        <w:rPr>
          <w:sz w:val="24"/>
          <w:szCs w:val="24"/>
        </w:rPr>
        <w:t>dezoito</w:t>
      </w:r>
      <w:r w:rsidR="00BD3525">
        <w:rPr>
          <w:sz w:val="24"/>
          <w:szCs w:val="24"/>
        </w:rPr>
        <w:t xml:space="preserve"> reais com </w:t>
      </w:r>
      <w:r w:rsidR="001C5F1A">
        <w:rPr>
          <w:sz w:val="24"/>
          <w:szCs w:val="24"/>
        </w:rPr>
        <w:t>cinquenta</w:t>
      </w:r>
      <w:r w:rsidR="00BD3525">
        <w:rPr>
          <w:sz w:val="24"/>
          <w:szCs w:val="24"/>
        </w:rPr>
        <w:t xml:space="preserve"> e cinco centavos</w:t>
      </w:r>
      <w:r w:rsidRPr="00AF6E49">
        <w:rPr>
          <w:sz w:val="24"/>
          <w:szCs w:val="24"/>
        </w:rPr>
        <w:t>),</w:t>
      </w:r>
      <w:r w:rsidRPr="00340C72">
        <w:rPr>
          <w:sz w:val="24"/>
          <w:szCs w:val="24"/>
        </w:rPr>
        <w:t xml:space="preserve"> conforme custos unitários apostos na tabela acima</w:t>
      </w:r>
    </w:p>
    <w:p w14:paraId="6A3B37EA" w14:textId="77777777" w:rsidR="000D130B" w:rsidRPr="0016281B" w:rsidRDefault="000D130B" w:rsidP="00C12287">
      <w:pPr>
        <w:widowControl w:val="0"/>
        <w:autoSpaceDE w:val="0"/>
        <w:autoSpaceDN w:val="0"/>
        <w:adjustRightInd w:val="0"/>
        <w:jc w:val="both"/>
        <w:rPr>
          <w:sz w:val="24"/>
          <w:szCs w:val="24"/>
        </w:rPr>
      </w:pPr>
    </w:p>
    <w:p w14:paraId="0085AF84" w14:textId="18178504" w:rsidR="00514C81" w:rsidRPr="0016281B" w:rsidRDefault="0025503A" w:rsidP="00C12287">
      <w:pPr>
        <w:widowControl w:val="0"/>
        <w:ind w:firstLine="709"/>
        <w:jc w:val="both"/>
        <w:outlineLvl w:val="0"/>
        <w:rPr>
          <w:rFonts w:eastAsia="Yu Gothic Light"/>
          <w:b/>
          <w:bCs/>
          <w:sz w:val="24"/>
          <w:szCs w:val="24"/>
        </w:rPr>
      </w:pPr>
      <w:r>
        <w:rPr>
          <w:rFonts w:eastAsia="Yu Gothic Light"/>
          <w:b/>
          <w:bCs/>
          <w:sz w:val="24"/>
          <w:szCs w:val="24"/>
        </w:rPr>
        <w:t xml:space="preserve">2. </w:t>
      </w:r>
      <w:r w:rsidR="00514C81" w:rsidRPr="0016281B">
        <w:rPr>
          <w:rFonts w:eastAsia="Yu Gothic Light"/>
          <w:b/>
          <w:bCs/>
          <w:sz w:val="24"/>
          <w:szCs w:val="24"/>
        </w:rPr>
        <w:t>FUNDAMENTAÇÃO E DESCRIÇÃO DA NECESSIDADE DA CONTRATAÇÃO</w:t>
      </w:r>
    </w:p>
    <w:p w14:paraId="23AB042A" w14:textId="77777777"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2.1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3. DESCRIÇÃO DA SOLUÇÃO COMO UM TODO CONSIDERADO O CICLO DE VIDA DO OBJETO </w:t>
      </w:r>
    </w:p>
    <w:p w14:paraId="7656C427" w14:textId="77777777" w:rsidR="00514C81" w:rsidRPr="0016281B" w:rsidRDefault="00514C81" w:rsidP="00C12287">
      <w:pPr>
        <w:widowControl w:val="0"/>
        <w:ind w:firstLine="709"/>
        <w:jc w:val="both"/>
        <w:outlineLvl w:val="0"/>
        <w:rPr>
          <w:rFonts w:eastAsia="Yu Gothic Light"/>
          <w:sz w:val="24"/>
          <w:szCs w:val="24"/>
        </w:rPr>
      </w:pPr>
      <w:r w:rsidRPr="0016281B">
        <w:rPr>
          <w:rFonts w:eastAsia="Yu Gothic Light"/>
          <w:sz w:val="24"/>
          <w:szCs w:val="24"/>
        </w:rPr>
        <w:t>3.1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4. REQUISITOS DA CONTRATAÇÃO </w:t>
      </w:r>
    </w:p>
    <w:p w14:paraId="276906E3" w14:textId="77777777" w:rsidR="00514C81" w:rsidRPr="0016281B" w:rsidRDefault="00514C81" w:rsidP="00C12287">
      <w:pPr>
        <w:widowControl w:val="0"/>
        <w:numPr>
          <w:ilvl w:val="1"/>
          <w:numId w:val="9"/>
        </w:numPr>
        <w:jc w:val="both"/>
        <w:outlineLvl w:val="0"/>
        <w:rPr>
          <w:rFonts w:eastAsia="Yu Gothic Light"/>
          <w:bCs/>
          <w:sz w:val="24"/>
          <w:szCs w:val="24"/>
        </w:rPr>
      </w:pPr>
      <w:r w:rsidRPr="0016281B">
        <w:rPr>
          <w:rFonts w:eastAsia="Yu Gothic Light"/>
          <w:bCs/>
          <w:sz w:val="24"/>
          <w:szCs w:val="24"/>
        </w:rPr>
        <w:t>Não será admitida a subcontratação do objeto contratual.</w:t>
      </w:r>
    </w:p>
    <w:p w14:paraId="033A0185" w14:textId="5D301D3B" w:rsidR="00514C81" w:rsidRPr="0016281B" w:rsidRDefault="003272E6" w:rsidP="00C12287">
      <w:pPr>
        <w:widowControl w:val="0"/>
        <w:ind w:firstLine="709"/>
        <w:jc w:val="both"/>
        <w:outlineLvl w:val="0"/>
        <w:rPr>
          <w:rFonts w:eastAsia="Yu Gothic Light"/>
          <w:bCs/>
          <w:sz w:val="24"/>
          <w:szCs w:val="24"/>
        </w:rPr>
      </w:pPr>
      <w:r w:rsidRPr="0016281B">
        <w:rPr>
          <w:rFonts w:eastAsia="Yu Gothic Light"/>
          <w:bCs/>
          <w:sz w:val="24"/>
          <w:szCs w:val="24"/>
        </w:rPr>
        <w:t>4.2 N</w:t>
      </w:r>
      <w:r w:rsidR="00514C81" w:rsidRPr="0016281B">
        <w:rPr>
          <w:rFonts w:eastAsia="Yu Gothic Light"/>
          <w:bCs/>
          <w:sz w:val="24"/>
          <w:szCs w:val="24"/>
        </w:rPr>
        <w:t>ão haverá exigência da garantia da contratação dos art</w:t>
      </w:r>
      <w:r w:rsidRPr="0016281B">
        <w:rPr>
          <w:rFonts w:eastAsia="Yu Gothic Light"/>
          <w:bCs/>
          <w:sz w:val="24"/>
          <w:szCs w:val="24"/>
        </w:rPr>
        <w:t>igos</w:t>
      </w:r>
      <w:r w:rsidR="00514C81" w:rsidRPr="0016281B">
        <w:rPr>
          <w:rFonts w:eastAsia="Yu Gothic Light"/>
          <w:bCs/>
          <w:sz w:val="24"/>
          <w:szCs w:val="24"/>
        </w:rPr>
        <w:t xml:space="preserve"> 96 e seguintes da Lei </w:t>
      </w:r>
      <w:r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4167A310" w:rsidR="00CD519F" w:rsidRPr="0016281B" w:rsidRDefault="00CD519F" w:rsidP="00C12287">
      <w:pPr>
        <w:widowControl w:val="0"/>
        <w:ind w:firstLine="709"/>
        <w:jc w:val="both"/>
        <w:rPr>
          <w:rFonts w:eastAsia="Yu Mincho"/>
          <w:b/>
          <w:bCs/>
          <w:sz w:val="24"/>
          <w:szCs w:val="24"/>
        </w:rPr>
      </w:pPr>
      <w:r w:rsidRPr="0016281B">
        <w:rPr>
          <w:rFonts w:eastAsia="Yu Mincho"/>
          <w:b/>
          <w:bCs/>
          <w:sz w:val="24"/>
          <w:szCs w:val="24"/>
        </w:rPr>
        <w:t xml:space="preserve">5. ADEQUAÇÃO ORÇAMENTÁRIA </w:t>
      </w:r>
    </w:p>
    <w:p w14:paraId="320A9F1B" w14:textId="6227FC5D" w:rsidR="00CD519F" w:rsidRPr="0016281B" w:rsidRDefault="00CD519F" w:rsidP="00C12287">
      <w:pPr>
        <w:widowControl w:val="0"/>
        <w:ind w:firstLine="709"/>
        <w:jc w:val="both"/>
        <w:rPr>
          <w:rFonts w:eastAsia="Yu Mincho"/>
          <w:sz w:val="24"/>
          <w:szCs w:val="24"/>
        </w:rPr>
      </w:pPr>
      <w:r w:rsidRPr="0016281B">
        <w:rPr>
          <w:rFonts w:eastAsia="Yu Mincho"/>
          <w:sz w:val="24"/>
          <w:szCs w:val="24"/>
        </w:rPr>
        <w:t>5.1 As despesas decorrentes da presente contratação correrão à conta de recursos específicos consignados no Orçamento desse exercício financeiro.</w:t>
      </w:r>
    </w:p>
    <w:p w14:paraId="5C86AD11" w14:textId="2BEE8D60" w:rsidR="00CD519F" w:rsidRDefault="00CD519F" w:rsidP="00C12287">
      <w:pPr>
        <w:widowControl w:val="0"/>
        <w:ind w:left="709"/>
        <w:contextualSpacing/>
        <w:jc w:val="both"/>
        <w:rPr>
          <w:rFonts w:eastAsia="Yu Mincho"/>
          <w:sz w:val="24"/>
          <w:szCs w:val="24"/>
        </w:rPr>
      </w:pPr>
      <w:r w:rsidRPr="0016281B">
        <w:rPr>
          <w:rFonts w:eastAsia="Yu Mincho"/>
          <w:sz w:val="24"/>
          <w:szCs w:val="24"/>
        </w:rPr>
        <w:t>5.1.1 A contratação será atendida pela seguinte dotação:</w:t>
      </w:r>
    </w:p>
    <w:tbl>
      <w:tblPr>
        <w:tblpPr w:leftFromText="141" w:rightFromText="141" w:vertAnchor="text" w:tblpX="-10" w:tblpY="1"/>
        <w:tblOverlap w:val="neve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3"/>
        <w:gridCol w:w="1947"/>
        <w:gridCol w:w="1922"/>
        <w:gridCol w:w="1719"/>
        <w:gridCol w:w="1280"/>
      </w:tblGrid>
      <w:tr w:rsidR="001C5F1A" w:rsidRPr="00BD3525" w14:paraId="5A7834D3" w14:textId="77777777" w:rsidTr="00224B2B">
        <w:tc>
          <w:tcPr>
            <w:tcW w:w="1276" w:type="pct"/>
            <w:shd w:val="clear" w:color="auto" w:fill="D9D9D9"/>
          </w:tcPr>
          <w:p w14:paraId="103A6CD5" w14:textId="77777777" w:rsidR="001C5F1A" w:rsidRPr="00BD3525" w:rsidRDefault="001C5F1A" w:rsidP="00224B2B">
            <w:pPr>
              <w:jc w:val="center"/>
              <w:rPr>
                <w:b/>
                <w:bCs/>
                <w:sz w:val="22"/>
                <w:szCs w:val="22"/>
                <w:lang w:eastAsia="en-US"/>
              </w:rPr>
            </w:pPr>
            <w:r w:rsidRPr="00BD3525">
              <w:rPr>
                <w:b/>
                <w:bCs/>
                <w:sz w:val="22"/>
                <w:szCs w:val="22"/>
                <w:lang w:eastAsia="en-US"/>
              </w:rPr>
              <w:t>PROJ/ATIV/OE</w:t>
            </w:r>
          </w:p>
          <w:p w14:paraId="2C6DE905" w14:textId="77777777" w:rsidR="001C5F1A" w:rsidRPr="00BD3525" w:rsidRDefault="001C5F1A" w:rsidP="00224B2B">
            <w:pPr>
              <w:jc w:val="center"/>
              <w:rPr>
                <w:b/>
                <w:bCs/>
                <w:sz w:val="22"/>
                <w:szCs w:val="22"/>
                <w:lang w:eastAsia="en-US"/>
              </w:rPr>
            </w:pPr>
          </w:p>
        </w:tc>
        <w:tc>
          <w:tcPr>
            <w:tcW w:w="1056" w:type="pct"/>
            <w:shd w:val="clear" w:color="auto" w:fill="D9D9D9"/>
            <w:hideMark/>
          </w:tcPr>
          <w:p w14:paraId="0F911CCB" w14:textId="77777777" w:rsidR="001C5F1A" w:rsidRPr="00BD3525" w:rsidRDefault="001C5F1A" w:rsidP="00224B2B">
            <w:pPr>
              <w:jc w:val="center"/>
              <w:rPr>
                <w:b/>
                <w:bCs/>
                <w:sz w:val="22"/>
                <w:szCs w:val="22"/>
                <w:lang w:eastAsia="en-US"/>
              </w:rPr>
            </w:pPr>
            <w:r w:rsidRPr="00BD3525">
              <w:rPr>
                <w:b/>
                <w:bCs/>
                <w:sz w:val="22"/>
                <w:szCs w:val="22"/>
                <w:lang w:eastAsia="en-US"/>
              </w:rPr>
              <w:t>PROGRAMA DE TRABALHO</w:t>
            </w:r>
          </w:p>
        </w:tc>
        <w:tc>
          <w:tcPr>
            <w:tcW w:w="1042" w:type="pct"/>
            <w:shd w:val="clear" w:color="auto" w:fill="D9D9D9"/>
            <w:hideMark/>
          </w:tcPr>
          <w:p w14:paraId="4D0A3F28" w14:textId="77777777" w:rsidR="001C5F1A" w:rsidRPr="00BD3525" w:rsidRDefault="001C5F1A" w:rsidP="00224B2B">
            <w:pPr>
              <w:jc w:val="center"/>
              <w:rPr>
                <w:b/>
                <w:bCs/>
                <w:sz w:val="22"/>
                <w:szCs w:val="22"/>
                <w:lang w:eastAsia="en-US"/>
              </w:rPr>
            </w:pPr>
            <w:r w:rsidRPr="00BD3525">
              <w:rPr>
                <w:b/>
                <w:bCs/>
                <w:sz w:val="22"/>
                <w:szCs w:val="22"/>
                <w:lang w:eastAsia="en-US"/>
              </w:rPr>
              <w:t>CATEGORIA</w:t>
            </w:r>
          </w:p>
        </w:tc>
        <w:tc>
          <w:tcPr>
            <w:tcW w:w="932" w:type="pct"/>
            <w:shd w:val="clear" w:color="auto" w:fill="D9D9D9"/>
            <w:hideMark/>
          </w:tcPr>
          <w:p w14:paraId="1D25D034" w14:textId="77777777" w:rsidR="001C5F1A" w:rsidRPr="00BD3525" w:rsidRDefault="001C5F1A" w:rsidP="00224B2B">
            <w:pPr>
              <w:jc w:val="center"/>
              <w:rPr>
                <w:b/>
                <w:bCs/>
                <w:sz w:val="22"/>
                <w:szCs w:val="22"/>
                <w:lang w:eastAsia="en-US"/>
              </w:rPr>
            </w:pPr>
            <w:r w:rsidRPr="00BD3525">
              <w:rPr>
                <w:b/>
                <w:bCs/>
                <w:sz w:val="22"/>
                <w:szCs w:val="22"/>
                <w:lang w:eastAsia="en-US"/>
              </w:rPr>
              <w:t>RECURSO</w:t>
            </w:r>
          </w:p>
          <w:p w14:paraId="4EB1193B" w14:textId="77777777" w:rsidR="001C5F1A" w:rsidRPr="00BD3525" w:rsidRDefault="001C5F1A" w:rsidP="00224B2B">
            <w:pPr>
              <w:jc w:val="center"/>
              <w:rPr>
                <w:b/>
                <w:bCs/>
                <w:sz w:val="22"/>
                <w:szCs w:val="22"/>
                <w:lang w:eastAsia="en-US"/>
              </w:rPr>
            </w:pPr>
            <w:r w:rsidRPr="00BD3525">
              <w:rPr>
                <w:b/>
                <w:bCs/>
                <w:sz w:val="22"/>
                <w:szCs w:val="22"/>
                <w:lang w:eastAsia="en-US"/>
              </w:rPr>
              <w:t>STN</w:t>
            </w:r>
          </w:p>
        </w:tc>
        <w:tc>
          <w:tcPr>
            <w:tcW w:w="694" w:type="pct"/>
            <w:shd w:val="clear" w:color="auto" w:fill="D9D9D9"/>
            <w:hideMark/>
          </w:tcPr>
          <w:p w14:paraId="7B21CB11" w14:textId="77777777" w:rsidR="001C5F1A" w:rsidRPr="00BD3525" w:rsidRDefault="001C5F1A" w:rsidP="00224B2B">
            <w:pPr>
              <w:jc w:val="center"/>
              <w:rPr>
                <w:b/>
                <w:bCs/>
                <w:sz w:val="22"/>
                <w:szCs w:val="22"/>
                <w:lang w:eastAsia="en-US"/>
              </w:rPr>
            </w:pPr>
            <w:r w:rsidRPr="00BD3525">
              <w:rPr>
                <w:b/>
                <w:bCs/>
                <w:sz w:val="22"/>
                <w:szCs w:val="22"/>
                <w:lang w:eastAsia="en-US"/>
              </w:rPr>
              <w:t>RUBRÍCA</w:t>
            </w:r>
          </w:p>
        </w:tc>
      </w:tr>
      <w:tr w:rsidR="001C5F1A" w:rsidRPr="00BD3525" w14:paraId="0D9CCC0B" w14:textId="77777777" w:rsidTr="00224B2B">
        <w:tc>
          <w:tcPr>
            <w:tcW w:w="1276" w:type="pct"/>
          </w:tcPr>
          <w:p w14:paraId="508F60FD" w14:textId="77777777" w:rsidR="001C5F1A" w:rsidRPr="00BD3525" w:rsidRDefault="001C5F1A" w:rsidP="00224B2B">
            <w:pPr>
              <w:jc w:val="center"/>
              <w:rPr>
                <w:sz w:val="22"/>
                <w:szCs w:val="22"/>
                <w:lang w:eastAsia="en-US"/>
              </w:rPr>
            </w:pPr>
            <w:r w:rsidRPr="00BD3525">
              <w:rPr>
                <w:sz w:val="22"/>
                <w:szCs w:val="22"/>
                <w:lang w:eastAsia="en-US"/>
              </w:rPr>
              <w:t>2.028</w:t>
            </w:r>
          </w:p>
        </w:tc>
        <w:tc>
          <w:tcPr>
            <w:tcW w:w="1056" w:type="pct"/>
          </w:tcPr>
          <w:p w14:paraId="278897B0" w14:textId="77777777" w:rsidR="001C5F1A" w:rsidRPr="00BD3525" w:rsidRDefault="001C5F1A" w:rsidP="00224B2B">
            <w:pPr>
              <w:jc w:val="center"/>
              <w:rPr>
                <w:sz w:val="22"/>
                <w:szCs w:val="22"/>
                <w:lang w:eastAsia="en-US"/>
              </w:rPr>
            </w:pPr>
            <w:r w:rsidRPr="00BD3525">
              <w:rPr>
                <w:sz w:val="22"/>
                <w:szCs w:val="22"/>
                <w:lang w:eastAsia="en-US"/>
              </w:rPr>
              <w:t>0028</w:t>
            </w:r>
          </w:p>
        </w:tc>
        <w:tc>
          <w:tcPr>
            <w:tcW w:w="1042" w:type="pct"/>
          </w:tcPr>
          <w:p w14:paraId="3E30033E" w14:textId="77777777" w:rsidR="001C5F1A" w:rsidRPr="00BD3525" w:rsidRDefault="001C5F1A" w:rsidP="00224B2B">
            <w:pPr>
              <w:jc w:val="center"/>
              <w:rPr>
                <w:sz w:val="22"/>
                <w:szCs w:val="22"/>
                <w:lang w:eastAsia="en-US"/>
              </w:rPr>
            </w:pPr>
            <w:r w:rsidRPr="00BD3525">
              <w:rPr>
                <w:sz w:val="22"/>
                <w:szCs w:val="22"/>
                <w:lang w:eastAsia="en-US"/>
              </w:rPr>
              <w:t>3.3.9.0.32.00.06.03</w:t>
            </w:r>
          </w:p>
        </w:tc>
        <w:tc>
          <w:tcPr>
            <w:tcW w:w="932" w:type="pct"/>
          </w:tcPr>
          <w:p w14:paraId="52F9463A" w14:textId="77777777" w:rsidR="001C5F1A" w:rsidRPr="00BD3525" w:rsidRDefault="001C5F1A" w:rsidP="00224B2B">
            <w:pPr>
              <w:jc w:val="center"/>
              <w:rPr>
                <w:sz w:val="22"/>
                <w:szCs w:val="22"/>
                <w:lang w:eastAsia="en-US"/>
              </w:rPr>
            </w:pPr>
            <w:r w:rsidRPr="00BD3525">
              <w:rPr>
                <w:sz w:val="22"/>
                <w:szCs w:val="22"/>
                <w:lang w:eastAsia="en-US"/>
              </w:rPr>
              <w:t>500</w:t>
            </w:r>
          </w:p>
        </w:tc>
        <w:tc>
          <w:tcPr>
            <w:tcW w:w="694" w:type="pct"/>
          </w:tcPr>
          <w:p w14:paraId="4007FDB4" w14:textId="77777777" w:rsidR="001C5F1A" w:rsidRPr="00BD3525" w:rsidRDefault="001C5F1A" w:rsidP="00224B2B">
            <w:pPr>
              <w:jc w:val="center"/>
              <w:rPr>
                <w:sz w:val="22"/>
                <w:szCs w:val="22"/>
                <w:lang w:eastAsia="en-US"/>
              </w:rPr>
            </w:pPr>
            <w:r w:rsidRPr="00BD3525">
              <w:rPr>
                <w:sz w:val="22"/>
                <w:szCs w:val="22"/>
                <w:lang w:eastAsia="en-US"/>
              </w:rPr>
              <w:t>2201</w:t>
            </w:r>
          </w:p>
        </w:tc>
      </w:tr>
    </w:tbl>
    <w:p w14:paraId="2FB0DB39" w14:textId="77777777" w:rsidR="001C5F1A" w:rsidRDefault="001C5F1A" w:rsidP="00C12287">
      <w:pPr>
        <w:widowControl w:val="0"/>
        <w:ind w:firstLine="709"/>
        <w:jc w:val="both"/>
        <w:rPr>
          <w:rFonts w:eastAsia="Yu Mincho"/>
          <w:sz w:val="24"/>
          <w:szCs w:val="24"/>
        </w:rPr>
      </w:pPr>
    </w:p>
    <w:p w14:paraId="6206A991" w14:textId="37721C34" w:rsidR="00CD519F" w:rsidRPr="0016281B" w:rsidRDefault="00CD519F" w:rsidP="00C12287">
      <w:pPr>
        <w:widowControl w:val="0"/>
        <w:ind w:firstLine="709"/>
        <w:jc w:val="both"/>
        <w:rPr>
          <w:rFonts w:eastAsia="Yu Mincho"/>
          <w:sz w:val="24"/>
          <w:szCs w:val="24"/>
        </w:rPr>
      </w:pPr>
      <w:r w:rsidRPr="0016281B">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66904328" w14:textId="77777777" w:rsidR="00514C81" w:rsidRPr="0016281B" w:rsidRDefault="00514C81" w:rsidP="00C12287">
      <w:pPr>
        <w:widowControl w:val="0"/>
        <w:ind w:firstLine="709"/>
        <w:jc w:val="both"/>
        <w:outlineLvl w:val="0"/>
        <w:rPr>
          <w:rFonts w:eastAsia="Yu Gothic Light"/>
          <w:bCs/>
          <w:sz w:val="24"/>
          <w:szCs w:val="24"/>
          <w:lang w:eastAsia="en-US"/>
        </w:rPr>
      </w:pPr>
    </w:p>
    <w:p w14:paraId="476D4AF2" w14:textId="77777777" w:rsidR="00514C81" w:rsidRPr="00FF0F75" w:rsidRDefault="00514C81" w:rsidP="00C12287">
      <w:pPr>
        <w:widowControl w:val="0"/>
        <w:ind w:firstLine="709"/>
        <w:jc w:val="both"/>
        <w:outlineLvl w:val="0"/>
        <w:rPr>
          <w:rFonts w:eastAsia="Yu Gothic Light"/>
          <w:b/>
          <w:sz w:val="24"/>
          <w:szCs w:val="24"/>
        </w:rPr>
      </w:pPr>
      <w:r w:rsidRPr="00FF0F75">
        <w:rPr>
          <w:rFonts w:eastAsia="Yu Gothic Light"/>
          <w:b/>
          <w:sz w:val="24"/>
          <w:szCs w:val="24"/>
        </w:rPr>
        <w:t>6</w:t>
      </w:r>
      <w:r w:rsidRPr="00964DAB">
        <w:rPr>
          <w:rFonts w:eastAsia="Yu Gothic Light"/>
          <w:b/>
          <w:sz w:val="24"/>
          <w:szCs w:val="24"/>
        </w:rPr>
        <w:t xml:space="preserve">. MODELO DE EXECUÇÃO CONTRATUAL </w:t>
      </w:r>
    </w:p>
    <w:p w14:paraId="52BD32FA" w14:textId="5FC94428" w:rsidR="00CD519F" w:rsidRPr="00FF0F75" w:rsidRDefault="00CD519F" w:rsidP="00736CCB">
      <w:pPr>
        <w:widowControl w:val="0"/>
        <w:autoSpaceDE w:val="0"/>
        <w:autoSpaceDN w:val="0"/>
        <w:adjustRightInd w:val="0"/>
        <w:ind w:firstLine="709"/>
        <w:jc w:val="both"/>
        <w:rPr>
          <w:b/>
          <w:bCs/>
          <w:sz w:val="24"/>
          <w:szCs w:val="24"/>
        </w:rPr>
      </w:pPr>
      <w:r w:rsidRPr="00FF0F75">
        <w:rPr>
          <w:b/>
          <w:bCs/>
          <w:sz w:val="24"/>
          <w:szCs w:val="24"/>
        </w:rPr>
        <w:t>6.1. Das condições da prestação de serviços (prazos, horários, locais)</w:t>
      </w:r>
    </w:p>
    <w:p w14:paraId="1267A6C3" w14:textId="0907A2F7" w:rsidR="00FF3B4F" w:rsidRPr="00F67083" w:rsidRDefault="00FF3B4F" w:rsidP="00FF3B4F">
      <w:pPr>
        <w:tabs>
          <w:tab w:val="left" w:pos="708"/>
          <w:tab w:val="left" w:pos="1346"/>
        </w:tabs>
        <w:ind w:firstLine="709"/>
        <w:jc w:val="both"/>
        <w:rPr>
          <w:sz w:val="24"/>
          <w:szCs w:val="24"/>
        </w:rPr>
      </w:pPr>
      <w:r>
        <w:rPr>
          <w:sz w:val="24"/>
          <w:szCs w:val="24"/>
        </w:rPr>
        <w:t xml:space="preserve">6.1.1 </w:t>
      </w:r>
      <w:r w:rsidRPr="00F67083">
        <w:rPr>
          <w:sz w:val="24"/>
          <w:szCs w:val="24"/>
        </w:rPr>
        <w:t>O contratado deverá se comprometer a entregar os objetos (gêneros alimentícios), destinados a utilização por parte das Secretarias Municipais, com quantitativos e datas de retiradas em conformidade com as necessidades do Município, com prazo de retirada em até 12 (doze) meses, prorrogável por igual período, se necessário, mediante requisição da Secretaria</w:t>
      </w:r>
      <w:r w:rsidR="005E01D4">
        <w:rPr>
          <w:sz w:val="24"/>
          <w:szCs w:val="24"/>
        </w:rPr>
        <w:t xml:space="preserve"> Municipal da Educação</w:t>
      </w:r>
      <w:r w:rsidRPr="00F67083">
        <w:rPr>
          <w:sz w:val="24"/>
          <w:szCs w:val="24"/>
        </w:rPr>
        <w:t xml:space="preserve">. </w:t>
      </w:r>
    </w:p>
    <w:p w14:paraId="2D753453" w14:textId="1C8A4000" w:rsidR="00FF3B4F" w:rsidRPr="009A5335" w:rsidRDefault="00FF3B4F" w:rsidP="00FF3B4F">
      <w:pPr>
        <w:tabs>
          <w:tab w:val="left" w:pos="708"/>
          <w:tab w:val="left" w:pos="1346"/>
        </w:tabs>
        <w:jc w:val="both"/>
        <w:rPr>
          <w:bCs/>
          <w:sz w:val="24"/>
          <w:szCs w:val="24"/>
        </w:rPr>
      </w:pPr>
      <w:r w:rsidRPr="00F67083">
        <w:rPr>
          <w:sz w:val="24"/>
          <w:szCs w:val="24"/>
        </w:rPr>
        <w:tab/>
      </w:r>
      <w:r>
        <w:rPr>
          <w:sz w:val="24"/>
          <w:szCs w:val="24"/>
        </w:rPr>
        <w:t xml:space="preserve">6.1.2 </w:t>
      </w:r>
      <w:r w:rsidRPr="009A5335">
        <w:rPr>
          <w:bCs/>
          <w:sz w:val="24"/>
          <w:szCs w:val="24"/>
        </w:rPr>
        <w:t xml:space="preserve">Os produtos serão solicitados conforme a necessidade do Município e deverão ser entregues nas datas, nos locais e quantidades solicitadas, sendo designadas para o recebimento o servidor responsável de cada </w:t>
      </w:r>
      <w:r w:rsidR="005E01D4">
        <w:rPr>
          <w:bCs/>
          <w:sz w:val="24"/>
          <w:szCs w:val="24"/>
        </w:rPr>
        <w:t>Escola Municipal</w:t>
      </w:r>
      <w:r w:rsidRPr="009A5335">
        <w:rPr>
          <w:bCs/>
          <w:sz w:val="24"/>
          <w:szCs w:val="24"/>
        </w:rPr>
        <w:t>, a entrega deverá acontecer no horário de funcionamento;</w:t>
      </w:r>
    </w:p>
    <w:p w14:paraId="04651173" w14:textId="41770E2F" w:rsidR="00FF3B4F" w:rsidRPr="009A5335" w:rsidRDefault="00FF3B4F" w:rsidP="00FF3B4F">
      <w:pPr>
        <w:widowControl w:val="0"/>
        <w:autoSpaceDE w:val="0"/>
        <w:autoSpaceDN w:val="0"/>
        <w:adjustRightInd w:val="0"/>
        <w:ind w:firstLine="709"/>
        <w:jc w:val="both"/>
        <w:rPr>
          <w:sz w:val="24"/>
          <w:szCs w:val="24"/>
        </w:rPr>
      </w:pPr>
      <w:r>
        <w:rPr>
          <w:sz w:val="24"/>
          <w:szCs w:val="24"/>
        </w:rPr>
        <w:t xml:space="preserve">6.1.3 </w:t>
      </w:r>
      <w:r w:rsidRPr="009A5335">
        <w:rPr>
          <w:sz w:val="24"/>
          <w:szCs w:val="24"/>
        </w:rPr>
        <w:t xml:space="preserve">O contratado deverá fornecer os produtos conforme especificações, marcas, validades e preços propostos na licitação, e nas quantidades solicitadas pela </w:t>
      </w:r>
      <w:r w:rsidR="005E01D4">
        <w:rPr>
          <w:sz w:val="24"/>
          <w:szCs w:val="24"/>
        </w:rPr>
        <w:t>S</w:t>
      </w:r>
      <w:r w:rsidRPr="009A5335">
        <w:rPr>
          <w:sz w:val="24"/>
          <w:szCs w:val="24"/>
        </w:rPr>
        <w:t>ecretaria</w:t>
      </w:r>
      <w:r w:rsidR="005E01D4">
        <w:rPr>
          <w:sz w:val="24"/>
          <w:szCs w:val="24"/>
        </w:rPr>
        <w:t xml:space="preserve"> Municipal da Educação</w:t>
      </w:r>
      <w:r w:rsidRPr="009A5335">
        <w:rPr>
          <w:sz w:val="24"/>
          <w:szCs w:val="24"/>
        </w:rPr>
        <w:t>;</w:t>
      </w:r>
    </w:p>
    <w:p w14:paraId="345B0C38" w14:textId="5EEEA59E" w:rsidR="00FF3B4F" w:rsidRPr="009A5335" w:rsidRDefault="00FF3B4F" w:rsidP="00FF3B4F">
      <w:pPr>
        <w:widowControl w:val="0"/>
        <w:autoSpaceDE w:val="0"/>
        <w:autoSpaceDN w:val="0"/>
        <w:adjustRightInd w:val="0"/>
        <w:ind w:firstLine="709"/>
        <w:jc w:val="both"/>
        <w:rPr>
          <w:sz w:val="24"/>
          <w:szCs w:val="24"/>
        </w:rPr>
      </w:pPr>
      <w:r>
        <w:rPr>
          <w:sz w:val="24"/>
          <w:szCs w:val="24"/>
        </w:rPr>
        <w:t xml:space="preserve">6.1.4 </w:t>
      </w:r>
      <w:r w:rsidRPr="009A5335">
        <w:rPr>
          <w:sz w:val="24"/>
          <w:szCs w:val="24"/>
        </w:rPr>
        <w:t xml:space="preserve">Não serão recebidos produtos com marca diversa da apresentada na proposta adjudicada; </w:t>
      </w:r>
    </w:p>
    <w:p w14:paraId="23F096F7" w14:textId="0F680076" w:rsidR="00FF3B4F" w:rsidRPr="009A5335" w:rsidRDefault="00FF3B4F" w:rsidP="00FF3B4F">
      <w:pPr>
        <w:widowControl w:val="0"/>
        <w:autoSpaceDE w:val="0"/>
        <w:autoSpaceDN w:val="0"/>
        <w:adjustRightInd w:val="0"/>
        <w:ind w:firstLine="709"/>
        <w:jc w:val="both"/>
        <w:rPr>
          <w:sz w:val="24"/>
          <w:szCs w:val="24"/>
        </w:rPr>
      </w:pPr>
      <w:r>
        <w:rPr>
          <w:sz w:val="24"/>
          <w:szCs w:val="24"/>
        </w:rPr>
        <w:t xml:space="preserve">6.1.5 </w:t>
      </w:r>
      <w:r w:rsidRPr="009A5335">
        <w:rPr>
          <w:sz w:val="24"/>
          <w:szCs w:val="24"/>
        </w:rPr>
        <w:t xml:space="preserve">A entrega dos produtos, será de forma parcelada, na medida da necessidade, através </w:t>
      </w:r>
      <w:r w:rsidRPr="009A5335">
        <w:rPr>
          <w:sz w:val="24"/>
          <w:szCs w:val="24"/>
        </w:rPr>
        <w:lastRenderedPageBreak/>
        <w:t>de servidores previamente autorizados, farão as solicitações dos produtos junto à contratada, mediante ordem de fornecimento/nota de empenho;</w:t>
      </w:r>
    </w:p>
    <w:p w14:paraId="5FDC344E" w14:textId="5F7E6EB6" w:rsidR="00FF3B4F" w:rsidRPr="009A5335" w:rsidRDefault="00FF3B4F" w:rsidP="00FF3B4F">
      <w:pPr>
        <w:widowControl w:val="0"/>
        <w:autoSpaceDE w:val="0"/>
        <w:autoSpaceDN w:val="0"/>
        <w:adjustRightInd w:val="0"/>
        <w:ind w:firstLine="709"/>
        <w:jc w:val="both"/>
        <w:rPr>
          <w:sz w:val="24"/>
          <w:szCs w:val="24"/>
        </w:rPr>
      </w:pPr>
      <w:r>
        <w:rPr>
          <w:sz w:val="24"/>
          <w:szCs w:val="24"/>
        </w:rPr>
        <w:t xml:space="preserve">6.1.6 </w:t>
      </w:r>
      <w:r w:rsidRPr="009A5335">
        <w:rPr>
          <w:sz w:val="24"/>
          <w:szCs w:val="24"/>
        </w:rPr>
        <w:t xml:space="preserve">Não poderá o licitante vencedor recusar-se a fornecer os produtos solicitados na ordem de fornecimento/nota de empenho enviada pela </w:t>
      </w:r>
      <w:r w:rsidR="005E01D4">
        <w:rPr>
          <w:sz w:val="24"/>
          <w:szCs w:val="24"/>
        </w:rPr>
        <w:t>S</w:t>
      </w:r>
      <w:r w:rsidRPr="009A5335">
        <w:rPr>
          <w:sz w:val="24"/>
          <w:szCs w:val="24"/>
        </w:rPr>
        <w:t>ecretaria, mesmo que em pequena quantidade;</w:t>
      </w:r>
    </w:p>
    <w:p w14:paraId="1DCF857B" w14:textId="0C61E2E6" w:rsidR="00FF3B4F" w:rsidRPr="009A5335" w:rsidRDefault="00FF3B4F" w:rsidP="00FF3B4F">
      <w:pPr>
        <w:widowControl w:val="0"/>
        <w:autoSpaceDE w:val="0"/>
        <w:autoSpaceDN w:val="0"/>
        <w:adjustRightInd w:val="0"/>
        <w:ind w:firstLine="709"/>
        <w:jc w:val="both"/>
        <w:rPr>
          <w:sz w:val="24"/>
          <w:szCs w:val="24"/>
        </w:rPr>
      </w:pPr>
      <w:r>
        <w:rPr>
          <w:sz w:val="24"/>
          <w:szCs w:val="24"/>
        </w:rPr>
        <w:t xml:space="preserve">6.1.7 </w:t>
      </w:r>
      <w:r w:rsidRPr="009A5335">
        <w:rPr>
          <w:sz w:val="24"/>
          <w:szCs w:val="24"/>
        </w:rPr>
        <w:t>Os produtos entregues deverão ser de primeira qualidade e seu processo produtivo e manipulação deve atender as diretrizes de segurança alimentar;</w:t>
      </w:r>
    </w:p>
    <w:p w14:paraId="3D407DCD" w14:textId="106A3488" w:rsidR="00FF3B4F" w:rsidRPr="009A5335" w:rsidRDefault="00FF3B4F" w:rsidP="00FF3B4F">
      <w:pPr>
        <w:widowControl w:val="0"/>
        <w:autoSpaceDE w:val="0"/>
        <w:autoSpaceDN w:val="0"/>
        <w:adjustRightInd w:val="0"/>
        <w:ind w:firstLine="709"/>
        <w:jc w:val="both"/>
        <w:rPr>
          <w:sz w:val="24"/>
          <w:szCs w:val="24"/>
        </w:rPr>
      </w:pPr>
      <w:r>
        <w:rPr>
          <w:sz w:val="24"/>
          <w:szCs w:val="24"/>
        </w:rPr>
        <w:t xml:space="preserve">6.1.8 </w:t>
      </w:r>
      <w:r w:rsidRPr="009A5335">
        <w:rPr>
          <w:sz w:val="24"/>
          <w:szCs w:val="24"/>
        </w:rPr>
        <w:t xml:space="preserve">Após o recebimento provisório do produto, em um prazo máximo de 02 (dois) dias úteis, será verificada, a conformidade do produto proposto e entregue com as especificações contidas no edital da licitação; </w:t>
      </w:r>
    </w:p>
    <w:p w14:paraId="715023F0" w14:textId="46FB1070" w:rsidR="00071E7D" w:rsidRPr="009A5335" w:rsidRDefault="00FF3B4F" w:rsidP="00F93B7E">
      <w:pPr>
        <w:widowControl w:val="0"/>
        <w:autoSpaceDE w:val="0"/>
        <w:autoSpaceDN w:val="0"/>
        <w:adjustRightInd w:val="0"/>
        <w:ind w:firstLine="709"/>
        <w:jc w:val="both"/>
        <w:rPr>
          <w:sz w:val="24"/>
          <w:szCs w:val="24"/>
        </w:rPr>
      </w:pPr>
      <w:r>
        <w:rPr>
          <w:sz w:val="24"/>
          <w:szCs w:val="24"/>
        </w:rPr>
        <w:t xml:space="preserve">6.1.9 </w:t>
      </w:r>
      <w:r w:rsidRPr="009A5335">
        <w:rPr>
          <w:sz w:val="24"/>
          <w:szCs w:val="24"/>
        </w:rPr>
        <w:t xml:space="preserve">Caso seja verificada qualquer incompatibilidade, o produto deverá ser substituído, por conta e ônus do Contratado, em no máximo 02 (dois) dias úteis, não considerados como prorrogação do prazo de entrega. Esse processo de verificação de compatibilidade será também aplicado ao produto encaminhado pela licitante em substituição, e somente após o cumprimento dessa etapa, será o objeto da licitação definitivamente recebido e aceito; </w:t>
      </w:r>
    </w:p>
    <w:p w14:paraId="6619F98A" w14:textId="08E0E4A9" w:rsidR="00FF3B4F" w:rsidRPr="009A5335" w:rsidRDefault="00FF3B4F" w:rsidP="00FF3B4F">
      <w:pPr>
        <w:widowControl w:val="0"/>
        <w:autoSpaceDE w:val="0"/>
        <w:autoSpaceDN w:val="0"/>
        <w:adjustRightInd w:val="0"/>
        <w:ind w:firstLine="709"/>
        <w:jc w:val="both"/>
        <w:rPr>
          <w:sz w:val="24"/>
          <w:szCs w:val="24"/>
        </w:rPr>
      </w:pPr>
      <w:r>
        <w:rPr>
          <w:sz w:val="24"/>
          <w:szCs w:val="24"/>
        </w:rPr>
        <w:t xml:space="preserve">6.1.10 </w:t>
      </w:r>
      <w:r w:rsidRPr="009A5335">
        <w:rPr>
          <w:sz w:val="24"/>
          <w:szCs w:val="24"/>
        </w:rPr>
        <w:t xml:space="preserve">O recebimento definitivo não excluirá a responsabilidade da contratada pela perfeita qualidade do produto fornecido, cabendo-lhe sanar quaisquer irregularidades detectadas, no prazo de garantia do produto, quando da utilização desse material; </w:t>
      </w:r>
    </w:p>
    <w:p w14:paraId="0D870046" w14:textId="7AB1B95B" w:rsidR="00FF3B4F" w:rsidRPr="009A5335" w:rsidRDefault="00FF3B4F" w:rsidP="00FF3B4F">
      <w:pPr>
        <w:widowControl w:val="0"/>
        <w:autoSpaceDE w:val="0"/>
        <w:autoSpaceDN w:val="0"/>
        <w:adjustRightInd w:val="0"/>
        <w:ind w:firstLine="709"/>
        <w:jc w:val="both"/>
        <w:rPr>
          <w:sz w:val="24"/>
          <w:szCs w:val="24"/>
        </w:rPr>
      </w:pPr>
      <w:r>
        <w:rPr>
          <w:sz w:val="24"/>
          <w:szCs w:val="24"/>
        </w:rPr>
        <w:t>6.1.1</w:t>
      </w:r>
      <w:r w:rsidR="00071E7D">
        <w:rPr>
          <w:sz w:val="24"/>
          <w:szCs w:val="24"/>
        </w:rPr>
        <w:t>1</w:t>
      </w:r>
      <w:r>
        <w:rPr>
          <w:sz w:val="24"/>
          <w:szCs w:val="24"/>
        </w:rPr>
        <w:t xml:space="preserve"> </w:t>
      </w:r>
      <w:r w:rsidRPr="009A5335">
        <w:rPr>
          <w:sz w:val="24"/>
          <w:szCs w:val="24"/>
        </w:rPr>
        <w:t>Os 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F222871" w14:textId="76CB1A0D" w:rsidR="00FF3B4F" w:rsidRPr="009A5335" w:rsidRDefault="00FF3B4F" w:rsidP="00FF3B4F">
      <w:pPr>
        <w:widowControl w:val="0"/>
        <w:autoSpaceDE w:val="0"/>
        <w:autoSpaceDN w:val="0"/>
        <w:adjustRightInd w:val="0"/>
        <w:ind w:firstLine="709"/>
        <w:jc w:val="both"/>
        <w:rPr>
          <w:sz w:val="24"/>
          <w:szCs w:val="24"/>
        </w:rPr>
      </w:pPr>
      <w:r>
        <w:rPr>
          <w:sz w:val="24"/>
          <w:szCs w:val="24"/>
        </w:rPr>
        <w:t>6.1.1</w:t>
      </w:r>
      <w:r w:rsidR="00071E7D">
        <w:rPr>
          <w:sz w:val="24"/>
          <w:szCs w:val="24"/>
        </w:rPr>
        <w:t>2</w:t>
      </w:r>
      <w:r>
        <w:rPr>
          <w:sz w:val="24"/>
          <w:szCs w:val="24"/>
        </w:rPr>
        <w:t xml:space="preserve"> </w:t>
      </w:r>
      <w:r w:rsidRPr="009A5335">
        <w:rPr>
          <w:sz w:val="24"/>
          <w:szCs w:val="24"/>
        </w:rPr>
        <w:t>Entendem-se por produtos inadequados aqueles que apresentarem-se com inferior qualidade, e/ou fora das especificações exigidas e/ou deteriorações e/ou com indícios de violação.</w:t>
      </w:r>
    </w:p>
    <w:p w14:paraId="2C763492" w14:textId="3158DC7B" w:rsidR="00FF3B4F" w:rsidRPr="009A5335" w:rsidRDefault="00FF3B4F" w:rsidP="00FF3B4F">
      <w:pPr>
        <w:widowControl w:val="0"/>
        <w:autoSpaceDE w:val="0"/>
        <w:autoSpaceDN w:val="0"/>
        <w:adjustRightInd w:val="0"/>
        <w:ind w:firstLine="709"/>
        <w:jc w:val="both"/>
        <w:rPr>
          <w:sz w:val="24"/>
          <w:szCs w:val="24"/>
        </w:rPr>
      </w:pPr>
      <w:bookmarkStart w:id="37" w:name="_Hlk124237179"/>
      <w:r>
        <w:rPr>
          <w:sz w:val="24"/>
          <w:szCs w:val="24"/>
        </w:rPr>
        <w:t>6.1.1</w:t>
      </w:r>
      <w:r w:rsidR="00071E7D">
        <w:rPr>
          <w:sz w:val="24"/>
          <w:szCs w:val="24"/>
        </w:rPr>
        <w:t>3</w:t>
      </w:r>
      <w:r>
        <w:rPr>
          <w:sz w:val="24"/>
          <w:szCs w:val="24"/>
        </w:rPr>
        <w:t xml:space="preserve"> </w:t>
      </w:r>
      <w:r w:rsidRPr="009A5335">
        <w:rPr>
          <w:sz w:val="24"/>
          <w:szCs w:val="24"/>
        </w:rPr>
        <w:t>O transporte de todos os produtos, principalmente os perecíveis deverão ser efetuados em veículos adequados que atendam a todas as exigências da Vigilância Sanitária e demais normas vigentes, bem como em temperatura adequada e com registros dentro da validade.</w:t>
      </w:r>
    </w:p>
    <w:bookmarkEnd w:id="37"/>
    <w:p w14:paraId="4DCB7D62" w14:textId="0AE34DF8" w:rsidR="00FF3B4F" w:rsidRPr="009A5335" w:rsidRDefault="00FF3B4F" w:rsidP="00FF3B4F">
      <w:pPr>
        <w:widowControl w:val="0"/>
        <w:autoSpaceDE w:val="0"/>
        <w:autoSpaceDN w:val="0"/>
        <w:adjustRightInd w:val="0"/>
        <w:ind w:firstLine="709"/>
        <w:jc w:val="both"/>
        <w:rPr>
          <w:sz w:val="24"/>
          <w:szCs w:val="24"/>
        </w:rPr>
      </w:pPr>
      <w:r>
        <w:rPr>
          <w:sz w:val="24"/>
          <w:szCs w:val="24"/>
        </w:rPr>
        <w:t>6.1.1</w:t>
      </w:r>
      <w:r w:rsidR="00071E7D">
        <w:rPr>
          <w:sz w:val="24"/>
          <w:szCs w:val="24"/>
        </w:rPr>
        <w:t>4</w:t>
      </w:r>
      <w:r>
        <w:rPr>
          <w:sz w:val="24"/>
          <w:szCs w:val="24"/>
        </w:rPr>
        <w:t xml:space="preserve"> </w:t>
      </w:r>
      <w:r w:rsidRPr="009A5335">
        <w:rPr>
          <w:sz w:val="24"/>
          <w:szCs w:val="24"/>
        </w:rPr>
        <w:t xml:space="preserve">Os produtos não embalados de fábrica e fornecidos em Kg deverão ser acondicionados em embalagens ventiladas de maneira adequada garantindo segurança no manuseio e transporte de modo que não venha a interferir na qualidade, sabor, cor, forma, tamanho, textura e consistência. </w:t>
      </w:r>
    </w:p>
    <w:p w14:paraId="12960939" w14:textId="1602FA01" w:rsidR="00FF3B4F" w:rsidRPr="009A5335" w:rsidRDefault="00FF3B4F" w:rsidP="00FF3B4F">
      <w:pPr>
        <w:widowControl w:val="0"/>
        <w:autoSpaceDE w:val="0"/>
        <w:autoSpaceDN w:val="0"/>
        <w:adjustRightInd w:val="0"/>
        <w:ind w:firstLine="709"/>
        <w:jc w:val="both"/>
        <w:rPr>
          <w:sz w:val="24"/>
          <w:szCs w:val="24"/>
        </w:rPr>
      </w:pPr>
      <w:r>
        <w:rPr>
          <w:sz w:val="24"/>
          <w:szCs w:val="24"/>
        </w:rPr>
        <w:t>6.1.1</w:t>
      </w:r>
      <w:r w:rsidR="00071E7D">
        <w:rPr>
          <w:sz w:val="24"/>
          <w:szCs w:val="24"/>
        </w:rPr>
        <w:t>5</w:t>
      </w:r>
      <w:r w:rsidR="00C005DE">
        <w:rPr>
          <w:sz w:val="24"/>
          <w:szCs w:val="24"/>
        </w:rPr>
        <w:t xml:space="preserve"> </w:t>
      </w:r>
      <w:r w:rsidRPr="009A5335">
        <w:rPr>
          <w:sz w:val="24"/>
          <w:szCs w:val="24"/>
        </w:rPr>
        <w:t>As frutas não deverão ser muito maduras, pois aumenta o risco de desperdício e não devem estar amassadas, machucadas com manchas, apresentando um odor característico e agradável.</w:t>
      </w:r>
    </w:p>
    <w:p w14:paraId="20EC8369" w14:textId="57E209AE" w:rsidR="00FF3B4F" w:rsidRPr="009A5335" w:rsidRDefault="00C005DE" w:rsidP="00FF3B4F">
      <w:pPr>
        <w:widowControl w:val="0"/>
        <w:autoSpaceDE w:val="0"/>
        <w:autoSpaceDN w:val="0"/>
        <w:adjustRightInd w:val="0"/>
        <w:ind w:firstLine="709"/>
        <w:jc w:val="both"/>
        <w:rPr>
          <w:sz w:val="24"/>
          <w:szCs w:val="24"/>
        </w:rPr>
      </w:pPr>
      <w:r>
        <w:rPr>
          <w:sz w:val="24"/>
          <w:szCs w:val="24"/>
        </w:rPr>
        <w:t>6.1.1</w:t>
      </w:r>
      <w:r w:rsidR="00071E7D">
        <w:rPr>
          <w:sz w:val="24"/>
          <w:szCs w:val="24"/>
        </w:rPr>
        <w:t>6</w:t>
      </w:r>
      <w:r>
        <w:rPr>
          <w:sz w:val="24"/>
          <w:szCs w:val="24"/>
        </w:rPr>
        <w:t xml:space="preserve"> </w:t>
      </w:r>
      <w:r w:rsidR="00FF3B4F" w:rsidRPr="009A5335">
        <w:rPr>
          <w:sz w:val="24"/>
          <w:szCs w:val="24"/>
        </w:rPr>
        <w:t>Os gêneros alimentícios devem apresentar rotulagem conforme legislação: registro no órgão competente data de fabricação e validade, rendimento e diluição, modo de preparo, valor nutritivo, critérios para armazenamento, SAC (Serviço de Atendimento ao Consumidor), dados do produtor, peso e orientações sobre armazenamento de acordo com a legislação vigente.</w:t>
      </w:r>
    </w:p>
    <w:p w14:paraId="5960934D" w14:textId="5BC05D61" w:rsidR="004A32F0" w:rsidRDefault="00C005DE" w:rsidP="00BA0663">
      <w:pPr>
        <w:widowControl w:val="0"/>
        <w:autoSpaceDE w:val="0"/>
        <w:autoSpaceDN w:val="0"/>
        <w:adjustRightInd w:val="0"/>
        <w:ind w:firstLine="709"/>
        <w:jc w:val="both"/>
        <w:rPr>
          <w:sz w:val="24"/>
          <w:szCs w:val="24"/>
        </w:rPr>
      </w:pPr>
      <w:r>
        <w:rPr>
          <w:sz w:val="24"/>
          <w:szCs w:val="24"/>
        </w:rPr>
        <w:t>6.1.1</w:t>
      </w:r>
      <w:r w:rsidR="00071E7D">
        <w:rPr>
          <w:sz w:val="24"/>
          <w:szCs w:val="24"/>
        </w:rPr>
        <w:t>7</w:t>
      </w:r>
      <w:r>
        <w:rPr>
          <w:sz w:val="24"/>
          <w:szCs w:val="24"/>
        </w:rPr>
        <w:t xml:space="preserve"> </w:t>
      </w:r>
      <w:r w:rsidR="00FF3B4F" w:rsidRPr="009A5335">
        <w:rPr>
          <w:sz w:val="24"/>
          <w:szCs w:val="24"/>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572639C9" w14:textId="384AE4D6" w:rsidR="00C005DE" w:rsidRPr="009A5335" w:rsidRDefault="00C005DE" w:rsidP="00C005DE">
      <w:pPr>
        <w:pStyle w:val="paragraph"/>
        <w:spacing w:before="0" w:beforeAutospacing="0" w:after="0" w:afterAutospacing="0"/>
        <w:ind w:firstLine="708"/>
        <w:jc w:val="both"/>
        <w:textAlignment w:val="baseline"/>
        <w:rPr>
          <w:b/>
          <w:bCs/>
        </w:rPr>
      </w:pPr>
      <w:r>
        <w:rPr>
          <w:rStyle w:val="textrun"/>
        </w:rPr>
        <w:t>6.1.1</w:t>
      </w:r>
      <w:r w:rsidR="00071E7D">
        <w:rPr>
          <w:rStyle w:val="textrun"/>
        </w:rPr>
        <w:t>8</w:t>
      </w:r>
      <w:r>
        <w:rPr>
          <w:rStyle w:val="textrun"/>
        </w:rPr>
        <w:t xml:space="preserve"> </w:t>
      </w:r>
      <w:r w:rsidRPr="00F67083">
        <w:rPr>
          <w:rStyle w:val="textrun"/>
        </w:rPr>
        <w:t xml:space="preserve">O local de entrega dos produtos será na sede </w:t>
      </w:r>
      <w:r w:rsidR="005E01D4">
        <w:rPr>
          <w:rStyle w:val="textrun"/>
        </w:rPr>
        <w:t>da</w:t>
      </w:r>
      <w:r w:rsidRPr="00F67083">
        <w:rPr>
          <w:rStyle w:val="textrun"/>
        </w:rPr>
        <w:t xml:space="preserve"> Secretaria Municipal</w:t>
      </w:r>
      <w:r w:rsidR="005E01D4">
        <w:rPr>
          <w:rStyle w:val="textrun"/>
        </w:rPr>
        <w:t xml:space="preserve"> de Educação e na sede das Escolas Municipais</w:t>
      </w:r>
      <w:r w:rsidRPr="00F67083">
        <w:rPr>
          <w:rStyle w:val="textrun"/>
        </w:rPr>
        <w:t xml:space="preserve">, sem quaisquer ônus adicionais ao Município e independentemente da quantidade que o licitante for vencedor, conforme necessidade e demanda da Secretaria, </w:t>
      </w:r>
      <w:r w:rsidRPr="004A6DE4">
        <w:rPr>
          <w:rStyle w:val="textrun"/>
          <w:b/>
          <w:bCs/>
        </w:rPr>
        <w:t>em até 24</w:t>
      </w:r>
      <w:r w:rsidR="00513167" w:rsidRPr="004A6DE4">
        <w:rPr>
          <w:rStyle w:val="textrun"/>
          <w:b/>
          <w:bCs/>
        </w:rPr>
        <w:t xml:space="preserve"> (vinte e quatro)</w:t>
      </w:r>
      <w:r w:rsidRPr="004A6DE4">
        <w:rPr>
          <w:rStyle w:val="textrun"/>
          <w:b/>
          <w:bCs/>
        </w:rPr>
        <w:t xml:space="preserve"> horas</w:t>
      </w:r>
      <w:r w:rsidRPr="004A6DE4">
        <w:rPr>
          <w:b/>
          <w:bCs/>
        </w:rPr>
        <w:t>,</w:t>
      </w:r>
      <w:r w:rsidRPr="004A6DE4">
        <w:rPr>
          <w:b/>
          <w:bCs/>
          <w:color w:val="FF0000"/>
        </w:rPr>
        <w:t xml:space="preserve"> </w:t>
      </w:r>
      <w:r w:rsidRPr="004A6DE4">
        <w:rPr>
          <w:b/>
          <w:bCs/>
        </w:rPr>
        <w:t>a</w:t>
      </w:r>
      <w:r w:rsidRPr="009A5335">
        <w:rPr>
          <w:b/>
          <w:bCs/>
        </w:rPr>
        <w:t xml:space="preserve"> contar do recebimento da ordem de fornecimento/nota de empenho;</w:t>
      </w:r>
    </w:p>
    <w:p w14:paraId="7083A7DD" w14:textId="6A2E9CA9" w:rsidR="00C005DE" w:rsidRDefault="00C005DE" w:rsidP="00C005DE">
      <w:pPr>
        <w:widowControl w:val="0"/>
        <w:autoSpaceDE w:val="0"/>
        <w:autoSpaceDN w:val="0"/>
        <w:adjustRightInd w:val="0"/>
        <w:ind w:firstLine="709"/>
        <w:jc w:val="both"/>
        <w:rPr>
          <w:sz w:val="24"/>
          <w:szCs w:val="24"/>
        </w:rPr>
      </w:pPr>
      <w:r>
        <w:rPr>
          <w:sz w:val="24"/>
          <w:szCs w:val="24"/>
        </w:rPr>
        <w:t>6.1.</w:t>
      </w:r>
      <w:r w:rsidR="00071E7D">
        <w:rPr>
          <w:sz w:val="24"/>
          <w:szCs w:val="24"/>
        </w:rPr>
        <w:t>19</w:t>
      </w:r>
      <w:r>
        <w:rPr>
          <w:sz w:val="24"/>
          <w:szCs w:val="24"/>
        </w:rPr>
        <w:t xml:space="preserve"> </w:t>
      </w:r>
      <w:r w:rsidRPr="009A5335">
        <w:rPr>
          <w:sz w:val="24"/>
          <w:szCs w:val="24"/>
        </w:rPr>
        <w:t xml:space="preserve">O horário de entrega dos produtos será: turno da manhã das </w:t>
      </w:r>
      <w:r w:rsidRPr="009A5335">
        <w:rPr>
          <w:b/>
          <w:bCs/>
          <w:sz w:val="24"/>
          <w:szCs w:val="24"/>
          <w:u w:val="single"/>
        </w:rPr>
        <w:t>08h às 11h e à tarde das 13:30h às 1</w:t>
      </w:r>
      <w:r w:rsidR="00964DAB">
        <w:rPr>
          <w:b/>
          <w:bCs/>
          <w:sz w:val="24"/>
          <w:szCs w:val="24"/>
          <w:u w:val="single"/>
        </w:rPr>
        <w:t>7</w:t>
      </w:r>
      <w:r w:rsidRPr="009A5335">
        <w:rPr>
          <w:b/>
          <w:bCs/>
          <w:sz w:val="24"/>
          <w:szCs w:val="24"/>
          <w:u w:val="single"/>
        </w:rPr>
        <w:t>h</w:t>
      </w:r>
      <w:r w:rsidRPr="009A5335">
        <w:rPr>
          <w:sz w:val="24"/>
          <w:szCs w:val="24"/>
        </w:rPr>
        <w:t>.</w:t>
      </w:r>
    </w:p>
    <w:p w14:paraId="1E53D44B" w14:textId="2A8EC68E" w:rsidR="00C005DE" w:rsidRPr="00F67083" w:rsidRDefault="00C005DE" w:rsidP="00C005DE">
      <w:pPr>
        <w:pStyle w:val="paragraph"/>
        <w:spacing w:before="0" w:beforeAutospacing="0" w:after="0" w:afterAutospacing="0"/>
        <w:ind w:firstLine="708"/>
        <w:jc w:val="both"/>
        <w:textAlignment w:val="baseline"/>
        <w:rPr>
          <w:rStyle w:val="textrun"/>
        </w:rPr>
      </w:pPr>
      <w:r>
        <w:rPr>
          <w:rStyle w:val="textrun"/>
        </w:rPr>
        <w:lastRenderedPageBreak/>
        <w:t>6.1.2</w:t>
      </w:r>
      <w:r w:rsidR="00071E7D">
        <w:rPr>
          <w:rStyle w:val="textrun"/>
        </w:rPr>
        <w:t>0</w:t>
      </w:r>
      <w:r>
        <w:rPr>
          <w:rStyle w:val="textrun"/>
        </w:rPr>
        <w:t xml:space="preserve"> </w:t>
      </w:r>
      <w:r w:rsidRPr="00F67083">
        <w:rPr>
          <w:rStyle w:val="textrun"/>
        </w:rPr>
        <w:t>Cada produto, ao ser entregue, deverá atender ao disposto na legislação de alimentos, estabelecida pela Agência Nacional de Vigilância Sanitária (ANVISA), Ministério da Saúde e pelo Ministério da Agricultura, Pecuária e Abastecimento, garantindo os padrões de identidade, qualidade e segurança, devendo estar acondicionados em embalagens resistentes ao transporte contendo, externamente, os dados de identificação, marca, nome e endereço do fabricante, ingredientes, informação nutricional, número de lote e/ou data de validade, peso líquido e data de fabricação.</w:t>
      </w:r>
    </w:p>
    <w:p w14:paraId="11040D3A" w14:textId="0F862A41" w:rsidR="00C005DE" w:rsidRPr="00F67083" w:rsidRDefault="00C005DE" w:rsidP="00C005DE">
      <w:pPr>
        <w:pStyle w:val="paragraph"/>
        <w:spacing w:before="0" w:beforeAutospacing="0" w:after="0" w:afterAutospacing="0"/>
        <w:ind w:firstLine="708"/>
        <w:jc w:val="both"/>
        <w:textAlignment w:val="baseline"/>
        <w:rPr>
          <w:rStyle w:val="textrun"/>
          <w:b/>
          <w:bCs/>
        </w:rPr>
      </w:pPr>
      <w:r>
        <w:rPr>
          <w:rStyle w:val="textrun"/>
        </w:rPr>
        <w:t>6.1.2</w:t>
      </w:r>
      <w:r w:rsidR="00071E7D">
        <w:rPr>
          <w:rStyle w:val="textrun"/>
        </w:rPr>
        <w:t>1</w:t>
      </w:r>
      <w:r>
        <w:rPr>
          <w:rStyle w:val="textrun"/>
        </w:rPr>
        <w:t xml:space="preserve"> </w:t>
      </w:r>
      <w:r w:rsidRPr="00F67083">
        <w:rPr>
          <w:rStyle w:val="textrun"/>
        </w:rPr>
        <w:t xml:space="preserve">Os produtos não perecíveis devem apresentar validade mínima </w:t>
      </w:r>
      <w:r w:rsidRPr="00F72F12">
        <w:rPr>
          <w:rStyle w:val="textrun"/>
          <w:b/>
          <w:bCs/>
        </w:rPr>
        <w:t xml:space="preserve">de </w:t>
      </w:r>
      <w:r w:rsidRPr="00F72F12">
        <w:rPr>
          <w:rStyle w:val="textrun"/>
          <w:b/>
          <w:bCs/>
          <w:u w:val="single"/>
        </w:rPr>
        <w:t>04 (quatro) meses</w:t>
      </w:r>
      <w:r w:rsidRPr="00F67083">
        <w:rPr>
          <w:rStyle w:val="textrun"/>
        </w:rPr>
        <w:t xml:space="preserve"> e os produtos perecíveis, validade mínima de </w:t>
      </w:r>
      <w:r w:rsidRPr="00F72F12">
        <w:rPr>
          <w:rStyle w:val="textrun"/>
          <w:b/>
          <w:bCs/>
          <w:u w:val="single"/>
        </w:rPr>
        <w:t>30 (trinta) dias</w:t>
      </w:r>
      <w:r w:rsidRPr="00F67083">
        <w:rPr>
          <w:rStyle w:val="textrun"/>
        </w:rPr>
        <w:t xml:space="preserve"> a partir da data de entrega na unidade requisitante.</w:t>
      </w:r>
    </w:p>
    <w:p w14:paraId="10B079E1" w14:textId="28B260D8" w:rsidR="00071E7D" w:rsidRPr="00F93B7E" w:rsidRDefault="00C005DE" w:rsidP="00F93B7E">
      <w:pPr>
        <w:pStyle w:val="paragraph"/>
        <w:spacing w:before="0" w:beforeAutospacing="0" w:after="0" w:afterAutospacing="0"/>
        <w:ind w:firstLine="708"/>
        <w:jc w:val="both"/>
        <w:textAlignment w:val="baseline"/>
      </w:pPr>
      <w:r>
        <w:rPr>
          <w:rStyle w:val="textrun"/>
        </w:rPr>
        <w:t>6.1.2</w:t>
      </w:r>
      <w:r w:rsidR="00071E7D">
        <w:rPr>
          <w:rStyle w:val="textrun"/>
        </w:rPr>
        <w:t>2</w:t>
      </w:r>
      <w:r>
        <w:rPr>
          <w:rStyle w:val="textrun"/>
        </w:rPr>
        <w:t xml:space="preserve"> </w:t>
      </w:r>
      <w:r w:rsidRPr="00F67083">
        <w:rPr>
          <w:rStyle w:val="textrun"/>
        </w:rPr>
        <w:t>Não serão recebidos os gêneros alimentícios que apresentarem indícios ou características que possam vir a comprometer a utilização dos produtos, bem como não apresentarem qualidade adequada para consumo, frescos e isentos de bolor e sujidades.</w:t>
      </w:r>
    </w:p>
    <w:p w14:paraId="0B0B2065" w14:textId="77777777" w:rsidR="00071E7D" w:rsidRDefault="00071E7D" w:rsidP="00515E1F">
      <w:pPr>
        <w:widowControl w:val="0"/>
        <w:jc w:val="both"/>
        <w:outlineLvl w:val="0"/>
        <w:rPr>
          <w:rFonts w:eastAsia="Yu Gothic Light"/>
          <w:b/>
          <w:sz w:val="24"/>
          <w:szCs w:val="24"/>
        </w:rPr>
      </w:pPr>
    </w:p>
    <w:p w14:paraId="18C7BA89" w14:textId="6D451235" w:rsidR="00514C81" w:rsidRPr="00FF0F75" w:rsidRDefault="00514C81" w:rsidP="00C12287">
      <w:pPr>
        <w:widowControl w:val="0"/>
        <w:ind w:firstLine="709"/>
        <w:jc w:val="both"/>
        <w:outlineLvl w:val="0"/>
        <w:rPr>
          <w:rFonts w:eastAsia="Yu Gothic Light"/>
          <w:b/>
          <w:sz w:val="24"/>
          <w:szCs w:val="24"/>
        </w:rPr>
      </w:pPr>
      <w:r w:rsidRPr="00FF0F75">
        <w:rPr>
          <w:rFonts w:eastAsia="Yu Gothic Light"/>
          <w:b/>
          <w:sz w:val="24"/>
          <w:szCs w:val="24"/>
        </w:rPr>
        <w:t>7. MATERIAIS</w:t>
      </w:r>
      <w:r w:rsidR="008847E3" w:rsidRPr="00FF0F75">
        <w:rPr>
          <w:rFonts w:eastAsia="Yu Gothic Light"/>
          <w:b/>
          <w:sz w:val="24"/>
          <w:szCs w:val="24"/>
        </w:rPr>
        <w:t>/SERVIÇOS</w:t>
      </w:r>
      <w:r w:rsidRPr="00FF0F75">
        <w:rPr>
          <w:rFonts w:eastAsia="Yu Gothic Light"/>
          <w:b/>
          <w:sz w:val="24"/>
          <w:szCs w:val="24"/>
        </w:rPr>
        <w:t xml:space="preserve"> A SEREM DISPONIBILIZADOS</w:t>
      </w:r>
    </w:p>
    <w:p w14:paraId="13B1BFB3" w14:textId="5E3A153C" w:rsidR="00514C81" w:rsidRDefault="00514C81" w:rsidP="00F93B7E">
      <w:pPr>
        <w:widowControl w:val="0"/>
        <w:ind w:firstLine="709"/>
        <w:jc w:val="both"/>
        <w:rPr>
          <w:rFonts w:eastAsia="Yu Mincho"/>
          <w:bCs/>
          <w:sz w:val="24"/>
          <w:szCs w:val="24"/>
        </w:rPr>
      </w:pPr>
      <w:r w:rsidRPr="00FF0F75">
        <w:rPr>
          <w:rFonts w:eastAsia="Yu Mincho"/>
          <w:bCs/>
          <w:sz w:val="24"/>
          <w:szCs w:val="24"/>
        </w:rPr>
        <w:t xml:space="preserve">7.1 Para a perfeita execução, a Contratada deverá disponibilizar os </w:t>
      </w:r>
      <w:r w:rsidR="00BA0663" w:rsidRPr="00F67083">
        <w:rPr>
          <w:sz w:val="24"/>
          <w:szCs w:val="24"/>
        </w:rPr>
        <w:t xml:space="preserve">objetos (gêneros alimentícios), </w:t>
      </w:r>
      <w:r w:rsidR="008847E3" w:rsidRPr="00FF0F75">
        <w:rPr>
          <w:rFonts w:eastAsia="Yu Mincho"/>
          <w:bCs/>
          <w:sz w:val="24"/>
          <w:szCs w:val="24"/>
        </w:rPr>
        <w:t>de acordo com as especificações e dentro dos padrões de qualidade acima estabelecido</w:t>
      </w:r>
      <w:r w:rsidRPr="00FF0F75">
        <w:rPr>
          <w:rFonts w:eastAsia="Yu Mincho"/>
          <w:bCs/>
          <w:sz w:val="24"/>
          <w:szCs w:val="24"/>
        </w:rPr>
        <w:t xml:space="preserve">s, promovendo </w:t>
      </w:r>
      <w:r w:rsidR="008847E3" w:rsidRPr="00FF0F75">
        <w:rPr>
          <w:rFonts w:eastAsia="Yu Mincho"/>
          <w:bCs/>
          <w:sz w:val="24"/>
          <w:szCs w:val="24"/>
        </w:rPr>
        <w:t xml:space="preserve">a correção </w:t>
      </w:r>
      <w:r w:rsidRPr="00FF0F75">
        <w:rPr>
          <w:rFonts w:eastAsia="Yu Mincho"/>
          <w:bCs/>
          <w:sz w:val="24"/>
          <w:szCs w:val="24"/>
        </w:rPr>
        <w:t>quando necessário.</w:t>
      </w:r>
    </w:p>
    <w:p w14:paraId="16D09054" w14:textId="77777777" w:rsidR="00964DAB" w:rsidRPr="0016281B" w:rsidRDefault="00964DAB" w:rsidP="00F93B7E">
      <w:pPr>
        <w:widowControl w:val="0"/>
        <w:ind w:firstLine="709"/>
        <w:jc w:val="both"/>
        <w:rPr>
          <w:rFonts w:eastAsia="Yu Mincho"/>
          <w:bCs/>
          <w:sz w:val="24"/>
          <w:szCs w:val="24"/>
        </w:rPr>
      </w:pPr>
    </w:p>
    <w:p w14:paraId="2513F9D7"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8. INFORMAÇÕES RELEVANTES PARA O DIMENSIONAMENTO DA PROPOSTA</w:t>
      </w:r>
    </w:p>
    <w:p w14:paraId="0A646F58"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9. MODELO DE GESTÃO DO CONTRATO</w:t>
      </w:r>
    </w:p>
    <w:p w14:paraId="16203E75" w14:textId="7123BEBC" w:rsidR="00514C81" w:rsidRPr="0016281B" w:rsidRDefault="00BF2477" w:rsidP="00C12287">
      <w:pPr>
        <w:widowControl w:val="0"/>
        <w:ind w:firstLine="709"/>
        <w:jc w:val="both"/>
        <w:rPr>
          <w:rFonts w:eastAsia="Yu Mincho"/>
          <w:sz w:val="24"/>
          <w:szCs w:val="24"/>
        </w:rPr>
      </w:pPr>
      <w:r w:rsidRPr="0016281B">
        <w:rPr>
          <w:rFonts w:eastAsia="Yu Mincho"/>
          <w:b/>
          <w:bCs/>
          <w:sz w:val="24"/>
          <w:szCs w:val="24"/>
        </w:rPr>
        <w:t xml:space="preserve">9.1 </w:t>
      </w:r>
      <w:r w:rsidR="00514C81" w:rsidRPr="0016281B">
        <w:rPr>
          <w:rFonts w:eastAsia="Yu Mincho"/>
          <w:b/>
          <w:bCs/>
          <w:sz w:val="24"/>
          <w:szCs w:val="24"/>
        </w:rPr>
        <w:t>ROTINAS DE FISCALIZAÇÃO CONTRATUAL</w:t>
      </w:r>
    </w:p>
    <w:p w14:paraId="6E08D71B" w14:textId="415A5F43"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8" w:name="art115§1"/>
      <w:bookmarkStart w:id="39" w:name="art115§5"/>
      <w:bookmarkEnd w:id="38"/>
      <w:bookmarkEnd w:id="39"/>
    </w:p>
    <w:p w14:paraId="64312762" w14:textId="7BDB3B9F"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40" w:name="art116"/>
      <w:bookmarkEnd w:id="40"/>
    </w:p>
    <w:p w14:paraId="4CC0CF1D" w14:textId="55004259"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9.1.3 </w:t>
      </w:r>
      <w:r w:rsidR="00514C81" w:rsidRPr="0016281B">
        <w:rPr>
          <w:rFonts w:eastAsia="Yu Mincho"/>
          <w:sz w:val="24"/>
          <w:szCs w:val="24"/>
        </w:rPr>
        <w:t xml:space="preserve">A execução do contrato deverá ser acompanhada e fiscalizada pelo(s) </w:t>
      </w:r>
      <w:r w:rsidR="003272E6" w:rsidRPr="0016281B">
        <w:rPr>
          <w:rFonts w:eastAsia="Yu Mincho"/>
          <w:sz w:val="24"/>
          <w:szCs w:val="24"/>
        </w:rPr>
        <w:t xml:space="preserve">Gestor(es) </w:t>
      </w:r>
      <w:proofErr w:type="gramStart"/>
      <w:r w:rsidR="003272E6" w:rsidRPr="0016281B">
        <w:rPr>
          <w:rFonts w:eastAsia="Yu Mincho"/>
          <w:sz w:val="24"/>
          <w:szCs w:val="24"/>
        </w:rPr>
        <w:t>e F</w:t>
      </w:r>
      <w:r w:rsidR="00514C81" w:rsidRPr="0016281B">
        <w:rPr>
          <w:rFonts w:eastAsia="Yu Mincho"/>
          <w:sz w:val="24"/>
          <w:szCs w:val="24"/>
        </w:rPr>
        <w:t>iscal</w:t>
      </w:r>
      <w:proofErr w:type="gramEnd"/>
      <w:r w:rsidR="00514C81" w:rsidRPr="0016281B">
        <w:rPr>
          <w:rFonts w:eastAsia="Yu Mincho"/>
          <w:sz w:val="24"/>
          <w:szCs w:val="24"/>
        </w:rPr>
        <w:t>(</w:t>
      </w:r>
      <w:proofErr w:type="spellStart"/>
      <w:r w:rsidR="00514C81" w:rsidRPr="0016281B">
        <w:rPr>
          <w:rFonts w:eastAsia="Yu Mincho"/>
          <w:sz w:val="24"/>
          <w:szCs w:val="24"/>
        </w:rPr>
        <w:t>is</w:t>
      </w:r>
      <w:proofErr w:type="spellEnd"/>
      <w:r w:rsidR="00514C81" w:rsidRPr="0016281B">
        <w:rPr>
          <w:rFonts w:eastAsia="Yu Mincho"/>
          <w:sz w:val="24"/>
          <w:szCs w:val="24"/>
        </w:rPr>
        <w:t xml:space="preserve">) do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332C267D"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1" w:name="art117§2"/>
      <w:bookmarkEnd w:id="41"/>
    </w:p>
    <w:p w14:paraId="0D93E7AD" w14:textId="768F2A24" w:rsidR="00514C81" w:rsidRPr="0016281B" w:rsidRDefault="00BF2477" w:rsidP="00C12287">
      <w:pPr>
        <w:widowControl w:val="0"/>
        <w:ind w:firstLine="709"/>
        <w:jc w:val="both"/>
        <w:rPr>
          <w:rFonts w:eastAsia="Yu Mincho"/>
          <w:sz w:val="24"/>
          <w:szCs w:val="24"/>
        </w:rPr>
      </w:pPr>
      <w:r w:rsidRPr="0016281B">
        <w:rPr>
          <w:rFonts w:eastAsia="Yu Mincho"/>
          <w:sz w:val="24"/>
          <w:szCs w:val="24"/>
        </w:rPr>
        <w:t>9.1.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507FBC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w:t>
      </w:r>
      <w:r w:rsidR="001C5F1A">
        <w:rPr>
          <w:rFonts w:eastAsia="Yu Mincho"/>
          <w:sz w:val="24"/>
          <w:szCs w:val="24"/>
        </w:rPr>
        <w:pgNum/>
      </w:r>
      <w:proofErr w:type="spellStart"/>
      <w:r w:rsidR="001C5F1A">
        <w:rPr>
          <w:rFonts w:eastAsia="Yu Mincho"/>
          <w:sz w:val="24"/>
          <w:szCs w:val="24"/>
        </w:rPr>
        <w:t>epresenta</w:t>
      </w:r>
      <w:r w:rsidR="00514C81" w:rsidRPr="0016281B">
        <w:rPr>
          <w:rFonts w:eastAsia="Yu Mincho"/>
          <w:sz w:val="24"/>
          <w:szCs w:val="24"/>
        </w:rPr>
        <w:t>-lo</w:t>
      </w:r>
      <w:proofErr w:type="spellEnd"/>
      <w:r w:rsidR="00514C81" w:rsidRPr="0016281B">
        <w:rPr>
          <w:rFonts w:eastAsia="Yu Mincho"/>
          <w:sz w:val="24"/>
          <w:szCs w:val="24"/>
        </w:rPr>
        <w:t xml:space="preserve"> na execução do contrato.</w:t>
      </w:r>
    </w:p>
    <w:p w14:paraId="688C9550" w14:textId="4D3B30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4490862" w14:textId="15B1989C"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2" w:name="art120"/>
      <w:bookmarkEnd w:id="42"/>
    </w:p>
    <w:p w14:paraId="30D38E24" w14:textId="490F6612"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w:t>
      </w:r>
      <w:r w:rsidR="00514C81" w:rsidRPr="0016281B">
        <w:rPr>
          <w:rFonts w:eastAsia="Yu Mincho"/>
          <w:sz w:val="24"/>
          <w:szCs w:val="24"/>
        </w:rPr>
        <w:lastRenderedPageBreak/>
        <w:t>ou a terceiros em razão da execução do contrato, e não excluirá nem reduzirá essa responsabilidade a fiscalização ou o acompanhamento pelo contratante.</w:t>
      </w:r>
      <w:bookmarkStart w:id="43" w:name="art121"/>
      <w:bookmarkEnd w:id="43"/>
    </w:p>
    <w:p w14:paraId="3F00BC57" w14:textId="48ACF7F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54FDF85B"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9.1.11 </w:t>
      </w:r>
      <w:r w:rsidR="00514C81" w:rsidRPr="0016281B">
        <w:rPr>
          <w:rFonts w:eastAsia="Yu Mincho"/>
          <w:sz w:val="24"/>
          <w:szCs w:val="24"/>
        </w:rPr>
        <w:t>Somente o contratado será responsável pelos encargos trabalhistas, previdenciários, fiscais e comerciais resultantes da execução do contrato.</w:t>
      </w:r>
      <w:bookmarkStart w:id="44" w:name="art121§1"/>
      <w:bookmarkEnd w:id="44"/>
    </w:p>
    <w:p w14:paraId="12CA8C40" w14:textId="02535974"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5" w:name="art122§1"/>
      <w:bookmarkStart w:id="46" w:name="art122§2"/>
      <w:bookmarkStart w:id="47" w:name="art122§3"/>
      <w:bookmarkStart w:id="48" w:name="art122"/>
      <w:bookmarkStart w:id="49" w:name="art123"/>
      <w:bookmarkEnd w:id="45"/>
      <w:bookmarkEnd w:id="46"/>
      <w:bookmarkEnd w:id="47"/>
      <w:bookmarkEnd w:id="48"/>
      <w:bookmarkEnd w:id="49"/>
    </w:p>
    <w:p w14:paraId="7F7339AE" w14:textId="50D42349"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057AE57D"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10. DOS CRITÉRIOS DE AFERIÇÃO E MEDIÇÃO PARA FATURAMENTO</w:t>
      </w:r>
    </w:p>
    <w:p w14:paraId="0BA52EE7" w14:textId="77777777" w:rsidR="00514C81" w:rsidRPr="0016281B" w:rsidRDefault="00514C81" w:rsidP="00C12287">
      <w:pPr>
        <w:widowControl w:val="0"/>
        <w:ind w:firstLine="709"/>
        <w:jc w:val="both"/>
        <w:rPr>
          <w:sz w:val="24"/>
          <w:szCs w:val="24"/>
        </w:rPr>
      </w:pPr>
      <w:r w:rsidRPr="0016281B">
        <w:rPr>
          <w:rFonts w:eastAsia="Yu Mincho"/>
          <w:sz w:val="24"/>
          <w:szCs w:val="24"/>
        </w:rPr>
        <w:t xml:space="preserve">10.1 A </w:t>
      </w:r>
      <w:r w:rsidRPr="0016281B">
        <w:rPr>
          <w:sz w:val="24"/>
          <w:szCs w:val="24"/>
        </w:rPr>
        <w:t>avaliação da execução do objeto observará o disposto neste item, devendo haver o redimensionamento no pagamento com base nos indicadores estabelecidos, sempre que a CONTRATADA:</w:t>
      </w:r>
    </w:p>
    <w:p w14:paraId="5B05152E" w14:textId="216CAFD9" w:rsidR="00514C81" w:rsidRPr="0016281B" w:rsidRDefault="00514C81" w:rsidP="00C12287">
      <w:pPr>
        <w:widowControl w:val="0"/>
        <w:ind w:firstLine="709"/>
        <w:jc w:val="both"/>
        <w:rPr>
          <w:sz w:val="24"/>
          <w:szCs w:val="24"/>
        </w:rPr>
      </w:pPr>
      <w:r w:rsidRPr="0016281B">
        <w:rPr>
          <w:sz w:val="24"/>
          <w:szCs w:val="24"/>
        </w:rPr>
        <w:t xml:space="preserve">a) </w:t>
      </w:r>
      <w:r w:rsidR="00071E7D">
        <w:rPr>
          <w:sz w:val="24"/>
          <w:szCs w:val="24"/>
        </w:rPr>
        <w:tab/>
        <w:t>N</w:t>
      </w:r>
      <w:r w:rsidRPr="0016281B">
        <w:rPr>
          <w:sz w:val="24"/>
          <w:szCs w:val="24"/>
        </w:rPr>
        <w:t>ão produzir os resultados, deixar de executar, ou não executar com a qualidade mínima exigida as atividades contratadas; ou</w:t>
      </w:r>
    </w:p>
    <w:p w14:paraId="6D0A6791" w14:textId="20D3B5E3" w:rsidR="00514C81" w:rsidRPr="0016281B" w:rsidRDefault="00514C81" w:rsidP="00C12287">
      <w:pPr>
        <w:widowControl w:val="0"/>
        <w:ind w:firstLine="709"/>
        <w:jc w:val="both"/>
        <w:rPr>
          <w:sz w:val="24"/>
          <w:szCs w:val="24"/>
        </w:rPr>
      </w:pPr>
      <w:r w:rsidRPr="0016281B">
        <w:rPr>
          <w:sz w:val="24"/>
          <w:szCs w:val="24"/>
        </w:rPr>
        <w:t xml:space="preserve">b) </w:t>
      </w:r>
      <w:r w:rsidR="00071E7D">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77777777" w:rsidR="00514C81" w:rsidRPr="0016281B" w:rsidRDefault="00514C81" w:rsidP="00C12287">
      <w:pPr>
        <w:widowControl w:val="0"/>
        <w:ind w:firstLine="709"/>
        <w:jc w:val="both"/>
        <w:rPr>
          <w:sz w:val="24"/>
          <w:szCs w:val="24"/>
        </w:rPr>
      </w:pPr>
      <w:r w:rsidRPr="0016281B">
        <w:rPr>
          <w:sz w:val="24"/>
          <w:szCs w:val="24"/>
        </w:rPr>
        <w:t>10.2 Será indicada a retenção ou glosa no pagamento, proporcional à irregularidade verificada, sem prejuízo das sanções cabíveis, caso se constate que a CONTRATADA:</w:t>
      </w:r>
    </w:p>
    <w:p w14:paraId="3E25EDF5" w14:textId="72EB7AB1" w:rsidR="00514C81" w:rsidRPr="0016281B" w:rsidRDefault="00514C81" w:rsidP="00C12287">
      <w:pPr>
        <w:widowControl w:val="0"/>
        <w:ind w:firstLine="709"/>
        <w:jc w:val="both"/>
        <w:rPr>
          <w:sz w:val="24"/>
          <w:szCs w:val="24"/>
        </w:rPr>
      </w:pPr>
      <w:r w:rsidRPr="0016281B">
        <w:rPr>
          <w:sz w:val="24"/>
          <w:szCs w:val="24"/>
        </w:rPr>
        <w:t xml:space="preserve">a) </w:t>
      </w:r>
      <w:r w:rsidR="00071E7D">
        <w:rPr>
          <w:sz w:val="24"/>
          <w:szCs w:val="24"/>
        </w:rPr>
        <w:tab/>
        <w:t>N</w:t>
      </w:r>
      <w:r w:rsidRPr="0016281B">
        <w:rPr>
          <w:sz w:val="24"/>
          <w:szCs w:val="24"/>
        </w:rPr>
        <w:t>ão produziu os resultados acordados;</w:t>
      </w:r>
    </w:p>
    <w:p w14:paraId="5026A6EC" w14:textId="3A2CDBD3" w:rsidR="00514C81" w:rsidRPr="0016281B" w:rsidRDefault="00514C81" w:rsidP="00C12287">
      <w:pPr>
        <w:widowControl w:val="0"/>
        <w:ind w:firstLine="709"/>
        <w:jc w:val="both"/>
        <w:rPr>
          <w:sz w:val="24"/>
          <w:szCs w:val="24"/>
        </w:rPr>
      </w:pPr>
      <w:r w:rsidRPr="0016281B">
        <w:rPr>
          <w:sz w:val="24"/>
          <w:szCs w:val="24"/>
        </w:rPr>
        <w:t xml:space="preserve">b) </w:t>
      </w:r>
      <w:r w:rsidR="00071E7D">
        <w:rPr>
          <w:sz w:val="24"/>
          <w:szCs w:val="24"/>
        </w:rPr>
        <w:tab/>
        <w:t>D</w:t>
      </w:r>
      <w:r w:rsidRPr="0016281B">
        <w:rPr>
          <w:sz w:val="24"/>
          <w:szCs w:val="24"/>
        </w:rPr>
        <w:t>eixou de executar as atividades contratadas, ou não as executou com a qualidade mínima exigida;</w:t>
      </w:r>
    </w:p>
    <w:p w14:paraId="75DE7A2E" w14:textId="057D5430" w:rsidR="00514C81" w:rsidRPr="0016281B" w:rsidRDefault="00514C81" w:rsidP="00C12287">
      <w:pPr>
        <w:widowControl w:val="0"/>
        <w:ind w:firstLine="709"/>
        <w:jc w:val="both"/>
        <w:rPr>
          <w:sz w:val="24"/>
          <w:szCs w:val="24"/>
        </w:rPr>
      </w:pPr>
      <w:r w:rsidRPr="0016281B">
        <w:rPr>
          <w:sz w:val="24"/>
          <w:szCs w:val="24"/>
        </w:rPr>
        <w:t xml:space="preserve">c) </w:t>
      </w:r>
      <w:r w:rsidR="00071E7D">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11. FORMA E CRITÉRIOS DE SELEÇÃO DO FORNECEDOR E DOCUMENTAÇÃO A SER APRESENTADOS</w:t>
      </w:r>
    </w:p>
    <w:p w14:paraId="02BFD079" w14:textId="67CCA7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2195C39" w:rsidR="00632CE6" w:rsidRPr="0016281B" w:rsidRDefault="00514C81" w:rsidP="00C12287">
      <w:pPr>
        <w:widowControl w:val="0"/>
        <w:ind w:firstLine="709"/>
        <w:jc w:val="both"/>
        <w:rPr>
          <w:rFonts w:eastAsia="Yu Mincho"/>
          <w:sz w:val="24"/>
          <w:szCs w:val="24"/>
        </w:rPr>
      </w:pPr>
      <w:r w:rsidRPr="0016281B">
        <w:rPr>
          <w:rFonts w:eastAsia="Yu Mincho"/>
          <w:sz w:val="24"/>
          <w:szCs w:val="24"/>
        </w:rPr>
        <w:t>11.2 Para fins de contratação, deverá o fornecedor detentor da menor proposta, comprovar o atendimento aos requisitos de habilitação exigidos no edital</w:t>
      </w:r>
      <w:bookmarkEnd w:id="36"/>
      <w:r w:rsidR="00CD519F" w:rsidRPr="0016281B">
        <w:rPr>
          <w:rFonts w:eastAsia="Yu Mincho"/>
          <w:sz w:val="24"/>
          <w:szCs w:val="24"/>
        </w:rPr>
        <w:t>.</w:t>
      </w:r>
    </w:p>
    <w:p w14:paraId="7B9B84FA" w14:textId="77777777" w:rsidR="00632CE6" w:rsidRPr="0016281B" w:rsidRDefault="00632CE6" w:rsidP="00C12287">
      <w:pPr>
        <w:widowControl w:val="0"/>
        <w:ind w:firstLine="709"/>
        <w:jc w:val="center"/>
        <w:rPr>
          <w:rFonts w:eastAsia="Yu Mincho"/>
          <w:sz w:val="24"/>
          <w:szCs w:val="24"/>
        </w:rPr>
      </w:pPr>
    </w:p>
    <w:p w14:paraId="5689B9A0" w14:textId="77777777" w:rsidR="003D4A15" w:rsidRPr="0016281B" w:rsidRDefault="003D4A15" w:rsidP="00C12287">
      <w:pPr>
        <w:widowControl w:val="0"/>
        <w:rPr>
          <w:rFonts w:eastAsia="Yu Mincho"/>
          <w:sz w:val="24"/>
          <w:szCs w:val="24"/>
        </w:rPr>
      </w:pPr>
    </w:p>
    <w:p w14:paraId="6AA5A775" w14:textId="77777777" w:rsidR="00C12287" w:rsidRPr="0016281B" w:rsidRDefault="00C12287" w:rsidP="00C12287">
      <w:pPr>
        <w:widowControl w:val="0"/>
        <w:rPr>
          <w:rFonts w:eastAsia="Yu Mincho"/>
          <w:sz w:val="24"/>
          <w:szCs w:val="24"/>
        </w:rPr>
      </w:pPr>
    </w:p>
    <w:p w14:paraId="1D12AC37" w14:textId="77777777" w:rsidR="00C12287" w:rsidRPr="0016281B" w:rsidRDefault="00C12287" w:rsidP="00C12287">
      <w:pPr>
        <w:widowControl w:val="0"/>
        <w:rPr>
          <w:rFonts w:eastAsia="Yu Mincho"/>
          <w:sz w:val="24"/>
          <w:szCs w:val="24"/>
        </w:rPr>
      </w:pPr>
    </w:p>
    <w:p w14:paraId="6D194DB8" w14:textId="77777777" w:rsidR="00746EEF" w:rsidRPr="0016281B" w:rsidRDefault="00746EEF" w:rsidP="00C12287">
      <w:pPr>
        <w:widowControl w:val="0"/>
        <w:rPr>
          <w:rFonts w:eastAsia="Yu Mincho"/>
          <w:sz w:val="24"/>
          <w:szCs w:val="24"/>
        </w:rPr>
      </w:pPr>
    </w:p>
    <w:p w14:paraId="034EC8AE" w14:textId="77777777" w:rsidR="00746EEF" w:rsidRPr="0016281B" w:rsidRDefault="00746EEF" w:rsidP="00C12287">
      <w:pPr>
        <w:widowControl w:val="0"/>
        <w:rPr>
          <w:rFonts w:eastAsia="Yu Mincho"/>
          <w:sz w:val="24"/>
          <w:szCs w:val="24"/>
        </w:rPr>
      </w:pPr>
    </w:p>
    <w:p w14:paraId="689289D1" w14:textId="77777777" w:rsidR="00553E5A" w:rsidRDefault="00553E5A" w:rsidP="00C12287">
      <w:pPr>
        <w:widowControl w:val="0"/>
        <w:rPr>
          <w:rFonts w:eastAsia="Yu Mincho"/>
          <w:sz w:val="24"/>
          <w:szCs w:val="24"/>
        </w:rPr>
      </w:pPr>
    </w:p>
    <w:p w14:paraId="7C2F5776" w14:textId="77777777" w:rsidR="00BA0663" w:rsidRDefault="00BA0663" w:rsidP="00C12287">
      <w:pPr>
        <w:widowControl w:val="0"/>
        <w:rPr>
          <w:rFonts w:eastAsia="Yu Mincho"/>
          <w:sz w:val="24"/>
          <w:szCs w:val="24"/>
        </w:rPr>
      </w:pPr>
    </w:p>
    <w:p w14:paraId="3F3B4F51" w14:textId="77777777" w:rsidR="00BA0663" w:rsidRDefault="00BA0663" w:rsidP="00C12287">
      <w:pPr>
        <w:widowControl w:val="0"/>
        <w:rPr>
          <w:rFonts w:eastAsia="Yu Mincho"/>
          <w:sz w:val="24"/>
          <w:szCs w:val="24"/>
        </w:rPr>
      </w:pPr>
    </w:p>
    <w:p w14:paraId="615E9D3B" w14:textId="77777777" w:rsidR="00BA0663" w:rsidRDefault="00BA0663" w:rsidP="00C12287">
      <w:pPr>
        <w:widowControl w:val="0"/>
        <w:rPr>
          <w:rFonts w:eastAsia="Yu Mincho"/>
          <w:sz w:val="24"/>
          <w:szCs w:val="24"/>
        </w:rPr>
      </w:pPr>
    </w:p>
    <w:p w14:paraId="51B0981E" w14:textId="77777777" w:rsidR="00BA0663" w:rsidRDefault="00BA0663" w:rsidP="00C12287">
      <w:pPr>
        <w:widowControl w:val="0"/>
        <w:rPr>
          <w:rFonts w:eastAsia="Yu Mincho"/>
          <w:sz w:val="24"/>
          <w:szCs w:val="24"/>
        </w:rPr>
      </w:pPr>
    </w:p>
    <w:p w14:paraId="7EC89B00" w14:textId="77777777" w:rsidR="00BA0663" w:rsidRPr="0016281B" w:rsidRDefault="00BA0663"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2287F798"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º _____/202</w:t>
      </w:r>
      <w:r w:rsidR="0042333B">
        <w:rPr>
          <w:rFonts w:eastAsia="Yu Mincho"/>
          <w:sz w:val="24"/>
          <w:szCs w:val="24"/>
        </w:rPr>
        <w:t>4</w:t>
      </w:r>
      <w:r w:rsidRPr="0016281B">
        <w:rPr>
          <w:rFonts w:eastAsia="Yu Mincho"/>
          <w:sz w:val="24"/>
          <w:szCs w:val="24"/>
        </w:rPr>
        <w:t xml:space="preserve">,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526E4ADC"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42333B">
        <w:rPr>
          <w:rFonts w:eastAsia="Yu Mincho"/>
          <w:sz w:val="24"/>
          <w:szCs w:val="24"/>
        </w:rPr>
        <w:t>4</w:t>
      </w:r>
      <w:r w:rsidRPr="0016281B">
        <w:rPr>
          <w:rFonts w:eastAsia="Yu Mincho"/>
          <w:sz w:val="24"/>
          <w:szCs w:val="24"/>
        </w:rPr>
        <w:t>.</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pBdr>
          <w:bottom w:val="single" w:sz="12" w:space="1" w:color="auto"/>
        </w:pBdr>
        <w:jc w:val="center"/>
        <w:rPr>
          <w:rFonts w:eastAsia="Yu Mincho"/>
          <w:sz w:val="24"/>
          <w:szCs w:val="24"/>
        </w:rPr>
      </w:pP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Default="003D4A15" w:rsidP="00C12287">
      <w:pPr>
        <w:widowControl w:val="0"/>
        <w:ind w:firstLine="709"/>
        <w:jc w:val="center"/>
        <w:rPr>
          <w:rFonts w:eastAsia="Yu Mincho"/>
          <w:b/>
          <w:bCs/>
          <w:sz w:val="24"/>
          <w:szCs w:val="24"/>
        </w:rPr>
      </w:pPr>
    </w:p>
    <w:p w14:paraId="642A5721" w14:textId="77777777" w:rsidR="00590E2A" w:rsidRDefault="00590E2A" w:rsidP="00C12287">
      <w:pPr>
        <w:widowControl w:val="0"/>
        <w:ind w:firstLine="709"/>
        <w:jc w:val="center"/>
        <w:rPr>
          <w:rFonts w:eastAsia="Yu Mincho"/>
          <w:b/>
          <w:bCs/>
          <w:sz w:val="24"/>
          <w:szCs w:val="24"/>
        </w:rPr>
      </w:pPr>
    </w:p>
    <w:p w14:paraId="475D835B" w14:textId="77777777" w:rsidR="00590E2A" w:rsidRPr="0016281B" w:rsidRDefault="00590E2A" w:rsidP="00C12287">
      <w:pPr>
        <w:widowControl w:val="0"/>
        <w:ind w:firstLine="709"/>
        <w:jc w:val="center"/>
        <w:rPr>
          <w:rFonts w:eastAsia="Yu Mincho"/>
          <w:b/>
          <w:bCs/>
          <w:sz w:val="24"/>
          <w:szCs w:val="24"/>
        </w:rPr>
      </w:pPr>
    </w:p>
    <w:p w14:paraId="4AFBA3B0" w14:textId="77777777" w:rsidR="00514C81" w:rsidRPr="0016281B" w:rsidRDefault="00514C81" w:rsidP="00C12287">
      <w:pPr>
        <w:widowControl w:val="0"/>
        <w:ind w:firstLine="709"/>
        <w:jc w:val="center"/>
        <w:rPr>
          <w:rFonts w:eastAsia="Yu Mincho"/>
          <w:b/>
          <w:bCs/>
          <w:sz w:val="24"/>
          <w:szCs w:val="24"/>
        </w:rPr>
      </w:pPr>
    </w:p>
    <w:p w14:paraId="67A2D2DF" w14:textId="77777777" w:rsidR="003D4A15" w:rsidRPr="0016281B" w:rsidRDefault="003D4A15" w:rsidP="00C12287">
      <w:pPr>
        <w:widowControl w:val="0"/>
        <w:rPr>
          <w:rFonts w:eastAsia="Yu Mincho"/>
          <w:b/>
          <w:bCs/>
          <w:sz w:val="24"/>
          <w:szCs w:val="24"/>
        </w:rPr>
      </w:pPr>
    </w:p>
    <w:p w14:paraId="103483AC"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III</w:t>
      </w:r>
    </w:p>
    <w:p w14:paraId="2F96F398" w14:textId="77777777" w:rsidR="003D4A15" w:rsidRPr="0016281B" w:rsidRDefault="003D4A15"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1FECBA3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º _____/202</w:t>
      </w:r>
      <w:r w:rsidR="0042333B">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w:t>
      </w:r>
      <w:r w:rsidR="001C5F1A">
        <w:rPr>
          <w:rFonts w:eastAsia="Yu Mincho"/>
          <w:sz w:val="24"/>
          <w:szCs w:val="24"/>
        </w:rPr>
        <w:t>–</w:t>
      </w:r>
      <w:r w:rsidRPr="0016281B">
        <w:rPr>
          <w:rFonts w:eastAsia="Yu Mincho"/>
          <w:sz w:val="24"/>
          <w:szCs w:val="24"/>
        </w:rPr>
        <w:t xml:space="preserve">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w:t>
      </w:r>
      <w:r w:rsidR="001C5F1A">
        <w:rPr>
          <w:rFonts w:eastAsia="Yu Mincho"/>
          <w:sz w:val="24"/>
          <w:szCs w:val="24"/>
        </w:rPr>
        <w:t>–</w:t>
      </w:r>
      <w:r w:rsidRPr="0016281B">
        <w:rPr>
          <w:rFonts w:eastAsia="Yu Mincho"/>
          <w:sz w:val="24"/>
          <w:szCs w:val="24"/>
        </w:rPr>
        <w:t xml:space="preserve">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027C3CC1"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42333B">
        <w:rPr>
          <w:rFonts w:eastAsia="Yu Mincho"/>
          <w:sz w:val="24"/>
          <w:szCs w:val="24"/>
        </w:rPr>
        <w:t>4</w:t>
      </w:r>
      <w:r w:rsidRPr="0016281B">
        <w:rPr>
          <w:rFonts w:eastAsia="Yu Mincho"/>
          <w:sz w:val="24"/>
          <w:szCs w:val="24"/>
        </w:rPr>
        <w:t>.</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pBdr>
          <w:bottom w:val="single" w:sz="12" w:space="1" w:color="auto"/>
        </w:pBdr>
        <w:jc w:val="center"/>
        <w:rPr>
          <w:rFonts w:eastAsia="Yu Mincho"/>
          <w:sz w:val="24"/>
          <w:szCs w:val="24"/>
        </w:rPr>
      </w:pP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7777777" w:rsidR="00B4778A" w:rsidRPr="0016281B" w:rsidRDefault="00B4778A"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7C9564C6" w14:textId="77777777" w:rsidR="00DC3F81" w:rsidRPr="0016281B" w:rsidRDefault="00DC3F81" w:rsidP="00C12287">
      <w:pPr>
        <w:widowControl w:val="0"/>
        <w:jc w:val="center"/>
        <w:rPr>
          <w:rFonts w:eastAsia="Yu Mincho"/>
          <w:b/>
          <w:bCs/>
          <w:sz w:val="24"/>
          <w:szCs w:val="24"/>
        </w:rPr>
      </w:pPr>
    </w:p>
    <w:p w14:paraId="3DAC0989" w14:textId="77777777" w:rsidR="00CD519F" w:rsidRPr="0016281B" w:rsidRDefault="00CD519F" w:rsidP="00C12287">
      <w:pPr>
        <w:widowControl w:val="0"/>
        <w:jc w:val="center"/>
        <w:rPr>
          <w:rFonts w:eastAsia="Yu Mincho"/>
          <w:b/>
          <w:bCs/>
          <w:sz w:val="24"/>
          <w:szCs w:val="24"/>
        </w:rPr>
      </w:pPr>
    </w:p>
    <w:p w14:paraId="1284A7C6" w14:textId="77777777" w:rsidR="00CD519F" w:rsidRPr="0016281B" w:rsidRDefault="00CD519F"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5580388C"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do disposto no Edital Pregão Presencial nº _____/202</w:t>
      </w:r>
      <w:r w:rsidR="00964DAB">
        <w:rPr>
          <w:rFonts w:eastAsia="Yu Mincho"/>
          <w:sz w:val="24"/>
          <w:szCs w:val="24"/>
        </w:rPr>
        <w:t>4</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w:t>
      </w:r>
      <w:r w:rsidR="001C5F1A">
        <w:rPr>
          <w:rFonts w:eastAsia="Yu Mincho"/>
          <w:sz w:val="24"/>
          <w:szCs w:val="24"/>
        </w:rPr>
        <w:t>–</w:t>
      </w:r>
      <w:r w:rsidRPr="0016281B">
        <w:rPr>
          <w:rFonts w:eastAsia="Yu Mincho"/>
          <w:sz w:val="24"/>
          <w:szCs w:val="24"/>
        </w:rPr>
        <w:t xml:space="preserve">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0DF0AC15"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w:t>
      </w:r>
      <w:r w:rsidR="001C5F1A">
        <w:rPr>
          <w:rFonts w:eastAsia="Yu Mincho"/>
          <w:sz w:val="24"/>
          <w:szCs w:val="24"/>
        </w:rPr>
        <w:t>–</w:t>
      </w:r>
      <w:r w:rsidRPr="0016281B">
        <w:rPr>
          <w:rFonts w:eastAsia="Yu Mincho"/>
          <w:sz w:val="24"/>
          <w:szCs w:val="24"/>
        </w:rPr>
        <w:t xml:space="preserve"> Receita bruta anual igual ou inferior a R$ 360.000,00 e estando apta a fruir os benefícios e vantagens legalmente instituídas por não se enquadrar em nenhuma das vedações legais. </w:t>
      </w:r>
    </w:p>
    <w:p w14:paraId="64E15775" w14:textId="41856141"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w:t>
      </w:r>
      <w:r w:rsidR="001C5F1A">
        <w:rPr>
          <w:rFonts w:eastAsia="Yu Mincho"/>
          <w:sz w:val="24"/>
          <w:szCs w:val="24"/>
        </w:rPr>
        <w:t>–</w:t>
      </w:r>
      <w:r w:rsidRPr="0016281B">
        <w:rPr>
          <w:rFonts w:eastAsia="Yu Mincho"/>
          <w:sz w:val="24"/>
          <w:szCs w:val="24"/>
        </w:rPr>
        <w:t xml:space="preserve">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8B4F516"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42333B">
        <w:rPr>
          <w:rFonts w:eastAsia="Yu Mincho"/>
          <w:sz w:val="24"/>
          <w:szCs w:val="24"/>
        </w:rPr>
        <w:t>4</w:t>
      </w:r>
      <w:r w:rsidRPr="0016281B">
        <w:rPr>
          <w:rFonts w:eastAsia="Yu Mincho"/>
          <w:sz w:val="24"/>
          <w:szCs w:val="24"/>
        </w:rPr>
        <w:t>.</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7806EBA" w14:textId="77777777" w:rsidR="00040946" w:rsidRPr="0016281B" w:rsidRDefault="00040946" w:rsidP="00F63C9C">
      <w:pPr>
        <w:widowControl w:val="0"/>
        <w:rPr>
          <w:rFonts w:eastAsia="Yu Mincho"/>
          <w:sz w:val="24"/>
          <w:szCs w:val="24"/>
        </w:rPr>
      </w:pPr>
    </w:p>
    <w:p w14:paraId="66A9131D" w14:textId="77777777" w:rsidR="00632CE6" w:rsidRPr="0016281B" w:rsidRDefault="00632CE6" w:rsidP="00C12287">
      <w:pPr>
        <w:widowControl w:val="0"/>
        <w:ind w:firstLine="709"/>
        <w:jc w:val="center"/>
        <w:rPr>
          <w:rFonts w:eastAsia="Yu Mincho"/>
          <w:sz w:val="24"/>
          <w:szCs w:val="24"/>
        </w:rPr>
      </w:pPr>
    </w:p>
    <w:p w14:paraId="2E69D7AA" w14:textId="77777777" w:rsidR="00224B2B" w:rsidRDefault="00224B2B" w:rsidP="00C12287">
      <w:pPr>
        <w:widowControl w:val="0"/>
        <w:jc w:val="center"/>
        <w:rPr>
          <w:rFonts w:eastAsia="Yu Mincho"/>
          <w:b/>
          <w:bCs/>
          <w:sz w:val="24"/>
          <w:szCs w:val="24"/>
        </w:rPr>
      </w:pPr>
    </w:p>
    <w:p w14:paraId="3693DACE" w14:textId="2BAD322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224B2B" w:rsidRDefault="00514C81" w:rsidP="00C12287">
      <w:pPr>
        <w:widowControl w:val="0"/>
        <w:jc w:val="center"/>
        <w:rPr>
          <w:rFonts w:eastAsia="Yu Mincho"/>
          <w:b/>
          <w:bCs/>
          <w:sz w:val="24"/>
          <w:szCs w:val="24"/>
        </w:rPr>
      </w:pPr>
      <w:r w:rsidRPr="00224B2B">
        <w:rPr>
          <w:rFonts w:eastAsia="Yu Mincho"/>
          <w:b/>
          <w:bCs/>
          <w:sz w:val="24"/>
          <w:szCs w:val="24"/>
        </w:rPr>
        <w:t>MODELO DE DECLARAÇ</w:t>
      </w:r>
      <w:r w:rsidR="00662954" w:rsidRPr="00224B2B">
        <w:rPr>
          <w:rFonts w:eastAsia="Yu Mincho"/>
          <w:b/>
          <w:bCs/>
          <w:sz w:val="24"/>
          <w:szCs w:val="24"/>
        </w:rPr>
        <w:t>ÕES</w:t>
      </w:r>
    </w:p>
    <w:p w14:paraId="28E793A4" w14:textId="77777777" w:rsidR="00040946" w:rsidRPr="00224B2B" w:rsidRDefault="00040946" w:rsidP="00C12287">
      <w:pPr>
        <w:widowControl w:val="0"/>
        <w:ind w:firstLine="709"/>
        <w:jc w:val="center"/>
        <w:rPr>
          <w:rFonts w:eastAsia="Yu Mincho"/>
          <w:b/>
          <w:bCs/>
          <w:sz w:val="24"/>
          <w:szCs w:val="24"/>
        </w:rPr>
      </w:pPr>
    </w:p>
    <w:p w14:paraId="1D8675DC" w14:textId="77777777" w:rsidR="00514C81" w:rsidRPr="00224B2B" w:rsidRDefault="00514C81" w:rsidP="00C12287">
      <w:pPr>
        <w:widowControl w:val="0"/>
        <w:ind w:firstLine="709"/>
        <w:jc w:val="center"/>
        <w:rPr>
          <w:rFonts w:eastAsia="Yu Mincho"/>
          <w:b/>
          <w:bCs/>
          <w:sz w:val="24"/>
          <w:szCs w:val="24"/>
        </w:rPr>
      </w:pPr>
    </w:p>
    <w:p w14:paraId="0ECA7EE2" w14:textId="1469CAF5" w:rsidR="00454123" w:rsidRPr="00224B2B" w:rsidRDefault="00514C81" w:rsidP="00C12287">
      <w:pPr>
        <w:widowControl w:val="0"/>
        <w:ind w:firstLine="709"/>
        <w:jc w:val="both"/>
        <w:rPr>
          <w:rFonts w:eastAsia="Yu Mincho"/>
          <w:sz w:val="24"/>
          <w:szCs w:val="24"/>
        </w:rPr>
      </w:pPr>
      <w:r w:rsidRPr="00224B2B">
        <w:rPr>
          <w:rFonts w:eastAsia="Yu Mincho"/>
          <w:sz w:val="24"/>
          <w:szCs w:val="24"/>
        </w:rPr>
        <w:t>[nome da empresa], [endereço completo], inscrita no CNPJ sob o nº [</w:t>
      </w:r>
      <w:proofErr w:type="spellStart"/>
      <w:r w:rsidRPr="00224B2B">
        <w:rPr>
          <w:rFonts w:eastAsia="Yu Mincho"/>
          <w:sz w:val="24"/>
          <w:szCs w:val="24"/>
        </w:rPr>
        <w:t>xxxxxxxxx</w:t>
      </w:r>
      <w:proofErr w:type="spellEnd"/>
      <w:r w:rsidRPr="00224B2B">
        <w:rPr>
          <w:rFonts w:eastAsia="Yu Mincho"/>
          <w:sz w:val="24"/>
          <w:szCs w:val="24"/>
        </w:rPr>
        <w:t>], neste ato representada pelo [cargo] [nome do representante legal], portador da Carteira de Identidade nº [</w:t>
      </w:r>
      <w:proofErr w:type="spellStart"/>
      <w:r w:rsidRPr="00224B2B">
        <w:rPr>
          <w:rFonts w:eastAsia="Yu Mincho"/>
          <w:sz w:val="24"/>
          <w:szCs w:val="24"/>
        </w:rPr>
        <w:t>xxxxxxxxx</w:t>
      </w:r>
      <w:proofErr w:type="spellEnd"/>
      <w:r w:rsidRPr="00224B2B">
        <w:rPr>
          <w:rFonts w:eastAsia="Yu Mincho"/>
          <w:sz w:val="24"/>
          <w:szCs w:val="24"/>
        </w:rPr>
        <w:t>], inscrito no CPF sob o nº [</w:t>
      </w:r>
      <w:proofErr w:type="spellStart"/>
      <w:r w:rsidRPr="00224B2B">
        <w:rPr>
          <w:rFonts w:eastAsia="Yu Mincho"/>
          <w:sz w:val="24"/>
          <w:szCs w:val="24"/>
        </w:rPr>
        <w:t>xxxxxxx</w:t>
      </w:r>
      <w:proofErr w:type="spellEnd"/>
      <w:r w:rsidRPr="00224B2B">
        <w:rPr>
          <w:rFonts w:eastAsia="Yu Mincho"/>
          <w:sz w:val="24"/>
          <w:szCs w:val="24"/>
        </w:rPr>
        <w:t>], para fins de participação no Pregão Presencial nº _____/202</w:t>
      </w:r>
      <w:r w:rsidR="0042333B" w:rsidRPr="00224B2B">
        <w:rPr>
          <w:rFonts w:eastAsia="Yu Mincho"/>
          <w:sz w:val="24"/>
          <w:szCs w:val="24"/>
        </w:rPr>
        <w:t>4</w:t>
      </w:r>
      <w:r w:rsidRPr="00224B2B">
        <w:rPr>
          <w:rFonts w:eastAsia="Yu Mincho"/>
          <w:sz w:val="24"/>
          <w:szCs w:val="24"/>
        </w:rPr>
        <w:t>, DECLARA ao Município</w:t>
      </w:r>
      <w:r w:rsidR="00662954" w:rsidRPr="00224B2B">
        <w:rPr>
          <w:rFonts w:eastAsia="Yu Mincho"/>
          <w:sz w:val="24"/>
          <w:szCs w:val="24"/>
        </w:rPr>
        <w:t xml:space="preserve"> de </w:t>
      </w:r>
      <w:r w:rsidR="00746EEF" w:rsidRPr="00224B2B">
        <w:rPr>
          <w:rFonts w:eastAsia="Yu Mincho"/>
          <w:sz w:val="24"/>
          <w:szCs w:val="24"/>
        </w:rPr>
        <w:t>Coqueiro Baixo</w:t>
      </w:r>
      <w:r w:rsidRPr="00224B2B">
        <w:rPr>
          <w:rFonts w:eastAsia="Yu Mincho"/>
          <w:sz w:val="24"/>
          <w:szCs w:val="24"/>
        </w:rPr>
        <w:t xml:space="preserve"> </w:t>
      </w:r>
      <w:r w:rsidR="001C5F1A" w:rsidRPr="00224B2B">
        <w:rPr>
          <w:rFonts w:eastAsia="Yu Mincho"/>
          <w:sz w:val="24"/>
          <w:szCs w:val="24"/>
        </w:rPr>
        <w:t>–</w:t>
      </w:r>
      <w:r w:rsidRPr="00224B2B">
        <w:rPr>
          <w:rFonts w:eastAsia="Yu Mincho"/>
          <w:sz w:val="24"/>
          <w:szCs w:val="24"/>
        </w:rPr>
        <w:t xml:space="preserve"> RS, sob as penas da Lei, </w:t>
      </w:r>
      <w:r w:rsidR="00454123" w:rsidRPr="00224B2B">
        <w:rPr>
          <w:rFonts w:eastAsia="Yu Mincho"/>
          <w:sz w:val="24"/>
          <w:szCs w:val="24"/>
        </w:rPr>
        <w:t>que:</w:t>
      </w:r>
    </w:p>
    <w:p w14:paraId="044B86C9" w14:textId="77777777" w:rsidR="00454123" w:rsidRPr="00224B2B" w:rsidRDefault="00454123" w:rsidP="00C12287">
      <w:pPr>
        <w:widowControl w:val="0"/>
        <w:ind w:firstLine="709"/>
        <w:jc w:val="both"/>
        <w:rPr>
          <w:rFonts w:eastAsia="Yu Mincho"/>
          <w:sz w:val="24"/>
          <w:szCs w:val="24"/>
        </w:rPr>
      </w:pPr>
    </w:p>
    <w:p w14:paraId="4A6447BF" w14:textId="167C8BE9" w:rsidR="00514C81" w:rsidRPr="00224B2B" w:rsidRDefault="00224B2B" w:rsidP="00224B2B">
      <w:pPr>
        <w:widowControl w:val="0"/>
        <w:ind w:left="709"/>
        <w:jc w:val="both"/>
        <w:rPr>
          <w:rFonts w:eastAsia="Yu Mincho"/>
          <w:sz w:val="24"/>
          <w:szCs w:val="24"/>
        </w:rPr>
      </w:pPr>
      <w:r w:rsidRPr="00224B2B">
        <w:rPr>
          <w:rFonts w:eastAsia="Yu Mincho"/>
          <w:b/>
          <w:bCs/>
          <w:sz w:val="24"/>
          <w:szCs w:val="24"/>
        </w:rPr>
        <w:t>a)</w:t>
      </w:r>
      <w:r>
        <w:rPr>
          <w:rFonts w:eastAsia="Yu Mincho"/>
          <w:sz w:val="24"/>
          <w:szCs w:val="24"/>
        </w:rPr>
        <w:t xml:space="preserve"> </w:t>
      </w:r>
      <w:r w:rsidR="00D37B2F" w:rsidRPr="00224B2B">
        <w:rPr>
          <w:rFonts w:eastAsia="Yu Mincho"/>
          <w:sz w:val="24"/>
          <w:szCs w:val="24"/>
        </w:rPr>
        <w:t xml:space="preserve">não emprega menor de 18 (dezoito) anos em trabalho noturno, perigoso ou insalubre e não emprega menor de dezesseis anos, para fins do disposto no inciso VI do </w:t>
      </w:r>
      <w:r w:rsidR="002A5B50" w:rsidRPr="00224B2B">
        <w:rPr>
          <w:rFonts w:eastAsia="Yu Mincho"/>
          <w:sz w:val="24"/>
          <w:szCs w:val="24"/>
        </w:rPr>
        <w:t>Artigo</w:t>
      </w:r>
      <w:r w:rsidR="00D37B2F" w:rsidRPr="00224B2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sidRPr="00224B2B">
        <w:rPr>
          <w:rFonts w:eastAsia="Yu Mincho"/>
          <w:sz w:val="24"/>
          <w:szCs w:val="24"/>
        </w:rPr>
        <w:t>A</w:t>
      </w:r>
      <w:r w:rsidR="00D37B2F" w:rsidRPr="00224B2B">
        <w:rPr>
          <w:rFonts w:eastAsia="Yu Mincho"/>
          <w:sz w:val="24"/>
          <w:szCs w:val="24"/>
        </w:rPr>
        <w:t>rtigo 7º da Constituição Federal</w:t>
      </w:r>
      <w:r w:rsidR="00402227" w:rsidRPr="00224B2B">
        <w:rPr>
          <w:rFonts w:eastAsia="Yu Mincho"/>
          <w:sz w:val="24"/>
          <w:szCs w:val="24"/>
        </w:rPr>
        <w:t>.</w:t>
      </w:r>
      <w:r w:rsidR="00D37B2F" w:rsidRPr="00224B2B">
        <w:rPr>
          <w:rFonts w:eastAsia="Yu Mincho"/>
          <w:sz w:val="24"/>
          <w:szCs w:val="24"/>
        </w:rPr>
        <w:t xml:space="preserve"> Ressalva: emprega menor, a partir de quatorze anos, na condição de aprendiz </w:t>
      </w:r>
      <w:proofErr w:type="gramStart"/>
      <w:r w:rsidR="00D37B2F" w:rsidRPr="00224B2B">
        <w:rPr>
          <w:rFonts w:eastAsia="Yu Mincho"/>
          <w:sz w:val="24"/>
          <w:szCs w:val="24"/>
        </w:rPr>
        <w:t xml:space="preserve">( </w:t>
      </w:r>
      <w:r w:rsidR="00DB345A" w:rsidRPr="00224B2B">
        <w:rPr>
          <w:rFonts w:eastAsia="Yu Mincho"/>
          <w:sz w:val="24"/>
          <w:szCs w:val="24"/>
        </w:rPr>
        <w:t xml:space="preserve"> </w:t>
      </w:r>
      <w:r w:rsidR="00D37B2F" w:rsidRPr="00224B2B">
        <w:rPr>
          <w:rFonts w:eastAsia="Yu Mincho"/>
          <w:sz w:val="24"/>
          <w:szCs w:val="24"/>
        </w:rPr>
        <w:t>)</w:t>
      </w:r>
      <w:proofErr w:type="gramEnd"/>
      <w:r w:rsidR="00DB345A" w:rsidRPr="00224B2B">
        <w:rPr>
          <w:rFonts w:eastAsia="Yu Mincho"/>
          <w:sz w:val="24"/>
          <w:szCs w:val="24"/>
        </w:rPr>
        <w:t>.</w:t>
      </w:r>
    </w:p>
    <w:p w14:paraId="2F54C541" w14:textId="77777777" w:rsidR="00013BD4" w:rsidRPr="00224B2B" w:rsidRDefault="00013BD4" w:rsidP="00454123">
      <w:pPr>
        <w:widowControl w:val="0"/>
        <w:ind w:firstLine="709"/>
        <w:jc w:val="both"/>
        <w:rPr>
          <w:rFonts w:eastAsia="Yu Mincho"/>
          <w:sz w:val="24"/>
          <w:szCs w:val="24"/>
        </w:rPr>
      </w:pPr>
    </w:p>
    <w:p w14:paraId="062182CD" w14:textId="10C30694" w:rsidR="00013BD4" w:rsidRPr="00224B2B" w:rsidRDefault="00013BD4" w:rsidP="00454123">
      <w:pPr>
        <w:widowControl w:val="0"/>
        <w:ind w:firstLine="709"/>
        <w:jc w:val="both"/>
        <w:rPr>
          <w:rFonts w:eastAsia="Yu Mincho"/>
          <w:sz w:val="24"/>
          <w:szCs w:val="24"/>
        </w:rPr>
      </w:pPr>
      <w:r w:rsidRPr="00224B2B">
        <w:rPr>
          <w:rFonts w:eastAsia="Yu Mincho"/>
          <w:b/>
          <w:bCs/>
          <w:sz w:val="24"/>
          <w:szCs w:val="24"/>
        </w:rPr>
        <w:t>b)</w:t>
      </w:r>
      <w:r w:rsidRPr="00224B2B">
        <w:rPr>
          <w:rFonts w:eastAsia="Yu Mincho"/>
          <w:sz w:val="24"/>
          <w:szCs w:val="24"/>
        </w:rPr>
        <w:t xml:space="preserve"> não foi declarada inidônea nem suspensa do direito de licitar ou contratar com a Administração Pública, nos termos do inciso III, do </w:t>
      </w:r>
      <w:r w:rsidR="002A5B50" w:rsidRPr="00224B2B">
        <w:rPr>
          <w:rFonts w:eastAsia="Yu Mincho"/>
          <w:sz w:val="24"/>
          <w:szCs w:val="24"/>
        </w:rPr>
        <w:t>A</w:t>
      </w:r>
      <w:r w:rsidRPr="00224B2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224B2B" w:rsidRDefault="00013BD4" w:rsidP="00454123">
      <w:pPr>
        <w:widowControl w:val="0"/>
        <w:ind w:firstLine="709"/>
        <w:jc w:val="both"/>
        <w:rPr>
          <w:rFonts w:eastAsia="Yu Mincho"/>
          <w:sz w:val="24"/>
          <w:szCs w:val="24"/>
        </w:rPr>
      </w:pPr>
    </w:p>
    <w:p w14:paraId="0D3C8AFB" w14:textId="6B6872AE" w:rsidR="00013BD4" w:rsidRPr="00224B2B" w:rsidRDefault="00013BD4" w:rsidP="00454123">
      <w:pPr>
        <w:widowControl w:val="0"/>
        <w:ind w:firstLine="709"/>
        <w:jc w:val="both"/>
        <w:rPr>
          <w:rFonts w:eastAsia="Yu Mincho"/>
          <w:sz w:val="24"/>
          <w:szCs w:val="24"/>
        </w:rPr>
      </w:pPr>
      <w:r w:rsidRPr="00224B2B">
        <w:rPr>
          <w:rFonts w:eastAsia="Yu Mincho"/>
          <w:b/>
          <w:bCs/>
          <w:sz w:val="24"/>
          <w:szCs w:val="24"/>
        </w:rPr>
        <w:t>c)</w:t>
      </w:r>
      <w:r w:rsidRPr="00224B2B">
        <w:rPr>
          <w:rFonts w:eastAsia="Yu Mincho"/>
          <w:sz w:val="24"/>
          <w:szCs w:val="24"/>
        </w:rPr>
        <w:t xml:space="preserve"> </w:t>
      </w:r>
      <w:r w:rsidR="002169C6" w:rsidRPr="00224B2B">
        <w:rPr>
          <w:rFonts w:eastAsia="Yu Mincho"/>
          <w:sz w:val="24"/>
          <w:szCs w:val="24"/>
        </w:rPr>
        <w:t>não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r w:rsidR="00506AFD" w:rsidRPr="00224B2B">
        <w:rPr>
          <w:rFonts w:eastAsia="Yu Mincho"/>
          <w:sz w:val="24"/>
          <w:szCs w:val="24"/>
        </w:rPr>
        <w:t>.</w:t>
      </w:r>
    </w:p>
    <w:p w14:paraId="22EAB9F5" w14:textId="77777777" w:rsidR="002169C6" w:rsidRPr="00224B2B" w:rsidRDefault="002169C6" w:rsidP="00454123">
      <w:pPr>
        <w:widowControl w:val="0"/>
        <w:ind w:firstLine="709"/>
        <w:jc w:val="both"/>
        <w:rPr>
          <w:rFonts w:eastAsia="Yu Mincho"/>
          <w:sz w:val="24"/>
          <w:szCs w:val="24"/>
        </w:rPr>
      </w:pPr>
    </w:p>
    <w:p w14:paraId="04214787" w14:textId="77777777" w:rsidR="00514C81" w:rsidRPr="00224B2B" w:rsidRDefault="00514C81" w:rsidP="00C12287">
      <w:pPr>
        <w:widowControl w:val="0"/>
        <w:ind w:firstLine="709"/>
        <w:jc w:val="both"/>
        <w:rPr>
          <w:rFonts w:eastAsia="Yu Mincho"/>
          <w:sz w:val="24"/>
          <w:szCs w:val="24"/>
        </w:rPr>
      </w:pPr>
      <w:r w:rsidRPr="00224B2B">
        <w:rPr>
          <w:rFonts w:eastAsia="Yu Mincho"/>
          <w:sz w:val="24"/>
          <w:szCs w:val="24"/>
        </w:rPr>
        <w:t>O signatário assume responsabilidade civil e criminal por eventual falsidade.</w:t>
      </w:r>
    </w:p>
    <w:p w14:paraId="0BC1B10E" w14:textId="77777777" w:rsidR="00514C81" w:rsidRPr="00224B2B" w:rsidRDefault="00514C81" w:rsidP="00C12287">
      <w:pPr>
        <w:widowControl w:val="0"/>
        <w:ind w:firstLine="709"/>
        <w:jc w:val="both"/>
        <w:rPr>
          <w:rFonts w:eastAsia="Yu Mincho"/>
          <w:sz w:val="24"/>
          <w:szCs w:val="24"/>
        </w:rPr>
      </w:pPr>
    </w:p>
    <w:p w14:paraId="20B2239B" w14:textId="24251F2D" w:rsidR="00514C81" w:rsidRPr="00224B2B" w:rsidRDefault="00514C81" w:rsidP="00C12287">
      <w:pPr>
        <w:widowControl w:val="0"/>
        <w:jc w:val="center"/>
        <w:rPr>
          <w:rFonts w:eastAsia="Yu Mincho"/>
          <w:sz w:val="24"/>
          <w:szCs w:val="24"/>
        </w:rPr>
      </w:pPr>
      <w:r w:rsidRPr="00224B2B">
        <w:rPr>
          <w:rFonts w:eastAsia="Yu Mincho"/>
          <w:sz w:val="24"/>
          <w:szCs w:val="24"/>
        </w:rPr>
        <w:t>______________</w:t>
      </w:r>
      <w:proofErr w:type="gramStart"/>
      <w:r w:rsidRPr="00224B2B">
        <w:rPr>
          <w:rFonts w:eastAsia="Yu Mincho"/>
          <w:sz w:val="24"/>
          <w:szCs w:val="24"/>
        </w:rPr>
        <w:t>_,_</w:t>
      </w:r>
      <w:proofErr w:type="gramEnd"/>
      <w:r w:rsidRPr="00224B2B">
        <w:rPr>
          <w:rFonts w:eastAsia="Yu Mincho"/>
          <w:sz w:val="24"/>
          <w:szCs w:val="24"/>
        </w:rPr>
        <w:t>___de _____________de 202</w:t>
      </w:r>
      <w:r w:rsidR="0042333B" w:rsidRPr="00224B2B">
        <w:rPr>
          <w:rFonts w:eastAsia="Yu Mincho"/>
          <w:sz w:val="24"/>
          <w:szCs w:val="24"/>
        </w:rPr>
        <w:t>4</w:t>
      </w:r>
      <w:r w:rsidRPr="00224B2B">
        <w:rPr>
          <w:rFonts w:eastAsia="Yu Mincho"/>
          <w:sz w:val="24"/>
          <w:szCs w:val="24"/>
        </w:rPr>
        <w:t>.</w:t>
      </w:r>
    </w:p>
    <w:p w14:paraId="6D0CA9A7" w14:textId="77777777" w:rsidR="00514C81" w:rsidRPr="00224B2B" w:rsidRDefault="00514C81" w:rsidP="00C12287">
      <w:pPr>
        <w:widowControl w:val="0"/>
        <w:jc w:val="center"/>
        <w:rPr>
          <w:rFonts w:eastAsia="Yu Mincho"/>
          <w:sz w:val="24"/>
          <w:szCs w:val="24"/>
        </w:rPr>
      </w:pPr>
    </w:p>
    <w:p w14:paraId="479BE5C9" w14:textId="77777777" w:rsidR="00040946" w:rsidRPr="00224B2B" w:rsidRDefault="00040946" w:rsidP="00C12287">
      <w:pPr>
        <w:widowControl w:val="0"/>
        <w:jc w:val="center"/>
        <w:rPr>
          <w:rFonts w:eastAsia="Yu Mincho"/>
          <w:sz w:val="24"/>
          <w:szCs w:val="24"/>
        </w:rPr>
      </w:pPr>
    </w:p>
    <w:p w14:paraId="07176E57" w14:textId="77777777" w:rsidR="00040946" w:rsidRPr="00224B2B" w:rsidRDefault="00040946" w:rsidP="00C12287">
      <w:pPr>
        <w:widowControl w:val="0"/>
        <w:pBdr>
          <w:bottom w:val="single" w:sz="12" w:space="1" w:color="auto"/>
        </w:pBdr>
        <w:jc w:val="center"/>
        <w:rPr>
          <w:rFonts w:eastAsia="Yu Mincho"/>
          <w:sz w:val="24"/>
          <w:szCs w:val="24"/>
        </w:rPr>
      </w:pPr>
    </w:p>
    <w:p w14:paraId="2A64BB36" w14:textId="77777777" w:rsidR="00040946" w:rsidRPr="00224B2B" w:rsidRDefault="00514C81" w:rsidP="00C12287">
      <w:pPr>
        <w:widowControl w:val="0"/>
        <w:jc w:val="center"/>
        <w:rPr>
          <w:rFonts w:eastAsia="Yu Mincho"/>
          <w:sz w:val="24"/>
          <w:szCs w:val="24"/>
        </w:rPr>
      </w:pPr>
      <w:r w:rsidRPr="00224B2B">
        <w:rPr>
          <w:rFonts w:eastAsia="Yu Mincho"/>
          <w:sz w:val="24"/>
          <w:szCs w:val="24"/>
        </w:rPr>
        <w:t xml:space="preserve">Nome da empresa </w:t>
      </w:r>
    </w:p>
    <w:p w14:paraId="35D74605" w14:textId="77777777" w:rsidR="00040946" w:rsidRPr="00224B2B" w:rsidRDefault="00514C81" w:rsidP="00C12287">
      <w:pPr>
        <w:widowControl w:val="0"/>
        <w:jc w:val="center"/>
        <w:rPr>
          <w:rFonts w:eastAsia="Yu Mincho"/>
          <w:sz w:val="24"/>
          <w:szCs w:val="24"/>
        </w:rPr>
      </w:pPr>
      <w:r w:rsidRPr="00224B2B">
        <w:rPr>
          <w:rFonts w:eastAsia="Yu Mincho"/>
          <w:sz w:val="24"/>
          <w:szCs w:val="24"/>
        </w:rPr>
        <w:t xml:space="preserve">Nome do dirigente da empresa </w:t>
      </w:r>
    </w:p>
    <w:p w14:paraId="294236A9" w14:textId="756EC70D" w:rsidR="00514C81" w:rsidRPr="00224B2B" w:rsidRDefault="00514C81" w:rsidP="00C12287">
      <w:pPr>
        <w:widowControl w:val="0"/>
        <w:jc w:val="center"/>
        <w:rPr>
          <w:rFonts w:eastAsia="Yu Mincho"/>
          <w:b/>
          <w:bCs/>
          <w:sz w:val="24"/>
          <w:szCs w:val="24"/>
        </w:rPr>
      </w:pPr>
      <w:r w:rsidRPr="00224B2B">
        <w:rPr>
          <w:rFonts w:eastAsia="Yu Mincho"/>
          <w:sz w:val="24"/>
          <w:szCs w:val="24"/>
        </w:rPr>
        <w:t>Assinatura do dirigente da empresa</w:t>
      </w:r>
    </w:p>
    <w:p w14:paraId="6C37B893" w14:textId="77777777" w:rsidR="00514C81" w:rsidRPr="00224B2B" w:rsidRDefault="00514C81" w:rsidP="00C12287">
      <w:pPr>
        <w:widowControl w:val="0"/>
        <w:ind w:firstLine="709"/>
        <w:jc w:val="both"/>
        <w:rPr>
          <w:rFonts w:eastAsia="Yu Mincho"/>
          <w:sz w:val="24"/>
          <w:szCs w:val="24"/>
        </w:rPr>
      </w:pPr>
    </w:p>
    <w:p w14:paraId="30B0CEAC" w14:textId="77777777" w:rsidR="00514C81" w:rsidRPr="00224B2B" w:rsidRDefault="00514C81" w:rsidP="00C12287">
      <w:pPr>
        <w:widowControl w:val="0"/>
        <w:ind w:firstLine="709"/>
        <w:jc w:val="both"/>
        <w:rPr>
          <w:rFonts w:eastAsia="Yu Mincho"/>
          <w:sz w:val="24"/>
          <w:szCs w:val="24"/>
        </w:rPr>
      </w:pPr>
    </w:p>
    <w:p w14:paraId="09F56C49" w14:textId="77777777" w:rsidR="00514C81" w:rsidRPr="00224B2B" w:rsidRDefault="00514C81" w:rsidP="00C12287">
      <w:pPr>
        <w:widowControl w:val="0"/>
        <w:ind w:firstLine="709"/>
        <w:jc w:val="center"/>
        <w:rPr>
          <w:rFonts w:eastAsia="Yu Mincho"/>
          <w:sz w:val="24"/>
          <w:szCs w:val="24"/>
        </w:rPr>
      </w:pPr>
    </w:p>
    <w:p w14:paraId="2747F128" w14:textId="77777777" w:rsidR="00514C81" w:rsidRPr="00224B2B" w:rsidRDefault="00514C81" w:rsidP="00C12287">
      <w:pPr>
        <w:widowControl w:val="0"/>
        <w:ind w:firstLine="709"/>
        <w:jc w:val="center"/>
        <w:rPr>
          <w:rFonts w:eastAsia="Yu Mincho"/>
          <w:sz w:val="24"/>
          <w:szCs w:val="24"/>
        </w:rPr>
      </w:pPr>
    </w:p>
    <w:p w14:paraId="0DFB4DB2" w14:textId="77777777" w:rsidR="00514C81" w:rsidRPr="00224B2B" w:rsidRDefault="00514C81" w:rsidP="00C12287">
      <w:pPr>
        <w:widowControl w:val="0"/>
        <w:ind w:firstLine="709"/>
        <w:jc w:val="center"/>
        <w:rPr>
          <w:rFonts w:eastAsia="Yu Mincho"/>
          <w:sz w:val="24"/>
          <w:szCs w:val="24"/>
        </w:rPr>
      </w:pPr>
    </w:p>
    <w:p w14:paraId="7CE0680C" w14:textId="77777777" w:rsidR="00514C81" w:rsidRPr="00224B2B" w:rsidRDefault="00514C81" w:rsidP="00C12287">
      <w:pPr>
        <w:widowControl w:val="0"/>
        <w:ind w:firstLine="709"/>
        <w:jc w:val="center"/>
        <w:rPr>
          <w:rFonts w:eastAsia="Yu Mincho"/>
          <w:sz w:val="24"/>
          <w:szCs w:val="24"/>
        </w:rPr>
      </w:pPr>
    </w:p>
    <w:p w14:paraId="47F334C3" w14:textId="77777777" w:rsidR="00255397" w:rsidRPr="0016281B" w:rsidRDefault="00255397" w:rsidP="00C12287">
      <w:pPr>
        <w:widowControl w:val="0"/>
        <w:ind w:firstLine="709"/>
        <w:jc w:val="center"/>
        <w:rPr>
          <w:rFonts w:eastAsia="Yu Mincho"/>
          <w:sz w:val="24"/>
          <w:szCs w:val="24"/>
        </w:rPr>
      </w:pPr>
    </w:p>
    <w:p w14:paraId="48049204" w14:textId="77777777" w:rsidR="00514C81" w:rsidRDefault="00514C81" w:rsidP="00C12287">
      <w:pPr>
        <w:widowControl w:val="0"/>
        <w:ind w:firstLine="709"/>
        <w:jc w:val="center"/>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71F7D1B3" w14:textId="77777777" w:rsidR="00F93B7E" w:rsidRDefault="00F93B7E" w:rsidP="00C12287">
      <w:pPr>
        <w:widowControl w:val="0"/>
        <w:jc w:val="center"/>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Default="00040946" w:rsidP="00C12287">
      <w:pPr>
        <w:widowControl w:val="0"/>
        <w:rPr>
          <w:rFonts w:eastAsia="Calibri"/>
          <w:b/>
          <w:sz w:val="24"/>
          <w:szCs w:val="24"/>
        </w:rPr>
      </w:pPr>
      <w:r w:rsidRPr="0016281B">
        <w:rPr>
          <w:rFonts w:eastAsia="Calibri"/>
          <w:b/>
          <w:sz w:val="24"/>
          <w:szCs w:val="24"/>
        </w:rPr>
        <w:t>Dados bancários:</w:t>
      </w:r>
    </w:p>
    <w:p w14:paraId="1486D3BD" w14:textId="77777777" w:rsidR="00515E1F" w:rsidRPr="0016281B" w:rsidRDefault="00515E1F" w:rsidP="00C12287">
      <w:pPr>
        <w:widowControl w:val="0"/>
        <w:rPr>
          <w:rFonts w:eastAsia="Calibri"/>
          <w:b/>
          <w:sz w:val="24"/>
          <w:szCs w:val="24"/>
        </w:rPr>
      </w:pPr>
    </w:p>
    <w:p w14:paraId="62A69997" w14:textId="368164CC" w:rsidR="00BA57D5" w:rsidRDefault="0042333B" w:rsidP="00BA0663">
      <w:pPr>
        <w:widowControl w:val="0"/>
        <w:jc w:val="both"/>
        <w:rPr>
          <w:sz w:val="24"/>
          <w:szCs w:val="24"/>
        </w:rPr>
      </w:pPr>
      <w:r w:rsidRPr="009441E5">
        <w:rPr>
          <w:sz w:val="24"/>
          <w:szCs w:val="24"/>
        </w:rPr>
        <w:t>Registro de Preços para futura e eventual aquisição</w:t>
      </w:r>
      <w:r w:rsidRPr="009441E5">
        <w:rPr>
          <w:rFonts w:eastAsia="Calibri"/>
          <w:bCs/>
          <w:sz w:val="24"/>
          <w:szCs w:val="24"/>
          <w:lang w:eastAsia="en-US"/>
        </w:rPr>
        <w:t xml:space="preserve"> </w:t>
      </w:r>
      <w:r w:rsidRPr="009441E5">
        <w:rPr>
          <w:rStyle w:val="textrun"/>
          <w:sz w:val="24"/>
          <w:szCs w:val="24"/>
        </w:rPr>
        <w:t>de gêneros alimentícios perecíveis e não perecíveis destinados à alimentação escolar dos alunos matriculados nas Escolas da Rede Pública Municipal de Ensino do município de Coqueiro Baixo/RS</w:t>
      </w:r>
      <w:r w:rsidR="00BA0663" w:rsidRPr="0016281B">
        <w:rPr>
          <w:sz w:val="24"/>
          <w:szCs w:val="24"/>
        </w:rPr>
        <w:t xml:space="preserve">, </w:t>
      </w:r>
      <w:r w:rsidR="00BA0663">
        <w:rPr>
          <w:sz w:val="24"/>
          <w:szCs w:val="24"/>
        </w:rPr>
        <w:t xml:space="preserve">nos termos da tabela abaixo, </w:t>
      </w:r>
      <w:r w:rsidR="00BA0663" w:rsidRPr="0016281B">
        <w:rPr>
          <w:rFonts w:eastAsia="Yu Mincho"/>
          <w:sz w:val="24"/>
          <w:szCs w:val="24"/>
        </w:rPr>
        <w:t xml:space="preserve">conforme condições e exigências </w:t>
      </w:r>
      <w:r w:rsidR="00BA0663">
        <w:rPr>
          <w:rFonts w:eastAsia="Yu Mincho"/>
          <w:sz w:val="24"/>
          <w:szCs w:val="24"/>
        </w:rPr>
        <w:t xml:space="preserve">estabelecidas neste instrumento, </w:t>
      </w:r>
      <w:r w:rsidR="00515E1F">
        <w:rPr>
          <w:sz w:val="24"/>
          <w:szCs w:val="24"/>
        </w:rPr>
        <w:t>conforme segue:</w:t>
      </w:r>
    </w:p>
    <w:p w14:paraId="1D04ABF2" w14:textId="77777777" w:rsidR="0042333B" w:rsidRPr="00BA0663" w:rsidRDefault="0042333B" w:rsidP="00BA0663">
      <w:pPr>
        <w:widowControl w:val="0"/>
        <w:jc w:val="both"/>
        <w:rPr>
          <w:rFonts w:eastAsia="Yu Mincho"/>
          <w:sz w:val="24"/>
          <w:szCs w:val="24"/>
        </w:rPr>
      </w:pPr>
    </w:p>
    <w:tbl>
      <w:tblPr>
        <w:tblW w:w="92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2976"/>
        <w:gridCol w:w="1341"/>
        <w:gridCol w:w="1507"/>
        <w:gridCol w:w="1538"/>
        <w:gridCol w:w="1191"/>
      </w:tblGrid>
      <w:tr w:rsidR="00224B2B" w:rsidRPr="00224B2B" w14:paraId="2136ECB8" w14:textId="17AF2DC2" w:rsidTr="00224B2B">
        <w:trPr>
          <w:trHeight w:val="300"/>
        </w:trPr>
        <w:tc>
          <w:tcPr>
            <w:tcW w:w="674" w:type="dxa"/>
            <w:shd w:val="clear" w:color="auto" w:fill="auto"/>
            <w:noWrap/>
            <w:vAlign w:val="bottom"/>
            <w:hideMark/>
          </w:tcPr>
          <w:p w14:paraId="0E32788E" w14:textId="77777777" w:rsidR="00224B2B" w:rsidRPr="00224B2B" w:rsidRDefault="00224B2B" w:rsidP="00224B2B">
            <w:pPr>
              <w:jc w:val="center"/>
              <w:rPr>
                <w:b/>
                <w:bCs/>
                <w:color w:val="000000"/>
              </w:rPr>
            </w:pPr>
            <w:r w:rsidRPr="00224B2B">
              <w:rPr>
                <w:b/>
                <w:bCs/>
                <w:color w:val="000000"/>
              </w:rPr>
              <w:t>ITEM</w:t>
            </w:r>
          </w:p>
        </w:tc>
        <w:tc>
          <w:tcPr>
            <w:tcW w:w="2976" w:type="dxa"/>
            <w:shd w:val="clear" w:color="auto" w:fill="auto"/>
            <w:noWrap/>
            <w:vAlign w:val="bottom"/>
            <w:hideMark/>
          </w:tcPr>
          <w:p w14:paraId="4147A186" w14:textId="77777777" w:rsidR="00224B2B" w:rsidRPr="00224B2B" w:rsidRDefault="00224B2B" w:rsidP="00224B2B">
            <w:pPr>
              <w:jc w:val="center"/>
              <w:rPr>
                <w:b/>
                <w:bCs/>
                <w:color w:val="000000"/>
              </w:rPr>
            </w:pPr>
            <w:r w:rsidRPr="00224B2B">
              <w:rPr>
                <w:b/>
                <w:bCs/>
                <w:color w:val="000000"/>
              </w:rPr>
              <w:t>DESCRICAO</w:t>
            </w:r>
          </w:p>
        </w:tc>
        <w:tc>
          <w:tcPr>
            <w:tcW w:w="1341" w:type="dxa"/>
            <w:shd w:val="clear" w:color="auto" w:fill="auto"/>
            <w:noWrap/>
            <w:vAlign w:val="bottom"/>
            <w:hideMark/>
          </w:tcPr>
          <w:p w14:paraId="740C6586" w14:textId="77777777" w:rsidR="00224B2B" w:rsidRPr="00224B2B" w:rsidRDefault="00224B2B" w:rsidP="00224B2B">
            <w:pPr>
              <w:jc w:val="center"/>
              <w:rPr>
                <w:b/>
                <w:bCs/>
                <w:color w:val="000000"/>
              </w:rPr>
            </w:pPr>
            <w:proofErr w:type="gramStart"/>
            <w:r w:rsidRPr="00224B2B">
              <w:rPr>
                <w:b/>
                <w:bCs/>
                <w:color w:val="000000"/>
              </w:rPr>
              <w:t>UN.MEDIDA</w:t>
            </w:r>
            <w:proofErr w:type="gramEnd"/>
          </w:p>
        </w:tc>
        <w:tc>
          <w:tcPr>
            <w:tcW w:w="1507" w:type="dxa"/>
            <w:shd w:val="clear" w:color="auto" w:fill="auto"/>
            <w:noWrap/>
            <w:vAlign w:val="bottom"/>
            <w:hideMark/>
          </w:tcPr>
          <w:p w14:paraId="1A9FA956" w14:textId="77777777" w:rsidR="00224B2B" w:rsidRPr="00224B2B" w:rsidRDefault="00224B2B" w:rsidP="00224B2B">
            <w:pPr>
              <w:jc w:val="center"/>
              <w:rPr>
                <w:b/>
                <w:bCs/>
                <w:color w:val="000000"/>
              </w:rPr>
            </w:pPr>
            <w:r w:rsidRPr="00224B2B">
              <w:rPr>
                <w:b/>
                <w:bCs/>
                <w:color w:val="000000"/>
              </w:rPr>
              <w:t>QUANTIDADE</w:t>
            </w:r>
          </w:p>
        </w:tc>
        <w:tc>
          <w:tcPr>
            <w:tcW w:w="1538" w:type="dxa"/>
            <w:shd w:val="clear" w:color="auto" w:fill="auto"/>
            <w:noWrap/>
            <w:vAlign w:val="bottom"/>
          </w:tcPr>
          <w:p w14:paraId="2202A903" w14:textId="77777777" w:rsidR="00224B2B" w:rsidRDefault="00224B2B" w:rsidP="00224B2B">
            <w:pPr>
              <w:jc w:val="center"/>
              <w:rPr>
                <w:b/>
                <w:bCs/>
                <w:color w:val="000000"/>
              </w:rPr>
            </w:pPr>
            <w:r>
              <w:rPr>
                <w:b/>
                <w:bCs/>
                <w:color w:val="000000"/>
              </w:rPr>
              <w:t>VALOR</w:t>
            </w:r>
          </w:p>
          <w:p w14:paraId="7A301231" w14:textId="2EA2941A" w:rsidR="00224B2B" w:rsidRPr="00224B2B" w:rsidRDefault="00224B2B" w:rsidP="00224B2B">
            <w:pPr>
              <w:jc w:val="center"/>
              <w:rPr>
                <w:b/>
                <w:bCs/>
                <w:color w:val="000000"/>
              </w:rPr>
            </w:pPr>
            <w:r>
              <w:rPr>
                <w:b/>
                <w:bCs/>
                <w:color w:val="000000"/>
              </w:rPr>
              <w:t>UNITÁRIO</w:t>
            </w:r>
          </w:p>
        </w:tc>
        <w:tc>
          <w:tcPr>
            <w:tcW w:w="1191" w:type="dxa"/>
          </w:tcPr>
          <w:p w14:paraId="367B25B2" w14:textId="6A3BF31A" w:rsidR="00224B2B" w:rsidRPr="00224B2B" w:rsidRDefault="00224B2B" w:rsidP="00224B2B">
            <w:pPr>
              <w:jc w:val="center"/>
              <w:rPr>
                <w:b/>
                <w:bCs/>
                <w:color w:val="000000"/>
              </w:rPr>
            </w:pPr>
            <w:r>
              <w:rPr>
                <w:b/>
                <w:bCs/>
                <w:color w:val="000000"/>
              </w:rPr>
              <w:t>MARCA</w:t>
            </w:r>
          </w:p>
        </w:tc>
      </w:tr>
      <w:tr w:rsidR="00224B2B" w:rsidRPr="00224B2B" w14:paraId="09B8C63F" w14:textId="2D61FCAD" w:rsidTr="00224B2B">
        <w:trPr>
          <w:trHeight w:val="300"/>
        </w:trPr>
        <w:tc>
          <w:tcPr>
            <w:tcW w:w="674" w:type="dxa"/>
            <w:shd w:val="clear" w:color="auto" w:fill="auto"/>
            <w:noWrap/>
            <w:vAlign w:val="bottom"/>
            <w:hideMark/>
          </w:tcPr>
          <w:p w14:paraId="53241FB1" w14:textId="77777777" w:rsidR="00224B2B" w:rsidRPr="00224B2B" w:rsidRDefault="00224B2B" w:rsidP="00224B2B">
            <w:pPr>
              <w:jc w:val="right"/>
              <w:rPr>
                <w:color w:val="000000"/>
              </w:rPr>
            </w:pPr>
            <w:r w:rsidRPr="00224B2B">
              <w:rPr>
                <w:color w:val="000000"/>
              </w:rPr>
              <w:t>1</w:t>
            </w:r>
          </w:p>
        </w:tc>
        <w:tc>
          <w:tcPr>
            <w:tcW w:w="2976" w:type="dxa"/>
            <w:shd w:val="clear" w:color="auto" w:fill="auto"/>
            <w:noWrap/>
            <w:vAlign w:val="bottom"/>
            <w:hideMark/>
          </w:tcPr>
          <w:p w14:paraId="2BE0A2C4" w14:textId="77777777" w:rsidR="00224B2B" w:rsidRPr="00224B2B" w:rsidRDefault="00224B2B" w:rsidP="00224B2B">
            <w:pPr>
              <w:rPr>
                <w:color w:val="000000"/>
              </w:rPr>
            </w:pPr>
            <w:r w:rsidRPr="00224B2B">
              <w:rPr>
                <w:color w:val="000000"/>
              </w:rPr>
              <w:t xml:space="preserve">ABACAXI </w:t>
            </w:r>
          </w:p>
        </w:tc>
        <w:tc>
          <w:tcPr>
            <w:tcW w:w="1341" w:type="dxa"/>
            <w:shd w:val="clear" w:color="auto" w:fill="auto"/>
            <w:noWrap/>
            <w:vAlign w:val="bottom"/>
            <w:hideMark/>
          </w:tcPr>
          <w:p w14:paraId="63D10E65"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62226AF" w14:textId="77777777" w:rsidR="00224B2B" w:rsidRPr="00224B2B" w:rsidRDefault="00224B2B" w:rsidP="00224B2B">
            <w:pPr>
              <w:jc w:val="right"/>
              <w:rPr>
                <w:color w:val="000000"/>
              </w:rPr>
            </w:pPr>
            <w:r w:rsidRPr="00224B2B">
              <w:rPr>
                <w:color w:val="000000"/>
              </w:rPr>
              <w:t>150</w:t>
            </w:r>
          </w:p>
        </w:tc>
        <w:tc>
          <w:tcPr>
            <w:tcW w:w="1538" w:type="dxa"/>
            <w:shd w:val="clear" w:color="auto" w:fill="auto"/>
            <w:noWrap/>
            <w:vAlign w:val="bottom"/>
          </w:tcPr>
          <w:p w14:paraId="4732FA4A" w14:textId="2DD6C53A" w:rsidR="00224B2B" w:rsidRPr="00224B2B" w:rsidRDefault="00224B2B" w:rsidP="00224B2B">
            <w:pPr>
              <w:jc w:val="right"/>
              <w:rPr>
                <w:color w:val="000000"/>
              </w:rPr>
            </w:pPr>
          </w:p>
        </w:tc>
        <w:tc>
          <w:tcPr>
            <w:tcW w:w="1191" w:type="dxa"/>
          </w:tcPr>
          <w:p w14:paraId="2327389D" w14:textId="77777777" w:rsidR="00224B2B" w:rsidRPr="00224B2B" w:rsidRDefault="00224B2B" w:rsidP="00224B2B">
            <w:pPr>
              <w:jc w:val="right"/>
              <w:rPr>
                <w:color w:val="000000"/>
              </w:rPr>
            </w:pPr>
          </w:p>
        </w:tc>
      </w:tr>
      <w:tr w:rsidR="00224B2B" w:rsidRPr="00224B2B" w14:paraId="6C00A392" w14:textId="32B3A89E" w:rsidTr="00224B2B">
        <w:trPr>
          <w:trHeight w:val="300"/>
        </w:trPr>
        <w:tc>
          <w:tcPr>
            <w:tcW w:w="674" w:type="dxa"/>
            <w:shd w:val="clear" w:color="auto" w:fill="auto"/>
            <w:noWrap/>
            <w:vAlign w:val="bottom"/>
            <w:hideMark/>
          </w:tcPr>
          <w:p w14:paraId="109A1ECE" w14:textId="77777777" w:rsidR="00224B2B" w:rsidRPr="00224B2B" w:rsidRDefault="00224B2B" w:rsidP="00224B2B">
            <w:pPr>
              <w:jc w:val="right"/>
              <w:rPr>
                <w:color w:val="000000"/>
              </w:rPr>
            </w:pPr>
            <w:r w:rsidRPr="00224B2B">
              <w:rPr>
                <w:color w:val="000000"/>
              </w:rPr>
              <w:t>2</w:t>
            </w:r>
          </w:p>
        </w:tc>
        <w:tc>
          <w:tcPr>
            <w:tcW w:w="2976" w:type="dxa"/>
            <w:shd w:val="clear" w:color="auto" w:fill="auto"/>
            <w:noWrap/>
            <w:vAlign w:val="bottom"/>
            <w:hideMark/>
          </w:tcPr>
          <w:p w14:paraId="039C75FE" w14:textId="77777777" w:rsidR="00224B2B" w:rsidRPr="00224B2B" w:rsidRDefault="00224B2B" w:rsidP="00224B2B">
            <w:pPr>
              <w:rPr>
                <w:color w:val="000000"/>
              </w:rPr>
            </w:pPr>
            <w:r w:rsidRPr="00224B2B">
              <w:rPr>
                <w:color w:val="000000"/>
              </w:rPr>
              <w:t xml:space="preserve">ABOBORA/MORANGA, TIPO CABOTIA, FRESCA, INTEIRA E SA, SEM RACHADURAS OU CORTES OU OUTROS DEFEITOS QUE POSSAM ALTERAR SUA APARENCIA. </w:t>
            </w:r>
          </w:p>
        </w:tc>
        <w:tc>
          <w:tcPr>
            <w:tcW w:w="1341" w:type="dxa"/>
            <w:shd w:val="clear" w:color="auto" w:fill="auto"/>
            <w:noWrap/>
            <w:vAlign w:val="bottom"/>
            <w:hideMark/>
          </w:tcPr>
          <w:p w14:paraId="24674ABF"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29AB4114"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29EC5EE1" w14:textId="235920A2" w:rsidR="00224B2B" w:rsidRPr="00224B2B" w:rsidRDefault="00224B2B" w:rsidP="00224B2B">
            <w:pPr>
              <w:jc w:val="right"/>
              <w:rPr>
                <w:color w:val="000000"/>
              </w:rPr>
            </w:pPr>
          </w:p>
        </w:tc>
        <w:tc>
          <w:tcPr>
            <w:tcW w:w="1191" w:type="dxa"/>
          </w:tcPr>
          <w:p w14:paraId="3158771D" w14:textId="77777777" w:rsidR="00224B2B" w:rsidRPr="00224B2B" w:rsidRDefault="00224B2B" w:rsidP="00224B2B">
            <w:pPr>
              <w:jc w:val="right"/>
              <w:rPr>
                <w:color w:val="000000"/>
              </w:rPr>
            </w:pPr>
          </w:p>
        </w:tc>
      </w:tr>
      <w:tr w:rsidR="00224B2B" w:rsidRPr="00224B2B" w14:paraId="4BAC6C54" w14:textId="29DE527A" w:rsidTr="00224B2B">
        <w:trPr>
          <w:trHeight w:val="300"/>
        </w:trPr>
        <w:tc>
          <w:tcPr>
            <w:tcW w:w="674" w:type="dxa"/>
            <w:shd w:val="clear" w:color="auto" w:fill="auto"/>
            <w:noWrap/>
            <w:vAlign w:val="bottom"/>
            <w:hideMark/>
          </w:tcPr>
          <w:p w14:paraId="6F8FFCF7" w14:textId="77777777" w:rsidR="00224B2B" w:rsidRPr="00224B2B" w:rsidRDefault="00224B2B" w:rsidP="00224B2B">
            <w:pPr>
              <w:jc w:val="right"/>
              <w:rPr>
                <w:color w:val="000000"/>
              </w:rPr>
            </w:pPr>
            <w:r w:rsidRPr="00224B2B">
              <w:rPr>
                <w:color w:val="000000"/>
              </w:rPr>
              <w:t>3</w:t>
            </w:r>
          </w:p>
        </w:tc>
        <w:tc>
          <w:tcPr>
            <w:tcW w:w="2976" w:type="dxa"/>
            <w:shd w:val="clear" w:color="auto" w:fill="auto"/>
            <w:noWrap/>
            <w:vAlign w:val="bottom"/>
            <w:hideMark/>
          </w:tcPr>
          <w:p w14:paraId="01E88359" w14:textId="77777777" w:rsidR="00224B2B" w:rsidRPr="00224B2B" w:rsidRDefault="00224B2B" w:rsidP="00224B2B">
            <w:pPr>
              <w:rPr>
                <w:color w:val="000000"/>
              </w:rPr>
            </w:pPr>
            <w:r w:rsidRPr="00224B2B">
              <w:rPr>
                <w:color w:val="000000"/>
              </w:rPr>
              <w:t xml:space="preserve">ABOBRINHA TIPO ITALIANA, FRESCA, COM POLPA ABUNDANTE, DE COR CLARA, COM CASCA VERDE E MACIA. EM BOM ESTADO (SEM MANCHAS, NAO APODRECIDOS OU COM ALTERACOES QUE OS TORNEM IMPROPRIOS PARA O CONSUMO). ACONDICIONADOS EM EMBALAGENS LIMPAS E RESISTENTES. </w:t>
            </w:r>
          </w:p>
        </w:tc>
        <w:tc>
          <w:tcPr>
            <w:tcW w:w="1341" w:type="dxa"/>
            <w:shd w:val="clear" w:color="auto" w:fill="auto"/>
            <w:noWrap/>
            <w:vAlign w:val="bottom"/>
            <w:hideMark/>
          </w:tcPr>
          <w:p w14:paraId="5003AB4C"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37CF64C5"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2A59A219" w14:textId="2D45A32C" w:rsidR="00224B2B" w:rsidRPr="00224B2B" w:rsidRDefault="00224B2B" w:rsidP="00224B2B">
            <w:pPr>
              <w:jc w:val="right"/>
              <w:rPr>
                <w:color w:val="000000"/>
              </w:rPr>
            </w:pPr>
          </w:p>
        </w:tc>
        <w:tc>
          <w:tcPr>
            <w:tcW w:w="1191" w:type="dxa"/>
          </w:tcPr>
          <w:p w14:paraId="510EDBF9" w14:textId="77777777" w:rsidR="00224B2B" w:rsidRPr="00224B2B" w:rsidRDefault="00224B2B" w:rsidP="00224B2B">
            <w:pPr>
              <w:jc w:val="right"/>
              <w:rPr>
                <w:color w:val="000000"/>
              </w:rPr>
            </w:pPr>
          </w:p>
        </w:tc>
      </w:tr>
      <w:tr w:rsidR="00224B2B" w:rsidRPr="00224B2B" w14:paraId="25F66C13" w14:textId="4219CE80" w:rsidTr="00224B2B">
        <w:trPr>
          <w:trHeight w:val="300"/>
        </w:trPr>
        <w:tc>
          <w:tcPr>
            <w:tcW w:w="674" w:type="dxa"/>
            <w:shd w:val="clear" w:color="auto" w:fill="auto"/>
            <w:noWrap/>
            <w:vAlign w:val="bottom"/>
            <w:hideMark/>
          </w:tcPr>
          <w:p w14:paraId="30C4A4CA" w14:textId="77777777" w:rsidR="00224B2B" w:rsidRPr="00224B2B" w:rsidRDefault="00224B2B" w:rsidP="00224B2B">
            <w:pPr>
              <w:jc w:val="right"/>
              <w:rPr>
                <w:color w:val="000000"/>
              </w:rPr>
            </w:pPr>
            <w:r w:rsidRPr="00224B2B">
              <w:rPr>
                <w:color w:val="000000"/>
              </w:rPr>
              <w:t>4</w:t>
            </w:r>
          </w:p>
        </w:tc>
        <w:tc>
          <w:tcPr>
            <w:tcW w:w="2976" w:type="dxa"/>
            <w:shd w:val="clear" w:color="auto" w:fill="auto"/>
            <w:noWrap/>
            <w:vAlign w:val="bottom"/>
            <w:hideMark/>
          </w:tcPr>
          <w:p w14:paraId="02F29DCC" w14:textId="77777777" w:rsidR="00224B2B" w:rsidRPr="00224B2B" w:rsidRDefault="00224B2B" w:rsidP="00224B2B">
            <w:pPr>
              <w:rPr>
                <w:color w:val="000000"/>
              </w:rPr>
            </w:pPr>
            <w:r w:rsidRPr="00224B2B">
              <w:rPr>
                <w:color w:val="000000"/>
              </w:rPr>
              <w:t xml:space="preserve">ACHOCOLATADO EM PO ENRIQUECIDO COM VITAMINAS E MINERAIS, CONTENDO CACAU ENTRE OS PRINCIPAIS INGREDIENTES. DEVE APRESENTAR, NO MAXIMO, 15G DE ACUCAR E 25MG DE SODIO POR PORCAO DE 20G.  EMBALAGEM DE 400G. </w:t>
            </w:r>
          </w:p>
        </w:tc>
        <w:tc>
          <w:tcPr>
            <w:tcW w:w="1341" w:type="dxa"/>
            <w:shd w:val="clear" w:color="auto" w:fill="auto"/>
            <w:noWrap/>
            <w:vAlign w:val="bottom"/>
            <w:hideMark/>
          </w:tcPr>
          <w:p w14:paraId="309C485E"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76910CE6"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35A8C0BA" w14:textId="63918AED" w:rsidR="00224B2B" w:rsidRPr="00224B2B" w:rsidRDefault="00224B2B" w:rsidP="00224B2B">
            <w:pPr>
              <w:jc w:val="right"/>
              <w:rPr>
                <w:color w:val="000000"/>
              </w:rPr>
            </w:pPr>
          </w:p>
        </w:tc>
        <w:tc>
          <w:tcPr>
            <w:tcW w:w="1191" w:type="dxa"/>
          </w:tcPr>
          <w:p w14:paraId="7313E5AE" w14:textId="77777777" w:rsidR="00224B2B" w:rsidRPr="00224B2B" w:rsidRDefault="00224B2B" w:rsidP="00224B2B">
            <w:pPr>
              <w:jc w:val="right"/>
              <w:rPr>
                <w:color w:val="000000"/>
              </w:rPr>
            </w:pPr>
          </w:p>
        </w:tc>
      </w:tr>
      <w:tr w:rsidR="00224B2B" w:rsidRPr="00224B2B" w14:paraId="51F5E835" w14:textId="5D5F349A" w:rsidTr="00224B2B">
        <w:trPr>
          <w:trHeight w:val="300"/>
        </w:trPr>
        <w:tc>
          <w:tcPr>
            <w:tcW w:w="674" w:type="dxa"/>
            <w:shd w:val="clear" w:color="auto" w:fill="auto"/>
            <w:noWrap/>
            <w:vAlign w:val="bottom"/>
            <w:hideMark/>
          </w:tcPr>
          <w:p w14:paraId="799CD9D5" w14:textId="77777777" w:rsidR="00224B2B" w:rsidRPr="00224B2B" w:rsidRDefault="00224B2B" w:rsidP="00224B2B">
            <w:pPr>
              <w:jc w:val="right"/>
              <w:rPr>
                <w:color w:val="000000"/>
              </w:rPr>
            </w:pPr>
            <w:r w:rsidRPr="00224B2B">
              <w:rPr>
                <w:color w:val="000000"/>
              </w:rPr>
              <w:t>5</w:t>
            </w:r>
          </w:p>
        </w:tc>
        <w:tc>
          <w:tcPr>
            <w:tcW w:w="2976" w:type="dxa"/>
            <w:shd w:val="clear" w:color="auto" w:fill="auto"/>
            <w:noWrap/>
            <w:vAlign w:val="bottom"/>
            <w:hideMark/>
          </w:tcPr>
          <w:p w14:paraId="115DC4C8" w14:textId="77777777" w:rsidR="00224B2B" w:rsidRPr="00224B2B" w:rsidRDefault="00224B2B" w:rsidP="00224B2B">
            <w:pPr>
              <w:rPr>
                <w:color w:val="000000"/>
              </w:rPr>
            </w:pPr>
            <w:r w:rsidRPr="00224B2B">
              <w:rPr>
                <w:color w:val="000000"/>
              </w:rPr>
              <w:t xml:space="preserve">ACUCAR BRANCO CRISTAL 5KG ESPECIAL, DE ORIGEM VEGETAL (SACAROSE DE CANA-DE-ACUCAR). EMBALAGEM DE 5KG. </w:t>
            </w:r>
          </w:p>
        </w:tc>
        <w:tc>
          <w:tcPr>
            <w:tcW w:w="1341" w:type="dxa"/>
            <w:shd w:val="clear" w:color="auto" w:fill="auto"/>
            <w:noWrap/>
            <w:vAlign w:val="bottom"/>
            <w:hideMark/>
          </w:tcPr>
          <w:p w14:paraId="5552DEA2"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733CC9C" w14:textId="77777777" w:rsidR="00224B2B" w:rsidRPr="00224B2B" w:rsidRDefault="00224B2B" w:rsidP="00224B2B">
            <w:pPr>
              <w:jc w:val="right"/>
              <w:rPr>
                <w:color w:val="000000"/>
              </w:rPr>
            </w:pPr>
            <w:r w:rsidRPr="00224B2B">
              <w:rPr>
                <w:color w:val="000000"/>
              </w:rPr>
              <w:t>120</w:t>
            </w:r>
          </w:p>
        </w:tc>
        <w:tc>
          <w:tcPr>
            <w:tcW w:w="1538" w:type="dxa"/>
            <w:shd w:val="clear" w:color="auto" w:fill="auto"/>
            <w:noWrap/>
            <w:vAlign w:val="bottom"/>
          </w:tcPr>
          <w:p w14:paraId="493D5BC1" w14:textId="618B8BEC" w:rsidR="00224B2B" w:rsidRPr="00224B2B" w:rsidRDefault="00224B2B" w:rsidP="00224B2B">
            <w:pPr>
              <w:jc w:val="right"/>
              <w:rPr>
                <w:color w:val="000000"/>
              </w:rPr>
            </w:pPr>
          </w:p>
        </w:tc>
        <w:tc>
          <w:tcPr>
            <w:tcW w:w="1191" w:type="dxa"/>
          </w:tcPr>
          <w:p w14:paraId="2871E378" w14:textId="77777777" w:rsidR="00224B2B" w:rsidRPr="00224B2B" w:rsidRDefault="00224B2B" w:rsidP="00224B2B">
            <w:pPr>
              <w:jc w:val="right"/>
              <w:rPr>
                <w:color w:val="000000"/>
              </w:rPr>
            </w:pPr>
          </w:p>
        </w:tc>
      </w:tr>
      <w:tr w:rsidR="00224B2B" w:rsidRPr="00224B2B" w14:paraId="0C73FBC6" w14:textId="34303F2C" w:rsidTr="00224B2B">
        <w:trPr>
          <w:trHeight w:val="300"/>
        </w:trPr>
        <w:tc>
          <w:tcPr>
            <w:tcW w:w="674" w:type="dxa"/>
            <w:shd w:val="clear" w:color="auto" w:fill="auto"/>
            <w:noWrap/>
            <w:vAlign w:val="bottom"/>
            <w:hideMark/>
          </w:tcPr>
          <w:p w14:paraId="61DA2513" w14:textId="77777777" w:rsidR="00224B2B" w:rsidRPr="00224B2B" w:rsidRDefault="00224B2B" w:rsidP="00224B2B">
            <w:pPr>
              <w:jc w:val="right"/>
              <w:rPr>
                <w:color w:val="000000"/>
              </w:rPr>
            </w:pPr>
            <w:r w:rsidRPr="00224B2B">
              <w:rPr>
                <w:color w:val="000000"/>
              </w:rPr>
              <w:t>6</w:t>
            </w:r>
          </w:p>
        </w:tc>
        <w:tc>
          <w:tcPr>
            <w:tcW w:w="2976" w:type="dxa"/>
            <w:shd w:val="clear" w:color="auto" w:fill="auto"/>
            <w:noWrap/>
            <w:vAlign w:val="bottom"/>
            <w:hideMark/>
          </w:tcPr>
          <w:p w14:paraId="08CD325B" w14:textId="77777777" w:rsidR="00224B2B" w:rsidRPr="00224B2B" w:rsidRDefault="00224B2B" w:rsidP="00224B2B">
            <w:pPr>
              <w:rPr>
                <w:color w:val="000000"/>
              </w:rPr>
            </w:pPr>
            <w:r w:rsidRPr="00224B2B">
              <w:rPr>
                <w:color w:val="000000"/>
              </w:rPr>
              <w:t xml:space="preserve">ACUCAR DE BAUNILHA EMBALAGEM DE 100G. </w:t>
            </w:r>
          </w:p>
        </w:tc>
        <w:tc>
          <w:tcPr>
            <w:tcW w:w="1341" w:type="dxa"/>
            <w:shd w:val="clear" w:color="auto" w:fill="auto"/>
            <w:noWrap/>
            <w:vAlign w:val="bottom"/>
            <w:hideMark/>
          </w:tcPr>
          <w:p w14:paraId="4311887A"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2AD8BBC"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26D675DA" w14:textId="4183D72B" w:rsidR="00224B2B" w:rsidRPr="00224B2B" w:rsidRDefault="00224B2B" w:rsidP="00224B2B">
            <w:pPr>
              <w:jc w:val="right"/>
              <w:rPr>
                <w:color w:val="000000"/>
              </w:rPr>
            </w:pPr>
          </w:p>
        </w:tc>
        <w:tc>
          <w:tcPr>
            <w:tcW w:w="1191" w:type="dxa"/>
          </w:tcPr>
          <w:p w14:paraId="39F446E3" w14:textId="77777777" w:rsidR="00224B2B" w:rsidRPr="00224B2B" w:rsidRDefault="00224B2B" w:rsidP="00224B2B">
            <w:pPr>
              <w:jc w:val="right"/>
              <w:rPr>
                <w:color w:val="000000"/>
              </w:rPr>
            </w:pPr>
          </w:p>
        </w:tc>
      </w:tr>
      <w:tr w:rsidR="00224B2B" w:rsidRPr="00224B2B" w14:paraId="06E783DC" w14:textId="6B504C60" w:rsidTr="00224B2B">
        <w:trPr>
          <w:trHeight w:val="300"/>
        </w:trPr>
        <w:tc>
          <w:tcPr>
            <w:tcW w:w="674" w:type="dxa"/>
            <w:shd w:val="clear" w:color="auto" w:fill="auto"/>
            <w:noWrap/>
            <w:vAlign w:val="bottom"/>
            <w:hideMark/>
          </w:tcPr>
          <w:p w14:paraId="588E8AA8" w14:textId="77777777" w:rsidR="00224B2B" w:rsidRPr="00224B2B" w:rsidRDefault="00224B2B" w:rsidP="00224B2B">
            <w:pPr>
              <w:jc w:val="right"/>
              <w:rPr>
                <w:color w:val="000000"/>
              </w:rPr>
            </w:pPr>
            <w:r w:rsidRPr="00224B2B">
              <w:rPr>
                <w:color w:val="000000"/>
              </w:rPr>
              <w:lastRenderedPageBreak/>
              <w:t>7</w:t>
            </w:r>
          </w:p>
        </w:tc>
        <w:tc>
          <w:tcPr>
            <w:tcW w:w="2976" w:type="dxa"/>
            <w:shd w:val="clear" w:color="auto" w:fill="auto"/>
            <w:noWrap/>
            <w:vAlign w:val="bottom"/>
            <w:hideMark/>
          </w:tcPr>
          <w:p w14:paraId="6F6A43EB" w14:textId="77777777" w:rsidR="00224B2B" w:rsidRPr="00224B2B" w:rsidRDefault="00224B2B" w:rsidP="00224B2B">
            <w:pPr>
              <w:rPr>
                <w:color w:val="000000"/>
              </w:rPr>
            </w:pPr>
            <w:r w:rsidRPr="00224B2B">
              <w:rPr>
                <w:color w:val="000000"/>
              </w:rPr>
              <w:t xml:space="preserve">ACUCAR MASCAVO 100% NATURAL. EMBALAGEM DE 1KG. </w:t>
            </w:r>
          </w:p>
        </w:tc>
        <w:tc>
          <w:tcPr>
            <w:tcW w:w="1341" w:type="dxa"/>
            <w:shd w:val="clear" w:color="auto" w:fill="auto"/>
            <w:noWrap/>
            <w:vAlign w:val="bottom"/>
            <w:hideMark/>
          </w:tcPr>
          <w:p w14:paraId="5ABC75FF"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B079992"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3D9B3907" w14:textId="79E25ED0" w:rsidR="00224B2B" w:rsidRPr="00224B2B" w:rsidRDefault="00224B2B" w:rsidP="00224B2B">
            <w:pPr>
              <w:jc w:val="right"/>
              <w:rPr>
                <w:color w:val="000000"/>
              </w:rPr>
            </w:pPr>
          </w:p>
        </w:tc>
        <w:tc>
          <w:tcPr>
            <w:tcW w:w="1191" w:type="dxa"/>
          </w:tcPr>
          <w:p w14:paraId="028EFDE2" w14:textId="77777777" w:rsidR="00224B2B" w:rsidRPr="00224B2B" w:rsidRDefault="00224B2B" w:rsidP="00224B2B">
            <w:pPr>
              <w:jc w:val="right"/>
              <w:rPr>
                <w:color w:val="000000"/>
              </w:rPr>
            </w:pPr>
          </w:p>
        </w:tc>
      </w:tr>
      <w:tr w:rsidR="00224B2B" w:rsidRPr="00224B2B" w14:paraId="64737484" w14:textId="42AE7615" w:rsidTr="00224B2B">
        <w:trPr>
          <w:trHeight w:val="300"/>
        </w:trPr>
        <w:tc>
          <w:tcPr>
            <w:tcW w:w="674" w:type="dxa"/>
            <w:shd w:val="clear" w:color="auto" w:fill="auto"/>
            <w:noWrap/>
            <w:vAlign w:val="bottom"/>
            <w:hideMark/>
          </w:tcPr>
          <w:p w14:paraId="7ABA38E1" w14:textId="77777777" w:rsidR="00224B2B" w:rsidRPr="00224B2B" w:rsidRDefault="00224B2B" w:rsidP="00224B2B">
            <w:pPr>
              <w:jc w:val="right"/>
              <w:rPr>
                <w:color w:val="000000"/>
              </w:rPr>
            </w:pPr>
            <w:r w:rsidRPr="00224B2B">
              <w:rPr>
                <w:color w:val="000000"/>
              </w:rPr>
              <w:t>8</w:t>
            </w:r>
          </w:p>
        </w:tc>
        <w:tc>
          <w:tcPr>
            <w:tcW w:w="2976" w:type="dxa"/>
            <w:shd w:val="clear" w:color="auto" w:fill="auto"/>
            <w:noWrap/>
            <w:vAlign w:val="bottom"/>
            <w:hideMark/>
          </w:tcPr>
          <w:p w14:paraId="55250526" w14:textId="77777777" w:rsidR="00224B2B" w:rsidRPr="00224B2B" w:rsidRDefault="00224B2B" w:rsidP="00224B2B">
            <w:pPr>
              <w:rPr>
                <w:color w:val="000000"/>
              </w:rPr>
            </w:pPr>
            <w:r w:rsidRPr="00224B2B">
              <w:rPr>
                <w:color w:val="000000"/>
              </w:rPr>
              <w:t xml:space="preserve">ADOCANTE DIETETICO LIQUIDO, COM STEVIA. EMBALAGEM 80ML. </w:t>
            </w:r>
          </w:p>
        </w:tc>
        <w:tc>
          <w:tcPr>
            <w:tcW w:w="1341" w:type="dxa"/>
            <w:shd w:val="clear" w:color="auto" w:fill="auto"/>
            <w:noWrap/>
            <w:vAlign w:val="bottom"/>
            <w:hideMark/>
          </w:tcPr>
          <w:p w14:paraId="084374ED"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EE94DB7"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77571FFF" w14:textId="7C5C5BBA" w:rsidR="00224B2B" w:rsidRPr="00224B2B" w:rsidRDefault="00224B2B" w:rsidP="00224B2B">
            <w:pPr>
              <w:jc w:val="right"/>
              <w:rPr>
                <w:color w:val="000000"/>
              </w:rPr>
            </w:pPr>
          </w:p>
        </w:tc>
        <w:tc>
          <w:tcPr>
            <w:tcW w:w="1191" w:type="dxa"/>
          </w:tcPr>
          <w:p w14:paraId="39F4D933" w14:textId="77777777" w:rsidR="00224B2B" w:rsidRPr="00224B2B" w:rsidRDefault="00224B2B" w:rsidP="00224B2B">
            <w:pPr>
              <w:jc w:val="right"/>
              <w:rPr>
                <w:color w:val="000000"/>
              </w:rPr>
            </w:pPr>
          </w:p>
        </w:tc>
      </w:tr>
      <w:tr w:rsidR="00224B2B" w:rsidRPr="00224B2B" w14:paraId="3A50BD2B" w14:textId="013D54A5" w:rsidTr="00224B2B">
        <w:trPr>
          <w:trHeight w:val="300"/>
        </w:trPr>
        <w:tc>
          <w:tcPr>
            <w:tcW w:w="674" w:type="dxa"/>
            <w:shd w:val="clear" w:color="auto" w:fill="auto"/>
            <w:noWrap/>
            <w:vAlign w:val="bottom"/>
            <w:hideMark/>
          </w:tcPr>
          <w:p w14:paraId="3C49E7F6" w14:textId="77777777" w:rsidR="00224B2B" w:rsidRPr="00224B2B" w:rsidRDefault="00224B2B" w:rsidP="00224B2B">
            <w:pPr>
              <w:jc w:val="right"/>
              <w:rPr>
                <w:color w:val="000000"/>
              </w:rPr>
            </w:pPr>
            <w:r w:rsidRPr="00224B2B">
              <w:rPr>
                <w:color w:val="000000"/>
              </w:rPr>
              <w:t>9</w:t>
            </w:r>
          </w:p>
        </w:tc>
        <w:tc>
          <w:tcPr>
            <w:tcW w:w="2976" w:type="dxa"/>
            <w:shd w:val="clear" w:color="auto" w:fill="auto"/>
            <w:noWrap/>
            <w:vAlign w:val="bottom"/>
            <w:hideMark/>
          </w:tcPr>
          <w:p w14:paraId="7A549371" w14:textId="77777777" w:rsidR="00224B2B" w:rsidRPr="00224B2B" w:rsidRDefault="00224B2B" w:rsidP="00224B2B">
            <w:pPr>
              <w:rPr>
                <w:color w:val="000000"/>
              </w:rPr>
            </w:pPr>
            <w:r w:rsidRPr="00224B2B">
              <w:rPr>
                <w:color w:val="000000"/>
              </w:rPr>
              <w:t xml:space="preserve">ALHO </w:t>
            </w:r>
          </w:p>
        </w:tc>
        <w:tc>
          <w:tcPr>
            <w:tcW w:w="1341" w:type="dxa"/>
            <w:shd w:val="clear" w:color="auto" w:fill="auto"/>
            <w:noWrap/>
            <w:vAlign w:val="bottom"/>
            <w:hideMark/>
          </w:tcPr>
          <w:p w14:paraId="19A95668"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0648D1B"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7C85F68F" w14:textId="7E37ECAC" w:rsidR="00224B2B" w:rsidRPr="00224B2B" w:rsidRDefault="00224B2B" w:rsidP="00224B2B">
            <w:pPr>
              <w:jc w:val="right"/>
              <w:rPr>
                <w:color w:val="000000"/>
              </w:rPr>
            </w:pPr>
          </w:p>
        </w:tc>
        <w:tc>
          <w:tcPr>
            <w:tcW w:w="1191" w:type="dxa"/>
          </w:tcPr>
          <w:p w14:paraId="28E4ECA0" w14:textId="77777777" w:rsidR="00224B2B" w:rsidRPr="00224B2B" w:rsidRDefault="00224B2B" w:rsidP="00224B2B">
            <w:pPr>
              <w:jc w:val="right"/>
              <w:rPr>
                <w:color w:val="000000"/>
              </w:rPr>
            </w:pPr>
          </w:p>
        </w:tc>
      </w:tr>
      <w:tr w:rsidR="00224B2B" w:rsidRPr="00224B2B" w14:paraId="4809CC12" w14:textId="71566FD1" w:rsidTr="00224B2B">
        <w:trPr>
          <w:trHeight w:val="300"/>
        </w:trPr>
        <w:tc>
          <w:tcPr>
            <w:tcW w:w="674" w:type="dxa"/>
            <w:shd w:val="clear" w:color="auto" w:fill="auto"/>
            <w:noWrap/>
            <w:vAlign w:val="bottom"/>
            <w:hideMark/>
          </w:tcPr>
          <w:p w14:paraId="4675DFC8" w14:textId="77777777" w:rsidR="00224B2B" w:rsidRPr="00224B2B" w:rsidRDefault="00224B2B" w:rsidP="00224B2B">
            <w:pPr>
              <w:jc w:val="right"/>
              <w:rPr>
                <w:color w:val="000000"/>
              </w:rPr>
            </w:pPr>
            <w:r w:rsidRPr="00224B2B">
              <w:rPr>
                <w:color w:val="000000"/>
              </w:rPr>
              <w:t>10</w:t>
            </w:r>
          </w:p>
        </w:tc>
        <w:tc>
          <w:tcPr>
            <w:tcW w:w="2976" w:type="dxa"/>
            <w:shd w:val="clear" w:color="auto" w:fill="auto"/>
            <w:noWrap/>
            <w:vAlign w:val="bottom"/>
            <w:hideMark/>
          </w:tcPr>
          <w:p w14:paraId="3316C83C" w14:textId="77777777" w:rsidR="00224B2B" w:rsidRPr="00224B2B" w:rsidRDefault="00224B2B" w:rsidP="00224B2B">
            <w:pPr>
              <w:rPr>
                <w:color w:val="000000"/>
              </w:rPr>
            </w:pPr>
            <w:r w:rsidRPr="00224B2B">
              <w:rPr>
                <w:color w:val="000000"/>
              </w:rPr>
              <w:t xml:space="preserve">AMEIXA SECA SEM CAROCO, NAO PODERA CONTER ADICAO DE GLICOSE. A EMBALAGEM DEVERA CONTER EXTERNAMENTE OS DADOS DE IDENTIFICACAO, PROCEDENCIA, INFORMACOES NUTRICIONAIS, NUMERO DE LOTE, DATA DE VALIDADE, QUANTIDADE DO PRODUTO. O PRODUTO DEVERA APRESENTAR VALIDADE MINIMA DE 05 (CINCO) MESES A PARTIR DA DATA DE ENTREGA. EMBALAGEM DE APROXIMADAMENTE 100 G </w:t>
            </w:r>
          </w:p>
        </w:tc>
        <w:tc>
          <w:tcPr>
            <w:tcW w:w="1341" w:type="dxa"/>
            <w:shd w:val="clear" w:color="auto" w:fill="auto"/>
            <w:noWrap/>
            <w:vAlign w:val="bottom"/>
            <w:hideMark/>
          </w:tcPr>
          <w:p w14:paraId="0C0C71B4"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5472B9F1"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50542B31" w14:textId="427F774C" w:rsidR="00224B2B" w:rsidRPr="00224B2B" w:rsidRDefault="00224B2B" w:rsidP="00224B2B">
            <w:pPr>
              <w:jc w:val="right"/>
              <w:rPr>
                <w:color w:val="000000"/>
              </w:rPr>
            </w:pPr>
          </w:p>
        </w:tc>
        <w:tc>
          <w:tcPr>
            <w:tcW w:w="1191" w:type="dxa"/>
          </w:tcPr>
          <w:p w14:paraId="1C0CAB63" w14:textId="77777777" w:rsidR="00224B2B" w:rsidRPr="00224B2B" w:rsidRDefault="00224B2B" w:rsidP="00224B2B">
            <w:pPr>
              <w:jc w:val="right"/>
              <w:rPr>
                <w:color w:val="000000"/>
              </w:rPr>
            </w:pPr>
          </w:p>
        </w:tc>
      </w:tr>
      <w:tr w:rsidR="00224B2B" w:rsidRPr="00224B2B" w14:paraId="6F8FDED6" w14:textId="2D17B9FA" w:rsidTr="00224B2B">
        <w:trPr>
          <w:trHeight w:val="300"/>
        </w:trPr>
        <w:tc>
          <w:tcPr>
            <w:tcW w:w="674" w:type="dxa"/>
            <w:shd w:val="clear" w:color="auto" w:fill="auto"/>
            <w:noWrap/>
            <w:vAlign w:val="bottom"/>
            <w:hideMark/>
          </w:tcPr>
          <w:p w14:paraId="3AE69D24" w14:textId="77777777" w:rsidR="00224B2B" w:rsidRPr="00224B2B" w:rsidRDefault="00224B2B" w:rsidP="00224B2B">
            <w:pPr>
              <w:jc w:val="right"/>
              <w:rPr>
                <w:color w:val="000000"/>
              </w:rPr>
            </w:pPr>
            <w:r w:rsidRPr="00224B2B">
              <w:rPr>
                <w:color w:val="000000"/>
              </w:rPr>
              <w:t>11</w:t>
            </w:r>
          </w:p>
        </w:tc>
        <w:tc>
          <w:tcPr>
            <w:tcW w:w="2976" w:type="dxa"/>
            <w:shd w:val="clear" w:color="auto" w:fill="auto"/>
            <w:noWrap/>
            <w:vAlign w:val="bottom"/>
            <w:hideMark/>
          </w:tcPr>
          <w:p w14:paraId="3C27364F" w14:textId="77777777" w:rsidR="00224B2B" w:rsidRPr="00224B2B" w:rsidRDefault="00224B2B" w:rsidP="00224B2B">
            <w:pPr>
              <w:rPr>
                <w:color w:val="000000"/>
              </w:rPr>
            </w:pPr>
            <w:r w:rsidRPr="00224B2B">
              <w:rPr>
                <w:color w:val="000000"/>
              </w:rPr>
              <w:t xml:space="preserve">AMENDOIM PRODUTO DE BOA QUALIDADE, INTEIRO, EM EMBALAGEM PRIMARIA, SACO POLIETILENO ATOXICO, RESISTENTE. DENTRO DA VALIDADE. EMBALAGEM DE 1KG. </w:t>
            </w:r>
          </w:p>
        </w:tc>
        <w:tc>
          <w:tcPr>
            <w:tcW w:w="1341" w:type="dxa"/>
            <w:shd w:val="clear" w:color="auto" w:fill="auto"/>
            <w:noWrap/>
            <w:vAlign w:val="bottom"/>
            <w:hideMark/>
          </w:tcPr>
          <w:p w14:paraId="475B526F"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5764F15"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76C49B89" w14:textId="2F107F58" w:rsidR="00224B2B" w:rsidRPr="00224B2B" w:rsidRDefault="00224B2B" w:rsidP="00224B2B">
            <w:pPr>
              <w:jc w:val="right"/>
              <w:rPr>
                <w:color w:val="000000"/>
              </w:rPr>
            </w:pPr>
          </w:p>
        </w:tc>
        <w:tc>
          <w:tcPr>
            <w:tcW w:w="1191" w:type="dxa"/>
          </w:tcPr>
          <w:p w14:paraId="02466A77" w14:textId="77777777" w:rsidR="00224B2B" w:rsidRPr="00224B2B" w:rsidRDefault="00224B2B" w:rsidP="00224B2B">
            <w:pPr>
              <w:jc w:val="right"/>
              <w:rPr>
                <w:color w:val="000000"/>
              </w:rPr>
            </w:pPr>
          </w:p>
        </w:tc>
      </w:tr>
      <w:tr w:rsidR="00224B2B" w:rsidRPr="00224B2B" w14:paraId="10564E6E" w14:textId="626F0503" w:rsidTr="00224B2B">
        <w:trPr>
          <w:trHeight w:val="300"/>
        </w:trPr>
        <w:tc>
          <w:tcPr>
            <w:tcW w:w="674" w:type="dxa"/>
            <w:shd w:val="clear" w:color="auto" w:fill="auto"/>
            <w:noWrap/>
            <w:vAlign w:val="bottom"/>
            <w:hideMark/>
          </w:tcPr>
          <w:p w14:paraId="7D64B28C" w14:textId="77777777" w:rsidR="00224B2B" w:rsidRPr="00224B2B" w:rsidRDefault="00224B2B" w:rsidP="00224B2B">
            <w:pPr>
              <w:jc w:val="right"/>
              <w:rPr>
                <w:color w:val="000000"/>
              </w:rPr>
            </w:pPr>
            <w:r w:rsidRPr="00224B2B">
              <w:rPr>
                <w:color w:val="000000"/>
              </w:rPr>
              <w:t>12</w:t>
            </w:r>
          </w:p>
        </w:tc>
        <w:tc>
          <w:tcPr>
            <w:tcW w:w="2976" w:type="dxa"/>
            <w:shd w:val="clear" w:color="auto" w:fill="auto"/>
            <w:noWrap/>
            <w:vAlign w:val="bottom"/>
            <w:hideMark/>
          </w:tcPr>
          <w:p w14:paraId="1B2299FA" w14:textId="77777777" w:rsidR="00224B2B" w:rsidRPr="00224B2B" w:rsidRDefault="00224B2B" w:rsidP="00224B2B">
            <w:pPr>
              <w:rPr>
                <w:color w:val="000000"/>
              </w:rPr>
            </w:pPr>
            <w:r w:rsidRPr="00224B2B">
              <w:rPr>
                <w:color w:val="000000"/>
              </w:rPr>
              <w:t xml:space="preserve">AMIDO DE MILHO, PRODUTO AMILACEO EXTRAIDO DO MILHO, EM PO. CONTENDO, NO MINIMO, 17G DE CARBOIDRATO POR PORCAO DE 20G.  PACOTE 1 KG. </w:t>
            </w:r>
          </w:p>
        </w:tc>
        <w:tc>
          <w:tcPr>
            <w:tcW w:w="1341" w:type="dxa"/>
            <w:shd w:val="clear" w:color="auto" w:fill="auto"/>
            <w:noWrap/>
            <w:vAlign w:val="bottom"/>
            <w:hideMark/>
          </w:tcPr>
          <w:p w14:paraId="1979BBB4"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E229E7D"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412700CB" w14:textId="26F2198E" w:rsidR="00224B2B" w:rsidRPr="00224B2B" w:rsidRDefault="00224B2B" w:rsidP="00224B2B">
            <w:pPr>
              <w:jc w:val="right"/>
              <w:rPr>
                <w:color w:val="000000"/>
              </w:rPr>
            </w:pPr>
          </w:p>
        </w:tc>
        <w:tc>
          <w:tcPr>
            <w:tcW w:w="1191" w:type="dxa"/>
          </w:tcPr>
          <w:p w14:paraId="58201D41" w14:textId="77777777" w:rsidR="00224B2B" w:rsidRPr="00224B2B" w:rsidRDefault="00224B2B" w:rsidP="00224B2B">
            <w:pPr>
              <w:jc w:val="right"/>
              <w:rPr>
                <w:color w:val="000000"/>
              </w:rPr>
            </w:pPr>
          </w:p>
        </w:tc>
      </w:tr>
      <w:tr w:rsidR="00224B2B" w:rsidRPr="00224B2B" w14:paraId="474B25FE" w14:textId="630F3D4C" w:rsidTr="00224B2B">
        <w:trPr>
          <w:trHeight w:val="300"/>
        </w:trPr>
        <w:tc>
          <w:tcPr>
            <w:tcW w:w="674" w:type="dxa"/>
            <w:shd w:val="clear" w:color="auto" w:fill="auto"/>
            <w:noWrap/>
            <w:vAlign w:val="bottom"/>
            <w:hideMark/>
          </w:tcPr>
          <w:p w14:paraId="5A0B8DE7" w14:textId="77777777" w:rsidR="00224B2B" w:rsidRPr="00224B2B" w:rsidRDefault="00224B2B" w:rsidP="00224B2B">
            <w:pPr>
              <w:jc w:val="right"/>
              <w:rPr>
                <w:color w:val="000000"/>
              </w:rPr>
            </w:pPr>
            <w:r w:rsidRPr="00224B2B">
              <w:rPr>
                <w:color w:val="000000"/>
              </w:rPr>
              <w:t>13</w:t>
            </w:r>
          </w:p>
        </w:tc>
        <w:tc>
          <w:tcPr>
            <w:tcW w:w="2976" w:type="dxa"/>
            <w:shd w:val="clear" w:color="auto" w:fill="auto"/>
            <w:noWrap/>
            <w:vAlign w:val="bottom"/>
            <w:hideMark/>
          </w:tcPr>
          <w:p w14:paraId="084FBCC0" w14:textId="77777777" w:rsidR="00224B2B" w:rsidRPr="00224B2B" w:rsidRDefault="00224B2B" w:rsidP="00224B2B">
            <w:pPr>
              <w:rPr>
                <w:color w:val="000000"/>
              </w:rPr>
            </w:pPr>
            <w:r w:rsidRPr="00224B2B">
              <w:rPr>
                <w:color w:val="000000"/>
              </w:rPr>
              <w:t xml:space="preserve">ARROZ BRANCO TIPO 1, CLASSE LONGO FINO, AGULHA. ISENTO DE MATERIA TERROSA, PEDRAS, FUNGOS OU PARASITAS, LIVRE DE UMIDADE, COM GRAOS INTEIROS. EMBALAGEM DE 2 KG. </w:t>
            </w:r>
          </w:p>
        </w:tc>
        <w:tc>
          <w:tcPr>
            <w:tcW w:w="1341" w:type="dxa"/>
            <w:shd w:val="clear" w:color="auto" w:fill="auto"/>
            <w:noWrap/>
            <w:vAlign w:val="bottom"/>
            <w:hideMark/>
          </w:tcPr>
          <w:p w14:paraId="7608BF74"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8A5BDB3"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196B5FE9" w14:textId="30CB141C" w:rsidR="00224B2B" w:rsidRPr="00224B2B" w:rsidRDefault="00224B2B" w:rsidP="00224B2B">
            <w:pPr>
              <w:jc w:val="right"/>
              <w:rPr>
                <w:color w:val="000000"/>
              </w:rPr>
            </w:pPr>
          </w:p>
        </w:tc>
        <w:tc>
          <w:tcPr>
            <w:tcW w:w="1191" w:type="dxa"/>
          </w:tcPr>
          <w:p w14:paraId="5AAF8205" w14:textId="77777777" w:rsidR="00224B2B" w:rsidRPr="00224B2B" w:rsidRDefault="00224B2B" w:rsidP="00224B2B">
            <w:pPr>
              <w:jc w:val="right"/>
              <w:rPr>
                <w:color w:val="000000"/>
              </w:rPr>
            </w:pPr>
          </w:p>
        </w:tc>
      </w:tr>
      <w:tr w:rsidR="00224B2B" w:rsidRPr="00224B2B" w14:paraId="56723E50" w14:textId="1A1BEBDC" w:rsidTr="00224B2B">
        <w:trPr>
          <w:trHeight w:val="300"/>
        </w:trPr>
        <w:tc>
          <w:tcPr>
            <w:tcW w:w="674" w:type="dxa"/>
            <w:shd w:val="clear" w:color="auto" w:fill="auto"/>
            <w:noWrap/>
            <w:vAlign w:val="bottom"/>
            <w:hideMark/>
          </w:tcPr>
          <w:p w14:paraId="28FD4B87" w14:textId="77777777" w:rsidR="00224B2B" w:rsidRPr="00224B2B" w:rsidRDefault="00224B2B" w:rsidP="00224B2B">
            <w:pPr>
              <w:jc w:val="right"/>
              <w:rPr>
                <w:color w:val="000000"/>
              </w:rPr>
            </w:pPr>
            <w:r w:rsidRPr="00224B2B">
              <w:rPr>
                <w:color w:val="000000"/>
              </w:rPr>
              <w:t>14</w:t>
            </w:r>
          </w:p>
        </w:tc>
        <w:tc>
          <w:tcPr>
            <w:tcW w:w="2976" w:type="dxa"/>
            <w:shd w:val="clear" w:color="auto" w:fill="auto"/>
            <w:noWrap/>
            <w:vAlign w:val="bottom"/>
            <w:hideMark/>
          </w:tcPr>
          <w:p w14:paraId="1847541C" w14:textId="77777777" w:rsidR="00224B2B" w:rsidRPr="00224B2B" w:rsidRDefault="00224B2B" w:rsidP="00224B2B">
            <w:pPr>
              <w:rPr>
                <w:color w:val="000000"/>
              </w:rPr>
            </w:pPr>
            <w:r w:rsidRPr="00224B2B">
              <w:rPr>
                <w:color w:val="000000"/>
              </w:rPr>
              <w:t xml:space="preserve">ARROZ PARBOILIZADO TIPO 1, CLASSE LONGO FINO. EMBALAGEM DE 2KG. </w:t>
            </w:r>
          </w:p>
        </w:tc>
        <w:tc>
          <w:tcPr>
            <w:tcW w:w="1341" w:type="dxa"/>
            <w:shd w:val="clear" w:color="auto" w:fill="auto"/>
            <w:noWrap/>
            <w:vAlign w:val="bottom"/>
            <w:hideMark/>
          </w:tcPr>
          <w:p w14:paraId="03727664"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93480FD"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4E455F9F" w14:textId="79CF407F" w:rsidR="00224B2B" w:rsidRPr="00224B2B" w:rsidRDefault="00224B2B" w:rsidP="00224B2B">
            <w:pPr>
              <w:jc w:val="right"/>
              <w:rPr>
                <w:color w:val="000000"/>
              </w:rPr>
            </w:pPr>
          </w:p>
        </w:tc>
        <w:tc>
          <w:tcPr>
            <w:tcW w:w="1191" w:type="dxa"/>
          </w:tcPr>
          <w:p w14:paraId="3C341BEE" w14:textId="77777777" w:rsidR="00224B2B" w:rsidRPr="00224B2B" w:rsidRDefault="00224B2B" w:rsidP="00224B2B">
            <w:pPr>
              <w:jc w:val="right"/>
              <w:rPr>
                <w:color w:val="000000"/>
              </w:rPr>
            </w:pPr>
          </w:p>
        </w:tc>
      </w:tr>
      <w:tr w:rsidR="00224B2B" w:rsidRPr="00224B2B" w14:paraId="584E438D" w14:textId="36205E77" w:rsidTr="00224B2B">
        <w:trPr>
          <w:trHeight w:val="300"/>
        </w:trPr>
        <w:tc>
          <w:tcPr>
            <w:tcW w:w="674" w:type="dxa"/>
            <w:shd w:val="clear" w:color="auto" w:fill="auto"/>
            <w:noWrap/>
            <w:vAlign w:val="bottom"/>
            <w:hideMark/>
          </w:tcPr>
          <w:p w14:paraId="77CD5DF3" w14:textId="77777777" w:rsidR="00224B2B" w:rsidRPr="00224B2B" w:rsidRDefault="00224B2B" w:rsidP="00224B2B">
            <w:pPr>
              <w:jc w:val="right"/>
              <w:rPr>
                <w:color w:val="000000"/>
              </w:rPr>
            </w:pPr>
            <w:r w:rsidRPr="00224B2B">
              <w:rPr>
                <w:color w:val="000000"/>
              </w:rPr>
              <w:t>15</w:t>
            </w:r>
          </w:p>
        </w:tc>
        <w:tc>
          <w:tcPr>
            <w:tcW w:w="2976" w:type="dxa"/>
            <w:shd w:val="clear" w:color="auto" w:fill="auto"/>
            <w:noWrap/>
            <w:vAlign w:val="bottom"/>
            <w:hideMark/>
          </w:tcPr>
          <w:p w14:paraId="1C9A19C8" w14:textId="77777777" w:rsidR="00224B2B" w:rsidRPr="00224B2B" w:rsidRDefault="00224B2B" w:rsidP="00224B2B">
            <w:pPr>
              <w:rPr>
                <w:color w:val="000000"/>
              </w:rPr>
            </w:pPr>
            <w:r w:rsidRPr="00224B2B">
              <w:rPr>
                <w:color w:val="000000"/>
              </w:rPr>
              <w:t xml:space="preserve">ATUM RALADO ATUM RALADO COM OLEO COMESTIVEL. COMPOSICAO: ATUM, OLEO DE SOJA, </w:t>
            </w:r>
            <w:proofErr w:type="gramStart"/>
            <w:r w:rsidRPr="00224B2B">
              <w:rPr>
                <w:color w:val="000000"/>
              </w:rPr>
              <w:t>AGUA</w:t>
            </w:r>
            <w:proofErr w:type="gramEnd"/>
            <w:r w:rsidRPr="00224B2B">
              <w:rPr>
                <w:color w:val="000000"/>
              </w:rPr>
              <w:t xml:space="preserve">, CALDO VEGETAL E SAL. O PRODUTO NAO DEVERA ULTRAPASSAR 2% DE OLEO, 2% DE </w:t>
            </w:r>
            <w:proofErr w:type="gramStart"/>
            <w:r w:rsidRPr="00224B2B">
              <w:rPr>
                <w:color w:val="000000"/>
              </w:rPr>
              <w:t>AGUA</w:t>
            </w:r>
            <w:proofErr w:type="gramEnd"/>
            <w:r w:rsidRPr="00224B2B">
              <w:rPr>
                <w:color w:val="000000"/>
              </w:rPr>
              <w:t xml:space="preserve">, 1% DE SAL E 0,5% DE CALDO VEGETAL. </w:t>
            </w:r>
            <w:r w:rsidRPr="00224B2B">
              <w:rPr>
                <w:color w:val="000000"/>
              </w:rPr>
              <w:lastRenderedPageBreak/>
              <w:t xml:space="preserve">EMBALAGEM DE APROXIMADAMENTE 170 G. </w:t>
            </w:r>
          </w:p>
        </w:tc>
        <w:tc>
          <w:tcPr>
            <w:tcW w:w="1341" w:type="dxa"/>
            <w:shd w:val="clear" w:color="auto" w:fill="auto"/>
            <w:noWrap/>
            <w:vAlign w:val="bottom"/>
            <w:hideMark/>
          </w:tcPr>
          <w:p w14:paraId="5EDBD3B6"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3255E6F4"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2489DF75" w14:textId="1EEA4F89" w:rsidR="00224B2B" w:rsidRPr="00224B2B" w:rsidRDefault="00224B2B" w:rsidP="00224B2B">
            <w:pPr>
              <w:jc w:val="right"/>
              <w:rPr>
                <w:color w:val="000000"/>
              </w:rPr>
            </w:pPr>
          </w:p>
        </w:tc>
        <w:tc>
          <w:tcPr>
            <w:tcW w:w="1191" w:type="dxa"/>
          </w:tcPr>
          <w:p w14:paraId="12D4CF61" w14:textId="77777777" w:rsidR="00224B2B" w:rsidRPr="00224B2B" w:rsidRDefault="00224B2B" w:rsidP="00224B2B">
            <w:pPr>
              <w:jc w:val="right"/>
              <w:rPr>
                <w:color w:val="000000"/>
              </w:rPr>
            </w:pPr>
          </w:p>
        </w:tc>
      </w:tr>
      <w:tr w:rsidR="00224B2B" w:rsidRPr="00224B2B" w14:paraId="6EFBE82D" w14:textId="09246F0B" w:rsidTr="00224B2B">
        <w:trPr>
          <w:trHeight w:val="300"/>
        </w:trPr>
        <w:tc>
          <w:tcPr>
            <w:tcW w:w="674" w:type="dxa"/>
            <w:shd w:val="clear" w:color="auto" w:fill="auto"/>
            <w:noWrap/>
            <w:vAlign w:val="bottom"/>
            <w:hideMark/>
          </w:tcPr>
          <w:p w14:paraId="4D824CF7" w14:textId="77777777" w:rsidR="00224B2B" w:rsidRPr="00224B2B" w:rsidRDefault="00224B2B" w:rsidP="00224B2B">
            <w:pPr>
              <w:jc w:val="right"/>
              <w:rPr>
                <w:color w:val="000000"/>
              </w:rPr>
            </w:pPr>
            <w:r w:rsidRPr="00224B2B">
              <w:rPr>
                <w:color w:val="000000"/>
              </w:rPr>
              <w:t>16</w:t>
            </w:r>
          </w:p>
        </w:tc>
        <w:tc>
          <w:tcPr>
            <w:tcW w:w="2976" w:type="dxa"/>
            <w:shd w:val="clear" w:color="auto" w:fill="auto"/>
            <w:noWrap/>
            <w:vAlign w:val="bottom"/>
            <w:hideMark/>
          </w:tcPr>
          <w:p w14:paraId="1ACF8A48" w14:textId="77777777" w:rsidR="00224B2B" w:rsidRPr="00224B2B" w:rsidRDefault="00224B2B" w:rsidP="00224B2B">
            <w:pPr>
              <w:rPr>
                <w:color w:val="000000"/>
              </w:rPr>
            </w:pPr>
            <w:r w:rsidRPr="00224B2B">
              <w:rPr>
                <w:color w:val="000000"/>
              </w:rPr>
              <w:t xml:space="preserve">AVEIA EM FLOCOS FINOS CONTENDO NO MINIMO 3 G DE FIBRA POR PORCAO DE 30G. EMBALAGEM DE 250G. </w:t>
            </w:r>
          </w:p>
        </w:tc>
        <w:tc>
          <w:tcPr>
            <w:tcW w:w="1341" w:type="dxa"/>
            <w:shd w:val="clear" w:color="auto" w:fill="auto"/>
            <w:noWrap/>
            <w:vAlign w:val="bottom"/>
            <w:hideMark/>
          </w:tcPr>
          <w:p w14:paraId="26F8AAE0"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2CC00820"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5E0488AB" w14:textId="1DF9F6F0" w:rsidR="00224B2B" w:rsidRPr="00224B2B" w:rsidRDefault="00224B2B" w:rsidP="00224B2B">
            <w:pPr>
              <w:jc w:val="right"/>
              <w:rPr>
                <w:color w:val="000000"/>
              </w:rPr>
            </w:pPr>
          </w:p>
        </w:tc>
        <w:tc>
          <w:tcPr>
            <w:tcW w:w="1191" w:type="dxa"/>
          </w:tcPr>
          <w:p w14:paraId="55C4B251" w14:textId="77777777" w:rsidR="00224B2B" w:rsidRPr="00224B2B" w:rsidRDefault="00224B2B" w:rsidP="00224B2B">
            <w:pPr>
              <w:jc w:val="right"/>
              <w:rPr>
                <w:color w:val="000000"/>
              </w:rPr>
            </w:pPr>
          </w:p>
        </w:tc>
      </w:tr>
      <w:tr w:rsidR="00224B2B" w:rsidRPr="00224B2B" w14:paraId="052D1D9D" w14:textId="75F9A58A" w:rsidTr="00224B2B">
        <w:trPr>
          <w:trHeight w:val="300"/>
        </w:trPr>
        <w:tc>
          <w:tcPr>
            <w:tcW w:w="674" w:type="dxa"/>
            <w:shd w:val="clear" w:color="auto" w:fill="auto"/>
            <w:noWrap/>
            <w:vAlign w:val="bottom"/>
            <w:hideMark/>
          </w:tcPr>
          <w:p w14:paraId="5107014E" w14:textId="77777777" w:rsidR="00224B2B" w:rsidRPr="00224B2B" w:rsidRDefault="00224B2B" w:rsidP="00224B2B">
            <w:pPr>
              <w:jc w:val="right"/>
              <w:rPr>
                <w:color w:val="000000"/>
              </w:rPr>
            </w:pPr>
            <w:r w:rsidRPr="00224B2B">
              <w:rPr>
                <w:color w:val="000000"/>
              </w:rPr>
              <w:t>17</w:t>
            </w:r>
          </w:p>
        </w:tc>
        <w:tc>
          <w:tcPr>
            <w:tcW w:w="2976" w:type="dxa"/>
            <w:shd w:val="clear" w:color="auto" w:fill="auto"/>
            <w:noWrap/>
            <w:vAlign w:val="bottom"/>
            <w:hideMark/>
          </w:tcPr>
          <w:p w14:paraId="14C9EA06" w14:textId="77777777" w:rsidR="00224B2B" w:rsidRPr="00224B2B" w:rsidRDefault="00224B2B" w:rsidP="00224B2B">
            <w:pPr>
              <w:rPr>
                <w:color w:val="000000"/>
              </w:rPr>
            </w:pPr>
            <w:r w:rsidRPr="00224B2B">
              <w:rPr>
                <w:color w:val="000000"/>
              </w:rPr>
              <w:t xml:space="preserve">AVEIA EM FLOCOS FINOS SEM GLUTEN. AVEIA EM FLOCOS FINOS, CONTENDO NO MINIMO 3G DE FIBRAS POR PORCAO DE 30G. EMBALAGEM DE 250G. </w:t>
            </w:r>
          </w:p>
        </w:tc>
        <w:tc>
          <w:tcPr>
            <w:tcW w:w="1341" w:type="dxa"/>
            <w:shd w:val="clear" w:color="auto" w:fill="auto"/>
            <w:noWrap/>
            <w:vAlign w:val="bottom"/>
            <w:hideMark/>
          </w:tcPr>
          <w:p w14:paraId="2123B61B"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720E000C"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1E24CF30" w14:textId="1983298F" w:rsidR="00224B2B" w:rsidRPr="00224B2B" w:rsidRDefault="00224B2B" w:rsidP="00224B2B">
            <w:pPr>
              <w:jc w:val="right"/>
              <w:rPr>
                <w:color w:val="000000"/>
              </w:rPr>
            </w:pPr>
          </w:p>
        </w:tc>
        <w:tc>
          <w:tcPr>
            <w:tcW w:w="1191" w:type="dxa"/>
          </w:tcPr>
          <w:p w14:paraId="0550905A" w14:textId="77777777" w:rsidR="00224B2B" w:rsidRPr="00224B2B" w:rsidRDefault="00224B2B" w:rsidP="00224B2B">
            <w:pPr>
              <w:jc w:val="right"/>
              <w:rPr>
                <w:color w:val="000000"/>
              </w:rPr>
            </w:pPr>
          </w:p>
        </w:tc>
      </w:tr>
      <w:tr w:rsidR="00224B2B" w:rsidRPr="00224B2B" w14:paraId="3F6389D6" w14:textId="7EBE91DA" w:rsidTr="00224B2B">
        <w:trPr>
          <w:trHeight w:val="300"/>
        </w:trPr>
        <w:tc>
          <w:tcPr>
            <w:tcW w:w="674" w:type="dxa"/>
            <w:shd w:val="clear" w:color="auto" w:fill="auto"/>
            <w:noWrap/>
            <w:vAlign w:val="bottom"/>
            <w:hideMark/>
          </w:tcPr>
          <w:p w14:paraId="2ED5B3DA" w14:textId="77777777" w:rsidR="00224B2B" w:rsidRPr="00224B2B" w:rsidRDefault="00224B2B" w:rsidP="00224B2B">
            <w:pPr>
              <w:jc w:val="right"/>
              <w:rPr>
                <w:color w:val="000000"/>
              </w:rPr>
            </w:pPr>
            <w:r w:rsidRPr="00224B2B">
              <w:rPr>
                <w:color w:val="000000"/>
              </w:rPr>
              <w:t>18</w:t>
            </w:r>
          </w:p>
        </w:tc>
        <w:tc>
          <w:tcPr>
            <w:tcW w:w="2976" w:type="dxa"/>
            <w:shd w:val="clear" w:color="auto" w:fill="auto"/>
            <w:noWrap/>
            <w:vAlign w:val="bottom"/>
            <w:hideMark/>
          </w:tcPr>
          <w:p w14:paraId="5761854A" w14:textId="77777777" w:rsidR="00224B2B" w:rsidRPr="00224B2B" w:rsidRDefault="00224B2B" w:rsidP="00224B2B">
            <w:pPr>
              <w:rPr>
                <w:color w:val="000000"/>
              </w:rPr>
            </w:pPr>
            <w:r w:rsidRPr="00224B2B">
              <w:rPr>
                <w:color w:val="000000"/>
              </w:rPr>
              <w:t xml:space="preserve">BANANA, CATURRA, FIRME, FRESCA, INTEIRA E SA, COM COLORACAO E TAMANHO UNIFORMES TIPICOS DA VARIEDADE, SEM RACHADURAS OU CORTES, MACHUCADAS, BOLORES, ENFERMIDADES OU DEFEITOS QUE POSSAM ALTERAR SUA APARENCIA, QUALIDADE E UTILIZACAO. </w:t>
            </w:r>
          </w:p>
        </w:tc>
        <w:tc>
          <w:tcPr>
            <w:tcW w:w="1341" w:type="dxa"/>
            <w:shd w:val="clear" w:color="auto" w:fill="auto"/>
            <w:noWrap/>
            <w:vAlign w:val="bottom"/>
            <w:hideMark/>
          </w:tcPr>
          <w:p w14:paraId="53435294"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8C3EAC8" w14:textId="77777777" w:rsidR="00224B2B" w:rsidRPr="00224B2B" w:rsidRDefault="00224B2B" w:rsidP="00224B2B">
            <w:pPr>
              <w:jc w:val="right"/>
              <w:rPr>
                <w:color w:val="000000"/>
              </w:rPr>
            </w:pPr>
            <w:r w:rsidRPr="00224B2B">
              <w:rPr>
                <w:color w:val="000000"/>
              </w:rPr>
              <w:t>500</w:t>
            </w:r>
          </w:p>
        </w:tc>
        <w:tc>
          <w:tcPr>
            <w:tcW w:w="1538" w:type="dxa"/>
            <w:shd w:val="clear" w:color="auto" w:fill="auto"/>
            <w:noWrap/>
            <w:vAlign w:val="bottom"/>
          </w:tcPr>
          <w:p w14:paraId="6F12CD86" w14:textId="57DE1AA8" w:rsidR="00224B2B" w:rsidRPr="00224B2B" w:rsidRDefault="00224B2B" w:rsidP="00224B2B">
            <w:pPr>
              <w:jc w:val="right"/>
              <w:rPr>
                <w:color w:val="000000"/>
              </w:rPr>
            </w:pPr>
          </w:p>
        </w:tc>
        <w:tc>
          <w:tcPr>
            <w:tcW w:w="1191" w:type="dxa"/>
          </w:tcPr>
          <w:p w14:paraId="6FEE4B22" w14:textId="77777777" w:rsidR="00224B2B" w:rsidRPr="00224B2B" w:rsidRDefault="00224B2B" w:rsidP="00224B2B">
            <w:pPr>
              <w:jc w:val="right"/>
              <w:rPr>
                <w:color w:val="000000"/>
              </w:rPr>
            </w:pPr>
          </w:p>
        </w:tc>
      </w:tr>
      <w:tr w:rsidR="00224B2B" w:rsidRPr="00224B2B" w14:paraId="60433DE1" w14:textId="23C549C5" w:rsidTr="00224B2B">
        <w:trPr>
          <w:trHeight w:val="300"/>
        </w:trPr>
        <w:tc>
          <w:tcPr>
            <w:tcW w:w="674" w:type="dxa"/>
            <w:shd w:val="clear" w:color="auto" w:fill="auto"/>
            <w:noWrap/>
            <w:vAlign w:val="bottom"/>
            <w:hideMark/>
          </w:tcPr>
          <w:p w14:paraId="68ABAFD4" w14:textId="77777777" w:rsidR="00224B2B" w:rsidRPr="00224B2B" w:rsidRDefault="00224B2B" w:rsidP="00224B2B">
            <w:pPr>
              <w:jc w:val="right"/>
              <w:rPr>
                <w:color w:val="000000"/>
              </w:rPr>
            </w:pPr>
            <w:r w:rsidRPr="00224B2B">
              <w:rPr>
                <w:color w:val="000000"/>
              </w:rPr>
              <w:t>19</w:t>
            </w:r>
          </w:p>
        </w:tc>
        <w:tc>
          <w:tcPr>
            <w:tcW w:w="2976" w:type="dxa"/>
            <w:shd w:val="clear" w:color="auto" w:fill="auto"/>
            <w:noWrap/>
            <w:vAlign w:val="bottom"/>
            <w:hideMark/>
          </w:tcPr>
          <w:p w14:paraId="1D855719" w14:textId="77777777" w:rsidR="00224B2B" w:rsidRPr="00224B2B" w:rsidRDefault="00224B2B" w:rsidP="00224B2B">
            <w:pPr>
              <w:rPr>
                <w:color w:val="000000"/>
              </w:rPr>
            </w:pPr>
            <w:r w:rsidRPr="00224B2B">
              <w:rPr>
                <w:color w:val="000000"/>
              </w:rPr>
              <w:t xml:space="preserve">BANANA, PRATA, FIRME, FRESCA, INTEIRA E SA, COM COLORACAO E TAMANHO UNIFORMES TIPICOS DA VARIEDADE, SEM RACHADURAS OU CORTES, MACHUCADURAS, BOLORES, ENFERMIDADES OU OUTROS DEFEITOS QUE POSSAM ALTERAR SUA APARENCIA, QUALIDADE E UTILIZACAO. </w:t>
            </w:r>
          </w:p>
        </w:tc>
        <w:tc>
          <w:tcPr>
            <w:tcW w:w="1341" w:type="dxa"/>
            <w:shd w:val="clear" w:color="auto" w:fill="auto"/>
            <w:noWrap/>
            <w:vAlign w:val="bottom"/>
            <w:hideMark/>
          </w:tcPr>
          <w:p w14:paraId="1F6B0FF5"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694FF47B" w14:textId="77777777" w:rsidR="00224B2B" w:rsidRPr="00224B2B" w:rsidRDefault="00224B2B" w:rsidP="00224B2B">
            <w:pPr>
              <w:jc w:val="right"/>
              <w:rPr>
                <w:color w:val="000000"/>
              </w:rPr>
            </w:pPr>
            <w:r w:rsidRPr="00224B2B">
              <w:rPr>
                <w:color w:val="000000"/>
              </w:rPr>
              <w:t>700</w:t>
            </w:r>
          </w:p>
        </w:tc>
        <w:tc>
          <w:tcPr>
            <w:tcW w:w="1538" w:type="dxa"/>
            <w:shd w:val="clear" w:color="auto" w:fill="auto"/>
            <w:noWrap/>
            <w:vAlign w:val="bottom"/>
          </w:tcPr>
          <w:p w14:paraId="3B6301A7" w14:textId="7EB17259" w:rsidR="00224B2B" w:rsidRPr="00224B2B" w:rsidRDefault="00224B2B" w:rsidP="00224B2B">
            <w:pPr>
              <w:jc w:val="right"/>
              <w:rPr>
                <w:color w:val="000000"/>
              </w:rPr>
            </w:pPr>
          </w:p>
        </w:tc>
        <w:tc>
          <w:tcPr>
            <w:tcW w:w="1191" w:type="dxa"/>
          </w:tcPr>
          <w:p w14:paraId="62ABCC20" w14:textId="77777777" w:rsidR="00224B2B" w:rsidRPr="00224B2B" w:rsidRDefault="00224B2B" w:rsidP="00224B2B">
            <w:pPr>
              <w:jc w:val="right"/>
              <w:rPr>
                <w:color w:val="000000"/>
              </w:rPr>
            </w:pPr>
          </w:p>
        </w:tc>
      </w:tr>
      <w:tr w:rsidR="00224B2B" w:rsidRPr="00224B2B" w14:paraId="284F6AB7" w14:textId="73C2E55A" w:rsidTr="00224B2B">
        <w:trPr>
          <w:trHeight w:val="300"/>
        </w:trPr>
        <w:tc>
          <w:tcPr>
            <w:tcW w:w="674" w:type="dxa"/>
            <w:shd w:val="clear" w:color="auto" w:fill="auto"/>
            <w:noWrap/>
            <w:vAlign w:val="bottom"/>
            <w:hideMark/>
          </w:tcPr>
          <w:p w14:paraId="0EA9D541" w14:textId="77777777" w:rsidR="00224B2B" w:rsidRPr="00224B2B" w:rsidRDefault="00224B2B" w:rsidP="00224B2B">
            <w:pPr>
              <w:jc w:val="right"/>
              <w:rPr>
                <w:color w:val="000000"/>
              </w:rPr>
            </w:pPr>
            <w:r w:rsidRPr="00224B2B">
              <w:rPr>
                <w:color w:val="000000"/>
              </w:rPr>
              <w:t>20</w:t>
            </w:r>
          </w:p>
        </w:tc>
        <w:tc>
          <w:tcPr>
            <w:tcW w:w="2976" w:type="dxa"/>
            <w:shd w:val="clear" w:color="auto" w:fill="auto"/>
            <w:noWrap/>
            <w:vAlign w:val="bottom"/>
            <w:hideMark/>
          </w:tcPr>
          <w:p w14:paraId="2466E366" w14:textId="77777777" w:rsidR="00224B2B" w:rsidRPr="00224B2B" w:rsidRDefault="00224B2B" w:rsidP="00224B2B">
            <w:pPr>
              <w:rPr>
                <w:color w:val="000000"/>
              </w:rPr>
            </w:pPr>
            <w:r w:rsidRPr="00224B2B">
              <w:rPr>
                <w:color w:val="000000"/>
              </w:rPr>
              <w:t xml:space="preserve">BANHA, BANHA DE ORIGEM ANIMAL (PORCO), ACONDICIONADA EM EMBALAGEM PLASTICA, LIVRE DE OUTROS COMPONENTES, EM CONFORMIDADE COM AS NORMAS DE LEGISLACAO SANITARIA. EMBALAGEM 1 KG </w:t>
            </w:r>
          </w:p>
        </w:tc>
        <w:tc>
          <w:tcPr>
            <w:tcW w:w="1341" w:type="dxa"/>
            <w:shd w:val="clear" w:color="auto" w:fill="auto"/>
            <w:noWrap/>
            <w:vAlign w:val="bottom"/>
            <w:hideMark/>
          </w:tcPr>
          <w:p w14:paraId="1A2E9028"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075D08AE" w14:textId="77777777" w:rsidR="00224B2B" w:rsidRPr="00224B2B" w:rsidRDefault="00224B2B" w:rsidP="00224B2B">
            <w:pPr>
              <w:jc w:val="right"/>
              <w:rPr>
                <w:color w:val="000000"/>
              </w:rPr>
            </w:pPr>
            <w:r w:rsidRPr="00224B2B">
              <w:rPr>
                <w:color w:val="000000"/>
              </w:rPr>
              <w:t>80</w:t>
            </w:r>
          </w:p>
        </w:tc>
        <w:tc>
          <w:tcPr>
            <w:tcW w:w="1538" w:type="dxa"/>
            <w:shd w:val="clear" w:color="auto" w:fill="auto"/>
            <w:noWrap/>
            <w:vAlign w:val="bottom"/>
          </w:tcPr>
          <w:p w14:paraId="1722ACE4" w14:textId="787CBFEF" w:rsidR="00224B2B" w:rsidRPr="00224B2B" w:rsidRDefault="00224B2B" w:rsidP="00224B2B">
            <w:pPr>
              <w:jc w:val="right"/>
              <w:rPr>
                <w:color w:val="000000"/>
              </w:rPr>
            </w:pPr>
          </w:p>
        </w:tc>
        <w:tc>
          <w:tcPr>
            <w:tcW w:w="1191" w:type="dxa"/>
          </w:tcPr>
          <w:p w14:paraId="16E5A5F5" w14:textId="77777777" w:rsidR="00224B2B" w:rsidRPr="00224B2B" w:rsidRDefault="00224B2B" w:rsidP="00224B2B">
            <w:pPr>
              <w:jc w:val="right"/>
              <w:rPr>
                <w:color w:val="000000"/>
              </w:rPr>
            </w:pPr>
          </w:p>
        </w:tc>
      </w:tr>
      <w:tr w:rsidR="00224B2B" w:rsidRPr="00224B2B" w14:paraId="72389BB0" w14:textId="031C7004" w:rsidTr="00224B2B">
        <w:trPr>
          <w:trHeight w:val="300"/>
        </w:trPr>
        <w:tc>
          <w:tcPr>
            <w:tcW w:w="674" w:type="dxa"/>
            <w:shd w:val="clear" w:color="auto" w:fill="auto"/>
            <w:noWrap/>
            <w:vAlign w:val="bottom"/>
            <w:hideMark/>
          </w:tcPr>
          <w:p w14:paraId="09BDB7B0" w14:textId="77777777" w:rsidR="00224B2B" w:rsidRPr="00224B2B" w:rsidRDefault="00224B2B" w:rsidP="00224B2B">
            <w:pPr>
              <w:jc w:val="right"/>
              <w:rPr>
                <w:color w:val="000000"/>
              </w:rPr>
            </w:pPr>
            <w:r w:rsidRPr="00224B2B">
              <w:rPr>
                <w:color w:val="000000"/>
              </w:rPr>
              <w:t>21</w:t>
            </w:r>
          </w:p>
        </w:tc>
        <w:tc>
          <w:tcPr>
            <w:tcW w:w="2976" w:type="dxa"/>
            <w:shd w:val="clear" w:color="auto" w:fill="auto"/>
            <w:noWrap/>
            <w:vAlign w:val="bottom"/>
            <w:hideMark/>
          </w:tcPr>
          <w:p w14:paraId="4E3CA02C" w14:textId="77777777" w:rsidR="00224B2B" w:rsidRPr="00224B2B" w:rsidRDefault="00224B2B" w:rsidP="00224B2B">
            <w:pPr>
              <w:rPr>
                <w:color w:val="000000"/>
              </w:rPr>
            </w:pPr>
            <w:r w:rsidRPr="00224B2B">
              <w:rPr>
                <w:color w:val="000000"/>
              </w:rPr>
              <w:t xml:space="preserve">BATATA DOCE UNIDADES MEDIAS, INTEGRAS, FRESCAS E LIMPAS, SEM RACHADURAS E PERFURACOES, COLHEITA RECENTE, NO PONTO DE MATURACAO ADEQUADO PARA MANIPULACAO E CONSUMO. ACONDICIONADOS EM EMBALAGENS LIMPAS E RESISTENTES COM A IDENTIFICACAO DO FORNECEDOR. </w:t>
            </w:r>
          </w:p>
        </w:tc>
        <w:tc>
          <w:tcPr>
            <w:tcW w:w="1341" w:type="dxa"/>
            <w:shd w:val="clear" w:color="auto" w:fill="auto"/>
            <w:noWrap/>
            <w:vAlign w:val="bottom"/>
            <w:hideMark/>
          </w:tcPr>
          <w:p w14:paraId="06D98B89"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62CAA830" w14:textId="77777777" w:rsidR="00224B2B" w:rsidRPr="00224B2B" w:rsidRDefault="00224B2B" w:rsidP="00224B2B">
            <w:pPr>
              <w:jc w:val="right"/>
              <w:rPr>
                <w:color w:val="000000"/>
              </w:rPr>
            </w:pPr>
            <w:r w:rsidRPr="00224B2B">
              <w:rPr>
                <w:color w:val="000000"/>
              </w:rPr>
              <w:t>90</w:t>
            </w:r>
          </w:p>
        </w:tc>
        <w:tc>
          <w:tcPr>
            <w:tcW w:w="1538" w:type="dxa"/>
            <w:shd w:val="clear" w:color="auto" w:fill="auto"/>
            <w:noWrap/>
            <w:vAlign w:val="bottom"/>
          </w:tcPr>
          <w:p w14:paraId="13A313BB" w14:textId="64DC1A8D" w:rsidR="00224B2B" w:rsidRPr="00224B2B" w:rsidRDefault="00224B2B" w:rsidP="00224B2B">
            <w:pPr>
              <w:jc w:val="right"/>
              <w:rPr>
                <w:color w:val="000000"/>
              </w:rPr>
            </w:pPr>
          </w:p>
        </w:tc>
        <w:tc>
          <w:tcPr>
            <w:tcW w:w="1191" w:type="dxa"/>
          </w:tcPr>
          <w:p w14:paraId="7501EBEB" w14:textId="77777777" w:rsidR="00224B2B" w:rsidRPr="00224B2B" w:rsidRDefault="00224B2B" w:rsidP="00224B2B">
            <w:pPr>
              <w:jc w:val="right"/>
              <w:rPr>
                <w:color w:val="000000"/>
              </w:rPr>
            </w:pPr>
          </w:p>
        </w:tc>
      </w:tr>
      <w:tr w:rsidR="00224B2B" w:rsidRPr="00224B2B" w14:paraId="7CD7D968" w14:textId="65C4857D" w:rsidTr="00224B2B">
        <w:trPr>
          <w:trHeight w:val="300"/>
        </w:trPr>
        <w:tc>
          <w:tcPr>
            <w:tcW w:w="674" w:type="dxa"/>
            <w:shd w:val="clear" w:color="auto" w:fill="auto"/>
            <w:noWrap/>
            <w:vAlign w:val="bottom"/>
            <w:hideMark/>
          </w:tcPr>
          <w:p w14:paraId="00B995F8" w14:textId="77777777" w:rsidR="00224B2B" w:rsidRPr="00224B2B" w:rsidRDefault="00224B2B" w:rsidP="00224B2B">
            <w:pPr>
              <w:jc w:val="right"/>
              <w:rPr>
                <w:color w:val="000000"/>
              </w:rPr>
            </w:pPr>
            <w:r w:rsidRPr="00224B2B">
              <w:rPr>
                <w:color w:val="000000"/>
              </w:rPr>
              <w:lastRenderedPageBreak/>
              <w:t>22</w:t>
            </w:r>
          </w:p>
        </w:tc>
        <w:tc>
          <w:tcPr>
            <w:tcW w:w="2976" w:type="dxa"/>
            <w:shd w:val="clear" w:color="auto" w:fill="auto"/>
            <w:noWrap/>
            <w:vAlign w:val="bottom"/>
            <w:hideMark/>
          </w:tcPr>
          <w:p w14:paraId="6ABAF547" w14:textId="77777777" w:rsidR="00224B2B" w:rsidRPr="00224B2B" w:rsidRDefault="00224B2B" w:rsidP="00224B2B">
            <w:pPr>
              <w:rPr>
                <w:color w:val="000000"/>
              </w:rPr>
            </w:pPr>
            <w:r w:rsidRPr="00224B2B">
              <w:rPr>
                <w:color w:val="000000"/>
              </w:rPr>
              <w:t xml:space="preserve">BATATA INGLESA LISA, COMPACTA, FIRME, FRESCA, INTEIRA E SA, COM COLORACAO E TAMANHO UNIFORMES TIPICOS DA VARIEDADE, NAO ESVERDEADA, SEM BROTOS, RACHADURAS OU CORTES, MACHUCADURAS, BOLORES, ENFERMIDADES OU OUTROS DEFEITOS QUE POSSAM ALTERAR SUA APARENCIA, QUALIDADE E UTILIZACAO. </w:t>
            </w:r>
          </w:p>
        </w:tc>
        <w:tc>
          <w:tcPr>
            <w:tcW w:w="1341" w:type="dxa"/>
            <w:shd w:val="clear" w:color="auto" w:fill="auto"/>
            <w:noWrap/>
            <w:vAlign w:val="bottom"/>
            <w:hideMark/>
          </w:tcPr>
          <w:p w14:paraId="216088C0"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0F6AF888" w14:textId="77777777" w:rsidR="00224B2B" w:rsidRPr="00224B2B" w:rsidRDefault="00224B2B" w:rsidP="00224B2B">
            <w:pPr>
              <w:jc w:val="right"/>
              <w:rPr>
                <w:color w:val="000000"/>
              </w:rPr>
            </w:pPr>
            <w:r w:rsidRPr="00224B2B">
              <w:rPr>
                <w:color w:val="000000"/>
              </w:rPr>
              <w:t>280</w:t>
            </w:r>
          </w:p>
        </w:tc>
        <w:tc>
          <w:tcPr>
            <w:tcW w:w="1538" w:type="dxa"/>
            <w:shd w:val="clear" w:color="auto" w:fill="auto"/>
            <w:noWrap/>
            <w:vAlign w:val="bottom"/>
          </w:tcPr>
          <w:p w14:paraId="15CD3786" w14:textId="6AF36E42" w:rsidR="00224B2B" w:rsidRPr="00224B2B" w:rsidRDefault="00224B2B" w:rsidP="00224B2B">
            <w:pPr>
              <w:jc w:val="right"/>
              <w:rPr>
                <w:color w:val="000000"/>
              </w:rPr>
            </w:pPr>
          </w:p>
        </w:tc>
        <w:tc>
          <w:tcPr>
            <w:tcW w:w="1191" w:type="dxa"/>
          </w:tcPr>
          <w:p w14:paraId="3F420B90" w14:textId="77777777" w:rsidR="00224B2B" w:rsidRPr="00224B2B" w:rsidRDefault="00224B2B" w:rsidP="00224B2B">
            <w:pPr>
              <w:jc w:val="right"/>
              <w:rPr>
                <w:color w:val="000000"/>
              </w:rPr>
            </w:pPr>
          </w:p>
        </w:tc>
      </w:tr>
      <w:tr w:rsidR="00224B2B" w:rsidRPr="00224B2B" w14:paraId="3284167D" w14:textId="63C27684" w:rsidTr="00224B2B">
        <w:trPr>
          <w:trHeight w:val="300"/>
        </w:trPr>
        <w:tc>
          <w:tcPr>
            <w:tcW w:w="674" w:type="dxa"/>
            <w:shd w:val="clear" w:color="auto" w:fill="auto"/>
            <w:noWrap/>
            <w:vAlign w:val="bottom"/>
            <w:hideMark/>
          </w:tcPr>
          <w:p w14:paraId="7FBC60CA" w14:textId="77777777" w:rsidR="00224B2B" w:rsidRPr="00224B2B" w:rsidRDefault="00224B2B" w:rsidP="00224B2B">
            <w:pPr>
              <w:jc w:val="right"/>
              <w:rPr>
                <w:color w:val="000000"/>
              </w:rPr>
            </w:pPr>
            <w:r w:rsidRPr="00224B2B">
              <w:rPr>
                <w:color w:val="000000"/>
              </w:rPr>
              <w:t>23</w:t>
            </w:r>
          </w:p>
        </w:tc>
        <w:tc>
          <w:tcPr>
            <w:tcW w:w="2976" w:type="dxa"/>
            <w:shd w:val="clear" w:color="auto" w:fill="auto"/>
            <w:noWrap/>
            <w:vAlign w:val="bottom"/>
            <w:hideMark/>
          </w:tcPr>
          <w:p w14:paraId="78DA28E1" w14:textId="77777777" w:rsidR="00224B2B" w:rsidRPr="00224B2B" w:rsidRDefault="00224B2B" w:rsidP="00224B2B">
            <w:pPr>
              <w:rPr>
                <w:color w:val="000000"/>
              </w:rPr>
            </w:pPr>
            <w:r w:rsidRPr="00224B2B">
              <w:rPr>
                <w:color w:val="000000"/>
              </w:rPr>
              <w:t xml:space="preserve">BETERRABA, SEM FOLHAS, COMPACTA, FIRME, FRESCA E SA, COM COLORACAO E TAMANHO UNIFORMES TIPICOS DA VARIEDADE, SEM BROTOS, RACHADURAS OU CORTES, MACHUCADURAS, BOLORES, ENFERMIDADES OU OUTROS DEFEITOS QUE POSSAM ALTERAR SUA APARENCIA, QUALIDADE E UTILIZACAO. ACONDICIONADAS EM EMBALAGENS LIMPAS E RESISTENTES COM IDENTIFICACAO DO FORNECEDOR. </w:t>
            </w:r>
          </w:p>
        </w:tc>
        <w:tc>
          <w:tcPr>
            <w:tcW w:w="1341" w:type="dxa"/>
            <w:shd w:val="clear" w:color="auto" w:fill="auto"/>
            <w:noWrap/>
            <w:vAlign w:val="bottom"/>
            <w:hideMark/>
          </w:tcPr>
          <w:p w14:paraId="645F378C"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33E2E0C8" w14:textId="77777777" w:rsidR="00224B2B" w:rsidRPr="00224B2B" w:rsidRDefault="00224B2B" w:rsidP="00224B2B">
            <w:pPr>
              <w:jc w:val="right"/>
              <w:rPr>
                <w:color w:val="000000"/>
              </w:rPr>
            </w:pPr>
            <w:r w:rsidRPr="00224B2B">
              <w:rPr>
                <w:color w:val="000000"/>
              </w:rPr>
              <w:t>90</w:t>
            </w:r>
          </w:p>
        </w:tc>
        <w:tc>
          <w:tcPr>
            <w:tcW w:w="1538" w:type="dxa"/>
            <w:shd w:val="clear" w:color="auto" w:fill="auto"/>
            <w:noWrap/>
            <w:vAlign w:val="bottom"/>
          </w:tcPr>
          <w:p w14:paraId="21D63A37" w14:textId="17D9CE6B" w:rsidR="00224B2B" w:rsidRPr="00224B2B" w:rsidRDefault="00224B2B" w:rsidP="00224B2B">
            <w:pPr>
              <w:jc w:val="right"/>
              <w:rPr>
                <w:color w:val="000000"/>
              </w:rPr>
            </w:pPr>
          </w:p>
        </w:tc>
        <w:tc>
          <w:tcPr>
            <w:tcW w:w="1191" w:type="dxa"/>
          </w:tcPr>
          <w:p w14:paraId="364992AD" w14:textId="77777777" w:rsidR="00224B2B" w:rsidRPr="00224B2B" w:rsidRDefault="00224B2B" w:rsidP="00224B2B">
            <w:pPr>
              <w:jc w:val="right"/>
              <w:rPr>
                <w:color w:val="000000"/>
              </w:rPr>
            </w:pPr>
          </w:p>
        </w:tc>
      </w:tr>
      <w:tr w:rsidR="00224B2B" w:rsidRPr="00224B2B" w14:paraId="03E615E8" w14:textId="3F8CBFD4" w:rsidTr="00224B2B">
        <w:trPr>
          <w:trHeight w:val="300"/>
        </w:trPr>
        <w:tc>
          <w:tcPr>
            <w:tcW w:w="674" w:type="dxa"/>
            <w:shd w:val="clear" w:color="auto" w:fill="auto"/>
            <w:noWrap/>
            <w:vAlign w:val="bottom"/>
            <w:hideMark/>
          </w:tcPr>
          <w:p w14:paraId="105F9055" w14:textId="77777777" w:rsidR="00224B2B" w:rsidRPr="00224B2B" w:rsidRDefault="00224B2B" w:rsidP="00224B2B">
            <w:pPr>
              <w:jc w:val="right"/>
              <w:rPr>
                <w:color w:val="000000"/>
              </w:rPr>
            </w:pPr>
            <w:r w:rsidRPr="00224B2B">
              <w:rPr>
                <w:color w:val="000000"/>
              </w:rPr>
              <w:t>24</w:t>
            </w:r>
          </w:p>
        </w:tc>
        <w:tc>
          <w:tcPr>
            <w:tcW w:w="2976" w:type="dxa"/>
            <w:shd w:val="clear" w:color="auto" w:fill="auto"/>
            <w:noWrap/>
            <w:vAlign w:val="bottom"/>
            <w:hideMark/>
          </w:tcPr>
          <w:p w14:paraId="3D30B4F7" w14:textId="77777777" w:rsidR="00224B2B" w:rsidRPr="00224B2B" w:rsidRDefault="00224B2B" w:rsidP="00224B2B">
            <w:pPr>
              <w:rPr>
                <w:color w:val="000000"/>
              </w:rPr>
            </w:pPr>
            <w:r w:rsidRPr="00224B2B">
              <w:rPr>
                <w:color w:val="000000"/>
              </w:rPr>
              <w:t xml:space="preserve">BISCOITO DOCE, SABOR LEITE, CONTENDO FARINHA DE TRIGO ENRIQUECIDA COM FERRO E ACIDO FOLICO, ACUCAR, AMIDO E SORO DE LEITE. DEVE APRESENTAR NO MAXIMO 1,8G DE GORDURA SATURADA E 113MG DE SODIO POR PORCAO DE 30G. PACOTE 350G. VALIDADE MINIMA DE 6 MESES A PARTIR DA ENTREGA. </w:t>
            </w:r>
          </w:p>
        </w:tc>
        <w:tc>
          <w:tcPr>
            <w:tcW w:w="1341" w:type="dxa"/>
            <w:shd w:val="clear" w:color="auto" w:fill="auto"/>
            <w:noWrap/>
            <w:vAlign w:val="bottom"/>
            <w:hideMark/>
          </w:tcPr>
          <w:p w14:paraId="109B4864"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3034E3F2"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7819768E" w14:textId="19D09CD7" w:rsidR="00224B2B" w:rsidRPr="00224B2B" w:rsidRDefault="00224B2B" w:rsidP="00224B2B">
            <w:pPr>
              <w:jc w:val="right"/>
              <w:rPr>
                <w:color w:val="000000"/>
              </w:rPr>
            </w:pPr>
          </w:p>
        </w:tc>
        <w:tc>
          <w:tcPr>
            <w:tcW w:w="1191" w:type="dxa"/>
          </w:tcPr>
          <w:p w14:paraId="15A7FEB6" w14:textId="77777777" w:rsidR="00224B2B" w:rsidRPr="00224B2B" w:rsidRDefault="00224B2B" w:rsidP="00224B2B">
            <w:pPr>
              <w:jc w:val="right"/>
              <w:rPr>
                <w:color w:val="000000"/>
              </w:rPr>
            </w:pPr>
          </w:p>
        </w:tc>
      </w:tr>
      <w:tr w:rsidR="00224B2B" w:rsidRPr="00224B2B" w14:paraId="0129FB36" w14:textId="68E345A9" w:rsidTr="00224B2B">
        <w:trPr>
          <w:trHeight w:val="300"/>
        </w:trPr>
        <w:tc>
          <w:tcPr>
            <w:tcW w:w="674" w:type="dxa"/>
            <w:shd w:val="clear" w:color="auto" w:fill="auto"/>
            <w:noWrap/>
            <w:vAlign w:val="bottom"/>
            <w:hideMark/>
          </w:tcPr>
          <w:p w14:paraId="2CE3238C" w14:textId="77777777" w:rsidR="00224B2B" w:rsidRPr="00224B2B" w:rsidRDefault="00224B2B" w:rsidP="00224B2B">
            <w:pPr>
              <w:jc w:val="right"/>
              <w:rPr>
                <w:color w:val="000000"/>
              </w:rPr>
            </w:pPr>
            <w:r w:rsidRPr="00224B2B">
              <w:rPr>
                <w:color w:val="000000"/>
              </w:rPr>
              <w:t>25</w:t>
            </w:r>
          </w:p>
        </w:tc>
        <w:tc>
          <w:tcPr>
            <w:tcW w:w="2976" w:type="dxa"/>
            <w:shd w:val="clear" w:color="auto" w:fill="auto"/>
            <w:noWrap/>
            <w:vAlign w:val="bottom"/>
            <w:hideMark/>
          </w:tcPr>
          <w:p w14:paraId="20D78987" w14:textId="77777777" w:rsidR="00224B2B" w:rsidRPr="00224B2B" w:rsidRDefault="00224B2B" w:rsidP="00224B2B">
            <w:pPr>
              <w:rPr>
                <w:color w:val="000000"/>
              </w:rPr>
            </w:pPr>
            <w:r w:rsidRPr="00224B2B">
              <w:rPr>
                <w:color w:val="000000"/>
              </w:rPr>
              <w:t xml:space="preserve">BISCOITO DOCE SEM GLUTEN NAO CONTEM GLUTEN NEM TRIGO NA SUA COMPOSICAO. BISCOITO DE MAISENA. EMBALAGEM DE APROXIMADAMENTE 250G. </w:t>
            </w:r>
          </w:p>
        </w:tc>
        <w:tc>
          <w:tcPr>
            <w:tcW w:w="1341" w:type="dxa"/>
            <w:shd w:val="clear" w:color="auto" w:fill="auto"/>
            <w:noWrap/>
            <w:vAlign w:val="bottom"/>
            <w:hideMark/>
          </w:tcPr>
          <w:p w14:paraId="07C3C774"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7CC76496"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086AB838" w14:textId="731D9FE5" w:rsidR="00224B2B" w:rsidRPr="00224B2B" w:rsidRDefault="00224B2B" w:rsidP="00224B2B">
            <w:pPr>
              <w:jc w:val="right"/>
              <w:rPr>
                <w:color w:val="000000"/>
              </w:rPr>
            </w:pPr>
          </w:p>
        </w:tc>
        <w:tc>
          <w:tcPr>
            <w:tcW w:w="1191" w:type="dxa"/>
          </w:tcPr>
          <w:p w14:paraId="71F4516A" w14:textId="77777777" w:rsidR="00224B2B" w:rsidRPr="00224B2B" w:rsidRDefault="00224B2B" w:rsidP="00224B2B">
            <w:pPr>
              <w:jc w:val="right"/>
              <w:rPr>
                <w:color w:val="000000"/>
              </w:rPr>
            </w:pPr>
          </w:p>
        </w:tc>
      </w:tr>
      <w:tr w:rsidR="00224B2B" w:rsidRPr="00224B2B" w14:paraId="58CE1A54" w14:textId="44E4345D" w:rsidTr="00224B2B">
        <w:trPr>
          <w:trHeight w:val="300"/>
        </w:trPr>
        <w:tc>
          <w:tcPr>
            <w:tcW w:w="674" w:type="dxa"/>
            <w:shd w:val="clear" w:color="auto" w:fill="auto"/>
            <w:noWrap/>
            <w:vAlign w:val="bottom"/>
            <w:hideMark/>
          </w:tcPr>
          <w:p w14:paraId="4297094E" w14:textId="77777777" w:rsidR="00224B2B" w:rsidRPr="00224B2B" w:rsidRDefault="00224B2B" w:rsidP="00224B2B">
            <w:pPr>
              <w:jc w:val="right"/>
              <w:rPr>
                <w:color w:val="000000"/>
              </w:rPr>
            </w:pPr>
            <w:r w:rsidRPr="00224B2B">
              <w:rPr>
                <w:color w:val="000000"/>
              </w:rPr>
              <w:t>26</w:t>
            </w:r>
          </w:p>
        </w:tc>
        <w:tc>
          <w:tcPr>
            <w:tcW w:w="2976" w:type="dxa"/>
            <w:shd w:val="clear" w:color="auto" w:fill="auto"/>
            <w:noWrap/>
            <w:vAlign w:val="bottom"/>
            <w:hideMark/>
          </w:tcPr>
          <w:p w14:paraId="374CC224" w14:textId="77777777" w:rsidR="00224B2B" w:rsidRPr="00224B2B" w:rsidRDefault="00224B2B" w:rsidP="00224B2B">
            <w:pPr>
              <w:rPr>
                <w:color w:val="000000"/>
              </w:rPr>
            </w:pPr>
            <w:r w:rsidRPr="00224B2B">
              <w:rPr>
                <w:color w:val="000000"/>
              </w:rPr>
              <w:t xml:space="preserve">BISCOITO DOCE, TIPO MARIA, CONTENDO FARINHA DE TRIGO FORTIFICADA COM FERRO E ACIDO FOLICO, GORDURA, ACUCAR E AMIDO. DEVE APRESENTAR, NO MAXIMO, 1,3G DE GORDURA SATURADA E 100MG DE SODIO POR </w:t>
            </w:r>
            <w:r w:rsidRPr="00224B2B">
              <w:rPr>
                <w:color w:val="000000"/>
              </w:rPr>
              <w:lastRenderedPageBreak/>
              <w:t xml:space="preserve">PORCAO DE 30G. PACOTE DE700G A 800G. VALIDADE MINIMA DE 6 MESES A PARTIR DA ENTREGA. </w:t>
            </w:r>
          </w:p>
        </w:tc>
        <w:tc>
          <w:tcPr>
            <w:tcW w:w="1341" w:type="dxa"/>
            <w:shd w:val="clear" w:color="auto" w:fill="auto"/>
            <w:noWrap/>
            <w:vAlign w:val="bottom"/>
            <w:hideMark/>
          </w:tcPr>
          <w:p w14:paraId="16C0A4FD"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77864371"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74D63577" w14:textId="528C1272" w:rsidR="00224B2B" w:rsidRPr="00224B2B" w:rsidRDefault="00224B2B" w:rsidP="00224B2B">
            <w:pPr>
              <w:jc w:val="right"/>
              <w:rPr>
                <w:color w:val="000000"/>
              </w:rPr>
            </w:pPr>
          </w:p>
        </w:tc>
        <w:tc>
          <w:tcPr>
            <w:tcW w:w="1191" w:type="dxa"/>
          </w:tcPr>
          <w:p w14:paraId="01B99A26" w14:textId="77777777" w:rsidR="00224B2B" w:rsidRPr="00224B2B" w:rsidRDefault="00224B2B" w:rsidP="00224B2B">
            <w:pPr>
              <w:jc w:val="right"/>
              <w:rPr>
                <w:color w:val="000000"/>
              </w:rPr>
            </w:pPr>
          </w:p>
        </w:tc>
      </w:tr>
      <w:tr w:rsidR="00224B2B" w:rsidRPr="00224B2B" w14:paraId="350E546E" w14:textId="485B466C" w:rsidTr="00224B2B">
        <w:trPr>
          <w:trHeight w:val="300"/>
        </w:trPr>
        <w:tc>
          <w:tcPr>
            <w:tcW w:w="674" w:type="dxa"/>
            <w:shd w:val="clear" w:color="auto" w:fill="auto"/>
            <w:noWrap/>
            <w:vAlign w:val="bottom"/>
            <w:hideMark/>
          </w:tcPr>
          <w:p w14:paraId="75D4EB58" w14:textId="77777777" w:rsidR="00224B2B" w:rsidRPr="00224B2B" w:rsidRDefault="00224B2B" w:rsidP="00224B2B">
            <w:pPr>
              <w:jc w:val="right"/>
              <w:rPr>
                <w:color w:val="000000"/>
              </w:rPr>
            </w:pPr>
            <w:r w:rsidRPr="00224B2B">
              <w:rPr>
                <w:color w:val="000000"/>
              </w:rPr>
              <w:t>27</w:t>
            </w:r>
          </w:p>
        </w:tc>
        <w:tc>
          <w:tcPr>
            <w:tcW w:w="2976" w:type="dxa"/>
            <w:shd w:val="clear" w:color="auto" w:fill="auto"/>
            <w:noWrap/>
            <w:vAlign w:val="bottom"/>
            <w:hideMark/>
          </w:tcPr>
          <w:p w14:paraId="04557F37" w14:textId="77777777" w:rsidR="00224B2B" w:rsidRPr="00224B2B" w:rsidRDefault="00224B2B" w:rsidP="00224B2B">
            <w:pPr>
              <w:rPr>
                <w:color w:val="000000"/>
              </w:rPr>
            </w:pPr>
            <w:r w:rsidRPr="00224B2B">
              <w:rPr>
                <w:color w:val="000000"/>
              </w:rPr>
              <w:t xml:space="preserve">BISCOITO POLVILHO DOCE, SEM GLUTEN, CONTENDO BASICAMENTE FECULA DE MANDIOCA, ACUCAR, MARGARINA, OVOS E FERMENTO. PACOTE 250 G. </w:t>
            </w:r>
          </w:p>
        </w:tc>
        <w:tc>
          <w:tcPr>
            <w:tcW w:w="1341" w:type="dxa"/>
            <w:shd w:val="clear" w:color="auto" w:fill="auto"/>
            <w:noWrap/>
            <w:vAlign w:val="bottom"/>
            <w:hideMark/>
          </w:tcPr>
          <w:p w14:paraId="5EFE185A"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54F91773"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7305800C" w14:textId="62AC7BCD" w:rsidR="00224B2B" w:rsidRPr="00224B2B" w:rsidRDefault="00224B2B" w:rsidP="00224B2B">
            <w:pPr>
              <w:jc w:val="right"/>
              <w:rPr>
                <w:color w:val="000000"/>
              </w:rPr>
            </w:pPr>
          </w:p>
        </w:tc>
        <w:tc>
          <w:tcPr>
            <w:tcW w:w="1191" w:type="dxa"/>
          </w:tcPr>
          <w:p w14:paraId="70A973ED" w14:textId="77777777" w:rsidR="00224B2B" w:rsidRPr="00224B2B" w:rsidRDefault="00224B2B" w:rsidP="00224B2B">
            <w:pPr>
              <w:jc w:val="right"/>
              <w:rPr>
                <w:color w:val="000000"/>
              </w:rPr>
            </w:pPr>
          </w:p>
        </w:tc>
      </w:tr>
      <w:tr w:rsidR="00224B2B" w:rsidRPr="00224B2B" w14:paraId="39314EF6" w14:textId="2FD14203" w:rsidTr="00224B2B">
        <w:trPr>
          <w:trHeight w:val="300"/>
        </w:trPr>
        <w:tc>
          <w:tcPr>
            <w:tcW w:w="674" w:type="dxa"/>
            <w:shd w:val="clear" w:color="auto" w:fill="auto"/>
            <w:noWrap/>
            <w:vAlign w:val="bottom"/>
            <w:hideMark/>
          </w:tcPr>
          <w:p w14:paraId="01C9D469" w14:textId="77777777" w:rsidR="00224B2B" w:rsidRPr="00224B2B" w:rsidRDefault="00224B2B" w:rsidP="00224B2B">
            <w:pPr>
              <w:jc w:val="right"/>
              <w:rPr>
                <w:color w:val="000000"/>
              </w:rPr>
            </w:pPr>
            <w:r w:rsidRPr="00224B2B">
              <w:rPr>
                <w:color w:val="000000"/>
              </w:rPr>
              <w:t>28</w:t>
            </w:r>
          </w:p>
        </w:tc>
        <w:tc>
          <w:tcPr>
            <w:tcW w:w="2976" w:type="dxa"/>
            <w:shd w:val="clear" w:color="auto" w:fill="auto"/>
            <w:noWrap/>
            <w:vAlign w:val="bottom"/>
            <w:hideMark/>
          </w:tcPr>
          <w:p w14:paraId="36E66875" w14:textId="77777777" w:rsidR="00224B2B" w:rsidRPr="00224B2B" w:rsidRDefault="00224B2B" w:rsidP="00224B2B">
            <w:pPr>
              <w:rPr>
                <w:color w:val="000000"/>
              </w:rPr>
            </w:pPr>
            <w:r w:rsidRPr="00224B2B">
              <w:rPr>
                <w:color w:val="000000"/>
              </w:rPr>
              <w:t xml:space="preserve">BISCOITO SALGADO GERGELIM, CONTENDO BASICAMENTE FARINHA DE TRIGO, FORTIFICADA COM FERRO E ACIDO FOLICO, GERGELIM E SAL. DEVE APRESENTAR NO MINIMO 0,5G DE FIBRA POR PORCAO DE 30G. EMBALAGEM DE APROXIMADAMENTE 400G. VALIDADE MINIMA DE 6 MESES A PARTIR DA ENTREGA. </w:t>
            </w:r>
          </w:p>
        </w:tc>
        <w:tc>
          <w:tcPr>
            <w:tcW w:w="1341" w:type="dxa"/>
            <w:shd w:val="clear" w:color="auto" w:fill="auto"/>
            <w:noWrap/>
            <w:vAlign w:val="bottom"/>
            <w:hideMark/>
          </w:tcPr>
          <w:p w14:paraId="40421FB5"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3C72D02"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4B167FCA" w14:textId="0E163FE4" w:rsidR="00224B2B" w:rsidRPr="00224B2B" w:rsidRDefault="00224B2B" w:rsidP="00224B2B">
            <w:pPr>
              <w:jc w:val="right"/>
              <w:rPr>
                <w:color w:val="000000"/>
              </w:rPr>
            </w:pPr>
          </w:p>
        </w:tc>
        <w:tc>
          <w:tcPr>
            <w:tcW w:w="1191" w:type="dxa"/>
          </w:tcPr>
          <w:p w14:paraId="09DE2AC2" w14:textId="77777777" w:rsidR="00224B2B" w:rsidRPr="00224B2B" w:rsidRDefault="00224B2B" w:rsidP="00224B2B">
            <w:pPr>
              <w:jc w:val="right"/>
              <w:rPr>
                <w:color w:val="000000"/>
              </w:rPr>
            </w:pPr>
          </w:p>
        </w:tc>
      </w:tr>
      <w:tr w:rsidR="00224B2B" w:rsidRPr="00224B2B" w14:paraId="56D56A12" w14:textId="2B1B1AC3" w:rsidTr="00224B2B">
        <w:trPr>
          <w:trHeight w:val="300"/>
        </w:trPr>
        <w:tc>
          <w:tcPr>
            <w:tcW w:w="674" w:type="dxa"/>
            <w:shd w:val="clear" w:color="auto" w:fill="auto"/>
            <w:noWrap/>
            <w:vAlign w:val="bottom"/>
            <w:hideMark/>
          </w:tcPr>
          <w:p w14:paraId="33AF0065" w14:textId="77777777" w:rsidR="00224B2B" w:rsidRPr="00224B2B" w:rsidRDefault="00224B2B" w:rsidP="00224B2B">
            <w:pPr>
              <w:jc w:val="right"/>
              <w:rPr>
                <w:color w:val="000000"/>
              </w:rPr>
            </w:pPr>
            <w:r w:rsidRPr="00224B2B">
              <w:rPr>
                <w:color w:val="000000"/>
              </w:rPr>
              <w:t>29</w:t>
            </w:r>
          </w:p>
        </w:tc>
        <w:tc>
          <w:tcPr>
            <w:tcW w:w="2976" w:type="dxa"/>
            <w:shd w:val="clear" w:color="auto" w:fill="auto"/>
            <w:noWrap/>
            <w:vAlign w:val="bottom"/>
            <w:hideMark/>
          </w:tcPr>
          <w:p w14:paraId="5BAEF20A" w14:textId="77777777" w:rsidR="00224B2B" w:rsidRPr="00224B2B" w:rsidRDefault="00224B2B" w:rsidP="00224B2B">
            <w:pPr>
              <w:rPr>
                <w:color w:val="000000"/>
              </w:rPr>
            </w:pPr>
            <w:r w:rsidRPr="00224B2B">
              <w:rPr>
                <w:color w:val="000000"/>
              </w:rPr>
              <w:t xml:space="preserve">BISCOITO SALGADO, INTEGRAL, CONTENDO BASICAMENTE FARINHA DE TRIGO, FORTIFICADA COM FERRO E ACIDO FOLICO, FIBRA DE TRIGO E SAL. DEVE APRESENTAR NO MINIMO 1,2G DE FIBRA POR PORCAO DE 30G. EMBALAGEM DE APROXIMADAMENTE 400G. VALIDADE MINIMA DE 6 MESES A PARTIR DA ENTREGA. </w:t>
            </w:r>
          </w:p>
        </w:tc>
        <w:tc>
          <w:tcPr>
            <w:tcW w:w="1341" w:type="dxa"/>
            <w:shd w:val="clear" w:color="auto" w:fill="auto"/>
            <w:noWrap/>
            <w:vAlign w:val="bottom"/>
            <w:hideMark/>
          </w:tcPr>
          <w:p w14:paraId="6188512F"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59F52F6"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0C3E8DDF" w14:textId="069DCE32" w:rsidR="00224B2B" w:rsidRPr="00224B2B" w:rsidRDefault="00224B2B" w:rsidP="00224B2B">
            <w:pPr>
              <w:jc w:val="right"/>
              <w:rPr>
                <w:color w:val="000000"/>
              </w:rPr>
            </w:pPr>
          </w:p>
        </w:tc>
        <w:tc>
          <w:tcPr>
            <w:tcW w:w="1191" w:type="dxa"/>
          </w:tcPr>
          <w:p w14:paraId="49DE6CDA" w14:textId="77777777" w:rsidR="00224B2B" w:rsidRPr="00224B2B" w:rsidRDefault="00224B2B" w:rsidP="00224B2B">
            <w:pPr>
              <w:jc w:val="right"/>
              <w:rPr>
                <w:color w:val="000000"/>
              </w:rPr>
            </w:pPr>
          </w:p>
        </w:tc>
      </w:tr>
      <w:tr w:rsidR="00224B2B" w:rsidRPr="00224B2B" w14:paraId="49C949C2" w14:textId="7502C201" w:rsidTr="00224B2B">
        <w:trPr>
          <w:trHeight w:val="300"/>
        </w:trPr>
        <w:tc>
          <w:tcPr>
            <w:tcW w:w="674" w:type="dxa"/>
            <w:shd w:val="clear" w:color="auto" w:fill="auto"/>
            <w:noWrap/>
            <w:vAlign w:val="bottom"/>
            <w:hideMark/>
          </w:tcPr>
          <w:p w14:paraId="54530802" w14:textId="77777777" w:rsidR="00224B2B" w:rsidRPr="00224B2B" w:rsidRDefault="00224B2B" w:rsidP="00224B2B">
            <w:pPr>
              <w:jc w:val="right"/>
              <w:rPr>
                <w:color w:val="000000"/>
              </w:rPr>
            </w:pPr>
            <w:r w:rsidRPr="00224B2B">
              <w:rPr>
                <w:color w:val="000000"/>
              </w:rPr>
              <w:t>30</w:t>
            </w:r>
          </w:p>
        </w:tc>
        <w:tc>
          <w:tcPr>
            <w:tcW w:w="2976" w:type="dxa"/>
            <w:shd w:val="clear" w:color="auto" w:fill="auto"/>
            <w:noWrap/>
            <w:vAlign w:val="bottom"/>
            <w:hideMark/>
          </w:tcPr>
          <w:p w14:paraId="10671BE8" w14:textId="77777777" w:rsidR="00224B2B" w:rsidRPr="00224B2B" w:rsidRDefault="00224B2B" w:rsidP="00224B2B">
            <w:pPr>
              <w:rPr>
                <w:color w:val="000000"/>
              </w:rPr>
            </w:pPr>
            <w:r w:rsidRPr="00224B2B">
              <w:rPr>
                <w:color w:val="000000"/>
              </w:rPr>
              <w:t xml:space="preserve">BISCOITO SALGADO SEM GLUTEN NAO CONTEM GLUTEN NEM TRIGO NA SUA COMPOSICAO, E TEMPERADO COM SAL. EMBALAGEM DE APROXIMADAMENTE 250G. </w:t>
            </w:r>
          </w:p>
        </w:tc>
        <w:tc>
          <w:tcPr>
            <w:tcW w:w="1341" w:type="dxa"/>
            <w:shd w:val="clear" w:color="auto" w:fill="auto"/>
            <w:noWrap/>
            <w:vAlign w:val="bottom"/>
            <w:hideMark/>
          </w:tcPr>
          <w:p w14:paraId="5EA64B53"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2CA4AA43"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44249086" w14:textId="6EFC08C3" w:rsidR="00224B2B" w:rsidRPr="00224B2B" w:rsidRDefault="00224B2B" w:rsidP="00224B2B">
            <w:pPr>
              <w:jc w:val="right"/>
              <w:rPr>
                <w:color w:val="000000"/>
              </w:rPr>
            </w:pPr>
          </w:p>
        </w:tc>
        <w:tc>
          <w:tcPr>
            <w:tcW w:w="1191" w:type="dxa"/>
          </w:tcPr>
          <w:p w14:paraId="05D9A644" w14:textId="77777777" w:rsidR="00224B2B" w:rsidRPr="00224B2B" w:rsidRDefault="00224B2B" w:rsidP="00224B2B">
            <w:pPr>
              <w:jc w:val="right"/>
              <w:rPr>
                <w:color w:val="000000"/>
              </w:rPr>
            </w:pPr>
          </w:p>
        </w:tc>
      </w:tr>
      <w:tr w:rsidR="00224B2B" w:rsidRPr="00224B2B" w14:paraId="7887CA66" w14:textId="09CC2299" w:rsidTr="00224B2B">
        <w:trPr>
          <w:trHeight w:val="300"/>
        </w:trPr>
        <w:tc>
          <w:tcPr>
            <w:tcW w:w="674" w:type="dxa"/>
            <w:shd w:val="clear" w:color="auto" w:fill="auto"/>
            <w:noWrap/>
            <w:vAlign w:val="bottom"/>
            <w:hideMark/>
          </w:tcPr>
          <w:p w14:paraId="4A1F7297" w14:textId="77777777" w:rsidR="00224B2B" w:rsidRPr="00224B2B" w:rsidRDefault="00224B2B" w:rsidP="00224B2B">
            <w:pPr>
              <w:jc w:val="right"/>
              <w:rPr>
                <w:color w:val="000000"/>
              </w:rPr>
            </w:pPr>
            <w:r w:rsidRPr="00224B2B">
              <w:rPr>
                <w:color w:val="000000"/>
              </w:rPr>
              <w:t>31</w:t>
            </w:r>
          </w:p>
        </w:tc>
        <w:tc>
          <w:tcPr>
            <w:tcW w:w="2976" w:type="dxa"/>
            <w:shd w:val="clear" w:color="auto" w:fill="auto"/>
            <w:noWrap/>
            <w:vAlign w:val="bottom"/>
            <w:hideMark/>
          </w:tcPr>
          <w:p w14:paraId="337BDFE6" w14:textId="77777777" w:rsidR="00224B2B" w:rsidRPr="00224B2B" w:rsidRDefault="00224B2B" w:rsidP="00224B2B">
            <w:pPr>
              <w:rPr>
                <w:color w:val="000000"/>
              </w:rPr>
            </w:pPr>
            <w:r w:rsidRPr="00224B2B">
              <w:rPr>
                <w:color w:val="000000"/>
              </w:rPr>
              <w:t xml:space="preserve">BISCOITO SALGADO, TIPO </w:t>
            </w:r>
            <w:proofErr w:type="gramStart"/>
            <w:r w:rsidRPr="00224B2B">
              <w:rPr>
                <w:color w:val="000000"/>
              </w:rPr>
              <w:t>AGUA</w:t>
            </w:r>
            <w:proofErr w:type="gramEnd"/>
            <w:r w:rsidRPr="00224B2B">
              <w:rPr>
                <w:color w:val="000000"/>
              </w:rPr>
              <w:t xml:space="preserve"> E SAL, CONTENDO BASICAMENTE FARINHA DE TRIGO, FORTIFICADA COM FERRO E ACIDO FOLICO, GORDURA E SAL. O PRODUTO DEVERA APRESENTAR NO MAXIMO 2,3G DE GORDURA SATURADA E 206MG DE SODIO POR PORCAO DE 30G. PACOTE 350 G. </w:t>
            </w:r>
          </w:p>
        </w:tc>
        <w:tc>
          <w:tcPr>
            <w:tcW w:w="1341" w:type="dxa"/>
            <w:shd w:val="clear" w:color="auto" w:fill="auto"/>
            <w:noWrap/>
            <w:vAlign w:val="bottom"/>
            <w:hideMark/>
          </w:tcPr>
          <w:p w14:paraId="32495A9D"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3260DA1"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25E5B61A" w14:textId="55E90E4F" w:rsidR="00224B2B" w:rsidRPr="00224B2B" w:rsidRDefault="00224B2B" w:rsidP="00224B2B">
            <w:pPr>
              <w:jc w:val="right"/>
              <w:rPr>
                <w:color w:val="000000"/>
              </w:rPr>
            </w:pPr>
          </w:p>
        </w:tc>
        <w:tc>
          <w:tcPr>
            <w:tcW w:w="1191" w:type="dxa"/>
          </w:tcPr>
          <w:p w14:paraId="7757FB48" w14:textId="77777777" w:rsidR="00224B2B" w:rsidRPr="00224B2B" w:rsidRDefault="00224B2B" w:rsidP="00224B2B">
            <w:pPr>
              <w:jc w:val="right"/>
              <w:rPr>
                <w:color w:val="000000"/>
              </w:rPr>
            </w:pPr>
          </w:p>
        </w:tc>
      </w:tr>
      <w:tr w:rsidR="00224B2B" w:rsidRPr="00224B2B" w14:paraId="5CA47C30" w14:textId="054FDFBD" w:rsidTr="00224B2B">
        <w:trPr>
          <w:trHeight w:val="300"/>
        </w:trPr>
        <w:tc>
          <w:tcPr>
            <w:tcW w:w="674" w:type="dxa"/>
            <w:shd w:val="clear" w:color="auto" w:fill="auto"/>
            <w:noWrap/>
            <w:vAlign w:val="bottom"/>
            <w:hideMark/>
          </w:tcPr>
          <w:p w14:paraId="0C6CABC9" w14:textId="77777777" w:rsidR="00224B2B" w:rsidRPr="00224B2B" w:rsidRDefault="00224B2B" w:rsidP="00224B2B">
            <w:pPr>
              <w:jc w:val="right"/>
              <w:rPr>
                <w:color w:val="000000"/>
              </w:rPr>
            </w:pPr>
            <w:r w:rsidRPr="00224B2B">
              <w:rPr>
                <w:color w:val="000000"/>
              </w:rPr>
              <w:t>32</w:t>
            </w:r>
          </w:p>
        </w:tc>
        <w:tc>
          <w:tcPr>
            <w:tcW w:w="2976" w:type="dxa"/>
            <w:shd w:val="clear" w:color="auto" w:fill="auto"/>
            <w:noWrap/>
            <w:vAlign w:val="bottom"/>
            <w:hideMark/>
          </w:tcPr>
          <w:p w14:paraId="4006F3E5" w14:textId="77777777" w:rsidR="00224B2B" w:rsidRPr="00224B2B" w:rsidRDefault="00224B2B" w:rsidP="00224B2B">
            <w:pPr>
              <w:rPr>
                <w:color w:val="000000"/>
              </w:rPr>
            </w:pPr>
            <w:r w:rsidRPr="00224B2B">
              <w:rPr>
                <w:color w:val="000000"/>
              </w:rPr>
              <w:t xml:space="preserve">BISCOITO SORTIDO, PACOTE DE APROXIMADAMENTE 800G, OS BISCOITOS DEVEM SER SORTIDOS CONTENDO ROSCAS GLACIADAS E </w:t>
            </w:r>
            <w:r w:rsidRPr="00224B2B">
              <w:rPr>
                <w:color w:val="000000"/>
              </w:rPr>
              <w:lastRenderedPageBreak/>
              <w:t xml:space="preserve">BISCOITOS DOCES SIMPLES. PACOTE 800 G. </w:t>
            </w:r>
          </w:p>
        </w:tc>
        <w:tc>
          <w:tcPr>
            <w:tcW w:w="1341" w:type="dxa"/>
            <w:shd w:val="clear" w:color="auto" w:fill="auto"/>
            <w:noWrap/>
            <w:vAlign w:val="bottom"/>
            <w:hideMark/>
          </w:tcPr>
          <w:p w14:paraId="65C762AB"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2D212917"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6C323191" w14:textId="68D6D512" w:rsidR="00224B2B" w:rsidRPr="00224B2B" w:rsidRDefault="00224B2B" w:rsidP="00224B2B">
            <w:pPr>
              <w:jc w:val="right"/>
              <w:rPr>
                <w:color w:val="000000"/>
              </w:rPr>
            </w:pPr>
          </w:p>
        </w:tc>
        <w:tc>
          <w:tcPr>
            <w:tcW w:w="1191" w:type="dxa"/>
          </w:tcPr>
          <w:p w14:paraId="6446FC65" w14:textId="77777777" w:rsidR="00224B2B" w:rsidRPr="00224B2B" w:rsidRDefault="00224B2B" w:rsidP="00224B2B">
            <w:pPr>
              <w:jc w:val="right"/>
              <w:rPr>
                <w:color w:val="000000"/>
              </w:rPr>
            </w:pPr>
          </w:p>
        </w:tc>
      </w:tr>
      <w:tr w:rsidR="00224B2B" w:rsidRPr="00224B2B" w14:paraId="11F1481B" w14:textId="124DAB60" w:rsidTr="00224B2B">
        <w:trPr>
          <w:trHeight w:val="300"/>
        </w:trPr>
        <w:tc>
          <w:tcPr>
            <w:tcW w:w="674" w:type="dxa"/>
            <w:shd w:val="clear" w:color="auto" w:fill="auto"/>
            <w:noWrap/>
            <w:vAlign w:val="bottom"/>
            <w:hideMark/>
          </w:tcPr>
          <w:p w14:paraId="2D3D28A9" w14:textId="77777777" w:rsidR="00224B2B" w:rsidRPr="00224B2B" w:rsidRDefault="00224B2B" w:rsidP="00224B2B">
            <w:pPr>
              <w:jc w:val="right"/>
              <w:rPr>
                <w:color w:val="000000"/>
              </w:rPr>
            </w:pPr>
            <w:r w:rsidRPr="00224B2B">
              <w:rPr>
                <w:color w:val="000000"/>
              </w:rPr>
              <w:t>33</w:t>
            </w:r>
          </w:p>
        </w:tc>
        <w:tc>
          <w:tcPr>
            <w:tcW w:w="2976" w:type="dxa"/>
            <w:shd w:val="clear" w:color="auto" w:fill="auto"/>
            <w:noWrap/>
            <w:vAlign w:val="bottom"/>
            <w:hideMark/>
          </w:tcPr>
          <w:p w14:paraId="1E4DB277" w14:textId="77777777" w:rsidR="00224B2B" w:rsidRPr="00224B2B" w:rsidRDefault="00224B2B" w:rsidP="00224B2B">
            <w:pPr>
              <w:rPr>
                <w:color w:val="000000"/>
              </w:rPr>
            </w:pPr>
            <w:r w:rsidRPr="00224B2B">
              <w:rPr>
                <w:color w:val="000000"/>
              </w:rPr>
              <w:t xml:space="preserve">BROCOLIS FRESCO, INTEIRO E SAO, NO PONTO DE MATURACAO ADEQUADO, APRESENTANDO COR, TAMANHO E COLORACAO UNIFORMES, SEM MANCHAS, MACHUCADURAS, BOLORES, ENFERMIDADES OU OUTROS DEFEITOS QUE POSSAM ALTERAR SUA APARENCIA, QUALIDADE E UTILIZACAO. ACONDICIONADOS EM EMBALAGENS LIMPAS E RESISTENTES COM IDENTIFICACAO DO FORNECEDOR. </w:t>
            </w:r>
          </w:p>
        </w:tc>
        <w:tc>
          <w:tcPr>
            <w:tcW w:w="1341" w:type="dxa"/>
            <w:shd w:val="clear" w:color="auto" w:fill="auto"/>
            <w:noWrap/>
            <w:vAlign w:val="bottom"/>
            <w:hideMark/>
          </w:tcPr>
          <w:p w14:paraId="25C43541"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733BD707" w14:textId="77777777" w:rsidR="00224B2B" w:rsidRPr="00224B2B" w:rsidRDefault="00224B2B" w:rsidP="00224B2B">
            <w:pPr>
              <w:jc w:val="right"/>
              <w:rPr>
                <w:color w:val="000000"/>
              </w:rPr>
            </w:pPr>
            <w:r w:rsidRPr="00224B2B">
              <w:rPr>
                <w:color w:val="000000"/>
              </w:rPr>
              <w:t>90</w:t>
            </w:r>
          </w:p>
        </w:tc>
        <w:tc>
          <w:tcPr>
            <w:tcW w:w="1538" w:type="dxa"/>
            <w:shd w:val="clear" w:color="auto" w:fill="auto"/>
            <w:noWrap/>
            <w:vAlign w:val="bottom"/>
          </w:tcPr>
          <w:p w14:paraId="59B50E45" w14:textId="14B914B8" w:rsidR="00224B2B" w:rsidRPr="00224B2B" w:rsidRDefault="00224B2B" w:rsidP="00224B2B">
            <w:pPr>
              <w:jc w:val="right"/>
              <w:rPr>
                <w:color w:val="000000"/>
              </w:rPr>
            </w:pPr>
          </w:p>
        </w:tc>
        <w:tc>
          <w:tcPr>
            <w:tcW w:w="1191" w:type="dxa"/>
          </w:tcPr>
          <w:p w14:paraId="48B43EF1" w14:textId="77777777" w:rsidR="00224B2B" w:rsidRPr="00224B2B" w:rsidRDefault="00224B2B" w:rsidP="00224B2B">
            <w:pPr>
              <w:jc w:val="right"/>
              <w:rPr>
                <w:color w:val="000000"/>
              </w:rPr>
            </w:pPr>
          </w:p>
        </w:tc>
      </w:tr>
      <w:tr w:rsidR="00224B2B" w:rsidRPr="00224B2B" w14:paraId="611FC793" w14:textId="45DF7ED0" w:rsidTr="00224B2B">
        <w:trPr>
          <w:trHeight w:val="300"/>
        </w:trPr>
        <w:tc>
          <w:tcPr>
            <w:tcW w:w="674" w:type="dxa"/>
            <w:shd w:val="clear" w:color="auto" w:fill="auto"/>
            <w:noWrap/>
            <w:vAlign w:val="bottom"/>
            <w:hideMark/>
          </w:tcPr>
          <w:p w14:paraId="706801E2" w14:textId="77777777" w:rsidR="00224B2B" w:rsidRPr="00224B2B" w:rsidRDefault="00224B2B" w:rsidP="00224B2B">
            <w:pPr>
              <w:jc w:val="right"/>
              <w:rPr>
                <w:color w:val="000000"/>
              </w:rPr>
            </w:pPr>
            <w:r w:rsidRPr="00224B2B">
              <w:rPr>
                <w:color w:val="000000"/>
              </w:rPr>
              <w:t>34</w:t>
            </w:r>
          </w:p>
        </w:tc>
        <w:tc>
          <w:tcPr>
            <w:tcW w:w="2976" w:type="dxa"/>
            <w:shd w:val="clear" w:color="auto" w:fill="auto"/>
            <w:noWrap/>
            <w:vAlign w:val="bottom"/>
            <w:hideMark/>
          </w:tcPr>
          <w:p w14:paraId="611D1F47" w14:textId="77777777" w:rsidR="00224B2B" w:rsidRPr="00224B2B" w:rsidRDefault="00224B2B" w:rsidP="00224B2B">
            <w:pPr>
              <w:rPr>
                <w:color w:val="000000"/>
              </w:rPr>
            </w:pPr>
            <w:r w:rsidRPr="00224B2B">
              <w:rPr>
                <w:color w:val="000000"/>
              </w:rPr>
              <w:t xml:space="preserve">CACAU EM PO 100%, PRODUTO EM BOM ESTADO DE CONSERVACAO, EM EMBALAGEM APROPRIADA. CAIXA 200 G. </w:t>
            </w:r>
          </w:p>
        </w:tc>
        <w:tc>
          <w:tcPr>
            <w:tcW w:w="1341" w:type="dxa"/>
            <w:shd w:val="clear" w:color="auto" w:fill="auto"/>
            <w:noWrap/>
            <w:vAlign w:val="bottom"/>
            <w:hideMark/>
          </w:tcPr>
          <w:p w14:paraId="3545E174"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54E6DFE1"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3827922E" w14:textId="1B5C9004" w:rsidR="00224B2B" w:rsidRPr="00224B2B" w:rsidRDefault="00224B2B" w:rsidP="00224B2B">
            <w:pPr>
              <w:jc w:val="right"/>
              <w:rPr>
                <w:color w:val="000000"/>
              </w:rPr>
            </w:pPr>
          </w:p>
        </w:tc>
        <w:tc>
          <w:tcPr>
            <w:tcW w:w="1191" w:type="dxa"/>
          </w:tcPr>
          <w:p w14:paraId="2A10D48B" w14:textId="77777777" w:rsidR="00224B2B" w:rsidRPr="00224B2B" w:rsidRDefault="00224B2B" w:rsidP="00224B2B">
            <w:pPr>
              <w:jc w:val="right"/>
              <w:rPr>
                <w:color w:val="000000"/>
              </w:rPr>
            </w:pPr>
          </w:p>
        </w:tc>
      </w:tr>
      <w:tr w:rsidR="00224B2B" w:rsidRPr="00224B2B" w14:paraId="48136C15" w14:textId="62B6B04F" w:rsidTr="00224B2B">
        <w:trPr>
          <w:trHeight w:val="300"/>
        </w:trPr>
        <w:tc>
          <w:tcPr>
            <w:tcW w:w="674" w:type="dxa"/>
            <w:shd w:val="clear" w:color="auto" w:fill="auto"/>
            <w:noWrap/>
            <w:vAlign w:val="bottom"/>
            <w:hideMark/>
          </w:tcPr>
          <w:p w14:paraId="1B383C94" w14:textId="77777777" w:rsidR="00224B2B" w:rsidRPr="00224B2B" w:rsidRDefault="00224B2B" w:rsidP="00224B2B">
            <w:pPr>
              <w:jc w:val="right"/>
              <w:rPr>
                <w:color w:val="000000"/>
              </w:rPr>
            </w:pPr>
            <w:r w:rsidRPr="00224B2B">
              <w:rPr>
                <w:color w:val="000000"/>
              </w:rPr>
              <w:t>35</w:t>
            </w:r>
          </w:p>
        </w:tc>
        <w:tc>
          <w:tcPr>
            <w:tcW w:w="2976" w:type="dxa"/>
            <w:shd w:val="clear" w:color="auto" w:fill="auto"/>
            <w:noWrap/>
            <w:vAlign w:val="bottom"/>
            <w:hideMark/>
          </w:tcPr>
          <w:p w14:paraId="5778BC00" w14:textId="77777777" w:rsidR="00224B2B" w:rsidRPr="00224B2B" w:rsidRDefault="00224B2B" w:rsidP="00224B2B">
            <w:pPr>
              <w:rPr>
                <w:color w:val="000000"/>
              </w:rPr>
            </w:pPr>
            <w:r w:rsidRPr="00224B2B">
              <w:rPr>
                <w:color w:val="000000"/>
              </w:rPr>
              <w:t xml:space="preserve">CACAU EM PO 50%, DEVE APRESENTAR NO MAXIMO 10G DE ACUCAR E 0% DE SODIO POR PORCAO DE 20G. PACOTE 200 G. </w:t>
            </w:r>
          </w:p>
        </w:tc>
        <w:tc>
          <w:tcPr>
            <w:tcW w:w="1341" w:type="dxa"/>
            <w:shd w:val="clear" w:color="auto" w:fill="auto"/>
            <w:noWrap/>
            <w:vAlign w:val="bottom"/>
            <w:hideMark/>
          </w:tcPr>
          <w:p w14:paraId="4DD13BB8"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EECD503"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0EB4C5C2" w14:textId="490DB3A2" w:rsidR="00224B2B" w:rsidRPr="00224B2B" w:rsidRDefault="00224B2B" w:rsidP="00224B2B">
            <w:pPr>
              <w:jc w:val="right"/>
              <w:rPr>
                <w:color w:val="000000"/>
              </w:rPr>
            </w:pPr>
          </w:p>
        </w:tc>
        <w:tc>
          <w:tcPr>
            <w:tcW w:w="1191" w:type="dxa"/>
          </w:tcPr>
          <w:p w14:paraId="1596C269" w14:textId="77777777" w:rsidR="00224B2B" w:rsidRPr="00224B2B" w:rsidRDefault="00224B2B" w:rsidP="00224B2B">
            <w:pPr>
              <w:jc w:val="right"/>
              <w:rPr>
                <w:color w:val="000000"/>
              </w:rPr>
            </w:pPr>
          </w:p>
        </w:tc>
      </w:tr>
      <w:tr w:rsidR="00224B2B" w:rsidRPr="00224B2B" w14:paraId="1DFC71A2" w14:textId="53ACE559" w:rsidTr="00224B2B">
        <w:trPr>
          <w:trHeight w:val="300"/>
        </w:trPr>
        <w:tc>
          <w:tcPr>
            <w:tcW w:w="674" w:type="dxa"/>
            <w:shd w:val="clear" w:color="auto" w:fill="auto"/>
            <w:noWrap/>
            <w:vAlign w:val="bottom"/>
            <w:hideMark/>
          </w:tcPr>
          <w:p w14:paraId="2C263BD8" w14:textId="77777777" w:rsidR="00224B2B" w:rsidRPr="00224B2B" w:rsidRDefault="00224B2B" w:rsidP="00224B2B">
            <w:pPr>
              <w:jc w:val="right"/>
              <w:rPr>
                <w:color w:val="000000"/>
              </w:rPr>
            </w:pPr>
            <w:r w:rsidRPr="00224B2B">
              <w:rPr>
                <w:color w:val="000000"/>
              </w:rPr>
              <w:t>36</w:t>
            </w:r>
          </w:p>
        </w:tc>
        <w:tc>
          <w:tcPr>
            <w:tcW w:w="2976" w:type="dxa"/>
            <w:shd w:val="clear" w:color="auto" w:fill="auto"/>
            <w:noWrap/>
            <w:vAlign w:val="bottom"/>
            <w:hideMark/>
          </w:tcPr>
          <w:p w14:paraId="51D29B9E" w14:textId="77777777" w:rsidR="00224B2B" w:rsidRPr="00224B2B" w:rsidRDefault="00224B2B" w:rsidP="00224B2B">
            <w:pPr>
              <w:rPr>
                <w:color w:val="000000"/>
              </w:rPr>
            </w:pPr>
            <w:r w:rsidRPr="00224B2B">
              <w:rPr>
                <w:color w:val="000000"/>
              </w:rPr>
              <w:t xml:space="preserve">CAFE SOLUVEL E GRANULADO EMBALAGEM EM SACHE DE APROXIMADAMENTE 50G. </w:t>
            </w:r>
          </w:p>
        </w:tc>
        <w:tc>
          <w:tcPr>
            <w:tcW w:w="1341" w:type="dxa"/>
            <w:shd w:val="clear" w:color="auto" w:fill="auto"/>
            <w:noWrap/>
            <w:vAlign w:val="bottom"/>
            <w:hideMark/>
          </w:tcPr>
          <w:p w14:paraId="17A8E78C"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5C7B5F5"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199C5884" w14:textId="2DB120F3" w:rsidR="00224B2B" w:rsidRPr="00224B2B" w:rsidRDefault="00224B2B" w:rsidP="00224B2B">
            <w:pPr>
              <w:jc w:val="right"/>
              <w:rPr>
                <w:color w:val="000000"/>
              </w:rPr>
            </w:pPr>
          </w:p>
        </w:tc>
        <w:tc>
          <w:tcPr>
            <w:tcW w:w="1191" w:type="dxa"/>
          </w:tcPr>
          <w:p w14:paraId="2AE771CF" w14:textId="77777777" w:rsidR="00224B2B" w:rsidRPr="00224B2B" w:rsidRDefault="00224B2B" w:rsidP="00224B2B">
            <w:pPr>
              <w:jc w:val="right"/>
              <w:rPr>
                <w:color w:val="000000"/>
              </w:rPr>
            </w:pPr>
          </w:p>
        </w:tc>
      </w:tr>
      <w:tr w:rsidR="00224B2B" w:rsidRPr="00224B2B" w14:paraId="50C3FA7C" w14:textId="0C05C9F3" w:rsidTr="00224B2B">
        <w:trPr>
          <w:trHeight w:val="300"/>
        </w:trPr>
        <w:tc>
          <w:tcPr>
            <w:tcW w:w="674" w:type="dxa"/>
            <w:shd w:val="clear" w:color="auto" w:fill="auto"/>
            <w:noWrap/>
            <w:vAlign w:val="bottom"/>
            <w:hideMark/>
          </w:tcPr>
          <w:p w14:paraId="78A017BC" w14:textId="77777777" w:rsidR="00224B2B" w:rsidRPr="00224B2B" w:rsidRDefault="00224B2B" w:rsidP="00224B2B">
            <w:pPr>
              <w:jc w:val="right"/>
              <w:rPr>
                <w:color w:val="000000"/>
              </w:rPr>
            </w:pPr>
            <w:r w:rsidRPr="00224B2B">
              <w:rPr>
                <w:color w:val="000000"/>
              </w:rPr>
              <w:t>37</w:t>
            </w:r>
          </w:p>
        </w:tc>
        <w:tc>
          <w:tcPr>
            <w:tcW w:w="2976" w:type="dxa"/>
            <w:shd w:val="clear" w:color="auto" w:fill="auto"/>
            <w:noWrap/>
            <w:vAlign w:val="bottom"/>
            <w:hideMark/>
          </w:tcPr>
          <w:p w14:paraId="30BB76DE" w14:textId="77777777" w:rsidR="00224B2B" w:rsidRPr="00224B2B" w:rsidRDefault="00224B2B" w:rsidP="00224B2B">
            <w:pPr>
              <w:rPr>
                <w:color w:val="000000"/>
              </w:rPr>
            </w:pPr>
            <w:r w:rsidRPr="00224B2B">
              <w:rPr>
                <w:color w:val="000000"/>
              </w:rPr>
              <w:t xml:space="preserve">CANELA EM PAU PRODUTO DE BOA QUALIDADE, FORNECIDO EM EMBALAGEM SELADA, CONTENDO DATA DE FABRICACAO E VALIDADE. EMBALAGEM DE 50 G A 100 G. </w:t>
            </w:r>
          </w:p>
        </w:tc>
        <w:tc>
          <w:tcPr>
            <w:tcW w:w="1341" w:type="dxa"/>
            <w:shd w:val="clear" w:color="auto" w:fill="auto"/>
            <w:noWrap/>
            <w:vAlign w:val="bottom"/>
            <w:hideMark/>
          </w:tcPr>
          <w:p w14:paraId="22CBE7F6"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38E7C85"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0C4BBDFB" w14:textId="7F49CE9C" w:rsidR="00224B2B" w:rsidRPr="00224B2B" w:rsidRDefault="00224B2B" w:rsidP="00224B2B">
            <w:pPr>
              <w:jc w:val="right"/>
              <w:rPr>
                <w:color w:val="000000"/>
              </w:rPr>
            </w:pPr>
          </w:p>
        </w:tc>
        <w:tc>
          <w:tcPr>
            <w:tcW w:w="1191" w:type="dxa"/>
          </w:tcPr>
          <w:p w14:paraId="55212826" w14:textId="77777777" w:rsidR="00224B2B" w:rsidRPr="00224B2B" w:rsidRDefault="00224B2B" w:rsidP="00224B2B">
            <w:pPr>
              <w:jc w:val="right"/>
              <w:rPr>
                <w:color w:val="000000"/>
              </w:rPr>
            </w:pPr>
          </w:p>
        </w:tc>
      </w:tr>
      <w:tr w:rsidR="00224B2B" w:rsidRPr="00224B2B" w14:paraId="7480FB72" w14:textId="740E0E79" w:rsidTr="00224B2B">
        <w:trPr>
          <w:trHeight w:val="300"/>
        </w:trPr>
        <w:tc>
          <w:tcPr>
            <w:tcW w:w="674" w:type="dxa"/>
            <w:shd w:val="clear" w:color="auto" w:fill="auto"/>
            <w:noWrap/>
            <w:vAlign w:val="bottom"/>
            <w:hideMark/>
          </w:tcPr>
          <w:p w14:paraId="096D38A6" w14:textId="77777777" w:rsidR="00224B2B" w:rsidRPr="00224B2B" w:rsidRDefault="00224B2B" w:rsidP="00224B2B">
            <w:pPr>
              <w:jc w:val="right"/>
              <w:rPr>
                <w:color w:val="000000"/>
              </w:rPr>
            </w:pPr>
            <w:r w:rsidRPr="00224B2B">
              <w:rPr>
                <w:color w:val="000000"/>
              </w:rPr>
              <w:t>38</w:t>
            </w:r>
          </w:p>
        </w:tc>
        <w:tc>
          <w:tcPr>
            <w:tcW w:w="2976" w:type="dxa"/>
            <w:shd w:val="clear" w:color="auto" w:fill="auto"/>
            <w:noWrap/>
            <w:vAlign w:val="bottom"/>
            <w:hideMark/>
          </w:tcPr>
          <w:p w14:paraId="3E22E45D" w14:textId="77777777" w:rsidR="00224B2B" w:rsidRPr="00224B2B" w:rsidRDefault="00224B2B" w:rsidP="00224B2B">
            <w:pPr>
              <w:rPr>
                <w:color w:val="000000"/>
              </w:rPr>
            </w:pPr>
            <w:r w:rsidRPr="00224B2B">
              <w:rPr>
                <w:color w:val="000000"/>
              </w:rPr>
              <w:t xml:space="preserve">CANELA EM PO NATURAL. EMBALAGEM DE APROXIMADAMENTE 100G. </w:t>
            </w:r>
          </w:p>
        </w:tc>
        <w:tc>
          <w:tcPr>
            <w:tcW w:w="1341" w:type="dxa"/>
            <w:shd w:val="clear" w:color="auto" w:fill="auto"/>
            <w:noWrap/>
            <w:vAlign w:val="bottom"/>
            <w:hideMark/>
          </w:tcPr>
          <w:p w14:paraId="5B9F9621" w14:textId="77777777" w:rsidR="00224B2B" w:rsidRPr="00224B2B" w:rsidRDefault="00224B2B" w:rsidP="00224B2B">
            <w:pPr>
              <w:rPr>
                <w:color w:val="000000"/>
              </w:rPr>
            </w:pPr>
            <w:r w:rsidRPr="00224B2B">
              <w:rPr>
                <w:color w:val="000000"/>
              </w:rPr>
              <w:t>PT</w:t>
            </w:r>
          </w:p>
        </w:tc>
        <w:tc>
          <w:tcPr>
            <w:tcW w:w="1507" w:type="dxa"/>
            <w:shd w:val="clear" w:color="auto" w:fill="auto"/>
            <w:noWrap/>
            <w:vAlign w:val="bottom"/>
            <w:hideMark/>
          </w:tcPr>
          <w:p w14:paraId="144F61BB"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4465126F" w14:textId="4D8829B0" w:rsidR="00224B2B" w:rsidRPr="00224B2B" w:rsidRDefault="00224B2B" w:rsidP="00224B2B">
            <w:pPr>
              <w:jc w:val="right"/>
              <w:rPr>
                <w:color w:val="000000"/>
              </w:rPr>
            </w:pPr>
          </w:p>
        </w:tc>
        <w:tc>
          <w:tcPr>
            <w:tcW w:w="1191" w:type="dxa"/>
          </w:tcPr>
          <w:p w14:paraId="5A4E1B89" w14:textId="77777777" w:rsidR="00224B2B" w:rsidRPr="00224B2B" w:rsidRDefault="00224B2B" w:rsidP="00224B2B">
            <w:pPr>
              <w:jc w:val="right"/>
              <w:rPr>
                <w:color w:val="000000"/>
              </w:rPr>
            </w:pPr>
          </w:p>
        </w:tc>
      </w:tr>
      <w:tr w:rsidR="00224B2B" w:rsidRPr="00224B2B" w14:paraId="534A43A1" w14:textId="0183400C" w:rsidTr="00224B2B">
        <w:trPr>
          <w:trHeight w:val="300"/>
        </w:trPr>
        <w:tc>
          <w:tcPr>
            <w:tcW w:w="674" w:type="dxa"/>
            <w:shd w:val="clear" w:color="auto" w:fill="auto"/>
            <w:noWrap/>
            <w:vAlign w:val="bottom"/>
            <w:hideMark/>
          </w:tcPr>
          <w:p w14:paraId="133B3D6D" w14:textId="77777777" w:rsidR="00224B2B" w:rsidRPr="00224B2B" w:rsidRDefault="00224B2B" w:rsidP="00224B2B">
            <w:pPr>
              <w:jc w:val="right"/>
              <w:rPr>
                <w:color w:val="000000"/>
              </w:rPr>
            </w:pPr>
            <w:r w:rsidRPr="00224B2B">
              <w:rPr>
                <w:color w:val="000000"/>
              </w:rPr>
              <w:t>39</w:t>
            </w:r>
          </w:p>
        </w:tc>
        <w:tc>
          <w:tcPr>
            <w:tcW w:w="2976" w:type="dxa"/>
            <w:shd w:val="clear" w:color="auto" w:fill="auto"/>
            <w:noWrap/>
            <w:vAlign w:val="bottom"/>
            <w:hideMark/>
          </w:tcPr>
          <w:p w14:paraId="62B03F8F" w14:textId="77777777" w:rsidR="00224B2B" w:rsidRPr="00224B2B" w:rsidRDefault="00224B2B" w:rsidP="00224B2B">
            <w:pPr>
              <w:rPr>
                <w:color w:val="000000"/>
              </w:rPr>
            </w:pPr>
            <w:r w:rsidRPr="00224B2B">
              <w:rPr>
                <w:color w:val="000000"/>
              </w:rPr>
              <w:t xml:space="preserve">CAQUI, CHOCOLATE PRETO, FRESCO, INTEIRO E SAO, COM POLPA INTACTA ADEQUADO PARA O CONSUMO. SEM RACHADURAS OU CORTES, MANCHAS, MACHUCADURAS OU OUTROS DEFEITOS QUE POSSAM ALTERAR SUA APARENCIA, QUALIDADE E UTILIZACAO. </w:t>
            </w:r>
          </w:p>
        </w:tc>
        <w:tc>
          <w:tcPr>
            <w:tcW w:w="1341" w:type="dxa"/>
            <w:shd w:val="clear" w:color="auto" w:fill="auto"/>
            <w:noWrap/>
            <w:vAlign w:val="bottom"/>
            <w:hideMark/>
          </w:tcPr>
          <w:p w14:paraId="1E833D4C"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2BD3591D" w14:textId="77777777" w:rsidR="00224B2B" w:rsidRPr="00224B2B" w:rsidRDefault="00224B2B" w:rsidP="00224B2B">
            <w:pPr>
              <w:jc w:val="right"/>
              <w:rPr>
                <w:color w:val="000000"/>
              </w:rPr>
            </w:pPr>
            <w:r w:rsidRPr="00224B2B">
              <w:rPr>
                <w:color w:val="000000"/>
              </w:rPr>
              <w:t>100</w:t>
            </w:r>
          </w:p>
        </w:tc>
        <w:tc>
          <w:tcPr>
            <w:tcW w:w="1538" w:type="dxa"/>
            <w:shd w:val="clear" w:color="auto" w:fill="auto"/>
            <w:noWrap/>
            <w:vAlign w:val="bottom"/>
          </w:tcPr>
          <w:p w14:paraId="660E7278" w14:textId="7BB417E1" w:rsidR="00224B2B" w:rsidRPr="00224B2B" w:rsidRDefault="00224B2B" w:rsidP="00224B2B">
            <w:pPr>
              <w:jc w:val="right"/>
              <w:rPr>
                <w:color w:val="000000"/>
              </w:rPr>
            </w:pPr>
          </w:p>
        </w:tc>
        <w:tc>
          <w:tcPr>
            <w:tcW w:w="1191" w:type="dxa"/>
          </w:tcPr>
          <w:p w14:paraId="233CC7B4" w14:textId="77777777" w:rsidR="00224B2B" w:rsidRPr="00224B2B" w:rsidRDefault="00224B2B" w:rsidP="00224B2B">
            <w:pPr>
              <w:jc w:val="right"/>
              <w:rPr>
                <w:color w:val="000000"/>
              </w:rPr>
            </w:pPr>
          </w:p>
        </w:tc>
      </w:tr>
      <w:tr w:rsidR="00224B2B" w:rsidRPr="00224B2B" w14:paraId="76D272BC" w14:textId="6DC618D5" w:rsidTr="00224B2B">
        <w:trPr>
          <w:trHeight w:val="300"/>
        </w:trPr>
        <w:tc>
          <w:tcPr>
            <w:tcW w:w="674" w:type="dxa"/>
            <w:shd w:val="clear" w:color="auto" w:fill="auto"/>
            <w:noWrap/>
            <w:vAlign w:val="bottom"/>
            <w:hideMark/>
          </w:tcPr>
          <w:p w14:paraId="63114FC1" w14:textId="77777777" w:rsidR="00224B2B" w:rsidRPr="00224B2B" w:rsidRDefault="00224B2B" w:rsidP="00224B2B">
            <w:pPr>
              <w:jc w:val="right"/>
              <w:rPr>
                <w:color w:val="000000"/>
              </w:rPr>
            </w:pPr>
            <w:r w:rsidRPr="00224B2B">
              <w:rPr>
                <w:color w:val="000000"/>
              </w:rPr>
              <w:t>40</w:t>
            </w:r>
          </w:p>
        </w:tc>
        <w:tc>
          <w:tcPr>
            <w:tcW w:w="2976" w:type="dxa"/>
            <w:shd w:val="clear" w:color="auto" w:fill="auto"/>
            <w:noWrap/>
            <w:vAlign w:val="bottom"/>
            <w:hideMark/>
          </w:tcPr>
          <w:p w14:paraId="2A2D77E8" w14:textId="77777777" w:rsidR="00224B2B" w:rsidRPr="00224B2B" w:rsidRDefault="00224B2B" w:rsidP="00224B2B">
            <w:pPr>
              <w:rPr>
                <w:color w:val="000000"/>
              </w:rPr>
            </w:pPr>
            <w:r w:rsidRPr="00224B2B">
              <w:rPr>
                <w:color w:val="000000"/>
              </w:rPr>
              <w:t xml:space="preserve">CARNE BOVINA, EM CUBOS, DE </w:t>
            </w:r>
            <w:proofErr w:type="gramStart"/>
            <w:r w:rsidRPr="00224B2B">
              <w:rPr>
                <w:color w:val="000000"/>
              </w:rPr>
              <w:t>1  QUALIDADE</w:t>
            </w:r>
            <w:proofErr w:type="gramEnd"/>
            <w:r w:rsidRPr="00224B2B">
              <w:rPr>
                <w:color w:val="000000"/>
              </w:rPr>
              <w:t xml:space="preserve">, SEM OSSO E COM CERTIFICADO DE INSPECAO E DATA DE VALIDADE. </w:t>
            </w:r>
          </w:p>
        </w:tc>
        <w:tc>
          <w:tcPr>
            <w:tcW w:w="1341" w:type="dxa"/>
            <w:shd w:val="clear" w:color="auto" w:fill="auto"/>
            <w:noWrap/>
            <w:vAlign w:val="bottom"/>
            <w:hideMark/>
          </w:tcPr>
          <w:p w14:paraId="2D5DBC20"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0006DDFD" w14:textId="77777777" w:rsidR="00224B2B" w:rsidRPr="00224B2B" w:rsidRDefault="00224B2B" w:rsidP="00224B2B">
            <w:pPr>
              <w:jc w:val="right"/>
              <w:rPr>
                <w:color w:val="000000"/>
              </w:rPr>
            </w:pPr>
            <w:r w:rsidRPr="00224B2B">
              <w:rPr>
                <w:color w:val="000000"/>
              </w:rPr>
              <w:t>100</w:t>
            </w:r>
          </w:p>
        </w:tc>
        <w:tc>
          <w:tcPr>
            <w:tcW w:w="1538" w:type="dxa"/>
            <w:shd w:val="clear" w:color="auto" w:fill="auto"/>
            <w:noWrap/>
            <w:vAlign w:val="bottom"/>
          </w:tcPr>
          <w:p w14:paraId="227ED587" w14:textId="470515DD" w:rsidR="00224B2B" w:rsidRPr="00224B2B" w:rsidRDefault="00224B2B" w:rsidP="00224B2B">
            <w:pPr>
              <w:jc w:val="right"/>
              <w:rPr>
                <w:color w:val="000000"/>
              </w:rPr>
            </w:pPr>
          </w:p>
        </w:tc>
        <w:tc>
          <w:tcPr>
            <w:tcW w:w="1191" w:type="dxa"/>
          </w:tcPr>
          <w:p w14:paraId="63B3A3EB" w14:textId="77777777" w:rsidR="00224B2B" w:rsidRPr="00224B2B" w:rsidRDefault="00224B2B" w:rsidP="00224B2B">
            <w:pPr>
              <w:jc w:val="right"/>
              <w:rPr>
                <w:color w:val="000000"/>
              </w:rPr>
            </w:pPr>
          </w:p>
        </w:tc>
      </w:tr>
      <w:tr w:rsidR="00224B2B" w:rsidRPr="00224B2B" w14:paraId="2F90E0F9" w14:textId="7DA44C41" w:rsidTr="00224B2B">
        <w:trPr>
          <w:trHeight w:val="300"/>
        </w:trPr>
        <w:tc>
          <w:tcPr>
            <w:tcW w:w="674" w:type="dxa"/>
            <w:shd w:val="clear" w:color="auto" w:fill="auto"/>
            <w:noWrap/>
            <w:vAlign w:val="bottom"/>
            <w:hideMark/>
          </w:tcPr>
          <w:p w14:paraId="028883D9" w14:textId="77777777" w:rsidR="00224B2B" w:rsidRPr="00224B2B" w:rsidRDefault="00224B2B" w:rsidP="00224B2B">
            <w:pPr>
              <w:jc w:val="right"/>
              <w:rPr>
                <w:color w:val="000000"/>
              </w:rPr>
            </w:pPr>
            <w:r w:rsidRPr="00224B2B">
              <w:rPr>
                <w:color w:val="000000"/>
              </w:rPr>
              <w:lastRenderedPageBreak/>
              <w:t>41</w:t>
            </w:r>
          </w:p>
        </w:tc>
        <w:tc>
          <w:tcPr>
            <w:tcW w:w="2976" w:type="dxa"/>
            <w:shd w:val="clear" w:color="auto" w:fill="auto"/>
            <w:noWrap/>
            <w:vAlign w:val="bottom"/>
            <w:hideMark/>
          </w:tcPr>
          <w:p w14:paraId="4A36BE86" w14:textId="77777777" w:rsidR="00224B2B" w:rsidRPr="00224B2B" w:rsidRDefault="00224B2B" w:rsidP="00224B2B">
            <w:pPr>
              <w:rPr>
                <w:color w:val="000000"/>
              </w:rPr>
            </w:pPr>
            <w:r w:rsidRPr="00224B2B">
              <w:rPr>
                <w:color w:val="000000"/>
              </w:rPr>
              <w:t xml:space="preserve">CARNE MOIDA </w:t>
            </w:r>
            <w:proofErr w:type="spellStart"/>
            <w:r w:rsidRPr="00224B2B">
              <w:rPr>
                <w:color w:val="000000"/>
              </w:rPr>
              <w:t>MOIDA</w:t>
            </w:r>
            <w:proofErr w:type="spellEnd"/>
            <w:r w:rsidRPr="00224B2B">
              <w:rPr>
                <w:color w:val="000000"/>
              </w:rPr>
              <w:t xml:space="preserve">, DE 1A, CONGELADA, SEM EXCESSO DE GORDURA APARENTE E SIMILARES. ACONDICIONADA EM EMBALAGENS PLASTICAS TRANSPARENTES CONTENDO IDENTIFICACAO DO PRODUTO, CERTIFICADO DE INSPECAO E DATA DE VALIDADE. </w:t>
            </w:r>
          </w:p>
        </w:tc>
        <w:tc>
          <w:tcPr>
            <w:tcW w:w="1341" w:type="dxa"/>
            <w:shd w:val="clear" w:color="auto" w:fill="auto"/>
            <w:noWrap/>
            <w:vAlign w:val="bottom"/>
            <w:hideMark/>
          </w:tcPr>
          <w:p w14:paraId="3137F858"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B3F1465" w14:textId="77777777" w:rsidR="00224B2B" w:rsidRPr="00224B2B" w:rsidRDefault="00224B2B" w:rsidP="00224B2B">
            <w:pPr>
              <w:jc w:val="right"/>
              <w:rPr>
                <w:color w:val="000000"/>
              </w:rPr>
            </w:pPr>
            <w:r w:rsidRPr="00224B2B">
              <w:rPr>
                <w:color w:val="000000"/>
              </w:rPr>
              <w:t>100</w:t>
            </w:r>
          </w:p>
        </w:tc>
        <w:tc>
          <w:tcPr>
            <w:tcW w:w="1538" w:type="dxa"/>
            <w:shd w:val="clear" w:color="auto" w:fill="auto"/>
            <w:noWrap/>
            <w:vAlign w:val="bottom"/>
          </w:tcPr>
          <w:p w14:paraId="4DFE4B05" w14:textId="29249455" w:rsidR="00224B2B" w:rsidRPr="00224B2B" w:rsidRDefault="00224B2B" w:rsidP="00224B2B">
            <w:pPr>
              <w:jc w:val="right"/>
              <w:rPr>
                <w:color w:val="000000"/>
              </w:rPr>
            </w:pPr>
          </w:p>
        </w:tc>
        <w:tc>
          <w:tcPr>
            <w:tcW w:w="1191" w:type="dxa"/>
          </w:tcPr>
          <w:p w14:paraId="230E4A4F" w14:textId="77777777" w:rsidR="00224B2B" w:rsidRPr="00224B2B" w:rsidRDefault="00224B2B" w:rsidP="00224B2B">
            <w:pPr>
              <w:jc w:val="right"/>
              <w:rPr>
                <w:color w:val="000000"/>
              </w:rPr>
            </w:pPr>
          </w:p>
        </w:tc>
      </w:tr>
      <w:tr w:rsidR="00224B2B" w:rsidRPr="00224B2B" w14:paraId="4E4801CC" w14:textId="7645735D" w:rsidTr="00224B2B">
        <w:trPr>
          <w:trHeight w:val="300"/>
        </w:trPr>
        <w:tc>
          <w:tcPr>
            <w:tcW w:w="674" w:type="dxa"/>
            <w:shd w:val="clear" w:color="auto" w:fill="auto"/>
            <w:noWrap/>
            <w:vAlign w:val="bottom"/>
            <w:hideMark/>
          </w:tcPr>
          <w:p w14:paraId="64138859" w14:textId="77777777" w:rsidR="00224B2B" w:rsidRPr="00224B2B" w:rsidRDefault="00224B2B" w:rsidP="00224B2B">
            <w:pPr>
              <w:jc w:val="right"/>
              <w:rPr>
                <w:color w:val="000000"/>
              </w:rPr>
            </w:pPr>
            <w:r w:rsidRPr="00224B2B">
              <w:rPr>
                <w:color w:val="000000"/>
              </w:rPr>
              <w:t>42</w:t>
            </w:r>
          </w:p>
        </w:tc>
        <w:tc>
          <w:tcPr>
            <w:tcW w:w="2976" w:type="dxa"/>
            <w:shd w:val="clear" w:color="auto" w:fill="auto"/>
            <w:noWrap/>
            <w:vAlign w:val="bottom"/>
            <w:hideMark/>
          </w:tcPr>
          <w:p w14:paraId="5C629AA4" w14:textId="77777777" w:rsidR="00224B2B" w:rsidRPr="00224B2B" w:rsidRDefault="00224B2B" w:rsidP="00224B2B">
            <w:pPr>
              <w:rPr>
                <w:color w:val="000000"/>
              </w:rPr>
            </w:pPr>
            <w:r w:rsidRPr="00224B2B">
              <w:rPr>
                <w:color w:val="000000"/>
              </w:rPr>
              <w:t xml:space="preserve">CEBOLA, BRANCA, FRESCA, INTEIRA E SAO CEBOLA, BRANCA, FRESCA, INTEIRA E SA, COM COLORACAO E TAMANHOS UNIFORMES TIPICOS DA VARIEDADE, SEM BROTOS, RACHADURAS, CORTES, MANCHA, MACHUCADURAS, BOLORES, ENFERMIDADES OU OUTROS DEFEITOS QUE POSSAM ALTERAR A SUA APARENCIA, QUALIDADE E UTILIZACAO. </w:t>
            </w:r>
          </w:p>
        </w:tc>
        <w:tc>
          <w:tcPr>
            <w:tcW w:w="1341" w:type="dxa"/>
            <w:shd w:val="clear" w:color="auto" w:fill="auto"/>
            <w:noWrap/>
            <w:vAlign w:val="bottom"/>
            <w:hideMark/>
          </w:tcPr>
          <w:p w14:paraId="4DD37D63"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57E29D0" w14:textId="77777777" w:rsidR="00224B2B" w:rsidRPr="00224B2B" w:rsidRDefault="00224B2B" w:rsidP="00224B2B">
            <w:pPr>
              <w:jc w:val="right"/>
              <w:rPr>
                <w:color w:val="000000"/>
              </w:rPr>
            </w:pPr>
            <w:r w:rsidRPr="00224B2B">
              <w:rPr>
                <w:color w:val="000000"/>
              </w:rPr>
              <w:t>120</w:t>
            </w:r>
          </w:p>
        </w:tc>
        <w:tc>
          <w:tcPr>
            <w:tcW w:w="1538" w:type="dxa"/>
            <w:shd w:val="clear" w:color="auto" w:fill="auto"/>
            <w:noWrap/>
            <w:vAlign w:val="bottom"/>
          </w:tcPr>
          <w:p w14:paraId="1416EB27" w14:textId="7B5B3A92" w:rsidR="00224B2B" w:rsidRPr="00224B2B" w:rsidRDefault="00224B2B" w:rsidP="00224B2B">
            <w:pPr>
              <w:jc w:val="right"/>
              <w:rPr>
                <w:color w:val="000000"/>
              </w:rPr>
            </w:pPr>
          </w:p>
        </w:tc>
        <w:tc>
          <w:tcPr>
            <w:tcW w:w="1191" w:type="dxa"/>
          </w:tcPr>
          <w:p w14:paraId="6167BF9A" w14:textId="77777777" w:rsidR="00224B2B" w:rsidRPr="00224B2B" w:rsidRDefault="00224B2B" w:rsidP="00224B2B">
            <w:pPr>
              <w:jc w:val="right"/>
              <w:rPr>
                <w:color w:val="000000"/>
              </w:rPr>
            </w:pPr>
          </w:p>
        </w:tc>
      </w:tr>
      <w:tr w:rsidR="00224B2B" w:rsidRPr="00224B2B" w14:paraId="3343F216" w14:textId="642E6ADC" w:rsidTr="00224B2B">
        <w:trPr>
          <w:trHeight w:val="300"/>
        </w:trPr>
        <w:tc>
          <w:tcPr>
            <w:tcW w:w="674" w:type="dxa"/>
            <w:shd w:val="clear" w:color="auto" w:fill="auto"/>
            <w:noWrap/>
            <w:vAlign w:val="bottom"/>
            <w:hideMark/>
          </w:tcPr>
          <w:p w14:paraId="3B79C5A7" w14:textId="77777777" w:rsidR="00224B2B" w:rsidRPr="00224B2B" w:rsidRDefault="00224B2B" w:rsidP="00224B2B">
            <w:pPr>
              <w:jc w:val="right"/>
              <w:rPr>
                <w:color w:val="000000"/>
              </w:rPr>
            </w:pPr>
            <w:r w:rsidRPr="00224B2B">
              <w:rPr>
                <w:color w:val="000000"/>
              </w:rPr>
              <w:t>43</w:t>
            </w:r>
          </w:p>
        </w:tc>
        <w:tc>
          <w:tcPr>
            <w:tcW w:w="2976" w:type="dxa"/>
            <w:shd w:val="clear" w:color="auto" w:fill="auto"/>
            <w:noWrap/>
            <w:vAlign w:val="bottom"/>
            <w:hideMark/>
          </w:tcPr>
          <w:p w14:paraId="49A069A4" w14:textId="77777777" w:rsidR="00224B2B" w:rsidRPr="00224B2B" w:rsidRDefault="00224B2B" w:rsidP="00224B2B">
            <w:pPr>
              <w:rPr>
                <w:color w:val="000000"/>
              </w:rPr>
            </w:pPr>
            <w:r w:rsidRPr="00224B2B">
              <w:rPr>
                <w:color w:val="000000"/>
              </w:rPr>
              <w:t xml:space="preserve">CENOURA, SEM FOLHAS, COMPACTA, FIRME, FRESCA, INTEIRA E SA, COM COLORACAO E TAMANHO UNIFORMES TIPICOS DA VARIEDADE, NO PONTO DE MATURACAO ADEQUADO PARA O CONSUMO, SEM BROTOS, RACHADURAS, CORTES, MANCHAS, MACHUCADURAS, BOLORES, ENFERMIDADES OU OUTROS DEFEITOS QUE POSSAM ALTERAR SUA APARENCIA, QUALIDADE E UTILIZACAO. </w:t>
            </w:r>
          </w:p>
        </w:tc>
        <w:tc>
          <w:tcPr>
            <w:tcW w:w="1341" w:type="dxa"/>
            <w:shd w:val="clear" w:color="auto" w:fill="auto"/>
            <w:noWrap/>
            <w:vAlign w:val="bottom"/>
            <w:hideMark/>
          </w:tcPr>
          <w:p w14:paraId="2A01877B"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7B7376D" w14:textId="77777777" w:rsidR="00224B2B" w:rsidRPr="00224B2B" w:rsidRDefault="00224B2B" w:rsidP="00224B2B">
            <w:pPr>
              <w:jc w:val="right"/>
              <w:rPr>
                <w:color w:val="000000"/>
              </w:rPr>
            </w:pPr>
            <w:r w:rsidRPr="00224B2B">
              <w:rPr>
                <w:color w:val="000000"/>
              </w:rPr>
              <w:t>90</w:t>
            </w:r>
          </w:p>
        </w:tc>
        <w:tc>
          <w:tcPr>
            <w:tcW w:w="1538" w:type="dxa"/>
            <w:shd w:val="clear" w:color="auto" w:fill="auto"/>
            <w:noWrap/>
            <w:vAlign w:val="bottom"/>
          </w:tcPr>
          <w:p w14:paraId="6AD61DD9" w14:textId="75E2EDFE" w:rsidR="00224B2B" w:rsidRPr="00224B2B" w:rsidRDefault="00224B2B" w:rsidP="00224B2B">
            <w:pPr>
              <w:jc w:val="right"/>
              <w:rPr>
                <w:color w:val="000000"/>
              </w:rPr>
            </w:pPr>
          </w:p>
        </w:tc>
        <w:tc>
          <w:tcPr>
            <w:tcW w:w="1191" w:type="dxa"/>
          </w:tcPr>
          <w:p w14:paraId="63C653AF" w14:textId="77777777" w:rsidR="00224B2B" w:rsidRPr="00224B2B" w:rsidRDefault="00224B2B" w:rsidP="00224B2B">
            <w:pPr>
              <w:jc w:val="right"/>
              <w:rPr>
                <w:color w:val="000000"/>
              </w:rPr>
            </w:pPr>
          </w:p>
        </w:tc>
      </w:tr>
      <w:tr w:rsidR="00224B2B" w:rsidRPr="00224B2B" w14:paraId="2B1D4354" w14:textId="4A8551A4" w:rsidTr="00224B2B">
        <w:trPr>
          <w:trHeight w:val="300"/>
        </w:trPr>
        <w:tc>
          <w:tcPr>
            <w:tcW w:w="674" w:type="dxa"/>
            <w:shd w:val="clear" w:color="auto" w:fill="auto"/>
            <w:noWrap/>
            <w:vAlign w:val="bottom"/>
            <w:hideMark/>
          </w:tcPr>
          <w:p w14:paraId="50AB1154" w14:textId="77777777" w:rsidR="00224B2B" w:rsidRPr="00224B2B" w:rsidRDefault="00224B2B" w:rsidP="00224B2B">
            <w:pPr>
              <w:jc w:val="right"/>
              <w:rPr>
                <w:color w:val="000000"/>
              </w:rPr>
            </w:pPr>
            <w:r w:rsidRPr="00224B2B">
              <w:rPr>
                <w:color w:val="000000"/>
              </w:rPr>
              <w:t>44</w:t>
            </w:r>
          </w:p>
        </w:tc>
        <w:tc>
          <w:tcPr>
            <w:tcW w:w="2976" w:type="dxa"/>
            <w:shd w:val="clear" w:color="auto" w:fill="auto"/>
            <w:noWrap/>
            <w:vAlign w:val="bottom"/>
            <w:hideMark/>
          </w:tcPr>
          <w:p w14:paraId="4DC4AD77" w14:textId="77777777" w:rsidR="00224B2B" w:rsidRPr="00224B2B" w:rsidRDefault="00224B2B" w:rsidP="00224B2B">
            <w:pPr>
              <w:rPr>
                <w:color w:val="000000"/>
              </w:rPr>
            </w:pPr>
            <w:r w:rsidRPr="00224B2B">
              <w:rPr>
                <w:color w:val="000000"/>
              </w:rPr>
              <w:t xml:space="preserve">COCO RALADO, DESIDRATADO, SEM ADICAO DE ACUCAR. PACOTE 100 G </w:t>
            </w:r>
          </w:p>
        </w:tc>
        <w:tc>
          <w:tcPr>
            <w:tcW w:w="1341" w:type="dxa"/>
            <w:shd w:val="clear" w:color="auto" w:fill="auto"/>
            <w:noWrap/>
            <w:vAlign w:val="bottom"/>
            <w:hideMark/>
          </w:tcPr>
          <w:p w14:paraId="0D3F81EE"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586836D1"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310BC1F9" w14:textId="1DD12C53" w:rsidR="00224B2B" w:rsidRPr="00224B2B" w:rsidRDefault="00224B2B" w:rsidP="00224B2B">
            <w:pPr>
              <w:jc w:val="right"/>
              <w:rPr>
                <w:color w:val="000000"/>
              </w:rPr>
            </w:pPr>
          </w:p>
        </w:tc>
        <w:tc>
          <w:tcPr>
            <w:tcW w:w="1191" w:type="dxa"/>
          </w:tcPr>
          <w:p w14:paraId="7799DE16" w14:textId="77777777" w:rsidR="00224B2B" w:rsidRPr="00224B2B" w:rsidRDefault="00224B2B" w:rsidP="00224B2B">
            <w:pPr>
              <w:jc w:val="right"/>
              <w:rPr>
                <w:color w:val="000000"/>
              </w:rPr>
            </w:pPr>
          </w:p>
        </w:tc>
      </w:tr>
      <w:tr w:rsidR="00224B2B" w:rsidRPr="00224B2B" w14:paraId="4ACCF68E" w14:textId="64E9E634" w:rsidTr="00224B2B">
        <w:trPr>
          <w:trHeight w:val="300"/>
        </w:trPr>
        <w:tc>
          <w:tcPr>
            <w:tcW w:w="674" w:type="dxa"/>
            <w:shd w:val="clear" w:color="auto" w:fill="auto"/>
            <w:noWrap/>
            <w:vAlign w:val="bottom"/>
            <w:hideMark/>
          </w:tcPr>
          <w:p w14:paraId="1CACA723" w14:textId="77777777" w:rsidR="00224B2B" w:rsidRPr="00224B2B" w:rsidRDefault="00224B2B" w:rsidP="00224B2B">
            <w:pPr>
              <w:jc w:val="right"/>
              <w:rPr>
                <w:color w:val="000000"/>
              </w:rPr>
            </w:pPr>
            <w:r w:rsidRPr="00224B2B">
              <w:rPr>
                <w:color w:val="000000"/>
              </w:rPr>
              <w:t>45</w:t>
            </w:r>
          </w:p>
        </w:tc>
        <w:tc>
          <w:tcPr>
            <w:tcW w:w="2976" w:type="dxa"/>
            <w:shd w:val="clear" w:color="auto" w:fill="auto"/>
            <w:noWrap/>
            <w:vAlign w:val="bottom"/>
            <w:hideMark/>
          </w:tcPr>
          <w:p w14:paraId="2694B758" w14:textId="77777777" w:rsidR="00224B2B" w:rsidRPr="00224B2B" w:rsidRDefault="00224B2B" w:rsidP="00224B2B">
            <w:pPr>
              <w:rPr>
                <w:color w:val="000000"/>
              </w:rPr>
            </w:pPr>
            <w:r w:rsidRPr="00224B2B">
              <w:rPr>
                <w:color w:val="000000"/>
              </w:rPr>
              <w:t xml:space="preserve">COLORIFICO, EM PO FINO, COLORACAO VERMELHO INTENSO, CONTENDO BASICAMENTE FARINHA DE MILHO E URUCUM. EMBALAGEM DE 500 G </w:t>
            </w:r>
          </w:p>
        </w:tc>
        <w:tc>
          <w:tcPr>
            <w:tcW w:w="1341" w:type="dxa"/>
            <w:shd w:val="clear" w:color="auto" w:fill="auto"/>
            <w:noWrap/>
            <w:vAlign w:val="bottom"/>
            <w:hideMark/>
          </w:tcPr>
          <w:p w14:paraId="324A6557"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B1E8130"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0C4EEC53" w14:textId="7C9E3A26" w:rsidR="00224B2B" w:rsidRPr="00224B2B" w:rsidRDefault="00224B2B" w:rsidP="00224B2B">
            <w:pPr>
              <w:jc w:val="right"/>
              <w:rPr>
                <w:color w:val="000000"/>
              </w:rPr>
            </w:pPr>
          </w:p>
        </w:tc>
        <w:tc>
          <w:tcPr>
            <w:tcW w:w="1191" w:type="dxa"/>
          </w:tcPr>
          <w:p w14:paraId="7C314E9A" w14:textId="77777777" w:rsidR="00224B2B" w:rsidRPr="00224B2B" w:rsidRDefault="00224B2B" w:rsidP="00224B2B">
            <w:pPr>
              <w:jc w:val="right"/>
              <w:rPr>
                <w:color w:val="000000"/>
              </w:rPr>
            </w:pPr>
          </w:p>
        </w:tc>
      </w:tr>
      <w:tr w:rsidR="00224B2B" w:rsidRPr="00224B2B" w14:paraId="08FA5E3C" w14:textId="0AA15180" w:rsidTr="00224B2B">
        <w:trPr>
          <w:trHeight w:val="300"/>
        </w:trPr>
        <w:tc>
          <w:tcPr>
            <w:tcW w:w="674" w:type="dxa"/>
            <w:shd w:val="clear" w:color="auto" w:fill="auto"/>
            <w:noWrap/>
            <w:vAlign w:val="bottom"/>
            <w:hideMark/>
          </w:tcPr>
          <w:p w14:paraId="341B8D96" w14:textId="77777777" w:rsidR="00224B2B" w:rsidRPr="00224B2B" w:rsidRDefault="00224B2B" w:rsidP="00224B2B">
            <w:pPr>
              <w:jc w:val="right"/>
              <w:rPr>
                <w:color w:val="000000"/>
              </w:rPr>
            </w:pPr>
            <w:r w:rsidRPr="00224B2B">
              <w:rPr>
                <w:color w:val="000000"/>
              </w:rPr>
              <w:t>46</w:t>
            </w:r>
          </w:p>
        </w:tc>
        <w:tc>
          <w:tcPr>
            <w:tcW w:w="2976" w:type="dxa"/>
            <w:shd w:val="clear" w:color="auto" w:fill="auto"/>
            <w:noWrap/>
            <w:vAlign w:val="bottom"/>
            <w:hideMark/>
          </w:tcPr>
          <w:p w14:paraId="201391D4" w14:textId="77777777" w:rsidR="00224B2B" w:rsidRPr="00224B2B" w:rsidRDefault="00224B2B" w:rsidP="00224B2B">
            <w:pPr>
              <w:rPr>
                <w:color w:val="000000"/>
              </w:rPr>
            </w:pPr>
            <w:r w:rsidRPr="00224B2B">
              <w:rPr>
                <w:color w:val="000000"/>
              </w:rPr>
              <w:t xml:space="preserve">CRAVO DA INDIA, NATURAL. EMBALAGEM DE APROXIMADAMENTE 20G. </w:t>
            </w:r>
          </w:p>
        </w:tc>
        <w:tc>
          <w:tcPr>
            <w:tcW w:w="1341" w:type="dxa"/>
            <w:shd w:val="clear" w:color="auto" w:fill="auto"/>
            <w:noWrap/>
            <w:vAlign w:val="bottom"/>
            <w:hideMark/>
          </w:tcPr>
          <w:p w14:paraId="29CE3FCB"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872170D"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7BEB326C" w14:textId="5D29C761" w:rsidR="00224B2B" w:rsidRPr="00224B2B" w:rsidRDefault="00224B2B" w:rsidP="00224B2B">
            <w:pPr>
              <w:jc w:val="right"/>
              <w:rPr>
                <w:color w:val="000000"/>
              </w:rPr>
            </w:pPr>
          </w:p>
        </w:tc>
        <w:tc>
          <w:tcPr>
            <w:tcW w:w="1191" w:type="dxa"/>
          </w:tcPr>
          <w:p w14:paraId="69C0502C" w14:textId="77777777" w:rsidR="00224B2B" w:rsidRPr="00224B2B" w:rsidRDefault="00224B2B" w:rsidP="00224B2B">
            <w:pPr>
              <w:jc w:val="right"/>
              <w:rPr>
                <w:color w:val="000000"/>
              </w:rPr>
            </w:pPr>
          </w:p>
        </w:tc>
      </w:tr>
      <w:tr w:rsidR="00224B2B" w:rsidRPr="00224B2B" w14:paraId="39B710FA" w14:textId="11D09C6D" w:rsidTr="00224B2B">
        <w:trPr>
          <w:trHeight w:val="300"/>
        </w:trPr>
        <w:tc>
          <w:tcPr>
            <w:tcW w:w="674" w:type="dxa"/>
            <w:shd w:val="clear" w:color="auto" w:fill="auto"/>
            <w:noWrap/>
            <w:vAlign w:val="bottom"/>
            <w:hideMark/>
          </w:tcPr>
          <w:p w14:paraId="07FDE729" w14:textId="77777777" w:rsidR="00224B2B" w:rsidRPr="00224B2B" w:rsidRDefault="00224B2B" w:rsidP="00224B2B">
            <w:pPr>
              <w:jc w:val="right"/>
              <w:rPr>
                <w:color w:val="000000"/>
              </w:rPr>
            </w:pPr>
            <w:r w:rsidRPr="00224B2B">
              <w:rPr>
                <w:color w:val="000000"/>
              </w:rPr>
              <w:t>47</w:t>
            </w:r>
          </w:p>
        </w:tc>
        <w:tc>
          <w:tcPr>
            <w:tcW w:w="2976" w:type="dxa"/>
            <w:shd w:val="clear" w:color="auto" w:fill="auto"/>
            <w:noWrap/>
            <w:vAlign w:val="bottom"/>
            <w:hideMark/>
          </w:tcPr>
          <w:p w14:paraId="3299CEB0" w14:textId="77777777" w:rsidR="00224B2B" w:rsidRPr="00224B2B" w:rsidRDefault="00224B2B" w:rsidP="00224B2B">
            <w:pPr>
              <w:rPr>
                <w:color w:val="000000"/>
              </w:rPr>
            </w:pPr>
            <w:r w:rsidRPr="00224B2B">
              <w:rPr>
                <w:color w:val="000000"/>
              </w:rPr>
              <w:t xml:space="preserve">CREME DE LEITE, LEVE, UHT, DE CAIXINHA. DEVE CONTER NO MAXIMO 1,8G DE GORDURA SATURADA POR PORCAO DE 15G E 10% DE GORDURA. EMBALAGEM COM 200 G </w:t>
            </w:r>
          </w:p>
        </w:tc>
        <w:tc>
          <w:tcPr>
            <w:tcW w:w="1341" w:type="dxa"/>
            <w:shd w:val="clear" w:color="auto" w:fill="auto"/>
            <w:noWrap/>
            <w:vAlign w:val="bottom"/>
            <w:hideMark/>
          </w:tcPr>
          <w:p w14:paraId="519AF1A8"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0358AF4"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61209312" w14:textId="26D2AC95" w:rsidR="00224B2B" w:rsidRPr="00224B2B" w:rsidRDefault="00224B2B" w:rsidP="00224B2B">
            <w:pPr>
              <w:jc w:val="right"/>
              <w:rPr>
                <w:color w:val="000000"/>
              </w:rPr>
            </w:pPr>
          </w:p>
        </w:tc>
        <w:tc>
          <w:tcPr>
            <w:tcW w:w="1191" w:type="dxa"/>
          </w:tcPr>
          <w:p w14:paraId="0B0DBF6B" w14:textId="77777777" w:rsidR="00224B2B" w:rsidRPr="00224B2B" w:rsidRDefault="00224B2B" w:rsidP="00224B2B">
            <w:pPr>
              <w:jc w:val="right"/>
              <w:rPr>
                <w:color w:val="000000"/>
              </w:rPr>
            </w:pPr>
          </w:p>
        </w:tc>
      </w:tr>
      <w:tr w:rsidR="00224B2B" w:rsidRPr="00224B2B" w14:paraId="1AD919BB" w14:textId="297519BB" w:rsidTr="00224B2B">
        <w:trPr>
          <w:trHeight w:val="300"/>
        </w:trPr>
        <w:tc>
          <w:tcPr>
            <w:tcW w:w="674" w:type="dxa"/>
            <w:shd w:val="clear" w:color="auto" w:fill="auto"/>
            <w:noWrap/>
            <w:vAlign w:val="bottom"/>
            <w:hideMark/>
          </w:tcPr>
          <w:p w14:paraId="3F130ED4" w14:textId="77777777" w:rsidR="00224B2B" w:rsidRPr="00224B2B" w:rsidRDefault="00224B2B" w:rsidP="00224B2B">
            <w:pPr>
              <w:jc w:val="right"/>
              <w:rPr>
                <w:color w:val="000000"/>
              </w:rPr>
            </w:pPr>
            <w:r w:rsidRPr="00224B2B">
              <w:rPr>
                <w:color w:val="000000"/>
              </w:rPr>
              <w:lastRenderedPageBreak/>
              <w:t>48</w:t>
            </w:r>
          </w:p>
        </w:tc>
        <w:tc>
          <w:tcPr>
            <w:tcW w:w="2976" w:type="dxa"/>
            <w:shd w:val="clear" w:color="auto" w:fill="auto"/>
            <w:noWrap/>
            <w:vAlign w:val="bottom"/>
            <w:hideMark/>
          </w:tcPr>
          <w:p w14:paraId="592CA3D8" w14:textId="77777777" w:rsidR="00224B2B" w:rsidRPr="00224B2B" w:rsidRDefault="00224B2B" w:rsidP="00224B2B">
            <w:pPr>
              <w:rPr>
                <w:color w:val="000000"/>
              </w:rPr>
            </w:pPr>
            <w:r w:rsidRPr="00224B2B">
              <w:rPr>
                <w:color w:val="000000"/>
              </w:rPr>
              <w:t xml:space="preserve">CREME DE LEITE LIGHT LEVE, LIGHT, UHT, DE CAIXINHA. DEVE CONTER NO MAXIMO 1,3G DE GORDURA SATURADA POR PORCAO DE 15G E ENTRE 10 E 17% DE GORDURA. EMBALAGEM DE 200G.27 </w:t>
            </w:r>
          </w:p>
        </w:tc>
        <w:tc>
          <w:tcPr>
            <w:tcW w:w="1341" w:type="dxa"/>
            <w:shd w:val="clear" w:color="auto" w:fill="auto"/>
            <w:noWrap/>
            <w:vAlign w:val="bottom"/>
            <w:hideMark/>
          </w:tcPr>
          <w:p w14:paraId="20968497"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96956A4"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692DBDD9" w14:textId="7B338985" w:rsidR="00224B2B" w:rsidRPr="00224B2B" w:rsidRDefault="00224B2B" w:rsidP="00224B2B">
            <w:pPr>
              <w:jc w:val="right"/>
              <w:rPr>
                <w:color w:val="000000"/>
              </w:rPr>
            </w:pPr>
          </w:p>
        </w:tc>
        <w:tc>
          <w:tcPr>
            <w:tcW w:w="1191" w:type="dxa"/>
          </w:tcPr>
          <w:p w14:paraId="0C68D4B5" w14:textId="77777777" w:rsidR="00224B2B" w:rsidRPr="00224B2B" w:rsidRDefault="00224B2B" w:rsidP="00224B2B">
            <w:pPr>
              <w:jc w:val="right"/>
              <w:rPr>
                <w:color w:val="000000"/>
              </w:rPr>
            </w:pPr>
          </w:p>
        </w:tc>
      </w:tr>
      <w:tr w:rsidR="00224B2B" w:rsidRPr="00224B2B" w14:paraId="0C256D45" w14:textId="2CB4D8F4" w:rsidTr="00224B2B">
        <w:trPr>
          <w:trHeight w:val="300"/>
        </w:trPr>
        <w:tc>
          <w:tcPr>
            <w:tcW w:w="674" w:type="dxa"/>
            <w:shd w:val="clear" w:color="auto" w:fill="auto"/>
            <w:noWrap/>
            <w:vAlign w:val="bottom"/>
            <w:hideMark/>
          </w:tcPr>
          <w:p w14:paraId="15BCE3FE" w14:textId="77777777" w:rsidR="00224B2B" w:rsidRPr="00224B2B" w:rsidRDefault="00224B2B" w:rsidP="00224B2B">
            <w:pPr>
              <w:jc w:val="right"/>
              <w:rPr>
                <w:color w:val="000000"/>
              </w:rPr>
            </w:pPr>
            <w:r w:rsidRPr="00224B2B">
              <w:rPr>
                <w:color w:val="000000"/>
              </w:rPr>
              <w:t>49</w:t>
            </w:r>
          </w:p>
        </w:tc>
        <w:tc>
          <w:tcPr>
            <w:tcW w:w="2976" w:type="dxa"/>
            <w:shd w:val="clear" w:color="auto" w:fill="auto"/>
            <w:noWrap/>
            <w:vAlign w:val="bottom"/>
            <w:hideMark/>
          </w:tcPr>
          <w:p w14:paraId="0A833E93" w14:textId="77777777" w:rsidR="00224B2B" w:rsidRPr="00224B2B" w:rsidRDefault="00224B2B" w:rsidP="00224B2B">
            <w:pPr>
              <w:rPr>
                <w:color w:val="000000"/>
              </w:rPr>
            </w:pPr>
            <w:r w:rsidRPr="00224B2B">
              <w:rPr>
                <w:color w:val="000000"/>
              </w:rPr>
              <w:t xml:space="preserve">CREME DE LEITE PASTEURIZADO RESFRIADO, DEVE APRESENTAR NO MAXIMO 50% DE GORDURA. EMBALAGEM DE 300G. </w:t>
            </w:r>
          </w:p>
        </w:tc>
        <w:tc>
          <w:tcPr>
            <w:tcW w:w="1341" w:type="dxa"/>
            <w:shd w:val="clear" w:color="auto" w:fill="auto"/>
            <w:noWrap/>
            <w:vAlign w:val="bottom"/>
            <w:hideMark/>
          </w:tcPr>
          <w:p w14:paraId="680442D3"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684860D"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25175BB1" w14:textId="032FB8C5" w:rsidR="00224B2B" w:rsidRPr="00224B2B" w:rsidRDefault="00224B2B" w:rsidP="00224B2B">
            <w:pPr>
              <w:jc w:val="right"/>
              <w:rPr>
                <w:color w:val="000000"/>
              </w:rPr>
            </w:pPr>
          </w:p>
        </w:tc>
        <w:tc>
          <w:tcPr>
            <w:tcW w:w="1191" w:type="dxa"/>
          </w:tcPr>
          <w:p w14:paraId="30F3E122" w14:textId="77777777" w:rsidR="00224B2B" w:rsidRPr="00224B2B" w:rsidRDefault="00224B2B" w:rsidP="00224B2B">
            <w:pPr>
              <w:jc w:val="right"/>
              <w:rPr>
                <w:color w:val="000000"/>
              </w:rPr>
            </w:pPr>
          </w:p>
        </w:tc>
      </w:tr>
      <w:tr w:rsidR="00224B2B" w:rsidRPr="00224B2B" w14:paraId="2E755EE7" w14:textId="17109CB0" w:rsidTr="00224B2B">
        <w:trPr>
          <w:trHeight w:val="300"/>
        </w:trPr>
        <w:tc>
          <w:tcPr>
            <w:tcW w:w="674" w:type="dxa"/>
            <w:shd w:val="clear" w:color="auto" w:fill="auto"/>
            <w:noWrap/>
            <w:vAlign w:val="bottom"/>
            <w:hideMark/>
          </w:tcPr>
          <w:p w14:paraId="12DDACFC" w14:textId="77777777" w:rsidR="00224B2B" w:rsidRPr="00224B2B" w:rsidRDefault="00224B2B" w:rsidP="00224B2B">
            <w:pPr>
              <w:jc w:val="right"/>
              <w:rPr>
                <w:color w:val="000000"/>
              </w:rPr>
            </w:pPr>
            <w:r w:rsidRPr="00224B2B">
              <w:rPr>
                <w:color w:val="000000"/>
              </w:rPr>
              <w:t>50</w:t>
            </w:r>
          </w:p>
        </w:tc>
        <w:tc>
          <w:tcPr>
            <w:tcW w:w="2976" w:type="dxa"/>
            <w:shd w:val="clear" w:color="auto" w:fill="auto"/>
            <w:noWrap/>
            <w:vAlign w:val="bottom"/>
            <w:hideMark/>
          </w:tcPr>
          <w:p w14:paraId="5D420CDF" w14:textId="77777777" w:rsidR="00224B2B" w:rsidRPr="00224B2B" w:rsidRDefault="00224B2B" w:rsidP="00224B2B">
            <w:pPr>
              <w:rPr>
                <w:color w:val="000000"/>
              </w:rPr>
            </w:pPr>
            <w:r w:rsidRPr="00224B2B">
              <w:rPr>
                <w:color w:val="000000"/>
              </w:rPr>
              <w:t xml:space="preserve">CREME DE LEITE ZERO LACTOSE LEVE, UHT, DE CAIXINHA. PRODUTO ISENTO DE LACTOSE. EMBALAGEM DE 200G. </w:t>
            </w:r>
          </w:p>
        </w:tc>
        <w:tc>
          <w:tcPr>
            <w:tcW w:w="1341" w:type="dxa"/>
            <w:shd w:val="clear" w:color="auto" w:fill="auto"/>
            <w:noWrap/>
            <w:vAlign w:val="bottom"/>
            <w:hideMark/>
          </w:tcPr>
          <w:p w14:paraId="49F4B23C"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B667EDD"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361DC0AC" w14:textId="58CFFE02" w:rsidR="00224B2B" w:rsidRPr="00224B2B" w:rsidRDefault="00224B2B" w:rsidP="00224B2B">
            <w:pPr>
              <w:jc w:val="right"/>
              <w:rPr>
                <w:color w:val="000000"/>
              </w:rPr>
            </w:pPr>
          </w:p>
        </w:tc>
        <w:tc>
          <w:tcPr>
            <w:tcW w:w="1191" w:type="dxa"/>
          </w:tcPr>
          <w:p w14:paraId="7357BC6A" w14:textId="77777777" w:rsidR="00224B2B" w:rsidRPr="00224B2B" w:rsidRDefault="00224B2B" w:rsidP="00224B2B">
            <w:pPr>
              <w:jc w:val="right"/>
              <w:rPr>
                <w:color w:val="000000"/>
              </w:rPr>
            </w:pPr>
          </w:p>
        </w:tc>
      </w:tr>
      <w:tr w:rsidR="00224B2B" w:rsidRPr="00224B2B" w14:paraId="20219D6B" w14:textId="07E41C5B" w:rsidTr="00224B2B">
        <w:trPr>
          <w:trHeight w:val="300"/>
        </w:trPr>
        <w:tc>
          <w:tcPr>
            <w:tcW w:w="674" w:type="dxa"/>
            <w:shd w:val="clear" w:color="auto" w:fill="auto"/>
            <w:noWrap/>
            <w:vAlign w:val="bottom"/>
            <w:hideMark/>
          </w:tcPr>
          <w:p w14:paraId="67C68447" w14:textId="77777777" w:rsidR="00224B2B" w:rsidRPr="00224B2B" w:rsidRDefault="00224B2B" w:rsidP="00224B2B">
            <w:pPr>
              <w:jc w:val="right"/>
              <w:rPr>
                <w:color w:val="000000"/>
              </w:rPr>
            </w:pPr>
            <w:r w:rsidRPr="00224B2B">
              <w:rPr>
                <w:color w:val="000000"/>
              </w:rPr>
              <w:t>51</w:t>
            </w:r>
          </w:p>
        </w:tc>
        <w:tc>
          <w:tcPr>
            <w:tcW w:w="2976" w:type="dxa"/>
            <w:shd w:val="clear" w:color="auto" w:fill="auto"/>
            <w:noWrap/>
            <w:vAlign w:val="bottom"/>
            <w:hideMark/>
          </w:tcPr>
          <w:p w14:paraId="45CD991F" w14:textId="77777777" w:rsidR="00224B2B" w:rsidRPr="00224B2B" w:rsidRDefault="00224B2B" w:rsidP="00224B2B">
            <w:pPr>
              <w:rPr>
                <w:color w:val="000000"/>
              </w:rPr>
            </w:pPr>
            <w:r w:rsidRPr="00224B2B">
              <w:rPr>
                <w:color w:val="000000"/>
              </w:rPr>
              <w:t xml:space="preserve">CREME VEGETAL CONTENDO BASICAMENTE, OLEOS VEGETAIS, SAL E VITAMINA A. DEVE CONTER, NO MAXIMO, 5G DE GORDURAS TOTAIS POR PORCAO DE 10G. EMBALAGEM DE 500G. </w:t>
            </w:r>
          </w:p>
        </w:tc>
        <w:tc>
          <w:tcPr>
            <w:tcW w:w="1341" w:type="dxa"/>
            <w:shd w:val="clear" w:color="auto" w:fill="auto"/>
            <w:noWrap/>
            <w:vAlign w:val="bottom"/>
            <w:hideMark/>
          </w:tcPr>
          <w:p w14:paraId="7B78015E"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5D95B73"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3E961E9F" w14:textId="3E508585" w:rsidR="00224B2B" w:rsidRPr="00224B2B" w:rsidRDefault="00224B2B" w:rsidP="00224B2B">
            <w:pPr>
              <w:jc w:val="right"/>
              <w:rPr>
                <w:color w:val="000000"/>
              </w:rPr>
            </w:pPr>
          </w:p>
        </w:tc>
        <w:tc>
          <w:tcPr>
            <w:tcW w:w="1191" w:type="dxa"/>
          </w:tcPr>
          <w:p w14:paraId="55208D9F" w14:textId="77777777" w:rsidR="00224B2B" w:rsidRPr="00224B2B" w:rsidRDefault="00224B2B" w:rsidP="00224B2B">
            <w:pPr>
              <w:jc w:val="right"/>
              <w:rPr>
                <w:color w:val="000000"/>
              </w:rPr>
            </w:pPr>
          </w:p>
        </w:tc>
      </w:tr>
      <w:tr w:rsidR="00224B2B" w:rsidRPr="00224B2B" w14:paraId="79A7E697" w14:textId="5CE6004D" w:rsidTr="00224B2B">
        <w:trPr>
          <w:trHeight w:val="300"/>
        </w:trPr>
        <w:tc>
          <w:tcPr>
            <w:tcW w:w="674" w:type="dxa"/>
            <w:shd w:val="clear" w:color="auto" w:fill="auto"/>
            <w:noWrap/>
            <w:vAlign w:val="bottom"/>
            <w:hideMark/>
          </w:tcPr>
          <w:p w14:paraId="44A0DBAD" w14:textId="77777777" w:rsidR="00224B2B" w:rsidRPr="00224B2B" w:rsidRDefault="00224B2B" w:rsidP="00224B2B">
            <w:pPr>
              <w:jc w:val="right"/>
              <w:rPr>
                <w:color w:val="000000"/>
              </w:rPr>
            </w:pPr>
            <w:r w:rsidRPr="00224B2B">
              <w:rPr>
                <w:color w:val="000000"/>
              </w:rPr>
              <w:t>52</w:t>
            </w:r>
          </w:p>
        </w:tc>
        <w:tc>
          <w:tcPr>
            <w:tcW w:w="2976" w:type="dxa"/>
            <w:shd w:val="clear" w:color="auto" w:fill="auto"/>
            <w:noWrap/>
            <w:vAlign w:val="bottom"/>
            <w:hideMark/>
          </w:tcPr>
          <w:p w14:paraId="6A185276" w14:textId="77777777" w:rsidR="00224B2B" w:rsidRPr="00224B2B" w:rsidRDefault="00224B2B" w:rsidP="00224B2B">
            <w:pPr>
              <w:rPr>
                <w:color w:val="000000"/>
              </w:rPr>
            </w:pPr>
            <w:r w:rsidRPr="00224B2B">
              <w:rPr>
                <w:color w:val="000000"/>
              </w:rPr>
              <w:t xml:space="preserve">DOCE DE FRUTAS SABORES DIVERSOS. ROTULO CONTENDO IDENTIFICACAO DO PRODUTO, INGREDIENTES, TABELA NUTRICIONAL, VALIDADE, PESO E FABRICANTE. ACONDICIONADO EM EMBALAGEM DE APROXIMADAMENTE 700G. </w:t>
            </w:r>
          </w:p>
        </w:tc>
        <w:tc>
          <w:tcPr>
            <w:tcW w:w="1341" w:type="dxa"/>
            <w:shd w:val="clear" w:color="auto" w:fill="auto"/>
            <w:noWrap/>
            <w:vAlign w:val="bottom"/>
            <w:hideMark/>
          </w:tcPr>
          <w:p w14:paraId="4220782C"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72AEFAC3"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3DD6EF52" w14:textId="321F1449" w:rsidR="00224B2B" w:rsidRPr="00224B2B" w:rsidRDefault="00224B2B" w:rsidP="00224B2B">
            <w:pPr>
              <w:jc w:val="right"/>
              <w:rPr>
                <w:color w:val="000000"/>
              </w:rPr>
            </w:pPr>
          </w:p>
        </w:tc>
        <w:tc>
          <w:tcPr>
            <w:tcW w:w="1191" w:type="dxa"/>
          </w:tcPr>
          <w:p w14:paraId="7EA66741" w14:textId="77777777" w:rsidR="00224B2B" w:rsidRPr="00224B2B" w:rsidRDefault="00224B2B" w:rsidP="00224B2B">
            <w:pPr>
              <w:jc w:val="right"/>
              <w:rPr>
                <w:color w:val="000000"/>
              </w:rPr>
            </w:pPr>
          </w:p>
        </w:tc>
      </w:tr>
      <w:tr w:rsidR="00224B2B" w:rsidRPr="00224B2B" w14:paraId="0FE95A8E" w14:textId="50D42E49" w:rsidTr="00224B2B">
        <w:trPr>
          <w:trHeight w:val="300"/>
        </w:trPr>
        <w:tc>
          <w:tcPr>
            <w:tcW w:w="674" w:type="dxa"/>
            <w:shd w:val="clear" w:color="auto" w:fill="auto"/>
            <w:noWrap/>
            <w:vAlign w:val="bottom"/>
            <w:hideMark/>
          </w:tcPr>
          <w:p w14:paraId="39462BD6" w14:textId="77777777" w:rsidR="00224B2B" w:rsidRPr="00224B2B" w:rsidRDefault="00224B2B" w:rsidP="00224B2B">
            <w:pPr>
              <w:jc w:val="right"/>
              <w:rPr>
                <w:color w:val="000000"/>
              </w:rPr>
            </w:pPr>
            <w:r w:rsidRPr="00224B2B">
              <w:rPr>
                <w:color w:val="000000"/>
              </w:rPr>
              <w:t>53</w:t>
            </w:r>
          </w:p>
        </w:tc>
        <w:tc>
          <w:tcPr>
            <w:tcW w:w="2976" w:type="dxa"/>
            <w:shd w:val="clear" w:color="auto" w:fill="auto"/>
            <w:noWrap/>
            <w:vAlign w:val="bottom"/>
            <w:hideMark/>
          </w:tcPr>
          <w:p w14:paraId="540C89AE" w14:textId="77777777" w:rsidR="00224B2B" w:rsidRPr="00224B2B" w:rsidRDefault="00224B2B" w:rsidP="00224B2B">
            <w:pPr>
              <w:rPr>
                <w:color w:val="000000"/>
              </w:rPr>
            </w:pPr>
            <w:r w:rsidRPr="00224B2B">
              <w:rPr>
                <w:color w:val="000000"/>
              </w:rPr>
              <w:t xml:space="preserve">DOCE DE LEITE CREMOSO, COR CASTANHO CARAMELADO.  CONTENDO NO MAXIMO 1,1G DE GORDURA SATURA POR PORCAO DE 20G. INGREDIENTES BASICOS: LEITE E ACUCAR. EMBALAGEM DE APROXIMADAMENTE 400G. </w:t>
            </w:r>
          </w:p>
        </w:tc>
        <w:tc>
          <w:tcPr>
            <w:tcW w:w="1341" w:type="dxa"/>
            <w:shd w:val="clear" w:color="auto" w:fill="auto"/>
            <w:noWrap/>
            <w:vAlign w:val="bottom"/>
            <w:hideMark/>
          </w:tcPr>
          <w:p w14:paraId="000AC95B"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38DB662D" w14:textId="77777777" w:rsidR="00224B2B" w:rsidRPr="00224B2B" w:rsidRDefault="00224B2B" w:rsidP="00224B2B">
            <w:pPr>
              <w:jc w:val="right"/>
              <w:rPr>
                <w:color w:val="000000"/>
              </w:rPr>
            </w:pPr>
            <w:r w:rsidRPr="00224B2B">
              <w:rPr>
                <w:color w:val="000000"/>
              </w:rPr>
              <w:t>80</w:t>
            </w:r>
          </w:p>
        </w:tc>
        <w:tc>
          <w:tcPr>
            <w:tcW w:w="1538" w:type="dxa"/>
            <w:shd w:val="clear" w:color="auto" w:fill="auto"/>
            <w:noWrap/>
            <w:vAlign w:val="bottom"/>
          </w:tcPr>
          <w:p w14:paraId="53EB9614" w14:textId="6D5A0D9B" w:rsidR="00224B2B" w:rsidRPr="00224B2B" w:rsidRDefault="00224B2B" w:rsidP="00224B2B">
            <w:pPr>
              <w:jc w:val="right"/>
              <w:rPr>
                <w:color w:val="000000"/>
              </w:rPr>
            </w:pPr>
          </w:p>
        </w:tc>
        <w:tc>
          <w:tcPr>
            <w:tcW w:w="1191" w:type="dxa"/>
          </w:tcPr>
          <w:p w14:paraId="77008227" w14:textId="77777777" w:rsidR="00224B2B" w:rsidRPr="00224B2B" w:rsidRDefault="00224B2B" w:rsidP="00224B2B">
            <w:pPr>
              <w:jc w:val="right"/>
              <w:rPr>
                <w:color w:val="000000"/>
              </w:rPr>
            </w:pPr>
          </w:p>
        </w:tc>
      </w:tr>
      <w:tr w:rsidR="00224B2B" w:rsidRPr="00224B2B" w14:paraId="0FB0D4C6" w14:textId="698E17FD" w:rsidTr="00224B2B">
        <w:trPr>
          <w:trHeight w:val="300"/>
        </w:trPr>
        <w:tc>
          <w:tcPr>
            <w:tcW w:w="674" w:type="dxa"/>
            <w:shd w:val="clear" w:color="auto" w:fill="auto"/>
            <w:noWrap/>
            <w:vAlign w:val="bottom"/>
            <w:hideMark/>
          </w:tcPr>
          <w:p w14:paraId="0643B289" w14:textId="77777777" w:rsidR="00224B2B" w:rsidRPr="00224B2B" w:rsidRDefault="00224B2B" w:rsidP="00224B2B">
            <w:pPr>
              <w:jc w:val="right"/>
              <w:rPr>
                <w:color w:val="000000"/>
              </w:rPr>
            </w:pPr>
            <w:r w:rsidRPr="00224B2B">
              <w:rPr>
                <w:color w:val="000000"/>
              </w:rPr>
              <w:t>54</w:t>
            </w:r>
          </w:p>
        </w:tc>
        <w:tc>
          <w:tcPr>
            <w:tcW w:w="2976" w:type="dxa"/>
            <w:shd w:val="clear" w:color="auto" w:fill="auto"/>
            <w:noWrap/>
            <w:vAlign w:val="bottom"/>
            <w:hideMark/>
          </w:tcPr>
          <w:p w14:paraId="6E24E70B" w14:textId="77777777" w:rsidR="00224B2B" w:rsidRPr="00224B2B" w:rsidRDefault="00224B2B" w:rsidP="00224B2B">
            <w:pPr>
              <w:rPr>
                <w:color w:val="000000"/>
              </w:rPr>
            </w:pPr>
            <w:r w:rsidRPr="00224B2B">
              <w:rPr>
                <w:color w:val="000000"/>
              </w:rPr>
              <w:t xml:space="preserve">DOCE DE LEITE SEM LACTOSE CREMOSO, COR CASTANHO CARAMELADO.  CONTENDO NO MAXIMO 1,1G DE GORDURA SATURA POR PORCAO DE 20G. PRODUTO ISENTO DE LACTOSE. EMBALAGEM DE APROXIMADAMENTE 400G. </w:t>
            </w:r>
          </w:p>
        </w:tc>
        <w:tc>
          <w:tcPr>
            <w:tcW w:w="1341" w:type="dxa"/>
            <w:shd w:val="clear" w:color="auto" w:fill="auto"/>
            <w:noWrap/>
            <w:vAlign w:val="bottom"/>
            <w:hideMark/>
          </w:tcPr>
          <w:p w14:paraId="18C07075"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29A6FBDE"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06193271" w14:textId="32C8F263" w:rsidR="00224B2B" w:rsidRPr="00224B2B" w:rsidRDefault="00224B2B" w:rsidP="00224B2B">
            <w:pPr>
              <w:jc w:val="right"/>
              <w:rPr>
                <w:color w:val="000000"/>
              </w:rPr>
            </w:pPr>
          </w:p>
        </w:tc>
        <w:tc>
          <w:tcPr>
            <w:tcW w:w="1191" w:type="dxa"/>
          </w:tcPr>
          <w:p w14:paraId="0B3B2EA3" w14:textId="77777777" w:rsidR="00224B2B" w:rsidRPr="00224B2B" w:rsidRDefault="00224B2B" w:rsidP="00224B2B">
            <w:pPr>
              <w:jc w:val="right"/>
              <w:rPr>
                <w:color w:val="000000"/>
              </w:rPr>
            </w:pPr>
          </w:p>
        </w:tc>
      </w:tr>
      <w:tr w:rsidR="00224B2B" w:rsidRPr="00224B2B" w14:paraId="1352426C" w14:textId="7878E200" w:rsidTr="00224B2B">
        <w:trPr>
          <w:trHeight w:val="300"/>
        </w:trPr>
        <w:tc>
          <w:tcPr>
            <w:tcW w:w="674" w:type="dxa"/>
            <w:shd w:val="clear" w:color="auto" w:fill="auto"/>
            <w:noWrap/>
            <w:vAlign w:val="bottom"/>
            <w:hideMark/>
          </w:tcPr>
          <w:p w14:paraId="0DDF5A7E" w14:textId="77777777" w:rsidR="00224B2B" w:rsidRPr="00224B2B" w:rsidRDefault="00224B2B" w:rsidP="00224B2B">
            <w:pPr>
              <w:jc w:val="right"/>
              <w:rPr>
                <w:color w:val="000000"/>
              </w:rPr>
            </w:pPr>
            <w:r w:rsidRPr="00224B2B">
              <w:rPr>
                <w:color w:val="000000"/>
              </w:rPr>
              <w:t>55</w:t>
            </w:r>
          </w:p>
        </w:tc>
        <w:tc>
          <w:tcPr>
            <w:tcW w:w="2976" w:type="dxa"/>
            <w:shd w:val="clear" w:color="auto" w:fill="auto"/>
            <w:noWrap/>
            <w:vAlign w:val="bottom"/>
            <w:hideMark/>
          </w:tcPr>
          <w:p w14:paraId="4C9F4DD8" w14:textId="77777777" w:rsidR="00224B2B" w:rsidRPr="00224B2B" w:rsidRDefault="00224B2B" w:rsidP="00224B2B">
            <w:pPr>
              <w:rPr>
                <w:color w:val="000000"/>
              </w:rPr>
            </w:pPr>
            <w:r w:rsidRPr="00224B2B">
              <w:rPr>
                <w:color w:val="000000"/>
              </w:rPr>
              <w:t xml:space="preserve">ERVA DOCE SEMENTE. EMBALAGEM DE 100G. </w:t>
            </w:r>
          </w:p>
        </w:tc>
        <w:tc>
          <w:tcPr>
            <w:tcW w:w="1341" w:type="dxa"/>
            <w:shd w:val="clear" w:color="auto" w:fill="auto"/>
            <w:noWrap/>
            <w:vAlign w:val="bottom"/>
            <w:hideMark/>
          </w:tcPr>
          <w:p w14:paraId="167A288B" w14:textId="77777777" w:rsidR="00224B2B" w:rsidRPr="00224B2B" w:rsidRDefault="00224B2B" w:rsidP="00224B2B">
            <w:pPr>
              <w:rPr>
                <w:color w:val="000000"/>
              </w:rPr>
            </w:pPr>
            <w:r w:rsidRPr="00224B2B">
              <w:rPr>
                <w:color w:val="000000"/>
              </w:rPr>
              <w:t>PT</w:t>
            </w:r>
          </w:p>
        </w:tc>
        <w:tc>
          <w:tcPr>
            <w:tcW w:w="1507" w:type="dxa"/>
            <w:shd w:val="clear" w:color="auto" w:fill="auto"/>
            <w:noWrap/>
            <w:vAlign w:val="bottom"/>
            <w:hideMark/>
          </w:tcPr>
          <w:p w14:paraId="67722480"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20EF31B2" w14:textId="62079C33" w:rsidR="00224B2B" w:rsidRPr="00224B2B" w:rsidRDefault="00224B2B" w:rsidP="00224B2B">
            <w:pPr>
              <w:jc w:val="right"/>
              <w:rPr>
                <w:color w:val="000000"/>
              </w:rPr>
            </w:pPr>
          </w:p>
        </w:tc>
        <w:tc>
          <w:tcPr>
            <w:tcW w:w="1191" w:type="dxa"/>
          </w:tcPr>
          <w:p w14:paraId="50832272" w14:textId="77777777" w:rsidR="00224B2B" w:rsidRPr="00224B2B" w:rsidRDefault="00224B2B" w:rsidP="00224B2B">
            <w:pPr>
              <w:jc w:val="right"/>
              <w:rPr>
                <w:color w:val="000000"/>
              </w:rPr>
            </w:pPr>
          </w:p>
        </w:tc>
      </w:tr>
      <w:tr w:rsidR="00224B2B" w:rsidRPr="00224B2B" w14:paraId="0242BC80" w14:textId="51CD4069" w:rsidTr="00224B2B">
        <w:trPr>
          <w:trHeight w:val="300"/>
        </w:trPr>
        <w:tc>
          <w:tcPr>
            <w:tcW w:w="674" w:type="dxa"/>
            <w:shd w:val="clear" w:color="auto" w:fill="auto"/>
            <w:noWrap/>
            <w:vAlign w:val="bottom"/>
            <w:hideMark/>
          </w:tcPr>
          <w:p w14:paraId="55CAEB05" w14:textId="77777777" w:rsidR="00224B2B" w:rsidRPr="00224B2B" w:rsidRDefault="00224B2B" w:rsidP="00224B2B">
            <w:pPr>
              <w:jc w:val="right"/>
              <w:rPr>
                <w:color w:val="000000"/>
              </w:rPr>
            </w:pPr>
            <w:r w:rsidRPr="00224B2B">
              <w:rPr>
                <w:color w:val="000000"/>
              </w:rPr>
              <w:t>56</w:t>
            </w:r>
          </w:p>
        </w:tc>
        <w:tc>
          <w:tcPr>
            <w:tcW w:w="2976" w:type="dxa"/>
            <w:shd w:val="clear" w:color="auto" w:fill="auto"/>
            <w:noWrap/>
            <w:vAlign w:val="bottom"/>
            <w:hideMark/>
          </w:tcPr>
          <w:p w14:paraId="64A70B16" w14:textId="77777777" w:rsidR="00224B2B" w:rsidRPr="00224B2B" w:rsidRDefault="00224B2B" w:rsidP="00224B2B">
            <w:pPr>
              <w:rPr>
                <w:color w:val="000000"/>
              </w:rPr>
            </w:pPr>
            <w:proofErr w:type="gramStart"/>
            <w:r w:rsidRPr="00224B2B">
              <w:rPr>
                <w:color w:val="000000"/>
              </w:rPr>
              <w:t>ERVILHA  EM</w:t>
            </w:r>
            <w:proofErr w:type="gramEnd"/>
            <w:r w:rsidRPr="00224B2B">
              <w:rPr>
                <w:color w:val="000000"/>
              </w:rPr>
              <w:t xml:space="preserve"> CONSERVA ERVILHA  EM CONSERVA, </w:t>
            </w:r>
            <w:r w:rsidRPr="00224B2B">
              <w:rPr>
                <w:color w:val="000000"/>
              </w:rPr>
              <w:lastRenderedPageBreak/>
              <w:t xml:space="preserve">IMERSAS EM AGUA, ACUCAR E SAL. EMBALAGEM DE 300G. </w:t>
            </w:r>
          </w:p>
        </w:tc>
        <w:tc>
          <w:tcPr>
            <w:tcW w:w="1341" w:type="dxa"/>
            <w:shd w:val="clear" w:color="auto" w:fill="auto"/>
            <w:noWrap/>
            <w:vAlign w:val="bottom"/>
            <w:hideMark/>
          </w:tcPr>
          <w:p w14:paraId="776136E3"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678391E2"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3D8068D6" w14:textId="5900415E" w:rsidR="00224B2B" w:rsidRPr="00224B2B" w:rsidRDefault="00224B2B" w:rsidP="00224B2B">
            <w:pPr>
              <w:jc w:val="right"/>
              <w:rPr>
                <w:color w:val="000000"/>
              </w:rPr>
            </w:pPr>
          </w:p>
        </w:tc>
        <w:tc>
          <w:tcPr>
            <w:tcW w:w="1191" w:type="dxa"/>
          </w:tcPr>
          <w:p w14:paraId="4A2CE38C" w14:textId="77777777" w:rsidR="00224B2B" w:rsidRPr="00224B2B" w:rsidRDefault="00224B2B" w:rsidP="00224B2B">
            <w:pPr>
              <w:jc w:val="right"/>
              <w:rPr>
                <w:color w:val="000000"/>
              </w:rPr>
            </w:pPr>
          </w:p>
        </w:tc>
      </w:tr>
      <w:tr w:rsidR="00224B2B" w:rsidRPr="00224B2B" w14:paraId="4D443EBF" w14:textId="37223ED0" w:rsidTr="00224B2B">
        <w:trPr>
          <w:trHeight w:val="300"/>
        </w:trPr>
        <w:tc>
          <w:tcPr>
            <w:tcW w:w="674" w:type="dxa"/>
            <w:shd w:val="clear" w:color="auto" w:fill="auto"/>
            <w:noWrap/>
            <w:vAlign w:val="bottom"/>
            <w:hideMark/>
          </w:tcPr>
          <w:p w14:paraId="55463D69" w14:textId="77777777" w:rsidR="00224B2B" w:rsidRPr="00224B2B" w:rsidRDefault="00224B2B" w:rsidP="00224B2B">
            <w:pPr>
              <w:jc w:val="right"/>
              <w:rPr>
                <w:color w:val="000000"/>
              </w:rPr>
            </w:pPr>
            <w:r w:rsidRPr="00224B2B">
              <w:rPr>
                <w:color w:val="000000"/>
              </w:rPr>
              <w:t>57</w:t>
            </w:r>
          </w:p>
        </w:tc>
        <w:tc>
          <w:tcPr>
            <w:tcW w:w="2976" w:type="dxa"/>
            <w:shd w:val="clear" w:color="auto" w:fill="auto"/>
            <w:noWrap/>
            <w:vAlign w:val="bottom"/>
            <w:hideMark/>
          </w:tcPr>
          <w:p w14:paraId="02AEC6DC" w14:textId="77777777" w:rsidR="00224B2B" w:rsidRPr="00224B2B" w:rsidRDefault="00224B2B" w:rsidP="00224B2B">
            <w:pPr>
              <w:rPr>
                <w:color w:val="000000"/>
              </w:rPr>
            </w:pPr>
            <w:r w:rsidRPr="00224B2B">
              <w:rPr>
                <w:color w:val="000000"/>
              </w:rPr>
              <w:t xml:space="preserve">FARINHA DE ARROZ PRODUTO PROCESSADO OBTIDO A PARTIR DA MOAGEM DOS GRAOS INTEGRAIS DO ARROZ. EMBALAGEM PRIMARIA: PLASTICA ATOXICA CONTENDO NO MINIMO 500 G DO PRODUTO. ROTULO CONTENDO IDENTIFICACAO DO PRODUTO, INGREDIENTES, TABELA NUTRICIONAL, PESO, FABRICANTE, DATA DE FABRICACAO E VALIDADE E N.  LOTE. VALIDADE MINIMA DE 2 (DOIS) MESES A CONTAR DA DATA DA ENTREGA  </w:t>
            </w:r>
          </w:p>
        </w:tc>
        <w:tc>
          <w:tcPr>
            <w:tcW w:w="1341" w:type="dxa"/>
            <w:shd w:val="clear" w:color="auto" w:fill="auto"/>
            <w:noWrap/>
            <w:vAlign w:val="bottom"/>
            <w:hideMark/>
          </w:tcPr>
          <w:p w14:paraId="060F84A5"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C60738E" w14:textId="77777777" w:rsidR="00224B2B" w:rsidRPr="00224B2B" w:rsidRDefault="00224B2B" w:rsidP="00224B2B">
            <w:pPr>
              <w:jc w:val="right"/>
              <w:rPr>
                <w:color w:val="000000"/>
              </w:rPr>
            </w:pPr>
            <w:r w:rsidRPr="00224B2B">
              <w:rPr>
                <w:color w:val="000000"/>
              </w:rPr>
              <w:t>10</w:t>
            </w:r>
          </w:p>
        </w:tc>
        <w:tc>
          <w:tcPr>
            <w:tcW w:w="1538" w:type="dxa"/>
            <w:shd w:val="clear" w:color="auto" w:fill="auto"/>
            <w:noWrap/>
            <w:vAlign w:val="bottom"/>
          </w:tcPr>
          <w:p w14:paraId="3B3DCF3E" w14:textId="79D8A21D" w:rsidR="00224B2B" w:rsidRPr="00224B2B" w:rsidRDefault="00224B2B" w:rsidP="00224B2B">
            <w:pPr>
              <w:jc w:val="right"/>
              <w:rPr>
                <w:color w:val="000000"/>
              </w:rPr>
            </w:pPr>
          </w:p>
        </w:tc>
        <w:tc>
          <w:tcPr>
            <w:tcW w:w="1191" w:type="dxa"/>
          </w:tcPr>
          <w:p w14:paraId="37D079F2" w14:textId="77777777" w:rsidR="00224B2B" w:rsidRPr="00224B2B" w:rsidRDefault="00224B2B" w:rsidP="00224B2B">
            <w:pPr>
              <w:jc w:val="right"/>
              <w:rPr>
                <w:color w:val="000000"/>
              </w:rPr>
            </w:pPr>
          </w:p>
        </w:tc>
      </w:tr>
      <w:tr w:rsidR="00224B2B" w:rsidRPr="00224B2B" w14:paraId="4E6B82D3" w14:textId="53E2FE39" w:rsidTr="00224B2B">
        <w:trPr>
          <w:trHeight w:val="300"/>
        </w:trPr>
        <w:tc>
          <w:tcPr>
            <w:tcW w:w="674" w:type="dxa"/>
            <w:shd w:val="clear" w:color="auto" w:fill="auto"/>
            <w:noWrap/>
            <w:vAlign w:val="bottom"/>
            <w:hideMark/>
          </w:tcPr>
          <w:p w14:paraId="4E2816FA" w14:textId="77777777" w:rsidR="00224B2B" w:rsidRPr="00224B2B" w:rsidRDefault="00224B2B" w:rsidP="00224B2B">
            <w:pPr>
              <w:jc w:val="right"/>
              <w:rPr>
                <w:color w:val="000000"/>
              </w:rPr>
            </w:pPr>
            <w:r w:rsidRPr="00224B2B">
              <w:rPr>
                <w:color w:val="000000"/>
              </w:rPr>
              <w:t>58</w:t>
            </w:r>
          </w:p>
        </w:tc>
        <w:tc>
          <w:tcPr>
            <w:tcW w:w="2976" w:type="dxa"/>
            <w:shd w:val="clear" w:color="auto" w:fill="auto"/>
            <w:noWrap/>
            <w:vAlign w:val="bottom"/>
            <w:hideMark/>
          </w:tcPr>
          <w:p w14:paraId="73065CBE" w14:textId="77777777" w:rsidR="00224B2B" w:rsidRPr="00224B2B" w:rsidRDefault="00224B2B" w:rsidP="00224B2B">
            <w:pPr>
              <w:rPr>
                <w:color w:val="000000"/>
              </w:rPr>
            </w:pPr>
            <w:r w:rsidRPr="00224B2B">
              <w:rPr>
                <w:color w:val="000000"/>
              </w:rPr>
              <w:t xml:space="preserve">FARINHA DE AVEIA 170G OBTIDA ATRAVES DA MOAGEM DA AVEIA, UM CEREAL, CONTENDO NO MINIMO 3,6 G DE FIBRA POR PORCAO DE 50G. EMBALAGEM DE 170G. </w:t>
            </w:r>
          </w:p>
        </w:tc>
        <w:tc>
          <w:tcPr>
            <w:tcW w:w="1341" w:type="dxa"/>
            <w:shd w:val="clear" w:color="auto" w:fill="auto"/>
            <w:noWrap/>
            <w:vAlign w:val="bottom"/>
            <w:hideMark/>
          </w:tcPr>
          <w:p w14:paraId="5620E2C1"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6A7D829"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301C72C3" w14:textId="06D0331E" w:rsidR="00224B2B" w:rsidRPr="00224B2B" w:rsidRDefault="00224B2B" w:rsidP="00224B2B">
            <w:pPr>
              <w:jc w:val="right"/>
              <w:rPr>
                <w:color w:val="000000"/>
              </w:rPr>
            </w:pPr>
          </w:p>
        </w:tc>
        <w:tc>
          <w:tcPr>
            <w:tcW w:w="1191" w:type="dxa"/>
          </w:tcPr>
          <w:p w14:paraId="463FAB38" w14:textId="77777777" w:rsidR="00224B2B" w:rsidRPr="00224B2B" w:rsidRDefault="00224B2B" w:rsidP="00224B2B">
            <w:pPr>
              <w:jc w:val="right"/>
              <w:rPr>
                <w:color w:val="000000"/>
              </w:rPr>
            </w:pPr>
          </w:p>
        </w:tc>
      </w:tr>
      <w:tr w:rsidR="00224B2B" w:rsidRPr="00224B2B" w14:paraId="0662EE1F" w14:textId="13986D5F" w:rsidTr="00224B2B">
        <w:trPr>
          <w:trHeight w:val="300"/>
        </w:trPr>
        <w:tc>
          <w:tcPr>
            <w:tcW w:w="674" w:type="dxa"/>
            <w:shd w:val="clear" w:color="auto" w:fill="auto"/>
            <w:noWrap/>
            <w:vAlign w:val="bottom"/>
            <w:hideMark/>
          </w:tcPr>
          <w:p w14:paraId="0D86A648" w14:textId="77777777" w:rsidR="00224B2B" w:rsidRPr="00224B2B" w:rsidRDefault="00224B2B" w:rsidP="00224B2B">
            <w:pPr>
              <w:jc w:val="right"/>
              <w:rPr>
                <w:color w:val="000000"/>
              </w:rPr>
            </w:pPr>
            <w:r w:rsidRPr="00224B2B">
              <w:rPr>
                <w:color w:val="000000"/>
              </w:rPr>
              <w:t>59</w:t>
            </w:r>
          </w:p>
        </w:tc>
        <w:tc>
          <w:tcPr>
            <w:tcW w:w="2976" w:type="dxa"/>
            <w:shd w:val="clear" w:color="auto" w:fill="auto"/>
            <w:noWrap/>
            <w:vAlign w:val="bottom"/>
            <w:hideMark/>
          </w:tcPr>
          <w:p w14:paraId="01A5D288" w14:textId="77777777" w:rsidR="00224B2B" w:rsidRPr="00224B2B" w:rsidRDefault="00224B2B" w:rsidP="00224B2B">
            <w:pPr>
              <w:rPr>
                <w:color w:val="000000"/>
              </w:rPr>
            </w:pPr>
            <w:r w:rsidRPr="00224B2B">
              <w:rPr>
                <w:color w:val="000000"/>
              </w:rPr>
              <w:t xml:space="preserve">FARINHA DE AVEIA 500G OBTIDA ATRAVES DA MOAGEM DA AVEIA, UM CEREAL, CONTENDO NO MINIMO 3,6 G DE FIBRA POR PORCAO DE 50G. EMBALAGEM DE 500G. </w:t>
            </w:r>
          </w:p>
        </w:tc>
        <w:tc>
          <w:tcPr>
            <w:tcW w:w="1341" w:type="dxa"/>
            <w:shd w:val="clear" w:color="auto" w:fill="auto"/>
            <w:noWrap/>
            <w:vAlign w:val="bottom"/>
            <w:hideMark/>
          </w:tcPr>
          <w:p w14:paraId="518A4BA0"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1841703"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0373A3E3" w14:textId="7C45ADAF" w:rsidR="00224B2B" w:rsidRPr="00224B2B" w:rsidRDefault="00224B2B" w:rsidP="00224B2B">
            <w:pPr>
              <w:jc w:val="right"/>
              <w:rPr>
                <w:color w:val="000000"/>
              </w:rPr>
            </w:pPr>
          </w:p>
        </w:tc>
        <w:tc>
          <w:tcPr>
            <w:tcW w:w="1191" w:type="dxa"/>
          </w:tcPr>
          <w:p w14:paraId="59A889CF" w14:textId="77777777" w:rsidR="00224B2B" w:rsidRPr="00224B2B" w:rsidRDefault="00224B2B" w:rsidP="00224B2B">
            <w:pPr>
              <w:jc w:val="right"/>
              <w:rPr>
                <w:color w:val="000000"/>
              </w:rPr>
            </w:pPr>
          </w:p>
        </w:tc>
      </w:tr>
      <w:tr w:rsidR="00224B2B" w:rsidRPr="00224B2B" w14:paraId="12F0EC16" w14:textId="31BBC229" w:rsidTr="00224B2B">
        <w:trPr>
          <w:trHeight w:val="300"/>
        </w:trPr>
        <w:tc>
          <w:tcPr>
            <w:tcW w:w="674" w:type="dxa"/>
            <w:shd w:val="clear" w:color="auto" w:fill="auto"/>
            <w:noWrap/>
            <w:vAlign w:val="bottom"/>
            <w:hideMark/>
          </w:tcPr>
          <w:p w14:paraId="1C55C6A6" w14:textId="77777777" w:rsidR="00224B2B" w:rsidRPr="00224B2B" w:rsidRDefault="00224B2B" w:rsidP="00224B2B">
            <w:pPr>
              <w:jc w:val="right"/>
              <w:rPr>
                <w:color w:val="000000"/>
              </w:rPr>
            </w:pPr>
            <w:r w:rsidRPr="00224B2B">
              <w:rPr>
                <w:color w:val="000000"/>
              </w:rPr>
              <w:t>60</w:t>
            </w:r>
          </w:p>
        </w:tc>
        <w:tc>
          <w:tcPr>
            <w:tcW w:w="2976" w:type="dxa"/>
            <w:shd w:val="clear" w:color="auto" w:fill="auto"/>
            <w:noWrap/>
            <w:vAlign w:val="bottom"/>
            <w:hideMark/>
          </w:tcPr>
          <w:p w14:paraId="21B2884D" w14:textId="77777777" w:rsidR="00224B2B" w:rsidRPr="00224B2B" w:rsidRDefault="00224B2B" w:rsidP="00224B2B">
            <w:pPr>
              <w:rPr>
                <w:color w:val="000000"/>
              </w:rPr>
            </w:pPr>
            <w:r w:rsidRPr="00224B2B">
              <w:rPr>
                <w:color w:val="000000"/>
              </w:rPr>
              <w:t xml:space="preserve">FARINHA DE MILHO FINA, DE 1A QUALIDADE, EMBALADA EM SACO PLASTICO RESISTENTE. NO SEU ROTULO DEVE CONTER INFORMACAO NUTRICIONAL, SOBRE O GLUTEN, PRAZO DE VALIDADE VISIVEL E LOTE. PACOTE DE 2KG. </w:t>
            </w:r>
          </w:p>
        </w:tc>
        <w:tc>
          <w:tcPr>
            <w:tcW w:w="1341" w:type="dxa"/>
            <w:shd w:val="clear" w:color="auto" w:fill="auto"/>
            <w:noWrap/>
            <w:vAlign w:val="bottom"/>
            <w:hideMark/>
          </w:tcPr>
          <w:p w14:paraId="5923BC13"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AF31764" w14:textId="77777777" w:rsidR="00224B2B" w:rsidRPr="00224B2B" w:rsidRDefault="00224B2B" w:rsidP="00224B2B">
            <w:pPr>
              <w:jc w:val="right"/>
              <w:rPr>
                <w:color w:val="000000"/>
              </w:rPr>
            </w:pPr>
            <w:r w:rsidRPr="00224B2B">
              <w:rPr>
                <w:color w:val="000000"/>
              </w:rPr>
              <w:t>90</w:t>
            </w:r>
          </w:p>
        </w:tc>
        <w:tc>
          <w:tcPr>
            <w:tcW w:w="1538" w:type="dxa"/>
            <w:shd w:val="clear" w:color="auto" w:fill="auto"/>
            <w:noWrap/>
            <w:vAlign w:val="bottom"/>
          </w:tcPr>
          <w:p w14:paraId="6AD54625" w14:textId="1824FDB9" w:rsidR="00224B2B" w:rsidRPr="00224B2B" w:rsidRDefault="00224B2B" w:rsidP="00224B2B">
            <w:pPr>
              <w:jc w:val="right"/>
              <w:rPr>
                <w:color w:val="000000"/>
              </w:rPr>
            </w:pPr>
          </w:p>
        </w:tc>
        <w:tc>
          <w:tcPr>
            <w:tcW w:w="1191" w:type="dxa"/>
          </w:tcPr>
          <w:p w14:paraId="0B147152" w14:textId="77777777" w:rsidR="00224B2B" w:rsidRPr="00224B2B" w:rsidRDefault="00224B2B" w:rsidP="00224B2B">
            <w:pPr>
              <w:jc w:val="right"/>
              <w:rPr>
                <w:color w:val="000000"/>
              </w:rPr>
            </w:pPr>
          </w:p>
        </w:tc>
      </w:tr>
      <w:tr w:rsidR="00224B2B" w:rsidRPr="00224B2B" w14:paraId="0A0B2338" w14:textId="2A4C02C6" w:rsidTr="00224B2B">
        <w:trPr>
          <w:trHeight w:val="300"/>
        </w:trPr>
        <w:tc>
          <w:tcPr>
            <w:tcW w:w="674" w:type="dxa"/>
            <w:shd w:val="clear" w:color="auto" w:fill="auto"/>
            <w:noWrap/>
            <w:vAlign w:val="bottom"/>
            <w:hideMark/>
          </w:tcPr>
          <w:p w14:paraId="3F9DB82C" w14:textId="77777777" w:rsidR="00224B2B" w:rsidRPr="00224B2B" w:rsidRDefault="00224B2B" w:rsidP="00224B2B">
            <w:pPr>
              <w:jc w:val="right"/>
              <w:rPr>
                <w:color w:val="000000"/>
              </w:rPr>
            </w:pPr>
            <w:r w:rsidRPr="00224B2B">
              <w:rPr>
                <w:color w:val="000000"/>
              </w:rPr>
              <w:t>61</w:t>
            </w:r>
          </w:p>
        </w:tc>
        <w:tc>
          <w:tcPr>
            <w:tcW w:w="2976" w:type="dxa"/>
            <w:shd w:val="clear" w:color="auto" w:fill="auto"/>
            <w:noWrap/>
            <w:vAlign w:val="bottom"/>
            <w:hideMark/>
          </w:tcPr>
          <w:p w14:paraId="20AF41F5" w14:textId="77777777" w:rsidR="00224B2B" w:rsidRPr="00224B2B" w:rsidRDefault="00224B2B" w:rsidP="00224B2B">
            <w:pPr>
              <w:rPr>
                <w:color w:val="000000"/>
              </w:rPr>
            </w:pPr>
            <w:r w:rsidRPr="00224B2B">
              <w:rPr>
                <w:color w:val="000000"/>
              </w:rPr>
              <w:t xml:space="preserve">FARINHA DE TRIGO INTEGRAL FARINHA DE TRIGO INTEGRAL, CONTENDO NO MINIMO 5G DE FIBRA POR PORCAO DE 50G. PACOTE DE 1KG. </w:t>
            </w:r>
          </w:p>
        </w:tc>
        <w:tc>
          <w:tcPr>
            <w:tcW w:w="1341" w:type="dxa"/>
            <w:shd w:val="clear" w:color="auto" w:fill="auto"/>
            <w:noWrap/>
            <w:vAlign w:val="bottom"/>
            <w:hideMark/>
          </w:tcPr>
          <w:p w14:paraId="7E8222E6"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181DC05"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4DE29F6E" w14:textId="5E267274" w:rsidR="00224B2B" w:rsidRPr="00224B2B" w:rsidRDefault="00224B2B" w:rsidP="00224B2B">
            <w:pPr>
              <w:jc w:val="right"/>
              <w:rPr>
                <w:color w:val="000000"/>
              </w:rPr>
            </w:pPr>
          </w:p>
        </w:tc>
        <w:tc>
          <w:tcPr>
            <w:tcW w:w="1191" w:type="dxa"/>
          </w:tcPr>
          <w:p w14:paraId="4113314F" w14:textId="77777777" w:rsidR="00224B2B" w:rsidRPr="00224B2B" w:rsidRDefault="00224B2B" w:rsidP="00224B2B">
            <w:pPr>
              <w:jc w:val="right"/>
              <w:rPr>
                <w:color w:val="000000"/>
              </w:rPr>
            </w:pPr>
          </w:p>
        </w:tc>
      </w:tr>
      <w:tr w:rsidR="00224B2B" w:rsidRPr="00224B2B" w14:paraId="3DD459BC" w14:textId="18577333" w:rsidTr="00224B2B">
        <w:trPr>
          <w:trHeight w:val="300"/>
        </w:trPr>
        <w:tc>
          <w:tcPr>
            <w:tcW w:w="674" w:type="dxa"/>
            <w:shd w:val="clear" w:color="auto" w:fill="auto"/>
            <w:noWrap/>
            <w:vAlign w:val="bottom"/>
            <w:hideMark/>
          </w:tcPr>
          <w:p w14:paraId="6852D02B" w14:textId="77777777" w:rsidR="00224B2B" w:rsidRPr="00224B2B" w:rsidRDefault="00224B2B" w:rsidP="00224B2B">
            <w:pPr>
              <w:jc w:val="right"/>
              <w:rPr>
                <w:color w:val="000000"/>
              </w:rPr>
            </w:pPr>
            <w:r w:rsidRPr="00224B2B">
              <w:rPr>
                <w:color w:val="000000"/>
              </w:rPr>
              <w:t>62</w:t>
            </w:r>
          </w:p>
        </w:tc>
        <w:tc>
          <w:tcPr>
            <w:tcW w:w="2976" w:type="dxa"/>
            <w:shd w:val="clear" w:color="auto" w:fill="auto"/>
            <w:noWrap/>
            <w:vAlign w:val="bottom"/>
            <w:hideMark/>
          </w:tcPr>
          <w:p w14:paraId="4C08DDA2" w14:textId="77777777" w:rsidR="00224B2B" w:rsidRPr="00224B2B" w:rsidRDefault="00224B2B" w:rsidP="00224B2B">
            <w:pPr>
              <w:rPr>
                <w:color w:val="000000"/>
              </w:rPr>
            </w:pPr>
            <w:r w:rsidRPr="00224B2B">
              <w:rPr>
                <w:color w:val="000000"/>
              </w:rPr>
              <w:t xml:space="preserve">FARINHA DE TRIGO TIPO 1 FARINHA DE TRIGO TIPO 1 - ENRIQUECIDA COM FERRO E ACIDO FOLICO. PACOTE DE 5KG. </w:t>
            </w:r>
          </w:p>
        </w:tc>
        <w:tc>
          <w:tcPr>
            <w:tcW w:w="1341" w:type="dxa"/>
            <w:shd w:val="clear" w:color="auto" w:fill="auto"/>
            <w:noWrap/>
            <w:vAlign w:val="bottom"/>
            <w:hideMark/>
          </w:tcPr>
          <w:p w14:paraId="0B2B6BCB"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BD2F95B" w14:textId="77777777" w:rsidR="00224B2B" w:rsidRPr="00224B2B" w:rsidRDefault="00224B2B" w:rsidP="00224B2B">
            <w:pPr>
              <w:jc w:val="right"/>
              <w:rPr>
                <w:color w:val="000000"/>
              </w:rPr>
            </w:pPr>
            <w:r w:rsidRPr="00224B2B">
              <w:rPr>
                <w:color w:val="000000"/>
              </w:rPr>
              <w:t>240</w:t>
            </w:r>
          </w:p>
        </w:tc>
        <w:tc>
          <w:tcPr>
            <w:tcW w:w="1538" w:type="dxa"/>
            <w:shd w:val="clear" w:color="auto" w:fill="auto"/>
            <w:noWrap/>
            <w:vAlign w:val="bottom"/>
          </w:tcPr>
          <w:p w14:paraId="07B4CACA" w14:textId="0401BA97" w:rsidR="00224B2B" w:rsidRPr="00224B2B" w:rsidRDefault="00224B2B" w:rsidP="00224B2B">
            <w:pPr>
              <w:jc w:val="right"/>
              <w:rPr>
                <w:color w:val="000000"/>
              </w:rPr>
            </w:pPr>
          </w:p>
        </w:tc>
        <w:tc>
          <w:tcPr>
            <w:tcW w:w="1191" w:type="dxa"/>
          </w:tcPr>
          <w:p w14:paraId="6DEB3AA6" w14:textId="77777777" w:rsidR="00224B2B" w:rsidRPr="00224B2B" w:rsidRDefault="00224B2B" w:rsidP="00224B2B">
            <w:pPr>
              <w:jc w:val="right"/>
              <w:rPr>
                <w:color w:val="000000"/>
              </w:rPr>
            </w:pPr>
          </w:p>
        </w:tc>
      </w:tr>
      <w:tr w:rsidR="00224B2B" w:rsidRPr="00224B2B" w14:paraId="0D77656B" w14:textId="7435EB50" w:rsidTr="00224B2B">
        <w:trPr>
          <w:trHeight w:val="300"/>
        </w:trPr>
        <w:tc>
          <w:tcPr>
            <w:tcW w:w="674" w:type="dxa"/>
            <w:shd w:val="clear" w:color="auto" w:fill="auto"/>
            <w:noWrap/>
            <w:vAlign w:val="bottom"/>
            <w:hideMark/>
          </w:tcPr>
          <w:p w14:paraId="16835D89" w14:textId="77777777" w:rsidR="00224B2B" w:rsidRPr="00224B2B" w:rsidRDefault="00224B2B" w:rsidP="00224B2B">
            <w:pPr>
              <w:jc w:val="right"/>
              <w:rPr>
                <w:color w:val="000000"/>
              </w:rPr>
            </w:pPr>
            <w:r w:rsidRPr="00224B2B">
              <w:rPr>
                <w:color w:val="000000"/>
              </w:rPr>
              <w:t>63</w:t>
            </w:r>
          </w:p>
        </w:tc>
        <w:tc>
          <w:tcPr>
            <w:tcW w:w="2976" w:type="dxa"/>
            <w:shd w:val="clear" w:color="auto" w:fill="auto"/>
            <w:noWrap/>
            <w:vAlign w:val="bottom"/>
            <w:hideMark/>
          </w:tcPr>
          <w:p w14:paraId="48A81B40" w14:textId="77777777" w:rsidR="00224B2B" w:rsidRPr="00224B2B" w:rsidRDefault="00224B2B" w:rsidP="00224B2B">
            <w:pPr>
              <w:rPr>
                <w:color w:val="000000"/>
              </w:rPr>
            </w:pPr>
            <w:r w:rsidRPr="00224B2B">
              <w:rPr>
                <w:color w:val="000000"/>
              </w:rPr>
              <w:t xml:space="preserve">FEIJAO CARIOCA GRUPO 1, CLASSE CORES, TIPO 1. GRAOS DE TAMANHO E FORMAS NATURAIS, LIMPOS, </w:t>
            </w:r>
            <w:r w:rsidRPr="00224B2B">
              <w:rPr>
                <w:color w:val="000000"/>
              </w:rPr>
              <w:lastRenderedPageBreak/>
              <w:t xml:space="preserve">ISENTO DE MATERIAL TERROSO, SUJIDADES E MISTURAS DE OUTRAS VARIEDADES. ACONDICIONADOS EM PACOTES DE POLIPROPILENO TRANSPARENTE. PACOTE DE 1KG. </w:t>
            </w:r>
          </w:p>
        </w:tc>
        <w:tc>
          <w:tcPr>
            <w:tcW w:w="1341" w:type="dxa"/>
            <w:shd w:val="clear" w:color="auto" w:fill="auto"/>
            <w:noWrap/>
            <w:vAlign w:val="bottom"/>
            <w:hideMark/>
          </w:tcPr>
          <w:p w14:paraId="742A2EDA" w14:textId="77777777" w:rsidR="00224B2B" w:rsidRPr="00224B2B" w:rsidRDefault="00224B2B" w:rsidP="00224B2B">
            <w:pPr>
              <w:rPr>
                <w:color w:val="000000"/>
              </w:rPr>
            </w:pPr>
            <w:r w:rsidRPr="00224B2B">
              <w:rPr>
                <w:color w:val="000000"/>
              </w:rPr>
              <w:lastRenderedPageBreak/>
              <w:t>KG</w:t>
            </w:r>
          </w:p>
        </w:tc>
        <w:tc>
          <w:tcPr>
            <w:tcW w:w="1507" w:type="dxa"/>
            <w:shd w:val="clear" w:color="auto" w:fill="auto"/>
            <w:noWrap/>
            <w:vAlign w:val="bottom"/>
            <w:hideMark/>
          </w:tcPr>
          <w:p w14:paraId="115461C7" w14:textId="77777777" w:rsidR="00224B2B" w:rsidRPr="00224B2B" w:rsidRDefault="00224B2B" w:rsidP="00224B2B">
            <w:pPr>
              <w:jc w:val="right"/>
              <w:rPr>
                <w:color w:val="000000"/>
              </w:rPr>
            </w:pPr>
            <w:r w:rsidRPr="00224B2B">
              <w:rPr>
                <w:color w:val="000000"/>
              </w:rPr>
              <w:t>45</w:t>
            </w:r>
          </w:p>
        </w:tc>
        <w:tc>
          <w:tcPr>
            <w:tcW w:w="1538" w:type="dxa"/>
            <w:shd w:val="clear" w:color="auto" w:fill="auto"/>
            <w:noWrap/>
            <w:vAlign w:val="bottom"/>
          </w:tcPr>
          <w:p w14:paraId="6D37B714" w14:textId="515FDC4A" w:rsidR="00224B2B" w:rsidRPr="00224B2B" w:rsidRDefault="00224B2B" w:rsidP="00224B2B">
            <w:pPr>
              <w:jc w:val="right"/>
              <w:rPr>
                <w:color w:val="000000"/>
              </w:rPr>
            </w:pPr>
          </w:p>
        </w:tc>
        <w:tc>
          <w:tcPr>
            <w:tcW w:w="1191" w:type="dxa"/>
          </w:tcPr>
          <w:p w14:paraId="53914363" w14:textId="77777777" w:rsidR="00224B2B" w:rsidRPr="00224B2B" w:rsidRDefault="00224B2B" w:rsidP="00224B2B">
            <w:pPr>
              <w:jc w:val="right"/>
              <w:rPr>
                <w:color w:val="000000"/>
              </w:rPr>
            </w:pPr>
          </w:p>
        </w:tc>
      </w:tr>
      <w:tr w:rsidR="00224B2B" w:rsidRPr="00224B2B" w14:paraId="475D1860" w14:textId="06D31964" w:rsidTr="00224B2B">
        <w:trPr>
          <w:trHeight w:val="300"/>
        </w:trPr>
        <w:tc>
          <w:tcPr>
            <w:tcW w:w="674" w:type="dxa"/>
            <w:shd w:val="clear" w:color="auto" w:fill="auto"/>
            <w:noWrap/>
            <w:vAlign w:val="bottom"/>
            <w:hideMark/>
          </w:tcPr>
          <w:p w14:paraId="387A63C2" w14:textId="77777777" w:rsidR="00224B2B" w:rsidRPr="00224B2B" w:rsidRDefault="00224B2B" w:rsidP="00224B2B">
            <w:pPr>
              <w:jc w:val="right"/>
              <w:rPr>
                <w:color w:val="000000"/>
              </w:rPr>
            </w:pPr>
            <w:r w:rsidRPr="00224B2B">
              <w:rPr>
                <w:color w:val="000000"/>
              </w:rPr>
              <w:t>64</w:t>
            </w:r>
          </w:p>
        </w:tc>
        <w:tc>
          <w:tcPr>
            <w:tcW w:w="2976" w:type="dxa"/>
            <w:shd w:val="clear" w:color="auto" w:fill="auto"/>
            <w:noWrap/>
            <w:vAlign w:val="bottom"/>
            <w:hideMark/>
          </w:tcPr>
          <w:p w14:paraId="4A51D18F" w14:textId="77777777" w:rsidR="00224B2B" w:rsidRPr="00224B2B" w:rsidRDefault="00224B2B" w:rsidP="00224B2B">
            <w:pPr>
              <w:rPr>
                <w:color w:val="000000"/>
              </w:rPr>
            </w:pPr>
            <w:r w:rsidRPr="00224B2B">
              <w:rPr>
                <w:color w:val="000000"/>
              </w:rPr>
              <w:t xml:space="preserve">FEIJAO PRETO GRUPO 1, CLASSE PRETO, TIPO 1. GRAOS DE TAMANHO E FORMAS NATURAIS, LIMPOS, ISENTO DE MATERIAL TERROSO, SUJIDADES E MISTURAS DE OUTRAS VARIEDADES. ACONDICIONADOS EM PACOTES DE POLIPROPILENO TRANSPARENTE. PACOTE DE 1KG. </w:t>
            </w:r>
          </w:p>
        </w:tc>
        <w:tc>
          <w:tcPr>
            <w:tcW w:w="1341" w:type="dxa"/>
            <w:shd w:val="clear" w:color="auto" w:fill="auto"/>
            <w:noWrap/>
            <w:vAlign w:val="bottom"/>
            <w:hideMark/>
          </w:tcPr>
          <w:p w14:paraId="3FE12AC0"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3C31CC63"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5D7AB420" w14:textId="6592EDE1" w:rsidR="00224B2B" w:rsidRPr="00224B2B" w:rsidRDefault="00224B2B" w:rsidP="00224B2B">
            <w:pPr>
              <w:jc w:val="right"/>
              <w:rPr>
                <w:color w:val="000000"/>
              </w:rPr>
            </w:pPr>
          </w:p>
        </w:tc>
        <w:tc>
          <w:tcPr>
            <w:tcW w:w="1191" w:type="dxa"/>
          </w:tcPr>
          <w:p w14:paraId="6B81BE6F" w14:textId="77777777" w:rsidR="00224B2B" w:rsidRPr="00224B2B" w:rsidRDefault="00224B2B" w:rsidP="00224B2B">
            <w:pPr>
              <w:jc w:val="right"/>
              <w:rPr>
                <w:color w:val="000000"/>
              </w:rPr>
            </w:pPr>
          </w:p>
        </w:tc>
      </w:tr>
      <w:tr w:rsidR="00224B2B" w:rsidRPr="00224B2B" w14:paraId="278E039B" w14:textId="6B738F80" w:rsidTr="00224B2B">
        <w:trPr>
          <w:trHeight w:val="300"/>
        </w:trPr>
        <w:tc>
          <w:tcPr>
            <w:tcW w:w="674" w:type="dxa"/>
            <w:shd w:val="clear" w:color="auto" w:fill="auto"/>
            <w:noWrap/>
            <w:vAlign w:val="bottom"/>
            <w:hideMark/>
          </w:tcPr>
          <w:p w14:paraId="597CF22A" w14:textId="77777777" w:rsidR="00224B2B" w:rsidRPr="00224B2B" w:rsidRDefault="00224B2B" w:rsidP="00224B2B">
            <w:pPr>
              <w:jc w:val="right"/>
              <w:rPr>
                <w:color w:val="000000"/>
              </w:rPr>
            </w:pPr>
            <w:r w:rsidRPr="00224B2B">
              <w:rPr>
                <w:color w:val="000000"/>
              </w:rPr>
              <w:t>65</w:t>
            </w:r>
          </w:p>
        </w:tc>
        <w:tc>
          <w:tcPr>
            <w:tcW w:w="2976" w:type="dxa"/>
            <w:shd w:val="clear" w:color="auto" w:fill="auto"/>
            <w:noWrap/>
            <w:vAlign w:val="bottom"/>
            <w:hideMark/>
          </w:tcPr>
          <w:p w14:paraId="2963268D" w14:textId="77777777" w:rsidR="00224B2B" w:rsidRPr="00224B2B" w:rsidRDefault="00224B2B" w:rsidP="00224B2B">
            <w:pPr>
              <w:rPr>
                <w:color w:val="000000"/>
              </w:rPr>
            </w:pPr>
            <w:r w:rsidRPr="00224B2B">
              <w:rPr>
                <w:color w:val="000000"/>
              </w:rPr>
              <w:t xml:space="preserve">FERMENTO BIOLOGICO, SECO, INSTANTANEO. PRAZO DE VALIDADE NO MINIMO 30 DIAS A PARTIR DA DATA DA ENTREGA. PACOTE DE 500 G. </w:t>
            </w:r>
          </w:p>
        </w:tc>
        <w:tc>
          <w:tcPr>
            <w:tcW w:w="1341" w:type="dxa"/>
            <w:shd w:val="clear" w:color="auto" w:fill="auto"/>
            <w:noWrap/>
            <w:vAlign w:val="bottom"/>
            <w:hideMark/>
          </w:tcPr>
          <w:p w14:paraId="5BCABB46"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B7F5449"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2ED11E8E" w14:textId="50BCB943" w:rsidR="00224B2B" w:rsidRPr="00224B2B" w:rsidRDefault="00224B2B" w:rsidP="00224B2B">
            <w:pPr>
              <w:jc w:val="right"/>
              <w:rPr>
                <w:color w:val="000000"/>
              </w:rPr>
            </w:pPr>
          </w:p>
        </w:tc>
        <w:tc>
          <w:tcPr>
            <w:tcW w:w="1191" w:type="dxa"/>
          </w:tcPr>
          <w:p w14:paraId="4B54FFFC" w14:textId="77777777" w:rsidR="00224B2B" w:rsidRPr="00224B2B" w:rsidRDefault="00224B2B" w:rsidP="00224B2B">
            <w:pPr>
              <w:jc w:val="right"/>
              <w:rPr>
                <w:color w:val="000000"/>
              </w:rPr>
            </w:pPr>
          </w:p>
        </w:tc>
      </w:tr>
      <w:tr w:rsidR="00224B2B" w:rsidRPr="00224B2B" w14:paraId="0F7F73E8" w14:textId="16ED4256" w:rsidTr="00224B2B">
        <w:trPr>
          <w:trHeight w:val="300"/>
        </w:trPr>
        <w:tc>
          <w:tcPr>
            <w:tcW w:w="674" w:type="dxa"/>
            <w:shd w:val="clear" w:color="auto" w:fill="auto"/>
            <w:noWrap/>
            <w:vAlign w:val="bottom"/>
            <w:hideMark/>
          </w:tcPr>
          <w:p w14:paraId="0E2D18DE" w14:textId="77777777" w:rsidR="00224B2B" w:rsidRPr="00224B2B" w:rsidRDefault="00224B2B" w:rsidP="00224B2B">
            <w:pPr>
              <w:jc w:val="right"/>
              <w:rPr>
                <w:color w:val="000000"/>
              </w:rPr>
            </w:pPr>
            <w:r w:rsidRPr="00224B2B">
              <w:rPr>
                <w:color w:val="000000"/>
              </w:rPr>
              <w:t>66</w:t>
            </w:r>
          </w:p>
        </w:tc>
        <w:tc>
          <w:tcPr>
            <w:tcW w:w="2976" w:type="dxa"/>
            <w:shd w:val="clear" w:color="auto" w:fill="auto"/>
            <w:noWrap/>
            <w:vAlign w:val="bottom"/>
            <w:hideMark/>
          </w:tcPr>
          <w:p w14:paraId="731FC207" w14:textId="77777777" w:rsidR="00224B2B" w:rsidRPr="00224B2B" w:rsidRDefault="00224B2B" w:rsidP="00224B2B">
            <w:pPr>
              <w:rPr>
                <w:color w:val="000000"/>
              </w:rPr>
            </w:pPr>
            <w:r w:rsidRPr="00224B2B">
              <w:rPr>
                <w:color w:val="000000"/>
              </w:rPr>
              <w:t xml:space="preserve">FERMENTO QUIMICO EM PO, INGREDIENTES BASICOS: AMIDO DE MILHO OU FECULA DE MANDIOCA E BICARBONATO DE SODIO. EMBALAGEM DE 250 G. </w:t>
            </w:r>
          </w:p>
        </w:tc>
        <w:tc>
          <w:tcPr>
            <w:tcW w:w="1341" w:type="dxa"/>
            <w:shd w:val="clear" w:color="auto" w:fill="auto"/>
            <w:noWrap/>
            <w:vAlign w:val="bottom"/>
            <w:hideMark/>
          </w:tcPr>
          <w:p w14:paraId="24638E64"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A5A51F2" w14:textId="77777777" w:rsidR="00224B2B" w:rsidRPr="00224B2B" w:rsidRDefault="00224B2B" w:rsidP="00224B2B">
            <w:pPr>
              <w:jc w:val="right"/>
              <w:rPr>
                <w:color w:val="000000"/>
              </w:rPr>
            </w:pPr>
            <w:r w:rsidRPr="00224B2B">
              <w:rPr>
                <w:color w:val="000000"/>
              </w:rPr>
              <w:t>90</w:t>
            </w:r>
          </w:p>
        </w:tc>
        <w:tc>
          <w:tcPr>
            <w:tcW w:w="1538" w:type="dxa"/>
            <w:shd w:val="clear" w:color="auto" w:fill="auto"/>
            <w:noWrap/>
            <w:vAlign w:val="bottom"/>
          </w:tcPr>
          <w:p w14:paraId="16066C8F" w14:textId="731C2816" w:rsidR="00224B2B" w:rsidRPr="00224B2B" w:rsidRDefault="00224B2B" w:rsidP="00224B2B">
            <w:pPr>
              <w:jc w:val="right"/>
              <w:rPr>
                <w:color w:val="000000"/>
              </w:rPr>
            </w:pPr>
          </w:p>
        </w:tc>
        <w:tc>
          <w:tcPr>
            <w:tcW w:w="1191" w:type="dxa"/>
          </w:tcPr>
          <w:p w14:paraId="2716A447" w14:textId="77777777" w:rsidR="00224B2B" w:rsidRPr="00224B2B" w:rsidRDefault="00224B2B" w:rsidP="00224B2B">
            <w:pPr>
              <w:jc w:val="right"/>
              <w:rPr>
                <w:color w:val="000000"/>
              </w:rPr>
            </w:pPr>
          </w:p>
        </w:tc>
      </w:tr>
      <w:tr w:rsidR="00224B2B" w:rsidRPr="00224B2B" w14:paraId="4D1DE63A" w14:textId="2AA8F2C3" w:rsidTr="00224B2B">
        <w:trPr>
          <w:trHeight w:val="300"/>
        </w:trPr>
        <w:tc>
          <w:tcPr>
            <w:tcW w:w="674" w:type="dxa"/>
            <w:shd w:val="clear" w:color="auto" w:fill="auto"/>
            <w:noWrap/>
            <w:vAlign w:val="bottom"/>
            <w:hideMark/>
          </w:tcPr>
          <w:p w14:paraId="278E4979" w14:textId="77777777" w:rsidR="00224B2B" w:rsidRPr="00224B2B" w:rsidRDefault="00224B2B" w:rsidP="00224B2B">
            <w:pPr>
              <w:jc w:val="right"/>
              <w:rPr>
                <w:color w:val="000000"/>
              </w:rPr>
            </w:pPr>
            <w:r w:rsidRPr="00224B2B">
              <w:rPr>
                <w:color w:val="000000"/>
              </w:rPr>
              <w:t>67</w:t>
            </w:r>
          </w:p>
        </w:tc>
        <w:tc>
          <w:tcPr>
            <w:tcW w:w="2976" w:type="dxa"/>
            <w:shd w:val="clear" w:color="auto" w:fill="auto"/>
            <w:noWrap/>
            <w:vAlign w:val="bottom"/>
            <w:hideMark/>
          </w:tcPr>
          <w:p w14:paraId="18A577A8" w14:textId="77777777" w:rsidR="00224B2B" w:rsidRPr="00224B2B" w:rsidRDefault="00224B2B" w:rsidP="00224B2B">
            <w:pPr>
              <w:rPr>
                <w:color w:val="000000"/>
              </w:rPr>
            </w:pPr>
            <w:r w:rsidRPr="00224B2B">
              <w:rPr>
                <w:color w:val="000000"/>
              </w:rPr>
              <w:t xml:space="preserve">FRANGO - COXA E SOBRECOXA EMBALADO, CONGELADO, COM ASPECTO, COR, CHEIRO E SABOR PROPRIOS, NAO AMOLECIDA E NEM PEGAJOSA, SEM ACUMULO DE LIQUIDOS EM SEU INTERIOR, ROTULO CONTENDO IDENTIFICACAO DO PRODUTO, VALOR NUTRICIONAL, DATA DE ABATE, PESO, FABRICANTE, VALIDADE. VALIDADE MINIMA DE 2 MESES A CONTAR DA DATA DE ENTREGA. </w:t>
            </w:r>
          </w:p>
        </w:tc>
        <w:tc>
          <w:tcPr>
            <w:tcW w:w="1341" w:type="dxa"/>
            <w:shd w:val="clear" w:color="auto" w:fill="auto"/>
            <w:noWrap/>
            <w:vAlign w:val="bottom"/>
            <w:hideMark/>
          </w:tcPr>
          <w:p w14:paraId="1EEC3390"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6682D262" w14:textId="77777777" w:rsidR="00224B2B" w:rsidRPr="00224B2B" w:rsidRDefault="00224B2B" w:rsidP="00224B2B">
            <w:pPr>
              <w:jc w:val="right"/>
              <w:rPr>
                <w:color w:val="000000"/>
              </w:rPr>
            </w:pPr>
            <w:r w:rsidRPr="00224B2B">
              <w:rPr>
                <w:color w:val="000000"/>
              </w:rPr>
              <w:t>100</w:t>
            </w:r>
          </w:p>
        </w:tc>
        <w:tc>
          <w:tcPr>
            <w:tcW w:w="1538" w:type="dxa"/>
            <w:shd w:val="clear" w:color="auto" w:fill="auto"/>
            <w:noWrap/>
            <w:vAlign w:val="bottom"/>
          </w:tcPr>
          <w:p w14:paraId="43CDE6D9" w14:textId="1A3AD1A6" w:rsidR="00224B2B" w:rsidRPr="00224B2B" w:rsidRDefault="00224B2B" w:rsidP="00224B2B">
            <w:pPr>
              <w:jc w:val="right"/>
              <w:rPr>
                <w:color w:val="000000"/>
              </w:rPr>
            </w:pPr>
          </w:p>
        </w:tc>
        <w:tc>
          <w:tcPr>
            <w:tcW w:w="1191" w:type="dxa"/>
          </w:tcPr>
          <w:p w14:paraId="2E75FACF" w14:textId="77777777" w:rsidR="00224B2B" w:rsidRPr="00224B2B" w:rsidRDefault="00224B2B" w:rsidP="00224B2B">
            <w:pPr>
              <w:jc w:val="right"/>
              <w:rPr>
                <w:color w:val="000000"/>
              </w:rPr>
            </w:pPr>
          </w:p>
        </w:tc>
      </w:tr>
      <w:tr w:rsidR="00224B2B" w:rsidRPr="00224B2B" w14:paraId="306E57C3" w14:textId="7F23941D" w:rsidTr="00224B2B">
        <w:trPr>
          <w:trHeight w:val="300"/>
        </w:trPr>
        <w:tc>
          <w:tcPr>
            <w:tcW w:w="674" w:type="dxa"/>
            <w:shd w:val="clear" w:color="auto" w:fill="auto"/>
            <w:noWrap/>
            <w:vAlign w:val="bottom"/>
            <w:hideMark/>
          </w:tcPr>
          <w:p w14:paraId="0F161F48" w14:textId="77777777" w:rsidR="00224B2B" w:rsidRPr="00224B2B" w:rsidRDefault="00224B2B" w:rsidP="00224B2B">
            <w:pPr>
              <w:jc w:val="right"/>
              <w:rPr>
                <w:color w:val="000000"/>
              </w:rPr>
            </w:pPr>
            <w:r w:rsidRPr="00224B2B">
              <w:rPr>
                <w:color w:val="000000"/>
              </w:rPr>
              <w:t>68</w:t>
            </w:r>
          </w:p>
        </w:tc>
        <w:tc>
          <w:tcPr>
            <w:tcW w:w="2976" w:type="dxa"/>
            <w:shd w:val="clear" w:color="auto" w:fill="auto"/>
            <w:noWrap/>
            <w:vAlign w:val="bottom"/>
            <w:hideMark/>
          </w:tcPr>
          <w:p w14:paraId="5EBAC952" w14:textId="77777777" w:rsidR="00224B2B" w:rsidRPr="00224B2B" w:rsidRDefault="00224B2B" w:rsidP="00224B2B">
            <w:pPr>
              <w:rPr>
                <w:color w:val="000000"/>
              </w:rPr>
            </w:pPr>
            <w:r w:rsidRPr="00224B2B">
              <w:rPr>
                <w:color w:val="000000"/>
              </w:rPr>
              <w:t xml:space="preserve">FRANGO - PEITO CONGELADO, DESOSSADO, SEM PELE, COM ASPECTO, COR, CHEIRO E SABOR PROPRIOS, NAO AMOLECIDA E NEM PEGAJOSA, SEM ACUMULO DE LIQUIDOS EM SEU INTERIOR, ROTULO CONTENDO IDENTIFICACAO DO PRODUTO, VALOR NUTRICIONAL, DATA DE </w:t>
            </w:r>
            <w:r w:rsidRPr="00224B2B">
              <w:rPr>
                <w:color w:val="000000"/>
              </w:rPr>
              <w:lastRenderedPageBreak/>
              <w:t xml:space="preserve">ABATE, PESO, FABRICANTE, VALIDADE. VALIDADE MINIMA DE 2 MESES A CONTAR DA DATA DE ENTREGA. </w:t>
            </w:r>
          </w:p>
        </w:tc>
        <w:tc>
          <w:tcPr>
            <w:tcW w:w="1341" w:type="dxa"/>
            <w:shd w:val="clear" w:color="auto" w:fill="auto"/>
            <w:noWrap/>
            <w:vAlign w:val="bottom"/>
            <w:hideMark/>
          </w:tcPr>
          <w:p w14:paraId="3ECA4986" w14:textId="77777777" w:rsidR="00224B2B" w:rsidRPr="00224B2B" w:rsidRDefault="00224B2B" w:rsidP="00224B2B">
            <w:pPr>
              <w:rPr>
                <w:color w:val="000000"/>
              </w:rPr>
            </w:pPr>
            <w:r w:rsidRPr="00224B2B">
              <w:rPr>
                <w:color w:val="000000"/>
              </w:rPr>
              <w:lastRenderedPageBreak/>
              <w:t>KG</w:t>
            </w:r>
          </w:p>
        </w:tc>
        <w:tc>
          <w:tcPr>
            <w:tcW w:w="1507" w:type="dxa"/>
            <w:shd w:val="clear" w:color="auto" w:fill="auto"/>
            <w:noWrap/>
            <w:vAlign w:val="bottom"/>
            <w:hideMark/>
          </w:tcPr>
          <w:p w14:paraId="71736162" w14:textId="77777777" w:rsidR="00224B2B" w:rsidRPr="00224B2B" w:rsidRDefault="00224B2B" w:rsidP="00224B2B">
            <w:pPr>
              <w:jc w:val="right"/>
              <w:rPr>
                <w:color w:val="000000"/>
              </w:rPr>
            </w:pPr>
            <w:r w:rsidRPr="00224B2B">
              <w:rPr>
                <w:color w:val="000000"/>
              </w:rPr>
              <w:t>100</w:t>
            </w:r>
          </w:p>
        </w:tc>
        <w:tc>
          <w:tcPr>
            <w:tcW w:w="1538" w:type="dxa"/>
            <w:shd w:val="clear" w:color="auto" w:fill="auto"/>
            <w:noWrap/>
            <w:vAlign w:val="bottom"/>
          </w:tcPr>
          <w:p w14:paraId="726BE648" w14:textId="5D89984E" w:rsidR="00224B2B" w:rsidRPr="00224B2B" w:rsidRDefault="00224B2B" w:rsidP="00224B2B">
            <w:pPr>
              <w:jc w:val="right"/>
              <w:rPr>
                <w:color w:val="000000"/>
              </w:rPr>
            </w:pPr>
          </w:p>
        </w:tc>
        <w:tc>
          <w:tcPr>
            <w:tcW w:w="1191" w:type="dxa"/>
          </w:tcPr>
          <w:p w14:paraId="12F6103A" w14:textId="77777777" w:rsidR="00224B2B" w:rsidRPr="00224B2B" w:rsidRDefault="00224B2B" w:rsidP="00224B2B">
            <w:pPr>
              <w:jc w:val="right"/>
              <w:rPr>
                <w:color w:val="000000"/>
              </w:rPr>
            </w:pPr>
          </w:p>
        </w:tc>
      </w:tr>
      <w:tr w:rsidR="00224B2B" w:rsidRPr="00224B2B" w14:paraId="35F0AAE7" w14:textId="04D945EF" w:rsidTr="00224B2B">
        <w:trPr>
          <w:trHeight w:val="300"/>
        </w:trPr>
        <w:tc>
          <w:tcPr>
            <w:tcW w:w="674" w:type="dxa"/>
            <w:shd w:val="clear" w:color="auto" w:fill="auto"/>
            <w:noWrap/>
            <w:vAlign w:val="bottom"/>
            <w:hideMark/>
          </w:tcPr>
          <w:p w14:paraId="14299435" w14:textId="77777777" w:rsidR="00224B2B" w:rsidRPr="00224B2B" w:rsidRDefault="00224B2B" w:rsidP="00224B2B">
            <w:pPr>
              <w:jc w:val="right"/>
              <w:rPr>
                <w:color w:val="000000"/>
              </w:rPr>
            </w:pPr>
            <w:r w:rsidRPr="00224B2B">
              <w:rPr>
                <w:color w:val="000000"/>
              </w:rPr>
              <w:t>69</w:t>
            </w:r>
          </w:p>
        </w:tc>
        <w:tc>
          <w:tcPr>
            <w:tcW w:w="2976" w:type="dxa"/>
            <w:shd w:val="clear" w:color="auto" w:fill="auto"/>
            <w:noWrap/>
            <w:vAlign w:val="bottom"/>
            <w:hideMark/>
          </w:tcPr>
          <w:p w14:paraId="1A2769DB" w14:textId="77777777" w:rsidR="00224B2B" w:rsidRPr="00224B2B" w:rsidRDefault="00224B2B" w:rsidP="00224B2B">
            <w:pPr>
              <w:rPr>
                <w:color w:val="000000"/>
              </w:rPr>
            </w:pPr>
            <w:r w:rsidRPr="00224B2B">
              <w:rPr>
                <w:color w:val="000000"/>
              </w:rPr>
              <w:t xml:space="preserve">GERGELIM, SEMENTE DE GERGELIM BRANCO. VALIDADE: PELO MENOS 6 MESES A PARTIR DA ENTREGA. EMBALAGEM DE 250G. </w:t>
            </w:r>
          </w:p>
        </w:tc>
        <w:tc>
          <w:tcPr>
            <w:tcW w:w="1341" w:type="dxa"/>
            <w:shd w:val="clear" w:color="auto" w:fill="auto"/>
            <w:noWrap/>
            <w:vAlign w:val="bottom"/>
            <w:hideMark/>
          </w:tcPr>
          <w:p w14:paraId="7514BDAA"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37BD0B0F"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6A5E124B" w14:textId="02A4E1B9" w:rsidR="00224B2B" w:rsidRPr="00224B2B" w:rsidRDefault="00224B2B" w:rsidP="00224B2B">
            <w:pPr>
              <w:jc w:val="right"/>
              <w:rPr>
                <w:color w:val="000000"/>
              </w:rPr>
            </w:pPr>
          </w:p>
        </w:tc>
        <w:tc>
          <w:tcPr>
            <w:tcW w:w="1191" w:type="dxa"/>
          </w:tcPr>
          <w:p w14:paraId="1E5C9288" w14:textId="77777777" w:rsidR="00224B2B" w:rsidRPr="00224B2B" w:rsidRDefault="00224B2B" w:rsidP="00224B2B">
            <w:pPr>
              <w:jc w:val="right"/>
              <w:rPr>
                <w:color w:val="000000"/>
              </w:rPr>
            </w:pPr>
          </w:p>
        </w:tc>
      </w:tr>
      <w:tr w:rsidR="00224B2B" w:rsidRPr="00224B2B" w14:paraId="2740F7A1" w14:textId="606E216E" w:rsidTr="00224B2B">
        <w:trPr>
          <w:trHeight w:val="300"/>
        </w:trPr>
        <w:tc>
          <w:tcPr>
            <w:tcW w:w="674" w:type="dxa"/>
            <w:shd w:val="clear" w:color="auto" w:fill="auto"/>
            <w:noWrap/>
            <w:vAlign w:val="bottom"/>
            <w:hideMark/>
          </w:tcPr>
          <w:p w14:paraId="6CD929B8" w14:textId="77777777" w:rsidR="00224B2B" w:rsidRPr="00224B2B" w:rsidRDefault="00224B2B" w:rsidP="00224B2B">
            <w:pPr>
              <w:jc w:val="right"/>
              <w:rPr>
                <w:color w:val="000000"/>
              </w:rPr>
            </w:pPr>
            <w:r w:rsidRPr="00224B2B">
              <w:rPr>
                <w:color w:val="000000"/>
              </w:rPr>
              <w:t>70</w:t>
            </w:r>
          </w:p>
        </w:tc>
        <w:tc>
          <w:tcPr>
            <w:tcW w:w="2976" w:type="dxa"/>
            <w:shd w:val="clear" w:color="auto" w:fill="auto"/>
            <w:noWrap/>
            <w:vAlign w:val="bottom"/>
            <w:hideMark/>
          </w:tcPr>
          <w:p w14:paraId="622274D3" w14:textId="77777777" w:rsidR="00224B2B" w:rsidRPr="00224B2B" w:rsidRDefault="00224B2B" w:rsidP="00224B2B">
            <w:pPr>
              <w:rPr>
                <w:color w:val="000000"/>
              </w:rPr>
            </w:pPr>
            <w:r w:rsidRPr="00224B2B">
              <w:rPr>
                <w:color w:val="000000"/>
              </w:rPr>
              <w:t xml:space="preserve">GOMA DE TAPIOCA HIDRATADA GOMA PRONTA PARA TAPIOCA, COMPOSTA BASICAMENTE POR FECULA DE MANDIOCA E </w:t>
            </w:r>
            <w:proofErr w:type="gramStart"/>
            <w:r w:rsidRPr="00224B2B">
              <w:rPr>
                <w:color w:val="000000"/>
              </w:rPr>
              <w:t>AGUA</w:t>
            </w:r>
            <w:proofErr w:type="gramEnd"/>
            <w:r w:rsidRPr="00224B2B">
              <w:rPr>
                <w:color w:val="000000"/>
              </w:rPr>
              <w:t xml:space="preserve">. EMBALAGEM DE 500G. </w:t>
            </w:r>
          </w:p>
        </w:tc>
        <w:tc>
          <w:tcPr>
            <w:tcW w:w="1341" w:type="dxa"/>
            <w:shd w:val="clear" w:color="auto" w:fill="auto"/>
            <w:noWrap/>
            <w:vAlign w:val="bottom"/>
            <w:hideMark/>
          </w:tcPr>
          <w:p w14:paraId="5EE89B97"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CA5E100"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22B57B1E" w14:textId="0A743394" w:rsidR="00224B2B" w:rsidRPr="00224B2B" w:rsidRDefault="00224B2B" w:rsidP="00224B2B">
            <w:pPr>
              <w:jc w:val="right"/>
              <w:rPr>
                <w:color w:val="000000"/>
              </w:rPr>
            </w:pPr>
          </w:p>
        </w:tc>
        <w:tc>
          <w:tcPr>
            <w:tcW w:w="1191" w:type="dxa"/>
          </w:tcPr>
          <w:p w14:paraId="7C05515F" w14:textId="77777777" w:rsidR="00224B2B" w:rsidRPr="00224B2B" w:rsidRDefault="00224B2B" w:rsidP="00224B2B">
            <w:pPr>
              <w:jc w:val="right"/>
              <w:rPr>
                <w:color w:val="000000"/>
              </w:rPr>
            </w:pPr>
          </w:p>
        </w:tc>
      </w:tr>
      <w:tr w:rsidR="00224B2B" w:rsidRPr="00224B2B" w14:paraId="4AE113BD" w14:textId="730FB699" w:rsidTr="00224B2B">
        <w:trPr>
          <w:trHeight w:val="300"/>
        </w:trPr>
        <w:tc>
          <w:tcPr>
            <w:tcW w:w="674" w:type="dxa"/>
            <w:shd w:val="clear" w:color="auto" w:fill="auto"/>
            <w:noWrap/>
            <w:vAlign w:val="bottom"/>
            <w:hideMark/>
          </w:tcPr>
          <w:p w14:paraId="0268AB24" w14:textId="77777777" w:rsidR="00224B2B" w:rsidRPr="00224B2B" w:rsidRDefault="00224B2B" w:rsidP="00224B2B">
            <w:pPr>
              <w:jc w:val="right"/>
              <w:rPr>
                <w:color w:val="000000"/>
              </w:rPr>
            </w:pPr>
            <w:r w:rsidRPr="00224B2B">
              <w:rPr>
                <w:color w:val="000000"/>
              </w:rPr>
              <w:t>71</w:t>
            </w:r>
          </w:p>
        </w:tc>
        <w:tc>
          <w:tcPr>
            <w:tcW w:w="2976" w:type="dxa"/>
            <w:shd w:val="clear" w:color="auto" w:fill="auto"/>
            <w:noWrap/>
            <w:vAlign w:val="bottom"/>
            <w:hideMark/>
          </w:tcPr>
          <w:p w14:paraId="047A3AC8" w14:textId="77777777" w:rsidR="00224B2B" w:rsidRPr="00224B2B" w:rsidRDefault="00224B2B" w:rsidP="00224B2B">
            <w:pPr>
              <w:rPr>
                <w:color w:val="000000"/>
              </w:rPr>
            </w:pPr>
            <w:r w:rsidRPr="00224B2B">
              <w:rPr>
                <w:color w:val="000000"/>
              </w:rPr>
              <w:t xml:space="preserve">GRANOLA SABOR NATURAL SEM ADICAO DE ACUCAR, INGREDIENTES: FLOCOS DE AVEIA, FIBRA DE TRIGO, OLEOS VEGETAIS (MILHO E OU GIRASSOL E OU ALGODAO), FRUTAS TROPICAIS DESIDRATADAS, MALTODEXTRINA, UVA PASSA, FLOCOS DE CEREAIS, FIBRA NATURAL SOLUVEL, CASTANHA DE CAJU, FLOCOS DE MILHO, SAL, ALFARROBA DESIDRATADA, EDULCORANTES NATURAIS MALTITOL E GLICOSIDEO DE ESTEVIOL, AROMAS E CORANTE NATURAL URUCUM. CONTEM GLUTEN. EMBALAGEM COM 250G </w:t>
            </w:r>
          </w:p>
        </w:tc>
        <w:tc>
          <w:tcPr>
            <w:tcW w:w="1341" w:type="dxa"/>
            <w:shd w:val="clear" w:color="auto" w:fill="auto"/>
            <w:noWrap/>
            <w:vAlign w:val="bottom"/>
            <w:hideMark/>
          </w:tcPr>
          <w:p w14:paraId="602DAEB3"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5393E1A8"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6B44D660" w14:textId="26EB5F2E" w:rsidR="00224B2B" w:rsidRPr="00224B2B" w:rsidRDefault="00224B2B" w:rsidP="00224B2B">
            <w:pPr>
              <w:jc w:val="right"/>
              <w:rPr>
                <w:color w:val="000000"/>
              </w:rPr>
            </w:pPr>
          </w:p>
        </w:tc>
        <w:tc>
          <w:tcPr>
            <w:tcW w:w="1191" w:type="dxa"/>
          </w:tcPr>
          <w:p w14:paraId="3CDD0CFC" w14:textId="77777777" w:rsidR="00224B2B" w:rsidRPr="00224B2B" w:rsidRDefault="00224B2B" w:rsidP="00224B2B">
            <w:pPr>
              <w:jc w:val="right"/>
              <w:rPr>
                <w:color w:val="000000"/>
              </w:rPr>
            </w:pPr>
          </w:p>
        </w:tc>
      </w:tr>
      <w:tr w:rsidR="00224B2B" w:rsidRPr="00224B2B" w14:paraId="3A0C2A9D" w14:textId="0747EDB3" w:rsidTr="00224B2B">
        <w:trPr>
          <w:trHeight w:val="300"/>
        </w:trPr>
        <w:tc>
          <w:tcPr>
            <w:tcW w:w="674" w:type="dxa"/>
            <w:shd w:val="clear" w:color="auto" w:fill="auto"/>
            <w:noWrap/>
            <w:vAlign w:val="bottom"/>
            <w:hideMark/>
          </w:tcPr>
          <w:p w14:paraId="37BF2509" w14:textId="77777777" w:rsidR="00224B2B" w:rsidRPr="00224B2B" w:rsidRDefault="00224B2B" w:rsidP="00224B2B">
            <w:pPr>
              <w:jc w:val="right"/>
              <w:rPr>
                <w:color w:val="000000"/>
              </w:rPr>
            </w:pPr>
            <w:r w:rsidRPr="00224B2B">
              <w:rPr>
                <w:color w:val="000000"/>
              </w:rPr>
              <w:t>72</w:t>
            </w:r>
          </w:p>
        </w:tc>
        <w:tc>
          <w:tcPr>
            <w:tcW w:w="2976" w:type="dxa"/>
            <w:shd w:val="clear" w:color="auto" w:fill="auto"/>
            <w:noWrap/>
            <w:vAlign w:val="bottom"/>
            <w:hideMark/>
          </w:tcPr>
          <w:p w14:paraId="3AFC88E9" w14:textId="77777777" w:rsidR="00224B2B" w:rsidRPr="00224B2B" w:rsidRDefault="00224B2B" w:rsidP="00224B2B">
            <w:pPr>
              <w:rPr>
                <w:color w:val="000000"/>
              </w:rPr>
            </w:pPr>
            <w:r w:rsidRPr="00224B2B">
              <w:rPr>
                <w:color w:val="000000"/>
              </w:rPr>
              <w:t xml:space="preserve">GRANULADO CHOCOLATE PRETO 75G DE QUALIDADE, EMBALAGEM DE APROXIMADAMENTE 75G. </w:t>
            </w:r>
          </w:p>
        </w:tc>
        <w:tc>
          <w:tcPr>
            <w:tcW w:w="1341" w:type="dxa"/>
            <w:shd w:val="clear" w:color="auto" w:fill="auto"/>
            <w:noWrap/>
            <w:vAlign w:val="bottom"/>
            <w:hideMark/>
          </w:tcPr>
          <w:p w14:paraId="051D26CB"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A65EC8C"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4330968B" w14:textId="2EAF2AD7" w:rsidR="00224B2B" w:rsidRPr="00224B2B" w:rsidRDefault="00224B2B" w:rsidP="00224B2B">
            <w:pPr>
              <w:jc w:val="right"/>
              <w:rPr>
                <w:color w:val="000000"/>
              </w:rPr>
            </w:pPr>
          </w:p>
        </w:tc>
        <w:tc>
          <w:tcPr>
            <w:tcW w:w="1191" w:type="dxa"/>
          </w:tcPr>
          <w:p w14:paraId="6D76B0CF" w14:textId="77777777" w:rsidR="00224B2B" w:rsidRPr="00224B2B" w:rsidRDefault="00224B2B" w:rsidP="00224B2B">
            <w:pPr>
              <w:jc w:val="right"/>
              <w:rPr>
                <w:color w:val="000000"/>
              </w:rPr>
            </w:pPr>
          </w:p>
        </w:tc>
      </w:tr>
      <w:tr w:rsidR="00224B2B" w:rsidRPr="00224B2B" w14:paraId="4372997F" w14:textId="7D69EBA8" w:rsidTr="00224B2B">
        <w:trPr>
          <w:trHeight w:val="300"/>
        </w:trPr>
        <w:tc>
          <w:tcPr>
            <w:tcW w:w="674" w:type="dxa"/>
            <w:shd w:val="clear" w:color="auto" w:fill="auto"/>
            <w:noWrap/>
            <w:vAlign w:val="bottom"/>
            <w:hideMark/>
          </w:tcPr>
          <w:p w14:paraId="7FCB93E3" w14:textId="77777777" w:rsidR="00224B2B" w:rsidRPr="00224B2B" w:rsidRDefault="00224B2B" w:rsidP="00224B2B">
            <w:pPr>
              <w:jc w:val="right"/>
              <w:rPr>
                <w:color w:val="000000"/>
              </w:rPr>
            </w:pPr>
            <w:r w:rsidRPr="00224B2B">
              <w:rPr>
                <w:color w:val="000000"/>
              </w:rPr>
              <w:t>73</w:t>
            </w:r>
          </w:p>
        </w:tc>
        <w:tc>
          <w:tcPr>
            <w:tcW w:w="2976" w:type="dxa"/>
            <w:shd w:val="clear" w:color="auto" w:fill="auto"/>
            <w:noWrap/>
            <w:vAlign w:val="bottom"/>
            <w:hideMark/>
          </w:tcPr>
          <w:p w14:paraId="3FF556EA" w14:textId="77777777" w:rsidR="00224B2B" w:rsidRPr="00224B2B" w:rsidRDefault="00224B2B" w:rsidP="00224B2B">
            <w:pPr>
              <w:rPr>
                <w:color w:val="000000"/>
              </w:rPr>
            </w:pPr>
            <w:r w:rsidRPr="00224B2B">
              <w:rPr>
                <w:color w:val="000000"/>
              </w:rPr>
              <w:t xml:space="preserve">GRANULADO CHOCOLATE PRETO DE QUALIDADE. EMBALAGEM DE APROXIMADAMENTE 500G. </w:t>
            </w:r>
          </w:p>
        </w:tc>
        <w:tc>
          <w:tcPr>
            <w:tcW w:w="1341" w:type="dxa"/>
            <w:shd w:val="clear" w:color="auto" w:fill="auto"/>
            <w:noWrap/>
            <w:vAlign w:val="bottom"/>
            <w:hideMark/>
          </w:tcPr>
          <w:p w14:paraId="421414C4"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76D812A" w14:textId="77777777" w:rsidR="00224B2B" w:rsidRPr="00224B2B" w:rsidRDefault="00224B2B" w:rsidP="00224B2B">
            <w:pPr>
              <w:jc w:val="right"/>
              <w:rPr>
                <w:color w:val="000000"/>
              </w:rPr>
            </w:pPr>
            <w:r w:rsidRPr="00224B2B">
              <w:rPr>
                <w:color w:val="000000"/>
              </w:rPr>
              <w:t>15</w:t>
            </w:r>
          </w:p>
        </w:tc>
        <w:tc>
          <w:tcPr>
            <w:tcW w:w="1538" w:type="dxa"/>
            <w:shd w:val="clear" w:color="auto" w:fill="auto"/>
            <w:noWrap/>
            <w:vAlign w:val="bottom"/>
          </w:tcPr>
          <w:p w14:paraId="5F00F98E" w14:textId="110B3B1C" w:rsidR="00224B2B" w:rsidRPr="00224B2B" w:rsidRDefault="00224B2B" w:rsidP="00224B2B">
            <w:pPr>
              <w:jc w:val="right"/>
              <w:rPr>
                <w:color w:val="000000"/>
              </w:rPr>
            </w:pPr>
          </w:p>
        </w:tc>
        <w:tc>
          <w:tcPr>
            <w:tcW w:w="1191" w:type="dxa"/>
          </w:tcPr>
          <w:p w14:paraId="638292FA" w14:textId="77777777" w:rsidR="00224B2B" w:rsidRPr="00224B2B" w:rsidRDefault="00224B2B" w:rsidP="00224B2B">
            <w:pPr>
              <w:jc w:val="right"/>
              <w:rPr>
                <w:color w:val="000000"/>
              </w:rPr>
            </w:pPr>
          </w:p>
        </w:tc>
      </w:tr>
      <w:tr w:rsidR="00224B2B" w:rsidRPr="00224B2B" w14:paraId="15300F3A" w14:textId="234D5FE8" w:rsidTr="00224B2B">
        <w:trPr>
          <w:trHeight w:val="300"/>
        </w:trPr>
        <w:tc>
          <w:tcPr>
            <w:tcW w:w="674" w:type="dxa"/>
            <w:shd w:val="clear" w:color="auto" w:fill="auto"/>
            <w:noWrap/>
            <w:vAlign w:val="bottom"/>
            <w:hideMark/>
          </w:tcPr>
          <w:p w14:paraId="1E777FF8" w14:textId="77777777" w:rsidR="00224B2B" w:rsidRPr="00224B2B" w:rsidRDefault="00224B2B" w:rsidP="00224B2B">
            <w:pPr>
              <w:jc w:val="right"/>
              <w:rPr>
                <w:color w:val="000000"/>
              </w:rPr>
            </w:pPr>
            <w:r w:rsidRPr="00224B2B">
              <w:rPr>
                <w:color w:val="000000"/>
              </w:rPr>
              <w:t>74</w:t>
            </w:r>
          </w:p>
        </w:tc>
        <w:tc>
          <w:tcPr>
            <w:tcW w:w="2976" w:type="dxa"/>
            <w:shd w:val="clear" w:color="auto" w:fill="auto"/>
            <w:noWrap/>
            <w:vAlign w:val="bottom"/>
            <w:hideMark/>
          </w:tcPr>
          <w:p w14:paraId="697516F9" w14:textId="77777777" w:rsidR="00224B2B" w:rsidRPr="00224B2B" w:rsidRDefault="00224B2B" w:rsidP="00224B2B">
            <w:pPr>
              <w:rPr>
                <w:color w:val="000000"/>
              </w:rPr>
            </w:pPr>
            <w:r w:rsidRPr="00224B2B">
              <w:rPr>
                <w:color w:val="000000"/>
              </w:rPr>
              <w:t xml:space="preserve">IOGURTE NATURAL PRODUTO ELABORADO A PARTIR DE LEITE DESNATADO, COM VITAMINAS E CALCIO. CONSISTENCIA FIRME. POTES DE 170G COM ROTULO CONTENDO INFORMACAO NUTRICIONAL, INFORMACAO SOBRE GLUTEN, VALIDADE E LOTE. </w:t>
            </w:r>
          </w:p>
        </w:tc>
        <w:tc>
          <w:tcPr>
            <w:tcW w:w="1341" w:type="dxa"/>
            <w:shd w:val="clear" w:color="auto" w:fill="auto"/>
            <w:noWrap/>
            <w:vAlign w:val="bottom"/>
            <w:hideMark/>
          </w:tcPr>
          <w:p w14:paraId="4BFF2C0B"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74976D1"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785FFB13" w14:textId="76E75774" w:rsidR="00224B2B" w:rsidRPr="00224B2B" w:rsidRDefault="00224B2B" w:rsidP="00224B2B">
            <w:pPr>
              <w:jc w:val="right"/>
              <w:rPr>
                <w:color w:val="000000"/>
              </w:rPr>
            </w:pPr>
          </w:p>
        </w:tc>
        <w:tc>
          <w:tcPr>
            <w:tcW w:w="1191" w:type="dxa"/>
          </w:tcPr>
          <w:p w14:paraId="6A650E03" w14:textId="77777777" w:rsidR="00224B2B" w:rsidRPr="00224B2B" w:rsidRDefault="00224B2B" w:rsidP="00224B2B">
            <w:pPr>
              <w:jc w:val="right"/>
              <w:rPr>
                <w:color w:val="000000"/>
              </w:rPr>
            </w:pPr>
          </w:p>
        </w:tc>
      </w:tr>
      <w:tr w:rsidR="00224B2B" w:rsidRPr="00224B2B" w14:paraId="307FA1AB" w14:textId="41D774E9" w:rsidTr="00224B2B">
        <w:trPr>
          <w:trHeight w:val="300"/>
        </w:trPr>
        <w:tc>
          <w:tcPr>
            <w:tcW w:w="674" w:type="dxa"/>
            <w:shd w:val="clear" w:color="auto" w:fill="auto"/>
            <w:noWrap/>
            <w:vAlign w:val="bottom"/>
            <w:hideMark/>
          </w:tcPr>
          <w:p w14:paraId="6FC4D957" w14:textId="77777777" w:rsidR="00224B2B" w:rsidRPr="00224B2B" w:rsidRDefault="00224B2B" w:rsidP="00224B2B">
            <w:pPr>
              <w:jc w:val="right"/>
              <w:rPr>
                <w:color w:val="000000"/>
              </w:rPr>
            </w:pPr>
            <w:r w:rsidRPr="00224B2B">
              <w:rPr>
                <w:color w:val="000000"/>
              </w:rPr>
              <w:t>75</w:t>
            </w:r>
          </w:p>
        </w:tc>
        <w:tc>
          <w:tcPr>
            <w:tcW w:w="2976" w:type="dxa"/>
            <w:shd w:val="clear" w:color="auto" w:fill="auto"/>
            <w:noWrap/>
            <w:vAlign w:val="bottom"/>
            <w:hideMark/>
          </w:tcPr>
          <w:p w14:paraId="6DD2E46D" w14:textId="77777777" w:rsidR="00224B2B" w:rsidRPr="00224B2B" w:rsidRDefault="00224B2B" w:rsidP="00224B2B">
            <w:pPr>
              <w:rPr>
                <w:color w:val="000000"/>
              </w:rPr>
            </w:pPr>
            <w:r w:rsidRPr="00224B2B">
              <w:rPr>
                <w:color w:val="000000"/>
              </w:rPr>
              <w:t xml:space="preserve">LEITE CONDENSADO TIPO: TRADICIONAL. COMPOSICAO </w:t>
            </w:r>
            <w:r w:rsidRPr="00224B2B">
              <w:rPr>
                <w:color w:val="000000"/>
              </w:rPr>
              <w:lastRenderedPageBreak/>
              <w:t xml:space="preserve">BASICA: LEITE SEMIDESNATADO, ACUCAR E LACTOSE. EMBALAGEM COM 395G. </w:t>
            </w:r>
          </w:p>
        </w:tc>
        <w:tc>
          <w:tcPr>
            <w:tcW w:w="1341" w:type="dxa"/>
            <w:shd w:val="clear" w:color="auto" w:fill="auto"/>
            <w:noWrap/>
            <w:vAlign w:val="bottom"/>
            <w:hideMark/>
          </w:tcPr>
          <w:p w14:paraId="4E921352"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54FC1604"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65E58080" w14:textId="24130121" w:rsidR="00224B2B" w:rsidRPr="00224B2B" w:rsidRDefault="00224B2B" w:rsidP="00224B2B">
            <w:pPr>
              <w:jc w:val="right"/>
              <w:rPr>
                <w:color w:val="000000"/>
              </w:rPr>
            </w:pPr>
          </w:p>
        </w:tc>
        <w:tc>
          <w:tcPr>
            <w:tcW w:w="1191" w:type="dxa"/>
          </w:tcPr>
          <w:p w14:paraId="01ACF719" w14:textId="77777777" w:rsidR="00224B2B" w:rsidRPr="00224B2B" w:rsidRDefault="00224B2B" w:rsidP="00224B2B">
            <w:pPr>
              <w:jc w:val="right"/>
              <w:rPr>
                <w:color w:val="000000"/>
              </w:rPr>
            </w:pPr>
          </w:p>
        </w:tc>
      </w:tr>
      <w:tr w:rsidR="00224B2B" w:rsidRPr="00224B2B" w14:paraId="31A6BCF3" w14:textId="63903580" w:rsidTr="00224B2B">
        <w:trPr>
          <w:trHeight w:val="300"/>
        </w:trPr>
        <w:tc>
          <w:tcPr>
            <w:tcW w:w="674" w:type="dxa"/>
            <w:shd w:val="clear" w:color="auto" w:fill="auto"/>
            <w:noWrap/>
            <w:vAlign w:val="bottom"/>
            <w:hideMark/>
          </w:tcPr>
          <w:p w14:paraId="2B69D791" w14:textId="77777777" w:rsidR="00224B2B" w:rsidRPr="00224B2B" w:rsidRDefault="00224B2B" w:rsidP="00224B2B">
            <w:pPr>
              <w:jc w:val="right"/>
              <w:rPr>
                <w:color w:val="000000"/>
              </w:rPr>
            </w:pPr>
            <w:r w:rsidRPr="00224B2B">
              <w:rPr>
                <w:color w:val="000000"/>
              </w:rPr>
              <w:t>76</w:t>
            </w:r>
          </w:p>
        </w:tc>
        <w:tc>
          <w:tcPr>
            <w:tcW w:w="2976" w:type="dxa"/>
            <w:shd w:val="clear" w:color="auto" w:fill="auto"/>
            <w:noWrap/>
            <w:vAlign w:val="bottom"/>
            <w:hideMark/>
          </w:tcPr>
          <w:p w14:paraId="167FA33B" w14:textId="77777777" w:rsidR="00224B2B" w:rsidRPr="00224B2B" w:rsidRDefault="00224B2B" w:rsidP="00224B2B">
            <w:pPr>
              <w:rPr>
                <w:color w:val="000000"/>
              </w:rPr>
            </w:pPr>
            <w:r w:rsidRPr="00224B2B">
              <w:rPr>
                <w:color w:val="000000"/>
              </w:rPr>
              <w:t xml:space="preserve">LEITE CONDENSADO ZERO LACTOSE TIPO: TRADICIONAL. COMPOSICAO BASICA: LEITE SEMIDESNATADO, ACUCAR E LACTOSE. EMBALAGEM COM 395G. </w:t>
            </w:r>
          </w:p>
        </w:tc>
        <w:tc>
          <w:tcPr>
            <w:tcW w:w="1341" w:type="dxa"/>
            <w:shd w:val="clear" w:color="auto" w:fill="auto"/>
            <w:noWrap/>
            <w:vAlign w:val="bottom"/>
            <w:hideMark/>
          </w:tcPr>
          <w:p w14:paraId="39A5C1D6"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2709F973"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44B367ED" w14:textId="081F1427" w:rsidR="00224B2B" w:rsidRPr="00224B2B" w:rsidRDefault="00224B2B" w:rsidP="00224B2B">
            <w:pPr>
              <w:jc w:val="right"/>
              <w:rPr>
                <w:color w:val="000000"/>
              </w:rPr>
            </w:pPr>
          </w:p>
        </w:tc>
        <w:tc>
          <w:tcPr>
            <w:tcW w:w="1191" w:type="dxa"/>
          </w:tcPr>
          <w:p w14:paraId="2E614AEB" w14:textId="77777777" w:rsidR="00224B2B" w:rsidRPr="00224B2B" w:rsidRDefault="00224B2B" w:rsidP="00224B2B">
            <w:pPr>
              <w:jc w:val="right"/>
              <w:rPr>
                <w:color w:val="000000"/>
              </w:rPr>
            </w:pPr>
          </w:p>
        </w:tc>
      </w:tr>
      <w:tr w:rsidR="00224B2B" w:rsidRPr="00224B2B" w14:paraId="40178EF8" w14:textId="6583D490" w:rsidTr="00224B2B">
        <w:trPr>
          <w:trHeight w:val="300"/>
        </w:trPr>
        <w:tc>
          <w:tcPr>
            <w:tcW w:w="674" w:type="dxa"/>
            <w:shd w:val="clear" w:color="auto" w:fill="auto"/>
            <w:noWrap/>
            <w:vAlign w:val="bottom"/>
            <w:hideMark/>
          </w:tcPr>
          <w:p w14:paraId="64AB858D" w14:textId="77777777" w:rsidR="00224B2B" w:rsidRPr="00224B2B" w:rsidRDefault="00224B2B" w:rsidP="00224B2B">
            <w:pPr>
              <w:jc w:val="right"/>
              <w:rPr>
                <w:color w:val="000000"/>
              </w:rPr>
            </w:pPr>
            <w:r w:rsidRPr="00224B2B">
              <w:rPr>
                <w:color w:val="000000"/>
              </w:rPr>
              <w:t>77</w:t>
            </w:r>
          </w:p>
        </w:tc>
        <w:tc>
          <w:tcPr>
            <w:tcW w:w="2976" w:type="dxa"/>
            <w:shd w:val="clear" w:color="auto" w:fill="auto"/>
            <w:noWrap/>
            <w:vAlign w:val="bottom"/>
            <w:hideMark/>
          </w:tcPr>
          <w:p w14:paraId="232F52CF" w14:textId="77777777" w:rsidR="00224B2B" w:rsidRPr="00224B2B" w:rsidRDefault="00224B2B" w:rsidP="00224B2B">
            <w:pPr>
              <w:rPr>
                <w:color w:val="000000"/>
              </w:rPr>
            </w:pPr>
            <w:r w:rsidRPr="00224B2B">
              <w:rPr>
                <w:color w:val="000000"/>
              </w:rPr>
              <w:t xml:space="preserve">LEITE DE COCO, PARA USO CULINARIO, DE ORIGEM VEGETAL, SEM ACUCAR E SEM LACTOSE. EMBALAGEM DE 200 ML. </w:t>
            </w:r>
          </w:p>
        </w:tc>
        <w:tc>
          <w:tcPr>
            <w:tcW w:w="1341" w:type="dxa"/>
            <w:shd w:val="clear" w:color="auto" w:fill="auto"/>
            <w:noWrap/>
            <w:vAlign w:val="bottom"/>
            <w:hideMark/>
          </w:tcPr>
          <w:p w14:paraId="698887D8"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35D04F99"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138A6A2A" w14:textId="2B54C262" w:rsidR="00224B2B" w:rsidRPr="00224B2B" w:rsidRDefault="00224B2B" w:rsidP="00224B2B">
            <w:pPr>
              <w:jc w:val="right"/>
              <w:rPr>
                <w:color w:val="000000"/>
              </w:rPr>
            </w:pPr>
          </w:p>
        </w:tc>
        <w:tc>
          <w:tcPr>
            <w:tcW w:w="1191" w:type="dxa"/>
          </w:tcPr>
          <w:p w14:paraId="0D7E8530" w14:textId="77777777" w:rsidR="00224B2B" w:rsidRPr="00224B2B" w:rsidRDefault="00224B2B" w:rsidP="00224B2B">
            <w:pPr>
              <w:jc w:val="right"/>
              <w:rPr>
                <w:color w:val="000000"/>
              </w:rPr>
            </w:pPr>
          </w:p>
        </w:tc>
      </w:tr>
      <w:tr w:rsidR="00224B2B" w:rsidRPr="00224B2B" w14:paraId="11C9F7F4" w14:textId="49C832FE" w:rsidTr="00224B2B">
        <w:trPr>
          <w:trHeight w:val="300"/>
        </w:trPr>
        <w:tc>
          <w:tcPr>
            <w:tcW w:w="674" w:type="dxa"/>
            <w:shd w:val="clear" w:color="auto" w:fill="auto"/>
            <w:noWrap/>
            <w:vAlign w:val="bottom"/>
            <w:hideMark/>
          </w:tcPr>
          <w:p w14:paraId="62D4A565" w14:textId="77777777" w:rsidR="00224B2B" w:rsidRPr="00224B2B" w:rsidRDefault="00224B2B" w:rsidP="00224B2B">
            <w:pPr>
              <w:jc w:val="right"/>
              <w:rPr>
                <w:color w:val="000000"/>
              </w:rPr>
            </w:pPr>
            <w:r w:rsidRPr="00224B2B">
              <w:rPr>
                <w:color w:val="000000"/>
              </w:rPr>
              <w:t>78</w:t>
            </w:r>
          </w:p>
        </w:tc>
        <w:tc>
          <w:tcPr>
            <w:tcW w:w="2976" w:type="dxa"/>
            <w:shd w:val="clear" w:color="auto" w:fill="auto"/>
            <w:noWrap/>
            <w:vAlign w:val="bottom"/>
            <w:hideMark/>
          </w:tcPr>
          <w:p w14:paraId="12DA03B6" w14:textId="77777777" w:rsidR="00224B2B" w:rsidRPr="00224B2B" w:rsidRDefault="00224B2B" w:rsidP="00224B2B">
            <w:pPr>
              <w:rPr>
                <w:color w:val="000000"/>
              </w:rPr>
            </w:pPr>
            <w:r w:rsidRPr="00224B2B">
              <w:rPr>
                <w:color w:val="000000"/>
              </w:rPr>
              <w:t xml:space="preserve">LEITE EM PO INTEGRAL, CARACTERISTICAS TECNICAS: LEITE EM PO INTEGRAL, INSTANTANEO. EMBALAGEM: ALUMINIZADA, INTACTA, BEM VEDADA, CONTENDO 400 G DO PRODUTO. </w:t>
            </w:r>
          </w:p>
        </w:tc>
        <w:tc>
          <w:tcPr>
            <w:tcW w:w="1341" w:type="dxa"/>
            <w:shd w:val="clear" w:color="auto" w:fill="auto"/>
            <w:noWrap/>
            <w:vAlign w:val="bottom"/>
            <w:hideMark/>
          </w:tcPr>
          <w:p w14:paraId="50CD25CC"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692FE44A"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6D55DB46" w14:textId="6DB1F580" w:rsidR="00224B2B" w:rsidRPr="00224B2B" w:rsidRDefault="00224B2B" w:rsidP="00224B2B">
            <w:pPr>
              <w:jc w:val="right"/>
              <w:rPr>
                <w:color w:val="000000"/>
              </w:rPr>
            </w:pPr>
          </w:p>
        </w:tc>
        <w:tc>
          <w:tcPr>
            <w:tcW w:w="1191" w:type="dxa"/>
          </w:tcPr>
          <w:p w14:paraId="205908BA" w14:textId="77777777" w:rsidR="00224B2B" w:rsidRPr="00224B2B" w:rsidRDefault="00224B2B" w:rsidP="00224B2B">
            <w:pPr>
              <w:jc w:val="right"/>
              <w:rPr>
                <w:color w:val="000000"/>
              </w:rPr>
            </w:pPr>
          </w:p>
        </w:tc>
      </w:tr>
      <w:tr w:rsidR="00224B2B" w:rsidRPr="00224B2B" w14:paraId="5102FC57" w14:textId="12B081DE" w:rsidTr="00224B2B">
        <w:trPr>
          <w:trHeight w:val="300"/>
        </w:trPr>
        <w:tc>
          <w:tcPr>
            <w:tcW w:w="674" w:type="dxa"/>
            <w:shd w:val="clear" w:color="auto" w:fill="auto"/>
            <w:noWrap/>
            <w:vAlign w:val="bottom"/>
            <w:hideMark/>
          </w:tcPr>
          <w:p w14:paraId="0C3A184C" w14:textId="77777777" w:rsidR="00224B2B" w:rsidRPr="00224B2B" w:rsidRDefault="00224B2B" w:rsidP="00224B2B">
            <w:pPr>
              <w:jc w:val="right"/>
              <w:rPr>
                <w:color w:val="000000"/>
              </w:rPr>
            </w:pPr>
            <w:r w:rsidRPr="00224B2B">
              <w:rPr>
                <w:color w:val="000000"/>
              </w:rPr>
              <w:t>79</w:t>
            </w:r>
          </w:p>
        </w:tc>
        <w:tc>
          <w:tcPr>
            <w:tcW w:w="2976" w:type="dxa"/>
            <w:shd w:val="clear" w:color="auto" w:fill="auto"/>
            <w:noWrap/>
            <w:vAlign w:val="bottom"/>
            <w:hideMark/>
          </w:tcPr>
          <w:p w14:paraId="2BC2C81E" w14:textId="77777777" w:rsidR="00224B2B" w:rsidRPr="00224B2B" w:rsidRDefault="00224B2B" w:rsidP="00224B2B">
            <w:pPr>
              <w:rPr>
                <w:color w:val="000000"/>
              </w:rPr>
            </w:pPr>
            <w:r w:rsidRPr="00224B2B">
              <w:rPr>
                <w:color w:val="000000"/>
              </w:rPr>
              <w:t xml:space="preserve">LEITE EM PO, ZERO LACTOSE, LEITE EM PO INTEGRAL. EMBALAGEM COM 400 G. </w:t>
            </w:r>
          </w:p>
        </w:tc>
        <w:tc>
          <w:tcPr>
            <w:tcW w:w="1341" w:type="dxa"/>
            <w:shd w:val="clear" w:color="auto" w:fill="auto"/>
            <w:noWrap/>
            <w:vAlign w:val="bottom"/>
            <w:hideMark/>
          </w:tcPr>
          <w:p w14:paraId="6A83FCB0"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481EB50" w14:textId="77777777" w:rsidR="00224B2B" w:rsidRPr="00224B2B" w:rsidRDefault="00224B2B" w:rsidP="00224B2B">
            <w:pPr>
              <w:jc w:val="right"/>
              <w:rPr>
                <w:color w:val="000000"/>
              </w:rPr>
            </w:pPr>
            <w:r w:rsidRPr="00224B2B">
              <w:rPr>
                <w:color w:val="000000"/>
              </w:rPr>
              <w:t>10</w:t>
            </w:r>
          </w:p>
        </w:tc>
        <w:tc>
          <w:tcPr>
            <w:tcW w:w="1538" w:type="dxa"/>
            <w:shd w:val="clear" w:color="auto" w:fill="auto"/>
            <w:noWrap/>
            <w:vAlign w:val="bottom"/>
          </w:tcPr>
          <w:p w14:paraId="672D542C" w14:textId="5F242FC7" w:rsidR="00224B2B" w:rsidRPr="00224B2B" w:rsidRDefault="00224B2B" w:rsidP="00224B2B">
            <w:pPr>
              <w:jc w:val="right"/>
              <w:rPr>
                <w:color w:val="000000"/>
              </w:rPr>
            </w:pPr>
          </w:p>
        </w:tc>
        <w:tc>
          <w:tcPr>
            <w:tcW w:w="1191" w:type="dxa"/>
          </w:tcPr>
          <w:p w14:paraId="1872E144" w14:textId="77777777" w:rsidR="00224B2B" w:rsidRPr="00224B2B" w:rsidRDefault="00224B2B" w:rsidP="00224B2B">
            <w:pPr>
              <w:jc w:val="right"/>
              <w:rPr>
                <w:color w:val="000000"/>
              </w:rPr>
            </w:pPr>
          </w:p>
        </w:tc>
      </w:tr>
      <w:tr w:rsidR="00224B2B" w:rsidRPr="00224B2B" w14:paraId="2B84C74A" w14:textId="0A38A95A" w:rsidTr="00224B2B">
        <w:trPr>
          <w:trHeight w:val="300"/>
        </w:trPr>
        <w:tc>
          <w:tcPr>
            <w:tcW w:w="674" w:type="dxa"/>
            <w:shd w:val="clear" w:color="auto" w:fill="auto"/>
            <w:noWrap/>
            <w:vAlign w:val="bottom"/>
            <w:hideMark/>
          </w:tcPr>
          <w:p w14:paraId="7A978612" w14:textId="77777777" w:rsidR="00224B2B" w:rsidRPr="00224B2B" w:rsidRDefault="00224B2B" w:rsidP="00224B2B">
            <w:pPr>
              <w:jc w:val="right"/>
              <w:rPr>
                <w:color w:val="000000"/>
              </w:rPr>
            </w:pPr>
            <w:r w:rsidRPr="00224B2B">
              <w:rPr>
                <w:color w:val="000000"/>
              </w:rPr>
              <w:t>80</w:t>
            </w:r>
          </w:p>
        </w:tc>
        <w:tc>
          <w:tcPr>
            <w:tcW w:w="2976" w:type="dxa"/>
            <w:shd w:val="clear" w:color="auto" w:fill="auto"/>
            <w:noWrap/>
            <w:vAlign w:val="bottom"/>
            <w:hideMark/>
          </w:tcPr>
          <w:p w14:paraId="21FF5308" w14:textId="77777777" w:rsidR="00224B2B" w:rsidRPr="00224B2B" w:rsidRDefault="00224B2B" w:rsidP="00224B2B">
            <w:pPr>
              <w:rPr>
                <w:color w:val="000000"/>
              </w:rPr>
            </w:pPr>
            <w:r w:rsidRPr="00224B2B">
              <w:rPr>
                <w:color w:val="000000"/>
              </w:rPr>
              <w:t xml:space="preserve">LEITE SEM LACTOSE, UHT, SEMIDESNATADO, ZERO LACTOSE. EMBALAGEM DE 1 LITRO </w:t>
            </w:r>
          </w:p>
        </w:tc>
        <w:tc>
          <w:tcPr>
            <w:tcW w:w="1341" w:type="dxa"/>
            <w:shd w:val="clear" w:color="auto" w:fill="auto"/>
            <w:noWrap/>
            <w:vAlign w:val="bottom"/>
            <w:hideMark/>
          </w:tcPr>
          <w:p w14:paraId="5B21225C"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21301610" w14:textId="77777777" w:rsidR="00224B2B" w:rsidRPr="00224B2B" w:rsidRDefault="00224B2B" w:rsidP="00224B2B">
            <w:pPr>
              <w:jc w:val="right"/>
              <w:rPr>
                <w:color w:val="000000"/>
              </w:rPr>
            </w:pPr>
            <w:r w:rsidRPr="00224B2B">
              <w:rPr>
                <w:color w:val="000000"/>
              </w:rPr>
              <w:t>180</w:t>
            </w:r>
          </w:p>
        </w:tc>
        <w:tc>
          <w:tcPr>
            <w:tcW w:w="1538" w:type="dxa"/>
            <w:shd w:val="clear" w:color="auto" w:fill="auto"/>
            <w:noWrap/>
            <w:vAlign w:val="bottom"/>
          </w:tcPr>
          <w:p w14:paraId="4CCB3A34" w14:textId="0A49BDF0" w:rsidR="00224B2B" w:rsidRPr="00224B2B" w:rsidRDefault="00224B2B" w:rsidP="00224B2B">
            <w:pPr>
              <w:jc w:val="right"/>
              <w:rPr>
                <w:color w:val="000000"/>
              </w:rPr>
            </w:pPr>
          </w:p>
        </w:tc>
        <w:tc>
          <w:tcPr>
            <w:tcW w:w="1191" w:type="dxa"/>
          </w:tcPr>
          <w:p w14:paraId="3AC58549" w14:textId="77777777" w:rsidR="00224B2B" w:rsidRPr="00224B2B" w:rsidRDefault="00224B2B" w:rsidP="00224B2B">
            <w:pPr>
              <w:jc w:val="right"/>
              <w:rPr>
                <w:color w:val="000000"/>
              </w:rPr>
            </w:pPr>
          </w:p>
        </w:tc>
      </w:tr>
      <w:tr w:rsidR="00224B2B" w:rsidRPr="00224B2B" w14:paraId="7451B2A4" w14:textId="46972613" w:rsidTr="00224B2B">
        <w:trPr>
          <w:trHeight w:val="300"/>
        </w:trPr>
        <w:tc>
          <w:tcPr>
            <w:tcW w:w="674" w:type="dxa"/>
            <w:shd w:val="clear" w:color="auto" w:fill="auto"/>
            <w:noWrap/>
            <w:vAlign w:val="bottom"/>
            <w:hideMark/>
          </w:tcPr>
          <w:p w14:paraId="1FDE3907" w14:textId="77777777" w:rsidR="00224B2B" w:rsidRPr="00224B2B" w:rsidRDefault="00224B2B" w:rsidP="00224B2B">
            <w:pPr>
              <w:jc w:val="right"/>
              <w:rPr>
                <w:color w:val="000000"/>
              </w:rPr>
            </w:pPr>
            <w:r w:rsidRPr="00224B2B">
              <w:rPr>
                <w:color w:val="000000"/>
              </w:rPr>
              <w:t>81</w:t>
            </w:r>
          </w:p>
        </w:tc>
        <w:tc>
          <w:tcPr>
            <w:tcW w:w="2976" w:type="dxa"/>
            <w:shd w:val="clear" w:color="auto" w:fill="auto"/>
            <w:noWrap/>
            <w:vAlign w:val="bottom"/>
            <w:hideMark/>
          </w:tcPr>
          <w:p w14:paraId="2B3E7E89" w14:textId="77777777" w:rsidR="00224B2B" w:rsidRPr="00224B2B" w:rsidRDefault="00224B2B" w:rsidP="00224B2B">
            <w:pPr>
              <w:rPr>
                <w:color w:val="000000"/>
              </w:rPr>
            </w:pPr>
            <w:r w:rsidRPr="00224B2B">
              <w:rPr>
                <w:color w:val="000000"/>
              </w:rPr>
              <w:t xml:space="preserve">LEITE UHT, SEMIDESNATADO, ACONDICIONADO EM EMBALAGENS TETRA PARK DE 1 LITRO, CONTENDO IDENTIFICACAO DO PRODUTO, ROTULO COM INGREDIENTES, VALOR NUTRICIONAL, PESO, FABRICANTE, DATA DE FABRICACAO E VALIDADE. DEVE APRESENTAR, NO MAXIMO, 1,2G DE GORDURAS SATURADAS POR PORCAO DE 200ML. VALIDADE MINIMA DE 3 MESES A CONTAR DA DATA DE ENTREGA. EMBALAGEM DE 1 LITRO. </w:t>
            </w:r>
          </w:p>
        </w:tc>
        <w:tc>
          <w:tcPr>
            <w:tcW w:w="1341" w:type="dxa"/>
            <w:shd w:val="clear" w:color="auto" w:fill="auto"/>
            <w:noWrap/>
            <w:vAlign w:val="bottom"/>
            <w:hideMark/>
          </w:tcPr>
          <w:p w14:paraId="17892211"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2ECA6EB" w14:textId="77777777" w:rsidR="00224B2B" w:rsidRPr="00224B2B" w:rsidRDefault="00224B2B" w:rsidP="00224B2B">
            <w:pPr>
              <w:jc w:val="right"/>
              <w:rPr>
                <w:color w:val="000000"/>
              </w:rPr>
            </w:pPr>
            <w:r w:rsidRPr="00224B2B">
              <w:rPr>
                <w:color w:val="000000"/>
              </w:rPr>
              <w:t>300</w:t>
            </w:r>
          </w:p>
        </w:tc>
        <w:tc>
          <w:tcPr>
            <w:tcW w:w="1538" w:type="dxa"/>
            <w:shd w:val="clear" w:color="auto" w:fill="auto"/>
            <w:noWrap/>
            <w:vAlign w:val="bottom"/>
          </w:tcPr>
          <w:p w14:paraId="4BCC3673" w14:textId="4A084F18" w:rsidR="00224B2B" w:rsidRPr="00224B2B" w:rsidRDefault="00224B2B" w:rsidP="00224B2B">
            <w:pPr>
              <w:jc w:val="right"/>
              <w:rPr>
                <w:color w:val="000000"/>
              </w:rPr>
            </w:pPr>
          </w:p>
        </w:tc>
        <w:tc>
          <w:tcPr>
            <w:tcW w:w="1191" w:type="dxa"/>
          </w:tcPr>
          <w:p w14:paraId="2F9C779A" w14:textId="77777777" w:rsidR="00224B2B" w:rsidRPr="00224B2B" w:rsidRDefault="00224B2B" w:rsidP="00224B2B">
            <w:pPr>
              <w:jc w:val="right"/>
              <w:rPr>
                <w:color w:val="000000"/>
              </w:rPr>
            </w:pPr>
          </w:p>
        </w:tc>
      </w:tr>
      <w:tr w:rsidR="00224B2B" w:rsidRPr="00224B2B" w14:paraId="26FE06E9" w14:textId="20A51A7A" w:rsidTr="00224B2B">
        <w:trPr>
          <w:trHeight w:val="300"/>
        </w:trPr>
        <w:tc>
          <w:tcPr>
            <w:tcW w:w="674" w:type="dxa"/>
            <w:shd w:val="clear" w:color="auto" w:fill="auto"/>
            <w:noWrap/>
            <w:vAlign w:val="bottom"/>
            <w:hideMark/>
          </w:tcPr>
          <w:p w14:paraId="7D3F3EC0" w14:textId="77777777" w:rsidR="00224B2B" w:rsidRPr="00224B2B" w:rsidRDefault="00224B2B" w:rsidP="00224B2B">
            <w:pPr>
              <w:jc w:val="right"/>
              <w:rPr>
                <w:color w:val="000000"/>
              </w:rPr>
            </w:pPr>
            <w:r w:rsidRPr="00224B2B">
              <w:rPr>
                <w:color w:val="000000"/>
              </w:rPr>
              <w:t>82</w:t>
            </w:r>
          </w:p>
        </w:tc>
        <w:tc>
          <w:tcPr>
            <w:tcW w:w="2976" w:type="dxa"/>
            <w:shd w:val="clear" w:color="auto" w:fill="auto"/>
            <w:noWrap/>
            <w:vAlign w:val="bottom"/>
            <w:hideMark/>
          </w:tcPr>
          <w:p w14:paraId="7E5751A5" w14:textId="77777777" w:rsidR="00224B2B" w:rsidRPr="00224B2B" w:rsidRDefault="00224B2B" w:rsidP="00224B2B">
            <w:pPr>
              <w:rPr>
                <w:color w:val="000000"/>
              </w:rPr>
            </w:pPr>
            <w:r w:rsidRPr="00224B2B">
              <w:rPr>
                <w:color w:val="000000"/>
              </w:rPr>
              <w:t xml:space="preserve">LENTILHA TIPO 1. GRAOS DE TAMANHO E FORMAS NATURAIS, LIMPOS, ISENTO DE MATERIAL TERROSO, SUJIDADES E MISTURAS DE OUTRAS VARIEDADES. ACONDICIONADOS EM PACOTES DE POLIPROPILENO </w:t>
            </w:r>
            <w:r w:rsidRPr="00224B2B">
              <w:rPr>
                <w:color w:val="000000"/>
              </w:rPr>
              <w:lastRenderedPageBreak/>
              <w:t xml:space="preserve">TRANSPARENTE. EMBALAGEM DE 500G. </w:t>
            </w:r>
          </w:p>
        </w:tc>
        <w:tc>
          <w:tcPr>
            <w:tcW w:w="1341" w:type="dxa"/>
            <w:shd w:val="clear" w:color="auto" w:fill="auto"/>
            <w:noWrap/>
            <w:vAlign w:val="bottom"/>
            <w:hideMark/>
          </w:tcPr>
          <w:p w14:paraId="76E4178E"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2768A317"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7445709C" w14:textId="3BCF1A52" w:rsidR="00224B2B" w:rsidRPr="00224B2B" w:rsidRDefault="00224B2B" w:rsidP="00224B2B">
            <w:pPr>
              <w:jc w:val="right"/>
              <w:rPr>
                <w:color w:val="000000"/>
              </w:rPr>
            </w:pPr>
          </w:p>
        </w:tc>
        <w:tc>
          <w:tcPr>
            <w:tcW w:w="1191" w:type="dxa"/>
          </w:tcPr>
          <w:p w14:paraId="78F57164" w14:textId="77777777" w:rsidR="00224B2B" w:rsidRPr="00224B2B" w:rsidRDefault="00224B2B" w:rsidP="00224B2B">
            <w:pPr>
              <w:jc w:val="right"/>
              <w:rPr>
                <w:color w:val="000000"/>
              </w:rPr>
            </w:pPr>
          </w:p>
        </w:tc>
      </w:tr>
      <w:tr w:rsidR="00224B2B" w:rsidRPr="00224B2B" w14:paraId="5255FFCC" w14:textId="7B0BF692" w:rsidTr="00224B2B">
        <w:trPr>
          <w:trHeight w:val="300"/>
        </w:trPr>
        <w:tc>
          <w:tcPr>
            <w:tcW w:w="674" w:type="dxa"/>
            <w:shd w:val="clear" w:color="auto" w:fill="auto"/>
            <w:noWrap/>
            <w:vAlign w:val="bottom"/>
            <w:hideMark/>
          </w:tcPr>
          <w:p w14:paraId="7A5BE465" w14:textId="77777777" w:rsidR="00224B2B" w:rsidRPr="00224B2B" w:rsidRDefault="00224B2B" w:rsidP="00224B2B">
            <w:pPr>
              <w:jc w:val="right"/>
              <w:rPr>
                <w:color w:val="000000"/>
              </w:rPr>
            </w:pPr>
            <w:r w:rsidRPr="00224B2B">
              <w:rPr>
                <w:color w:val="000000"/>
              </w:rPr>
              <w:t>83</w:t>
            </w:r>
          </w:p>
        </w:tc>
        <w:tc>
          <w:tcPr>
            <w:tcW w:w="2976" w:type="dxa"/>
            <w:shd w:val="clear" w:color="auto" w:fill="auto"/>
            <w:noWrap/>
            <w:vAlign w:val="bottom"/>
            <w:hideMark/>
          </w:tcPr>
          <w:p w14:paraId="3255E908" w14:textId="77777777" w:rsidR="00224B2B" w:rsidRPr="00224B2B" w:rsidRDefault="00224B2B" w:rsidP="00224B2B">
            <w:pPr>
              <w:rPr>
                <w:color w:val="000000"/>
              </w:rPr>
            </w:pPr>
            <w:r w:rsidRPr="00224B2B">
              <w:rPr>
                <w:color w:val="000000"/>
              </w:rPr>
              <w:t xml:space="preserve">LINHACA, SEMENTE COM VALIDADE MINIMA DE 2 MESES. EMBALAGEM DE 200 G. </w:t>
            </w:r>
          </w:p>
        </w:tc>
        <w:tc>
          <w:tcPr>
            <w:tcW w:w="1341" w:type="dxa"/>
            <w:shd w:val="clear" w:color="auto" w:fill="auto"/>
            <w:noWrap/>
            <w:vAlign w:val="bottom"/>
            <w:hideMark/>
          </w:tcPr>
          <w:p w14:paraId="24D9B8F1"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F98B1A5"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2FE3D458" w14:textId="13318406" w:rsidR="00224B2B" w:rsidRPr="00224B2B" w:rsidRDefault="00224B2B" w:rsidP="00224B2B">
            <w:pPr>
              <w:jc w:val="right"/>
              <w:rPr>
                <w:color w:val="000000"/>
              </w:rPr>
            </w:pPr>
          </w:p>
        </w:tc>
        <w:tc>
          <w:tcPr>
            <w:tcW w:w="1191" w:type="dxa"/>
          </w:tcPr>
          <w:p w14:paraId="14FF38F3" w14:textId="77777777" w:rsidR="00224B2B" w:rsidRPr="00224B2B" w:rsidRDefault="00224B2B" w:rsidP="00224B2B">
            <w:pPr>
              <w:jc w:val="right"/>
              <w:rPr>
                <w:color w:val="000000"/>
              </w:rPr>
            </w:pPr>
          </w:p>
        </w:tc>
      </w:tr>
      <w:tr w:rsidR="00224B2B" w:rsidRPr="00224B2B" w14:paraId="59D53493" w14:textId="1E388A23" w:rsidTr="00224B2B">
        <w:trPr>
          <w:trHeight w:val="300"/>
        </w:trPr>
        <w:tc>
          <w:tcPr>
            <w:tcW w:w="674" w:type="dxa"/>
            <w:shd w:val="clear" w:color="auto" w:fill="auto"/>
            <w:noWrap/>
            <w:vAlign w:val="bottom"/>
            <w:hideMark/>
          </w:tcPr>
          <w:p w14:paraId="4843080E" w14:textId="77777777" w:rsidR="00224B2B" w:rsidRPr="00224B2B" w:rsidRDefault="00224B2B" w:rsidP="00224B2B">
            <w:pPr>
              <w:jc w:val="right"/>
              <w:rPr>
                <w:color w:val="000000"/>
              </w:rPr>
            </w:pPr>
            <w:r w:rsidRPr="00224B2B">
              <w:rPr>
                <w:color w:val="000000"/>
              </w:rPr>
              <w:t>84</w:t>
            </w:r>
          </w:p>
        </w:tc>
        <w:tc>
          <w:tcPr>
            <w:tcW w:w="2976" w:type="dxa"/>
            <w:shd w:val="clear" w:color="auto" w:fill="auto"/>
            <w:noWrap/>
            <w:vAlign w:val="bottom"/>
            <w:hideMark/>
          </w:tcPr>
          <w:p w14:paraId="4E98DDD9" w14:textId="77777777" w:rsidR="00224B2B" w:rsidRPr="00224B2B" w:rsidRDefault="00224B2B" w:rsidP="00224B2B">
            <w:pPr>
              <w:rPr>
                <w:color w:val="000000"/>
              </w:rPr>
            </w:pPr>
            <w:r w:rsidRPr="00224B2B">
              <w:rPr>
                <w:color w:val="000000"/>
              </w:rPr>
              <w:t xml:space="preserve">MACA FUJI, VERMELHA, FRESCA, INTEIRA E SA, COM POLPA INTACTA MACA FUJI, VERMELHA, FRESCA, INTEIRA E SA, COM POLPA INTACTA, NO PONTO DE MATURACAO ADEQUADO PARA O CONSUMO, COM COLORACAO E TAMANHOS UNIFORMES TIPICOS DA VARIEDADE, SEM RACHADURAS OU CORTES NA CASCA, MANCHAS, MACHUCADURAS, BOLORES, ENFERMIDADES OU OUTROS DEFEITOS QUE POSSAM ALTERAR SUA APARENCIA, QUALIDADE E UTILIZACAO. </w:t>
            </w:r>
          </w:p>
        </w:tc>
        <w:tc>
          <w:tcPr>
            <w:tcW w:w="1341" w:type="dxa"/>
            <w:shd w:val="clear" w:color="auto" w:fill="auto"/>
            <w:noWrap/>
            <w:vAlign w:val="bottom"/>
            <w:hideMark/>
          </w:tcPr>
          <w:p w14:paraId="5983A2B9"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2A068BB2" w14:textId="77777777" w:rsidR="00224B2B" w:rsidRPr="00224B2B" w:rsidRDefault="00224B2B" w:rsidP="00224B2B">
            <w:pPr>
              <w:jc w:val="right"/>
              <w:rPr>
                <w:color w:val="000000"/>
              </w:rPr>
            </w:pPr>
            <w:r w:rsidRPr="00224B2B">
              <w:rPr>
                <w:color w:val="000000"/>
              </w:rPr>
              <w:t>900</w:t>
            </w:r>
          </w:p>
        </w:tc>
        <w:tc>
          <w:tcPr>
            <w:tcW w:w="1538" w:type="dxa"/>
            <w:shd w:val="clear" w:color="auto" w:fill="auto"/>
            <w:noWrap/>
            <w:vAlign w:val="bottom"/>
          </w:tcPr>
          <w:p w14:paraId="5829E223" w14:textId="6DA2918D" w:rsidR="00224B2B" w:rsidRPr="00224B2B" w:rsidRDefault="00224B2B" w:rsidP="00224B2B">
            <w:pPr>
              <w:jc w:val="right"/>
              <w:rPr>
                <w:color w:val="000000"/>
              </w:rPr>
            </w:pPr>
          </w:p>
        </w:tc>
        <w:tc>
          <w:tcPr>
            <w:tcW w:w="1191" w:type="dxa"/>
          </w:tcPr>
          <w:p w14:paraId="7A181B9B" w14:textId="77777777" w:rsidR="00224B2B" w:rsidRPr="00224B2B" w:rsidRDefault="00224B2B" w:rsidP="00224B2B">
            <w:pPr>
              <w:jc w:val="right"/>
              <w:rPr>
                <w:color w:val="000000"/>
              </w:rPr>
            </w:pPr>
          </w:p>
        </w:tc>
      </w:tr>
      <w:tr w:rsidR="00224B2B" w:rsidRPr="00224B2B" w14:paraId="11AE9C49" w14:textId="09E800AC" w:rsidTr="00224B2B">
        <w:trPr>
          <w:trHeight w:val="300"/>
        </w:trPr>
        <w:tc>
          <w:tcPr>
            <w:tcW w:w="674" w:type="dxa"/>
            <w:shd w:val="clear" w:color="auto" w:fill="auto"/>
            <w:noWrap/>
            <w:vAlign w:val="bottom"/>
            <w:hideMark/>
          </w:tcPr>
          <w:p w14:paraId="634EDFC4" w14:textId="77777777" w:rsidR="00224B2B" w:rsidRPr="00224B2B" w:rsidRDefault="00224B2B" w:rsidP="00224B2B">
            <w:pPr>
              <w:jc w:val="right"/>
              <w:rPr>
                <w:color w:val="000000"/>
              </w:rPr>
            </w:pPr>
            <w:r w:rsidRPr="00224B2B">
              <w:rPr>
                <w:color w:val="000000"/>
              </w:rPr>
              <w:t>85</w:t>
            </w:r>
          </w:p>
        </w:tc>
        <w:tc>
          <w:tcPr>
            <w:tcW w:w="2976" w:type="dxa"/>
            <w:shd w:val="clear" w:color="auto" w:fill="auto"/>
            <w:noWrap/>
            <w:vAlign w:val="bottom"/>
            <w:hideMark/>
          </w:tcPr>
          <w:p w14:paraId="63EB3F69" w14:textId="77777777" w:rsidR="00224B2B" w:rsidRPr="00224B2B" w:rsidRDefault="00224B2B" w:rsidP="00224B2B">
            <w:pPr>
              <w:rPr>
                <w:color w:val="000000"/>
              </w:rPr>
            </w:pPr>
            <w:r w:rsidRPr="00224B2B">
              <w:rPr>
                <w:color w:val="000000"/>
              </w:rPr>
              <w:t xml:space="preserve">MAIONESE CONTENDO OS SEGUINTES INGREDIENTES: OLEO VEGETAL E OVOS PASTEURIZADOS ENTRE OUTROS. EMBALAGEM: O PRODUTO DEVERA ESTAR ACONDICIONADO EM EMBALAGEM CARTONADA, COM PESO LIQUIDO DE 500 GRAMAS E EM EMBALAGEM SECUNDARIA CONFORME EMBALAGEM DO FORNECEDOR. ROTULAGEM: AS EMBALAGENS DEVERAO SER ROTULADAS DE ACORDO COM A LEGISLACAO VIGENTE. VALIDADE: PRAZO DE VALIDADE MINIMO DE 12 (DOZE) MESES APOS A ENTREGA. </w:t>
            </w:r>
          </w:p>
        </w:tc>
        <w:tc>
          <w:tcPr>
            <w:tcW w:w="1341" w:type="dxa"/>
            <w:shd w:val="clear" w:color="auto" w:fill="auto"/>
            <w:noWrap/>
            <w:vAlign w:val="bottom"/>
            <w:hideMark/>
          </w:tcPr>
          <w:p w14:paraId="52EC9DD9"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A706D97"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262918F1" w14:textId="10B6B0FB" w:rsidR="00224B2B" w:rsidRPr="00224B2B" w:rsidRDefault="00224B2B" w:rsidP="00224B2B">
            <w:pPr>
              <w:jc w:val="right"/>
              <w:rPr>
                <w:color w:val="000000"/>
              </w:rPr>
            </w:pPr>
          </w:p>
        </w:tc>
        <w:tc>
          <w:tcPr>
            <w:tcW w:w="1191" w:type="dxa"/>
          </w:tcPr>
          <w:p w14:paraId="246E8799" w14:textId="77777777" w:rsidR="00224B2B" w:rsidRPr="00224B2B" w:rsidRDefault="00224B2B" w:rsidP="00224B2B">
            <w:pPr>
              <w:jc w:val="right"/>
              <w:rPr>
                <w:color w:val="000000"/>
              </w:rPr>
            </w:pPr>
          </w:p>
        </w:tc>
      </w:tr>
      <w:tr w:rsidR="00224B2B" w:rsidRPr="00224B2B" w14:paraId="1044A209" w14:textId="3F54CC81" w:rsidTr="00224B2B">
        <w:trPr>
          <w:trHeight w:val="300"/>
        </w:trPr>
        <w:tc>
          <w:tcPr>
            <w:tcW w:w="674" w:type="dxa"/>
            <w:shd w:val="clear" w:color="auto" w:fill="auto"/>
            <w:noWrap/>
            <w:vAlign w:val="bottom"/>
            <w:hideMark/>
          </w:tcPr>
          <w:p w14:paraId="72AE61FA" w14:textId="77777777" w:rsidR="00224B2B" w:rsidRPr="00224B2B" w:rsidRDefault="00224B2B" w:rsidP="00224B2B">
            <w:pPr>
              <w:jc w:val="right"/>
              <w:rPr>
                <w:color w:val="000000"/>
              </w:rPr>
            </w:pPr>
            <w:r w:rsidRPr="00224B2B">
              <w:rPr>
                <w:color w:val="000000"/>
              </w:rPr>
              <w:t>86</w:t>
            </w:r>
          </w:p>
        </w:tc>
        <w:tc>
          <w:tcPr>
            <w:tcW w:w="2976" w:type="dxa"/>
            <w:shd w:val="clear" w:color="auto" w:fill="auto"/>
            <w:noWrap/>
            <w:vAlign w:val="bottom"/>
            <w:hideMark/>
          </w:tcPr>
          <w:p w14:paraId="26F19C46" w14:textId="77777777" w:rsidR="00224B2B" w:rsidRPr="00224B2B" w:rsidRDefault="00224B2B" w:rsidP="00224B2B">
            <w:pPr>
              <w:rPr>
                <w:color w:val="000000"/>
              </w:rPr>
            </w:pPr>
            <w:r w:rsidRPr="00224B2B">
              <w:rPr>
                <w:color w:val="000000"/>
              </w:rPr>
              <w:t xml:space="preserve">MAMAO FORMOSA MAMAO FORMOSA, FRESCO, INTEIRO, E SAO, COM POLPA INTACTA, NO PONTO DE MATURACAO ADEQUADO PARA O CONSUMO, COM COLORACAO E TAMANHOS UNIFORMES TIPICOS DA VARIEDADE, SEM RACHADURAS OU CORTES NA CASCA, MANCHAS, MACHUCADURAS, BOLORES, ENFERMIDADES OU OUTROS </w:t>
            </w:r>
            <w:r w:rsidRPr="00224B2B">
              <w:rPr>
                <w:color w:val="000000"/>
              </w:rPr>
              <w:lastRenderedPageBreak/>
              <w:t xml:space="preserve">DEFEITOS QUE POSSAM ALTERAR SUA APARENCIA, QUALIDADE E UTILIZACAO. </w:t>
            </w:r>
          </w:p>
        </w:tc>
        <w:tc>
          <w:tcPr>
            <w:tcW w:w="1341" w:type="dxa"/>
            <w:shd w:val="clear" w:color="auto" w:fill="auto"/>
            <w:noWrap/>
            <w:vAlign w:val="bottom"/>
            <w:hideMark/>
          </w:tcPr>
          <w:p w14:paraId="1E04E500" w14:textId="77777777" w:rsidR="00224B2B" w:rsidRPr="00224B2B" w:rsidRDefault="00224B2B" w:rsidP="00224B2B">
            <w:pPr>
              <w:rPr>
                <w:color w:val="000000"/>
              </w:rPr>
            </w:pPr>
            <w:r w:rsidRPr="00224B2B">
              <w:rPr>
                <w:color w:val="000000"/>
              </w:rPr>
              <w:lastRenderedPageBreak/>
              <w:t>KG</w:t>
            </w:r>
          </w:p>
        </w:tc>
        <w:tc>
          <w:tcPr>
            <w:tcW w:w="1507" w:type="dxa"/>
            <w:shd w:val="clear" w:color="auto" w:fill="auto"/>
            <w:noWrap/>
            <w:vAlign w:val="bottom"/>
            <w:hideMark/>
          </w:tcPr>
          <w:p w14:paraId="3CD1F3FD" w14:textId="77777777" w:rsidR="00224B2B" w:rsidRPr="00224B2B" w:rsidRDefault="00224B2B" w:rsidP="00224B2B">
            <w:pPr>
              <w:jc w:val="right"/>
              <w:rPr>
                <w:color w:val="000000"/>
              </w:rPr>
            </w:pPr>
            <w:r w:rsidRPr="00224B2B">
              <w:rPr>
                <w:color w:val="000000"/>
              </w:rPr>
              <w:t>320</w:t>
            </w:r>
          </w:p>
        </w:tc>
        <w:tc>
          <w:tcPr>
            <w:tcW w:w="1538" w:type="dxa"/>
            <w:shd w:val="clear" w:color="auto" w:fill="auto"/>
            <w:noWrap/>
            <w:vAlign w:val="bottom"/>
          </w:tcPr>
          <w:p w14:paraId="5D89F338" w14:textId="4BB0503E" w:rsidR="00224B2B" w:rsidRPr="00224B2B" w:rsidRDefault="00224B2B" w:rsidP="00224B2B">
            <w:pPr>
              <w:jc w:val="right"/>
              <w:rPr>
                <w:color w:val="000000"/>
              </w:rPr>
            </w:pPr>
          </w:p>
        </w:tc>
        <w:tc>
          <w:tcPr>
            <w:tcW w:w="1191" w:type="dxa"/>
          </w:tcPr>
          <w:p w14:paraId="33363520" w14:textId="77777777" w:rsidR="00224B2B" w:rsidRPr="00224B2B" w:rsidRDefault="00224B2B" w:rsidP="00224B2B">
            <w:pPr>
              <w:jc w:val="right"/>
              <w:rPr>
                <w:color w:val="000000"/>
              </w:rPr>
            </w:pPr>
          </w:p>
        </w:tc>
      </w:tr>
      <w:tr w:rsidR="00224B2B" w:rsidRPr="00224B2B" w14:paraId="2E5A354E" w14:textId="41A0D24F" w:rsidTr="00224B2B">
        <w:trPr>
          <w:trHeight w:val="300"/>
        </w:trPr>
        <w:tc>
          <w:tcPr>
            <w:tcW w:w="674" w:type="dxa"/>
            <w:shd w:val="clear" w:color="auto" w:fill="auto"/>
            <w:noWrap/>
            <w:vAlign w:val="bottom"/>
            <w:hideMark/>
          </w:tcPr>
          <w:p w14:paraId="3408DBF5" w14:textId="77777777" w:rsidR="00224B2B" w:rsidRPr="00224B2B" w:rsidRDefault="00224B2B" w:rsidP="00224B2B">
            <w:pPr>
              <w:jc w:val="right"/>
              <w:rPr>
                <w:color w:val="000000"/>
              </w:rPr>
            </w:pPr>
            <w:r w:rsidRPr="00224B2B">
              <w:rPr>
                <w:color w:val="000000"/>
              </w:rPr>
              <w:t>87</w:t>
            </w:r>
          </w:p>
        </w:tc>
        <w:tc>
          <w:tcPr>
            <w:tcW w:w="2976" w:type="dxa"/>
            <w:shd w:val="clear" w:color="auto" w:fill="auto"/>
            <w:noWrap/>
            <w:vAlign w:val="bottom"/>
            <w:hideMark/>
          </w:tcPr>
          <w:p w14:paraId="52EB11AE" w14:textId="77777777" w:rsidR="00224B2B" w:rsidRPr="00224B2B" w:rsidRDefault="00224B2B" w:rsidP="00224B2B">
            <w:pPr>
              <w:rPr>
                <w:color w:val="000000"/>
              </w:rPr>
            </w:pPr>
            <w:r w:rsidRPr="00224B2B">
              <w:rPr>
                <w:color w:val="000000"/>
              </w:rPr>
              <w:t xml:space="preserve">MANGA, FRUTA DE QUALIDADE ASPECTO GLOBOSO, ACONDICIONAR FRUTOS MADUROS, COR PROPRIA, CLASSIFICADA COMO FRUTA COM POLPA FIRME E INTACTA, ISENTA DE ENFERMIDADES, COM BOA QUALIDADE, LIVRE DE RESIDUOS DE FERTILIZANTES, SUJIDADES, DEFENSIVOS, PARASITAS, LARVAS, SEM LESOES DE ORIGEM FISICA E MECANICA. </w:t>
            </w:r>
          </w:p>
        </w:tc>
        <w:tc>
          <w:tcPr>
            <w:tcW w:w="1341" w:type="dxa"/>
            <w:shd w:val="clear" w:color="auto" w:fill="auto"/>
            <w:noWrap/>
            <w:vAlign w:val="bottom"/>
            <w:hideMark/>
          </w:tcPr>
          <w:p w14:paraId="1F122B96"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71ED823" w14:textId="77777777" w:rsidR="00224B2B" w:rsidRPr="00224B2B" w:rsidRDefault="00224B2B" w:rsidP="00224B2B">
            <w:pPr>
              <w:jc w:val="right"/>
              <w:rPr>
                <w:color w:val="000000"/>
              </w:rPr>
            </w:pPr>
            <w:r w:rsidRPr="00224B2B">
              <w:rPr>
                <w:color w:val="000000"/>
              </w:rPr>
              <w:t>280</w:t>
            </w:r>
          </w:p>
        </w:tc>
        <w:tc>
          <w:tcPr>
            <w:tcW w:w="1538" w:type="dxa"/>
            <w:shd w:val="clear" w:color="auto" w:fill="auto"/>
            <w:noWrap/>
            <w:vAlign w:val="bottom"/>
          </w:tcPr>
          <w:p w14:paraId="15566480" w14:textId="46034A2B" w:rsidR="00224B2B" w:rsidRPr="00224B2B" w:rsidRDefault="00224B2B" w:rsidP="00224B2B">
            <w:pPr>
              <w:jc w:val="right"/>
              <w:rPr>
                <w:color w:val="000000"/>
              </w:rPr>
            </w:pPr>
          </w:p>
        </w:tc>
        <w:tc>
          <w:tcPr>
            <w:tcW w:w="1191" w:type="dxa"/>
          </w:tcPr>
          <w:p w14:paraId="51B0F7B1" w14:textId="77777777" w:rsidR="00224B2B" w:rsidRPr="00224B2B" w:rsidRDefault="00224B2B" w:rsidP="00224B2B">
            <w:pPr>
              <w:jc w:val="right"/>
              <w:rPr>
                <w:color w:val="000000"/>
              </w:rPr>
            </w:pPr>
          </w:p>
        </w:tc>
      </w:tr>
      <w:tr w:rsidR="00224B2B" w:rsidRPr="00224B2B" w14:paraId="6DA4AC44" w14:textId="0D1B16B9" w:rsidTr="00224B2B">
        <w:trPr>
          <w:trHeight w:val="300"/>
        </w:trPr>
        <w:tc>
          <w:tcPr>
            <w:tcW w:w="674" w:type="dxa"/>
            <w:shd w:val="clear" w:color="auto" w:fill="auto"/>
            <w:noWrap/>
            <w:vAlign w:val="bottom"/>
            <w:hideMark/>
          </w:tcPr>
          <w:p w14:paraId="55BBAAA8" w14:textId="77777777" w:rsidR="00224B2B" w:rsidRPr="00224B2B" w:rsidRDefault="00224B2B" w:rsidP="00224B2B">
            <w:pPr>
              <w:jc w:val="right"/>
              <w:rPr>
                <w:color w:val="000000"/>
              </w:rPr>
            </w:pPr>
            <w:r w:rsidRPr="00224B2B">
              <w:rPr>
                <w:color w:val="000000"/>
              </w:rPr>
              <w:t>88</w:t>
            </w:r>
          </w:p>
        </w:tc>
        <w:tc>
          <w:tcPr>
            <w:tcW w:w="2976" w:type="dxa"/>
            <w:shd w:val="clear" w:color="auto" w:fill="auto"/>
            <w:noWrap/>
            <w:vAlign w:val="bottom"/>
            <w:hideMark/>
          </w:tcPr>
          <w:p w14:paraId="1B8EC726" w14:textId="77777777" w:rsidR="00224B2B" w:rsidRPr="00224B2B" w:rsidRDefault="00224B2B" w:rsidP="00224B2B">
            <w:pPr>
              <w:rPr>
                <w:color w:val="000000"/>
              </w:rPr>
            </w:pPr>
            <w:r w:rsidRPr="00224B2B">
              <w:rPr>
                <w:color w:val="000000"/>
              </w:rPr>
              <w:t xml:space="preserve">MASSA COM OVOS - CABELO DE ANJO CABELO DE ANJO, EMBALAGEM: PLASTICA, TRANSPARENTE, RESISTENTE, BEM VEDADA, CONTENDO 500G, ISENTO DE QUALQUER SUBSTANCIA ESTRANHA OU NOCIVA. PRAZO DE VALIDADE MINIMO 12 MESES A CONTAR A PARTIR DA DATA DE ENTREGA. </w:t>
            </w:r>
          </w:p>
        </w:tc>
        <w:tc>
          <w:tcPr>
            <w:tcW w:w="1341" w:type="dxa"/>
            <w:shd w:val="clear" w:color="auto" w:fill="auto"/>
            <w:noWrap/>
            <w:vAlign w:val="bottom"/>
            <w:hideMark/>
          </w:tcPr>
          <w:p w14:paraId="4F7AC7A8"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344A637B"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24D72B4B" w14:textId="07411FD4" w:rsidR="00224B2B" w:rsidRPr="00224B2B" w:rsidRDefault="00224B2B" w:rsidP="00224B2B">
            <w:pPr>
              <w:jc w:val="right"/>
              <w:rPr>
                <w:color w:val="000000"/>
              </w:rPr>
            </w:pPr>
          </w:p>
        </w:tc>
        <w:tc>
          <w:tcPr>
            <w:tcW w:w="1191" w:type="dxa"/>
          </w:tcPr>
          <w:p w14:paraId="63436D61" w14:textId="77777777" w:rsidR="00224B2B" w:rsidRPr="00224B2B" w:rsidRDefault="00224B2B" w:rsidP="00224B2B">
            <w:pPr>
              <w:jc w:val="right"/>
              <w:rPr>
                <w:color w:val="000000"/>
              </w:rPr>
            </w:pPr>
          </w:p>
        </w:tc>
      </w:tr>
      <w:tr w:rsidR="00224B2B" w:rsidRPr="00224B2B" w14:paraId="614B3387" w14:textId="2CC80898" w:rsidTr="00224B2B">
        <w:trPr>
          <w:trHeight w:val="300"/>
        </w:trPr>
        <w:tc>
          <w:tcPr>
            <w:tcW w:w="674" w:type="dxa"/>
            <w:shd w:val="clear" w:color="auto" w:fill="auto"/>
            <w:noWrap/>
            <w:vAlign w:val="bottom"/>
            <w:hideMark/>
          </w:tcPr>
          <w:p w14:paraId="6171AC9B" w14:textId="77777777" w:rsidR="00224B2B" w:rsidRPr="00224B2B" w:rsidRDefault="00224B2B" w:rsidP="00224B2B">
            <w:pPr>
              <w:jc w:val="right"/>
              <w:rPr>
                <w:color w:val="000000"/>
              </w:rPr>
            </w:pPr>
            <w:r w:rsidRPr="00224B2B">
              <w:rPr>
                <w:color w:val="000000"/>
              </w:rPr>
              <w:t>89</w:t>
            </w:r>
          </w:p>
        </w:tc>
        <w:tc>
          <w:tcPr>
            <w:tcW w:w="2976" w:type="dxa"/>
            <w:shd w:val="clear" w:color="auto" w:fill="auto"/>
            <w:noWrap/>
            <w:vAlign w:val="bottom"/>
            <w:hideMark/>
          </w:tcPr>
          <w:p w14:paraId="60F7928B" w14:textId="77777777" w:rsidR="00224B2B" w:rsidRPr="00224B2B" w:rsidRDefault="00224B2B" w:rsidP="00224B2B">
            <w:pPr>
              <w:rPr>
                <w:color w:val="000000"/>
              </w:rPr>
            </w:pPr>
            <w:r w:rsidRPr="00224B2B">
              <w:rPr>
                <w:color w:val="000000"/>
              </w:rPr>
              <w:t xml:space="preserve">MASSA COM OVOS - ESPAGUETE </w:t>
            </w:r>
            <w:proofErr w:type="spellStart"/>
            <w:r w:rsidRPr="00224B2B">
              <w:rPr>
                <w:color w:val="000000"/>
              </w:rPr>
              <w:t>ESPAGUETE</w:t>
            </w:r>
            <w:proofErr w:type="spellEnd"/>
            <w:r w:rsidRPr="00224B2B">
              <w:rPr>
                <w:color w:val="000000"/>
              </w:rPr>
              <w:t xml:space="preserve">, EMBALAGEM: PLASTICA, TRANSPARENTE, RESISTENTE, BEM VEDADA, CONTENDO 500G, ISENTO DE QUALQUER SUBSTANCIA ESTRANHA OU NOCIVA. PRAZO DE VALIDADE MINIMO 12 MESES A CONTAR A PARTIR DA DATA DE ENTREGA. </w:t>
            </w:r>
          </w:p>
        </w:tc>
        <w:tc>
          <w:tcPr>
            <w:tcW w:w="1341" w:type="dxa"/>
            <w:shd w:val="clear" w:color="auto" w:fill="auto"/>
            <w:noWrap/>
            <w:vAlign w:val="bottom"/>
            <w:hideMark/>
          </w:tcPr>
          <w:p w14:paraId="14BDCF57"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50C80536" w14:textId="77777777" w:rsidR="00224B2B" w:rsidRPr="00224B2B" w:rsidRDefault="00224B2B" w:rsidP="00224B2B">
            <w:pPr>
              <w:jc w:val="right"/>
              <w:rPr>
                <w:color w:val="000000"/>
              </w:rPr>
            </w:pPr>
            <w:r w:rsidRPr="00224B2B">
              <w:rPr>
                <w:color w:val="000000"/>
              </w:rPr>
              <w:t>80</w:t>
            </w:r>
          </w:p>
        </w:tc>
        <w:tc>
          <w:tcPr>
            <w:tcW w:w="1538" w:type="dxa"/>
            <w:shd w:val="clear" w:color="auto" w:fill="auto"/>
            <w:noWrap/>
            <w:vAlign w:val="bottom"/>
          </w:tcPr>
          <w:p w14:paraId="247CC2D5" w14:textId="686EB113" w:rsidR="00224B2B" w:rsidRPr="00224B2B" w:rsidRDefault="00224B2B" w:rsidP="00224B2B">
            <w:pPr>
              <w:jc w:val="right"/>
              <w:rPr>
                <w:color w:val="000000"/>
              </w:rPr>
            </w:pPr>
          </w:p>
        </w:tc>
        <w:tc>
          <w:tcPr>
            <w:tcW w:w="1191" w:type="dxa"/>
          </w:tcPr>
          <w:p w14:paraId="10FE6758" w14:textId="77777777" w:rsidR="00224B2B" w:rsidRPr="00224B2B" w:rsidRDefault="00224B2B" w:rsidP="00224B2B">
            <w:pPr>
              <w:jc w:val="right"/>
              <w:rPr>
                <w:color w:val="000000"/>
              </w:rPr>
            </w:pPr>
          </w:p>
        </w:tc>
      </w:tr>
      <w:tr w:rsidR="00224B2B" w:rsidRPr="00224B2B" w14:paraId="46FC9C9E" w14:textId="0ACF5052" w:rsidTr="00224B2B">
        <w:trPr>
          <w:trHeight w:val="300"/>
        </w:trPr>
        <w:tc>
          <w:tcPr>
            <w:tcW w:w="674" w:type="dxa"/>
            <w:shd w:val="clear" w:color="auto" w:fill="auto"/>
            <w:noWrap/>
            <w:vAlign w:val="bottom"/>
            <w:hideMark/>
          </w:tcPr>
          <w:p w14:paraId="1D04AD31" w14:textId="77777777" w:rsidR="00224B2B" w:rsidRPr="00224B2B" w:rsidRDefault="00224B2B" w:rsidP="00224B2B">
            <w:pPr>
              <w:jc w:val="right"/>
              <w:rPr>
                <w:color w:val="000000"/>
              </w:rPr>
            </w:pPr>
            <w:r w:rsidRPr="00224B2B">
              <w:rPr>
                <w:color w:val="000000"/>
              </w:rPr>
              <w:t>90</w:t>
            </w:r>
          </w:p>
        </w:tc>
        <w:tc>
          <w:tcPr>
            <w:tcW w:w="2976" w:type="dxa"/>
            <w:shd w:val="clear" w:color="auto" w:fill="auto"/>
            <w:noWrap/>
            <w:vAlign w:val="bottom"/>
            <w:hideMark/>
          </w:tcPr>
          <w:p w14:paraId="577500E6" w14:textId="77777777" w:rsidR="00224B2B" w:rsidRPr="00224B2B" w:rsidRDefault="00224B2B" w:rsidP="00224B2B">
            <w:pPr>
              <w:rPr>
                <w:color w:val="000000"/>
              </w:rPr>
            </w:pPr>
            <w:r w:rsidRPr="00224B2B">
              <w:rPr>
                <w:color w:val="000000"/>
              </w:rPr>
              <w:t xml:space="preserve">MASSA COM OVOS - MACARRAO TIPO PENNE MACARRAO TIPO PENNE, EMBALAGEM: PLASTICA, TRANSPARENTE, RESISTENTE, BEM VEDADA, CONTENDO 500G, ISENTO DE QUALQUER SUBSTANCIA ESTRANHA OU NOCIVA. PRAZO DE VALIDADE MINIMO 12 MESES A CONTAR A PARTIR DA DATA DE ENTREGA. </w:t>
            </w:r>
          </w:p>
        </w:tc>
        <w:tc>
          <w:tcPr>
            <w:tcW w:w="1341" w:type="dxa"/>
            <w:shd w:val="clear" w:color="auto" w:fill="auto"/>
            <w:noWrap/>
            <w:vAlign w:val="bottom"/>
            <w:hideMark/>
          </w:tcPr>
          <w:p w14:paraId="3EB05810"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E2F35DB"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4431D672" w14:textId="798C146B" w:rsidR="00224B2B" w:rsidRPr="00224B2B" w:rsidRDefault="00224B2B" w:rsidP="00224B2B">
            <w:pPr>
              <w:jc w:val="right"/>
              <w:rPr>
                <w:color w:val="000000"/>
              </w:rPr>
            </w:pPr>
          </w:p>
        </w:tc>
        <w:tc>
          <w:tcPr>
            <w:tcW w:w="1191" w:type="dxa"/>
          </w:tcPr>
          <w:p w14:paraId="4E4919DA" w14:textId="77777777" w:rsidR="00224B2B" w:rsidRPr="00224B2B" w:rsidRDefault="00224B2B" w:rsidP="00224B2B">
            <w:pPr>
              <w:jc w:val="right"/>
              <w:rPr>
                <w:color w:val="000000"/>
              </w:rPr>
            </w:pPr>
          </w:p>
        </w:tc>
      </w:tr>
      <w:tr w:rsidR="00224B2B" w:rsidRPr="00224B2B" w14:paraId="7A0B214D" w14:textId="6571A5A5" w:rsidTr="00224B2B">
        <w:trPr>
          <w:trHeight w:val="300"/>
        </w:trPr>
        <w:tc>
          <w:tcPr>
            <w:tcW w:w="674" w:type="dxa"/>
            <w:shd w:val="clear" w:color="auto" w:fill="auto"/>
            <w:noWrap/>
            <w:vAlign w:val="bottom"/>
            <w:hideMark/>
          </w:tcPr>
          <w:p w14:paraId="641144FE" w14:textId="77777777" w:rsidR="00224B2B" w:rsidRPr="00224B2B" w:rsidRDefault="00224B2B" w:rsidP="00224B2B">
            <w:pPr>
              <w:jc w:val="right"/>
              <w:rPr>
                <w:color w:val="000000"/>
              </w:rPr>
            </w:pPr>
            <w:r w:rsidRPr="00224B2B">
              <w:rPr>
                <w:color w:val="000000"/>
              </w:rPr>
              <w:t>91</w:t>
            </w:r>
          </w:p>
        </w:tc>
        <w:tc>
          <w:tcPr>
            <w:tcW w:w="2976" w:type="dxa"/>
            <w:shd w:val="clear" w:color="auto" w:fill="auto"/>
            <w:noWrap/>
            <w:vAlign w:val="bottom"/>
            <w:hideMark/>
          </w:tcPr>
          <w:p w14:paraId="0590BE30" w14:textId="77777777" w:rsidR="00224B2B" w:rsidRPr="00224B2B" w:rsidRDefault="00224B2B" w:rsidP="00224B2B">
            <w:pPr>
              <w:rPr>
                <w:color w:val="000000"/>
              </w:rPr>
            </w:pPr>
            <w:r w:rsidRPr="00224B2B">
              <w:rPr>
                <w:color w:val="000000"/>
              </w:rPr>
              <w:t xml:space="preserve">MASSA COM OVOS, PARAFUSO. EMBALAGEM PLASTICA, TRANSPARENTE, CONTENDO 500G. </w:t>
            </w:r>
          </w:p>
        </w:tc>
        <w:tc>
          <w:tcPr>
            <w:tcW w:w="1341" w:type="dxa"/>
            <w:shd w:val="clear" w:color="auto" w:fill="auto"/>
            <w:noWrap/>
            <w:vAlign w:val="bottom"/>
            <w:hideMark/>
          </w:tcPr>
          <w:p w14:paraId="1CDCD8DC"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5F7823D8"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1F0410F4" w14:textId="0DF84A01" w:rsidR="00224B2B" w:rsidRPr="00224B2B" w:rsidRDefault="00224B2B" w:rsidP="00224B2B">
            <w:pPr>
              <w:jc w:val="right"/>
              <w:rPr>
                <w:color w:val="000000"/>
              </w:rPr>
            </w:pPr>
          </w:p>
        </w:tc>
        <w:tc>
          <w:tcPr>
            <w:tcW w:w="1191" w:type="dxa"/>
          </w:tcPr>
          <w:p w14:paraId="53ECA8E5" w14:textId="77777777" w:rsidR="00224B2B" w:rsidRPr="00224B2B" w:rsidRDefault="00224B2B" w:rsidP="00224B2B">
            <w:pPr>
              <w:jc w:val="right"/>
              <w:rPr>
                <w:color w:val="000000"/>
              </w:rPr>
            </w:pPr>
          </w:p>
        </w:tc>
      </w:tr>
      <w:tr w:rsidR="00224B2B" w:rsidRPr="00224B2B" w14:paraId="1E5C291A" w14:textId="39183FFE" w:rsidTr="00224B2B">
        <w:trPr>
          <w:trHeight w:val="300"/>
        </w:trPr>
        <w:tc>
          <w:tcPr>
            <w:tcW w:w="674" w:type="dxa"/>
            <w:shd w:val="clear" w:color="auto" w:fill="auto"/>
            <w:noWrap/>
            <w:vAlign w:val="bottom"/>
            <w:hideMark/>
          </w:tcPr>
          <w:p w14:paraId="18097DD0" w14:textId="77777777" w:rsidR="00224B2B" w:rsidRPr="00224B2B" w:rsidRDefault="00224B2B" w:rsidP="00224B2B">
            <w:pPr>
              <w:jc w:val="right"/>
              <w:rPr>
                <w:color w:val="000000"/>
              </w:rPr>
            </w:pPr>
            <w:r w:rsidRPr="00224B2B">
              <w:rPr>
                <w:color w:val="000000"/>
              </w:rPr>
              <w:lastRenderedPageBreak/>
              <w:t>92</w:t>
            </w:r>
          </w:p>
        </w:tc>
        <w:tc>
          <w:tcPr>
            <w:tcW w:w="2976" w:type="dxa"/>
            <w:shd w:val="clear" w:color="auto" w:fill="auto"/>
            <w:noWrap/>
            <w:vAlign w:val="bottom"/>
            <w:hideMark/>
          </w:tcPr>
          <w:p w14:paraId="3F2C4B56" w14:textId="77777777" w:rsidR="00224B2B" w:rsidRPr="00224B2B" w:rsidRDefault="00224B2B" w:rsidP="00224B2B">
            <w:pPr>
              <w:rPr>
                <w:color w:val="000000"/>
              </w:rPr>
            </w:pPr>
            <w:r w:rsidRPr="00224B2B">
              <w:rPr>
                <w:color w:val="000000"/>
              </w:rPr>
              <w:t xml:space="preserve">MASSA DE ARROZ SEM GLUTEN ESPAGUETE, INGREDIENTES BASICOS: ARROZ E CURCUMA. DEVE APRESENTAR, NO MINIMO, 1G DE FIBRA POR PORCAO DE 80G. PACOTE DE 500G. </w:t>
            </w:r>
          </w:p>
        </w:tc>
        <w:tc>
          <w:tcPr>
            <w:tcW w:w="1341" w:type="dxa"/>
            <w:shd w:val="clear" w:color="auto" w:fill="auto"/>
            <w:noWrap/>
            <w:vAlign w:val="bottom"/>
            <w:hideMark/>
          </w:tcPr>
          <w:p w14:paraId="2152F39E"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658B1EB"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13AE3CB8" w14:textId="093BC908" w:rsidR="00224B2B" w:rsidRPr="00224B2B" w:rsidRDefault="00224B2B" w:rsidP="00224B2B">
            <w:pPr>
              <w:jc w:val="right"/>
              <w:rPr>
                <w:color w:val="000000"/>
              </w:rPr>
            </w:pPr>
          </w:p>
        </w:tc>
        <w:tc>
          <w:tcPr>
            <w:tcW w:w="1191" w:type="dxa"/>
          </w:tcPr>
          <w:p w14:paraId="725BD534" w14:textId="77777777" w:rsidR="00224B2B" w:rsidRPr="00224B2B" w:rsidRDefault="00224B2B" w:rsidP="00224B2B">
            <w:pPr>
              <w:jc w:val="right"/>
              <w:rPr>
                <w:color w:val="000000"/>
              </w:rPr>
            </w:pPr>
          </w:p>
        </w:tc>
      </w:tr>
      <w:tr w:rsidR="00224B2B" w:rsidRPr="00224B2B" w14:paraId="76F1A15B" w14:textId="480F153D" w:rsidTr="00224B2B">
        <w:trPr>
          <w:trHeight w:val="300"/>
        </w:trPr>
        <w:tc>
          <w:tcPr>
            <w:tcW w:w="674" w:type="dxa"/>
            <w:shd w:val="clear" w:color="auto" w:fill="auto"/>
            <w:noWrap/>
            <w:vAlign w:val="bottom"/>
            <w:hideMark/>
          </w:tcPr>
          <w:p w14:paraId="50A17E25" w14:textId="77777777" w:rsidR="00224B2B" w:rsidRPr="00224B2B" w:rsidRDefault="00224B2B" w:rsidP="00224B2B">
            <w:pPr>
              <w:jc w:val="right"/>
              <w:rPr>
                <w:color w:val="000000"/>
              </w:rPr>
            </w:pPr>
            <w:r w:rsidRPr="00224B2B">
              <w:rPr>
                <w:color w:val="000000"/>
              </w:rPr>
              <w:t>93</w:t>
            </w:r>
          </w:p>
        </w:tc>
        <w:tc>
          <w:tcPr>
            <w:tcW w:w="2976" w:type="dxa"/>
            <w:shd w:val="clear" w:color="auto" w:fill="auto"/>
            <w:noWrap/>
            <w:vAlign w:val="bottom"/>
            <w:hideMark/>
          </w:tcPr>
          <w:p w14:paraId="5E713804" w14:textId="77777777" w:rsidR="00224B2B" w:rsidRPr="00224B2B" w:rsidRDefault="00224B2B" w:rsidP="00224B2B">
            <w:pPr>
              <w:rPr>
                <w:color w:val="000000"/>
              </w:rPr>
            </w:pPr>
            <w:r w:rsidRPr="00224B2B">
              <w:rPr>
                <w:color w:val="000000"/>
              </w:rPr>
              <w:t xml:space="preserve">MASSA DE SEMOLA PARAFUSO, COM VEGETAIS. DEVE APRESENTAR, NO MINIMO, 2,6G DE FIBRA POR PORCAO DE 80G. PACOTE DE 500G. </w:t>
            </w:r>
          </w:p>
        </w:tc>
        <w:tc>
          <w:tcPr>
            <w:tcW w:w="1341" w:type="dxa"/>
            <w:shd w:val="clear" w:color="auto" w:fill="auto"/>
            <w:noWrap/>
            <w:vAlign w:val="bottom"/>
            <w:hideMark/>
          </w:tcPr>
          <w:p w14:paraId="387EE4D8"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771E01D1"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5538967A" w14:textId="559BE204" w:rsidR="00224B2B" w:rsidRPr="00224B2B" w:rsidRDefault="00224B2B" w:rsidP="00224B2B">
            <w:pPr>
              <w:jc w:val="right"/>
              <w:rPr>
                <w:color w:val="000000"/>
              </w:rPr>
            </w:pPr>
          </w:p>
        </w:tc>
        <w:tc>
          <w:tcPr>
            <w:tcW w:w="1191" w:type="dxa"/>
          </w:tcPr>
          <w:p w14:paraId="05AEADFD" w14:textId="77777777" w:rsidR="00224B2B" w:rsidRPr="00224B2B" w:rsidRDefault="00224B2B" w:rsidP="00224B2B">
            <w:pPr>
              <w:jc w:val="right"/>
              <w:rPr>
                <w:color w:val="000000"/>
              </w:rPr>
            </w:pPr>
          </w:p>
        </w:tc>
      </w:tr>
      <w:tr w:rsidR="00224B2B" w:rsidRPr="00224B2B" w14:paraId="3B67AD76" w14:textId="19557ACF" w:rsidTr="00224B2B">
        <w:trPr>
          <w:trHeight w:val="300"/>
        </w:trPr>
        <w:tc>
          <w:tcPr>
            <w:tcW w:w="674" w:type="dxa"/>
            <w:shd w:val="clear" w:color="auto" w:fill="auto"/>
            <w:noWrap/>
            <w:vAlign w:val="bottom"/>
            <w:hideMark/>
          </w:tcPr>
          <w:p w14:paraId="2EC81480" w14:textId="77777777" w:rsidR="00224B2B" w:rsidRPr="00224B2B" w:rsidRDefault="00224B2B" w:rsidP="00224B2B">
            <w:pPr>
              <w:jc w:val="right"/>
              <w:rPr>
                <w:color w:val="000000"/>
              </w:rPr>
            </w:pPr>
            <w:r w:rsidRPr="00224B2B">
              <w:rPr>
                <w:color w:val="000000"/>
              </w:rPr>
              <w:t>94</w:t>
            </w:r>
          </w:p>
        </w:tc>
        <w:tc>
          <w:tcPr>
            <w:tcW w:w="2976" w:type="dxa"/>
            <w:shd w:val="clear" w:color="auto" w:fill="auto"/>
            <w:noWrap/>
            <w:vAlign w:val="bottom"/>
            <w:hideMark/>
          </w:tcPr>
          <w:p w14:paraId="4CC73077" w14:textId="77777777" w:rsidR="00224B2B" w:rsidRPr="00224B2B" w:rsidRDefault="00224B2B" w:rsidP="00224B2B">
            <w:pPr>
              <w:rPr>
                <w:color w:val="000000"/>
              </w:rPr>
            </w:pPr>
            <w:r w:rsidRPr="00224B2B">
              <w:rPr>
                <w:color w:val="000000"/>
              </w:rPr>
              <w:t xml:space="preserve">MASSA PARA LASANHA PRE-COZIDA, A BASE DE FARINHA DE TRIGO ENRIQUECIDA COM FERRO E ACIDO FOLICO, </w:t>
            </w:r>
            <w:proofErr w:type="gramStart"/>
            <w:r w:rsidRPr="00224B2B">
              <w:rPr>
                <w:color w:val="000000"/>
              </w:rPr>
              <w:t>AGUA</w:t>
            </w:r>
            <w:proofErr w:type="gramEnd"/>
            <w:r w:rsidRPr="00224B2B">
              <w:rPr>
                <w:color w:val="000000"/>
              </w:rPr>
              <w:t xml:space="preserve">, SAL E ACUCAR. SEPARADA COM FILME PLASTICO EM EMBALAGEM DE 500G, MANTIDA SOB REFRIGERACAO ATE 7 C. </w:t>
            </w:r>
          </w:p>
        </w:tc>
        <w:tc>
          <w:tcPr>
            <w:tcW w:w="1341" w:type="dxa"/>
            <w:shd w:val="clear" w:color="auto" w:fill="auto"/>
            <w:noWrap/>
            <w:vAlign w:val="bottom"/>
            <w:hideMark/>
          </w:tcPr>
          <w:p w14:paraId="109B2764"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2B42D8DB"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3E8625DF" w14:textId="583A9070" w:rsidR="00224B2B" w:rsidRPr="00224B2B" w:rsidRDefault="00224B2B" w:rsidP="00224B2B">
            <w:pPr>
              <w:jc w:val="right"/>
              <w:rPr>
                <w:color w:val="000000"/>
              </w:rPr>
            </w:pPr>
          </w:p>
        </w:tc>
        <w:tc>
          <w:tcPr>
            <w:tcW w:w="1191" w:type="dxa"/>
          </w:tcPr>
          <w:p w14:paraId="7F551E01" w14:textId="77777777" w:rsidR="00224B2B" w:rsidRPr="00224B2B" w:rsidRDefault="00224B2B" w:rsidP="00224B2B">
            <w:pPr>
              <w:jc w:val="right"/>
              <w:rPr>
                <w:color w:val="000000"/>
              </w:rPr>
            </w:pPr>
          </w:p>
        </w:tc>
      </w:tr>
      <w:tr w:rsidR="00224B2B" w:rsidRPr="00224B2B" w14:paraId="15E2D93D" w14:textId="7F6CFF26" w:rsidTr="00224B2B">
        <w:trPr>
          <w:trHeight w:val="300"/>
        </w:trPr>
        <w:tc>
          <w:tcPr>
            <w:tcW w:w="674" w:type="dxa"/>
            <w:shd w:val="clear" w:color="auto" w:fill="auto"/>
            <w:noWrap/>
            <w:vAlign w:val="bottom"/>
            <w:hideMark/>
          </w:tcPr>
          <w:p w14:paraId="13764C5B" w14:textId="77777777" w:rsidR="00224B2B" w:rsidRPr="00224B2B" w:rsidRDefault="00224B2B" w:rsidP="00224B2B">
            <w:pPr>
              <w:jc w:val="right"/>
              <w:rPr>
                <w:color w:val="000000"/>
              </w:rPr>
            </w:pPr>
            <w:r w:rsidRPr="00224B2B">
              <w:rPr>
                <w:color w:val="000000"/>
              </w:rPr>
              <w:t>95</w:t>
            </w:r>
          </w:p>
        </w:tc>
        <w:tc>
          <w:tcPr>
            <w:tcW w:w="2976" w:type="dxa"/>
            <w:shd w:val="clear" w:color="auto" w:fill="auto"/>
            <w:noWrap/>
            <w:vAlign w:val="bottom"/>
            <w:hideMark/>
          </w:tcPr>
          <w:p w14:paraId="3C5BF349" w14:textId="77777777" w:rsidR="00224B2B" w:rsidRPr="00224B2B" w:rsidRDefault="00224B2B" w:rsidP="00224B2B">
            <w:pPr>
              <w:rPr>
                <w:color w:val="000000"/>
              </w:rPr>
            </w:pPr>
            <w:r w:rsidRPr="00224B2B">
              <w:rPr>
                <w:color w:val="000000"/>
              </w:rPr>
              <w:t xml:space="preserve">MELADO DERIVADO DA CANA DE ACUCAR, EMBALAGEM DE APROXIMADAMENTE 1 KG, PLASTICA COM TAMPA, LACRADA. </w:t>
            </w:r>
          </w:p>
        </w:tc>
        <w:tc>
          <w:tcPr>
            <w:tcW w:w="1341" w:type="dxa"/>
            <w:shd w:val="clear" w:color="auto" w:fill="auto"/>
            <w:noWrap/>
            <w:vAlign w:val="bottom"/>
            <w:hideMark/>
          </w:tcPr>
          <w:p w14:paraId="2E910226"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0C0C425A"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4D5A224E" w14:textId="59C4027C" w:rsidR="00224B2B" w:rsidRPr="00224B2B" w:rsidRDefault="00224B2B" w:rsidP="00224B2B">
            <w:pPr>
              <w:jc w:val="right"/>
              <w:rPr>
                <w:color w:val="000000"/>
              </w:rPr>
            </w:pPr>
          </w:p>
        </w:tc>
        <w:tc>
          <w:tcPr>
            <w:tcW w:w="1191" w:type="dxa"/>
          </w:tcPr>
          <w:p w14:paraId="13855F80" w14:textId="77777777" w:rsidR="00224B2B" w:rsidRPr="00224B2B" w:rsidRDefault="00224B2B" w:rsidP="00224B2B">
            <w:pPr>
              <w:jc w:val="right"/>
              <w:rPr>
                <w:color w:val="000000"/>
              </w:rPr>
            </w:pPr>
          </w:p>
        </w:tc>
      </w:tr>
      <w:tr w:rsidR="00224B2B" w:rsidRPr="00224B2B" w14:paraId="5DEB4A16" w14:textId="7EAD6D5D" w:rsidTr="00224B2B">
        <w:trPr>
          <w:trHeight w:val="300"/>
        </w:trPr>
        <w:tc>
          <w:tcPr>
            <w:tcW w:w="674" w:type="dxa"/>
            <w:shd w:val="clear" w:color="auto" w:fill="auto"/>
            <w:noWrap/>
            <w:vAlign w:val="bottom"/>
            <w:hideMark/>
          </w:tcPr>
          <w:p w14:paraId="3AB4B6E7" w14:textId="77777777" w:rsidR="00224B2B" w:rsidRPr="00224B2B" w:rsidRDefault="00224B2B" w:rsidP="00224B2B">
            <w:pPr>
              <w:jc w:val="right"/>
              <w:rPr>
                <w:color w:val="000000"/>
              </w:rPr>
            </w:pPr>
            <w:r w:rsidRPr="00224B2B">
              <w:rPr>
                <w:color w:val="000000"/>
              </w:rPr>
              <w:t>96</w:t>
            </w:r>
          </w:p>
        </w:tc>
        <w:tc>
          <w:tcPr>
            <w:tcW w:w="2976" w:type="dxa"/>
            <w:shd w:val="clear" w:color="auto" w:fill="auto"/>
            <w:noWrap/>
            <w:vAlign w:val="bottom"/>
            <w:hideMark/>
          </w:tcPr>
          <w:p w14:paraId="41D9892B" w14:textId="77777777" w:rsidR="00224B2B" w:rsidRPr="00224B2B" w:rsidRDefault="00224B2B" w:rsidP="00224B2B">
            <w:pPr>
              <w:rPr>
                <w:color w:val="000000"/>
              </w:rPr>
            </w:pPr>
            <w:r w:rsidRPr="00224B2B">
              <w:rPr>
                <w:color w:val="000000"/>
              </w:rPr>
              <w:t xml:space="preserve">MELANCIA, DOCE, COM CASCA, SEM RUPTURAS, DE BOA QUALIDADE </w:t>
            </w:r>
          </w:p>
        </w:tc>
        <w:tc>
          <w:tcPr>
            <w:tcW w:w="1341" w:type="dxa"/>
            <w:shd w:val="clear" w:color="auto" w:fill="auto"/>
            <w:noWrap/>
            <w:vAlign w:val="bottom"/>
            <w:hideMark/>
          </w:tcPr>
          <w:p w14:paraId="51701AE0"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4C3DE90" w14:textId="77777777" w:rsidR="00224B2B" w:rsidRPr="00224B2B" w:rsidRDefault="00224B2B" w:rsidP="00224B2B">
            <w:pPr>
              <w:jc w:val="right"/>
              <w:rPr>
                <w:color w:val="000000"/>
              </w:rPr>
            </w:pPr>
            <w:r w:rsidRPr="00224B2B">
              <w:rPr>
                <w:color w:val="000000"/>
              </w:rPr>
              <w:t>800</w:t>
            </w:r>
          </w:p>
        </w:tc>
        <w:tc>
          <w:tcPr>
            <w:tcW w:w="1538" w:type="dxa"/>
            <w:shd w:val="clear" w:color="auto" w:fill="auto"/>
            <w:noWrap/>
            <w:vAlign w:val="bottom"/>
          </w:tcPr>
          <w:p w14:paraId="793E1652" w14:textId="4FA03B2B" w:rsidR="00224B2B" w:rsidRPr="00224B2B" w:rsidRDefault="00224B2B" w:rsidP="00224B2B">
            <w:pPr>
              <w:jc w:val="right"/>
              <w:rPr>
                <w:color w:val="000000"/>
              </w:rPr>
            </w:pPr>
          </w:p>
        </w:tc>
        <w:tc>
          <w:tcPr>
            <w:tcW w:w="1191" w:type="dxa"/>
          </w:tcPr>
          <w:p w14:paraId="5E498E02" w14:textId="77777777" w:rsidR="00224B2B" w:rsidRPr="00224B2B" w:rsidRDefault="00224B2B" w:rsidP="00224B2B">
            <w:pPr>
              <w:jc w:val="right"/>
              <w:rPr>
                <w:color w:val="000000"/>
              </w:rPr>
            </w:pPr>
          </w:p>
        </w:tc>
      </w:tr>
      <w:tr w:rsidR="00224B2B" w:rsidRPr="00224B2B" w14:paraId="0FECB749" w14:textId="46D9BB11" w:rsidTr="00224B2B">
        <w:trPr>
          <w:trHeight w:val="300"/>
        </w:trPr>
        <w:tc>
          <w:tcPr>
            <w:tcW w:w="674" w:type="dxa"/>
            <w:shd w:val="clear" w:color="auto" w:fill="auto"/>
            <w:noWrap/>
            <w:vAlign w:val="bottom"/>
            <w:hideMark/>
          </w:tcPr>
          <w:p w14:paraId="26862967" w14:textId="77777777" w:rsidR="00224B2B" w:rsidRPr="00224B2B" w:rsidRDefault="00224B2B" w:rsidP="00224B2B">
            <w:pPr>
              <w:jc w:val="right"/>
              <w:rPr>
                <w:color w:val="000000"/>
              </w:rPr>
            </w:pPr>
            <w:r w:rsidRPr="00224B2B">
              <w:rPr>
                <w:color w:val="000000"/>
              </w:rPr>
              <w:t>97</w:t>
            </w:r>
          </w:p>
        </w:tc>
        <w:tc>
          <w:tcPr>
            <w:tcW w:w="2976" w:type="dxa"/>
            <w:shd w:val="clear" w:color="auto" w:fill="auto"/>
            <w:noWrap/>
            <w:vAlign w:val="bottom"/>
            <w:hideMark/>
          </w:tcPr>
          <w:p w14:paraId="03EF0E1E" w14:textId="77777777" w:rsidR="00224B2B" w:rsidRPr="00224B2B" w:rsidRDefault="00224B2B" w:rsidP="00224B2B">
            <w:pPr>
              <w:rPr>
                <w:color w:val="000000"/>
              </w:rPr>
            </w:pPr>
            <w:r w:rsidRPr="00224B2B">
              <w:rPr>
                <w:color w:val="000000"/>
              </w:rPr>
              <w:t xml:space="preserve">MELAO, FRESCO, INTEIRO E SAO. COM POLPA INTACTA, NO PONTO ADEQUADO PARA O CONSUMO. SEM RACHADURAS OU CORTES, MANCHAS, MACHUCADURAS OU OUTROS DEFEITOS QUE POSSAM ALTERAR SUA APARENCIA, QUALIDADE E UTILIZACAO. </w:t>
            </w:r>
          </w:p>
        </w:tc>
        <w:tc>
          <w:tcPr>
            <w:tcW w:w="1341" w:type="dxa"/>
            <w:shd w:val="clear" w:color="auto" w:fill="auto"/>
            <w:noWrap/>
            <w:vAlign w:val="bottom"/>
            <w:hideMark/>
          </w:tcPr>
          <w:p w14:paraId="04FD4322"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0305259B" w14:textId="77777777" w:rsidR="00224B2B" w:rsidRPr="00224B2B" w:rsidRDefault="00224B2B" w:rsidP="00224B2B">
            <w:pPr>
              <w:jc w:val="right"/>
              <w:rPr>
                <w:color w:val="000000"/>
              </w:rPr>
            </w:pPr>
            <w:r w:rsidRPr="00224B2B">
              <w:rPr>
                <w:color w:val="000000"/>
              </w:rPr>
              <w:t>400</w:t>
            </w:r>
          </w:p>
        </w:tc>
        <w:tc>
          <w:tcPr>
            <w:tcW w:w="1538" w:type="dxa"/>
            <w:shd w:val="clear" w:color="auto" w:fill="auto"/>
            <w:noWrap/>
            <w:vAlign w:val="bottom"/>
          </w:tcPr>
          <w:p w14:paraId="77804BE6" w14:textId="510ABE95" w:rsidR="00224B2B" w:rsidRPr="00224B2B" w:rsidRDefault="00224B2B" w:rsidP="00224B2B">
            <w:pPr>
              <w:jc w:val="right"/>
              <w:rPr>
                <w:color w:val="000000"/>
              </w:rPr>
            </w:pPr>
          </w:p>
        </w:tc>
        <w:tc>
          <w:tcPr>
            <w:tcW w:w="1191" w:type="dxa"/>
          </w:tcPr>
          <w:p w14:paraId="29EA5AF0" w14:textId="77777777" w:rsidR="00224B2B" w:rsidRPr="00224B2B" w:rsidRDefault="00224B2B" w:rsidP="00224B2B">
            <w:pPr>
              <w:jc w:val="right"/>
              <w:rPr>
                <w:color w:val="000000"/>
              </w:rPr>
            </w:pPr>
          </w:p>
        </w:tc>
      </w:tr>
      <w:tr w:rsidR="00224B2B" w:rsidRPr="00224B2B" w14:paraId="11D24189" w14:textId="1EAF61E9" w:rsidTr="00224B2B">
        <w:trPr>
          <w:trHeight w:val="300"/>
        </w:trPr>
        <w:tc>
          <w:tcPr>
            <w:tcW w:w="674" w:type="dxa"/>
            <w:shd w:val="clear" w:color="auto" w:fill="auto"/>
            <w:noWrap/>
            <w:vAlign w:val="bottom"/>
            <w:hideMark/>
          </w:tcPr>
          <w:p w14:paraId="07403853" w14:textId="77777777" w:rsidR="00224B2B" w:rsidRPr="00224B2B" w:rsidRDefault="00224B2B" w:rsidP="00224B2B">
            <w:pPr>
              <w:jc w:val="right"/>
              <w:rPr>
                <w:color w:val="000000"/>
              </w:rPr>
            </w:pPr>
            <w:r w:rsidRPr="00224B2B">
              <w:rPr>
                <w:color w:val="000000"/>
              </w:rPr>
              <w:t>98</w:t>
            </w:r>
          </w:p>
        </w:tc>
        <w:tc>
          <w:tcPr>
            <w:tcW w:w="2976" w:type="dxa"/>
            <w:shd w:val="clear" w:color="auto" w:fill="auto"/>
            <w:noWrap/>
            <w:vAlign w:val="bottom"/>
            <w:hideMark/>
          </w:tcPr>
          <w:p w14:paraId="45BD8299" w14:textId="77777777" w:rsidR="00224B2B" w:rsidRPr="00224B2B" w:rsidRDefault="00224B2B" w:rsidP="00224B2B">
            <w:pPr>
              <w:rPr>
                <w:color w:val="000000"/>
              </w:rPr>
            </w:pPr>
            <w:r w:rsidRPr="00224B2B">
              <w:rPr>
                <w:color w:val="000000"/>
              </w:rPr>
              <w:t xml:space="preserve">MILHO PARA PIPOCA TIPO 1.  CLASSE AMARELO, 100% MILHO. EMBALAGEM DE APROXIMADAMENTE 500G. </w:t>
            </w:r>
          </w:p>
        </w:tc>
        <w:tc>
          <w:tcPr>
            <w:tcW w:w="1341" w:type="dxa"/>
            <w:shd w:val="clear" w:color="auto" w:fill="auto"/>
            <w:noWrap/>
            <w:vAlign w:val="bottom"/>
            <w:hideMark/>
          </w:tcPr>
          <w:p w14:paraId="1247F523"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D93F31D" w14:textId="77777777" w:rsidR="00224B2B" w:rsidRPr="00224B2B" w:rsidRDefault="00224B2B" w:rsidP="00224B2B">
            <w:pPr>
              <w:jc w:val="right"/>
              <w:rPr>
                <w:color w:val="000000"/>
              </w:rPr>
            </w:pPr>
            <w:r w:rsidRPr="00224B2B">
              <w:rPr>
                <w:color w:val="000000"/>
              </w:rPr>
              <w:t>80</w:t>
            </w:r>
          </w:p>
        </w:tc>
        <w:tc>
          <w:tcPr>
            <w:tcW w:w="1538" w:type="dxa"/>
            <w:shd w:val="clear" w:color="auto" w:fill="auto"/>
            <w:noWrap/>
            <w:vAlign w:val="bottom"/>
          </w:tcPr>
          <w:p w14:paraId="5FE2909A" w14:textId="243E2B6E" w:rsidR="00224B2B" w:rsidRPr="00224B2B" w:rsidRDefault="00224B2B" w:rsidP="00224B2B">
            <w:pPr>
              <w:jc w:val="right"/>
              <w:rPr>
                <w:color w:val="000000"/>
              </w:rPr>
            </w:pPr>
          </w:p>
        </w:tc>
        <w:tc>
          <w:tcPr>
            <w:tcW w:w="1191" w:type="dxa"/>
          </w:tcPr>
          <w:p w14:paraId="494BEE60" w14:textId="77777777" w:rsidR="00224B2B" w:rsidRPr="00224B2B" w:rsidRDefault="00224B2B" w:rsidP="00224B2B">
            <w:pPr>
              <w:jc w:val="right"/>
              <w:rPr>
                <w:color w:val="000000"/>
              </w:rPr>
            </w:pPr>
          </w:p>
        </w:tc>
      </w:tr>
      <w:tr w:rsidR="00224B2B" w:rsidRPr="00224B2B" w14:paraId="0B0BC879" w14:textId="0104C4B3" w:rsidTr="00224B2B">
        <w:trPr>
          <w:trHeight w:val="300"/>
        </w:trPr>
        <w:tc>
          <w:tcPr>
            <w:tcW w:w="674" w:type="dxa"/>
            <w:shd w:val="clear" w:color="auto" w:fill="auto"/>
            <w:noWrap/>
            <w:vAlign w:val="bottom"/>
            <w:hideMark/>
          </w:tcPr>
          <w:p w14:paraId="4A28D33A" w14:textId="77777777" w:rsidR="00224B2B" w:rsidRPr="00224B2B" w:rsidRDefault="00224B2B" w:rsidP="00224B2B">
            <w:pPr>
              <w:jc w:val="right"/>
              <w:rPr>
                <w:color w:val="000000"/>
              </w:rPr>
            </w:pPr>
            <w:r w:rsidRPr="00224B2B">
              <w:rPr>
                <w:color w:val="000000"/>
              </w:rPr>
              <w:t>99</w:t>
            </w:r>
          </w:p>
        </w:tc>
        <w:tc>
          <w:tcPr>
            <w:tcW w:w="2976" w:type="dxa"/>
            <w:shd w:val="clear" w:color="auto" w:fill="auto"/>
            <w:noWrap/>
            <w:vAlign w:val="bottom"/>
            <w:hideMark/>
          </w:tcPr>
          <w:p w14:paraId="1B3C233A" w14:textId="77777777" w:rsidR="00224B2B" w:rsidRPr="00224B2B" w:rsidRDefault="00224B2B" w:rsidP="00224B2B">
            <w:pPr>
              <w:rPr>
                <w:color w:val="000000"/>
              </w:rPr>
            </w:pPr>
            <w:r w:rsidRPr="00224B2B">
              <w:rPr>
                <w:color w:val="000000"/>
              </w:rPr>
              <w:t xml:space="preserve">MILHO VERDE EM CONSERVA MILHO VERDE EM CONSERVA, IMERSAS EM </w:t>
            </w:r>
            <w:proofErr w:type="gramStart"/>
            <w:r w:rsidRPr="00224B2B">
              <w:rPr>
                <w:color w:val="000000"/>
              </w:rPr>
              <w:t>AGUA</w:t>
            </w:r>
            <w:proofErr w:type="gramEnd"/>
            <w:r w:rsidRPr="00224B2B">
              <w:rPr>
                <w:color w:val="000000"/>
              </w:rPr>
              <w:t xml:space="preserve">, ACUCAR E SAL. EMBALAGEM DE 300G. </w:t>
            </w:r>
          </w:p>
        </w:tc>
        <w:tc>
          <w:tcPr>
            <w:tcW w:w="1341" w:type="dxa"/>
            <w:shd w:val="clear" w:color="auto" w:fill="auto"/>
            <w:noWrap/>
            <w:vAlign w:val="bottom"/>
            <w:hideMark/>
          </w:tcPr>
          <w:p w14:paraId="6D2022A9"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4DEAF40" w14:textId="77777777" w:rsidR="00224B2B" w:rsidRPr="00224B2B" w:rsidRDefault="00224B2B" w:rsidP="00224B2B">
            <w:pPr>
              <w:jc w:val="right"/>
              <w:rPr>
                <w:color w:val="000000"/>
              </w:rPr>
            </w:pPr>
            <w:r w:rsidRPr="00224B2B">
              <w:rPr>
                <w:color w:val="000000"/>
              </w:rPr>
              <w:t>60</w:t>
            </w:r>
          </w:p>
        </w:tc>
        <w:tc>
          <w:tcPr>
            <w:tcW w:w="1538" w:type="dxa"/>
            <w:shd w:val="clear" w:color="auto" w:fill="auto"/>
            <w:noWrap/>
            <w:vAlign w:val="bottom"/>
          </w:tcPr>
          <w:p w14:paraId="6DF5D57B" w14:textId="0014D183" w:rsidR="00224B2B" w:rsidRPr="00224B2B" w:rsidRDefault="00224B2B" w:rsidP="00224B2B">
            <w:pPr>
              <w:jc w:val="right"/>
              <w:rPr>
                <w:color w:val="000000"/>
              </w:rPr>
            </w:pPr>
          </w:p>
        </w:tc>
        <w:tc>
          <w:tcPr>
            <w:tcW w:w="1191" w:type="dxa"/>
          </w:tcPr>
          <w:p w14:paraId="2EFAC91E" w14:textId="77777777" w:rsidR="00224B2B" w:rsidRPr="00224B2B" w:rsidRDefault="00224B2B" w:rsidP="00224B2B">
            <w:pPr>
              <w:jc w:val="right"/>
              <w:rPr>
                <w:color w:val="000000"/>
              </w:rPr>
            </w:pPr>
          </w:p>
        </w:tc>
      </w:tr>
      <w:tr w:rsidR="00224B2B" w:rsidRPr="00224B2B" w14:paraId="24CB7620" w14:textId="66023F51" w:rsidTr="00224B2B">
        <w:trPr>
          <w:trHeight w:val="300"/>
        </w:trPr>
        <w:tc>
          <w:tcPr>
            <w:tcW w:w="674" w:type="dxa"/>
            <w:shd w:val="clear" w:color="auto" w:fill="auto"/>
            <w:noWrap/>
            <w:vAlign w:val="bottom"/>
            <w:hideMark/>
          </w:tcPr>
          <w:p w14:paraId="5E1675F0" w14:textId="77777777" w:rsidR="00224B2B" w:rsidRPr="00224B2B" w:rsidRDefault="00224B2B" w:rsidP="00224B2B">
            <w:pPr>
              <w:jc w:val="right"/>
              <w:rPr>
                <w:color w:val="000000"/>
              </w:rPr>
            </w:pPr>
            <w:r w:rsidRPr="00224B2B">
              <w:rPr>
                <w:color w:val="000000"/>
              </w:rPr>
              <w:t>100</w:t>
            </w:r>
          </w:p>
        </w:tc>
        <w:tc>
          <w:tcPr>
            <w:tcW w:w="2976" w:type="dxa"/>
            <w:shd w:val="clear" w:color="auto" w:fill="auto"/>
            <w:noWrap/>
            <w:vAlign w:val="bottom"/>
            <w:hideMark/>
          </w:tcPr>
          <w:p w14:paraId="1EB769EE" w14:textId="77777777" w:rsidR="00224B2B" w:rsidRPr="00224B2B" w:rsidRDefault="00224B2B" w:rsidP="00224B2B">
            <w:pPr>
              <w:rPr>
                <w:color w:val="000000"/>
              </w:rPr>
            </w:pPr>
            <w:r w:rsidRPr="00224B2B">
              <w:rPr>
                <w:color w:val="000000"/>
              </w:rPr>
              <w:t xml:space="preserve">NOZ-MOSCADA, EM PO, EMBALAGEM DE 50G. </w:t>
            </w:r>
          </w:p>
        </w:tc>
        <w:tc>
          <w:tcPr>
            <w:tcW w:w="1341" w:type="dxa"/>
            <w:shd w:val="clear" w:color="auto" w:fill="auto"/>
            <w:noWrap/>
            <w:vAlign w:val="bottom"/>
            <w:hideMark/>
          </w:tcPr>
          <w:p w14:paraId="7D679EF5"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0B4A127F" w14:textId="77777777" w:rsidR="00224B2B" w:rsidRPr="00224B2B" w:rsidRDefault="00224B2B" w:rsidP="00224B2B">
            <w:pPr>
              <w:jc w:val="right"/>
              <w:rPr>
                <w:color w:val="000000"/>
              </w:rPr>
            </w:pPr>
            <w:r w:rsidRPr="00224B2B">
              <w:rPr>
                <w:color w:val="000000"/>
              </w:rPr>
              <w:t>20</w:t>
            </w:r>
          </w:p>
        </w:tc>
        <w:tc>
          <w:tcPr>
            <w:tcW w:w="1538" w:type="dxa"/>
            <w:shd w:val="clear" w:color="auto" w:fill="auto"/>
            <w:noWrap/>
            <w:vAlign w:val="bottom"/>
          </w:tcPr>
          <w:p w14:paraId="33B43E6C" w14:textId="39B64B0F" w:rsidR="00224B2B" w:rsidRPr="00224B2B" w:rsidRDefault="00224B2B" w:rsidP="00224B2B">
            <w:pPr>
              <w:jc w:val="right"/>
              <w:rPr>
                <w:color w:val="000000"/>
              </w:rPr>
            </w:pPr>
          </w:p>
        </w:tc>
        <w:tc>
          <w:tcPr>
            <w:tcW w:w="1191" w:type="dxa"/>
          </w:tcPr>
          <w:p w14:paraId="7F43ED56" w14:textId="77777777" w:rsidR="00224B2B" w:rsidRPr="00224B2B" w:rsidRDefault="00224B2B" w:rsidP="00224B2B">
            <w:pPr>
              <w:jc w:val="right"/>
              <w:rPr>
                <w:color w:val="000000"/>
              </w:rPr>
            </w:pPr>
          </w:p>
        </w:tc>
      </w:tr>
      <w:tr w:rsidR="00224B2B" w:rsidRPr="00224B2B" w14:paraId="06D47DAC" w14:textId="6BF4FBC5" w:rsidTr="00224B2B">
        <w:trPr>
          <w:trHeight w:val="300"/>
        </w:trPr>
        <w:tc>
          <w:tcPr>
            <w:tcW w:w="674" w:type="dxa"/>
            <w:shd w:val="clear" w:color="auto" w:fill="auto"/>
            <w:noWrap/>
            <w:vAlign w:val="bottom"/>
            <w:hideMark/>
          </w:tcPr>
          <w:p w14:paraId="2C7F68A4" w14:textId="77777777" w:rsidR="00224B2B" w:rsidRPr="00224B2B" w:rsidRDefault="00224B2B" w:rsidP="00224B2B">
            <w:pPr>
              <w:jc w:val="right"/>
              <w:rPr>
                <w:color w:val="000000"/>
              </w:rPr>
            </w:pPr>
            <w:r w:rsidRPr="00224B2B">
              <w:rPr>
                <w:color w:val="000000"/>
              </w:rPr>
              <w:t>101</w:t>
            </w:r>
          </w:p>
        </w:tc>
        <w:tc>
          <w:tcPr>
            <w:tcW w:w="2976" w:type="dxa"/>
            <w:shd w:val="clear" w:color="auto" w:fill="auto"/>
            <w:noWrap/>
            <w:vAlign w:val="bottom"/>
            <w:hideMark/>
          </w:tcPr>
          <w:p w14:paraId="2EDE2C34" w14:textId="77777777" w:rsidR="00224B2B" w:rsidRPr="00224B2B" w:rsidRDefault="00224B2B" w:rsidP="00224B2B">
            <w:pPr>
              <w:rPr>
                <w:color w:val="000000"/>
              </w:rPr>
            </w:pPr>
            <w:r w:rsidRPr="00224B2B">
              <w:rPr>
                <w:color w:val="000000"/>
              </w:rPr>
              <w:t xml:space="preserve">OLEO DE SOJA TIPO 1. DEVERA CONTER, PELO MENOS, 2,8MG DE VITAMINA E POR PORCAO DE 13ML. EMBALAGEM PLASTICA DE 900ML. </w:t>
            </w:r>
          </w:p>
        </w:tc>
        <w:tc>
          <w:tcPr>
            <w:tcW w:w="1341" w:type="dxa"/>
            <w:shd w:val="clear" w:color="auto" w:fill="auto"/>
            <w:noWrap/>
            <w:vAlign w:val="bottom"/>
            <w:hideMark/>
          </w:tcPr>
          <w:p w14:paraId="1C528B74" w14:textId="77777777" w:rsidR="00224B2B" w:rsidRPr="00224B2B" w:rsidRDefault="00224B2B" w:rsidP="00224B2B">
            <w:pPr>
              <w:rPr>
                <w:color w:val="000000"/>
              </w:rPr>
            </w:pPr>
            <w:r w:rsidRPr="00224B2B">
              <w:rPr>
                <w:color w:val="000000"/>
              </w:rPr>
              <w:t>LT</w:t>
            </w:r>
          </w:p>
        </w:tc>
        <w:tc>
          <w:tcPr>
            <w:tcW w:w="1507" w:type="dxa"/>
            <w:shd w:val="clear" w:color="auto" w:fill="auto"/>
            <w:noWrap/>
            <w:vAlign w:val="bottom"/>
            <w:hideMark/>
          </w:tcPr>
          <w:p w14:paraId="25BC9C56" w14:textId="77777777" w:rsidR="00224B2B" w:rsidRPr="00224B2B" w:rsidRDefault="00224B2B" w:rsidP="00224B2B">
            <w:pPr>
              <w:jc w:val="right"/>
              <w:rPr>
                <w:color w:val="000000"/>
              </w:rPr>
            </w:pPr>
            <w:r w:rsidRPr="00224B2B">
              <w:rPr>
                <w:color w:val="000000"/>
              </w:rPr>
              <w:t>340</w:t>
            </w:r>
          </w:p>
        </w:tc>
        <w:tc>
          <w:tcPr>
            <w:tcW w:w="1538" w:type="dxa"/>
            <w:shd w:val="clear" w:color="auto" w:fill="auto"/>
            <w:noWrap/>
            <w:vAlign w:val="bottom"/>
          </w:tcPr>
          <w:p w14:paraId="4FC655C0" w14:textId="216A4855" w:rsidR="00224B2B" w:rsidRPr="00224B2B" w:rsidRDefault="00224B2B" w:rsidP="00224B2B">
            <w:pPr>
              <w:jc w:val="right"/>
              <w:rPr>
                <w:color w:val="000000"/>
              </w:rPr>
            </w:pPr>
          </w:p>
        </w:tc>
        <w:tc>
          <w:tcPr>
            <w:tcW w:w="1191" w:type="dxa"/>
          </w:tcPr>
          <w:p w14:paraId="306B9467" w14:textId="77777777" w:rsidR="00224B2B" w:rsidRPr="00224B2B" w:rsidRDefault="00224B2B" w:rsidP="00224B2B">
            <w:pPr>
              <w:jc w:val="right"/>
              <w:rPr>
                <w:color w:val="000000"/>
              </w:rPr>
            </w:pPr>
          </w:p>
        </w:tc>
      </w:tr>
      <w:tr w:rsidR="00224B2B" w:rsidRPr="00224B2B" w14:paraId="615800F7" w14:textId="2A28F32F" w:rsidTr="00224B2B">
        <w:trPr>
          <w:trHeight w:val="300"/>
        </w:trPr>
        <w:tc>
          <w:tcPr>
            <w:tcW w:w="674" w:type="dxa"/>
            <w:shd w:val="clear" w:color="auto" w:fill="auto"/>
            <w:noWrap/>
            <w:vAlign w:val="bottom"/>
            <w:hideMark/>
          </w:tcPr>
          <w:p w14:paraId="20E5D793" w14:textId="77777777" w:rsidR="00224B2B" w:rsidRPr="00224B2B" w:rsidRDefault="00224B2B" w:rsidP="00224B2B">
            <w:pPr>
              <w:jc w:val="right"/>
              <w:rPr>
                <w:color w:val="000000"/>
              </w:rPr>
            </w:pPr>
            <w:r w:rsidRPr="00224B2B">
              <w:rPr>
                <w:color w:val="000000"/>
              </w:rPr>
              <w:lastRenderedPageBreak/>
              <w:t>102</w:t>
            </w:r>
          </w:p>
        </w:tc>
        <w:tc>
          <w:tcPr>
            <w:tcW w:w="2976" w:type="dxa"/>
            <w:shd w:val="clear" w:color="auto" w:fill="auto"/>
            <w:noWrap/>
            <w:vAlign w:val="bottom"/>
            <w:hideMark/>
          </w:tcPr>
          <w:p w14:paraId="2C8BDCB3" w14:textId="77777777" w:rsidR="00224B2B" w:rsidRPr="00224B2B" w:rsidRDefault="00224B2B" w:rsidP="00224B2B">
            <w:pPr>
              <w:rPr>
                <w:color w:val="000000"/>
              </w:rPr>
            </w:pPr>
            <w:r w:rsidRPr="00224B2B">
              <w:rPr>
                <w:color w:val="000000"/>
              </w:rPr>
              <w:t xml:space="preserve">OREGANO EMBALAGEM DE 100G. </w:t>
            </w:r>
          </w:p>
        </w:tc>
        <w:tc>
          <w:tcPr>
            <w:tcW w:w="1341" w:type="dxa"/>
            <w:shd w:val="clear" w:color="auto" w:fill="auto"/>
            <w:noWrap/>
            <w:vAlign w:val="bottom"/>
            <w:hideMark/>
          </w:tcPr>
          <w:p w14:paraId="0C9E7EA5" w14:textId="77777777" w:rsidR="00224B2B" w:rsidRPr="00224B2B" w:rsidRDefault="00224B2B" w:rsidP="00224B2B">
            <w:pPr>
              <w:rPr>
                <w:color w:val="000000"/>
              </w:rPr>
            </w:pPr>
            <w:r w:rsidRPr="00224B2B">
              <w:rPr>
                <w:color w:val="000000"/>
              </w:rPr>
              <w:t>PT</w:t>
            </w:r>
          </w:p>
        </w:tc>
        <w:tc>
          <w:tcPr>
            <w:tcW w:w="1507" w:type="dxa"/>
            <w:shd w:val="clear" w:color="auto" w:fill="auto"/>
            <w:noWrap/>
            <w:vAlign w:val="bottom"/>
            <w:hideMark/>
          </w:tcPr>
          <w:p w14:paraId="376D3B96"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7493B372" w14:textId="0565A9BE" w:rsidR="00224B2B" w:rsidRPr="00224B2B" w:rsidRDefault="00224B2B" w:rsidP="00224B2B">
            <w:pPr>
              <w:jc w:val="right"/>
              <w:rPr>
                <w:color w:val="000000"/>
              </w:rPr>
            </w:pPr>
          </w:p>
        </w:tc>
        <w:tc>
          <w:tcPr>
            <w:tcW w:w="1191" w:type="dxa"/>
          </w:tcPr>
          <w:p w14:paraId="00061BA8" w14:textId="77777777" w:rsidR="00224B2B" w:rsidRPr="00224B2B" w:rsidRDefault="00224B2B" w:rsidP="00224B2B">
            <w:pPr>
              <w:jc w:val="right"/>
              <w:rPr>
                <w:color w:val="000000"/>
              </w:rPr>
            </w:pPr>
          </w:p>
        </w:tc>
      </w:tr>
      <w:tr w:rsidR="00224B2B" w:rsidRPr="00224B2B" w14:paraId="32A7C07F" w14:textId="055FBDBF" w:rsidTr="00224B2B">
        <w:trPr>
          <w:trHeight w:val="300"/>
        </w:trPr>
        <w:tc>
          <w:tcPr>
            <w:tcW w:w="674" w:type="dxa"/>
            <w:shd w:val="clear" w:color="auto" w:fill="auto"/>
            <w:noWrap/>
            <w:vAlign w:val="bottom"/>
            <w:hideMark/>
          </w:tcPr>
          <w:p w14:paraId="0829FAF2" w14:textId="77777777" w:rsidR="00224B2B" w:rsidRPr="00224B2B" w:rsidRDefault="00224B2B" w:rsidP="00224B2B">
            <w:pPr>
              <w:jc w:val="right"/>
              <w:rPr>
                <w:color w:val="000000"/>
              </w:rPr>
            </w:pPr>
            <w:r w:rsidRPr="00224B2B">
              <w:rPr>
                <w:color w:val="000000"/>
              </w:rPr>
              <w:t>103</w:t>
            </w:r>
          </w:p>
        </w:tc>
        <w:tc>
          <w:tcPr>
            <w:tcW w:w="2976" w:type="dxa"/>
            <w:shd w:val="clear" w:color="auto" w:fill="auto"/>
            <w:noWrap/>
            <w:vAlign w:val="bottom"/>
            <w:hideMark/>
          </w:tcPr>
          <w:p w14:paraId="4D8CC904" w14:textId="77777777" w:rsidR="00224B2B" w:rsidRPr="00224B2B" w:rsidRDefault="00224B2B" w:rsidP="00224B2B">
            <w:pPr>
              <w:rPr>
                <w:color w:val="000000"/>
              </w:rPr>
            </w:pPr>
            <w:r w:rsidRPr="00224B2B">
              <w:rPr>
                <w:color w:val="000000"/>
              </w:rPr>
              <w:t xml:space="preserve">OVOS DE GALINHA, VERMELHOS OVOS, DE GALINHA, VERMELHOS, GRANDES, ACONDICIONADOS EM BANDEJAS COM IDENTIFICACAO DO PRODUTO E DATA DE VALIDADE. </w:t>
            </w:r>
          </w:p>
        </w:tc>
        <w:tc>
          <w:tcPr>
            <w:tcW w:w="1341" w:type="dxa"/>
            <w:shd w:val="clear" w:color="auto" w:fill="auto"/>
            <w:noWrap/>
            <w:vAlign w:val="bottom"/>
            <w:hideMark/>
          </w:tcPr>
          <w:p w14:paraId="2D0873A6" w14:textId="77777777" w:rsidR="00224B2B" w:rsidRPr="00224B2B" w:rsidRDefault="00224B2B" w:rsidP="00224B2B">
            <w:pPr>
              <w:rPr>
                <w:color w:val="000000"/>
              </w:rPr>
            </w:pPr>
            <w:r w:rsidRPr="00224B2B">
              <w:rPr>
                <w:color w:val="000000"/>
              </w:rPr>
              <w:t>DZ</w:t>
            </w:r>
          </w:p>
        </w:tc>
        <w:tc>
          <w:tcPr>
            <w:tcW w:w="1507" w:type="dxa"/>
            <w:shd w:val="clear" w:color="auto" w:fill="auto"/>
            <w:noWrap/>
            <w:vAlign w:val="bottom"/>
            <w:hideMark/>
          </w:tcPr>
          <w:p w14:paraId="38496EF0" w14:textId="77777777" w:rsidR="00224B2B" w:rsidRPr="00224B2B" w:rsidRDefault="00224B2B" w:rsidP="00224B2B">
            <w:pPr>
              <w:jc w:val="right"/>
              <w:rPr>
                <w:color w:val="000000"/>
              </w:rPr>
            </w:pPr>
            <w:r w:rsidRPr="00224B2B">
              <w:rPr>
                <w:color w:val="000000"/>
              </w:rPr>
              <w:t>400</w:t>
            </w:r>
          </w:p>
        </w:tc>
        <w:tc>
          <w:tcPr>
            <w:tcW w:w="1538" w:type="dxa"/>
            <w:shd w:val="clear" w:color="auto" w:fill="auto"/>
            <w:noWrap/>
            <w:vAlign w:val="bottom"/>
          </w:tcPr>
          <w:p w14:paraId="7431B989" w14:textId="282D8EBB" w:rsidR="00224B2B" w:rsidRPr="00224B2B" w:rsidRDefault="00224B2B" w:rsidP="00224B2B">
            <w:pPr>
              <w:jc w:val="right"/>
              <w:rPr>
                <w:color w:val="000000"/>
              </w:rPr>
            </w:pPr>
          </w:p>
        </w:tc>
        <w:tc>
          <w:tcPr>
            <w:tcW w:w="1191" w:type="dxa"/>
          </w:tcPr>
          <w:p w14:paraId="44FF0754" w14:textId="77777777" w:rsidR="00224B2B" w:rsidRPr="00224B2B" w:rsidRDefault="00224B2B" w:rsidP="00224B2B">
            <w:pPr>
              <w:jc w:val="right"/>
              <w:rPr>
                <w:color w:val="000000"/>
              </w:rPr>
            </w:pPr>
          </w:p>
        </w:tc>
      </w:tr>
      <w:tr w:rsidR="00224B2B" w:rsidRPr="00224B2B" w14:paraId="2AB799A3" w14:textId="06C8F8D4" w:rsidTr="00224B2B">
        <w:trPr>
          <w:trHeight w:val="300"/>
        </w:trPr>
        <w:tc>
          <w:tcPr>
            <w:tcW w:w="674" w:type="dxa"/>
            <w:shd w:val="clear" w:color="auto" w:fill="auto"/>
            <w:noWrap/>
            <w:vAlign w:val="bottom"/>
            <w:hideMark/>
          </w:tcPr>
          <w:p w14:paraId="68908833" w14:textId="77777777" w:rsidR="00224B2B" w:rsidRPr="00224B2B" w:rsidRDefault="00224B2B" w:rsidP="00224B2B">
            <w:pPr>
              <w:jc w:val="right"/>
              <w:rPr>
                <w:color w:val="000000"/>
              </w:rPr>
            </w:pPr>
            <w:r w:rsidRPr="00224B2B">
              <w:rPr>
                <w:color w:val="000000"/>
              </w:rPr>
              <w:t>104</w:t>
            </w:r>
          </w:p>
        </w:tc>
        <w:tc>
          <w:tcPr>
            <w:tcW w:w="2976" w:type="dxa"/>
            <w:shd w:val="clear" w:color="auto" w:fill="auto"/>
            <w:noWrap/>
            <w:vAlign w:val="bottom"/>
            <w:hideMark/>
          </w:tcPr>
          <w:p w14:paraId="0BC5F1FC" w14:textId="77777777" w:rsidR="00224B2B" w:rsidRPr="00224B2B" w:rsidRDefault="00224B2B" w:rsidP="00224B2B">
            <w:pPr>
              <w:rPr>
                <w:color w:val="000000"/>
              </w:rPr>
            </w:pPr>
            <w:r w:rsidRPr="00224B2B">
              <w:rPr>
                <w:color w:val="000000"/>
              </w:rPr>
              <w:t xml:space="preserve">PAO DE FORMA FATIADO PAO DE FORMA, FATIADO, A BASE DE FARINHA DE TRIGO INTEGRAL, FERMENTO E </w:t>
            </w:r>
            <w:proofErr w:type="gramStart"/>
            <w:r w:rsidRPr="00224B2B">
              <w:rPr>
                <w:color w:val="000000"/>
              </w:rPr>
              <w:t>AGUA</w:t>
            </w:r>
            <w:proofErr w:type="gramEnd"/>
            <w:r w:rsidRPr="00224B2B">
              <w:rPr>
                <w:color w:val="000000"/>
              </w:rPr>
              <w:t xml:space="preserve">. ACONDICIONADOS EM EMBALAGENS PLASTICAS CONTENDO IDENTIFICACAO DO PRODUTO, INGREDIENTES E DATA DE VALIDADE. EMBALAGENS DE 500G. </w:t>
            </w:r>
          </w:p>
        </w:tc>
        <w:tc>
          <w:tcPr>
            <w:tcW w:w="1341" w:type="dxa"/>
            <w:shd w:val="clear" w:color="auto" w:fill="auto"/>
            <w:noWrap/>
            <w:vAlign w:val="bottom"/>
            <w:hideMark/>
          </w:tcPr>
          <w:p w14:paraId="43E101C6"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2A0DEFBC" w14:textId="77777777" w:rsidR="00224B2B" w:rsidRPr="00224B2B" w:rsidRDefault="00224B2B" w:rsidP="00224B2B">
            <w:pPr>
              <w:jc w:val="right"/>
              <w:rPr>
                <w:color w:val="000000"/>
              </w:rPr>
            </w:pPr>
            <w:r w:rsidRPr="00224B2B">
              <w:rPr>
                <w:color w:val="000000"/>
              </w:rPr>
              <w:t>400</w:t>
            </w:r>
          </w:p>
        </w:tc>
        <w:tc>
          <w:tcPr>
            <w:tcW w:w="1538" w:type="dxa"/>
            <w:shd w:val="clear" w:color="auto" w:fill="auto"/>
            <w:noWrap/>
            <w:vAlign w:val="bottom"/>
          </w:tcPr>
          <w:p w14:paraId="73B2BADD" w14:textId="76C951F4" w:rsidR="00224B2B" w:rsidRPr="00224B2B" w:rsidRDefault="00224B2B" w:rsidP="00224B2B">
            <w:pPr>
              <w:jc w:val="right"/>
              <w:rPr>
                <w:color w:val="000000"/>
              </w:rPr>
            </w:pPr>
          </w:p>
        </w:tc>
        <w:tc>
          <w:tcPr>
            <w:tcW w:w="1191" w:type="dxa"/>
          </w:tcPr>
          <w:p w14:paraId="66FEA013" w14:textId="77777777" w:rsidR="00224B2B" w:rsidRPr="00224B2B" w:rsidRDefault="00224B2B" w:rsidP="00224B2B">
            <w:pPr>
              <w:jc w:val="right"/>
              <w:rPr>
                <w:color w:val="000000"/>
              </w:rPr>
            </w:pPr>
          </w:p>
        </w:tc>
      </w:tr>
      <w:tr w:rsidR="00224B2B" w:rsidRPr="00224B2B" w14:paraId="512D6B28" w14:textId="514FE88B" w:rsidTr="00224B2B">
        <w:trPr>
          <w:trHeight w:val="300"/>
        </w:trPr>
        <w:tc>
          <w:tcPr>
            <w:tcW w:w="674" w:type="dxa"/>
            <w:shd w:val="clear" w:color="auto" w:fill="auto"/>
            <w:noWrap/>
            <w:vAlign w:val="bottom"/>
            <w:hideMark/>
          </w:tcPr>
          <w:p w14:paraId="608DC4AD" w14:textId="77777777" w:rsidR="00224B2B" w:rsidRPr="00224B2B" w:rsidRDefault="00224B2B" w:rsidP="00224B2B">
            <w:pPr>
              <w:jc w:val="right"/>
              <w:rPr>
                <w:color w:val="000000"/>
              </w:rPr>
            </w:pPr>
            <w:r w:rsidRPr="00224B2B">
              <w:rPr>
                <w:color w:val="000000"/>
              </w:rPr>
              <w:t>105</w:t>
            </w:r>
          </w:p>
        </w:tc>
        <w:tc>
          <w:tcPr>
            <w:tcW w:w="2976" w:type="dxa"/>
            <w:shd w:val="clear" w:color="auto" w:fill="auto"/>
            <w:noWrap/>
            <w:vAlign w:val="bottom"/>
            <w:hideMark/>
          </w:tcPr>
          <w:p w14:paraId="39BEFF1C" w14:textId="77777777" w:rsidR="00224B2B" w:rsidRPr="00224B2B" w:rsidRDefault="00224B2B" w:rsidP="00224B2B">
            <w:pPr>
              <w:rPr>
                <w:color w:val="000000"/>
              </w:rPr>
            </w:pPr>
            <w:r w:rsidRPr="00224B2B">
              <w:rPr>
                <w:color w:val="000000"/>
              </w:rPr>
              <w:t xml:space="preserve">PAO FRANCES, DE PRIMEIRA QUALIDADE, A BASE DE FARINHA DE TRIGO, FERMENTO BIOLOGICO, </w:t>
            </w:r>
            <w:proofErr w:type="gramStart"/>
            <w:r w:rsidRPr="00224B2B">
              <w:rPr>
                <w:color w:val="000000"/>
              </w:rPr>
              <w:t>AGUA</w:t>
            </w:r>
            <w:proofErr w:type="gramEnd"/>
            <w:r w:rsidRPr="00224B2B">
              <w:rPr>
                <w:color w:val="000000"/>
              </w:rPr>
              <w:t xml:space="preserve"> E SAL. PESO APROXIMADO DE 50G. </w:t>
            </w:r>
          </w:p>
        </w:tc>
        <w:tc>
          <w:tcPr>
            <w:tcW w:w="1341" w:type="dxa"/>
            <w:shd w:val="clear" w:color="auto" w:fill="auto"/>
            <w:noWrap/>
            <w:vAlign w:val="bottom"/>
            <w:hideMark/>
          </w:tcPr>
          <w:p w14:paraId="6F4D9BFA"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0F65B89D" w14:textId="77777777" w:rsidR="00224B2B" w:rsidRPr="00224B2B" w:rsidRDefault="00224B2B" w:rsidP="00224B2B">
            <w:pPr>
              <w:jc w:val="right"/>
              <w:rPr>
                <w:color w:val="000000"/>
              </w:rPr>
            </w:pPr>
            <w:r w:rsidRPr="00224B2B">
              <w:rPr>
                <w:color w:val="000000"/>
              </w:rPr>
              <w:t>230</w:t>
            </w:r>
          </w:p>
        </w:tc>
        <w:tc>
          <w:tcPr>
            <w:tcW w:w="1538" w:type="dxa"/>
            <w:shd w:val="clear" w:color="auto" w:fill="auto"/>
            <w:noWrap/>
            <w:vAlign w:val="bottom"/>
          </w:tcPr>
          <w:p w14:paraId="4C681D00" w14:textId="2459FC6C" w:rsidR="00224B2B" w:rsidRPr="00224B2B" w:rsidRDefault="00224B2B" w:rsidP="00224B2B">
            <w:pPr>
              <w:jc w:val="right"/>
              <w:rPr>
                <w:color w:val="000000"/>
              </w:rPr>
            </w:pPr>
          </w:p>
        </w:tc>
        <w:tc>
          <w:tcPr>
            <w:tcW w:w="1191" w:type="dxa"/>
          </w:tcPr>
          <w:p w14:paraId="01990F11" w14:textId="77777777" w:rsidR="00224B2B" w:rsidRPr="00224B2B" w:rsidRDefault="00224B2B" w:rsidP="00224B2B">
            <w:pPr>
              <w:jc w:val="right"/>
              <w:rPr>
                <w:color w:val="000000"/>
              </w:rPr>
            </w:pPr>
          </w:p>
        </w:tc>
      </w:tr>
      <w:tr w:rsidR="00224B2B" w:rsidRPr="00224B2B" w14:paraId="0542B077" w14:textId="67E3A83C" w:rsidTr="00224B2B">
        <w:trPr>
          <w:trHeight w:val="300"/>
        </w:trPr>
        <w:tc>
          <w:tcPr>
            <w:tcW w:w="674" w:type="dxa"/>
            <w:shd w:val="clear" w:color="auto" w:fill="auto"/>
            <w:noWrap/>
            <w:vAlign w:val="bottom"/>
            <w:hideMark/>
          </w:tcPr>
          <w:p w14:paraId="5674B56C" w14:textId="77777777" w:rsidR="00224B2B" w:rsidRPr="00224B2B" w:rsidRDefault="00224B2B" w:rsidP="00224B2B">
            <w:pPr>
              <w:jc w:val="right"/>
              <w:rPr>
                <w:color w:val="000000"/>
              </w:rPr>
            </w:pPr>
            <w:r w:rsidRPr="00224B2B">
              <w:rPr>
                <w:color w:val="000000"/>
              </w:rPr>
              <w:t>106</w:t>
            </w:r>
          </w:p>
        </w:tc>
        <w:tc>
          <w:tcPr>
            <w:tcW w:w="2976" w:type="dxa"/>
            <w:shd w:val="clear" w:color="auto" w:fill="auto"/>
            <w:noWrap/>
            <w:vAlign w:val="bottom"/>
            <w:hideMark/>
          </w:tcPr>
          <w:p w14:paraId="5660CC8C" w14:textId="77777777" w:rsidR="00224B2B" w:rsidRPr="00224B2B" w:rsidRDefault="00224B2B" w:rsidP="00224B2B">
            <w:pPr>
              <w:rPr>
                <w:color w:val="000000"/>
              </w:rPr>
            </w:pPr>
            <w:r w:rsidRPr="00224B2B">
              <w:rPr>
                <w:color w:val="000000"/>
              </w:rPr>
              <w:t xml:space="preserve">PAO PARA CACHORRO QUENTE, A BASE DE FARINHA DE TRIGO, FERMENTO E </w:t>
            </w:r>
            <w:proofErr w:type="gramStart"/>
            <w:r w:rsidRPr="00224B2B">
              <w:rPr>
                <w:color w:val="000000"/>
              </w:rPr>
              <w:t>AGUA</w:t>
            </w:r>
            <w:proofErr w:type="gramEnd"/>
            <w:r w:rsidRPr="00224B2B">
              <w:rPr>
                <w:color w:val="000000"/>
              </w:rPr>
              <w:t xml:space="preserve">. ACONDICIONADOS EM EMBALAGENS PLASTICAS CONTENDO IDENTIFICACAO DO PRODUTO, INGREDIENTES E DATA DE VALIDADE. EMBALAGEM DE 500 G. </w:t>
            </w:r>
          </w:p>
        </w:tc>
        <w:tc>
          <w:tcPr>
            <w:tcW w:w="1341" w:type="dxa"/>
            <w:shd w:val="clear" w:color="auto" w:fill="auto"/>
            <w:noWrap/>
            <w:vAlign w:val="bottom"/>
            <w:hideMark/>
          </w:tcPr>
          <w:p w14:paraId="5A93E84E"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7743E32E" w14:textId="77777777" w:rsidR="00224B2B" w:rsidRPr="00224B2B" w:rsidRDefault="00224B2B" w:rsidP="00224B2B">
            <w:pPr>
              <w:jc w:val="right"/>
              <w:rPr>
                <w:color w:val="000000"/>
              </w:rPr>
            </w:pPr>
            <w:r w:rsidRPr="00224B2B">
              <w:rPr>
                <w:color w:val="000000"/>
              </w:rPr>
              <w:t>400</w:t>
            </w:r>
          </w:p>
        </w:tc>
        <w:tc>
          <w:tcPr>
            <w:tcW w:w="1538" w:type="dxa"/>
            <w:shd w:val="clear" w:color="auto" w:fill="auto"/>
            <w:noWrap/>
            <w:vAlign w:val="bottom"/>
          </w:tcPr>
          <w:p w14:paraId="026F5CAB" w14:textId="2B357B99" w:rsidR="00224B2B" w:rsidRPr="00224B2B" w:rsidRDefault="00224B2B" w:rsidP="00224B2B">
            <w:pPr>
              <w:jc w:val="right"/>
              <w:rPr>
                <w:color w:val="000000"/>
              </w:rPr>
            </w:pPr>
          </w:p>
        </w:tc>
        <w:tc>
          <w:tcPr>
            <w:tcW w:w="1191" w:type="dxa"/>
          </w:tcPr>
          <w:p w14:paraId="23B9F452" w14:textId="77777777" w:rsidR="00224B2B" w:rsidRPr="00224B2B" w:rsidRDefault="00224B2B" w:rsidP="00224B2B">
            <w:pPr>
              <w:jc w:val="right"/>
              <w:rPr>
                <w:color w:val="000000"/>
              </w:rPr>
            </w:pPr>
          </w:p>
        </w:tc>
      </w:tr>
      <w:tr w:rsidR="00224B2B" w:rsidRPr="00224B2B" w14:paraId="63F2FC45" w14:textId="2FDEA9A8" w:rsidTr="00224B2B">
        <w:trPr>
          <w:trHeight w:val="300"/>
        </w:trPr>
        <w:tc>
          <w:tcPr>
            <w:tcW w:w="674" w:type="dxa"/>
            <w:shd w:val="clear" w:color="auto" w:fill="auto"/>
            <w:noWrap/>
            <w:vAlign w:val="bottom"/>
            <w:hideMark/>
          </w:tcPr>
          <w:p w14:paraId="6A787C61" w14:textId="77777777" w:rsidR="00224B2B" w:rsidRPr="00224B2B" w:rsidRDefault="00224B2B" w:rsidP="00224B2B">
            <w:pPr>
              <w:jc w:val="right"/>
              <w:rPr>
                <w:color w:val="000000"/>
              </w:rPr>
            </w:pPr>
            <w:r w:rsidRPr="00224B2B">
              <w:rPr>
                <w:color w:val="000000"/>
              </w:rPr>
              <w:t>107</w:t>
            </w:r>
          </w:p>
        </w:tc>
        <w:tc>
          <w:tcPr>
            <w:tcW w:w="2976" w:type="dxa"/>
            <w:shd w:val="clear" w:color="auto" w:fill="auto"/>
            <w:noWrap/>
            <w:vAlign w:val="bottom"/>
            <w:hideMark/>
          </w:tcPr>
          <w:p w14:paraId="2B487A15" w14:textId="77777777" w:rsidR="00224B2B" w:rsidRPr="00224B2B" w:rsidRDefault="00224B2B" w:rsidP="00224B2B">
            <w:pPr>
              <w:rPr>
                <w:color w:val="000000"/>
              </w:rPr>
            </w:pPr>
            <w:r w:rsidRPr="00224B2B">
              <w:rPr>
                <w:color w:val="000000"/>
              </w:rPr>
              <w:t xml:space="preserve">PERA NACIONAL, A CASCA PRECISA SER LISA E MACIA, SEM PICADA DE INSETOS, SEM IMPERFEICOES, NAO DEVERA ESTAR VERDE NEM TOTALMENTE MADURA. </w:t>
            </w:r>
          </w:p>
        </w:tc>
        <w:tc>
          <w:tcPr>
            <w:tcW w:w="1341" w:type="dxa"/>
            <w:shd w:val="clear" w:color="auto" w:fill="auto"/>
            <w:noWrap/>
            <w:vAlign w:val="bottom"/>
            <w:hideMark/>
          </w:tcPr>
          <w:p w14:paraId="168054EB"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4467451" w14:textId="77777777" w:rsidR="00224B2B" w:rsidRPr="00224B2B" w:rsidRDefault="00224B2B" w:rsidP="00224B2B">
            <w:pPr>
              <w:jc w:val="right"/>
              <w:rPr>
                <w:color w:val="000000"/>
              </w:rPr>
            </w:pPr>
            <w:r w:rsidRPr="00224B2B">
              <w:rPr>
                <w:color w:val="000000"/>
              </w:rPr>
              <w:t>200</w:t>
            </w:r>
          </w:p>
        </w:tc>
        <w:tc>
          <w:tcPr>
            <w:tcW w:w="1538" w:type="dxa"/>
            <w:shd w:val="clear" w:color="auto" w:fill="auto"/>
            <w:noWrap/>
            <w:vAlign w:val="bottom"/>
          </w:tcPr>
          <w:p w14:paraId="2DE92311" w14:textId="3DD3778C" w:rsidR="00224B2B" w:rsidRPr="00224B2B" w:rsidRDefault="00224B2B" w:rsidP="00224B2B">
            <w:pPr>
              <w:jc w:val="right"/>
              <w:rPr>
                <w:color w:val="000000"/>
              </w:rPr>
            </w:pPr>
          </w:p>
        </w:tc>
        <w:tc>
          <w:tcPr>
            <w:tcW w:w="1191" w:type="dxa"/>
          </w:tcPr>
          <w:p w14:paraId="0C1F70E5" w14:textId="77777777" w:rsidR="00224B2B" w:rsidRPr="00224B2B" w:rsidRDefault="00224B2B" w:rsidP="00224B2B">
            <w:pPr>
              <w:jc w:val="right"/>
              <w:rPr>
                <w:color w:val="000000"/>
              </w:rPr>
            </w:pPr>
          </w:p>
        </w:tc>
      </w:tr>
      <w:tr w:rsidR="00224B2B" w:rsidRPr="00224B2B" w14:paraId="1ECC1A24" w14:textId="2D3AB305" w:rsidTr="00224B2B">
        <w:trPr>
          <w:trHeight w:val="300"/>
        </w:trPr>
        <w:tc>
          <w:tcPr>
            <w:tcW w:w="674" w:type="dxa"/>
            <w:shd w:val="clear" w:color="auto" w:fill="auto"/>
            <w:noWrap/>
            <w:vAlign w:val="bottom"/>
            <w:hideMark/>
          </w:tcPr>
          <w:p w14:paraId="7BC4CCA3" w14:textId="77777777" w:rsidR="00224B2B" w:rsidRPr="00224B2B" w:rsidRDefault="00224B2B" w:rsidP="00224B2B">
            <w:pPr>
              <w:jc w:val="right"/>
              <w:rPr>
                <w:color w:val="000000"/>
              </w:rPr>
            </w:pPr>
            <w:r w:rsidRPr="00224B2B">
              <w:rPr>
                <w:color w:val="000000"/>
              </w:rPr>
              <w:t>108</w:t>
            </w:r>
          </w:p>
        </w:tc>
        <w:tc>
          <w:tcPr>
            <w:tcW w:w="2976" w:type="dxa"/>
            <w:shd w:val="clear" w:color="auto" w:fill="auto"/>
            <w:noWrap/>
            <w:vAlign w:val="bottom"/>
            <w:hideMark/>
          </w:tcPr>
          <w:p w14:paraId="47EB86CB" w14:textId="77777777" w:rsidR="00224B2B" w:rsidRPr="00224B2B" w:rsidRDefault="00224B2B" w:rsidP="00224B2B">
            <w:pPr>
              <w:rPr>
                <w:color w:val="000000"/>
              </w:rPr>
            </w:pPr>
            <w:r w:rsidRPr="00224B2B">
              <w:rPr>
                <w:color w:val="000000"/>
              </w:rPr>
              <w:t xml:space="preserve">POLPA DE FRUTAS, DIVERSOS SABORES. SEM ADICAO DE </w:t>
            </w:r>
            <w:proofErr w:type="gramStart"/>
            <w:r w:rsidRPr="00224B2B">
              <w:rPr>
                <w:color w:val="000000"/>
              </w:rPr>
              <w:t>AGUA</w:t>
            </w:r>
            <w:proofErr w:type="gramEnd"/>
            <w:r w:rsidRPr="00224B2B">
              <w:rPr>
                <w:color w:val="000000"/>
              </w:rPr>
              <w:t xml:space="preserve">, ACUCAR E CONSERVANTES. ACONDICIONADO EM SACO PLASTICO TRANSPARENTE ATOXICO COM IDENTIFICACAO DO PRODUTO E FABRICACAO, DEVENDO TER SIDO BENEFICIADA ATENDENDO A TODOS OS REQUISITOS DE HIGIENE EXIGIDOS PELA LEGISLACAO VIGENTE, TRANSPORTADO EM CAIXAS </w:t>
            </w:r>
            <w:r w:rsidRPr="00224B2B">
              <w:rPr>
                <w:color w:val="000000"/>
              </w:rPr>
              <w:lastRenderedPageBreak/>
              <w:t xml:space="preserve">DE ISOPOR LIMPAS E LACRADAS. EMBALAGEM DE 100 G. </w:t>
            </w:r>
          </w:p>
        </w:tc>
        <w:tc>
          <w:tcPr>
            <w:tcW w:w="1341" w:type="dxa"/>
            <w:shd w:val="clear" w:color="auto" w:fill="auto"/>
            <w:noWrap/>
            <w:vAlign w:val="bottom"/>
            <w:hideMark/>
          </w:tcPr>
          <w:p w14:paraId="319F0412"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3C6BF6B6" w14:textId="77777777" w:rsidR="00224B2B" w:rsidRPr="00224B2B" w:rsidRDefault="00224B2B" w:rsidP="00224B2B">
            <w:pPr>
              <w:jc w:val="right"/>
              <w:rPr>
                <w:color w:val="000000"/>
              </w:rPr>
            </w:pPr>
            <w:r w:rsidRPr="00224B2B">
              <w:rPr>
                <w:color w:val="000000"/>
              </w:rPr>
              <w:t>1800</w:t>
            </w:r>
          </w:p>
        </w:tc>
        <w:tc>
          <w:tcPr>
            <w:tcW w:w="1538" w:type="dxa"/>
            <w:shd w:val="clear" w:color="auto" w:fill="auto"/>
            <w:noWrap/>
            <w:vAlign w:val="bottom"/>
          </w:tcPr>
          <w:p w14:paraId="14E48B99" w14:textId="749DFCF7" w:rsidR="00224B2B" w:rsidRPr="00224B2B" w:rsidRDefault="00224B2B" w:rsidP="00224B2B">
            <w:pPr>
              <w:jc w:val="right"/>
              <w:rPr>
                <w:color w:val="000000"/>
              </w:rPr>
            </w:pPr>
          </w:p>
        </w:tc>
        <w:tc>
          <w:tcPr>
            <w:tcW w:w="1191" w:type="dxa"/>
          </w:tcPr>
          <w:p w14:paraId="3FF298A3" w14:textId="77777777" w:rsidR="00224B2B" w:rsidRPr="00224B2B" w:rsidRDefault="00224B2B" w:rsidP="00224B2B">
            <w:pPr>
              <w:jc w:val="right"/>
              <w:rPr>
                <w:color w:val="000000"/>
              </w:rPr>
            </w:pPr>
          </w:p>
        </w:tc>
      </w:tr>
      <w:tr w:rsidR="00224B2B" w:rsidRPr="00224B2B" w14:paraId="28320D83" w14:textId="58D68C8A" w:rsidTr="00224B2B">
        <w:trPr>
          <w:trHeight w:val="300"/>
        </w:trPr>
        <w:tc>
          <w:tcPr>
            <w:tcW w:w="674" w:type="dxa"/>
            <w:shd w:val="clear" w:color="auto" w:fill="auto"/>
            <w:noWrap/>
            <w:vAlign w:val="bottom"/>
            <w:hideMark/>
          </w:tcPr>
          <w:p w14:paraId="17139B57" w14:textId="77777777" w:rsidR="00224B2B" w:rsidRPr="00224B2B" w:rsidRDefault="00224B2B" w:rsidP="00224B2B">
            <w:pPr>
              <w:jc w:val="right"/>
              <w:rPr>
                <w:color w:val="000000"/>
              </w:rPr>
            </w:pPr>
            <w:r w:rsidRPr="00224B2B">
              <w:rPr>
                <w:color w:val="000000"/>
              </w:rPr>
              <w:t>109</w:t>
            </w:r>
          </w:p>
        </w:tc>
        <w:tc>
          <w:tcPr>
            <w:tcW w:w="2976" w:type="dxa"/>
            <w:shd w:val="clear" w:color="auto" w:fill="auto"/>
            <w:noWrap/>
            <w:vAlign w:val="bottom"/>
            <w:hideMark/>
          </w:tcPr>
          <w:p w14:paraId="663B1E49" w14:textId="77777777" w:rsidR="00224B2B" w:rsidRPr="00224B2B" w:rsidRDefault="00224B2B" w:rsidP="00224B2B">
            <w:pPr>
              <w:rPr>
                <w:color w:val="000000"/>
              </w:rPr>
            </w:pPr>
            <w:r w:rsidRPr="00224B2B">
              <w:rPr>
                <w:color w:val="000000"/>
              </w:rPr>
              <w:t xml:space="preserve">POLVILHO AZEDO EMBALAGEM DE 500G. </w:t>
            </w:r>
          </w:p>
        </w:tc>
        <w:tc>
          <w:tcPr>
            <w:tcW w:w="1341" w:type="dxa"/>
            <w:shd w:val="clear" w:color="auto" w:fill="auto"/>
            <w:noWrap/>
            <w:vAlign w:val="bottom"/>
            <w:hideMark/>
          </w:tcPr>
          <w:p w14:paraId="0505D3E1"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B9E0DCB" w14:textId="77777777" w:rsidR="00224B2B" w:rsidRPr="00224B2B" w:rsidRDefault="00224B2B" w:rsidP="00224B2B">
            <w:pPr>
              <w:jc w:val="right"/>
              <w:rPr>
                <w:color w:val="000000"/>
              </w:rPr>
            </w:pPr>
            <w:r w:rsidRPr="00224B2B">
              <w:rPr>
                <w:color w:val="000000"/>
              </w:rPr>
              <w:t>100</w:t>
            </w:r>
          </w:p>
        </w:tc>
        <w:tc>
          <w:tcPr>
            <w:tcW w:w="1538" w:type="dxa"/>
            <w:shd w:val="clear" w:color="auto" w:fill="auto"/>
            <w:noWrap/>
            <w:vAlign w:val="bottom"/>
          </w:tcPr>
          <w:p w14:paraId="09840149" w14:textId="6BFE7807" w:rsidR="00224B2B" w:rsidRPr="00224B2B" w:rsidRDefault="00224B2B" w:rsidP="00224B2B">
            <w:pPr>
              <w:jc w:val="right"/>
              <w:rPr>
                <w:color w:val="000000"/>
              </w:rPr>
            </w:pPr>
          </w:p>
        </w:tc>
        <w:tc>
          <w:tcPr>
            <w:tcW w:w="1191" w:type="dxa"/>
          </w:tcPr>
          <w:p w14:paraId="39DA767B" w14:textId="77777777" w:rsidR="00224B2B" w:rsidRPr="00224B2B" w:rsidRDefault="00224B2B" w:rsidP="00224B2B">
            <w:pPr>
              <w:jc w:val="right"/>
              <w:rPr>
                <w:color w:val="000000"/>
              </w:rPr>
            </w:pPr>
          </w:p>
        </w:tc>
      </w:tr>
      <w:tr w:rsidR="00224B2B" w:rsidRPr="00224B2B" w14:paraId="2ACF14D6" w14:textId="0D001930" w:rsidTr="00224B2B">
        <w:trPr>
          <w:trHeight w:val="300"/>
        </w:trPr>
        <w:tc>
          <w:tcPr>
            <w:tcW w:w="674" w:type="dxa"/>
            <w:shd w:val="clear" w:color="auto" w:fill="auto"/>
            <w:noWrap/>
            <w:vAlign w:val="bottom"/>
            <w:hideMark/>
          </w:tcPr>
          <w:p w14:paraId="233D12B7" w14:textId="77777777" w:rsidR="00224B2B" w:rsidRPr="00224B2B" w:rsidRDefault="00224B2B" w:rsidP="00224B2B">
            <w:pPr>
              <w:jc w:val="right"/>
              <w:rPr>
                <w:color w:val="000000"/>
              </w:rPr>
            </w:pPr>
            <w:r w:rsidRPr="00224B2B">
              <w:rPr>
                <w:color w:val="000000"/>
              </w:rPr>
              <w:t>110</w:t>
            </w:r>
          </w:p>
        </w:tc>
        <w:tc>
          <w:tcPr>
            <w:tcW w:w="2976" w:type="dxa"/>
            <w:shd w:val="clear" w:color="auto" w:fill="auto"/>
            <w:noWrap/>
            <w:vAlign w:val="bottom"/>
            <w:hideMark/>
          </w:tcPr>
          <w:p w14:paraId="7903ABD4" w14:textId="77777777" w:rsidR="00224B2B" w:rsidRPr="00224B2B" w:rsidRDefault="00224B2B" w:rsidP="00224B2B">
            <w:pPr>
              <w:rPr>
                <w:color w:val="000000"/>
              </w:rPr>
            </w:pPr>
            <w:r w:rsidRPr="00224B2B">
              <w:rPr>
                <w:color w:val="000000"/>
              </w:rPr>
              <w:t xml:space="preserve">POLVILHO DOCE EMBALAGEM DE 500G. </w:t>
            </w:r>
          </w:p>
        </w:tc>
        <w:tc>
          <w:tcPr>
            <w:tcW w:w="1341" w:type="dxa"/>
            <w:shd w:val="clear" w:color="auto" w:fill="auto"/>
            <w:noWrap/>
            <w:vAlign w:val="bottom"/>
            <w:hideMark/>
          </w:tcPr>
          <w:p w14:paraId="1CE3CA72"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9DA3694"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736CAA53" w14:textId="1C4F9EC1" w:rsidR="00224B2B" w:rsidRPr="00224B2B" w:rsidRDefault="00224B2B" w:rsidP="00224B2B">
            <w:pPr>
              <w:jc w:val="right"/>
              <w:rPr>
                <w:color w:val="000000"/>
              </w:rPr>
            </w:pPr>
          </w:p>
        </w:tc>
        <w:tc>
          <w:tcPr>
            <w:tcW w:w="1191" w:type="dxa"/>
          </w:tcPr>
          <w:p w14:paraId="57D30B5F" w14:textId="77777777" w:rsidR="00224B2B" w:rsidRPr="00224B2B" w:rsidRDefault="00224B2B" w:rsidP="00224B2B">
            <w:pPr>
              <w:jc w:val="right"/>
              <w:rPr>
                <w:color w:val="000000"/>
              </w:rPr>
            </w:pPr>
          </w:p>
        </w:tc>
      </w:tr>
      <w:tr w:rsidR="00224B2B" w:rsidRPr="00224B2B" w14:paraId="3AB6692F" w14:textId="5668198C" w:rsidTr="00224B2B">
        <w:trPr>
          <w:trHeight w:val="300"/>
        </w:trPr>
        <w:tc>
          <w:tcPr>
            <w:tcW w:w="674" w:type="dxa"/>
            <w:shd w:val="clear" w:color="auto" w:fill="auto"/>
            <w:noWrap/>
            <w:vAlign w:val="bottom"/>
            <w:hideMark/>
          </w:tcPr>
          <w:p w14:paraId="655F11C2" w14:textId="77777777" w:rsidR="00224B2B" w:rsidRPr="00224B2B" w:rsidRDefault="00224B2B" w:rsidP="00224B2B">
            <w:pPr>
              <w:jc w:val="right"/>
              <w:rPr>
                <w:color w:val="000000"/>
              </w:rPr>
            </w:pPr>
            <w:r w:rsidRPr="00224B2B">
              <w:rPr>
                <w:color w:val="000000"/>
              </w:rPr>
              <w:t>111</w:t>
            </w:r>
          </w:p>
        </w:tc>
        <w:tc>
          <w:tcPr>
            <w:tcW w:w="2976" w:type="dxa"/>
            <w:shd w:val="clear" w:color="auto" w:fill="auto"/>
            <w:noWrap/>
            <w:vAlign w:val="bottom"/>
            <w:hideMark/>
          </w:tcPr>
          <w:p w14:paraId="0B392C47" w14:textId="77777777" w:rsidR="00224B2B" w:rsidRPr="00224B2B" w:rsidRDefault="00224B2B" w:rsidP="00224B2B">
            <w:pPr>
              <w:rPr>
                <w:color w:val="000000"/>
              </w:rPr>
            </w:pPr>
            <w:r w:rsidRPr="00224B2B">
              <w:rPr>
                <w:color w:val="000000"/>
              </w:rPr>
              <w:t xml:space="preserve">PRESUNTO COZIDO E FATIADO, SEM CAPA DE GORDURA, EMBALAGEM DE 1KG COM A IDENTIFICACAO DO PRODUTO, ROTULO E VALIDADE. ISENTO DE BOLOR E MAU ASPECTO DE CONSERVACAO. DEVERA POSSUIR REGISTRO NO SIM, CISPOA E SIF. PRODUTO COM VALIDADE MINIMA DE 30 DIAS NO MOMENTO DA ENTREGA. TEMPERATURA NO MOMENTO DA ENTREGA DEVERA SER &lt;= </w:t>
            </w:r>
            <w:proofErr w:type="gramStart"/>
            <w:r w:rsidRPr="00224B2B">
              <w:rPr>
                <w:color w:val="000000"/>
              </w:rPr>
              <w:t>7 .</w:t>
            </w:r>
            <w:proofErr w:type="gramEnd"/>
            <w:r w:rsidRPr="00224B2B">
              <w:rPr>
                <w:color w:val="000000"/>
              </w:rPr>
              <w:t xml:space="preserve"> </w:t>
            </w:r>
          </w:p>
        </w:tc>
        <w:tc>
          <w:tcPr>
            <w:tcW w:w="1341" w:type="dxa"/>
            <w:shd w:val="clear" w:color="auto" w:fill="auto"/>
            <w:noWrap/>
            <w:vAlign w:val="bottom"/>
            <w:hideMark/>
          </w:tcPr>
          <w:p w14:paraId="2B644961"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415FE0CF"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1640457C" w14:textId="358A0F7B" w:rsidR="00224B2B" w:rsidRPr="00224B2B" w:rsidRDefault="00224B2B" w:rsidP="00224B2B">
            <w:pPr>
              <w:jc w:val="right"/>
              <w:rPr>
                <w:color w:val="000000"/>
              </w:rPr>
            </w:pPr>
          </w:p>
        </w:tc>
        <w:tc>
          <w:tcPr>
            <w:tcW w:w="1191" w:type="dxa"/>
          </w:tcPr>
          <w:p w14:paraId="72A8E81F" w14:textId="77777777" w:rsidR="00224B2B" w:rsidRPr="00224B2B" w:rsidRDefault="00224B2B" w:rsidP="00224B2B">
            <w:pPr>
              <w:jc w:val="right"/>
              <w:rPr>
                <w:color w:val="000000"/>
              </w:rPr>
            </w:pPr>
          </w:p>
        </w:tc>
      </w:tr>
      <w:tr w:rsidR="00224B2B" w:rsidRPr="00224B2B" w14:paraId="155E830D" w14:textId="54DDEC6A" w:rsidTr="00224B2B">
        <w:trPr>
          <w:trHeight w:val="300"/>
        </w:trPr>
        <w:tc>
          <w:tcPr>
            <w:tcW w:w="674" w:type="dxa"/>
            <w:shd w:val="clear" w:color="auto" w:fill="auto"/>
            <w:noWrap/>
            <w:vAlign w:val="bottom"/>
            <w:hideMark/>
          </w:tcPr>
          <w:p w14:paraId="02EE0054" w14:textId="77777777" w:rsidR="00224B2B" w:rsidRPr="00224B2B" w:rsidRDefault="00224B2B" w:rsidP="00224B2B">
            <w:pPr>
              <w:jc w:val="right"/>
              <w:rPr>
                <w:color w:val="000000"/>
              </w:rPr>
            </w:pPr>
            <w:r w:rsidRPr="00224B2B">
              <w:rPr>
                <w:color w:val="000000"/>
              </w:rPr>
              <w:t>112</w:t>
            </w:r>
          </w:p>
        </w:tc>
        <w:tc>
          <w:tcPr>
            <w:tcW w:w="2976" w:type="dxa"/>
            <w:shd w:val="clear" w:color="auto" w:fill="auto"/>
            <w:noWrap/>
            <w:vAlign w:val="bottom"/>
            <w:hideMark/>
          </w:tcPr>
          <w:p w14:paraId="7F8F383B" w14:textId="77777777" w:rsidR="00224B2B" w:rsidRPr="00224B2B" w:rsidRDefault="00224B2B" w:rsidP="00224B2B">
            <w:pPr>
              <w:rPr>
                <w:color w:val="000000"/>
              </w:rPr>
            </w:pPr>
            <w:r w:rsidRPr="00224B2B">
              <w:rPr>
                <w:color w:val="000000"/>
              </w:rPr>
              <w:t xml:space="preserve">QUEIJO FATIADO SEM LACTOSE TIPO MUSSARELA, RESFRIADO, ISENTO DE BOLOR E MAU ASPECTO DE CONSERVACAO. INGREDIENTES BASICOS: SAL E LEITE PASTEURIZADO, LIVRE DE LACTOSE. DEVE APRESENTAR, NO MAXIMO, 180MG DE SODIO POR PORCAO DE 30G.  A EMBALAGEM ORIGINAL DEVERA SER A VACUO E CONTER EXTERNAMENTE OS DADOS DE IDENTIFICACAO, PROCEDENCIA, INFORMACOES NUTRICIONAIS, NUMERO DO LOTE, DATA DE VALIDADE, QUANTIDADE DE PRODUTO, NUMERO DO REGISTRO NO MINISTERIO DA AGRICULTURA/ SIF, CARIMBO DE INSPECAO DO SIF E ATENDER AS ESPECIFICACOES TECNICAS DA ANVISA. PRAZO DE VALIDADE MINIMA DE 90 DIAS A PARTIR DA DATA DE ENTREGA. CONSERVACAO EM TEMPERATURA DE 0 A 7 C. </w:t>
            </w:r>
          </w:p>
        </w:tc>
        <w:tc>
          <w:tcPr>
            <w:tcW w:w="1341" w:type="dxa"/>
            <w:shd w:val="clear" w:color="auto" w:fill="auto"/>
            <w:noWrap/>
            <w:vAlign w:val="bottom"/>
            <w:hideMark/>
          </w:tcPr>
          <w:p w14:paraId="346D2599"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A483A38"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1FEE55CE" w14:textId="0C80B276" w:rsidR="00224B2B" w:rsidRPr="00224B2B" w:rsidRDefault="00224B2B" w:rsidP="00224B2B">
            <w:pPr>
              <w:jc w:val="right"/>
              <w:rPr>
                <w:color w:val="000000"/>
              </w:rPr>
            </w:pPr>
          </w:p>
        </w:tc>
        <w:tc>
          <w:tcPr>
            <w:tcW w:w="1191" w:type="dxa"/>
          </w:tcPr>
          <w:p w14:paraId="60C381C9" w14:textId="77777777" w:rsidR="00224B2B" w:rsidRPr="00224B2B" w:rsidRDefault="00224B2B" w:rsidP="00224B2B">
            <w:pPr>
              <w:jc w:val="right"/>
              <w:rPr>
                <w:color w:val="000000"/>
              </w:rPr>
            </w:pPr>
          </w:p>
        </w:tc>
      </w:tr>
      <w:tr w:rsidR="00224B2B" w:rsidRPr="00224B2B" w14:paraId="1F52EB7F" w14:textId="4756EFB5" w:rsidTr="00224B2B">
        <w:trPr>
          <w:trHeight w:val="300"/>
        </w:trPr>
        <w:tc>
          <w:tcPr>
            <w:tcW w:w="674" w:type="dxa"/>
            <w:shd w:val="clear" w:color="auto" w:fill="auto"/>
            <w:noWrap/>
            <w:vAlign w:val="bottom"/>
            <w:hideMark/>
          </w:tcPr>
          <w:p w14:paraId="65D63A93" w14:textId="77777777" w:rsidR="00224B2B" w:rsidRPr="00224B2B" w:rsidRDefault="00224B2B" w:rsidP="00224B2B">
            <w:pPr>
              <w:jc w:val="right"/>
              <w:rPr>
                <w:color w:val="000000"/>
              </w:rPr>
            </w:pPr>
            <w:r w:rsidRPr="00224B2B">
              <w:rPr>
                <w:color w:val="000000"/>
              </w:rPr>
              <w:t>113</w:t>
            </w:r>
          </w:p>
        </w:tc>
        <w:tc>
          <w:tcPr>
            <w:tcW w:w="2976" w:type="dxa"/>
            <w:shd w:val="clear" w:color="auto" w:fill="auto"/>
            <w:noWrap/>
            <w:vAlign w:val="bottom"/>
            <w:hideMark/>
          </w:tcPr>
          <w:p w14:paraId="669203B9" w14:textId="77777777" w:rsidR="00224B2B" w:rsidRPr="00224B2B" w:rsidRDefault="00224B2B" w:rsidP="00224B2B">
            <w:pPr>
              <w:rPr>
                <w:color w:val="000000"/>
              </w:rPr>
            </w:pPr>
            <w:r w:rsidRPr="00224B2B">
              <w:rPr>
                <w:color w:val="000000"/>
              </w:rPr>
              <w:t xml:space="preserve">QUEIJO FATIADO TIPO MUSSARELA QUEIJO FATIADO, TIPO MUSSARELA, RESFRIADO, ISENTO DE </w:t>
            </w:r>
            <w:r w:rsidRPr="00224B2B">
              <w:rPr>
                <w:color w:val="000000"/>
              </w:rPr>
              <w:lastRenderedPageBreak/>
              <w:t xml:space="preserve">BOLOR E MAU ASPECTO DE CONSERVACAO. INGREDIENTES BASICOS: SAL E LEITE PASTEURIZADO. DEVE APRESENTAR, NO MAXIMO, 160 MG DE SODIO POR PORCAO DE 30G. </w:t>
            </w:r>
          </w:p>
        </w:tc>
        <w:tc>
          <w:tcPr>
            <w:tcW w:w="1341" w:type="dxa"/>
            <w:shd w:val="clear" w:color="auto" w:fill="auto"/>
            <w:noWrap/>
            <w:vAlign w:val="bottom"/>
            <w:hideMark/>
          </w:tcPr>
          <w:p w14:paraId="0AA5C6BF" w14:textId="77777777" w:rsidR="00224B2B" w:rsidRPr="00224B2B" w:rsidRDefault="00224B2B" w:rsidP="00224B2B">
            <w:pPr>
              <w:rPr>
                <w:color w:val="000000"/>
              </w:rPr>
            </w:pPr>
            <w:r w:rsidRPr="00224B2B">
              <w:rPr>
                <w:color w:val="000000"/>
              </w:rPr>
              <w:lastRenderedPageBreak/>
              <w:t>KG</w:t>
            </w:r>
          </w:p>
        </w:tc>
        <w:tc>
          <w:tcPr>
            <w:tcW w:w="1507" w:type="dxa"/>
            <w:shd w:val="clear" w:color="auto" w:fill="auto"/>
            <w:noWrap/>
            <w:vAlign w:val="bottom"/>
            <w:hideMark/>
          </w:tcPr>
          <w:p w14:paraId="14C64E81" w14:textId="77777777" w:rsidR="00224B2B" w:rsidRPr="00224B2B" w:rsidRDefault="00224B2B" w:rsidP="00224B2B">
            <w:pPr>
              <w:jc w:val="right"/>
              <w:rPr>
                <w:color w:val="000000"/>
              </w:rPr>
            </w:pPr>
            <w:r w:rsidRPr="00224B2B">
              <w:rPr>
                <w:color w:val="000000"/>
              </w:rPr>
              <w:t>130</w:t>
            </w:r>
          </w:p>
        </w:tc>
        <w:tc>
          <w:tcPr>
            <w:tcW w:w="1538" w:type="dxa"/>
            <w:shd w:val="clear" w:color="auto" w:fill="auto"/>
            <w:noWrap/>
            <w:vAlign w:val="bottom"/>
          </w:tcPr>
          <w:p w14:paraId="16BE586C" w14:textId="404B0500" w:rsidR="00224B2B" w:rsidRPr="00224B2B" w:rsidRDefault="00224B2B" w:rsidP="00224B2B">
            <w:pPr>
              <w:jc w:val="right"/>
              <w:rPr>
                <w:color w:val="000000"/>
              </w:rPr>
            </w:pPr>
          </w:p>
        </w:tc>
        <w:tc>
          <w:tcPr>
            <w:tcW w:w="1191" w:type="dxa"/>
          </w:tcPr>
          <w:p w14:paraId="6D36DDF9" w14:textId="77777777" w:rsidR="00224B2B" w:rsidRPr="00224B2B" w:rsidRDefault="00224B2B" w:rsidP="00224B2B">
            <w:pPr>
              <w:jc w:val="right"/>
              <w:rPr>
                <w:color w:val="000000"/>
              </w:rPr>
            </w:pPr>
          </w:p>
        </w:tc>
      </w:tr>
      <w:tr w:rsidR="00224B2B" w:rsidRPr="00224B2B" w14:paraId="6754669E" w14:textId="6CEE96E2" w:rsidTr="00224B2B">
        <w:trPr>
          <w:trHeight w:val="300"/>
        </w:trPr>
        <w:tc>
          <w:tcPr>
            <w:tcW w:w="674" w:type="dxa"/>
            <w:shd w:val="clear" w:color="auto" w:fill="auto"/>
            <w:noWrap/>
            <w:vAlign w:val="bottom"/>
            <w:hideMark/>
          </w:tcPr>
          <w:p w14:paraId="4B212CD2" w14:textId="77777777" w:rsidR="00224B2B" w:rsidRPr="00224B2B" w:rsidRDefault="00224B2B" w:rsidP="00224B2B">
            <w:pPr>
              <w:jc w:val="right"/>
              <w:rPr>
                <w:color w:val="000000"/>
              </w:rPr>
            </w:pPr>
            <w:r w:rsidRPr="00224B2B">
              <w:rPr>
                <w:color w:val="000000"/>
              </w:rPr>
              <w:t>114</w:t>
            </w:r>
          </w:p>
        </w:tc>
        <w:tc>
          <w:tcPr>
            <w:tcW w:w="2976" w:type="dxa"/>
            <w:shd w:val="clear" w:color="auto" w:fill="auto"/>
            <w:noWrap/>
            <w:vAlign w:val="bottom"/>
            <w:hideMark/>
          </w:tcPr>
          <w:p w14:paraId="52C14B48" w14:textId="77777777" w:rsidR="00224B2B" w:rsidRPr="00224B2B" w:rsidRDefault="00224B2B" w:rsidP="00224B2B">
            <w:pPr>
              <w:rPr>
                <w:color w:val="000000"/>
              </w:rPr>
            </w:pPr>
            <w:r w:rsidRPr="00224B2B">
              <w:rPr>
                <w:color w:val="000000"/>
              </w:rPr>
              <w:t xml:space="preserve">QUEIJO RALADO TIPO PARMESAO, MATURADO, OBTIDO DE LEITE PASTEURIZADO, MASSA DURA, RALADO FINO, SEM ADITIVOS, LIMPO, EMBALAGEM NAO VIOLADO, RESISTENTE E QUE GARANTA A INTEGRIDADE DO PRODUTO ATE O MOMENTO DO CONSUMO, COM ROTULO IMPRESSO. EMBALAGEM DE 500G. </w:t>
            </w:r>
          </w:p>
        </w:tc>
        <w:tc>
          <w:tcPr>
            <w:tcW w:w="1341" w:type="dxa"/>
            <w:shd w:val="clear" w:color="auto" w:fill="auto"/>
            <w:noWrap/>
            <w:vAlign w:val="bottom"/>
            <w:hideMark/>
          </w:tcPr>
          <w:p w14:paraId="5C71DE93"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177489F1" w14:textId="77777777" w:rsidR="00224B2B" w:rsidRPr="00224B2B" w:rsidRDefault="00224B2B" w:rsidP="00224B2B">
            <w:pPr>
              <w:jc w:val="right"/>
              <w:rPr>
                <w:color w:val="000000"/>
              </w:rPr>
            </w:pPr>
            <w:r w:rsidRPr="00224B2B">
              <w:rPr>
                <w:color w:val="000000"/>
              </w:rPr>
              <w:t>30</w:t>
            </w:r>
          </w:p>
        </w:tc>
        <w:tc>
          <w:tcPr>
            <w:tcW w:w="1538" w:type="dxa"/>
            <w:shd w:val="clear" w:color="auto" w:fill="auto"/>
            <w:noWrap/>
            <w:vAlign w:val="bottom"/>
          </w:tcPr>
          <w:p w14:paraId="6CDCA28A" w14:textId="190BAA51" w:rsidR="00224B2B" w:rsidRPr="00224B2B" w:rsidRDefault="00224B2B" w:rsidP="00224B2B">
            <w:pPr>
              <w:jc w:val="right"/>
              <w:rPr>
                <w:color w:val="000000"/>
              </w:rPr>
            </w:pPr>
          </w:p>
        </w:tc>
        <w:tc>
          <w:tcPr>
            <w:tcW w:w="1191" w:type="dxa"/>
          </w:tcPr>
          <w:p w14:paraId="181F5F01" w14:textId="77777777" w:rsidR="00224B2B" w:rsidRPr="00224B2B" w:rsidRDefault="00224B2B" w:rsidP="00224B2B">
            <w:pPr>
              <w:jc w:val="right"/>
              <w:rPr>
                <w:color w:val="000000"/>
              </w:rPr>
            </w:pPr>
          </w:p>
        </w:tc>
      </w:tr>
      <w:tr w:rsidR="00224B2B" w:rsidRPr="00224B2B" w14:paraId="2ABDFFCF" w14:textId="068C696E" w:rsidTr="00224B2B">
        <w:trPr>
          <w:trHeight w:val="300"/>
        </w:trPr>
        <w:tc>
          <w:tcPr>
            <w:tcW w:w="674" w:type="dxa"/>
            <w:shd w:val="clear" w:color="auto" w:fill="auto"/>
            <w:noWrap/>
            <w:vAlign w:val="bottom"/>
            <w:hideMark/>
          </w:tcPr>
          <w:p w14:paraId="2BF19730" w14:textId="77777777" w:rsidR="00224B2B" w:rsidRPr="00224B2B" w:rsidRDefault="00224B2B" w:rsidP="00224B2B">
            <w:pPr>
              <w:jc w:val="right"/>
              <w:rPr>
                <w:color w:val="000000"/>
              </w:rPr>
            </w:pPr>
            <w:r w:rsidRPr="00224B2B">
              <w:rPr>
                <w:color w:val="000000"/>
              </w:rPr>
              <w:t>115</w:t>
            </w:r>
          </w:p>
        </w:tc>
        <w:tc>
          <w:tcPr>
            <w:tcW w:w="2976" w:type="dxa"/>
            <w:shd w:val="clear" w:color="auto" w:fill="auto"/>
            <w:noWrap/>
            <w:vAlign w:val="bottom"/>
            <w:hideMark/>
          </w:tcPr>
          <w:p w14:paraId="6E41D378" w14:textId="77777777" w:rsidR="00224B2B" w:rsidRPr="00224B2B" w:rsidRDefault="00224B2B" w:rsidP="00224B2B">
            <w:pPr>
              <w:rPr>
                <w:color w:val="000000"/>
              </w:rPr>
            </w:pPr>
            <w:r w:rsidRPr="00224B2B">
              <w:rPr>
                <w:color w:val="000000"/>
              </w:rPr>
              <w:t xml:space="preserve">REPOLHO, VERDE, NOVO, DE 1A QUALIDADE, FOLHAS SAS, SEM RUPTURAS, COM COLORACAO UNIFORME, SEM MANCHAS, LIVRE DE ENFERMIDADES, ISENTO DE PARTES PUTRIDAS. NAO DEVE ESTAR DANIFICADO POR QUALQUER LESAO DE ORIGEM FISICA OU MECANICA. SUFICIENTEMENTE DESENVOLVIDO, EM PERFEITO ESTADO DE CONSERVACAO E MATURACAO. </w:t>
            </w:r>
          </w:p>
        </w:tc>
        <w:tc>
          <w:tcPr>
            <w:tcW w:w="1341" w:type="dxa"/>
            <w:shd w:val="clear" w:color="auto" w:fill="auto"/>
            <w:noWrap/>
            <w:vAlign w:val="bottom"/>
            <w:hideMark/>
          </w:tcPr>
          <w:p w14:paraId="6E5A83EC"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2183F324" w14:textId="77777777" w:rsidR="00224B2B" w:rsidRPr="00224B2B" w:rsidRDefault="00224B2B" w:rsidP="00224B2B">
            <w:pPr>
              <w:jc w:val="right"/>
              <w:rPr>
                <w:color w:val="000000"/>
              </w:rPr>
            </w:pPr>
            <w:r w:rsidRPr="00224B2B">
              <w:rPr>
                <w:color w:val="000000"/>
              </w:rPr>
              <w:t>80</w:t>
            </w:r>
          </w:p>
        </w:tc>
        <w:tc>
          <w:tcPr>
            <w:tcW w:w="1538" w:type="dxa"/>
            <w:shd w:val="clear" w:color="auto" w:fill="auto"/>
            <w:noWrap/>
            <w:vAlign w:val="bottom"/>
          </w:tcPr>
          <w:p w14:paraId="5E137009" w14:textId="6F91ACAE" w:rsidR="00224B2B" w:rsidRPr="00224B2B" w:rsidRDefault="00224B2B" w:rsidP="00224B2B">
            <w:pPr>
              <w:jc w:val="right"/>
              <w:rPr>
                <w:color w:val="000000"/>
              </w:rPr>
            </w:pPr>
          </w:p>
        </w:tc>
        <w:tc>
          <w:tcPr>
            <w:tcW w:w="1191" w:type="dxa"/>
          </w:tcPr>
          <w:p w14:paraId="53B5600D" w14:textId="77777777" w:rsidR="00224B2B" w:rsidRPr="00224B2B" w:rsidRDefault="00224B2B" w:rsidP="00224B2B">
            <w:pPr>
              <w:jc w:val="right"/>
              <w:rPr>
                <w:color w:val="000000"/>
              </w:rPr>
            </w:pPr>
          </w:p>
        </w:tc>
      </w:tr>
      <w:tr w:rsidR="00224B2B" w:rsidRPr="00224B2B" w14:paraId="128230E2" w14:textId="7032AA50" w:rsidTr="00224B2B">
        <w:trPr>
          <w:trHeight w:val="300"/>
        </w:trPr>
        <w:tc>
          <w:tcPr>
            <w:tcW w:w="674" w:type="dxa"/>
            <w:shd w:val="clear" w:color="auto" w:fill="auto"/>
            <w:noWrap/>
            <w:vAlign w:val="bottom"/>
            <w:hideMark/>
          </w:tcPr>
          <w:p w14:paraId="560B6950" w14:textId="77777777" w:rsidR="00224B2B" w:rsidRPr="00224B2B" w:rsidRDefault="00224B2B" w:rsidP="00224B2B">
            <w:pPr>
              <w:jc w:val="right"/>
              <w:rPr>
                <w:color w:val="000000"/>
              </w:rPr>
            </w:pPr>
            <w:r w:rsidRPr="00224B2B">
              <w:rPr>
                <w:color w:val="000000"/>
              </w:rPr>
              <w:t>116</w:t>
            </w:r>
          </w:p>
        </w:tc>
        <w:tc>
          <w:tcPr>
            <w:tcW w:w="2976" w:type="dxa"/>
            <w:shd w:val="clear" w:color="auto" w:fill="auto"/>
            <w:noWrap/>
            <w:vAlign w:val="bottom"/>
            <w:hideMark/>
          </w:tcPr>
          <w:p w14:paraId="0ED3F5FC" w14:textId="77777777" w:rsidR="00224B2B" w:rsidRPr="00224B2B" w:rsidRDefault="00224B2B" w:rsidP="00224B2B">
            <w:pPr>
              <w:rPr>
                <w:color w:val="000000"/>
              </w:rPr>
            </w:pPr>
            <w:r w:rsidRPr="00224B2B">
              <w:rPr>
                <w:color w:val="000000"/>
              </w:rPr>
              <w:t xml:space="preserve">REQUEIJAO, CREMOSO, A BASE DE MASSA COALHADA, LEITE E SAL. EMBALAGEM DE 400 G. </w:t>
            </w:r>
          </w:p>
        </w:tc>
        <w:tc>
          <w:tcPr>
            <w:tcW w:w="1341" w:type="dxa"/>
            <w:shd w:val="clear" w:color="auto" w:fill="auto"/>
            <w:noWrap/>
            <w:vAlign w:val="bottom"/>
            <w:hideMark/>
          </w:tcPr>
          <w:p w14:paraId="749088CE"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7DD32E1"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2BF5DF3F" w14:textId="429A8573" w:rsidR="00224B2B" w:rsidRPr="00224B2B" w:rsidRDefault="00224B2B" w:rsidP="00224B2B">
            <w:pPr>
              <w:jc w:val="right"/>
              <w:rPr>
                <w:color w:val="000000"/>
              </w:rPr>
            </w:pPr>
          </w:p>
        </w:tc>
        <w:tc>
          <w:tcPr>
            <w:tcW w:w="1191" w:type="dxa"/>
          </w:tcPr>
          <w:p w14:paraId="62BCA5DD" w14:textId="77777777" w:rsidR="00224B2B" w:rsidRPr="00224B2B" w:rsidRDefault="00224B2B" w:rsidP="00224B2B">
            <w:pPr>
              <w:jc w:val="right"/>
              <w:rPr>
                <w:color w:val="000000"/>
              </w:rPr>
            </w:pPr>
          </w:p>
        </w:tc>
      </w:tr>
      <w:tr w:rsidR="00224B2B" w:rsidRPr="00224B2B" w14:paraId="5920C3F1" w14:textId="7A33F137" w:rsidTr="00224B2B">
        <w:trPr>
          <w:trHeight w:val="300"/>
        </w:trPr>
        <w:tc>
          <w:tcPr>
            <w:tcW w:w="674" w:type="dxa"/>
            <w:shd w:val="clear" w:color="auto" w:fill="auto"/>
            <w:noWrap/>
            <w:vAlign w:val="bottom"/>
            <w:hideMark/>
          </w:tcPr>
          <w:p w14:paraId="2799FC09" w14:textId="77777777" w:rsidR="00224B2B" w:rsidRPr="00224B2B" w:rsidRDefault="00224B2B" w:rsidP="00224B2B">
            <w:pPr>
              <w:jc w:val="right"/>
              <w:rPr>
                <w:color w:val="000000"/>
              </w:rPr>
            </w:pPr>
            <w:r w:rsidRPr="00224B2B">
              <w:rPr>
                <w:color w:val="000000"/>
              </w:rPr>
              <w:t>117</w:t>
            </w:r>
          </w:p>
        </w:tc>
        <w:tc>
          <w:tcPr>
            <w:tcW w:w="2976" w:type="dxa"/>
            <w:shd w:val="clear" w:color="auto" w:fill="auto"/>
            <w:noWrap/>
            <w:vAlign w:val="bottom"/>
            <w:hideMark/>
          </w:tcPr>
          <w:p w14:paraId="5966A602" w14:textId="77777777" w:rsidR="00224B2B" w:rsidRPr="00224B2B" w:rsidRDefault="00224B2B" w:rsidP="00224B2B">
            <w:pPr>
              <w:rPr>
                <w:color w:val="000000"/>
              </w:rPr>
            </w:pPr>
            <w:r w:rsidRPr="00224B2B">
              <w:rPr>
                <w:color w:val="000000"/>
              </w:rPr>
              <w:t xml:space="preserve">REQUEIJAO SEM LACTOSE CREMOSO, A BASE DE MASSA COALHADA, LEITE E SAL, ISENTO DE LACTOSE. CONTENDO, NO MAXIMO, 230MG DE SODIO E 5G DE GORDURA SATURADA POR PORCAO DE 30G. EMBALAGEM DE 400G. </w:t>
            </w:r>
          </w:p>
        </w:tc>
        <w:tc>
          <w:tcPr>
            <w:tcW w:w="1341" w:type="dxa"/>
            <w:shd w:val="clear" w:color="auto" w:fill="auto"/>
            <w:noWrap/>
            <w:vAlign w:val="bottom"/>
            <w:hideMark/>
          </w:tcPr>
          <w:p w14:paraId="51FB722B"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3657B47D"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5DB3E338" w14:textId="3CFE5888" w:rsidR="00224B2B" w:rsidRPr="00224B2B" w:rsidRDefault="00224B2B" w:rsidP="00224B2B">
            <w:pPr>
              <w:jc w:val="right"/>
              <w:rPr>
                <w:color w:val="000000"/>
              </w:rPr>
            </w:pPr>
          </w:p>
        </w:tc>
        <w:tc>
          <w:tcPr>
            <w:tcW w:w="1191" w:type="dxa"/>
          </w:tcPr>
          <w:p w14:paraId="35B9B455" w14:textId="77777777" w:rsidR="00224B2B" w:rsidRPr="00224B2B" w:rsidRDefault="00224B2B" w:rsidP="00224B2B">
            <w:pPr>
              <w:jc w:val="right"/>
              <w:rPr>
                <w:color w:val="000000"/>
              </w:rPr>
            </w:pPr>
          </w:p>
        </w:tc>
      </w:tr>
      <w:tr w:rsidR="00224B2B" w:rsidRPr="00224B2B" w14:paraId="2DE43228" w14:textId="3047E357" w:rsidTr="00224B2B">
        <w:trPr>
          <w:trHeight w:val="300"/>
        </w:trPr>
        <w:tc>
          <w:tcPr>
            <w:tcW w:w="674" w:type="dxa"/>
            <w:shd w:val="clear" w:color="auto" w:fill="auto"/>
            <w:noWrap/>
            <w:vAlign w:val="bottom"/>
            <w:hideMark/>
          </w:tcPr>
          <w:p w14:paraId="5909E445" w14:textId="77777777" w:rsidR="00224B2B" w:rsidRPr="00224B2B" w:rsidRDefault="00224B2B" w:rsidP="00224B2B">
            <w:pPr>
              <w:jc w:val="right"/>
              <w:rPr>
                <w:color w:val="000000"/>
              </w:rPr>
            </w:pPr>
            <w:r w:rsidRPr="00224B2B">
              <w:rPr>
                <w:color w:val="000000"/>
              </w:rPr>
              <w:t>118</w:t>
            </w:r>
          </w:p>
        </w:tc>
        <w:tc>
          <w:tcPr>
            <w:tcW w:w="2976" w:type="dxa"/>
            <w:shd w:val="clear" w:color="auto" w:fill="auto"/>
            <w:noWrap/>
            <w:vAlign w:val="bottom"/>
            <w:hideMark/>
          </w:tcPr>
          <w:p w14:paraId="6B86FE3C" w14:textId="77777777" w:rsidR="00224B2B" w:rsidRPr="00224B2B" w:rsidRDefault="00224B2B" w:rsidP="00224B2B">
            <w:pPr>
              <w:rPr>
                <w:color w:val="000000"/>
              </w:rPr>
            </w:pPr>
            <w:r w:rsidRPr="00224B2B">
              <w:rPr>
                <w:color w:val="000000"/>
              </w:rPr>
              <w:t xml:space="preserve">RICOTA MASSA BRANCA, OBTIDA DO SORO DO LEITE DE VACA, COM CONSISTENCIA MACIA E QUEBRADICA, SABOR SUAVE E CREMOSO, COM TEXTURA LEVE, BAIXO TEOR DE GORDURA, SEM PASSAR POR PROCESSO DE DEFUMACAO, </w:t>
            </w:r>
            <w:r w:rsidRPr="00224B2B">
              <w:rPr>
                <w:color w:val="000000"/>
              </w:rPr>
              <w:lastRenderedPageBreak/>
              <w:t xml:space="preserve">SEM INGREDIENTES ADICIONAIS. EMBALAGEM APROXIMADAMENTE 300G. </w:t>
            </w:r>
          </w:p>
        </w:tc>
        <w:tc>
          <w:tcPr>
            <w:tcW w:w="1341" w:type="dxa"/>
            <w:shd w:val="clear" w:color="auto" w:fill="auto"/>
            <w:noWrap/>
            <w:vAlign w:val="bottom"/>
            <w:hideMark/>
          </w:tcPr>
          <w:p w14:paraId="34D43577" w14:textId="77777777" w:rsidR="00224B2B" w:rsidRPr="00224B2B" w:rsidRDefault="00224B2B" w:rsidP="00224B2B">
            <w:pPr>
              <w:rPr>
                <w:color w:val="000000"/>
              </w:rPr>
            </w:pPr>
            <w:r w:rsidRPr="00224B2B">
              <w:rPr>
                <w:color w:val="000000"/>
              </w:rPr>
              <w:lastRenderedPageBreak/>
              <w:t>UN</w:t>
            </w:r>
          </w:p>
        </w:tc>
        <w:tc>
          <w:tcPr>
            <w:tcW w:w="1507" w:type="dxa"/>
            <w:shd w:val="clear" w:color="auto" w:fill="auto"/>
            <w:noWrap/>
            <w:vAlign w:val="bottom"/>
            <w:hideMark/>
          </w:tcPr>
          <w:p w14:paraId="4C13DED6"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315891F5" w14:textId="04972563" w:rsidR="00224B2B" w:rsidRPr="00224B2B" w:rsidRDefault="00224B2B" w:rsidP="00224B2B">
            <w:pPr>
              <w:jc w:val="right"/>
              <w:rPr>
                <w:color w:val="000000"/>
              </w:rPr>
            </w:pPr>
          </w:p>
        </w:tc>
        <w:tc>
          <w:tcPr>
            <w:tcW w:w="1191" w:type="dxa"/>
          </w:tcPr>
          <w:p w14:paraId="50E95EDD" w14:textId="77777777" w:rsidR="00224B2B" w:rsidRPr="00224B2B" w:rsidRDefault="00224B2B" w:rsidP="00224B2B">
            <w:pPr>
              <w:jc w:val="right"/>
              <w:rPr>
                <w:color w:val="000000"/>
              </w:rPr>
            </w:pPr>
          </w:p>
        </w:tc>
      </w:tr>
      <w:tr w:rsidR="00224B2B" w:rsidRPr="00224B2B" w14:paraId="59EF7A3E" w14:textId="23E93175" w:rsidTr="00224B2B">
        <w:trPr>
          <w:trHeight w:val="300"/>
        </w:trPr>
        <w:tc>
          <w:tcPr>
            <w:tcW w:w="674" w:type="dxa"/>
            <w:shd w:val="clear" w:color="auto" w:fill="auto"/>
            <w:noWrap/>
            <w:vAlign w:val="bottom"/>
            <w:hideMark/>
          </w:tcPr>
          <w:p w14:paraId="2664ED51" w14:textId="77777777" w:rsidR="00224B2B" w:rsidRPr="00224B2B" w:rsidRDefault="00224B2B" w:rsidP="00224B2B">
            <w:pPr>
              <w:jc w:val="right"/>
              <w:rPr>
                <w:color w:val="000000"/>
              </w:rPr>
            </w:pPr>
            <w:r w:rsidRPr="00224B2B">
              <w:rPr>
                <w:color w:val="000000"/>
              </w:rPr>
              <w:t>119</w:t>
            </w:r>
          </w:p>
        </w:tc>
        <w:tc>
          <w:tcPr>
            <w:tcW w:w="2976" w:type="dxa"/>
            <w:shd w:val="clear" w:color="auto" w:fill="auto"/>
            <w:noWrap/>
            <w:vAlign w:val="bottom"/>
            <w:hideMark/>
          </w:tcPr>
          <w:p w14:paraId="08F10C87" w14:textId="77777777" w:rsidR="00224B2B" w:rsidRPr="00224B2B" w:rsidRDefault="00224B2B" w:rsidP="00224B2B">
            <w:pPr>
              <w:rPr>
                <w:color w:val="000000"/>
              </w:rPr>
            </w:pPr>
            <w:r w:rsidRPr="00224B2B">
              <w:rPr>
                <w:color w:val="000000"/>
              </w:rPr>
              <w:t xml:space="preserve">ROSQUINHA DE POLVILHO, SEM GLUTEN. EMBALAGEM DE 100 G. </w:t>
            </w:r>
          </w:p>
        </w:tc>
        <w:tc>
          <w:tcPr>
            <w:tcW w:w="1341" w:type="dxa"/>
            <w:shd w:val="clear" w:color="auto" w:fill="auto"/>
            <w:noWrap/>
            <w:vAlign w:val="bottom"/>
            <w:hideMark/>
          </w:tcPr>
          <w:p w14:paraId="227A5131"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4989767A" w14:textId="77777777" w:rsidR="00224B2B" w:rsidRPr="00224B2B" w:rsidRDefault="00224B2B" w:rsidP="00224B2B">
            <w:pPr>
              <w:jc w:val="right"/>
              <w:rPr>
                <w:color w:val="000000"/>
              </w:rPr>
            </w:pPr>
            <w:r w:rsidRPr="00224B2B">
              <w:rPr>
                <w:color w:val="000000"/>
              </w:rPr>
              <w:t>80</w:t>
            </w:r>
          </w:p>
        </w:tc>
        <w:tc>
          <w:tcPr>
            <w:tcW w:w="1538" w:type="dxa"/>
            <w:shd w:val="clear" w:color="auto" w:fill="auto"/>
            <w:noWrap/>
            <w:vAlign w:val="bottom"/>
          </w:tcPr>
          <w:p w14:paraId="39931092" w14:textId="3582017C" w:rsidR="00224B2B" w:rsidRPr="00224B2B" w:rsidRDefault="00224B2B" w:rsidP="00224B2B">
            <w:pPr>
              <w:jc w:val="right"/>
              <w:rPr>
                <w:color w:val="000000"/>
              </w:rPr>
            </w:pPr>
          </w:p>
        </w:tc>
        <w:tc>
          <w:tcPr>
            <w:tcW w:w="1191" w:type="dxa"/>
          </w:tcPr>
          <w:p w14:paraId="441B21EE" w14:textId="77777777" w:rsidR="00224B2B" w:rsidRPr="00224B2B" w:rsidRDefault="00224B2B" w:rsidP="00224B2B">
            <w:pPr>
              <w:jc w:val="right"/>
              <w:rPr>
                <w:color w:val="000000"/>
              </w:rPr>
            </w:pPr>
          </w:p>
        </w:tc>
      </w:tr>
      <w:tr w:rsidR="00224B2B" w:rsidRPr="00224B2B" w14:paraId="4BF4C5EE" w14:textId="5FF18BCA" w:rsidTr="00224B2B">
        <w:trPr>
          <w:trHeight w:val="300"/>
        </w:trPr>
        <w:tc>
          <w:tcPr>
            <w:tcW w:w="674" w:type="dxa"/>
            <w:shd w:val="clear" w:color="auto" w:fill="auto"/>
            <w:noWrap/>
            <w:vAlign w:val="bottom"/>
            <w:hideMark/>
          </w:tcPr>
          <w:p w14:paraId="5331881F" w14:textId="77777777" w:rsidR="00224B2B" w:rsidRPr="00224B2B" w:rsidRDefault="00224B2B" w:rsidP="00224B2B">
            <w:pPr>
              <w:jc w:val="right"/>
              <w:rPr>
                <w:color w:val="000000"/>
              </w:rPr>
            </w:pPr>
            <w:r w:rsidRPr="00224B2B">
              <w:rPr>
                <w:color w:val="000000"/>
              </w:rPr>
              <w:t>120</w:t>
            </w:r>
          </w:p>
        </w:tc>
        <w:tc>
          <w:tcPr>
            <w:tcW w:w="2976" w:type="dxa"/>
            <w:shd w:val="clear" w:color="auto" w:fill="auto"/>
            <w:noWrap/>
            <w:vAlign w:val="bottom"/>
            <w:hideMark/>
          </w:tcPr>
          <w:p w14:paraId="2E3FE0CF" w14:textId="77777777" w:rsidR="00224B2B" w:rsidRPr="00224B2B" w:rsidRDefault="00224B2B" w:rsidP="00224B2B">
            <w:pPr>
              <w:rPr>
                <w:color w:val="000000"/>
              </w:rPr>
            </w:pPr>
            <w:r w:rsidRPr="00224B2B">
              <w:rPr>
                <w:color w:val="000000"/>
              </w:rPr>
              <w:t xml:space="preserve">SAGU, PEROLA, TIPO 1. EMBALAGEM DE 500 G. </w:t>
            </w:r>
          </w:p>
        </w:tc>
        <w:tc>
          <w:tcPr>
            <w:tcW w:w="1341" w:type="dxa"/>
            <w:shd w:val="clear" w:color="auto" w:fill="auto"/>
            <w:noWrap/>
            <w:vAlign w:val="bottom"/>
            <w:hideMark/>
          </w:tcPr>
          <w:p w14:paraId="63A02CFB"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2EA737A"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475CBE13" w14:textId="577FC691" w:rsidR="00224B2B" w:rsidRPr="00224B2B" w:rsidRDefault="00224B2B" w:rsidP="00224B2B">
            <w:pPr>
              <w:jc w:val="right"/>
              <w:rPr>
                <w:color w:val="000000"/>
              </w:rPr>
            </w:pPr>
          </w:p>
        </w:tc>
        <w:tc>
          <w:tcPr>
            <w:tcW w:w="1191" w:type="dxa"/>
          </w:tcPr>
          <w:p w14:paraId="508CA68A" w14:textId="77777777" w:rsidR="00224B2B" w:rsidRPr="00224B2B" w:rsidRDefault="00224B2B" w:rsidP="00224B2B">
            <w:pPr>
              <w:jc w:val="right"/>
              <w:rPr>
                <w:color w:val="000000"/>
              </w:rPr>
            </w:pPr>
          </w:p>
        </w:tc>
      </w:tr>
      <w:tr w:rsidR="00224B2B" w:rsidRPr="00224B2B" w14:paraId="6F8B1A03" w14:textId="3EDDD406" w:rsidTr="00224B2B">
        <w:trPr>
          <w:trHeight w:val="300"/>
        </w:trPr>
        <w:tc>
          <w:tcPr>
            <w:tcW w:w="674" w:type="dxa"/>
            <w:shd w:val="clear" w:color="auto" w:fill="auto"/>
            <w:noWrap/>
            <w:vAlign w:val="bottom"/>
            <w:hideMark/>
          </w:tcPr>
          <w:p w14:paraId="085A0BF0" w14:textId="77777777" w:rsidR="00224B2B" w:rsidRPr="00224B2B" w:rsidRDefault="00224B2B" w:rsidP="00224B2B">
            <w:pPr>
              <w:jc w:val="right"/>
              <w:rPr>
                <w:color w:val="000000"/>
              </w:rPr>
            </w:pPr>
            <w:r w:rsidRPr="00224B2B">
              <w:rPr>
                <w:color w:val="000000"/>
              </w:rPr>
              <w:t>121</w:t>
            </w:r>
          </w:p>
        </w:tc>
        <w:tc>
          <w:tcPr>
            <w:tcW w:w="2976" w:type="dxa"/>
            <w:shd w:val="clear" w:color="auto" w:fill="auto"/>
            <w:noWrap/>
            <w:vAlign w:val="bottom"/>
            <w:hideMark/>
          </w:tcPr>
          <w:p w14:paraId="0188ACD0" w14:textId="77777777" w:rsidR="00224B2B" w:rsidRPr="00224B2B" w:rsidRDefault="00224B2B" w:rsidP="00224B2B">
            <w:pPr>
              <w:rPr>
                <w:color w:val="000000"/>
              </w:rPr>
            </w:pPr>
            <w:r w:rsidRPr="00224B2B">
              <w:rPr>
                <w:color w:val="000000"/>
              </w:rPr>
              <w:t xml:space="preserve">SAL AMONIACO, EMBALAGEM DE 100G. </w:t>
            </w:r>
          </w:p>
        </w:tc>
        <w:tc>
          <w:tcPr>
            <w:tcW w:w="1341" w:type="dxa"/>
            <w:shd w:val="clear" w:color="auto" w:fill="auto"/>
            <w:noWrap/>
            <w:vAlign w:val="bottom"/>
            <w:hideMark/>
          </w:tcPr>
          <w:p w14:paraId="735A6AFF"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6EC7A4C2" w14:textId="77777777" w:rsidR="00224B2B" w:rsidRPr="00224B2B" w:rsidRDefault="00224B2B" w:rsidP="00224B2B">
            <w:pPr>
              <w:jc w:val="right"/>
              <w:rPr>
                <w:color w:val="000000"/>
              </w:rPr>
            </w:pPr>
            <w:r w:rsidRPr="00224B2B">
              <w:rPr>
                <w:color w:val="000000"/>
              </w:rPr>
              <w:t>70</w:t>
            </w:r>
          </w:p>
        </w:tc>
        <w:tc>
          <w:tcPr>
            <w:tcW w:w="1538" w:type="dxa"/>
            <w:shd w:val="clear" w:color="auto" w:fill="auto"/>
            <w:noWrap/>
            <w:vAlign w:val="bottom"/>
          </w:tcPr>
          <w:p w14:paraId="7C08900C" w14:textId="5BF17E51" w:rsidR="00224B2B" w:rsidRPr="00224B2B" w:rsidRDefault="00224B2B" w:rsidP="00224B2B">
            <w:pPr>
              <w:jc w:val="right"/>
              <w:rPr>
                <w:color w:val="000000"/>
              </w:rPr>
            </w:pPr>
          </w:p>
        </w:tc>
        <w:tc>
          <w:tcPr>
            <w:tcW w:w="1191" w:type="dxa"/>
          </w:tcPr>
          <w:p w14:paraId="5F1BC67D" w14:textId="77777777" w:rsidR="00224B2B" w:rsidRPr="00224B2B" w:rsidRDefault="00224B2B" w:rsidP="00224B2B">
            <w:pPr>
              <w:jc w:val="right"/>
              <w:rPr>
                <w:color w:val="000000"/>
              </w:rPr>
            </w:pPr>
          </w:p>
        </w:tc>
      </w:tr>
      <w:tr w:rsidR="00224B2B" w:rsidRPr="00224B2B" w14:paraId="24B64734" w14:textId="479AA138" w:rsidTr="00224B2B">
        <w:trPr>
          <w:trHeight w:val="300"/>
        </w:trPr>
        <w:tc>
          <w:tcPr>
            <w:tcW w:w="674" w:type="dxa"/>
            <w:shd w:val="clear" w:color="auto" w:fill="auto"/>
            <w:noWrap/>
            <w:vAlign w:val="bottom"/>
            <w:hideMark/>
          </w:tcPr>
          <w:p w14:paraId="4671D675" w14:textId="77777777" w:rsidR="00224B2B" w:rsidRPr="00224B2B" w:rsidRDefault="00224B2B" w:rsidP="00224B2B">
            <w:pPr>
              <w:jc w:val="right"/>
              <w:rPr>
                <w:color w:val="000000"/>
              </w:rPr>
            </w:pPr>
            <w:r w:rsidRPr="00224B2B">
              <w:rPr>
                <w:color w:val="000000"/>
              </w:rPr>
              <w:t>122</w:t>
            </w:r>
          </w:p>
        </w:tc>
        <w:tc>
          <w:tcPr>
            <w:tcW w:w="2976" w:type="dxa"/>
            <w:shd w:val="clear" w:color="auto" w:fill="auto"/>
            <w:noWrap/>
            <w:vAlign w:val="bottom"/>
            <w:hideMark/>
          </w:tcPr>
          <w:p w14:paraId="183D199A" w14:textId="77777777" w:rsidR="00224B2B" w:rsidRPr="00224B2B" w:rsidRDefault="00224B2B" w:rsidP="00224B2B">
            <w:pPr>
              <w:rPr>
                <w:color w:val="000000"/>
              </w:rPr>
            </w:pPr>
            <w:r w:rsidRPr="00224B2B">
              <w:rPr>
                <w:color w:val="000000"/>
              </w:rPr>
              <w:t xml:space="preserve">SAL, REFINADO, IODADO. PACOTE DE 1KG </w:t>
            </w:r>
          </w:p>
        </w:tc>
        <w:tc>
          <w:tcPr>
            <w:tcW w:w="1341" w:type="dxa"/>
            <w:shd w:val="clear" w:color="auto" w:fill="auto"/>
            <w:noWrap/>
            <w:vAlign w:val="bottom"/>
            <w:hideMark/>
          </w:tcPr>
          <w:p w14:paraId="7B0BED47"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39AAFD0" w14:textId="77777777" w:rsidR="00224B2B" w:rsidRPr="00224B2B" w:rsidRDefault="00224B2B" w:rsidP="00224B2B">
            <w:pPr>
              <w:jc w:val="right"/>
              <w:rPr>
                <w:color w:val="000000"/>
              </w:rPr>
            </w:pPr>
            <w:r w:rsidRPr="00224B2B">
              <w:rPr>
                <w:color w:val="000000"/>
              </w:rPr>
              <w:t>90</w:t>
            </w:r>
          </w:p>
        </w:tc>
        <w:tc>
          <w:tcPr>
            <w:tcW w:w="1538" w:type="dxa"/>
            <w:shd w:val="clear" w:color="auto" w:fill="auto"/>
            <w:noWrap/>
            <w:vAlign w:val="bottom"/>
          </w:tcPr>
          <w:p w14:paraId="30576B25" w14:textId="5A87DADE" w:rsidR="00224B2B" w:rsidRPr="00224B2B" w:rsidRDefault="00224B2B" w:rsidP="00224B2B">
            <w:pPr>
              <w:jc w:val="right"/>
              <w:rPr>
                <w:color w:val="000000"/>
              </w:rPr>
            </w:pPr>
          </w:p>
        </w:tc>
        <w:tc>
          <w:tcPr>
            <w:tcW w:w="1191" w:type="dxa"/>
          </w:tcPr>
          <w:p w14:paraId="1227CC32" w14:textId="77777777" w:rsidR="00224B2B" w:rsidRPr="00224B2B" w:rsidRDefault="00224B2B" w:rsidP="00224B2B">
            <w:pPr>
              <w:jc w:val="right"/>
              <w:rPr>
                <w:color w:val="000000"/>
              </w:rPr>
            </w:pPr>
          </w:p>
        </w:tc>
      </w:tr>
      <w:tr w:rsidR="00224B2B" w:rsidRPr="00224B2B" w14:paraId="72AB794C" w14:textId="1BD14E64" w:rsidTr="00224B2B">
        <w:trPr>
          <w:trHeight w:val="300"/>
        </w:trPr>
        <w:tc>
          <w:tcPr>
            <w:tcW w:w="674" w:type="dxa"/>
            <w:shd w:val="clear" w:color="auto" w:fill="auto"/>
            <w:noWrap/>
            <w:vAlign w:val="bottom"/>
            <w:hideMark/>
          </w:tcPr>
          <w:p w14:paraId="7FD66AC8" w14:textId="77777777" w:rsidR="00224B2B" w:rsidRPr="00224B2B" w:rsidRDefault="00224B2B" w:rsidP="00224B2B">
            <w:pPr>
              <w:jc w:val="right"/>
              <w:rPr>
                <w:color w:val="000000"/>
              </w:rPr>
            </w:pPr>
            <w:r w:rsidRPr="00224B2B">
              <w:rPr>
                <w:color w:val="000000"/>
              </w:rPr>
              <w:t>123</w:t>
            </w:r>
          </w:p>
        </w:tc>
        <w:tc>
          <w:tcPr>
            <w:tcW w:w="2976" w:type="dxa"/>
            <w:shd w:val="clear" w:color="auto" w:fill="auto"/>
            <w:noWrap/>
            <w:vAlign w:val="bottom"/>
            <w:hideMark/>
          </w:tcPr>
          <w:p w14:paraId="5FCB7324" w14:textId="77777777" w:rsidR="00224B2B" w:rsidRPr="00224B2B" w:rsidRDefault="00224B2B" w:rsidP="00224B2B">
            <w:pPr>
              <w:rPr>
                <w:color w:val="000000"/>
              </w:rPr>
            </w:pPr>
            <w:r w:rsidRPr="00224B2B">
              <w:rPr>
                <w:color w:val="000000"/>
              </w:rPr>
              <w:t xml:space="preserve">SALSICHAO MISTA, COMPOSTA POR CARNES DE PORCO E BOI, SELECIONADAS, SEM PIMENTA, COM ODOR, SABOR E COR CARACTERISTICO, COM CARGA MAXIMA DE 10% DE GORDURA, SEM PARTES DURAS E NERVATURAS E ISENTA DE SUJIDADES, RESFRIADA E DE EXCELENTE QUALIDADE. </w:t>
            </w:r>
          </w:p>
        </w:tc>
        <w:tc>
          <w:tcPr>
            <w:tcW w:w="1341" w:type="dxa"/>
            <w:shd w:val="clear" w:color="auto" w:fill="auto"/>
            <w:noWrap/>
            <w:vAlign w:val="bottom"/>
            <w:hideMark/>
          </w:tcPr>
          <w:p w14:paraId="1B0D08EB"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E1BD4DE"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6CC23D02" w14:textId="28E450A4" w:rsidR="00224B2B" w:rsidRPr="00224B2B" w:rsidRDefault="00224B2B" w:rsidP="00224B2B">
            <w:pPr>
              <w:jc w:val="right"/>
              <w:rPr>
                <w:color w:val="000000"/>
              </w:rPr>
            </w:pPr>
          </w:p>
        </w:tc>
        <w:tc>
          <w:tcPr>
            <w:tcW w:w="1191" w:type="dxa"/>
          </w:tcPr>
          <w:p w14:paraId="47B91CF5" w14:textId="77777777" w:rsidR="00224B2B" w:rsidRPr="00224B2B" w:rsidRDefault="00224B2B" w:rsidP="00224B2B">
            <w:pPr>
              <w:jc w:val="right"/>
              <w:rPr>
                <w:color w:val="000000"/>
              </w:rPr>
            </w:pPr>
          </w:p>
        </w:tc>
      </w:tr>
      <w:tr w:rsidR="00224B2B" w:rsidRPr="00224B2B" w14:paraId="20DF3E76" w14:textId="2398B98C" w:rsidTr="00224B2B">
        <w:trPr>
          <w:trHeight w:val="300"/>
        </w:trPr>
        <w:tc>
          <w:tcPr>
            <w:tcW w:w="674" w:type="dxa"/>
            <w:shd w:val="clear" w:color="auto" w:fill="auto"/>
            <w:noWrap/>
            <w:vAlign w:val="bottom"/>
            <w:hideMark/>
          </w:tcPr>
          <w:p w14:paraId="37595750" w14:textId="77777777" w:rsidR="00224B2B" w:rsidRPr="00224B2B" w:rsidRDefault="00224B2B" w:rsidP="00224B2B">
            <w:pPr>
              <w:jc w:val="right"/>
              <w:rPr>
                <w:color w:val="000000"/>
              </w:rPr>
            </w:pPr>
            <w:r w:rsidRPr="00224B2B">
              <w:rPr>
                <w:color w:val="000000"/>
              </w:rPr>
              <w:t>124</w:t>
            </w:r>
          </w:p>
        </w:tc>
        <w:tc>
          <w:tcPr>
            <w:tcW w:w="2976" w:type="dxa"/>
            <w:shd w:val="clear" w:color="auto" w:fill="auto"/>
            <w:noWrap/>
            <w:vAlign w:val="bottom"/>
            <w:hideMark/>
          </w:tcPr>
          <w:p w14:paraId="797777E5" w14:textId="77777777" w:rsidR="00224B2B" w:rsidRPr="00224B2B" w:rsidRDefault="00224B2B" w:rsidP="00224B2B">
            <w:pPr>
              <w:rPr>
                <w:color w:val="000000"/>
              </w:rPr>
            </w:pPr>
            <w:r w:rsidRPr="00224B2B">
              <w:rPr>
                <w:color w:val="000000"/>
              </w:rPr>
              <w:t xml:space="preserve">SALSICHA RESFRIADA, ELABORADA A PARTIR DE CARNE DE FRANGO OU CARNE SUINA, CONTENDO NO MAXIMO 17% DE GORDURAS TOTAIS POR PORCAO DE 50G. </w:t>
            </w:r>
          </w:p>
        </w:tc>
        <w:tc>
          <w:tcPr>
            <w:tcW w:w="1341" w:type="dxa"/>
            <w:shd w:val="clear" w:color="auto" w:fill="auto"/>
            <w:noWrap/>
            <w:vAlign w:val="bottom"/>
            <w:hideMark/>
          </w:tcPr>
          <w:p w14:paraId="773F723E"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580E9DA6"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43C2BD26" w14:textId="59F65CD2" w:rsidR="00224B2B" w:rsidRPr="00224B2B" w:rsidRDefault="00224B2B" w:rsidP="00224B2B">
            <w:pPr>
              <w:jc w:val="right"/>
              <w:rPr>
                <w:color w:val="000000"/>
              </w:rPr>
            </w:pPr>
          </w:p>
        </w:tc>
        <w:tc>
          <w:tcPr>
            <w:tcW w:w="1191" w:type="dxa"/>
          </w:tcPr>
          <w:p w14:paraId="351301D5" w14:textId="77777777" w:rsidR="00224B2B" w:rsidRPr="00224B2B" w:rsidRDefault="00224B2B" w:rsidP="00224B2B">
            <w:pPr>
              <w:jc w:val="right"/>
              <w:rPr>
                <w:color w:val="000000"/>
              </w:rPr>
            </w:pPr>
          </w:p>
        </w:tc>
      </w:tr>
      <w:tr w:rsidR="00224B2B" w:rsidRPr="00224B2B" w14:paraId="0DBC9099" w14:textId="353A1748" w:rsidTr="00224B2B">
        <w:trPr>
          <w:trHeight w:val="300"/>
        </w:trPr>
        <w:tc>
          <w:tcPr>
            <w:tcW w:w="674" w:type="dxa"/>
            <w:shd w:val="clear" w:color="auto" w:fill="auto"/>
            <w:noWrap/>
            <w:vAlign w:val="bottom"/>
            <w:hideMark/>
          </w:tcPr>
          <w:p w14:paraId="2F6BFEAC" w14:textId="77777777" w:rsidR="00224B2B" w:rsidRPr="00224B2B" w:rsidRDefault="00224B2B" w:rsidP="00224B2B">
            <w:pPr>
              <w:jc w:val="right"/>
              <w:rPr>
                <w:color w:val="000000"/>
              </w:rPr>
            </w:pPr>
            <w:r w:rsidRPr="00224B2B">
              <w:rPr>
                <w:color w:val="000000"/>
              </w:rPr>
              <w:t>125</w:t>
            </w:r>
          </w:p>
        </w:tc>
        <w:tc>
          <w:tcPr>
            <w:tcW w:w="2976" w:type="dxa"/>
            <w:shd w:val="clear" w:color="auto" w:fill="auto"/>
            <w:noWrap/>
            <w:vAlign w:val="bottom"/>
            <w:hideMark/>
          </w:tcPr>
          <w:p w14:paraId="5D15E31A" w14:textId="77777777" w:rsidR="00224B2B" w:rsidRPr="00224B2B" w:rsidRDefault="00224B2B" w:rsidP="00224B2B">
            <w:pPr>
              <w:rPr>
                <w:color w:val="000000"/>
              </w:rPr>
            </w:pPr>
            <w:r w:rsidRPr="00224B2B">
              <w:rPr>
                <w:color w:val="000000"/>
              </w:rPr>
              <w:t xml:space="preserve">TOMATE </w:t>
            </w:r>
          </w:p>
        </w:tc>
        <w:tc>
          <w:tcPr>
            <w:tcW w:w="1341" w:type="dxa"/>
            <w:shd w:val="clear" w:color="auto" w:fill="auto"/>
            <w:noWrap/>
            <w:vAlign w:val="bottom"/>
            <w:hideMark/>
          </w:tcPr>
          <w:p w14:paraId="2BB63563" w14:textId="77777777" w:rsidR="00224B2B" w:rsidRPr="00224B2B" w:rsidRDefault="00224B2B" w:rsidP="00224B2B">
            <w:pPr>
              <w:rPr>
                <w:color w:val="000000"/>
              </w:rPr>
            </w:pPr>
            <w:r w:rsidRPr="00224B2B">
              <w:rPr>
                <w:color w:val="000000"/>
              </w:rPr>
              <w:t>KG</w:t>
            </w:r>
          </w:p>
        </w:tc>
        <w:tc>
          <w:tcPr>
            <w:tcW w:w="1507" w:type="dxa"/>
            <w:shd w:val="clear" w:color="auto" w:fill="auto"/>
            <w:noWrap/>
            <w:vAlign w:val="bottom"/>
            <w:hideMark/>
          </w:tcPr>
          <w:p w14:paraId="082AE1BF" w14:textId="77777777" w:rsidR="00224B2B" w:rsidRPr="00224B2B" w:rsidRDefault="00224B2B" w:rsidP="00224B2B">
            <w:pPr>
              <w:jc w:val="right"/>
              <w:rPr>
                <w:color w:val="000000"/>
              </w:rPr>
            </w:pPr>
            <w:r w:rsidRPr="00224B2B">
              <w:rPr>
                <w:color w:val="000000"/>
              </w:rPr>
              <w:t>500</w:t>
            </w:r>
          </w:p>
        </w:tc>
        <w:tc>
          <w:tcPr>
            <w:tcW w:w="1538" w:type="dxa"/>
            <w:shd w:val="clear" w:color="auto" w:fill="auto"/>
            <w:noWrap/>
            <w:vAlign w:val="bottom"/>
          </w:tcPr>
          <w:p w14:paraId="70231A80" w14:textId="5B53DBCC" w:rsidR="00224B2B" w:rsidRPr="00224B2B" w:rsidRDefault="00224B2B" w:rsidP="00224B2B">
            <w:pPr>
              <w:jc w:val="right"/>
              <w:rPr>
                <w:color w:val="000000"/>
              </w:rPr>
            </w:pPr>
          </w:p>
        </w:tc>
        <w:tc>
          <w:tcPr>
            <w:tcW w:w="1191" w:type="dxa"/>
          </w:tcPr>
          <w:p w14:paraId="109BE2E6" w14:textId="77777777" w:rsidR="00224B2B" w:rsidRPr="00224B2B" w:rsidRDefault="00224B2B" w:rsidP="00224B2B">
            <w:pPr>
              <w:jc w:val="right"/>
              <w:rPr>
                <w:color w:val="000000"/>
              </w:rPr>
            </w:pPr>
          </w:p>
        </w:tc>
      </w:tr>
      <w:tr w:rsidR="00224B2B" w:rsidRPr="00224B2B" w14:paraId="54E798B0" w14:textId="475C5ECE" w:rsidTr="00224B2B">
        <w:trPr>
          <w:trHeight w:val="300"/>
        </w:trPr>
        <w:tc>
          <w:tcPr>
            <w:tcW w:w="674" w:type="dxa"/>
            <w:shd w:val="clear" w:color="auto" w:fill="auto"/>
            <w:noWrap/>
            <w:vAlign w:val="bottom"/>
            <w:hideMark/>
          </w:tcPr>
          <w:p w14:paraId="1603E6DF" w14:textId="77777777" w:rsidR="00224B2B" w:rsidRPr="00224B2B" w:rsidRDefault="00224B2B" w:rsidP="00224B2B">
            <w:pPr>
              <w:jc w:val="right"/>
              <w:rPr>
                <w:color w:val="000000"/>
              </w:rPr>
            </w:pPr>
            <w:r w:rsidRPr="00224B2B">
              <w:rPr>
                <w:color w:val="000000"/>
              </w:rPr>
              <w:t>126</w:t>
            </w:r>
          </w:p>
        </w:tc>
        <w:tc>
          <w:tcPr>
            <w:tcW w:w="2976" w:type="dxa"/>
            <w:shd w:val="clear" w:color="auto" w:fill="auto"/>
            <w:noWrap/>
            <w:vAlign w:val="bottom"/>
            <w:hideMark/>
          </w:tcPr>
          <w:p w14:paraId="2EBCAFB6" w14:textId="77777777" w:rsidR="00224B2B" w:rsidRPr="00224B2B" w:rsidRDefault="00224B2B" w:rsidP="00224B2B">
            <w:pPr>
              <w:rPr>
                <w:color w:val="000000"/>
              </w:rPr>
            </w:pPr>
            <w:r w:rsidRPr="00224B2B">
              <w:rPr>
                <w:color w:val="000000"/>
              </w:rPr>
              <w:t xml:space="preserve">UVA PASSA, DESIDRATADA, PRETA E/OU BRANCA, SEM SEMENTE, EMBALAGEM FECHADA E ROTULADA. EMBALAGEM DE 100 G. </w:t>
            </w:r>
          </w:p>
        </w:tc>
        <w:tc>
          <w:tcPr>
            <w:tcW w:w="1341" w:type="dxa"/>
            <w:shd w:val="clear" w:color="auto" w:fill="auto"/>
            <w:noWrap/>
            <w:vAlign w:val="bottom"/>
            <w:hideMark/>
          </w:tcPr>
          <w:p w14:paraId="17ADA386"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7B670D50"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3B76BAC3" w14:textId="3B241673" w:rsidR="00224B2B" w:rsidRPr="00224B2B" w:rsidRDefault="00224B2B" w:rsidP="00224B2B">
            <w:pPr>
              <w:jc w:val="right"/>
              <w:rPr>
                <w:color w:val="000000"/>
              </w:rPr>
            </w:pPr>
          </w:p>
        </w:tc>
        <w:tc>
          <w:tcPr>
            <w:tcW w:w="1191" w:type="dxa"/>
          </w:tcPr>
          <w:p w14:paraId="3DADE917" w14:textId="77777777" w:rsidR="00224B2B" w:rsidRPr="00224B2B" w:rsidRDefault="00224B2B" w:rsidP="00224B2B">
            <w:pPr>
              <w:jc w:val="right"/>
              <w:rPr>
                <w:color w:val="000000"/>
              </w:rPr>
            </w:pPr>
          </w:p>
        </w:tc>
      </w:tr>
      <w:tr w:rsidR="00224B2B" w:rsidRPr="00224B2B" w14:paraId="75AD6486" w14:textId="53D3F28B" w:rsidTr="00224B2B">
        <w:trPr>
          <w:trHeight w:val="300"/>
        </w:trPr>
        <w:tc>
          <w:tcPr>
            <w:tcW w:w="674" w:type="dxa"/>
            <w:shd w:val="clear" w:color="auto" w:fill="auto"/>
            <w:noWrap/>
            <w:vAlign w:val="bottom"/>
            <w:hideMark/>
          </w:tcPr>
          <w:p w14:paraId="53D98D93" w14:textId="77777777" w:rsidR="00224B2B" w:rsidRPr="00224B2B" w:rsidRDefault="00224B2B" w:rsidP="00224B2B">
            <w:pPr>
              <w:jc w:val="right"/>
              <w:rPr>
                <w:color w:val="000000"/>
              </w:rPr>
            </w:pPr>
            <w:r w:rsidRPr="00224B2B">
              <w:rPr>
                <w:color w:val="000000"/>
              </w:rPr>
              <w:t>127</w:t>
            </w:r>
          </w:p>
        </w:tc>
        <w:tc>
          <w:tcPr>
            <w:tcW w:w="2976" w:type="dxa"/>
            <w:shd w:val="clear" w:color="auto" w:fill="auto"/>
            <w:noWrap/>
            <w:vAlign w:val="bottom"/>
            <w:hideMark/>
          </w:tcPr>
          <w:p w14:paraId="5C1920FC" w14:textId="77777777" w:rsidR="00224B2B" w:rsidRPr="00224B2B" w:rsidRDefault="00224B2B" w:rsidP="00224B2B">
            <w:pPr>
              <w:rPr>
                <w:color w:val="000000"/>
              </w:rPr>
            </w:pPr>
            <w:r w:rsidRPr="00224B2B">
              <w:rPr>
                <w:color w:val="000000"/>
              </w:rPr>
              <w:t xml:space="preserve">VINAGRE DE ALCOOL EMBALAGEM DE PLASTICO DE 750ML. </w:t>
            </w:r>
          </w:p>
        </w:tc>
        <w:tc>
          <w:tcPr>
            <w:tcW w:w="1341" w:type="dxa"/>
            <w:shd w:val="clear" w:color="auto" w:fill="auto"/>
            <w:noWrap/>
            <w:vAlign w:val="bottom"/>
            <w:hideMark/>
          </w:tcPr>
          <w:p w14:paraId="4B13428E" w14:textId="77777777" w:rsidR="00224B2B" w:rsidRPr="00224B2B" w:rsidRDefault="00224B2B" w:rsidP="00224B2B">
            <w:pPr>
              <w:rPr>
                <w:color w:val="000000"/>
              </w:rPr>
            </w:pPr>
            <w:r w:rsidRPr="00224B2B">
              <w:rPr>
                <w:color w:val="000000"/>
              </w:rPr>
              <w:t>L</w:t>
            </w:r>
          </w:p>
        </w:tc>
        <w:tc>
          <w:tcPr>
            <w:tcW w:w="1507" w:type="dxa"/>
            <w:shd w:val="clear" w:color="auto" w:fill="auto"/>
            <w:noWrap/>
            <w:vAlign w:val="bottom"/>
            <w:hideMark/>
          </w:tcPr>
          <w:p w14:paraId="3CED27B7"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7119610F" w14:textId="727DFE7C" w:rsidR="00224B2B" w:rsidRPr="00224B2B" w:rsidRDefault="00224B2B" w:rsidP="00224B2B">
            <w:pPr>
              <w:jc w:val="right"/>
              <w:rPr>
                <w:color w:val="000000"/>
              </w:rPr>
            </w:pPr>
          </w:p>
        </w:tc>
        <w:tc>
          <w:tcPr>
            <w:tcW w:w="1191" w:type="dxa"/>
          </w:tcPr>
          <w:p w14:paraId="050C9A83" w14:textId="77777777" w:rsidR="00224B2B" w:rsidRPr="00224B2B" w:rsidRDefault="00224B2B" w:rsidP="00224B2B">
            <w:pPr>
              <w:jc w:val="right"/>
              <w:rPr>
                <w:color w:val="000000"/>
              </w:rPr>
            </w:pPr>
          </w:p>
        </w:tc>
      </w:tr>
      <w:tr w:rsidR="00224B2B" w:rsidRPr="00224B2B" w14:paraId="74BC4D17" w14:textId="4F90492A" w:rsidTr="00224B2B">
        <w:trPr>
          <w:trHeight w:val="300"/>
        </w:trPr>
        <w:tc>
          <w:tcPr>
            <w:tcW w:w="674" w:type="dxa"/>
            <w:shd w:val="clear" w:color="auto" w:fill="auto"/>
            <w:noWrap/>
            <w:vAlign w:val="bottom"/>
            <w:hideMark/>
          </w:tcPr>
          <w:p w14:paraId="17F64E0F" w14:textId="77777777" w:rsidR="00224B2B" w:rsidRPr="00224B2B" w:rsidRDefault="00224B2B" w:rsidP="00224B2B">
            <w:pPr>
              <w:jc w:val="right"/>
              <w:rPr>
                <w:color w:val="000000"/>
              </w:rPr>
            </w:pPr>
            <w:r w:rsidRPr="00224B2B">
              <w:rPr>
                <w:color w:val="000000"/>
              </w:rPr>
              <w:t>128</w:t>
            </w:r>
          </w:p>
        </w:tc>
        <w:tc>
          <w:tcPr>
            <w:tcW w:w="2976" w:type="dxa"/>
            <w:shd w:val="clear" w:color="auto" w:fill="auto"/>
            <w:noWrap/>
            <w:vAlign w:val="bottom"/>
            <w:hideMark/>
          </w:tcPr>
          <w:p w14:paraId="5F1D6625" w14:textId="77777777" w:rsidR="00224B2B" w:rsidRPr="00224B2B" w:rsidRDefault="00224B2B" w:rsidP="00224B2B">
            <w:pPr>
              <w:rPr>
                <w:color w:val="000000"/>
              </w:rPr>
            </w:pPr>
            <w:r w:rsidRPr="00224B2B">
              <w:rPr>
                <w:color w:val="000000"/>
              </w:rPr>
              <w:t xml:space="preserve">VINAGRE DE MACA SEM CORANTES. EMBALAGEM PLASTICA DE 750ML. </w:t>
            </w:r>
          </w:p>
        </w:tc>
        <w:tc>
          <w:tcPr>
            <w:tcW w:w="1341" w:type="dxa"/>
            <w:shd w:val="clear" w:color="auto" w:fill="auto"/>
            <w:noWrap/>
            <w:vAlign w:val="bottom"/>
            <w:hideMark/>
          </w:tcPr>
          <w:p w14:paraId="05E48B56" w14:textId="77777777" w:rsidR="00224B2B" w:rsidRPr="00224B2B" w:rsidRDefault="00224B2B" w:rsidP="00224B2B">
            <w:pPr>
              <w:rPr>
                <w:color w:val="000000"/>
              </w:rPr>
            </w:pPr>
            <w:r w:rsidRPr="00224B2B">
              <w:rPr>
                <w:color w:val="000000"/>
              </w:rPr>
              <w:t>LT</w:t>
            </w:r>
          </w:p>
        </w:tc>
        <w:tc>
          <w:tcPr>
            <w:tcW w:w="1507" w:type="dxa"/>
            <w:shd w:val="clear" w:color="auto" w:fill="auto"/>
            <w:noWrap/>
            <w:vAlign w:val="bottom"/>
            <w:hideMark/>
          </w:tcPr>
          <w:p w14:paraId="2BC21951" w14:textId="77777777" w:rsidR="00224B2B" w:rsidRPr="00224B2B" w:rsidRDefault="00224B2B" w:rsidP="00224B2B">
            <w:pPr>
              <w:jc w:val="right"/>
              <w:rPr>
                <w:color w:val="000000"/>
              </w:rPr>
            </w:pPr>
            <w:r w:rsidRPr="00224B2B">
              <w:rPr>
                <w:color w:val="000000"/>
              </w:rPr>
              <w:t>40</w:t>
            </w:r>
          </w:p>
        </w:tc>
        <w:tc>
          <w:tcPr>
            <w:tcW w:w="1538" w:type="dxa"/>
            <w:shd w:val="clear" w:color="auto" w:fill="auto"/>
            <w:noWrap/>
            <w:vAlign w:val="bottom"/>
          </w:tcPr>
          <w:p w14:paraId="5051FF4F" w14:textId="6698CA8A" w:rsidR="00224B2B" w:rsidRPr="00224B2B" w:rsidRDefault="00224B2B" w:rsidP="00224B2B">
            <w:pPr>
              <w:jc w:val="right"/>
              <w:rPr>
                <w:color w:val="000000"/>
              </w:rPr>
            </w:pPr>
          </w:p>
        </w:tc>
        <w:tc>
          <w:tcPr>
            <w:tcW w:w="1191" w:type="dxa"/>
          </w:tcPr>
          <w:p w14:paraId="6D53A539" w14:textId="77777777" w:rsidR="00224B2B" w:rsidRPr="00224B2B" w:rsidRDefault="00224B2B" w:rsidP="00224B2B">
            <w:pPr>
              <w:jc w:val="right"/>
              <w:rPr>
                <w:color w:val="000000"/>
              </w:rPr>
            </w:pPr>
          </w:p>
        </w:tc>
      </w:tr>
      <w:tr w:rsidR="00224B2B" w:rsidRPr="00224B2B" w14:paraId="22926BD0" w14:textId="3CF67B29" w:rsidTr="00224B2B">
        <w:trPr>
          <w:trHeight w:val="300"/>
        </w:trPr>
        <w:tc>
          <w:tcPr>
            <w:tcW w:w="674" w:type="dxa"/>
            <w:shd w:val="clear" w:color="auto" w:fill="auto"/>
            <w:noWrap/>
            <w:vAlign w:val="bottom"/>
            <w:hideMark/>
          </w:tcPr>
          <w:p w14:paraId="76E671EC" w14:textId="77777777" w:rsidR="00224B2B" w:rsidRPr="00224B2B" w:rsidRDefault="00224B2B" w:rsidP="00224B2B">
            <w:pPr>
              <w:jc w:val="right"/>
              <w:rPr>
                <w:color w:val="000000"/>
              </w:rPr>
            </w:pPr>
            <w:r w:rsidRPr="00224B2B">
              <w:rPr>
                <w:color w:val="000000"/>
              </w:rPr>
              <w:t>129</w:t>
            </w:r>
          </w:p>
        </w:tc>
        <w:tc>
          <w:tcPr>
            <w:tcW w:w="2976" w:type="dxa"/>
            <w:shd w:val="clear" w:color="auto" w:fill="auto"/>
            <w:noWrap/>
            <w:vAlign w:val="bottom"/>
            <w:hideMark/>
          </w:tcPr>
          <w:p w14:paraId="01AD73A2" w14:textId="77777777" w:rsidR="00224B2B" w:rsidRPr="00224B2B" w:rsidRDefault="00224B2B" w:rsidP="00224B2B">
            <w:pPr>
              <w:rPr>
                <w:color w:val="000000"/>
              </w:rPr>
            </w:pPr>
            <w:r w:rsidRPr="00224B2B">
              <w:rPr>
                <w:color w:val="000000"/>
              </w:rPr>
              <w:t xml:space="preserve">VINAGRE DE VINHO TINTO COM VINHO TINTO E </w:t>
            </w:r>
            <w:proofErr w:type="gramStart"/>
            <w:r w:rsidRPr="00224B2B">
              <w:rPr>
                <w:color w:val="000000"/>
              </w:rPr>
              <w:t>AGUA</w:t>
            </w:r>
            <w:proofErr w:type="gramEnd"/>
            <w:r w:rsidRPr="00224B2B">
              <w:rPr>
                <w:color w:val="000000"/>
              </w:rPr>
              <w:t xml:space="preserve">, SEM CORANTES. EMBALAGEM PLASTICA DE 750 ML. </w:t>
            </w:r>
          </w:p>
        </w:tc>
        <w:tc>
          <w:tcPr>
            <w:tcW w:w="1341" w:type="dxa"/>
            <w:shd w:val="clear" w:color="auto" w:fill="auto"/>
            <w:noWrap/>
            <w:vAlign w:val="bottom"/>
            <w:hideMark/>
          </w:tcPr>
          <w:p w14:paraId="7639BBEE" w14:textId="77777777" w:rsidR="00224B2B" w:rsidRPr="00224B2B" w:rsidRDefault="00224B2B" w:rsidP="00224B2B">
            <w:pPr>
              <w:rPr>
                <w:color w:val="000000"/>
              </w:rPr>
            </w:pPr>
            <w:r w:rsidRPr="00224B2B">
              <w:rPr>
                <w:color w:val="000000"/>
              </w:rPr>
              <w:t>UN</w:t>
            </w:r>
          </w:p>
        </w:tc>
        <w:tc>
          <w:tcPr>
            <w:tcW w:w="1507" w:type="dxa"/>
            <w:shd w:val="clear" w:color="auto" w:fill="auto"/>
            <w:noWrap/>
            <w:vAlign w:val="bottom"/>
            <w:hideMark/>
          </w:tcPr>
          <w:p w14:paraId="1FEB8E81" w14:textId="77777777" w:rsidR="00224B2B" w:rsidRPr="00224B2B" w:rsidRDefault="00224B2B" w:rsidP="00224B2B">
            <w:pPr>
              <w:jc w:val="right"/>
              <w:rPr>
                <w:color w:val="000000"/>
              </w:rPr>
            </w:pPr>
            <w:r w:rsidRPr="00224B2B">
              <w:rPr>
                <w:color w:val="000000"/>
              </w:rPr>
              <w:t>50</w:t>
            </w:r>
          </w:p>
        </w:tc>
        <w:tc>
          <w:tcPr>
            <w:tcW w:w="1538" w:type="dxa"/>
            <w:shd w:val="clear" w:color="auto" w:fill="auto"/>
            <w:noWrap/>
            <w:vAlign w:val="bottom"/>
          </w:tcPr>
          <w:p w14:paraId="2AC6AAC7" w14:textId="0E9EF4C4" w:rsidR="00224B2B" w:rsidRPr="00224B2B" w:rsidRDefault="00224B2B" w:rsidP="00224B2B">
            <w:pPr>
              <w:jc w:val="right"/>
              <w:rPr>
                <w:color w:val="000000"/>
              </w:rPr>
            </w:pPr>
          </w:p>
        </w:tc>
        <w:tc>
          <w:tcPr>
            <w:tcW w:w="1191" w:type="dxa"/>
          </w:tcPr>
          <w:p w14:paraId="56DFACAF" w14:textId="77777777" w:rsidR="00224B2B" w:rsidRPr="00224B2B" w:rsidRDefault="00224B2B" w:rsidP="00224B2B">
            <w:pPr>
              <w:jc w:val="right"/>
              <w:rPr>
                <w:color w:val="000000"/>
              </w:rPr>
            </w:pPr>
          </w:p>
        </w:tc>
      </w:tr>
    </w:tbl>
    <w:p w14:paraId="105DCAA3" w14:textId="77777777" w:rsidR="00C749F6" w:rsidRDefault="00C749F6" w:rsidP="00C12287">
      <w:pPr>
        <w:widowControl w:val="0"/>
        <w:rPr>
          <w:rFonts w:eastAsia="Calibri"/>
          <w:b/>
          <w:sz w:val="24"/>
          <w:szCs w:val="24"/>
        </w:rPr>
      </w:pPr>
    </w:p>
    <w:p w14:paraId="641E6BC2" w14:textId="77777777" w:rsidR="00040946" w:rsidRPr="0016281B" w:rsidRDefault="00040946" w:rsidP="00C12287">
      <w:pPr>
        <w:widowControl w:val="0"/>
        <w:rPr>
          <w:rFonts w:eastAsia="Calibri"/>
          <w:b/>
          <w:sz w:val="24"/>
          <w:szCs w:val="24"/>
        </w:rPr>
      </w:pPr>
      <w:r w:rsidRPr="0016281B">
        <w:rPr>
          <w:rFonts w:eastAsia="Calibri"/>
          <w:b/>
          <w:sz w:val="24"/>
          <w:szCs w:val="24"/>
        </w:rPr>
        <w:t>Validade da proposta:  60 (sessenta) dias.</w:t>
      </w:r>
    </w:p>
    <w:p w14:paraId="1AD6FEB2" w14:textId="77777777" w:rsidR="00040946" w:rsidRPr="0016281B" w:rsidRDefault="00040946" w:rsidP="00C12287">
      <w:pPr>
        <w:widowControl w:val="0"/>
        <w:jc w:val="both"/>
        <w:rPr>
          <w:rFonts w:eastAsia="Yu Mincho"/>
          <w:sz w:val="24"/>
          <w:szCs w:val="24"/>
          <w:highlight w:val="red"/>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w:t>
      </w:r>
      <w:r w:rsidR="0074278E" w:rsidRPr="0016281B">
        <w:rPr>
          <w:rFonts w:eastAsia="Yu Mincho"/>
          <w:sz w:val="24"/>
          <w:szCs w:val="24"/>
        </w:rPr>
        <w:lastRenderedPageBreak/>
        <w:t xml:space="preserve">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122238DD"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42333B">
        <w:rPr>
          <w:rFonts w:eastAsia="Yu Mincho"/>
          <w:sz w:val="24"/>
          <w:szCs w:val="24"/>
        </w:rPr>
        <w:t>4</w:t>
      </w:r>
      <w:r w:rsidRPr="0016281B">
        <w:rPr>
          <w:rFonts w:eastAsia="Yu Mincho"/>
          <w:sz w:val="24"/>
          <w:szCs w:val="24"/>
        </w:rPr>
        <w:t>.</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226F6FB4" w14:textId="77777777" w:rsidR="00040946" w:rsidRPr="0016281B" w:rsidRDefault="00040946" w:rsidP="00C12287">
      <w:pPr>
        <w:widowControl w:val="0"/>
        <w:ind w:firstLine="709"/>
        <w:jc w:val="center"/>
        <w:rPr>
          <w:rFonts w:eastAsia="Yu Mincho"/>
          <w:b/>
          <w:bCs/>
          <w:sz w:val="24"/>
          <w:szCs w:val="24"/>
        </w:rPr>
      </w:pPr>
      <w:r w:rsidRPr="0016281B">
        <w:rPr>
          <w:rFonts w:eastAsia="Yu Mincho"/>
          <w:sz w:val="24"/>
          <w:szCs w:val="24"/>
        </w:rPr>
        <w:t>Assinatura do dirigente da empresa</w:t>
      </w:r>
    </w:p>
    <w:p w14:paraId="281D01F7" w14:textId="77777777" w:rsidR="00040946" w:rsidRPr="0016281B" w:rsidRDefault="00040946" w:rsidP="00C12287">
      <w:pPr>
        <w:widowControl w:val="0"/>
        <w:jc w:val="center"/>
        <w:rPr>
          <w:rFonts w:eastAsia="Yu Mincho"/>
          <w:b/>
          <w:bCs/>
          <w:sz w:val="24"/>
          <w:szCs w:val="24"/>
        </w:rPr>
      </w:pPr>
    </w:p>
    <w:p w14:paraId="445DD2D1" w14:textId="77777777" w:rsidR="00040946" w:rsidRPr="0016281B" w:rsidRDefault="00040946" w:rsidP="00C12287">
      <w:pPr>
        <w:widowControl w:val="0"/>
        <w:rPr>
          <w:rFonts w:eastAsia="Yu Mincho"/>
          <w:b/>
          <w:bCs/>
          <w:sz w:val="24"/>
          <w:szCs w:val="24"/>
        </w:rPr>
      </w:pPr>
    </w:p>
    <w:p w14:paraId="2857315C" w14:textId="77777777" w:rsidR="00040946" w:rsidRDefault="00040946" w:rsidP="00C12287">
      <w:pPr>
        <w:widowControl w:val="0"/>
        <w:jc w:val="center"/>
        <w:rPr>
          <w:rFonts w:eastAsia="Yu Mincho"/>
          <w:b/>
          <w:bCs/>
          <w:sz w:val="24"/>
          <w:szCs w:val="24"/>
        </w:rPr>
      </w:pPr>
    </w:p>
    <w:p w14:paraId="74435407" w14:textId="77777777" w:rsidR="00964DAB" w:rsidRDefault="00964DAB" w:rsidP="00C12287">
      <w:pPr>
        <w:widowControl w:val="0"/>
        <w:jc w:val="center"/>
        <w:rPr>
          <w:rFonts w:eastAsia="Yu Mincho"/>
          <w:b/>
          <w:bCs/>
          <w:sz w:val="24"/>
          <w:szCs w:val="24"/>
        </w:rPr>
      </w:pPr>
    </w:p>
    <w:p w14:paraId="303A3222" w14:textId="77777777" w:rsidR="00964DAB" w:rsidRPr="0016281B" w:rsidRDefault="00964DAB" w:rsidP="00C12287">
      <w:pPr>
        <w:widowControl w:val="0"/>
        <w:jc w:val="center"/>
        <w:rPr>
          <w:rFonts w:eastAsia="Yu Mincho"/>
          <w:b/>
          <w:bCs/>
          <w:sz w:val="24"/>
          <w:szCs w:val="24"/>
        </w:rPr>
      </w:pPr>
    </w:p>
    <w:p w14:paraId="72B72C0C" w14:textId="1B0EFC98" w:rsidR="00F06ACA" w:rsidRDefault="00F06ACA" w:rsidP="00C12287">
      <w:pPr>
        <w:widowControl w:val="0"/>
        <w:jc w:val="center"/>
        <w:rPr>
          <w:rFonts w:eastAsia="Yu Mincho"/>
          <w:b/>
          <w:bCs/>
          <w:sz w:val="24"/>
          <w:szCs w:val="24"/>
        </w:rPr>
      </w:pPr>
    </w:p>
    <w:p w14:paraId="28FD0739" w14:textId="0E0ACB6F" w:rsidR="000613CC" w:rsidRDefault="000613CC" w:rsidP="00C12287">
      <w:pPr>
        <w:widowControl w:val="0"/>
        <w:jc w:val="center"/>
        <w:rPr>
          <w:rFonts w:eastAsia="Yu Mincho"/>
          <w:b/>
          <w:bCs/>
          <w:sz w:val="24"/>
          <w:szCs w:val="24"/>
        </w:rPr>
      </w:pPr>
    </w:p>
    <w:p w14:paraId="4F2B1DDE" w14:textId="44259E7F" w:rsidR="000613CC" w:rsidRDefault="000613CC" w:rsidP="00C12287">
      <w:pPr>
        <w:widowControl w:val="0"/>
        <w:jc w:val="center"/>
        <w:rPr>
          <w:rFonts w:eastAsia="Yu Mincho"/>
          <w:b/>
          <w:bCs/>
          <w:sz w:val="24"/>
          <w:szCs w:val="24"/>
        </w:rPr>
      </w:pPr>
    </w:p>
    <w:p w14:paraId="723E4799" w14:textId="5A4DB423" w:rsidR="000613CC" w:rsidRDefault="000613CC" w:rsidP="00C12287">
      <w:pPr>
        <w:widowControl w:val="0"/>
        <w:jc w:val="center"/>
        <w:rPr>
          <w:rFonts w:eastAsia="Yu Mincho"/>
          <w:b/>
          <w:bCs/>
          <w:sz w:val="24"/>
          <w:szCs w:val="24"/>
        </w:rPr>
      </w:pPr>
    </w:p>
    <w:p w14:paraId="720490C8" w14:textId="34334257" w:rsidR="000613CC" w:rsidRDefault="000613CC" w:rsidP="00C12287">
      <w:pPr>
        <w:widowControl w:val="0"/>
        <w:jc w:val="center"/>
        <w:rPr>
          <w:rFonts w:eastAsia="Yu Mincho"/>
          <w:b/>
          <w:bCs/>
          <w:sz w:val="24"/>
          <w:szCs w:val="24"/>
        </w:rPr>
      </w:pPr>
    </w:p>
    <w:p w14:paraId="2D84DCD9" w14:textId="5D19311E" w:rsidR="000613CC" w:rsidRDefault="000613CC" w:rsidP="00C12287">
      <w:pPr>
        <w:widowControl w:val="0"/>
        <w:jc w:val="center"/>
        <w:rPr>
          <w:rFonts w:eastAsia="Yu Mincho"/>
          <w:b/>
          <w:bCs/>
          <w:sz w:val="24"/>
          <w:szCs w:val="24"/>
        </w:rPr>
      </w:pPr>
    </w:p>
    <w:p w14:paraId="2A7E4642" w14:textId="495A1D34" w:rsidR="000613CC" w:rsidRDefault="000613CC" w:rsidP="00C12287">
      <w:pPr>
        <w:widowControl w:val="0"/>
        <w:jc w:val="center"/>
        <w:rPr>
          <w:rFonts w:eastAsia="Yu Mincho"/>
          <w:b/>
          <w:bCs/>
          <w:sz w:val="24"/>
          <w:szCs w:val="24"/>
        </w:rPr>
      </w:pPr>
    </w:p>
    <w:p w14:paraId="211F3BD2" w14:textId="4646984B" w:rsidR="000613CC" w:rsidRDefault="000613CC" w:rsidP="00C12287">
      <w:pPr>
        <w:widowControl w:val="0"/>
        <w:jc w:val="center"/>
        <w:rPr>
          <w:rFonts w:eastAsia="Yu Mincho"/>
          <w:b/>
          <w:bCs/>
          <w:sz w:val="24"/>
          <w:szCs w:val="24"/>
        </w:rPr>
      </w:pPr>
    </w:p>
    <w:p w14:paraId="1D4D4725" w14:textId="38AF1E60" w:rsidR="000613CC" w:rsidRDefault="000613CC" w:rsidP="00C12287">
      <w:pPr>
        <w:widowControl w:val="0"/>
        <w:jc w:val="center"/>
        <w:rPr>
          <w:rFonts w:eastAsia="Yu Mincho"/>
          <w:b/>
          <w:bCs/>
          <w:sz w:val="24"/>
          <w:szCs w:val="24"/>
        </w:rPr>
      </w:pPr>
    </w:p>
    <w:p w14:paraId="312D0ABD" w14:textId="2801C18A" w:rsidR="000613CC" w:rsidRDefault="000613CC" w:rsidP="00C12287">
      <w:pPr>
        <w:widowControl w:val="0"/>
        <w:jc w:val="center"/>
        <w:rPr>
          <w:rFonts w:eastAsia="Yu Mincho"/>
          <w:b/>
          <w:bCs/>
          <w:sz w:val="24"/>
          <w:szCs w:val="24"/>
        </w:rPr>
      </w:pPr>
    </w:p>
    <w:p w14:paraId="666A8C8B" w14:textId="209EA04B" w:rsidR="000613CC" w:rsidRDefault="000613CC" w:rsidP="00C12287">
      <w:pPr>
        <w:widowControl w:val="0"/>
        <w:jc w:val="center"/>
        <w:rPr>
          <w:rFonts w:eastAsia="Yu Mincho"/>
          <w:b/>
          <w:bCs/>
          <w:sz w:val="24"/>
          <w:szCs w:val="24"/>
        </w:rPr>
      </w:pPr>
    </w:p>
    <w:p w14:paraId="00781107" w14:textId="1931DA5D" w:rsidR="000613CC" w:rsidRDefault="000613CC" w:rsidP="00C12287">
      <w:pPr>
        <w:widowControl w:val="0"/>
        <w:jc w:val="center"/>
        <w:rPr>
          <w:rFonts w:eastAsia="Yu Mincho"/>
          <w:b/>
          <w:bCs/>
          <w:sz w:val="24"/>
          <w:szCs w:val="24"/>
        </w:rPr>
      </w:pPr>
    </w:p>
    <w:p w14:paraId="2892EAB1" w14:textId="27426387" w:rsidR="000613CC" w:rsidRDefault="000613CC" w:rsidP="00C12287">
      <w:pPr>
        <w:widowControl w:val="0"/>
        <w:jc w:val="center"/>
        <w:rPr>
          <w:rFonts w:eastAsia="Yu Mincho"/>
          <w:b/>
          <w:bCs/>
          <w:sz w:val="24"/>
          <w:szCs w:val="24"/>
        </w:rPr>
      </w:pPr>
    </w:p>
    <w:p w14:paraId="38F0FE5C" w14:textId="105AD61F" w:rsidR="000613CC" w:rsidRDefault="000613CC" w:rsidP="00C12287">
      <w:pPr>
        <w:widowControl w:val="0"/>
        <w:jc w:val="center"/>
        <w:rPr>
          <w:rFonts w:eastAsia="Yu Mincho"/>
          <w:b/>
          <w:bCs/>
          <w:sz w:val="24"/>
          <w:szCs w:val="24"/>
        </w:rPr>
      </w:pPr>
    </w:p>
    <w:p w14:paraId="07D51205" w14:textId="14210A7C" w:rsidR="000613CC" w:rsidRDefault="000613CC" w:rsidP="00C12287">
      <w:pPr>
        <w:widowControl w:val="0"/>
        <w:jc w:val="center"/>
        <w:rPr>
          <w:rFonts w:eastAsia="Yu Mincho"/>
          <w:b/>
          <w:bCs/>
          <w:sz w:val="24"/>
          <w:szCs w:val="24"/>
        </w:rPr>
      </w:pPr>
    </w:p>
    <w:p w14:paraId="529BE128" w14:textId="41199884" w:rsidR="000613CC" w:rsidRDefault="000613CC" w:rsidP="00C12287">
      <w:pPr>
        <w:widowControl w:val="0"/>
        <w:jc w:val="center"/>
        <w:rPr>
          <w:rFonts w:eastAsia="Yu Mincho"/>
          <w:b/>
          <w:bCs/>
          <w:sz w:val="24"/>
          <w:szCs w:val="24"/>
        </w:rPr>
      </w:pPr>
    </w:p>
    <w:p w14:paraId="0DFCE9C1" w14:textId="3AA056DF" w:rsidR="000613CC" w:rsidRDefault="000613CC" w:rsidP="00C12287">
      <w:pPr>
        <w:widowControl w:val="0"/>
        <w:jc w:val="center"/>
        <w:rPr>
          <w:rFonts w:eastAsia="Yu Mincho"/>
          <w:b/>
          <w:bCs/>
          <w:sz w:val="24"/>
          <w:szCs w:val="24"/>
        </w:rPr>
      </w:pPr>
    </w:p>
    <w:p w14:paraId="343186F9" w14:textId="6B13CFC0" w:rsidR="000613CC" w:rsidRDefault="000613CC" w:rsidP="00C12287">
      <w:pPr>
        <w:widowControl w:val="0"/>
        <w:jc w:val="center"/>
        <w:rPr>
          <w:rFonts w:eastAsia="Yu Mincho"/>
          <w:b/>
          <w:bCs/>
          <w:sz w:val="24"/>
          <w:szCs w:val="24"/>
        </w:rPr>
      </w:pPr>
    </w:p>
    <w:p w14:paraId="7215FC06" w14:textId="50725502" w:rsidR="000613CC" w:rsidRDefault="000613CC" w:rsidP="00C12287">
      <w:pPr>
        <w:widowControl w:val="0"/>
        <w:jc w:val="center"/>
        <w:rPr>
          <w:rFonts w:eastAsia="Yu Mincho"/>
          <w:b/>
          <w:bCs/>
          <w:sz w:val="24"/>
          <w:szCs w:val="24"/>
        </w:rPr>
      </w:pPr>
    </w:p>
    <w:p w14:paraId="4D341E0B" w14:textId="6371708C" w:rsidR="000613CC" w:rsidRDefault="000613CC" w:rsidP="00C12287">
      <w:pPr>
        <w:widowControl w:val="0"/>
        <w:jc w:val="center"/>
        <w:rPr>
          <w:rFonts w:eastAsia="Yu Mincho"/>
          <w:b/>
          <w:bCs/>
          <w:sz w:val="24"/>
          <w:szCs w:val="24"/>
        </w:rPr>
      </w:pPr>
    </w:p>
    <w:p w14:paraId="11F7A1EC" w14:textId="640BA643" w:rsidR="000613CC" w:rsidRDefault="000613CC" w:rsidP="00C12287">
      <w:pPr>
        <w:widowControl w:val="0"/>
        <w:jc w:val="center"/>
        <w:rPr>
          <w:rFonts w:eastAsia="Yu Mincho"/>
          <w:b/>
          <w:bCs/>
          <w:sz w:val="24"/>
          <w:szCs w:val="24"/>
        </w:rPr>
      </w:pPr>
    </w:p>
    <w:p w14:paraId="2DF635C7" w14:textId="5979DA2D" w:rsidR="000613CC" w:rsidRDefault="000613CC" w:rsidP="00C12287">
      <w:pPr>
        <w:widowControl w:val="0"/>
        <w:jc w:val="center"/>
        <w:rPr>
          <w:rFonts w:eastAsia="Yu Mincho"/>
          <w:b/>
          <w:bCs/>
          <w:sz w:val="24"/>
          <w:szCs w:val="24"/>
        </w:rPr>
      </w:pPr>
    </w:p>
    <w:p w14:paraId="32B3C3BE" w14:textId="3569303B" w:rsidR="000613CC" w:rsidRDefault="000613CC" w:rsidP="00C12287">
      <w:pPr>
        <w:widowControl w:val="0"/>
        <w:jc w:val="center"/>
        <w:rPr>
          <w:rFonts w:eastAsia="Yu Mincho"/>
          <w:b/>
          <w:bCs/>
          <w:sz w:val="24"/>
          <w:szCs w:val="24"/>
        </w:rPr>
      </w:pPr>
    </w:p>
    <w:p w14:paraId="1F6C29F7" w14:textId="1392BD1A" w:rsidR="000613CC" w:rsidRDefault="000613CC" w:rsidP="00C12287">
      <w:pPr>
        <w:widowControl w:val="0"/>
        <w:jc w:val="center"/>
        <w:rPr>
          <w:rFonts w:eastAsia="Yu Mincho"/>
          <w:b/>
          <w:bCs/>
          <w:sz w:val="24"/>
          <w:szCs w:val="24"/>
        </w:rPr>
      </w:pPr>
    </w:p>
    <w:p w14:paraId="7F6D5626" w14:textId="208EE97E" w:rsidR="000613CC" w:rsidRDefault="000613CC" w:rsidP="00C12287">
      <w:pPr>
        <w:widowControl w:val="0"/>
        <w:jc w:val="center"/>
        <w:rPr>
          <w:rFonts w:eastAsia="Yu Mincho"/>
          <w:b/>
          <w:bCs/>
          <w:sz w:val="24"/>
          <w:szCs w:val="24"/>
        </w:rPr>
      </w:pPr>
    </w:p>
    <w:p w14:paraId="25A039A7" w14:textId="0ED07BF6" w:rsidR="000613CC" w:rsidRDefault="000613CC" w:rsidP="00C12287">
      <w:pPr>
        <w:widowControl w:val="0"/>
        <w:jc w:val="center"/>
        <w:rPr>
          <w:rFonts w:eastAsia="Yu Mincho"/>
          <w:b/>
          <w:bCs/>
          <w:sz w:val="24"/>
          <w:szCs w:val="24"/>
        </w:rPr>
      </w:pPr>
    </w:p>
    <w:p w14:paraId="6F3039FF" w14:textId="282DDD3B" w:rsidR="000613CC" w:rsidRDefault="000613CC" w:rsidP="00C12287">
      <w:pPr>
        <w:widowControl w:val="0"/>
        <w:jc w:val="center"/>
        <w:rPr>
          <w:rFonts w:eastAsia="Yu Mincho"/>
          <w:b/>
          <w:bCs/>
          <w:sz w:val="24"/>
          <w:szCs w:val="24"/>
        </w:rPr>
      </w:pPr>
    </w:p>
    <w:p w14:paraId="028CE200" w14:textId="71C6CB00" w:rsidR="000613CC" w:rsidRDefault="000613CC" w:rsidP="00C12287">
      <w:pPr>
        <w:widowControl w:val="0"/>
        <w:jc w:val="center"/>
        <w:rPr>
          <w:rFonts w:eastAsia="Yu Mincho"/>
          <w:b/>
          <w:bCs/>
          <w:sz w:val="24"/>
          <w:szCs w:val="24"/>
        </w:rPr>
      </w:pPr>
    </w:p>
    <w:p w14:paraId="7266B742" w14:textId="69916446" w:rsidR="000613CC" w:rsidRDefault="000613CC" w:rsidP="00C12287">
      <w:pPr>
        <w:widowControl w:val="0"/>
        <w:jc w:val="center"/>
        <w:rPr>
          <w:rFonts w:eastAsia="Yu Mincho"/>
          <w:b/>
          <w:bCs/>
          <w:sz w:val="24"/>
          <w:szCs w:val="24"/>
        </w:rPr>
      </w:pPr>
    </w:p>
    <w:p w14:paraId="09C0B0AB" w14:textId="40463E6D" w:rsidR="000613CC" w:rsidRDefault="000613CC" w:rsidP="00C12287">
      <w:pPr>
        <w:widowControl w:val="0"/>
        <w:jc w:val="center"/>
        <w:rPr>
          <w:rFonts w:eastAsia="Yu Mincho"/>
          <w:b/>
          <w:bCs/>
          <w:sz w:val="24"/>
          <w:szCs w:val="24"/>
        </w:rPr>
      </w:pPr>
    </w:p>
    <w:p w14:paraId="7BE57798" w14:textId="77777777" w:rsidR="000613CC" w:rsidRPr="0016281B" w:rsidRDefault="000613CC" w:rsidP="00C12287">
      <w:pPr>
        <w:widowControl w:val="0"/>
        <w:jc w:val="center"/>
        <w:rPr>
          <w:rFonts w:eastAsia="Yu Mincho"/>
          <w:b/>
          <w:bCs/>
          <w:sz w:val="24"/>
          <w:szCs w:val="24"/>
        </w:rPr>
      </w:pPr>
    </w:p>
    <w:p w14:paraId="4183D1A8" w14:textId="77777777" w:rsidR="00901DD6" w:rsidRDefault="00901DD6" w:rsidP="00C12287">
      <w:pPr>
        <w:widowControl w:val="0"/>
        <w:jc w:val="center"/>
        <w:rPr>
          <w:rFonts w:eastAsia="Yu Mincho"/>
          <w:b/>
          <w:bCs/>
          <w:sz w:val="24"/>
          <w:szCs w:val="24"/>
        </w:rPr>
      </w:pPr>
    </w:p>
    <w:p w14:paraId="68B7FEA6" w14:textId="77777777" w:rsidR="00071E7D" w:rsidRDefault="00071E7D" w:rsidP="00071E7D">
      <w:pPr>
        <w:widowControl w:val="0"/>
        <w:rPr>
          <w:rFonts w:eastAsia="Yu Mincho"/>
          <w:b/>
          <w:bCs/>
          <w:sz w:val="24"/>
          <w:szCs w:val="24"/>
        </w:rPr>
      </w:pPr>
    </w:p>
    <w:p w14:paraId="0C05C6C0" w14:textId="1D8BF5C8" w:rsidR="003735E2" w:rsidRPr="00E814D9" w:rsidRDefault="003735E2" w:rsidP="00F0202C">
      <w:pPr>
        <w:widowControl w:val="0"/>
        <w:spacing w:line="276" w:lineRule="auto"/>
        <w:jc w:val="center"/>
        <w:rPr>
          <w:rFonts w:eastAsia="Yu Mincho"/>
          <w:b/>
          <w:bCs/>
          <w:sz w:val="24"/>
          <w:szCs w:val="24"/>
        </w:rPr>
      </w:pPr>
      <w:r w:rsidRPr="00E814D9">
        <w:rPr>
          <w:rFonts w:eastAsia="Yu Mincho"/>
          <w:b/>
          <w:bCs/>
          <w:sz w:val="24"/>
          <w:szCs w:val="24"/>
        </w:rPr>
        <w:lastRenderedPageBreak/>
        <w:t xml:space="preserve">ANEXO </w:t>
      </w:r>
      <w:r w:rsidR="00BC511B" w:rsidRPr="00E814D9">
        <w:rPr>
          <w:rFonts w:eastAsia="Yu Mincho"/>
          <w:b/>
          <w:bCs/>
          <w:sz w:val="24"/>
          <w:szCs w:val="24"/>
        </w:rPr>
        <w:t>VII</w:t>
      </w:r>
    </w:p>
    <w:p w14:paraId="54A67769" w14:textId="77777777" w:rsidR="003735E2" w:rsidRPr="00E814D9" w:rsidRDefault="003735E2" w:rsidP="00F0202C">
      <w:pPr>
        <w:widowControl w:val="0"/>
        <w:spacing w:line="276" w:lineRule="auto"/>
        <w:jc w:val="center"/>
        <w:rPr>
          <w:rFonts w:eastAsia="Yu Mincho"/>
          <w:b/>
          <w:bCs/>
          <w:sz w:val="24"/>
          <w:szCs w:val="24"/>
        </w:rPr>
      </w:pPr>
    </w:p>
    <w:p w14:paraId="166D7D69" w14:textId="108F2991" w:rsidR="000D68D6" w:rsidRPr="00E814D9" w:rsidRDefault="00590E2A" w:rsidP="00F0202C">
      <w:pPr>
        <w:widowControl w:val="0"/>
        <w:spacing w:line="276" w:lineRule="auto"/>
        <w:jc w:val="center"/>
        <w:rPr>
          <w:rFonts w:eastAsia="Yu Mincho"/>
          <w:b/>
          <w:bCs/>
          <w:sz w:val="24"/>
          <w:szCs w:val="24"/>
        </w:rPr>
      </w:pPr>
      <w:r w:rsidRPr="00E814D9">
        <w:rPr>
          <w:rFonts w:eastAsia="Yu Mincho"/>
          <w:b/>
          <w:bCs/>
          <w:sz w:val="24"/>
          <w:szCs w:val="24"/>
        </w:rPr>
        <w:t xml:space="preserve"> MINUTA DA ATA DE REGISTRO DE PREÇOS</w:t>
      </w:r>
      <w:r w:rsidRPr="00E814D9">
        <w:rPr>
          <w:sz w:val="24"/>
          <w:szCs w:val="24"/>
        </w:rPr>
        <w:t xml:space="preserve"> </w:t>
      </w:r>
      <w:r w:rsidRPr="00E814D9">
        <w:rPr>
          <w:rFonts w:eastAsia="Yu Mincho"/>
          <w:b/>
          <w:bCs/>
          <w:sz w:val="24"/>
          <w:szCs w:val="24"/>
        </w:rPr>
        <w:t xml:space="preserve">Nº </w:t>
      </w:r>
      <w:r w:rsidR="00AE15A5">
        <w:rPr>
          <w:rFonts w:eastAsia="Yu Mincho"/>
          <w:b/>
          <w:bCs/>
          <w:sz w:val="24"/>
          <w:szCs w:val="24"/>
        </w:rPr>
        <w:t>____</w:t>
      </w:r>
      <w:r w:rsidRPr="00E814D9">
        <w:rPr>
          <w:rFonts w:eastAsia="Yu Mincho"/>
          <w:b/>
          <w:bCs/>
          <w:sz w:val="24"/>
          <w:szCs w:val="24"/>
        </w:rPr>
        <w:t>/202</w:t>
      </w:r>
      <w:r w:rsidR="0042333B">
        <w:rPr>
          <w:rFonts w:eastAsia="Yu Mincho"/>
          <w:b/>
          <w:bCs/>
          <w:sz w:val="24"/>
          <w:szCs w:val="24"/>
        </w:rPr>
        <w:t>4</w:t>
      </w:r>
    </w:p>
    <w:p w14:paraId="5860C3CC" w14:textId="5F04FE22" w:rsidR="003735E2" w:rsidRPr="00E814D9" w:rsidRDefault="003735E2" w:rsidP="00F0202C">
      <w:pPr>
        <w:widowControl w:val="0"/>
        <w:spacing w:line="276" w:lineRule="auto"/>
        <w:jc w:val="center"/>
        <w:rPr>
          <w:rFonts w:eastAsia="Yu Mincho"/>
          <w:b/>
          <w:bCs/>
          <w:sz w:val="24"/>
          <w:szCs w:val="24"/>
        </w:rPr>
      </w:pPr>
      <w:r w:rsidRPr="00E814D9">
        <w:rPr>
          <w:rFonts w:eastAsia="Yu Mincho"/>
          <w:b/>
          <w:bCs/>
          <w:sz w:val="24"/>
          <w:szCs w:val="24"/>
        </w:rPr>
        <w:t>PROCESSO ADMINISTRATIVO Nº</w:t>
      </w:r>
      <w:r w:rsidR="009508D1">
        <w:rPr>
          <w:rFonts w:eastAsia="Yu Mincho"/>
          <w:b/>
          <w:bCs/>
          <w:sz w:val="24"/>
          <w:szCs w:val="24"/>
        </w:rPr>
        <w:t xml:space="preserve"> </w:t>
      </w:r>
      <w:r w:rsidR="001C5F1A" w:rsidRPr="001C5F1A">
        <w:rPr>
          <w:rFonts w:eastAsia="Yu Mincho"/>
          <w:b/>
          <w:bCs/>
          <w:sz w:val="24"/>
          <w:szCs w:val="24"/>
        </w:rPr>
        <w:t>20</w:t>
      </w:r>
      <w:r w:rsidRPr="001C5F1A">
        <w:rPr>
          <w:rFonts w:eastAsia="Yu Mincho"/>
          <w:b/>
          <w:bCs/>
          <w:sz w:val="24"/>
          <w:szCs w:val="24"/>
        </w:rPr>
        <w:t>/</w:t>
      </w:r>
      <w:r w:rsidRPr="00E814D9">
        <w:rPr>
          <w:rFonts w:eastAsia="Yu Mincho"/>
          <w:b/>
          <w:bCs/>
          <w:sz w:val="24"/>
          <w:szCs w:val="24"/>
        </w:rPr>
        <w:t>202</w:t>
      </w:r>
      <w:r w:rsidR="0042333B">
        <w:rPr>
          <w:rFonts w:eastAsia="Yu Mincho"/>
          <w:b/>
          <w:bCs/>
          <w:sz w:val="24"/>
          <w:szCs w:val="24"/>
        </w:rPr>
        <w:t>4</w:t>
      </w:r>
      <w:r w:rsidRPr="00E814D9">
        <w:rPr>
          <w:rFonts w:eastAsia="Yu Mincho"/>
          <w:b/>
          <w:bCs/>
          <w:sz w:val="24"/>
          <w:szCs w:val="24"/>
        </w:rPr>
        <w:t xml:space="preserve"> </w:t>
      </w:r>
    </w:p>
    <w:p w14:paraId="13443B89" w14:textId="55368880" w:rsidR="003735E2" w:rsidRPr="00E814D9" w:rsidRDefault="003735E2" w:rsidP="00F0202C">
      <w:pPr>
        <w:widowControl w:val="0"/>
        <w:spacing w:line="276" w:lineRule="auto"/>
        <w:jc w:val="center"/>
        <w:rPr>
          <w:rFonts w:eastAsia="Yu Mincho"/>
          <w:b/>
          <w:bCs/>
          <w:sz w:val="24"/>
          <w:szCs w:val="24"/>
        </w:rPr>
      </w:pPr>
      <w:r w:rsidRPr="00E814D9">
        <w:rPr>
          <w:rFonts w:eastAsia="Yu Mincho"/>
          <w:b/>
          <w:bCs/>
          <w:sz w:val="24"/>
          <w:szCs w:val="24"/>
        </w:rPr>
        <w:t xml:space="preserve">EDITAL DE PREGÃO PRESENCIAL Nº </w:t>
      </w:r>
      <w:r w:rsidR="001C5F1A">
        <w:rPr>
          <w:rFonts w:eastAsia="Yu Mincho"/>
          <w:b/>
          <w:bCs/>
          <w:sz w:val="24"/>
          <w:szCs w:val="24"/>
        </w:rPr>
        <w:t>02</w:t>
      </w:r>
      <w:r w:rsidRPr="00E814D9">
        <w:rPr>
          <w:rFonts w:eastAsia="Yu Mincho"/>
          <w:b/>
          <w:bCs/>
          <w:sz w:val="24"/>
          <w:szCs w:val="24"/>
        </w:rPr>
        <w:t>/202</w:t>
      </w:r>
      <w:r w:rsidR="0042333B">
        <w:rPr>
          <w:rFonts w:eastAsia="Yu Mincho"/>
          <w:b/>
          <w:bCs/>
          <w:sz w:val="24"/>
          <w:szCs w:val="24"/>
        </w:rPr>
        <w:t>4</w:t>
      </w:r>
    </w:p>
    <w:p w14:paraId="454EC42C" w14:textId="77777777" w:rsidR="00514C81" w:rsidRPr="00E814D9" w:rsidRDefault="00514C81" w:rsidP="00F0202C">
      <w:pPr>
        <w:widowControl w:val="0"/>
        <w:spacing w:line="276" w:lineRule="auto"/>
        <w:ind w:left="2835"/>
        <w:jc w:val="both"/>
        <w:rPr>
          <w:rFonts w:eastAsia="Yu Mincho"/>
          <w:b/>
          <w:sz w:val="24"/>
          <w:szCs w:val="24"/>
        </w:rPr>
      </w:pPr>
    </w:p>
    <w:p w14:paraId="79C8ACF0" w14:textId="3DA9CAA1" w:rsidR="00514C81" w:rsidRPr="00E814D9" w:rsidRDefault="00514C81" w:rsidP="00F0202C">
      <w:pPr>
        <w:widowControl w:val="0"/>
        <w:spacing w:line="276" w:lineRule="auto"/>
        <w:ind w:firstLine="709"/>
        <w:jc w:val="both"/>
        <w:rPr>
          <w:rFonts w:eastAsia="Yu Mincho"/>
          <w:sz w:val="24"/>
          <w:szCs w:val="24"/>
        </w:rPr>
      </w:pPr>
      <w:r w:rsidRPr="006848A0">
        <w:rPr>
          <w:rFonts w:eastAsia="Yu Mincho"/>
          <w:b/>
          <w:bCs/>
          <w:sz w:val="24"/>
          <w:szCs w:val="24"/>
          <w:u w:val="single"/>
        </w:rPr>
        <w:t>O M</w:t>
      </w:r>
      <w:r w:rsidR="00A40E2F" w:rsidRPr="006848A0">
        <w:rPr>
          <w:rFonts w:eastAsia="Yu Mincho"/>
          <w:b/>
          <w:bCs/>
          <w:sz w:val="24"/>
          <w:szCs w:val="24"/>
          <w:u w:val="single"/>
        </w:rPr>
        <w:t>UNICÍP</w:t>
      </w:r>
      <w:r w:rsidR="00204299">
        <w:rPr>
          <w:rFonts w:eastAsia="Yu Mincho"/>
          <w:b/>
          <w:bCs/>
          <w:sz w:val="24"/>
          <w:szCs w:val="24"/>
          <w:u w:val="single"/>
        </w:rPr>
        <w:t>I</w:t>
      </w:r>
      <w:r w:rsidR="00A40E2F" w:rsidRPr="006848A0">
        <w:rPr>
          <w:rFonts w:eastAsia="Yu Mincho"/>
          <w:b/>
          <w:bCs/>
          <w:sz w:val="24"/>
          <w:szCs w:val="24"/>
          <w:u w:val="single"/>
        </w:rPr>
        <w:t xml:space="preserve">O DE </w:t>
      </w:r>
      <w:r w:rsidR="00746EEF" w:rsidRPr="006848A0">
        <w:rPr>
          <w:rFonts w:eastAsia="Yu Mincho"/>
          <w:b/>
          <w:bCs/>
          <w:sz w:val="24"/>
          <w:szCs w:val="24"/>
          <w:u w:val="single"/>
        </w:rPr>
        <w:t>COQUEIRO BAIXO</w:t>
      </w:r>
      <w:r w:rsidR="00C91AD2" w:rsidRPr="006848A0">
        <w:rPr>
          <w:rFonts w:eastAsia="Yu Mincho"/>
          <w:b/>
          <w:bCs/>
          <w:sz w:val="24"/>
          <w:szCs w:val="24"/>
          <w:u w:val="single"/>
        </w:rPr>
        <w:t>-</w:t>
      </w:r>
      <w:r w:rsidRPr="006848A0">
        <w:rPr>
          <w:rFonts w:eastAsia="Yu Mincho"/>
          <w:b/>
          <w:bCs/>
          <w:sz w:val="24"/>
          <w:szCs w:val="24"/>
          <w:u w:val="single"/>
        </w:rPr>
        <w:t>RS</w:t>
      </w:r>
      <w:r w:rsidRPr="00E814D9">
        <w:rPr>
          <w:rFonts w:eastAsia="Yu Mincho"/>
          <w:sz w:val="24"/>
          <w:szCs w:val="24"/>
        </w:rPr>
        <w:t>,</w:t>
      </w:r>
      <w:r w:rsidR="00A40E2F" w:rsidRPr="00E814D9">
        <w:rPr>
          <w:rFonts w:eastAsia="Yu Mincho"/>
          <w:sz w:val="24"/>
          <w:szCs w:val="24"/>
        </w:rPr>
        <w:t xml:space="preserve"> pessoa jurídica de direito público interno,</w:t>
      </w:r>
      <w:r w:rsidRPr="00E814D9">
        <w:rPr>
          <w:rFonts w:eastAsia="Yu Mincho"/>
          <w:i/>
          <w:iCs/>
          <w:sz w:val="24"/>
          <w:szCs w:val="24"/>
        </w:rPr>
        <w:t xml:space="preserve"> </w:t>
      </w:r>
      <w:r w:rsidRPr="00E814D9">
        <w:rPr>
          <w:rFonts w:eastAsia="Yu Mincho"/>
          <w:sz w:val="24"/>
          <w:szCs w:val="24"/>
        </w:rPr>
        <w:t xml:space="preserve">com sede na </w:t>
      </w:r>
      <w:r w:rsidR="00F63C9C" w:rsidRPr="00E814D9">
        <w:rPr>
          <w:rFonts w:eastAsia="Yu Mincho"/>
          <w:sz w:val="24"/>
          <w:szCs w:val="24"/>
        </w:rPr>
        <w:t>Avenida Itália, nº1660, centro</w:t>
      </w:r>
      <w:r w:rsidRPr="00E814D9">
        <w:rPr>
          <w:rFonts w:eastAsia="Yu Mincho"/>
          <w:sz w:val="24"/>
          <w:szCs w:val="24"/>
        </w:rPr>
        <w:t xml:space="preserve"> na cidade de </w:t>
      </w:r>
      <w:r w:rsidR="00746EEF" w:rsidRPr="00E814D9">
        <w:rPr>
          <w:rFonts w:eastAsia="Yu Mincho"/>
          <w:sz w:val="24"/>
          <w:szCs w:val="24"/>
        </w:rPr>
        <w:t>Coqueiro Baixo</w:t>
      </w:r>
      <w:r w:rsidRPr="00E814D9">
        <w:rPr>
          <w:rFonts w:eastAsia="Yu Mincho"/>
          <w:sz w:val="24"/>
          <w:szCs w:val="24"/>
        </w:rPr>
        <w:t>/Estado do Rio Grande do Su</w:t>
      </w:r>
      <w:r w:rsidR="00497E2B" w:rsidRPr="00E814D9">
        <w:rPr>
          <w:rFonts w:eastAsia="Yu Mincho"/>
          <w:sz w:val="24"/>
          <w:szCs w:val="24"/>
        </w:rPr>
        <w:t>l, inscrito</w:t>
      </w:r>
      <w:r w:rsidR="00F63C9C" w:rsidRPr="00E814D9">
        <w:rPr>
          <w:rFonts w:eastAsia="Yu Mincho"/>
          <w:sz w:val="24"/>
          <w:szCs w:val="24"/>
        </w:rPr>
        <w:t xml:space="preserve"> no CNPJ sob o nº</w:t>
      </w:r>
      <w:r w:rsidR="00497E2B" w:rsidRPr="00E814D9">
        <w:rPr>
          <w:rFonts w:eastAsia="Yu Mincho"/>
          <w:sz w:val="24"/>
          <w:szCs w:val="24"/>
        </w:rPr>
        <w:t xml:space="preserve"> </w:t>
      </w:r>
      <w:r w:rsidR="00F63C9C" w:rsidRPr="00E814D9">
        <w:rPr>
          <w:rFonts w:eastAsia="Yu Mincho"/>
          <w:sz w:val="24"/>
          <w:szCs w:val="24"/>
        </w:rPr>
        <w:t>04.217.860/0001-32,</w:t>
      </w:r>
      <w:r w:rsidRPr="00E814D9">
        <w:rPr>
          <w:rFonts w:eastAsia="Yu Mincho"/>
          <w:sz w:val="24"/>
          <w:szCs w:val="24"/>
        </w:rPr>
        <w:t xml:space="preserve"> neste ato representado pelo</w:t>
      </w:r>
      <w:r w:rsidR="00497E2B" w:rsidRPr="00E814D9">
        <w:rPr>
          <w:rFonts w:eastAsia="Yu Mincho"/>
          <w:sz w:val="24"/>
          <w:szCs w:val="24"/>
        </w:rPr>
        <w:t xml:space="preserve"> Prefeito Municipal</w:t>
      </w:r>
      <w:r w:rsidRPr="00E814D9">
        <w:rPr>
          <w:rFonts w:eastAsia="Yu Mincho"/>
          <w:sz w:val="24"/>
          <w:szCs w:val="24"/>
        </w:rPr>
        <w:t xml:space="preserve">, </w:t>
      </w:r>
      <w:r w:rsidR="00497E2B" w:rsidRPr="00E814D9">
        <w:rPr>
          <w:rFonts w:eastAsia="Yu Mincho"/>
          <w:sz w:val="24"/>
          <w:szCs w:val="24"/>
        </w:rPr>
        <w:t xml:space="preserve">Sr. </w:t>
      </w:r>
      <w:proofErr w:type="spellStart"/>
      <w:r w:rsidR="00497E2B" w:rsidRPr="00E814D9">
        <w:rPr>
          <w:rFonts w:eastAsia="Yu Mincho"/>
          <w:sz w:val="24"/>
          <w:szCs w:val="24"/>
        </w:rPr>
        <w:t>Jocimar</w:t>
      </w:r>
      <w:proofErr w:type="spellEnd"/>
      <w:r w:rsidR="00497E2B" w:rsidRPr="00E814D9">
        <w:rPr>
          <w:rFonts w:eastAsia="Yu Mincho"/>
          <w:sz w:val="24"/>
          <w:szCs w:val="24"/>
        </w:rPr>
        <w:t xml:space="preserve"> Valer </w:t>
      </w:r>
      <w:r w:rsidRPr="00E814D9">
        <w:rPr>
          <w:rFonts w:eastAsia="Yu Mincho"/>
          <w:sz w:val="24"/>
          <w:szCs w:val="24"/>
        </w:rPr>
        <w:t xml:space="preserve">doravante denominado CONTRATANTE, e o(a) .............................. inscrito(a) no CNPJ/MF sob o nº ............................, sediado(a) na ..................................., </w:t>
      </w:r>
      <w:proofErr w:type="spellStart"/>
      <w:r w:rsidRPr="00E814D9">
        <w:rPr>
          <w:rFonts w:eastAsia="Yu Mincho"/>
          <w:sz w:val="24"/>
          <w:szCs w:val="24"/>
        </w:rPr>
        <w:t>em</w:t>
      </w:r>
      <w:proofErr w:type="spellEnd"/>
      <w:r w:rsidRPr="00E814D9">
        <w:rPr>
          <w:rFonts w:eastAsia="Yu Mincho"/>
          <w:sz w:val="24"/>
          <w:szCs w:val="24"/>
        </w:rPr>
        <w:t xml:space="preserve"> ............................. doravante designad</w:t>
      </w:r>
      <w:r w:rsidR="00A40E2F" w:rsidRPr="00E814D9">
        <w:rPr>
          <w:rFonts w:eastAsia="Yu Mincho"/>
          <w:sz w:val="24"/>
          <w:szCs w:val="24"/>
        </w:rPr>
        <w:t>a</w:t>
      </w:r>
      <w:r w:rsidRPr="00E814D9">
        <w:rPr>
          <w:rFonts w:eastAsia="Yu Mincho"/>
          <w:sz w:val="24"/>
          <w:szCs w:val="24"/>
        </w:rPr>
        <w:t xml:space="preserve"> CONTRATAD</w:t>
      </w:r>
      <w:r w:rsidR="00A40E2F" w:rsidRPr="00E814D9">
        <w:rPr>
          <w:rFonts w:eastAsia="Yu Mincho"/>
          <w:sz w:val="24"/>
          <w:szCs w:val="24"/>
        </w:rPr>
        <w:t>A</w:t>
      </w:r>
      <w:r w:rsidRPr="00E814D9">
        <w:rPr>
          <w:rFonts w:eastAsia="Yu Mincho"/>
          <w:sz w:val="24"/>
          <w:szCs w:val="24"/>
        </w:rPr>
        <w:t xml:space="preserve">, neste ato representada por .................................. (nome e função no contratado), </w:t>
      </w:r>
      <w:r w:rsidRPr="00E814D9">
        <w:rPr>
          <w:rFonts w:eastAsia="Yu Mincho"/>
          <w:i/>
          <w:sz w:val="24"/>
          <w:szCs w:val="24"/>
        </w:rPr>
        <w:t xml:space="preserve">conforme atos constitutivos da empresa </w:t>
      </w:r>
      <w:r w:rsidRPr="00E814D9">
        <w:rPr>
          <w:rFonts w:eastAsia="Yu Mincho"/>
          <w:b/>
          <w:i/>
          <w:sz w:val="24"/>
          <w:szCs w:val="24"/>
        </w:rPr>
        <w:t>OU</w:t>
      </w:r>
      <w:r w:rsidRPr="00E814D9">
        <w:rPr>
          <w:rFonts w:eastAsia="Yu Mincho"/>
          <w:i/>
          <w:sz w:val="24"/>
          <w:szCs w:val="24"/>
        </w:rPr>
        <w:t xml:space="preserve"> procuração apresentada nos autos, </w:t>
      </w:r>
      <w:r w:rsidRPr="00E814D9">
        <w:rPr>
          <w:rFonts w:eastAsia="Yu Mincho"/>
          <w:sz w:val="24"/>
          <w:szCs w:val="24"/>
        </w:rPr>
        <w:t xml:space="preserve">tendo em vista o que consta no Processo nº .............................. e em observância às disposições da Lei </w:t>
      </w:r>
      <w:r w:rsidR="00E24D28" w:rsidRPr="00E814D9">
        <w:rPr>
          <w:rFonts w:eastAsia="Yu Mincho"/>
          <w:sz w:val="24"/>
          <w:szCs w:val="24"/>
        </w:rPr>
        <w:t xml:space="preserve">Federal </w:t>
      </w:r>
      <w:r w:rsidRPr="00E814D9">
        <w:rPr>
          <w:rFonts w:eastAsia="Yu Mincho"/>
          <w:sz w:val="24"/>
          <w:szCs w:val="24"/>
        </w:rPr>
        <w:t>nº14.133</w:t>
      </w:r>
      <w:r w:rsidR="00E24D28" w:rsidRPr="00E814D9">
        <w:rPr>
          <w:rFonts w:eastAsia="Yu Mincho"/>
          <w:sz w:val="24"/>
          <w:szCs w:val="24"/>
        </w:rPr>
        <w:t>/</w:t>
      </w:r>
      <w:r w:rsidRPr="00E814D9">
        <w:rPr>
          <w:rFonts w:eastAsia="Yu Mincho"/>
          <w:sz w:val="24"/>
          <w:szCs w:val="24"/>
        </w:rPr>
        <w:t xml:space="preserve">2021 e Decreto </w:t>
      </w:r>
      <w:r w:rsidR="00E24D28" w:rsidRPr="00E814D9">
        <w:rPr>
          <w:rFonts w:eastAsia="Yu Mincho"/>
          <w:sz w:val="24"/>
          <w:szCs w:val="24"/>
        </w:rPr>
        <w:t xml:space="preserve">Municipal </w:t>
      </w:r>
      <w:r w:rsidRPr="00E814D9">
        <w:rPr>
          <w:rFonts w:eastAsia="Yu Mincho"/>
          <w:sz w:val="24"/>
          <w:szCs w:val="24"/>
        </w:rPr>
        <w:t>nº</w:t>
      </w:r>
      <w:r w:rsidR="00746EEF" w:rsidRPr="00E814D9">
        <w:rPr>
          <w:rFonts w:eastAsia="Yu Mincho"/>
          <w:sz w:val="24"/>
          <w:szCs w:val="24"/>
        </w:rPr>
        <w:t xml:space="preserve"> </w:t>
      </w:r>
      <w:r w:rsidR="00F63C9C" w:rsidRPr="00E814D9">
        <w:rPr>
          <w:rFonts w:eastAsia="Yu Mincho"/>
          <w:sz w:val="24"/>
          <w:szCs w:val="24"/>
        </w:rPr>
        <w:t>074/23</w:t>
      </w:r>
      <w:r w:rsidRPr="00E814D9">
        <w:rPr>
          <w:rFonts w:eastAsia="Yu Mincho"/>
          <w:sz w:val="24"/>
          <w:szCs w:val="24"/>
        </w:rPr>
        <w:t xml:space="preserve">, de </w:t>
      </w:r>
      <w:r w:rsidR="00F63C9C" w:rsidRPr="00E814D9">
        <w:rPr>
          <w:rFonts w:eastAsia="Yu Mincho"/>
          <w:sz w:val="24"/>
          <w:szCs w:val="24"/>
        </w:rPr>
        <w:t>02</w:t>
      </w:r>
      <w:r w:rsidR="00746EEF" w:rsidRPr="00E814D9">
        <w:rPr>
          <w:rFonts w:eastAsia="Yu Mincho"/>
          <w:sz w:val="24"/>
          <w:szCs w:val="24"/>
        </w:rPr>
        <w:t xml:space="preserve"> de </w:t>
      </w:r>
      <w:r w:rsidR="00F63C9C" w:rsidRPr="00E814D9">
        <w:rPr>
          <w:rFonts w:eastAsia="Yu Mincho"/>
          <w:sz w:val="24"/>
          <w:szCs w:val="24"/>
        </w:rPr>
        <w:t>outubro</w:t>
      </w:r>
      <w:r w:rsidR="00746EEF" w:rsidRPr="00E814D9">
        <w:rPr>
          <w:rFonts w:eastAsia="Yu Mincho"/>
          <w:sz w:val="24"/>
          <w:szCs w:val="24"/>
        </w:rPr>
        <w:t xml:space="preserve"> de </w:t>
      </w:r>
      <w:r w:rsidRPr="00E814D9">
        <w:rPr>
          <w:rFonts w:eastAsia="Yu Mincho"/>
          <w:sz w:val="24"/>
          <w:szCs w:val="24"/>
        </w:rPr>
        <w:t>2023, resolvem celebrar o presente Termo de Contrato</w:t>
      </w:r>
      <w:r w:rsidR="00E24D28" w:rsidRPr="00E814D9">
        <w:rPr>
          <w:rFonts w:eastAsia="Yu Mincho"/>
          <w:sz w:val="24"/>
          <w:szCs w:val="24"/>
        </w:rPr>
        <w:t xml:space="preserve"> Administrativo</w:t>
      </w:r>
      <w:r w:rsidRPr="00E814D9">
        <w:rPr>
          <w:rFonts w:eastAsia="Yu Mincho"/>
          <w:sz w:val="24"/>
          <w:szCs w:val="24"/>
        </w:rPr>
        <w:t xml:space="preserve">, </w:t>
      </w:r>
      <w:r w:rsidR="00E24D28" w:rsidRPr="00E814D9">
        <w:rPr>
          <w:rFonts w:eastAsia="Yu Mincho"/>
          <w:sz w:val="24"/>
          <w:szCs w:val="24"/>
        </w:rPr>
        <w:t>oriundo da licitação na modalidade</w:t>
      </w:r>
      <w:r w:rsidRPr="00E814D9">
        <w:rPr>
          <w:rFonts w:eastAsia="Yu Mincho"/>
          <w:sz w:val="24"/>
          <w:szCs w:val="24"/>
        </w:rPr>
        <w:t xml:space="preserve"> Pregão Presencial nº </w:t>
      </w:r>
      <w:r w:rsidR="001C5F1A">
        <w:rPr>
          <w:rFonts w:eastAsia="Yu Mincho"/>
          <w:sz w:val="24"/>
          <w:szCs w:val="24"/>
        </w:rPr>
        <w:t>02/</w:t>
      </w:r>
      <w:r w:rsidR="00594A25" w:rsidRPr="00E814D9">
        <w:rPr>
          <w:rFonts w:eastAsia="Yu Mincho"/>
          <w:sz w:val="24"/>
          <w:szCs w:val="24"/>
        </w:rPr>
        <w:t>202</w:t>
      </w:r>
      <w:r w:rsidR="0042333B">
        <w:rPr>
          <w:rFonts w:eastAsia="Yu Mincho"/>
          <w:sz w:val="24"/>
          <w:szCs w:val="24"/>
        </w:rPr>
        <w:t>4</w:t>
      </w:r>
      <w:r w:rsidRPr="00E814D9">
        <w:rPr>
          <w:rFonts w:eastAsia="Yu Mincho"/>
          <w:sz w:val="24"/>
          <w:szCs w:val="24"/>
        </w:rPr>
        <w:t>,</w:t>
      </w:r>
      <w:r w:rsidRPr="00E814D9">
        <w:rPr>
          <w:rFonts w:eastAsia="Yu Mincho"/>
          <w:i/>
          <w:iCs/>
          <w:sz w:val="24"/>
          <w:szCs w:val="24"/>
        </w:rPr>
        <w:t xml:space="preserve"> </w:t>
      </w:r>
      <w:r w:rsidRPr="00E814D9">
        <w:rPr>
          <w:rFonts w:eastAsia="Yu Mincho"/>
          <w:sz w:val="24"/>
          <w:szCs w:val="24"/>
        </w:rPr>
        <w:t>mediante as cláusulas e condições a seguir enunciadas.</w:t>
      </w:r>
    </w:p>
    <w:p w14:paraId="229F750A" w14:textId="77777777" w:rsidR="00514C81" w:rsidRPr="00E814D9" w:rsidRDefault="00514C81" w:rsidP="00F0202C">
      <w:pPr>
        <w:widowControl w:val="0"/>
        <w:spacing w:line="276" w:lineRule="auto"/>
        <w:ind w:firstLine="709"/>
        <w:jc w:val="both"/>
        <w:rPr>
          <w:rFonts w:eastAsia="Yu Mincho"/>
          <w:b/>
          <w:bCs/>
          <w:sz w:val="24"/>
          <w:szCs w:val="24"/>
        </w:rPr>
      </w:pPr>
    </w:p>
    <w:p w14:paraId="5A59D23A" w14:textId="77777777" w:rsidR="00514C81" w:rsidRPr="00E814D9" w:rsidRDefault="00514C81" w:rsidP="00F0202C">
      <w:pPr>
        <w:widowControl w:val="0"/>
        <w:spacing w:line="276" w:lineRule="auto"/>
        <w:ind w:firstLine="709"/>
        <w:jc w:val="both"/>
        <w:rPr>
          <w:rFonts w:eastAsia="Yu Mincho"/>
          <w:b/>
          <w:bCs/>
          <w:sz w:val="24"/>
          <w:szCs w:val="24"/>
        </w:rPr>
      </w:pPr>
      <w:r w:rsidRPr="00E814D9">
        <w:rPr>
          <w:rFonts w:eastAsia="Yu Mincho"/>
          <w:b/>
          <w:bCs/>
          <w:sz w:val="24"/>
          <w:szCs w:val="24"/>
        </w:rPr>
        <w:t>1. CLÁUSULA PRIMEIRA - OBJETO</w:t>
      </w:r>
    </w:p>
    <w:p w14:paraId="64E4A8BB" w14:textId="45B0195D" w:rsidR="00F104CE" w:rsidRPr="00E814D9" w:rsidRDefault="00514C81" w:rsidP="00F0202C">
      <w:pPr>
        <w:widowControl w:val="0"/>
        <w:spacing w:line="276" w:lineRule="auto"/>
        <w:ind w:firstLine="709"/>
        <w:jc w:val="both"/>
        <w:rPr>
          <w:rFonts w:eastAsia="Yu Mincho"/>
          <w:sz w:val="24"/>
          <w:szCs w:val="24"/>
        </w:rPr>
      </w:pPr>
      <w:r w:rsidRPr="00E814D9">
        <w:rPr>
          <w:rFonts w:eastAsia="Yu Mincho"/>
          <w:sz w:val="24"/>
          <w:szCs w:val="24"/>
        </w:rPr>
        <w:t>1.1 O ob</w:t>
      </w:r>
      <w:r w:rsidR="000D68D6" w:rsidRPr="00E814D9">
        <w:rPr>
          <w:rFonts w:eastAsia="Yu Mincho"/>
          <w:sz w:val="24"/>
          <w:szCs w:val="24"/>
        </w:rPr>
        <w:t>jeto do presente instrumento é o</w:t>
      </w:r>
      <w:r w:rsidRPr="00E814D9">
        <w:rPr>
          <w:rFonts w:eastAsia="Yu Mincho"/>
          <w:sz w:val="24"/>
          <w:szCs w:val="24"/>
        </w:rPr>
        <w:t xml:space="preserve"> </w:t>
      </w:r>
      <w:r w:rsidR="0042333B" w:rsidRPr="009441E5">
        <w:rPr>
          <w:sz w:val="24"/>
          <w:szCs w:val="24"/>
        </w:rPr>
        <w:t>Registro de Preços para futura e eventual aquisição</w:t>
      </w:r>
      <w:r w:rsidR="0042333B" w:rsidRPr="009441E5">
        <w:rPr>
          <w:rFonts w:eastAsia="Calibri"/>
          <w:bCs/>
          <w:sz w:val="24"/>
          <w:szCs w:val="24"/>
          <w:lang w:eastAsia="en-US"/>
        </w:rPr>
        <w:t xml:space="preserve"> </w:t>
      </w:r>
      <w:r w:rsidR="0042333B" w:rsidRPr="009441E5">
        <w:rPr>
          <w:rStyle w:val="textrun"/>
          <w:sz w:val="24"/>
          <w:szCs w:val="24"/>
        </w:rPr>
        <w:t>de gêneros alimentícios perecíveis e não perecíveis destinados à alimentação escolar dos alunos matriculados nas Escolas da Rede Pública Municipal de Ensino do município de Coqueiro Baixo/RS</w:t>
      </w:r>
      <w:r w:rsidR="00594A25" w:rsidRPr="00E814D9">
        <w:rPr>
          <w:rFonts w:eastAsia="Yu Mincho"/>
          <w:sz w:val="24"/>
          <w:szCs w:val="24"/>
        </w:rPr>
        <w:t>, n</w:t>
      </w:r>
      <w:r w:rsidRPr="00E814D9">
        <w:rPr>
          <w:rFonts w:eastAsia="Yu Mincho"/>
          <w:sz w:val="24"/>
          <w:szCs w:val="24"/>
        </w:rPr>
        <w:t>as condições estabelecidas no Termo de Referência</w:t>
      </w:r>
      <w:r w:rsidR="00594A25" w:rsidRPr="00E814D9">
        <w:rPr>
          <w:rFonts w:eastAsia="Yu Mincho"/>
          <w:sz w:val="24"/>
          <w:szCs w:val="24"/>
        </w:rPr>
        <w:t>, do Edital de Pregão Presencial nº</w:t>
      </w:r>
      <w:r w:rsidR="00632CE6" w:rsidRPr="00E814D9">
        <w:rPr>
          <w:rFonts w:eastAsia="Yu Mincho"/>
          <w:sz w:val="24"/>
          <w:szCs w:val="24"/>
        </w:rPr>
        <w:t xml:space="preserve"> </w:t>
      </w:r>
      <w:r w:rsidR="001C5F1A">
        <w:rPr>
          <w:rFonts w:eastAsia="Yu Mincho"/>
          <w:sz w:val="24"/>
          <w:szCs w:val="24"/>
        </w:rPr>
        <w:t>02</w:t>
      </w:r>
      <w:r w:rsidR="00594A25" w:rsidRPr="00E814D9">
        <w:rPr>
          <w:rFonts w:eastAsia="Yu Mincho"/>
          <w:sz w:val="24"/>
          <w:szCs w:val="24"/>
        </w:rPr>
        <w:t>/202</w:t>
      </w:r>
      <w:r w:rsidR="0042333B">
        <w:rPr>
          <w:rFonts w:eastAsia="Yu Mincho"/>
          <w:sz w:val="24"/>
          <w:szCs w:val="24"/>
        </w:rPr>
        <w:t>4</w:t>
      </w:r>
      <w:r w:rsidRPr="00E814D9">
        <w:rPr>
          <w:rFonts w:eastAsia="Yu Mincho"/>
          <w:sz w:val="24"/>
          <w:szCs w:val="24"/>
        </w:rPr>
        <w:t>.</w:t>
      </w:r>
    </w:p>
    <w:p w14:paraId="66A43387" w14:textId="77777777"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1.2 São anexos a este instrumento e vinculam esta contratação, independentemente de transcrição:</w:t>
      </w:r>
    </w:p>
    <w:p w14:paraId="44599D3B" w14:textId="5C3080D1"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1.2</w:t>
      </w:r>
      <w:r w:rsidR="00BB273B" w:rsidRPr="00E814D9">
        <w:rPr>
          <w:rFonts w:eastAsia="Yu Mincho"/>
          <w:sz w:val="24"/>
          <w:szCs w:val="24"/>
        </w:rPr>
        <w:t>.1</w:t>
      </w:r>
      <w:r w:rsidR="006848A0">
        <w:rPr>
          <w:rFonts w:eastAsia="Yu Mincho"/>
          <w:sz w:val="24"/>
          <w:szCs w:val="24"/>
        </w:rPr>
        <w:tab/>
      </w:r>
      <w:r w:rsidRPr="00E814D9">
        <w:rPr>
          <w:rFonts w:eastAsia="Yu Mincho"/>
          <w:sz w:val="24"/>
          <w:szCs w:val="24"/>
        </w:rPr>
        <w:t>O Termo de Referência que embasou a contratação;</w:t>
      </w:r>
    </w:p>
    <w:p w14:paraId="3CF1BC72" w14:textId="4BCAC1F1"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 xml:space="preserve">1.2.2 </w:t>
      </w:r>
      <w:r w:rsidR="006848A0">
        <w:rPr>
          <w:rFonts w:eastAsia="Yu Mincho"/>
          <w:sz w:val="24"/>
          <w:szCs w:val="24"/>
        </w:rPr>
        <w:tab/>
      </w:r>
      <w:r w:rsidRPr="00E814D9">
        <w:rPr>
          <w:rFonts w:eastAsia="Yu Mincho"/>
          <w:sz w:val="24"/>
          <w:szCs w:val="24"/>
        </w:rPr>
        <w:t>O Edital de Licitação</w:t>
      </w:r>
    </w:p>
    <w:p w14:paraId="20D73D5A" w14:textId="3C7F2998"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 xml:space="preserve">1.2.3 </w:t>
      </w:r>
      <w:r w:rsidR="006848A0">
        <w:rPr>
          <w:rFonts w:eastAsia="Yu Mincho"/>
          <w:sz w:val="24"/>
          <w:szCs w:val="24"/>
        </w:rPr>
        <w:tab/>
      </w:r>
      <w:r w:rsidRPr="00E814D9">
        <w:rPr>
          <w:rFonts w:eastAsia="Yu Mincho"/>
          <w:sz w:val="24"/>
          <w:szCs w:val="24"/>
        </w:rPr>
        <w:t>A Proposta do Contratado; e</w:t>
      </w:r>
    </w:p>
    <w:p w14:paraId="7C597AA9" w14:textId="756B8D66" w:rsidR="00514C81" w:rsidRPr="00E814D9" w:rsidRDefault="00514C81" w:rsidP="00F0202C">
      <w:pPr>
        <w:widowControl w:val="0"/>
        <w:spacing w:line="276" w:lineRule="auto"/>
        <w:ind w:firstLine="709"/>
        <w:jc w:val="both"/>
        <w:rPr>
          <w:rFonts w:eastAsia="Yu Mincho"/>
          <w:sz w:val="24"/>
          <w:szCs w:val="24"/>
        </w:rPr>
      </w:pPr>
      <w:r w:rsidRPr="00E814D9">
        <w:rPr>
          <w:rFonts w:eastAsia="Yu Mincho"/>
          <w:sz w:val="24"/>
          <w:szCs w:val="24"/>
        </w:rPr>
        <w:t>1.2.4</w:t>
      </w:r>
      <w:r w:rsidR="00594A25" w:rsidRPr="00E814D9">
        <w:rPr>
          <w:rFonts w:eastAsia="Yu Mincho"/>
          <w:sz w:val="24"/>
          <w:szCs w:val="24"/>
        </w:rPr>
        <w:t xml:space="preserve"> </w:t>
      </w:r>
      <w:r w:rsidR="006848A0">
        <w:rPr>
          <w:rFonts w:eastAsia="Yu Mincho"/>
          <w:sz w:val="24"/>
          <w:szCs w:val="24"/>
        </w:rPr>
        <w:tab/>
      </w:r>
      <w:r w:rsidRPr="00E814D9">
        <w:rPr>
          <w:rFonts w:eastAsia="Yu Mincho"/>
          <w:sz w:val="24"/>
          <w:szCs w:val="24"/>
        </w:rPr>
        <w:t>Eventuais anexos dos documentos supracitados.</w:t>
      </w:r>
    </w:p>
    <w:p w14:paraId="1F4E0F38" w14:textId="77777777" w:rsidR="00651B28" w:rsidRPr="00E814D9" w:rsidRDefault="00651B28" w:rsidP="00F0202C">
      <w:pPr>
        <w:widowControl w:val="0"/>
        <w:spacing w:line="276" w:lineRule="auto"/>
        <w:ind w:firstLine="709"/>
        <w:jc w:val="both"/>
        <w:rPr>
          <w:rFonts w:eastAsia="Yu Mincho"/>
          <w:sz w:val="24"/>
          <w:szCs w:val="24"/>
        </w:rPr>
      </w:pPr>
    </w:p>
    <w:p w14:paraId="4275E865" w14:textId="0540AAEE" w:rsidR="00651B28" w:rsidRPr="00E814D9" w:rsidRDefault="00651B28" w:rsidP="00F0202C">
      <w:pPr>
        <w:widowControl w:val="0"/>
        <w:spacing w:line="276" w:lineRule="auto"/>
        <w:ind w:firstLine="709"/>
        <w:jc w:val="both"/>
        <w:rPr>
          <w:rFonts w:eastAsia="Yu Mincho"/>
          <w:sz w:val="24"/>
          <w:szCs w:val="24"/>
        </w:rPr>
      </w:pPr>
      <w:r w:rsidRPr="00E814D9">
        <w:rPr>
          <w:rFonts w:eastAsia="Yu Mincho"/>
          <w:b/>
          <w:sz w:val="24"/>
          <w:szCs w:val="24"/>
        </w:rPr>
        <w:t>2. DOS PREÇOS, ESPECIFICAÇÕES</w:t>
      </w:r>
      <w:r w:rsidRPr="00E814D9">
        <w:rPr>
          <w:rFonts w:eastAsia="Yu Mincho"/>
          <w:sz w:val="24"/>
          <w:szCs w:val="24"/>
        </w:rPr>
        <w:t xml:space="preserve"> </w:t>
      </w:r>
      <w:r w:rsidRPr="00E814D9">
        <w:rPr>
          <w:rFonts w:eastAsia="Yu Mincho"/>
          <w:b/>
          <w:sz w:val="24"/>
          <w:szCs w:val="24"/>
        </w:rPr>
        <w:t>E QUANTITATIVOS</w:t>
      </w:r>
    </w:p>
    <w:p w14:paraId="3625322D" w14:textId="457A94B4" w:rsidR="00651B28" w:rsidRPr="00E814D9" w:rsidRDefault="00651B28" w:rsidP="00F0202C">
      <w:pPr>
        <w:pStyle w:val="Nivel01"/>
        <w:spacing w:line="276" w:lineRule="auto"/>
        <w:rPr>
          <w:b w:val="0"/>
          <w:bCs w:val="0"/>
          <w:color w:val="auto"/>
        </w:rPr>
      </w:pPr>
      <w:r w:rsidRPr="00E814D9">
        <w:tab/>
        <w:t xml:space="preserve">  </w:t>
      </w:r>
      <w:r w:rsidRPr="00E814D9">
        <w:rPr>
          <w:color w:val="auto"/>
        </w:rPr>
        <w:t xml:space="preserve">2.1 </w:t>
      </w:r>
      <w:r w:rsidRPr="00E814D9">
        <w:rPr>
          <w:b w:val="0"/>
          <w:bCs w:val="0"/>
          <w:color w:val="auto"/>
        </w:rPr>
        <w:t>O preço registrado, as especificações do objeto, as quantidades mínimas e máximas de cada item, fornecedor e as demais condições ofertadas na proposta são as que seguem:</w:t>
      </w:r>
    </w:p>
    <w:p w14:paraId="7739BB90" w14:textId="77777777" w:rsidR="00651B28" w:rsidRPr="00E814D9" w:rsidRDefault="00651B28" w:rsidP="00F0202C">
      <w:pPr>
        <w:widowControl w:val="0"/>
        <w:spacing w:line="276" w:lineRule="auto"/>
        <w:rPr>
          <w:sz w:val="24"/>
          <w:szCs w:val="24"/>
        </w:rPr>
      </w:pPr>
    </w:p>
    <w:tbl>
      <w:tblPr>
        <w:tblStyle w:val="Tabelacomgrade2"/>
        <w:tblW w:w="0" w:type="auto"/>
        <w:jc w:val="center"/>
        <w:tblLook w:val="01E0" w:firstRow="1" w:lastRow="1" w:firstColumn="1" w:lastColumn="1" w:noHBand="0" w:noVBand="0"/>
      </w:tblPr>
      <w:tblGrid>
        <w:gridCol w:w="857"/>
        <w:gridCol w:w="1657"/>
        <w:gridCol w:w="1143"/>
        <w:gridCol w:w="717"/>
        <w:gridCol w:w="1717"/>
        <w:gridCol w:w="2693"/>
      </w:tblGrid>
      <w:tr w:rsidR="00651B28" w:rsidRPr="00E814D9" w14:paraId="0DBD2743" w14:textId="77777777" w:rsidTr="00EE7A39">
        <w:trPr>
          <w:trHeight w:val="289"/>
          <w:jc w:val="center"/>
        </w:trPr>
        <w:tc>
          <w:tcPr>
            <w:tcW w:w="0" w:type="auto"/>
            <w:tcBorders>
              <w:top w:val="single" w:sz="4" w:space="0" w:color="auto"/>
              <w:left w:val="single" w:sz="4" w:space="0" w:color="auto"/>
              <w:bottom w:val="single" w:sz="4" w:space="0" w:color="auto"/>
              <w:right w:val="single" w:sz="4" w:space="0" w:color="auto"/>
            </w:tcBorders>
            <w:hideMark/>
          </w:tcPr>
          <w:p w14:paraId="7CDD89CE"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ITEM</w:t>
            </w:r>
          </w:p>
        </w:tc>
        <w:tc>
          <w:tcPr>
            <w:tcW w:w="0" w:type="auto"/>
            <w:tcBorders>
              <w:top w:val="single" w:sz="4" w:space="0" w:color="auto"/>
              <w:left w:val="single" w:sz="4" w:space="0" w:color="auto"/>
              <w:bottom w:val="single" w:sz="4" w:space="0" w:color="auto"/>
              <w:right w:val="single" w:sz="4" w:space="0" w:color="auto"/>
            </w:tcBorders>
            <w:hideMark/>
          </w:tcPr>
          <w:p w14:paraId="59FCA5D6"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DESCRIÇÃO</w:t>
            </w:r>
          </w:p>
        </w:tc>
        <w:tc>
          <w:tcPr>
            <w:tcW w:w="0" w:type="auto"/>
            <w:tcBorders>
              <w:top w:val="single" w:sz="4" w:space="0" w:color="auto"/>
              <w:left w:val="single" w:sz="4" w:space="0" w:color="auto"/>
              <w:bottom w:val="single" w:sz="4" w:space="0" w:color="auto"/>
              <w:right w:val="single" w:sz="4" w:space="0" w:color="auto"/>
            </w:tcBorders>
            <w:hideMark/>
          </w:tcPr>
          <w:p w14:paraId="4C72E246"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QUANT.</w:t>
            </w:r>
          </w:p>
        </w:tc>
        <w:tc>
          <w:tcPr>
            <w:tcW w:w="0" w:type="auto"/>
            <w:tcBorders>
              <w:top w:val="single" w:sz="4" w:space="0" w:color="auto"/>
              <w:left w:val="single" w:sz="4" w:space="0" w:color="auto"/>
              <w:bottom w:val="single" w:sz="4" w:space="0" w:color="auto"/>
              <w:right w:val="single" w:sz="4" w:space="0" w:color="auto"/>
            </w:tcBorders>
            <w:hideMark/>
          </w:tcPr>
          <w:p w14:paraId="6E5F87F8"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UNI.</w:t>
            </w:r>
          </w:p>
        </w:tc>
        <w:tc>
          <w:tcPr>
            <w:tcW w:w="1717" w:type="dxa"/>
            <w:tcBorders>
              <w:top w:val="single" w:sz="4" w:space="0" w:color="auto"/>
              <w:left w:val="single" w:sz="4" w:space="0" w:color="auto"/>
              <w:bottom w:val="single" w:sz="4" w:space="0" w:color="auto"/>
              <w:right w:val="single" w:sz="4" w:space="0" w:color="auto"/>
            </w:tcBorders>
          </w:tcPr>
          <w:p w14:paraId="61F02E8D"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MARCA</w:t>
            </w:r>
          </w:p>
        </w:tc>
        <w:tc>
          <w:tcPr>
            <w:tcW w:w="2693" w:type="dxa"/>
            <w:tcBorders>
              <w:top w:val="single" w:sz="4" w:space="0" w:color="auto"/>
              <w:left w:val="single" w:sz="4" w:space="0" w:color="auto"/>
              <w:bottom w:val="single" w:sz="4" w:space="0" w:color="auto"/>
              <w:right w:val="single" w:sz="4" w:space="0" w:color="auto"/>
            </w:tcBorders>
            <w:hideMark/>
          </w:tcPr>
          <w:p w14:paraId="5636C1FF"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VALOR UNIT.</w:t>
            </w:r>
          </w:p>
        </w:tc>
      </w:tr>
      <w:tr w:rsidR="00651B28" w:rsidRPr="00E814D9" w14:paraId="4C687DF2" w14:textId="77777777" w:rsidTr="00EE7A39">
        <w:trPr>
          <w:trHeight w:val="381"/>
          <w:jc w:val="center"/>
        </w:trPr>
        <w:tc>
          <w:tcPr>
            <w:tcW w:w="0" w:type="auto"/>
            <w:tcBorders>
              <w:top w:val="single" w:sz="4" w:space="0" w:color="auto"/>
              <w:left w:val="single" w:sz="4" w:space="0" w:color="auto"/>
              <w:bottom w:val="single" w:sz="4" w:space="0" w:color="auto"/>
              <w:right w:val="single" w:sz="4" w:space="0" w:color="auto"/>
            </w:tcBorders>
            <w:hideMark/>
          </w:tcPr>
          <w:p w14:paraId="2C97DDBA"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01</w:t>
            </w:r>
          </w:p>
        </w:tc>
        <w:tc>
          <w:tcPr>
            <w:tcW w:w="0" w:type="auto"/>
            <w:tcBorders>
              <w:top w:val="single" w:sz="4" w:space="0" w:color="auto"/>
              <w:left w:val="single" w:sz="4" w:space="0" w:color="auto"/>
              <w:bottom w:val="single" w:sz="4" w:space="0" w:color="auto"/>
              <w:right w:val="single" w:sz="4" w:space="0" w:color="auto"/>
            </w:tcBorders>
          </w:tcPr>
          <w:p w14:paraId="5921FEBD" w14:textId="77777777" w:rsidR="00651B28" w:rsidRPr="00E814D9" w:rsidRDefault="00651B28" w:rsidP="00F0202C">
            <w:pPr>
              <w:widowControl w:val="0"/>
              <w:spacing w:line="276" w:lineRule="auto"/>
              <w:rPr>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tcPr>
          <w:p w14:paraId="08366E28"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hideMark/>
          </w:tcPr>
          <w:p w14:paraId="2B2CB1AD" w14:textId="77777777" w:rsidR="00651B28" w:rsidRPr="00E814D9" w:rsidRDefault="00651B28" w:rsidP="00F0202C">
            <w:pPr>
              <w:widowControl w:val="0"/>
              <w:spacing w:line="276" w:lineRule="auto"/>
              <w:jc w:val="center"/>
              <w:rPr>
                <w:sz w:val="24"/>
                <w:szCs w:val="24"/>
                <w:lang w:val="pt-PT" w:eastAsia="en-US"/>
              </w:rPr>
            </w:pPr>
            <w:r w:rsidRPr="00E814D9">
              <w:rPr>
                <w:sz w:val="24"/>
                <w:szCs w:val="24"/>
                <w:lang w:val="pt-PT" w:eastAsia="en-US"/>
              </w:rPr>
              <w:t>UN</w:t>
            </w:r>
          </w:p>
        </w:tc>
        <w:tc>
          <w:tcPr>
            <w:tcW w:w="1717" w:type="dxa"/>
            <w:tcBorders>
              <w:top w:val="single" w:sz="4" w:space="0" w:color="auto"/>
              <w:left w:val="single" w:sz="4" w:space="0" w:color="auto"/>
              <w:bottom w:val="single" w:sz="4" w:space="0" w:color="auto"/>
              <w:right w:val="single" w:sz="4" w:space="0" w:color="auto"/>
            </w:tcBorders>
          </w:tcPr>
          <w:p w14:paraId="6CA8F5B7" w14:textId="77777777" w:rsidR="00651B28" w:rsidRPr="00E814D9" w:rsidRDefault="00651B28" w:rsidP="00F0202C">
            <w:pPr>
              <w:widowControl w:val="0"/>
              <w:spacing w:line="276" w:lineRule="auto"/>
              <w:jc w:val="center"/>
              <w:rPr>
                <w:sz w:val="24"/>
                <w:szCs w:val="24"/>
                <w:lang w:val="pt-PT" w:eastAsia="en-US"/>
              </w:rPr>
            </w:pPr>
          </w:p>
        </w:tc>
        <w:tc>
          <w:tcPr>
            <w:tcW w:w="2693" w:type="dxa"/>
            <w:tcBorders>
              <w:top w:val="single" w:sz="4" w:space="0" w:color="auto"/>
              <w:left w:val="single" w:sz="4" w:space="0" w:color="auto"/>
              <w:bottom w:val="single" w:sz="4" w:space="0" w:color="auto"/>
              <w:right w:val="single" w:sz="4" w:space="0" w:color="auto"/>
            </w:tcBorders>
          </w:tcPr>
          <w:p w14:paraId="28E74C57" w14:textId="77777777" w:rsidR="00651B28" w:rsidRPr="00E814D9" w:rsidRDefault="00651B28" w:rsidP="00F0202C">
            <w:pPr>
              <w:widowControl w:val="0"/>
              <w:spacing w:line="276" w:lineRule="auto"/>
              <w:jc w:val="center"/>
              <w:rPr>
                <w:sz w:val="24"/>
                <w:szCs w:val="24"/>
                <w:lang w:val="pt-PT" w:eastAsia="en-US"/>
              </w:rPr>
            </w:pPr>
          </w:p>
        </w:tc>
      </w:tr>
      <w:tr w:rsidR="00651B28" w:rsidRPr="00E814D9" w14:paraId="7B9D4D4B" w14:textId="77777777" w:rsidTr="00EE7A39">
        <w:trPr>
          <w:trHeight w:val="381"/>
          <w:jc w:val="center"/>
        </w:trPr>
        <w:tc>
          <w:tcPr>
            <w:tcW w:w="0" w:type="auto"/>
            <w:tcBorders>
              <w:top w:val="single" w:sz="4" w:space="0" w:color="auto"/>
              <w:left w:val="single" w:sz="4" w:space="0" w:color="auto"/>
              <w:bottom w:val="single" w:sz="4" w:space="0" w:color="auto"/>
              <w:right w:val="single" w:sz="4" w:space="0" w:color="auto"/>
            </w:tcBorders>
            <w:hideMark/>
          </w:tcPr>
          <w:p w14:paraId="5FB48CAC"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02</w:t>
            </w:r>
          </w:p>
        </w:tc>
        <w:tc>
          <w:tcPr>
            <w:tcW w:w="0" w:type="auto"/>
            <w:tcBorders>
              <w:top w:val="single" w:sz="4" w:space="0" w:color="auto"/>
              <w:left w:val="single" w:sz="4" w:space="0" w:color="auto"/>
              <w:bottom w:val="single" w:sz="4" w:space="0" w:color="auto"/>
              <w:right w:val="single" w:sz="4" w:space="0" w:color="auto"/>
            </w:tcBorders>
          </w:tcPr>
          <w:p w14:paraId="2C858192" w14:textId="77777777" w:rsidR="00651B28" w:rsidRPr="00E814D9" w:rsidRDefault="00651B28" w:rsidP="00F0202C">
            <w:pPr>
              <w:widowControl w:val="0"/>
              <w:spacing w:line="276" w:lineRule="auto"/>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tcPr>
          <w:p w14:paraId="18C884C6"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hideMark/>
          </w:tcPr>
          <w:p w14:paraId="5F9A6563" w14:textId="77777777" w:rsidR="00651B28" w:rsidRPr="00E814D9" w:rsidRDefault="00651B28" w:rsidP="00F0202C">
            <w:pPr>
              <w:widowControl w:val="0"/>
              <w:spacing w:line="276" w:lineRule="auto"/>
              <w:jc w:val="center"/>
              <w:rPr>
                <w:sz w:val="24"/>
                <w:szCs w:val="24"/>
                <w:lang w:val="pt-PT" w:eastAsia="en-US"/>
              </w:rPr>
            </w:pPr>
            <w:r w:rsidRPr="00E814D9">
              <w:rPr>
                <w:sz w:val="24"/>
                <w:szCs w:val="24"/>
                <w:lang w:val="pt-PT" w:eastAsia="en-US"/>
              </w:rPr>
              <w:t>UN</w:t>
            </w:r>
          </w:p>
        </w:tc>
        <w:tc>
          <w:tcPr>
            <w:tcW w:w="1717" w:type="dxa"/>
            <w:tcBorders>
              <w:top w:val="single" w:sz="4" w:space="0" w:color="auto"/>
              <w:left w:val="single" w:sz="4" w:space="0" w:color="auto"/>
              <w:bottom w:val="single" w:sz="4" w:space="0" w:color="auto"/>
              <w:right w:val="single" w:sz="4" w:space="0" w:color="auto"/>
            </w:tcBorders>
          </w:tcPr>
          <w:p w14:paraId="41306F6A" w14:textId="77777777" w:rsidR="00651B28" w:rsidRPr="00E814D9" w:rsidRDefault="00651B28" w:rsidP="00F0202C">
            <w:pPr>
              <w:widowControl w:val="0"/>
              <w:spacing w:line="276" w:lineRule="auto"/>
              <w:jc w:val="center"/>
              <w:rPr>
                <w:sz w:val="24"/>
                <w:szCs w:val="24"/>
                <w:lang w:val="pt-PT" w:eastAsia="en-US"/>
              </w:rPr>
            </w:pPr>
          </w:p>
        </w:tc>
        <w:tc>
          <w:tcPr>
            <w:tcW w:w="2693" w:type="dxa"/>
            <w:tcBorders>
              <w:top w:val="single" w:sz="4" w:space="0" w:color="auto"/>
              <w:left w:val="single" w:sz="4" w:space="0" w:color="auto"/>
              <w:bottom w:val="single" w:sz="4" w:space="0" w:color="auto"/>
              <w:right w:val="single" w:sz="4" w:space="0" w:color="auto"/>
            </w:tcBorders>
          </w:tcPr>
          <w:p w14:paraId="7A2F1749" w14:textId="77777777" w:rsidR="00651B28" w:rsidRPr="00E814D9" w:rsidRDefault="00651B28" w:rsidP="00F0202C">
            <w:pPr>
              <w:widowControl w:val="0"/>
              <w:spacing w:line="276" w:lineRule="auto"/>
              <w:jc w:val="center"/>
              <w:rPr>
                <w:sz w:val="24"/>
                <w:szCs w:val="24"/>
                <w:lang w:val="pt-PT" w:eastAsia="en-US"/>
              </w:rPr>
            </w:pPr>
          </w:p>
        </w:tc>
      </w:tr>
      <w:tr w:rsidR="00651B28" w:rsidRPr="00E814D9" w14:paraId="64AE36A2" w14:textId="77777777" w:rsidTr="00EE7A39">
        <w:trPr>
          <w:trHeight w:val="381"/>
          <w:jc w:val="center"/>
        </w:trPr>
        <w:tc>
          <w:tcPr>
            <w:tcW w:w="0" w:type="auto"/>
            <w:tcBorders>
              <w:top w:val="single" w:sz="4" w:space="0" w:color="auto"/>
              <w:left w:val="single" w:sz="4" w:space="0" w:color="auto"/>
              <w:bottom w:val="single" w:sz="4" w:space="0" w:color="auto"/>
              <w:right w:val="single" w:sz="4" w:space="0" w:color="auto"/>
            </w:tcBorders>
            <w:hideMark/>
          </w:tcPr>
          <w:p w14:paraId="5CAB2729"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03</w:t>
            </w:r>
          </w:p>
        </w:tc>
        <w:tc>
          <w:tcPr>
            <w:tcW w:w="0" w:type="auto"/>
            <w:tcBorders>
              <w:top w:val="single" w:sz="4" w:space="0" w:color="auto"/>
              <w:left w:val="single" w:sz="4" w:space="0" w:color="auto"/>
              <w:bottom w:val="single" w:sz="4" w:space="0" w:color="auto"/>
              <w:right w:val="single" w:sz="4" w:space="0" w:color="auto"/>
            </w:tcBorders>
          </w:tcPr>
          <w:p w14:paraId="2D0A45E8" w14:textId="77777777" w:rsidR="00651B28" w:rsidRPr="00E814D9" w:rsidRDefault="00651B28" w:rsidP="00F0202C">
            <w:pPr>
              <w:widowControl w:val="0"/>
              <w:spacing w:line="276" w:lineRule="auto"/>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tcPr>
          <w:p w14:paraId="7E28B257"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hideMark/>
          </w:tcPr>
          <w:p w14:paraId="7A4EA45F" w14:textId="77777777" w:rsidR="00651B28" w:rsidRPr="00E814D9" w:rsidRDefault="00651B28" w:rsidP="00F0202C">
            <w:pPr>
              <w:widowControl w:val="0"/>
              <w:spacing w:line="276" w:lineRule="auto"/>
              <w:jc w:val="center"/>
              <w:rPr>
                <w:sz w:val="24"/>
                <w:szCs w:val="24"/>
                <w:lang w:val="pt-PT" w:eastAsia="en-US"/>
              </w:rPr>
            </w:pPr>
            <w:r w:rsidRPr="00E814D9">
              <w:rPr>
                <w:sz w:val="24"/>
                <w:szCs w:val="24"/>
                <w:lang w:val="pt-PT" w:eastAsia="en-US"/>
              </w:rPr>
              <w:t>UN</w:t>
            </w:r>
          </w:p>
        </w:tc>
        <w:tc>
          <w:tcPr>
            <w:tcW w:w="1717" w:type="dxa"/>
            <w:tcBorders>
              <w:top w:val="single" w:sz="4" w:space="0" w:color="auto"/>
              <w:left w:val="single" w:sz="4" w:space="0" w:color="auto"/>
              <w:bottom w:val="single" w:sz="4" w:space="0" w:color="auto"/>
              <w:right w:val="single" w:sz="4" w:space="0" w:color="auto"/>
            </w:tcBorders>
          </w:tcPr>
          <w:p w14:paraId="3604B897" w14:textId="77777777" w:rsidR="00651B28" w:rsidRPr="00E814D9" w:rsidRDefault="00651B28" w:rsidP="00F0202C">
            <w:pPr>
              <w:widowControl w:val="0"/>
              <w:spacing w:line="276" w:lineRule="auto"/>
              <w:jc w:val="center"/>
              <w:rPr>
                <w:sz w:val="24"/>
                <w:szCs w:val="24"/>
                <w:lang w:val="pt-PT" w:eastAsia="en-US"/>
              </w:rPr>
            </w:pPr>
          </w:p>
        </w:tc>
        <w:tc>
          <w:tcPr>
            <w:tcW w:w="2693" w:type="dxa"/>
            <w:tcBorders>
              <w:top w:val="single" w:sz="4" w:space="0" w:color="auto"/>
              <w:left w:val="single" w:sz="4" w:space="0" w:color="auto"/>
              <w:bottom w:val="single" w:sz="4" w:space="0" w:color="auto"/>
              <w:right w:val="single" w:sz="4" w:space="0" w:color="auto"/>
            </w:tcBorders>
          </w:tcPr>
          <w:p w14:paraId="6E2A37DE" w14:textId="77777777" w:rsidR="00651B28" w:rsidRPr="00E814D9" w:rsidRDefault="00651B28" w:rsidP="00F0202C">
            <w:pPr>
              <w:widowControl w:val="0"/>
              <w:spacing w:line="276" w:lineRule="auto"/>
              <w:jc w:val="center"/>
              <w:rPr>
                <w:sz w:val="24"/>
                <w:szCs w:val="24"/>
                <w:lang w:val="pt-PT" w:eastAsia="en-US"/>
              </w:rPr>
            </w:pPr>
          </w:p>
        </w:tc>
      </w:tr>
    </w:tbl>
    <w:p w14:paraId="41789541" w14:textId="3A1C7273" w:rsidR="002F41B6" w:rsidRDefault="002F41B6" w:rsidP="00F0202C">
      <w:pPr>
        <w:widowControl w:val="0"/>
        <w:tabs>
          <w:tab w:val="left" w:pos="567"/>
        </w:tabs>
        <w:spacing w:line="276" w:lineRule="auto"/>
        <w:jc w:val="both"/>
        <w:outlineLvl w:val="0"/>
        <w:rPr>
          <w:rFonts w:eastAsia="Yu Gothic Light"/>
          <w:b/>
          <w:bCs/>
          <w:spacing w:val="5"/>
          <w:kern w:val="28"/>
          <w:sz w:val="24"/>
          <w:szCs w:val="24"/>
        </w:rPr>
      </w:pPr>
    </w:p>
    <w:p w14:paraId="69155590" w14:textId="36003832" w:rsidR="00651B28" w:rsidRPr="00E814D9" w:rsidRDefault="00651B28" w:rsidP="002F41B6">
      <w:pPr>
        <w:widowControl w:val="0"/>
        <w:tabs>
          <w:tab w:val="left" w:pos="567"/>
        </w:tabs>
        <w:spacing w:line="276" w:lineRule="auto"/>
        <w:ind w:firstLine="709"/>
        <w:jc w:val="both"/>
        <w:outlineLvl w:val="0"/>
        <w:rPr>
          <w:rFonts w:eastAsia="Yu Gothic Light"/>
          <w:b/>
          <w:bCs/>
          <w:spacing w:val="5"/>
          <w:kern w:val="28"/>
          <w:sz w:val="24"/>
          <w:szCs w:val="24"/>
        </w:rPr>
      </w:pPr>
      <w:r w:rsidRPr="00E814D9">
        <w:rPr>
          <w:rFonts w:eastAsia="Yu Gothic Light"/>
          <w:b/>
          <w:bCs/>
          <w:spacing w:val="5"/>
          <w:kern w:val="28"/>
          <w:sz w:val="24"/>
          <w:szCs w:val="24"/>
        </w:rPr>
        <w:lastRenderedPageBreak/>
        <w:t xml:space="preserve">3. DA ADESÃO À ATA DE REGISTRO DE PREÇOS </w:t>
      </w:r>
    </w:p>
    <w:p w14:paraId="72806E2B" w14:textId="3BCE082B" w:rsidR="00651B28" w:rsidRPr="00E814D9" w:rsidRDefault="00651B28" w:rsidP="002F41B6">
      <w:pPr>
        <w:widowControl w:val="0"/>
        <w:autoSpaceDE w:val="0"/>
        <w:autoSpaceDN w:val="0"/>
        <w:adjustRightInd w:val="0"/>
        <w:spacing w:line="276" w:lineRule="auto"/>
        <w:ind w:firstLine="709"/>
        <w:jc w:val="both"/>
        <w:rPr>
          <w:rFonts w:eastAsia="Yu Mincho"/>
          <w:sz w:val="24"/>
          <w:szCs w:val="24"/>
          <w:lang w:eastAsia="en-US"/>
        </w:rPr>
      </w:pPr>
      <w:r w:rsidRPr="00E814D9">
        <w:rPr>
          <w:rFonts w:eastAsia="Yu Mincho"/>
          <w:b/>
          <w:bCs/>
          <w:sz w:val="24"/>
          <w:szCs w:val="24"/>
          <w:lang w:eastAsia="en-US"/>
        </w:rPr>
        <w:t>3.1</w:t>
      </w:r>
      <w:r w:rsidRPr="00E814D9">
        <w:rPr>
          <w:rFonts w:eastAsia="Yu Mincho"/>
          <w:sz w:val="24"/>
          <w:szCs w:val="24"/>
          <w:lang w:eastAsia="en-US"/>
        </w:rPr>
        <w:t xml:space="preserve"> Não será admitida a adesão à ata de registro de preços decorrente desta licitação, em razão da capacidade de gerenciamento, atos de controle e administração do órgão acerca do SRP.</w:t>
      </w:r>
    </w:p>
    <w:p w14:paraId="440F674D" w14:textId="77777777" w:rsidR="00651B28" w:rsidRPr="00E814D9" w:rsidRDefault="00651B28" w:rsidP="00F0202C">
      <w:pPr>
        <w:widowControl w:val="0"/>
        <w:autoSpaceDE w:val="0"/>
        <w:autoSpaceDN w:val="0"/>
        <w:adjustRightInd w:val="0"/>
        <w:spacing w:line="276" w:lineRule="auto"/>
        <w:jc w:val="both"/>
        <w:rPr>
          <w:rFonts w:eastAsia="Yu Mincho"/>
          <w:sz w:val="24"/>
          <w:szCs w:val="24"/>
          <w:lang w:eastAsia="en-US"/>
        </w:rPr>
      </w:pPr>
    </w:p>
    <w:p w14:paraId="1DFABC3B" w14:textId="77777777" w:rsidR="00651B28" w:rsidRPr="00E814D9" w:rsidRDefault="00651B28" w:rsidP="002F41B6">
      <w:pPr>
        <w:widowControl w:val="0"/>
        <w:spacing w:line="276" w:lineRule="auto"/>
        <w:ind w:firstLine="709"/>
        <w:jc w:val="both"/>
        <w:rPr>
          <w:rFonts w:eastAsia="Yu Mincho"/>
          <w:b/>
          <w:bCs/>
          <w:sz w:val="24"/>
          <w:szCs w:val="24"/>
        </w:rPr>
      </w:pPr>
      <w:r w:rsidRPr="00E814D9">
        <w:rPr>
          <w:rFonts w:eastAsia="Yu Mincho"/>
          <w:b/>
          <w:bCs/>
          <w:sz w:val="24"/>
          <w:szCs w:val="24"/>
        </w:rPr>
        <w:t>4. DA VIGÊNCIA DA ATA DE REGISTRO DE PREÇOS</w:t>
      </w:r>
    </w:p>
    <w:p w14:paraId="3713F34F" w14:textId="77777777" w:rsidR="00651B28" w:rsidRPr="00E814D9" w:rsidRDefault="00651B28" w:rsidP="002F41B6">
      <w:pPr>
        <w:widowControl w:val="0"/>
        <w:spacing w:line="276" w:lineRule="auto"/>
        <w:ind w:firstLine="709"/>
        <w:jc w:val="both"/>
        <w:rPr>
          <w:rFonts w:eastAsia="Yu Mincho"/>
          <w:sz w:val="24"/>
          <w:szCs w:val="24"/>
        </w:rPr>
      </w:pPr>
      <w:r w:rsidRPr="00E814D9">
        <w:rPr>
          <w:rFonts w:eastAsia="Yu Mincho"/>
          <w:b/>
          <w:bCs/>
          <w:sz w:val="24"/>
          <w:szCs w:val="24"/>
        </w:rPr>
        <w:t>4.1</w:t>
      </w:r>
      <w:r w:rsidRPr="00E814D9">
        <w:rPr>
          <w:rFonts w:eastAsia="Yu Mincho"/>
          <w:sz w:val="24"/>
          <w:szCs w:val="24"/>
        </w:rPr>
        <w:t xml:space="preserve"> O prazo de vigência da ata de registro de preços será de 01 (um) ano, contados do início de vigência do Contrato, prorrogável por igual período.</w:t>
      </w:r>
    </w:p>
    <w:p w14:paraId="1369E94E" w14:textId="4A3B765E" w:rsidR="00651B28" w:rsidRPr="00E814D9" w:rsidRDefault="00651B28" w:rsidP="002F41B6">
      <w:pPr>
        <w:widowControl w:val="0"/>
        <w:spacing w:line="276" w:lineRule="auto"/>
        <w:ind w:firstLine="709"/>
        <w:jc w:val="both"/>
        <w:rPr>
          <w:rFonts w:eastAsia="Yu Mincho"/>
          <w:sz w:val="24"/>
          <w:szCs w:val="24"/>
        </w:rPr>
      </w:pPr>
      <w:r w:rsidRPr="00E814D9">
        <w:rPr>
          <w:rFonts w:eastAsia="Yu Mincho"/>
          <w:b/>
          <w:bCs/>
          <w:sz w:val="24"/>
          <w:szCs w:val="24"/>
        </w:rPr>
        <w:t xml:space="preserve">4.1.1 </w:t>
      </w:r>
      <w:r w:rsidRPr="00E814D9">
        <w:rPr>
          <w:rFonts w:eastAsia="Yu Mincho"/>
          <w:bCs/>
          <w:iCs/>
          <w:sz w:val="24"/>
          <w:szCs w:val="24"/>
        </w:rPr>
        <w:t xml:space="preserve">A prorrogação de que trata este item é condicionada ao ateste, pela autoridade competente, de </w:t>
      </w:r>
      <w:r w:rsidRPr="00E814D9">
        <w:rPr>
          <w:rFonts w:eastAsia="Yu Mincho"/>
          <w:iCs/>
          <w:sz w:val="24"/>
          <w:szCs w:val="24"/>
        </w:rPr>
        <w:t>que as condições e os preços permanecem vantajosos para a Administração, comparado ao preço praticado pelo mercado, o que será atestado mediante pesquisa de preços atualizada, na forma do Artigo 23 da Lei Federal nº 14.133/2021 e conforme Artigos 26 a 33 do Decreto nº074/2023.</w:t>
      </w:r>
    </w:p>
    <w:p w14:paraId="597C3300" w14:textId="6E30EEB2" w:rsidR="00651B28" w:rsidRPr="00E814D9" w:rsidRDefault="00651B28" w:rsidP="002F41B6">
      <w:pPr>
        <w:widowControl w:val="0"/>
        <w:spacing w:line="276" w:lineRule="auto"/>
        <w:ind w:firstLine="709"/>
        <w:jc w:val="both"/>
        <w:rPr>
          <w:rFonts w:eastAsia="Yu Mincho"/>
          <w:sz w:val="24"/>
          <w:szCs w:val="24"/>
        </w:rPr>
      </w:pPr>
      <w:r w:rsidRPr="00E814D9">
        <w:rPr>
          <w:rFonts w:eastAsia="Yu Mincho"/>
          <w:b/>
          <w:bCs/>
          <w:sz w:val="24"/>
          <w:szCs w:val="24"/>
        </w:rPr>
        <w:t>4.2</w:t>
      </w:r>
      <w:r w:rsidRPr="00E814D9">
        <w:rPr>
          <w:rFonts w:eastAsia="Yu Mincho"/>
          <w:sz w:val="24"/>
          <w:szCs w:val="24"/>
        </w:rPr>
        <w:t xml:space="preserve"> A prorrogação será realizada por apostilamento.</w:t>
      </w:r>
    </w:p>
    <w:p w14:paraId="0CBD5AC6" w14:textId="77777777" w:rsidR="00651B28" w:rsidRPr="00E814D9" w:rsidRDefault="00651B28" w:rsidP="00F0202C">
      <w:pPr>
        <w:widowControl w:val="0"/>
        <w:spacing w:line="276" w:lineRule="auto"/>
        <w:jc w:val="both"/>
        <w:rPr>
          <w:rFonts w:eastAsia="Yu Mincho"/>
          <w:sz w:val="24"/>
          <w:szCs w:val="24"/>
        </w:rPr>
      </w:pPr>
    </w:p>
    <w:p w14:paraId="57501440" w14:textId="11409BFC" w:rsidR="00651B28" w:rsidRPr="00E814D9" w:rsidRDefault="00F0202C" w:rsidP="00F0202C">
      <w:pPr>
        <w:widowControl w:val="0"/>
        <w:tabs>
          <w:tab w:val="left" w:pos="567"/>
        </w:tabs>
        <w:spacing w:line="276" w:lineRule="auto"/>
        <w:outlineLvl w:val="0"/>
        <w:rPr>
          <w:rFonts w:eastAsia="Yu Gothic Light"/>
          <w:b/>
          <w:bCs/>
          <w:spacing w:val="5"/>
          <w:kern w:val="28"/>
          <w:sz w:val="24"/>
          <w:szCs w:val="24"/>
        </w:rPr>
      </w:pPr>
      <w:r w:rsidRPr="00E814D9">
        <w:rPr>
          <w:b/>
          <w:bCs/>
          <w:sz w:val="24"/>
          <w:szCs w:val="24"/>
        </w:rPr>
        <w:tab/>
        <w:t xml:space="preserve">  </w:t>
      </w:r>
      <w:r w:rsidR="00651B28" w:rsidRPr="00E814D9">
        <w:rPr>
          <w:b/>
          <w:bCs/>
          <w:sz w:val="24"/>
          <w:szCs w:val="24"/>
        </w:rPr>
        <w:t xml:space="preserve">5. DAS </w:t>
      </w:r>
      <w:r w:rsidR="00651B28" w:rsidRPr="00E814D9">
        <w:rPr>
          <w:rFonts w:eastAsia="Yu Gothic Light"/>
          <w:b/>
          <w:bCs/>
          <w:spacing w:val="5"/>
          <w:kern w:val="28"/>
          <w:sz w:val="24"/>
          <w:szCs w:val="24"/>
        </w:rPr>
        <w:t>ALTERAÇÕES DOS QUANTITATIVOS</w:t>
      </w:r>
    </w:p>
    <w:p w14:paraId="3625CF8A"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5.1</w:t>
      </w:r>
      <w:r w:rsidRPr="00E814D9">
        <w:rPr>
          <w:rFonts w:eastAsia="Yu Mincho"/>
          <w:sz w:val="24"/>
          <w:szCs w:val="24"/>
        </w:rPr>
        <w:t xml:space="preserve"> Eventuais alterações contratuais reger-se-ão pela disciplina dos Artigos 124 e seguintes da Lei Federal nº 14.133/2021.</w:t>
      </w:r>
    </w:p>
    <w:p w14:paraId="6397B760"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5.2</w:t>
      </w:r>
      <w:r w:rsidRPr="00E814D9">
        <w:rPr>
          <w:rFonts w:eastAsia="Yu Mincho"/>
          <w:sz w:val="24"/>
          <w:szCs w:val="24"/>
        </w:rPr>
        <w:t xml:space="preserve"> O CONTRATADO é obrigada a aceitar, nas mesmas condições contratuais, os acréscimos ou supressões que se fizerem necessários, até o limite de 25% (vinte e cinco por cento) do valor inicial atualizado do contrato.</w:t>
      </w:r>
    </w:p>
    <w:p w14:paraId="4E62BA56"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5.3</w:t>
      </w:r>
      <w:r w:rsidRPr="00E814D9">
        <w:rPr>
          <w:rFonts w:eastAsia="Yu Mincho"/>
          <w:sz w:val="24"/>
          <w:szCs w:val="24"/>
        </w:rPr>
        <w:t xml:space="preserve"> As supressões resultantes de acordo celebrado entre as partes contratantes poderão exceder o limite de 25% (vinte e cinco por cento) do valor inicial atualizado do termo de contrato.</w:t>
      </w:r>
    </w:p>
    <w:p w14:paraId="3C9354A0"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5.4</w:t>
      </w:r>
      <w:r w:rsidRPr="00E814D9">
        <w:rPr>
          <w:rFonts w:eastAsia="Yu Mincho"/>
          <w:sz w:val="24"/>
          <w:szCs w:val="24"/>
        </w:rPr>
        <w:t xml:space="preserve"> Registros que não caracterizam alteração do contrato podem ser realizados por simples apostila, dispensada a celebração de termo aditivo, na forma do Artigo 136 da Lei Federal nº14.133/2021.</w:t>
      </w:r>
    </w:p>
    <w:p w14:paraId="7B2260BA" w14:textId="77777777" w:rsidR="00651B28" w:rsidRPr="00E814D9" w:rsidRDefault="00651B28" w:rsidP="00F0202C">
      <w:pPr>
        <w:widowControl w:val="0"/>
        <w:spacing w:line="276" w:lineRule="auto"/>
        <w:jc w:val="both"/>
        <w:rPr>
          <w:b/>
          <w:bCs/>
          <w:iCs/>
          <w:sz w:val="24"/>
          <w:szCs w:val="24"/>
        </w:rPr>
      </w:pPr>
    </w:p>
    <w:p w14:paraId="70E5C145" w14:textId="7AFF3C41" w:rsidR="00651B28" w:rsidRPr="00E814D9" w:rsidRDefault="00F0202C" w:rsidP="00F0202C">
      <w:pPr>
        <w:widowControl w:val="0"/>
        <w:tabs>
          <w:tab w:val="left" w:pos="567"/>
        </w:tabs>
        <w:spacing w:line="276" w:lineRule="auto"/>
        <w:jc w:val="both"/>
        <w:outlineLvl w:val="0"/>
        <w:rPr>
          <w:rFonts w:eastAsia="Yu Gothic Light"/>
          <w:b/>
          <w:bCs/>
          <w:spacing w:val="5"/>
          <w:kern w:val="28"/>
          <w:sz w:val="24"/>
          <w:szCs w:val="24"/>
        </w:rPr>
      </w:pPr>
      <w:r w:rsidRPr="00E814D9">
        <w:rPr>
          <w:rFonts w:eastAsia="Yu Gothic Light"/>
          <w:b/>
          <w:bCs/>
          <w:spacing w:val="5"/>
          <w:kern w:val="28"/>
          <w:sz w:val="24"/>
          <w:szCs w:val="24"/>
        </w:rPr>
        <w:tab/>
        <w:t xml:space="preserve">  </w:t>
      </w:r>
      <w:r w:rsidR="00651B28" w:rsidRPr="00E814D9">
        <w:rPr>
          <w:rFonts w:eastAsia="Yu Gothic Light"/>
          <w:b/>
          <w:bCs/>
          <w:spacing w:val="5"/>
          <w:kern w:val="28"/>
          <w:sz w:val="24"/>
          <w:szCs w:val="24"/>
        </w:rPr>
        <w:t xml:space="preserve">6.1 </w:t>
      </w:r>
      <w:r w:rsidR="006848A0">
        <w:rPr>
          <w:rFonts w:eastAsia="Yu Gothic Light"/>
          <w:b/>
          <w:bCs/>
          <w:spacing w:val="5"/>
          <w:kern w:val="28"/>
          <w:sz w:val="24"/>
          <w:szCs w:val="24"/>
        </w:rPr>
        <w:t xml:space="preserve">DA </w:t>
      </w:r>
      <w:r w:rsidR="00651B28" w:rsidRPr="00E814D9">
        <w:rPr>
          <w:rFonts w:eastAsia="Yu Gothic Light"/>
          <w:b/>
          <w:bCs/>
          <w:spacing w:val="5"/>
          <w:kern w:val="28"/>
          <w:sz w:val="24"/>
          <w:szCs w:val="24"/>
        </w:rPr>
        <w:t>NEGOCIAÇÃO DE PREÇOS REGISTRADOS</w:t>
      </w:r>
    </w:p>
    <w:p w14:paraId="39345E17"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6.1.1</w:t>
      </w:r>
      <w:r w:rsidRPr="00E814D9">
        <w:rPr>
          <w:rFonts w:eastAsia="Yu Mincho"/>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90A7318" w14:textId="04223DFA"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6.1.2</w:t>
      </w:r>
      <w:r w:rsidRPr="00E814D9">
        <w:rPr>
          <w:rFonts w:eastAsia="Yu Mincho"/>
          <w:sz w:val="24"/>
          <w:szCs w:val="24"/>
        </w:rPr>
        <w:t xml:space="preserve"> Na hipótese de não comprovação da existência de fato superveniente que inviabilize o preço registrado, o pedido será indeferido pelo órgão ou en</w:t>
      </w:r>
      <w:r w:rsidRPr="00E814D9">
        <w:rPr>
          <w:rFonts w:eastAsia="Calibri"/>
          <w:sz w:val="24"/>
          <w:szCs w:val="24"/>
        </w:rPr>
        <w:t>ti</w:t>
      </w:r>
      <w:r w:rsidRPr="00E814D9">
        <w:rPr>
          <w:rFonts w:eastAsia="Yu Mincho"/>
          <w:sz w:val="24"/>
          <w:szCs w:val="24"/>
        </w:rPr>
        <w:t>dade gerenciadora e o fornecedor deverá cumprir as obrigações estabelecidas na ata, sob pena de cancelamento do seu registro, nos termos do Artigo 8</w:t>
      </w:r>
      <w:r w:rsidR="00F0202C" w:rsidRPr="00E814D9">
        <w:rPr>
          <w:rFonts w:eastAsia="Yu Mincho"/>
          <w:sz w:val="24"/>
          <w:szCs w:val="24"/>
        </w:rPr>
        <w:t>8</w:t>
      </w:r>
      <w:r w:rsidRPr="00E814D9">
        <w:rPr>
          <w:rFonts w:eastAsia="Yu Mincho"/>
          <w:sz w:val="24"/>
          <w:szCs w:val="24"/>
        </w:rPr>
        <w:t xml:space="preserve"> do Decreto Municipal nº0</w:t>
      </w:r>
      <w:r w:rsidR="00F0202C" w:rsidRPr="00E814D9">
        <w:rPr>
          <w:rFonts w:eastAsia="Yu Mincho"/>
          <w:sz w:val="24"/>
          <w:szCs w:val="24"/>
        </w:rPr>
        <w:t>7</w:t>
      </w:r>
      <w:r w:rsidRPr="00E814D9">
        <w:rPr>
          <w:rFonts w:eastAsia="Yu Mincho"/>
          <w:sz w:val="24"/>
          <w:szCs w:val="24"/>
        </w:rPr>
        <w:t>4/2023, sem prejuízo das sanções previstas na Lei Federal nº14.133, de 2021, e na legislação aplicável.</w:t>
      </w:r>
    </w:p>
    <w:p w14:paraId="10EE384A" w14:textId="77777777" w:rsidR="00651B28" w:rsidRPr="00E814D9" w:rsidRDefault="00651B28" w:rsidP="00F0202C">
      <w:pPr>
        <w:widowControl w:val="0"/>
        <w:spacing w:line="276" w:lineRule="auto"/>
        <w:jc w:val="both"/>
        <w:rPr>
          <w:rFonts w:eastAsia="Yu Mincho"/>
          <w:color w:val="FF0000"/>
          <w:sz w:val="24"/>
          <w:szCs w:val="24"/>
          <w:highlight w:val="yellow"/>
        </w:rPr>
      </w:pPr>
    </w:p>
    <w:p w14:paraId="1DF216D2" w14:textId="76DD2343" w:rsidR="00651B28" w:rsidRPr="00E814D9" w:rsidRDefault="00F0202C" w:rsidP="00F0202C">
      <w:pPr>
        <w:widowControl w:val="0"/>
        <w:tabs>
          <w:tab w:val="left" w:pos="567"/>
        </w:tabs>
        <w:spacing w:line="276" w:lineRule="auto"/>
        <w:jc w:val="both"/>
        <w:outlineLvl w:val="0"/>
        <w:rPr>
          <w:rFonts w:eastAsia="Yu Gothic Light"/>
          <w:b/>
          <w:bCs/>
          <w:spacing w:val="5"/>
          <w:kern w:val="28"/>
          <w:sz w:val="24"/>
          <w:szCs w:val="24"/>
        </w:rPr>
      </w:pPr>
      <w:r w:rsidRPr="00E814D9">
        <w:rPr>
          <w:rFonts w:eastAsia="Yu Gothic Light"/>
          <w:b/>
          <w:bCs/>
          <w:spacing w:val="5"/>
          <w:kern w:val="28"/>
          <w:sz w:val="24"/>
          <w:szCs w:val="24"/>
        </w:rPr>
        <w:tab/>
        <w:t xml:space="preserve">  </w:t>
      </w:r>
      <w:r w:rsidR="00651B28" w:rsidRPr="00E814D9">
        <w:rPr>
          <w:rFonts w:eastAsia="Yu Gothic Light"/>
          <w:b/>
          <w:bCs/>
          <w:spacing w:val="5"/>
          <w:kern w:val="28"/>
          <w:sz w:val="24"/>
          <w:szCs w:val="24"/>
        </w:rPr>
        <w:t>7. DA ALTERAÇÃO OU ATUALIZAÇÃO DOS PREÇOS REGISTRADOS</w:t>
      </w:r>
    </w:p>
    <w:p w14:paraId="1488B2C8" w14:textId="3F7DA662" w:rsidR="006848A0" w:rsidRPr="00EE7A39" w:rsidRDefault="00651B28" w:rsidP="00EE7A39">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7.1</w:t>
      </w:r>
      <w:r w:rsidRPr="00E814D9">
        <w:rPr>
          <w:rFonts w:eastAsia="Yu Mincho"/>
          <w:sz w:val="24"/>
          <w:szCs w:val="24"/>
        </w:rPr>
        <w:t xml:space="preserve"> Havendo alteração de preços dos materiais, gêneros ou serviços tabelados por órgãos oficiais competentes, os preços registrados poderão ser reequilibrados em conformidade com as modificações ocorridas, conforme restar efetivamente demonstrado.</w:t>
      </w:r>
    </w:p>
    <w:p w14:paraId="3497BFF2" w14:textId="2CB771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7.1.1</w:t>
      </w:r>
      <w:r w:rsidRPr="00E814D9">
        <w:rPr>
          <w:rFonts w:eastAsia="Yu Mincho"/>
          <w:sz w:val="24"/>
          <w:szCs w:val="24"/>
        </w:rPr>
        <w:t xml:space="preserve"> Na hipótese prevista acima deverá ser mantida a diferença apurada entre o preço </w:t>
      </w:r>
      <w:r w:rsidRPr="00E814D9">
        <w:rPr>
          <w:rFonts w:eastAsia="Yu Mincho"/>
          <w:sz w:val="24"/>
          <w:szCs w:val="24"/>
        </w:rPr>
        <w:lastRenderedPageBreak/>
        <w:t xml:space="preserve">originalmente constante na proposta original e objeto do registro e o preço da tabela da época. </w:t>
      </w:r>
    </w:p>
    <w:p w14:paraId="3CAB883F" w14:textId="295C3691"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7.1.2</w:t>
      </w:r>
      <w:r w:rsidRPr="00E814D9">
        <w:rPr>
          <w:rFonts w:eastAsia="Yu Mincho"/>
          <w:sz w:val="24"/>
          <w:szCs w:val="24"/>
        </w:rPr>
        <w:t xml:space="preserve">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w:t>
      </w:r>
      <w:r w:rsidR="006848A0">
        <w:rPr>
          <w:rFonts w:eastAsia="Yu Mincho"/>
          <w:sz w:val="24"/>
          <w:szCs w:val="24"/>
        </w:rPr>
        <w:t>A</w:t>
      </w:r>
      <w:r w:rsidRPr="00E814D9">
        <w:rPr>
          <w:rFonts w:eastAsia="Yu Mincho"/>
          <w:sz w:val="24"/>
          <w:szCs w:val="24"/>
        </w:rPr>
        <w:t xml:space="preserve">rtigo 124, inciso II, alínea “d”, da Lei Federal nº 14.133/2021. </w:t>
      </w:r>
    </w:p>
    <w:p w14:paraId="1B96B0DB" w14:textId="77777777" w:rsidR="00651B28" w:rsidRPr="00E814D9" w:rsidRDefault="00651B28" w:rsidP="00F0202C">
      <w:pPr>
        <w:widowControl w:val="0"/>
        <w:autoSpaceDE w:val="0"/>
        <w:autoSpaceDN w:val="0"/>
        <w:adjustRightInd w:val="0"/>
        <w:spacing w:line="276" w:lineRule="auto"/>
        <w:jc w:val="both"/>
        <w:rPr>
          <w:rFonts w:eastAsia="Yu Mincho"/>
          <w:sz w:val="24"/>
          <w:szCs w:val="24"/>
        </w:rPr>
      </w:pPr>
    </w:p>
    <w:p w14:paraId="7F0B7E79" w14:textId="51A61ECF" w:rsidR="00651B28" w:rsidRPr="00E814D9" w:rsidRDefault="00F0202C" w:rsidP="00F0202C">
      <w:pPr>
        <w:widowControl w:val="0"/>
        <w:tabs>
          <w:tab w:val="left" w:pos="567"/>
        </w:tabs>
        <w:spacing w:line="276" w:lineRule="auto"/>
        <w:jc w:val="both"/>
        <w:outlineLvl w:val="0"/>
        <w:rPr>
          <w:rFonts w:eastAsia="Yu Gothic Light"/>
          <w:b/>
          <w:bCs/>
          <w:iCs/>
          <w:spacing w:val="5"/>
          <w:kern w:val="28"/>
          <w:sz w:val="24"/>
          <w:szCs w:val="24"/>
        </w:rPr>
      </w:pPr>
      <w:r w:rsidRPr="00E814D9">
        <w:rPr>
          <w:rFonts w:eastAsia="Yu Gothic Light"/>
          <w:b/>
          <w:bCs/>
          <w:spacing w:val="5"/>
          <w:kern w:val="28"/>
          <w:sz w:val="24"/>
          <w:szCs w:val="24"/>
        </w:rPr>
        <w:t xml:space="preserve"> </w:t>
      </w:r>
      <w:r w:rsidRPr="00E814D9">
        <w:rPr>
          <w:rFonts w:eastAsia="Yu Gothic Light"/>
          <w:b/>
          <w:bCs/>
          <w:spacing w:val="5"/>
          <w:kern w:val="28"/>
          <w:sz w:val="24"/>
          <w:szCs w:val="24"/>
        </w:rPr>
        <w:tab/>
      </w:r>
      <w:r w:rsidR="006848A0">
        <w:rPr>
          <w:rFonts w:eastAsia="Yu Gothic Light"/>
          <w:b/>
          <w:bCs/>
          <w:spacing w:val="5"/>
          <w:kern w:val="28"/>
          <w:sz w:val="24"/>
          <w:szCs w:val="24"/>
        </w:rPr>
        <w:tab/>
      </w:r>
      <w:r w:rsidR="00651B28" w:rsidRPr="00E814D9">
        <w:rPr>
          <w:rFonts w:eastAsia="Yu Gothic Light"/>
          <w:b/>
          <w:bCs/>
          <w:spacing w:val="5"/>
          <w:kern w:val="28"/>
          <w:sz w:val="24"/>
          <w:szCs w:val="24"/>
        </w:rPr>
        <w:t>8. DO CANCELAMENTO DO REGISTRO DO LICITANTE VENCEDOR E DOS PREÇOS REGISTRADOS</w:t>
      </w:r>
    </w:p>
    <w:p w14:paraId="76FFDBA5"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8.1</w:t>
      </w:r>
      <w:r w:rsidRPr="00E814D9">
        <w:rPr>
          <w:rFonts w:eastAsia="Yu Mincho"/>
          <w:sz w:val="24"/>
          <w:szCs w:val="24"/>
        </w:rPr>
        <w:t xml:space="preserve"> O preço registrado poderá ser suspenso ou cancelado, facultada a defesa prévia do interessado, no prazo de 05 (cinco) dias úteis, nos seguintes casos: </w:t>
      </w:r>
    </w:p>
    <w:p w14:paraId="509A342A"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I –</w:t>
      </w:r>
      <w:r w:rsidRPr="00E814D9">
        <w:rPr>
          <w:rFonts w:eastAsia="Yu Mincho"/>
          <w:sz w:val="24"/>
          <w:szCs w:val="24"/>
        </w:rPr>
        <w:t xml:space="preserve"> Pela Administração, quando: </w:t>
      </w:r>
    </w:p>
    <w:p w14:paraId="46D00666"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a)</w:t>
      </w:r>
      <w:r w:rsidRPr="00E814D9">
        <w:rPr>
          <w:rFonts w:eastAsia="Yu Mincho"/>
          <w:sz w:val="24"/>
          <w:szCs w:val="24"/>
        </w:rPr>
        <w:t xml:space="preserve"> O fornecedor não cumprir as exigências do instrumento convocatório que der origem ao registro de preços. </w:t>
      </w:r>
    </w:p>
    <w:p w14:paraId="35925A69"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b)</w:t>
      </w:r>
      <w:r w:rsidRPr="00E814D9">
        <w:rPr>
          <w:rFonts w:eastAsia="Yu Mincho"/>
          <w:sz w:val="24"/>
          <w:szCs w:val="24"/>
        </w:rPr>
        <w:t xml:space="preserve"> O fornecedor recusar-se a assinar a ata ou a formalizar contrato decorrente do registro de preços, se a Administração não aceitar sua justificativa. </w:t>
      </w:r>
    </w:p>
    <w:p w14:paraId="4AA34270"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c)</w:t>
      </w:r>
      <w:r w:rsidRPr="00E814D9">
        <w:rPr>
          <w:rFonts w:eastAsia="Yu Mincho"/>
          <w:sz w:val="24"/>
          <w:szCs w:val="24"/>
        </w:rPr>
        <w:t xml:space="preserve"> O fornecedor der causa à rescisão administrativa de contrato decorrente do registro de preços. </w:t>
      </w:r>
    </w:p>
    <w:p w14:paraId="7438A9C9"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d)</w:t>
      </w:r>
      <w:r w:rsidRPr="00E814D9">
        <w:rPr>
          <w:rFonts w:eastAsia="Yu Mincho"/>
          <w:sz w:val="24"/>
          <w:szCs w:val="24"/>
        </w:rPr>
        <w:t xml:space="preserve"> Em qualquer das hipóteses de inexecução total ou parcial do contrato decorrente do registro de preços. </w:t>
      </w:r>
    </w:p>
    <w:p w14:paraId="3CD681D3"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e)</w:t>
      </w:r>
      <w:r w:rsidRPr="00E814D9">
        <w:rPr>
          <w:rFonts w:eastAsia="Yu Mincho"/>
          <w:sz w:val="24"/>
          <w:szCs w:val="24"/>
        </w:rPr>
        <w:t xml:space="preserve"> Os preços registrados se apresentarem superiores aos praticados pelo mercado. </w:t>
      </w:r>
    </w:p>
    <w:p w14:paraId="0C3F5499"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f)</w:t>
      </w:r>
      <w:r w:rsidRPr="00E814D9">
        <w:rPr>
          <w:rFonts w:eastAsia="Yu Mincho"/>
          <w:sz w:val="24"/>
          <w:szCs w:val="24"/>
        </w:rPr>
        <w:t xml:space="preserve"> Por razões de interesse público, devidamente fundamentadas. </w:t>
      </w:r>
    </w:p>
    <w:p w14:paraId="749D15FF"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II –</w:t>
      </w:r>
      <w:r w:rsidRPr="00E814D9">
        <w:rPr>
          <w:rFonts w:eastAsia="Yu Mincho"/>
          <w:sz w:val="24"/>
          <w:szCs w:val="24"/>
        </w:rPr>
        <w:t xml:space="preserve"> Pelo fornecedor, quando, mediante solicitação por escrito, comprovar estar impossibilitado de cumprir as exigências do instrumento convocatório que deu origem ao registro de preços.</w:t>
      </w:r>
    </w:p>
    <w:p w14:paraId="4961BC1E"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8.2</w:t>
      </w:r>
      <w:r w:rsidRPr="00E814D9">
        <w:rPr>
          <w:rFonts w:eastAsia="Yu Mincho"/>
          <w:sz w:val="24"/>
          <w:szCs w:val="24"/>
        </w:rPr>
        <w:t xml:space="preserve">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B9BCCA9" w14:textId="77777777" w:rsidR="00514C81" w:rsidRPr="00E814D9" w:rsidRDefault="00514C81" w:rsidP="00F0202C">
      <w:pPr>
        <w:widowControl w:val="0"/>
        <w:jc w:val="both"/>
        <w:rPr>
          <w:rFonts w:eastAsia="Yu Mincho"/>
          <w:bCs/>
          <w:i/>
          <w:sz w:val="24"/>
          <w:szCs w:val="24"/>
        </w:rPr>
      </w:pPr>
    </w:p>
    <w:p w14:paraId="5F097215" w14:textId="267A3ECE" w:rsidR="006C378E" w:rsidRPr="00E814D9" w:rsidRDefault="00F0202C" w:rsidP="00F0202C">
      <w:pPr>
        <w:widowControl w:val="0"/>
        <w:tabs>
          <w:tab w:val="left" w:pos="567"/>
        </w:tabs>
        <w:spacing w:line="276" w:lineRule="auto"/>
        <w:ind w:firstLine="709"/>
        <w:outlineLvl w:val="0"/>
        <w:rPr>
          <w:rFonts w:eastAsia="Yu Gothic Light"/>
          <w:b/>
          <w:bCs/>
          <w:spacing w:val="5"/>
          <w:kern w:val="28"/>
          <w:sz w:val="24"/>
          <w:szCs w:val="24"/>
        </w:rPr>
      </w:pPr>
      <w:r w:rsidRPr="00E814D9">
        <w:rPr>
          <w:rFonts w:eastAsia="Yu Gothic Light"/>
          <w:b/>
          <w:bCs/>
          <w:spacing w:val="5"/>
          <w:kern w:val="28"/>
          <w:sz w:val="24"/>
          <w:szCs w:val="24"/>
        </w:rPr>
        <w:t>9</w:t>
      </w:r>
      <w:r w:rsidR="00514C81" w:rsidRPr="00E814D9">
        <w:rPr>
          <w:rFonts w:eastAsia="Yu Gothic Light"/>
          <w:b/>
          <w:bCs/>
          <w:spacing w:val="5"/>
          <w:kern w:val="28"/>
          <w:sz w:val="24"/>
          <w:szCs w:val="24"/>
        </w:rPr>
        <w:t xml:space="preserve">. </w:t>
      </w:r>
      <w:r w:rsidR="00F245BD" w:rsidRPr="00E814D9">
        <w:rPr>
          <w:rFonts w:eastAsia="Yu Gothic Light"/>
          <w:b/>
          <w:bCs/>
          <w:spacing w:val="5"/>
          <w:kern w:val="28"/>
          <w:sz w:val="24"/>
          <w:szCs w:val="24"/>
        </w:rPr>
        <w:t>DO MODELO</w:t>
      </w:r>
      <w:r w:rsidR="00514C81" w:rsidRPr="00E814D9">
        <w:rPr>
          <w:rFonts w:eastAsia="Yu Gothic Light"/>
          <w:b/>
          <w:bCs/>
          <w:spacing w:val="5"/>
          <w:kern w:val="28"/>
          <w:sz w:val="24"/>
          <w:szCs w:val="24"/>
        </w:rPr>
        <w:t xml:space="preserve"> DE EXECUÇÃO </w:t>
      </w:r>
    </w:p>
    <w:p w14:paraId="71AD854F" w14:textId="07371E4B" w:rsidR="00F104CE" w:rsidRPr="00E814D9" w:rsidRDefault="00F0202C" w:rsidP="00F0202C">
      <w:pPr>
        <w:widowControl w:val="0"/>
        <w:tabs>
          <w:tab w:val="left" w:pos="567"/>
        </w:tabs>
        <w:spacing w:line="276" w:lineRule="auto"/>
        <w:ind w:firstLine="709"/>
        <w:outlineLvl w:val="0"/>
        <w:rPr>
          <w:sz w:val="24"/>
          <w:szCs w:val="24"/>
        </w:rPr>
      </w:pPr>
      <w:r w:rsidRPr="00E814D9">
        <w:rPr>
          <w:rFonts w:eastAsia="Yu Mincho"/>
          <w:b/>
          <w:bCs/>
          <w:sz w:val="24"/>
          <w:szCs w:val="24"/>
        </w:rPr>
        <w:t>9</w:t>
      </w:r>
      <w:r w:rsidR="00514C81" w:rsidRPr="00E814D9">
        <w:rPr>
          <w:rFonts w:eastAsia="Yu Mincho"/>
          <w:b/>
          <w:bCs/>
          <w:sz w:val="24"/>
          <w:szCs w:val="24"/>
        </w:rPr>
        <w:t>.1</w:t>
      </w:r>
      <w:r w:rsidR="00514C81" w:rsidRPr="00E814D9">
        <w:rPr>
          <w:rFonts w:eastAsia="Yu Mincho"/>
          <w:sz w:val="24"/>
          <w:szCs w:val="24"/>
        </w:rPr>
        <w:t xml:space="preserve"> </w:t>
      </w:r>
      <w:r w:rsidR="006C378E" w:rsidRPr="00E814D9">
        <w:rPr>
          <w:sz w:val="24"/>
          <w:szCs w:val="24"/>
        </w:rPr>
        <w:t>A execução do objeto seguirá a seguinte dinâmica:</w:t>
      </w:r>
    </w:p>
    <w:p w14:paraId="5264D8A3" w14:textId="18A68153" w:rsidR="00EE7A39" w:rsidRPr="00F67083" w:rsidRDefault="00EE7A39" w:rsidP="00EE7A39">
      <w:pPr>
        <w:tabs>
          <w:tab w:val="left" w:pos="708"/>
          <w:tab w:val="left" w:pos="1346"/>
        </w:tabs>
        <w:ind w:firstLine="709"/>
        <w:jc w:val="both"/>
        <w:rPr>
          <w:sz w:val="24"/>
          <w:szCs w:val="24"/>
        </w:rPr>
      </w:pPr>
      <w:r>
        <w:rPr>
          <w:sz w:val="24"/>
          <w:szCs w:val="24"/>
        </w:rPr>
        <w:t xml:space="preserve">a) </w:t>
      </w:r>
      <w:r w:rsidRPr="00F67083">
        <w:rPr>
          <w:sz w:val="24"/>
          <w:szCs w:val="24"/>
        </w:rPr>
        <w:t>O contratado deverá se comprometer a entregar os objetos (gêneros alimentícios), destinados a utilização por parte das Secretarias Municipais, com quantitativos e datas de retiradas em conformidade com as necessidades do Município, com prazo de retirada em até 12 (doze) meses, prorrogável por igual período, se necessário, mediante requisição da Secretaria</w:t>
      </w:r>
      <w:r>
        <w:rPr>
          <w:sz w:val="24"/>
          <w:szCs w:val="24"/>
        </w:rPr>
        <w:t xml:space="preserve"> Municipal da Educação</w:t>
      </w:r>
      <w:r w:rsidRPr="00F67083">
        <w:rPr>
          <w:sz w:val="24"/>
          <w:szCs w:val="24"/>
        </w:rPr>
        <w:t xml:space="preserve">. </w:t>
      </w:r>
    </w:p>
    <w:p w14:paraId="01D7D9A8" w14:textId="56EEECE9" w:rsidR="00EE7A39" w:rsidRPr="009A5335" w:rsidRDefault="00EE7A39" w:rsidP="00EE7A39">
      <w:pPr>
        <w:tabs>
          <w:tab w:val="left" w:pos="708"/>
          <w:tab w:val="left" w:pos="1346"/>
        </w:tabs>
        <w:jc w:val="both"/>
        <w:rPr>
          <w:bCs/>
          <w:sz w:val="24"/>
          <w:szCs w:val="24"/>
        </w:rPr>
      </w:pPr>
      <w:r w:rsidRPr="00F67083">
        <w:rPr>
          <w:sz w:val="24"/>
          <w:szCs w:val="24"/>
        </w:rPr>
        <w:tab/>
      </w:r>
      <w:r>
        <w:rPr>
          <w:sz w:val="24"/>
          <w:szCs w:val="24"/>
        </w:rPr>
        <w:t xml:space="preserve">b) </w:t>
      </w:r>
      <w:r w:rsidRPr="009A5335">
        <w:rPr>
          <w:bCs/>
          <w:sz w:val="24"/>
          <w:szCs w:val="24"/>
        </w:rPr>
        <w:t xml:space="preserve">Os produtos serão solicitados conforme a necessidade do Município e deverão ser entregues nas datas, nos locais e quantidades solicitadas, sendo designadas para o recebimento o servidor responsável de cada </w:t>
      </w:r>
      <w:r>
        <w:rPr>
          <w:bCs/>
          <w:sz w:val="24"/>
          <w:szCs w:val="24"/>
        </w:rPr>
        <w:t>Escola Municipal</w:t>
      </w:r>
      <w:r w:rsidRPr="009A5335">
        <w:rPr>
          <w:bCs/>
          <w:sz w:val="24"/>
          <w:szCs w:val="24"/>
        </w:rPr>
        <w:t>, a entrega deverá acontecer no horário de funcionamento;</w:t>
      </w:r>
    </w:p>
    <w:p w14:paraId="50C5BFD9" w14:textId="2E32221A"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c) </w:t>
      </w:r>
      <w:r w:rsidRPr="009A5335">
        <w:rPr>
          <w:sz w:val="24"/>
          <w:szCs w:val="24"/>
        </w:rPr>
        <w:t xml:space="preserve">O contratado deverá fornecer os produtos conforme especificações, marcas, validades </w:t>
      </w:r>
      <w:r w:rsidRPr="009A5335">
        <w:rPr>
          <w:sz w:val="24"/>
          <w:szCs w:val="24"/>
        </w:rPr>
        <w:lastRenderedPageBreak/>
        <w:t xml:space="preserve">e preços propostos na licitação, e nas quantidades solicitadas pela </w:t>
      </w:r>
      <w:r>
        <w:rPr>
          <w:sz w:val="24"/>
          <w:szCs w:val="24"/>
        </w:rPr>
        <w:t>S</w:t>
      </w:r>
      <w:r w:rsidRPr="009A5335">
        <w:rPr>
          <w:sz w:val="24"/>
          <w:szCs w:val="24"/>
        </w:rPr>
        <w:t>ecretaria</w:t>
      </w:r>
      <w:r>
        <w:rPr>
          <w:sz w:val="24"/>
          <w:szCs w:val="24"/>
        </w:rPr>
        <w:t xml:space="preserve"> Municipal da Educação</w:t>
      </w:r>
      <w:r w:rsidRPr="009A5335">
        <w:rPr>
          <w:sz w:val="24"/>
          <w:szCs w:val="24"/>
        </w:rPr>
        <w:t>;</w:t>
      </w:r>
    </w:p>
    <w:p w14:paraId="4D5DBC0E" w14:textId="1DE5514E"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d) </w:t>
      </w:r>
      <w:r w:rsidRPr="009A5335">
        <w:rPr>
          <w:sz w:val="24"/>
          <w:szCs w:val="24"/>
        </w:rPr>
        <w:t xml:space="preserve">Não serão recebidos produtos com marca diversa da apresentada na proposta adjudicada; </w:t>
      </w:r>
    </w:p>
    <w:p w14:paraId="200435DC" w14:textId="5F4083F3"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e) </w:t>
      </w:r>
      <w:r w:rsidRPr="009A5335">
        <w:rPr>
          <w:sz w:val="24"/>
          <w:szCs w:val="24"/>
        </w:rPr>
        <w:t>A entrega dos produtos, será de forma parcelada, na medida da necessidade, através de servidores previamente autorizados, farão as solicitações dos produtos junto à contratada, mediante ordem de fornecimento/nota de empenho;</w:t>
      </w:r>
    </w:p>
    <w:p w14:paraId="5C930B6B" w14:textId="4393F37F"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f) </w:t>
      </w:r>
      <w:r w:rsidRPr="009A5335">
        <w:rPr>
          <w:sz w:val="24"/>
          <w:szCs w:val="24"/>
        </w:rPr>
        <w:t xml:space="preserve">Não poderá o licitante vencedor recusar-se a fornecer os produtos solicitados na ordem de fornecimento/nota de empenho enviada pela </w:t>
      </w:r>
      <w:r>
        <w:rPr>
          <w:sz w:val="24"/>
          <w:szCs w:val="24"/>
        </w:rPr>
        <w:t>S</w:t>
      </w:r>
      <w:r w:rsidRPr="009A5335">
        <w:rPr>
          <w:sz w:val="24"/>
          <w:szCs w:val="24"/>
        </w:rPr>
        <w:t>ecretaria, mesmo que em pequena quantidade;</w:t>
      </w:r>
    </w:p>
    <w:p w14:paraId="1029E130" w14:textId="7BB857F7"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g) </w:t>
      </w:r>
      <w:r w:rsidRPr="009A5335">
        <w:rPr>
          <w:sz w:val="24"/>
          <w:szCs w:val="24"/>
        </w:rPr>
        <w:t>Os produtos entregues deverão ser de primeira qualidade e seu processo produtivo e manipulação deve atender as diretrizes de segurança alimentar;</w:t>
      </w:r>
    </w:p>
    <w:p w14:paraId="31B0B5B2" w14:textId="27936280"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h) </w:t>
      </w:r>
      <w:r w:rsidRPr="009A5335">
        <w:rPr>
          <w:sz w:val="24"/>
          <w:szCs w:val="24"/>
        </w:rPr>
        <w:t xml:space="preserve">Após o recebimento provisório do produto, em um prazo máximo de 02 (dois) dias úteis, será verificada, a conformidade do produto proposto e entregue com as especificações contidas no edital da licitação; </w:t>
      </w:r>
    </w:p>
    <w:p w14:paraId="63373D89" w14:textId="6CE97D1E"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i) </w:t>
      </w:r>
      <w:r w:rsidRPr="009A5335">
        <w:rPr>
          <w:sz w:val="24"/>
          <w:szCs w:val="24"/>
        </w:rPr>
        <w:t xml:space="preserve">Caso seja verificada qualquer incompatibilidade, o produto deverá ser substituído, por conta e ônus do Contratado, em no máximo 02 (dois) dias úteis, não considerados como prorrogação do prazo de entrega. Esse processo de verificação de compatibilidade será também aplicado ao produto encaminhado pela licitante em substituição, e somente após o cumprimento dessa etapa, será o objeto da licitação definitivamente recebido e aceito; </w:t>
      </w:r>
    </w:p>
    <w:p w14:paraId="5940A2BC" w14:textId="684A9938"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j) </w:t>
      </w:r>
      <w:r w:rsidRPr="009A5335">
        <w:rPr>
          <w:sz w:val="24"/>
          <w:szCs w:val="24"/>
        </w:rPr>
        <w:t xml:space="preserve">O recebimento definitivo não excluirá a responsabilidade da contratada pela perfeita qualidade do produto fornecido, cabendo-lhe sanar quaisquer irregularidades detectadas, no prazo de garantia do produto, quando da utilização desse material; </w:t>
      </w:r>
    </w:p>
    <w:p w14:paraId="1FAFEAB4" w14:textId="4422B27F"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l) </w:t>
      </w:r>
      <w:r w:rsidRPr="009A5335">
        <w:rPr>
          <w:sz w:val="24"/>
          <w:szCs w:val="24"/>
        </w:rPr>
        <w:t>Os 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3ACBBE27" w14:textId="4681F2BD"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m) </w:t>
      </w:r>
      <w:r w:rsidRPr="009A5335">
        <w:rPr>
          <w:sz w:val="24"/>
          <w:szCs w:val="24"/>
        </w:rPr>
        <w:t>Entendem-se por produtos inadequados aqueles que apresentarem-se com inferior qualidade, e/ou fora das especificações exigidas e/ou deteriorações e/ou com indícios de violação.</w:t>
      </w:r>
    </w:p>
    <w:p w14:paraId="354AB1F0" w14:textId="6DCB0DB1"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n) </w:t>
      </w:r>
      <w:r w:rsidRPr="009A5335">
        <w:rPr>
          <w:sz w:val="24"/>
          <w:szCs w:val="24"/>
        </w:rPr>
        <w:t>O transporte de todos os produtos, principalmente os perecíveis deverão ser efetuados em veículos adequados que atendam a todas as exigências da Vigilância Sanitária e demais normas vigentes, bem como em temperatura adequada e com registros dentro da validade.</w:t>
      </w:r>
    </w:p>
    <w:p w14:paraId="0D9920E1" w14:textId="4DBDE963"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o) </w:t>
      </w:r>
      <w:r w:rsidRPr="009A5335">
        <w:rPr>
          <w:sz w:val="24"/>
          <w:szCs w:val="24"/>
        </w:rPr>
        <w:t xml:space="preserve">Os produtos não embalados de fábrica e fornecidos em Kg deverão ser acondicionados em embalagens ventiladas de maneira adequada garantindo segurança no manuseio e transporte de modo que não venha a interferir na qualidade, sabor, cor, forma, tamanho, textura e consistência. </w:t>
      </w:r>
    </w:p>
    <w:p w14:paraId="468EFF4D" w14:textId="6AE18A77"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p) </w:t>
      </w:r>
      <w:r w:rsidRPr="009A5335">
        <w:rPr>
          <w:sz w:val="24"/>
          <w:szCs w:val="24"/>
        </w:rPr>
        <w:t>As frutas não deverão ser muito maduras, pois aumenta o risco de desperdício e não devem estar amassadas, machucadas com manchas, apresentando um odor característico e agradável.</w:t>
      </w:r>
    </w:p>
    <w:p w14:paraId="76E50336" w14:textId="41F72E59" w:rsidR="00EE7A39" w:rsidRPr="009A5335" w:rsidRDefault="00EE7A39" w:rsidP="00EE7A39">
      <w:pPr>
        <w:widowControl w:val="0"/>
        <w:autoSpaceDE w:val="0"/>
        <w:autoSpaceDN w:val="0"/>
        <w:adjustRightInd w:val="0"/>
        <w:ind w:firstLine="709"/>
        <w:jc w:val="both"/>
        <w:rPr>
          <w:sz w:val="24"/>
          <w:szCs w:val="24"/>
        </w:rPr>
      </w:pPr>
      <w:r>
        <w:rPr>
          <w:sz w:val="24"/>
          <w:szCs w:val="24"/>
        </w:rPr>
        <w:t xml:space="preserve">q) </w:t>
      </w:r>
      <w:r w:rsidRPr="009A5335">
        <w:rPr>
          <w:sz w:val="24"/>
          <w:szCs w:val="24"/>
        </w:rPr>
        <w:t>Os gêneros alimentícios devem apresentar rotulagem conforme legislação: registro no órgão competente data de fabricação e validade, rendimento e diluição, modo de preparo, valor nutritivo, critérios para armazenamento, SAC (Serviço de Atendimento ao Consumidor), dados do produtor, peso e orientações sobre armazenamento de acordo com a legislação vigente.</w:t>
      </w:r>
    </w:p>
    <w:p w14:paraId="4AB93171" w14:textId="6AEA13CC" w:rsidR="00EE7A39" w:rsidRDefault="00EE7A39" w:rsidP="00EE7A39">
      <w:pPr>
        <w:widowControl w:val="0"/>
        <w:autoSpaceDE w:val="0"/>
        <w:autoSpaceDN w:val="0"/>
        <w:adjustRightInd w:val="0"/>
        <w:ind w:firstLine="709"/>
        <w:jc w:val="both"/>
        <w:rPr>
          <w:sz w:val="24"/>
          <w:szCs w:val="24"/>
        </w:rPr>
      </w:pPr>
      <w:r>
        <w:rPr>
          <w:sz w:val="24"/>
          <w:szCs w:val="24"/>
        </w:rPr>
        <w:t xml:space="preserve">r) </w:t>
      </w:r>
      <w:r w:rsidRPr="009A5335">
        <w:rPr>
          <w:sz w:val="24"/>
          <w:szCs w:val="24"/>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3DAA9B96" w14:textId="6B4DB860" w:rsidR="00EE7A39" w:rsidRPr="009A5335" w:rsidRDefault="00EE7A39" w:rsidP="00EE7A39">
      <w:pPr>
        <w:pStyle w:val="paragraph"/>
        <w:spacing w:before="0" w:beforeAutospacing="0" w:after="0" w:afterAutospacing="0"/>
        <w:ind w:firstLine="708"/>
        <w:jc w:val="both"/>
        <w:textAlignment w:val="baseline"/>
        <w:rPr>
          <w:b/>
          <w:bCs/>
        </w:rPr>
      </w:pPr>
      <w:r>
        <w:rPr>
          <w:rStyle w:val="textrun"/>
        </w:rPr>
        <w:t xml:space="preserve">s) </w:t>
      </w:r>
      <w:r w:rsidRPr="00F67083">
        <w:rPr>
          <w:rStyle w:val="textrun"/>
        </w:rPr>
        <w:t xml:space="preserve">O local de entrega dos produtos será na sede </w:t>
      </w:r>
      <w:r>
        <w:rPr>
          <w:rStyle w:val="textrun"/>
        </w:rPr>
        <w:t>da</w:t>
      </w:r>
      <w:r w:rsidRPr="00F67083">
        <w:rPr>
          <w:rStyle w:val="textrun"/>
        </w:rPr>
        <w:t xml:space="preserve"> Secretaria Municipal</w:t>
      </w:r>
      <w:r>
        <w:rPr>
          <w:rStyle w:val="textrun"/>
        </w:rPr>
        <w:t xml:space="preserve"> de Educação e na sede das Escolas Municipais</w:t>
      </w:r>
      <w:r w:rsidRPr="00F67083">
        <w:rPr>
          <w:rStyle w:val="textrun"/>
        </w:rPr>
        <w:t xml:space="preserve">, sem quaisquer ônus adicionais ao Município e independentemente da quantidade que o licitante for vencedor, conforme necessidade e demanda da Secretaria, </w:t>
      </w:r>
      <w:r w:rsidRPr="004A6DE4">
        <w:rPr>
          <w:rStyle w:val="textrun"/>
          <w:b/>
          <w:bCs/>
        </w:rPr>
        <w:t xml:space="preserve">em </w:t>
      </w:r>
      <w:r w:rsidRPr="004A6DE4">
        <w:rPr>
          <w:rStyle w:val="textrun"/>
          <w:b/>
          <w:bCs/>
        </w:rPr>
        <w:lastRenderedPageBreak/>
        <w:t>até 24 (vinte e quatro) horas</w:t>
      </w:r>
      <w:r w:rsidRPr="004A6DE4">
        <w:rPr>
          <w:b/>
          <w:bCs/>
        </w:rPr>
        <w:t>,</w:t>
      </w:r>
      <w:r w:rsidRPr="004A6DE4">
        <w:rPr>
          <w:b/>
          <w:bCs/>
          <w:color w:val="FF0000"/>
        </w:rPr>
        <w:t xml:space="preserve"> </w:t>
      </w:r>
      <w:r w:rsidRPr="004A6DE4">
        <w:rPr>
          <w:b/>
          <w:bCs/>
        </w:rPr>
        <w:t>a</w:t>
      </w:r>
      <w:r w:rsidRPr="009A5335">
        <w:rPr>
          <w:b/>
          <w:bCs/>
        </w:rPr>
        <w:t xml:space="preserve"> contar do recebimento da ordem de fornecimento/nota de empenho;</w:t>
      </w:r>
    </w:p>
    <w:p w14:paraId="551F93AC" w14:textId="74ECF858" w:rsidR="00EE7A39" w:rsidRDefault="00EE7A39" w:rsidP="00EE7A39">
      <w:pPr>
        <w:widowControl w:val="0"/>
        <w:autoSpaceDE w:val="0"/>
        <w:autoSpaceDN w:val="0"/>
        <w:adjustRightInd w:val="0"/>
        <w:ind w:firstLine="709"/>
        <w:jc w:val="both"/>
        <w:rPr>
          <w:sz w:val="24"/>
          <w:szCs w:val="24"/>
        </w:rPr>
      </w:pPr>
      <w:r>
        <w:rPr>
          <w:sz w:val="24"/>
          <w:szCs w:val="24"/>
        </w:rPr>
        <w:t xml:space="preserve">t) </w:t>
      </w:r>
      <w:r w:rsidRPr="009A5335">
        <w:rPr>
          <w:sz w:val="24"/>
          <w:szCs w:val="24"/>
        </w:rPr>
        <w:t xml:space="preserve">O horário de entrega dos produtos será: turno da manhã das </w:t>
      </w:r>
      <w:r w:rsidRPr="009A5335">
        <w:rPr>
          <w:b/>
          <w:bCs/>
          <w:sz w:val="24"/>
          <w:szCs w:val="24"/>
          <w:u w:val="single"/>
        </w:rPr>
        <w:t>08h às 11h e à tarde das 13:30h às 1</w:t>
      </w:r>
      <w:r>
        <w:rPr>
          <w:b/>
          <w:bCs/>
          <w:sz w:val="24"/>
          <w:szCs w:val="24"/>
          <w:u w:val="single"/>
        </w:rPr>
        <w:t>7</w:t>
      </w:r>
      <w:r w:rsidRPr="009A5335">
        <w:rPr>
          <w:b/>
          <w:bCs/>
          <w:sz w:val="24"/>
          <w:szCs w:val="24"/>
          <w:u w:val="single"/>
        </w:rPr>
        <w:t>h</w:t>
      </w:r>
      <w:r w:rsidRPr="009A5335">
        <w:rPr>
          <w:sz w:val="24"/>
          <w:szCs w:val="24"/>
        </w:rPr>
        <w:t>.</w:t>
      </w:r>
    </w:p>
    <w:p w14:paraId="37710095" w14:textId="341A06D6" w:rsidR="00EE7A39" w:rsidRPr="00F67083" w:rsidRDefault="00EE7A39" w:rsidP="00EE7A39">
      <w:pPr>
        <w:pStyle w:val="paragraph"/>
        <w:spacing w:before="0" w:beforeAutospacing="0" w:after="0" w:afterAutospacing="0"/>
        <w:ind w:firstLine="708"/>
        <w:jc w:val="both"/>
        <w:textAlignment w:val="baseline"/>
        <w:rPr>
          <w:rStyle w:val="textrun"/>
        </w:rPr>
      </w:pPr>
      <w:r>
        <w:rPr>
          <w:rStyle w:val="textrun"/>
        </w:rPr>
        <w:t xml:space="preserve">u) </w:t>
      </w:r>
      <w:r w:rsidRPr="00F67083">
        <w:rPr>
          <w:rStyle w:val="textrun"/>
        </w:rPr>
        <w:t>Cada produto, ao ser entregue, deverá atender ao disposto na legislação de alimentos, estabelecida pela Agência Nacional de Vigilância Sanitária (ANVISA), Ministério da Saúde e pelo Ministério da Agricultura, Pecuária e Abastecimento, garantindo os padrões de identidade, qualidade e segurança, devendo estar acondicionados em embalagens resistentes ao transporte contendo, externamente, os dados de identificação, marca, nome e endereço do fabricante, ingredientes, informação nutricional, número de lote e/ou data de validade, peso líquido e data de fabricação.</w:t>
      </w:r>
    </w:p>
    <w:p w14:paraId="05301878" w14:textId="5A351550" w:rsidR="00EE7A39" w:rsidRPr="00F67083" w:rsidRDefault="00EE7A39" w:rsidP="00EE7A39">
      <w:pPr>
        <w:pStyle w:val="paragraph"/>
        <w:spacing w:before="0" w:beforeAutospacing="0" w:after="0" w:afterAutospacing="0"/>
        <w:ind w:firstLine="708"/>
        <w:jc w:val="both"/>
        <w:textAlignment w:val="baseline"/>
        <w:rPr>
          <w:rStyle w:val="textrun"/>
          <w:b/>
          <w:bCs/>
        </w:rPr>
      </w:pPr>
      <w:r>
        <w:rPr>
          <w:rStyle w:val="textrun"/>
        </w:rPr>
        <w:t xml:space="preserve">v) </w:t>
      </w:r>
      <w:r w:rsidRPr="00F67083">
        <w:rPr>
          <w:rStyle w:val="textrun"/>
        </w:rPr>
        <w:t xml:space="preserve">Os produtos não perecíveis devem apresentar validade mínima </w:t>
      </w:r>
      <w:r w:rsidRPr="00F72F12">
        <w:rPr>
          <w:rStyle w:val="textrun"/>
          <w:b/>
          <w:bCs/>
        </w:rPr>
        <w:t xml:space="preserve">de </w:t>
      </w:r>
      <w:r w:rsidRPr="00F72F12">
        <w:rPr>
          <w:rStyle w:val="textrun"/>
          <w:b/>
          <w:bCs/>
          <w:u w:val="single"/>
        </w:rPr>
        <w:t>04 (quatro) meses</w:t>
      </w:r>
      <w:r w:rsidRPr="00F67083">
        <w:rPr>
          <w:rStyle w:val="textrun"/>
        </w:rPr>
        <w:t xml:space="preserve"> e os produtos perecíveis, validade mínima de </w:t>
      </w:r>
      <w:r w:rsidRPr="00F72F12">
        <w:rPr>
          <w:rStyle w:val="textrun"/>
          <w:b/>
          <w:bCs/>
          <w:u w:val="single"/>
        </w:rPr>
        <w:t>30 (trinta) dias</w:t>
      </w:r>
      <w:r w:rsidRPr="00F67083">
        <w:rPr>
          <w:rStyle w:val="textrun"/>
        </w:rPr>
        <w:t xml:space="preserve"> a partir da data de entrega na unidade requisitante.</w:t>
      </w:r>
    </w:p>
    <w:p w14:paraId="212759E2" w14:textId="1789C883" w:rsidR="00EE7A39" w:rsidRPr="00F93B7E" w:rsidRDefault="00EE7A39" w:rsidP="00EE7A39">
      <w:pPr>
        <w:pStyle w:val="paragraph"/>
        <w:spacing w:before="0" w:beforeAutospacing="0" w:after="0" w:afterAutospacing="0"/>
        <w:ind w:firstLine="708"/>
        <w:jc w:val="both"/>
        <w:textAlignment w:val="baseline"/>
      </w:pPr>
      <w:r>
        <w:rPr>
          <w:rStyle w:val="textrun"/>
        </w:rPr>
        <w:t xml:space="preserve">x) </w:t>
      </w:r>
      <w:r w:rsidRPr="00F67083">
        <w:rPr>
          <w:rStyle w:val="textrun"/>
        </w:rPr>
        <w:t>Não serão recebidos os gêneros alimentícios que apresentarem indícios ou características que possam vir a comprometer a utilização dos produtos, bem como não apresentarem qualidade adequada para consumo, frescos e isentos de bolor e sujidades.</w:t>
      </w:r>
    </w:p>
    <w:p w14:paraId="0EEC20F9" w14:textId="77777777" w:rsidR="00271039" w:rsidRPr="00E814D9" w:rsidRDefault="00271039" w:rsidP="00C12287">
      <w:pPr>
        <w:widowControl w:val="0"/>
        <w:ind w:firstLine="709"/>
        <w:jc w:val="both"/>
        <w:rPr>
          <w:rFonts w:eastAsia="Yu Mincho"/>
          <w:sz w:val="24"/>
          <w:szCs w:val="24"/>
        </w:rPr>
      </w:pPr>
    </w:p>
    <w:p w14:paraId="28C9B99C" w14:textId="1E94C100" w:rsidR="00514C81" w:rsidRPr="00E814D9" w:rsidRDefault="00F245BD" w:rsidP="00C12287">
      <w:pPr>
        <w:widowControl w:val="0"/>
        <w:tabs>
          <w:tab w:val="left" w:pos="567"/>
        </w:tabs>
        <w:ind w:firstLine="709"/>
        <w:outlineLvl w:val="0"/>
        <w:rPr>
          <w:rFonts w:eastAsia="Yu Gothic Light"/>
          <w:b/>
          <w:bCs/>
          <w:spacing w:val="5"/>
          <w:kern w:val="28"/>
          <w:sz w:val="24"/>
          <w:szCs w:val="24"/>
        </w:rPr>
      </w:pPr>
      <w:r w:rsidRPr="00E814D9">
        <w:rPr>
          <w:rFonts w:eastAsia="Yu Gothic Light"/>
          <w:b/>
          <w:bCs/>
          <w:spacing w:val="5"/>
          <w:kern w:val="28"/>
          <w:sz w:val="24"/>
          <w:szCs w:val="24"/>
        </w:rPr>
        <w:t>10</w:t>
      </w:r>
      <w:r w:rsidR="00514C81" w:rsidRPr="00E814D9">
        <w:rPr>
          <w:rFonts w:eastAsia="Yu Gothic Light"/>
          <w:b/>
          <w:bCs/>
          <w:spacing w:val="5"/>
          <w:kern w:val="28"/>
          <w:sz w:val="24"/>
          <w:szCs w:val="24"/>
        </w:rPr>
        <w:t xml:space="preserve">. </w:t>
      </w:r>
      <w:r w:rsidRPr="00E814D9">
        <w:rPr>
          <w:rFonts w:eastAsia="Yu Gothic Light"/>
          <w:b/>
          <w:bCs/>
          <w:spacing w:val="5"/>
          <w:kern w:val="28"/>
          <w:sz w:val="24"/>
          <w:szCs w:val="24"/>
        </w:rPr>
        <w:t>DA</w:t>
      </w:r>
      <w:r w:rsidR="00514C81" w:rsidRPr="00E814D9">
        <w:rPr>
          <w:rFonts w:eastAsia="Yu Gothic Light"/>
          <w:b/>
          <w:bCs/>
          <w:spacing w:val="5"/>
          <w:kern w:val="28"/>
          <w:sz w:val="24"/>
          <w:szCs w:val="24"/>
        </w:rPr>
        <w:t xml:space="preserve"> SUBCONTRATAÇÃO </w:t>
      </w:r>
    </w:p>
    <w:p w14:paraId="5DE2519D" w14:textId="25296EE9" w:rsidR="00514C81" w:rsidRPr="00E814D9" w:rsidRDefault="00F245BD" w:rsidP="00C12287">
      <w:pPr>
        <w:widowControl w:val="0"/>
        <w:ind w:firstLine="709"/>
        <w:jc w:val="both"/>
        <w:rPr>
          <w:rFonts w:eastAsia="Yu Mincho"/>
          <w:iCs/>
          <w:sz w:val="24"/>
          <w:szCs w:val="24"/>
        </w:rPr>
      </w:pPr>
      <w:r w:rsidRPr="00E814D9">
        <w:rPr>
          <w:rFonts w:eastAsia="Yu Mincho"/>
          <w:iCs/>
          <w:sz w:val="24"/>
          <w:szCs w:val="24"/>
        </w:rPr>
        <w:t>10</w:t>
      </w:r>
      <w:r w:rsidR="00514C81" w:rsidRPr="00E814D9">
        <w:rPr>
          <w:rFonts w:eastAsia="Yu Mincho"/>
          <w:iCs/>
          <w:sz w:val="24"/>
          <w:szCs w:val="24"/>
        </w:rPr>
        <w:t xml:space="preserve">.1 Não será admitida a subcontratação </w:t>
      </w:r>
      <w:r w:rsidR="00E24D28" w:rsidRPr="00E814D9">
        <w:rPr>
          <w:rFonts w:eastAsia="Yu Mincho"/>
          <w:iCs/>
          <w:sz w:val="24"/>
          <w:szCs w:val="24"/>
        </w:rPr>
        <w:t xml:space="preserve">parcial e/ou total </w:t>
      </w:r>
      <w:r w:rsidR="00514C81" w:rsidRPr="00E814D9">
        <w:rPr>
          <w:rFonts w:eastAsia="Yu Mincho"/>
          <w:iCs/>
          <w:sz w:val="24"/>
          <w:szCs w:val="24"/>
        </w:rPr>
        <w:t>do objeto contratual.</w:t>
      </w:r>
    </w:p>
    <w:p w14:paraId="69E6B51B" w14:textId="77777777" w:rsidR="00C12287" w:rsidRPr="00E814D9" w:rsidRDefault="00C12287" w:rsidP="00C12287">
      <w:pPr>
        <w:widowControl w:val="0"/>
        <w:ind w:firstLine="709"/>
        <w:jc w:val="both"/>
        <w:rPr>
          <w:rFonts w:eastAsia="Yu Mincho"/>
          <w:iCs/>
          <w:sz w:val="24"/>
          <w:szCs w:val="24"/>
        </w:rPr>
      </w:pPr>
    </w:p>
    <w:p w14:paraId="1AEFC75B" w14:textId="74CA29DA" w:rsidR="00514C81" w:rsidRPr="00E814D9" w:rsidRDefault="00576535" w:rsidP="00C12287">
      <w:pPr>
        <w:widowControl w:val="0"/>
        <w:ind w:firstLine="709"/>
        <w:contextualSpacing/>
        <w:jc w:val="both"/>
        <w:rPr>
          <w:rFonts w:eastAsia="Yu Mincho"/>
          <w:b/>
          <w:bCs/>
          <w:sz w:val="24"/>
          <w:szCs w:val="24"/>
        </w:rPr>
      </w:pPr>
      <w:r w:rsidRPr="00E814D9">
        <w:rPr>
          <w:rFonts w:eastAsia="Yu Mincho"/>
          <w:b/>
          <w:bCs/>
          <w:sz w:val="24"/>
          <w:szCs w:val="24"/>
        </w:rPr>
        <w:t>11</w:t>
      </w:r>
      <w:r w:rsidR="00514C81" w:rsidRPr="00E814D9">
        <w:rPr>
          <w:rFonts w:eastAsia="Yu Mincho"/>
          <w:b/>
          <w:bCs/>
          <w:sz w:val="24"/>
          <w:szCs w:val="24"/>
        </w:rPr>
        <w:t xml:space="preserve">. </w:t>
      </w:r>
      <w:r w:rsidR="00F245BD" w:rsidRPr="00E814D9">
        <w:rPr>
          <w:rFonts w:eastAsia="Yu Mincho"/>
          <w:b/>
          <w:bCs/>
          <w:sz w:val="24"/>
          <w:szCs w:val="24"/>
        </w:rPr>
        <w:t xml:space="preserve">DO PREÇO E </w:t>
      </w:r>
      <w:r w:rsidR="00514C81" w:rsidRPr="00E814D9">
        <w:rPr>
          <w:rFonts w:eastAsia="Yu Mincho"/>
          <w:b/>
          <w:bCs/>
          <w:sz w:val="24"/>
          <w:szCs w:val="24"/>
        </w:rPr>
        <w:t>PAGAMENTO</w:t>
      </w:r>
    </w:p>
    <w:p w14:paraId="47B03414" w14:textId="77777777" w:rsidR="006848A0" w:rsidRDefault="006848A0" w:rsidP="00576535">
      <w:pPr>
        <w:widowControl w:val="0"/>
        <w:ind w:firstLine="708"/>
        <w:jc w:val="both"/>
        <w:rPr>
          <w:rFonts w:eastAsia="Yu Mincho"/>
          <w:b/>
          <w:sz w:val="24"/>
          <w:szCs w:val="24"/>
        </w:rPr>
      </w:pPr>
    </w:p>
    <w:p w14:paraId="263276D8" w14:textId="631F6D47"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11.1 PREÇO</w:t>
      </w:r>
    </w:p>
    <w:p w14:paraId="790604FF" w14:textId="77777777" w:rsidR="00576535" w:rsidRPr="00E814D9" w:rsidRDefault="00576535" w:rsidP="00576535">
      <w:pPr>
        <w:widowControl w:val="0"/>
        <w:ind w:firstLine="708"/>
        <w:jc w:val="both"/>
        <w:rPr>
          <w:rFonts w:eastAsia="Yu Mincho"/>
          <w:iCs/>
          <w:sz w:val="24"/>
          <w:szCs w:val="24"/>
        </w:rPr>
      </w:pPr>
      <w:r w:rsidRPr="00E814D9">
        <w:rPr>
          <w:rFonts w:eastAsia="Yu Mincho"/>
          <w:b/>
          <w:bCs/>
          <w:iCs/>
          <w:sz w:val="24"/>
          <w:szCs w:val="24"/>
        </w:rPr>
        <w:t>11.1.1</w:t>
      </w:r>
      <w:r w:rsidRPr="00E814D9">
        <w:rPr>
          <w:rFonts w:eastAsia="Yu Mincho"/>
          <w:iCs/>
          <w:sz w:val="24"/>
          <w:szCs w:val="24"/>
        </w:rPr>
        <w:t xml:space="preserve"> O valor total da contratação é de R$ .......... (.....).</w:t>
      </w:r>
    </w:p>
    <w:p w14:paraId="76FAA43E"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11.1.1.1</w:t>
      </w:r>
      <w:r w:rsidRPr="00E814D9">
        <w:rPr>
          <w:rFonts w:eastAsia="Yu Minch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5DB6371D" w:rsidR="00514C81" w:rsidRPr="00E814D9" w:rsidRDefault="00514C81" w:rsidP="00576535">
      <w:pPr>
        <w:widowControl w:val="0"/>
        <w:ind w:firstLine="709"/>
        <w:jc w:val="both"/>
        <w:rPr>
          <w:rFonts w:eastAsia="Yu Mincho"/>
          <w:b/>
          <w:sz w:val="24"/>
          <w:szCs w:val="24"/>
        </w:rPr>
      </w:pPr>
    </w:p>
    <w:p w14:paraId="724371A4" w14:textId="77777777"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11.2 FORMA DE PAGAMENTO</w:t>
      </w:r>
    </w:p>
    <w:p w14:paraId="206B9C49" w14:textId="77777777" w:rsidR="00576535" w:rsidRPr="00E814D9" w:rsidRDefault="00576535" w:rsidP="00576535">
      <w:pPr>
        <w:widowControl w:val="0"/>
        <w:ind w:firstLine="708"/>
        <w:jc w:val="both"/>
        <w:rPr>
          <w:rFonts w:eastAsia="Yu Mincho"/>
          <w:b/>
          <w:iCs/>
          <w:sz w:val="24"/>
          <w:szCs w:val="24"/>
        </w:rPr>
      </w:pPr>
      <w:r w:rsidRPr="00E814D9">
        <w:rPr>
          <w:rFonts w:eastAsia="Yu Mincho"/>
          <w:b/>
          <w:bCs/>
          <w:iCs/>
          <w:sz w:val="24"/>
          <w:szCs w:val="24"/>
        </w:rPr>
        <w:t>11.2.1</w:t>
      </w:r>
      <w:r w:rsidRPr="00E814D9">
        <w:rPr>
          <w:rFonts w:eastAsia="Yu Mincho"/>
          <w:iCs/>
          <w:sz w:val="24"/>
          <w:szCs w:val="24"/>
        </w:rPr>
        <w:t xml:space="preserve"> O pagamento será realizado através de ordem bancária, para crédito em banco, agência e conta corrente indicados pelo contratado.</w:t>
      </w:r>
    </w:p>
    <w:p w14:paraId="5B577229" w14:textId="77777777" w:rsidR="00576535" w:rsidRPr="00E814D9" w:rsidRDefault="00576535" w:rsidP="00576535">
      <w:pPr>
        <w:widowControl w:val="0"/>
        <w:ind w:firstLine="708"/>
        <w:contextualSpacing/>
        <w:jc w:val="both"/>
        <w:rPr>
          <w:rFonts w:eastAsia="Yu Mincho"/>
          <w:b/>
          <w:iCs/>
          <w:sz w:val="24"/>
          <w:szCs w:val="24"/>
        </w:rPr>
      </w:pPr>
      <w:r w:rsidRPr="00E814D9">
        <w:rPr>
          <w:rFonts w:eastAsia="Yu Mincho"/>
          <w:b/>
          <w:bCs/>
          <w:iCs/>
          <w:sz w:val="24"/>
          <w:szCs w:val="24"/>
        </w:rPr>
        <w:t>11.2.2</w:t>
      </w:r>
      <w:r w:rsidRPr="00E814D9">
        <w:rPr>
          <w:rFonts w:eastAsia="Yu Mincho"/>
          <w:iCs/>
          <w:sz w:val="24"/>
          <w:szCs w:val="24"/>
        </w:rPr>
        <w:t xml:space="preserve"> Será considerada data do pagamento o dia em que constar como emitida a ordem bancária para pagamento.</w:t>
      </w:r>
    </w:p>
    <w:p w14:paraId="44C38056" w14:textId="77777777" w:rsidR="00576535" w:rsidRPr="00E814D9" w:rsidRDefault="00576535" w:rsidP="00576535">
      <w:pPr>
        <w:widowControl w:val="0"/>
        <w:contextualSpacing/>
        <w:jc w:val="both"/>
        <w:rPr>
          <w:rFonts w:eastAsia="Yu Mincho"/>
          <w:b/>
          <w:iCs/>
          <w:sz w:val="24"/>
          <w:szCs w:val="24"/>
        </w:rPr>
      </w:pPr>
    </w:p>
    <w:p w14:paraId="1B1F3D3C" w14:textId="77777777" w:rsidR="00576535" w:rsidRPr="00E814D9" w:rsidRDefault="00576535" w:rsidP="00576535">
      <w:pPr>
        <w:widowControl w:val="0"/>
        <w:ind w:firstLine="708"/>
        <w:contextualSpacing/>
        <w:jc w:val="both"/>
        <w:rPr>
          <w:rFonts w:eastAsia="Yu Mincho"/>
          <w:b/>
          <w:iCs/>
          <w:sz w:val="24"/>
          <w:szCs w:val="24"/>
        </w:rPr>
      </w:pPr>
      <w:r w:rsidRPr="00E814D9">
        <w:rPr>
          <w:rFonts w:eastAsia="Yu Mincho"/>
          <w:b/>
          <w:iCs/>
          <w:sz w:val="24"/>
          <w:szCs w:val="24"/>
        </w:rPr>
        <w:t>11.3 PRAZO DE PAGAMENTO</w:t>
      </w:r>
    </w:p>
    <w:p w14:paraId="187CE00B"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11.3.1</w:t>
      </w:r>
      <w:r w:rsidRPr="00E814D9">
        <w:rPr>
          <w:rFonts w:eastAsia="Yu Mincho"/>
          <w:sz w:val="24"/>
          <w:szCs w:val="24"/>
        </w:rPr>
        <w:t xml:space="preserve"> O pagamento será efetuado </w:t>
      </w:r>
      <w:r w:rsidRPr="00E814D9">
        <w:rPr>
          <w:sz w:val="24"/>
          <w:szCs w:val="24"/>
        </w:rPr>
        <w:t>até o 10º (décimo) dia do mês subsequente</w:t>
      </w:r>
      <w:r w:rsidRPr="00E814D9">
        <w:rPr>
          <w:rFonts w:eastAsia="Yu Mincho"/>
          <w:sz w:val="24"/>
          <w:szCs w:val="24"/>
        </w:rPr>
        <w:t>, contados do recebimento da Nota Fiscal/Fatura.</w:t>
      </w:r>
    </w:p>
    <w:p w14:paraId="09ABD726" w14:textId="77777777" w:rsidR="00576535" w:rsidRPr="00E814D9" w:rsidRDefault="00576535" w:rsidP="00576535">
      <w:pPr>
        <w:widowControl w:val="0"/>
        <w:ind w:firstLine="708"/>
        <w:jc w:val="both"/>
        <w:rPr>
          <w:rFonts w:eastAsia="Yu Mincho"/>
          <w:b/>
          <w:iCs/>
          <w:sz w:val="24"/>
          <w:szCs w:val="24"/>
        </w:rPr>
      </w:pPr>
      <w:r w:rsidRPr="00E814D9">
        <w:rPr>
          <w:rFonts w:eastAsia="Yu Mincho"/>
          <w:b/>
          <w:bCs/>
          <w:sz w:val="24"/>
          <w:szCs w:val="24"/>
        </w:rPr>
        <w:t>11.3.2</w:t>
      </w:r>
      <w:r w:rsidRPr="00E814D9">
        <w:rPr>
          <w:rFonts w:eastAsia="Yu Mincho"/>
          <w:sz w:val="24"/>
          <w:szCs w:val="24"/>
        </w:rPr>
        <w:t xml:space="preserve"> Considera-se ocorrido o recebimento da nota fiscal quando o órgão contratante atestar a execução do objeto do contrato.</w:t>
      </w:r>
    </w:p>
    <w:p w14:paraId="2069756B" w14:textId="77777777" w:rsidR="00576535" w:rsidRPr="00E814D9" w:rsidRDefault="00576535" w:rsidP="00576535">
      <w:pPr>
        <w:widowControl w:val="0"/>
        <w:ind w:firstLine="708"/>
        <w:jc w:val="both"/>
        <w:rPr>
          <w:rFonts w:eastAsia="Yu Mincho"/>
          <w:b/>
          <w:iCs/>
          <w:sz w:val="24"/>
          <w:szCs w:val="24"/>
        </w:rPr>
      </w:pPr>
      <w:r w:rsidRPr="00E814D9">
        <w:rPr>
          <w:rFonts w:eastAsia="Yu Mincho"/>
          <w:b/>
          <w:bCs/>
          <w:sz w:val="24"/>
          <w:szCs w:val="24"/>
        </w:rPr>
        <w:t>11.3.3</w:t>
      </w:r>
      <w:r w:rsidRPr="00E814D9">
        <w:rPr>
          <w:rFonts w:eastAsia="Yu Mincho"/>
          <w:sz w:val="24"/>
          <w:szCs w:val="24"/>
        </w:rPr>
        <w:t xml:space="preserve"> A atestação da nota fiscal/fatura correspondente, caberá ao fiscal do contrato ou a outro servidor designado para esse fim.</w:t>
      </w:r>
    </w:p>
    <w:p w14:paraId="08CA4E9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11.3.4</w:t>
      </w:r>
      <w:r w:rsidRPr="00E814D9">
        <w:rPr>
          <w:rFonts w:eastAsia="Yu Mincho"/>
          <w:sz w:val="24"/>
          <w:szCs w:val="24"/>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54357342" w14:textId="77777777" w:rsidR="00576535" w:rsidRPr="00E814D9" w:rsidRDefault="00576535" w:rsidP="00576535">
      <w:pPr>
        <w:widowControl w:val="0"/>
        <w:jc w:val="both"/>
        <w:rPr>
          <w:rFonts w:eastAsia="Yu Mincho"/>
          <w:sz w:val="24"/>
          <w:szCs w:val="24"/>
        </w:rPr>
      </w:pPr>
    </w:p>
    <w:p w14:paraId="21938F9C" w14:textId="77777777"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11.4 CONDIÇÕES DE PAGAMENTO</w:t>
      </w:r>
    </w:p>
    <w:p w14:paraId="34F904FA" w14:textId="77777777" w:rsidR="00576535" w:rsidRPr="00E814D9" w:rsidRDefault="00576535" w:rsidP="00576535">
      <w:pPr>
        <w:widowControl w:val="0"/>
        <w:ind w:firstLine="708"/>
        <w:jc w:val="both"/>
        <w:rPr>
          <w:rFonts w:eastAsia="Yu Mincho"/>
          <w:sz w:val="24"/>
          <w:szCs w:val="24"/>
        </w:rPr>
      </w:pPr>
      <w:r w:rsidRPr="00E814D9">
        <w:rPr>
          <w:b/>
          <w:bCs/>
          <w:sz w:val="24"/>
          <w:szCs w:val="24"/>
        </w:rPr>
        <w:t>11.4.1</w:t>
      </w:r>
      <w:r w:rsidRPr="00E814D9">
        <w:rPr>
          <w:sz w:val="24"/>
          <w:szCs w:val="24"/>
        </w:rPr>
        <w:t xml:space="preserve"> As notas fiscais emitidas deverão estar de acordo com os valores unitários e totais </w:t>
      </w:r>
      <w:r w:rsidRPr="00E814D9">
        <w:rPr>
          <w:sz w:val="24"/>
          <w:szCs w:val="24"/>
        </w:rPr>
        <w:lastRenderedPageBreak/>
        <w:t>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040B23A" w14:textId="6D10887C" w:rsidR="00576535" w:rsidRPr="00E814D9" w:rsidRDefault="00576535" w:rsidP="00576535">
      <w:pPr>
        <w:widowControl w:val="0"/>
        <w:autoSpaceDE w:val="0"/>
        <w:autoSpaceDN w:val="0"/>
        <w:adjustRightInd w:val="0"/>
        <w:ind w:firstLine="708"/>
        <w:jc w:val="both"/>
        <w:rPr>
          <w:bCs/>
          <w:sz w:val="24"/>
          <w:szCs w:val="24"/>
        </w:rPr>
      </w:pPr>
      <w:r w:rsidRPr="00822F43">
        <w:rPr>
          <w:b/>
          <w:sz w:val="24"/>
          <w:szCs w:val="24"/>
        </w:rPr>
        <w:t>11.4.2</w:t>
      </w:r>
      <w:r w:rsidR="00822F43">
        <w:rPr>
          <w:b/>
          <w:sz w:val="24"/>
          <w:szCs w:val="24"/>
        </w:rPr>
        <w:t xml:space="preserve"> </w:t>
      </w:r>
      <w:r w:rsidRPr="00E814D9">
        <w:rPr>
          <w:bCs/>
          <w:sz w:val="24"/>
          <w:szCs w:val="24"/>
          <w:u w:val="single"/>
        </w:rPr>
        <w:t>Os dados bancários da empresa contratada (pessoa jurídica), deverão constar, obrigatoriamente, no corpo da nota fiscal.</w:t>
      </w:r>
    </w:p>
    <w:p w14:paraId="5D0238E1" w14:textId="77777777" w:rsidR="00576535" w:rsidRPr="00E814D9" w:rsidRDefault="00576535" w:rsidP="00576535">
      <w:pPr>
        <w:widowControl w:val="0"/>
        <w:autoSpaceDE w:val="0"/>
        <w:autoSpaceDN w:val="0"/>
        <w:adjustRightInd w:val="0"/>
        <w:ind w:firstLine="708"/>
        <w:jc w:val="both"/>
        <w:rPr>
          <w:sz w:val="24"/>
          <w:szCs w:val="24"/>
        </w:rPr>
      </w:pPr>
      <w:r w:rsidRPr="00E814D9">
        <w:rPr>
          <w:b/>
          <w:bCs/>
          <w:sz w:val="24"/>
          <w:szCs w:val="24"/>
        </w:rPr>
        <w:t>11.4.3</w:t>
      </w:r>
      <w:r w:rsidRPr="00E814D9">
        <w:rPr>
          <w:sz w:val="24"/>
          <w:szCs w:val="24"/>
        </w:rPr>
        <w:t xml:space="preserve"> Não serão aceitos boletos bancários, somente serão efetuados depósitos em conta corrente em nome da Contratada.</w:t>
      </w:r>
    </w:p>
    <w:p w14:paraId="394CF976" w14:textId="77777777" w:rsidR="00576535" w:rsidRPr="00E814D9" w:rsidRDefault="00576535" w:rsidP="00576535">
      <w:pPr>
        <w:widowControl w:val="0"/>
        <w:ind w:firstLine="708"/>
        <w:jc w:val="both"/>
        <w:rPr>
          <w:rFonts w:eastAsia="Yu Mincho"/>
          <w:sz w:val="24"/>
          <w:szCs w:val="24"/>
        </w:rPr>
      </w:pPr>
      <w:r w:rsidRPr="00E814D9">
        <w:rPr>
          <w:b/>
          <w:bCs/>
          <w:sz w:val="24"/>
          <w:szCs w:val="24"/>
        </w:rPr>
        <w:t>11.4.4</w:t>
      </w:r>
      <w:r w:rsidRPr="00E814D9">
        <w:rPr>
          <w:sz w:val="24"/>
          <w:szCs w:val="24"/>
        </w:rPr>
        <w:t xml:space="preserve"> Deverão ser entregues, juntamente com </w:t>
      </w:r>
      <w:r w:rsidRPr="00E814D9">
        <w:rPr>
          <w:rFonts w:eastAsia="Yu Mincho"/>
          <w:sz w:val="24"/>
          <w:szCs w:val="24"/>
        </w:rPr>
        <w:t>a Nota Fiscal/Fatura referente ao serviço prestado, produto entregue, no setor responsável pela fiscalização do contrato, acompanhadas dos seguintes documentos:</w:t>
      </w:r>
    </w:p>
    <w:p w14:paraId="590B0905" w14:textId="047457E9" w:rsidR="00576535" w:rsidRPr="00E814D9" w:rsidRDefault="00576535" w:rsidP="00576535">
      <w:pPr>
        <w:widowControl w:val="0"/>
        <w:tabs>
          <w:tab w:val="left" w:pos="1418"/>
          <w:tab w:val="left" w:pos="1560"/>
          <w:tab w:val="left" w:pos="1985"/>
          <w:tab w:val="left" w:pos="2268"/>
        </w:tabs>
        <w:jc w:val="both"/>
        <w:rPr>
          <w:rFonts w:eastAsia="Yu Mincho"/>
          <w:sz w:val="24"/>
          <w:szCs w:val="24"/>
        </w:rPr>
      </w:pPr>
      <w:r w:rsidRPr="00E814D9">
        <w:rPr>
          <w:rFonts w:eastAsia="Yu Mincho"/>
          <w:b/>
          <w:bCs/>
          <w:sz w:val="24"/>
          <w:szCs w:val="24"/>
        </w:rPr>
        <w:t xml:space="preserve">           </w:t>
      </w:r>
      <w:r w:rsidR="006848A0">
        <w:rPr>
          <w:rFonts w:eastAsia="Yu Mincho"/>
          <w:b/>
          <w:bCs/>
          <w:sz w:val="24"/>
          <w:szCs w:val="24"/>
        </w:rPr>
        <w:t xml:space="preserve"> </w:t>
      </w:r>
      <w:r w:rsidRPr="00E814D9">
        <w:rPr>
          <w:rFonts w:eastAsia="Yu Mincho"/>
          <w:b/>
          <w:bCs/>
          <w:sz w:val="24"/>
          <w:szCs w:val="24"/>
        </w:rPr>
        <w:t>a)</w:t>
      </w:r>
      <w:r w:rsidRPr="00E814D9">
        <w:rPr>
          <w:rFonts w:eastAsia="Yu Mincho"/>
          <w:sz w:val="24"/>
          <w:szCs w:val="24"/>
        </w:rPr>
        <w:t xml:space="preserve"> Certidão de Regularidade do FGTS-CRF.</w:t>
      </w:r>
    </w:p>
    <w:p w14:paraId="1765E6E6" w14:textId="44BF5D15" w:rsidR="00576535" w:rsidRPr="00E814D9" w:rsidRDefault="00576535" w:rsidP="00576535">
      <w:pPr>
        <w:widowControl w:val="0"/>
        <w:tabs>
          <w:tab w:val="left" w:pos="1418"/>
          <w:tab w:val="left" w:pos="1560"/>
          <w:tab w:val="left" w:pos="1985"/>
          <w:tab w:val="left" w:pos="2268"/>
        </w:tabs>
        <w:jc w:val="both"/>
        <w:rPr>
          <w:rFonts w:eastAsia="Yu Mincho"/>
          <w:sz w:val="24"/>
          <w:szCs w:val="24"/>
        </w:rPr>
      </w:pPr>
      <w:r w:rsidRPr="00E814D9">
        <w:rPr>
          <w:rFonts w:eastAsia="Yu Mincho"/>
          <w:b/>
          <w:bCs/>
          <w:sz w:val="24"/>
          <w:szCs w:val="24"/>
        </w:rPr>
        <w:t xml:space="preserve">          </w:t>
      </w:r>
      <w:r w:rsidR="006848A0">
        <w:rPr>
          <w:rFonts w:eastAsia="Yu Mincho"/>
          <w:b/>
          <w:bCs/>
          <w:sz w:val="24"/>
          <w:szCs w:val="24"/>
        </w:rPr>
        <w:t xml:space="preserve">  </w:t>
      </w:r>
      <w:r w:rsidRPr="00E814D9">
        <w:rPr>
          <w:rFonts w:eastAsia="Yu Mincho"/>
          <w:b/>
          <w:bCs/>
          <w:sz w:val="24"/>
          <w:szCs w:val="24"/>
        </w:rPr>
        <w:t>b)</w:t>
      </w:r>
      <w:r w:rsidRPr="00E814D9">
        <w:rPr>
          <w:rFonts w:eastAsia="Yu Mincho"/>
          <w:sz w:val="24"/>
          <w:szCs w:val="24"/>
        </w:rPr>
        <w:t xml:space="preserve"> Certidão de regularidade com as Fazendas Federal, Estadual e Municipal.</w:t>
      </w:r>
    </w:p>
    <w:p w14:paraId="3B57D67A" w14:textId="7C62D654" w:rsidR="00576535" w:rsidRPr="00E814D9" w:rsidRDefault="00576535" w:rsidP="00576535">
      <w:pPr>
        <w:widowControl w:val="0"/>
        <w:tabs>
          <w:tab w:val="left" w:pos="1418"/>
          <w:tab w:val="left" w:pos="1560"/>
          <w:tab w:val="left" w:pos="1985"/>
          <w:tab w:val="left" w:pos="2268"/>
        </w:tabs>
        <w:jc w:val="both"/>
        <w:rPr>
          <w:rFonts w:eastAsia="Yu Mincho"/>
          <w:sz w:val="24"/>
          <w:szCs w:val="24"/>
        </w:rPr>
      </w:pPr>
      <w:r w:rsidRPr="00E814D9">
        <w:rPr>
          <w:rFonts w:eastAsia="Yu Mincho"/>
          <w:b/>
          <w:bCs/>
          <w:sz w:val="24"/>
          <w:szCs w:val="24"/>
        </w:rPr>
        <w:t xml:space="preserve">           </w:t>
      </w:r>
      <w:r w:rsidR="006848A0">
        <w:rPr>
          <w:rFonts w:eastAsia="Yu Mincho"/>
          <w:b/>
          <w:bCs/>
          <w:sz w:val="24"/>
          <w:szCs w:val="24"/>
        </w:rPr>
        <w:t xml:space="preserve"> </w:t>
      </w:r>
      <w:r w:rsidRPr="00E814D9">
        <w:rPr>
          <w:rFonts w:eastAsia="Yu Mincho"/>
          <w:b/>
          <w:bCs/>
          <w:sz w:val="24"/>
          <w:szCs w:val="24"/>
        </w:rPr>
        <w:t>c)</w:t>
      </w:r>
      <w:r w:rsidRPr="00E814D9">
        <w:rPr>
          <w:rFonts w:eastAsia="Yu Mincho"/>
          <w:sz w:val="24"/>
          <w:szCs w:val="24"/>
        </w:rPr>
        <w:t xml:space="preserve"> Certidão Negativa de Débitos Trabalhistas</w:t>
      </w:r>
    </w:p>
    <w:p w14:paraId="33CBE6C1" w14:textId="0DA390ED" w:rsidR="00576535" w:rsidRPr="00E814D9" w:rsidRDefault="00576535" w:rsidP="00576535">
      <w:pPr>
        <w:widowControl w:val="0"/>
        <w:tabs>
          <w:tab w:val="left" w:pos="709"/>
        </w:tabs>
        <w:jc w:val="both"/>
        <w:rPr>
          <w:rFonts w:eastAsia="Yu Mincho"/>
          <w:sz w:val="24"/>
          <w:szCs w:val="24"/>
        </w:rPr>
      </w:pPr>
      <w:r w:rsidRPr="00E814D9">
        <w:rPr>
          <w:rFonts w:eastAsia="Yu Mincho"/>
          <w:b/>
          <w:bCs/>
          <w:sz w:val="24"/>
          <w:szCs w:val="24"/>
        </w:rPr>
        <w:tab/>
        <w:t>11.4.5</w:t>
      </w:r>
      <w:r w:rsidRPr="00E814D9">
        <w:rPr>
          <w:rFonts w:eastAsia="Yu Mincho"/>
          <w:sz w:val="24"/>
          <w:szCs w:val="24"/>
        </w:rPr>
        <w:t xml:space="preserve"> O pagamento será realizado por meio de ordem bancária, creditada na conta corrente da CONTRATADA.</w:t>
      </w:r>
    </w:p>
    <w:p w14:paraId="30604B30" w14:textId="56FB9A87" w:rsidR="00576535" w:rsidRPr="00E814D9" w:rsidRDefault="00576535" w:rsidP="00576535">
      <w:pPr>
        <w:widowControl w:val="0"/>
        <w:tabs>
          <w:tab w:val="left" w:pos="709"/>
        </w:tabs>
        <w:jc w:val="both"/>
        <w:rPr>
          <w:rFonts w:eastAsia="Yu Mincho"/>
          <w:sz w:val="24"/>
          <w:szCs w:val="24"/>
        </w:rPr>
      </w:pPr>
      <w:r w:rsidRPr="00E814D9">
        <w:rPr>
          <w:rFonts w:eastAsia="Yu Mincho"/>
          <w:b/>
          <w:bCs/>
          <w:sz w:val="24"/>
          <w:szCs w:val="24"/>
        </w:rPr>
        <w:tab/>
        <w:t>11.4.6</w:t>
      </w:r>
      <w:r w:rsidRPr="00E814D9">
        <w:rPr>
          <w:rFonts w:eastAsia="Yu Mincho"/>
          <w:sz w:val="24"/>
          <w:szCs w:val="24"/>
        </w:rPr>
        <w:t xml:space="preserve"> Nenhum pagamento será efetuado à CONTRATADA enquanto pendente qualquer obrigação, sem que isso gere direito de reajustamento de preços, correção monetária ou encargos moratórios.</w:t>
      </w:r>
    </w:p>
    <w:p w14:paraId="79313871" w14:textId="0D64235C" w:rsidR="00576535" w:rsidRPr="00E814D9" w:rsidRDefault="00576535" w:rsidP="00576535">
      <w:pPr>
        <w:widowControl w:val="0"/>
        <w:tabs>
          <w:tab w:val="left" w:pos="709"/>
        </w:tabs>
        <w:jc w:val="both"/>
        <w:rPr>
          <w:rFonts w:eastAsia="Yu Mincho"/>
          <w:sz w:val="24"/>
          <w:szCs w:val="24"/>
        </w:rPr>
      </w:pPr>
      <w:r w:rsidRPr="00E814D9">
        <w:rPr>
          <w:rFonts w:eastAsia="Yu Mincho"/>
          <w:b/>
          <w:bCs/>
          <w:sz w:val="24"/>
          <w:szCs w:val="24"/>
        </w:rPr>
        <w:tab/>
        <w:t>11.4.7</w:t>
      </w:r>
      <w:r w:rsidRPr="00E814D9">
        <w:rPr>
          <w:rFonts w:eastAsia="Yu Mincho"/>
          <w:sz w:val="24"/>
          <w:szCs w:val="24"/>
        </w:rPr>
        <w:t xml:space="preserve"> Quando houver glosa parcial do objeto, o contratante deverá comunicar a empresa para que emita a nota fiscal ou fatura com o valor exato dimensionado.</w:t>
      </w:r>
    </w:p>
    <w:p w14:paraId="704F363E" w14:textId="2C3950EA" w:rsidR="00576535" w:rsidRPr="00E814D9" w:rsidRDefault="00576535" w:rsidP="00576535">
      <w:pPr>
        <w:widowControl w:val="0"/>
        <w:ind w:firstLine="708"/>
        <w:jc w:val="both"/>
        <w:rPr>
          <w:rFonts w:eastAsia="Yu Mincho"/>
          <w:sz w:val="24"/>
          <w:szCs w:val="24"/>
        </w:rPr>
      </w:pPr>
      <w:r w:rsidRPr="00E814D9">
        <w:rPr>
          <w:rFonts w:eastAsia="Yu Mincho"/>
          <w:b/>
          <w:bCs/>
          <w:iCs/>
          <w:sz w:val="24"/>
          <w:szCs w:val="24"/>
        </w:rPr>
        <w:t>11.4.8</w:t>
      </w:r>
      <w:r w:rsidRPr="00E814D9">
        <w:rPr>
          <w:rFonts w:eastAsia="Yu Mincho"/>
          <w:iCs/>
          <w:sz w:val="24"/>
          <w:szCs w:val="24"/>
        </w:rPr>
        <w:t xml:space="preserve"> Havendo erro </w:t>
      </w:r>
      <w:r w:rsidRPr="00E814D9">
        <w:rPr>
          <w:rFonts w:eastAsia="Yu Mincho"/>
          <w:sz w:val="24"/>
          <w:szCs w:val="24"/>
        </w:rPr>
        <w:t>na</w:t>
      </w:r>
      <w:r w:rsidRPr="00E814D9">
        <w:rPr>
          <w:rFonts w:eastAsia="Yu Mincho"/>
          <w:iCs/>
          <w:sz w:val="24"/>
          <w:szCs w:val="24"/>
        </w:rPr>
        <w:t xml:space="preserve"> apresentação da Nota Fiscal/Fatura, ou circunstância que impeça a liquidação da </w:t>
      </w:r>
      <w:r w:rsidRPr="00E814D9">
        <w:rPr>
          <w:rFonts w:eastAsia="Yu Mincho"/>
          <w:sz w:val="24"/>
          <w:szCs w:val="24"/>
        </w:rPr>
        <w:t>despesa</w:t>
      </w:r>
      <w:r w:rsidRPr="00E814D9">
        <w:rPr>
          <w:rFonts w:eastAsia="Yu Mincho"/>
          <w:iCs/>
          <w:sz w:val="24"/>
          <w:szCs w:val="24"/>
        </w:rPr>
        <w:t xml:space="preserve">, o pagamento ficará sobrestado até que </w:t>
      </w:r>
      <w:r w:rsidR="006848A0">
        <w:rPr>
          <w:rFonts w:eastAsia="Yu Mincho"/>
          <w:iCs/>
          <w:sz w:val="24"/>
          <w:szCs w:val="24"/>
        </w:rPr>
        <w:t>a</w:t>
      </w:r>
      <w:r w:rsidRPr="00E814D9">
        <w:rPr>
          <w:rFonts w:eastAsia="Yu Mincho"/>
          <w:iCs/>
          <w:sz w:val="24"/>
          <w:szCs w:val="24"/>
        </w:rPr>
        <w:t xml:space="preserve"> contratad</w:t>
      </w:r>
      <w:r w:rsidR="006848A0">
        <w:rPr>
          <w:rFonts w:eastAsia="Yu Mincho"/>
          <w:iCs/>
          <w:sz w:val="24"/>
          <w:szCs w:val="24"/>
        </w:rPr>
        <w:t>a</w:t>
      </w:r>
      <w:r w:rsidRPr="00E814D9">
        <w:rPr>
          <w:rFonts w:eastAsia="Yu Mincho"/>
          <w:iCs/>
          <w:sz w:val="24"/>
          <w:szCs w:val="24"/>
        </w:rPr>
        <w:t xml:space="preserve"> providencie as medidas saneadoras. Nesta hipótese, o prazo para pagamento iniciar-se-á após a comprovação da regularização da situação, não acarretando qualquer ônus para o contratante;</w:t>
      </w:r>
    </w:p>
    <w:p w14:paraId="29E0D7A5" w14:textId="2F272DB2"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11.4.9</w:t>
      </w:r>
      <w:r w:rsidRPr="00E814D9">
        <w:rPr>
          <w:rFonts w:eastAsia="Yu Mincho"/>
          <w:sz w:val="24"/>
          <w:szCs w:val="24"/>
        </w:rPr>
        <w:t xml:space="preserve"> Constatando-se a situação de irregularidade d</w:t>
      </w:r>
      <w:r w:rsidR="006848A0">
        <w:rPr>
          <w:rFonts w:eastAsia="Yu Mincho"/>
          <w:sz w:val="24"/>
          <w:szCs w:val="24"/>
        </w:rPr>
        <w:t>a</w:t>
      </w:r>
      <w:r w:rsidRPr="00E814D9">
        <w:rPr>
          <w:rFonts w:eastAsia="Yu Mincho"/>
          <w:sz w:val="24"/>
          <w:szCs w:val="24"/>
        </w:rPr>
        <w:t xml:space="preserve"> contratad</w:t>
      </w:r>
      <w:r w:rsidR="006848A0">
        <w:rPr>
          <w:rFonts w:eastAsia="Yu Mincho"/>
          <w:sz w:val="24"/>
          <w:szCs w:val="24"/>
        </w:rPr>
        <w:t>a</w:t>
      </w:r>
      <w:r w:rsidRPr="00E814D9">
        <w:rPr>
          <w:rFonts w:eastAsia="Yu Mincho"/>
          <w:sz w:val="24"/>
          <w:szCs w:val="24"/>
        </w:rPr>
        <w:t>, será providenciada sua notificação, por escrito, para que, no prazo de 05 (cinco) dias úteis, regularize sua situação ou, no mesmo prazo, apresente sua defesa. O prazo poderá ser prorrogado uma vez, por igual período, a critério do contratante.</w:t>
      </w:r>
    </w:p>
    <w:p w14:paraId="31BD96CE"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11.4.10</w:t>
      </w:r>
      <w:r w:rsidRPr="00E814D9">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4F29B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11.4.11</w:t>
      </w:r>
      <w:r w:rsidRPr="00E814D9">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650012E4"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11.4.12</w:t>
      </w:r>
      <w:r w:rsidRPr="00E814D9">
        <w:rPr>
          <w:rFonts w:eastAsia="Yu Mincho"/>
          <w:sz w:val="24"/>
          <w:szCs w:val="24"/>
        </w:rPr>
        <w:t xml:space="preserve"> Havendo a efetiva execução do objeto, os pagamentos serão realizados normalmente, até que se decida pela rescisão do contrato, caso o contratado não regularize sua situação.</w:t>
      </w:r>
    </w:p>
    <w:p w14:paraId="4EE1A49F"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11.4.13</w:t>
      </w:r>
      <w:r w:rsidRPr="00E814D9">
        <w:rPr>
          <w:rFonts w:eastAsia="Yu Mincho"/>
          <w:sz w:val="24"/>
          <w:szCs w:val="24"/>
        </w:rPr>
        <w:t xml:space="preserve"> Quando do pagamento, será efetuada a retenção tributária prevista na legislação aplicável.</w:t>
      </w:r>
    </w:p>
    <w:p w14:paraId="417541E7"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11.4.14</w:t>
      </w:r>
      <w:r w:rsidRPr="00E814D9">
        <w:rPr>
          <w:rFonts w:eastAsia="Yu Mincho"/>
          <w:sz w:val="24"/>
          <w:szCs w:val="24"/>
        </w:rPr>
        <w:t xml:space="preserve"> Independentemente do percentual de tributo inserido na planilha, no pagamento serão retidos na fonte os percentuais estabelecidos na legislação vigente.</w:t>
      </w:r>
    </w:p>
    <w:p w14:paraId="79536859" w14:textId="0FC9E452" w:rsidR="00576535" w:rsidRDefault="00576535" w:rsidP="00204299">
      <w:pPr>
        <w:widowControl w:val="0"/>
        <w:ind w:firstLine="708"/>
        <w:jc w:val="both"/>
        <w:rPr>
          <w:rFonts w:eastAsia="Yu Mincho"/>
          <w:sz w:val="24"/>
          <w:szCs w:val="24"/>
        </w:rPr>
      </w:pPr>
      <w:r w:rsidRPr="00E814D9">
        <w:rPr>
          <w:rFonts w:eastAsia="Yu Mincho"/>
          <w:b/>
          <w:bCs/>
          <w:sz w:val="24"/>
          <w:szCs w:val="24"/>
        </w:rPr>
        <w:t>11.4.15</w:t>
      </w:r>
      <w:r w:rsidRPr="00E814D9">
        <w:rPr>
          <w:rFonts w:eastAsia="Yu Mincho"/>
          <w:sz w:val="24"/>
          <w:szCs w:val="24"/>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48E7F8" w14:textId="77777777" w:rsidR="001C5F1A" w:rsidRPr="00E814D9" w:rsidRDefault="001C5F1A" w:rsidP="00204299">
      <w:pPr>
        <w:widowControl w:val="0"/>
        <w:ind w:firstLine="708"/>
        <w:jc w:val="both"/>
        <w:rPr>
          <w:rFonts w:eastAsia="Yu Mincho"/>
          <w:sz w:val="24"/>
          <w:szCs w:val="24"/>
        </w:rPr>
      </w:pPr>
    </w:p>
    <w:p w14:paraId="0FD7146C" w14:textId="77777777" w:rsidR="00576535" w:rsidRPr="00E814D9" w:rsidRDefault="00576535" w:rsidP="00576535">
      <w:pPr>
        <w:widowControl w:val="0"/>
        <w:ind w:firstLine="708"/>
        <w:jc w:val="both"/>
        <w:rPr>
          <w:rFonts w:eastAsia="Yu Mincho"/>
          <w:b/>
          <w:bCs/>
          <w:sz w:val="24"/>
          <w:szCs w:val="24"/>
        </w:rPr>
      </w:pPr>
      <w:r w:rsidRPr="00E814D9">
        <w:rPr>
          <w:rFonts w:eastAsia="Yu Mincho"/>
          <w:b/>
          <w:bCs/>
          <w:sz w:val="24"/>
          <w:szCs w:val="24"/>
        </w:rPr>
        <w:lastRenderedPageBreak/>
        <w:t>12. DO REAJUSTE</w:t>
      </w:r>
    </w:p>
    <w:p w14:paraId="493730E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12.1</w:t>
      </w:r>
      <w:r w:rsidRPr="00E814D9">
        <w:rPr>
          <w:rFonts w:eastAsia="Yu Mincho"/>
          <w:sz w:val="24"/>
          <w:szCs w:val="24"/>
        </w:rPr>
        <w:t xml:space="preserve"> Os preços inicialmente contratados são fixos e irreajustáveis no prazo de 01 (um) ano contado da data de início da vigência contratual.</w:t>
      </w:r>
    </w:p>
    <w:p w14:paraId="655BD433"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12.2</w:t>
      </w:r>
      <w:r w:rsidRPr="00E814D9">
        <w:rPr>
          <w:rFonts w:eastAsia="Yu Mincho"/>
          <w:sz w:val="24"/>
          <w:szCs w:val="24"/>
        </w:rPr>
        <w:t xml:space="preserve"> Após o interregno de um ano, e independentemente de pedido do Contratado, os preços iniciais poderão ser reajustados, mediante a aplicação, pelo Contratante, do índice IPCA-IBGE</w:t>
      </w:r>
      <w:r w:rsidRPr="00E814D9">
        <w:rPr>
          <w:rFonts w:eastAsia="Yu Mincho"/>
          <w:i/>
          <w:iCs/>
          <w:sz w:val="24"/>
          <w:szCs w:val="24"/>
        </w:rPr>
        <w:t>,</w:t>
      </w:r>
      <w:r w:rsidRPr="00E814D9">
        <w:rPr>
          <w:rFonts w:eastAsia="Yu Mincho"/>
          <w:sz w:val="24"/>
          <w:szCs w:val="24"/>
        </w:rPr>
        <w:t xml:space="preserve"> exclusivamente para as obrigações iniciadas e concluídas após a ocorrência da anualidade.</w:t>
      </w:r>
    </w:p>
    <w:p w14:paraId="0EE890E8"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12.3</w:t>
      </w:r>
      <w:r w:rsidRPr="00E814D9">
        <w:rPr>
          <w:rFonts w:eastAsia="Yu Mincho"/>
          <w:sz w:val="24"/>
          <w:szCs w:val="24"/>
        </w:rPr>
        <w:t xml:space="preserve"> Nos reajustes subsequentes ao primeiro, o interregno mínimo de um ano será contado a partir dos efeitos financeiros do último reajuste.</w:t>
      </w:r>
    </w:p>
    <w:p w14:paraId="0B0BC8BC"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12.4</w:t>
      </w:r>
      <w:r w:rsidRPr="00E814D9">
        <w:rPr>
          <w:rFonts w:eastAsia="Yu Mincho"/>
          <w:sz w:val="24"/>
          <w:szCs w:val="24"/>
        </w:rPr>
        <w:t xml:space="preserve"> No caso de atraso ou não divulgação do índice de reajustamento, o Contratante pagará ao Contratado a importância calculada pela última variação conhecida, liquidando a diferença correspondente tão logo seja divulgado o índice definitivo. </w:t>
      </w:r>
    </w:p>
    <w:p w14:paraId="5E208D77"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12.5</w:t>
      </w:r>
      <w:r w:rsidRPr="00E814D9">
        <w:rPr>
          <w:rFonts w:eastAsia="Yu Mincho"/>
          <w:sz w:val="24"/>
          <w:szCs w:val="24"/>
        </w:rPr>
        <w:t xml:space="preserve"> Nas aferições finais, o índice utilizado para reajuste será, obrigatoriamente, o definitivo.</w:t>
      </w:r>
    </w:p>
    <w:p w14:paraId="21DFFEC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12.6</w:t>
      </w:r>
      <w:r w:rsidRPr="00E814D9">
        <w:rPr>
          <w:rFonts w:eastAsia="Yu Mincho"/>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293DC507"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12.7</w:t>
      </w:r>
      <w:r w:rsidRPr="00E814D9">
        <w:rPr>
          <w:rFonts w:eastAsia="Yu Mincho"/>
          <w:sz w:val="24"/>
          <w:szCs w:val="24"/>
        </w:rPr>
        <w:t xml:space="preserve"> Na ausência de previsão legal quanto ao índice substituto, as partes elegerão novo índice oficial, para reajustamento do preço do valor remanescente, por meio de termo aditivo. </w:t>
      </w:r>
    </w:p>
    <w:p w14:paraId="41BC61E1" w14:textId="4323B4A5"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12.8</w:t>
      </w:r>
      <w:r w:rsidRPr="00E814D9">
        <w:rPr>
          <w:rFonts w:eastAsia="Yu Mincho"/>
          <w:sz w:val="24"/>
          <w:szCs w:val="24"/>
        </w:rPr>
        <w:t xml:space="preserve"> O reajuste</w:t>
      </w:r>
      <w:r w:rsidR="00822F43">
        <w:rPr>
          <w:rFonts w:eastAsia="Yu Mincho"/>
          <w:sz w:val="24"/>
          <w:szCs w:val="24"/>
        </w:rPr>
        <w:t xml:space="preserve"> poderá </w:t>
      </w:r>
      <w:r w:rsidRPr="00E814D9">
        <w:rPr>
          <w:rFonts w:eastAsia="Yu Mincho"/>
          <w:sz w:val="24"/>
          <w:szCs w:val="24"/>
        </w:rPr>
        <w:t>ser realizado por apostilamento.</w:t>
      </w:r>
    </w:p>
    <w:p w14:paraId="7303C163" w14:textId="77777777" w:rsidR="00576535" w:rsidRPr="00E814D9" w:rsidRDefault="00576535" w:rsidP="00576535">
      <w:pPr>
        <w:widowControl w:val="0"/>
        <w:jc w:val="both"/>
        <w:rPr>
          <w:rFonts w:eastAsia="Yu Mincho"/>
          <w:sz w:val="24"/>
          <w:szCs w:val="24"/>
        </w:rPr>
      </w:pPr>
    </w:p>
    <w:p w14:paraId="721EEC32" w14:textId="77777777" w:rsidR="00576535" w:rsidRPr="00E814D9" w:rsidRDefault="00576535" w:rsidP="00576535">
      <w:pPr>
        <w:widowControl w:val="0"/>
        <w:ind w:firstLine="708"/>
        <w:jc w:val="both"/>
        <w:rPr>
          <w:rFonts w:eastAsia="Yu Mincho"/>
          <w:b/>
          <w:bCs/>
          <w:sz w:val="24"/>
          <w:szCs w:val="24"/>
          <w:lang w:val="x-none"/>
        </w:rPr>
      </w:pPr>
      <w:r w:rsidRPr="00E814D9">
        <w:rPr>
          <w:rFonts w:eastAsia="Yu Mincho"/>
          <w:b/>
          <w:bCs/>
          <w:sz w:val="24"/>
          <w:szCs w:val="24"/>
        </w:rPr>
        <w:t>13. DAS OBRIGAÇÕES DO CONTRATANTE</w:t>
      </w:r>
    </w:p>
    <w:p w14:paraId="27583679" w14:textId="77777777"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w:t>
      </w:r>
      <w:r w:rsidRPr="00E814D9">
        <w:rPr>
          <w:rFonts w:eastAsia="Yu Mincho"/>
          <w:sz w:val="24"/>
          <w:szCs w:val="24"/>
        </w:rPr>
        <w:t xml:space="preserve"> São obrigações do Contratante:</w:t>
      </w:r>
    </w:p>
    <w:p w14:paraId="7E2E809E" w14:textId="1AD17393"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13.1.1</w:t>
      </w:r>
      <w:r w:rsidRPr="00E814D9">
        <w:rPr>
          <w:rFonts w:eastAsia="Yu Mincho"/>
          <w:sz w:val="24"/>
          <w:szCs w:val="24"/>
        </w:rPr>
        <w:t xml:space="preserve"> Exigir o cumprimento de todas as obrigações assumidas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de acordo com o contrato e seus anexos.</w:t>
      </w:r>
    </w:p>
    <w:p w14:paraId="5909243C" w14:textId="77777777"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13.1.2</w:t>
      </w:r>
      <w:r w:rsidRPr="00E814D9">
        <w:rPr>
          <w:rFonts w:eastAsia="Yu Mincho"/>
          <w:sz w:val="24"/>
          <w:szCs w:val="24"/>
        </w:rPr>
        <w:t xml:space="preserve"> Receber o objeto no prazo e condições estabelecidas no Termo de Referência.</w:t>
      </w:r>
    </w:p>
    <w:p w14:paraId="4EBFEEEF" w14:textId="68A15116"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13.1.3</w:t>
      </w:r>
      <w:r w:rsidRPr="00E814D9">
        <w:rPr>
          <w:rFonts w:eastAsia="Yu Mincho"/>
          <w:sz w:val="24"/>
          <w:szCs w:val="24"/>
        </w:rPr>
        <w:t xml:space="preserve"> Notificar </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por escrito, sobre vícios, defeitos ou incorreções verificadas no objeto fornecido, para que seja por ele substituído, reparado ou corrigido, no total ou em parte, às suas expensas.</w:t>
      </w:r>
    </w:p>
    <w:p w14:paraId="343E1833" w14:textId="079C802E"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13.1.4</w:t>
      </w:r>
      <w:r w:rsidRPr="00E814D9">
        <w:rPr>
          <w:rFonts w:eastAsia="Yu Mincho"/>
          <w:sz w:val="24"/>
          <w:szCs w:val="24"/>
        </w:rPr>
        <w:t xml:space="preserve"> Acompanhar e fiscalizar a execução do presente Contrato e o cumprimento das obrigações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w:t>
      </w:r>
    </w:p>
    <w:p w14:paraId="4D331A0B" w14:textId="65767A0E"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13.1.5</w:t>
      </w:r>
      <w:r w:rsidRPr="00E814D9">
        <w:rPr>
          <w:rFonts w:eastAsia="Yu Mincho"/>
          <w:sz w:val="24"/>
          <w:szCs w:val="24"/>
        </w:rPr>
        <w:t xml:space="preserve"> Efetuar o pagamento </w:t>
      </w:r>
      <w:r w:rsidR="002E69E3">
        <w:rPr>
          <w:rFonts w:eastAsia="Yu Mincho"/>
          <w:sz w:val="24"/>
          <w:szCs w:val="24"/>
        </w:rPr>
        <w:t>à</w:t>
      </w:r>
      <w:r w:rsidRPr="00E814D9">
        <w:rPr>
          <w:rFonts w:eastAsia="Yu Mincho"/>
          <w:sz w:val="24"/>
          <w:szCs w:val="24"/>
        </w:rPr>
        <w:t xml:space="preserve"> Contratad</w:t>
      </w:r>
      <w:r w:rsidR="002E69E3">
        <w:rPr>
          <w:rFonts w:eastAsia="Yu Mincho"/>
          <w:sz w:val="24"/>
          <w:szCs w:val="24"/>
        </w:rPr>
        <w:t>a</w:t>
      </w:r>
      <w:r w:rsidRPr="00E814D9">
        <w:rPr>
          <w:rFonts w:eastAsia="Yu Mincho"/>
          <w:b/>
          <w:sz w:val="24"/>
          <w:szCs w:val="24"/>
        </w:rPr>
        <w:t xml:space="preserve"> </w:t>
      </w:r>
      <w:r w:rsidRPr="00E814D9">
        <w:rPr>
          <w:rFonts w:eastAsia="Yu Mincho"/>
          <w:sz w:val="24"/>
          <w:szCs w:val="24"/>
        </w:rPr>
        <w:t>do valor correspondente ao fornecimento do objeto, no prazo, forma e condições estabelecidos no presente Contrato;</w:t>
      </w:r>
    </w:p>
    <w:p w14:paraId="3C7AF6B5" w14:textId="54C1EEBB"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13.1.6</w:t>
      </w:r>
      <w:r w:rsidRPr="00E814D9">
        <w:rPr>
          <w:rFonts w:eastAsia="Yu Mincho"/>
          <w:bCs/>
          <w:sz w:val="24"/>
          <w:szCs w:val="24"/>
        </w:rPr>
        <w:t xml:space="preserve"> Aplicar </w:t>
      </w:r>
      <w:r w:rsidR="002E69E3">
        <w:rPr>
          <w:rFonts w:eastAsia="Yu Mincho"/>
          <w:bCs/>
          <w:sz w:val="24"/>
          <w:szCs w:val="24"/>
        </w:rPr>
        <w:t>à</w:t>
      </w:r>
      <w:r w:rsidRPr="00E814D9">
        <w:rPr>
          <w:rFonts w:eastAsia="Yu Mincho"/>
          <w:bCs/>
          <w:sz w:val="24"/>
          <w:szCs w:val="24"/>
        </w:rPr>
        <w:t xml:space="preserve"> Contratad</w:t>
      </w:r>
      <w:r w:rsidR="002E69E3">
        <w:rPr>
          <w:rFonts w:eastAsia="Yu Mincho"/>
          <w:bCs/>
          <w:sz w:val="24"/>
          <w:szCs w:val="24"/>
        </w:rPr>
        <w:t>a as</w:t>
      </w:r>
      <w:r w:rsidRPr="00E814D9">
        <w:rPr>
          <w:rFonts w:eastAsia="Yu Mincho"/>
          <w:bCs/>
          <w:sz w:val="24"/>
          <w:szCs w:val="24"/>
        </w:rPr>
        <w:t xml:space="preserve"> sanções motivadas pela inexecução total ou parcial do Contrato.</w:t>
      </w:r>
    </w:p>
    <w:p w14:paraId="54574802" w14:textId="5C0672C1"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13.1.7</w:t>
      </w:r>
      <w:r w:rsidRPr="00E814D9">
        <w:rPr>
          <w:rFonts w:eastAsia="Yu Mincho"/>
          <w:sz w:val="24"/>
          <w:szCs w:val="24"/>
        </w:rPr>
        <w:t xml:space="preserve"> Cientificar a Assessoria Jurídica para adoção das medidas cabíveis quando do descumprimento de obrigações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w:t>
      </w:r>
    </w:p>
    <w:p w14:paraId="33724ECB" w14:textId="77777777" w:rsidR="00576535" w:rsidRPr="00E814D9" w:rsidRDefault="00576535" w:rsidP="00576535">
      <w:pPr>
        <w:widowControl w:val="0"/>
        <w:ind w:firstLine="708"/>
        <w:jc w:val="both"/>
        <w:rPr>
          <w:rFonts w:eastAsia="Yu Mincho"/>
          <w:bCs/>
          <w:sz w:val="24"/>
          <w:szCs w:val="24"/>
        </w:rPr>
      </w:pPr>
      <w:r w:rsidRPr="00E814D9">
        <w:rPr>
          <w:rFonts w:eastAsia="Yu Mincho"/>
          <w:b/>
          <w:sz w:val="24"/>
          <w:szCs w:val="24"/>
        </w:rPr>
        <w:t>13.1.8</w:t>
      </w:r>
      <w:r w:rsidRPr="00E814D9">
        <w:rPr>
          <w:rFonts w:eastAsia="Yu Mincho"/>
          <w:bCs/>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4581F6" w14:textId="77777777"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13.1.9</w:t>
      </w:r>
      <w:r w:rsidRPr="00E814D9">
        <w:rPr>
          <w:rFonts w:eastAsia="Yu Mincho"/>
          <w:bCs/>
          <w:sz w:val="24"/>
          <w:szCs w:val="24"/>
        </w:rPr>
        <w:t xml:space="preserve"> Concluída a instrução do requerimento, a Administração terá o prazo de </w:t>
      </w:r>
      <w:r w:rsidRPr="00E814D9">
        <w:rPr>
          <w:rFonts w:eastAsia="Yu Mincho"/>
          <w:bCs/>
          <w:iCs/>
          <w:sz w:val="24"/>
          <w:szCs w:val="24"/>
        </w:rPr>
        <w:t>30 (trinta) dias</w:t>
      </w:r>
      <w:r w:rsidRPr="00E814D9">
        <w:rPr>
          <w:rFonts w:eastAsia="Yu Mincho"/>
          <w:bCs/>
          <w:i/>
          <w:sz w:val="24"/>
          <w:szCs w:val="24"/>
        </w:rPr>
        <w:t xml:space="preserve"> </w:t>
      </w:r>
      <w:r w:rsidRPr="00E814D9">
        <w:rPr>
          <w:rFonts w:eastAsia="Yu Mincho"/>
          <w:bCs/>
          <w:sz w:val="24"/>
          <w:szCs w:val="24"/>
        </w:rPr>
        <w:t>para decidir, admitida a prorrogação motivada por igual período.</w:t>
      </w:r>
    </w:p>
    <w:p w14:paraId="5C978764" w14:textId="77777777"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13.1.10</w:t>
      </w:r>
      <w:r w:rsidRPr="00E814D9">
        <w:rPr>
          <w:rFonts w:eastAsia="Yu Mincho"/>
          <w:bCs/>
          <w:sz w:val="24"/>
          <w:szCs w:val="24"/>
        </w:rPr>
        <w:t xml:space="preserve"> A decisão sobre pedidos de reequilíbrio econômico-financeiro será proferida no prazo de até 15 (quinze) dias, a contar da solicitação, desde que o pedido esteja instruído de toda documentação comprobatória.</w:t>
      </w:r>
    </w:p>
    <w:p w14:paraId="3C31FD0B" w14:textId="28C87271" w:rsidR="00576535" w:rsidRPr="00E814D9" w:rsidRDefault="00576535" w:rsidP="00576535">
      <w:pPr>
        <w:widowControl w:val="0"/>
        <w:ind w:firstLine="708"/>
        <w:jc w:val="both"/>
        <w:rPr>
          <w:rFonts w:eastAsia="Yu Mincho"/>
          <w:bCs/>
          <w:iCs/>
          <w:sz w:val="24"/>
          <w:szCs w:val="24"/>
        </w:rPr>
      </w:pPr>
      <w:r w:rsidRPr="00E814D9">
        <w:rPr>
          <w:rFonts w:eastAsia="Yu Mincho"/>
          <w:b/>
          <w:iCs/>
          <w:sz w:val="24"/>
          <w:szCs w:val="24"/>
        </w:rPr>
        <w:t>13.1.11</w:t>
      </w:r>
      <w:r w:rsidRPr="00E814D9">
        <w:rPr>
          <w:rFonts w:eastAsia="Yu Mincho"/>
          <w:bCs/>
          <w:iCs/>
          <w:sz w:val="24"/>
          <w:szCs w:val="24"/>
        </w:rPr>
        <w:t xml:space="preserve"> Notificar </w:t>
      </w:r>
      <w:r w:rsidR="002E69E3">
        <w:rPr>
          <w:rFonts w:eastAsia="Yu Mincho"/>
          <w:bCs/>
          <w:iCs/>
          <w:sz w:val="24"/>
          <w:szCs w:val="24"/>
        </w:rPr>
        <w:t>a</w:t>
      </w:r>
      <w:r w:rsidRPr="00E814D9">
        <w:rPr>
          <w:rFonts w:eastAsia="Yu Mincho"/>
          <w:bCs/>
          <w:iCs/>
          <w:sz w:val="24"/>
          <w:szCs w:val="24"/>
        </w:rPr>
        <w:t xml:space="preserve"> Contratad</w:t>
      </w:r>
      <w:r w:rsidR="002E69E3">
        <w:rPr>
          <w:rFonts w:eastAsia="Yu Mincho"/>
          <w:bCs/>
          <w:iCs/>
          <w:sz w:val="24"/>
          <w:szCs w:val="24"/>
        </w:rPr>
        <w:t>a</w:t>
      </w:r>
      <w:r w:rsidRPr="00E814D9">
        <w:rPr>
          <w:rFonts w:eastAsia="Yu Mincho"/>
          <w:bCs/>
          <w:iCs/>
          <w:sz w:val="24"/>
          <w:szCs w:val="24"/>
        </w:rPr>
        <w:t xml:space="preserve"> quanto ao início de processo administrativo para apuração de descumprimento de cláusulas contratuais.</w:t>
      </w:r>
    </w:p>
    <w:p w14:paraId="00A1F5F7" w14:textId="6B5FF825" w:rsidR="00576535" w:rsidRPr="00822F43" w:rsidRDefault="00576535" w:rsidP="00822F43">
      <w:pPr>
        <w:widowControl w:val="0"/>
        <w:ind w:firstLine="708"/>
        <w:jc w:val="both"/>
        <w:rPr>
          <w:rFonts w:eastAsia="Yu Mincho"/>
          <w:sz w:val="24"/>
          <w:szCs w:val="24"/>
        </w:rPr>
      </w:pPr>
      <w:r w:rsidRPr="00E814D9">
        <w:rPr>
          <w:rFonts w:eastAsia="Yu Mincho"/>
          <w:b/>
          <w:bCs/>
          <w:sz w:val="24"/>
          <w:szCs w:val="24"/>
        </w:rPr>
        <w:t>13.1.12</w:t>
      </w:r>
      <w:r w:rsidRPr="00E814D9">
        <w:rPr>
          <w:rFonts w:eastAsia="Yu Mincho"/>
          <w:sz w:val="24"/>
          <w:szCs w:val="24"/>
        </w:rPr>
        <w:t xml:space="preserve"> A Administração não responderá por quaisquer compromissos assumidos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xml:space="preserve"> com terceiros, ainda que vinculados à execução do contrato, bem como por qualquer dano causado a terceiros em decorrência de ato d</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de seus empregados</w:t>
      </w:r>
      <w:r w:rsidR="00822F43">
        <w:rPr>
          <w:rFonts w:eastAsia="Yu Mincho"/>
          <w:sz w:val="24"/>
          <w:szCs w:val="24"/>
        </w:rPr>
        <w:t xml:space="preserve"> ou</w:t>
      </w:r>
      <w:r w:rsidRPr="00E814D9">
        <w:rPr>
          <w:rFonts w:eastAsia="Yu Mincho"/>
          <w:sz w:val="24"/>
          <w:szCs w:val="24"/>
        </w:rPr>
        <w:t xml:space="preserve"> prepostos.</w:t>
      </w:r>
    </w:p>
    <w:p w14:paraId="6065C4DE" w14:textId="327377BF" w:rsidR="00576535" w:rsidRPr="00E814D9" w:rsidRDefault="00576535" w:rsidP="00576535">
      <w:pPr>
        <w:widowControl w:val="0"/>
        <w:tabs>
          <w:tab w:val="left" w:pos="567"/>
        </w:tabs>
        <w:outlineLvl w:val="0"/>
        <w:rPr>
          <w:rFonts w:eastAsia="Yu Gothic Light"/>
          <w:b/>
          <w:bCs/>
          <w:spacing w:val="5"/>
          <w:kern w:val="28"/>
          <w:sz w:val="24"/>
          <w:szCs w:val="24"/>
        </w:rPr>
      </w:pPr>
      <w:r w:rsidRPr="00E814D9">
        <w:rPr>
          <w:rFonts w:eastAsia="Yu Gothic Light"/>
          <w:b/>
          <w:bCs/>
          <w:spacing w:val="5"/>
          <w:kern w:val="28"/>
          <w:sz w:val="24"/>
          <w:szCs w:val="24"/>
        </w:rPr>
        <w:lastRenderedPageBreak/>
        <w:tab/>
        <w:t xml:space="preserve">  14. DAS OBRIGAÇÕES D</w:t>
      </w:r>
      <w:r w:rsidR="002E69E3">
        <w:rPr>
          <w:rFonts w:eastAsia="Yu Gothic Light"/>
          <w:b/>
          <w:bCs/>
          <w:spacing w:val="5"/>
          <w:kern w:val="28"/>
          <w:sz w:val="24"/>
          <w:szCs w:val="24"/>
        </w:rPr>
        <w:t>A</w:t>
      </w:r>
      <w:r w:rsidRPr="00E814D9">
        <w:rPr>
          <w:rFonts w:eastAsia="Yu Gothic Light"/>
          <w:b/>
          <w:bCs/>
          <w:spacing w:val="5"/>
          <w:kern w:val="28"/>
          <w:sz w:val="24"/>
          <w:szCs w:val="24"/>
        </w:rPr>
        <w:t xml:space="preserve"> CONTRATAD</w:t>
      </w:r>
      <w:r w:rsidR="002E69E3">
        <w:rPr>
          <w:rFonts w:eastAsia="Yu Gothic Light"/>
          <w:b/>
          <w:bCs/>
          <w:spacing w:val="5"/>
          <w:kern w:val="28"/>
          <w:sz w:val="24"/>
          <w:szCs w:val="24"/>
        </w:rPr>
        <w:t>A</w:t>
      </w:r>
      <w:r w:rsidRPr="00E814D9">
        <w:rPr>
          <w:rFonts w:eastAsia="Yu Gothic Light"/>
          <w:b/>
          <w:bCs/>
          <w:spacing w:val="5"/>
          <w:kern w:val="28"/>
          <w:sz w:val="24"/>
          <w:szCs w:val="24"/>
        </w:rPr>
        <w:t xml:space="preserve"> </w:t>
      </w:r>
    </w:p>
    <w:p w14:paraId="3B3E6512"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14.1</w:t>
      </w:r>
      <w:r w:rsidRPr="00E814D9">
        <w:rPr>
          <w:rFonts w:eastAsia="Yu Mincho"/>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63B84279" w14:textId="39476C4B"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w:t>
      </w:r>
      <w:r w:rsidRPr="00E814D9">
        <w:rPr>
          <w:rFonts w:eastAsia="Yu Mincho"/>
          <w:sz w:val="24"/>
          <w:szCs w:val="24"/>
        </w:rPr>
        <w:t xml:space="preserve"> Manter preposto aceito pela Administração no local da obra ou do serviço para </w:t>
      </w:r>
      <w:r w:rsidR="004028D7" w:rsidRPr="00E814D9">
        <w:rPr>
          <w:rFonts w:eastAsia="Yu Mincho"/>
          <w:sz w:val="24"/>
          <w:szCs w:val="24"/>
        </w:rPr>
        <w:t>representá-lo</w:t>
      </w:r>
      <w:r w:rsidRPr="00E814D9">
        <w:rPr>
          <w:rFonts w:eastAsia="Yu Mincho"/>
          <w:sz w:val="24"/>
          <w:szCs w:val="24"/>
        </w:rPr>
        <w:t xml:space="preserve"> na execução do presente Contrato Administrativo.</w:t>
      </w:r>
    </w:p>
    <w:p w14:paraId="2EDAFB1E"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14.1.1.1</w:t>
      </w:r>
      <w:r w:rsidRPr="00E814D9">
        <w:rPr>
          <w:rFonts w:eastAsia="Yu Mincho"/>
          <w:sz w:val="24"/>
          <w:szCs w:val="24"/>
        </w:rPr>
        <w:t xml:space="preserve"> A indicação ou a manutenção do preposto da empresa poderá ser recusada pelo órgão ou entidade, desde que devidamente justificada, devendo a empresa designar outro para o exercício da atividade.</w:t>
      </w:r>
    </w:p>
    <w:p w14:paraId="21E07B9A"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14.1.2</w:t>
      </w:r>
      <w:r w:rsidRPr="00E814D9">
        <w:rPr>
          <w:rFonts w:eastAsia="Yu Mincho"/>
          <w:sz w:val="24"/>
          <w:szCs w:val="24"/>
        </w:rPr>
        <w:t xml:space="preserve"> Atender às determinações regulares emitidas pelo Gestor e/ou Fiscal do presente Contrato, ou ainda da Autoridade Superior.</w:t>
      </w:r>
    </w:p>
    <w:p w14:paraId="3BF28449"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14.1.3</w:t>
      </w:r>
      <w:r w:rsidRPr="00E814D9">
        <w:rPr>
          <w:rFonts w:eastAsia="Yu Mincho"/>
          <w:sz w:val="24"/>
          <w:szCs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1C9A6FB"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14.1.4</w:t>
      </w:r>
      <w:r w:rsidRPr="00E814D9">
        <w:rPr>
          <w:rFonts w:eastAsia="Yu Mincho"/>
          <w:sz w:val="24"/>
          <w:szCs w:val="24"/>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1017C972"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14.1.5</w:t>
      </w:r>
      <w:r w:rsidRPr="00E814D9">
        <w:rPr>
          <w:rFonts w:eastAsia="Yu Mincho"/>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B97E138"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14.1.6</w:t>
      </w:r>
      <w:r w:rsidRPr="00E814D9">
        <w:rPr>
          <w:rFonts w:eastAsia="Yu Mincho"/>
          <w:sz w:val="24"/>
          <w:szCs w:val="24"/>
        </w:rPr>
        <w:t xml:space="preserve"> 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0CA81423" w14:textId="77777777" w:rsidR="00576535" w:rsidRPr="00E814D9" w:rsidRDefault="00576535" w:rsidP="006B1E66">
      <w:pPr>
        <w:widowControl w:val="0"/>
        <w:ind w:firstLine="708"/>
        <w:jc w:val="both"/>
        <w:rPr>
          <w:rFonts w:eastAsia="Yu Mincho"/>
          <w:iCs/>
          <w:sz w:val="24"/>
          <w:szCs w:val="24"/>
        </w:rPr>
      </w:pPr>
      <w:r w:rsidRPr="00E814D9">
        <w:rPr>
          <w:rFonts w:eastAsia="Yu Mincho"/>
          <w:b/>
          <w:bCs/>
          <w:iCs/>
          <w:sz w:val="24"/>
          <w:szCs w:val="24"/>
        </w:rPr>
        <w:t>14.1.7</w:t>
      </w:r>
      <w:r w:rsidRPr="00E814D9">
        <w:rPr>
          <w:rFonts w:eastAsia="Yu Mincho"/>
          <w:i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71940AF"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14.1.8</w:t>
      </w:r>
      <w:r w:rsidRPr="00E814D9">
        <w:rPr>
          <w:rFonts w:eastAsia="Yu Mincho"/>
          <w:sz w:val="24"/>
          <w:szCs w:val="24"/>
        </w:rPr>
        <w:t xml:space="preserve"> Comunicar ao Fiscal do contrato, no prazo de 24 (vinte e quatro) horas, qualquer ocorrência anormal ou acidente que se verifique no local dos serviços.</w:t>
      </w:r>
    </w:p>
    <w:p w14:paraId="0ED3355F"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14.1.9</w:t>
      </w:r>
      <w:r w:rsidRPr="00E814D9">
        <w:rPr>
          <w:rFonts w:eastAsia="Yu Mincho"/>
          <w:sz w:val="24"/>
          <w:szCs w:val="24"/>
        </w:rPr>
        <w:t xml:space="preserve"> Prestar todo esclarecimento ou informação solicitada pelo Contratante ou por seus prepostos, garantindo-lhes o acesso, a qualquer tempo, ao local dos trabalhos, bem como aos documentos relativos à execução do empreendimento.</w:t>
      </w:r>
    </w:p>
    <w:p w14:paraId="57B32F0A"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14.1.10</w:t>
      </w:r>
      <w:r w:rsidRPr="00E814D9">
        <w:rPr>
          <w:rFonts w:eastAsia="Yu Mincho"/>
          <w:sz w:val="24"/>
          <w:szCs w:val="24"/>
        </w:rPr>
        <w:t xml:space="preserve"> Paralisar, por determinação do Contratante, qualquer atividade que não esteja sendo executada de acordo com a boa técnica ou que ponha em risco a segurança de pessoas ou bens de terceiros.</w:t>
      </w:r>
    </w:p>
    <w:p w14:paraId="10206EF3"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14.1.11</w:t>
      </w:r>
      <w:r w:rsidRPr="00E814D9">
        <w:rPr>
          <w:rFonts w:eastAsia="Yu Mincho"/>
          <w:sz w:val="24"/>
          <w:szCs w:val="24"/>
        </w:rPr>
        <w:t xml:space="preserve"> Promover a guarda, manutenção e vigilância de materiais, ferramentas, e tudo o que for necessário à execução do objeto, durante a vigência do presente Instrumento.</w:t>
      </w:r>
    </w:p>
    <w:p w14:paraId="474D0B5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14.1.12</w:t>
      </w:r>
      <w:r w:rsidRPr="00E814D9">
        <w:rPr>
          <w:rFonts w:eastAsia="Yu Mincho"/>
          <w:sz w:val="24"/>
          <w:szCs w:val="24"/>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71B9B344"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14.1.13</w:t>
      </w:r>
      <w:r w:rsidRPr="00E814D9">
        <w:rPr>
          <w:rFonts w:eastAsia="Yu Mincho"/>
          <w:sz w:val="24"/>
          <w:szCs w:val="24"/>
        </w:rPr>
        <w:t xml:space="preserve"> Submeter previamente, por escrito, ao Contratante, para análise e aprovação, quaisquer mudanças nos métodos executivos que fujam às especificações do memorial descritivo ou instrumento congênere.</w:t>
      </w:r>
    </w:p>
    <w:p w14:paraId="7C1F38A7"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14.1.14</w:t>
      </w:r>
      <w:r w:rsidRPr="00E814D9">
        <w:rPr>
          <w:rFonts w:eastAsia="Yu Mincho"/>
          <w:sz w:val="24"/>
          <w:szCs w:val="24"/>
        </w:rPr>
        <w:t xml:space="preserve"> Não permitir a utilização de qualquer trabalho do menor de dezesseis anos, exceto </w:t>
      </w:r>
      <w:r w:rsidRPr="00E814D9">
        <w:rPr>
          <w:rFonts w:eastAsia="Yu Mincho"/>
          <w:sz w:val="24"/>
          <w:szCs w:val="24"/>
        </w:rPr>
        <w:lastRenderedPageBreak/>
        <w:t>na condição de aprendiz para os maiores de quatorze anos, nem permitir a utilização do trabalho do menor de 18 (dezoito) anos em trabalho noturno, perigoso ou insalubre.</w:t>
      </w:r>
    </w:p>
    <w:p w14:paraId="54CD4FBC" w14:textId="77777777" w:rsidR="00576535" w:rsidRPr="00E814D9" w:rsidRDefault="00576535" w:rsidP="006B1E66">
      <w:pPr>
        <w:widowControl w:val="0"/>
        <w:ind w:firstLine="708"/>
        <w:jc w:val="both"/>
        <w:rPr>
          <w:rFonts w:eastAsia="Yu Mincho"/>
          <w:sz w:val="24"/>
          <w:szCs w:val="24"/>
        </w:rPr>
      </w:pPr>
      <w:r w:rsidRPr="00E814D9">
        <w:rPr>
          <w:rFonts w:eastAsia="Yu Mincho"/>
          <w:sz w:val="24"/>
          <w:szCs w:val="24"/>
        </w:rPr>
        <w:t xml:space="preserve"> </w:t>
      </w:r>
      <w:r w:rsidRPr="00E814D9">
        <w:rPr>
          <w:rFonts w:eastAsia="Yu Mincho"/>
          <w:b/>
          <w:bCs/>
          <w:sz w:val="24"/>
          <w:szCs w:val="24"/>
        </w:rPr>
        <w:t>14.1.15</w:t>
      </w:r>
      <w:r w:rsidRPr="00E814D9">
        <w:rPr>
          <w:rFonts w:eastAsia="Yu Mincho"/>
          <w:sz w:val="24"/>
          <w:szCs w:val="24"/>
        </w:rPr>
        <w:t xml:space="preserve"> Manter durante toda a vigência do contrato, em compatibilidade com as obrigações assumidas, todas as condições exigidas para habilitação na licitação, ou para qualificação, na contratação direta.</w:t>
      </w:r>
    </w:p>
    <w:p w14:paraId="6378BCE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14.1.16</w:t>
      </w:r>
      <w:r w:rsidRPr="00E814D9">
        <w:rPr>
          <w:rFonts w:eastAsia="Yu Mincho"/>
          <w:sz w:val="24"/>
          <w:szCs w:val="24"/>
        </w:rPr>
        <w:t xml:space="preserve"> Guardar sigilo sobre todas as informações obtidas em decorrência do cumprimento do presente Contrato. </w:t>
      </w:r>
    </w:p>
    <w:p w14:paraId="29F2FEE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14.1.17</w:t>
      </w:r>
      <w:r w:rsidRPr="00E814D9">
        <w:rPr>
          <w:rFonts w:eastAsia="Yu Minch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6A2A6EE3"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14.1.18</w:t>
      </w:r>
      <w:r w:rsidRPr="00E814D9">
        <w:rPr>
          <w:rFonts w:eastAsia="Yu Mincho"/>
          <w:sz w:val="24"/>
          <w:szCs w:val="24"/>
        </w:rPr>
        <w:t xml:space="preserve"> Cumprir, além dos postulados legais vigentes de âmbito federal, estadual ou municipal, as normas de segurança do Contratante.</w:t>
      </w:r>
    </w:p>
    <w:p w14:paraId="78ECDB6B" w14:textId="77777777" w:rsidR="00576535" w:rsidRPr="00E814D9" w:rsidRDefault="00576535" w:rsidP="00576535">
      <w:pPr>
        <w:widowControl w:val="0"/>
        <w:jc w:val="both"/>
        <w:rPr>
          <w:rFonts w:eastAsia="Yu Mincho"/>
          <w:sz w:val="24"/>
          <w:szCs w:val="24"/>
        </w:rPr>
      </w:pPr>
    </w:p>
    <w:p w14:paraId="31AA99B9" w14:textId="67847E06" w:rsidR="00576535" w:rsidRPr="00E814D9" w:rsidRDefault="006B1E66" w:rsidP="00576535">
      <w:pPr>
        <w:widowControl w:val="0"/>
        <w:tabs>
          <w:tab w:val="left" w:pos="567"/>
        </w:tabs>
        <w:outlineLvl w:val="0"/>
        <w:rPr>
          <w:rFonts w:eastAsia="Yu Gothic Light"/>
          <w:b/>
          <w:bCs/>
          <w:spacing w:val="5"/>
          <w:kern w:val="28"/>
          <w:sz w:val="24"/>
          <w:szCs w:val="24"/>
        </w:rPr>
      </w:pPr>
      <w:r w:rsidRPr="00E814D9">
        <w:rPr>
          <w:rFonts w:eastAsia="Yu Gothic Light"/>
          <w:b/>
          <w:bCs/>
          <w:spacing w:val="5"/>
          <w:kern w:val="28"/>
          <w:sz w:val="24"/>
          <w:szCs w:val="24"/>
        </w:rPr>
        <w:tab/>
      </w:r>
      <w:r w:rsidR="002E69E3">
        <w:rPr>
          <w:rFonts w:eastAsia="Yu Gothic Light"/>
          <w:b/>
          <w:bCs/>
          <w:spacing w:val="5"/>
          <w:kern w:val="28"/>
          <w:sz w:val="24"/>
          <w:szCs w:val="24"/>
        </w:rPr>
        <w:tab/>
      </w:r>
      <w:r w:rsidR="00576535" w:rsidRPr="00E814D9">
        <w:rPr>
          <w:rFonts w:eastAsia="Yu Gothic Light"/>
          <w:b/>
          <w:bCs/>
          <w:spacing w:val="5"/>
          <w:kern w:val="28"/>
          <w:sz w:val="24"/>
          <w:szCs w:val="24"/>
        </w:rPr>
        <w:t>15. DAS OBRIGAÇÕES PERTINENTES À LGPD</w:t>
      </w:r>
    </w:p>
    <w:p w14:paraId="78D81FCD" w14:textId="7806C8F1"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15.1</w:t>
      </w:r>
      <w:r w:rsidR="00576535" w:rsidRPr="00E814D9">
        <w:rPr>
          <w:sz w:val="24"/>
          <w:szCs w:val="24"/>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648F443" w14:textId="3757D02B"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15.2</w:t>
      </w:r>
      <w:r w:rsidR="00576535" w:rsidRPr="00E814D9">
        <w:rPr>
          <w:sz w:val="24"/>
          <w:szCs w:val="24"/>
        </w:rPr>
        <w:t xml:space="preserve"> Os dados obtidos somente poderão ser utilizados para as finalidades que justificaram seu acesso e de acordo com a boa-fé e com os princípios do Artigo 6º da LGPD. </w:t>
      </w:r>
    </w:p>
    <w:p w14:paraId="07CF5A54" w14:textId="3ED9DCF6"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15.3</w:t>
      </w:r>
      <w:r w:rsidR="00576535" w:rsidRPr="00E814D9">
        <w:rPr>
          <w:sz w:val="24"/>
          <w:szCs w:val="24"/>
        </w:rPr>
        <w:t xml:space="preserve"> É vedado o compartilhamento com terceiros dos dados obtidos fora das hipóteses permitidas em Lei.</w:t>
      </w:r>
    </w:p>
    <w:p w14:paraId="38C8ED88" w14:textId="5251BDFF"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15.4</w:t>
      </w:r>
      <w:r w:rsidR="00576535" w:rsidRPr="00E814D9">
        <w:rPr>
          <w:sz w:val="24"/>
          <w:szCs w:val="24"/>
        </w:rPr>
        <w:t xml:space="preserve"> A Administração deverá ser informada no prazo de 05 (cinco) dias úteis sobre todos os contratos de </w:t>
      </w:r>
      <w:proofErr w:type="spellStart"/>
      <w:r w:rsidR="00576535" w:rsidRPr="00E814D9">
        <w:rPr>
          <w:sz w:val="24"/>
          <w:szCs w:val="24"/>
        </w:rPr>
        <w:t>suboperação</w:t>
      </w:r>
      <w:proofErr w:type="spellEnd"/>
      <w:r w:rsidR="00576535" w:rsidRPr="00E814D9">
        <w:rPr>
          <w:sz w:val="24"/>
          <w:szCs w:val="24"/>
        </w:rPr>
        <w:t xml:space="preserve"> firmados ou que venham a ser celebrados pel</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w:t>
      </w:r>
    </w:p>
    <w:p w14:paraId="0F4D49E9" w14:textId="22220F85"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15.5</w:t>
      </w:r>
      <w:r w:rsidR="00576535" w:rsidRPr="00E814D9">
        <w:rPr>
          <w:sz w:val="24"/>
          <w:szCs w:val="24"/>
        </w:rPr>
        <w:t xml:space="preserve"> Terminado o tratamento dos dados nos termos do artigo 15 da LGPD, é dever d</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eliminá-los, com exceção das hipóteses do Artigo 16 da LGPD, incluindo aquelas em que houver necessidade de guarda de documentação para fins de comprovação do cumprimento de obrigações legais ou contratuais e somente enquanto não prescritas essas obrigações. </w:t>
      </w:r>
    </w:p>
    <w:p w14:paraId="23191868" w14:textId="06263CFC"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15.6</w:t>
      </w:r>
      <w:r w:rsidR="00576535" w:rsidRPr="00E814D9">
        <w:rPr>
          <w:sz w:val="24"/>
          <w:szCs w:val="24"/>
        </w:rPr>
        <w:t xml:space="preserve"> É dever d</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orientar e treinar seus empregados sobre os deveres, requisitos e responsabilidades decorrentes da LGPD. </w:t>
      </w:r>
    </w:p>
    <w:p w14:paraId="14CA206E" w14:textId="50FD485B"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15.7</w:t>
      </w:r>
      <w:r w:rsidR="00576535" w:rsidRPr="00E814D9">
        <w:rPr>
          <w:sz w:val="24"/>
          <w:szCs w:val="24"/>
        </w:rPr>
        <w:t xml:space="preserve"> </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deverá exigir de </w:t>
      </w:r>
      <w:proofErr w:type="spellStart"/>
      <w:r w:rsidR="00576535" w:rsidRPr="00E814D9">
        <w:rPr>
          <w:sz w:val="24"/>
          <w:szCs w:val="24"/>
        </w:rPr>
        <w:t>suboperadores</w:t>
      </w:r>
      <w:proofErr w:type="spellEnd"/>
      <w:r w:rsidR="00576535" w:rsidRPr="00E814D9">
        <w:rPr>
          <w:sz w:val="24"/>
          <w:szCs w:val="24"/>
        </w:rPr>
        <w:t xml:space="preserve"> o cumprimento dos deveres da presente cláusula, permanecendo integralmente responsável por garantir sua observância.</w:t>
      </w:r>
    </w:p>
    <w:p w14:paraId="309A8D73" w14:textId="61F55CD4" w:rsidR="00B54B94"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15.8</w:t>
      </w:r>
      <w:r w:rsidR="00576535" w:rsidRPr="00E814D9">
        <w:rPr>
          <w:sz w:val="24"/>
          <w:szCs w:val="24"/>
        </w:rPr>
        <w:t xml:space="preserve"> O Contratante poderá realizar diligência para aferir o cumprimento dessa cláusula, devendo </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atender prontamente eventuais pedidos de comprovação formulados. </w:t>
      </w:r>
    </w:p>
    <w:p w14:paraId="1CF71B7E" w14:textId="77777777" w:rsidR="00B54B94" w:rsidRPr="00B54B94" w:rsidRDefault="00B54B94" w:rsidP="00576535">
      <w:pPr>
        <w:widowControl w:val="0"/>
        <w:tabs>
          <w:tab w:val="left" w:pos="709"/>
        </w:tabs>
        <w:jc w:val="both"/>
        <w:rPr>
          <w:sz w:val="24"/>
          <w:szCs w:val="24"/>
        </w:rPr>
      </w:pPr>
    </w:p>
    <w:p w14:paraId="0C83263E" w14:textId="1FCDAE0B" w:rsidR="00576535" w:rsidRPr="00E814D9" w:rsidRDefault="006B1E66" w:rsidP="00576535">
      <w:pPr>
        <w:widowControl w:val="0"/>
        <w:tabs>
          <w:tab w:val="left" w:pos="709"/>
        </w:tabs>
        <w:jc w:val="both"/>
        <w:rPr>
          <w:b/>
          <w:bCs/>
          <w:sz w:val="24"/>
          <w:szCs w:val="24"/>
        </w:rPr>
      </w:pPr>
      <w:r w:rsidRPr="00E814D9">
        <w:rPr>
          <w:b/>
          <w:bCs/>
          <w:sz w:val="24"/>
          <w:szCs w:val="24"/>
        </w:rPr>
        <w:tab/>
      </w:r>
      <w:r w:rsidR="00576535" w:rsidRPr="00E814D9">
        <w:rPr>
          <w:b/>
          <w:bCs/>
          <w:sz w:val="24"/>
          <w:szCs w:val="24"/>
        </w:rPr>
        <w:t>16. DA GARANTIA DE EXECUÇÃO</w:t>
      </w:r>
    </w:p>
    <w:p w14:paraId="1E5EDD16" w14:textId="29088471" w:rsidR="00576535" w:rsidRPr="00E814D9" w:rsidRDefault="006B1E66" w:rsidP="00576535">
      <w:pPr>
        <w:widowControl w:val="0"/>
        <w:tabs>
          <w:tab w:val="left" w:pos="709"/>
        </w:tabs>
        <w:jc w:val="both"/>
        <w:rPr>
          <w:b/>
          <w:bCs/>
          <w:sz w:val="24"/>
          <w:szCs w:val="24"/>
        </w:rPr>
      </w:pPr>
      <w:r w:rsidRPr="00E814D9">
        <w:rPr>
          <w:b/>
          <w:bCs/>
          <w:sz w:val="24"/>
          <w:szCs w:val="24"/>
        </w:rPr>
        <w:tab/>
      </w:r>
      <w:r w:rsidR="00576535" w:rsidRPr="00E814D9">
        <w:rPr>
          <w:b/>
          <w:bCs/>
          <w:sz w:val="24"/>
          <w:szCs w:val="24"/>
        </w:rPr>
        <w:t xml:space="preserve">16.1 </w:t>
      </w:r>
      <w:r w:rsidR="00576535" w:rsidRPr="00E814D9">
        <w:rPr>
          <w:rFonts w:eastAsia="Yu Mincho"/>
          <w:sz w:val="24"/>
          <w:szCs w:val="24"/>
        </w:rPr>
        <w:t>Não haverá exigência de garantia contratual da execução.</w:t>
      </w:r>
    </w:p>
    <w:p w14:paraId="38545030" w14:textId="77777777" w:rsidR="00576535" w:rsidRPr="00E814D9" w:rsidRDefault="00576535" w:rsidP="00576535">
      <w:pPr>
        <w:widowControl w:val="0"/>
        <w:jc w:val="both"/>
        <w:rPr>
          <w:rFonts w:eastAsia="Yu Mincho"/>
          <w:b/>
          <w:iCs/>
          <w:sz w:val="24"/>
          <w:szCs w:val="24"/>
        </w:rPr>
      </w:pPr>
    </w:p>
    <w:p w14:paraId="159507F3" w14:textId="77777777" w:rsidR="00576535" w:rsidRPr="00E814D9" w:rsidRDefault="00576535" w:rsidP="006B1E66">
      <w:pPr>
        <w:widowControl w:val="0"/>
        <w:ind w:firstLine="708"/>
        <w:jc w:val="both"/>
        <w:rPr>
          <w:rFonts w:eastAsia="Yu Mincho"/>
          <w:b/>
          <w:sz w:val="24"/>
          <w:szCs w:val="24"/>
        </w:rPr>
      </w:pPr>
      <w:r w:rsidRPr="00E814D9">
        <w:rPr>
          <w:rFonts w:eastAsia="Yu Mincho"/>
          <w:b/>
          <w:iCs/>
          <w:sz w:val="24"/>
          <w:szCs w:val="24"/>
        </w:rPr>
        <w:t>17. DAS INFRAÇÕES E SANÇÕES ADMINISTRATIVAS</w:t>
      </w:r>
    </w:p>
    <w:p w14:paraId="115EA5D6" w14:textId="10C76098"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17.1</w:t>
      </w:r>
      <w:r w:rsidRPr="00E814D9">
        <w:rPr>
          <w:rFonts w:eastAsia="Yu Mincho"/>
          <w:sz w:val="24"/>
          <w:szCs w:val="24"/>
        </w:rPr>
        <w:t xml:space="preserve"> Comete infração administrativa, nos termos da Lei Federal nº14.133/2021, </w:t>
      </w:r>
      <w:r w:rsidR="00B54B94">
        <w:rPr>
          <w:rFonts w:eastAsia="Yu Mincho"/>
          <w:sz w:val="24"/>
          <w:szCs w:val="24"/>
        </w:rPr>
        <w:t>a</w:t>
      </w:r>
      <w:r w:rsidRPr="00E814D9">
        <w:rPr>
          <w:rFonts w:eastAsia="Yu Mincho"/>
          <w:sz w:val="24"/>
          <w:szCs w:val="24"/>
        </w:rPr>
        <w:t xml:space="preserve"> Contratad</w:t>
      </w:r>
      <w:r w:rsidR="00B54B94">
        <w:rPr>
          <w:rFonts w:eastAsia="Yu Mincho"/>
          <w:sz w:val="24"/>
          <w:szCs w:val="24"/>
        </w:rPr>
        <w:t>a</w:t>
      </w:r>
      <w:r w:rsidRPr="00E814D9">
        <w:rPr>
          <w:rFonts w:eastAsia="Yu Mincho"/>
          <w:sz w:val="24"/>
          <w:szCs w:val="24"/>
        </w:rPr>
        <w:t xml:space="preserve"> que:</w:t>
      </w:r>
    </w:p>
    <w:p w14:paraId="770CAAD3" w14:textId="2BC9C76D"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a)</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er causa à inexecução parcial do contrato;</w:t>
      </w:r>
    </w:p>
    <w:p w14:paraId="3C0267AC" w14:textId="0D070FE5"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b)</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er causa à inexecução parcial do contrato que cause grave dano à Administração ou ao funcionamento dos serviços públicos ou ao interesse coletivo;</w:t>
      </w:r>
    </w:p>
    <w:p w14:paraId="4350179D" w14:textId="3B40986E"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c)</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er causa à inexecução total do contrato;</w:t>
      </w:r>
    </w:p>
    <w:p w14:paraId="72A6AB9D" w14:textId="69771B4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d)</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eixar de entregar a documentação exigida para o certame;</w:t>
      </w:r>
    </w:p>
    <w:p w14:paraId="7F128E1B" w14:textId="50C86C0B" w:rsidR="00576535" w:rsidRPr="00E814D9" w:rsidRDefault="00576535" w:rsidP="006B1E66">
      <w:pPr>
        <w:widowControl w:val="0"/>
        <w:ind w:firstLine="708"/>
        <w:jc w:val="both"/>
        <w:rPr>
          <w:rFonts w:eastAsia="Yu Mincho"/>
          <w:sz w:val="24"/>
          <w:szCs w:val="24"/>
        </w:rPr>
      </w:pPr>
      <w:r w:rsidRPr="00E814D9">
        <w:rPr>
          <w:rFonts w:eastAsia="Yu Mincho"/>
          <w:b/>
          <w:sz w:val="24"/>
          <w:szCs w:val="24"/>
        </w:rPr>
        <w:t>e)</w:t>
      </w:r>
      <w:r w:rsidRPr="00E814D9">
        <w:rPr>
          <w:rFonts w:eastAsia="Yu Mincho"/>
          <w:sz w:val="24"/>
          <w:szCs w:val="24"/>
        </w:rPr>
        <w:t xml:space="preserve"> </w:t>
      </w:r>
      <w:r w:rsidR="00B54B94">
        <w:rPr>
          <w:rFonts w:eastAsia="Yu Mincho"/>
          <w:sz w:val="24"/>
          <w:szCs w:val="24"/>
        </w:rPr>
        <w:tab/>
        <w:t>N</w:t>
      </w:r>
      <w:r w:rsidRPr="00E814D9">
        <w:rPr>
          <w:rFonts w:eastAsia="Yu Mincho"/>
          <w:sz w:val="24"/>
          <w:szCs w:val="24"/>
        </w:rPr>
        <w:t xml:space="preserve">ão manter a proposta, salvo em decorrência de fato superveniente devidamente </w:t>
      </w:r>
      <w:r w:rsidRPr="00E814D9">
        <w:rPr>
          <w:rFonts w:eastAsia="Yu Mincho"/>
          <w:sz w:val="24"/>
          <w:szCs w:val="24"/>
        </w:rPr>
        <w:lastRenderedPageBreak/>
        <w:t>justificado;</w:t>
      </w:r>
    </w:p>
    <w:p w14:paraId="05E2AD8E" w14:textId="03AB2302"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f)</w:t>
      </w:r>
      <w:r w:rsidRPr="00E814D9">
        <w:rPr>
          <w:rFonts w:eastAsia="Yu Mincho"/>
          <w:sz w:val="24"/>
          <w:szCs w:val="24"/>
        </w:rPr>
        <w:t xml:space="preserve"> </w:t>
      </w:r>
      <w:r w:rsidR="00B54B94">
        <w:rPr>
          <w:rFonts w:eastAsia="Yu Mincho"/>
          <w:sz w:val="24"/>
          <w:szCs w:val="24"/>
        </w:rPr>
        <w:tab/>
        <w:t>N</w:t>
      </w:r>
      <w:r w:rsidRPr="00E814D9">
        <w:rPr>
          <w:rFonts w:eastAsia="Yu Mincho"/>
          <w:sz w:val="24"/>
          <w:szCs w:val="24"/>
        </w:rPr>
        <w:t>ão celebrar o contrato ou não entregar a documentação exigida para a contratação, quando convocado dentro do prazo de validade de sua proposta;</w:t>
      </w:r>
    </w:p>
    <w:p w14:paraId="6428CAEB" w14:textId="3E790534"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g)</w:t>
      </w:r>
      <w:r w:rsidRPr="00E814D9">
        <w:rPr>
          <w:rFonts w:eastAsia="Yu Mincho"/>
          <w:sz w:val="24"/>
          <w:szCs w:val="24"/>
        </w:rPr>
        <w:t xml:space="preserve"> </w:t>
      </w:r>
      <w:r w:rsidR="00B54B94">
        <w:rPr>
          <w:rFonts w:eastAsia="Yu Mincho"/>
          <w:sz w:val="24"/>
          <w:szCs w:val="24"/>
        </w:rPr>
        <w:tab/>
        <w:t>E</w:t>
      </w:r>
      <w:r w:rsidRPr="00E814D9">
        <w:rPr>
          <w:rFonts w:eastAsia="Yu Mincho"/>
          <w:sz w:val="24"/>
          <w:szCs w:val="24"/>
        </w:rPr>
        <w:t>nsejar o retardamento da execução ou da entrega do objeto da contratação sem motivo justificado;</w:t>
      </w:r>
    </w:p>
    <w:p w14:paraId="0BFD8B44" w14:textId="6FD21D26"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h)</w:t>
      </w:r>
      <w:r w:rsidRPr="00E814D9">
        <w:rPr>
          <w:rFonts w:eastAsia="Yu Mincho"/>
          <w:sz w:val="24"/>
          <w:szCs w:val="24"/>
        </w:rPr>
        <w:t xml:space="preserve"> </w:t>
      </w:r>
      <w:r w:rsidR="00B54B94">
        <w:rPr>
          <w:rFonts w:eastAsia="Yu Mincho"/>
          <w:sz w:val="24"/>
          <w:szCs w:val="24"/>
        </w:rPr>
        <w:tab/>
        <w:t>A</w:t>
      </w:r>
      <w:r w:rsidRPr="00E814D9">
        <w:rPr>
          <w:rFonts w:eastAsia="Yu Mincho"/>
          <w:sz w:val="24"/>
          <w:szCs w:val="24"/>
        </w:rPr>
        <w:t>presentar declaração ou documentação falsa exigida para o certame ou prestar declaração falsa durante a dispensa eletrônica ou execução do contrato;</w:t>
      </w:r>
    </w:p>
    <w:p w14:paraId="18D466C7" w14:textId="5FE63BA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w:t>
      </w:r>
      <w:r w:rsidRPr="00E814D9">
        <w:rPr>
          <w:rFonts w:eastAsia="Yu Mincho"/>
          <w:sz w:val="24"/>
          <w:szCs w:val="24"/>
        </w:rPr>
        <w:t xml:space="preserve"> </w:t>
      </w:r>
      <w:r w:rsidR="00B54B94">
        <w:rPr>
          <w:rFonts w:eastAsia="Yu Mincho"/>
          <w:sz w:val="24"/>
          <w:szCs w:val="24"/>
        </w:rPr>
        <w:tab/>
        <w:t>F</w:t>
      </w:r>
      <w:r w:rsidRPr="00E814D9">
        <w:rPr>
          <w:rFonts w:eastAsia="Yu Mincho"/>
          <w:sz w:val="24"/>
          <w:szCs w:val="24"/>
        </w:rPr>
        <w:t>raudar a contratação ou praticar ato fraudulento na execução do contrato;</w:t>
      </w:r>
    </w:p>
    <w:p w14:paraId="2777A72D" w14:textId="29B54CD1"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j)</w:t>
      </w:r>
      <w:r w:rsidRPr="00E814D9">
        <w:rPr>
          <w:rFonts w:eastAsia="Yu Mincho"/>
          <w:sz w:val="24"/>
          <w:szCs w:val="24"/>
        </w:rPr>
        <w:t xml:space="preserve"> </w:t>
      </w:r>
      <w:r w:rsidR="00B54B94">
        <w:rPr>
          <w:rFonts w:eastAsia="Yu Mincho"/>
          <w:sz w:val="24"/>
          <w:szCs w:val="24"/>
        </w:rPr>
        <w:tab/>
        <w:t>C</w:t>
      </w:r>
      <w:r w:rsidRPr="00E814D9">
        <w:rPr>
          <w:rFonts w:eastAsia="Yu Mincho"/>
          <w:sz w:val="24"/>
          <w:szCs w:val="24"/>
        </w:rPr>
        <w:t>omportar-se de modo inidôneo ou cometer fraude de qualquer natureza;</w:t>
      </w:r>
    </w:p>
    <w:p w14:paraId="34553CBE" w14:textId="1E6F0166"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k)</w:t>
      </w:r>
      <w:r w:rsidRPr="00E814D9">
        <w:rPr>
          <w:rFonts w:eastAsia="Yu Mincho"/>
          <w:sz w:val="24"/>
          <w:szCs w:val="24"/>
        </w:rPr>
        <w:t xml:space="preserve"> </w:t>
      </w:r>
      <w:r w:rsidR="00B54B94">
        <w:rPr>
          <w:rFonts w:eastAsia="Yu Mincho"/>
          <w:sz w:val="24"/>
          <w:szCs w:val="24"/>
        </w:rPr>
        <w:tab/>
        <w:t>P</w:t>
      </w:r>
      <w:r w:rsidRPr="00E814D9">
        <w:rPr>
          <w:rFonts w:eastAsia="Yu Mincho"/>
          <w:sz w:val="24"/>
          <w:szCs w:val="24"/>
        </w:rPr>
        <w:t>raticar atos ilícitos com vistas a frustrar os objetivos da contratação;</w:t>
      </w:r>
    </w:p>
    <w:p w14:paraId="4508253B" w14:textId="30D001D0"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l)</w:t>
      </w:r>
      <w:r w:rsidRPr="00E814D9">
        <w:rPr>
          <w:rFonts w:eastAsia="Yu Mincho"/>
          <w:sz w:val="24"/>
          <w:szCs w:val="24"/>
        </w:rPr>
        <w:t xml:space="preserve"> </w:t>
      </w:r>
      <w:r w:rsidR="00B54B94">
        <w:rPr>
          <w:rFonts w:eastAsia="Yu Mincho"/>
          <w:sz w:val="24"/>
          <w:szCs w:val="24"/>
        </w:rPr>
        <w:tab/>
        <w:t>P</w:t>
      </w:r>
      <w:r w:rsidRPr="00E814D9">
        <w:rPr>
          <w:rFonts w:eastAsia="Yu Mincho"/>
          <w:sz w:val="24"/>
          <w:szCs w:val="24"/>
        </w:rPr>
        <w:t>raticar ato lesivo previsto no Artigo 5º da Lei Federal nº12.846/2013.</w:t>
      </w:r>
    </w:p>
    <w:p w14:paraId="64892AF6" w14:textId="77777777" w:rsidR="00576535" w:rsidRPr="00E814D9" w:rsidRDefault="00576535" w:rsidP="006B1E66">
      <w:pPr>
        <w:widowControl w:val="0"/>
        <w:ind w:firstLine="708"/>
        <w:contextualSpacing/>
        <w:jc w:val="both"/>
        <w:rPr>
          <w:rFonts w:eastAsia="Yu Mincho"/>
          <w:sz w:val="24"/>
          <w:szCs w:val="24"/>
        </w:rPr>
      </w:pPr>
      <w:r w:rsidRPr="00E814D9">
        <w:rPr>
          <w:rFonts w:eastAsia="Yu Mincho"/>
          <w:b/>
          <w:bCs/>
          <w:sz w:val="24"/>
          <w:szCs w:val="24"/>
        </w:rPr>
        <w:t>17.2</w:t>
      </w:r>
      <w:r w:rsidRPr="00E814D9">
        <w:rPr>
          <w:rFonts w:eastAsia="Yu Mincho"/>
          <w:sz w:val="24"/>
          <w:szCs w:val="24"/>
        </w:rPr>
        <w:t xml:space="preserve"> Serão aplicadas ao responsável pelas infrações administrativas acima descritas as seguintes sanções:</w:t>
      </w:r>
    </w:p>
    <w:p w14:paraId="7D421A19" w14:textId="36E2608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 </w:t>
      </w:r>
      <w:r w:rsidR="00B54B94">
        <w:rPr>
          <w:rFonts w:eastAsia="Yu Mincho"/>
          <w:b/>
          <w:bCs/>
          <w:sz w:val="24"/>
          <w:szCs w:val="24"/>
        </w:rPr>
        <w:tab/>
      </w:r>
      <w:r w:rsidRPr="00E814D9">
        <w:rPr>
          <w:rFonts w:eastAsia="Yu Mincho"/>
          <w:b/>
          <w:bCs/>
          <w:sz w:val="24"/>
          <w:szCs w:val="24"/>
        </w:rPr>
        <w:t>Advertência</w:t>
      </w:r>
      <w:r w:rsidRPr="00E814D9">
        <w:rPr>
          <w:rFonts w:eastAsia="Yu Mincho"/>
          <w:sz w:val="24"/>
          <w:szCs w:val="24"/>
        </w:rPr>
        <w:t>, quando o Contratado der causa à inexecução parcial do contrato, sempre que não se justificar a imposição de penalidade mais grave.</w:t>
      </w:r>
    </w:p>
    <w:p w14:paraId="6BF01F26" w14:textId="259DFE5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II- </w:t>
      </w:r>
      <w:r w:rsidR="00B54B94">
        <w:rPr>
          <w:rFonts w:eastAsia="Yu Mincho"/>
          <w:b/>
          <w:bCs/>
          <w:sz w:val="24"/>
          <w:szCs w:val="24"/>
        </w:rPr>
        <w:tab/>
      </w:r>
      <w:r w:rsidRPr="00E814D9">
        <w:rPr>
          <w:rFonts w:eastAsia="Yu Mincho"/>
          <w:b/>
          <w:bCs/>
          <w:sz w:val="24"/>
          <w:szCs w:val="24"/>
        </w:rPr>
        <w:t>Impedimento de licitar e contratar</w:t>
      </w:r>
      <w:r w:rsidRPr="00E814D9">
        <w:rPr>
          <w:rFonts w:eastAsia="Yu Mincho"/>
          <w:sz w:val="24"/>
          <w:szCs w:val="24"/>
        </w:rPr>
        <w:t>, quando praticadas as condutas descritas nas alíneas b, c, d, e, f e g do subitem acima deste Contrato, sempre que não se justificar a imposição de penalidade mais grave.</w:t>
      </w:r>
    </w:p>
    <w:p w14:paraId="75E7EE8F" w14:textId="3932837B"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III- </w:t>
      </w:r>
      <w:r w:rsidR="00B54B94">
        <w:rPr>
          <w:rFonts w:eastAsia="Yu Mincho"/>
          <w:b/>
          <w:bCs/>
          <w:sz w:val="24"/>
          <w:szCs w:val="24"/>
        </w:rPr>
        <w:tab/>
      </w:r>
      <w:r w:rsidRPr="00E814D9">
        <w:rPr>
          <w:rFonts w:eastAsia="Yu Mincho"/>
          <w:b/>
          <w:bCs/>
          <w:sz w:val="24"/>
          <w:szCs w:val="24"/>
        </w:rPr>
        <w:t>Declaração de inidoneidade para licitar e contratar</w:t>
      </w:r>
      <w:r w:rsidRPr="00E814D9">
        <w:rPr>
          <w:rFonts w:eastAsia="Yu Mincho"/>
          <w:sz w:val="24"/>
          <w:szCs w:val="24"/>
        </w:rPr>
        <w:t>, quando praticadas as condutas descritas nas alíneas h, i, j, k e l do subitem acima deste Contrato, bem como nas alíneas b, c, d, e, f e g, que justifiquem a imposição de penalidade mais grave.</w:t>
      </w:r>
    </w:p>
    <w:p w14:paraId="5DB7EA98" w14:textId="61EACA8A"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IV- </w:t>
      </w:r>
      <w:r w:rsidR="00B54B94">
        <w:rPr>
          <w:rFonts w:eastAsia="Yu Mincho"/>
          <w:b/>
          <w:bCs/>
          <w:sz w:val="24"/>
          <w:szCs w:val="24"/>
        </w:rPr>
        <w:tab/>
      </w:r>
      <w:r w:rsidRPr="00E814D9">
        <w:rPr>
          <w:rFonts w:eastAsia="Yu Mincho"/>
          <w:b/>
          <w:bCs/>
          <w:sz w:val="24"/>
          <w:szCs w:val="24"/>
        </w:rPr>
        <w:t>Multa:</w:t>
      </w:r>
    </w:p>
    <w:p w14:paraId="73AFB2CA" w14:textId="643A29B2" w:rsidR="00576535" w:rsidRPr="00E814D9" w:rsidRDefault="00576535" w:rsidP="006B1E66">
      <w:pPr>
        <w:widowControl w:val="0"/>
        <w:ind w:firstLine="708"/>
        <w:jc w:val="both"/>
        <w:rPr>
          <w:rFonts w:eastAsia="Yu Mincho"/>
          <w:sz w:val="24"/>
          <w:szCs w:val="24"/>
        </w:rPr>
      </w:pPr>
      <w:r w:rsidRPr="00E814D9">
        <w:rPr>
          <w:rFonts w:eastAsia="Yu Mincho"/>
          <w:sz w:val="24"/>
          <w:szCs w:val="24"/>
        </w:rPr>
        <w:t xml:space="preserve">(1) </w:t>
      </w:r>
      <w:r w:rsidR="00B54B94">
        <w:rPr>
          <w:rFonts w:eastAsia="Yu Mincho"/>
          <w:sz w:val="24"/>
          <w:szCs w:val="24"/>
        </w:rPr>
        <w:t>M</w:t>
      </w:r>
      <w:r w:rsidRPr="00E814D9">
        <w:rPr>
          <w:rFonts w:eastAsia="Yu Mincho"/>
          <w:sz w:val="24"/>
          <w:szCs w:val="24"/>
        </w:rPr>
        <w:t xml:space="preserve">oratória de </w:t>
      </w:r>
      <w:r w:rsidRPr="00E814D9">
        <w:rPr>
          <w:sz w:val="24"/>
          <w:szCs w:val="24"/>
        </w:rPr>
        <w:t xml:space="preserve">0,5% (cinco décimos por cento) </w:t>
      </w:r>
      <w:r w:rsidRPr="00E814D9">
        <w:rPr>
          <w:rFonts w:eastAsia="Yu Mincho"/>
          <w:sz w:val="24"/>
          <w:szCs w:val="24"/>
        </w:rPr>
        <w:t xml:space="preserve">por dia de atraso injustificado sobre o valor da parcela inadimplida, até o limite de 30 dias, </w:t>
      </w:r>
      <w:r w:rsidRPr="00E814D9">
        <w:rPr>
          <w:sz w:val="24"/>
          <w:szCs w:val="24"/>
        </w:rPr>
        <w:t>podendo, também, ser rescindido o contrato.</w:t>
      </w:r>
    </w:p>
    <w:p w14:paraId="366AECF7" w14:textId="77777777" w:rsidR="00576535" w:rsidRPr="00E814D9" w:rsidRDefault="00576535" w:rsidP="006B1E66">
      <w:pPr>
        <w:pStyle w:val="PargrafodaLista"/>
        <w:widowControl w:val="0"/>
        <w:spacing w:after="0" w:line="240" w:lineRule="auto"/>
        <w:ind w:left="0" w:firstLine="708"/>
        <w:jc w:val="both"/>
        <w:rPr>
          <w:rFonts w:ascii="Times New Roman" w:eastAsia="Yu Mincho" w:hAnsi="Times New Roman"/>
          <w:sz w:val="24"/>
          <w:szCs w:val="24"/>
        </w:rPr>
      </w:pPr>
      <w:r w:rsidRPr="00E814D9">
        <w:rPr>
          <w:rFonts w:ascii="Times New Roman" w:eastAsia="Yu Mincho" w:hAnsi="Times New Roman"/>
          <w:b/>
          <w:bCs/>
          <w:sz w:val="24"/>
          <w:szCs w:val="24"/>
        </w:rPr>
        <w:t>a)</w:t>
      </w:r>
      <w:r w:rsidRPr="00E814D9">
        <w:rPr>
          <w:rFonts w:ascii="Times New Roman" w:eastAsia="Yu Mincho" w:hAnsi="Times New Roman"/>
          <w:sz w:val="24"/>
          <w:szCs w:val="24"/>
        </w:rPr>
        <w:t xml:space="preserve"> O atraso superior a 30 (trinta) dias autoriza a Administração a promover a rescisão do contrato por descumprimento ou cumprimento irregular de suas cláusulas, conforme dispõe o inciso I do Artigo 137 da Lei Federal nº14.133/2021. </w:t>
      </w:r>
    </w:p>
    <w:p w14:paraId="3F1183B1" w14:textId="14D825C8" w:rsidR="00576535" w:rsidRPr="00E814D9" w:rsidRDefault="00576535" w:rsidP="006B1E66">
      <w:pPr>
        <w:pStyle w:val="PargrafodaLista"/>
        <w:widowControl w:val="0"/>
        <w:spacing w:after="0" w:line="240" w:lineRule="auto"/>
        <w:ind w:left="0" w:firstLine="708"/>
        <w:jc w:val="both"/>
        <w:rPr>
          <w:rFonts w:ascii="Times New Roman" w:eastAsia="Yu Mincho" w:hAnsi="Times New Roman"/>
          <w:sz w:val="24"/>
          <w:szCs w:val="24"/>
        </w:rPr>
      </w:pPr>
      <w:r w:rsidRPr="00E814D9">
        <w:rPr>
          <w:rFonts w:ascii="Times New Roman" w:eastAsia="Yu Mincho" w:hAnsi="Times New Roman"/>
          <w:sz w:val="24"/>
          <w:szCs w:val="24"/>
        </w:rPr>
        <w:t xml:space="preserve">(2) </w:t>
      </w:r>
      <w:r w:rsidR="00B54B94">
        <w:rPr>
          <w:rFonts w:ascii="Times New Roman" w:eastAsia="Yu Mincho" w:hAnsi="Times New Roman"/>
          <w:sz w:val="24"/>
          <w:szCs w:val="24"/>
        </w:rPr>
        <w:t>C</w:t>
      </w:r>
      <w:r w:rsidRPr="00E814D9">
        <w:rPr>
          <w:rFonts w:ascii="Times New Roman" w:eastAsia="Yu Mincho" w:hAnsi="Times New Roman"/>
          <w:sz w:val="24"/>
          <w:szCs w:val="24"/>
        </w:rPr>
        <w:t xml:space="preserve">ompensatória de 15 % (quinze por cento) sobre o valor total do contrato, no caso de inexecução total do objeto, </w:t>
      </w:r>
      <w:r w:rsidRPr="00E814D9">
        <w:rPr>
          <w:rFonts w:ascii="Times New Roman" w:hAnsi="Times New Roman"/>
          <w:sz w:val="24"/>
          <w:szCs w:val="24"/>
        </w:rPr>
        <w:t>podendo, também, ser rescindido o contrato.</w:t>
      </w:r>
    </w:p>
    <w:p w14:paraId="1DF5ED7A" w14:textId="77777777" w:rsidR="00576535" w:rsidRPr="00E814D9" w:rsidRDefault="00576535" w:rsidP="006B1E66">
      <w:pPr>
        <w:widowControl w:val="0"/>
        <w:ind w:firstLine="708"/>
        <w:jc w:val="both"/>
        <w:rPr>
          <w:rFonts w:eastAsia="Yu Mincho"/>
          <w:sz w:val="24"/>
          <w:szCs w:val="24"/>
        </w:rPr>
      </w:pPr>
      <w:bookmarkStart w:id="50" w:name="_Hlk78351618"/>
      <w:r w:rsidRPr="00E814D9">
        <w:rPr>
          <w:rFonts w:eastAsia="Yu Mincho"/>
          <w:b/>
          <w:bCs/>
          <w:sz w:val="24"/>
          <w:szCs w:val="24"/>
        </w:rPr>
        <w:t>17.3</w:t>
      </w:r>
      <w:r w:rsidRPr="00E814D9">
        <w:rPr>
          <w:rFonts w:eastAsia="Yu Mincho"/>
          <w:sz w:val="24"/>
          <w:szCs w:val="24"/>
        </w:rPr>
        <w:t xml:space="preserve"> Aplicação das sanções previstas neste Contrato não exclui, em hipótese alguma, a obrigação de reparação integral do dano causado à Contratante.</w:t>
      </w:r>
    </w:p>
    <w:p w14:paraId="7EA4226E"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17.4</w:t>
      </w:r>
      <w:r w:rsidRPr="00E814D9">
        <w:rPr>
          <w:rFonts w:eastAsia="Yu Mincho"/>
          <w:sz w:val="24"/>
          <w:szCs w:val="24"/>
        </w:rPr>
        <w:t xml:space="preserve"> Todas as sanções previstas neste Contrato poderão ser aplicadas cumulativamente com a multa (Artigo 156, §7º da Lei Federal nº14.131/2021).</w:t>
      </w:r>
    </w:p>
    <w:p w14:paraId="3BBD0C8F" w14:textId="7EB5CEF0" w:rsidR="00B54B94" w:rsidRPr="00204299" w:rsidRDefault="00576535" w:rsidP="00204299">
      <w:pPr>
        <w:widowControl w:val="0"/>
        <w:ind w:firstLine="708"/>
        <w:jc w:val="both"/>
        <w:rPr>
          <w:rFonts w:eastAsia="Yu Mincho"/>
          <w:sz w:val="24"/>
          <w:szCs w:val="24"/>
        </w:rPr>
      </w:pPr>
      <w:r w:rsidRPr="00E814D9">
        <w:rPr>
          <w:rFonts w:eastAsia="Yu Mincho"/>
          <w:b/>
          <w:bCs/>
          <w:sz w:val="24"/>
          <w:szCs w:val="24"/>
        </w:rPr>
        <w:t>17.5</w:t>
      </w:r>
      <w:r w:rsidRPr="00E814D9">
        <w:rPr>
          <w:rFonts w:eastAsia="Yu Mincho"/>
          <w:sz w:val="24"/>
          <w:szCs w:val="24"/>
        </w:rPr>
        <w:t xml:space="preserve"> Antes da aplicação da multa será facultada a defesa do interessado no prazo de 15 (quinze) dias úteis, contado da data de sua intimação.</w:t>
      </w:r>
    </w:p>
    <w:p w14:paraId="4E46C525" w14:textId="7A2A16E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17.6</w:t>
      </w:r>
      <w:r w:rsidRPr="00E814D9">
        <w:rPr>
          <w:rFonts w:eastAsia="Yu Mincho"/>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0C06089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17.7</w:t>
      </w:r>
      <w:r w:rsidRPr="00E814D9">
        <w:rPr>
          <w:rFonts w:eastAsia="Yu Mincho"/>
          <w:sz w:val="24"/>
          <w:szCs w:val="24"/>
        </w:rPr>
        <w:t xml:space="preserve"> Previamente ao encaminhamento à cobrança judicial, a multa poderá ser recolhida administrativamente no prazo máximo de 10 (dez)</w:t>
      </w:r>
      <w:r w:rsidRPr="00E814D9">
        <w:rPr>
          <w:rFonts w:eastAsia="Yu Mincho"/>
          <w:i/>
          <w:iCs/>
          <w:sz w:val="24"/>
          <w:szCs w:val="24"/>
        </w:rPr>
        <w:t xml:space="preserve"> </w:t>
      </w:r>
      <w:r w:rsidRPr="00E814D9">
        <w:rPr>
          <w:rFonts w:eastAsia="Yu Mincho"/>
          <w:sz w:val="24"/>
          <w:szCs w:val="24"/>
        </w:rPr>
        <w:t>dias, a contar da data do recebimento da comunicação enviada pela autoridade competente.</w:t>
      </w:r>
    </w:p>
    <w:bookmarkEnd w:id="50"/>
    <w:p w14:paraId="5E835A45"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17.8</w:t>
      </w:r>
      <w:r w:rsidRPr="00E814D9">
        <w:rPr>
          <w:rFonts w:eastAsia="Yu Mincho"/>
          <w:sz w:val="24"/>
          <w:szCs w:val="24"/>
        </w:rPr>
        <w:t xml:space="preserve"> A aplicação das sanções realizar-se-á em processo administrativo que assegure o contraditório e a ampla defesa ao Contratado, observando-se o procedimento previsto no caput</w:t>
      </w:r>
      <w:r w:rsidRPr="00E814D9">
        <w:rPr>
          <w:rFonts w:eastAsia="Yu Mincho"/>
          <w:b/>
          <w:bCs/>
          <w:sz w:val="24"/>
          <w:szCs w:val="24"/>
        </w:rPr>
        <w:t xml:space="preserve"> </w:t>
      </w:r>
      <w:r w:rsidRPr="00E814D9">
        <w:rPr>
          <w:rFonts w:eastAsia="Yu Mincho"/>
          <w:sz w:val="24"/>
          <w:szCs w:val="24"/>
        </w:rPr>
        <w:t>e parágrafos do Artigo 158 da Lei Federal nº 14.133/2021, para as penalidades de impedimento de licitar e contratar e de declaração de inidoneidade para licitar ou contratar.</w:t>
      </w:r>
    </w:p>
    <w:p w14:paraId="702B00B9"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17.9</w:t>
      </w:r>
      <w:r w:rsidRPr="00E814D9">
        <w:rPr>
          <w:rFonts w:eastAsia="Yu Mincho"/>
          <w:sz w:val="24"/>
          <w:szCs w:val="24"/>
        </w:rPr>
        <w:t xml:space="preserve"> Na aplicação das sanções serão considerados:</w:t>
      </w:r>
    </w:p>
    <w:p w14:paraId="3CC7BC7B"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w:t>
      </w:r>
      <w:r w:rsidRPr="00E814D9">
        <w:rPr>
          <w:rFonts w:eastAsia="Yu Mincho"/>
          <w:sz w:val="24"/>
          <w:szCs w:val="24"/>
        </w:rPr>
        <w:t xml:space="preserve"> </w:t>
      </w:r>
      <w:r w:rsidRPr="00E814D9">
        <w:rPr>
          <w:rFonts w:eastAsia="Yu Mincho"/>
          <w:sz w:val="24"/>
          <w:szCs w:val="24"/>
        </w:rPr>
        <w:tab/>
        <w:t>A natureza e a gravidade da infração cometida;</w:t>
      </w:r>
    </w:p>
    <w:p w14:paraId="55969D83"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II-</w:t>
      </w:r>
      <w:r w:rsidRPr="00E814D9">
        <w:rPr>
          <w:rFonts w:eastAsia="Yu Mincho"/>
          <w:sz w:val="24"/>
          <w:szCs w:val="24"/>
        </w:rPr>
        <w:t xml:space="preserve"> </w:t>
      </w:r>
      <w:r w:rsidRPr="00E814D9">
        <w:rPr>
          <w:rFonts w:eastAsia="Yu Mincho"/>
          <w:sz w:val="24"/>
          <w:szCs w:val="24"/>
        </w:rPr>
        <w:tab/>
        <w:t>As peculiaridades do caso concreto;</w:t>
      </w:r>
    </w:p>
    <w:p w14:paraId="0E259AD6"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III-</w:t>
      </w:r>
      <w:r w:rsidRPr="00E814D9">
        <w:rPr>
          <w:rFonts w:eastAsia="Yu Mincho"/>
          <w:sz w:val="24"/>
          <w:szCs w:val="24"/>
        </w:rPr>
        <w:t xml:space="preserve"> </w:t>
      </w:r>
      <w:r w:rsidRPr="00E814D9">
        <w:rPr>
          <w:rFonts w:eastAsia="Yu Mincho"/>
          <w:sz w:val="24"/>
          <w:szCs w:val="24"/>
        </w:rPr>
        <w:tab/>
        <w:t>As circunstâncias agravantes ou atenuantes;</w:t>
      </w:r>
    </w:p>
    <w:p w14:paraId="53B1BAF7"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lastRenderedPageBreak/>
        <w:t>IV-</w:t>
      </w:r>
      <w:r w:rsidRPr="00E814D9">
        <w:rPr>
          <w:rFonts w:eastAsia="Yu Mincho"/>
          <w:sz w:val="24"/>
          <w:szCs w:val="24"/>
        </w:rPr>
        <w:t xml:space="preserve"> </w:t>
      </w:r>
      <w:r w:rsidRPr="00E814D9">
        <w:rPr>
          <w:rFonts w:eastAsia="Yu Mincho"/>
          <w:sz w:val="24"/>
          <w:szCs w:val="24"/>
        </w:rPr>
        <w:tab/>
        <w:t>Os danos que dela provierem para o Contratante;</w:t>
      </w:r>
    </w:p>
    <w:p w14:paraId="645E6A8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V-</w:t>
      </w:r>
      <w:r w:rsidRPr="00E814D9">
        <w:rPr>
          <w:rFonts w:eastAsia="Yu Mincho"/>
          <w:sz w:val="24"/>
          <w:szCs w:val="24"/>
        </w:rPr>
        <w:t xml:space="preserve"> </w:t>
      </w:r>
      <w:r w:rsidRPr="00E814D9">
        <w:rPr>
          <w:rFonts w:eastAsia="Yu Mincho"/>
          <w:sz w:val="24"/>
          <w:szCs w:val="24"/>
        </w:rPr>
        <w:tab/>
        <w:t>A implantação ou o aperfeiçoamento de programa de integridade, conforme normas e orientações dos órgãos de controle.</w:t>
      </w:r>
    </w:p>
    <w:p w14:paraId="152A6E6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17.10</w:t>
      </w:r>
      <w:r w:rsidRPr="00E814D9">
        <w:rPr>
          <w:rFonts w:eastAsia="Yu Mincho"/>
          <w:sz w:val="24"/>
          <w:szCs w:val="24"/>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7D939D6" w14:textId="77777777" w:rsidR="00576535" w:rsidRPr="00E814D9" w:rsidRDefault="00576535" w:rsidP="006B1E66">
      <w:pPr>
        <w:widowControl w:val="0"/>
        <w:ind w:firstLine="708"/>
        <w:jc w:val="both"/>
        <w:rPr>
          <w:rFonts w:eastAsia="Yu Mincho"/>
          <w:i/>
          <w:sz w:val="24"/>
          <w:szCs w:val="24"/>
        </w:rPr>
      </w:pPr>
      <w:r w:rsidRPr="00E814D9">
        <w:rPr>
          <w:rFonts w:eastAsia="Yu Mincho"/>
          <w:b/>
          <w:bCs/>
          <w:sz w:val="24"/>
          <w:szCs w:val="24"/>
        </w:rPr>
        <w:t>17.11</w:t>
      </w:r>
      <w:r w:rsidRPr="00E814D9">
        <w:rPr>
          <w:rFonts w:eastAsia="Yu Mincho"/>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38C7BDF" w14:textId="77777777" w:rsidR="00576535" w:rsidRPr="00E814D9" w:rsidRDefault="00576535" w:rsidP="006B1E66">
      <w:pPr>
        <w:widowControl w:val="0"/>
        <w:ind w:firstLine="708"/>
        <w:jc w:val="both"/>
        <w:rPr>
          <w:rFonts w:eastAsia="Yu Mincho"/>
          <w:i/>
          <w:sz w:val="24"/>
          <w:szCs w:val="24"/>
          <w:highlight w:val="yellow"/>
        </w:rPr>
      </w:pPr>
      <w:r w:rsidRPr="00E814D9">
        <w:rPr>
          <w:rFonts w:eastAsia="Yu Mincho"/>
          <w:b/>
          <w:bCs/>
          <w:sz w:val="24"/>
          <w:szCs w:val="24"/>
        </w:rPr>
        <w:t xml:space="preserve"> 17.12</w:t>
      </w:r>
      <w:r w:rsidRPr="00E814D9">
        <w:rPr>
          <w:rFonts w:eastAsia="Yu Mincho"/>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3F78C52C" w14:textId="0EB406DA"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17.13</w:t>
      </w:r>
      <w:r w:rsidRPr="00E814D9">
        <w:rPr>
          <w:rFonts w:eastAsia="Yu Mincho"/>
          <w:sz w:val="24"/>
          <w:szCs w:val="24"/>
        </w:rPr>
        <w:t xml:space="preserve"> As sanções de impedimento de licitar e contratar e declaração de inidoneidade para licitar ou contratar são passíveis de reabilitação </w:t>
      </w:r>
      <w:r w:rsidR="00B54B94">
        <w:rPr>
          <w:rFonts w:eastAsia="Yu Mincho"/>
          <w:sz w:val="24"/>
          <w:szCs w:val="24"/>
        </w:rPr>
        <w:t>(</w:t>
      </w:r>
      <w:r w:rsidRPr="00E814D9">
        <w:rPr>
          <w:rFonts w:eastAsia="Yu Mincho"/>
          <w:sz w:val="24"/>
          <w:szCs w:val="24"/>
        </w:rPr>
        <w:t>Artigo 163 da Lei Federal nº14.133/21</w:t>
      </w:r>
      <w:r w:rsidR="00B54B94">
        <w:rPr>
          <w:rFonts w:eastAsia="Yu Mincho"/>
          <w:sz w:val="24"/>
          <w:szCs w:val="24"/>
        </w:rPr>
        <w:t>)</w:t>
      </w:r>
      <w:r w:rsidRPr="00E814D9">
        <w:rPr>
          <w:rFonts w:eastAsia="Yu Mincho"/>
          <w:sz w:val="24"/>
          <w:szCs w:val="24"/>
        </w:rPr>
        <w:t>.</w:t>
      </w:r>
    </w:p>
    <w:p w14:paraId="1730F471" w14:textId="77777777" w:rsidR="00576535" w:rsidRPr="00E814D9" w:rsidRDefault="00576535" w:rsidP="00576535">
      <w:pPr>
        <w:widowControl w:val="0"/>
        <w:jc w:val="both"/>
        <w:rPr>
          <w:rFonts w:eastAsia="Yu Mincho"/>
          <w:i/>
          <w:sz w:val="24"/>
          <w:szCs w:val="24"/>
        </w:rPr>
      </w:pPr>
    </w:p>
    <w:p w14:paraId="4C1E4328" w14:textId="791A5D92" w:rsidR="00576535" w:rsidRPr="00E814D9" w:rsidRDefault="00B54B94" w:rsidP="00576535">
      <w:pPr>
        <w:widowControl w:val="0"/>
        <w:tabs>
          <w:tab w:val="left" w:pos="567"/>
        </w:tabs>
        <w:outlineLvl w:val="0"/>
        <w:rPr>
          <w:rFonts w:eastAsia="Yu Gothic Light"/>
          <w:b/>
          <w:bCs/>
          <w:spacing w:val="5"/>
          <w:kern w:val="28"/>
          <w:sz w:val="24"/>
          <w:szCs w:val="24"/>
        </w:rPr>
      </w:pPr>
      <w:r>
        <w:rPr>
          <w:rFonts w:eastAsia="Yu Gothic Light"/>
          <w:b/>
          <w:bCs/>
          <w:spacing w:val="5"/>
          <w:kern w:val="28"/>
          <w:sz w:val="24"/>
          <w:szCs w:val="24"/>
        </w:rPr>
        <w:tab/>
      </w:r>
      <w:r w:rsidR="006B1E66" w:rsidRPr="00E814D9">
        <w:rPr>
          <w:rFonts w:eastAsia="Yu Gothic Light"/>
          <w:b/>
          <w:bCs/>
          <w:spacing w:val="5"/>
          <w:kern w:val="28"/>
          <w:sz w:val="24"/>
          <w:szCs w:val="24"/>
        </w:rPr>
        <w:tab/>
      </w:r>
      <w:r w:rsidR="00576535" w:rsidRPr="00E814D9">
        <w:rPr>
          <w:rFonts w:eastAsia="Yu Gothic Light"/>
          <w:b/>
          <w:bCs/>
          <w:spacing w:val="5"/>
          <w:kern w:val="28"/>
          <w:sz w:val="24"/>
          <w:szCs w:val="24"/>
        </w:rPr>
        <w:t xml:space="preserve">18. DA EXTINÇÃO CONTRATUAL </w:t>
      </w:r>
    </w:p>
    <w:p w14:paraId="40032089"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18.1</w:t>
      </w:r>
      <w:r w:rsidRPr="00E814D9">
        <w:rPr>
          <w:rFonts w:eastAsia="Yu Mincho"/>
          <w:sz w:val="24"/>
          <w:szCs w:val="24"/>
        </w:rPr>
        <w:t xml:space="preserve"> O contrato se extingue quando vencido o prazo nele estipulado, independentemente de terem sido cumpridas ou não as obrigações de ambas as partes contraentes.</w:t>
      </w:r>
    </w:p>
    <w:p w14:paraId="5303FACA"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18.2</w:t>
      </w:r>
      <w:r w:rsidRPr="00E814D9">
        <w:rPr>
          <w:rFonts w:eastAsia="Yu Mincho"/>
          <w:sz w:val="24"/>
          <w:szCs w:val="24"/>
        </w:rPr>
        <w:t xml:space="preserve"> O contrato pode ser extinto antes do prazo nele fixado, sem ônus para o Contratante, quando esta não dispuser de créditos orçamentários para sua continuidade ou quando entender que o contrato não mais lhe oferece vantagem.</w:t>
      </w:r>
    </w:p>
    <w:p w14:paraId="5AB8FB1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18.3</w:t>
      </w:r>
      <w:r w:rsidRPr="00E814D9">
        <w:rPr>
          <w:rFonts w:eastAsia="Yu Mincho"/>
          <w:sz w:val="24"/>
          <w:szCs w:val="24"/>
        </w:rPr>
        <w:t xml:space="preserve"> A extinção nesta hipótese ocorrerá na próxima data de aniversário do contrato, desde que haja a notificação do contratado pelo contratante nesse sentido com pelo menos 02 (dois) meses de antecedência desse dia.</w:t>
      </w:r>
    </w:p>
    <w:p w14:paraId="05865850"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18.4</w:t>
      </w:r>
      <w:r w:rsidRPr="00E814D9">
        <w:rPr>
          <w:rFonts w:eastAsia="Yu Mincho"/>
          <w:sz w:val="24"/>
          <w:szCs w:val="24"/>
        </w:rPr>
        <w:t xml:space="preserve"> Caso a notificação da não-continuidade do contrato de que trata este subitem ocorra com menos de 02 (dois) meses da data de aniversário, a extinção contratual ocorrerá após 02 (dois) meses da data da comunicação.</w:t>
      </w:r>
    </w:p>
    <w:p w14:paraId="0DF6A133"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18.5</w:t>
      </w:r>
      <w:r w:rsidRPr="00E814D9">
        <w:rPr>
          <w:rFonts w:eastAsia="Yu Mincho"/>
          <w:sz w:val="24"/>
          <w:szCs w:val="24"/>
        </w:rPr>
        <w:t xml:space="preserve"> O contrato pode ser extinto antes de cumpridas as obrigações nele estipuladas, ou antes do prazo nele fixado, por algum dos motivos previstos no Artigo 137 da NLLC, bem como amigavelmente, assegurados o contraditório e a ampla defesa.</w:t>
      </w:r>
    </w:p>
    <w:p w14:paraId="4992D47A"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18.6</w:t>
      </w:r>
      <w:r w:rsidRPr="00E814D9">
        <w:rPr>
          <w:rFonts w:eastAsia="Yu Mincho"/>
          <w:sz w:val="24"/>
          <w:szCs w:val="24"/>
        </w:rPr>
        <w:t xml:space="preserve"> Nesta hipótese, aplicam-se também os Artigos 138 e 139 da mesma Lei.</w:t>
      </w:r>
    </w:p>
    <w:p w14:paraId="20EE39F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18.7</w:t>
      </w:r>
      <w:r w:rsidRPr="00E814D9">
        <w:rPr>
          <w:rFonts w:eastAsia="Yu Mincho"/>
          <w:sz w:val="24"/>
          <w:szCs w:val="24"/>
        </w:rPr>
        <w:t xml:space="preserve"> A alteração social ou modificação da finalidade ou da estrutura da empresa não ensejará rescisão se não restringir sua capacidade de concluir o contrato.</w:t>
      </w:r>
    </w:p>
    <w:p w14:paraId="6E31A26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18.8</w:t>
      </w:r>
      <w:r w:rsidRPr="00E814D9">
        <w:rPr>
          <w:rFonts w:eastAsia="Yu Mincho"/>
          <w:sz w:val="24"/>
          <w:szCs w:val="24"/>
        </w:rPr>
        <w:t xml:space="preserve"> Se a operação implicar mudança da pessoa jurídica contratada, deverá ser formalizado termo aditivo para alteração subjetiva.</w:t>
      </w:r>
    </w:p>
    <w:p w14:paraId="0130FB34"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18.9</w:t>
      </w:r>
      <w:r w:rsidRPr="00E814D9">
        <w:rPr>
          <w:rFonts w:eastAsia="Yu Mincho"/>
          <w:sz w:val="24"/>
          <w:szCs w:val="24"/>
        </w:rPr>
        <w:t xml:space="preserve"> O termo de rescisão, sempre que possível, será precedido:</w:t>
      </w:r>
    </w:p>
    <w:p w14:paraId="4F21B80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w:t>
      </w:r>
      <w:r w:rsidRPr="00E814D9">
        <w:rPr>
          <w:rFonts w:eastAsia="Yu Mincho"/>
          <w:sz w:val="24"/>
          <w:szCs w:val="24"/>
        </w:rPr>
        <w:t xml:space="preserve"> </w:t>
      </w:r>
      <w:r w:rsidRPr="00E814D9">
        <w:rPr>
          <w:rFonts w:eastAsia="Yu Mincho"/>
          <w:sz w:val="24"/>
          <w:szCs w:val="24"/>
        </w:rPr>
        <w:tab/>
        <w:t>Balanço dos eventos contratuais já cumpridos ou parcialmente cumpridos.</w:t>
      </w:r>
    </w:p>
    <w:p w14:paraId="5B9CEE75"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II-</w:t>
      </w:r>
      <w:r w:rsidRPr="00E814D9">
        <w:rPr>
          <w:rFonts w:eastAsia="Yu Mincho"/>
          <w:sz w:val="24"/>
          <w:szCs w:val="24"/>
        </w:rPr>
        <w:t xml:space="preserve"> </w:t>
      </w:r>
      <w:r w:rsidRPr="00E814D9">
        <w:rPr>
          <w:rFonts w:eastAsia="Yu Mincho"/>
          <w:sz w:val="24"/>
          <w:szCs w:val="24"/>
        </w:rPr>
        <w:tab/>
        <w:t>Relação dos pagamentos já efetuados e ainda devidos.</w:t>
      </w:r>
    </w:p>
    <w:p w14:paraId="2E74D99E"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III-</w:t>
      </w:r>
      <w:r w:rsidRPr="00E814D9">
        <w:rPr>
          <w:rFonts w:eastAsia="Yu Mincho"/>
          <w:sz w:val="24"/>
          <w:szCs w:val="24"/>
        </w:rPr>
        <w:t xml:space="preserve"> </w:t>
      </w:r>
      <w:r w:rsidRPr="00E814D9">
        <w:rPr>
          <w:rFonts w:eastAsia="Yu Mincho"/>
          <w:sz w:val="24"/>
          <w:szCs w:val="24"/>
        </w:rPr>
        <w:tab/>
        <w:t>Indenizações e multas.</w:t>
      </w:r>
    </w:p>
    <w:p w14:paraId="53CD5771" w14:textId="2D2A0126" w:rsidR="00576535" w:rsidRDefault="00576535" w:rsidP="00576535">
      <w:pPr>
        <w:widowControl w:val="0"/>
        <w:jc w:val="both"/>
        <w:rPr>
          <w:rFonts w:eastAsia="Yu Mincho"/>
          <w:sz w:val="24"/>
          <w:szCs w:val="24"/>
        </w:rPr>
      </w:pPr>
    </w:p>
    <w:p w14:paraId="3F7ADD41" w14:textId="77777777" w:rsidR="000613CC" w:rsidRPr="00E814D9" w:rsidRDefault="000613CC" w:rsidP="00576535">
      <w:pPr>
        <w:widowControl w:val="0"/>
        <w:jc w:val="both"/>
        <w:rPr>
          <w:rFonts w:eastAsia="Yu Mincho"/>
          <w:sz w:val="24"/>
          <w:szCs w:val="24"/>
        </w:rPr>
      </w:pPr>
    </w:p>
    <w:p w14:paraId="07A06A1D" w14:textId="1347724C" w:rsidR="00576535" w:rsidRPr="00E814D9" w:rsidRDefault="006B1E66" w:rsidP="00576535">
      <w:pPr>
        <w:widowControl w:val="0"/>
        <w:tabs>
          <w:tab w:val="left" w:pos="567"/>
        </w:tabs>
        <w:outlineLvl w:val="0"/>
        <w:rPr>
          <w:rFonts w:eastAsia="Yu Gothic Light"/>
          <w:b/>
          <w:bCs/>
          <w:spacing w:val="5"/>
          <w:kern w:val="28"/>
          <w:sz w:val="24"/>
          <w:szCs w:val="24"/>
        </w:rPr>
      </w:pPr>
      <w:r w:rsidRPr="00E814D9">
        <w:rPr>
          <w:rFonts w:eastAsia="Yu Gothic Light"/>
          <w:b/>
          <w:bCs/>
          <w:spacing w:val="5"/>
          <w:kern w:val="28"/>
          <w:sz w:val="24"/>
          <w:szCs w:val="24"/>
        </w:rPr>
        <w:lastRenderedPageBreak/>
        <w:tab/>
        <w:t xml:space="preserve">  </w:t>
      </w:r>
      <w:r w:rsidR="00576535" w:rsidRPr="00E814D9">
        <w:rPr>
          <w:rFonts w:eastAsia="Yu Gothic Light"/>
          <w:b/>
          <w:bCs/>
          <w:spacing w:val="5"/>
          <w:kern w:val="28"/>
          <w:sz w:val="24"/>
          <w:szCs w:val="24"/>
        </w:rPr>
        <w:t xml:space="preserve">19. DA DOTAÇÃO ORÇAMENTÁRIA </w:t>
      </w:r>
    </w:p>
    <w:p w14:paraId="301388C4" w14:textId="77777777" w:rsidR="00576535" w:rsidRDefault="00576535" w:rsidP="006B1E66">
      <w:pPr>
        <w:widowControl w:val="0"/>
        <w:ind w:firstLine="708"/>
        <w:jc w:val="both"/>
        <w:rPr>
          <w:rFonts w:eastAsia="Yu Mincho"/>
          <w:sz w:val="24"/>
          <w:szCs w:val="24"/>
        </w:rPr>
      </w:pPr>
      <w:r w:rsidRPr="00E814D9">
        <w:rPr>
          <w:rFonts w:eastAsia="Yu Mincho"/>
          <w:b/>
          <w:bCs/>
          <w:sz w:val="24"/>
          <w:szCs w:val="24"/>
        </w:rPr>
        <w:t>19.1</w:t>
      </w:r>
      <w:r w:rsidRPr="00E814D9">
        <w:rPr>
          <w:rFonts w:eastAsia="Yu Mincho"/>
          <w:sz w:val="24"/>
          <w:szCs w:val="24"/>
        </w:rPr>
        <w:t xml:space="preserve"> As despesas decorrentes da presente contratação correrão à conta de recursos específicos consignados no Orçamento deste exercício, na dotação abaixo discriminada:</w:t>
      </w:r>
    </w:p>
    <w:p w14:paraId="4F70983D" w14:textId="77777777" w:rsidR="00F1791D" w:rsidRPr="00E814D9" w:rsidRDefault="00F1791D" w:rsidP="006B1E66">
      <w:pPr>
        <w:widowControl w:val="0"/>
        <w:ind w:firstLine="708"/>
        <w:jc w:val="both"/>
        <w:rPr>
          <w:rFonts w:eastAsia="Yu Mincho"/>
          <w:sz w:val="24"/>
          <w:szCs w:val="24"/>
        </w:rPr>
      </w:pPr>
    </w:p>
    <w:tbl>
      <w:tblPr>
        <w:tblpPr w:leftFromText="141" w:rightFromText="141" w:vertAnchor="text" w:tblpY="1"/>
        <w:tblOverlap w:val="neve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8"/>
        <w:gridCol w:w="2077"/>
        <w:gridCol w:w="1921"/>
        <w:gridCol w:w="1976"/>
        <w:gridCol w:w="1408"/>
      </w:tblGrid>
      <w:tr w:rsidR="001C5F1A" w:rsidRPr="00BD3525" w14:paraId="0DFFBCEF" w14:textId="77777777" w:rsidTr="00B976E3">
        <w:tc>
          <w:tcPr>
            <w:tcW w:w="998" w:type="pct"/>
            <w:shd w:val="clear" w:color="auto" w:fill="D9D9D9"/>
          </w:tcPr>
          <w:p w14:paraId="3AF7E831" w14:textId="77777777" w:rsidR="001C5F1A" w:rsidRPr="00BD3525" w:rsidRDefault="001C5F1A" w:rsidP="00B976E3">
            <w:pPr>
              <w:jc w:val="center"/>
              <w:rPr>
                <w:b/>
                <w:bCs/>
                <w:sz w:val="22"/>
                <w:szCs w:val="22"/>
                <w:lang w:eastAsia="en-US"/>
              </w:rPr>
            </w:pPr>
            <w:r w:rsidRPr="00BD3525">
              <w:rPr>
                <w:b/>
                <w:bCs/>
                <w:sz w:val="22"/>
                <w:szCs w:val="22"/>
                <w:lang w:eastAsia="en-US"/>
              </w:rPr>
              <w:t>PROJ/ATIV/OE</w:t>
            </w:r>
          </w:p>
          <w:p w14:paraId="53936422" w14:textId="77777777" w:rsidR="001C5F1A" w:rsidRPr="00BD3525" w:rsidRDefault="001C5F1A" w:rsidP="00B976E3">
            <w:pPr>
              <w:jc w:val="center"/>
              <w:rPr>
                <w:b/>
                <w:bCs/>
                <w:sz w:val="22"/>
                <w:szCs w:val="22"/>
                <w:lang w:eastAsia="en-US"/>
              </w:rPr>
            </w:pPr>
          </w:p>
        </w:tc>
        <w:tc>
          <w:tcPr>
            <w:tcW w:w="1133" w:type="pct"/>
            <w:shd w:val="clear" w:color="auto" w:fill="D9D9D9"/>
            <w:hideMark/>
          </w:tcPr>
          <w:p w14:paraId="58755F5E" w14:textId="77777777" w:rsidR="001C5F1A" w:rsidRPr="00BD3525" w:rsidRDefault="001C5F1A" w:rsidP="00B976E3">
            <w:pPr>
              <w:jc w:val="center"/>
              <w:rPr>
                <w:b/>
                <w:bCs/>
                <w:sz w:val="22"/>
                <w:szCs w:val="22"/>
                <w:lang w:eastAsia="en-US"/>
              </w:rPr>
            </w:pPr>
            <w:r w:rsidRPr="00BD3525">
              <w:rPr>
                <w:b/>
                <w:bCs/>
                <w:sz w:val="22"/>
                <w:szCs w:val="22"/>
                <w:lang w:eastAsia="en-US"/>
              </w:rPr>
              <w:t>PROGRAMA DE TRABALHO</w:t>
            </w:r>
          </w:p>
        </w:tc>
        <w:tc>
          <w:tcPr>
            <w:tcW w:w="1021" w:type="pct"/>
            <w:shd w:val="clear" w:color="auto" w:fill="D9D9D9"/>
            <w:hideMark/>
          </w:tcPr>
          <w:p w14:paraId="29D86C05" w14:textId="77777777" w:rsidR="001C5F1A" w:rsidRPr="00BD3525" w:rsidRDefault="001C5F1A" w:rsidP="00B976E3">
            <w:pPr>
              <w:jc w:val="center"/>
              <w:rPr>
                <w:b/>
                <w:bCs/>
                <w:sz w:val="22"/>
                <w:szCs w:val="22"/>
                <w:lang w:eastAsia="en-US"/>
              </w:rPr>
            </w:pPr>
            <w:r w:rsidRPr="00BD3525">
              <w:rPr>
                <w:b/>
                <w:bCs/>
                <w:sz w:val="22"/>
                <w:szCs w:val="22"/>
                <w:lang w:eastAsia="en-US"/>
              </w:rPr>
              <w:t>CATEGORIA</w:t>
            </w:r>
          </w:p>
        </w:tc>
        <w:tc>
          <w:tcPr>
            <w:tcW w:w="1078" w:type="pct"/>
            <w:shd w:val="clear" w:color="auto" w:fill="D9D9D9"/>
            <w:hideMark/>
          </w:tcPr>
          <w:p w14:paraId="6EB4D19B" w14:textId="77777777" w:rsidR="001C5F1A" w:rsidRPr="00BD3525" w:rsidRDefault="001C5F1A" w:rsidP="00B976E3">
            <w:pPr>
              <w:jc w:val="center"/>
              <w:rPr>
                <w:b/>
                <w:bCs/>
                <w:sz w:val="22"/>
                <w:szCs w:val="22"/>
                <w:lang w:eastAsia="en-US"/>
              </w:rPr>
            </w:pPr>
            <w:r w:rsidRPr="00BD3525">
              <w:rPr>
                <w:b/>
                <w:bCs/>
                <w:sz w:val="22"/>
                <w:szCs w:val="22"/>
                <w:lang w:eastAsia="en-US"/>
              </w:rPr>
              <w:t>RECURSO</w:t>
            </w:r>
          </w:p>
          <w:p w14:paraId="29DA26B0" w14:textId="77777777" w:rsidR="001C5F1A" w:rsidRPr="00BD3525" w:rsidRDefault="001C5F1A" w:rsidP="00B976E3">
            <w:pPr>
              <w:jc w:val="center"/>
              <w:rPr>
                <w:b/>
                <w:bCs/>
                <w:sz w:val="22"/>
                <w:szCs w:val="22"/>
                <w:lang w:eastAsia="en-US"/>
              </w:rPr>
            </w:pPr>
            <w:r w:rsidRPr="00BD3525">
              <w:rPr>
                <w:b/>
                <w:bCs/>
                <w:sz w:val="22"/>
                <w:szCs w:val="22"/>
                <w:lang w:eastAsia="en-US"/>
              </w:rPr>
              <w:t>STN</w:t>
            </w:r>
          </w:p>
        </w:tc>
        <w:tc>
          <w:tcPr>
            <w:tcW w:w="770" w:type="pct"/>
            <w:shd w:val="clear" w:color="auto" w:fill="D9D9D9"/>
            <w:hideMark/>
          </w:tcPr>
          <w:p w14:paraId="310AFFAF" w14:textId="77777777" w:rsidR="001C5F1A" w:rsidRPr="00BD3525" w:rsidRDefault="001C5F1A" w:rsidP="00B976E3">
            <w:pPr>
              <w:jc w:val="center"/>
              <w:rPr>
                <w:b/>
                <w:bCs/>
                <w:sz w:val="22"/>
                <w:szCs w:val="22"/>
                <w:lang w:eastAsia="en-US"/>
              </w:rPr>
            </w:pPr>
            <w:r w:rsidRPr="00BD3525">
              <w:rPr>
                <w:b/>
                <w:bCs/>
                <w:sz w:val="22"/>
                <w:szCs w:val="22"/>
                <w:lang w:eastAsia="en-US"/>
              </w:rPr>
              <w:t>RUBRÍCA</w:t>
            </w:r>
          </w:p>
        </w:tc>
      </w:tr>
      <w:tr w:rsidR="001C5F1A" w:rsidRPr="00BD3525" w14:paraId="5F214609" w14:textId="77777777" w:rsidTr="00B976E3">
        <w:tc>
          <w:tcPr>
            <w:tcW w:w="998" w:type="pct"/>
          </w:tcPr>
          <w:p w14:paraId="26FFE6EE" w14:textId="77777777" w:rsidR="001C5F1A" w:rsidRPr="00BD3525" w:rsidRDefault="001C5F1A" w:rsidP="00B976E3">
            <w:pPr>
              <w:jc w:val="center"/>
              <w:rPr>
                <w:sz w:val="22"/>
                <w:szCs w:val="22"/>
                <w:lang w:eastAsia="en-US"/>
              </w:rPr>
            </w:pPr>
            <w:r w:rsidRPr="00BD3525">
              <w:rPr>
                <w:sz w:val="22"/>
                <w:szCs w:val="22"/>
                <w:lang w:eastAsia="en-US"/>
              </w:rPr>
              <w:t>2.028</w:t>
            </w:r>
          </w:p>
        </w:tc>
        <w:tc>
          <w:tcPr>
            <w:tcW w:w="1133" w:type="pct"/>
          </w:tcPr>
          <w:p w14:paraId="424B0497" w14:textId="77777777" w:rsidR="001C5F1A" w:rsidRPr="00BD3525" w:rsidRDefault="001C5F1A" w:rsidP="00B976E3">
            <w:pPr>
              <w:jc w:val="center"/>
              <w:rPr>
                <w:sz w:val="22"/>
                <w:szCs w:val="22"/>
                <w:lang w:eastAsia="en-US"/>
              </w:rPr>
            </w:pPr>
            <w:r w:rsidRPr="00BD3525">
              <w:rPr>
                <w:sz w:val="22"/>
                <w:szCs w:val="22"/>
                <w:lang w:eastAsia="en-US"/>
              </w:rPr>
              <w:t>0028</w:t>
            </w:r>
          </w:p>
        </w:tc>
        <w:tc>
          <w:tcPr>
            <w:tcW w:w="1021" w:type="pct"/>
          </w:tcPr>
          <w:p w14:paraId="52FBDD4F" w14:textId="77777777" w:rsidR="001C5F1A" w:rsidRPr="00BD3525" w:rsidRDefault="001C5F1A" w:rsidP="00B976E3">
            <w:pPr>
              <w:jc w:val="center"/>
              <w:rPr>
                <w:sz w:val="22"/>
                <w:szCs w:val="22"/>
                <w:lang w:eastAsia="en-US"/>
              </w:rPr>
            </w:pPr>
            <w:r w:rsidRPr="00BD3525">
              <w:rPr>
                <w:sz w:val="22"/>
                <w:szCs w:val="22"/>
                <w:lang w:eastAsia="en-US"/>
              </w:rPr>
              <w:t>3.3.9.0.32.00.06.03</w:t>
            </w:r>
          </w:p>
        </w:tc>
        <w:tc>
          <w:tcPr>
            <w:tcW w:w="1078" w:type="pct"/>
          </w:tcPr>
          <w:p w14:paraId="23661257" w14:textId="77777777" w:rsidR="001C5F1A" w:rsidRPr="00BD3525" w:rsidRDefault="001C5F1A" w:rsidP="00B976E3">
            <w:pPr>
              <w:jc w:val="center"/>
              <w:rPr>
                <w:sz w:val="22"/>
                <w:szCs w:val="22"/>
                <w:lang w:eastAsia="en-US"/>
              </w:rPr>
            </w:pPr>
            <w:r w:rsidRPr="00BD3525">
              <w:rPr>
                <w:sz w:val="22"/>
                <w:szCs w:val="22"/>
                <w:lang w:eastAsia="en-US"/>
              </w:rPr>
              <w:t>500</w:t>
            </w:r>
          </w:p>
        </w:tc>
        <w:tc>
          <w:tcPr>
            <w:tcW w:w="770" w:type="pct"/>
          </w:tcPr>
          <w:p w14:paraId="1DDA6A00" w14:textId="77777777" w:rsidR="001C5F1A" w:rsidRPr="00BD3525" w:rsidRDefault="001C5F1A" w:rsidP="00B976E3">
            <w:pPr>
              <w:jc w:val="center"/>
              <w:rPr>
                <w:sz w:val="22"/>
                <w:szCs w:val="22"/>
                <w:lang w:eastAsia="en-US"/>
              </w:rPr>
            </w:pPr>
            <w:r w:rsidRPr="00BD3525">
              <w:rPr>
                <w:sz w:val="22"/>
                <w:szCs w:val="22"/>
                <w:lang w:eastAsia="en-US"/>
              </w:rPr>
              <w:t>2201</w:t>
            </w:r>
          </w:p>
        </w:tc>
      </w:tr>
    </w:tbl>
    <w:p w14:paraId="42386E70" w14:textId="77777777" w:rsidR="006B1E66" w:rsidRPr="00E814D9" w:rsidRDefault="006B1E66" w:rsidP="00B54B94">
      <w:pPr>
        <w:widowControl w:val="0"/>
        <w:jc w:val="both"/>
        <w:rPr>
          <w:rFonts w:eastAsia="Yu Mincho"/>
          <w:b/>
          <w:bCs/>
          <w:sz w:val="24"/>
          <w:szCs w:val="24"/>
        </w:rPr>
      </w:pPr>
    </w:p>
    <w:p w14:paraId="6854E275"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19.2</w:t>
      </w:r>
      <w:r w:rsidRPr="00E814D9">
        <w:rPr>
          <w:rFonts w:eastAsia="Yu Mincho"/>
          <w:sz w:val="24"/>
          <w:szCs w:val="24"/>
        </w:rPr>
        <w:t xml:space="preserve"> A dotação relativa aos exercícios financeiros subsequentes será indicada após aprovação da Lei Orçamentária respectiva e liberação dos créditos correspondentes, mediante apostilamento.</w:t>
      </w:r>
    </w:p>
    <w:p w14:paraId="1B8087BC" w14:textId="77777777" w:rsidR="00576535" w:rsidRPr="00E814D9" w:rsidRDefault="00576535" w:rsidP="00576535">
      <w:pPr>
        <w:widowControl w:val="0"/>
        <w:tabs>
          <w:tab w:val="left" w:pos="567"/>
        </w:tabs>
        <w:outlineLvl w:val="0"/>
        <w:rPr>
          <w:rFonts w:eastAsia="Yu Gothic Light"/>
          <w:b/>
          <w:bCs/>
          <w:spacing w:val="5"/>
          <w:kern w:val="28"/>
          <w:sz w:val="24"/>
          <w:szCs w:val="24"/>
        </w:rPr>
      </w:pPr>
    </w:p>
    <w:p w14:paraId="2CE3F9FC" w14:textId="0384A59A" w:rsidR="00576535" w:rsidRPr="00E814D9" w:rsidRDefault="00B54B94" w:rsidP="00576535">
      <w:pPr>
        <w:widowControl w:val="0"/>
        <w:tabs>
          <w:tab w:val="left" w:pos="567"/>
        </w:tabs>
        <w:outlineLvl w:val="0"/>
        <w:rPr>
          <w:rFonts w:eastAsia="Yu Gothic Light"/>
          <w:b/>
          <w:bCs/>
          <w:spacing w:val="5"/>
          <w:kern w:val="28"/>
          <w:sz w:val="24"/>
          <w:szCs w:val="24"/>
        </w:rPr>
      </w:pPr>
      <w:r>
        <w:rPr>
          <w:rFonts w:eastAsia="Yu Gothic Light"/>
          <w:b/>
          <w:bCs/>
          <w:spacing w:val="5"/>
          <w:kern w:val="28"/>
          <w:sz w:val="24"/>
          <w:szCs w:val="24"/>
        </w:rPr>
        <w:tab/>
      </w:r>
      <w:r w:rsidR="006B1E66" w:rsidRPr="00E814D9">
        <w:rPr>
          <w:rFonts w:eastAsia="Yu Gothic Light"/>
          <w:b/>
          <w:bCs/>
          <w:spacing w:val="5"/>
          <w:kern w:val="28"/>
          <w:sz w:val="24"/>
          <w:szCs w:val="24"/>
        </w:rPr>
        <w:tab/>
      </w:r>
      <w:r w:rsidR="00576535" w:rsidRPr="00E814D9">
        <w:rPr>
          <w:rFonts w:eastAsia="Yu Gothic Light"/>
          <w:b/>
          <w:bCs/>
          <w:spacing w:val="5"/>
          <w:kern w:val="28"/>
          <w:sz w:val="24"/>
          <w:szCs w:val="24"/>
        </w:rPr>
        <w:t xml:space="preserve">20. DOS CASOS OMISSOS </w:t>
      </w:r>
    </w:p>
    <w:p w14:paraId="40FA0559"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20.1</w:t>
      </w:r>
      <w:r w:rsidRPr="00E814D9">
        <w:rPr>
          <w:rFonts w:eastAsia="Yu Mincho"/>
          <w:sz w:val="24"/>
          <w:szCs w:val="24"/>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52AC0823" w14:textId="77777777" w:rsidR="00576535" w:rsidRPr="00E814D9" w:rsidRDefault="00576535" w:rsidP="00576535">
      <w:pPr>
        <w:widowControl w:val="0"/>
        <w:tabs>
          <w:tab w:val="left" w:pos="567"/>
        </w:tabs>
        <w:outlineLvl w:val="0"/>
        <w:rPr>
          <w:rFonts w:eastAsia="Yu Gothic Light"/>
          <w:b/>
          <w:bCs/>
          <w:spacing w:val="5"/>
          <w:kern w:val="28"/>
          <w:sz w:val="24"/>
          <w:szCs w:val="24"/>
        </w:rPr>
      </w:pPr>
    </w:p>
    <w:p w14:paraId="2CC11AA1" w14:textId="12D1A64B" w:rsidR="00576535" w:rsidRPr="00E814D9" w:rsidRDefault="006B1E66" w:rsidP="00576535">
      <w:pPr>
        <w:widowControl w:val="0"/>
        <w:tabs>
          <w:tab w:val="left" w:pos="567"/>
        </w:tabs>
        <w:outlineLvl w:val="0"/>
        <w:rPr>
          <w:rFonts w:eastAsia="Yu Mincho"/>
          <w:b/>
          <w:bCs/>
          <w:sz w:val="24"/>
          <w:szCs w:val="24"/>
        </w:rPr>
      </w:pPr>
      <w:r w:rsidRPr="00E814D9">
        <w:rPr>
          <w:rFonts w:eastAsia="Yu Gothic Light"/>
          <w:b/>
          <w:bCs/>
          <w:spacing w:val="5"/>
          <w:kern w:val="28"/>
          <w:sz w:val="24"/>
          <w:szCs w:val="24"/>
        </w:rPr>
        <w:tab/>
      </w:r>
      <w:r w:rsidR="00B54B94">
        <w:rPr>
          <w:rFonts w:eastAsia="Yu Gothic Light"/>
          <w:b/>
          <w:bCs/>
          <w:spacing w:val="5"/>
          <w:kern w:val="28"/>
          <w:sz w:val="24"/>
          <w:szCs w:val="24"/>
        </w:rPr>
        <w:tab/>
      </w:r>
      <w:r w:rsidR="00576535" w:rsidRPr="00E814D9">
        <w:rPr>
          <w:rFonts w:eastAsia="Yu Gothic Light"/>
          <w:b/>
          <w:bCs/>
          <w:spacing w:val="5"/>
          <w:kern w:val="28"/>
          <w:sz w:val="24"/>
          <w:szCs w:val="24"/>
        </w:rPr>
        <w:t xml:space="preserve">21. </w:t>
      </w:r>
      <w:r w:rsidR="00576535" w:rsidRPr="00E814D9">
        <w:rPr>
          <w:rFonts w:eastAsia="Yu Mincho"/>
          <w:b/>
          <w:bCs/>
          <w:sz w:val="24"/>
          <w:szCs w:val="24"/>
        </w:rPr>
        <w:t>DA FISCALIZAÇÃO</w:t>
      </w:r>
    </w:p>
    <w:p w14:paraId="07276C42" w14:textId="635A445D"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21.1</w:t>
      </w:r>
      <w:r w:rsidRPr="00E814D9">
        <w:rPr>
          <w:rFonts w:eastAsia="Yu Mincho"/>
          <w:sz w:val="24"/>
          <w:szCs w:val="24"/>
        </w:rPr>
        <w:t xml:space="preserve"> A fiscalização pela totalidade da prestação de serviços objeto do presente Instrumento Administrativo, será realizada pelo Município Contratante através do(s) </w:t>
      </w:r>
      <w:r w:rsidRPr="00E814D9">
        <w:rPr>
          <w:rFonts w:eastAsia="Yu Mincho"/>
          <w:sz w:val="24"/>
          <w:szCs w:val="24"/>
          <w:u w:val="single"/>
        </w:rPr>
        <w:t>GESTOR(ES)</w:t>
      </w:r>
      <w:r w:rsidRPr="00E814D9">
        <w:rPr>
          <w:rFonts w:eastAsia="Yu Mincho"/>
          <w:sz w:val="24"/>
          <w:szCs w:val="24"/>
        </w:rPr>
        <w:t xml:space="preserve">, SR., e pelo(s) </w:t>
      </w:r>
      <w:r w:rsidRPr="00E814D9">
        <w:rPr>
          <w:rFonts w:eastAsia="Yu Mincho"/>
          <w:sz w:val="24"/>
          <w:szCs w:val="24"/>
          <w:u w:val="single"/>
        </w:rPr>
        <w:t>FISCAL(IS)</w:t>
      </w:r>
      <w:r w:rsidRPr="00E814D9">
        <w:rPr>
          <w:rFonts w:eastAsia="Yu Mincho"/>
          <w:sz w:val="24"/>
          <w:szCs w:val="24"/>
        </w:rPr>
        <w:t xml:space="preserve">, </w:t>
      </w:r>
      <w:proofErr w:type="spellStart"/>
      <w:r w:rsidRPr="00E814D9">
        <w:rPr>
          <w:rFonts w:eastAsia="Yu Mincho"/>
          <w:sz w:val="24"/>
          <w:szCs w:val="24"/>
        </w:rPr>
        <w:t>SR</w:t>
      </w:r>
      <w:r w:rsidR="00B54B94">
        <w:rPr>
          <w:rFonts w:eastAsia="Yu Mincho"/>
          <w:sz w:val="24"/>
          <w:szCs w:val="24"/>
        </w:rPr>
        <w:t>s</w:t>
      </w:r>
      <w:r w:rsidRPr="00E814D9">
        <w:rPr>
          <w:rFonts w:eastAsia="Yu Mincho"/>
          <w:sz w:val="24"/>
          <w:szCs w:val="24"/>
        </w:rPr>
        <w:t>.</w:t>
      </w:r>
      <w:proofErr w:type="spellEnd"/>
    </w:p>
    <w:p w14:paraId="0E70C452" w14:textId="77777777" w:rsidR="00576535" w:rsidRPr="00E814D9" w:rsidRDefault="00576535" w:rsidP="00576535">
      <w:pPr>
        <w:widowControl w:val="0"/>
        <w:jc w:val="both"/>
        <w:rPr>
          <w:rFonts w:eastAsia="Yu Mincho"/>
          <w:sz w:val="24"/>
          <w:szCs w:val="24"/>
        </w:rPr>
      </w:pPr>
    </w:p>
    <w:p w14:paraId="172834F0" w14:textId="77777777" w:rsidR="00576535" w:rsidRPr="00E814D9" w:rsidRDefault="00576535" w:rsidP="006B1E66">
      <w:pPr>
        <w:widowControl w:val="0"/>
        <w:ind w:firstLine="708"/>
        <w:jc w:val="both"/>
        <w:rPr>
          <w:rFonts w:eastAsia="Yu Mincho"/>
          <w:b/>
          <w:bCs/>
          <w:sz w:val="24"/>
          <w:szCs w:val="24"/>
        </w:rPr>
      </w:pPr>
      <w:r w:rsidRPr="00E814D9">
        <w:rPr>
          <w:rFonts w:eastAsia="Yu Mincho"/>
          <w:b/>
          <w:bCs/>
          <w:sz w:val="24"/>
          <w:szCs w:val="24"/>
        </w:rPr>
        <w:t>22. DA PUBLICAÇÃO</w:t>
      </w:r>
    </w:p>
    <w:p w14:paraId="61F8B3E8" w14:textId="5BDBBF9A" w:rsidR="00576535" w:rsidRDefault="00576535" w:rsidP="00B54B94">
      <w:pPr>
        <w:widowControl w:val="0"/>
        <w:ind w:firstLine="708"/>
        <w:jc w:val="both"/>
        <w:rPr>
          <w:rFonts w:eastAsia="Yu Mincho"/>
          <w:sz w:val="24"/>
          <w:szCs w:val="24"/>
        </w:rPr>
      </w:pPr>
      <w:r w:rsidRPr="00E814D9">
        <w:rPr>
          <w:rFonts w:eastAsia="Yu Mincho"/>
          <w:b/>
          <w:bCs/>
          <w:sz w:val="24"/>
          <w:szCs w:val="24"/>
        </w:rPr>
        <w:t>22.1</w:t>
      </w:r>
      <w:r w:rsidRPr="00E814D9">
        <w:rPr>
          <w:rFonts w:eastAsia="Yu Mincho"/>
          <w:sz w:val="24"/>
          <w:szCs w:val="24"/>
        </w:rPr>
        <w:t xml:space="preserve"> Incumbirá à CONTRATANTE providenciar a publicação deste instrumento nos termos e condições previstas na Lei Federal nº 14.133/2021.</w:t>
      </w:r>
    </w:p>
    <w:p w14:paraId="1D869F9C" w14:textId="77777777" w:rsidR="00B54B94" w:rsidRPr="00E814D9" w:rsidRDefault="00B54B94" w:rsidP="00576535">
      <w:pPr>
        <w:widowControl w:val="0"/>
        <w:jc w:val="both"/>
        <w:rPr>
          <w:rFonts w:eastAsia="Yu Mincho"/>
          <w:sz w:val="24"/>
          <w:szCs w:val="24"/>
        </w:rPr>
      </w:pPr>
    </w:p>
    <w:p w14:paraId="2852847E" w14:textId="5F6A099B" w:rsidR="00C33FB4" w:rsidRPr="00E814D9" w:rsidRDefault="006B1E66" w:rsidP="006B1E66">
      <w:pPr>
        <w:widowControl w:val="0"/>
        <w:ind w:firstLine="708"/>
        <w:jc w:val="both"/>
        <w:rPr>
          <w:rFonts w:eastAsia="Yu Mincho"/>
          <w:b/>
          <w:bCs/>
          <w:sz w:val="24"/>
          <w:szCs w:val="24"/>
        </w:rPr>
      </w:pPr>
      <w:r w:rsidRPr="00E814D9">
        <w:rPr>
          <w:rFonts w:eastAsia="Yu Mincho"/>
          <w:b/>
          <w:bCs/>
          <w:sz w:val="24"/>
          <w:szCs w:val="24"/>
        </w:rPr>
        <w:t xml:space="preserve">23. </w:t>
      </w:r>
      <w:r w:rsidR="00C33FB4" w:rsidRPr="00E814D9">
        <w:rPr>
          <w:rFonts w:eastAsia="Yu Mincho"/>
          <w:b/>
          <w:bCs/>
          <w:sz w:val="24"/>
          <w:szCs w:val="24"/>
        </w:rPr>
        <w:t>DO FORO</w:t>
      </w:r>
    </w:p>
    <w:p w14:paraId="00B19E3C" w14:textId="1CB87DE0" w:rsidR="00C33FB4" w:rsidRPr="00E814D9" w:rsidRDefault="006B1E66" w:rsidP="00C33FB4">
      <w:pPr>
        <w:widowControl w:val="0"/>
        <w:ind w:firstLine="709"/>
        <w:jc w:val="both"/>
        <w:rPr>
          <w:rFonts w:eastAsia="Yu Mincho"/>
          <w:sz w:val="24"/>
          <w:szCs w:val="24"/>
        </w:rPr>
      </w:pPr>
      <w:r w:rsidRPr="00E814D9">
        <w:rPr>
          <w:rFonts w:eastAsia="Yu Mincho"/>
          <w:sz w:val="24"/>
          <w:szCs w:val="24"/>
        </w:rPr>
        <w:t>23</w:t>
      </w:r>
      <w:r w:rsidR="00C33FB4" w:rsidRPr="00E814D9">
        <w:rPr>
          <w:rFonts w:eastAsia="Yu Mincho"/>
          <w:sz w:val="24"/>
          <w:szCs w:val="24"/>
        </w:rPr>
        <w:t xml:space="preserve">.1 Fica eleito pelas partes, em comum acordo, o Foro da Comarca de </w:t>
      </w:r>
      <w:r w:rsidR="00CE658F" w:rsidRPr="00E814D9">
        <w:rPr>
          <w:rFonts w:eastAsia="Yu Mincho"/>
          <w:sz w:val="24"/>
          <w:szCs w:val="24"/>
        </w:rPr>
        <w:t xml:space="preserve">Arroio do </w:t>
      </w:r>
      <w:proofErr w:type="spellStart"/>
      <w:r w:rsidR="00CE658F" w:rsidRPr="00E814D9">
        <w:rPr>
          <w:rFonts w:eastAsia="Yu Mincho"/>
          <w:sz w:val="24"/>
          <w:szCs w:val="24"/>
        </w:rPr>
        <w:t>Meio</w:t>
      </w:r>
      <w:r w:rsidR="00C33FB4" w:rsidRPr="00E814D9">
        <w:rPr>
          <w:rFonts w:eastAsia="Yu Mincho"/>
          <w:sz w:val="24"/>
          <w:szCs w:val="24"/>
        </w:rPr>
        <w:t>-RS</w:t>
      </w:r>
      <w:proofErr w:type="spellEnd"/>
      <w:r w:rsidR="00C33FB4" w:rsidRPr="00E814D9">
        <w:rPr>
          <w:rFonts w:eastAsia="Yu Mincho"/>
          <w:sz w:val="24"/>
          <w:szCs w:val="24"/>
        </w:rPr>
        <w:t xml:space="preserve"> para dirimir os litígios que decorrerem da execução deste Termo de Contrato Administrativo que não possam ser compostos pela conciliação. </w:t>
      </w:r>
    </w:p>
    <w:p w14:paraId="391009B6" w14:textId="77777777" w:rsidR="00C33FB4" w:rsidRPr="00E814D9" w:rsidRDefault="00C33FB4" w:rsidP="00C33FB4">
      <w:pPr>
        <w:widowControl w:val="0"/>
        <w:ind w:firstLine="709"/>
        <w:jc w:val="both"/>
        <w:rPr>
          <w:rFonts w:eastAsia="Yu Mincho"/>
          <w:sz w:val="24"/>
          <w:szCs w:val="24"/>
        </w:rPr>
      </w:pPr>
    </w:p>
    <w:p w14:paraId="3D0DCC5F" w14:textId="11D87481" w:rsidR="00C33FB4" w:rsidRPr="00E814D9" w:rsidRDefault="00C33FB4" w:rsidP="00047497">
      <w:pPr>
        <w:widowControl w:val="0"/>
        <w:ind w:firstLine="709"/>
        <w:jc w:val="both"/>
        <w:rPr>
          <w:rFonts w:eastAsia="Yu Mincho"/>
          <w:sz w:val="24"/>
          <w:szCs w:val="24"/>
        </w:rPr>
      </w:pPr>
      <w:r w:rsidRPr="00E814D9">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E814D9" w:rsidRDefault="00514C81" w:rsidP="001F19C1">
      <w:pPr>
        <w:widowControl w:val="0"/>
        <w:jc w:val="both"/>
        <w:rPr>
          <w:rFonts w:eastAsia="Yu Mincho"/>
          <w:sz w:val="24"/>
          <w:szCs w:val="24"/>
        </w:rPr>
      </w:pPr>
    </w:p>
    <w:p w14:paraId="5191EB44" w14:textId="0C256BF3" w:rsidR="00514C81" w:rsidRPr="00E814D9" w:rsidRDefault="0031532D" w:rsidP="00C12287">
      <w:pPr>
        <w:widowControl w:val="0"/>
        <w:ind w:firstLine="709"/>
        <w:rPr>
          <w:rFonts w:eastAsia="Yu Mincho"/>
          <w:sz w:val="24"/>
          <w:szCs w:val="24"/>
        </w:rPr>
      </w:pPr>
      <w:r w:rsidRPr="00E814D9">
        <w:rPr>
          <w:rFonts w:eastAsia="Yu Mincho"/>
          <w:sz w:val="24"/>
          <w:szCs w:val="24"/>
        </w:rPr>
        <w:t>Coqueiro Baixo</w:t>
      </w:r>
      <w:r w:rsidR="009E60CE" w:rsidRPr="00E814D9">
        <w:rPr>
          <w:rFonts w:eastAsia="Yu Mincho"/>
          <w:sz w:val="24"/>
          <w:szCs w:val="24"/>
        </w:rPr>
        <w:t xml:space="preserve"> -</w:t>
      </w:r>
      <w:r w:rsidR="00514C81" w:rsidRPr="00E814D9">
        <w:rPr>
          <w:rFonts w:eastAsia="Yu Mincho"/>
          <w:sz w:val="24"/>
          <w:szCs w:val="24"/>
        </w:rPr>
        <w:t xml:space="preserve"> RS, ______ de _</w:t>
      </w:r>
      <w:r w:rsidR="00901DD6" w:rsidRPr="00E814D9">
        <w:rPr>
          <w:rFonts w:eastAsia="Yu Mincho"/>
          <w:sz w:val="24"/>
          <w:szCs w:val="24"/>
        </w:rPr>
        <w:t>____________</w:t>
      </w:r>
      <w:r w:rsidR="00514C81" w:rsidRPr="00E814D9">
        <w:rPr>
          <w:rFonts w:eastAsia="Yu Mincho"/>
          <w:sz w:val="24"/>
          <w:szCs w:val="24"/>
        </w:rPr>
        <w:t xml:space="preserve">________ </w:t>
      </w:r>
      <w:proofErr w:type="spellStart"/>
      <w:r w:rsidR="00514C81" w:rsidRPr="00E814D9">
        <w:rPr>
          <w:rFonts w:eastAsia="Yu Mincho"/>
          <w:sz w:val="24"/>
          <w:szCs w:val="24"/>
        </w:rPr>
        <w:t>de</w:t>
      </w:r>
      <w:proofErr w:type="spellEnd"/>
      <w:r w:rsidR="00514C81" w:rsidRPr="00E814D9">
        <w:rPr>
          <w:rFonts w:eastAsia="Yu Mincho"/>
          <w:sz w:val="24"/>
          <w:szCs w:val="24"/>
        </w:rPr>
        <w:t xml:space="preserve"> 202</w:t>
      </w:r>
      <w:r w:rsidR="0042333B">
        <w:rPr>
          <w:rFonts w:eastAsia="Yu Mincho"/>
          <w:sz w:val="24"/>
          <w:szCs w:val="24"/>
        </w:rPr>
        <w:t>4</w:t>
      </w:r>
      <w:r w:rsidR="00514C81" w:rsidRPr="00E814D9">
        <w:rPr>
          <w:rFonts w:eastAsia="Yu Mincho"/>
          <w:sz w:val="24"/>
          <w:szCs w:val="24"/>
        </w:rPr>
        <w:t>.</w:t>
      </w:r>
    </w:p>
    <w:p w14:paraId="65FB5F46" w14:textId="77777777" w:rsidR="00514C81" w:rsidRPr="00E814D9" w:rsidRDefault="00514C81" w:rsidP="00047497">
      <w:pPr>
        <w:widowControl w:val="0"/>
        <w:jc w:val="both"/>
        <w:rPr>
          <w:rFonts w:eastAsia="Yu Mincho"/>
          <w:bCs/>
          <w:sz w:val="24"/>
          <w:szCs w:val="24"/>
        </w:rPr>
      </w:pPr>
    </w:p>
    <w:p w14:paraId="2B14A602" w14:textId="77777777" w:rsidR="00DC4CE6" w:rsidRPr="00E814D9" w:rsidRDefault="00DC4CE6" w:rsidP="00C12287">
      <w:pPr>
        <w:widowControl w:val="0"/>
        <w:ind w:firstLine="709"/>
        <w:jc w:val="both"/>
        <w:rPr>
          <w:rFonts w:eastAsia="Yu Mincho"/>
          <w:bCs/>
          <w:sz w:val="24"/>
          <w:szCs w:val="24"/>
        </w:rPr>
      </w:pPr>
    </w:p>
    <w:p w14:paraId="40B8E8E5" w14:textId="77777777" w:rsidR="006B0EDB" w:rsidRPr="00E814D9" w:rsidRDefault="006B0EDB" w:rsidP="000A72F8">
      <w:pPr>
        <w:widowControl w:val="0"/>
        <w:jc w:val="both"/>
        <w:rPr>
          <w:rFonts w:eastAsia="Yu Mincho"/>
          <w:bCs/>
          <w:sz w:val="24"/>
          <w:szCs w:val="24"/>
        </w:rPr>
      </w:pPr>
    </w:p>
    <w:p w14:paraId="7782FCE2" w14:textId="0C84F38A" w:rsidR="00514C81" w:rsidRPr="00E814D9" w:rsidRDefault="00514C81" w:rsidP="00901DD6">
      <w:pPr>
        <w:widowControl w:val="0"/>
        <w:jc w:val="center"/>
        <w:rPr>
          <w:rFonts w:eastAsia="Yu Mincho"/>
          <w:bCs/>
          <w:sz w:val="24"/>
          <w:szCs w:val="24"/>
        </w:rPr>
      </w:pPr>
      <w:r w:rsidRPr="00E814D9">
        <w:rPr>
          <w:rFonts w:eastAsia="Yu Mincho"/>
          <w:bCs/>
          <w:sz w:val="24"/>
          <w:szCs w:val="24"/>
        </w:rPr>
        <w:t>________________</w:t>
      </w:r>
      <w:r w:rsidR="006B0EDB" w:rsidRPr="00E814D9">
        <w:rPr>
          <w:rFonts w:eastAsia="Yu Mincho"/>
          <w:bCs/>
          <w:sz w:val="24"/>
          <w:szCs w:val="24"/>
        </w:rPr>
        <w:t>_________</w:t>
      </w:r>
      <w:r w:rsidRPr="00E814D9">
        <w:rPr>
          <w:rFonts w:eastAsia="Yu Mincho"/>
          <w:bCs/>
          <w:sz w:val="24"/>
          <w:szCs w:val="24"/>
        </w:rPr>
        <w:t>_________</w:t>
      </w:r>
    </w:p>
    <w:p w14:paraId="772C5EFD" w14:textId="77777777" w:rsidR="00514C81" w:rsidRPr="00E814D9" w:rsidRDefault="00514C81" w:rsidP="00901DD6">
      <w:pPr>
        <w:widowControl w:val="0"/>
        <w:jc w:val="center"/>
        <w:rPr>
          <w:rFonts w:eastAsia="Yu Mincho"/>
          <w:bCs/>
          <w:sz w:val="24"/>
          <w:szCs w:val="24"/>
        </w:rPr>
      </w:pPr>
      <w:r w:rsidRPr="00E814D9">
        <w:rPr>
          <w:rFonts w:eastAsia="Yu Mincho"/>
          <w:bCs/>
          <w:sz w:val="24"/>
          <w:szCs w:val="24"/>
        </w:rPr>
        <w:t>Representante legal do CONTRATANTE</w:t>
      </w:r>
    </w:p>
    <w:p w14:paraId="47C5F09B" w14:textId="77777777" w:rsidR="006B0EDB" w:rsidRPr="00E814D9" w:rsidRDefault="006B0EDB" w:rsidP="00047497">
      <w:pPr>
        <w:widowControl w:val="0"/>
        <w:rPr>
          <w:rFonts w:eastAsia="Yu Mincho"/>
          <w:bCs/>
          <w:sz w:val="24"/>
          <w:szCs w:val="24"/>
        </w:rPr>
      </w:pPr>
    </w:p>
    <w:p w14:paraId="60FE1D9C" w14:textId="6CC1C6B9" w:rsidR="006B0EDB" w:rsidRDefault="006B0EDB" w:rsidP="00901DD6">
      <w:pPr>
        <w:widowControl w:val="0"/>
        <w:jc w:val="center"/>
        <w:rPr>
          <w:rFonts w:eastAsia="Yu Mincho"/>
          <w:bCs/>
          <w:sz w:val="24"/>
          <w:szCs w:val="24"/>
        </w:rPr>
      </w:pPr>
    </w:p>
    <w:p w14:paraId="60F1AAEE" w14:textId="77777777" w:rsidR="00B54B94" w:rsidRPr="00E814D9" w:rsidRDefault="00B54B94" w:rsidP="00901DD6">
      <w:pPr>
        <w:widowControl w:val="0"/>
        <w:jc w:val="center"/>
        <w:rPr>
          <w:rFonts w:eastAsia="Yu Mincho"/>
          <w:bCs/>
          <w:sz w:val="24"/>
          <w:szCs w:val="24"/>
        </w:rPr>
      </w:pPr>
    </w:p>
    <w:p w14:paraId="7C44F788" w14:textId="699C892E" w:rsidR="00514C81" w:rsidRPr="00E814D9" w:rsidRDefault="00514C81" w:rsidP="00901DD6">
      <w:pPr>
        <w:widowControl w:val="0"/>
        <w:jc w:val="center"/>
        <w:rPr>
          <w:rFonts w:eastAsia="Yu Mincho"/>
          <w:sz w:val="24"/>
          <w:szCs w:val="24"/>
        </w:rPr>
      </w:pPr>
      <w:r w:rsidRPr="00E814D9">
        <w:rPr>
          <w:rFonts w:eastAsia="Yu Mincho"/>
          <w:sz w:val="24"/>
          <w:szCs w:val="24"/>
        </w:rPr>
        <w:t>___________</w:t>
      </w:r>
      <w:r w:rsidR="006B0EDB" w:rsidRPr="00E814D9">
        <w:rPr>
          <w:rFonts w:eastAsia="Yu Mincho"/>
          <w:sz w:val="24"/>
          <w:szCs w:val="24"/>
        </w:rPr>
        <w:t>_________</w:t>
      </w:r>
      <w:r w:rsidRPr="00E814D9">
        <w:rPr>
          <w:rFonts w:eastAsia="Yu Mincho"/>
          <w:sz w:val="24"/>
          <w:szCs w:val="24"/>
        </w:rPr>
        <w:t>______________</w:t>
      </w:r>
    </w:p>
    <w:p w14:paraId="3161D074" w14:textId="67242889" w:rsidR="00514C81" w:rsidRPr="00E814D9" w:rsidRDefault="00514C81" w:rsidP="00047497">
      <w:pPr>
        <w:widowControl w:val="0"/>
        <w:jc w:val="center"/>
        <w:rPr>
          <w:rFonts w:eastAsia="Yu Mincho"/>
          <w:sz w:val="24"/>
          <w:szCs w:val="24"/>
        </w:rPr>
      </w:pPr>
      <w:r w:rsidRPr="00E814D9">
        <w:rPr>
          <w:rFonts w:eastAsia="Yu Mincho"/>
          <w:bCs/>
          <w:sz w:val="24"/>
          <w:szCs w:val="24"/>
        </w:rPr>
        <w:t>Representante</w:t>
      </w:r>
      <w:r w:rsidRPr="00E814D9">
        <w:rPr>
          <w:rFonts w:eastAsia="Yu Mincho"/>
          <w:sz w:val="24"/>
          <w:szCs w:val="24"/>
        </w:rPr>
        <w:t xml:space="preserve"> legal d</w:t>
      </w:r>
      <w:r w:rsidR="009E60CE" w:rsidRPr="00E814D9">
        <w:rPr>
          <w:rFonts w:eastAsia="Yu Mincho"/>
          <w:sz w:val="24"/>
          <w:szCs w:val="24"/>
        </w:rPr>
        <w:t>a</w:t>
      </w:r>
      <w:r w:rsidRPr="00E814D9">
        <w:rPr>
          <w:rFonts w:eastAsia="Yu Mincho"/>
          <w:sz w:val="24"/>
          <w:szCs w:val="24"/>
        </w:rPr>
        <w:t xml:space="preserve"> CONTRATAD</w:t>
      </w:r>
      <w:r w:rsidR="009E60CE" w:rsidRPr="00E814D9">
        <w:rPr>
          <w:rFonts w:eastAsia="Yu Mincho"/>
          <w:sz w:val="24"/>
          <w:szCs w:val="24"/>
        </w:rPr>
        <w:t>A</w:t>
      </w:r>
    </w:p>
    <w:p w14:paraId="0151DD22" w14:textId="77777777" w:rsidR="006B0EDB" w:rsidRPr="00E814D9" w:rsidRDefault="006B0EDB" w:rsidP="00901DD6">
      <w:pPr>
        <w:widowControl w:val="0"/>
        <w:jc w:val="right"/>
        <w:rPr>
          <w:rFonts w:eastAsia="Yu Mincho"/>
          <w:i/>
          <w:iCs/>
          <w:sz w:val="24"/>
          <w:szCs w:val="24"/>
        </w:rPr>
      </w:pPr>
    </w:p>
    <w:p w14:paraId="6E6BFAC2" w14:textId="323752E4" w:rsidR="006B0EDB" w:rsidRDefault="006B0EDB" w:rsidP="00901DD6">
      <w:pPr>
        <w:widowControl w:val="0"/>
        <w:jc w:val="right"/>
        <w:rPr>
          <w:rFonts w:eastAsia="Yu Mincho"/>
          <w:i/>
          <w:iCs/>
          <w:sz w:val="24"/>
          <w:szCs w:val="24"/>
        </w:rPr>
      </w:pPr>
    </w:p>
    <w:p w14:paraId="0F73B3EC" w14:textId="77777777" w:rsidR="00B54B94" w:rsidRPr="00E814D9" w:rsidRDefault="00B54B94" w:rsidP="00901DD6">
      <w:pPr>
        <w:widowControl w:val="0"/>
        <w:jc w:val="right"/>
        <w:rPr>
          <w:rFonts w:eastAsia="Yu Mincho"/>
          <w:i/>
          <w:iCs/>
          <w:sz w:val="24"/>
          <w:szCs w:val="24"/>
        </w:rPr>
      </w:pPr>
    </w:p>
    <w:p w14:paraId="58065A1B" w14:textId="6D78AAC3" w:rsidR="00CB762A" w:rsidRPr="00E814D9" w:rsidRDefault="006B0EDB" w:rsidP="00901DD6">
      <w:pPr>
        <w:widowControl w:val="0"/>
        <w:jc w:val="both"/>
        <w:rPr>
          <w:rFonts w:eastAsia="Yu Mincho"/>
          <w:sz w:val="24"/>
          <w:szCs w:val="24"/>
        </w:rPr>
      </w:pPr>
      <w:r w:rsidRPr="00E814D9">
        <w:rPr>
          <w:rFonts w:eastAsia="Yu Mincho"/>
          <w:sz w:val="24"/>
          <w:szCs w:val="24"/>
        </w:rPr>
        <w:t xml:space="preserve">                                             </w:t>
      </w:r>
      <w:r w:rsidR="001F19C1" w:rsidRPr="00E814D9">
        <w:rPr>
          <w:rFonts w:eastAsia="Yu Mincho"/>
          <w:sz w:val="24"/>
          <w:szCs w:val="24"/>
        </w:rPr>
        <w:t xml:space="preserve">     </w:t>
      </w:r>
      <w:r w:rsidR="00CB762A" w:rsidRPr="00E814D9">
        <w:rPr>
          <w:rFonts w:eastAsia="Yu Mincho"/>
          <w:sz w:val="24"/>
          <w:szCs w:val="24"/>
        </w:rPr>
        <w:t>Sebastião Lopes Rosa da Silveira</w:t>
      </w:r>
    </w:p>
    <w:p w14:paraId="3F5CD5AD" w14:textId="19DECBFE" w:rsidR="00DC4CE6" w:rsidRPr="00E814D9" w:rsidRDefault="006B0EDB" w:rsidP="00901DD6">
      <w:pPr>
        <w:widowControl w:val="0"/>
        <w:jc w:val="both"/>
        <w:rPr>
          <w:rFonts w:eastAsia="Yu Mincho"/>
          <w:sz w:val="24"/>
          <w:szCs w:val="24"/>
        </w:rPr>
      </w:pPr>
      <w:r w:rsidRPr="00E814D9">
        <w:rPr>
          <w:rFonts w:eastAsia="Yu Mincho"/>
          <w:sz w:val="24"/>
          <w:szCs w:val="24"/>
        </w:rPr>
        <w:t xml:space="preserve">                                                </w:t>
      </w:r>
      <w:r w:rsidR="000A72F8" w:rsidRPr="00E814D9">
        <w:rPr>
          <w:rFonts w:eastAsia="Yu Mincho"/>
          <w:sz w:val="24"/>
          <w:szCs w:val="24"/>
        </w:rPr>
        <w:t xml:space="preserve">  </w:t>
      </w:r>
      <w:r w:rsidRPr="00E814D9">
        <w:rPr>
          <w:rFonts w:eastAsia="Yu Mincho"/>
          <w:sz w:val="24"/>
          <w:szCs w:val="24"/>
        </w:rPr>
        <w:t xml:space="preserve">      </w:t>
      </w:r>
      <w:r w:rsidR="001F19C1" w:rsidRPr="00E814D9">
        <w:rPr>
          <w:rFonts w:eastAsia="Yu Mincho"/>
          <w:sz w:val="24"/>
          <w:szCs w:val="24"/>
        </w:rPr>
        <w:t xml:space="preserve">    </w:t>
      </w:r>
      <w:r w:rsidRPr="00E814D9">
        <w:rPr>
          <w:rFonts w:eastAsia="Yu Mincho"/>
          <w:sz w:val="24"/>
          <w:szCs w:val="24"/>
        </w:rPr>
        <w:t xml:space="preserve">     </w:t>
      </w:r>
      <w:r w:rsidR="00CB762A" w:rsidRPr="00E814D9">
        <w:rPr>
          <w:rFonts w:eastAsia="Yu Mincho"/>
          <w:sz w:val="24"/>
          <w:szCs w:val="24"/>
        </w:rPr>
        <w:t>OAB/RS 25.753</w:t>
      </w:r>
    </w:p>
    <w:p w14:paraId="6B331A39" w14:textId="355AFD32" w:rsidR="00DC4CE6" w:rsidRPr="00E814D9" w:rsidRDefault="00DC4CE6" w:rsidP="00901DD6">
      <w:pPr>
        <w:widowControl w:val="0"/>
        <w:jc w:val="both"/>
        <w:rPr>
          <w:sz w:val="24"/>
          <w:szCs w:val="24"/>
        </w:rPr>
      </w:pPr>
      <w:r w:rsidRPr="00E814D9">
        <w:rPr>
          <w:sz w:val="24"/>
          <w:szCs w:val="24"/>
        </w:rPr>
        <w:tab/>
        <w:t xml:space="preserve">    </w:t>
      </w:r>
      <w:r w:rsidR="006B0EDB" w:rsidRPr="00E814D9">
        <w:rPr>
          <w:sz w:val="24"/>
          <w:szCs w:val="24"/>
        </w:rPr>
        <w:t xml:space="preserve">                                 </w:t>
      </w:r>
      <w:r w:rsidR="001F19C1" w:rsidRPr="00E814D9">
        <w:rPr>
          <w:sz w:val="24"/>
          <w:szCs w:val="24"/>
        </w:rPr>
        <w:t xml:space="preserve">     </w:t>
      </w:r>
      <w:r w:rsidRPr="00E814D9">
        <w:rPr>
          <w:sz w:val="24"/>
          <w:szCs w:val="24"/>
        </w:rPr>
        <w:t>Assessor Jurídico Municipal</w:t>
      </w:r>
    </w:p>
    <w:p w14:paraId="3229BBFB" w14:textId="118FD257" w:rsidR="006D02EE" w:rsidRPr="00E814D9" w:rsidRDefault="006D02EE" w:rsidP="00C12287">
      <w:pPr>
        <w:widowControl w:val="0"/>
        <w:autoSpaceDE w:val="0"/>
        <w:autoSpaceDN w:val="0"/>
        <w:adjustRightInd w:val="0"/>
        <w:jc w:val="both"/>
        <w:rPr>
          <w:sz w:val="24"/>
          <w:szCs w:val="24"/>
        </w:rPr>
      </w:pPr>
    </w:p>
    <w:p w14:paraId="558514B8" w14:textId="77777777" w:rsidR="000A72F8" w:rsidRPr="00E814D9" w:rsidRDefault="000A72F8" w:rsidP="00C12287">
      <w:pPr>
        <w:widowControl w:val="0"/>
        <w:autoSpaceDE w:val="0"/>
        <w:autoSpaceDN w:val="0"/>
        <w:adjustRightInd w:val="0"/>
        <w:jc w:val="both"/>
        <w:rPr>
          <w:sz w:val="24"/>
          <w:szCs w:val="24"/>
        </w:rPr>
      </w:pPr>
    </w:p>
    <w:p w14:paraId="31781F00" w14:textId="77777777" w:rsidR="006D02EE" w:rsidRPr="00E814D9" w:rsidRDefault="006D02EE" w:rsidP="00C12287">
      <w:pPr>
        <w:widowControl w:val="0"/>
        <w:autoSpaceDE w:val="0"/>
        <w:autoSpaceDN w:val="0"/>
        <w:adjustRightInd w:val="0"/>
        <w:jc w:val="both"/>
        <w:rPr>
          <w:sz w:val="24"/>
          <w:szCs w:val="24"/>
        </w:rPr>
      </w:pPr>
    </w:p>
    <w:p w14:paraId="4DC2CE24" w14:textId="170C8240" w:rsidR="006B1E66" w:rsidRDefault="00160BA1" w:rsidP="00160BA1">
      <w:pPr>
        <w:widowControl w:val="0"/>
        <w:autoSpaceDE w:val="0"/>
        <w:autoSpaceDN w:val="0"/>
        <w:adjustRightInd w:val="0"/>
        <w:jc w:val="both"/>
        <w:rPr>
          <w:sz w:val="24"/>
          <w:szCs w:val="24"/>
        </w:rPr>
      </w:pPr>
      <w:r>
        <w:rPr>
          <w:sz w:val="24"/>
          <w:szCs w:val="24"/>
        </w:rPr>
        <w:t>Testemunhas:</w:t>
      </w:r>
    </w:p>
    <w:p w14:paraId="55ED94FC" w14:textId="1679692E" w:rsidR="00160BA1" w:rsidRDefault="00160BA1" w:rsidP="00160BA1">
      <w:pPr>
        <w:widowControl w:val="0"/>
        <w:autoSpaceDE w:val="0"/>
        <w:autoSpaceDN w:val="0"/>
        <w:adjustRightInd w:val="0"/>
        <w:jc w:val="both"/>
        <w:rPr>
          <w:sz w:val="24"/>
          <w:szCs w:val="24"/>
        </w:rPr>
      </w:pPr>
    </w:p>
    <w:p w14:paraId="4F4643AD" w14:textId="77777777" w:rsidR="00160BA1" w:rsidRDefault="00160BA1" w:rsidP="00160BA1">
      <w:pPr>
        <w:widowControl w:val="0"/>
        <w:autoSpaceDE w:val="0"/>
        <w:autoSpaceDN w:val="0"/>
        <w:adjustRightInd w:val="0"/>
        <w:jc w:val="both"/>
        <w:rPr>
          <w:sz w:val="24"/>
          <w:szCs w:val="24"/>
        </w:rPr>
      </w:pPr>
    </w:p>
    <w:p w14:paraId="5A3B0F9F" w14:textId="115C809F" w:rsidR="00160BA1" w:rsidRDefault="00160BA1" w:rsidP="00160BA1">
      <w:pPr>
        <w:widowControl w:val="0"/>
        <w:autoSpaceDE w:val="0"/>
        <w:autoSpaceDN w:val="0"/>
        <w:adjustRightInd w:val="0"/>
        <w:jc w:val="both"/>
        <w:rPr>
          <w:sz w:val="24"/>
          <w:szCs w:val="24"/>
        </w:rPr>
      </w:pPr>
      <w:r>
        <w:rPr>
          <w:sz w:val="24"/>
          <w:szCs w:val="24"/>
        </w:rPr>
        <w:t>1.____________________________</w:t>
      </w:r>
    </w:p>
    <w:p w14:paraId="31D0F788" w14:textId="38B4E6A9" w:rsidR="00160BA1" w:rsidRDefault="00160BA1" w:rsidP="00160BA1">
      <w:pPr>
        <w:widowControl w:val="0"/>
        <w:autoSpaceDE w:val="0"/>
        <w:autoSpaceDN w:val="0"/>
        <w:adjustRightInd w:val="0"/>
        <w:jc w:val="both"/>
        <w:rPr>
          <w:sz w:val="24"/>
          <w:szCs w:val="24"/>
        </w:rPr>
      </w:pPr>
    </w:p>
    <w:p w14:paraId="0F01BB76" w14:textId="50815E14" w:rsidR="00160BA1" w:rsidRDefault="00160BA1" w:rsidP="00160BA1">
      <w:pPr>
        <w:widowControl w:val="0"/>
        <w:autoSpaceDE w:val="0"/>
        <w:autoSpaceDN w:val="0"/>
        <w:adjustRightInd w:val="0"/>
        <w:jc w:val="both"/>
        <w:rPr>
          <w:sz w:val="24"/>
          <w:szCs w:val="24"/>
        </w:rPr>
      </w:pPr>
    </w:p>
    <w:p w14:paraId="0E0318A9" w14:textId="06A352A4" w:rsidR="00160BA1" w:rsidRDefault="00160BA1" w:rsidP="00160BA1">
      <w:pPr>
        <w:widowControl w:val="0"/>
        <w:autoSpaceDE w:val="0"/>
        <w:autoSpaceDN w:val="0"/>
        <w:adjustRightInd w:val="0"/>
        <w:jc w:val="both"/>
        <w:rPr>
          <w:sz w:val="24"/>
          <w:szCs w:val="24"/>
        </w:rPr>
      </w:pPr>
      <w:r>
        <w:rPr>
          <w:sz w:val="24"/>
          <w:szCs w:val="24"/>
        </w:rPr>
        <w:t>2.____________________________</w:t>
      </w:r>
    </w:p>
    <w:p w14:paraId="456B14EB" w14:textId="77777777" w:rsidR="006B1E66" w:rsidRDefault="006B1E66" w:rsidP="00C12287">
      <w:pPr>
        <w:widowControl w:val="0"/>
        <w:autoSpaceDE w:val="0"/>
        <w:autoSpaceDN w:val="0"/>
        <w:adjustRightInd w:val="0"/>
        <w:jc w:val="both"/>
        <w:rPr>
          <w:sz w:val="24"/>
          <w:szCs w:val="24"/>
        </w:rPr>
      </w:pPr>
    </w:p>
    <w:p w14:paraId="380E4D0B" w14:textId="77777777" w:rsidR="006B1E66" w:rsidRDefault="006B1E66" w:rsidP="00C12287">
      <w:pPr>
        <w:widowControl w:val="0"/>
        <w:autoSpaceDE w:val="0"/>
        <w:autoSpaceDN w:val="0"/>
        <w:adjustRightInd w:val="0"/>
        <w:jc w:val="both"/>
        <w:rPr>
          <w:sz w:val="24"/>
          <w:szCs w:val="24"/>
        </w:rPr>
      </w:pPr>
    </w:p>
    <w:p w14:paraId="17AE7863" w14:textId="77777777" w:rsidR="006B1E66" w:rsidRDefault="006B1E66" w:rsidP="00C12287">
      <w:pPr>
        <w:widowControl w:val="0"/>
        <w:autoSpaceDE w:val="0"/>
        <w:autoSpaceDN w:val="0"/>
        <w:adjustRightInd w:val="0"/>
        <w:jc w:val="both"/>
        <w:rPr>
          <w:sz w:val="24"/>
          <w:szCs w:val="24"/>
        </w:rPr>
      </w:pPr>
    </w:p>
    <w:p w14:paraId="1B4D3C31" w14:textId="77777777" w:rsidR="006B1E66" w:rsidRDefault="006B1E66" w:rsidP="00C12287">
      <w:pPr>
        <w:widowControl w:val="0"/>
        <w:autoSpaceDE w:val="0"/>
        <w:autoSpaceDN w:val="0"/>
        <w:adjustRightInd w:val="0"/>
        <w:jc w:val="both"/>
        <w:rPr>
          <w:sz w:val="24"/>
          <w:szCs w:val="24"/>
        </w:rPr>
      </w:pPr>
    </w:p>
    <w:p w14:paraId="7D0AEF8D" w14:textId="77777777" w:rsidR="006B1E66" w:rsidRDefault="006B1E66" w:rsidP="00C12287">
      <w:pPr>
        <w:widowControl w:val="0"/>
        <w:autoSpaceDE w:val="0"/>
        <w:autoSpaceDN w:val="0"/>
        <w:adjustRightInd w:val="0"/>
        <w:jc w:val="both"/>
        <w:rPr>
          <w:sz w:val="24"/>
          <w:szCs w:val="24"/>
        </w:rPr>
      </w:pPr>
    </w:p>
    <w:p w14:paraId="2794E691" w14:textId="77777777" w:rsidR="006B1E66" w:rsidRDefault="006B1E66" w:rsidP="00C12287">
      <w:pPr>
        <w:widowControl w:val="0"/>
        <w:autoSpaceDE w:val="0"/>
        <w:autoSpaceDN w:val="0"/>
        <w:adjustRightInd w:val="0"/>
        <w:jc w:val="both"/>
        <w:rPr>
          <w:sz w:val="24"/>
          <w:szCs w:val="24"/>
        </w:rPr>
      </w:pPr>
    </w:p>
    <w:p w14:paraId="165E0359" w14:textId="77777777" w:rsidR="006B1E66" w:rsidRDefault="006B1E66" w:rsidP="00C12287">
      <w:pPr>
        <w:widowControl w:val="0"/>
        <w:autoSpaceDE w:val="0"/>
        <w:autoSpaceDN w:val="0"/>
        <w:adjustRightInd w:val="0"/>
        <w:jc w:val="both"/>
        <w:rPr>
          <w:sz w:val="24"/>
          <w:szCs w:val="24"/>
        </w:rPr>
      </w:pPr>
    </w:p>
    <w:p w14:paraId="2FB3296D" w14:textId="559F2B2C" w:rsidR="006B1E66" w:rsidRDefault="006B1E66" w:rsidP="00C12287">
      <w:pPr>
        <w:widowControl w:val="0"/>
        <w:autoSpaceDE w:val="0"/>
        <w:autoSpaceDN w:val="0"/>
        <w:adjustRightInd w:val="0"/>
        <w:jc w:val="both"/>
        <w:rPr>
          <w:sz w:val="24"/>
          <w:szCs w:val="24"/>
        </w:rPr>
      </w:pPr>
    </w:p>
    <w:p w14:paraId="56482354" w14:textId="28804062" w:rsidR="00160BA1" w:rsidRDefault="00160BA1" w:rsidP="00C12287">
      <w:pPr>
        <w:widowControl w:val="0"/>
        <w:autoSpaceDE w:val="0"/>
        <w:autoSpaceDN w:val="0"/>
        <w:adjustRightInd w:val="0"/>
        <w:jc w:val="both"/>
        <w:rPr>
          <w:sz w:val="24"/>
          <w:szCs w:val="24"/>
        </w:rPr>
      </w:pPr>
    </w:p>
    <w:p w14:paraId="5B32B489" w14:textId="4344C9CE" w:rsidR="00160BA1" w:rsidRDefault="00160BA1" w:rsidP="00C12287">
      <w:pPr>
        <w:widowControl w:val="0"/>
        <w:autoSpaceDE w:val="0"/>
        <w:autoSpaceDN w:val="0"/>
        <w:adjustRightInd w:val="0"/>
        <w:jc w:val="both"/>
        <w:rPr>
          <w:sz w:val="24"/>
          <w:szCs w:val="24"/>
        </w:rPr>
      </w:pPr>
    </w:p>
    <w:p w14:paraId="40FEBC1A" w14:textId="07830A3D" w:rsidR="00160BA1" w:rsidRDefault="00160BA1" w:rsidP="00C12287">
      <w:pPr>
        <w:widowControl w:val="0"/>
        <w:autoSpaceDE w:val="0"/>
        <w:autoSpaceDN w:val="0"/>
        <w:adjustRightInd w:val="0"/>
        <w:jc w:val="both"/>
        <w:rPr>
          <w:sz w:val="24"/>
          <w:szCs w:val="24"/>
        </w:rPr>
      </w:pPr>
    </w:p>
    <w:p w14:paraId="77C6CE1B" w14:textId="12AAF2F1" w:rsidR="009508D1" w:rsidRDefault="009508D1" w:rsidP="00AF6E49">
      <w:pPr>
        <w:widowControl w:val="0"/>
        <w:rPr>
          <w:rFonts w:eastAsia="Yu Mincho"/>
          <w:b/>
          <w:bCs/>
          <w:sz w:val="24"/>
          <w:szCs w:val="24"/>
        </w:rPr>
      </w:pPr>
    </w:p>
    <w:p w14:paraId="4336BABA" w14:textId="25A64DBC" w:rsidR="0042333B" w:rsidRDefault="0042333B" w:rsidP="00AF6E49">
      <w:pPr>
        <w:widowControl w:val="0"/>
        <w:rPr>
          <w:rFonts w:eastAsia="Yu Mincho"/>
          <w:b/>
          <w:bCs/>
          <w:sz w:val="24"/>
          <w:szCs w:val="24"/>
        </w:rPr>
      </w:pPr>
    </w:p>
    <w:p w14:paraId="7800E8CE" w14:textId="55F019ED" w:rsidR="0042333B" w:rsidRDefault="0042333B" w:rsidP="00AF6E49">
      <w:pPr>
        <w:widowControl w:val="0"/>
        <w:rPr>
          <w:rFonts w:eastAsia="Yu Mincho"/>
          <w:b/>
          <w:bCs/>
          <w:sz w:val="24"/>
          <w:szCs w:val="24"/>
        </w:rPr>
      </w:pPr>
    </w:p>
    <w:p w14:paraId="771F72EF" w14:textId="0C8932DD" w:rsidR="0042333B" w:rsidRDefault="0042333B" w:rsidP="00AF6E49">
      <w:pPr>
        <w:widowControl w:val="0"/>
        <w:rPr>
          <w:rFonts w:eastAsia="Yu Mincho"/>
          <w:b/>
          <w:bCs/>
          <w:sz w:val="24"/>
          <w:szCs w:val="24"/>
        </w:rPr>
      </w:pPr>
    </w:p>
    <w:p w14:paraId="0670FB77" w14:textId="376BBA08" w:rsidR="0042333B" w:rsidRDefault="0042333B" w:rsidP="00AF6E49">
      <w:pPr>
        <w:widowControl w:val="0"/>
        <w:rPr>
          <w:rFonts w:eastAsia="Yu Mincho"/>
          <w:b/>
          <w:bCs/>
          <w:sz w:val="24"/>
          <w:szCs w:val="24"/>
        </w:rPr>
      </w:pPr>
    </w:p>
    <w:p w14:paraId="3ACC886B" w14:textId="539A3D99" w:rsidR="0042333B" w:rsidRDefault="0042333B" w:rsidP="00AF6E49">
      <w:pPr>
        <w:widowControl w:val="0"/>
        <w:rPr>
          <w:rFonts w:eastAsia="Yu Mincho"/>
          <w:b/>
          <w:bCs/>
          <w:sz w:val="24"/>
          <w:szCs w:val="24"/>
        </w:rPr>
      </w:pPr>
    </w:p>
    <w:p w14:paraId="5F39F06B" w14:textId="4CC930E8" w:rsidR="0042333B" w:rsidRDefault="0042333B" w:rsidP="00AF6E49">
      <w:pPr>
        <w:widowControl w:val="0"/>
        <w:rPr>
          <w:rFonts w:eastAsia="Yu Mincho"/>
          <w:b/>
          <w:bCs/>
          <w:sz w:val="24"/>
          <w:szCs w:val="24"/>
        </w:rPr>
      </w:pPr>
    </w:p>
    <w:p w14:paraId="5D660DAB" w14:textId="2F274DB6" w:rsidR="0042333B" w:rsidRDefault="0042333B" w:rsidP="00AF6E49">
      <w:pPr>
        <w:widowControl w:val="0"/>
        <w:rPr>
          <w:rFonts w:eastAsia="Yu Mincho"/>
          <w:b/>
          <w:bCs/>
          <w:sz w:val="24"/>
          <w:szCs w:val="24"/>
        </w:rPr>
      </w:pPr>
    </w:p>
    <w:p w14:paraId="11DD0ADF" w14:textId="67F6D8FD" w:rsidR="0042333B" w:rsidRDefault="0042333B" w:rsidP="00AF6E49">
      <w:pPr>
        <w:widowControl w:val="0"/>
        <w:rPr>
          <w:rFonts w:eastAsia="Yu Mincho"/>
          <w:b/>
          <w:bCs/>
          <w:sz w:val="24"/>
          <w:szCs w:val="24"/>
        </w:rPr>
      </w:pPr>
    </w:p>
    <w:p w14:paraId="03EF42CC" w14:textId="0CE23A45" w:rsidR="0042333B" w:rsidRDefault="0042333B" w:rsidP="00AF6E49">
      <w:pPr>
        <w:widowControl w:val="0"/>
        <w:rPr>
          <w:rFonts w:eastAsia="Yu Mincho"/>
          <w:b/>
          <w:bCs/>
          <w:sz w:val="24"/>
          <w:szCs w:val="24"/>
        </w:rPr>
      </w:pPr>
    </w:p>
    <w:p w14:paraId="5DE21858" w14:textId="77777777" w:rsidR="0042333B" w:rsidRDefault="0042333B" w:rsidP="00AF6E49">
      <w:pPr>
        <w:widowControl w:val="0"/>
        <w:rPr>
          <w:rFonts w:eastAsia="Yu Mincho"/>
          <w:b/>
          <w:bCs/>
          <w:sz w:val="24"/>
          <w:szCs w:val="24"/>
        </w:rPr>
      </w:pPr>
    </w:p>
    <w:p w14:paraId="25566A41" w14:textId="77777777" w:rsidR="00204299" w:rsidRDefault="00204299" w:rsidP="00AF6E49">
      <w:pPr>
        <w:widowControl w:val="0"/>
        <w:rPr>
          <w:rFonts w:eastAsia="Yu Mincho"/>
          <w:b/>
          <w:bCs/>
          <w:sz w:val="24"/>
          <w:szCs w:val="24"/>
        </w:rPr>
      </w:pPr>
    </w:p>
    <w:p w14:paraId="7C54914A" w14:textId="77777777" w:rsidR="00204299" w:rsidRDefault="00204299" w:rsidP="00AF6E49">
      <w:pPr>
        <w:widowControl w:val="0"/>
        <w:rPr>
          <w:rFonts w:eastAsia="Yu Mincho"/>
          <w:b/>
          <w:bCs/>
          <w:sz w:val="24"/>
          <w:szCs w:val="24"/>
        </w:rPr>
      </w:pPr>
    </w:p>
    <w:p w14:paraId="40742B59" w14:textId="77777777" w:rsidR="00204299" w:rsidRDefault="00204299" w:rsidP="00AF6E49">
      <w:pPr>
        <w:widowControl w:val="0"/>
        <w:rPr>
          <w:rFonts w:eastAsia="Yu Mincho"/>
          <w:b/>
          <w:bCs/>
          <w:sz w:val="24"/>
          <w:szCs w:val="24"/>
        </w:rPr>
      </w:pPr>
    </w:p>
    <w:p w14:paraId="4772A1C6" w14:textId="77777777" w:rsidR="00204299" w:rsidRDefault="00204299" w:rsidP="00AF6E49">
      <w:pPr>
        <w:widowControl w:val="0"/>
        <w:rPr>
          <w:rFonts w:eastAsia="Yu Mincho"/>
          <w:b/>
          <w:bCs/>
          <w:sz w:val="24"/>
          <w:szCs w:val="24"/>
        </w:rPr>
      </w:pPr>
    </w:p>
    <w:p w14:paraId="212CBD45" w14:textId="77777777" w:rsidR="00204299" w:rsidRDefault="00204299" w:rsidP="00AF6E49">
      <w:pPr>
        <w:widowControl w:val="0"/>
        <w:rPr>
          <w:rFonts w:eastAsia="Yu Mincho"/>
          <w:b/>
          <w:bCs/>
          <w:sz w:val="24"/>
          <w:szCs w:val="24"/>
        </w:rPr>
      </w:pPr>
    </w:p>
    <w:p w14:paraId="74860E96" w14:textId="77777777" w:rsidR="00204299" w:rsidRDefault="00204299" w:rsidP="00AF6E49">
      <w:pPr>
        <w:widowControl w:val="0"/>
        <w:rPr>
          <w:rFonts w:eastAsia="Yu Mincho"/>
          <w:b/>
          <w:bCs/>
          <w:sz w:val="24"/>
          <w:szCs w:val="24"/>
        </w:rPr>
      </w:pPr>
    </w:p>
    <w:p w14:paraId="23B7E33D" w14:textId="77777777" w:rsidR="00204299" w:rsidRDefault="00204299" w:rsidP="00AF6E49">
      <w:pPr>
        <w:widowControl w:val="0"/>
        <w:rPr>
          <w:rFonts w:eastAsia="Yu Mincho"/>
          <w:b/>
          <w:bCs/>
          <w:sz w:val="24"/>
          <w:szCs w:val="24"/>
        </w:rPr>
      </w:pPr>
    </w:p>
    <w:p w14:paraId="5AFF347F" w14:textId="77777777" w:rsidR="00204299" w:rsidRDefault="00204299" w:rsidP="00AF6E49">
      <w:pPr>
        <w:widowControl w:val="0"/>
        <w:rPr>
          <w:rFonts w:eastAsia="Yu Mincho"/>
          <w:b/>
          <w:bCs/>
          <w:sz w:val="24"/>
          <w:szCs w:val="24"/>
        </w:rPr>
      </w:pPr>
    </w:p>
    <w:p w14:paraId="5CC50D64" w14:textId="77777777" w:rsidR="00204299" w:rsidRDefault="00204299" w:rsidP="00AF6E49">
      <w:pPr>
        <w:widowControl w:val="0"/>
        <w:rPr>
          <w:rFonts w:eastAsia="Yu Mincho"/>
          <w:b/>
          <w:bCs/>
          <w:sz w:val="24"/>
          <w:szCs w:val="24"/>
        </w:rPr>
      </w:pPr>
    </w:p>
    <w:p w14:paraId="1C523EA1" w14:textId="77777777" w:rsidR="00204299" w:rsidRDefault="00204299" w:rsidP="00AF6E49">
      <w:pPr>
        <w:widowControl w:val="0"/>
        <w:rPr>
          <w:rFonts w:eastAsia="Yu Mincho"/>
          <w:b/>
          <w:bCs/>
          <w:sz w:val="24"/>
          <w:szCs w:val="24"/>
        </w:rPr>
      </w:pPr>
    </w:p>
    <w:p w14:paraId="2722F48C" w14:textId="77777777" w:rsidR="00204299" w:rsidRDefault="00204299" w:rsidP="00AF6E49">
      <w:pPr>
        <w:widowControl w:val="0"/>
        <w:rPr>
          <w:rFonts w:eastAsia="Yu Mincho"/>
          <w:b/>
          <w:bCs/>
          <w:sz w:val="24"/>
          <w:szCs w:val="24"/>
        </w:rPr>
      </w:pPr>
    </w:p>
    <w:p w14:paraId="0F8AE7B2" w14:textId="77777777" w:rsidR="00204299" w:rsidRDefault="00204299" w:rsidP="00AF6E49">
      <w:pPr>
        <w:widowControl w:val="0"/>
        <w:rPr>
          <w:rFonts w:eastAsia="Yu Mincho"/>
          <w:b/>
          <w:bCs/>
          <w:sz w:val="24"/>
          <w:szCs w:val="24"/>
        </w:rPr>
      </w:pPr>
    </w:p>
    <w:p w14:paraId="6AE9E4DD" w14:textId="77777777" w:rsidR="00204299" w:rsidRDefault="00204299" w:rsidP="00AF6E49">
      <w:pPr>
        <w:widowControl w:val="0"/>
        <w:rPr>
          <w:rFonts w:eastAsia="Yu Mincho"/>
          <w:b/>
          <w:bCs/>
          <w:sz w:val="24"/>
          <w:szCs w:val="24"/>
        </w:rPr>
      </w:pPr>
    </w:p>
    <w:p w14:paraId="7823A237" w14:textId="77777777" w:rsidR="009508D1" w:rsidRDefault="009508D1" w:rsidP="006B1E66">
      <w:pPr>
        <w:widowControl w:val="0"/>
        <w:jc w:val="center"/>
        <w:rPr>
          <w:rFonts w:eastAsia="Yu Mincho"/>
          <w:b/>
          <w:bCs/>
          <w:sz w:val="24"/>
          <w:szCs w:val="24"/>
        </w:rPr>
      </w:pPr>
    </w:p>
    <w:p w14:paraId="5DF9A541" w14:textId="20DDCD8F" w:rsidR="006B1E66" w:rsidRPr="006B1E66" w:rsidRDefault="006B1E66" w:rsidP="006B1E66">
      <w:pPr>
        <w:widowControl w:val="0"/>
        <w:jc w:val="center"/>
        <w:rPr>
          <w:rFonts w:eastAsia="Yu Mincho"/>
          <w:b/>
          <w:bCs/>
          <w:sz w:val="24"/>
          <w:szCs w:val="24"/>
        </w:rPr>
      </w:pPr>
      <w:r w:rsidRPr="006B1E66">
        <w:rPr>
          <w:rFonts w:eastAsia="Yu Mincho"/>
          <w:b/>
          <w:bCs/>
          <w:sz w:val="24"/>
          <w:szCs w:val="24"/>
        </w:rPr>
        <w:t>ANEXO X</w:t>
      </w:r>
    </w:p>
    <w:p w14:paraId="4D458C20" w14:textId="77777777" w:rsidR="006B1E66" w:rsidRPr="006B1E66" w:rsidRDefault="006B1E66" w:rsidP="006B1E66">
      <w:pPr>
        <w:widowControl w:val="0"/>
        <w:jc w:val="center"/>
        <w:rPr>
          <w:rFonts w:eastAsia="Yu Mincho"/>
          <w:b/>
          <w:bCs/>
          <w:sz w:val="24"/>
          <w:szCs w:val="24"/>
        </w:rPr>
      </w:pPr>
    </w:p>
    <w:p w14:paraId="001D757B" w14:textId="77777777" w:rsidR="006B1E66" w:rsidRPr="006B1E66" w:rsidRDefault="006B1E66" w:rsidP="006B1E66">
      <w:pPr>
        <w:widowControl w:val="0"/>
        <w:jc w:val="center"/>
        <w:rPr>
          <w:b/>
          <w:bCs/>
          <w:sz w:val="24"/>
          <w:szCs w:val="24"/>
        </w:rPr>
      </w:pPr>
      <w:r w:rsidRPr="006B1E66">
        <w:rPr>
          <w:b/>
          <w:bCs/>
          <w:sz w:val="24"/>
          <w:szCs w:val="24"/>
        </w:rPr>
        <w:t>CADASTRO RESERVA</w:t>
      </w:r>
    </w:p>
    <w:p w14:paraId="05309899" w14:textId="77777777" w:rsidR="006B1E66" w:rsidRPr="006B1E66" w:rsidRDefault="006B1E66" w:rsidP="006B1E66">
      <w:pPr>
        <w:widowControl w:val="0"/>
        <w:ind w:firstLine="567"/>
        <w:jc w:val="center"/>
        <w:rPr>
          <w:sz w:val="24"/>
          <w:szCs w:val="24"/>
        </w:rPr>
      </w:pPr>
    </w:p>
    <w:p w14:paraId="345ADFCE" w14:textId="77777777" w:rsidR="006B1E66" w:rsidRPr="006B1E66" w:rsidRDefault="006B1E66" w:rsidP="006B1E66">
      <w:pPr>
        <w:widowControl w:val="0"/>
        <w:ind w:firstLine="709"/>
        <w:jc w:val="both"/>
        <w:rPr>
          <w:sz w:val="24"/>
          <w:szCs w:val="24"/>
        </w:rPr>
      </w:pPr>
      <w:r w:rsidRPr="006B1E66">
        <w:rPr>
          <w:sz w:val="24"/>
          <w:szCs w:val="24"/>
        </w:rPr>
        <w:t>Seguindo a ordem de classificação, segue relação de fornecedores que aceitaram cotar os itens com preços iguais ao adjudicatário:</w:t>
      </w:r>
    </w:p>
    <w:p w14:paraId="1D48A8DB" w14:textId="77777777" w:rsidR="006B1E66" w:rsidRPr="006B1E66" w:rsidRDefault="006B1E66" w:rsidP="006B1E66">
      <w:pPr>
        <w:widowControl w:val="0"/>
        <w:ind w:firstLine="709"/>
        <w:jc w:val="both"/>
        <w:rPr>
          <w:sz w:val="24"/>
          <w:szCs w:val="24"/>
        </w:rPr>
      </w:pPr>
    </w:p>
    <w:tbl>
      <w:tblPr>
        <w:tblStyle w:val="Tabelacomgrade"/>
        <w:tblW w:w="0" w:type="auto"/>
        <w:tblLook w:val="04A0" w:firstRow="1" w:lastRow="0" w:firstColumn="1" w:lastColumn="0" w:noHBand="0" w:noVBand="1"/>
      </w:tblPr>
      <w:tblGrid>
        <w:gridCol w:w="1002"/>
        <w:gridCol w:w="1650"/>
        <w:gridCol w:w="1037"/>
        <w:gridCol w:w="1047"/>
        <w:gridCol w:w="1063"/>
        <w:gridCol w:w="1323"/>
        <w:gridCol w:w="1047"/>
        <w:gridCol w:w="1063"/>
      </w:tblGrid>
      <w:tr w:rsidR="006B1E66" w:rsidRPr="006B1E66" w14:paraId="0B79B56F" w14:textId="77777777" w:rsidTr="00D32FDE">
        <w:tc>
          <w:tcPr>
            <w:tcW w:w="1111" w:type="dxa"/>
          </w:tcPr>
          <w:p w14:paraId="0782A401" w14:textId="77777777" w:rsidR="006B1E66" w:rsidRPr="006B1E66" w:rsidRDefault="006B1E66" w:rsidP="00D32FDE">
            <w:pPr>
              <w:widowControl w:val="0"/>
              <w:jc w:val="center"/>
              <w:rPr>
                <w:sz w:val="24"/>
                <w:szCs w:val="24"/>
              </w:rPr>
            </w:pPr>
            <w:r w:rsidRPr="006B1E66">
              <w:rPr>
                <w:sz w:val="24"/>
                <w:szCs w:val="24"/>
              </w:rPr>
              <w:t>Item do TR</w:t>
            </w:r>
          </w:p>
        </w:tc>
        <w:tc>
          <w:tcPr>
            <w:tcW w:w="8120" w:type="dxa"/>
            <w:gridSpan w:val="7"/>
          </w:tcPr>
          <w:p w14:paraId="39DA6C4E" w14:textId="77777777" w:rsidR="006B1E66" w:rsidRPr="006B1E66" w:rsidRDefault="006B1E66" w:rsidP="00D32FDE">
            <w:pPr>
              <w:widowControl w:val="0"/>
              <w:jc w:val="both"/>
              <w:rPr>
                <w:sz w:val="24"/>
                <w:szCs w:val="24"/>
              </w:rPr>
            </w:pPr>
            <w:r w:rsidRPr="006B1E66">
              <w:rPr>
                <w:sz w:val="24"/>
                <w:szCs w:val="24"/>
              </w:rPr>
              <w:t>Fornecedor (razão social, CNPJ/MF, endereço, contatos, representante)</w:t>
            </w:r>
          </w:p>
        </w:tc>
      </w:tr>
      <w:tr w:rsidR="006B1E66" w:rsidRPr="006B1E66" w14:paraId="4FB502F7" w14:textId="77777777" w:rsidTr="00D32FDE">
        <w:tc>
          <w:tcPr>
            <w:tcW w:w="1111" w:type="dxa"/>
          </w:tcPr>
          <w:p w14:paraId="57320AE3" w14:textId="77777777" w:rsidR="006B1E66" w:rsidRPr="006B1E66" w:rsidRDefault="006B1E66" w:rsidP="00D32FDE">
            <w:pPr>
              <w:widowControl w:val="0"/>
              <w:jc w:val="center"/>
              <w:rPr>
                <w:sz w:val="24"/>
                <w:szCs w:val="24"/>
              </w:rPr>
            </w:pPr>
          </w:p>
        </w:tc>
        <w:tc>
          <w:tcPr>
            <w:tcW w:w="1682" w:type="dxa"/>
          </w:tcPr>
          <w:p w14:paraId="35D87CB5" w14:textId="77777777" w:rsidR="006B1E66" w:rsidRPr="006B1E66" w:rsidRDefault="006B1E66" w:rsidP="00D32FDE">
            <w:pPr>
              <w:widowControl w:val="0"/>
              <w:jc w:val="center"/>
              <w:rPr>
                <w:sz w:val="24"/>
                <w:szCs w:val="24"/>
              </w:rPr>
            </w:pPr>
            <w:r w:rsidRPr="006B1E66">
              <w:rPr>
                <w:sz w:val="24"/>
                <w:szCs w:val="24"/>
              </w:rPr>
              <w:t>Especificação</w:t>
            </w:r>
          </w:p>
        </w:tc>
        <w:tc>
          <w:tcPr>
            <w:tcW w:w="1073" w:type="dxa"/>
          </w:tcPr>
          <w:p w14:paraId="4D350837" w14:textId="77777777" w:rsidR="006B1E66" w:rsidRPr="006B1E66" w:rsidRDefault="006B1E66" w:rsidP="00D32FDE">
            <w:pPr>
              <w:widowControl w:val="0"/>
              <w:jc w:val="center"/>
              <w:rPr>
                <w:sz w:val="24"/>
                <w:szCs w:val="24"/>
              </w:rPr>
            </w:pPr>
            <w:r w:rsidRPr="006B1E66">
              <w:rPr>
                <w:sz w:val="24"/>
                <w:szCs w:val="24"/>
              </w:rPr>
              <w:t xml:space="preserve">Marca </w:t>
            </w:r>
          </w:p>
          <w:p w14:paraId="0689055E" w14:textId="77777777" w:rsidR="006B1E66" w:rsidRPr="006B1E66" w:rsidRDefault="006B1E66" w:rsidP="00D32FDE">
            <w:pPr>
              <w:widowControl w:val="0"/>
              <w:jc w:val="center"/>
              <w:rPr>
                <w:sz w:val="24"/>
                <w:szCs w:val="24"/>
              </w:rPr>
            </w:pPr>
            <w:r w:rsidRPr="006B1E66">
              <w:rPr>
                <w:sz w:val="24"/>
                <w:szCs w:val="24"/>
              </w:rPr>
              <w:t>(se exigida no edital)</w:t>
            </w:r>
          </w:p>
        </w:tc>
        <w:tc>
          <w:tcPr>
            <w:tcW w:w="1073" w:type="dxa"/>
          </w:tcPr>
          <w:p w14:paraId="519FA364" w14:textId="77777777" w:rsidR="006B1E66" w:rsidRPr="006B1E66" w:rsidRDefault="006B1E66" w:rsidP="00D32FDE">
            <w:pPr>
              <w:widowControl w:val="0"/>
              <w:jc w:val="center"/>
              <w:rPr>
                <w:sz w:val="24"/>
                <w:szCs w:val="24"/>
              </w:rPr>
            </w:pPr>
            <w:r w:rsidRPr="006B1E66">
              <w:rPr>
                <w:sz w:val="24"/>
                <w:szCs w:val="24"/>
              </w:rPr>
              <w:t>Modelo (se exigido no edital)</w:t>
            </w:r>
          </w:p>
        </w:tc>
        <w:tc>
          <w:tcPr>
            <w:tcW w:w="1073" w:type="dxa"/>
          </w:tcPr>
          <w:p w14:paraId="744C0EAA" w14:textId="77777777" w:rsidR="006B1E66" w:rsidRPr="006B1E66" w:rsidRDefault="006B1E66" w:rsidP="00D32FDE">
            <w:pPr>
              <w:widowControl w:val="0"/>
              <w:jc w:val="center"/>
              <w:rPr>
                <w:sz w:val="24"/>
                <w:szCs w:val="24"/>
              </w:rPr>
            </w:pPr>
            <w:r w:rsidRPr="006B1E66">
              <w:rPr>
                <w:sz w:val="24"/>
                <w:szCs w:val="24"/>
              </w:rPr>
              <w:t>Unidade</w:t>
            </w:r>
          </w:p>
        </w:tc>
        <w:tc>
          <w:tcPr>
            <w:tcW w:w="1073" w:type="dxa"/>
          </w:tcPr>
          <w:p w14:paraId="24DB79B5" w14:textId="77777777" w:rsidR="006B1E66" w:rsidRPr="006B1E66" w:rsidRDefault="006B1E66" w:rsidP="00D32FDE">
            <w:pPr>
              <w:widowControl w:val="0"/>
              <w:jc w:val="center"/>
              <w:rPr>
                <w:sz w:val="24"/>
                <w:szCs w:val="24"/>
              </w:rPr>
            </w:pPr>
            <w:r w:rsidRPr="006B1E66">
              <w:rPr>
                <w:sz w:val="24"/>
                <w:szCs w:val="24"/>
              </w:rPr>
              <w:t>Quantidade</w:t>
            </w:r>
          </w:p>
        </w:tc>
        <w:tc>
          <w:tcPr>
            <w:tcW w:w="1073" w:type="dxa"/>
          </w:tcPr>
          <w:p w14:paraId="12D8E89A" w14:textId="77777777" w:rsidR="006B1E66" w:rsidRPr="006B1E66" w:rsidRDefault="006B1E66" w:rsidP="00D32FDE">
            <w:pPr>
              <w:widowControl w:val="0"/>
              <w:jc w:val="center"/>
              <w:rPr>
                <w:sz w:val="24"/>
                <w:szCs w:val="24"/>
              </w:rPr>
            </w:pPr>
            <w:r w:rsidRPr="006B1E66">
              <w:rPr>
                <w:sz w:val="24"/>
                <w:szCs w:val="24"/>
              </w:rPr>
              <w:t>Valor unitário</w:t>
            </w:r>
          </w:p>
        </w:tc>
        <w:tc>
          <w:tcPr>
            <w:tcW w:w="1073" w:type="dxa"/>
          </w:tcPr>
          <w:p w14:paraId="2660193D" w14:textId="77777777" w:rsidR="006B1E66" w:rsidRPr="006B1E66" w:rsidRDefault="006B1E66" w:rsidP="00D32FDE">
            <w:pPr>
              <w:widowControl w:val="0"/>
              <w:jc w:val="center"/>
              <w:rPr>
                <w:sz w:val="24"/>
                <w:szCs w:val="24"/>
              </w:rPr>
            </w:pPr>
            <w:r w:rsidRPr="006B1E66">
              <w:rPr>
                <w:sz w:val="24"/>
                <w:szCs w:val="24"/>
              </w:rPr>
              <w:t>Prazo de garantia ou validade</w:t>
            </w:r>
          </w:p>
        </w:tc>
      </w:tr>
      <w:tr w:rsidR="006B1E66" w:rsidRPr="006B1E66" w14:paraId="2F286E18" w14:textId="77777777" w:rsidTr="00D32FDE">
        <w:tc>
          <w:tcPr>
            <w:tcW w:w="1111" w:type="dxa"/>
          </w:tcPr>
          <w:p w14:paraId="6E3F9458" w14:textId="77777777" w:rsidR="006B1E66" w:rsidRPr="006B1E66" w:rsidRDefault="006B1E66" w:rsidP="00D32FDE">
            <w:pPr>
              <w:widowControl w:val="0"/>
              <w:jc w:val="both"/>
              <w:rPr>
                <w:sz w:val="24"/>
                <w:szCs w:val="24"/>
              </w:rPr>
            </w:pPr>
          </w:p>
        </w:tc>
        <w:tc>
          <w:tcPr>
            <w:tcW w:w="1682" w:type="dxa"/>
          </w:tcPr>
          <w:p w14:paraId="182AF346" w14:textId="77777777" w:rsidR="006B1E66" w:rsidRPr="006B1E66" w:rsidRDefault="006B1E66" w:rsidP="00D32FDE">
            <w:pPr>
              <w:widowControl w:val="0"/>
              <w:jc w:val="both"/>
              <w:rPr>
                <w:sz w:val="24"/>
                <w:szCs w:val="24"/>
              </w:rPr>
            </w:pPr>
          </w:p>
        </w:tc>
        <w:tc>
          <w:tcPr>
            <w:tcW w:w="1073" w:type="dxa"/>
          </w:tcPr>
          <w:p w14:paraId="42C38F49" w14:textId="77777777" w:rsidR="006B1E66" w:rsidRPr="006B1E66" w:rsidRDefault="006B1E66" w:rsidP="00D32FDE">
            <w:pPr>
              <w:widowControl w:val="0"/>
              <w:jc w:val="both"/>
              <w:rPr>
                <w:sz w:val="24"/>
                <w:szCs w:val="24"/>
              </w:rPr>
            </w:pPr>
          </w:p>
        </w:tc>
        <w:tc>
          <w:tcPr>
            <w:tcW w:w="1073" w:type="dxa"/>
          </w:tcPr>
          <w:p w14:paraId="635CA89A" w14:textId="77777777" w:rsidR="006B1E66" w:rsidRPr="006B1E66" w:rsidRDefault="006B1E66" w:rsidP="00D32FDE">
            <w:pPr>
              <w:widowControl w:val="0"/>
              <w:jc w:val="both"/>
              <w:rPr>
                <w:sz w:val="24"/>
                <w:szCs w:val="24"/>
              </w:rPr>
            </w:pPr>
          </w:p>
        </w:tc>
        <w:tc>
          <w:tcPr>
            <w:tcW w:w="1073" w:type="dxa"/>
          </w:tcPr>
          <w:p w14:paraId="74BD07EA" w14:textId="77777777" w:rsidR="006B1E66" w:rsidRPr="006B1E66" w:rsidRDefault="006B1E66" w:rsidP="00D32FDE">
            <w:pPr>
              <w:widowControl w:val="0"/>
              <w:jc w:val="both"/>
              <w:rPr>
                <w:sz w:val="24"/>
                <w:szCs w:val="24"/>
              </w:rPr>
            </w:pPr>
          </w:p>
        </w:tc>
        <w:tc>
          <w:tcPr>
            <w:tcW w:w="1073" w:type="dxa"/>
          </w:tcPr>
          <w:p w14:paraId="12E59266" w14:textId="77777777" w:rsidR="006B1E66" w:rsidRPr="006B1E66" w:rsidRDefault="006B1E66" w:rsidP="00D32FDE">
            <w:pPr>
              <w:widowControl w:val="0"/>
              <w:jc w:val="both"/>
              <w:rPr>
                <w:sz w:val="24"/>
                <w:szCs w:val="24"/>
              </w:rPr>
            </w:pPr>
          </w:p>
        </w:tc>
        <w:tc>
          <w:tcPr>
            <w:tcW w:w="1073" w:type="dxa"/>
          </w:tcPr>
          <w:p w14:paraId="0C2E063C" w14:textId="77777777" w:rsidR="006B1E66" w:rsidRPr="006B1E66" w:rsidRDefault="006B1E66" w:rsidP="00D32FDE">
            <w:pPr>
              <w:widowControl w:val="0"/>
              <w:jc w:val="both"/>
              <w:rPr>
                <w:sz w:val="24"/>
                <w:szCs w:val="24"/>
              </w:rPr>
            </w:pPr>
          </w:p>
        </w:tc>
        <w:tc>
          <w:tcPr>
            <w:tcW w:w="1073" w:type="dxa"/>
          </w:tcPr>
          <w:p w14:paraId="5CB1E198" w14:textId="77777777" w:rsidR="006B1E66" w:rsidRPr="006B1E66" w:rsidRDefault="006B1E66" w:rsidP="00D32FDE">
            <w:pPr>
              <w:widowControl w:val="0"/>
              <w:jc w:val="both"/>
              <w:rPr>
                <w:sz w:val="24"/>
                <w:szCs w:val="24"/>
              </w:rPr>
            </w:pPr>
          </w:p>
        </w:tc>
      </w:tr>
    </w:tbl>
    <w:p w14:paraId="3D145B72" w14:textId="77777777" w:rsidR="006B1E66" w:rsidRPr="006B1E66" w:rsidRDefault="006B1E66" w:rsidP="006B1E66">
      <w:pPr>
        <w:widowControl w:val="0"/>
        <w:ind w:firstLine="709"/>
        <w:jc w:val="both"/>
        <w:rPr>
          <w:sz w:val="24"/>
          <w:szCs w:val="24"/>
        </w:rPr>
      </w:pPr>
    </w:p>
    <w:p w14:paraId="5104FE41" w14:textId="77777777" w:rsidR="006B1E66" w:rsidRPr="006B1E66" w:rsidRDefault="006B1E66" w:rsidP="006B1E66">
      <w:pPr>
        <w:widowControl w:val="0"/>
        <w:ind w:firstLine="709"/>
        <w:jc w:val="both"/>
        <w:rPr>
          <w:sz w:val="24"/>
          <w:szCs w:val="24"/>
        </w:rPr>
      </w:pPr>
      <w:r w:rsidRPr="006B1E66">
        <w:rPr>
          <w:sz w:val="24"/>
          <w:szCs w:val="24"/>
        </w:rPr>
        <w:t>Seguindo a ordem de classificação, segue relação de fornecedores que mantiveram sua proposta original:</w:t>
      </w:r>
    </w:p>
    <w:p w14:paraId="479AD549" w14:textId="77777777" w:rsidR="006B1E66" w:rsidRPr="006B1E66" w:rsidRDefault="006B1E66" w:rsidP="006B1E66">
      <w:pPr>
        <w:widowControl w:val="0"/>
        <w:ind w:firstLine="709"/>
        <w:jc w:val="both"/>
        <w:rPr>
          <w:sz w:val="24"/>
          <w:szCs w:val="24"/>
        </w:rPr>
      </w:pPr>
    </w:p>
    <w:tbl>
      <w:tblPr>
        <w:tblStyle w:val="Tabelacomgrade"/>
        <w:tblW w:w="0" w:type="auto"/>
        <w:tblLook w:val="04A0" w:firstRow="1" w:lastRow="0" w:firstColumn="1" w:lastColumn="0" w:noHBand="0" w:noVBand="1"/>
      </w:tblPr>
      <w:tblGrid>
        <w:gridCol w:w="1002"/>
        <w:gridCol w:w="1650"/>
        <w:gridCol w:w="1037"/>
        <w:gridCol w:w="1047"/>
        <w:gridCol w:w="1063"/>
        <w:gridCol w:w="1323"/>
        <w:gridCol w:w="1047"/>
        <w:gridCol w:w="1063"/>
      </w:tblGrid>
      <w:tr w:rsidR="006B1E66" w:rsidRPr="006B1E66" w14:paraId="485408C4" w14:textId="77777777" w:rsidTr="00D32FDE">
        <w:tc>
          <w:tcPr>
            <w:tcW w:w="1111" w:type="dxa"/>
          </w:tcPr>
          <w:p w14:paraId="19F52AE9" w14:textId="77777777" w:rsidR="006B1E66" w:rsidRPr="006B1E66" w:rsidRDefault="006B1E66" w:rsidP="00D32FDE">
            <w:pPr>
              <w:widowControl w:val="0"/>
              <w:jc w:val="center"/>
              <w:rPr>
                <w:sz w:val="24"/>
                <w:szCs w:val="24"/>
              </w:rPr>
            </w:pPr>
            <w:r w:rsidRPr="006B1E66">
              <w:rPr>
                <w:sz w:val="24"/>
                <w:szCs w:val="24"/>
              </w:rPr>
              <w:t>Item do TR</w:t>
            </w:r>
          </w:p>
        </w:tc>
        <w:tc>
          <w:tcPr>
            <w:tcW w:w="8120" w:type="dxa"/>
            <w:gridSpan w:val="7"/>
          </w:tcPr>
          <w:p w14:paraId="6D7BFADE" w14:textId="77777777" w:rsidR="006B1E66" w:rsidRPr="006B1E66" w:rsidRDefault="006B1E66" w:rsidP="00D32FDE">
            <w:pPr>
              <w:widowControl w:val="0"/>
              <w:jc w:val="both"/>
              <w:rPr>
                <w:sz w:val="24"/>
                <w:szCs w:val="24"/>
              </w:rPr>
            </w:pPr>
            <w:r w:rsidRPr="006B1E66">
              <w:rPr>
                <w:sz w:val="24"/>
                <w:szCs w:val="24"/>
              </w:rPr>
              <w:t>Fornecedor (razão social, CNPJ/MF, endereço, contatos, representante)</w:t>
            </w:r>
          </w:p>
        </w:tc>
      </w:tr>
      <w:tr w:rsidR="006B1E66" w:rsidRPr="006B1E66" w14:paraId="108B9EE7" w14:textId="77777777" w:rsidTr="00D32FDE">
        <w:tc>
          <w:tcPr>
            <w:tcW w:w="1111" w:type="dxa"/>
          </w:tcPr>
          <w:p w14:paraId="5AE11341" w14:textId="77777777" w:rsidR="006B1E66" w:rsidRPr="006B1E66" w:rsidRDefault="006B1E66" w:rsidP="00D32FDE">
            <w:pPr>
              <w:widowControl w:val="0"/>
              <w:jc w:val="center"/>
              <w:rPr>
                <w:sz w:val="24"/>
                <w:szCs w:val="24"/>
              </w:rPr>
            </w:pPr>
          </w:p>
        </w:tc>
        <w:tc>
          <w:tcPr>
            <w:tcW w:w="1682" w:type="dxa"/>
          </w:tcPr>
          <w:p w14:paraId="07AC8C78" w14:textId="77777777" w:rsidR="006B1E66" w:rsidRPr="006B1E66" w:rsidRDefault="006B1E66" w:rsidP="00D32FDE">
            <w:pPr>
              <w:widowControl w:val="0"/>
              <w:jc w:val="center"/>
              <w:rPr>
                <w:sz w:val="24"/>
                <w:szCs w:val="24"/>
              </w:rPr>
            </w:pPr>
            <w:r w:rsidRPr="006B1E66">
              <w:rPr>
                <w:sz w:val="24"/>
                <w:szCs w:val="24"/>
              </w:rPr>
              <w:t>Especificação</w:t>
            </w:r>
          </w:p>
        </w:tc>
        <w:tc>
          <w:tcPr>
            <w:tcW w:w="1073" w:type="dxa"/>
          </w:tcPr>
          <w:p w14:paraId="019581A2" w14:textId="77777777" w:rsidR="006B1E66" w:rsidRPr="006B1E66" w:rsidRDefault="006B1E66" w:rsidP="00D32FDE">
            <w:pPr>
              <w:widowControl w:val="0"/>
              <w:jc w:val="center"/>
              <w:rPr>
                <w:sz w:val="24"/>
                <w:szCs w:val="24"/>
              </w:rPr>
            </w:pPr>
            <w:r w:rsidRPr="006B1E66">
              <w:rPr>
                <w:sz w:val="24"/>
                <w:szCs w:val="24"/>
              </w:rPr>
              <w:t xml:space="preserve">Marca </w:t>
            </w:r>
          </w:p>
          <w:p w14:paraId="5F9AD381" w14:textId="77777777" w:rsidR="006B1E66" w:rsidRPr="006B1E66" w:rsidRDefault="006B1E66" w:rsidP="00D32FDE">
            <w:pPr>
              <w:widowControl w:val="0"/>
              <w:jc w:val="center"/>
              <w:rPr>
                <w:sz w:val="24"/>
                <w:szCs w:val="24"/>
              </w:rPr>
            </w:pPr>
            <w:r w:rsidRPr="006B1E66">
              <w:rPr>
                <w:sz w:val="24"/>
                <w:szCs w:val="24"/>
              </w:rPr>
              <w:t>(se exigida no edital)</w:t>
            </w:r>
          </w:p>
        </w:tc>
        <w:tc>
          <w:tcPr>
            <w:tcW w:w="1073" w:type="dxa"/>
          </w:tcPr>
          <w:p w14:paraId="51B0E9C9" w14:textId="77777777" w:rsidR="006B1E66" w:rsidRPr="006B1E66" w:rsidRDefault="006B1E66" w:rsidP="00D32FDE">
            <w:pPr>
              <w:widowControl w:val="0"/>
              <w:jc w:val="center"/>
              <w:rPr>
                <w:sz w:val="24"/>
                <w:szCs w:val="24"/>
              </w:rPr>
            </w:pPr>
            <w:r w:rsidRPr="006B1E66">
              <w:rPr>
                <w:sz w:val="24"/>
                <w:szCs w:val="24"/>
              </w:rPr>
              <w:t>Modelo (se exigido no edital)</w:t>
            </w:r>
          </w:p>
        </w:tc>
        <w:tc>
          <w:tcPr>
            <w:tcW w:w="1073" w:type="dxa"/>
          </w:tcPr>
          <w:p w14:paraId="0B0594DF" w14:textId="77777777" w:rsidR="006B1E66" w:rsidRPr="006B1E66" w:rsidRDefault="006B1E66" w:rsidP="00D32FDE">
            <w:pPr>
              <w:widowControl w:val="0"/>
              <w:jc w:val="center"/>
              <w:rPr>
                <w:sz w:val="24"/>
                <w:szCs w:val="24"/>
              </w:rPr>
            </w:pPr>
            <w:r w:rsidRPr="006B1E66">
              <w:rPr>
                <w:sz w:val="24"/>
                <w:szCs w:val="24"/>
              </w:rPr>
              <w:t>Unidade</w:t>
            </w:r>
          </w:p>
        </w:tc>
        <w:tc>
          <w:tcPr>
            <w:tcW w:w="1073" w:type="dxa"/>
          </w:tcPr>
          <w:p w14:paraId="702CE21C" w14:textId="77777777" w:rsidR="006B1E66" w:rsidRPr="006B1E66" w:rsidRDefault="006B1E66" w:rsidP="00D32FDE">
            <w:pPr>
              <w:widowControl w:val="0"/>
              <w:jc w:val="center"/>
              <w:rPr>
                <w:sz w:val="24"/>
                <w:szCs w:val="24"/>
              </w:rPr>
            </w:pPr>
            <w:r w:rsidRPr="006B1E66">
              <w:rPr>
                <w:sz w:val="24"/>
                <w:szCs w:val="24"/>
              </w:rPr>
              <w:t>Quantidade</w:t>
            </w:r>
          </w:p>
        </w:tc>
        <w:tc>
          <w:tcPr>
            <w:tcW w:w="1073" w:type="dxa"/>
          </w:tcPr>
          <w:p w14:paraId="04EB47BC" w14:textId="77777777" w:rsidR="006B1E66" w:rsidRPr="006B1E66" w:rsidRDefault="006B1E66" w:rsidP="00D32FDE">
            <w:pPr>
              <w:widowControl w:val="0"/>
              <w:jc w:val="center"/>
              <w:rPr>
                <w:sz w:val="24"/>
                <w:szCs w:val="24"/>
              </w:rPr>
            </w:pPr>
            <w:r w:rsidRPr="006B1E66">
              <w:rPr>
                <w:sz w:val="24"/>
                <w:szCs w:val="24"/>
              </w:rPr>
              <w:t>Valor unitário</w:t>
            </w:r>
          </w:p>
        </w:tc>
        <w:tc>
          <w:tcPr>
            <w:tcW w:w="1073" w:type="dxa"/>
          </w:tcPr>
          <w:p w14:paraId="512B98A4" w14:textId="77777777" w:rsidR="006B1E66" w:rsidRPr="006B1E66" w:rsidRDefault="006B1E66" w:rsidP="00D32FDE">
            <w:pPr>
              <w:widowControl w:val="0"/>
              <w:jc w:val="center"/>
              <w:rPr>
                <w:sz w:val="24"/>
                <w:szCs w:val="24"/>
              </w:rPr>
            </w:pPr>
            <w:r w:rsidRPr="006B1E66">
              <w:rPr>
                <w:sz w:val="24"/>
                <w:szCs w:val="24"/>
              </w:rPr>
              <w:t>Prazo de garantia ou validade</w:t>
            </w:r>
          </w:p>
        </w:tc>
      </w:tr>
      <w:tr w:rsidR="006B1E66" w:rsidRPr="006B1E66" w14:paraId="4DFF8F0A" w14:textId="77777777" w:rsidTr="00D32FDE">
        <w:tc>
          <w:tcPr>
            <w:tcW w:w="1111" w:type="dxa"/>
          </w:tcPr>
          <w:p w14:paraId="575BB6CB" w14:textId="77777777" w:rsidR="006B1E66" w:rsidRPr="006B1E66" w:rsidRDefault="006B1E66" w:rsidP="00D32FDE">
            <w:pPr>
              <w:widowControl w:val="0"/>
              <w:jc w:val="both"/>
              <w:rPr>
                <w:sz w:val="24"/>
                <w:szCs w:val="24"/>
              </w:rPr>
            </w:pPr>
          </w:p>
        </w:tc>
        <w:tc>
          <w:tcPr>
            <w:tcW w:w="1682" w:type="dxa"/>
          </w:tcPr>
          <w:p w14:paraId="74807065" w14:textId="77777777" w:rsidR="006B1E66" w:rsidRPr="006B1E66" w:rsidRDefault="006B1E66" w:rsidP="00D32FDE">
            <w:pPr>
              <w:widowControl w:val="0"/>
              <w:jc w:val="both"/>
              <w:rPr>
                <w:sz w:val="24"/>
                <w:szCs w:val="24"/>
              </w:rPr>
            </w:pPr>
          </w:p>
        </w:tc>
        <w:tc>
          <w:tcPr>
            <w:tcW w:w="1073" w:type="dxa"/>
          </w:tcPr>
          <w:p w14:paraId="7E64CD0C" w14:textId="77777777" w:rsidR="006B1E66" w:rsidRPr="006B1E66" w:rsidRDefault="006B1E66" w:rsidP="00D32FDE">
            <w:pPr>
              <w:widowControl w:val="0"/>
              <w:jc w:val="both"/>
              <w:rPr>
                <w:sz w:val="24"/>
                <w:szCs w:val="24"/>
              </w:rPr>
            </w:pPr>
          </w:p>
        </w:tc>
        <w:tc>
          <w:tcPr>
            <w:tcW w:w="1073" w:type="dxa"/>
          </w:tcPr>
          <w:p w14:paraId="7C1B3706" w14:textId="77777777" w:rsidR="006B1E66" w:rsidRPr="006B1E66" w:rsidRDefault="006B1E66" w:rsidP="00D32FDE">
            <w:pPr>
              <w:widowControl w:val="0"/>
              <w:jc w:val="both"/>
              <w:rPr>
                <w:sz w:val="24"/>
                <w:szCs w:val="24"/>
              </w:rPr>
            </w:pPr>
          </w:p>
        </w:tc>
        <w:tc>
          <w:tcPr>
            <w:tcW w:w="1073" w:type="dxa"/>
          </w:tcPr>
          <w:p w14:paraId="3B1AD026" w14:textId="77777777" w:rsidR="006B1E66" w:rsidRPr="006B1E66" w:rsidRDefault="006B1E66" w:rsidP="00D32FDE">
            <w:pPr>
              <w:widowControl w:val="0"/>
              <w:jc w:val="both"/>
              <w:rPr>
                <w:sz w:val="24"/>
                <w:szCs w:val="24"/>
              </w:rPr>
            </w:pPr>
          </w:p>
        </w:tc>
        <w:tc>
          <w:tcPr>
            <w:tcW w:w="1073" w:type="dxa"/>
          </w:tcPr>
          <w:p w14:paraId="0EB01C19" w14:textId="77777777" w:rsidR="006B1E66" w:rsidRPr="006B1E66" w:rsidRDefault="006B1E66" w:rsidP="00D32FDE">
            <w:pPr>
              <w:widowControl w:val="0"/>
              <w:jc w:val="both"/>
              <w:rPr>
                <w:sz w:val="24"/>
                <w:szCs w:val="24"/>
              </w:rPr>
            </w:pPr>
          </w:p>
        </w:tc>
        <w:tc>
          <w:tcPr>
            <w:tcW w:w="1073" w:type="dxa"/>
          </w:tcPr>
          <w:p w14:paraId="153299D7" w14:textId="77777777" w:rsidR="006B1E66" w:rsidRPr="006B1E66" w:rsidRDefault="006B1E66" w:rsidP="00D32FDE">
            <w:pPr>
              <w:widowControl w:val="0"/>
              <w:jc w:val="both"/>
              <w:rPr>
                <w:sz w:val="24"/>
                <w:szCs w:val="24"/>
              </w:rPr>
            </w:pPr>
          </w:p>
        </w:tc>
        <w:tc>
          <w:tcPr>
            <w:tcW w:w="1073" w:type="dxa"/>
          </w:tcPr>
          <w:p w14:paraId="51448DC5" w14:textId="77777777" w:rsidR="006B1E66" w:rsidRPr="006B1E66" w:rsidRDefault="006B1E66" w:rsidP="00D32FDE">
            <w:pPr>
              <w:widowControl w:val="0"/>
              <w:jc w:val="both"/>
              <w:rPr>
                <w:sz w:val="24"/>
                <w:szCs w:val="24"/>
              </w:rPr>
            </w:pPr>
          </w:p>
        </w:tc>
      </w:tr>
    </w:tbl>
    <w:p w14:paraId="601F4F9E" w14:textId="77777777" w:rsidR="006B1E66" w:rsidRPr="006B1E66" w:rsidRDefault="006B1E66" w:rsidP="006B1E66">
      <w:pPr>
        <w:widowControl w:val="0"/>
        <w:ind w:firstLine="709"/>
        <w:jc w:val="both"/>
        <w:rPr>
          <w:sz w:val="24"/>
          <w:szCs w:val="24"/>
        </w:rPr>
      </w:pPr>
    </w:p>
    <w:p w14:paraId="2C3E4A33" w14:textId="77777777" w:rsidR="006B1E66" w:rsidRPr="006B1E66" w:rsidRDefault="006B1E66" w:rsidP="006B1E66">
      <w:pPr>
        <w:widowControl w:val="0"/>
        <w:autoSpaceDE w:val="0"/>
        <w:autoSpaceDN w:val="0"/>
        <w:adjustRightInd w:val="0"/>
        <w:jc w:val="both"/>
        <w:rPr>
          <w:sz w:val="24"/>
          <w:szCs w:val="24"/>
        </w:rPr>
      </w:pPr>
    </w:p>
    <w:p w14:paraId="5C30AC11" w14:textId="67227F04" w:rsidR="006B1E66" w:rsidRDefault="006B1E66" w:rsidP="00C12287">
      <w:pPr>
        <w:widowControl w:val="0"/>
        <w:autoSpaceDE w:val="0"/>
        <w:autoSpaceDN w:val="0"/>
        <w:adjustRightInd w:val="0"/>
        <w:jc w:val="both"/>
        <w:rPr>
          <w:sz w:val="24"/>
          <w:szCs w:val="24"/>
        </w:rPr>
      </w:pPr>
    </w:p>
    <w:p w14:paraId="316F9984" w14:textId="2161275C" w:rsidR="003367AC" w:rsidRDefault="003367AC" w:rsidP="00C12287">
      <w:pPr>
        <w:widowControl w:val="0"/>
        <w:autoSpaceDE w:val="0"/>
        <w:autoSpaceDN w:val="0"/>
        <w:adjustRightInd w:val="0"/>
        <w:jc w:val="both"/>
        <w:rPr>
          <w:sz w:val="24"/>
          <w:szCs w:val="24"/>
        </w:rPr>
      </w:pPr>
    </w:p>
    <w:p w14:paraId="272FB610" w14:textId="6C683BC8" w:rsidR="003367AC" w:rsidRDefault="003367AC" w:rsidP="00C12287">
      <w:pPr>
        <w:widowControl w:val="0"/>
        <w:autoSpaceDE w:val="0"/>
        <w:autoSpaceDN w:val="0"/>
        <w:adjustRightInd w:val="0"/>
        <w:jc w:val="both"/>
        <w:rPr>
          <w:sz w:val="24"/>
          <w:szCs w:val="24"/>
        </w:rPr>
      </w:pPr>
    </w:p>
    <w:p w14:paraId="75CA5BCB" w14:textId="6F306990" w:rsidR="003367AC" w:rsidRDefault="003367AC" w:rsidP="00C12287">
      <w:pPr>
        <w:widowControl w:val="0"/>
        <w:autoSpaceDE w:val="0"/>
        <w:autoSpaceDN w:val="0"/>
        <w:adjustRightInd w:val="0"/>
        <w:jc w:val="both"/>
        <w:rPr>
          <w:sz w:val="24"/>
          <w:szCs w:val="24"/>
        </w:rPr>
      </w:pPr>
    </w:p>
    <w:p w14:paraId="2F4EAC07" w14:textId="782A65FA" w:rsidR="003367AC" w:rsidRDefault="003367AC" w:rsidP="00C12287">
      <w:pPr>
        <w:widowControl w:val="0"/>
        <w:autoSpaceDE w:val="0"/>
        <w:autoSpaceDN w:val="0"/>
        <w:adjustRightInd w:val="0"/>
        <w:jc w:val="both"/>
        <w:rPr>
          <w:sz w:val="24"/>
          <w:szCs w:val="24"/>
        </w:rPr>
      </w:pPr>
    </w:p>
    <w:p w14:paraId="0D971512" w14:textId="781000B8" w:rsidR="003367AC" w:rsidRDefault="003367AC" w:rsidP="00C12287">
      <w:pPr>
        <w:widowControl w:val="0"/>
        <w:autoSpaceDE w:val="0"/>
        <w:autoSpaceDN w:val="0"/>
        <w:adjustRightInd w:val="0"/>
        <w:jc w:val="both"/>
        <w:rPr>
          <w:sz w:val="24"/>
          <w:szCs w:val="24"/>
        </w:rPr>
      </w:pPr>
    </w:p>
    <w:p w14:paraId="18F880FE" w14:textId="1079445A" w:rsidR="003367AC" w:rsidRDefault="003367AC" w:rsidP="00C12287">
      <w:pPr>
        <w:widowControl w:val="0"/>
        <w:autoSpaceDE w:val="0"/>
        <w:autoSpaceDN w:val="0"/>
        <w:adjustRightInd w:val="0"/>
        <w:jc w:val="both"/>
        <w:rPr>
          <w:sz w:val="24"/>
          <w:szCs w:val="24"/>
        </w:rPr>
      </w:pPr>
    </w:p>
    <w:p w14:paraId="173FED64" w14:textId="0A82CDC1" w:rsidR="003367AC" w:rsidRDefault="003367AC" w:rsidP="00C12287">
      <w:pPr>
        <w:widowControl w:val="0"/>
        <w:autoSpaceDE w:val="0"/>
        <w:autoSpaceDN w:val="0"/>
        <w:adjustRightInd w:val="0"/>
        <w:jc w:val="both"/>
        <w:rPr>
          <w:sz w:val="24"/>
          <w:szCs w:val="24"/>
        </w:rPr>
      </w:pPr>
    </w:p>
    <w:p w14:paraId="571C0FF9" w14:textId="6A9D9966" w:rsidR="003367AC" w:rsidRDefault="003367AC" w:rsidP="00C12287">
      <w:pPr>
        <w:widowControl w:val="0"/>
        <w:autoSpaceDE w:val="0"/>
        <w:autoSpaceDN w:val="0"/>
        <w:adjustRightInd w:val="0"/>
        <w:jc w:val="both"/>
        <w:rPr>
          <w:sz w:val="24"/>
          <w:szCs w:val="24"/>
        </w:rPr>
      </w:pPr>
    </w:p>
    <w:p w14:paraId="3B12C502" w14:textId="5A1CA73B" w:rsidR="003367AC" w:rsidRDefault="003367AC" w:rsidP="00C12287">
      <w:pPr>
        <w:widowControl w:val="0"/>
        <w:autoSpaceDE w:val="0"/>
        <w:autoSpaceDN w:val="0"/>
        <w:adjustRightInd w:val="0"/>
        <w:jc w:val="both"/>
        <w:rPr>
          <w:sz w:val="24"/>
          <w:szCs w:val="24"/>
        </w:rPr>
      </w:pPr>
    </w:p>
    <w:p w14:paraId="1848638B" w14:textId="45CCD969" w:rsidR="003367AC" w:rsidRDefault="003367AC" w:rsidP="00C12287">
      <w:pPr>
        <w:widowControl w:val="0"/>
        <w:autoSpaceDE w:val="0"/>
        <w:autoSpaceDN w:val="0"/>
        <w:adjustRightInd w:val="0"/>
        <w:jc w:val="both"/>
        <w:rPr>
          <w:sz w:val="24"/>
          <w:szCs w:val="24"/>
        </w:rPr>
      </w:pPr>
    </w:p>
    <w:p w14:paraId="5EBD6B22" w14:textId="23C3D6F6" w:rsidR="0042333B" w:rsidRDefault="0042333B" w:rsidP="00C12287">
      <w:pPr>
        <w:widowControl w:val="0"/>
        <w:autoSpaceDE w:val="0"/>
        <w:autoSpaceDN w:val="0"/>
        <w:adjustRightInd w:val="0"/>
        <w:jc w:val="both"/>
        <w:rPr>
          <w:sz w:val="24"/>
          <w:szCs w:val="24"/>
        </w:rPr>
      </w:pPr>
    </w:p>
    <w:p w14:paraId="2B1A6C84" w14:textId="2FC1D2EE" w:rsidR="0042333B" w:rsidRDefault="0042333B" w:rsidP="00C12287">
      <w:pPr>
        <w:widowControl w:val="0"/>
        <w:autoSpaceDE w:val="0"/>
        <w:autoSpaceDN w:val="0"/>
        <w:adjustRightInd w:val="0"/>
        <w:jc w:val="both"/>
        <w:rPr>
          <w:sz w:val="24"/>
          <w:szCs w:val="24"/>
        </w:rPr>
      </w:pPr>
    </w:p>
    <w:p w14:paraId="39C5B92C" w14:textId="715D961D" w:rsidR="0042333B" w:rsidRDefault="0042333B" w:rsidP="00C12287">
      <w:pPr>
        <w:widowControl w:val="0"/>
        <w:autoSpaceDE w:val="0"/>
        <w:autoSpaceDN w:val="0"/>
        <w:adjustRightInd w:val="0"/>
        <w:jc w:val="both"/>
        <w:rPr>
          <w:sz w:val="24"/>
          <w:szCs w:val="24"/>
        </w:rPr>
      </w:pPr>
    </w:p>
    <w:p w14:paraId="2E54BB2A" w14:textId="77777777" w:rsidR="0042333B" w:rsidRDefault="0042333B" w:rsidP="00C12287">
      <w:pPr>
        <w:widowControl w:val="0"/>
        <w:autoSpaceDE w:val="0"/>
        <w:autoSpaceDN w:val="0"/>
        <w:adjustRightInd w:val="0"/>
        <w:jc w:val="both"/>
        <w:rPr>
          <w:sz w:val="24"/>
          <w:szCs w:val="24"/>
        </w:rPr>
      </w:pPr>
    </w:p>
    <w:p w14:paraId="51ACCD3A" w14:textId="6D4A1CA2" w:rsidR="003367AC" w:rsidRDefault="003367AC" w:rsidP="00C12287">
      <w:pPr>
        <w:widowControl w:val="0"/>
        <w:autoSpaceDE w:val="0"/>
        <w:autoSpaceDN w:val="0"/>
        <w:adjustRightInd w:val="0"/>
        <w:jc w:val="both"/>
        <w:rPr>
          <w:sz w:val="24"/>
          <w:szCs w:val="24"/>
        </w:rPr>
      </w:pPr>
    </w:p>
    <w:p w14:paraId="4F3968A3" w14:textId="687023BB" w:rsidR="003367AC" w:rsidRDefault="003367AC" w:rsidP="00C12287">
      <w:pPr>
        <w:widowControl w:val="0"/>
        <w:autoSpaceDE w:val="0"/>
        <w:autoSpaceDN w:val="0"/>
        <w:adjustRightInd w:val="0"/>
        <w:jc w:val="both"/>
        <w:rPr>
          <w:sz w:val="24"/>
          <w:szCs w:val="24"/>
        </w:rPr>
      </w:pPr>
    </w:p>
    <w:sectPr w:rsidR="003367AC" w:rsidSect="00D32729">
      <w:headerReference w:type="default" r:id="rId30"/>
      <w:footerReference w:type="default" r:id="rId31"/>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0D676" w14:textId="77777777" w:rsidR="00F93B7E" w:rsidRDefault="00F93B7E">
      <w:r>
        <w:separator/>
      </w:r>
    </w:p>
  </w:endnote>
  <w:endnote w:type="continuationSeparator" w:id="0">
    <w:p w14:paraId="21B53E65" w14:textId="77777777" w:rsidR="00F93B7E" w:rsidRDefault="00F9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F93B7E" w:rsidRPr="00514C81" w:rsidRDefault="00F93B7E" w:rsidP="00514C81">
    <w:pPr>
      <w:tabs>
        <w:tab w:val="center" w:pos="4252"/>
        <w:tab w:val="right" w:pos="8504"/>
      </w:tabs>
      <w:rPr>
        <w:rFonts w:eastAsia="Yu Mincho"/>
        <w:i/>
        <w:iCs/>
        <w:sz w:val="16"/>
        <w:szCs w:val="16"/>
      </w:rPr>
    </w:pPr>
  </w:p>
  <w:p w14:paraId="6FF79555" w14:textId="3B4CB5E6" w:rsidR="00F93B7E" w:rsidRPr="00514C81" w:rsidRDefault="00F93B7E"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sidR="006B0EA6">
      <w:rPr>
        <w:rFonts w:eastAsia="Yu Mincho"/>
        <w:noProof/>
        <w:color w:val="595959"/>
        <w:sz w:val="16"/>
        <w:szCs w:val="16"/>
      </w:rPr>
      <w:t>27</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sidR="006B0EA6">
      <w:rPr>
        <w:rFonts w:eastAsia="Yu Mincho"/>
        <w:noProof/>
        <w:color w:val="595959"/>
        <w:sz w:val="16"/>
        <w:szCs w:val="16"/>
      </w:rPr>
      <w:t>61</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30AC1" w14:textId="77777777" w:rsidR="00F93B7E" w:rsidRDefault="00F93B7E">
      <w:r>
        <w:separator/>
      </w:r>
    </w:p>
  </w:footnote>
  <w:footnote w:type="continuationSeparator" w:id="0">
    <w:p w14:paraId="3A952CB9" w14:textId="77777777" w:rsidR="00F93B7E" w:rsidRDefault="00F93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F93B7E" w:rsidRDefault="00F93B7E" w:rsidP="000E692C">
    <w:pPr>
      <w:pStyle w:val="Cabealho"/>
    </w:pPr>
  </w:p>
  <w:p w14:paraId="50AFB057" w14:textId="579E8442" w:rsidR="00F93B7E" w:rsidRDefault="00F93B7E"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F93B7E" w:rsidRDefault="00F93B7E" w:rsidP="002D0AF7">
    <w:pPr>
      <w:pStyle w:val="Cabealho"/>
    </w:pPr>
  </w:p>
  <w:p w14:paraId="2BD33A2C" w14:textId="77777777" w:rsidR="00F93B7E" w:rsidRDefault="00F93B7E" w:rsidP="002D0AF7">
    <w:pPr>
      <w:pStyle w:val="Cabealho"/>
      <w:jc w:val="center"/>
      <w:rPr>
        <w:b/>
        <w:bCs/>
      </w:rPr>
    </w:pPr>
  </w:p>
  <w:p w14:paraId="616B6E8B" w14:textId="77777777" w:rsidR="00F93B7E" w:rsidRDefault="00F93B7E" w:rsidP="002D0AF7">
    <w:pPr>
      <w:pStyle w:val="Cabealho"/>
      <w:jc w:val="center"/>
      <w:rPr>
        <w:b/>
        <w:bCs/>
      </w:rPr>
    </w:pPr>
  </w:p>
  <w:p w14:paraId="70EB8448" w14:textId="77777777" w:rsidR="00F93B7E" w:rsidRDefault="00F93B7E" w:rsidP="002D0AF7">
    <w:pPr>
      <w:pStyle w:val="Cabealho"/>
      <w:jc w:val="center"/>
      <w:rPr>
        <w:b/>
        <w:bCs/>
      </w:rPr>
    </w:pPr>
  </w:p>
  <w:p w14:paraId="717CAC0D" w14:textId="76031FE5" w:rsidR="00F93B7E" w:rsidRDefault="00F93B7E" w:rsidP="002D0AF7">
    <w:pPr>
      <w:pStyle w:val="Cabealho"/>
      <w:jc w:val="center"/>
      <w:rPr>
        <w:b/>
        <w:bCs/>
      </w:rPr>
    </w:pPr>
    <w:r>
      <w:rPr>
        <w:b/>
        <w:bCs/>
      </w:rPr>
      <w:t>MUNICÍPIO DE COQUEIRO BAIXO</w:t>
    </w:r>
  </w:p>
  <w:p w14:paraId="56E15B98" w14:textId="77777777" w:rsidR="00F93B7E" w:rsidRDefault="00F93B7E" w:rsidP="002D0AF7">
    <w:pPr>
      <w:pStyle w:val="Cabealho"/>
      <w:jc w:val="center"/>
      <w:rPr>
        <w:b/>
        <w:bCs/>
      </w:rPr>
    </w:pPr>
    <w:r>
      <w:rPr>
        <w:b/>
        <w:bCs/>
      </w:rPr>
      <w:t>ESTADO DO RIO GRANDE DO SUL</w:t>
    </w:r>
  </w:p>
  <w:p w14:paraId="1E83AD36" w14:textId="77777777" w:rsidR="00F93B7E" w:rsidRDefault="00F93B7E" w:rsidP="002D0AF7">
    <w:pPr>
      <w:pStyle w:val="Cabealho"/>
      <w:jc w:val="center"/>
      <w:rPr>
        <w:b/>
        <w:bCs/>
      </w:rPr>
    </w:pPr>
    <w:r>
      <w:rPr>
        <w:b/>
        <w:bCs/>
      </w:rPr>
      <w:t>“Município da Canção Italiana”</w:t>
    </w:r>
  </w:p>
  <w:p w14:paraId="7A07719C" w14:textId="71712DF8" w:rsidR="00F93B7E" w:rsidRDefault="00F93B7E"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Times New Roman"/>
      </w:rPr>
    </w:lvl>
  </w:abstractNum>
  <w:abstractNum w:abstractNumId="2" w15:restartNumberingAfterBreak="0">
    <w:nsid w:val="0A2D018F"/>
    <w:multiLevelType w:val="hybridMultilevel"/>
    <w:tmpl w:val="8DE2B9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E56206"/>
    <w:multiLevelType w:val="multilevel"/>
    <w:tmpl w:val="AB86B89E"/>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2E92E18"/>
    <w:multiLevelType w:val="hybridMultilevel"/>
    <w:tmpl w:val="E132C6D2"/>
    <w:lvl w:ilvl="0" w:tplc="38BE3C64">
      <w:start w:val="1"/>
      <w:numFmt w:val="decimal"/>
      <w:lvlText w:val="%1."/>
      <w:lvlJc w:val="center"/>
      <w:pPr>
        <w:ind w:left="92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6"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7"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3DD035F"/>
    <w:multiLevelType w:val="multilevel"/>
    <w:tmpl w:val="EE360C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10" w15:restartNumberingAfterBreak="0">
    <w:nsid w:val="285911EF"/>
    <w:multiLevelType w:val="hybridMultilevel"/>
    <w:tmpl w:val="2D88288E"/>
    <w:lvl w:ilvl="0" w:tplc="D8607EC0">
      <w:start w:val="5"/>
      <w:numFmt w:val="upperLetter"/>
      <w:lvlText w:val="%1)"/>
      <w:lvlJc w:val="left"/>
      <w:pPr>
        <w:ind w:left="1069" w:hanging="360"/>
      </w:pPr>
      <w:rPr>
        <w:rFonts w:eastAsia="Calibri"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1" w15:restartNumberingAfterBreak="0">
    <w:nsid w:val="2C365DA3"/>
    <w:multiLevelType w:val="multilevel"/>
    <w:tmpl w:val="E9F606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3"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37684020"/>
    <w:multiLevelType w:val="hybridMultilevel"/>
    <w:tmpl w:val="788C1D00"/>
    <w:lvl w:ilvl="0" w:tplc="38BE3C64">
      <w:start w:val="1"/>
      <w:numFmt w:val="decimal"/>
      <w:lvlText w:val="%1."/>
      <w:lvlJc w:val="center"/>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6"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8"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1"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3" w15:restartNumberingAfterBreak="0">
    <w:nsid w:val="684F7633"/>
    <w:multiLevelType w:val="hybridMultilevel"/>
    <w:tmpl w:val="2614430E"/>
    <w:lvl w:ilvl="0" w:tplc="ED3CBE1E">
      <w:start w:val="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4"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7" w15:restartNumberingAfterBreak="0">
    <w:nsid w:val="775C4FBC"/>
    <w:multiLevelType w:val="multilevel"/>
    <w:tmpl w:val="1284B8FC"/>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9"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7"/>
  </w:num>
  <w:num w:numId="3">
    <w:abstractNumId w:val="26"/>
  </w:num>
  <w:num w:numId="4">
    <w:abstractNumId w:val="29"/>
  </w:num>
  <w:num w:numId="5">
    <w:abstractNumId w:val="16"/>
  </w:num>
  <w:num w:numId="6">
    <w:abstractNumId w:val="13"/>
  </w:num>
  <w:num w:numId="7">
    <w:abstractNumId w:val="18"/>
  </w:num>
  <w:num w:numId="8">
    <w:abstractNumId w:val="22"/>
  </w:num>
  <w:num w:numId="9">
    <w:abstractNumId w:val="12"/>
  </w:num>
  <w:num w:numId="10">
    <w:abstractNumId w:val="28"/>
  </w:num>
  <w:num w:numId="11">
    <w:abstractNumId w:val="9"/>
  </w:num>
  <w:num w:numId="12">
    <w:abstractNumId w:val="15"/>
  </w:num>
  <w:num w:numId="13">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20"/>
  </w:num>
  <w:num w:numId="17">
    <w:abstractNumId w:val="6"/>
  </w:num>
  <w:num w:numId="18">
    <w:abstractNumId w:val="21"/>
  </w:num>
  <w:num w:numId="19">
    <w:abstractNumId w:val="25"/>
  </w:num>
  <w:num w:numId="20">
    <w:abstractNumId w:val="19"/>
  </w:num>
  <w:num w:numId="21">
    <w:abstractNumId w:val="23"/>
  </w:num>
  <w:num w:numId="22">
    <w:abstractNumId w:val="1"/>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11"/>
  </w:num>
  <w:num w:numId="27">
    <w:abstractNumId w:val="3"/>
  </w:num>
  <w:num w:numId="28">
    <w:abstractNumId w:val="2"/>
  </w:num>
  <w:num w:numId="29">
    <w:abstractNumId w:val="4"/>
  </w:num>
  <w:num w:numId="30">
    <w:abstractNumId w:val="14"/>
  </w:num>
  <w:num w:numId="3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37EE"/>
    <w:rsid w:val="00003867"/>
    <w:rsid w:val="00003CC5"/>
    <w:rsid w:val="00004269"/>
    <w:rsid w:val="00004D35"/>
    <w:rsid w:val="00004E7B"/>
    <w:rsid w:val="00006131"/>
    <w:rsid w:val="00010244"/>
    <w:rsid w:val="000116E7"/>
    <w:rsid w:val="00011A58"/>
    <w:rsid w:val="000123AE"/>
    <w:rsid w:val="00013BD4"/>
    <w:rsid w:val="0001449E"/>
    <w:rsid w:val="00015110"/>
    <w:rsid w:val="0001752F"/>
    <w:rsid w:val="00021D32"/>
    <w:rsid w:val="00024CC3"/>
    <w:rsid w:val="00025849"/>
    <w:rsid w:val="000261FE"/>
    <w:rsid w:val="000266BF"/>
    <w:rsid w:val="0002689B"/>
    <w:rsid w:val="00027CC4"/>
    <w:rsid w:val="00027D23"/>
    <w:rsid w:val="00027DC0"/>
    <w:rsid w:val="000303A5"/>
    <w:rsid w:val="00030BDA"/>
    <w:rsid w:val="00030BF9"/>
    <w:rsid w:val="00031338"/>
    <w:rsid w:val="000318EB"/>
    <w:rsid w:val="00035EAC"/>
    <w:rsid w:val="000362BB"/>
    <w:rsid w:val="000376F0"/>
    <w:rsid w:val="0004053C"/>
    <w:rsid w:val="000405DA"/>
    <w:rsid w:val="00040946"/>
    <w:rsid w:val="000418FA"/>
    <w:rsid w:val="0004198C"/>
    <w:rsid w:val="00042351"/>
    <w:rsid w:val="000428D9"/>
    <w:rsid w:val="00042AAA"/>
    <w:rsid w:val="00045853"/>
    <w:rsid w:val="00047497"/>
    <w:rsid w:val="00047AF7"/>
    <w:rsid w:val="00047CFD"/>
    <w:rsid w:val="00054367"/>
    <w:rsid w:val="00054571"/>
    <w:rsid w:val="00056AE1"/>
    <w:rsid w:val="00057329"/>
    <w:rsid w:val="00057A35"/>
    <w:rsid w:val="00057C5A"/>
    <w:rsid w:val="000607E5"/>
    <w:rsid w:val="000613CC"/>
    <w:rsid w:val="0006221F"/>
    <w:rsid w:val="000624F5"/>
    <w:rsid w:val="00063A3D"/>
    <w:rsid w:val="0006513B"/>
    <w:rsid w:val="000664ED"/>
    <w:rsid w:val="0006744A"/>
    <w:rsid w:val="00067A8D"/>
    <w:rsid w:val="00070827"/>
    <w:rsid w:val="00071E7D"/>
    <w:rsid w:val="000736C0"/>
    <w:rsid w:val="00073A6C"/>
    <w:rsid w:val="00073B72"/>
    <w:rsid w:val="00075AD0"/>
    <w:rsid w:val="00080047"/>
    <w:rsid w:val="000822D6"/>
    <w:rsid w:val="00082B1E"/>
    <w:rsid w:val="0008308F"/>
    <w:rsid w:val="00083E6D"/>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34C9"/>
    <w:rsid w:val="000A5179"/>
    <w:rsid w:val="000A5EE0"/>
    <w:rsid w:val="000A6CCD"/>
    <w:rsid w:val="000A72F8"/>
    <w:rsid w:val="000B0199"/>
    <w:rsid w:val="000B169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94D"/>
    <w:rsid w:val="000D0A77"/>
    <w:rsid w:val="000D0FF5"/>
    <w:rsid w:val="000D130B"/>
    <w:rsid w:val="000D172E"/>
    <w:rsid w:val="000D1E55"/>
    <w:rsid w:val="000D2DC2"/>
    <w:rsid w:val="000D4FC0"/>
    <w:rsid w:val="000D509B"/>
    <w:rsid w:val="000D67FB"/>
    <w:rsid w:val="000D68D6"/>
    <w:rsid w:val="000D76BB"/>
    <w:rsid w:val="000E11EB"/>
    <w:rsid w:val="000E2D70"/>
    <w:rsid w:val="000E32E2"/>
    <w:rsid w:val="000E476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6EDB"/>
    <w:rsid w:val="001071DF"/>
    <w:rsid w:val="001101A0"/>
    <w:rsid w:val="00110987"/>
    <w:rsid w:val="00111727"/>
    <w:rsid w:val="001136AC"/>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F21"/>
    <w:rsid w:val="00133007"/>
    <w:rsid w:val="001348DE"/>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54FC"/>
    <w:rsid w:val="00156C26"/>
    <w:rsid w:val="0016020E"/>
    <w:rsid w:val="001605C7"/>
    <w:rsid w:val="00160BA1"/>
    <w:rsid w:val="00160D45"/>
    <w:rsid w:val="0016281B"/>
    <w:rsid w:val="00163D9E"/>
    <w:rsid w:val="00164451"/>
    <w:rsid w:val="00164C1B"/>
    <w:rsid w:val="001651C8"/>
    <w:rsid w:val="00166BF3"/>
    <w:rsid w:val="00166E79"/>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270A"/>
    <w:rsid w:val="001928DE"/>
    <w:rsid w:val="00192D0C"/>
    <w:rsid w:val="001938F8"/>
    <w:rsid w:val="00193CFD"/>
    <w:rsid w:val="001943BD"/>
    <w:rsid w:val="001954E7"/>
    <w:rsid w:val="00195635"/>
    <w:rsid w:val="001A03D7"/>
    <w:rsid w:val="001A11B2"/>
    <w:rsid w:val="001A1BC2"/>
    <w:rsid w:val="001A1FDB"/>
    <w:rsid w:val="001A2BD7"/>
    <w:rsid w:val="001A36C9"/>
    <w:rsid w:val="001A532D"/>
    <w:rsid w:val="001A72FA"/>
    <w:rsid w:val="001A75C1"/>
    <w:rsid w:val="001A7E94"/>
    <w:rsid w:val="001B1088"/>
    <w:rsid w:val="001B197C"/>
    <w:rsid w:val="001B21B0"/>
    <w:rsid w:val="001B2A28"/>
    <w:rsid w:val="001B3293"/>
    <w:rsid w:val="001B39AE"/>
    <w:rsid w:val="001B424A"/>
    <w:rsid w:val="001B4945"/>
    <w:rsid w:val="001B4CE1"/>
    <w:rsid w:val="001B4F1E"/>
    <w:rsid w:val="001B61FB"/>
    <w:rsid w:val="001B764B"/>
    <w:rsid w:val="001C12F0"/>
    <w:rsid w:val="001C13D7"/>
    <w:rsid w:val="001C1EE5"/>
    <w:rsid w:val="001C1F46"/>
    <w:rsid w:val="001C203C"/>
    <w:rsid w:val="001C28B7"/>
    <w:rsid w:val="001C31FD"/>
    <w:rsid w:val="001C3543"/>
    <w:rsid w:val="001C4B83"/>
    <w:rsid w:val="001C5F1A"/>
    <w:rsid w:val="001D0FDC"/>
    <w:rsid w:val="001D133C"/>
    <w:rsid w:val="001D2992"/>
    <w:rsid w:val="001D395C"/>
    <w:rsid w:val="001D3EF5"/>
    <w:rsid w:val="001D444D"/>
    <w:rsid w:val="001D56EB"/>
    <w:rsid w:val="001D5894"/>
    <w:rsid w:val="001D7778"/>
    <w:rsid w:val="001E26B6"/>
    <w:rsid w:val="001E2BA5"/>
    <w:rsid w:val="001E53B3"/>
    <w:rsid w:val="001E6593"/>
    <w:rsid w:val="001F19C1"/>
    <w:rsid w:val="001F5541"/>
    <w:rsid w:val="001F6407"/>
    <w:rsid w:val="001F65C8"/>
    <w:rsid w:val="001F7B04"/>
    <w:rsid w:val="00200371"/>
    <w:rsid w:val="002012DE"/>
    <w:rsid w:val="0020296E"/>
    <w:rsid w:val="00202C80"/>
    <w:rsid w:val="00204299"/>
    <w:rsid w:val="00204EB2"/>
    <w:rsid w:val="002054C1"/>
    <w:rsid w:val="00206677"/>
    <w:rsid w:val="00207057"/>
    <w:rsid w:val="0021187C"/>
    <w:rsid w:val="0021339F"/>
    <w:rsid w:val="00213BDF"/>
    <w:rsid w:val="00215C2D"/>
    <w:rsid w:val="002169C6"/>
    <w:rsid w:val="00217614"/>
    <w:rsid w:val="0022026D"/>
    <w:rsid w:val="00221D2A"/>
    <w:rsid w:val="0022272D"/>
    <w:rsid w:val="00222B42"/>
    <w:rsid w:val="00223862"/>
    <w:rsid w:val="00224971"/>
    <w:rsid w:val="00224B2B"/>
    <w:rsid w:val="00224C48"/>
    <w:rsid w:val="00225C0E"/>
    <w:rsid w:val="00226235"/>
    <w:rsid w:val="002309E7"/>
    <w:rsid w:val="0023173A"/>
    <w:rsid w:val="00231F94"/>
    <w:rsid w:val="00232672"/>
    <w:rsid w:val="0023337F"/>
    <w:rsid w:val="002356AB"/>
    <w:rsid w:val="0023782D"/>
    <w:rsid w:val="0023797E"/>
    <w:rsid w:val="002379AE"/>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46B23"/>
    <w:rsid w:val="00250C1D"/>
    <w:rsid w:val="0025286C"/>
    <w:rsid w:val="0025503A"/>
    <w:rsid w:val="00255397"/>
    <w:rsid w:val="00262B11"/>
    <w:rsid w:val="0026352D"/>
    <w:rsid w:val="00263868"/>
    <w:rsid w:val="00264887"/>
    <w:rsid w:val="00265044"/>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B50"/>
    <w:rsid w:val="002A7D23"/>
    <w:rsid w:val="002B00DC"/>
    <w:rsid w:val="002B0607"/>
    <w:rsid w:val="002B0A0A"/>
    <w:rsid w:val="002B1B60"/>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8DF"/>
    <w:rsid w:val="002D3B6F"/>
    <w:rsid w:val="002D5AB0"/>
    <w:rsid w:val="002D66C4"/>
    <w:rsid w:val="002D69AE"/>
    <w:rsid w:val="002D6DFC"/>
    <w:rsid w:val="002D71B3"/>
    <w:rsid w:val="002D7DE3"/>
    <w:rsid w:val="002E0F35"/>
    <w:rsid w:val="002E2513"/>
    <w:rsid w:val="002E3517"/>
    <w:rsid w:val="002E353E"/>
    <w:rsid w:val="002E4272"/>
    <w:rsid w:val="002E43B7"/>
    <w:rsid w:val="002E69E3"/>
    <w:rsid w:val="002E75AE"/>
    <w:rsid w:val="002F122B"/>
    <w:rsid w:val="002F41B6"/>
    <w:rsid w:val="002F44C0"/>
    <w:rsid w:val="002F57D8"/>
    <w:rsid w:val="002F60A6"/>
    <w:rsid w:val="002F6B9D"/>
    <w:rsid w:val="002F7144"/>
    <w:rsid w:val="00300665"/>
    <w:rsid w:val="00301B25"/>
    <w:rsid w:val="00301C7F"/>
    <w:rsid w:val="00301CBF"/>
    <w:rsid w:val="00302A3E"/>
    <w:rsid w:val="00303D99"/>
    <w:rsid w:val="00306571"/>
    <w:rsid w:val="00310C7B"/>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3FE"/>
    <w:rsid w:val="00335A82"/>
    <w:rsid w:val="003367AC"/>
    <w:rsid w:val="00336815"/>
    <w:rsid w:val="00336E21"/>
    <w:rsid w:val="00337DFF"/>
    <w:rsid w:val="00340BF9"/>
    <w:rsid w:val="00340C72"/>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542C"/>
    <w:rsid w:val="00366453"/>
    <w:rsid w:val="00366D2B"/>
    <w:rsid w:val="00367728"/>
    <w:rsid w:val="00367DF5"/>
    <w:rsid w:val="00370451"/>
    <w:rsid w:val="00370815"/>
    <w:rsid w:val="00370D5F"/>
    <w:rsid w:val="00371C14"/>
    <w:rsid w:val="00372216"/>
    <w:rsid w:val="00372EE4"/>
    <w:rsid w:val="003735E2"/>
    <w:rsid w:val="003736A9"/>
    <w:rsid w:val="00373D83"/>
    <w:rsid w:val="00374C50"/>
    <w:rsid w:val="00375F50"/>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41C6"/>
    <w:rsid w:val="003D4910"/>
    <w:rsid w:val="003D4A15"/>
    <w:rsid w:val="003D5D47"/>
    <w:rsid w:val="003D6558"/>
    <w:rsid w:val="003D6DA3"/>
    <w:rsid w:val="003D6EB5"/>
    <w:rsid w:val="003D7818"/>
    <w:rsid w:val="003E1510"/>
    <w:rsid w:val="003E1F0C"/>
    <w:rsid w:val="003E246B"/>
    <w:rsid w:val="003E264A"/>
    <w:rsid w:val="003E2ACB"/>
    <w:rsid w:val="003E3C09"/>
    <w:rsid w:val="003E5790"/>
    <w:rsid w:val="003E5A94"/>
    <w:rsid w:val="003E7EB7"/>
    <w:rsid w:val="003F0F25"/>
    <w:rsid w:val="003F2B4A"/>
    <w:rsid w:val="003F3770"/>
    <w:rsid w:val="003F3AD8"/>
    <w:rsid w:val="003F519B"/>
    <w:rsid w:val="003F6F0E"/>
    <w:rsid w:val="003F7E3B"/>
    <w:rsid w:val="00401DD9"/>
    <w:rsid w:val="00402227"/>
    <w:rsid w:val="004028D7"/>
    <w:rsid w:val="00403284"/>
    <w:rsid w:val="004033BC"/>
    <w:rsid w:val="00410B25"/>
    <w:rsid w:val="004113DF"/>
    <w:rsid w:val="00411F75"/>
    <w:rsid w:val="0041241A"/>
    <w:rsid w:val="00412718"/>
    <w:rsid w:val="004131FA"/>
    <w:rsid w:val="00416931"/>
    <w:rsid w:val="00420927"/>
    <w:rsid w:val="00420964"/>
    <w:rsid w:val="004212A5"/>
    <w:rsid w:val="0042207F"/>
    <w:rsid w:val="00422828"/>
    <w:rsid w:val="0042283E"/>
    <w:rsid w:val="0042333B"/>
    <w:rsid w:val="004237C1"/>
    <w:rsid w:val="0042392F"/>
    <w:rsid w:val="004240C4"/>
    <w:rsid w:val="00424135"/>
    <w:rsid w:val="00424AC8"/>
    <w:rsid w:val="00425498"/>
    <w:rsid w:val="004256F0"/>
    <w:rsid w:val="00425BE8"/>
    <w:rsid w:val="00425C0F"/>
    <w:rsid w:val="004302E7"/>
    <w:rsid w:val="00430595"/>
    <w:rsid w:val="00430709"/>
    <w:rsid w:val="00431C60"/>
    <w:rsid w:val="004324A3"/>
    <w:rsid w:val="00432D23"/>
    <w:rsid w:val="004340F2"/>
    <w:rsid w:val="00436293"/>
    <w:rsid w:val="0043676D"/>
    <w:rsid w:val="00437C0A"/>
    <w:rsid w:val="0044032D"/>
    <w:rsid w:val="0044131B"/>
    <w:rsid w:val="00441894"/>
    <w:rsid w:val="00441B2E"/>
    <w:rsid w:val="00443436"/>
    <w:rsid w:val="00444456"/>
    <w:rsid w:val="00445DAF"/>
    <w:rsid w:val="0045014C"/>
    <w:rsid w:val="00450377"/>
    <w:rsid w:val="00451AF3"/>
    <w:rsid w:val="00451E2F"/>
    <w:rsid w:val="00452C95"/>
    <w:rsid w:val="004536C3"/>
    <w:rsid w:val="00454123"/>
    <w:rsid w:val="00454C49"/>
    <w:rsid w:val="00454F2E"/>
    <w:rsid w:val="00457349"/>
    <w:rsid w:val="004602B2"/>
    <w:rsid w:val="00462FAA"/>
    <w:rsid w:val="004638DD"/>
    <w:rsid w:val="004673EC"/>
    <w:rsid w:val="004711FD"/>
    <w:rsid w:val="004732E2"/>
    <w:rsid w:val="0047351E"/>
    <w:rsid w:val="00473AC0"/>
    <w:rsid w:val="0047487D"/>
    <w:rsid w:val="004750A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63C1"/>
    <w:rsid w:val="00497E2B"/>
    <w:rsid w:val="004A07EF"/>
    <w:rsid w:val="004A17EA"/>
    <w:rsid w:val="004A2935"/>
    <w:rsid w:val="004A32F0"/>
    <w:rsid w:val="004A65EC"/>
    <w:rsid w:val="004A6DE4"/>
    <w:rsid w:val="004A7A8C"/>
    <w:rsid w:val="004B06B8"/>
    <w:rsid w:val="004B1416"/>
    <w:rsid w:val="004B17E7"/>
    <w:rsid w:val="004B29DF"/>
    <w:rsid w:val="004B3848"/>
    <w:rsid w:val="004B3F28"/>
    <w:rsid w:val="004B4489"/>
    <w:rsid w:val="004B5D7F"/>
    <w:rsid w:val="004B6E95"/>
    <w:rsid w:val="004B6F02"/>
    <w:rsid w:val="004B7C06"/>
    <w:rsid w:val="004B7C07"/>
    <w:rsid w:val="004B7F16"/>
    <w:rsid w:val="004C0B09"/>
    <w:rsid w:val="004C22C1"/>
    <w:rsid w:val="004C3661"/>
    <w:rsid w:val="004C420D"/>
    <w:rsid w:val="004C45FE"/>
    <w:rsid w:val="004C556B"/>
    <w:rsid w:val="004C56A5"/>
    <w:rsid w:val="004C68CD"/>
    <w:rsid w:val="004C6971"/>
    <w:rsid w:val="004D0AFD"/>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500414"/>
    <w:rsid w:val="005010B8"/>
    <w:rsid w:val="00503911"/>
    <w:rsid w:val="00503A11"/>
    <w:rsid w:val="00506AFD"/>
    <w:rsid w:val="00507CFD"/>
    <w:rsid w:val="00510789"/>
    <w:rsid w:val="00511130"/>
    <w:rsid w:val="00511477"/>
    <w:rsid w:val="005126B9"/>
    <w:rsid w:val="00513167"/>
    <w:rsid w:val="0051337F"/>
    <w:rsid w:val="00514C81"/>
    <w:rsid w:val="00515957"/>
    <w:rsid w:val="00515E1F"/>
    <w:rsid w:val="0051729E"/>
    <w:rsid w:val="00521170"/>
    <w:rsid w:val="0052159B"/>
    <w:rsid w:val="0052161C"/>
    <w:rsid w:val="0052188D"/>
    <w:rsid w:val="005248B9"/>
    <w:rsid w:val="00525266"/>
    <w:rsid w:val="00525897"/>
    <w:rsid w:val="005267D9"/>
    <w:rsid w:val="005300BF"/>
    <w:rsid w:val="00530385"/>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6360"/>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67B9F"/>
    <w:rsid w:val="0057135E"/>
    <w:rsid w:val="00571E6D"/>
    <w:rsid w:val="00572465"/>
    <w:rsid w:val="005727A4"/>
    <w:rsid w:val="00572A82"/>
    <w:rsid w:val="0057499E"/>
    <w:rsid w:val="005763ED"/>
    <w:rsid w:val="00576535"/>
    <w:rsid w:val="00576AC4"/>
    <w:rsid w:val="00581489"/>
    <w:rsid w:val="00581683"/>
    <w:rsid w:val="00581812"/>
    <w:rsid w:val="005830DC"/>
    <w:rsid w:val="00583133"/>
    <w:rsid w:val="00583725"/>
    <w:rsid w:val="00583BB5"/>
    <w:rsid w:val="005843DD"/>
    <w:rsid w:val="00587071"/>
    <w:rsid w:val="005875D8"/>
    <w:rsid w:val="00587942"/>
    <w:rsid w:val="005903D8"/>
    <w:rsid w:val="005908DD"/>
    <w:rsid w:val="00590A2A"/>
    <w:rsid w:val="00590B28"/>
    <w:rsid w:val="00590E2A"/>
    <w:rsid w:val="0059313E"/>
    <w:rsid w:val="00593265"/>
    <w:rsid w:val="005934CC"/>
    <w:rsid w:val="005947A3"/>
    <w:rsid w:val="00594A25"/>
    <w:rsid w:val="005953B1"/>
    <w:rsid w:val="00595B7A"/>
    <w:rsid w:val="0059799B"/>
    <w:rsid w:val="005A0063"/>
    <w:rsid w:val="005A1280"/>
    <w:rsid w:val="005A215F"/>
    <w:rsid w:val="005A339D"/>
    <w:rsid w:val="005A3D06"/>
    <w:rsid w:val="005A3D7C"/>
    <w:rsid w:val="005A3E90"/>
    <w:rsid w:val="005A6D8C"/>
    <w:rsid w:val="005A71F2"/>
    <w:rsid w:val="005A7FED"/>
    <w:rsid w:val="005B07B1"/>
    <w:rsid w:val="005B1235"/>
    <w:rsid w:val="005B1F20"/>
    <w:rsid w:val="005B2A88"/>
    <w:rsid w:val="005B72CC"/>
    <w:rsid w:val="005C0B73"/>
    <w:rsid w:val="005C10A5"/>
    <w:rsid w:val="005C21F5"/>
    <w:rsid w:val="005C25AB"/>
    <w:rsid w:val="005C2D46"/>
    <w:rsid w:val="005C58A9"/>
    <w:rsid w:val="005C67BE"/>
    <w:rsid w:val="005C717E"/>
    <w:rsid w:val="005D0741"/>
    <w:rsid w:val="005D087B"/>
    <w:rsid w:val="005D0985"/>
    <w:rsid w:val="005D1015"/>
    <w:rsid w:val="005D2924"/>
    <w:rsid w:val="005D3114"/>
    <w:rsid w:val="005D366C"/>
    <w:rsid w:val="005D371C"/>
    <w:rsid w:val="005D44AC"/>
    <w:rsid w:val="005D5090"/>
    <w:rsid w:val="005D65C6"/>
    <w:rsid w:val="005D7769"/>
    <w:rsid w:val="005D79D7"/>
    <w:rsid w:val="005E017F"/>
    <w:rsid w:val="005E01D4"/>
    <w:rsid w:val="005E06E2"/>
    <w:rsid w:val="005E1BFC"/>
    <w:rsid w:val="005E2296"/>
    <w:rsid w:val="005E2B54"/>
    <w:rsid w:val="005E2EFE"/>
    <w:rsid w:val="005E45CB"/>
    <w:rsid w:val="005E5629"/>
    <w:rsid w:val="005E5F9F"/>
    <w:rsid w:val="005E676F"/>
    <w:rsid w:val="005E6D43"/>
    <w:rsid w:val="005E6F45"/>
    <w:rsid w:val="005E7B68"/>
    <w:rsid w:val="005F2259"/>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EAC"/>
    <w:rsid w:val="006120D7"/>
    <w:rsid w:val="00613140"/>
    <w:rsid w:val="00615247"/>
    <w:rsid w:val="0061590B"/>
    <w:rsid w:val="0061720D"/>
    <w:rsid w:val="0061722F"/>
    <w:rsid w:val="00617AE8"/>
    <w:rsid w:val="00620C91"/>
    <w:rsid w:val="0062169E"/>
    <w:rsid w:val="0062350A"/>
    <w:rsid w:val="00624EE5"/>
    <w:rsid w:val="0062559E"/>
    <w:rsid w:val="006267AC"/>
    <w:rsid w:val="00627305"/>
    <w:rsid w:val="006275E6"/>
    <w:rsid w:val="00630370"/>
    <w:rsid w:val="00631026"/>
    <w:rsid w:val="0063162A"/>
    <w:rsid w:val="00632CE6"/>
    <w:rsid w:val="006336B9"/>
    <w:rsid w:val="00634831"/>
    <w:rsid w:val="00635A11"/>
    <w:rsid w:val="00635D4D"/>
    <w:rsid w:val="00636269"/>
    <w:rsid w:val="00637F1C"/>
    <w:rsid w:val="006401FE"/>
    <w:rsid w:val="00640FC3"/>
    <w:rsid w:val="006413F8"/>
    <w:rsid w:val="00641678"/>
    <w:rsid w:val="006431CC"/>
    <w:rsid w:val="006438E2"/>
    <w:rsid w:val="006470EC"/>
    <w:rsid w:val="00650C22"/>
    <w:rsid w:val="00650DA4"/>
    <w:rsid w:val="00651B28"/>
    <w:rsid w:val="00651E01"/>
    <w:rsid w:val="00652644"/>
    <w:rsid w:val="00652A28"/>
    <w:rsid w:val="00652AA5"/>
    <w:rsid w:val="00652EEB"/>
    <w:rsid w:val="00653EA0"/>
    <w:rsid w:val="00654CD4"/>
    <w:rsid w:val="006555AA"/>
    <w:rsid w:val="006602E7"/>
    <w:rsid w:val="0066188E"/>
    <w:rsid w:val="00661D5B"/>
    <w:rsid w:val="006625CF"/>
    <w:rsid w:val="00662954"/>
    <w:rsid w:val="00662FA9"/>
    <w:rsid w:val="00663EED"/>
    <w:rsid w:val="006642A6"/>
    <w:rsid w:val="0066688D"/>
    <w:rsid w:val="0066728E"/>
    <w:rsid w:val="00667BA8"/>
    <w:rsid w:val="00671639"/>
    <w:rsid w:val="006717A3"/>
    <w:rsid w:val="00671F92"/>
    <w:rsid w:val="00672ED9"/>
    <w:rsid w:val="006749B5"/>
    <w:rsid w:val="00674F5B"/>
    <w:rsid w:val="0067504E"/>
    <w:rsid w:val="00676043"/>
    <w:rsid w:val="0067745A"/>
    <w:rsid w:val="0068273C"/>
    <w:rsid w:val="00683215"/>
    <w:rsid w:val="0068378C"/>
    <w:rsid w:val="006848A0"/>
    <w:rsid w:val="0068492A"/>
    <w:rsid w:val="006852E2"/>
    <w:rsid w:val="00687DEB"/>
    <w:rsid w:val="006904F6"/>
    <w:rsid w:val="00690FE8"/>
    <w:rsid w:val="006926FF"/>
    <w:rsid w:val="00692737"/>
    <w:rsid w:val="0069322B"/>
    <w:rsid w:val="00693718"/>
    <w:rsid w:val="0069733A"/>
    <w:rsid w:val="00697595"/>
    <w:rsid w:val="006A1B1D"/>
    <w:rsid w:val="006A3655"/>
    <w:rsid w:val="006A53BB"/>
    <w:rsid w:val="006A5D35"/>
    <w:rsid w:val="006A6B45"/>
    <w:rsid w:val="006A7D76"/>
    <w:rsid w:val="006B0EA6"/>
    <w:rsid w:val="006B0EDB"/>
    <w:rsid w:val="006B1E11"/>
    <w:rsid w:val="006B1E66"/>
    <w:rsid w:val="006B2B5F"/>
    <w:rsid w:val="006B3080"/>
    <w:rsid w:val="006B34B5"/>
    <w:rsid w:val="006B3AFF"/>
    <w:rsid w:val="006B4408"/>
    <w:rsid w:val="006B46DD"/>
    <w:rsid w:val="006B493F"/>
    <w:rsid w:val="006B4AD4"/>
    <w:rsid w:val="006B5D0F"/>
    <w:rsid w:val="006B6AA8"/>
    <w:rsid w:val="006B6E97"/>
    <w:rsid w:val="006C0B38"/>
    <w:rsid w:val="006C12CE"/>
    <w:rsid w:val="006C14BB"/>
    <w:rsid w:val="006C2563"/>
    <w:rsid w:val="006C378E"/>
    <w:rsid w:val="006C383C"/>
    <w:rsid w:val="006C5A66"/>
    <w:rsid w:val="006C7E39"/>
    <w:rsid w:val="006D02EE"/>
    <w:rsid w:val="006D0C4B"/>
    <w:rsid w:val="006D241A"/>
    <w:rsid w:val="006D3F81"/>
    <w:rsid w:val="006D527E"/>
    <w:rsid w:val="006D5327"/>
    <w:rsid w:val="006D748C"/>
    <w:rsid w:val="006D7944"/>
    <w:rsid w:val="006E00F4"/>
    <w:rsid w:val="006E1272"/>
    <w:rsid w:val="006E50A0"/>
    <w:rsid w:val="006E548D"/>
    <w:rsid w:val="006E7759"/>
    <w:rsid w:val="006F021C"/>
    <w:rsid w:val="006F033E"/>
    <w:rsid w:val="006F12C5"/>
    <w:rsid w:val="006F15E4"/>
    <w:rsid w:val="006F1FF7"/>
    <w:rsid w:val="006F2985"/>
    <w:rsid w:val="006F35FE"/>
    <w:rsid w:val="006F3F29"/>
    <w:rsid w:val="006F6B30"/>
    <w:rsid w:val="006F759A"/>
    <w:rsid w:val="007008E4"/>
    <w:rsid w:val="007036DA"/>
    <w:rsid w:val="00703905"/>
    <w:rsid w:val="007039AB"/>
    <w:rsid w:val="0070490B"/>
    <w:rsid w:val="00704DCC"/>
    <w:rsid w:val="007110BA"/>
    <w:rsid w:val="007124B7"/>
    <w:rsid w:val="007136C4"/>
    <w:rsid w:val="00713997"/>
    <w:rsid w:val="00713A37"/>
    <w:rsid w:val="00713D3A"/>
    <w:rsid w:val="007161CF"/>
    <w:rsid w:val="007172BB"/>
    <w:rsid w:val="00717F92"/>
    <w:rsid w:val="00721A5B"/>
    <w:rsid w:val="00722520"/>
    <w:rsid w:val="00723D47"/>
    <w:rsid w:val="00725F41"/>
    <w:rsid w:val="0072787F"/>
    <w:rsid w:val="00727B73"/>
    <w:rsid w:val="00730A34"/>
    <w:rsid w:val="00730DC9"/>
    <w:rsid w:val="00730E54"/>
    <w:rsid w:val="00731F60"/>
    <w:rsid w:val="007325A4"/>
    <w:rsid w:val="0073353A"/>
    <w:rsid w:val="0073362A"/>
    <w:rsid w:val="0073478C"/>
    <w:rsid w:val="00734E06"/>
    <w:rsid w:val="007354F0"/>
    <w:rsid w:val="00736CCB"/>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2F5"/>
    <w:rsid w:val="0075481E"/>
    <w:rsid w:val="00754A11"/>
    <w:rsid w:val="00755C22"/>
    <w:rsid w:val="0075622D"/>
    <w:rsid w:val="00756B1F"/>
    <w:rsid w:val="00760AA5"/>
    <w:rsid w:val="00760BD0"/>
    <w:rsid w:val="00762D12"/>
    <w:rsid w:val="007648D9"/>
    <w:rsid w:val="0076508F"/>
    <w:rsid w:val="00765859"/>
    <w:rsid w:val="0076670C"/>
    <w:rsid w:val="007668A9"/>
    <w:rsid w:val="00771A0B"/>
    <w:rsid w:val="00771C5B"/>
    <w:rsid w:val="00773F76"/>
    <w:rsid w:val="00775329"/>
    <w:rsid w:val="00776E61"/>
    <w:rsid w:val="007774A4"/>
    <w:rsid w:val="007776D2"/>
    <w:rsid w:val="0077787A"/>
    <w:rsid w:val="007778D2"/>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0364"/>
    <w:rsid w:val="007A146A"/>
    <w:rsid w:val="007A1C26"/>
    <w:rsid w:val="007A1ED4"/>
    <w:rsid w:val="007A263B"/>
    <w:rsid w:val="007A4035"/>
    <w:rsid w:val="007A4BDE"/>
    <w:rsid w:val="007A4F30"/>
    <w:rsid w:val="007A5B5C"/>
    <w:rsid w:val="007A5C4B"/>
    <w:rsid w:val="007A7454"/>
    <w:rsid w:val="007B0367"/>
    <w:rsid w:val="007B1DD5"/>
    <w:rsid w:val="007B32ED"/>
    <w:rsid w:val="007B490D"/>
    <w:rsid w:val="007B4BDE"/>
    <w:rsid w:val="007B61CC"/>
    <w:rsid w:val="007C1F91"/>
    <w:rsid w:val="007C4E21"/>
    <w:rsid w:val="007C5E31"/>
    <w:rsid w:val="007C6062"/>
    <w:rsid w:val="007C7AEC"/>
    <w:rsid w:val="007D0A5D"/>
    <w:rsid w:val="007D17F7"/>
    <w:rsid w:val="007D289D"/>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2673"/>
    <w:rsid w:val="007F3DA7"/>
    <w:rsid w:val="007F3F99"/>
    <w:rsid w:val="007F43EE"/>
    <w:rsid w:val="007F4933"/>
    <w:rsid w:val="007F5022"/>
    <w:rsid w:val="007F5735"/>
    <w:rsid w:val="007F5F1A"/>
    <w:rsid w:val="007F60A7"/>
    <w:rsid w:val="007F680D"/>
    <w:rsid w:val="007F7305"/>
    <w:rsid w:val="007F79BC"/>
    <w:rsid w:val="0080319D"/>
    <w:rsid w:val="008031F5"/>
    <w:rsid w:val="0080463D"/>
    <w:rsid w:val="00804C3F"/>
    <w:rsid w:val="008055DD"/>
    <w:rsid w:val="0080575F"/>
    <w:rsid w:val="008057D4"/>
    <w:rsid w:val="00805F1C"/>
    <w:rsid w:val="00806693"/>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257B"/>
    <w:rsid w:val="00822E17"/>
    <w:rsid w:val="00822F43"/>
    <w:rsid w:val="0082342A"/>
    <w:rsid w:val="008235EB"/>
    <w:rsid w:val="0082386B"/>
    <w:rsid w:val="00823D3E"/>
    <w:rsid w:val="00824137"/>
    <w:rsid w:val="008245C7"/>
    <w:rsid w:val="00824644"/>
    <w:rsid w:val="00825277"/>
    <w:rsid w:val="0082596A"/>
    <w:rsid w:val="00825B4E"/>
    <w:rsid w:val="008268C6"/>
    <w:rsid w:val="00827CB2"/>
    <w:rsid w:val="0083056A"/>
    <w:rsid w:val="008311D9"/>
    <w:rsid w:val="00831B1D"/>
    <w:rsid w:val="00831E15"/>
    <w:rsid w:val="00832FA9"/>
    <w:rsid w:val="008350A2"/>
    <w:rsid w:val="008374F9"/>
    <w:rsid w:val="00837CE1"/>
    <w:rsid w:val="00841161"/>
    <w:rsid w:val="008416AD"/>
    <w:rsid w:val="00842A85"/>
    <w:rsid w:val="0084318F"/>
    <w:rsid w:val="0084398F"/>
    <w:rsid w:val="00843D22"/>
    <w:rsid w:val="00844E73"/>
    <w:rsid w:val="0084568F"/>
    <w:rsid w:val="008457B5"/>
    <w:rsid w:val="00846406"/>
    <w:rsid w:val="0084766E"/>
    <w:rsid w:val="00847A0E"/>
    <w:rsid w:val="00847D0F"/>
    <w:rsid w:val="00850CD6"/>
    <w:rsid w:val="00850E39"/>
    <w:rsid w:val="00852AD4"/>
    <w:rsid w:val="00852D50"/>
    <w:rsid w:val="00854490"/>
    <w:rsid w:val="00856149"/>
    <w:rsid w:val="00856327"/>
    <w:rsid w:val="0085685F"/>
    <w:rsid w:val="00857432"/>
    <w:rsid w:val="008576A8"/>
    <w:rsid w:val="00857CD5"/>
    <w:rsid w:val="00861395"/>
    <w:rsid w:val="00863FC5"/>
    <w:rsid w:val="0086447D"/>
    <w:rsid w:val="008648C9"/>
    <w:rsid w:val="00864BA2"/>
    <w:rsid w:val="00865065"/>
    <w:rsid w:val="008651A6"/>
    <w:rsid w:val="008653D8"/>
    <w:rsid w:val="00866CB7"/>
    <w:rsid w:val="00866F64"/>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55C"/>
    <w:rsid w:val="00894D22"/>
    <w:rsid w:val="00897C98"/>
    <w:rsid w:val="008A0B48"/>
    <w:rsid w:val="008A0FA8"/>
    <w:rsid w:val="008A1B28"/>
    <w:rsid w:val="008A1E21"/>
    <w:rsid w:val="008A2DAA"/>
    <w:rsid w:val="008A2FD8"/>
    <w:rsid w:val="008A38E8"/>
    <w:rsid w:val="008A3BAA"/>
    <w:rsid w:val="008A744D"/>
    <w:rsid w:val="008A7C71"/>
    <w:rsid w:val="008B147F"/>
    <w:rsid w:val="008B1EEA"/>
    <w:rsid w:val="008B22E4"/>
    <w:rsid w:val="008B385A"/>
    <w:rsid w:val="008B3D72"/>
    <w:rsid w:val="008B3EFB"/>
    <w:rsid w:val="008B527C"/>
    <w:rsid w:val="008B69AD"/>
    <w:rsid w:val="008B6C15"/>
    <w:rsid w:val="008B712F"/>
    <w:rsid w:val="008B728A"/>
    <w:rsid w:val="008B7FEF"/>
    <w:rsid w:val="008C0F61"/>
    <w:rsid w:val="008C21D5"/>
    <w:rsid w:val="008C2DA1"/>
    <w:rsid w:val="008C3C7B"/>
    <w:rsid w:val="008C62B0"/>
    <w:rsid w:val="008D12F8"/>
    <w:rsid w:val="008D17FD"/>
    <w:rsid w:val="008D1D07"/>
    <w:rsid w:val="008D2345"/>
    <w:rsid w:val="008D2DA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22D4"/>
    <w:rsid w:val="008F3B8E"/>
    <w:rsid w:val="008F5AEA"/>
    <w:rsid w:val="008F6312"/>
    <w:rsid w:val="008F655E"/>
    <w:rsid w:val="008F6777"/>
    <w:rsid w:val="008F71AC"/>
    <w:rsid w:val="0090047E"/>
    <w:rsid w:val="00901572"/>
    <w:rsid w:val="00901DD6"/>
    <w:rsid w:val="00902899"/>
    <w:rsid w:val="00902F18"/>
    <w:rsid w:val="0090378A"/>
    <w:rsid w:val="0090512B"/>
    <w:rsid w:val="00905C51"/>
    <w:rsid w:val="00905C90"/>
    <w:rsid w:val="00905F55"/>
    <w:rsid w:val="0090702B"/>
    <w:rsid w:val="00907948"/>
    <w:rsid w:val="00910F63"/>
    <w:rsid w:val="00911308"/>
    <w:rsid w:val="00911D22"/>
    <w:rsid w:val="00913029"/>
    <w:rsid w:val="00913103"/>
    <w:rsid w:val="00913BB6"/>
    <w:rsid w:val="009142EF"/>
    <w:rsid w:val="00914E97"/>
    <w:rsid w:val="009151EC"/>
    <w:rsid w:val="00917214"/>
    <w:rsid w:val="00920B6A"/>
    <w:rsid w:val="00921ED8"/>
    <w:rsid w:val="009228E4"/>
    <w:rsid w:val="00922AF5"/>
    <w:rsid w:val="009230D3"/>
    <w:rsid w:val="00923339"/>
    <w:rsid w:val="00923BD6"/>
    <w:rsid w:val="00924B42"/>
    <w:rsid w:val="00924D13"/>
    <w:rsid w:val="00925190"/>
    <w:rsid w:val="00925280"/>
    <w:rsid w:val="00926A6D"/>
    <w:rsid w:val="00927709"/>
    <w:rsid w:val="009301E2"/>
    <w:rsid w:val="0093043A"/>
    <w:rsid w:val="0093063D"/>
    <w:rsid w:val="0093294F"/>
    <w:rsid w:val="009329AC"/>
    <w:rsid w:val="009338A7"/>
    <w:rsid w:val="00934A90"/>
    <w:rsid w:val="0093549E"/>
    <w:rsid w:val="00937324"/>
    <w:rsid w:val="00937C62"/>
    <w:rsid w:val="00941CD2"/>
    <w:rsid w:val="009430C9"/>
    <w:rsid w:val="009433C4"/>
    <w:rsid w:val="00943E63"/>
    <w:rsid w:val="009441E5"/>
    <w:rsid w:val="00944C89"/>
    <w:rsid w:val="00944E0D"/>
    <w:rsid w:val="009453D3"/>
    <w:rsid w:val="009508D1"/>
    <w:rsid w:val="00950EE5"/>
    <w:rsid w:val="009522B1"/>
    <w:rsid w:val="009532A8"/>
    <w:rsid w:val="009543E2"/>
    <w:rsid w:val="00954A1B"/>
    <w:rsid w:val="00955829"/>
    <w:rsid w:val="0096206E"/>
    <w:rsid w:val="00962895"/>
    <w:rsid w:val="0096448E"/>
    <w:rsid w:val="00964A8B"/>
    <w:rsid w:val="00964CA4"/>
    <w:rsid w:val="00964DAB"/>
    <w:rsid w:val="00970060"/>
    <w:rsid w:val="00970B50"/>
    <w:rsid w:val="00973132"/>
    <w:rsid w:val="00973906"/>
    <w:rsid w:val="009747CE"/>
    <w:rsid w:val="0097583C"/>
    <w:rsid w:val="00976381"/>
    <w:rsid w:val="009776A1"/>
    <w:rsid w:val="00977EE3"/>
    <w:rsid w:val="009808A8"/>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97B3B"/>
    <w:rsid w:val="009A00CA"/>
    <w:rsid w:val="009A02EC"/>
    <w:rsid w:val="009A0320"/>
    <w:rsid w:val="009A067D"/>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22F8"/>
    <w:rsid w:val="009C23F7"/>
    <w:rsid w:val="009C283A"/>
    <w:rsid w:val="009C39E8"/>
    <w:rsid w:val="009C4411"/>
    <w:rsid w:val="009C47F6"/>
    <w:rsid w:val="009C4BDA"/>
    <w:rsid w:val="009C50C0"/>
    <w:rsid w:val="009C5F13"/>
    <w:rsid w:val="009C6A83"/>
    <w:rsid w:val="009C6CA2"/>
    <w:rsid w:val="009D1682"/>
    <w:rsid w:val="009D1E38"/>
    <w:rsid w:val="009D1F90"/>
    <w:rsid w:val="009D386B"/>
    <w:rsid w:val="009D4BAA"/>
    <w:rsid w:val="009E0C28"/>
    <w:rsid w:val="009E0EB8"/>
    <w:rsid w:val="009E1A54"/>
    <w:rsid w:val="009E1B53"/>
    <w:rsid w:val="009E2C2D"/>
    <w:rsid w:val="009E463E"/>
    <w:rsid w:val="009E4B73"/>
    <w:rsid w:val="009E4BE4"/>
    <w:rsid w:val="009E60CE"/>
    <w:rsid w:val="009E667F"/>
    <w:rsid w:val="009E7CD4"/>
    <w:rsid w:val="009E7D59"/>
    <w:rsid w:val="009E7EAB"/>
    <w:rsid w:val="009F197A"/>
    <w:rsid w:val="009F2900"/>
    <w:rsid w:val="009F4255"/>
    <w:rsid w:val="009F44F4"/>
    <w:rsid w:val="009F4B9E"/>
    <w:rsid w:val="009F60DB"/>
    <w:rsid w:val="009F6108"/>
    <w:rsid w:val="009F69D5"/>
    <w:rsid w:val="009F6CCC"/>
    <w:rsid w:val="009F6D93"/>
    <w:rsid w:val="009F72F4"/>
    <w:rsid w:val="00A003CD"/>
    <w:rsid w:val="00A003CF"/>
    <w:rsid w:val="00A0097D"/>
    <w:rsid w:val="00A00B8F"/>
    <w:rsid w:val="00A01B2D"/>
    <w:rsid w:val="00A02E2A"/>
    <w:rsid w:val="00A03827"/>
    <w:rsid w:val="00A03F05"/>
    <w:rsid w:val="00A0479C"/>
    <w:rsid w:val="00A06ACC"/>
    <w:rsid w:val="00A10F1A"/>
    <w:rsid w:val="00A1213E"/>
    <w:rsid w:val="00A1216B"/>
    <w:rsid w:val="00A1276C"/>
    <w:rsid w:val="00A128D7"/>
    <w:rsid w:val="00A15006"/>
    <w:rsid w:val="00A15AA2"/>
    <w:rsid w:val="00A15BA8"/>
    <w:rsid w:val="00A164A3"/>
    <w:rsid w:val="00A16788"/>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383B"/>
    <w:rsid w:val="00A344C6"/>
    <w:rsid w:val="00A34DFE"/>
    <w:rsid w:val="00A3596B"/>
    <w:rsid w:val="00A37DA6"/>
    <w:rsid w:val="00A40E2F"/>
    <w:rsid w:val="00A41582"/>
    <w:rsid w:val="00A41676"/>
    <w:rsid w:val="00A43516"/>
    <w:rsid w:val="00A44366"/>
    <w:rsid w:val="00A448C2"/>
    <w:rsid w:val="00A45040"/>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90C77"/>
    <w:rsid w:val="00A91735"/>
    <w:rsid w:val="00A946DA"/>
    <w:rsid w:val="00A94FAF"/>
    <w:rsid w:val="00A961F1"/>
    <w:rsid w:val="00AA00CA"/>
    <w:rsid w:val="00AA0BCC"/>
    <w:rsid w:val="00AA1653"/>
    <w:rsid w:val="00AA35D9"/>
    <w:rsid w:val="00AA3D69"/>
    <w:rsid w:val="00AA45AA"/>
    <w:rsid w:val="00AA4C59"/>
    <w:rsid w:val="00AA5614"/>
    <w:rsid w:val="00AA5AC1"/>
    <w:rsid w:val="00AA5E59"/>
    <w:rsid w:val="00AA5FE6"/>
    <w:rsid w:val="00AA7D19"/>
    <w:rsid w:val="00AB033C"/>
    <w:rsid w:val="00AB48D8"/>
    <w:rsid w:val="00AB50A7"/>
    <w:rsid w:val="00AB69F2"/>
    <w:rsid w:val="00AB758C"/>
    <w:rsid w:val="00AB7AD7"/>
    <w:rsid w:val="00AB7EED"/>
    <w:rsid w:val="00AC1492"/>
    <w:rsid w:val="00AC205D"/>
    <w:rsid w:val="00AC2142"/>
    <w:rsid w:val="00AC34EF"/>
    <w:rsid w:val="00AC3A01"/>
    <w:rsid w:val="00AC5A34"/>
    <w:rsid w:val="00AC5D29"/>
    <w:rsid w:val="00AD1F8E"/>
    <w:rsid w:val="00AD2850"/>
    <w:rsid w:val="00AD3677"/>
    <w:rsid w:val="00AD37DD"/>
    <w:rsid w:val="00AD4018"/>
    <w:rsid w:val="00AD5167"/>
    <w:rsid w:val="00AD6EE8"/>
    <w:rsid w:val="00AE03A2"/>
    <w:rsid w:val="00AE057C"/>
    <w:rsid w:val="00AE1350"/>
    <w:rsid w:val="00AE15A5"/>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459"/>
    <w:rsid w:val="00AF28EC"/>
    <w:rsid w:val="00AF4594"/>
    <w:rsid w:val="00AF4E17"/>
    <w:rsid w:val="00AF6BE3"/>
    <w:rsid w:val="00AF6E49"/>
    <w:rsid w:val="00AF7202"/>
    <w:rsid w:val="00AF7FD2"/>
    <w:rsid w:val="00B005B7"/>
    <w:rsid w:val="00B00656"/>
    <w:rsid w:val="00B00705"/>
    <w:rsid w:val="00B01045"/>
    <w:rsid w:val="00B03467"/>
    <w:rsid w:val="00B0353E"/>
    <w:rsid w:val="00B04109"/>
    <w:rsid w:val="00B04723"/>
    <w:rsid w:val="00B04CE3"/>
    <w:rsid w:val="00B0531E"/>
    <w:rsid w:val="00B0626F"/>
    <w:rsid w:val="00B0732A"/>
    <w:rsid w:val="00B07518"/>
    <w:rsid w:val="00B07665"/>
    <w:rsid w:val="00B079F3"/>
    <w:rsid w:val="00B07AD3"/>
    <w:rsid w:val="00B07BC7"/>
    <w:rsid w:val="00B12F70"/>
    <w:rsid w:val="00B15286"/>
    <w:rsid w:val="00B162EF"/>
    <w:rsid w:val="00B179F9"/>
    <w:rsid w:val="00B17D7E"/>
    <w:rsid w:val="00B209B6"/>
    <w:rsid w:val="00B21E24"/>
    <w:rsid w:val="00B22DB9"/>
    <w:rsid w:val="00B2319E"/>
    <w:rsid w:val="00B23C5B"/>
    <w:rsid w:val="00B23D12"/>
    <w:rsid w:val="00B23FCF"/>
    <w:rsid w:val="00B24AAB"/>
    <w:rsid w:val="00B268D6"/>
    <w:rsid w:val="00B27874"/>
    <w:rsid w:val="00B30D4B"/>
    <w:rsid w:val="00B310C2"/>
    <w:rsid w:val="00B32491"/>
    <w:rsid w:val="00B35390"/>
    <w:rsid w:val="00B364FD"/>
    <w:rsid w:val="00B3796B"/>
    <w:rsid w:val="00B37BF5"/>
    <w:rsid w:val="00B37C0B"/>
    <w:rsid w:val="00B40B91"/>
    <w:rsid w:val="00B40DBB"/>
    <w:rsid w:val="00B413BD"/>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46B0"/>
    <w:rsid w:val="00B54B94"/>
    <w:rsid w:val="00B552E0"/>
    <w:rsid w:val="00B568D3"/>
    <w:rsid w:val="00B61C89"/>
    <w:rsid w:val="00B6250E"/>
    <w:rsid w:val="00B625DA"/>
    <w:rsid w:val="00B62A7C"/>
    <w:rsid w:val="00B63B6A"/>
    <w:rsid w:val="00B63B84"/>
    <w:rsid w:val="00B63DD6"/>
    <w:rsid w:val="00B6413C"/>
    <w:rsid w:val="00B64B5D"/>
    <w:rsid w:val="00B66342"/>
    <w:rsid w:val="00B711C0"/>
    <w:rsid w:val="00B7134D"/>
    <w:rsid w:val="00B72AC3"/>
    <w:rsid w:val="00B7362C"/>
    <w:rsid w:val="00B73761"/>
    <w:rsid w:val="00B73789"/>
    <w:rsid w:val="00B73F74"/>
    <w:rsid w:val="00B741D6"/>
    <w:rsid w:val="00B74725"/>
    <w:rsid w:val="00B747F8"/>
    <w:rsid w:val="00B76501"/>
    <w:rsid w:val="00B778A9"/>
    <w:rsid w:val="00B808FA"/>
    <w:rsid w:val="00B81C87"/>
    <w:rsid w:val="00B82980"/>
    <w:rsid w:val="00B82C8B"/>
    <w:rsid w:val="00B82ECD"/>
    <w:rsid w:val="00B8406F"/>
    <w:rsid w:val="00B84F13"/>
    <w:rsid w:val="00B855B5"/>
    <w:rsid w:val="00B86D06"/>
    <w:rsid w:val="00B873C4"/>
    <w:rsid w:val="00B91441"/>
    <w:rsid w:val="00B921FD"/>
    <w:rsid w:val="00B93A24"/>
    <w:rsid w:val="00B944F9"/>
    <w:rsid w:val="00B967DF"/>
    <w:rsid w:val="00BA0663"/>
    <w:rsid w:val="00BA1127"/>
    <w:rsid w:val="00BA28B3"/>
    <w:rsid w:val="00BA3A8A"/>
    <w:rsid w:val="00BA4770"/>
    <w:rsid w:val="00BA57D5"/>
    <w:rsid w:val="00BA6484"/>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3661"/>
    <w:rsid w:val="00BC46EF"/>
    <w:rsid w:val="00BC4AB5"/>
    <w:rsid w:val="00BC511B"/>
    <w:rsid w:val="00BC768C"/>
    <w:rsid w:val="00BD0B02"/>
    <w:rsid w:val="00BD163B"/>
    <w:rsid w:val="00BD2569"/>
    <w:rsid w:val="00BD3525"/>
    <w:rsid w:val="00BD3C09"/>
    <w:rsid w:val="00BD3CB0"/>
    <w:rsid w:val="00BD3F32"/>
    <w:rsid w:val="00BD4363"/>
    <w:rsid w:val="00BD4AC9"/>
    <w:rsid w:val="00BD4B05"/>
    <w:rsid w:val="00BD6038"/>
    <w:rsid w:val="00BD6E46"/>
    <w:rsid w:val="00BD7412"/>
    <w:rsid w:val="00BD77D2"/>
    <w:rsid w:val="00BD7FE5"/>
    <w:rsid w:val="00BE1328"/>
    <w:rsid w:val="00BE14FA"/>
    <w:rsid w:val="00BE1A78"/>
    <w:rsid w:val="00BE2681"/>
    <w:rsid w:val="00BE2701"/>
    <w:rsid w:val="00BE489E"/>
    <w:rsid w:val="00BE544A"/>
    <w:rsid w:val="00BE69EB"/>
    <w:rsid w:val="00BE6F56"/>
    <w:rsid w:val="00BE781E"/>
    <w:rsid w:val="00BE7B62"/>
    <w:rsid w:val="00BF0F1E"/>
    <w:rsid w:val="00BF1AEF"/>
    <w:rsid w:val="00BF215C"/>
    <w:rsid w:val="00BF2477"/>
    <w:rsid w:val="00BF4804"/>
    <w:rsid w:val="00BF482B"/>
    <w:rsid w:val="00BF580D"/>
    <w:rsid w:val="00BF585A"/>
    <w:rsid w:val="00BF5C96"/>
    <w:rsid w:val="00BF5ED0"/>
    <w:rsid w:val="00BF76ED"/>
    <w:rsid w:val="00BF7A87"/>
    <w:rsid w:val="00C00041"/>
    <w:rsid w:val="00C005DE"/>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0339"/>
    <w:rsid w:val="00C31F0B"/>
    <w:rsid w:val="00C322BB"/>
    <w:rsid w:val="00C3272F"/>
    <w:rsid w:val="00C33039"/>
    <w:rsid w:val="00C33069"/>
    <w:rsid w:val="00C33465"/>
    <w:rsid w:val="00C33FB4"/>
    <w:rsid w:val="00C34561"/>
    <w:rsid w:val="00C354D0"/>
    <w:rsid w:val="00C355D0"/>
    <w:rsid w:val="00C36033"/>
    <w:rsid w:val="00C40287"/>
    <w:rsid w:val="00C4120B"/>
    <w:rsid w:val="00C42532"/>
    <w:rsid w:val="00C43770"/>
    <w:rsid w:val="00C43868"/>
    <w:rsid w:val="00C439BD"/>
    <w:rsid w:val="00C44814"/>
    <w:rsid w:val="00C44B4F"/>
    <w:rsid w:val="00C4558D"/>
    <w:rsid w:val="00C4569A"/>
    <w:rsid w:val="00C46341"/>
    <w:rsid w:val="00C46BC5"/>
    <w:rsid w:val="00C51496"/>
    <w:rsid w:val="00C51776"/>
    <w:rsid w:val="00C5243F"/>
    <w:rsid w:val="00C52F16"/>
    <w:rsid w:val="00C545EB"/>
    <w:rsid w:val="00C555E1"/>
    <w:rsid w:val="00C55B63"/>
    <w:rsid w:val="00C56987"/>
    <w:rsid w:val="00C60334"/>
    <w:rsid w:val="00C60352"/>
    <w:rsid w:val="00C61B61"/>
    <w:rsid w:val="00C641A6"/>
    <w:rsid w:val="00C66B8B"/>
    <w:rsid w:val="00C66CCA"/>
    <w:rsid w:val="00C67F07"/>
    <w:rsid w:val="00C7003C"/>
    <w:rsid w:val="00C72168"/>
    <w:rsid w:val="00C7241F"/>
    <w:rsid w:val="00C7317F"/>
    <w:rsid w:val="00C7403D"/>
    <w:rsid w:val="00C749F6"/>
    <w:rsid w:val="00C7591C"/>
    <w:rsid w:val="00C765F4"/>
    <w:rsid w:val="00C803C2"/>
    <w:rsid w:val="00C81577"/>
    <w:rsid w:val="00C823A9"/>
    <w:rsid w:val="00C83EE5"/>
    <w:rsid w:val="00C84EBE"/>
    <w:rsid w:val="00C86AC8"/>
    <w:rsid w:val="00C871AB"/>
    <w:rsid w:val="00C87ECA"/>
    <w:rsid w:val="00C87F58"/>
    <w:rsid w:val="00C908E6"/>
    <w:rsid w:val="00C91258"/>
    <w:rsid w:val="00C91AD2"/>
    <w:rsid w:val="00C92F1D"/>
    <w:rsid w:val="00C930FB"/>
    <w:rsid w:val="00C93951"/>
    <w:rsid w:val="00C95032"/>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62CB"/>
    <w:rsid w:val="00CB762A"/>
    <w:rsid w:val="00CB7C4A"/>
    <w:rsid w:val="00CC0490"/>
    <w:rsid w:val="00CC1CC6"/>
    <w:rsid w:val="00CC22F3"/>
    <w:rsid w:val="00CC375A"/>
    <w:rsid w:val="00CC3B63"/>
    <w:rsid w:val="00CC5488"/>
    <w:rsid w:val="00CD08A5"/>
    <w:rsid w:val="00CD285B"/>
    <w:rsid w:val="00CD49B7"/>
    <w:rsid w:val="00CD519F"/>
    <w:rsid w:val="00CD51A8"/>
    <w:rsid w:val="00CD5787"/>
    <w:rsid w:val="00CD69AC"/>
    <w:rsid w:val="00CD7713"/>
    <w:rsid w:val="00CD7F2D"/>
    <w:rsid w:val="00CE026D"/>
    <w:rsid w:val="00CE02B9"/>
    <w:rsid w:val="00CE17C7"/>
    <w:rsid w:val="00CE17CB"/>
    <w:rsid w:val="00CE3841"/>
    <w:rsid w:val="00CE4196"/>
    <w:rsid w:val="00CE47DE"/>
    <w:rsid w:val="00CE658F"/>
    <w:rsid w:val="00CE77D3"/>
    <w:rsid w:val="00CE7CC2"/>
    <w:rsid w:val="00CE7FDD"/>
    <w:rsid w:val="00CF032C"/>
    <w:rsid w:val="00CF1EC0"/>
    <w:rsid w:val="00CF2E4F"/>
    <w:rsid w:val="00CF2FED"/>
    <w:rsid w:val="00CF5404"/>
    <w:rsid w:val="00CF5F70"/>
    <w:rsid w:val="00CF6C15"/>
    <w:rsid w:val="00D01174"/>
    <w:rsid w:val="00D0389C"/>
    <w:rsid w:val="00D03CF6"/>
    <w:rsid w:val="00D03DE0"/>
    <w:rsid w:val="00D03E3F"/>
    <w:rsid w:val="00D042CF"/>
    <w:rsid w:val="00D06B2F"/>
    <w:rsid w:val="00D110D7"/>
    <w:rsid w:val="00D1188F"/>
    <w:rsid w:val="00D1219D"/>
    <w:rsid w:val="00D136B1"/>
    <w:rsid w:val="00D15C3D"/>
    <w:rsid w:val="00D172B9"/>
    <w:rsid w:val="00D1767E"/>
    <w:rsid w:val="00D176CF"/>
    <w:rsid w:val="00D20B94"/>
    <w:rsid w:val="00D21EE6"/>
    <w:rsid w:val="00D2249C"/>
    <w:rsid w:val="00D22B0C"/>
    <w:rsid w:val="00D22BDC"/>
    <w:rsid w:val="00D245E9"/>
    <w:rsid w:val="00D2591C"/>
    <w:rsid w:val="00D2594B"/>
    <w:rsid w:val="00D259C2"/>
    <w:rsid w:val="00D266EE"/>
    <w:rsid w:val="00D30267"/>
    <w:rsid w:val="00D302B9"/>
    <w:rsid w:val="00D30BE2"/>
    <w:rsid w:val="00D31059"/>
    <w:rsid w:val="00D31192"/>
    <w:rsid w:val="00D31916"/>
    <w:rsid w:val="00D3196D"/>
    <w:rsid w:val="00D32729"/>
    <w:rsid w:val="00D329EB"/>
    <w:rsid w:val="00D32E85"/>
    <w:rsid w:val="00D32FDE"/>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55B9"/>
    <w:rsid w:val="00D55614"/>
    <w:rsid w:val="00D55A02"/>
    <w:rsid w:val="00D55B0E"/>
    <w:rsid w:val="00D562D0"/>
    <w:rsid w:val="00D57034"/>
    <w:rsid w:val="00D572AA"/>
    <w:rsid w:val="00D60025"/>
    <w:rsid w:val="00D61DDC"/>
    <w:rsid w:val="00D62423"/>
    <w:rsid w:val="00D6264D"/>
    <w:rsid w:val="00D63E89"/>
    <w:rsid w:val="00D64175"/>
    <w:rsid w:val="00D65647"/>
    <w:rsid w:val="00D66298"/>
    <w:rsid w:val="00D70143"/>
    <w:rsid w:val="00D717B1"/>
    <w:rsid w:val="00D71C50"/>
    <w:rsid w:val="00D73126"/>
    <w:rsid w:val="00D736E8"/>
    <w:rsid w:val="00D7391D"/>
    <w:rsid w:val="00D7540D"/>
    <w:rsid w:val="00D76435"/>
    <w:rsid w:val="00D76719"/>
    <w:rsid w:val="00D770FE"/>
    <w:rsid w:val="00D77957"/>
    <w:rsid w:val="00D80B97"/>
    <w:rsid w:val="00D81869"/>
    <w:rsid w:val="00D81E51"/>
    <w:rsid w:val="00D83B95"/>
    <w:rsid w:val="00D83E84"/>
    <w:rsid w:val="00D87495"/>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7389"/>
    <w:rsid w:val="00DC1D4F"/>
    <w:rsid w:val="00DC2428"/>
    <w:rsid w:val="00DC3F81"/>
    <w:rsid w:val="00DC4C6C"/>
    <w:rsid w:val="00DC4CE6"/>
    <w:rsid w:val="00DC60B0"/>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3853"/>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6C6"/>
    <w:rsid w:val="00E05B8E"/>
    <w:rsid w:val="00E06389"/>
    <w:rsid w:val="00E10414"/>
    <w:rsid w:val="00E110FF"/>
    <w:rsid w:val="00E125BA"/>
    <w:rsid w:val="00E13EFA"/>
    <w:rsid w:val="00E13FC1"/>
    <w:rsid w:val="00E15014"/>
    <w:rsid w:val="00E16861"/>
    <w:rsid w:val="00E16D48"/>
    <w:rsid w:val="00E17565"/>
    <w:rsid w:val="00E21948"/>
    <w:rsid w:val="00E2247D"/>
    <w:rsid w:val="00E227E1"/>
    <w:rsid w:val="00E22AC4"/>
    <w:rsid w:val="00E23848"/>
    <w:rsid w:val="00E248D5"/>
    <w:rsid w:val="00E24D28"/>
    <w:rsid w:val="00E24D67"/>
    <w:rsid w:val="00E2540E"/>
    <w:rsid w:val="00E25512"/>
    <w:rsid w:val="00E30F2B"/>
    <w:rsid w:val="00E32318"/>
    <w:rsid w:val="00E3295E"/>
    <w:rsid w:val="00E355DB"/>
    <w:rsid w:val="00E35D1A"/>
    <w:rsid w:val="00E36663"/>
    <w:rsid w:val="00E41569"/>
    <w:rsid w:val="00E41B3A"/>
    <w:rsid w:val="00E41ED0"/>
    <w:rsid w:val="00E4247A"/>
    <w:rsid w:val="00E4304E"/>
    <w:rsid w:val="00E4417A"/>
    <w:rsid w:val="00E44AF4"/>
    <w:rsid w:val="00E457B4"/>
    <w:rsid w:val="00E47830"/>
    <w:rsid w:val="00E51328"/>
    <w:rsid w:val="00E51F56"/>
    <w:rsid w:val="00E5344A"/>
    <w:rsid w:val="00E53960"/>
    <w:rsid w:val="00E53A1C"/>
    <w:rsid w:val="00E570BE"/>
    <w:rsid w:val="00E60282"/>
    <w:rsid w:val="00E61BE9"/>
    <w:rsid w:val="00E625A6"/>
    <w:rsid w:val="00E62E4F"/>
    <w:rsid w:val="00E639C3"/>
    <w:rsid w:val="00E647E9"/>
    <w:rsid w:val="00E65C0A"/>
    <w:rsid w:val="00E66083"/>
    <w:rsid w:val="00E66CF9"/>
    <w:rsid w:val="00E7162A"/>
    <w:rsid w:val="00E71DFE"/>
    <w:rsid w:val="00E71F34"/>
    <w:rsid w:val="00E7294E"/>
    <w:rsid w:val="00E72B91"/>
    <w:rsid w:val="00E730AD"/>
    <w:rsid w:val="00E75460"/>
    <w:rsid w:val="00E75673"/>
    <w:rsid w:val="00E76A19"/>
    <w:rsid w:val="00E8055C"/>
    <w:rsid w:val="00E806A7"/>
    <w:rsid w:val="00E80E9C"/>
    <w:rsid w:val="00E811DC"/>
    <w:rsid w:val="00E814D9"/>
    <w:rsid w:val="00E81D42"/>
    <w:rsid w:val="00E8390D"/>
    <w:rsid w:val="00E854F7"/>
    <w:rsid w:val="00E8637A"/>
    <w:rsid w:val="00E86890"/>
    <w:rsid w:val="00E8753E"/>
    <w:rsid w:val="00E914C0"/>
    <w:rsid w:val="00E9184D"/>
    <w:rsid w:val="00E91A64"/>
    <w:rsid w:val="00E92AAF"/>
    <w:rsid w:val="00E94AC9"/>
    <w:rsid w:val="00E94BB3"/>
    <w:rsid w:val="00EA0ED7"/>
    <w:rsid w:val="00EA16D8"/>
    <w:rsid w:val="00EA1B98"/>
    <w:rsid w:val="00EA1C14"/>
    <w:rsid w:val="00EA1D9C"/>
    <w:rsid w:val="00EA1E46"/>
    <w:rsid w:val="00EA335B"/>
    <w:rsid w:val="00EA4E5F"/>
    <w:rsid w:val="00EA5141"/>
    <w:rsid w:val="00EB0751"/>
    <w:rsid w:val="00EB15ED"/>
    <w:rsid w:val="00EB1990"/>
    <w:rsid w:val="00EB1A57"/>
    <w:rsid w:val="00EB1AED"/>
    <w:rsid w:val="00EB5159"/>
    <w:rsid w:val="00EB5BD9"/>
    <w:rsid w:val="00EB5E3B"/>
    <w:rsid w:val="00EB5EA3"/>
    <w:rsid w:val="00EB7691"/>
    <w:rsid w:val="00EB76C0"/>
    <w:rsid w:val="00EC0306"/>
    <w:rsid w:val="00EC0686"/>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87C"/>
    <w:rsid w:val="00ED7A1D"/>
    <w:rsid w:val="00EE0F42"/>
    <w:rsid w:val="00EE1063"/>
    <w:rsid w:val="00EE3ED4"/>
    <w:rsid w:val="00EE75D1"/>
    <w:rsid w:val="00EE7A39"/>
    <w:rsid w:val="00EE7B4F"/>
    <w:rsid w:val="00EF0A79"/>
    <w:rsid w:val="00EF0DB9"/>
    <w:rsid w:val="00EF2488"/>
    <w:rsid w:val="00EF2E83"/>
    <w:rsid w:val="00EF30D9"/>
    <w:rsid w:val="00EF3AEB"/>
    <w:rsid w:val="00EF4198"/>
    <w:rsid w:val="00EF492D"/>
    <w:rsid w:val="00EF693A"/>
    <w:rsid w:val="00EF6C94"/>
    <w:rsid w:val="00EF6D75"/>
    <w:rsid w:val="00F00735"/>
    <w:rsid w:val="00F01307"/>
    <w:rsid w:val="00F0202C"/>
    <w:rsid w:val="00F0373C"/>
    <w:rsid w:val="00F0470E"/>
    <w:rsid w:val="00F057A3"/>
    <w:rsid w:val="00F06ACA"/>
    <w:rsid w:val="00F06EA0"/>
    <w:rsid w:val="00F104CE"/>
    <w:rsid w:val="00F10B63"/>
    <w:rsid w:val="00F11084"/>
    <w:rsid w:val="00F12820"/>
    <w:rsid w:val="00F1352B"/>
    <w:rsid w:val="00F155F6"/>
    <w:rsid w:val="00F157CD"/>
    <w:rsid w:val="00F16721"/>
    <w:rsid w:val="00F16D31"/>
    <w:rsid w:val="00F170B1"/>
    <w:rsid w:val="00F1791D"/>
    <w:rsid w:val="00F17FF1"/>
    <w:rsid w:val="00F216E9"/>
    <w:rsid w:val="00F23802"/>
    <w:rsid w:val="00F23C03"/>
    <w:rsid w:val="00F245BD"/>
    <w:rsid w:val="00F26DA4"/>
    <w:rsid w:val="00F27544"/>
    <w:rsid w:val="00F277D4"/>
    <w:rsid w:val="00F27C97"/>
    <w:rsid w:val="00F304C9"/>
    <w:rsid w:val="00F31651"/>
    <w:rsid w:val="00F3240C"/>
    <w:rsid w:val="00F3393A"/>
    <w:rsid w:val="00F33C5A"/>
    <w:rsid w:val="00F34E26"/>
    <w:rsid w:val="00F354EE"/>
    <w:rsid w:val="00F35688"/>
    <w:rsid w:val="00F36A70"/>
    <w:rsid w:val="00F36AD1"/>
    <w:rsid w:val="00F36F18"/>
    <w:rsid w:val="00F377B8"/>
    <w:rsid w:val="00F40184"/>
    <w:rsid w:val="00F40439"/>
    <w:rsid w:val="00F42A20"/>
    <w:rsid w:val="00F433C5"/>
    <w:rsid w:val="00F44389"/>
    <w:rsid w:val="00F45F0B"/>
    <w:rsid w:val="00F46431"/>
    <w:rsid w:val="00F471EF"/>
    <w:rsid w:val="00F47DE9"/>
    <w:rsid w:val="00F50831"/>
    <w:rsid w:val="00F51967"/>
    <w:rsid w:val="00F54055"/>
    <w:rsid w:val="00F54DD0"/>
    <w:rsid w:val="00F55CBE"/>
    <w:rsid w:val="00F56264"/>
    <w:rsid w:val="00F56A36"/>
    <w:rsid w:val="00F56E1A"/>
    <w:rsid w:val="00F57DE0"/>
    <w:rsid w:val="00F6013E"/>
    <w:rsid w:val="00F612E7"/>
    <w:rsid w:val="00F61903"/>
    <w:rsid w:val="00F624A4"/>
    <w:rsid w:val="00F62705"/>
    <w:rsid w:val="00F63214"/>
    <w:rsid w:val="00F63C9C"/>
    <w:rsid w:val="00F6523B"/>
    <w:rsid w:val="00F66C97"/>
    <w:rsid w:val="00F67DF3"/>
    <w:rsid w:val="00F71376"/>
    <w:rsid w:val="00F71B19"/>
    <w:rsid w:val="00F721A1"/>
    <w:rsid w:val="00F726F3"/>
    <w:rsid w:val="00F72EA7"/>
    <w:rsid w:val="00F72F12"/>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20E7"/>
    <w:rsid w:val="00F93AA0"/>
    <w:rsid w:val="00F93B7E"/>
    <w:rsid w:val="00F959AB"/>
    <w:rsid w:val="00F962E7"/>
    <w:rsid w:val="00F964C9"/>
    <w:rsid w:val="00F96C1C"/>
    <w:rsid w:val="00F96FCE"/>
    <w:rsid w:val="00FA144E"/>
    <w:rsid w:val="00FA17F1"/>
    <w:rsid w:val="00FA400E"/>
    <w:rsid w:val="00FA40E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1518"/>
    <w:rsid w:val="00FC4218"/>
    <w:rsid w:val="00FD1262"/>
    <w:rsid w:val="00FD1808"/>
    <w:rsid w:val="00FD1DED"/>
    <w:rsid w:val="00FD20B6"/>
    <w:rsid w:val="00FD2B0E"/>
    <w:rsid w:val="00FD2D4A"/>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0F75"/>
    <w:rsid w:val="00FF1F94"/>
    <w:rsid w:val="00FF253D"/>
    <w:rsid w:val="00FF33FC"/>
    <w:rsid w:val="00FF3B4F"/>
    <w:rsid w:val="00FF4465"/>
    <w:rsid w:val="00FF5263"/>
    <w:rsid w:val="00FF5A1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E49"/>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E692C"/>
    <w:pPr>
      <w:spacing w:line="360" w:lineRule="auto"/>
      <w:jc w:val="both"/>
    </w:pPr>
    <w:rPr>
      <w:rFonts w:ascii="Arial" w:hAnsi="Arial"/>
      <w:sz w:val="23"/>
    </w:rPr>
  </w:style>
  <w:style w:type="character" w:customStyle="1" w:styleId="CorpodetextoChar">
    <w:name w:val="Corpo de texto Char"/>
    <w:link w:val="Corpodetexto"/>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iPriority w:val="99"/>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uiPriority w:val="99"/>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qFormat/>
    <w:rsid w:val="00EA4E5F"/>
    <w:pPr>
      <w:widowControl w:val="0"/>
      <w:jc w:val="center"/>
    </w:pPr>
    <w:rPr>
      <w:rFonts w:ascii="Arial" w:hAnsi="Arial"/>
      <w:b/>
      <w:sz w:val="28"/>
    </w:rPr>
  </w:style>
  <w:style w:type="character" w:customStyle="1" w:styleId="TtuloChar">
    <w:name w:val="Título Char"/>
    <w:link w:val="Ttulo"/>
    <w:rsid w:val="00EA4E5F"/>
    <w:rPr>
      <w:rFonts w:ascii="Arial" w:eastAsia="Times New Roman" w:hAnsi="Arial"/>
      <w:b/>
      <w:snapToGrid/>
      <w:sz w:val="28"/>
    </w:rPr>
  </w:style>
  <w:style w:type="table" w:styleId="Tabelacomgrade">
    <w:name w:val="Table Grid"/>
    <w:basedOn w:val="Tabelanormal"/>
    <w:uiPriority w:val="3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651B28"/>
    <w:pPr>
      <w:keepLines/>
      <w:tabs>
        <w:tab w:val="left" w:pos="567"/>
      </w:tabs>
    </w:pPr>
    <w:rPr>
      <w:rFonts w:ascii="Times New Roman" w:eastAsia="Yu Gothic Light" w:hAnsi="Times New Roman"/>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651B28"/>
    <w:rPr>
      <w:rFonts w:ascii="Times New Roman" w:eastAsia="Yu Gothic Light" w:hAnsi="Times New Roman"/>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rsid w:val="00C005DE"/>
  </w:style>
  <w:style w:type="paragraph" w:styleId="Lista">
    <w:name w:val="List"/>
    <w:basedOn w:val="Corpodetexto"/>
    <w:rsid w:val="00C005DE"/>
    <w:pPr>
      <w:suppressAutoHyphens/>
      <w:spacing w:after="120" w:line="240" w:lineRule="auto"/>
      <w:jc w:val="left"/>
    </w:pPr>
    <w:rPr>
      <w:rFonts w:cs="Arial"/>
      <w:kern w:val="1"/>
      <w:sz w:val="24"/>
      <w:lang w:eastAsia="zh-CN" w:bidi="hi-IN"/>
    </w:rPr>
  </w:style>
  <w:style w:type="paragraph" w:customStyle="1" w:styleId="Ttulo10">
    <w:name w:val="Título1"/>
    <w:basedOn w:val="Normal"/>
    <w:next w:val="Corpodetexto"/>
    <w:rsid w:val="00C005DE"/>
    <w:pPr>
      <w:suppressAutoHyphens/>
      <w:jc w:val="center"/>
    </w:pPr>
    <w:rPr>
      <w:rFonts w:ascii="Tahoma" w:hAnsi="Tahoma" w:cs="Wingdings"/>
      <w:b/>
      <w:kern w:val="1"/>
      <w:sz w:val="22"/>
      <w:lang w:eastAsia="zh-CN" w:bidi="hi-IN"/>
    </w:rPr>
  </w:style>
  <w:style w:type="character" w:customStyle="1" w:styleId="gi">
    <w:name w:val="gi"/>
    <w:basedOn w:val="Fontepargpadro"/>
    <w:rsid w:val="00C005DE"/>
  </w:style>
  <w:style w:type="character" w:customStyle="1" w:styleId="NotasexplicativasChar">
    <w:name w:val="Notas explicativas Char"/>
    <w:basedOn w:val="Fontepargpadro"/>
    <w:link w:val="Notasexplicativas"/>
    <w:locked/>
    <w:rsid w:val="00C005DE"/>
    <w:rPr>
      <w:rFonts w:ascii="Arial" w:eastAsia="Times New Roman" w:hAnsi="Arial" w:cs="Tahoma"/>
    </w:rPr>
  </w:style>
  <w:style w:type="paragraph" w:customStyle="1" w:styleId="Notasexplicativas">
    <w:name w:val="Notas explicativas"/>
    <w:basedOn w:val="Normal"/>
    <w:link w:val="NotasexplicativasChar"/>
    <w:qFormat/>
    <w:rsid w:val="00C005DE"/>
    <w:pPr>
      <w:jc w:val="both"/>
    </w:pPr>
    <w:rPr>
      <w:rFonts w:ascii="Arial" w:hAnsi="Arial" w:cs="Tahoma"/>
    </w:rPr>
  </w:style>
  <w:style w:type="table" w:customStyle="1" w:styleId="Tabelacomgrade2">
    <w:name w:val="Tabela com grade2"/>
    <w:basedOn w:val="Tabelanormal"/>
    <w:next w:val="Tabelacomgrade"/>
    <w:uiPriority w:val="59"/>
    <w:rsid w:val="00651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24B2B"/>
    <w:pPr>
      <w:spacing w:before="100" w:beforeAutospacing="1" w:after="100" w:afterAutospacing="1"/>
    </w:pPr>
    <w:rPr>
      <w:sz w:val="24"/>
      <w:szCs w:val="24"/>
    </w:rPr>
  </w:style>
  <w:style w:type="paragraph" w:customStyle="1" w:styleId="xl63">
    <w:name w:val="xl63"/>
    <w:basedOn w:val="Normal"/>
    <w:rsid w:val="00224B2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4">
    <w:name w:val="xl64"/>
    <w:basedOn w:val="Normal"/>
    <w:rsid w:val="00224B2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5">
    <w:name w:val="xl65"/>
    <w:basedOn w:val="Normal"/>
    <w:rsid w:val="00224B2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06122528">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74070563">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178538326">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20039674">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9B8D3-62F3-4908-B8CF-D203AB56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74</Pages>
  <Words>25051</Words>
  <Characters>135281</Characters>
  <Application>Microsoft Office Word</Application>
  <DocSecurity>0</DocSecurity>
  <Lines>1127</Lines>
  <Paragraphs>320</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160012</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19</cp:revision>
  <cp:lastPrinted>2024-01-29T13:47:00Z</cp:lastPrinted>
  <dcterms:created xsi:type="dcterms:W3CDTF">2023-11-27T17:06:00Z</dcterms:created>
  <dcterms:modified xsi:type="dcterms:W3CDTF">2024-01-30T19:22:00Z</dcterms:modified>
</cp:coreProperties>
</file>