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D3C34" w14:textId="77777777" w:rsidR="00EA7797" w:rsidRPr="00207AD0" w:rsidRDefault="00EA7797" w:rsidP="008B1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7AD0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17E14932" w14:textId="77777777" w:rsidR="003F7E4B" w:rsidRPr="00207AD0" w:rsidRDefault="003F7E4B" w:rsidP="008B1B9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3E1FDD" w14:textId="0E5F3A43" w:rsidR="00EA7797" w:rsidRPr="00207AD0" w:rsidRDefault="00EA7797" w:rsidP="008B1B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7AD0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207AD0" w:rsidRPr="00207AD0">
        <w:rPr>
          <w:rFonts w:ascii="Times New Roman" w:hAnsi="Times New Roman" w:cs="Times New Roman"/>
          <w:b/>
          <w:sz w:val="24"/>
          <w:szCs w:val="24"/>
        </w:rPr>
        <w:t>028</w:t>
      </w:r>
      <w:r w:rsidR="00AB51D5" w:rsidRPr="00207AD0">
        <w:rPr>
          <w:rFonts w:ascii="Times New Roman" w:hAnsi="Times New Roman" w:cs="Times New Roman"/>
          <w:b/>
          <w:sz w:val="24"/>
          <w:szCs w:val="24"/>
        </w:rPr>
        <w:t>/20</w:t>
      </w:r>
      <w:r w:rsidR="00207AD0" w:rsidRPr="00207AD0">
        <w:rPr>
          <w:rFonts w:ascii="Times New Roman" w:hAnsi="Times New Roman" w:cs="Times New Roman"/>
          <w:b/>
          <w:sz w:val="24"/>
          <w:szCs w:val="24"/>
        </w:rPr>
        <w:t>24</w:t>
      </w:r>
      <w:r w:rsidRPr="00207AD0">
        <w:rPr>
          <w:rFonts w:ascii="Times New Roman" w:hAnsi="Times New Roman" w:cs="Times New Roman"/>
          <w:b/>
          <w:sz w:val="24"/>
          <w:szCs w:val="24"/>
        </w:rPr>
        <w:t xml:space="preserve"> - Dispensa de Licitação </w:t>
      </w:r>
      <w:r w:rsidR="00AB51D5" w:rsidRPr="00207AD0">
        <w:rPr>
          <w:rFonts w:ascii="Times New Roman" w:hAnsi="Times New Roman" w:cs="Times New Roman"/>
          <w:b/>
          <w:sz w:val="24"/>
          <w:szCs w:val="24"/>
        </w:rPr>
        <w:t>0</w:t>
      </w:r>
      <w:r w:rsidR="00207AD0" w:rsidRPr="00207AD0">
        <w:rPr>
          <w:rFonts w:ascii="Times New Roman" w:hAnsi="Times New Roman" w:cs="Times New Roman"/>
          <w:b/>
          <w:sz w:val="24"/>
          <w:szCs w:val="24"/>
        </w:rPr>
        <w:t>10</w:t>
      </w:r>
      <w:r w:rsidR="00AB51D5" w:rsidRPr="00207AD0">
        <w:rPr>
          <w:rFonts w:ascii="Times New Roman" w:hAnsi="Times New Roman" w:cs="Times New Roman"/>
          <w:b/>
          <w:sz w:val="24"/>
          <w:szCs w:val="24"/>
        </w:rPr>
        <w:t>/202</w:t>
      </w:r>
      <w:r w:rsidR="00207AD0" w:rsidRPr="00207AD0">
        <w:rPr>
          <w:rFonts w:ascii="Times New Roman" w:hAnsi="Times New Roman" w:cs="Times New Roman"/>
          <w:b/>
          <w:sz w:val="24"/>
          <w:szCs w:val="24"/>
        </w:rPr>
        <w:t>4</w:t>
      </w:r>
    </w:p>
    <w:p w14:paraId="7D5CE2A8" w14:textId="77777777" w:rsidR="003F7E4B" w:rsidRPr="00207AD0" w:rsidRDefault="003F7E4B" w:rsidP="008B1B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2303F6" w14:textId="57B619F4" w:rsidR="00251321" w:rsidRPr="00207AD0" w:rsidRDefault="00EA7797" w:rsidP="002C73E9">
      <w:pPr>
        <w:pStyle w:val="Ttulo5"/>
        <w:ind w:firstLine="708"/>
        <w:jc w:val="both"/>
        <w:rPr>
          <w:b w:val="0"/>
          <w:bCs w:val="0"/>
          <w:sz w:val="24"/>
          <w:szCs w:val="24"/>
        </w:rPr>
      </w:pPr>
      <w:r w:rsidRPr="00207AD0">
        <w:rPr>
          <w:sz w:val="24"/>
          <w:szCs w:val="24"/>
        </w:rPr>
        <w:t>OBJETIVO</w:t>
      </w:r>
      <w:r w:rsidR="00951988" w:rsidRPr="00207AD0">
        <w:rPr>
          <w:sz w:val="24"/>
          <w:szCs w:val="24"/>
        </w:rPr>
        <w:t xml:space="preserve">: </w:t>
      </w:r>
      <w:bookmarkStart w:id="0" w:name="_Hlk102654715"/>
      <w:bookmarkStart w:id="1" w:name="_Hlk102644329"/>
      <w:r w:rsidR="00BC0FFC" w:rsidRPr="00207AD0">
        <w:rPr>
          <w:rFonts w:eastAsia="Times New Roman"/>
          <w:b w:val="0"/>
          <w:bCs w:val="0"/>
          <w:sz w:val="24"/>
          <w:szCs w:val="24"/>
        </w:rPr>
        <w:t xml:space="preserve">CONTRATAÇÃO DE EMPRESA PARA </w:t>
      </w:r>
      <w:bookmarkEnd w:id="0"/>
      <w:r w:rsidR="00BE6D68" w:rsidRPr="00207AD0">
        <w:rPr>
          <w:rFonts w:eastAsia="Times New Roman"/>
          <w:b w:val="0"/>
          <w:bCs w:val="0"/>
          <w:sz w:val="24"/>
          <w:szCs w:val="24"/>
        </w:rPr>
        <w:t xml:space="preserve">AQUISIÇÃO DE INSUMOS </w:t>
      </w:r>
      <w:r w:rsidR="009F45EA" w:rsidRPr="00207AD0">
        <w:rPr>
          <w:rFonts w:eastAsia="Times New Roman"/>
          <w:b w:val="0"/>
          <w:bCs w:val="0"/>
          <w:sz w:val="24"/>
          <w:szCs w:val="24"/>
        </w:rPr>
        <w:t>AMBULATORIAL</w:t>
      </w:r>
    </w:p>
    <w:p w14:paraId="15ADD0F8" w14:textId="5345ACD9" w:rsidR="004A1A2C" w:rsidRPr="00207AD0" w:rsidRDefault="004A1A2C" w:rsidP="008B1B9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02644047"/>
      <w:bookmarkEnd w:id="1"/>
    </w:p>
    <w:tbl>
      <w:tblPr>
        <w:tblW w:w="921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3328"/>
        <w:gridCol w:w="1276"/>
        <w:gridCol w:w="1207"/>
        <w:gridCol w:w="1344"/>
        <w:gridCol w:w="1276"/>
      </w:tblGrid>
      <w:tr w:rsidR="006416A9" w:rsidRPr="006416A9" w14:paraId="2B086BAD" w14:textId="77777777" w:rsidTr="00EA4152">
        <w:trPr>
          <w:trHeight w:val="589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FC2A9BE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bookmarkStart w:id="3" w:name="_Hlk115276925"/>
            <w:bookmarkEnd w:id="2"/>
            <w:r w:rsidRPr="006416A9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F6BC96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802182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E9237B1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6F555E" w14:textId="77777777" w:rsidR="009F45EA" w:rsidRPr="006416A9" w:rsidRDefault="009F45EA" w:rsidP="00AB33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</w:p>
          <w:p w14:paraId="4C2AEFB5" w14:textId="77777777" w:rsidR="009F45EA" w:rsidRPr="006416A9" w:rsidRDefault="009F45EA" w:rsidP="00AB33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 xml:space="preserve">UNITÁRIO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63AD68F" w14:textId="77777777" w:rsidR="009F45EA" w:rsidRPr="006416A9" w:rsidRDefault="009F45EA" w:rsidP="00AB33F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  <w:p w14:paraId="3A4603B1" w14:textId="77777777" w:rsidR="009F45EA" w:rsidRPr="006416A9" w:rsidRDefault="009F45EA" w:rsidP="00AB33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6A9" w:rsidRPr="006416A9" w14:paraId="5AE2BAFF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7A589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62DF" w14:textId="77777777" w:rsidR="009F45EA" w:rsidRPr="006416A9" w:rsidRDefault="009F45EA" w:rsidP="00AB33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ELETRODOS DESCARTAVEIS PARA ECG, PACOTE COM 50 UNIDADES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C57A3" w14:textId="7C9A034D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PACOTE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B4A6" w14:textId="34253910" w:rsidR="009F45EA" w:rsidRPr="006416A9" w:rsidRDefault="007273B5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1321" w14:textId="5C5A01E1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801BB7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10,75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7B61F" w14:textId="1B9BAB36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2175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1.075,00</w:t>
            </w:r>
          </w:p>
        </w:tc>
      </w:tr>
      <w:tr w:rsidR="006416A9" w:rsidRPr="006416A9" w14:paraId="0C576EDA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CACAA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E268" w14:textId="77777777" w:rsidR="009F45EA" w:rsidRPr="006416A9" w:rsidRDefault="009F45EA" w:rsidP="00AB33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ESFIGMOMANÔMETRO ADULTO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538E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747C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F834C" w14:textId="14B14B48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801BB7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79,10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FB09" w14:textId="1F71DBE5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A4152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237,30</w:t>
            </w:r>
          </w:p>
        </w:tc>
      </w:tr>
      <w:tr w:rsidR="006416A9" w:rsidRPr="006416A9" w14:paraId="1933B1AB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447DD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59246" w14:textId="77777777" w:rsidR="009F45EA" w:rsidRPr="006416A9" w:rsidRDefault="009F45EA" w:rsidP="00AB33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ESFIGMOMANÔMETRO ADULTO OBESO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B04A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EC705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F73C" w14:textId="0B13C612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801BB7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82,66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B2A2" w14:textId="6F060291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2175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82,66</w:t>
            </w:r>
          </w:p>
        </w:tc>
      </w:tr>
      <w:tr w:rsidR="006416A9" w:rsidRPr="006416A9" w14:paraId="605E083F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3A52A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375E" w14:textId="77777777" w:rsidR="009F45EA" w:rsidRPr="006416A9" w:rsidRDefault="009F45EA" w:rsidP="00AB33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OXÍMETRO DE DEDO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E2D4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B601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4024" w14:textId="694199AC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801BB7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62,86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A7FB" w14:textId="4186B9AF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2175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188,58</w:t>
            </w:r>
          </w:p>
        </w:tc>
      </w:tr>
      <w:tr w:rsidR="006416A9" w:rsidRPr="006416A9" w14:paraId="41AFBE11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F3E58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6732" w14:textId="2130155E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CATETER VENOSO PERIFÉRICO Nº22</w:t>
            </w:r>
            <w:r w:rsidR="007273B5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, CAIXA COM 100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F4BF" w14:textId="7DA2C959" w:rsidR="009F45EA" w:rsidRPr="006416A9" w:rsidRDefault="007273B5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505B3" w14:textId="49AF9857" w:rsidR="009F45EA" w:rsidRPr="006416A9" w:rsidRDefault="007273B5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7459" w14:textId="510D26B5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801BB7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79,00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6FBF" w14:textId="04C40839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A4152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158,00</w:t>
            </w:r>
          </w:p>
        </w:tc>
      </w:tr>
      <w:tr w:rsidR="006416A9" w:rsidRPr="006416A9" w14:paraId="04EF874C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B5730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8B14" w14:textId="4B90ADD9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CATETER VENOSO PERIFÉRICO Nº24</w:t>
            </w:r>
            <w:r w:rsidR="007273B5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, CAIXA COM 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3962" w14:textId="5877378A" w:rsidR="009F45EA" w:rsidRPr="006416A9" w:rsidRDefault="007273B5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3CB7" w14:textId="1551247E" w:rsidR="009F45EA" w:rsidRPr="006416A9" w:rsidRDefault="007273B5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29B2" w14:textId="46016623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801BB7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85,00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7D1D" w14:textId="5ACDDA1D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A4152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170,00</w:t>
            </w:r>
          </w:p>
        </w:tc>
      </w:tr>
      <w:tr w:rsidR="006416A9" w:rsidRPr="006416A9" w14:paraId="25FB0442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62634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4908C" w14:textId="77777777" w:rsidR="009F45EA" w:rsidRPr="006416A9" w:rsidRDefault="009F45EA" w:rsidP="00AB33F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CURATIVO OCULAR INFANTIL, CAIXA COM 20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3121" w14:textId="14B8B21B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8BB8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0C552" w14:textId="67DF7721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4E58ED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11,32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AC76" w14:textId="79EC7845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9106AA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113,20</w:t>
            </w:r>
          </w:p>
        </w:tc>
      </w:tr>
      <w:tr w:rsidR="006416A9" w:rsidRPr="006416A9" w14:paraId="262CFF04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F2634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64A4" w14:textId="7EF1E3DD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ATADURA 20 CM, PACOTE COM </w:t>
            </w:r>
            <w:r w:rsidR="007273B5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C0A5" w14:textId="5D0AC31F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PACOTE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6802" w14:textId="066F7872" w:rsidR="009F45EA" w:rsidRPr="006416A9" w:rsidRDefault="00C0305D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0E7D" w14:textId="6262C65F" w:rsidR="0090282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C0305D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22,18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8B55" w14:textId="56DADFAC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64869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443,60</w:t>
            </w:r>
          </w:p>
        </w:tc>
      </w:tr>
      <w:tr w:rsidR="006416A9" w:rsidRPr="006416A9" w14:paraId="58388285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00CB4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41D78" w14:textId="79476D61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ATADURA 12 CM, PACOTE COM </w:t>
            </w:r>
            <w:r w:rsidR="007273B5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386A" w14:textId="68B99890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PACOTE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911CC" w14:textId="6312156F" w:rsidR="009F45EA" w:rsidRPr="006416A9" w:rsidRDefault="00C0305D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B066" w14:textId="3C8D0D54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C0305D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16,75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2B78" w14:textId="063C3ECB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64869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335,00</w:t>
            </w:r>
          </w:p>
        </w:tc>
      </w:tr>
      <w:tr w:rsidR="006416A9" w:rsidRPr="006416A9" w14:paraId="5880809C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3FFB0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AE78" w14:textId="193814A6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ATADURA </w:t>
            </w:r>
            <w:r w:rsidR="00C0305D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</w:t>
            </w: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CM, PACOTE COM </w:t>
            </w:r>
            <w:r w:rsidR="007273B5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B41F" w14:textId="41EFD7E5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PACOTE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F922" w14:textId="1274B5CB" w:rsidR="009F45EA" w:rsidRPr="006416A9" w:rsidRDefault="00C0305D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C482B" w14:textId="5738CEE0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C0305D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7,18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8A04" w14:textId="7EF1C8D4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64869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143,60</w:t>
            </w:r>
          </w:p>
        </w:tc>
      </w:tr>
      <w:tr w:rsidR="006416A9" w:rsidRPr="006416A9" w14:paraId="4CCB3064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2D39C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F9F0" w14:textId="6DCB1FE3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ESPARADRAPO </w:t>
            </w:r>
            <w:r w:rsidR="000458C9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CM X4,5CM,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2C16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1D43" w14:textId="2C1D58E4" w:rsidR="009F45EA" w:rsidRPr="006416A9" w:rsidRDefault="000F5BF6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61F0" w14:textId="6B61A0DD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0458C9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6,45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22C9" w14:textId="7D03915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0F5BF6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3.225,00</w:t>
            </w:r>
          </w:p>
        </w:tc>
      </w:tr>
      <w:tr w:rsidR="006416A9" w:rsidRPr="006416A9" w14:paraId="736295C8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C4F16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C1E7" w14:textId="1F9662ED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ADESIVO PARA VACINA ADULTO</w:t>
            </w:r>
            <w:r w:rsidR="007273B5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5D3FDC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CAIXA COM 500, EMBALAGEM CX C/20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7A92" w14:textId="03BF6F1C" w:rsidR="009F45EA" w:rsidRPr="006416A9" w:rsidRDefault="007273B5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01B6" w14:textId="1E01DA7D" w:rsidR="009F45EA" w:rsidRPr="006416A9" w:rsidRDefault="00D520A9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D3FDC"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98AF" w14:textId="5A3700C9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5D3FDC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21,68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24D4" w14:textId="15CA1ABE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DC2CA1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43,36</w:t>
            </w:r>
          </w:p>
        </w:tc>
      </w:tr>
      <w:tr w:rsidR="006416A9" w:rsidRPr="006416A9" w14:paraId="02863EE9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8FF69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2C65" w14:textId="7FDB0156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ADESIVO PARA VACINA INFANTIL, CAIXA COM </w:t>
            </w:r>
            <w:r w:rsidR="005D3FDC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500 UNIDADE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D91A" w14:textId="34AFDCE5" w:rsidR="009F45EA" w:rsidRPr="006416A9" w:rsidRDefault="002C73E9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99676" w14:textId="4C4F110B" w:rsidR="009F45EA" w:rsidRPr="006416A9" w:rsidRDefault="002C73E9" w:rsidP="002C73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D3FDC"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E272" w14:textId="70DF5562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D520A9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DE06" w14:textId="1A438508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A4152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28,00</w:t>
            </w:r>
          </w:p>
        </w:tc>
      </w:tr>
      <w:tr w:rsidR="006416A9" w:rsidRPr="006416A9" w14:paraId="10DE3946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822FE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6CE0" w14:textId="12C2B4EF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LUVA DE LATEX TAMANHO </w:t>
            </w:r>
            <w:r w:rsidR="00DF5D51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, CAIXA COM 100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4ED75" w14:textId="276B00A7" w:rsidR="009F45EA" w:rsidRPr="006416A9" w:rsidRDefault="0023355D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A2E8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46C6F" w14:textId="1F252550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DF5D51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A31C" w14:textId="26B516D8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DF5D51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450,00</w:t>
            </w:r>
          </w:p>
        </w:tc>
      </w:tr>
      <w:tr w:rsidR="006416A9" w:rsidRPr="006416A9" w14:paraId="7B75ADBE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7EC93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9B72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LUVA DE LATEX TAMANHO M, CAIXA COM 100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DB2E" w14:textId="5613565B" w:rsidR="009F45EA" w:rsidRPr="006416A9" w:rsidRDefault="0023355D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38F2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7AF7" w14:textId="4E5E6009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C700A5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</w:t>
            </w:r>
            <w:r w:rsidR="00DF5D51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05D6" w14:textId="63227930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DF5D51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450,00</w:t>
            </w:r>
          </w:p>
        </w:tc>
      </w:tr>
      <w:tr w:rsidR="006416A9" w:rsidRPr="006416A9" w14:paraId="6A11CB77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74B68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B884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CAIXA COLETORA DE PERFURO CORTANTE 13 LITROS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8427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DB85E" w14:textId="1FB28B5D" w:rsidR="009F45EA" w:rsidRPr="006416A9" w:rsidRDefault="009106A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ACB6" w14:textId="43427E3D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C700A5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5,48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B5A8" w14:textId="27EE9A04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9106AA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328,80</w:t>
            </w:r>
          </w:p>
        </w:tc>
      </w:tr>
      <w:tr w:rsidR="006416A9" w:rsidRPr="006416A9" w14:paraId="0F5C89C0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7817A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F8B7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SORO FISIOLOGICO 0,9% 100ML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9677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4DF7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C497" w14:textId="685C6D3D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8FC0" w14:textId="56CEF06C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A4152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1.434,00</w:t>
            </w:r>
          </w:p>
        </w:tc>
      </w:tr>
      <w:tr w:rsidR="006416A9" w:rsidRPr="006416A9" w14:paraId="0005B428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D4BC9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5156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SORO FISIOLOGICO 0,9% 250ML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574E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21BB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C6F8" w14:textId="283405D9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5,33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EF3D" w14:textId="21759FAE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A4152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1.599,00</w:t>
            </w:r>
          </w:p>
        </w:tc>
      </w:tr>
      <w:tr w:rsidR="006416A9" w:rsidRPr="006416A9" w14:paraId="79A7F999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D1076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65F8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SORO FISIOLOGICO 0,9% 500ML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DB295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C2AF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BB7E" w14:textId="4DAD5124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5,50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BDCC" w14:textId="2CC98216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9106AA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1.650,00</w:t>
            </w:r>
          </w:p>
        </w:tc>
      </w:tr>
      <w:tr w:rsidR="006416A9" w:rsidRPr="006416A9" w14:paraId="281BCF4A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F4F27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6CA7" w14:textId="01EA7B7E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ÁLCOOL HOSPITALAR </w:t>
            </w:r>
            <w:r w:rsidR="00333E40"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70% </w:t>
            </w: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FRASCO DE 1L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864A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B966" w14:textId="2D57CEA4" w:rsidR="009F45EA" w:rsidRPr="006416A9" w:rsidRDefault="00967001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42EA" w14:textId="3DAFAB65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E213" w14:textId="2BC0CE19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967001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2.225,00</w:t>
            </w:r>
          </w:p>
        </w:tc>
      </w:tr>
      <w:tr w:rsidR="006416A9" w:rsidRPr="006416A9" w14:paraId="7B035B2A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776BA" w14:textId="233D7FC8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5D51" w:rsidRPr="006416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29457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TERMOMETRO DIGITAL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FDCC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6056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AC4B" w14:textId="094B6E1B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11,54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860B" w14:textId="433A1209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DC2CA1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34,62</w:t>
            </w:r>
          </w:p>
        </w:tc>
      </w:tr>
      <w:tr w:rsidR="006416A9" w:rsidRPr="006416A9" w14:paraId="61BCFBDA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D4E2C" w14:textId="7F53463F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5D51"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C7D3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ÁGUA OXIGENADA 100ML VOL 10%,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388B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FAB9" w14:textId="1933ECFD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A2FE8" w:rsidRPr="006416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56F7" w14:textId="10D50AFE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5,74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E758" w14:textId="2A94BF2F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9106AA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1.</w:t>
            </w:r>
            <w:r w:rsidR="008A2FE8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170,96</w:t>
            </w:r>
          </w:p>
        </w:tc>
      </w:tr>
      <w:tr w:rsidR="006416A9" w:rsidRPr="006416A9" w14:paraId="774F22FE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6C5B8" w14:textId="74946119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5D51" w:rsidRPr="006416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F06C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TESTE RÁPIDO PARA COVID 19, CAIXA COM 25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AB7A1" w14:textId="2FE9B198" w:rsidR="009F45EA" w:rsidRPr="006416A9" w:rsidRDefault="002C73E9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7422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EB41" w14:textId="6B0536B1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412,50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1193" w14:textId="2D9E9183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5645C3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3.300,00</w:t>
            </w:r>
          </w:p>
        </w:tc>
      </w:tr>
      <w:tr w:rsidR="006416A9" w:rsidRPr="006416A9" w14:paraId="77EE6F91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E6E60" w14:textId="5BA21C82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5D51" w:rsidRPr="006416A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1559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TESTE NS1 PARA DENGUE, CAIXA COM 25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546B" w14:textId="555FC51E" w:rsidR="009F45EA" w:rsidRPr="006416A9" w:rsidRDefault="002C73E9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61B1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8E75" w14:textId="0391079D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445,00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DD91A" w14:textId="76641732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5645C3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1.780,00</w:t>
            </w:r>
          </w:p>
        </w:tc>
      </w:tr>
      <w:tr w:rsidR="006416A9" w:rsidRPr="006416A9" w14:paraId="6AC4C565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B0590" w14:textId="4B6B0C4A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5D51" w:rsidRPr="006416A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130C4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FITA PARA TESTE GLICEMIA ON CALL PLUSS MODELL OGM-171, CAIXA COM 50 UNIDADES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827C" w14:textId="5F8D23A5" w:rsidR="009F45EA" w:rsidRPr="006416A9" w:rsidRDefault="0023355D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C86E" w14:textId="0ADBDE9E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33E40" w:rsidRPr="006416A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007B0" w14:textId="7D7C0310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24,20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E212" w14:textId="169B1101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5645C3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2.420,00</w:t>
            </w:r>
          </w:p>
        </w:tc>
      </w:tr>
      <w:tr w:rsidR="006416A9" w:rsidRPr="006416A9" w14:paraId="46845CD3" w14:textId="77777777" w:rsidTr="00EA4152">
        <w:trPr>
          <w:trHeight w:val="2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5B372" w14:textId="353A91AC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F5D51" w:rsidRPr="006416A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EAB7" w14:textId="77777777" w:rsidR="009F45EA" w:rsidRPr="006416A9" w:rsidRDefault="009F45EA" w:rsidP="00AB33F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eastAsia="Calibri" w:hAnsi="Times New Roman" w:cs="Times New Roman"/>
                <w:sz w:val="24"/>
                <w:szCs w:val="24"/>
              </w:rPr>
              <w:t>MEDIDOR DE GLICOSE SANGUINEA ON CALL PLUSS MODELL OGM -171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2FC0" w14:textId="77777777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93B7" w14:textId="77777777" w:rsidR="009F45EA" w:rsidRPr="006416A9" w:rsidRDefault="009F45EA" w:rsidP="00AB3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16A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D1CE" w14:textId="6A0488B6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333E40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35,00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D5A2" w14:textId="1E11A4FE" w:rsidR="009F45EA" w:rsidRPr="006416A9" w:rsidRDefault="009F45EA" w:rsidP="00AB33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</w:pPr>
            <w:r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R$</w:t>
            </w:r>
            <w:r w:rsidR="00E64869" w:rsidRPr="006416A9">
              <w:rPr>
                <w:rFonts w:ascii="Times New Roman" w:hAnsi="Times New Roman" w:cs="Times New Roman"/>
                <w:bCs/>
                <w:sz w:val="24"/>
                <w:szCs w:val="24"/>
                <w:lang w:eastAsia="pt-BR"/>
              </w:rPr>
              <w:t>350,00</w:t>
            </w:r>
          </w:p>
        </w:tc>
      </w:tr>
      <w:bookmarkEnd w:id="3"/>
    </w:tbl>
    <w:p w14:paraId="39A73B9C" w14:textId="77777777" w:rsidR="00F70326" w:rsidRPr="00EA4152" w:rsidRDefault="00F70326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1BF8D57" w14:textId="27C43BCA" w:rsidR="001A03E2" w:rsidRPr="00EA4152" w:rsidRDefault="001A03E2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4152">
        <w:rPr>
          <w:rFonts w:ascii="Times New Roman" w:hAnsi="Times New Roman" w:cs="Times New Roman"/>
          <w:sz w:val="24"/>
          <w:szCs w:val="24"/>
        </w:rPr>
        <w:t xml:space="preserve">Tendo em vista que o valor a ser contratado, por tipo de Serviço, não ultrapassa o limite previsto no Art. </w:t>
      </w:r>
      <w:r w:rsidR="00DD055E" w:rsidRPr="00EA4152">
        <w:rPr>
          <w:rFonts w:ascii="Times New Roman" w:hAnsi="Times New Roman" w:cs="Times New Roman"/>
          <w:sz w:val="24"/>
          <w:szCs w:val="24"/>
        </w:rPr>
        <w:t>75</w:t>
      </w:r>
      <w:r w:rsidRPr="00EA4152">
        <w:rPr>
          <w:rFonts w:ascii="Times New Roman" w:hAnsi="Times New Roman" w:cs="Times New Roman"/>
          <w:sz w:val="24"/>
          <w:szCs w:val="24"/>
        </w:rPr>
        <w:t xml:space="preserve">, Inciso II, da Lei Federal nº </w:t>
      </w:r>
      <w:r w:rsidR="00DD055E" w:rsidRPr="00EA4152">
        <w:rPr>
          <w:rFonts w:ascii="Times New Roman" w:hAnsi="Times New Roman" w:cs="Times New Roman"/>
          <w:sz w:val="24"/>
          <w:szCs w:val="24"/>
        </w:rPr>
        <w:t>14.133/2021</w:t>
      </w:r>
      <w:r w:rsidRPr="00EA4152">
        <w:rPr>
          <w:rFonts w:ascii="Times New Roman" w:hAnsi="Times New Roman" w:cs="Times New Roman"/>
          <w:sz w:val="24"/>
          <w:szCs w:val="24"/>
        </w:rPr>
        <w:t>, e alterações posteriores reconhecemos a dispensa da licitação para a Empresa abaixo relacionada:</w:t>
      </w:r>
      <w:r w:rsidR="001E21CF" w:rsidRPr="00EA41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E06C35" w14:textId="77777777" w:rsidR="009D4834" w:rsidRPr="00EA4152" w:rsidRDefault="00EA7797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152">
        <w:rPr>
          <w:rFonts w:ascii="Times New Roman" w:hAnsi="Times New Roman" w:cs="Times New Roman"/>
          <w:sz w:val="24"/>
          <w:szCs w:val="24"/>
        </w:rPr>
        <w:tab/>
      </w:r>
    </w:p>
    <w:p w14:paraId="102424D2" w14:textId="483AE394" w:rsidR="00A61D9C" w:rsidRPr="006416A9" w:rsidRDefault="008B1B90" w:rsidP="007C13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00311120"/>
      <w:bookmarkStart w:id="5" w:name="_Hlk100223106"/>
      <w:r w:rsidRPr="006416A9">
        <w:rPr>
          <w:rFonts w:ascii="Times New Roman" w:hAnsi="Times New Roman" w:cs="Times New Roman"/>
          <w:b/>
          <w:bCs/>
          <w:sz w:val="24"/>
          <w:szCs w:val="24"/>
        </w:rPr>
        <w:t>ITEM 01</w:t>
      </w:r>
      <w:r w:rsidR="00321750" w:rsidRPr="006416A9">
        <w:rPr>
          <w:rFonts w:ascii="Times New Roman" w:hAnsi="Times New Roman" w:cs="Times New Roman"/>
          <w:b/>
          <w:bCs/>
          <w:sz w:val="24"/>
          <w:szCs w:val="24"/>
        </w:rPr>
        <w:t>,03,04,07,</w:t>
      </w:r>
      <w:r w:rsidR="00B9314A" w:rsidRPr="006416A9">
        <w:rPr>
          <w:rFonts w:ascii="Times New Roman" w:hAnsi="Times New Roman" w:cs="Times New Roman"/>
          <w:b/>
          <w:bCs/>
          <w:sz w:val="24"/>
          <w:szCs w:val="24"/>
        </w:rPr>
        <w:t>11,</w:t>
      </w:r>
      <w:r w:rsidR="00321750" w:rsidRPr="006416A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A2FE8" w:rsidRPr="006416A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321750" w:rsidRPr="006416A9">
        <w:rPr>
          <w:rFonts w:ascii="Times New Roman" w:hAnsi="Times New Roman" w:cs="Times New Roman"/>
          <w:b/>
          <w:bCs/>
          <w:sz w:val="24"/>
          <w:szCs w:val="24"/>
        </w:rPr>
        <w:t>,16,19,20,2</w:t>
      </w:r>
      <w:r w:rsidR="008A2FE8" w:rsidRPr="006416A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21750" w:rsidRPr="006416A9">
        <w:rPr>
          <w:rFonts w:ascii="Times New Roman" w:hAnsi="Times New Roman" w:cs="Times New Roman"/>
          <w:b/>
          <w:bCs/>
          <w:sz w:val="24"/>
          <w:szCs w:val="24"/>
        </w:rPr>
        <w:t>,2</w:t>
      </w:r>
      <w:r w:rsidR="008A2FE8" w:rsidRPr="006416A9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91C7323" w14:textId="34565AA8" w:rsidR="003F7E4B" w:rsidRPr="006416A9" w:rsidRDefault="003F7E4B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102644359"/>
      <w:r w:rsidRPr="006416A9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0005BB" w:rsidRPr="006416A9">
        <w:rPr>
          <w:rFonts w:ascii="Times New Roman" w:hAnsi="Times New Roman" w:cs="Times New Roman"/>
          <w:sz w:val="24"/>
          <w:szCs w:val="24"/>
        </w:rPr>
        <w:t>ALTERMED MAT HOSP LTD</w:t>
      </w:r>
    </w:p>
    <w:p w14:paraId="4379E0FA" w14:textId="43069DF7" w:rsidR="003F7E4B" w:rsidRPr="006416A9" w:rsidRDefault="003F7E4B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7" w:name="_Hlk100311477"/>
      <w:r w:rsidRPr="006416A9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321750" w:rsidRPr="006416A9">
        <w:rPr>
          <w:rFonts w:ascii="Times New Roman" w:hAnsi="Times New Roman" w:cs="Times New Roman"/>
          <w:sz w:val="24"/>
          <w:szCs w:val="24"/>
        </w:rPr>
        <w:t>00.802.002/0001-02</w:t>
      </w:r>
    </w:p>
    <w:p w14:paraId="35B8B9CD" w14:textId="790639C5" w:rsidR="003F7E4B" w:rsidRPr="006416A9" w:rsidRDefault="003F7E4B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sz w:val="24"/>
          <w:szCs w:val="24"/>
        </w:rPr>
        <w:tab/>
      </w:r>
      <w:r w:rsidRPr="006416A9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321750" w:rsidRPr="006416A9">
        <w:rPr>
          <w:rFonts w:ascii="Times New Roman" w:hAnsi="Times New Roman" w:cs="Times New Roman"/>
          <w:sz w:val="24"/>
          <w:szCs w:val="24"/>
        </w:rPr>
        <w:t>Estrada Boa Esperança, 2320</w:t>
      </w:r>
    </w:p>
    <w:p w14:paraId="0ABCC54B" w14:textId="59ADA4FC" w:rsidR="003F7E4B" w:rsidRPr="006416A9" w:rsidRDefault="003F7E4B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sz w:val="24"/>
          <w:szCs w:val="24"/>
        </w:rPr>
        <w:tab/>
      </w:r>
      <w:r w:rsidRPr="006416A9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321750" w:rsidRPr="006416A9">
        <w:rPr>
          <w:rFonts w:ascii="Times New Roman" w:hAnsi="Times New Roman" w:cs="Times New Roman"/>
          <w:sz w:val="24"/>
          <w:szCs w:val="24"/>
        </w:rPr>
        <w:t>Rio do Sul</w:t>
      </w:r>
      <w:r w:rsidR="00F56A56" w:rsidRPr="006416A9">
        <w:rPr>
          <w:rFonts w:ascii="Times New Roman" w:hAnsi="Times New Roman" w:cs="Times New Roman"/>
          <w:sz w:val="24"/>
          <w:szCs w:val="24"/>
        </w:rPr>
        <w:t>/</w:t>
      </w:r>
      <w:r w:rsidR="00321750" w:rsidRPr="006416A9">
        <w:rPr>
          <w:rFonts w:ascii="Times New Roman" w:hAnsi="Times New Roman" w:cs="Times New Roman"/>
          <w:sz w:val="24"/>
          <w:szCs w:val="24"/>
        </w:rPr>
        <w:t>SC</w:t>
      </w:r>
    </w:p>
    <w:bookmarkEnd w:id="7"/>
    <w:p w14:paraId="04E9D7F9" w14:textId="2C825336" w:rsidR="00B011F0" w:rsidRPr="006416A9" w:rsidRDefault="003F7E4B" w:rsidP="008B1B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sz w:val="24"/>
          <w:szCs w:val="24"/>
        </w:rPr>
        <w:tab/>
      </w:r>
      <w:r w:rsidRPr="006416A9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bookmarkStart w:id="8" w:name="_Hlk142404095"/>
      <w:r w:rsidR="008A2FE8" w:rsidRPr="006416A9">
        <w:rPr>
          <w:rFonts w:ascii="Times New Roman" w:hAnsi="Times New Roman" w:cs="Times New Roman"/>
          <w:sz w:val="24"/>
          <w:szCs w:val="24"/>
        </w:rPr>
        <w:t>R$</w:t>
      </w:r>
      <w:r w:rsidR="00207AD0">
        <w:rPr>
          <w:rFonts w:ascii="Times New Roman" w:hAnsi="Times New Roman" w:cs="Times New Roman"/>
          <w:sz w:val="24"/>
          <w:szCs w:val="24"/>
        </w:rPr>
        <w:t>10.437,20</w:t>
      </w:r>
      <w:r w:rsidR="009E51E0">
        <w:rPr>
          <w:rFonts w:ascii="Times New Roman" w:hAnsi="Times New Roman" w:cs="Times New Roman"/>
          <w:sz w:val="24"/>
          <w:szCs w:val="24"/>
        </w:rPr>
        <w:t xml:space="preserve"> (dez mil e quatrocentos e trinta e sete reais e vinte centavos)</w:t>
      </w:r>
    </w:p>
    <w:bookmarkEnd w:id="8"/>
    <w:p w14:paraId="0E9E45BB" w14:textId="77F0F924" w:rsidR="00F56A56" w:rsidRPr="006416A9" w:rsidRDefault="00F56A56" w:rsidP="007C13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6A9">
        <w:rPr>
          <w:rFonts w:ascii="Times New Roman" w:hAnsi="Times New Roman" w:cs="Times New Roman"/>
          <w:b/>
          <w:bCs/>
          <w:sz w:val="24"/>
          <w:szCs w:val="24"/>
        </w:rPr>
        <w:t>ITEM 0</w:t>
      </w:r>
      <w:r w:rsidR="00EA4152" w:rsidRPr="006416A9">
        <w:rPr>
          <w:rFonts w:ascii="Times New Roman" w:hAnsi="Times New Roman" w:cs="Times New Roman"/>
          <w:b/>
          <w:bCs/>
          <w:sz w:val="24"/>
          <w:szCs w:val="24"/>
        </w:rPr>
        <w:t>2,05,06,14,15,17,18,</w:t>
      </w:r>
      <w:r w:rsidR="007804A8" w:rsidRPr="006416A9">
        <w:rPr>
          <w:rFonts w:ascii="Times New Roman" w:hAnsi="Times New Roman" w:cs="Times New Roman"/>
          <w:b/>
          <w:bCs/>
          <w:sz w:val="24"/>
          <w:szCs w:val="24"/>
        </w:rPr>
        <w:t>23,</w:t>
      </w:r>
      <w:r w:rsidR="00EA4152" w:rsidRPr="006416A9">
        <w:rPr>
          <w:rFonts w:ascii="Times New Roman" w:hAnsi="Times New Roman" w:cs="Times New Roman"/>
          <w:b/>
          <w:bCs/>
          <w:sz w:val="24"/>
          <w:szCs w:val="24"/>
        </w:rPr>
        <w:t>24,25,</w:t>
      </w:r>
    </w:p>
    <w:p w14:paraId="2F76E5E0" w14:textId="289EC826" w:rsidR="00F56A56" w:rsidRPr="006416A9" w:rsidRDefault="00F56A56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8B1B90" w:rsidRPr="006416A9">
        <w:rPr>
          <w:rFonts w:ascii="Times New Roman" w:hAnsi="Times New Roman" w:cs="Times New Roman"/>
          <w:sz w:val="24"/>
          <w:szCs w:val="24"/>
        </w:rPr>
        <w:t>MEDPLUS COMÉRCIO DE ARTIGOS MÉDICOS LTDA-ME</w:t>
      </w:r>
    </w:p>
    <w:p w14:paraId="7F5D8E6C" w14:textId="679973C9" w:rsidR="00F56A56" w:rsidRPr="006416A9" w:rsidRDefault="00F56A56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6A9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8B1B90" w:rsidRPr="006416A9">
        <w:rPr>
          <w:rFonts w:ascii="Times New Roman" w:hAnsi="Times New Roman" w:cs="Times New Roman"/>
          <w:bCs/>
          <w:sz w:val="24"/>
          <w:szCs w:val="24"/>
        </w:rPr>
        <w:t>01.706.665/0001-88</w:t>
      </w:r>
    </w:p>
    <w:p w14:paraId="432DD373" w14:textId="5452F26D" w:rsidR="00F56A56" w:rsidRPr="006416A9" w:rsidRDefault="00F56A56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sz w:val="24"/>
          <w:szCs w:val="24"/>
        </w:rPr>
        <w:tab/>
      </w:r>
      <w:r w:rsidRPr="006416A9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6416A9">
        <w:rPr>
          <w:rFonts w:ascii="Times New Roman" w:hAnsi="Times New Roman" w:cs="Times New Roman"/>
          <w:sz w:val="24"/>
          <w:szCs w:val="24"/>
        </w:rPr>
        <w:t xml:space="preserve">: Rua </w:t>
      </w:r>
      <w:r w:rsidR="008B1B90" w:rsidRPr="006416A9">
        <w:rPr>
          <w:rFonts w:ascii="Times New Roman" w:hAnsi="Times New Roman" w:cs="Times New Roman"/>
          <w:sz w:val="24"/>
          <w:szCs w:val="24"/>
        </w:rPr>
        <w:t>Tuiuti,1016, Nossa Senhora de Fátima</w:t>
      </w:r>
    </w:p>
    <w:p w14:paraId="5015B353" w14:textId="1B5EA025" w:rsidR="00F56A56" w:rsidRPr="006416A9" w:rsidRDefault="00F56A56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sz w:val="24"/>
          <w:szCs w:val="24"/>
        </w:rPr>
        <w:tab/>
      </w:r>
      <w:r w:rsidRPr="006416A9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8B1B90" w:rsidRPr="006416A9">
        <w:rPr>
          <w:rFonts w:ascii="Times New Roman" w:hAnsi="Times New Roman" w:cs="Times New Roman"/>
          <w:sz w:val="24"/>
          <w:szCs w:val="24"/>
        </w:rPr>
        <w:t>Santa Maria</w:t>
      </w:r>
      <w:r w:rsidRPr="006416A9">
        <w:rPr>
          <w:rFonts w:ascii="Times New Roman" w:hAnsi="Times New Roman" w:cs="Times New Roman"/>
          <w:sz w:val="24"/>
          <w:szCs w:val="24"/>
        </w:rPr>
        <w:t xml:space="preserve">/RS </w:t>
      </w:r>
    </w:p>
    <w:p w14:paraId="6B8D5B1B" w14:textId="39EB58A6" w:rsidR="00F56A56" w:rsidRPr="006416A9" w:rsidRDefault="00F56A56" w:rsidP="008B1B9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sz w:val="24"/>
          <w:szCs w:val="24"/>
        </w:rPr>
        <w:tab/>
      </w:r>
      <w:r w:rsidRPr="006416A9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="007804A8" w:rsidRPr="006416A9">
        <w:rPr>
          <w:rFonts w:ascii="Times New Roman" w:hAnsi="Times New Roman" w:cs="Times New Roman"/>
          <w:sz w:val="24"/>
          <w:szCs w:val="24"/>
        </w:rPr>
        <w:t>R$11.998,30</w:t>
      </w:r>
    </w:p>
    <w:p w14:paraId="7D8A29AD" w14:textId="09788878" w:rsidR="008B1B90" w:rsidRPr="006416A9" w:rsidRDefault="008B1B90" w:rsidP="007C138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6A9">
        <w:rPr>
          <w:rFonts w:ascii="Times New Roman" w:hAnsi="Times New Roman" w:cs="Times New Roman"/>
          <w:b/>
          <w:bCs/>
          <w:sz w:val="24"/>
          <w:szCs w:val="24"/>
        </w:rPr>
        <w:t>ITEM 0</w:t>
      </w:r>
      <w:r w:rsidR="00EA4152" w:rsidRPr="006416A9">
        <w:rPr>
          <w:rFonts w:ascii="Times New Roman" w:hAnsi="Times New Roman" w:cs="Times New Roman"/>
          <w:b/>
          <w:bCs/>
          <w:sz w:val="24"/>
          <w:szCs w:val="24"/>
        </w:rPr>
        <w:t>8,09,10,1</w:t>
      </w:r>
      <w:r w:rsidR="00042466" w:rsidRPr="006416A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A4152" w:rsidRPr="006416A9">
        <w:rPr>
          <w:rFonts w:ascii="Times New Roman" w:hAnsi="Times New Roman" w:cs="Times New Roman"/>
          <w:b/>
          <w:bCs/>
          <w:sz w:val="24"/>
          <w:szCs w:val="24"/>
        </w:rPr>
        <w:t>,2</w:t>
      </w:r>
      <w:r w:rsidR="00042466" w:rsidRPr="006416A9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386DDECA" w14:textId="62AAB870" w:rsidR="008B1B90" w:rsidRPr="006416A9" w:rsidRDefault="008B1B90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6A9">
        <w:rPr>
          <w:rFonts w:ascii="Times New Roman" w:hAnsi="Times New Roman" w:cs="Times New Roman"/>
          <w:b/>
          <w:bCs/>
          <w:sz w:val="24"/>
          <w:szCs w:val="24"/>
        </w:rPr>
        <w:t>NOME DO CREDOR</w:t>
      </w:r>
      <w:r w:rsidRPr="006416A9">
        <w:rPr>
          <w:rFonts w:ascii="Times New Roman" w:hAnsi="Times New Roman" w:cs="Times New Roman"/>
          <w:sz w:val="24"/>
          <w:szCs w:val="24"/>
        </w:rPr>
        <w:t>: NOELI VIEIRA DISTRIBUIDORA DE SOROS E EQUIPAMENTOS MÉDICOS LTDA</w:t>
      </w:r>
    </w:p>
    <w:p w14:paraId="6A08B87B" w14:textId="79474032" w:rsidR="008B1B90" w:rsidRPr="006416A9" w:rsidRDefault="008B1B90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6A9">
        <w:rPr>
          <w:rFonts w:ascii="Times New Roman" w:hAnsi="Times New Roman" w:cs="Times New Roman"/>
          <w:b/>
          <w:bCs/>
          <w:sz w:val="24"/>
          <w:szCs w:val="24"/>
        </w:rPr>
        <w:t>CNPJ</w:t>
      </w:r>
      <w:r w:rsidRPr="006416A9">
        <w:rPr>
          <w:rFonts w:ascii="Times New Roman" w:hAnsi="Times New Roman" w:cs="Times New Roman"/>
          <w:sz w:val="24"/>
          <w:szCs w:val="24"/>
        </w:rPr>
        <w:t xml:space="preserve">: </w:t>
      </w:r>
      <w:r w:rsidRPr="006416A9">
        <w:rPr>
          <w:rFonts w:ascii="Times New Roman" w:hAnsi="Times New Roman" w:cs="Times New Roman"/>
          <w:bCs/>
          <w:sz w:val="24"/>
          <w:szCs w:val="24"/>
        </w:rPr>
        <w:t>01.733.345/0001-17</w:t>
      </w:r>
    </w:p>
    <w:p w14:paraId="6B9A435D" w14:textId="4CFFB1B1" w:rsidR="008B1B90" w:rsidRPr="00EA4152" w:rsidRDefault="008B1B90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15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A4152">
        <w:rPr>
          <w:rFonts w:ascii="Times New Roman" w:hAnsi="Times New Roman" w:cs="Times New Roman"/>
          <w:b/>
          <w:bCs/>
          <w:sz w:val="24"/>
          <w:szCs w:val="24"/>
        </w:rPr>
        <w:t>ENDEREÇO</w:t>
      </w:r>
      <w:r w:rsidRPr="00EA4152">
        <w:rPr>
          <w:rFonts w:ascii="Times New Roman" w:hAnsi="Times New Roman" w:cs="Times New Roman"/>
          <w:sz w:val="24"/>
          <w:szCs w:val="24"/>
        </w:rPr>
        <w:t>: Rua Alvares Cabral, 1000</w:t>
      </w:r>
    </w:p>
    <w:p w14:paraId="18172A38" w14:textId="1F46D250" w:rsidR="008B1B90" w:rsidRPr="00EA4152" w:rsidRDefault="008B1B90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152">
        <w:rPr>
          <w:rFonts w:ascii="Times New Roman" w:hAnsi="Times New Roman" w:cs="Times New Roman"/>
          <w:sz w:val="24"/>
          <w:szCs w:val="24"/>
        </w:rPr>
        <w:tab/>
      </w:r>
      <w:r w:rsidRPr="00EA4152">
        <w:rPr>
          <w:rFonts w:ascii="Times New Roman" w:hAnsi="Times New Roman" w:cs="Times New Roman"/>
          <w:b/>
          <w:bCs/>
          <w:sz w:val="24"/>
          <w:szCs w:val="24"/>
        </w:rPr>
        <w:t>CIDADE</w:t>
      </w:r>
      <w:r w:rsidRPr="00EA4152">
        <w:rPr>
          <w:rFonts w:ascii="Times New Roman" w:hAnsi="Times New Roman" w:cs="Times New Roman"/>
          <w:sz w:val="24"/>
          <w:szCs w:val="24"/>
        </w:rPr>
        <w:t xml:space="preserve">: Passo Fundo/RS </w:t>
      </w:r>
    </w:p>
    <w:p w14:paraId="06E97D3B" w14:textId="23DEAB8A" w:rsidR="003F7E4B" w:rsidRPr="00EA4152" w:rsidRDefault="008B1B90" w:rsidP="008B1B90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A4152">
        <w:rPr>
          <w:rFonts w:ascii="Times New Roman" w:hAnsi="Times New Roman" w:cs="Times New Roman"/>
          <w:sz w:val="24"/>
          <w:szCs w:val="24"/>
        </w:rPr>
        <w:tab/>
      </w:r>
      <w:r w:rsidRPr="00EA4152">
        <w:rPr>
          <w:rFonts w:ascii="Times New Roman" w:hAnsi="Times New Roman" w:cs="Times New Roman"/>
          <w:b/>
          <w:bCs/>
          <w:sz w:val="24"/>
          <w:szCs w:val="24"/>
        </w:rPr>
        <w:t>VALOR TOTAL</w:t>
      </w:r>
      <w:r w:rsidRPr="00EA4152">
        <w:rPr>
          <w:rFonts w:ascii="Times New Roman" w:hAnsi="Times New Roman" w:cs="Times New Roman"/>
          <w:sz w:val="24"/>
          <w:szCs w:val="24"/>
        </w:rPr>
        <w:t xml:space="preserve">: </w:t>
      </w:r>
      <w:bookmarkEnd w:id="6"/>
      <w:r w:rsidR="000005BB">
        <w:rPr>
          <w:rFonts w:ascii="Times New Roman" w:hAnsi="Times New Roman" w:cs="Times New Roman"/>
          <w:sz w:val="24"/>
          <w:szCs w:val="24"/>
        </w:rPr>
        <w:t>1.000,18</w:t>
      </w:r>
    </w:p>
    <w:bookmarkEnd w:id="4"/>
    <w:bookmarkEnd w:id="5"/>
    <w:p w14:paraId="69D2D0D5" w14:textId="600B632E" w:rsidR="006D4D37" w:rsidRPr="00EA4152" w:rsidRDefault="00EA7797" w:rsidP="008B1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4152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  <w:bookmarkStart w:id="9" w:name="_Hlk78553546"/>
      <w:r w:rsidR="00EA3B03" w:rsidRPr="00EA4152">
        <w:rPr>
          <w:rFonts w:ascii="Times New Roman" w:hAnsi="Times New Roman" w:cs="Times New Roman"/>
          <w:sz w:val="24"/>
          <w:szCs w:val="24"/>
        </w:rPr>
        <w:t xml:space="preserve"> </w:t>
      </w:r>
      <w:bookmarkEnd w:id="9"/>
    </w:p>
    <w:p w14:paraId="355F8A80" w14:textId="611F4DBC" w:rsidR="00EA4BC9" w:rsidRPr="005747EA" w:rsidRDefault="00EA4BC9" w:rsidP="00090306">
      <w:pPr>
        <w:tabs>
          <w:tab w:val="left" w:pos="4253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10" w:name="_Hlk102644086"/>
      <w:r w:rsidRPr="005747EA">
        <w:rPr>
          <w:rFonts w:ascii="Times New Roman" w:hAnsi="Times New Roman" w:cs="Times New Roman"/>
          <w:sz w:val="24"/>
          <w:szCs w:val="24"/>
        </w:rPr>
        <w:t>06.</w:t>
      </w:r>
      <w:r w:rsidR="005747EA" w:rsidRPr="005747EA">
        <w:rPr>
          <w:rFonts w:ascii="Times New Roman" w:hAnsi="Times New Roman" w:cs="Times New Roman"/>
          <w:sz w:val="24"/>
          <w:szCs w:val="24"/>
        </w:rPr>
        <w:t xml:space="preserve"> SECRETARIA DE SAÚDE</w:t>
      </w:r>
    </w:p>
    <w:p w14:paraId="62889985" w14:textId="4F1F94DD" w:rsidR="005747EA" w:rsidRPr="005747EA" w:rsidRDefault="005747EA" w:rsidP="00090306">
      <w:pPr>
        <w:tabs>
          <w:tab w:val="left" w:pos="4253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747EA">
        <w:rPr>
          <w:rFonts w:ascii="Times New Roman" w:hAnsi="Times New Roman" w:cs="Times New Roman"/>
          <w:sz w:val="24"/>
          <w:szCs w:val="24"/>
        </w:rPr>
        <w:t>06.04 SAÚDE MUNICIPAL</w:t>
      </w:r>
    </w:p>
    <w:p w14:paraId="2CC0257A" w14:textId="74657677" w:rsidR="005747EA" w:rsidRPr="005747EA" w:rsidRDefault="00296347" w:rsidP="00090306">
      <w:pPr>
        <w:tabs>
          <w:tab w:val="left" w:pos="4253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203500</w:t>
      </w:r>
      <w:r w:rsidR="005747EA" w:rsidRPr="005747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MANUTENÇÃO DAS ATIVIDADES DA SAÚDE PUBLICA</w:t>
      </w:r>
    </w:p>
    <w:p w14:paraId="55D45332" w14:textId="03827B8F" w:rsidR="005747EA" w:rsidRPr="005747EA" w:rsidRDefault="00296347" w:rsidP="00090306">
      <w:pPr>
        <w:tabs>
          <w:tab w:val="left" w:pos="4253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747EA" w:rsidRPr="005747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5747EA" w:rsidRPr="005747EA">
        <w:rPr>
          <w:rFonts w:ascii="Times New Roman" w:hAnsi="Times New Roman" w:cs="Times New Roman"/>
          <w:sz w:val="24"/>
          <w:szCs w:val="24"/>
        </w:rPr>
        <w:t>.90.</w:t>
      </w:r>
      <w:r>
        <w:rPr>
          <w:rFonts w:ascii="Times New Roman" w:hAnsi="Times New Roman" w:cs="Times New Roman"/>
          <w:sz w:val="24"/>
          <w:szCs w:val="24"/>
        </w:rPr>
        <w:t>30</w:t>
      </w:r>
      <w:r w:rsidR="005747EA" w:rsidRPr="005747EA">
        <w:rPr>
          <w:rFonts w:ascii="Times New Roman" w:hAnsi="Times New Roman" w:cs="Times New Roman"/>
          <w:sz w:val="24"/>
          <w:szCs w:val="24"/>
        </w:rPr>
        <w:t xml:space="preserve">.00.00.00 </w:t>
      </w:r>
      <w:r>
        <w:rPr>
          <w:rFonts w:ascii="Times New Roman" w:hAnsi="Times New Roman" w:cs="Times New Roman"/>
          <w:sz w:val="24"/>
          <w:szCs w:val="24"/>
        </w:rPr>
        <w:t>MATERIAL DE CONSUMO</w:t>
      </w:r>
    </w:p>
    <w:p w14:paraId="2D50F8DE" w14:textId="098CBE89" w:rsidR="005747EA" w:rsidRPr="005747EA" w:rsidRDefault="00296347" w:rsidP="00090306">
      <w:pPr>
        <w:tabs>
          <w:tab w:val="left" w:pos="4253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1600 TRAN</w:t>
      </w:r>
      <w:r w:rsidR="00206A0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FERÊNCIA DE FUNDO DE RECURSOS</w:t>
      </w:r>
    </w:p>
    <w:bookmarkEnd w:id="10"/>
    <w:p w14:paraId="3D303AAB" w14:textId="77777777" w:rsidR="00E129BD" w:rsidRPr="00EA4152" w:rsidRDefault="00E129BD" w:rsidP="00090306">
      <w:pPr>
        <w:pStyle w:val="Textbody"/>
        <w:tabs>
          <w:tab w:val="left" w:pos="4253"/>
        </w:tabs>
        <w:spacing w:after="0"/>
        <w:ind w:firstLine="708"/>
        <w:jc w:val="both"/>
        <w:rPr>
          <w:rFonts w:cs="Times New Roman"/>
        </w:rPr>
      </w:pPr>
    </w:p>
    <w:p w14:paraId="75C8F64B" w14:textId="54BA0703" w:rsidR="00A61D9C" w:rsidRPr="00EA4152" w:rsidRDefault="00494E3B" w:rsidP="008B1B90">
      <w:pPr>
        <w:pStyle w:val="Textbody"/>
        <w:spacing w:after="0"/>
        <w:ind w:firstLine="708"/>
        <w:jc w:val="both"/>
        <w:rPr>
          <w:rFonts w:cs="Times New Roman"/>
        </w:rPr>
      </w:pPr>
      <w:r w:rsidRPr="00EA4152">
        <w:rPr>
          <w:rFonts w:cs="Times New Roman"/>
        </w:rPr>
        <w:t>E, cons</w:t>
      </w:r>
      <w:r w:rsidR="00841C2D" w:rsidRPr="00EA4152">
        <w:rPr>
          <w:rFonts w:cs="Times New Roman"/>
        </w:rPr>
        <w:t>i</w:t>
      </w:r>
      <w:r w:rsidRPr="00EA4152">
        <w:rPr>
          <w:rFonts w:cs="Times New Roman"/>
        </w:rPr>
        <w:t xml:space="preserve">derando o que diz a Lei </w:t>
      </w:r>
      <w:r w:rsidR="00DD055E" w:rsidRPr="00EA4152">
        <w:rPr>
          <w:rFonts w:cs="Times New Roman"/>
        </w:rPr>
        <w:t xml:space="preserve">Federal </w:t>
      </w:r>
      <w:r w:rsidRPr="00EA4152">
        <w:rPr>
          <w:rFonts w:cs="Times New Roman"/>
        </w:rPr>
        <w:t xml:space="preserve">nº. </w:t>
      </w:r>
      <w:r w:rsidR="00DD055E" w:rsidRPr="00EA4152">
        <w:rPr>
          <w:rFonts w:cs="Times New Roman"/>
        </w:rPr>
        <w:t>14.133/2021</w:t>
      </w:r>
      <w:r w:rsidRPr="00EA4152">
        <w:rPr>
          <w:rFonts w:cs="Times New Roman"/>
        </w:rPr>
        <w:t xml:space="preserve">, Art. </w:t>
      </w:r>
      <w:r w:rsidR="00DD055E" w:rsidRPr="00EA4152">
        <w:rPr>
          <w:rFonts w:cs="Times New Roman"/>
        </w:rPr>
        <w:t>75</w:t>
      </w:r>
      <w:r w:rsidRPr="00EA4152">
        <w:rPr>
          <w:rFonts w:cs="Times New Roman"/>
        </w:rPr>
        <w:t xml:space="preserve"> inciso II, apresentamos a presente justificativa:</w:t>
      </w:r>
    </w:p>
    <w:p w14:paraId="21B6B54C" w14:textId="5CDF2BF6" w:rsidR="00DD055E" w:rsidRPr="00EA4152" w:rsidRDefault="00DD055E" w:rsidP="000458C9">
      <w:pPr>
        <w:pStyle w:val="Textbody"/>
        <w:spacing w:after="0"/>
        <w:ind w:left="3402"/>
        <w:jc w:val="both"/>
        <w:rPr>
          <w:rFonts w:cs="Times New Roman"/>
          <w:color w:val="000000"/>
        </w:rPr>
      </w:pPr>
      <w:r w:rsidRPr="00EA4152">
        <w:rPr>
          <w:rFonts w:cs="Times New Roman"/>
          <w:color w:val="000000"/>
        </w:rPr>
        <w:t xml:space="preserve">II - </w:t>
      </w:r>
      <w:proofErr w:type="gramStart"/>
      <w:r w:rsidRPr="00EA4152">
        <w:rPr>
          <w:rFonts w:cs="Times New Roman"/>
          <w:color w:val="000000"/>
        </w:rPr>
        <w:t>para</w:t>
      </w:r>
      <w:proofErr w:type="gramEnd"/>
      <w:r w:rsidRPr="00EA4152">
        <w:rPr>
          <w:rFonts w:cs="Times New Roman"/>
          <w:color w:val="000000"/>
        </w:rPr>
        <w:t xml:space="preserve"> contratação que envolva valores inferiores a R$ 50.000,00 (cinquenta mil reais), no caso de outros serviços e compras. </w:t>
      </w:r>
    </w:p>
    <w:p w14:paraId="3A90FF7F" w14:textId="77777777" w:rsidR="00DD055E" w:rsidRPr="00EA4152" w:rsidRDefault="00DD055E" w:rsidP="008B1B90">
      <w:pPr>
        <w:pStyle w:val="Textbody"/>
        <w:spacing w:after="0"/>
        <w:jc w:val="both"/>
        <w:rPr>
          <w:rFonts w:cs="Times New Roman"/>
        </w:rPr>
      </w:pPr>
    </w:p>
    <w:p w14:paraId="72BEB967" w14:textId="24282A53" w:rsidR="009D4834" w:rsidRPr="00EA4152" w:rsidRDefault="00EA7797" w:rsidP="008B1B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A4152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207AD0">
        <w:rPr>
          <w:rFonts w:ascii="Times New Roman" w:hAnsi="Times New Roman" w:cs="Times New Roman"/>
          <w:sz w:val="24"/>
          <w:szCs w:val="24"/>
        </w:rPr>
        <w:t xml:space="preserve">20 </w:t>
      </w:r>
      <w:r w:rsidR="00F56A56" w:rsidRPr="00EA4152">
        <w:rPr>
          <w:rFonts w:ascii="Times New Roman" w:hAnsi="Times New Roman" w:cs="Times New Roman"/>
          <w:sz w:val="24"/>
          <w:szCs w:val="24"/>
        </w:rPr>
        <w:t xml:space="preserve">de </w:t>
      </w:r>
      <w:r w:rsidR="002C73E9" w:rsidRPr="00EA4152">
        <w:rPr>
          <w:rFonts w:ascii="Times New Roman" w:hAnsi="Times New Roman" w:cs="Times New Roman"/>
          <w:sz w:val="24"/>
          <w:szCs w:val="24"/>
        </w:rPr>
        <w:t>março</w:t>
      </w:r>
      <w:r w:rsidR="00F56A56" w:rsidRPr="00EA4152">
        <w:rPr>
          <w:rFonts w:ascii="Times New Roman" w:hAnsi="Times New Roman" w:cs="Times New Roman"/>
          <w:sz w:val="24"/>
          <w:szCs w:val="24"/>
        </w:rPr>
        <w:t xml:space="preserve"> de 202</w:t>
      </w:r>
      <w:r w:rsidR="002C73E9" w:rsidRPr="00EA4152">
        <w:rPr>
          <w:rFonts w:ascii="Times New Roman" w:hAnsi="Times New Roman" w:cs="Times New Roman"/>
          <w:sz w:val="24"/>
          <w:szCs w:val="24"/>
        </w:rPr>
        <w:t>4</w:t>
      </w:r>
      <w:r w:rsidR="00F56A56" w:rsidRPr="00EA4152">
        <w:rPr>
          <w:rFonts w:ascii="Times New Roman" w:hAnsi="Times New Roman" w:cs="Times New Roman"/>
          <w:sz w:val="24"/>
          <w:szCs w:val="24"/>
        </w:rPr>
        <w:t>.</w:t>
      </w:r>
    </w:p>
    <w:p w14:paraId="20C6125A" w14:textId="69BACB2D" w:rsidR="0037055C" w:rsidRPr="00EA4152" w:rsidRDefault="0037055C" w:rsidP="008B1B9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117E4D" w14:textId="77777777" w:rsidR="0037055C" w:rsidRPr="00EA4152" w:rsidRDefault="0037055C" w:rsidP="008B1B9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56A6D4" w14:textId="2470A41C" w:rsidR="00EA7797" w:rsidRPr="00EA4152" w:rsidRDefault="00EC6A88" w:rsidP="008B1B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152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150AB8A0" w:rsidR="00EA7797" w:rsidRPr="00EA4152" w:rsidRDefault="00EA7797" w:rsidP="008B1B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4152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EA4152" w:rsidSect="00EA7797">
      <w:pgSz w:w="11906" w:h="16838"/>
      <w:pgMar w:top="22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F2174F"/>
    <w:multiLevelType w:val="hybridMultilevel"/>
    <w:tmpl w:val="B04829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97633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797"/>
    <w:rsid w:val="000005BB"/>
    <w:rsid w:val="00034F9A"/>
    <w:rsid w:val="00040C45"/>
    <w:rsid w:val="00042466"/>
    <w:rsid w:val="000458C9"/>
    <w:rsid w:val="00050134"/>
    <w:rsid w:val="0006121A"/>
    <w:rsid w:val="00090306"/>
    <w:rsid w:val="0009375D"/>
    <w:rsid w:val="000A5602"/>
    <w:rsid w:val="000A7390"/>
    <w:rsid w:val="000F5BF6"/>
    <w:rsid w:val="00144B7A"/>
    <w:rsid w:val="00181714"/>
    <w:rsid w:val="00190862"/>
    <w:rsid w:val="001933BD"/>
    <w:rsid w:val="001A03E2"/>
    <w:rsid w:val="001E21CF"/>
    <w:rsid w:val="00203578"/>
    <w:rsid w:val="00206A0A"/>
    <w:rsid w:val="00207AD0"/>
    <w:rsid w:val="00212B9E"/>
    <w:rsid w:val="00221E8B"/>
    <w:rsid w:val="0023355D"/>
    <w:rsid w:val="00251321"/>
    <w:rsid w:val="00296347"/>
    <w:rsid w:val="002C1B36"/>
    <w:rsid w:val="002C73E9"/>
    <w:rsid w:val="002D5BE4"/>
    <w:rsid w:val="0030178D"/>
    <w:rsid w:val="00321750"/>
    <w:rsid w:val="00327151"/>
    <w:rsid w:val="00333E40"/>
    <w:rsid w:val="0033525B"/>
    <w:rsid w:val="003454AA"/>
    <w:rsid w:val="0037055C"/>
    <w:rsid w:val="0038427F"/>
    <w:rsid w:val="003E331D"/>
    <w:rsid w:val="003F0E5A"/>
    <w:rsid w:val="003F7E4B"/>
    <w:rsid w:val="00402CE6"/>
    <w:rsid w:val="00487CCB"/>
    <w:rsid w:val="00494E3B"/>
    <w:rsid w:val="004A1A2C"/>
    <w:rsid w:val="004B6B34"/>
    <w:rsid w:val="004E58ED"/>
    <w:rsid w:val="0054572A"/>
    <w:rsid w:val="00562DB6"/>
    <w:rsid w:val="005645C3"/>
    <w:rsid w:val="005747EA"/>
    <w:rsid w:val="005937A6"/>
    <w:rsid w:val="005A09DC"/>
    <w:rsid w:val="005B531D"/>
    <w:rsid w:val="005C529B"/>
    <w:rsid w:val="005D1E68"/>
    <w:rsid w:val="005D3D33"/>
    <w:rsid w:val="005D3FDC"/>
    <w:rsid w:val="00614F55"/>
    <w:rsid w:val="006178B0"/>
    <w:rsid w:val="006416A9"/>
    <w:rsid w:val="006454BB"/>
    <w:rsid w:val="006974E1"/>
    <w:rsid w:val="006B0037"/>
    <w:rsid w:val="006D4D37"/>
    <w:rsid w:val="006E3B23"/>
    <w:rsid w:val="006F7B57"/>
    <w:rsid w:val="00713758"/>
    <w:rsid w:val="0072476F"/>
    <w:rsid w:val="007273B5"/>
    <w:rsid w:val="00772CEC"/>
    <w:rsid w:val="007804A8"/>
    <w:rsid w:val="007C1384"/>
    <w:rsid w:val="007D1DDE"/>
    <w:rsid w:val="007D4E51"/>
    <w:rsid w:val="007D74A7"/>
    <w:rsid w:val="007D7542"/>
    <w:rsid w:val="00801BB7"/>
    <w:rsid w:val="00805EDA"/>
    <w:rsid w:val="008223C0"/>
    <w:rsid w:val="00832E34"/>
    <w:rsid w:val="00841C2D"/>
    <w:rsid w:val="00880903"/>
    <w:rsid w:val="008A2FE8"/>
    <w:rsid w:val="008B1B90"/>
    <w:rsid w:val="0090282A"/>
    <w:rsid w:val="009106AA"/>
    <w:rsid w:val="00927883"/>
    <w:rsid w:val="00931321"/>
    <w:rsid w:val="00933292"/>
    <w:rsid w:val="00951988"/>
    <w:rsid w:val="00967001"/>
    <w:rsid w:val="0097512D"/>
    <w:rsid w:val="009872D5"/>
    <w:rsid w:val="009C40BF"/>
    <w:rsid w:val="009C7691"/>
    <w:rsid w:val="009C7956"/>
    <w:rsid w:val="009D268B"/>
    <w:rsid w:val="009D4834"/>
    <w:rsid w:val="009E51E0"/>
    <w:rsid w:val="009E59DD"/>
    <w:rsid w:val="009F45EA"/>
    <w:rsid w:val="009F5B96"/>
    <w:rsid w:val="00A0531D"/>
    <w:rsid w:val="00A11F28"/>
    <w:rsid w:val="00A26494"/>
    <w:rsid w:val="00A61D9C"/>
    <w:rsid w:val="00AB44C5"/>
    <w:rsid w:val="00AB51D5"/>
    <w:rsid w:val="00AD3B1D"/>
    <w:rsid w:val="00B011F0"/>
    <w:rsid w:val="00B1020A"/>
    <w:rsid w:val="00B37A77"/>
    <w:rsid w:val="00B57CF6"/>
    <w:rsid w:val="00B868F2"/>
    <w:rsid w:val="00B9314A"/>
    <w:rsid w:val="00BA321D"/>
    <w:rsid w:val="00BC0FFC"/>
    <w:rsid w:val="00BC2036"/>
    <w:rsid w:val="00BE6D68"/>
    <w:rsid w:val="00BF11B1"/>
    <w:rsid w:val="00C0305D"/>
    <w:rsid w:val="00C05FCE"/>
    <w:rsid w:val="00C273C7"/>
    <w:rsid w:val="00C30FB6"/>
    <w:rsid w:val="00C32EE2"/>
    <w:rsid w:val="00C700A5"/>
    <w:rsid w:val="00C71E8C"/>
    <w:rsid w:val="00CC7020"/>
    <w:rsid w:val="00CE312C"/>
    <w:rsid w:val="00CF63D8"/>
    <w:rsid w:val="00D158CA"/>
    <w:rsid w:val="00D520A9"/>
    <w:rsid w:val="00D9668D"/>
    <w:rsid w:val="00D97665"/>
    <w:rsid w:val="00DA3117"/>
    <w:rsid w:val="00DC2543"/>
    <w:rsid w:val="00DC2CA1"/>
    <w:rsid w:val="00DD055E"/>
    <w:rsid w:val="00DD5AFC"/>
    <w:rsid w:val="00DE1A1C"/>
    <w:rsid w:val="00DF51F4"/>
    <w:rsid w:val="00DF5D51"/>
    <w:rsid w:val="00E129BD"/>
    <w:rsid w:val="00E64869"/>
    <w:rsid w:val="00E72954"/>
    <w:rsid w:val="00E741B6"/>
    <w:rsid w:val="00EA3B03"/>
    <w:rsid w:val="00EA3EBE"/>
    <w:rsid w:val="00EA4152"/>
    <w:rsid w:val="00EA4BC9"/>
    <w:rsid w:val="00EA7797"/>
    <w:rsid w:val="00EC6A88"/>
    <w:rsid w:val="00F06150"/>
    <w:rsid w:val="00F13C8E"/>
    <w:rsid w:val="00F23778"/>
    <w:rsid w:val="00F56A56"/>
    <w:rsid w:val="00F65D6E"/>
    <w:rsid w:val="00F70326"/>
    <w:rsid w:val="00F8455F"/>
    <w:rsid w:val="00FB537B"/>
    <w:rsid w:val="00FB60AE"/>
    <w:rsid w:val="00FD744A"/>
    <w:rsid w:val="00FE7886"/>
    <w:rsid w:val="00FF5AC4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5463"/>
  <w15:docId w15:val="{017A7DA8-5233-40C3-B577-2B4DE71CB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qFormat/>
    <w:rsid w:val="00DD5AFC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Ttulo5Char">
    <w:name w:val="Título 5 Char"/>
    <w:basedOn w:val="Fontepargpadro"/>
    <w:link w:val="Ttulo5"/>
    <w:rsid w:val="00DD5AFC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5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9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1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6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8BC4F-F34C-45A4-B8B8-9D9B3AA71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578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Projetos e Assessoria - Claudiomiro Santos</cp:lastModifiedBy>
  <cp:revision>8</cp:revision>
  <cp:lastPrinted>2024-03-20T17:43:00Z</cp:lastPrinted>
  <dcterms:created xsi:type="dcterms:W3CDTF">2024-03-19T17:33:00Z</dcterms:created>
  <dcterms:modified xsi:type="dcterms:W3CDTF">2024-04-02T13:01:00Z</dcterms:modified>
</cp:coreProperties>
</file>