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54AD6" w14:textId="77777777" w:rsidR="000F4971" w:rsidRPr="00285700" w:rsidRDefault="000F4971" w:rsidP="00285700">
      <w:pPr>
        <w:pStyle w:val="Standard"/>
        <w:jc w:val="center"/>
        <w:rPr>
          <w:rFonts w:cs="Times New Roman"/>
          <w:b/>
          <w:bCs/>
        </w:rPr>
      </w:pPr>
      <w:r w:rsidRPr="00285700">
        <w:rPr>
          <w:rFonts w:cs="Times New Roman"/>
          <w:b/>
          <w:bCs/>
        </w:rPr>
        <w:t>TERMO DE HOMOLOGAÇÃO E ADJUDICAÇÃO DE PROCESSO DE LICITAÇÃO</w:t>
      </w:r>
    </w:p>
    <w:p w14:paraId="5054DDEA" w14:textId="77777777" w:rsidR="000F4971" w:rsidRPr="00285700" w:rsidRDefault="000F4971" w:rsidP="00285700">
      <w:pPr>
        <w:pStyle w:val="Standard"/>
        <w:rPr>
          <w:rFonts w:cs="Times New Roman"/>
        </w:rPr>
      </w:pPr>
    </w:p>
    <w:p w14:paraId="375503E6" w14:textId="77777777" w:rsidR="007A091F" w:rsidRPr="00285700" w:rsidRDefault="007A091F" w:rsidP="00285700">
      <w:pPr>
        <w:pStyle w:val="Standard"/>
        <w:rPr>
          <w:rFonts w:cs="Times New Roman"/>
        </w:rPr>
      </w:pPr>
    </w:p>
    <w:p w14:paraId="53835D9A" w14:textId="77777777" w:rsidR="000F4971" w:rsidRPr="00285700" w:rsidRDefault="000F4971" w:rsidP="00285700">
      <w:pPr>
        <w:pStyle w:val="Standard"/>
        <w:jc w:val="both"/>
        <w:rPr>
          <w:rFonts w:cs="Times New Roman"/>
        </w:rPr>
      </w:pPr>
      <w:r w:rsidRPr="00285700">
        <w:rPr>
          <w:rFonts w:cs="Times New Roman"/>
        </w:rPr>
        <w:tab/>
      </w:r>
      <w:r w:rsidR="00746A5B" w:rsidRPr="00285700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285700">
        <w:rPr>
          <w:rFonts w:cs="Times New Roman"/>
        </w:rPr>
        <w:t>:</w:t>
      </w:r>
    </w:p>
    <w:p w14:paraId="71AACEFC" w14:textId="77777777" w:rsidR="000F4971" w:rsidRPr="00285700" w:rsidRDefault="000F4971" w:rsidP="00285700">
      <w:pPr>
        <w:pStyle w:val="Standard"/>
        <w:rPr>
          <w:rFonts w:cs="Times New Roman"/>
        </w:rPr>
      </w:pPr>
    </w:p>
    <w:p w14:paraId="40D384EB" w14:textId="77777777" w:rsidR="000F4971" w:rsidRPr="00285700" w:rsidRDefault="000F4971" w:rsidP="00285700">
      <w:pPr>
        <w:pStyle w:val="Standard"/>
        <w:rPr>
          <w:rFonts w:cs="Times New Roman"/>
          <w:b/>
          <w:bCs/>
        </w:rPr>
      </w:pPr>
      <w:r w:rsidRPr="00285700">
        <w:rPr>
          <w:rFonts w:cs="Times New Roman"/>
        </w:rPr>
        <w:tab/>
      </w:r>
      <w:r w:rsidRPr="00285700">
        <w:rPr>
          <w:rFonts w:cs="Times New Roman"/>
          <w:b/>
          <w:bCs/>
        </w:rPr>
        <w:t>01 – Homologar e adjudicar a presente licitação nestes termos:</w:t>
      </w:r>
    </w:p>
    <w:p w14:paraId="0D9F1074" w14:textId="77777777" w:rsidR="000F4971" w:rsidRPr="00285700" w:rsidRDefault="000F4971" w:rsidP="00285700">
      <w:pPr>
        <w:pStyle w:val="Standard"/>
        <w:rPr>
          <w:rFonts w:cs="Times New Roman"/>
        </w:rPr>
      </w:pPr>
    </w:p>
    <w:p w14:paraId="2A46E6E4" w14:textId="39EC7AF1" w:rsidR="000F4971" w:rsidRPr="00285700" w:rsidRDefault="000F4971" w:rsidP="00285700">
      <w:pPr>
        <w:pStyle w:val="Standard"/>
        <w:rPr>
          <w:rFonts w:cs="Times New Roman"/>
        </w:rPr>
      </w:pPr>
      <w:r w:rsidRPr="00285700">
        <w:rPr>
          <w:rFonts w:cs="Times New Roman"/>
        </w:rPr>
        <w:tab/>
      </w:r>
      <w:r w:rsidRPr="00285700">
        <w:rPr>
          <w:rFonts w:cs="Times New Roman"/>
          <w:b/>
          <w:bCs/>
        </w:rPr>
        <w:t>a)</w:t>
      </w:r>
      <w:r w:rsidRPr="00285700">
        <w:rPr>
          <w:rFonts w:cs="Times New Roman"/>
        </w:rPr>
        <w:t xml:space="preserve"> Modalidade: Dispensa</w:t>
      </w:r>
      <w:r w:rsidR="00D7390C" w:rsidRPr="00285700">
        <w:rPr>
          <w:rFonts w:cs="Times New Roman"/>
        </w:rPr>
        <w:t xml:space="preserve"> 0</w:t>
      </w:r>
      <w:r w:rsidR="00285700" w:rsidRPr="00285700">
        <w:rPr>
          <w:rFonts w:cs="Times New Roman"/>
        </w:rPr>
        <w:t>34</w:t>
      </w:r>
      <w:r w:rsidR="000E0AC2" w:rsidRPr="00285700">
        <w:rPr>
          <w:rFonts w:cs="Times New Roman"/>
        </w:rPr>
        <w:t>/2024</w:t>
      </w:r>
    </w:p>
    <w:p w14:paraId="7D148DDE" w14:textId="77777777" w:rsidR="000F4971" w:rsidRPr="00285700" w:rsidRDefault="000F4971" w:rsidP="00285700">
      <w:pPr>
        <w:pStyle w:val="Standard"/>
        <w:rPr>
          <w:rFonts w:cs="Times New Roman"/>
        </w:rPr>
      </w:pPr>
    </w:p>
    <w:p w14:paraId="18938413" w14:textId="137D85CA" w:rsidR="000F4971" w:rsidRPr="00285700" w:rsidRDefault="000F4971" w:rsidP="00285700">
      <w:pPr>
        <w:pStyle w:val="Standard"/>
        <w:rPr>
          <w:rFonts w:cs="Times New Roman"/>
        </w:rPr>
      </w:pPr>
      <w:r w:rsidRPr="00285700">
        <w:rPr>
          <w:rFonts w:cs="Times New Roman"/>
        </w:rPr>
        <w:tab/>
      </w:r>
      <w:r w:rsidRPr="00285700">
        <w:rPr>
          <w:rFonts w:cs="Times New Roman"/>
          <w:b/>
          <w:bCs/>
        </w:rPr>
        <w:t>b)</w:t>
      </w:r>
      <w:r w:rsidRPr="00285700">
        <w:rPr>
          <w:rFonts w:cs="Times New Roman"/>
        </w:rPr>
        <w:t xml:space="preserve"> </w:t>
      </w:r>
      <w:r w:rsidR="000D0D0C" w:rsidRPr="00285700">
        <w:rPr>
          <w:rFonts w:cs="Times New Roman"/>
        </w:rPr>
        <w:t xml:space="preserve">Processo Licitatório </w:t>
      </w:r>
      <w:r w:rsidRPr="00285700">
        <w:rPr>
          <w:rFonts w:cs="Times New Roman"/>
        </w:rPr>
        <w:t xml:space="preserve">Número: </w:t>
      </w:r>
      <w:r w:rsidR="00285700" w:rsidRPr="00285700">
        <w:rPr>
          <w:rFonts w:cs="Times New Roman"/>
        </w:rPr>
        <w:t>104</w:t>
      </w:r>
      <w:r w:rsidR="000E0AC2" w:rsidRPr="00285700">
        <w:rPr>
          <w:rFonts w:cs="Times New Roman"/>
        </w:rPr>
        <w:t>/2024</w:t>
      </w:r>
    </w:p>
    <w:p w14:paraId="6E3E7B48" w14:textId="77777777" w:rsidR="000F4971" w:rsidRPr="00285700" w:rsidRDefault="000F4971" w:rsidP="00285700">
      <w:pPr>
        <w:pStyle w:val="Standard"/>
        <w:rPr>
          <w:rFonts w:cs="Times New Roman"/>
        </w:rPr>
      </w:pPr>
    </w:p>
    <w:p w14:paraId="17BAF629" w14:textId="77777777" w:rsidR="00285700" w:rsidRPr="00285700" w:rsidRDefault="000F4971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sz w:val="24"/>
          <w:szCs w:val="24"/>
        </w:rPr>
        <w:tab/>
      </w:r>
      <w:r w:rsidRPr="00285700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0E0AC2" w:rsidRPr="00285700">
        <w:rPr>
          <w:rFonts w:ascii="Times New Roman" w:hAnsi="Times New Roman" w:cs="Times New Roman"/>
          <w:sz w:val="24"/>
          <w:szCs w:val="24"/>
        </w:rPr>
        <w:t xml:space="preserve"> Objetivo:</w:t>
      </w:r>
      <w:bookmarkStart w:id="0" w:name="_Hlk135752671"/>
      <w:bookmarkStart w:id="1" w:name="_Hlk136352378"/>
      <w:bookmarkStart w:id="2" w:name="_Hlk136352232"/>
      <w:bookmarkStart w:id="3" w:name="_Hlk137802961"/>
      <w:r w:rsidR="007B5DDC" w:rsidRPr="0028570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bookmarkEnd w:id="2"/>
      <w:bookmarkEnd w:id="3"/>
      <w:r w:rsidR="00285700" w:rsidRPr="00285700">
        <w:rPr>
          <w:rFonts w:ascii="Times New Roman" w:hAnsi="Times New Roman" w:cs="Times New Roman"/>
          <w:sz w:val="24"/>
          <w:szCs w:val="24"/>
        </w:rPr>
        <w:t xml:space="preserve">Revisão de 500 horas trabalhadas do trator agrícola Landini Brutus 80 </w:t>
      </w:r>
      <w:proofErr w:type="spellStart"/>
      <w:r w:rsidR="00285700" w:rsidRPr="00285700">
        <w:rPr>
          <w:rFonts w:ascii="Times New Roman" w:hAnsi="Times New Roman" w:cs="Times New Roman"/>
          <w:sz w:val="24"/>
          <w:szCs w:val="24"/>
        </w:rPr>
        <w:t>Plat</w:t>
      </w:r>
      <w:proofErr w:type="spellEnd"/>
      <w:r w:rsidR="00285700" w:rsidRPr="00285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5700" w:rsidRPr="00285700">
        <w:rPr>
          <w:rFonts w:ascii="Times New Roman" w:hAnsi="Times New Roman" w:cs="Times New Roman"/>
          <w:sz w:val="24"/>
          <w:szCs w:val="24"/>
        </w:rPr>
        <w:t>Tukln</w:t>
      </w:r>
      <w:proofErr w:type="spellEnd"/>
      <w:r w:rsidR="00285700" w:rsidRPr="00285700">
        <w:rPr>
          <w:rFonts w:ascii="Times New Roman" w:hAnsi="Times New Roman" w:cs="Times New Roman"/>
          <w:sz w:val="24"/>
          <w:szCs w:val="24"/>
        </w:rPr>
        <w:t xml:space="preserve"> 51380 e revisão de 50/100 horas do </w:t>
      </w:r>
      <w:proofErr w:type="spellStart"/>
      <w:r w:rsidR="00285700" w:rsidRPr="00285700">
        <w:rPr>
          <w:rFonts w:ascii="Times New Roman" w:hAnsi="Times New Roman" w:cs="Times New Roman"/>
          <w:sz w:val="24"/>
          <w:szCs w:val="24"/>
        </w:rPr>
        <w:t>Ladini</w:t>
      </w:r>
      <w:proofErr w:type="spellEnd"/>
      <w:r w:rsidR="00285700" w:rsidRPr="00285700">
        <w:rPr>
          <w:rFonts w:ascii="Times New Roman" w:hAnsi="Times New Roman" w:cs="Times New Roman"/>
          <w:sz w:val="24"/>
          <w:szCs w:val="24"/>
        </w:rPr>
        <w:t xml:space="preserve"> Brutus 110 </w:t>
      </w:r>
      <w:proofErr w:type="spellStart"/>
      <w:r w:rsidR="00285700" w:rsidRPr="00285700">
        <w:rPr>
          <w:rFonts w:ascii="Times New Roman" w:hAnsi="Times New Roman" w:cs="Times New Roman"/>
          <w:sz w:val="24"/>
          <w:szCs w:val="24"/>
        </w:rPr>
        <w:t>Plat</w:t>
      </w:r>
      <w:proofErr w:type="spellEnd"/>
    </w:p>
    <w:p w14:paraId="6F5018FC" w14:textId="77777777" w:rsidR="00285700" w:rsidRPr="00285700" w:rsidRDefault="00285700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65426" w14:textId="7A822EF3" w:rsidR="00D7390C" w:rsidRPr="00285700" w:rsidRDefault="00D37304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sz w:val="24"/>
          <w:szCs w:val="24"/>
        </w:rPr>
        <w:tab/>
      </w:r>
      <w:r w:rsidRPr="00285700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285700">
        <w:rPr>
          <w:rFonts w:ascii="Times New Roman" w:hAnsi="Times New Roman" w:cs="Times New Roman"/>
          <w:sz w:val="24"/>
          <w:szCs w:val="24"/>
        </w:rPr>
        <w:t xml:space="preserve"> Item</w:t>
      </w:r>
      <w:r w:rsidR="0006110D" w:rsidRPr="00285700">
        <w:rPr>
          <w:rFonts w:ascii="Times New Roman" w:hAnsi="Times New Roman" w:cs="Times New Roman"/>
          <w:sz w:val="24"/>
          <w:szCs w:val="24"/>
        </w:rPr>
        <w:t xml:space="preserve"> e fornecedo</w:t>
      </w:r>
      <w:r w:rsidR="00F42FA5" w:rsidRPr="00285700">
        <w:rPr>
          <w:rFonts w:ascii="Times New Roman" w:hAnsi="Times New Roman" w:cs="Times New Roman"/>
          <w:sz w:val="24"/>
          <w:szCs w:val="24"/>
        </w:rPr>
        <w:t>r:</w:t>
      </w:r>
    </w:p>
    <w:p w14:paraId="0EC589AF" w14:textId="77777777" w:rsidR="00285700" w:rsidRPr="00285700" w:rsidRDefault="00285700" w:rsidP="002857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35300153"/>
      <w:bookmarkStart w:id="5" w:name="_Hlk163205818"/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4B3FAE74" w14:textId="77777777" w:rsidR="00285700" w:rsidRPr="00285700" w:rsidRDefault="00285700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Pr="00285700">
        <w:rPr>
          <w:rFonts w:ascii="Times New Roman" w:hAnsi="Times New Roman" w:cs="Times New Roman"/>
          <w:sz w:val="24"/>
          <w:szCs w:val="24"/>
        </w:rPr>
        <w:t xml:space="preserve">TRATORDIESEL LTDA </w:t>
      </w:r>
    </w:p>
    <w:p w14:paraId="6514749A" w14:textId="77777777" w:rsidR="00285700" w:rsidRPr="00285700" w:rsidRDefault="00285700" w:rsidP="00285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Pr="00285700">
        <w:rPr>
          <w:rFonts w:ascii="Times New Roman" w:hAnsi="Times New Roman" w:cs="Times New Roman"/>
          <w:sz w:val="24"/>
          <w:szCs w:val="24"/>
        </w:rPr>
        <w:t>85.205.284/0001-05</w:t>
      </w:r>
    </w:p>
    <w:p w14:paraId="5CCA1754" w14:textId="77777777" w:rsidR="00285700" w:rsidRPr="00285700" w:rsidRDefault="00285700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 </w:t>
      </w:r>
      <w:r w:rsidRPr="00285700">
        <w:rPr>
          <w:rFonts w:ascii="Times New Roman" w:hAnsi="Times New Roman" w:cs="Times New Roman"/>
          <w:sz w:val="24"/>
          <w:szCs w:val="24"/>
        </w:rPr>
        <w:t>Rua 27 de Fevereiro, 295</w:t>
      </w:r>
    </w:p>
    <w:p w14:paraId="4FEDD41F" w14:textId="77777777" w:rsidR="00285700" w:rsidRPr="00285700" w:rsidRDefault="00285700" w:rsidP="00285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Pr="00285700">
        <w:rPr>
          <w:rFonts w:ascii="Times New Roman" w:hAnsi="Times New Roman" w:cs="Times New Roman"/>
          <w:sz w:val="24"/>
          <w:szCs w:val="24"/>
        </w:rPr>
        <w:t>Xanxerê/SC</w:t>
      </w:r>
    </w:p>
    <w:p w14:paraId="4B821989" w14:textId="0E92F441" w:rsidR="00CD01D8" w:rsidRPr="00285700" w:rsidRDefault="00285700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 w:rsidRPr="00285700">
        <w:rPr>
          <w:rFonts w:ascii="Times New Roman" w:hAnsi="Times New Roman" w:cs="Times New Roman"/>
          <w:sz w:val="24"/>
          <w:szCs w:val="24"/>
        </w:rPr>
        <w:t>R$6.893,00 (Seis Mil E Oitocentos E Noventa E Três Reais)</w:t>
      </w:r>
    </w:p>
    <w:bookmarkEnd w:id="4"/>
    <w:bookmarkEnd w:id="5"/>
    <w:p w14:paraId="10E73858" w14:textId="77777777" w:rsidR="00605E47" w:rsidRPr="00285700" w:rsidRDefault="00605E47" w:rsidP="00285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BECBD" w14:textId="379F3129" w:rsidR="000F4971" w:rsidRPr="00285700" w:rsidRDefault="000F4971" w:rsidP="00285700">
      <w:pPr>
        <w:pStyle w:val="Standard"/>
        <w:jc w:val="both"/>
        <w:rPr>
          <w:rFonts w:cs="Times New Roman"/>
          <w:b/>
          <w:bCs/>
        </w:rPr>
      </w:pPr>
      <w:r w:rsidRPr="00285700">
        <w:rPr>
          <w:rFonts w:cs="Times New Roman"/>
        </w:rPr>
        <w:tab/>
      </w:r>
      <w:r w:rsidRPr="00285700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pPr w:leftFromText="141" w:rightFromText="141" w:vertAnchor="text" w:horzAnchor="margin" w:tblpXSpec="center" w:tblpY="208"/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701"/>
        <w:gridCol w:w="1276"/>
        <w:gridCol w:w="1985"/>
        <w:gridCol w:w="850"/>
        <w:gridCol w:w="2410"/>
        <w:gridCol w:w="26"/>
      </w:tblGrid>
      <w:tr w:rsidR="003A55B1" w:rsidRPr="002566D4" w14:paraId="27FC3007" w14:textId="77777777" w:rsidTr="00812D43">
        <w:trPr>
          <w:gridAfter w:val="1"/>
          <w:wAfter w:w="26" w:type="dxa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3BD83DE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878B929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A6427BF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F5599AA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01F4C8FB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6CEFDD5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DEC9425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3A55B1" w:rsidRPr="002566D4" w14:paraId="7CF4538B" w14:textId="77777777" w:rsidTr="00812D43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B3544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386F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04.01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CE626" w14:textId="77777777" w:rsidR="003A55B1" w:rsidRPr="002566D4" w:rsidRDefault="003A55B1" w:rsidP="00D24572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2013000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01E5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699C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76115" w14:textId="77777777" w:rsidR="003A55B1" w:rsidRPr="002566D4" w:rsidRDefault="003A55B1" w:rsidP="00D24572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036A354D" w14:textId="77777777" w:rsidR="005B45BE" w:rsidRPr="00285700" w:rsidRDefault="005B45BE" w:rsidP="00285700">
      <w:pPr>
        <w:pStyle w:val="Standard"/>
        <w:jc w:val="both"/>
        <w:rPr>
          <w:rFonts w:cs="Times New Roman"/>
          <w:b/>
          <w:bCs/>
          <w:color w:val="FF0000"/>
        </w:rPr>
      </w:pPr>
    </w:p>
    <w:p w14:paraId="154E5A66" w14:textId="1B063749" w:rsidR="000F4971" w:rsidRPr="00285700" w:rsidRDefault="000D0D0C" w:rsidP="00285700">
      <w:pPr>
        <w:pStyle w:val="Textbody"/>
        <w:spacing w:after="0"/>
        <w:jc w:val="both"/>
        <w:rPr>
          <w:rFonts w:cs="Times New Roman"/>
          <w:lang w:val="es-AR"/>
        </w:rPr>
      </w:pPr>
      <w:r w:rsidRPr="00285700">
        <w:rPr>
          <w:rFonts w:cs="Times New Roman"/>
          <w:lang w:val="es-AR"/>
        </w:rPr>
        <w:tab/>
      </w:r>
      <w:r w:rsidR="005C6AAC" w:rsidRPr="00285700">
        <w:rPr>
          <w:rFonts w:cs="Times New Roman"/>
          <w:lang w:val="es-AR"/>
        </w:rPr>
        <w:t xml:space="preserve">                                                           </w:t>
      </w:r>
      <w:r w:rsidR="000F4971" w:rsidRPr="00285700">
        <w:rPr>
          <w:rFonts w:cs="Times New Roman"/>
        </w:rPr>
        <w:t>Gabinete do Prefeito Municipal,</w:t>
      </w:r>
      <w:r w:rsidR="00D13AAA" w:rsidRPr="00285700">
        <w:rPr>
          <w:rFonts w:cs="Times New Roman"/>
        </w:rPr>
        <w:t xml:space="preserve"> </w:t>
      </w:r>
      <w:r w:rsidR="00285700" w:rsidRPr="00285700">
        <w:rPr>
          <w:rFonts w:cs="Times New Roman"/>
        </w:rPr>
        <w:t>3</w:t>
      </w:r>
      <w:r w:rsidR="003A55B1">
        <w:rPr>
          <w:rFonts w:cs="Times New Roman"/>
        </w:rPr>
        <w:t>1</w:t>
      </w:r>
      <w:r w:rsidR="005D65F3" w:rsidRPr="00285700">
        <w:rPr>
          <w:rFonts w:cs="Times New Roman"/>
        </w:rPr>
        <w:t xml:space="preserve"> de</w:t>
      </w:r>
      <w:r w:rsidR="007B5DDC" w:rsidRPr="00285700">
        <w:rPr>
          <w:rFonts w:cs="Times New Roman"/>
        </w:rPr>
        <w:t xml:space="preserve"> </w:t>
      </w:r>
      <w:r w:rsidR="00285700" w:rsidRPr="00285700">
        <w:rPr>
          <w:rFonts w:cs="Times New Roman"/>
        </w:rPr>
        <w:t xml:space="preserve">outubro </w:t>
      </w:r>
      <w:r w:rsidR="000E0AC2" w:rsidRPr="00285700">
        <w:rPr>
          <w:rFonts w:cs="Times New Roman"/>
        </w:rPr>
        <w:t>de 2024</w:t>
      </w:r>
      <w:r w:rsidR="00F42FA5" w:rsidRPr="00285700">
        <w:rPr>
          <w:rFonts w:cs="Times New Roman"/>
        </w:rPr>
        <w:t>.</w:t>
      </w:r>
    </w:p>
    <w:p w14:paraId="0A38531B" w14:textId="77777777" w:rsidR="005C6AAC" w:rsidRPr="00285700" w:rsidRDefault="005C6AAC" w:rsidP="0028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</w:p>
    <w:p w14:paraId="169C8F14" w14:textId="77777777" w:rsidR="005C6AAC" w:rsidRPr="00285700" w:rsidRDefault="005C6AAC" w:rsidP="0028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DE993" w14:textId="77777777" w:rsidR="005C6AAC" w:rsidRPr="00285700" w:rsidRDefault="005C6AAC" w:rsidP="0028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</w:p>
    <w:p w14:paraId="1B6148BE" w14:textId="28A9431D" w:rsidR="005B45BE" w:rsidRPr="00285700" w:rsidRDefault="005C6AAC" w:rsidP="0028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7A091F" w:rsidRPr="00285700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4B668094" w:rsidR="000F4971" w:rsidRPr="00285700" w:rsidRDefault="005C6AAC" w:rsidP="0028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70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471B6D" w:rsidRPr="00285700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285700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6110D"/>
    <w:rsid w:val="00082A9F"/>
    <w:rsid w:val="000B1C39"/>
    <w:rsid w:val="000D0D0C"/>
    <w:rsid w:val="000E0AC2"/>
    <w:rsid w:val="000F4971"/>
    <w:rsid w:val="00122C13"/>
    <w:rsid w:val="001B5A1A"/>
    <w:rsid w:val="001E7BF1"/>
    <w:rsid w:val="0023376F"/>
    <w:rsid w:val="00285700"/>
    <w:rsid w:val="00307470"/>
    <w:rsid w:val="0031335C"/>
    <w:rsid w:val="0037372D"/>
    <w:rsid w:val="003A55B1"/>
    <w:rsid w:val="003C1C78"/>
    <w:rsid w:val="00447647"/>
    <w:rsid w:val="00471B6D"/>
    <w:rsid w:val="00474547"/>
    <w:rsid w:val="0047484E"/>
    <w:rsid w:val="004D1A1C"/>
    <w:rsid w:val="00526C6B"/>
    <w:rsid w:val="005478BA"/>
    <w:rsid w:val="00590FBD"/>
    <w:rsid w:val="005A1FDD"/>
    <w:rsid w:val="005B45BE"/>
    <w:rsid w:val="005C6AAC"/>
    <w:rsid w:val="005D65F3"/>
    <w:rsid w:val="00605E47"/>
    <w:rsid w:val="00626304"/>
    <w:rsid w:val="00661AA6"/>
    <w:rsid w:val="00674A25"/>
    <w:rsid w:val="00680CCC"/>
    <w:rsid w:val="006B0DF7"/>
    <w:rsid w:val="006F1122"/>
    <w:rsid w:val="00724ED5"/>
    <w:rsid w:val="00746A5B"/>
    <w:rsid w:val="00763FEE"/>
    <w:rsid w:val="007640DE"/>
    <w:rsid w:val="007772C1"/>
    <w:rsid w:val="007910FA"/>
    <w:rsid w:val="007A091F"/>
    <w:rsid w:val="007B5DDC"/>
    <w:rsid w:val="00812D43"/>
    <w:rsid w:val="00845A47"/>
    <w:rsid w:val="008615B1"/>
    <w:rsid w:val="0087569D"/>
    <w:rsid w:val="008826EC"/>
    <w:rsid w:val="00893EBB"/>
    <w:rsid w:val="00927DC1"/>
    <w:rsid w:val="00930501"/>
    <w:rsid w:val="009F20AA"/>
    <w:rsid w:val="00AB2B3C"/>
    <w:rsid w:val="00AD491B"/>
    <w:rsid w:val="00AE37AE"/>
    <w:rsid w:val="00B31FBD"/>
    <w:rsid w:val="00B3744C"/>
    <w:rsid w:val="00B43E86"/>
    <w:rsid w:val="00C21337"/>
    <w:rsid w:val="00C54D75"/>
    <w:rsid w:val="00CA08E4"/>
    <w:rsid w:val="00CA5B2F"/>
    <w:rsid w:val="00CB514D"/>
    <w:rsid w:val="00CD01D8"/>
    <w:rsid w:val="00CD0B46"/>
    <w:rsid w:val="00D11B79"/>
    <w:rsid w:val="00D13AAA"/>
    <w:rsid w:val="00D37304"/>
    <w:rsid w:val="00D7390C"/>
    <w:rsid w:val="00D86AE7"/>
    <w:rsid w:val="00DA4F3F"/>
    <w:rsid w:val="00E2754E"/>
    <w:rsid w:val="00E81936"/>
    <w:rsid w:val="00E9577B"/>
    <w:rsid w:val="00E97B66"/>
    <w:rsid w:val="00ED5A86"/>
    <w:rsid w:val="00EF6066"/>
    <w:rsid w:val="00F2237F"/>
    <w:rsid w:val="00F23673"/>
    <w:rsid w:val="00F42FA5"/>
    <w:rsid w:val="00F84C70"/>
    <w:rsid w:val="00F91CFD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C61"/>
  <w15:docId w15:val="{F4F847BF-8240-4485-A0BC-F8918800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semiHidden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semiHidden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valor">
    <w:name w:val="valor"/>
    <w:basedOn w:val="Fontepargpadro"/>
    <w:rsid w:val="00CD0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Projetos e Assessoria - Claudiomiro Santos</cp:lastModifiedBy>
  <cp:revision>22</cp:revision>
  <cp:lastPrinted>2024-02-02T13:23:00Z</cp:lastPrinted>
  <dcterms:created xsi:type="dcterms:W3CDTF">2024-01-25T12:25:00Z</dcterms:created>
  <dcterms:modified xsi:type="dcterms:W3CDTF">2024-10-31T11:17:00Z</dcterms:modified>
</cp:coreProperties>
</file>