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CE348" w14:textId="7F1D3B7D" w:rsidR="00664ADF" w:rsidRPr="00634FAD" w:rsidRDefault="00EA7797" w:rsidP="00634FAD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34FAD">
        <w:rPr>
          <w:rFonts w:ascii="Times New Roman" w:hAnsi="Times New Roman" w:cs="Times New Roman"/>
          <w:b/>
          <w:sz w:val="24"/>
          <w:szCs w:val="24"/>
        </w:rPr>
        <w:t xml:space="preserve">TERMO DE </w:t>
      </w:r>
      <w:r w:rsidR="00E27561" w:rsidRPr="00634FAD">
        <w:rPr>
          <w:rFonts w:ascii="Times New Roman" w:hAnsi="Times New Roman" w:cs="Times New Roman"/>
          <w:b/>
          <w:sz w:val="24"/>
          <w:szCs w:val="24"/>
        </w:rPr>
        <w:t>INEXIGIBILIDADE</w:t>
      </w:r>
      <w:r w:rsidRPr="00634FAD">
        <w:rPr>
          <w:rFonts w:ascii="Times New Roman" w:hAnsi="Times New Roman" w:cs="Times New Roman"/>
          <w:b/>
          <w:sz w:val="24"/>
          <w:szCs w:val="24"/>
        </w:rPr>
        <w:t xml:space="preserve"> DE LICITAÇÃO</w:t>
      </w:r>
    </w:p>
    <w:p w14:paraId="71B43EBC" w14:textId="5F2A0731" w:rsidR="00664ADF" w:rsidRPr="00634FAD" w:rsidRDefault="00EA7797" w:rsidP="00634F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34FAD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653252">
        <w:rPr>
          <w:rFonts w:ascii="Times New Roman" w:hAnsi="Times New Roman" w:cs="Times New Roman"/>
          <w:b/>
          <w:sz w:val="24"/>
          <w:szCs w:val="24"/>
        </w:rPr>
        <w:t>083/2025</w:t>
      </w:r>
      <w:r w:rsidRPr="00634F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DBE" w:rsidRPr="00634FAD">
        <w:rPr>
          <w:rFonts w:ascii="Times New Roman" w:hAnsi="Times New Roman" w:cs="Times New Roman"/>
          <w:b/>
          <w:sz w:val="24"/>
          <w:szCs w:val="24"/>
        </w:rPr>
        <w:t>–</w:t>
      </w:r>
      <w:r w:rsidRPr="00634FA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DBE" w:rsidRPr="00634FAD">
        <w:rPr>
          <w:rFonts w:ascii="Times New Roman" w:hAnsi="Times New Roman" w:cs="Times New Roman"/>
          <w:b/>
          <w:sz w:val="24"/>
          <w:szCs w:val="24"/>
        </w:rPr>
        <w:t>Inexigibilidade 0</w:t>
      </w:r>
      <w:r w:rsidR="00236E8D">
        <w:rPr>
          <w:rFonts w:ascii="Times New Roman" w:hAnsi="Times New Roman" w:cs="Times New Roman"/>
          <w:b/>
          <w:sz w:val="24"/>
          <w:szCs w:val="24"/>
        </w:rPr>
        <w:t>1</w:t>
      </w:r>
      <w:r w:rsidR="00653252">
        <w:rPr>
          <w:rFonts w:ascii="Times New Roman" w:hAnsi="Times New Roman" w:cs="Times New Roman"/>
          <w:b/>
          <w:sz w:val="24"/>
          <w:szCs w:val="24"/>
        </w:rPr>
        <w:t>7</w:t>
      </w:r>
      <w:r w:rsidRPr="00634FAD">
        <w:rPr>
          <w:rFonts w:ascii="Times New Roman" w:hAnsi="Times New Roman" w:cs="Times New Roman"/>
          <w:b/>
          <w:sz w:val="24"/>
          <w:szCs w:val="24"/>
        </w:rPr>
        <w:t>/202</w:t>
      </w:r>
      <w:r w:rsidR="00653252">
        <w:rPr>
          <w:rFonts w:ascii="Times New Roman" w:hAnsi="Times New Roman" w:cs="Times New Roman"/>
          <w:b/>
          <w:sz w:val="24"/>
          <w:szCs w:val="24"/>
        </w:rPr>
        <w:t>5</w:t>
      </w:r>
    </w:p>
    <w:p w14:paraId="41ABF690" w14:textId="77777777" w:rsidR="00BF246D" w:rsidRPr="00634FAD" w:rsidRDefault="00BF246D" w:rsidP="00634F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26991F" w14:textId="2F2F614D" w:rsidR="00E27561" w:rsidRPr="00634FAD" w:rsidRDefault="00EA7797" w:rsidP="00634F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b/>
          <w:bCs/>
          <w:sz w:val="24"/>
          <w:szCs w:val="24"/>
        </w:rPr>
        <w:t>OBJETIVO</w:t>
      </w:r>
      <w:r w:rsidRPr="00634FAD">
        <w:rPr>
          <w:rFonts w:ascii="Times New Roman" w:hAnsi="Times New Roman" w:cs="Times New Roman"/>
          <w:sz w:val="24"/>
          <w:szCs w:val="24"/>
        </w:rPr>
        <w:t xml:space="preserve">: </w:t>
      </w:r>
      <w:bookmarkStart w:id="0" w:name="_Hlk204262910"/>
      <w:r w:rsidR="00BF0AA4" w:rsidRPr="00634FAD">
        <w:rPr>
          <w:rFonts w:ascii="Times New Roman" w:hAnsi="Times New Roman" w:cs="Times New Roman"/>
          <w:sz w:val="24"/>
          <w:szCs w:val="24"/>
        </w:rPr>
        <w:t xml:space="preserve">CONTRATAÇÃO DE EMPRESA </w:t>
      </w:r>
      <w:r w:rsidR="00236E8D">
        <w:rPr>
          <w:rFonts w:ascii="Times New Roman" w:hAnsi="Times New Roman" w:cs="Times New Roman"/>
          <w:sz w:val="24"/>
          <w:szCs w:val="24"/>
        </w:rPr>
        <w:t xml:space="preserve">PARA LICENÇA DE USO DO SISTEMA </w:t>
      </w:r>
      <w:r w:rsidR="00653252">
        <w:rPr>
          <w:rFonts w:ascii="Times New Roman" w:hAnsi="Times New Roman" w:cs="Times New Roman"/>
          <w:sz w:val="24"/>
          <w:szCs w:val="24"/>
        </w:rPr>
        <w:t>TRANSVALOR</w:t>
      </w:r>
      <w:bookmarkEnd w:id="0"/>
      <w:r w:rsidR="00236E8D">
        <w:rPr>
          <w:rFonts w:ascii="Times New Roman" w:hAnsi="Times New Roman" w:cs="Times New Roman"/>
          <w:sz w:val="24"/>
          <w:szCs w:val="24"/>
        </w:rPr>
        <w:t xml:space="preserve">, </w:t>
      </w:r>
      <w:r w:rsidR="003E136E" w:rsidRPr="00634FAD">
        <w:rPr>
          <w:rFonts w:ascii="Times New Roman" w:hAnsi="Times New Roman" w:cs="Times New Roman"/>
          <w:sz w:val="24"/>
          <w:szCs w:val="24"/>
        </w:rPr>
        <w:t xml:space="preserve">CONFORME DESCRITIVO ABAIXO: </w:t>
      </w:r>
    </w:p>
    <w:p w14:paraId="2C43E64C" w14:textId="77777777" w:rsidR="00653252" w:rsidRPr="00634FAD" w:rsidRDefault="00653252" w:rsidP="006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57155528"/>
      <w:r>
        <w:rPr>
          <w:rFonts w:ascii="Times New Roman" w:hAnsi="Times New Roman" w:cs="Times New Roman"/>
          <w:noProof/>
          <w:sz w:val="24"/>
          <w:szCs w:val="24"/>
        </w:rPr>
        <w:t xml:space="preserve">    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944"/>
        <w:gridCol w:w="3627"/>
        <w:gridCol w:w="990"/>
        <w:gridCol w:w="1302"/>
        <w:gridCol w:w="1444"/>
        <w:gridCol w:w="1457"/>
      </w:tblGrid>
      <w:tr w:rsidR="00653252" w:rsidRPr="002F2628" w14:paraId="12A9DA3A" w14:textId="77777777" w:rsidTr="00537B3E">
        <w:trPr>
          <w:jc w:val="center"/>
        </w:trPr>
        <w:tc>
          <w:tcPr>
            <w:tcW w:w="944" w:type="dxa"/>
          </w:tcPr>
          <w:p w14:paraId="43E6C72D" w14:textId="77777777" w:rsidR="00653252" w:rsidRPr="002F2628" w:rsidRDefault="00653252" w:rsidP="004713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_Hlk133314269"/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627" w:type="dxa"/>
          </w:tcPr>
          <w:p w14:paraId="0773F3D3" w14:textId="77777777" w:rsidR="00653252" w:rsidRPr="002F2628" w:rsidRDefault="00653252" w:rsidP="004713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DESCRIÇÃO </w:t>
            </w:r>
          </w:p>
        </w:tc>
        <w:tc>
          <w:tcPr>
            <w:tcW w:w="484" w:type="dxa"/>
          </w:tcPr>
          <w:p w14:paraId="065D9D67" w14:textId="77777777" w:rsidR="00653252" w:rsidRPr="002F2628" w:rsidRDefault="00653252" w:rsidP="004713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302" w:type="dxa"/>
          </w:tcPr>
          <w:p w14:paraId="506C314A" w14:textId="77777777" w:rsidR="00653252" w:rsidRPr="002F2628" w:rsidRDefault="00653252" w:rsidP="004713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44" w:type="dxa"/>
          </w:tcPr>
          <w:p w14:paraId="61ABB88D" w14:textId="77777777" w:rsidR="00653252" w:rsidRPr="002F2628" w:rsidRDefault="00653252" w:rsidP="004713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457" w:type="dxa"/>
          </w:tcPr>
          <w:p w14:paraId="41CA8DAC" w14:textId="77777777" w:rsidR="00653252" w:rsidRPr="002F2628" w:rsidRDefault="00653252" w:rsidP="004713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 R$</w:t>
            </w:r>
          </w:p>
        </w:tc>
      </w:tr>
      <w:tr w:rsidR="00653252" w:rsidRPr="002F2628" w14:paraId="39703F33" w14:textId="77777777" w:rsidTr="00537B3E">
        <w:trPr>
          <w:jc w:val="center"/>
        </w:trPr>
        <w:tc>
          <w:tcPr>
            <w:tcW w:w="944" w:type="dxa"/>
          </w:tcPr>
          <w:p w14:paraId="19259546" w14:textId="77777777" w:rsidR="00653252" w:rsidRPr="002F2628" w:rsidRDefault="00653252" w:rsidP="00471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27" w:type="dxa"/>
          </w:tcPr>
          <w:p w14:paraId="51DC6CBB" w14:textId="643E2939" w:rsidR="00653252" w:rsidRPr="002F2628" w:rsidRDefault="00653252" w:rsidP="006532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CONTRATAÇÃO DO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SISTEMA  TRANSVALOR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PLANO LIGHT MAIS TABELA ORÇAMENTÁRIA PARA 48 VEÍCULOS</w:t>
            </w:r>
          </w:p>
        </w:tc>
        <w:tc>
          <w:tcPr>
            <w:tcW w:w="484" w:type="dxa"/>
          </w:tcPr>
          <w:p w14:paraId="104414A8" w14:textId="37C4E592" w:rsidR="00653252" w:rsidRPr="002F2628" w:rsidRDefault="00537B3E" w:rsidP="00471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MESES</w:t>
            </w:r>
          </w:p>
        </w:tc>
        <w:tc>
          <w:tcPr>
            <w:tcW w:w="1302" w:type="dxa"/>
          </w:tcPr>
          <w:p w14:paraId="1ED938E4" w14:textId="1CF0D9BF" w:rsidR="00653252" w:rsidRPr="002F2628" w:rsidRDefault="00653252" w:rsidP="00471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MESES</w:t>
            </w:r>
          </w:p>
        </w:tc>
        <w:tc>
          <w:tcPr>
            <w:tcW w:w="1444" w:type="dxa"/>
          </w:tcPr>
          <w:p w14:paraId="0E683DBA" w14:textId="0DDFC580" w:rsidR="00653252" w:rsidRPr="002F2628" w:rsidRDefault="00653252" w:rsidP="00471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R$1.839,12</w:t>
            </w:r>
          </w:p>
        </w:tc>
        <w:tc>
          <w:tcPr>
            <w:tcW w:w="1457" w:type="dxa"/>
          </w:tcPr>
          <w:p w14:paraId="452BB94B" w14:textId="205E7DE0" w:rsidR="00653252" w:rsidRPr="002F2628" w:rsidRDefault="00653252" w:rsidP="00471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R$22.078,80</w:t>
            </w:r>
          </w:p>
        </w:tc>
      </w:tr>
      <w:bookmarkEnd w:id="2"/>
    </w:tbl>
    <w:p w14:paraId="42DA39F5" w14:textId="05C9DD85" w:rsidR="00EA7797" w:rsidRPr="00634FAD" w:rsidRDefault="00EA7797" w:rsidP="006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6A8872DE" w14:textId="4917EF87" w:rsidR="00785804" w:rsidRPr="00634FAD" w:rsidRDefault="00567C75" w:rsidP="006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97AC5" w:rsidRPr="00634FAD">
        <w:rPr>
          <w:rFonts w:ascii="Times New Roman" w:hAnsi="Times New Roman" w:cs="Times New Roman"/>
          <w:sz w:val="24"/>
          <w:szCs w:val="24"/>
        </w:rPr>
        <w:t xml:space="preserve">Considerando o </w:t>
      </w:r>
      <w:r w:rsidR="00DF5597" w:rsidRPr="00634FAD">
        <w:rPr>
          <w:rFonts w:ascii="Times New Roman" w:hAnsi="Times New Roman" w:cs="Times New Roman"/>
          <w:sz w:val="24"/>
          <w:szCs w:val="24"/>
        </w:rPr>
        <w:t xml:space="preserve">art. </w:t>
      </w:r>
      <w:r w:rsidR="00BF0AA4" w:rsidRPr="00634FAD">
        <w:rPr>
          <w:rFonts w:ascii="Times New Roman" w:hAnsi="Times New Roman" w:cs="Times New Roman"/>
          <w:sz w:val="24"/>
          <w:szCs w:val="24"/>
        </w:rPr>
        <w:t>74</w:t>
      </w:r>
      <w:r w:rsidR="00DF5597" w:rsidRPr="00634FAD">
        <w:rPr>
          <w:rFonts w:ascii="Times New Roman" w:hAnsi="Times New Roman" w:cs="Times New Roman"/>
          <w:sz w:val="24"/>
          <w:szCs w:val="24"/>
        </w:rPr>
        <w:t xml:space="preserve">, inciso I, da Lei Federal n.º </w:t>
      </w:r>
      <w:r w:rsidR="00BF0AA4" w:rsidRPr="00634FAD">
        <w:rPr>
          <w:rFonts w:ascii="Times New Roman" w:hAnsi="Times New Roman" w:cs="Times New Roman"/>
          <w:sz w:val="24"/>
          <w:szCs w:val="24"/>
        </w:rPr>
        <w:t>14.133/2021</w:t>
      </w:r>
      <w:r w:rsidR="00397AC5" w:rsidRPr="00634FAD">
        <w:rPr>
          <w:rFonts w:ascii="Times New Roman" w:hAnsi="Times New Roman" w:cs="Times New Roman"/>
          <w:sz w:val="24"/>
          <w:szCs w:val="24"/>
        </w:rPr>
        <w:t xml:space="preserve">, e alterações posteriores reconhecemos a dispensa da licitação para a Empresa abaixo relacionada: </w:t>
      </w:r>
    </w:p>
    <w:p w14:paraId="0A6C953F" w14:textId="77777777" w:rsidR="00BF0AA4" w:rsidRPr="00634FAD" w:rsidRDefault="00BF0AA4" w:rsidP="00634FA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0215BF" w14:textId="596480C3" w:rsidR="00BF0AA4" w:rsidRPr="00634FAD" w:rsidRDefault="00BF0AA4" w:rsidP="00634F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04262918"/>
      <w:r w:rsidRPr="00634FAD">
        <w:rPr>
          <w:rFonts w:ascii="Times New Roman" w:hAnsi="Times New Roman" w:cs="Times New Roman"/>
          <w:b/>
          <w:bCs/>
          <w:sz w:val="24"/>
          <w:szCs w:val="24"/>
        </w:rPr>
        <w:t>NOME DO CREDOR:</w:t>
      </w:r>
      <w:r w:rsidRPr="00634FAD">
        <w:rPr>
          <w:rFonts w:ascii="Times New Roman" w:hAnsi="Times New Roman" w:cs="Times New Roman"/>
          <w:sz w:val="24"/>
          <w:szCs w:val="24"/>
        </w:rPr>
        <w:t xml:space="preserve"> </w:t>
      </w:r>
      <w:r w:rsidR="00653252">
        <w:rPr>
          <w:rFonts w:ascii="Times New Roman" w:hAnsi="Times New Roman" w:cs="Times New Roman"/>
          <w:sz w:val="24"/>
          <w:szCs w:val="24"/>
        </w:rPr>
        <w:t>L RICARDO DE MAGALHAES LTDA</w:t>
      </w:r>
    </w:p>
    <w:p w14:paraId="040934D4" w14:textId="4F0B5C58" w:rsidR="00BF0AA4" w:rsidRPr="00634FAD" w:rsidRDefault="00653252" w:rsidP="00634F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b/>
          <w:bCs/>
          <w:sz w:val="24"/>
          <w:szCs w:val="24"/>
        </w:rPr>
        <w:t>CNPJ:</w:t>
      </w:r>
      <w:r w:rsidRPr="00634F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17.922.286/0001-65</w:t>
      </w:r>
    </w:p>
    <w:p w14:paraId="703C66FB" w14:textId="03CF0B45" w:rsidR="00BF0AA4" w:rsidRPr="00634FAD" w:rsidRDefault="00653252" w:rsidP="006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sz w:val="24"/>
          <w:szCs w:val="24"/>
        </w:rPr>
        <w:tab/>
      </w:r>
      <w:r w:rsidRPr="00634FAD">
        <w:rPr>
          <w:rFonts w:ascii="Times New Roman" w:hAnsi="Times New Roman" w:cs="Times New Roman"/>
          <w:b/>
          <w:bCs/>
          <w:sz w:val="24"/>
          <w:szCs w:val="24"/>
        </w:rPr>
        <w:t>ENDEREÇO:</w:t>
      </w:r>
      <w:r w:rsidRPr="00634F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CAL DOS MIRTILOS, Nº33, ANDAR 2, </w:t>
      </w:r>
    </w:p>
    <w:p w14:paraId="58478D57" w14:textId="67268C31" w:rsidR="00BF0AA4" w:rsidRPr="00634FAD" w:rsidRDefault="00653252" w:rsidP="006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sz w:val="24"/>
          <w:szCs w:val="24"/>
        </w:rPr>
        <w:tab/>
      </w:r>
      <w:r w:rsidRPr="00634FAD">
        <w:rPr>
          <w:rFonts w:ascii="Times New Roman" w:hAnsi="Times New Roman" w:cs="Times New Roman"/>
          <w:b/>
          <w:bCs/>
          <w:sz w:val="24"/>
          <w:szCs w:val="24"/>
        </w:rPr>
        <w:t>CIDADE:</w:t>
      </w:r>
      <w:r w:rsidRPr="00634FAD">
        <w:rPr>
          <w:rFonts w:ascii="Times New Roman" w:hAnsi="Times New Roman" w:cs="Times New Roman"/>
          <w:sz w:val="24"/>
          <w:szCs w:val="24"/>
        </w:rPr>
        <w:t xml:space="preserve"> </w:t>
      </w:r>
      <w:r w:rsidRPr="00653252">
        <w:rPr>
          <w:rFonts w:ascii="Times New Roman" w:hAnsi="Times New Roman" w:cs="Times New Roman"/>
          <w:sz w:val="24"/>
          <w:szCs w:val="24"/>
        </w:rPr>
        <w:t>BARUERI/SP</w:t>
      </w:r>
    </w:p>
    <w:p w14:paraId="6ABF8FFB" w14:textId="0A7D51AC" w:rsidR="008D0FEA" w:rsidRDefault="00BF0AA4" w:rsidP="008D0FEA">
      <w:pPr>
        <w:spacing w:line="240" w:lineRule="auto"/>
        <w:ind w:right="-59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Hlk157069195"/>
      <w:r w:rsidRPr="00634FAD">
        <w:rPr>
          <w:rFonts w:ascii="Times New Roman" w:hAnsi="Times New Roman" w:cs="Times New Roman"/>
          <w:b/>
          <w:bCs/>
          <w:sz w:val="24"/>
          <w:szCs w:val="24"/>
        </w:rPr>
        <w:t>VALOR</w:t>
      </w:r>
      <w:r w:rsidR="00F75014" w:rsidRPr="00634FA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4FAD">
        <w:rPr>
          <w:rFonts w:ascii="Times New Roman" w:hAnsi="Times New Roman" w:cs="Times New Roman"/>
          <w:b/>
          <w:bCs/>
          <w:sz w:val="24"/>
          <w:szCs w:val="24"/>
        </w:rPr>
        <w:t>TOTAL</w:t>
      </w:r>
      <w:r w:rsidRPr="00634FAD">
        <w:rPr>
          <w:rFonts w:ascii="Times New Roman" w:hAnsi="Times New Roman" w:cs="Times New Roman"/>
          <w:sz w:val="24"/>
          <w:szCs w:val="24"/>
        </w:rPr>
        <w:t>:</w:t>
      </w:r>
      <w:bookmarkStart w:id="5" w:name="_Hlk133314205"/>
      <w:r w:rsidR="003B52BF" w:rsidRPr="00634FAD">
        <w:rPr>
          <w:rFonts w:ascii="Times New Roman" w:hAnsi="Times New Roman" w:cs="Times New Roman"/>
          <w:sz w:val="24"/>
          <w:szCs w:val="24"/>
        </w:rPr>
        <w:t xml:space="preserve"> </w:t>
      </w:r>
      <w:bookmarkEnd w:id="5"/>
      <w:bookmarkEnd w:id="4"/>
      <w:r w:rsidR="00653252" w:rsidRPr="00653252">
        <w:rPr>
          <w:rFonts w:ascii="Times New Roman" w:hAnsi="Times New Roman" w:cs="Times New Roman"/>
          <w:sz w:val="24"/>
          <w:szCs w:val="24"/>
        </w:rPr>
        <w:t>R$20.078,80 (VINTE MIL E SETENTA E OITO REAIS COM OITENTA CENTAVOS)</w:t>
      </w:r>
    </w:p>
    <w:bookmarkEnd w:id="3"/>
    <w:p w14:paraId="3CC0696F" w14:textId="58478119" w:rsidR="00A54BD9" w:rsidRPr="00634FAD" w:rsidRDefault="00EA7797" w:rsidP="008D0FEA">
      <w:pPr>
        <w:spacing w:line="240" w:lineRule="auto"/>
        <w:ind w:right="-59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</w:t>
      </w:r>
      <w:r w:rsidR="000A3584" w:rsidRPr="00634FA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2"/>
        <w:gridCol w:w="1638"/>
        <w:gridCol w:w="1560"/>
        <w:gridCol w:w="1842"/>
        <w:gridCol w:w="851"/>
        <w:gridCol w:w="1981"/>
      </w:tblGrid>
      <w:tr w:rsidR="00BC7BDF" w:rsidRPr="00BC7BDF" w14:paraId="7E6A21F3" w14:textId="77777777" w:rsidTr="008D0FEA">
        <w:trPr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AD7A901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6" w:name="_Hlk180678991"/>
            <w:r w:rsidRPr="00BC7B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Código Despesa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E7B4B94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B0F39CB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Projeto/ Atividade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228F019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Elemento da Despesa</w:t>
            </w:r>
          </w:p>
        </w:tc>
        <w:tc>
          <w:tcPr>
            <w:tcW w:w="2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78FB046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Recurso</w:t>
            </w:r>
          </w:p>
        </w:tc>
      </w:tr>
      <w:tr w:rsidR="00BC7BDF" w:rsidRPr="00BC7BDF" w14:paraId="2FA7ED5D" w14:textId="77777777" w:rsidTr="008D0FEA">
        <w:trPr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57424" w14:textId="4311DACE" w:rsidR="00A54BD9" w:rsidRPr="00BC7BDF" w:rsidRDefault="00BC7BDF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>3542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7581" w14:textId="6243DC6D" w:rsidR="00A54BD9" w:rsidRPr="00BC7BDF" w:rsidRDefault="00236E8D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>03.01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82F8" w14:textId="0DB6AA0D" w:rsidR="00A54BD9" w:rsidRPr="00BC7BDF" w:rsidRDefault="00BC7BDF" w:rsidP="00634FAD">
            <w:pPr>
              <w:tabs>
                <w:tab w:val="left" w:pos="388"/>
                <w:tab w:val="left" w:pos="530"/>
              </w:tabs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>2008000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24B45" w14:textId="611164F4" w:rsidR="00A54BD9" w:rsidRPr="00BC7BDF" w:rsidRDefault="00BC7BDF" w:rsidP="00634FAD">
            <w:pPr>
              <w:overflowPunct w:val="0"/>
              <w:adjustRightInd w:val="0"/>
              <w:spacing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>3.3.90.40.00.00.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DA3FF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7B127D"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  <w:p w14:paraId="110E747B" w14:textId="7B3BA207" w:rsidR="007B127D" w:rsidRPr="00BC7BDF" w:rsidRDefault="007B127D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74110" w14:textId="77777777" w:rsidR="00A54BD9" w:rsidRPr="00BC7BDF" w:rsidRDefault="00A54BD9" w:rsidP="00634FAD">
            <w:pPr>
              <w:overflowPunct w:val="0"/>
              <w:adjustRightInd w:val="0"/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7B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Recursos não Vinculados de Impostos </w:t>
            </w:r>
          </w:p>
        </w:tc>
      </w:tr>
      <w:bookmarkEnd w:id="6"/>
    </w:tbl>
    <w:p w14:paraId="76178097" w14:textId="77777777" w:rsidR="00F75014" w:rsidRPr="00634FAD" w:rsidRDefault="00F75014" w:rsidP="006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84CAC" w14:textId="40C43229" w:rsidR="00397AC5" w:rsidRPr="00634FAD" w:rsidRDefault="00397AC5" w:rsidP="00634FAD">
      <w:pPr>
        <w:pStyle w:val="Textbody"/>
        <w:spacing w:after="0"/>
        <w:ind w:firstLine="708"/>
        <w:jc w:val="both"/>
        <w:rPr>
          <w:rFonts w:cs="Times New Roman"/>
        </w:rPr>
      </w:pPr>
      <w:r w:rsidRPr="00634FAD">
        <w:rPr>
          <w:rFonts w:cs="Times New Roman"/>
        </w:rPr>
        <w:t xml:space="preserve">E, considerando o que diz </w:t>
      </w:r>
      <w:r w:rsidR="0077440C" w:rsidRPr="00634FAD">
        <w:rPr>
          <w:rFonts w:cs="Times New Roman"/>
        </w:rPr>
        <w:t xml:space="preserve">o art. </w:t>
      </w:r>
      <w:r w:rsidR="00BF0AA4" w:rsidRPr="00634FAD">
        <w:rPr>
          <w:rFonts w:cs="Times New Roman"/>
        </w:rPr>
        <w:t>74</w:t>
      </w:r>
      <w:r w:rsidR="0077440C" w:rsidRPr="00634FAD">
        <w:rPr>
          <w:rFonts w:cs="Times New Roman"/>
        </w:rPr>
        <w:t xml:space="preserve">, inciso I, da Lei Federal n.º </w:t>
      </w:r>
      <w:r w:rsidR="00BF0AA4" w:rsidRPr="00634FAD">
        <w:rPr>
          <w:rFonts w:cs="Times New Roman"/>
        </w:rPr>
        <w:t>14.133/2021</w:t>
      </w:r>
      <w:r w:rsidRPr="00634FAD">
        <w:rPr>
          <w:rFonts w:cs="Times New Roman"/>
        </w:rPr>
        <w:t>, apresentamos a presente justificativa:</w:t>
      </w:r>
      <w:bookmarkStart w:id="7" w:name="art25iii"/>
      <w:bookmarkEnd w:id="7"/>
    </w:p>
    <w:p w14:paraId="299B6B49" w14:textId="77777777" w:rsidR="00BF0AA4" w:rsidRPr="00331B6F" w:rsidRDefault="00BF0AA4" w:rsidP="00537B3E">
      <w:pPr>
        <w:pStyle w:val="NormalWeb"/>
        <w:spacing w:before="0" w:beforeAutospacing="0" w:after="0" w:afterAutospacing="0"/>
        <w:ind w:left="3402"/>
        <w:jc w:val="both"/>
        <w:rPr>
          <w:color w:val="000000"/>
          <w:sz w:val="20"/>
          <w:szCs w:val="20"/>
        </w:rPr>
      </w:pPr>
      <w:r w:rsidRPr="00331B6F">
        <w:rPr>
          <w:color w:val="000000"/>
          <w:sz w:val="20"/>
          <w:szCs w:val="20"/>
        </w:rPr>
        <w:t>Art. 74. É inexigível a licitação quando inviável a competição, em especial nos casos de:</w:t>
      </w:r>
    </w:p>
    <w:p w14:paraId="4A6F8970" w14:textId="77777777" w:rsidR="00BF0AA4" w:rsidRPr="00331B6F" w:rsidRDefault="00BF0AA4" w:rsidP="00537B3E">
      <w:pPr>
        <w:pStyle w:val="NormalWeb"/>
        <w:spacing w:before="0" w:beforeAutospacing="0" w:after="0" w:afterAutospacing="0"/>
        <w:ind w:left="3402"/>
        <w:jc w:val="both"/>
        <w:rPr>
          <w:color w:val="000000"/>
          <w:sz w:val="20"/>
          <w:szCs w:val="20"/>
        </w:rPr>
      </w:pPr>
      <w:bookmarkStart w:id="8" w:name="art74i"/>
      <w:bookmarkEnd w:id="8"/>
      <w:r w:rsidRPr="00331B6F">
        <w:rPr>
          <w:color w:val="000000"/>
          <w:sz w:val="20"/>
          <w:szCs w:val="20"/>
        </w:rPr>
        <w:t xml:space="preserve">I - </w:t>
      </w:r>
      <w:proofErr w:type="gramStart"/>
      <w:r w:rsidRPr="00331B6F">
        <w:rPr>
          <w:color w:val="000000"/>
          <w:sz w:val="20"/>
          <w:szCs w:val="20"/>
        </w:rPr>
        <w:t>aquisição</w:t>
      </w:r>
      <w:proofErr w:type="gramEnd"/>
      <w:r w:rsidRPr="00331B6F">
        <w:rPr>
          <w:color w:val="000000"/>
          <w:sz w:val="20"/>
          <w:szCs w:val="20"/>
        </w:rPr>
        <w:t xml:space="preserve"> de materiais, de equipamentos ou de gêneros ou contratação de serviços que só possam ser fornecidos por produtor, empresa ou representante comercial exclusivos;</w:t>
      </w:r>
    </w:p>
    <w:p w14:paraId="5F860497" w14:textId="77777777" w:rsidR="00331B6F" w:rsidRDefault="00331B6F" w:rsidP="00634FA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818375" w14:textId="04AACEE8" w:rsidR="00331B6F" w:rsidRPr="00634FAD" w:rsidRDefault="00EA7797" w:rsidP="00236E8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34FAD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653252">
        <w:rPr>
          <w:rFonts w:ascii="Times New Roman" w:hAnsi="Times New Roman" w:cs="Times New Roman"/>
          <w:sz w:val="24"/>
          <w:szCs w:val="24"/>
        </w:rPr>
        <w:t>24 de julho</w:t>
      </w:r>
      <w:r w:rsidR="00EA7E70">
        <w:rPr>
          <w:rFonts w:ascii="Times New Roman" w:hAnsi="Times New Roman" w:cs="Times New Roman"/>
          <w:sz w:val="24"/>
          <w:szCs w:val="24"/>
        </w:rPr>
        <w:t xml:space="preserve"> </w:t>
      </w:r>
      <w:r w:rsidR="008211A1" w:rsidRPr="00634FAD">
        <w:rPr>
          <w:rFonts w:ascii="Times New Roman" w:hAnsi="Times New Roman" w:cs="Times New Roman"/>
          <w:sz w:val="24"/>
          <w:szCs w:val="24"/>
        </w:rPr>
        <w:t>de 202</w:t>
      </w:r>
      <w:r w:rsidR="00653252">
        <w:rPr>
          <w:rFonts w:ascii="Times New Roman" w:hAnsi="Times New Roman" w:cs="Times New Roman"/>
          <w:sz w:val="24"/>
          <w:szCs w:val="24"/>
        </w:rPr>
        <w:t>5</w:t>
      </w:r>
      <w:r w:rsidR="008211A1" w:rsidRPr="00634FAD">
        <w:rPr>
          <w:rFonts w:ascii="Times New Roman" w:hAnsi="Times New Roman" w:cs="Times New Roman"/>
          <w:sz w:val="24"/>
          <w:szCs w:val="24"/>
        </w:rPr>
        <w:t>.</w:t>
      </w:r>
    </w:p>
    <w:p w14:paraId="51CC4866" w14:textId="77777777" w:rsidR="00BF0AA4" w:rsidRPr="00634FAD" w:rsidRDefault="00BF0AA4" w:rsidP="008D0FE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CD76C7" w14:textId="22A005E8" w:rsidR="00EA7797" w:rsidRPr="00634FAD" w:rsidRDefault="00ED5507" w:rsidP="00634F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4FAD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752AB67" w14:textId="693A3C2E" w:rsidR="00EA7797" w:rsidRPr="00634FAD" w:rsidRDefault="00EA7797" w:rsidP="00634FA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34FAD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634FAD" w:rsidSect="00DA5E8F">
      <w:headerReference w:type="default" r:id="rId7"/>
      <w:footerReference w:type="default" r:id="rId8"/>
      <w:pgSz w:w="11906" w:h="16838"/>
      <w:pgMar w:top="2268" w:right="1134" w:bottom="1134" w:left="1134" w:header="720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947575" w14:textId="77777777" w:rsidR="000D1494" w:rsidRDefault="000D1494" w:rsidP="00664ADF">
      <w:pPr>
        <w:spacing w:after="0" w:line="240" w:lineRule="auto"/>
      </w:pPr>
      <w:r>
        <w:separator/>
      </w:r>
    </w:p>
  </w:endnote>
  <w:endnote w:type="continuationSeparator" w:id="0">
    <w:p w14:paraId="1191EDC8" w14:textId="77777777" w:rsidR="000D1494" w:rsidRDefault="000D1494" w:rsidP="00664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808080" w:themeColor="background1" w:themeShade="80"/>
      </w:rPr>
      <w:id w:val="1340505741"/>
      <w:docPartObj>
        <w:docPartGallery w:val="Page Numbers (Bottom of Page)"/>
        <w:docPartUnique/>
      </w:docPartObj>
    </w:sdtPr>
    <w:sdtEndPr/>
    <w:sdtContent>
      <w:p w14:paraId="3B8650F7" w14:textId="75EC6A3B" w:rsidR="00664ADF" w:rsidRPr="008A2DE4" w:rsidRDefault="00664ADF">
        <w:pPr>
          <w:pStyle w:val="Rodap"/>
          <w:jc w:val="right"/>
          <w:rPr>
            <w:color w:val="808080" w:themeColor="background1" w:themeShade="80"/>
          </w:rPr>
        </w:pPr>
        <w:r w:rsidRPr="008A2DE4">
          <w:rPr>
            <w:color w:val="808080" w:themeColor="background1" w:themeShade="80"/>
          </w:rPr>
          <w:fldChar w:fldCharType="begin"/>
        </w:r>
        <w:r w:rsidRPr="008A2DE4">
          <w:rPr>
            <w:color w:val="808080" w:themeColor="background1" w:themeShade="80"/>
          </w:rPr>
          <w:instrText>PAGE   \* MERGEFORMAT</w:instrText>
        </w:r>
        <w:r w:rsidRPr="008A2DE4">
          <w:rPr>
            <w:color w:val="808080" w:themeColor="background1" w:themeShade="80"/>
          </w:rPr>
          <w:fldChar w:fldCharType="separate"/>
        </w:r>
        <w:r w:rsidRPr="008A2DE4">
          <w:rPr>
            <w:color w:val="808080" w:themeColor="background1" w:themeShade="80"/>
          </w:rPr>
          <w:t>2</w:t>
        </w:r>
        <w:r w:rsidRPr="008A2DE4">
          <w:rPr>
            <w:color w:val="808080" w:themeColor="background1" w:themeShade="80"/>
          </w:rPr>
          <w:fldChar w:fldCharType="end"/>
        </w:r>
      </w:p>
    </w:sdtContent>
  </w:sdt>
  <w:p w14:paraId="7854C2F1" w14:textId="4E605D10" w:rsidR="00664ADF" w:rsidRPr="008A2DE4" w:rsidRDefault="00664ADF" w:rsidP="00664ADF">
    <w:pPr>
      <w:pStyle w:val="Rodap"/>
      <w:jc w:val="center"/>
      <w:rPr>
        <w:bCs/>
        <w:color w:val="808080" w:themeColor="background1" w:themeShade="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807F9" w14:textId="77777777" w:rsidR="000D1494" w:rsidRDefault="000D1494" w:rsidP="00664ADF">
      <w:pPr>
        <w:spacing w:after="0" w:line="240" w:lineRule="auto"/>
      </w:pPr>
      <w:r>
        <w:separator/>
      </w:r>
    </w:p>
  </w:footnote>
  <w:footnote w:type="continuationSeparator" w:id="0">
    <w:p w14:paraId="346A40E3" w14:textId="77777777" w:rsidR="000D1494" w:rsidRDefault="000D1494" w:rsidP="00664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01A9F" w14:textId="59F8E720" w:rsidR="007C266A" w:rsidRDefault="007C266A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0B98666" wp14:editId="5865B565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686175" cy="767954"/>
          <wp:effectExtent l="0" t="0" r="0" b="0"/>
          <wp:wrapNone/>
          <wp:docPr id="1200647804" name="Imagem 12006478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2020" cy="77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66FD0D" w14:textId="77777777" w:rsidR="00AB5DBE" w:rsidRDefault="00AB5D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7797"/>
    <w:rsid w:val="00010A4C"/>
    <w:rsid w:val="00014DA7"/>
    <w:rsid w:val="00037C06"/>
    <w:rsid w:val="000400E2"/>
    <w:rsid w:val="000557D6"/>
    <w:rsid w:val="00062DD3"/>
    <w:rsid w:val="00066FD0"/>
    <w:rsid w:val="000A3584"/>
    <w:rsid w:val="000D1494"/>
    <w:rsid w:val="000D605C"/>
    <w:rsid w:val="000E26F3"/>
    <w:rsid w:val="000F45C0"/>
    <w:rsid w:val="00101538"/>
    <w:rsid w:val="00111588"/>
    <w:rsid w:val="00123502"/>
    <w:rsid w:val="00144B7A"/>
    <w:rsid w:val="001474DD"/>
    <w:rsid w:val="001573A6"/>
    <w:rsid w:val="00191528"/>
    <w:rsid w:val="001A19C9"/>
    <w:rsid w:val="001D28EA"/>
    <w:rsid w:val="001F5D54"/>
    <w:rsid w:val="001F6067"/>
    <w:rsid w:val="00204000"/>
    <w:rsid w:val="002100CD"/>
    <w:rsid w:val="002109F3"/>
    <w:rsid w:val="00217F91"/>
    <w:rsid w:val="00236E8D"/>
    <w:rsid w:val="002442F4"/>
    <w:rsid w:val="0025730F"/>
    <w:rsid w:val="002835D6"/>
    <w:rsid w:val="002B5C5E"/>
    <w:rsid w:val="002D7FAA"/>
    <w:rsid w:val="002E506A"/>
    <w:rsid w:val="002F724D"/>
    <w:rsid w:val="00311248"/>
    <w:rsid w:val="00331B6F"/>
    <w:rsid w:val="00367506"/>
    <w:rsid w:val="00396225"/>
    <w:rsid w:val="00397AC5"/>
    <w:rsid w:val="003B52BF"/>
    <w:rsid w:val="003E136E"/>
    <w:rsid w:val="003E50BA"/>
    <w:rsid w:val="003E7914"/>
    <w:rsid w:val="004141CE"/>
    <w:rsid w:val="00415D5E"/>
    <w:rsid w:val="00437393"/>
    <w:rsid w:val="004553AF"/>
    <w:rsid w:val="00471ACB"/>
    <w:rsid w:val="00487A50"/>
    <w:rsid w:val="004A5657"/>
    <w:rsid w:val="004B56AF"/>
    <w:rsid w:val="00507891"/>
    <w:rsid w:val="00522DAA"/>
    <w:rsid w:val="00536E62"/>
    <w:rsid w:val="00537B3E"/>
    <w:rsid w:val="00544128"/>
    <w:rsid w:val="00550AA8"/>
    <w:rsid w:val="00552C9F"/>
    <w:rsid w:val="00567C75"/>
    <w:rsid w:val="00572AFC"/>
    <w:rsid w:val="00596032"/>
    <w:rsid w:val="005C60F4"/>
    <w:rsid w:val="005D1E68"/>
    <w:rsid w:val="005F5A2A"/>
    <w:rsid w:val="006178B0"/>
    <w:rsid w:val="0063201D"/>
    <w:rsid w:val="00634FAD"/>
    <w:rsid w:val="00653252"/>
    <w:rsid w:val="00662B10"/>
    <w:rsid w:val="00664ADF"/>
    <w:rsid w:val="006A2368"/>
    <w:rsid w:val="006A386F"/>
    <w:rsid w:val="006D391D"/>
    <w:rsid w:val="006D6F9A"/>
    <w:rsid w:val="006F542F"/>
    <w:rsid w:val="0070660C"/>
    <w:rsid w:val="00712C84"/>
    <w:rsid w:val="0072172C"/>
    <w:rsid w:val="00742C15"/>
    <w:rsid w:val="00743CB8"/>
    <w:rsid w:val="00766501"/>
    <w:rsid w:val="0077440C"/>
    <w:rsid w:val="00775801"/>
    <w:rsid w:val="00783EB6"/>
    <w:rsid w:val="00785804"/>
    <w:rsid w:val="007B127D"/>
    <w:rsid w:val="007C266A"/>
    <w:rsid w:val="007C4D57"/>
    <w:rsid w:val="007D2381"/>
    <w:rsid w:val="007D279F"/>
    <w:rsid w:val="007D52FC"/>
    <w:rsid w:val="007D7ED2"/>
    <w:rsid w:val="007E55A2"/>
    <w:rsid w:val="00804D0B"/>
    <w:rsid w:val="00805DAF"/>
    <w:rsid w:val="0080739B"/>
    <w:rsid w:val="008211A1"/>
    <w:rsid w:val="00842546"/>
    <w:rsid w:val="008910B7"/>
    <w:rsid w:val="008A2DE4"/>
    <w:rsid w:val="008B1011"/>
    <w:rsid w:val="008B2265"/>
    <w:rsid w:val="008D0FEA"/>
    <w:rsid w:val="008D3C18"/>
    <w:rsid w:val="008E1E9A"/>
    <w:rsid w:val="0090741C"/>
    <w:rsid w:val="0091510D"/>
    <w:rsid w:val="00976190"/>
    <w:rsid w:val="00987A76"/>
    <w:rsid w:val="009953B3"/>
    <w:rsid w:val="009A7952"/>
    <w:rsid w:val="009B7B34"/>
    <w:rsid w:val="009C08C7"/>
    <w:rsid w:val="00A0531D"/>
    <w:rsid w:val="00A12D2F"/>
    <w:rsid w:val="00A23236"/>
    <w:rsid w:val="00A54BD9"/>
    <w:rsid w:val="00A612D8"/>
    <w:rsid w:val="00A64D4D"/>
    <w:rsid w:val="00AB5DBE"/>
    <w:rsid w:val="00AC0B35"/>
    <w:rsid w:val="00AC4B32"/>
    <w:rsid w:val="00B30982"/>
    <w:rsid w:val="00B33CEB"/>
    <w:rsid w:val="00B363A4"/>
    <w:rsid w:val="00B47B2E"/>
    <w:rsid w:val="00B64FFE"/>
    <w:rsid w:val="00B8289C"/>
    <w:rsid w:val="00BC7BDF"/>
    <w:rsid w:val="00BD7A6B"/>
    <w:rsid w:val="00BE255A"/>
    <w:rsid w:val="00BF0AA4"/>
    <w:rsid w:val="00BF1482"/>
    <w:rsid w:val="00BF246D"/>
    <w:rsid w:val="00C07A9A"/>
    <w:rsid w:val="00C07C0B"/>
    <w:rsid w:val="00C13495"/>
    <w:rsid w:val="00C15787"/>
    <w:rsid w:val="00C5151E"/>
    <w:rsid w:val="00C53E4C"/>
    <w:rsid w:val="00C72617"/>
    <w:rsid w:val="00C731BF"/>
    <w:rsid w:val="00C82318"/>
    <w:rsid w:val="00C90F72"/>
    <w:rsid w:val="00C977F9"/>
    <w:rsid w:val="00CC4590"/>
    <w:rsid w:val="00D0138F"/>
    <w:rsid w:val="00D15A6B"/>
    <w:rsid w:val="00D25562"/>
    <w:rsid w:val="00D25ADB"/>
    <w:rsid w:val="00D53DB0"/>
    <w:rsid w:val="00D72B24"/>
    <w:rsid w:val="00D743F3"/>
    <w:rsid w:val="00D9175C"/>
    <w:rsid w:val="00DA3117"/>
    <w:rsid w:val="00DA4C66"/>
    <w:rsid w:val="00DA5E8F"/>
    <w:rsid w:val="00DB233E"/>
    <w:rsid w:val="00DC7D36"/>
    <w:rsid w:val="00DD0483"/>
    <w:rsid w:val="00DD0CCC"/>
    <w:rsid w:val="00DF5597"/>
    <w:rsid w:val="00E07C64"/>
    <w:rsid w:val="00E23E0B"/>
    <w:rsid w:val="00E27561"/>
    <w:rsid w:val="00E27F95"/>
    <w:rsid w:val="00E374B4"/>
    <w:rsid w:val="00E43D5A"/>
    <w:rsid w:val="00E504BB"/>
    <w:rsid w:val="00E60FBE"/>
    <w:rsid w:val="00E72D14"/>
    <w:rsid w:val="00E8322F"/>
    <w:rsid w:val="00E85037"/>
    <w:rsid w:val="00EA7797"/>
    <w:rsid w:val="00EA7E70"/>
    <w:rsid w:val="00EB4574"/>
    <w:rsid w:val="00EC6A88"/>
    <w:rsid w:val="00ED5507"/>
    <w:rsid w:val="00EF052E"/>
    <w:rsid w:val="00F02D11"/>
    <w:rsid w:val="00F03836"/>
    <w:rsid w:val="00F0673A"/>
    <w:rsid w:val="00F16D7E"/>
    <w:rsid w:val="00F17D9A"/>
    <w:rsid w:val="00F26312"/>
    <w:rsid w:val="00F44B84"/>
    <w:rsid w:val="00F75014"/>
    <w:rsid w:val="00F75856"/>
    <w:rsid w:val="00F9497C"/>
    <w:rsid w:val="00FB0962"/>
    <w:rsid w:val="00FB0BF5"/>
    <w:rsid w:val="00FD4EF6"/>
    <w:rsid w:val="00FE0072"/>
    <w:rsid w:val="00FE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1EA2E5"/>
  <w15:docId w15:val="{6F226BFF-7451-46D8-9657-4EDF2CD5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8B226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664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4ADF"/>
  </w:style>
  <w:style w:type="paragraph" w:styleId="Rodap">
    <w:name w:val="footer"/>
    <w:basedOn w:val="Normal"/>
    <w:link w:val="RodapChar"/>
    <w:uiPriority w:val="99"/>
    <w:unhideWhenUsed/>
    <w:rsid w:val="00664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4ADF"/>
  </w:style>
  <w:style w:type="paragraph" w:styleId="NormalWeb">
    <w:name w:val="Normal (Web)"/>
    <w:basedOn w:val="Normal"/>
    <w:uiPriority w:val="99"/>
    <w:semiHidden/>
    <w:unhideWhenUsed/>
    <w:rsid w:val="00DF5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BF0AA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3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491B0-09FC-4E8F-84E0-5340054DF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PC-03</dc:creator>
  <cp:keywords/>
  <dc:description/>
  <cp:lastModifiedBy>Particular</cp:lastModifiedBy>
  <cp:revision>46</cp:revision>
  <cp:lastPrinted>2024-07-31T11:59:00Z</cp:lastPrinted>
  <dcterms:created xsi:type="dcterms:W3CDTF">2021-03-04T12:18:00Z</dcterms:created>
  <dcterms:modified xsi:type="dcterms:W3CDTF">2025-07-24T19:36:00Z</dcterms:modified>
</cp:coreProperties>
</file>