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7AE9B" w14:textId="4166E467" w:rsidR="00AC0C55" w:rsidRPr="00756EA6" w:rsidRDefault="00CD1D0D" w:rsidP="00905971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ESTUDO TÉCNICO PRELIMINAR</w:t>
      </w:r>
    </w:p>
    <w:p w14:paraId="71825CE1" w14:textId="77777777" w:rsidR="00AC0C55" w:rsidRPr="00756EA6" w:rsidRDefault="00AC0C55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1320539" w14:textId="03742D10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PROCESSO ADMINISTRATIVO Nº</w:t>
      </w:r>
      <w:r w:rsidR="00401053">
        <w:rPr>
          <w:rFonts w:ascii="Times New Roman" w:hAnsi="Times New Roman" w:cs="Times New Roman"/>
          <w:b/>
          <w:bCs/>
          <w:sz w:val="24"/>
          <w:szCs w:val="24"/>
        </w:rPr>
        <w:t>031</w:t>
      </w:r>
      <w:r w:rsidR="002A3092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764E45">
        <w:rPr>
          <w:rFonts w:ascii="Times New Roman" w:hAnsi="Times New Roman" w:cs="Times New Roman"/>
          <w:b/>
          <w:bCs/>
          <w:sz w:val="24"/>
          <w:szCs w:val="24"/>
        </w:rPr>
        <w:t>2026</w:t>
      </w:r>
    </w:p>
    <w:p w14:paraId="0B46333B" w14:textId="28514B15" w:rsidR="000A373E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 xml:space="preserve">Município de </w:t>
      </w:r>
      <w:r w:rsidR="000A373E" w:rsidRPr="00756EA6">
        <w:rPr>
          <w:rFonts w:ascii="Times New Roman" w:hAnsi="Times New Roman" w:cs="Times New Roman"/>
          <w:b/>
          <w:bCs/>
          <w:sz w:val="24"/>
          <w:szCs w:val="24"/>
        </w:rPr>
        <w:t>Jacuizinho</w:t>
      </w:r>
      <w:r w:rsidR="00D42831" w:rsidRPr="00756EA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2B3465D" w14:textId="011C6E74" w:rsidR="00584E7E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Secretaria Municipa</w:t>
      </w:r>
      <w:r w:rsidR="00DF36A1" w:rsidRPr="00756EA6">
        <w:rPr>
          <w:rFonts w:ascii="Times New Roman" w:hAnsi="Times New Roman" w:cs="Times New Roman"/>
          <w:b/>
          <w:bCs/>
          <w:sz w:val="24"/>
          <w:szCs w:val="24"/>
        </w:rPr>
        <w:t>l d</w:t>
      </w:r>
      <w:r w:rsidR="002A3092">
        <w:rPr>
          <w:rFonts w:ascii="Times New Roman" w:hAnsi="Times New Roman" w:cs="Times New Roman"/>
          <w:b/>
          <w:bCs/>
          <w:sz w:val="24"/>
          <w:szCs w:val="24"/>
        </w:rPr>
        <w:t>a Saúde</w:t>
      </w:r>
    </w:p>
    <w:p w14:paraId="1A5BEFC4" w14:textId="77777777" w:rsidR="00AD5A2F" w:rsidRPr="00756EA6" w:rsidRDefault="00AD5A2F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0A03CD" w14:textId="77777777" w:rsidR="00AD5A2F" w:rsidRPr="00756EA6" w:rsidRDefault="00AD5A2F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Necessidade da Administração:</w:t>
      </w:r>
      <w:r w:rsidRPr="00756E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35BEAF" w14:textId="2E917AC2" w:rsidR="00764E45" w:rsidRPr="00764E45" w:rsidRDefault="00764E45" w:rsidP="00764E45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764E45">
        <w:rPr>
          <w:rFonts w:ascii="Times New Roman" w:hAnsi="Times New Roman" w:cs="Times New Roman"/>
          <w:b/>
          <w:bCs/>
          <w:sz w:val="24"/>
          <w:szCs w:val="24"/>
          <w:lang w:val="pt-BR"/>
        </w:rPr>
        <w:t>CONTRATAÇÃO DE EMPRESA PARA</w:t>
      </w:r>
      <w:r w:rsidR="00AA6844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 2º</w:t>
      </w:r>
      <w:r w:rsidRPr="00764E45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 REVISÃO DA SPIN TQW1D</w:t>
      </w:r>
      <w:r w:rsidR="002A3092">
        <w:rPr>
          <w:rFonts w:ascii="Times New Roman" w:hAnsi="Times New Roman" w:cs="Times New Roman"/>
          <w:b/>
          <w:bCs/>
          <w:sz w:val="24"/>
          <w:szCs w:val="24"/>
          <w:lang w:val="pt-BR"/>
        </w:rPr>
        <w:t>90</w:t>
      </w:r>
      <w:r w:rsidRPr="00764E45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 – SEC. </w:t>
      </w:r>
      <w:r w:rsidR="002A3092">
        <w:rPr>
          <w:rFonts w:ascii="Times New Roman" w:hAnsi="Times New Roman" w:cs="Times New Roman"/>
          <w:b/>
          <w:bCs/>
          <w:sz w:val="24"/>
          <w:szCs w:val="24"/>
          <w:lang w:val="pt-BR"/>
        </w:rPr>
        <w:t>DA SAÚDE</w:t>
      </w:r>
    </w:p>
    <w:p w14:paraId="5EF5BB94" w14:textId="77777777" w:rsidR="00BE0785" w:rsidRPr="00756EA6" w:rsidRDefault="00BE0785" w:rsidP="00BE078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A0E9982" w14:textId="77777777" w:rsidR="00AD5A2F" w:rsidRPr="00756EA6" w:rsidRDefault="00AD5A2F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ALINHAMENTO ENTRE A CONTRATAÇÃO E O PLANEJAMENTO</w:t>
      </w:r>
    </w:p>
    <w:p w14:paraId="61FC5A49" w14:textId="77777777" w:rsidR="00401053" w:rsidRPr="00401053" w:rsidRDefault="00401053" w:rsidP="00401053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01053">
        <w:rPr>
          <w:rFonts w:ascii="Times New Roman" w:hAnsi="Times New Roman" w:cs="Times New Roman"/>
          <w:sz w:val="24"/>
          <w:szCs w:val="24"/>
          <w:lang w:val="pt-BR"/>
        </w:rPr>
        <w:t>A presente contratação está alinhada com o planejamento da Administração Pública Municipal, visando garantir a manutenção preventiva da frota de veículos utilizados nas atividades administrativas e na prestação de serviços públicos.</w:t>
      </w:r>
    </w:p>
    <w:p w14:paraId="292095E0" w14:textId="77777777" w:rsidR="00401053" w:rsidRPr="00401053" w:rsidRDefault="00401053" w:rsidP="00401053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01053">
        <w:rPr>
          <w:rFonts w:ascii="Times New Roman" w:hAnsi="Times New Roman" w:cs="Times New Roman"/>
          <w:sz w:val="24"/>
          <w:szCs w:val="24"/>
          <w:lang w:val="pt-BR"/>
        </w:rPr>
        <w:t xml:space="preserve">A realização da </w:t>
      </w:r>
      <w:r w:rsidRPr="00401053">
        <w:rPr>
          <w:rFonts w:ascii="Times New Roman" w:hAnsi="Times New Roman" w:cs="Times New Roman"/>
          <w:b/>
          <w:bCs/>
          <w:sz w:val="24"/>
          <w:szCs w:val="24"/>
          <w:lang w:val="pt-BR"/>
        </w:rPr>
        <w:t>2ª revisão do veículo oficial modelo Chevrolet Spin</w:t>
      </w:r>
      <w:r w:rsidRPr="00401053">
        <w:rPr>
          <w:rFonts w:ascii="Times New Roman" w:hAnsi="Times New Roman" w:cs="Times New Roman"/>
          <w:sz w:val="24"/>
          <w:szCs w:val="24"/>
          <w:lang w:val="pt-BR"/>
        </w:rPr>
        <w:t xml:space="preserve"> atende às recomendações do fabricante e tem como objetivo preservar a garantia do veículo, bem como assegurar o adequado funcionamento, segurança e durabilidade do automóvel utilizado pela Administração.</w:t>
      </w:r>
    </w:p>
    <w:p w14:paraId="62226B05" w14:textId="77777777" w:rsidR="00401053" w:rsidRPr="00401053" w:rsidRDefault="00401053" w:rsidP="00401053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01053">
        <w:rPr>
          <w:rFonts w:ascii="Times New Roman" w:hAnsi="Times New Roman" w:cs="Times New Roman"/>
          <w:sz w:val="24"/>
          <w:szCs w:val="24"/>
          <w:lang w:val="pt-BR"/>
        </w:rPr>
        <w:t xml:space="preserve">A contratação também está em consonância com os princípios do planejamento, eficiência e economicidade previstos na </w:t>
      </w:r>
      <w:r w:rsidRPr="00401053">
        <w:rPr>
          <w:rFonts w:ascii="Times New Roman" w:hAnsi="Times New Roman" w:cs="Times New Roman"/>
          <w:b/>
          <w:bCs/>
          <w:sz w:val="24"/>
          <w:szCs w:val="24"/>
          <w:lang w:val="pt-BR"/>
        </w:rPr>
        <w:t>Lei nº 14.133/2021</w:t>
      </w:r>
      <w:r w:rsidRPr="00401053">
        <w:rPr>
          <w:rFonts w:ascii="Times New Roman" w:hAnsi="Times New Roman" w:cs="Times New Roman"/>
          <w:sz w:val="24"/>
          <w:szCs w:val="24"/>
          <w:lang w:val="pt-BR"/>
        </w:rPr>
        <w:t>, garantindo a continuidade dos serviços públicos e a adequada gestão da frota municipal.</w:t>
      </w:r>
    </w:p>
    <w:p w14:paraId="54851755" w14:textId="4919BABA" w:rsidR="002E6A23" w:rsidRPr="00756EA6" w:rsidRDefault="002E6A23" w:rsidP="00905971">
      <w:pPr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   </w:t>
      </w:r>
      <w:r w:rsidR="00363B09" w:rsidRPr="00756EA6">
        <w:rPr>
          <w:rFonts w:ascii="Times New Roman" w:hAnsi="Times New Roman" w:cs="Times New Roman"/>
          <w:sz w:val="24"/>
          <w:szCs w:val="24"/>
        </w:rPr>
        <w:t>Sendo assim</w:t>
      </w:r>
      <w:r w:rsidR="0046337E" w:rsidRPr="00756EA6">
        <w:rPr>
          <w:rFonts w:ascii="Times New Roman" w:hAnsi="Times New Roman" w:cs="Times New Roman"/>
          <w:sz w:val="24"/>
          <w:szCs w:val="24"/>
        </w:rPr>
        <w:t xml:space="preserve"> </w:t>
      </w:r>
      <w:r w:rsidRPr="00756EA6">
        <w:rPr>
          <w:rFonts w:ascii="Times New Roman" w:hAnsi="Times New Roman" w:cs="Times New Roman"/>
          <w:sz w:val="24"/>
          <w:szCs w:val="24"/>
        </w:rPr>
        <w:t xml:space="preserve">da </w:t>
      </w:r>
      <w:r w:rsidR="0046337E" w:rsidRPr="00756EA6">
        <w:rPr>
          <w:rFonts w:ascii="Times New Roman" w:hAnsi="Times New Roman" w:cs="Times New Roman"/>
          <w:sz w:val="24"/>
          <w:szCs w:val="24"/>
        </w:rPr>
        <w:t>necessidade da administração</w:t>
      </w:r>
      <w:r w:rsidR="0065133E" w:rsidRPr="00756EA6">
        <w:rPr>
          <w:rFonts w:ascii="Times New Roman" w:hAnsi="Times New Roman" w:cs="Times New Roman"/>
          <w:sz w:val="24"/>
          <w:szCs w:val="24"/>
        </w:rPr>
        <w:t xml:space="preserve">, </w:t>
      </w:r>
      <w:r w:rsidR="00363B09" w:rsidRPr="00756EA6">
        <w:rPr>
          <w:rFonts w:ascii="Times New Roman" w:hAnsi="Times New Roman" w:cs="Times New Roman"/>
          <w:sz w:val="24"/>
          <w:szCs w:val="24"/>
        </w:rPr>
        <w:t>segue o</w:t>
      </w:r>
      <w:r w:rsidR="0065133E" w:rsidRPr="00756EA6">
        <w:rPr>
          <w:rFonts w:ascii="Times New Roman" w:hAnsi="Times New Roman" w:cs="Times New Roman"/>
          <w:sz w:val="24"/>
          <w:szCs w:val="24"/>
        </w:rPr>
        <w:t xml:space="preserve"> descritivo:</w:t>
      </w:r>
    </w:p>
    <w:p w14:paraId="6259EC2E" w14:textId="77777777" w:rsidR="005D5800" w:rsidRDefault="005D5800" w:rsidP="0090597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753"/>
        <w:gridCol w:w="1156"/>
        <w:gridCol w:w="3552"/>
        <w:gridCol w:w="545"/>
        <w:gridCol w:w="1907"/>
        <w:gridCol w:w="1637"/>
      </w:tblGrid>
      <w:tr w:rsidR="00AF774E" w:rsidRPr="00082613" w14:paraId="2D57D880" w14:textId="77777777" w:rsidTr="00990684">
        <w:trPr>
          <w:tblHeader/>
          <w:tblCellSpacing w:w="15" w:type="dxa"/>
        </w:trPr>
        <w:tc>
          <w:tcPr>
            <w:tcW w:w="270" w:type="dxa"/>
            <w:vAlign w:val="center"/>
            <w:hideMark/>
          </w:tcPr>
          <w:p w14:paraId="35E1D096" w14:textId="77777777" w:rsidR="002A3092" w:rsidRPr="00082613" w:rsidRDefault="002A3092" w:rsidP="0099068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It</w:t>
            </w:r>
          </w:p>
        </w:tc>
        <w:tc>
          <w:tcPr>
            <w:tcW w:w="723" w:type="dxa"/>
            <w:vAlign w:val="center"/>
            <w:hideMark/>
          </w:tcPr>
          <w:p w14:paraId="330BDE7D" w14:textId="77777777" w:rsidR="002A3092" w:rsidRPr="00082613" w:rsidRDefault="002A3092" w:rsidP="0099068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Tipo</w:t>
            </w:r>
          </w:p>
        </w:tc>
        <w:tc>
          <w:tcPr>
            <w:tcW w:w="1126" w:type="dxa"/>
            <w:vAlign w:val="center"/>
            <w:hideMark/>
          </w:tcPr>
          <w:p w14:paraId="69632CA3" w14:textId="77777777" w:rsidR="002A3092" w:rsidRPr="00082613" w:rsidRDefault="002A3092" w:rsidP="0099068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Código</w:t>
            </w:r>
          </w:p>
        </w:tc>
        <w:tc>
          <w:tcPr>
            <w:tcW w:w="0" w:type="auto"/>
            <w:vAlign w:val="center"/>
            <w:hideMark/>
          </w:tcPr>
          <w:p w14:paraId="1CB45125" w14:textId="77777777" w:rsidR="002A3092" w:rsidRPr="00082613" w:rsidRDefault="002A3092" w:rsidP="0099068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4C99A972" w14:textId="77777777" w:rsidR="002A3092" w:rsidRPr="00082613" w:rsidRDefault="002A3092" w:rsidP="0099068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Qtde</w:t>
            </w:r>
          </w:p>
        </w:tc>
        <w:tc>
          <w:tcPr>
            <w:tcW w:w="0" w:type="auto"/>
            <w:vAlign w:val="center"/>
            <w:hideMark/>
          </w:tcPr>
          <w:p w14:paraId="3E064C50" w14:textId="77777777" w:rsidR="002A3092" w:rsidRPr="00082613" w:rsidRDefault="002A3092" w:rsidP="0099068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Preço Unitário (R$)</w:t>
            </w:r>
          </w:p>
        </w:tc>
        <w:tc>
          <w:tcPr>
            <w:tcW w:w="0" w:type="auto"/>
            <w:vAlign w:val="center"/>
            <w:hideMark/>
          </w:tcPr>
          <w:p w14:paraId="12AA60FF" w14:textId="77777777" w:rsidR="002A3092" w:rsidRPr="00082613" w:rsidRDefault="002A3092" w:rsidP="0099068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Preço Total (R$)</w:t>
            </w:r>
          </w:p>
        </w:tc>
      </w:tr>
      <w:tr w:rsidR="00AF774E" w:rsidRPr="00082613" w14:paraId="6E1785A0" w14:textId="77777777" w:rsidTr="00990684">
        <w:trPr>
          <w:tblCellSpacing w:w="15" w:type="dxa"/>
        </w:trPr>
        <w:tc>
          <w:tcPr>
            <w:tcW w:w="270" w:type="dxa"/>
            <w:vAlign w:val="center"/>
            <w:hideMark/>
          </w:tcPr>
          <w:p w14:paraId="1E197361" w14:textId="77777777" w:rsidR="002A3092" w:rsidRPr="00082613" w:rsidRDefault="002A3092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</w:t>
            </w:r>
          </w:p>
        </w:tc>
        <w:tc>
          <w:tcPr>
            <w:tcW w:w="723" w:type="dxa"/>
            <w:vAlign w:val="center"/>
            <w:hideMark/>
          </w:tcPr>
          <w:p w14:paraId="516C11A6" w14:textId="77777777" w:rsidR="002A3092" w:rsidRPr="00082613" w:rsidRDefault="002A3092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Serviço</w:t>
            </w:r>
          </w:p>
        </w:tc>
        <w:tc>
          <w:tcPr>
            <w:tcW w:w="1126" w:type="dxa"/>
            <w:vAlign w:val="center"/>
            <w:hideMark/>
          </w:tcPr>
          <w:p w14:paraId="39EDFD19" w14:textId="2355B6A2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M0051</w:t>
            </w:r>
          </w:p>
        </w:tc>
        <w:tc>
          <w:tcPr>
            <w:tcW w:w="0" w:type="auto"/>
            <w:vAlign w:val="center"/>
            <w:hideMark/>
          </w:tcPr>
          <w:p w14:paraId="7A138238" w14:textId="1804BB45" w:rsidR="002A3092" w:rsidRPr="00082613" w:rsidRDefault="002A3092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 </w:t>
            </w:r>
            <w:r w:rsidR="00AF774E">
              <w:rPr>
                <w:rFonts w:ascii="Times New Roman" w:eastAsia="Times New Roman" w:hAnsi="Times New Roman" w:cs="Times New Roman"/>
                <w:lang w:eastAsia="pt-BR"/>
              </w:rPr>
              <w:t xml:space="preserve">SEGUNDA REVISÃO </w:t>
            </w:r>
          </w:p>
        </w:tc>
        <w:tc>
          <w:tcPr>
            <w:tcW w:w="0" w:type="auto"/>
            <w:vAlign w:val="center"/>
            <w:hideMark/>
          </w:tcPr>
          <w:p w14:paraId="59778BE3" w14:textId="29B02203" w:rsidR="002A3092" w:rsidRPr="00082613" w:rsidRDefault="00401053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</w:t>
            </w:r>
            <w:r w:rsidR="00AF774E">
              <w:rPr>
                <w:rFonts w:ascii="Times New Roman" w:eastAsia="Times New Roman" w:hAnsi="Times New Roman" w:cs="Times New Roman"/>
                <w:lang w:eastAsia="pt-BR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14:paraId="5A3E72E2" w14:textId="68D7BA9A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R$390,00</w:t>
            </w:r>
          </w:p>
        </w:tc>
        <w:tc>
          <w:tcPr>
            <w:tcW w:w="0" w:type="auto"/>
            <w:vAlign w:val="center"/>
            <w:hideMark/>
          </w:tcPr>
          <w:p w14:paraId="28CA25C3" w14:textId="0E60DEB7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</w:t>
            </w:r>
            <w:r w:rsidR="00401053">
              <w:rPr>
                <w:rFonts w:ascii="Times New Roman" w:eastAsia="Times New Roman" w:hAnsi="Times New Roman" w:cs="Times New Roman"/>
                <w:lang w:eastAsia="pt-BR"/>
              </w:rPr>
              <w:t>390,00</w:t>
            </w:r>
          </w:p>
        </w:tc>
      </w:tr>
      <w:tr w:rsidR="00AF774E" w:rsidRPr="00082613" w14:paraId="621E6A55" w14:textId="77777777" w:rsidTr="00990684">
        <w:trPr>
          <w:tblCellSpacing w:w="15" w:type="dxa"/>
        </w:trPr>
        <w:tc>
          <w:tcPr>
            <w:tcW w:w="270" w:type="dxa"/>
            <w:vAlign w:val="center"/>
            <w:hideMark/>
          </w:tcPr>
          <w:p w14:paraId="176E3886" w14:textId="77777777" w:rsidR="002A3092" w:rsidRPr="00082613" w:rsidRDefault="002A3092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2</w:t>
            </w:r>
          </w:p>
        </w:tc>
        <w:tc>
          <w:tcPr>
            <w:tcW w:w="723" w:type="dxa"/>
            <w:vAlign w:val="center"/>
            <w:hideMark/>
          </w:tcPr>
          <w:p w14:paraId="7A7B27A5" w14:textId="77777777" w:rsidR="002A3092" w:rsidRPr="00082613" w:rsidRDefault="002A3092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Peça</w:t>
            </w:r>
          </w:p>
        </w:tc>
        <w:tc>
          <w:tcPr>
            <w:tcW w:w="1126" w:type="dxa"/>
            <w:vAlign w:val="center"/>
            <w:hideMark/>
          </w:tcPr>
          <w:p w14:paraId="61ACE345" w14:textId="1C5917C1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LIF500</w:t>
            </w:r>
          </w:p>
        </w:tc>
        <w:tc>
          <w:tcPr>
            <w:tcW w:w="0" w:type="auto"/>
            <w:vAlign w:val="center"/>
            <w:hideMark/>
          </w:tcPr>
          <w:p w14:paraId="4097B17F" w14:textId="4632F0A3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LIMPEZA AIAT. INJEÇÃO</w:t>
            </w:r>
          </w:p>
        </w:tc>
        <w:tc>
          <w:tcPr>
            <w:tcW w:w="0" w:type="auto"/>
            <w:vAlign w:val="center"/>
            <w:hideMark/>
          </w:tcPr>
          <w:p w14:paraId="16813067" w14:textId="6B543D6A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752A9C08" w14:textId="6AF39499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R$155,40</w:t>
            </w:r>
          </w:p>
        </w:tc>
        <w:tc>
          <w:tcPr>
            <w:tcW w:w="0" w:type="auto"/>
            <w:vAlign w:val="center"/>
            <w:hideMark/>
          </w:tcPr>
          <w:p w14:paraId="7EB0DD15" w14:textId="5358A17C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</w:t>
            </w:r>
            <w:r w:rsidR="00401053">
              <w:rPr>
                <w:rFonts w:ascii="Times New Roman" w:eastAsia="Times New Roman" w:hAnsi="Times New Roman" w:cs="Times New Roman"/>
                <w:lang w:eastAsia="pt-BR"/>
              </w:rPr>
              <w:t>155,40</w:t>
            </w:r>
          </w:p>
        </w:tc>
      </w:tr>
      <w:tr w:rsidR="00AF774E" w:rsidRPr="00082613" w14:paraId="3909016F" w14:textId="77777777" w:rsidTr="00990684">
        <w:trPr>
          <w:tblCellSpacing w:w="15" w:type="dxa"/>
        </w:trPr>
        <w:tc>
          <w:tcPr>
            <w:tcW w:w="270" w:type="dxa"/>
            <w:vAlign w:val="center"/>
            <w:hideMark/>
          </w:tcPr>
          <w:p w14:paraId="43E23AE3" w14:textId="77777777" w:rsidR="002A3092" w:rsidRPr="00082613" w:rsidRDefault="002A3092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3</w:t>
            </w:r>
          </w:p>
        </w:tc>
        <w:tc>
          <w:tcPr>
            <w:tcW w:w="723" w:type="dxa"/>
            <w:vAlign w:val="center"/>
            <w:hideMark/>
          </w:tcPr>
          <w:p w14:paraId="58F9E18B" w14:textId="77777777" w:rsidR="002A3092" w:rsidRPr="00082613" w:rsidRDefault="002A3092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Peça</w:t>
            </w:r>
          </w:p>
        </w:tc>
        <w:tc>
          <w:tcPr>
            <w:tcW w:w="1126" w:type="dxa"/>
            <w:vAlign w:val="center"/>
            <w:hideMark/>
          </w:tcPr>
          <w:p w14:paraId="054E6B7D" w14:textId="23C79CD2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19350509</w:t>
            </w:r>
          </w:p>
        </w:tc>
        <w:tc>
          <w:tcPr>
            <w:tcW w:w="0" w:type="auto"/>
            <w:vAlign w:val="center"/>
            <w:hideMark/>
          </w:tcPr>
          <w:p w14:paraId="2C7E53A8" w14:textId="3DDFC307" w:rsidR="002A3092" w:rsidRPr="00082613" w:rsidRDefault="002A3092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 </w:t>
            </w:r>
            <w:r w:rsidR="00AF774E">
              <w:rPr>
                <w:rFonts w:ascii="Times New Roman" w:eastAsia="Times New Roman" w:hAnsi="Times New Roman" w:cs="Times New Roman"/>
                <w:lang w:eastAsia="pt-BR"/>
              </w:rPr>
              <w:t>FILTRO DE AR</w:t>
            </w:r>
          </w:p>
        </w:tc>
        <w:tc>
          <w:tcPr>
            <w:tcW w:w="0" w:type="auto"/>
            <w:vAlign w:val="center"/>
            <w:hideMark/>
          </w:tcPr>
          <w:p w14:paraId="055C252F" w14:textId="160E9431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3B0B24B0" w14:textId="4215742F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R$63,80</w:t>
            </w:r>
          </w:p>
        </w:tc>
        <w:tc>
          <w:tcPr>
            <w:tcW w:w="0" w:type="auto"/>
            <w:vAlign w:val="center"/>
            <w:hideMark/>
          </w:tcPr>
          <w:p w14:paraId="358B38A6" w14:textId="6FBFCB54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</w:t>
            </w:r>
            <w:r w:rsidR="00401053">
              <w:rPr>
                <w:rFonts w:ascii="Times New Roman" w:eastAsia="Times New Roman" w:hAnsi="Times New Roman" w:cs="Times New Roman"/>
                <w:lang w:eastAsia="pt-BR"/>
              </w:rPr>
              <w:t>63,80</w:t>
            </w:r>
          </w:p>
        </w:tc>
      </w:tr>
      <w:tr w:rsidR="00AF774E" w:rsidRPr="00082613" w14:paraId="0504F886" w14:textId="77777777" w:rsidTr="00990684">
        <w:trPr>
          <w:tblCellSpacing w:w="15" w:type="dxa"/>
        </w:trPr>
        <w:tc>
          <w:tcPr>
            <w:tcW w:w="270" w:type="dxa"/>
            <w:vAlign w:val="center"/>
            <w:hideMark/>
          </w:tcPr>
          <w:p w14:paraId="2988E3F4" w14:textId="77777777" w:rsidR="002A3092" w:rsidRPr="00082613" w:rsidRDefault="002A3092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4</w:t>
            </w:r>
          </w:p>
        </w:tc>
        <w:tc>
          <w:tcPr>
            <w:tcW w:w="723" w:type="dxa"/>
            <w:vAlign w:val="center"/>
            <w:hideMark/>
          </w:tcPr>
          <w:p w14:paraId="039DDF50" w14:textId="77777777" w:rsidR="002A3092" w:rsidRPr="00082613" w:rsidRDefault="002A3092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Peça</w:t>
            </w:r>
          </w:p>
        </w:tc>
        <w:tc>
          <w:tcPr>
            <w:tcW w:w="1126" w:type="dxa"/>
            <w:vAlign w:val="center"/>
            <w:hideMark/>
          </w:tcPr>
          <w:p w14:paraId="5A8CA11B" w14:textId="75FF1391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90528145</w:t>
            </w:r>
          </w:p>
        </w:tc>
        <w:tc>
          <w:tcPr>
            <w:tcW w:w="0" w:type="auto"/>
            <w:vAlign w:val="center"/>
            <w:hideMark/>
          </w:tcPr>
          <w:p w14:paraId="600D669E" w14:textId="27205D44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ANEL VEDADOR CARTER</w:t>
            </w:r>
          </w:p>
        </w:tc>
        <w:tc>
          <w:tcPr>
            <w:tcW w:w="0" w:type="auto"/>
            <w:vAlign w:val="center"/>
            <w:hideMark/>
          </w:tcPr>
          <w:p w14:paraId="7D26A51E" w14:textId="11BE429F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4E997B6A" w14:textId="2BA9A8D5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R$11,21</w:t>
            </w:r>
          </w:p>
        </w:tc>
        <w:tc>
          <w:tcPr>
            <w:tcW w:w="0" w:type="auto"/>
            <w:vAlign w:val="center"/>
            <w:hideMark/>
          </w:tcPr>
          <w:p w14:paraId="712073BC" w14:textId="40392FF5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</w:t>
            </w:r>
            <w:r w:rsidR="00401053">
              <w:rPr>
                <w:rFonts w:ascii="Times New Roman" w:eastAsia="Times New Roman" w:hAnsi="Times New Roman" w:cs="Times New Roman"/>
                <w:lang w:eastAsia="pt-BR"/>
              </w:rPr>
              <w:t>11,21</w:t>
            </w:r>
          </w:p>
        </w:tc>
      </w:tr>
      <w:tr w:rsidR="00AF774E" w:rsidRPr="00082613" w14:paraId="682C3D98" w14:textId="77777777" w:rsidTr="00990684">
        <w:trPr>
          <w:tblCellSpacing w:w="15" w:type="dxa"/>
        </w:trPr>
        <w:tc>
          <w:tcPr>
            <w:tcW w:w="270" w:type="dxa"/>
            <w:vAlign w:val="center"/>
            <w:hideMark/>
          </w:tcPr>
          <w:p w14:paraId="2ABEDEA9" w14:textId="77777777" w:rsidR="002A3092" w:rsidRPr="00082613" w:rsidRDefault="002A3092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5</w:t>
            </w:r>
          </w:p>
        </w:tc>
        <w:tc>
          <w:tcPr>
            <w:tcW w:w="723" w:type="dxa"/>
            <w:vAlign w:val="center"/>
            <w:hideMark/>
          </w:tcPr>
          <w:p w14:paraId="7770B2C9" w14:textId="77777777" w:rsidR="002A3092" w:rsidRPr="00082613" w:rsidRDefault="002A3092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Peça</w:t>
            </w:r>
          </w:p>
        </w:tc>
        <w:tc>
          <w:tcPr>
            <w:tcW w:w="1126" w:type="dxa"/>
            <w:vAlign w:val="center"/>
            <w:hideMark/>
          </w:tcPr>
          <w:p w14:paraId="3987CE78" w14:textId="28265507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88905845</w:t>
            </w:r>
          </w:p>
        </w:tc>
        <w:tc>
          <w:tcPr>
            <w:tcW w:w="0" w:type="auto"/>
            <w:vAlign w:val="center"/>
            <w:hideMark/>
          </w:tcPr>
          <w:p w14:paraId="2A089867" w14:textId="18653AE3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FILTRO DE ÓLEO </w:t>
            </w:r>
          </w:p>
        </w:tc>
        <w:tc>
          <w:tcPr>
            <w:tcW w:w="0" w:type="auto"/>
            <w:vAlign w:val="center"/>
            <w:hideMark/>
          </w:tcPr>
          <w:p w14:paraId="26CB73D9" w14:textId="7FC05D0A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662809CC" w14:textId="664ED9E3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R$43,92</w:t>
            </w:r>
          </w:p>
        </w:tc>
        <w:tc>
          <w:tcPr>
            <w:tcW w:w="0" w:type="auto"/>
            <w:vAlign w:val="center"/>
            <w:hideMark/>
          </w:tcPr>
          <w:p w14:paraId="290CB944" w14:textId="60960EBA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</w:t>
            </w:r>
            <w:r w:rsidR="00401053">
              <w:rPr>
                <w:rFonts w:ascii="Times New Roman" w:eastAsia="Times New Roman" w:hAnsi="Times New Roman" w:cs="Times New Roman"/>
                <w:lang w:eastAsia="pt-BR"/>
              </w:rPr>
              <w:t>43,92</w:t>
            </w:r>
          </w:p>
        </w:tc>
      </w:tr>
      <w:tr w:rsidR="00AF774E" w:rsidRPr="00082613" w14:paraId="3DABFC4D" w14:textId="77777777" w:rsidTr="00990684">
        <w:trPr>
          <w:tblCellSpacing w:w="15" w:type="dxa"/>
        </w:trPr>
        <w:tc>
          <w:tcPr>
            <w:tcW w:w="270" w:type="dxa"/>
            <w:vAlign w:val="center"/>
            <w:hideMark/>
          </w:tcPr>
          <w:p w14:paraId="0443CC89" w14:textId="77777777" w:rsidR="002A3092" w:rsidRPr="00082613" w:rsidRDefault="002A3092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6</w:t>
            </w:r>
          </w:p>
        </w:tc>
        <w:tc>
          <w:tcPr>
            <w:tcW w:w="723" w:type="dxa"/>
            <w:vAlign w:val="center"/>
            <w:hideMark/>
          </w:tcPr>
          <w:p w14:paraId="380A4EDB" w14:textId="77777777" w:rsidR="002A3092" w:rsidRPr="00082613" w:rsidRDefault="002A3092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Peça</w:t>
            </w:r>
          </w:p>
        </w:tc>
        <w:tc>
          <w:tcPr>
            <w:tcW w:w="1126" w:type="dxa"/>
            <w:vAlign w:val="center"/>
            <w:hideMark/>
          </w:tcPr>
          <w:p w14:paraId="7E7FEC0A" w14:textId="6D91798E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98553889</w:t>
            </w:r>
          </w:p>
        </w:tc>
        <w:tc>
          <w:tcPr>
            <w:tcW w:w="0" w:type="auto"/>
            <w:vAlign w:val="center"/>
            <w:hideMark/>
          </w:tcPr>
          <w:p w14:paraId="0C8F3C96" w14:textId="4EE2124B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ÓLEO MOTOR 0W20 SINT.SP</w:t>
            </w:r>
          </w:p>
        </w:tc>
        <w:tc>
          <w:tcPr>
            <w:tcW w:w="0" w:type="auto"/>
            <w:vAlign w:val="center"/>
            <w:hideMark/>
          </w:tcPr>
          <w:p w14:paraId="6E141131" w14:textId="2FA032B7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4,0</w:t>
            </w:r>
          </w:p>
        </w:tc>
        <w:tc>
          <w:tcPr>
            <w:tcW w:w="0" w:type="auto"/>
            <w:vAlign w:val="center"/>
            <w:hideMark/>
          </w:tcPr>
          <w:p w14:paraId="12E488AD" w14:textId="2B2D230E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R$89,70</w:t>
            </w:r>
          </w:p>
        </w:tc>
        <w:tc>
          <w:tcPr>
            <w:tcW w:w="0" w:type="auto"/>
            <w:vAlign w:val="center"/>
            <w:hideMark/>
          </w:tcPr>
          <w:p w14:paraId="645C22B2" w14:textId="02B244F5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</w:t>
            </w:r>
            <w:r w:rsidR="00401053">
              <w:rPr>
                <w:rFonts w:ascii="Times New Roman" w:eastAsia="Times New Roman" w:hAnsi="Times New Roman" w:cs="Times New Roman"/>
                <w:lang w:eastAsia="pt-BR"/>
              </w:rPr>
              <w:t>358,80</w:t>
            </w:r>
          </w:p>
        </w:tc>
      </w:tr>
      <w:tr w:rsidR="00AF774E" w:rsidRPr="00082613" w14:paraId="3DAD8BCA" w14:textId="77777777" w:rsidTr="00990684">
        <w:trPr>
          <w:tblCellSpacing w:w="15" w:type="dxa"/>
        </w:trPr>
        <w:tc>
          <w:tcPr>
            <w:tcW w:w="270" w:type="dxa"/>
            <w:vAlign w:val="center"/>
            <w:hideMark/>
          </w:tcPr>
          <w:p w14:paraId="09FAF68F" w14:textId="77777777" w:rsidR="002A3092" w:rsidRPr="00082613" w:rsidRDefault="002A3092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7</w:t>
            </w:r>
          </w:p>
        </w:tc>
        <w:tc>
          <w:tcPr>
            <w:tcW w:w="723" w:type="dxa"/>
            <w:vAlign w:val="center"/>
            <w:hideMark/>
          </w:tcPr>
          <w:p w14:paraId="7BD18497" w14:textId="77777777" w:rsidR="002A3092" w:rsidRPr="00082613" w:rsidRDefault="002A3092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Peça</w:t>
            </w:r>
          </w:p>
        </w:tc>
        <w:tc>
          <w:tcPr>
            <w:tcW w:w="1126" w:type="dxa"/>
            <w:vAlign w:val="center"/>
            <w:hideMark/>
          </w:tcPr>
          <w:p w14:paraId="2FD8A159" w14:textId="4FEA2BC1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19522071</w:t>
            </w:r>
          </w:p>
        </w:tc>
        <w:tc>
          <w:tcPr>
            <w:tcW w:w="0" w:type="auto"/>
            <w:vAlign w:val="center"/>
            <w:hideMark/>
          </w:tcPr>
          <w:p w14:paraId="24B29CFD" w14:textId="7202EC4C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FILTRO AR CONDICIONADO</w:t>
            </w:r>
          </w:p>
        </w:tc>
        <w:tc>
          <w:tcPr>
            <w:tcW w:w="0" w:type="auto"/>
            <w:vAlign w:val="center"/>
            <w:hideMark/>
          </w:tcPr>
          <w:p w14:paraId="733D5E96" w14:textId="37B113F9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1462A80A" w14:textId="74D8A347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R$48,50</w:t>
            </w:r>
          </w:p>
        </w:tc>
        <w:tc>
          <w:tcPr>
            <w:tcW w:w="0" w:type="auto"/>
            <w:vAlign w:val="center"/>
            <w:hideMark/>
          </w:tcPr>
          <w:p w14:paraId="27D551BD" w14:textId="5868FD77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</w:t>
            </w:r>
            <w:r w:rsidR="00401053">
              <w:rPr>
                <w:rFonts w:ascii="Times New Roman" w:eastAsia="Times New Roman" w:hAnsi="Times New Roman" w:cs="Times New Roman"/>
                <w:lang w:eastAsia="pt-BR"/>
              </w:rPr>
              <w:t>48,50</w:t>
            </w:r>
          </w:p>
        </w:tc>
      </w:tr>
      <w:tr w:rsidR="00AF774E" w14:paraId="24D408ED" w14:textId="77777777" w:rsidTr="00990684">
        <w:trPr>
          <w:tblCellSpacing w:w="15" w:type="dxa"/>
        </w:trPr>
        <w:tc>
          <w:tcPr>
            <w:tcW w:w="270" w:type="dxa"/>
            <w:vAlign w:val="center"/>
          </w:tcPr>
          <w:p w14:paraId="45D88CD7" w14:textId="77777777" w:rsidR="002A3092" w:rsidRPr="00082613" w:rsidRDefault="002A3092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8</w:t>
            </w:r>
          </w:p>
        </w:tc>
        <w:tc>
          <w:tcPr>
            <w:tcW w:w="723" w:type="dxa"/>
            <w:vAlign w:val="center"/>
          </w:tcPr>
          <w:p w14:paraId="1F9FE063" w14:textId="5EF7D0D4" w:rsidR="002A3092" w:rsidRPr="00082613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Serviço</w:t>
            </w:r>
          </w:p>
        </w:tc>
        <w:tc>
          <w:tcPr>
            <w:tcW w:w="1126" w:type="dxa"/>
            <w:vAlign w:val="center"/>
          </w:tcPr>
          <w:p w14:paraId="536FE5FE" w14:textId="4B760717" w:rsidR="002A3092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Pacote01</w:t>
            </w:r>
          </w:p>
        </w:tc>
        <w:tc>
          <w:tcPr>
            <w:tcW w:w="0" w:type="auto"/>
            <w:vAlign w:val="center"/>
          </w:tcPr>
          <w:p w14:paraId="06D72BAD" w14:textId="1B93CD60" w:rsidR="002A3092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GEOMETRIA E BALANÇEAMENTO</w:t>
            </w:r>
          </w:p>
        </w:tc>
        <w:tc>
          <w:tcPr>
            <w:tcW w:w="0" w:type="auto"/>
            <w:vAlign w:val="center"/>
          </w:tcPr>
          <w:p w14:paraId="07B33CA1" w14:textId="506348F7" w:rsidR="002A3092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1,80</w:t>
            </w:r>
          </w:p>
        </w:tc>
        <w:tc>
          <w:tcPr>
            <w:tcW w:w="0" w:type="auto"/>
            <w:vAlign w:val="center"/>
          </w:tcPr>
          <w:p w14:paraId="0229A97C" w14:textId="01C808EC" w:rsidR="002A3092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R$160,00</w:t>
            </w:r>
          </w:p>
        </w:tc>
        <w:tc>
          <w:tcPr>
            <w:tcW w:w="0" w:type="auto"/>
            <w:vAlign w:val="center"/>
          </w:tcPr>
          <w:p w14:paraId="1357A7FB" w14:textId="4FE0A984" w:rsidR="002A3092" w:rsidRDefault="00AF774E" w:rsidP="0099068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</w:t>
            </w:r>
            <w:r w:rsidR="00401053">
              <w:rPr>
                <w:rFonts w:ascii="Times New Roman" w:eastAsia="Times New Roman" w:hAnsi="Times New Roman" w:cs="Times New Roman"/>
                <w:lang w:eastAsia="pt-BR"/>
              </w:rPr>
              <w:t>160,00</w:t>
            </w:r>
          </w:p>
        </w:tc>
      </w:tr>
      <w:tr w:rsidR="002A3092" w:rsidRPr="00082613" w14:paraId="620F59A7" w14:textId="77777777" w:rsidTr="00401053">
        <w:trPr>
          <w:tblCellSpacing w:w="15" w:type="dxa"/>
        </w:trPr>
        <w:tc>
          <w:tcPr>
            <w:tcW w:w="9806" w:type="dxa"/>
            <w:gridSpan w:val="7"/>
            <w:vAlign w:val="center"/>
          </w:tcPr>
          <w:p w14:paraId="3200C196" w14:textId="1BCA4D26" w:rsidR="002A3092" w:rsidRPr="00082613" w:rsidRDefault="00AF774E" w:rsidP="00AF774E">
            <w:pPr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</w:t>
            </w:r>
            <w:r w:rsidR="00401053">
              <w:rPr>
                <w:rFonts w:ascii="Times New Roman" w:eastAsia="Times New Roman" w:hAnsi="Times New Roman" w:cs="Times New Roman"/>
                <w:lang w:eastAsia="pt-BR"/>
              </w:rPr>
              <w:t>1.231,63 (um mil reais duzentos e trinta e um com sessenta e três centavos).</w:t>
            </w:r>
          </w:p>
        </w:tc>
      </w:tr>
    </w:tbl>
    <w:p w14:paraId="29CBC668" w14:textId="77777777" w:rsidR="002A3092" w:rsidRPr="00756EA6" w:rsidRDefault="002A3092" w:rsidP="0090597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0D75A3" w14:textId="58FF305C" w:rsidR="00AC0C55" w:rsidRPr="00756EA6" w:rsidRDefault="0075065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O referido ite</w:t>
      </w:r>
      <w:r w:rsidR="0065133E" w:rsidRPr="00756EA6">
        <w:rPr>
          <w:rFonts w:ascii="Times New Roman" w:hAnsi="Times New Roman" w:cs="Times New Roman"/>
          <w:sz w:val="24"/>
          <w:szCs w:val="24"/>
        </w:rPr>
        <w:t>m</w:t>
      </w:r>
      <w:r w:rsidRPr="00756EA6">
        <w:rPr>
          <w:rFonts w:ascii="Times New Roman" w:hAnsi="Times New Roman" w:cs="Times New Roman"/>
          <w:sz w:val="24"/>
          <w:szCs w:val="24"/>
        </w:rPr>
        <w:t xml:space="preserve"> </w:t>
      </w:r>
      <w:r w:rsidR="0065133E" w:rsidRPr="00756EA6">
        <w:rPr>
          <w:rFonts w:ascii="Times New Roman" w:hAnsi="Times New Roman" w:cs="Times New Roman"/>
          <w:sz w:val="24"/>
          <w:szCs w:val="24"/>
        </w:rPr>
        <w:t>tem</w:t>
      </w:r>
      <w:r w:rsidRPr="00756EA6">
        <w:rPr>
          <w:rFonts w:ascii="Times New Roman" w:hAnsi="Times New Roman" w:cs="Times New Roman"/>
          <w:sz w:val="24"/>
          <w:szCs w:val="24"/>
        </w:rPr>
        <w:t xml:space="preserve"> </w:t>
      </w:r>
      <w:r w:rsidR="00CD1D0D" w:rsidRPr="00756EA6">
        <w:rPr>
          <w:rFonts w:ascii="Times New Roman" w:hAnsi="Times New Roman" w:cs="Times New Roman"/>
          <w:sz w:val="24"/>
          <w:szCs w:val="24"/>
        </w:rPr>
        <w:t>natureza comu</w:t>
      </w:r>
      <w:r w:rsidRPr="00756EA6">
        <w:rPr>
          <w:rFonts w:ascii="Times New Roman" w:hAnsi="Times New Roman" w:cs="Times New Roman"/>
          <w:sz w:val="24"/>
          <w:szCs w:val="24"/>
        </w:rPr>
        <w:t>m</w:t>
      </w:r>
      <w:r w:rsidR="00CD1D0D" w:rsidRPr="00756EA6">
        <w:rPr>
          <w:rFonts w:ascii="Times New Roman" w:hAnsi="Times New Roman" w:cs="Times New Roman"/>
          <w:sz w:val="24"/>
          <w:szCs w:val="24"/>
        </w:rPr>
        <w:t>, tendo em vista que seu padr</w:t>
      </w:r>
      <w:r w:rsidR="0065133E" w:rsidRPr="00756EA6">
        <w:rPr>
          <w:rFonts w:ascii="Times New Roman" w:hAnsi="Times New Roman" w:cs="Times New Roman"/>
          <w:sz w:val="24"/>
          <w:szCs w:val="24"/>
        </w:rPr>
        <w:t>ão</w:t>
      </w:r>
      <w:r w:rsidR="00CD1D0D" w:rsidRPr="00756EA6">
        <w:rPr>
          <w:rFonts w:ascii="Times New Roman" w:hAnsi="Times New Roman" w:cs="Times New Roman"/>
          <w:sz w:val="24"/>
          <w:szCs w:val="24"/>
        </w:rPr>
        <w:t xml:space="preserve"> de desempenho e qualidade pode ser objetivamente definido pelo edital</w:t>
      </w:r>
      <w:r w:rsidRPr="00756EA6">
        <w:rPr>
          <w:rFonts w:ascii="Times New Roman" w:hAnsi="Times New Roman" w:cs="Times New Roman"/>
          <w:sz w:val="24"/>
          <w:szCs w:val="24"/>
        </w:rPr>
        <w:t xml:space="preserve"> </w:t>
      </w:r>
      <w:r w:rsidR="00CD1D0D" w:rsidRPr="00756EA6">
        <w:rPr>
          <w:rFonts w:ascii="Times New Roman" w:hAnsi="Times New Roman" w:cs="Times New Roman"/>
          <w:sz w:val="24"/>
          <w:szCs w:val="24"/>
        </w:rPr>
        <w:t>por meio de especificações usuais de mercado, nos termos do art. 6º, inciso XIII, da Lei Federal nº 14.133/2021</w:t>
      </w:r>
      <w:r w:rsidRPr="00756EA6">
        <w:rPr>
          <w:rFonts w:ascii="Times New Roman" w:hAnsi="Times New Roman" w:cs="Times New Roman"/>
          <w:sz w:val="24"/>
          <w:szCs w:val="24"/>
        </w:rPr>
        <w:t xml:space="preserve"> e Decreto Municipal nº 003/2024.</w:t>
      </w:r>
    </w:p>
    <w:p w14:paraId="59315122" w14:textId="74E15E1B" w:rsidR="0075065D" w:rsidRPr="00756EA6" w:rsidRDefault="0075065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A </w:t>
      </w:r>
      <w:r w:rsidR="0046337E" w:rsidRPr="00756EA6">
        <w:rPr>
          <w:rFonts w:ascii="Times New Roman" w:hAnsi="Times New Roman" w:cs="Times New Roman"/>
          <w:sz w:val="24"/>
          <w:szCs w:val="24"/>
        </w:rPr>
        <w:t>prestação do serviço</w:t>
      </w:r>
      <w:r w:rsidRPr="00756EA6">
        <w:rPr>
          <w:rFonts w:ascii="Times New Roman" w:hAnsi="Times New Roman" w:cs="Times New Roman"/>
          <w:sz w:val="24"/>
          <w:szCs w:val="24"/>
        </w:rPr>
        <w:t xml:space="preserve"> licitado deverá ser realizada </w:t>
      </w:r>
      <w:r w:rsidR="0065133E" w:rsidRPr="00756EA6">
        <w:rPr>
          <w:rFonts w:ascii="Times New Roman" w:hAnsi="Times New Roman" w:cs="Times New Roman"/>
          <w:sz w:val="24"/>
          <w:szCs w:val="24"/>
        </w:rPr>
        <w:t xml:space="preserve">em </w:t>
      </w:r>
      <w:r w:rsidRPr="00756EA6">
        <w:rPr>
          <w:rFonts w:ascii="Times New Roman" w:hAnsi="Times New Roman" w:cs="Times New Roman"/>
          <w:sz w:val="24"/>
          <w:szCs w:val="24"/>
        </w:rPr>
        <w:t xml:space="preserve">10 (dez) dias úteis, a contar da </w:t>
      </w:r>
      <w:r w:rsidR="0046337E" w:rsidRPr="00756EA6">
        <w:rPr>
          <w:rFonts w:ascii="Times New Roman" w:hAnsi="Times New Roman" w:cs="Times New Roman"/>
          <w:sz w:val="24"/>
          <w:szCs w:val="24"/>
        </w:rPr>
        <w:t>data de assinatura do contrato</w:t>
      </w:r>
      <w:r w:rsidRPr="00756EA6">
        <w:rPr>
          <w:rFonts w:ascii="Times New Roman" w:hAnsi="Times New Roman" w:cs="Times New Roman"/>
          <w:sz w:val="24"/>
          <w:szCs w:val="24"/>
        </w:rPr>
        <w:t>.</w:t>
      </w:r>
    </w:p>
    <w:p w14:paraId="7D57FE96" w14:textId="2D466F90" w:rsidR="00AC0C55" w:rsidRPr="00756EA6" w:rsidRDefault="0075065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 </w:t>
      </w:r>
      <w:r w:rsidR="00CD1D0D" w:rsidRPr="00756EA6">
        <w:rPr>
          <w:rFonts w:ascii="Times New Roman" w:hAnsi="Times New Roman" w:cs="Times New Roman"/>
          <w:sz w:val="24"/>
          <w:szCs w:val="24"/>
        </w:rPr>
        <w:t xml:space="preserve">A contratação será realizada por meio de licitação, na modalidade </w:t>
      </w:r>
      <w:r w:rsidR="0065133E" w:rsidRPr="00756EA6">
        <w:rPr>
          <w:rFonts w:ascii="Times New Roman" w:hAnsi="Times New Roman" w:cs="Times New Roman"/>
          <w:sz w:val="24"/>
          <w:szCs w:val="24"/>
        </w:rPr>
        <w:t>Dispensa,</w:t>
      </w:r>
      <w:r w:rsidR="00CD1D0D" w:rsidRPr="00756EA6">
        <w:rPr>
          <w:rFonts w:ascii="Times New Roman" w:hAnsi="Times New Roman" w:cs="Times New Roman"/>
          <w:sz w:val="24"/>
          <w:szCs w:val="24"/>
        </w:rPr>
        <w:t xml:space="preserve">  nos termos dos artigos </w:t>
      </w:r>
      <w:r w:rsidR="006F0DC3" w:rsidRPr="00756EA6">
        <w:rPr>
          <w:rFonts w:ascii="Times New Roman" w:hAnsi="Times New Roman" w:cs="Times New Roman"/>
          <w:sz w:val="24"/>
          <w:szCs w:val="24"/>
        </w:rPr>
        <w:t>Art. 75, Inciso I</w:t>
      </w:r>
      <w:r w:rsidR="00180CB0" w:rsidRPr="00756EA6">
        <w:rPr>
          <w:rFonts w:ascii="Times New Roman" w:hAnsi="Times New Roman" w:cs="Times New Roman"/>
          <w:sz w:val="24"/>
          <w:szCs w:val="24"/>
        </w:rPr>
        <w:t xml:space="preserve">V, </w:t>
      </w:r>
      <w:r w:rsidR="00180CB0" w:rsidRPr="00756EA6">
        <w:rPr>
          <w:rFonts w:ascii="Times New Roman" w:hAnsi="Times New Roman" w:cs="Times New Roman"/>
          <w:i/>
          <w:iCs/>
          <w:sz w:val="24"/>
          <w:szCs w:val="24"/>
        </w:rPr>
        <w:t>alínea “a”</w:t>
      </w:r>
      <w:r w:rsidR="006F0DC3" w:rsidRPr="00756EA6">
        <w:rPr>
          <w:rFonts w:ascii="Times New Roman" w:hAnsi="Times New Roman" w:cs="Times New Roman"/>
          <w:sz w:val="24"/>
          <w:szCs w:val="24"/>
        </w:rPr>
        <w:t>, da Lei Federal nº 14.133/2021.</w:t>
      </w:r>
    </w:p>
    <w:p w14:paraId="7D705A03" w14:textId="22AF6E7F" w:rsidR="00AC0C55" w:rsidRPr="00756EA6" w:rsidRDefault="00CD1D0D" w:rsidP="0016740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Para fornecimento</w:t>
      </w:r>
      <w:r w:rsidR="0075065D" w:rsidRPr="00756EA6">
        <w:rPr>
          <w:rFonts w:ascii="Times New Roman" w:hAnsi="Times New Roman" w:cs="Times New Roman"/>
          <w:sz w:val="24"/>
          <w:szCs w:val="24"/>
        </w:rPr>
        <w:t xml:space="preserve"> do objeto</w:t>
      </w:r>
      <w:r w:rsidRPr="00756EA6">
        <w:rPr>
          <w:rFonts w:ascii="Times New Roman" w:hAnsi="Times New Roman" w:cs="Times New Roman"/>
          <w:sz w:val="24"/>
          <w:szCs w:val="24"/>
        </w:rPr>
        <w:t xml:space="preserve"> os eventuais interessados deverão comprovar que atuam em ramo de atividade compatível com o objeto da licitação, bem como apresentar os seguintes documentos a título habilitação, nos termos do art. 62</w:t>
      </w:r>
      <w:r w:rsidR="0065133E" w:rsidRPr="00756EA6">
        <w:rPr>
          <w:rFonts w:ascii="Times New Roman" w:hAnsi="Times New Roman" w:cs="Times New Roman"/>
          <w:sz w:val="24"/>
          <w:szCs w:val="24"/>
        </w:rPr>
        <w:t xml:space="preserve"> </w:t>
      </w:r>
      <w:r w:rsidRPr="00756EA6">
        <w:rPr>
          <w:rFonts w:ascii="Times New Roman" w:hAnsi="Times New Roman" w:cs="Times New Roman"/>
          <w:sz w:val="24"/>
          <w:szCs w:val="24"/>
        </w:rPr>
        <w:t>da Lei nº 14.133/2021</w:t>
      </w:r>
    </w:p>
    <w:p w14:paraId="0C7B4232" w14:textId="2DFB59DD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lastRenderedPageBreak/>
        <w:t>ESTIMATIVA DAS QUANTIDADES</w:t>
      </w:r>
    </w:p>
    <w:p w14:paraId="6994418A" w14:textId="3AFE60D4" w:rsidR="00A564B8" w:rsidRPr="00401053" w:rsidRDefault="009869D3" w:rsidP="00401053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A quantidade estimada de peças e serviço para manutenção do veículo está baseada em analise mecânica realizada no veículo, onde apresentou a necessidade de manutenção dos itens descritos acima. </w:t>
      </w:r>
    </w:p>
    <w:p w14:paraId="109D4DCF" w14:textId="77777777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ALTERNATIVAS DISPONÍVEIS NO MERCADO</w:t>
      </w:r>
    </w:p>
    <w:p w14:paraId="644A56D2" w14:textId="3F2ECD69" w:rsidR="00BE0785" w:rsidRPr="00756EA6" w:rsidRDefault="00CD1D0D" w:rsidP="0016740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Conforme pesquisa de mercado realizada, para solução da necessidade administrativa, objeto do presente Estudo Técnico Preliminar, vislumbra-se possível, sob o aspecto técnico e econômico, a contratação de empresas </w:t>
      </w:r>
      <w:r w:rsidR="004A1A28" w:rsidRPr="00756EA6">
        <w:rPr>
          <w:rFonts w:ascii="Times New Roman" w:hAnsi="Times New Roman" w:cs="Times New Roman"/>
          <w:sz w:val="24"/>
          <w:szCs w:val="24"/>
        </w:rPr>
        <w:t xml:space="preserve">para </w:t>
      </w:r>
      <w:r w:rsidR="00AD6A7F" w:rsidRPr="00756EA6">
        <w:rPr>
          <w:rFonts w:ascii="Times New Roman" w:hAnsi="Times New Roman" w:cs="Times New Roman"/>
          <w:sz w:val="24"/>
          <w:szCs w:val="24"/>
        </w:rPr>
        <w:t>revisão</w:t>
      </w:r>
      <w:r w:rsidR="00AD5A2F" w:rsidRPr="00756EA6">
        <w:rPr>
          <w:rFonts w:ascii="Times New Roman" w:hAnsi="Times New Roman" w:cs="Times New Roman"/>
          <w:sz w:val="24"/>
          <w:szCs w:val="24"/>
        </w:rPr>
        <w:t xml:space="preserve">,  </w:t>
      </w:r>
      <w:r w:rsidR="006458D4" w:rsidRPr="00756EA6">
        <w:rPr>
          <w:rFonts w:ascii="Times New Roman" w:hAnsi="Times New Roman" w:cs="Times New Roman"/>
          <w:sz w:val="24"/>
          <w:szCs w:val="24"/>
        </w:rPr>
        <w:t>referente a garantia de fábrica</w:t>
      </w:r>
      <w:r w:rsidR="00AD6A7F" w:rsidRPr="00756EA6">
        <w:rPr>
          <w:rFonts w:ascii="Times New Roman" w:hAnsi="Times New Roman" w:cs="Times New Roman"/>
          <w:sz w:val="24"/>
          <w:szCs w:val="24"/>
        </w:rPr>
        <w:t>.</w:t>
      </w:r>
    </w:p>
    <w:p w14:paraId="61604944" w14:textId="77777777" w:rsidR="00AD6A7F" w:rsidRPr="00756EA6" w:rsidRDefault="00AD6A7F" w:rsidP="0040105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727F725" w14:textId="55C77F02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ESTIMATIVA DO VALOR DA CONTRATAÇÃO</w:t>
      </w:r>
    </w:p>
    <w:p w14:paraId="1A163558" w14:textId="0D790DDB" w:rsidR="00BE078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Estima-se para a contratação almejada o </w:t>
      </w:r>
      <w:bookmarkStart w:id="0" w:name="_Hlk163205818"/>
      <w:r w:rsidR="00B07FAB" w:rsidRPr="00756EA6">
        <w:rPr>
          <w:rFonts w:ascii="Times New Roman" w:hAnsi="Times New Roman" w:cs="Times New Roman"/>
          <w:sz w:val="24"/>
          <w:szCs w:val="24"/>
        </w:rPr>
        <w:t xml:space="preserve">valor total de </w:t>
      </w:r>
      <w:bookmarkEnd w:id="0"/>
      <w:r w:rsidR="00BE0785" w:rsidRPr="00756EA6">
        <w:rPr>
          <w:rFonts w:ascii="Times New Roman" w:hAnsi="Times New Roman" w:cs="Times New Roman"/>
          <w:sz w:val="24"/>
          <w:szCs w:val="24"/>
        </w:rPr>
        <w:t>R$</w:t>
      </w:r>
      <w:r w:rsidR="00401053">
        <w:rPr>
          <w:rFonts w:ascii="Times New Roman" w:eastAsia="Times New Roman" w:hAnsi="Times New Roman" w:cs="Times New Roman"/>
          <w:lang w:eastAsia="pt-BR"/>
        </w:rPr>
        <w:t>1.231,63 (um mil duzentos e trinta e um reais com sessenta e três centavos).</w:t>
      </w:r>
    </w:p>
    <w:p w14:paraId="04AAF67E" w14:textId="4A221F43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Vislumbra-se que tal valor é compatível com o praticado pelo mercado correspondente, observando-se o disposto no Decreto Municipal n.º </w:t>
      </w:r>
      <w:r w:rsidR="004A1A28" w:rsidRPr="00756EA6">
        <w:rPr>
          <w:rFonts w:ascii="Times New Roman" w:hAnsi="Times New Roman" w:cs="Times New Roman"/>
          <w:sz w:val="24"/>
          <w:szCs w:val="24"/>
        </w:rPr>
        <w:t>101/2021 e 001/2024</w:t>
      </w:r>
      <w:r w:rsidRPr="00756EA6">
        <w:rPr>
          <w:rFonts w:ascii="Times New Roman" w:hAnsi="Times New Roman" w:cs="Times New Roman"/>
          <w:sz w:val="24"/>
          <w:szCs w:val="24"/>
        </w:rPr>
        <w:t>, que “Estabelece o procedimento administrativo para a realização de pesquisa de preços para aquisição de bens, contratação de serviços em geral</w:t>
      </w:r>
      <w:r w:rsidR="004A1A28" w:rsidRPr="00756EA6">
        <w:rPr>
          <w:rFonts w:ascii="Times New Roman" w:hAnsi="Times New Roman" w:cs="Times New Roman"/>
          <w:sz w:val="24"/>
          <w:szCs w:val="24"/>
        </w:rPr>
        <w:t xml:space="preserve"> no</w:t>
      </w:r>
      <w:r w:rsidRPr="00756EA6">
        <w:rPr>
          <w:rFonts w:ascii="Times New Roman" w:hAnsi="Times New Roman" w:cs="Times New Roman"/>
          <w:sz w:val="24"/>
          <w:szCs w:val="24"/>
        </w:rPr>
        <w:t xml:space="preserve"> âmbito do Município de </w:t>
      </w:r>
      <w:r w:rsidR="004A1A28" w:rsidRPr="00756EA6">
        <w:rPr>
          <w:rFonts w:ascii="Times New Roman" w:hAnsi="Times New Roman" w:cs="Times New Roman"/>
          <w:sz w:val="24"/>
          <w:szCs w:val="24"/>
        </w:rPr>
        <w:t>Jacuizinho</w:t>
      </w:r>
      <w:r w:rsidRPr="00756EA6">
        <w:rPr>
          <w:rFonts w:ascii="Times New Roman" w:hAnsi="Times New Roman" w:cs="Times New Roman"/>
          <w:sz w:val="24"/>
          <w:szCs w:val="24"/>
        </w:rPr>
        <w:t>, nos termos da Lei Federal nº 14.133/2021”.</w:t>
      </w:r>
    </w:p>
    <w:p w14:paraId="2543F0DA" w14:textId="2FA7B9C3" w:rsidR="006649FB" w:rsidRPr="00756EA6" w:rsidRDefault="004A1A28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A composição de custos unitário </w:t>
      </w:r>
      <w:r w:rsidR="00DA2C7B" w:rsidRPr="00756EA6">
        <w:rPr>
          <w:rFonts w:ascii="Times New Roman" w:hAnsi="Times New Roman" w:cs="Times New Roman"/>
          <w:sz w:val="24"/>
          <w:szCs w:val="24"/>
        </w:rPr>
        <w:t xml:space="preserve">foi realizada com coleta de </w:t>
      </w:r>
      <w:r w:rsidR="009869D3" w:rsidRPr="00756EA6">
        <w:rPr>
          <w:rFonts w:ascii="Times New Roman" w:hAnsi="Times New Roman" w:cs="Times New Roman"/>
          <w:sz w:val="24"/>
          <w:szCs w:val="24"/>
        </w:rPr>
        <w:t>um</w:t>
      </w:r>
      <w:r w:rsidR="00DA2C7B" w:rsidRPr="00756EA6">
        <w:rPr>
          <w:rFonts w:ascii="Times New Roman" w:hAnsi="Times New Roman" w:cs="Times New Roman"/>
          <w:sz w:val="24"/>
          <w:szCs w:val="24"/>
        </w:rPr>
        <w:t xml:space="preserve"> orçamento</w:t>
      </w:r>
      <w:r w:rsidR="00AD6A7F" w:rsidRPr="00756EA6">
        <w:rPr>
          <w:rFonts w:ascii="Times New Roman" w:hAnsi="Times New Roman" w:cs="Times New Roman"/>
          <w:sz w:val="24"/>
          <w:szCs w:val="24"/>
        </w:rPr>
        <w:t xml:space="preserve"> pela secretária solicitante da manutenção</w:t>
      </w:r>
      <w:r w:rsidR="00DA2C7B" w:rsidRPr="00756EA6">
        <w:rPr>
          <w:rFonts w:ascii="Times New Roman" w:hAnsi="Times New Roman" w:cs="Times New Roman"/>
          <w:sz w:val="24"/>
          <w:szCs w:val="24"/>
        </w:rPr>
        <w:t>, sendo que não fora localizado objeto semelhante para comparação no licitacon</w:t>
      </w:r>
      <w:r w:rsidR="00BE0785" w:rsidRPr="00756EA6">
        <w:rPr>
          <w:rFonts w:ascii="Times New Roman" w:hAnsi="Times New Roman" w:cs="Times New Roman"/>
          <w:sz w:val="24"/>
          <w:szCs w:val="24"/>
        </w:rPr>
        <w:t xml:space="preserve"> e como trata-se de revisão de garantia só poderia ser realizada na autorizada. </w:t>
      </w:r>
    </w:p>
    <w:p w14:paraId="4876B8D7" w14:textId="431B685A" w:rsidR="00787C0A" w:rsidRPr="00756EA6" w:rsidRDefault="006649FB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ab/>
      </w:r>
      <w:r w:rsidR="006B444D" w:rsidRPr="00756E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818404" w14:textId="4BD57D6E" w:rsidR="00AD6A7F" w:rsidRPr="00401053" w:rsidRDefault="00CD1D0D" w:rsidP="00401053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DESCRIÇÃO DA SOLUÇÃO COMO UM TODO</w:t>
      </w:r>
      <w:r w:rsidR="00B42519" w:rsidRPr="00756EA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00CE3B8" w14:textId="44F1C2EA" w:rsidR="00864EC1" w:rsidRPr="00756EA6" w:rsidRDefault="002A3092" w:rsidP="002A309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A3092">
        <w:rPr>
          <w:rFonts w:ascii="Times New Roman" w:hAnsi="Times New Roman" w:cs="Times New Roman"/>
          <w:sz w:val="24"/>
          <w:szCs w:val="24"/>
        </w:rPr>
        <w:t xml:space="preserve">A solução proposta consiste na </w:t>
      </w:r>
      <w:r w:rsidRPr="002A3092">
        <w:rPr>
          <w:rFonts w:ascii="Times New Roman" w:hAnsi="Times New Roman" w:cs="Times New Roman"/>
          <w:b/>
          <w:bCs/>
          <w:sz w:val="24"/>
          <w:szCs w:val="24"/>
        </w:rPr>
        <w:t>contratação de empresa especializada e autorizada pela concessionária do fabricante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16249">
        <w:rPr>
          <w:rFonts w:asciiTheme="majorBidi" w:hAnsiTheme="majorBidi" w:cstheme="majorBidi"/>
          <w:b/>
          <w:bCs/>
        </w:rPr>
        <w:t>SPONCHIADO JARDINE VEICULOS LTDA</w:t>
      </w:r>
      <w:r w:rsidRPr="00756EA6">
        <w:rPr>
          <w:rFonts w:ascii="Times New Roman" w:hAnsi="Times New Roman" w:cs="Times New Roman"/>
          <w:sz w:val="24"/>
          <w:szCs w:val="24"/>
        </w:rPr>
        <w:t>, para revisão do referente a garantia de fábrica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A3092">
        <w:rPr>
          <w:rFonts w:ascii="Times New Roman" w:hAnsi="Times New Roman" w:cs="Times New Roman"/>
          <w:sz w:val="24"/>
          <w:szCs w:val="24"/>
        </w:rPr>
        <w:t xml:space="preserve"> </w:t>
      </w:r>
      <w:r w:rsidRPr="002A3092">
        <w:rPr>
          <w:rFonts w:ascii="Times New Roman" w:hAnsi="Times New Roman" w:cs="Times New Roman"/>
          <w:b/>
          <w:bCs/>
          <w:sz w:val="24"/>
          <w:szCs w:val="24"/>
        </w:rPr>
        <w:t>manutenção preventiva e revisão periódica</w:t>
      </w:r>
      <w:r w:rsidRPr="002A3092">
        <w:rPr>
          <w:rFonts w:ascii="Times New Roman" w:hAnsi="Times New Roman" w:cs="Times New Roman"/>
          <w:sz w:val="24"/>
          <w:szCs w:val="24"/>
        </w:rPr>
        <w:t xml:space="preserve"> do veículo </w:t>
      </w:r>
      <w:r w:rsidRPr="002A3092">
        <w:rPr>
          <w:rFonts w:ascii="Times New Roman" w:hAnsi="Times New Roman" w:cs="Times New Roman"/>
          <w:b/>
          <w:bCs/>
          <w:sz w:val="24"/>
          <w:szCs w:val="24"/>
        </w:rPr>
        <w:t>Chevrolet Spin</w:t>
      </w:r>
      <w:r w:rsidRPr="002A3092">
        <w:rPr>
          <w:rFonts w:ascii="Times New Roman" w:hAnsi="Times New Roman" w:cs="Times New Roman"/>
          <w:sz w:val="24"/>
          <w:szCs w:val="24"/>
        </w:rPr>
        <w:t>, integrante da frota da Secretaria Municipal de Saúde.</w:t>
      </w:r>
    </w:p>
    <w:p w14:paraId="5DBF1F08" w14:textId="09CF7197" w:rsidR="004A1A28" w:rsidRDefault="00AD5A2F" w:rsidP="002A309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O serviço será realizado na sede </w:t>
      </w:r>
      <w:r w:rsidR="00BE0785" w:rsidRPr="00756EA6">
        <w:rPr>
          <w:rFonts w:ascii="Times New Roman" w:hAnsi="Times New Roman" w:cs="Times New Roman"/>
          <w:sz w:val="24"/>
          <w:szCs w:val="24"/>
        </w:rPr>
        <w:t xml:space="preserve">da contratada. </w:t>
      </w:r>
    </w:p>
    <w:p w14:paraId="5CC841AA" w14:textId="77777777" w:rsidR="002A3092" w:rsidRPr="00756EA6" w:rsidRDefault="002A3092" w:rsidP="002A309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763AFFB" w14:textId="64EE601A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RESULTADOS PRETENDIDOS</w:t>
      </w:r>
    </w:p>
    <w:p w14:paraId="1C6E08EE" w14:textId="27E9BFF4" w:rsidR="00AC0C55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Pretende-se, com o presente processo licitatório, assegurar a seleção da proposta apta a gerar a contratação mais vantajosa para o Município.</w:t>
      </w:r>
    </w:p>
    <w:p w14:paraId="27810BF2" w14:textId="77777777" w:rsidR="002A3092" w:rsidRPr="002A3092" w:rsidRDefault="002A3092" w:rsidP="002A3092">
      <w:pPr>
        <w:ind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A3092">
        <w:rPr>
          <w:rFonts w:ascii="Times New Roman" w:hAnsi="Times New Roman" w:cs="Times New Roman"/>
          <w:sz w:val="24"/>
          <w:szCs w:val="24"/>
          <w:lang w:val="pt-BR"/>
        </w:rPr>
        <w:t>Com a adoção da solução proposta, a Administração Pública pretende alcançar os seguintes resultados:</w:t>
      </w:r>
    </w:p>
    <w:p w14:paraId="1CB4071A" w14:textId="77777777" w:rsidR="002A3092" w:rsidRPr="002A3092" w:rsidRDefault="002A3092" w:rsidP="002A309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A3092">
        <w:rPr>
          <w:rFonts w:ascii="Times New Roman" w:hAnsi="Times New Roman" w:cs="Times New Roman"/>
          <w:b/>
          <w:bCs/>
          <w:sz w:val="24"/>
          <w:szCs w:val="24"/>
          <w:lang w:val="pt-BR"/>
        </w:rPr>
        <w:t>Garantir a adequada manutenção preventiva do veículo Chevrolet Spin</w:t>
      </w:r>
      <w:r w:rsidRPr="002A3092">
        <w:rPr>
          <w:rFonts w:ascii="Times New Roman" w:hAnsi="Times New Roman" w:cs="Times New Roman"/>
          <w:sz w:val="24"/>
          <w:szCs w:val="24"/>
          <w:lang w:val="pt-BR"/>
        </w:rPr>
        <w:t>, assegurando seu pleno funcionamento conforme as especificações do fabricante;</w:t>
      </w:r>
    </w:p>
    <w:p w14:paraId="41812F29" w14:textId="77777777" w:rsidR="002A3092" w:rsidRPr="002A3092" w:rsidRDefault="002A3092" w:rsidP="002A309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A3092">
        <w:rPr>
          <w:rFonts w:ascii="Times New Roman" w:hAnsi="Times New Roman" w:cs="Times New Roman"/>
          <w:b/>
          <w:bCs/>
          <w:sz w:val="24"/>
          <w:szCs w:val="24"/>
          <w:lang w:val="pt-BR"/>
        </w:rPr>
        <w:t>Manter a segurança dos usuários, servidores e pacientes</w:t>
      </w:r>
      <w:r w:rsidRPr="002A3092">
        <w:rPr>
          <w:rFonts w:ascii="Times New Roman" w:hAnsi="Times New Roman" w:cs="Times New Roman"/>
          <w:sz w:val="24"/>
          <w:szCs w:val="24"/>
          <w:lang w:val="pt-BR"/>
        </w:rPr>
        <w:t>, reduzindo riscos de falhas mecânicas e acidentes;</w:t>
      </w:r>
    </w:p>
    <w:p w14:paraId="13FB1303" w14:textId="77777777" w:rsidR="002A3092" w:rsidRPr="002A3092" w:rsidRDefault="002A3092" w:rsidP="002A309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A3092">
        <w:rPr>
          <w:rFonts w:ascii="Times New Roman" w:hAnsi="Times New Roman" w:cs="Times New Roman"/>
          <w:b/>
          <w:bCs/>
          <w:sz w:val="24"/>
          <w:szCs w:val="24"/>
          <w:lang w:val="pt-BR"/>
        </w:rPr>
        <w:t>Preservar o patrimônio público</w:t>
      </w:r>
      <w:r w:rsidRPr="002A3092">
        <w:rPr>
          <w:rFonts w:ascii="Times New Roman" w:hAnsi="Times New Roman" w:cs="Times New Roman"/>
          <w:sz w:val="24"/>
          <w:szCs w:val="24"/>
          <w:lang w:val="pt-BR"/>
        </w:rPr>
        <w:t>, prolongando a vida útil do veículo e evitando custos elevados com manutenções corretivas futuras;</w:t>
      </w:r>
    </w:p>
    <w:p w14:paraId="221508C6" w14:textId="77777777" w:rsidR="002A3092" w:rsidRPr="002A3092" w:rsidRDefault="002A3092" w:rsidP="002A309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A3092">
        <w:rPr>
          <w:rFonts w:ascii="Times New Roman" w:hAnsi="Times New Roman" w:cs="Times New Roman"/>
          <w:b/>
          <w:bCs/>
          <w:sz w:val="24"/>
          <w:szCs w:val="24"/>
          <w:lang w:val="pt-BR"/>
        </w:rPr>
        <w:t>Assegurar a disponibilidade contínua da frota da Secretaria Municipal de Saúde</w:t>
      </w:r>
      <w:r w:rsidRPr="002A3092">
        <w:rPr>
          <w:rFonts w:ascii="Times New Roman" w:hAnsi="Times New Roman" w:cs="Times New Roman"/>
          <w:sz w:val="24"/>
          <w:szCs w:val="24"/>
          <w:lang w:val="pt-BR"/>
        </w:rPr>
        <w:t>, evitando interrupções no transporte de pacientes, equipes e insumos essenciais;</w:t>
      </w:r>
    </w:p>
    <w:p w14:paraId="1BFE4DA1" w14:textId="77777777" w:rsidR="002A3092" w:rsidRPr="002A3092" w:rsidRDefault="002A3092" w:rsidP="002A309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A3092">
        <w:rPr>
          <w:rFonts w:ascii="Times New Roman" w:hAnsi="Times New Roman" w:cs="Times New Roman"/>
          <w:b/>
          <w:bCs/>
          <w:sz w:val="24"/>
          <w:szCs w:val="24"/>
          <w:lang w:val="pt-BR"/>
        </w:rPr>
        <w:t>Manter a garantia do veículo</w:t>
      </w:r>
      <w:r w:rsidRPr="002A3092">
        <w:rPr>
          <w:rFonts w:ascii="Times New Roman" w:hAnsi="Times New Roman" w:cs="Times New Roman"/>
          <w:sz w:val="24"/>
          <w:szCs w:val="24"/>
          <w:lang w:val="pt-BR"/>
        </w:rPr>
        <w:t>, quando aplicável, por meio da realização dos serviços em empresa autorizada pela concessionária;</w:t>
      </w:r>
    </w:p>
    <w:p w14:paraId="05F4C7B9" w14:textId="77777777" w:rsidR="002A3092" w:rsidRPr="002A3092" w:rsidRDefault="002A3092" w:rsidP="002A309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A3092">
        <w:rPr>
          <w:rFonts w:ascii="Times New Roman" w:hAnsi="Times New Roman" w:cs="Times New Roman"/>
          <w:b/>
          <w:bCs/>
          <w:sz w:val="24"/>
          <w:szCs w:val="24"/>
          <w:lang w:val="pt-BR"/>
        </w:rPr>
        <w:t>Promover a eficiência administrativa</w:t>
      </w:r>
      <w:r w:rsidRPr="002A3092">
        <w:rPr>
          <w:rFonts w:ascii="Times New Roman" w:hAnsi="Times New Roman" w:cs="Times New Roman"/>
          <w:sz w:val="24"/>
          <w:szCs w:val="24"/>
          <w:lang w:val="pt-BR"/>
        </w:rPr>
        <w:t>, com serviços executados dentro de padrões técnicos adequados, confiáveis e rastreáveis;</w:t>
      </w:r>
    </w:p>
    <w:p w14:paraId="6715829D" w14:textId="73383B93" w:rsidR="00AC0C55" w:rsidRPr="0016740A" w:rsidRDefault="002A3092" w:rsidP="002A309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A3092">
        <w:rPr>
          <w:rFonts w:ascii="Times New Roman" w:hAnsi="Times New Roman" w:cs="Times New Roman"/>
          <w:b/>
          <w:bCs/>
          <w:sz w:val="24"/>
          <w:szCs w:val="24"/>
          <w:lang w:val="pt-BR"/>
        </w:rPr>
        <w:t>Atender ao interesse público</w:t>
      </w:r>
      <w:r w:rsidRPr="002A3092">
        <w:rPr>
          <w:rFonts w:ascii="Times New Roman" w:hAnsi="Times New Roman" w:cs="Times New Roman"/>
          <w:sz w:val="24"/>
          <w:szCs w:val="24"/>
          <w:lang w:val="pt-BR"/>
        </w:rPr>
        <w:t>, garantindo a continuidade e a qualidade dos serviços públicos de saúde prestados à população</w:t>
      </w:r>
    </w:p>
    <w:p w14:paraId="14C863CB" w14:textId="3B3EDA85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lastRenderedPageBreak/>
        <w:t>PROVIDÊNCIAS PRÉVIAS AO CONTRATO</w:t>
      </w:r>
    </w:p>
    <w:p w14:paraId="7E538B0F" w14:textId="7551F86E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Para a contratação pretendida não haverá necessidade de providências prévias no âmbito da Administração</w:t>
      </w:r>
      <w:r w:rsidR="008B0F31" w:rsidRPr="00756EA6">
        <w:rPr>
          <w:rFonts w:ascii="Times New Roman" w:hAnsi="Times New Roman" w:cs="Times New Roman"/>
          <w:sz w:val="24"/>
          <w:szCs w:val="24"/>
        </w:rPr>
        <w:t>.</w:t>
      </w:r>
    </w:p>
    <w:p w14:paraId="5BDEF88D" w14:textId="009788AE" w:rsidR="00AC0C55" w:rsidRPr="00756EA6" w:rsidRDefault="008B0F31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O gestor do contrato </w:t>
      </w:r>
      <w:r w:rsidR="00BE0785" w:rsidRPr="00756EA6">
        <w:rPr>
          <w:rFonts w:ascii="Times New Roman" w:hAnsi="Times New Roman" w:cs="Times New Roman"/>
          <w:sz w:val="24"/>
          <w:szCs w:val="24"/>
        </w:rPr>
        <w:t xml:space="preserve">será secretario da pasta que subscreve. </w:t>
      </w:r>
    </w:p>
    <w:p w14:paraId="2CC13CE6" w14:textId="77777777" w:rsidR="00AD6A7F" w:rsidRPr="00756EA6" w:rsidRDefault="00AD6A7F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3F22832" w14:textId="77777777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CONTRATAÇÕES CORRELATAS E/OU INTERDEPENDENTES</w:t>
      </w:r>
    </w:p>
    <w:p w14:paraId="710C7417" w14:textId="77777777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5B1338EC" w14:textId="6A1F3483" w:rsidR="00AC0C55" w:rsidRPr="00756EA6" w:rsidRDefault="008B0F31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O objeto </w:t>
      </w:r>
      <w:r w:rsidR="00CD1D0D" w:rsidRPr="00756EA6">
        <w:rPr>
          <w:rFonts w:ascii="Times New Roman" w:hAnsi="Times New Roman" w:cs="Times New Roman"/>
          <w:sz w:val="24"/>
          <w:szCs w:val="24"/>
        </w:rPr>
        <w:t>que se pretende, portanto, são autônomos e prescindem de contratações correlatas ou interdependentes.</w:t>
      </w:r>
    </w:p>
    <w:p w14:paraId="7085AB54" w14:textId="77777777" w:rsidR="008B0F31" w:rsidRPr="00756EA6" w:rsidRDefault="008B0F31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89A178F" w14:textId="5A85E136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POSSÍVEIS IMPACTOS AMBIENTAIS</w:t>
      </w:r>
    </w:p>
    <w:p w14:paraId="6A636ADB" w14:textId="7AE78BB5" w:rsidR="00970FA0" w:rsidRPr="00756EA6" w:rsidRDefault="00970FA0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O impacto ambiental do conserto de um </w:t>
      </w:r>
      <w:r w:rsidR="00BE0785" w:rsidRPr="00756EA6">
        <w:rPr>
          <w:rFonts w:ascii="Times New Roman" w:hAnsi="Times New Roman" w:cs="Times New Roman"/>
          <w:sz w:val="24"/>
          <w:szCs w:val="24"/>
        </w:rPr>
        <w:t>veículo</w:t>
      </w:r>
      <w:r w:rsidRPr="00756EA6">
        <w:rPr>
          <w:rFonts w:ascii="Times New Roman" w:hAnsi="Times New Roman" w:cs="Times New Roman"/>
          <w:sz w:val="24"/>
          <w:szCs w:val="24"/>
        </w:rPr>
        <w:t xml:space="preserve"> pode variar dependendo de vários fatores, como o tipo e a extensão do reparo, bem como as práticas de gestão ambiental da oficina ou empresa que realiza o conserto. Alguns impactos ambientais potenciais podem incluir o uso de energia durante o processo de reparo, a geração de resíduos sólidos ou líquidos, e a possibilidade de emissões de poluentes atmosféricos. Para minimizar esses impactos, é importante adotar práticas sustentáveis, como o uso de peças recondicionadas, a adoção de tecnologias de eficiência energética e a correta gestão de resíduos.</w:t>
      </w:r>
    </w:p>
    <w:p w14:paraId="1F51A031" w14:textId="77777777" w:rsidR="00AC0C55" w:rsidRPr="00756EA6" w:rsidRDefault="00AC0C55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97B2AFB" w14:textId="77777777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DECLARAÇÃO DE VIABILIDADE</w:t>
      </w:r>
    </w:p>
    <w:p w14:paraId="01B84B2E" w14:textId="77777777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628D731" w14:textId="77777777" w:rsidR="00AC0C55" w:rsidRPr="00756EA6" w:rsidRDefault="00AC0C55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7D41E1D" w14:textId="1105B4CB" w:rsidR="00AC0C55" w:rsidRPr="00756EA6" w:rsidRDefault="002A3092" w:rsidP="00905971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AA6844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B0F31" w:rsidRPr="00756EA6">
        <w:rPr>
          <w:rFonts w:ascii="Times New Roman" w:hAnsi="Times New Roman" w:cs="Times New Roman"/>
          <w:sz w:val="24"/>
          <w:szCs w:val="24"/>
        </w:rPr>
        <w:t xml:space="preserve">Jacuizinho, </w:t>
      </w:r>
      <w:r w:rsidR="00401053">
        <w:rPr>
          <w:rFonts w:ascii="Times New Roman" w:hAnsi="Times New Roman" w:cs="Times New Roman"/>
          <w:sz w:val="24"/>
          <w:szCs w:val="24"/>
        </w:rPr>
        <w:t>10</w:t>
      </w:r>
      <w:r w:rsidR="00764E45">
        <w:rPr>
          <w:rFonts w:ascii="Times New Roman" w:hAnsi="Times New Roman" w:cs="Times New Roman"/>
          <w:sz w:val="24"/>
          <w:szCs w:val="24"/>
        </w:rPr>
        <w:t xml:space="preserve"> de </w:t>
      </w:r>
      <w:r w:rsidR="00401053">
        <w:rPr>
          <w:rFonts w:ascii="Times New Roman" w:hAnsi="Times New Roman" w:cs="Times New Roman"/>
          <w:sz w:val="24"/>
          <w:szCs w:val="24"/>
        </w:rPr>
        <w:t>março</w:t>
      </w:r>
      <w:r w:rsidR="00764E45">
        <w:rPr>
          <w:rFonts w:ascii="Times New Roman" w:hAnsi="Times New Roman" w:cs="Times New Roman"/>
          <w:sz w:val="24"/>
          <w:szCs w:val="24"/>
        </w:rPr>
        <w:t xml:space="preserve"> de 2026</w:t>
      </w:r>
    </w:p>
    <w:p w14:paraId="5B69B1E8" w14:textId="77777777" w:rsidR="00DA4353" w:rsidRPr="00756EA6" w:rsidRDefault="00DA4353" w:rsidP="00905971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4B0511C1" w14:textId="77777777" w:rsidR="00240499" w:rsidRPr="00756EA6" w:rsidRDefault="00240499" w:rsidP="00905971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66738A45" w14:textId="77777777" w:rsidR="00AD5A2F" w:rsidRDefault="00AD5A2F" w:rsidP="00905971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3C47F9E7" w14:textId="77777777" w:rsidR="00401053" w:rsidRDefault="00401053" w:rsidP="00905971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429B007B" w14:textId="77777777" w:rsidR="00401053" w:rsidRDefault="00401053" w:rsidP="00905971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53FB18B2" w14:textId="77777777" w:rsidR="00401053" w:rsidRPr="00756EA6" w:rsidRDefault="00401053" w:rsidP="00905971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1877B2E5" w14:textId="0FEC2B80" w:rsidR="00AD5A2F" w:rsidRPr="00756EA6" w:rsidRDefault="00AD5A2F" w:rsidP="00905971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47D2BA46" w14:textId="41927392" w:rsidR="00905971" w:rsidRDefault="002A3092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João Mauro Haas</w:t>
      </w:r>
    </w:p>
    <w:p w14:paraId="233A1732" w14:textId="018B15BB" w:rsidR="00764E45" w:rsidRPr="00756EA6" w:rsidRDefault="0016740A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64E45">
        <w:rPr>
          <w:rFonts w:ascii="Times New Roman" w:hAnsi="Times New Roman" w:cs="Times New Roman"/>
          <w:b/>
          <w:bCs/>
          <w:sz w:val="24"/>
          <w:szCs w:val="24"/>
        </w:rPr>
        <w:t>Sec</w:t>
      </w:r>
      <w:r w:rsidR="002A3092">
        <w:rPr>
          <w:rFonts w:ascii="Times New Roman" w:hAnsi="Times New Roman" w:cs="Times New Roman"/>
          <w:b/>
          <w:bCs/>
          <w:sz w:val="24"/>
          <w:szCs w:val="24"/>
        </w:rPr>
        <w:t>retário Municipal  da Saúde</w:t>
      </w:r>
    </w:p>
    <w:sectPr w:rsidR="00764E45" w:rsidRPr="00756EA6" w:rsidSect="00F25CB0">
      <w:headerReference w:type="default" r:id="rId8"/>
      <w:footerReference w:type="default" r:id="rId9"/>
      <w:pgSz w:w="11910" w:h="16840"/>
      <w:pgMar w:top="2268" w:right="1077" w:bottom="1440" w:left="1077" w:header="0" w:footer="102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11B91" w14:textId="77777777" w:rsidR="00F67388" w:rsidRDefault="00F67388">
      <w:r>
        <w:separator/>
      </w:r>
    </w:p>
  </w:endnote>
  <w:endnote w:type="continuationSeparator" w:id="0">
    <w:p w14:paraId="6538D62B" w14:textId="77777777" w:rsidR="00F67388" w:rsidRDefault="00F67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36E8D" w14:textId="77777777" w:rsidR="00AC0C55" w:rsidRDefault="00F67388">
    <w:pPr>
      <w:pStyle w:val="Corpodetexto"/>
      <w:spacing w:line="14" w:lineRule="auto"/>
      <w:rPr>
        <w:sz w:val="20"/>
      </w:rPr>
    </w:pPr>
    <w:r>
      <w:pict w14:anchorId="7D5C841A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05.8pt;margin-top:779.2pt;width:12.15pt;height:14.35pt;z-index:-251658240;mso-position-horizontal-relative:page;mso-position-vertical-relative:page" filled="f" stroked="f">
          <v:textbox inset="0,0,0,0">
            <w:txbxContent>
              <w:p w14:paraId="6144D094" w14:textId="77777777" w:rsidR="00AC0C55" w:rsidRPr="00E1794E" w:rsidRDefault="00CD1D0D">
                <w:pPr>
                  <w:spacing w:before="13"/>
                  <w:ind w:left="60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1794E">
                  <w:rPr>
                    <w:rFonts w:ascii="Times New Roman" w:hAnsi="Times New Roman" w:cs="Times New Roman"/>
                    <w:sz w:val="24"/>
                    <w:szCs w:val="24"/>
                  </w:rPr>
                  <w:fldChar w:fldCharType="begin"/>
                </w:r>
                <w:r w:rsidRPr="00E1794E">
                  <w:rPr>
                    <w:rFonts w:ascii="Times New Roman" w:hAnsi="Times New Roman" w:cs="Times New Roman"/>
                    <w:sz w:val="24"/>
                    <w:szCs w:val="24"/>
                  </w:rPr>
                  <w:instrText xml:space="preserve"> PAGE </w:instrText>
                </w:r>
                <w:r w:rsidRPr="00E1794E">
                  <w:rPr>
                    <w:rFonts w:ascii="Times New Roman" w:hAnsi="Times New Roman" w:cs="Times New Roman"/>
                    <w:sz w:val="24"/>
                    <w:szCs w:val="24"/>
                  </w:rPr>
                  <w:fldChar w:fldCharType="separate"/>
                </w:r>
                <w:r w:rsidR="000828E2" w:rsidRPr="00E1794E">
                  <w:rPr>
                    <w:rFonts w:ascii="Times New Roman" w:hAnsi="Times New Roman" w:cs="Times New Roman"/>
                    <w:noProof/>
                    <w:sz w:val="24"/>
                    <w:szCs w:val="24"/>
                  </w:rPr>
                  <w:t>2</w:t>
                </w:r>
                <w:r w:rsidRPr="00E1794E">
                  <w:rPr>
                    <w:rFonts w:ascii="Times New Roman" w:hAnsi="Times New Roman" w:cs="Times New Roman"/>
                    <w:sz w:val="24"/>
                    <w:szCs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21501" w14:textId="77777777" w:rsidR="00F67388" w:rsidRDefault="00F67388">
      <w:r>
        <w:separator/>
      </w:r>
    </w:p>
  </w:footnote>
  <w:footnote w:type="continuationSeparator" w:id="0">
    <w:p w14:paraId="0D510903" w14:textId="77777777" w:rsidR="00F67388" w:rsidRDefault="00F67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B6331" w14:textId="3850BBD5" w:rsidR="00F25CB0" w:rsidRPr="00F25CB0" w:rsidRDefault="00F25CB0" w:rsidP="00F25CB0">
    <w:pPr>
      <w:pStyle w:val="Cabealho"/>
      <w:rPr>
        <w:lang w:val="pt-BR"/>
      </w:rPr>
    </w:pPr>
    <w:r w:rsidRPr="00F25CB0">
      <w:rPr>
        <w:noProof/>
        <w:lang w:val="pt-BR"/>
      </w:rPr>
      <w:drawing>
        <wp:anchor distT="0" distB="0" distL="114300" distR="114300" simplePos="0" relativeHeight="251657216" behindDoc="0" locked="0" layoutInCell="1" allowOverlap="1" wp14:anchorId="683BA9BB" wp14:editId="6F00088E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4895850" cy="1068049"/>
          <wp:effectExtent l="0" t="0" r="0" b="0"/>
          <wp:wrapNone/>
          <wp:docPr id="143480013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0556" cy="10690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42A8B00" w14:textId="22DDF6C6" w:rsidR="00F25CB0" w:rsidRDefault="00F25CB0">
    <w:pPr>
      <w:pStyle w:val="Cabealho"/>
    </w:pPr>
  </w:p>
  <w:p w14:paraId="2302C966" w14:textId="77777777" w:rsidR="00FC78EB" w:rsidRDefault="00FC78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62099"/>
    <w:multiLevelType w:val="hybridMultilevel"/>
    <w:tmpl w:val="8006D816"/>
    <w:lvl w:ilvl="0" w:tplc="68388A0E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C4F6B552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ADBC9702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9FD2C654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FB688B6E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822668C4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A36013CC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CCC2AE0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BE625C1A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1" w15:restartNumberingAfterBreak="0">
    <w:nsid w:val="3CC62739"/>
    <w:multiLevelType w:val="hybridMultilevel"/>
    <w:tmpl w:val="04D0D74C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C4E1C4D"/>
    <w:multiLevelType w:val="multilevel"/>
    <w:tmpl w:val="D78A5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EC483F"/>
    <w:multiLevelType w:val="hybridMultilevel"/>
    <w:tmpl w:val="C47EA828"/>
    <w:lvl w:ilvl="0" w:tplc="7ECAA4AA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AF84E206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88D24974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49444D02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BA8C0590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E43A10B2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C8D2DB8C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2A08BD3A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F8DE17F8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num w:numId="1" w16cid:durableId="734934558">
    <w:abstractNumId w:val="3"/>
  </w:num>
  <w:num w:numId="2" w16cid:durableId="632557919">
    <w:abstractNumId w:val="0"/>
  </w:num>
  <w:num w:numId="3" w16cid:durableId="1567380474">
    <w:abstractNumId w:val="1"/>
  </w:num>
  <w:num w:numId="4" w16cid:durableId="9717151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C0C55"/>
    <w:rsid w:val="00033225"/>
    <w:rsid w:val="0003448A"/>
    <w:rsid w:val="000828E2"/>
    <w:rsid w:val="00084C70"/>
    <w:rsid w:val="0009031D"/>
    <w:rsid w:val="000A373E"/>
    <w:rsid w:val="001150D1"/>
    <w:rsid w:val="0016740A"/>
    <w:rsid w:val="00180CB0"/>
    <w:rsid w:val="001A7723"/>
    <w:rsid w:val="001C39F7"/>
    <w:rsid w:val="001D351E"/>
    <w:rsid w:val="001F4B7C"/>
    <w:rsid w:val="002206B2"/>
    <w:rsid w:val="00240499"/>
    <w:rsid w:val="00286F3E"/>
    <w:rsid w:val="002A3092"/>
    <w:rsid w:val="002B4E18"/>
    <w:rsid w:val="002E6A23"/>
    <w:rsid w:val="00360F5D"/>
    <w:rsid w:val="00363B09"/>
    <w:rsid w:val="003734C2"/>
    <w:rsid w:val="003E54F4"/>
    <w:rsid w:val="003F622C"/>
    <w:rsid w:val="00401053"/>
    <w:rsid w:val="004140DD"/>
    <w:rsid w:val="0046337E"/>
    <w:rsid w:val="00475167"/>
    <w:rsid w:val="004A1A28"/>
    <w:rsid w:val="004A5830"/>
    <w:rsid w:val="004C51EC"/>
    <w:rsid w:val="004D4F26"/>
    <w:rsid w:val="004F4C97"/>
    <w:rsid w:val="00507BE8"/>
    <w:rsid w:val="00543D8A"/>
    <w:rsid w:val="00584E7E"/>
    <w:rsid w:val="005D5800"/>
    <w:rsid w:val="005E4589"/>
    <w:rsid w:val="005F68BD"/>
    <w:rsid w:val="0060086B"/>
    <w:rsid w:val="0060431E"/>
    <w:rsid w:val="00626304"/>
    <w:rsid w:val="00644DDF"/>
    <w:rsid w:val="006458D4"/>
    <w:rsid w:val="0065133E"/>
    <w:rsid w:val="00654940"/>
    <w:rsid w:val="006649FB"/>
    <w:rsid w:val="006B444D"/>
    <w:rsid w:val="006D3C1D"/>
    <w:rsid w:val="006F0DC3"/>
    <w:rsid w:val="00717185"/>
    <w:rsid w:val="00745B1E"/>
    <w:rsid w:val="0075065D"/>
    <w:rsid w:val="00756EA6"/>
    <w:rsid w:val="00762E67"/>
    <w:rsid w:val="00764E45"/>
    <w:rsid w:val="00782CBF"/>
    <w:rsid w:val="00787C0A"/>
    <w:rsid w:val="007B0166"/>
    <w:rsid w:val="00864EC1"/>
    <w:rsid w:val="008954A0"/>
    <w:rsid w:val="008B0F31"/>
    <w:rsid w:val="00905971"/>
    <w:rsid w:val="00907466"/>
    <w:rsid w:val="00970FA0"/>
    <w:rsid w:val="009869D3"/>
    <w:rsid w:val="009B4F2B"/>
    <w:rsid w:val="009D6DEC"/>
    <w:rsid w:val="00A06857"/>
    <w:rsid w:val="00A13E36"/>
    <w:rsid w:val="00A362C0"/>
    <w:rsid w:val="00A564B8"/>
    <w:rsid w:val="00A6400A"/>
    <w:rsid w:val="00A64797"/>
    <w:rsid w:val="00A65F15"/>
    <w:rsid w:val="00A67F03"/>
    <w:rsid w:val="00A735E4"/>
    <w:rsid w:val="00A860B5"/>
    <w:rsid w:val="00AA284A"/>
    <w:rsid w:val="00AA6844"/>
    <w:rsid w:val="00AC0C55"/>
    <w:rsid w:val="00AD2D96"/>
    <w:rsid w:val="00AD5A2F"/>
    <w:rsid w:val="00AD6A7F"/>
    <w:rsid w:val="00AF774E"/>
    <w:rsid w:val="00B07FAB"/>
    <w:rsid w:val="00B11C83"/>
    <w:rsid w:val="00B21393"/>
    <w:rsid w:val="00B42519"/>
    <w:rsid w:val="00B62AC9"/>
    <w:rsid w:val="00B640AD"/>
    <w:rsid w:val="00B716E8"/>
    <w:rsid w:val="00B959C4"/>
    <w:rsid w:val="00BE0113"/>
    <w:rsid w:val="00BE0785"/>
    <w:rsid w:val="00BF6580"/>
    <w:rsid w:val="00BF7DE0"/>
    <w:rsid w:val="00C75664"/>
    <w:rsid w:val="00CD1D0D"/>
    <w:rsid w:val="00D34FF7"/>
    <w:rsid w:val="00D42831"/>
    <w:rsid w:val="00D513F9"/>
    <w:rsid w:val="00D911B0"/>
    <w:rsid w:val="00DA2C7B"/>
    <w:rsid w:val="00DA4353"/>
    <w:rsid w:val="00DA643C"/>
    <w:rsid w:val="00DF36A1"/>
    <w:rsid w:val="00E1794E"/>
    <w:rsid w:val="00E36634"/>
    <w:rsid w:val="00EC2267"/>
    <w:rsid w:val="00ED5A86"/>
    <w:rsid w:val="00EF6066"/>
    <w:rsid w:val="00EF7048"/>
    <w:rsid w:val="00F25CB0"/>
    <w:rsid w:val="00F6068C"/>
    <w:rsid w:val="00F65BA4"/>
    <w:rsid w:val="00F67388"/>
    <w:rsid w:val="00F85687"/>
    <w:rsid w:val="00F92396"/>
    <w:rsid w:val="00FA538C"/>
    <w:rsid w:val="00FC78EB"/>
    <w:rsid w:val="00FE7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6E9DFB"/>
  <w15:docId w15:val="{831CFB7D-BC8B-47EB-AD31-49F3DCF50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70" w:hanging="26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734C2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734C2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9B4F2B"/>
    <w:pPr>
      <w:widowControl/>
      <w:autoSpaceDE/>
      <w:autoSpaceDN/>
    </w:pPr>
    <w:rPr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A67F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F0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67F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F03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semiHidden/>
    <w:unhideWhenUsed/>
    <w:rsid w:val="00F25CB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F451FF-7E67-4453-B6DE-226F6AC07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3</Pages>
  <Words>1121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prefjacuizinho10@hotmail.com</cp:lastModifiedBy>
  <cp:revision>51</cp:revision>
  <cp:lastPrinted>2026-01-27T13:28:00Z</cp:lastPrinted>
  <dcterms:created xsi:type="dcterms:W3CDTF">2024-01-12T13:46:00Z</dcterms:created>
  <dcterms:modified xsi:type="dcterms:W3CDTF">2026-03-10T12:54:00Z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2024-01-12T00:00:00Z</vt:filetime>
  </property>
</Properties>
</file>