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144A94" w14:textId="77777777" w:rsidR="00D126D1" w:rsidRPr="008F6598" w:rsidRDefault="00D126D1" w:rsidP="00D126D1">
      <w:pPr>
        <w:jc w:val="center"/>
        <w:rPr>
          <w:b/>
        </w:rPr>
      </w:pPr>
      <w:r w:rsidRPr="008F6598">
        <w:rPr>
          <w:b/>
        </w:rPr>
        <w:t>ESTUDO TÉCNICO PRELIMINAR</w:t>
      </w:r>
    </w:p>
    <w:p w14:paraId="3A7DE0FD" w14:textId="77777777" w:rsidR="00D126D1" w:rsidRPr="008F6598" w:rsidRDefault="00D126D1" w:rsidP="00D126D1"/>
    <w:p w14:paraId="0A2D1FDB" w14:textId="77777777" w:rsidR="00D126D1" w:rsidRPr="008F6598" w:rsidRDefault="00D126D1" w:rsidP="00D126D1">
      <w:pPr>
        <w:rPr>
          <w:b/>
          <w:bCs/>
        </w:rPr>
      </w:pPr>
      <w:r w:rsidRPr="008F6598">
        <w:rPr>
          <w:b/>
          <w:bCs/>
        </w:rPr>
        <w:t>MUNICÍPIO DE SANTA MARGARIDA DO SUL</w:t>
      </w:r>
    </w:p>
    <w:p w14:paraId="002BD527" w14:textId="77777777" w:rsidR="00D126D1" w:rsidRPr="008F6598" w:rsidRDefault="00D126D1" w:rsidP="00D126D1">
      <w:pPr>
        <w:rPr>
          <w:b/>
          <w:bCs/>
        </w:rPr>
      </w:pPr>
      <w:r w:rsidRPr="008F6598">
        <w:rPr>
          <w:b/>
          <w:bCs/>
        </w:rPr>
        <w:t>SECRETARIA CULTURA, TURISMO, DESPORTO, LAZER E EVENTOS</w:t>
      </w:r>
    </w:p>
    <w:p w14:paraId="2C9CDC50" w14:textId="44D79AC4" w:rsidR="00D126D1" w:rsidRPr="008F6598" w:rsidRDefault="00D126D1" w:rsidP="00D126D1">
      <w:r w:rsidRPr="008F6598">
        <w:rPr>
          <w:b/>
          <w:bCs/>
        </w:rPr>
        <w:t>Objeto</w:t>
      </w:r>
      <w:r w:rsidRPr="008F6598">
        <w:t>:</w:t>
      </w:r>
      <w:r>
        <w:t xml:space="preserve"> Contratação de empresa especializada via inexigibilidade para prestação de serviços de Show Baile da Banda Magia Musical.</w:t>
      </w:r>
    </w:p>
    <w:p w14:paraId="18BCA3CF" w14:textId="77777777" w:rsidR="00D126D1" w:rsidRPr="008F6598" w:rsidRDefault="00D126D1" w:rsidP="00D126D1"/>
    <w:p w14:paraId="17E50DA6" w14:textId="77777777" w:rsidR="00D126D1" w:rsidRPr="008F6598" w:rsidRDefault="00D126D1" w:rsidP="00D126D1">
      <w:pPr>
        <w:rPr>
          <w:b/>
          <w:bCs/>
        </w:rPr>
      </w:pPr>
      <w:r w:rsidRPr="008F6598">
        <w:rPr>
          <w:b/>
          <w:bCs/>
        </w:rPr>
        <w:t>1. DESCRIÇÃO DA NECESSIDADE</w:t>
      </w:r>
    </w:p>
    <w:p w14:paraId="49495DCA" w14:textId="5437099D" w:rsidR="00D126D1" w:rsidRPr="008F6598" w:rsidRDefault="00D126D1" w:rsidP="00D126D1">
      <w:r w:rsidRPr="008F6598">
        <w:t>O objeto do presente Estudo Técnico Preliminar é</w:t>
      </w:r>
      <w:r>
        <w:t xml:space="preserve"> contratação via inexigibilidade da prestação de serviços de Show Baile da Banda Magia Musical para dia 06 de dezembro de 2025, na 26º Exposição Feira</w:t>
      </w:r>
      <w:r w:rsidRPr="008F6598">
        <w:t>,</w:t>
      </w:r>
      <w:r>
        <w:t xml:space="preserve"> de Santa Margarida do Sul,</w:t>
      </w:r>
      <w:r w:rsidRPr="008F6598">
        <w:t xml:space="preserve"> </w:t>
      </w:r>
      <w:r>
        <w:t>inexigibilidade necessária por ser uma Banda renomada e muito conhecida, visto que irá fomentar a cultura e o turismo na região e no nosso município.</w:t>
      </w:r>
    </w:p>
    <w:p w14:paraId="1E9FE8F9" w14:textId="77777777" w:rsidR="00D126D1" w:rsidRPr="008F6598" w:rsidRDefault="00D126D1" w:rsidP="00D126D1"/>
    <w:p w14:paraId="77B96315" w14:textId="77777777" w:rsidR="00D126D1" w:rsidRPr="008F6598" w:rsidRDefault="00D126D1" w:rsidP="00D126D1">
      <w:pPr>
        <w:rPr>
          <w:b/>
          <w:bCs/>
        </w:rPr>
      </w:pPr>
      <w:r w:rsidRPr="008F6598">
        <w:rPr>
          <w:b/>
          <w:bCs/>
        </w:rPr>
        <w:t>2. ALINHAMENTO ENTRE A CONTRATAÇÃO E O PLANEJAMENTO</w:t>
      </w:r>
    </w:p>
    <w:p w14:paraId="1E1B1989" w14:textId="77777777" w:rsidR="00D126D1" w:rsidRPr="008F6598" w:rsidRDefault="00D126D1" w:rsidP="00D126D1">
      <w:r w:rsidRPr="008F6598">
        <w:t>A contratação está vinculada ao Plano Anual de Contratações (PA</w:t>
      </w:r>
      <w:r>
        <w:t xml:space="preserve">C) 430 – Contratação de Banda Musical da Secretaria de Cultura, Turismo, Desporto, Lazer e Eventos </w:t>
      </w:r>
      <w:r w:rsidRPr="008F6598">
        <w:t>e faz parte do planejamento para a realização do evento.</w:t>
      </w:r>
    </w:p>
    <w:p w14:paraId="10AF6ED2" w14:textId="77777777" w:rsidR="00D126D1" w:rsidRPr="008F6598" w:rsidRDefault="00D126D1" w:rsidP="00D126D1"/>
    <w:p w14:paraId="353B1DCB" w14:textId="77777777" w:rsidR="00D126D1" w:rsidRPr="008F6598" w:rsidRDefault="00D126D1" w:rsidP="00D126D1"/>
    <w:p w14:paraId="37F2D4BB" w14:textId="77777777" w:rsidR="00D126D1" w:rsidRPr="008F6598" w:rsidRDefault="00D126D1" w:rsidP="00D126D1">
      <w:pPr>
        <w:rPr>
          <w:b/>
          <w:bCs/>
        </w:rPr>
      </w:pPr>
      <w:r w:rsidRPr="008F6598">
        <w:rPr>
          <w:b/>
          <w:bCs/>
        </w:rPr>
        <w:t>3. ESTIMATIVA DAS QUANTIDADES</w:t>
      </w:r>
    </w:p>
    <w:p w14:paraId="79D7D78E" w14:textId="77777777" w:rsidR="00D126D1" w:rsidRPr="008F6598" w:rsidRDefault="00D126D1" w:rsidP="00D126D1"/>
    <w:p w14:paraId="687569AE" w14:textId="77777777" w:rsidR="00D126D1" w:rsidRPr="008F6598" w:rsidRDefault="00D126D1" w:rsidP="00D126D1">
      <w:r w:rsidRPr="008F6598">
        <w:t>A estrutura será definida conforme o espaço disponível e a previsão de público.</w:t>
      </w:r>
    </w:p>
    <w:p w14:paraId="7B64253A" w14:textId="77777777" w:rsidR="00D126D1" w:rsidRPr="008F6598" w:rsidRDefault="00D126D1" w:rsidP="00D126D1"/>
    <w:tbl>
      <w:tblPr>
        <w:tblStyle w:val="Tabelacomgrade"/>
        <w:tblW w:w="6516" w:type="dxa"/>
        <w:tblLook w:val="04A0" w:firstRow="1" w:lastRow="0" w:firstColumn="1" w:lastColumn="0" w:noHBand="0" w:noVBand="1"/>
      </w:tblPr>
      <w:tblGrid>
        <w:gridCol w:w="819"/>
        <w:gridCol w:w="883"/>
        <w:gridCol w:w="736"/>
        <w:gridCol w:w="4078"/>
      </w:tblGrid>
      <w:tr w:rsidR="00D242DC" w:rsidRPr="008F6598" w14:paraId="16B11D9A" w14:textId="77777777" w:rsidTr="00D242DC">
        <w:trPr>
          <w:trHeight w:val="505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F52D49" w14:textId="77777777" w:rsidR="00D242DC" w:rsidRPr="008F6598" w:rsidRDefault="00D242DC" w:rsidP="003A304B">
            <w:pPr>
              <w:spacing w:after="160" w:line="278" w:lineRule="auto"/>
              <w:rPr>
                <w:b/>
                <w:bCs/>
              </w:rPr>
            </w:pPr>
            <w:r w:rsidRPr="008F6598">
              <w:rPr>
                <w:b/>
                <w:bCs/>
              </w:rPr>
              <w:t>ITEM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7363E" w14:textId="77777777" w:rsidR="00D242DC" w:rsidRPr="008F6598" w:rsidRDefault="00D242DC" w:rsidP="003A304B">
            <w:pPr>
              <w:spacing w:after="160" w:line="278" w:lineRule="auto"/>
              <w:rPr>
                <w:bCs/>
              </w:rPr>
            </w:pPr>
            <w:r w:rsidRPr="008F6598">
              <w:rPr>
                <w:bCs/>
              </w:rPr>
              <w:t>QTDE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8B181" w14:textId="77777777" w:rsidR="00D242DC" w:rsidRPr="008F6598" w:rsidRDefault="00D242DC" w:rsidP="003A304B">
            <w:pPr>
              <w:spacing w:after="160" w:line="278" w:lineRule="auto"/>
              <w:rPr>
                <w:bCs/>
              </w:rPr>
            </w:pPr>
            <w:r w:rsidRPr="008F6598">
              <w:rPr>
                <w:bCs/>
              </w:rPr>
              <w:t>UND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E788F" w14:textId="77777777" w:rsidR="00D242DC" w:rsidRPr="008F6598" w:rsidRDefault="00D242DC" w:rsidP="003A304B">
            <w:pPr>
              <w:spacing w:after="160" w:line="278" w:lineRule="auto"/>
              <w:rPr>
                <w:bCs/>
              </w:rPr>
            </w:pPr>
            <w:r w:rsidRPr="008F6598">
              <w:rPr>
                <w:bCs/>
              </w:rPr>
              <w:t>DESCRIÇÃO</w:t>
            </w:r>
          </w:p>
        </w:tc>
      </w:tr>
      <w:tr w:rsidR="00D242DC" w:rsidRPr="008F6598" w14:paraId="497F999C" w14:textId="77777777" w:rsidTr="00D242DC">
        <w:trPr>
          <w:trHeight w:val="505"/>
        </w:trPr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96328" w14:textId="77777777" w:rsidR="00D242DC" w:rsidRPr="008F6598" w:rsidRDefault="00D242DC" w:rsidP="003A304B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DB092" w14:textId="77777777" w:rsidR="00D242DC" w:rsidRPr="008F6598" w:rsidRDefault="00D242DC" w:rsidP="003A304B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D656" w14:textId="77777777" w:rsidR="00D242DC" w:rsidRPr="008F6598" w:rsidRDefault="00D242DC" w:rsidP="003A304B">
            <w:pPr>
              <w:rPr>
                <w:bCs/>
              </w:rPr>
            </w:pPr>
            <w:r>
              <w:rPr>
                <w:bCs/>
              </w:rPr>
              <w:t>UN</w:t>
            </w:r>
          </w:p>
        </w:tc>
        <w:tc>
          <w:tcPr>
            <w:tcW w:w="4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A8079" w14:textId="47D0E7D4" w:rsidR="00D242DC" w:rsidRPr="008F6598" w:rsidRDefault="00D242DC" w:rsidP="003A304B">
            <w:pPr>
              <w:rPr>
                <w:bCs/>
              </w:rPr>
            </w:pPr>
            <w:r>
              <w:rPr>
                <w:bCs/>
              </w:rPr>
              <w:t>Show Baile da Banda Magia Musical</w:t>
            </w:r>
          </w:p>
        </w:tc>
      </w:tr>
    </w:tbl>
    <w:p w14:paraId="3F34D069" w14:textId="77777777" w:rsidR="00D126D1" w:rsidRPr="008F6598" w:rsidRDefault="00D126D1" w:rsidP="00D126D1"/>
    <w:p w14:paraId="682C24B5" w14:textId="77777777" w:rsidR="00D126D1" w:rsidRPr="008F6598" w:rsidRDefault="00D126D1" w:rsidP="00D126D1">
      <w:pPr>
        <w:rPr>
          <w:b/>
          <w:bCs/>
        </w:rPr>
      </w:pPr>
      <w:r w:rsidRPr="008F6598">
        <w:rPr>
          <w:b/>
          <w:bCs/>
        </w:rPr>
        <w:t>4. ALTERNATIVAS DISPONÍVEIS NO MERCADO</w:t>
      </w:r>
    </w:p>
    <w:p w14:paraId="0089286C" w14:textId="77777777" w:rsidR="00D126D1" w:rsidRPr="008F6598" w:rsidRDefault="00D126D1" w:rsidP="00D126D1">
      <w:r w:rsidRPr="008F6598">
        <w:t>A solução mais viável para atender à necessidade do evento é a contratação de serviço especializado, conforme pesquisa de mercado realizada.</w:t>
      </w:r>
    </w:p>
    <w:p w14:paraId="28E06398" w14:textId="77777777" w:rsidR="00D126D1" w:rsidRPr="008F6598" w:rsidRDefault="00D126D1" w:rsidP="00D126D1"/>
    <w:p w14:paraId="43598614" w14:textId="77777777" w:rsidR="00D126D1" w:rsidRPr="008F6598" w:rsidRDefault="00D126D1" w:rsidP="00D126D1">
      <w:pPr>
        <w:rPr>
          <w:b/>
          <w:bCs/>
        </w:rPr>
      </w:pPr>
      <w:r w:rsidRPr="008F6598">
        <w:rPr>
          <w:b/>
          <w:bCs/>
        </w:rPr>
        <w:t>5. ESTIMATIVA DO VALOR DA CONTRATAÇÃO</w:t>
      </w:r>
    </w:p>
    <w:p w14:paraId="5C7973A9" w14:textId="74EC2E86" w:rsidR="00D126D1" w:rsidRPr="008F6598" w:rsidRDefault="00D126D1" w:rsidP="00D126D1">
      <w:r w:rsidRPr="008F6598">
        <w:t xml:space="preserve">A estimativa de valor é de R$ </w:t>
      </w:r>
      <w:r>
        <w:t xml:space="preserve">14.000,00 </w:t>
      </w:r>
      <w:r w:rsidRPr="008F6598">
        <w:t>(</w:t>
      </w:r>
      <w:r>
        <w:t>Catorze mil reais</w:t>
      </w:r>
      <w:r w:rsidRPr="008F6598">
        <w:t>), compatível com os preços praticados no mercado.</w:t>
      </w:r>
    </w:p>
    <w:p w14:paraId="3A56FA01" w14:textId="77777777" w:rsidR="00D126D1" w:rsidRPr="008F6598" w:rsidRDefault="00D126D1" w:rsidP="00D126D1"/>
    <w:p w14:paraId="35C1C983" w14:textId="77777777" w:rsidR="00D126D1" w:rsidRPr="008F6598" w:rsidRDefault="00D126D1" w:rsidP="00D126D1">
      <w:pPr>
        <w:rPr>
          <w:b/>
          <w:bCs/>
        </w:rPr>
      </w:pPr>
      <w:r w:rsidRPr="008F6598">
        <w:rPr>
          <w:b/>
          <w:bCs/>
        </w:rPr>
        <w:t>6. DESCRIÇÃO DA SOLUÇÃO COMO UM TODO</w:t>
      </w:r>
    </w:p>
    <w:p w14:paraId="665C7590" w14:textId="77777777" w:rsidR="00D126D1" w:rsidRPr="008F6598" w:rsidRDefault="00D126D1" w:rsidP="00D126D1">
      <w:r w:rsidRPr="008F6598">
        <w:t>A solução proposta consiste no pagamento do serviço prestado para garantir a ambientação adequada do evento.</w:t>
      </w:r>
    </w:p>
    <w:p w14:paraId="04170064" w14:textId="77777777" w:rsidR="00D126D1" w:rsidRPr="008F6598" w:rsidRDefault="00D126D1" w:rsidP="00D126D1"/>
    <w:p w14:paraId="01769F19" w14:textId="77777777" w:rsidR="00D126D1" w:rsidRPr="008F6598" w:rsidRDefault="00D126D1" w:rsidP="00D126D1">
      <w:pPr>
        <w:rPr>
          <w:b/>
          <w:bCs/>
        </w:rPr>
      </w:pPr>
      <w:r w:rsidRPr="008F6598">
        <w:rPr>
          <w:b/>
          <w:bCs/>
        </w:rPr>
        <w:t>7. JUSTIFICATIVA PARA O PARCELAMENTO OU NÃO DA CONTRATAÇÃO</w:t>
      </w:r>
    </w:p>
    <w:p w14:paraId="3EC24059" w14:textId="77777777" w:rsidR="00D126D1" w:rsidRPr="008F6598" w:rsidRDefault="00D126D1" w:rsidP="00D126D1">
      <w:r w:rsidRPr="008F6598">
        <w:t>Nos termos do art. 7</w:t>
      </w:r>
      <w:r>
        <w:t>4</w:t>
      </w:r>
      <w:r w:rsidRPr="008F6598">
        <w:t>, inciso II, da Lei</w:t>
      </w:r>
      <w:r>
        <w:t xml:space="preserve"> nº 14.133/2021</w:t>
      </w:r>
      <w:r w:rsidRPr="008F6598">
        <w:t xml:space="preserve">, </w:t>
      </w:r>
      <w:r>
        <w:t>a inexigibilidade d</w:t>
      </w:r>
      <w:r w:rsidRPr="008F6598">
        <w:t>e licitação não atenderá ao princípio do parcelamento, garantindo maior economia e eficiência.</w:t>
      </w:r>
    </w:p>
    <w:p w14:paraId="3D2B6E00" w14:textId="77777777" w:rsidR="00D126D1" w:rsidRPr="008F6598" w:rsidRDefault="00D126D1" w:rsidP="00D126D1"/>
    <w:p w14:paraId="4627C8DF" w14:textId="77777777" w:rsidR="00D126D1" w:rsidRPr="008F6598" w:rsidRDefault="00D126D1" w:rsidP="00D126D1">
      <w:r w:rsidRPr="008F6598">
        <w:rPr>
          <w:b/>
          <w:bCs/>
        </w:rPr>
        <w:t xml:space="preserve">8. RESULTADOS PRETENDIDOS </w:t>
      </w:r>
    </w:p>
    <w:p w14:paraId="7F51E8CD" w14:textId="6979A795" w:rsidR="00D126D1" w:rsidRPr="008F6598" w:rsidRDefault="00D126D1" w:rsidP="00D126D1">
      <w:r w:rsidRPr="008F6598">
        <w:t xml:space="preserve">Garantir um </w:t>
      </w:r>
      <w:proofErr w:type="gramStart"/>
      <w:r w:rsidRPr="008F6598">
        <w:t xml:space="preserve">evento </w:t>
      </w:r>
      <w:r w:rsidR="00D242DC">
        <w:t xml:space="preserve"> com</w:t>
      </w:r>
      <w:proofErr w:type="gramEnd"/>
      <w:r w:rsidR="00D242DC">
        <w:t xml:space="preserve"> uma atratividade para todos os gostos musicais dos moradores locais, como também dos turistas </w:t>
      </w:r>
      <w:r>
        <w:t>presente</w:t>
      </w:r>
      <w:r w:rsidR="00D242DC">
        <w:t>s</w:t>
      </w:r>
      <w:r>
        <w:t xml:space="preserve"> na 26º Exposição Feira</w:t>
      </w:r>
      <w:r w:rsidR="00D242DC">
        <w:t xml:space="preserve"> de Santa Margarida do Sul. </w:t>
      </w:r>
    </w:p>
    <w:p w14:paraId="045CFFDB" w14:textId="77777777" w:rsidR="00D126D1" w:rsidRPr="008F6598" w:rsidRDefault="00D126D1" w:rsidP="00D126D1">
      <w:pPr>
        <w:rPr>
          <w:b/>
          <w:bCs/>
        </w:rPr>
      </w:pPr>
    </w:p>
    <w:p w14:paraId="7ED01FF0" w14:textId="77777777" w:rsidR="00D126D1" w:rsidRPr="008F6598" w:rsidRDefault="00D126D1" w:rsidP="00D126D1">
      <w:pPr>
        <w:rPr>
          <w:b/>
          <w:bCs/>
        </w:rPr>
      </w:pPr>
      <w:r w:rsidRPr="008F6598">
        <w:rPr>
          <w:b/>
          <w:bCs/>
        </w:rPr>
        <w:t>9. CONTRATAÇÕES CORRELATAS E/OU INTERDEPENDENTES</w:t>
      </w:r>
    </w:p>
    <w:p w14:paraId="116640E9" w14:textId="77777777" w:rsidR="00D126D1" w:rsidRPr="008F6598" w:rsidRDefault="00D126D1" w:rsidP="00D126D1">
      <w:r w:rsidRPr="008F6598">
        <w:t>Não há necessidade de contratações acessórias para a execução do objeto.</w:t>
      </w:r>
    </w:p>
    <w:p w14:paraId="1AD4F4E7" w14:textId="77777777" w:rsidR="00D126D1" w:rsidRPr="008F6598" w:rsidRDefault="00D126D1" w:rsidP="00D126D1"/>
    <w:p w14:paraId="76C3F59E" w14:textId="77777777" w:rsidR="00D126D1" w:rsidRPr="008F6598" w:rsidRDefault="00D126D1" w:rsidP="00D126D1">
      <w:pPr>
        <w:rPr>
          <w:b/>
          <w:bCs/>
        </w:rPr>
      </w:pPr>
      <w:bookmarkStart w:id="0" w:name="art18§1xiii"/>
      <w:bookmarkEnd w:id="0"/>
      <w:r w:rsidRPr="008F6598">
        <w:rPr>
          <w:b/>
          <w:bCs/>
        </w:rPr>
        <w:t xml:space="preserve">10. DECLARAÇÃO DE VIABILIDADE </w:t>
      </w:r>
    </w:p>
    <w:p w14:paraId="56B294F9" w14:textId="77777777" w:rsidR="00D126D1" w:rsidRPr="008F6598" w:rsidRDefault="00D126D1" w:rsidP="00D126D1">
      <w:pPr>
        <w:rPr>
          <w:bCs/>
        </w:rPr>
      </w:pPr>
      <w:r w:rsidRPr="008F6598">
        <w:rPr>
          <w:bCs/>
        </w:rPr>
        <w:t>Com base na justificativa e especificações técnicas, declara-se a viabilidade da contratação do serviço.</w:t>
      </w:r>
    </w:p>
    <w:p w14:paraId="1C0A07ED" w14:textId="77777777" w:rsidR="00D126D1" w:rsidRPr="008F6598" w:rsidRDefault="00D126D1" w:rsidP="00D126D1">
      <w:pPr>
        <w:rPr>
          <w:b/>
          <w:bCs/>
        </w:rPr>
      </w:pPr>
    </w:p>
    <w:p w14:paraId="47DEBF0D" w14:textId="5DD1EC30" w:rsidR="00D126D1" w:rsidRPr="008F6598" w:rsidRDefault="00D126D1" w:rsidP="00D126D1">
      <w:r w:rsidRPr="008F6598">
        <w:t>Santa Margarida do Sul</w:t>
      </w:r>
      <w:r>
        <w:t xml:space="preserve">, </w:t>
      </w:r>
      <w:r w:rsidR="00D242DC">
        <w:t>31</w:t>
      </w:r>
      <w:r>
        <w:t xml:space="preserve"> de </w:t>
      </w:r>
      <w:r w:rsidR="00D242DC">
        <w:t>outubro</w:t>
      </w:r>
      <w:r>
        <w:t xml:space="preserve"> </w:t>
      </w:r>
      <w:r w:rsidRPr="008F6598">
        <w:t>de 2025.</w:t>
      </w:r>
    </w:p>
    <w:p w14:paraId="47543927" w14:textId="77777777" w:rsidR="00D126D1" w:rsidRPr="008F6598" w:rsidRDefault="00D126D1" w:rsidP="00D126D1"/>
    <w:p w14:paraId="0521686F" w14:textId="77777777" w:rsidR="00D126D1" w:rsidRPr="008F6598" w:rsidRDefault="00D126D1" w:rsidP="00D126D1">
      <w:r w:rsidRPr="008F6598">
        <w:t>Nome, identificação funcional e assinatura dos responsáveis pela elaboração.</w:t>
      </w:r>
    </w:p>
    <w:p w14:paraId="6DB026F0" w14:textId="77777777" w:rsidR="00D126D1" w:rsidRPr="008F6598" w:rsidRDefault="00D126D1" w:rsidP="00D126D1"/>
    <w:p w14:paraId="19D2C35F" w14:textId="77777777" w:rsidR="00D126D1" w:rsidRPr="008F6598" w:rsidRDefault="00D126D1" w:rsidP="00D126D1"/>
    <w:p w14:paraId="459DC27E" w14:textId="77777777" w:rsidR="00D126D1" w:rsidRPr="008F6598" w:rsidRDefault="00D126D1" w:rsidP="00D126D1"/>
    <w:p w14:paraId="503B3157" w14:textId="77777777" w:rsidR="00D126D1" w:rsidRPr="008F6598" w:rsidRDefault="00D126D1" w:rsidP="00D126D1">
      <w:pPr>
        <w:jc w:val="center"/>
      </w:pPr>
    </w:p>
    <w:p w14:paraId="09E0C115" w14:textId="77777777" w:rsidR="00D126D1" w:rsidRPr="008F6598" w:rsidRDefault="00D126D1" w:rsidP="00D126D1">
      <w:pPr>
        <w:jc w:val="center"/>
      </w:pPr>
      <w:r w:rsidRPr="008F6598">
        <w:t>_______________________________</w:t>
      </w:r>
    </w:p>
    <w:p w14:paraId="0E5BFA61" w14:textId="77777777" w:rsidR="00D126D1" w:rsidRPr="008F6598" w:rsidRDefault="00D126D1" w:rsidP="00D126D1">
      <w:pPr>
        <w:jc w:val="center"/>
      </w:pPr>
    </w:p>
    <w:p w14:paraId="79A1141B" w14:textId="77777777" w:rsidR="00D126D1" w:rsidRPr="008F6598" w:rsidRDefault="00D126D1" w:rsidP="00D126D1">
      <w:pPr>
        <w:jc w:val="center"/>
      </w:pPr>
      <w:r w:rsidRPr="008F6598">
        <w:rPr>
          <w:b/>
        </w:rPr>
        <w:t>Lívia Holz Pedrotti</w:t>
      </w:r>
      <w:r w:rsidRPr="008F6598">
        <w:rPr>
          <w:b/>
        </w:rPr>
        <w:br/>
      </w:r>
      <w:r w:rsidRPr="008F6598">
        <w:t>Chefe de Setor</w:t>
      </w:r>
    </w:p>
    <w:p w14:paraId="338D4AD8" w14:textId="77777777" w:rsidR="00D126D1" w:rsidRPr="008F6598" w:rsidRDefault="00D126D1" w:rsidP="00D126D1"/>
    <w:p w14:paraId="4E7CFDD6" w14:textId="77777777" w:rsidR="00D126D1" w:rsidRPr="008F6598" w:rsidRDefault="00D126D1" w:rsidP="00D126D1">
      <w:pPr>
        <w:jc w:val="center"/>
      </w:pPr>
    </w:p>
    <w:p w14:paraId="2C22CB84" w14:textId="77777777" w:rsidR="00D126D1" w:rsidRPr="008F6598" w:rsidRDefault="00D126D1" w:rsidP="00D126D1">
      <w:pPr>
        <w:jc w:val="center"/>
      </w:pPr>
    </w:p>
    <w:p w14:paraId="4DE65973" w14:textId="77777777" w:rsidR="00D126D1" w:rsidRPr="008F6598" w:rsidRDefault="00D126D1" w:rsidP="00D126D1">
      <w:pPr>
        <w:jc w:val="center"/>
      </w:pPr>
      <w:r w:rsidRPr="008F6598">
        <w:t>_______________________________</w:t>
      </w:r>
    </w:p>
    <w:p w14:paraId="19026A18" w14:textId="77777777" w:rsidR="00D126D1" w:rsidRPr="008F6598" w:rsidRDefault="00D126D1" w:rsidP="00D126D1">
      <w:pPr>
        <w:jc w:val="center"/>
      </w:pPr>
    </w:p>
    <w:p w14:paraId="0CACE1FB" w14:textId="77777777" w:rsidR="00D126D1" w:rsidRPr="008F6598" w:rsidRDefault="00D126D1" w:rsidP="00D126D1">
      <w:pPr>
        <w:jc w:val="center"/>
        <w:rPr>
          <w:b/>
        </w:rPr>
      </w:pPr>
      <w:r w:rsidRPr="008F6598">
        <w:rPr>
          <w:b/>
        </w:rPr>
        <w:t>Ailton Moraes Neves Junior</w:t>
      </w:r>
    </w:p>
    <w:p w14:paraId="5F6603B1" w14:textId="77777777" w:rsidR="00D126D1" w:rsidRPr="008F6598" w:rsidRDefault="00D126D1" w:rsidP="00D126D1">
      <w:pPr>
        <w:jc w:val="center"/>
      </w:pPr>
      <w:r w:rsidRPr="008F6598">
        <w:t>Responsável pela Secretaria de Cultura, Turismo, Desporto, Lazer e Eventos</w:t>
      </w:r>
    </w:p>
    <w:p w14:paraId="67A88F44" w14:textId="77777777" w:rsidR="00D126D1" w:rsidRDefault="00D126D1" w:rsidP="00D126D1">
      <w:pPr>
        <w:jc w:val="center"/>
      </w:pPr>
    </w:p>
    <w:p w14:paraId="488D081B" w14:textId="77777777" w:rsidR="00D126D1" w:rsidRPr="008F6598" w:rsidRDefault="00D126D1" w:rsidP="00D126D1">
      <w:pPr>
        <w:jc w:val="center"/>
      </w:pPr>
    </w:p>
    <w:p w14:paraId="657CDCEE" w14:textId="77777777" w:rsidR="00D126D1" w:rsidRPr="008F6598" w:rsidRDefault="00D126D1" w:rsidP="00D126D1">
      <w:pPr>
        <w:jc w:val="center"/>
        <w:rPr>
          <w:b/>
          <w:bCs/>
        </w:rPr>
      </w:pPr>
    </w:p>
    <w:p w14:paraId="02349099" w14:textId="77777777" w:rsidR="00D126D1" w:rsidRPr="008F6598" w:rsidRDefault="00D126D1" w:rsidP="00D126D1">
      <w:pPr>
        <w:jc w:val="center"/>
        <w:rPr>
          <w:b/>
          <w:bCs/>
        </w:rPr>
      </w:pPr>
      <w:r w:rsidRPr="008F6598">
        <w:rPr>
          <w:b/>
          <w:bCs/>
        </w:rPr>
        <w:t>VIABILIDADE DECLARADA PELA AUTORIDADE SUPERIOR:</w:t>
      </w:r>
    </w:p>
    <w:p w14:paraId="359BF3E8" w14:textId="77777777" w:rsidR="00D126D1" w:rsidRPr="008F6598" w:rsidRDefault="00D126D1" w:rsidP="00D126D1">
      <w:pPr>
        <w:jc w:val="center"/>
        <w:rPr>
          <w:b/>
          <w:bCs/>
        </w:rPr>
      </w:pPr>
    </w:p>
    <w:p w14:paraId="3AE8D936" w14:textId="77777777" w:rsidR="00D126D1" w:rsidRPr="008F6598" w:rsidRDefault="00D126D1" w:rsidP="00D126D1">
      <w:pPr>
        <w:jc w:val="center"/>
        <w:rPr>
          <w:b/>
          <w:bCs/>
        </w:rPr>
      </w:pPr>
    </w:p>
    <w:p w14:paraId="11E1B381" w14:textId="77777777" w:rsidR="00D126D1" w:rsidRPr="008F6598" w:rsidRDefault="00D126D1" w:rsidP="00D126D1">
      <w:pPr>
        <w:jc w:val="center"/>
        <w:rPr>
          <w:b/>
          <w:bCs/>
        </w:rPr>
      </w:pPr>
      <w:r w:rsidRPr="008F6598">
        <w:rPr>
          <w:b/>
          <w:bCs/>
        </w:rPr>
        <w:t>DATA: __/__/2025</w:t>
      </w:r>
    </w:p>
    <w:p w14:paraId="1AB008E6" w14:textId="77777777" w:rsidR="00D126D1" w:rsidRPr="008F6598" w:rsidRDefault="00D126D1" w:rsidP="00D126D1">
      <w:pPr>
        <w:jc w:val="center"/>
        <w:rPr>
          <w:b/>
          <w:bCs/>
        </w:rPr>
      </w:pPr>
    </w:p>
    <w:p w14:paraId="6E521966" w14:textId="77777777" w:rsidR="00D126D1" w:rsidRPr="008F6598" w:rsidRDefault="00D126D1" w:rsidP="00D126D1">
      <w:pPr>
        <w:jc w:val="center"/>
        <w:rPr>
          <w:b/>
          <w:bCs/>
        </w:rPr>
      </w:pPr>
    </w:p>
    <w:p w14:paraId="5EA54095" w14:textId="77777777" w:rsidR="00D126D1" w:rsidRPr="008F6598" w:rsidRDefault="00D126D1" w:rsidP="00D126D1">
      <w:pPr>
        <w:rPr>
          <w:b/>
          <w:bCs/>
        </w:rPr>
      </w:pPr>
    </w:p>
    <w:p w14:paraId="04AB8EF1" w14:textId="77777777" w:rsidR="00D126D1" w:rsidRPr="008F6598" w:rsidRDefault="00D126D1" w:rsidP="00D126D1">
      <w:pPr>
        <w:jc w:val="center"/>
        <w:rPr>
          <w:b/>
          <w:bCs/>
        </w:rPr>
      </w:pPr>
    </w:p>
    <w:p w14:paraId="44975BDD" w14:textId="77777777" w:rsidR="00D126D1" w:rsidRPr="008F6598" w:rsidRDefault="00D126D1" w:rsidP="00D126D1">
      <w:pPr>
        <w:jc w:val="center"/>
        <w:rPr>
          <w:b/>
          <w:bCs/>
        </w:rPr>
      </w:pPr>
    </w:p>
    <w:p w14:paraId="7DABFC7B" w14:textId="77777777" w:rsidR="00D126D1" w:rsidRPr="008F6598" w:rsidRDefault="00D126D1" w:rsidP="00D126D1">
      <w:pPr>
        <w:jc w:val="center"/>
        <w:rPr>
          <w:bCs/>
        </w:rPr>
      </w:pPr>
      <w:r w:rsidRPr="008F6598">
        <w:rPr>
          <w:bCs/>
        </w:rPr>
        <w:t>____________________________</w:t>
      </w:r>
    </w:p>
    <w:p w14:paraId="4A01FAA9" w14:textId="77777777" w:rsidR="00D126D1" w:rsidRPr="008F6598" w:rsidRDefault="00D126D1" w:rsidP="00D126D1">
      <w:pPr>
        <w:jc w:val="center"/>
        <w:rPr>
          <w:b/>
          <w:bCs/>
        </w:rPr>
      </w:pPr>
      <w:r w:rsidRPr="008F6598">
        <w:rPr>
          <w:b/>
          <w:bCs/>
        </w:rPr>
        <w:t>Luiz Felipe Brenner Machado</w:t>
      </w:r>
    </w:p>
    <w:p w14:paraId="48FA0886" w14:textId="77777777" w:rsidR="00D126D1" w:rsidRPr="008F6598" w:rsidRDefault="00D126D1" w:rsidP="00D126D1">
      <w:pPr>
        <w:jc w:val="center"/>
        <w:rPr>
          <w:b/>
          <w:bCs/>
        </w:rPr>
      </w:pPr>
      <w:r w:rsidRPr="008F6598">
        <w:rPr>
          <w:bCs/>
        </w:rPr>
        <w:t>Prefeito Municipal</w:t>
      </w:r>
    </w:p>
    <w:p w14:paraId="7D46F62C" w14:textId="77777777" w:rsidR="00FC5EC0" w:rsidRDefault="00FC5EC0"/>
    <w:sectPr w:rsidR="00FC5E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6D1"/>
    <w:rsid w:val="000D2AE4"/>
    <w:rsid w:val="001C1310"/>
    <w:rsid w:val="009A161B"/>
    <w:rsid w:val="00A676ED"/>
    <w:rsid w:val="00D126D1"/>
    <w:rsid w:val="00D242DC"/>
    <w:rsid w:val="00FC5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69B52"/>
  <w15:chartTrackingRefBased/>
  <w15:docId w15:val="{00CE6775-AE67-42C7-8B9D-0BFDA3D70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26D1"/>
  </w:style>
  <w:style w:type="paragraph" w:styleId="Ttulo1">
    <w:name w:val="heading 1"/>
    <w:basedOn w:val="Normal"/>
    <w:next w:val="Normal"/>
    <w:link w:val="Ttulo1Char"/>
    <w:uiPriority w:val="9"/>
    <w:qFormat/>
    <w:rsid w:val="00D126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126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126D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126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126D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126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126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126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126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126D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126D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126D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126D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126D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126D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126D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126D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126D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126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126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126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126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126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126D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126D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126D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126D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126D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126D1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D126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432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Holz Pedrotti</dc:creator>
  <cp:keywords/>
  <dc:description/>
  <cp:lastModifiedBy>Livia Holz Pedrotti</cp:lastModifiedBy>
  <cp:revision>2</cp:revision>
  <cp:lastPrinted>2025-10-31T18:00:00Z</cp:lastPrinted>
  <dcterms:created xsi:type="dcterms:W3CDTF">2025-09-29T15:41:00Z</dcterms:created>
  <dcterms:modified xsi:type="dcterms:W3CDTF">2025-10-31T18:01:00Z</dcterms:modified>
</cp:coreProperties>
</file>