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D2D" w:rsidRDefault="004575E2">
      <w:pPr>
        <w:pStyle w:val="Ttulo3"/>
        <w:spacing w:before="66" w:line="480" w:lineRule="auto"/>
        <w:ind w:left="1853" w:right="1251" w:hanging="900"/>
      </w:pPr>
      <w:r>
        <w:t>AVISO</w:t>
      </w:r>
      <w:r>
        <w:rPr>
          <w:spacing w:val="-3"/>
        </w:rPr>
        <w:t xml:space="preserve"> </w:t>
      </w:r>
      <w:r>
        <w:t>DE</w:t>
      </w:r>
      <w:r>
        <w:rPr>
          <w:spacing w:val="-2"/>
        </w:rPr>
        <w:t xml:space="preserve"> </w:t>
      </w:r>
      <w:r>
        <w:t>DISPENSA</w:t>
      </w:r>
      <w:r>
        <w:rPr>
          <w:spacing w:val="-6"/>
        </w:rPr>
        <w:t xml:space="preserve"> </w:t>
      </w:r>
      <w:r>
        <w:t>DE LICITAÇÃO</w:t>
      </w:r>
      <w:r>
        <w:rPr>
          <w:spacing w:val="-3"/>
        </w:rPr>
        <w:t xml:space="preserve"> </w:t>
      </w:r>
      <w:r>
        <w:t>COMPRA</w:t>
      </w:r>
      <w:r>
        <w:rPr>
          <w:spacing w:val="-6"/>
        </w:rPr>
        <w:t xml:space="preserve"> </w:t>
      </w:r>
      <w:r>
        <w:t>DIRETA</w:t>
      </w:r>
      <w:r>
        <w:rPr>
          <w:spacing w:val="-9"/>
        </w:rPr>
        <w:t xml:space="preserve"> </w:t>
      </w:r>
      <w:r>
        <w:t>Nº</w:t>
      </w:r>
      <w:r>
        <w:rPr>
          <w:spacing w:val="-2"/>
        </w:rPr>
        <w:t xml:space="preserve"> </w:t>
      </w:r>
      <w:r>
        <w:t>12/2025 ID CidadES/TCE-ES: 2025.027E0800001.09.0009</w:t>
      </w:r>
    </w:p>
    <w:p w:rsidR="00FE1D2D" w:rsidRDefault="00FE1D2D">
      <w:pPr>
        <w:pStyle w:val="Corpodetexto"/>
        <w:spacing w:before="11"/>
        <w:rPr>
          <w:rFonts w:ascii="Arial"/>
          <w:b/>
        </w:rPr>
      </w:pPr>
    </w:p>
    <w:p w:rsidR="00FE1D2D" w:rsidRDefault="004575E2">
      <w:pPr>
        <w:pStyle w:val="Corpodetexto"/>
        <w:spacing w:line="276" w:lineRule="auto"/>
        <w:ind w:left="142" w:right="551"/>
        <w:jc w:val="both"/>
      </w:pPr>
      <w:r>
        <w:t>O Instituto de Previdência do Município de Guaçuí - IPMG, torna público, de acordo com as disposições contidas no art. 5º, inciso I, da do Decreto Municipal nº 13.330 e no art.</w:t>
      </w:r>
      <w:r>
        <w:rPr>
          <w:spacing w:val="40"/>
        </w:rPr>
        <w:t xml:space="preserve"> </w:t>
      </w:r>
      <w:r>
        <w:t xml:space="preserve">75, inciso II da Lei 14.133/2021, a dispensa de licitação, do tipo </w:t>
      </w:r>
      <w:r>
        <w:rPr>
          <w:u w:val="single"/>
        </w:rPr>
        <w:t>MENOR PREÇO</w:t>
      </w:r>
      <w:r>
        <w:t xml:space="preserve"> </w:t>
      </w:r>
      <w:r>
        <w:rPr>
          <w:u w:val="single"/>
        </w:rPr>
        <w:t>UNITÁRIO (ITEM A ITEM),</w:t>
      </w:r>
      <w:r>
        <w:t xml:space="preserve"> objetivando a </w:t>
      </w:r>
      <w:r>
        <w:rPr>
          <w:rFonts w:ascii="Arial" w:hAnsi="Arial"/>
          <w:b/>
        </w:rPr>
        <w:t xml:space="preserve">Contratação de empresa especializada em estudo de hipóteses e aderência, </w:t>
      </w:r>
      <w:r>
        <w:t xml:space="preserve">com participação exclusiva de Microempresa, Empresa de Pequeno Porte, Microempreendedor Individual e correlatos, conforme disposto no Aviso de Dispensa. O início de </w:t>
      </w:r>
      <w:r>
        <w:rPr>
          <w:rFonts w:ascii="Arial" w:hAnsi="Arial"/>
          <w:b/>
        </w:rPr>
        <w:t xml:space="preserve">recebimento da proposta </w:t>
      </w:r>
      <w:r>
        <w:t xml:space="preserve">será a partir das </w:t>
      </w:r>
      <w:r>
        <w:rPr>
          <w:rFonts w:ascii="Arial" w:hAnsi="Arial"/>
          <w:b/>
        </w:rPr>
        <w:t>08h00 do dia 16/06/2025</w:t>
      </w:r>
      <w:r>
        <w:t xml:space="preserve">e </w:t>
      </w:r>
      <w:r>
        <w:rPr>
          <w:rFonts w:ascii="Arial" w:hAnsi="Arial"/>
          <w:b/>
        </w:rPr>
        <w:t xml:space="preserve">o fim do recebimento da proposta </w:t>
      </w:r>
      <w:r>
        <w:t xml:space="preserve">será </w:t>
      </w:r>
      <w:r>
        <w:rPr>
          <w:rFonts w:ascii="Arial" w:hAnsi="Arial"/>
          <w:b/>
        </w:rPr>
        <w:t>até às 09h00 do</w:t>
      </w:r>
      <w:r>
        <w:rPr>
          <w:rFonts w:ascii="Arial" w:hAnsi="Arial"/>
          <w:b/>
          <w:spacing w:val="40"/>
        </w:rPr>
        <w:t xml:space="preserve"> </w:t>
      </w:r>
      <w:r>
        <w:rPr>
          <w:rFonts w:ascii="Arial" w:hAnsi="Arial"/>
          <w:b/>
        </w:rPr>
        <w:t>dia 18/06/2025</w:t>
      </w:r>
      <w:r>
        <w:t xml:space="preserve">. Os envelopes com as propostas e documentos abaixo relacionados deverão ser entregues no IPMG – Instituto de Previdência do Munícipio de Guaçuí conforme art. 5º § 1º do Decreto Municipal 13.330. Maiores informações poderão ser obtidas junto ao IPMG, no horário de 08h às 12h e das 14h às 17h, de segunda a sexta- feira, na sede do IPMG – Instituto de Previdência do Município de Guaçuí – Avenida Joaquim Machado de Faria, 402, Quincas Machado, Guaçuí-ES, ou pelo telefone </w:t>
      </w:r>
      <w:r>
        <w:rPr>
          <w:spacing w:val="-2"/>
        </w:rPr>
        <w:t>(28)3553-3070.</w:t>
      </w:r>
    </w:p>
    <w:p w:rsidR="00FE1D2D" w:rsidRDefault="004575E2">
      <w:pPr>
        <w:pStyle w:val="Corpodetexto"/>
        <w:spacing w:before="192"/>
        <w:ind w:left="142"/>
        <w:jc w:val="both"/>
      </w:pPr>
      <w:r>
        <w:rPr>
          <w:rFonts w:ascii="Arial" w:hAnsi="Arial"/>
          <w:b/>
        </w:rPr>
        <w:t>OBJETO:</w:t>
      </w:r>
      <w:r>
        <w:rPr>
          <w:rFonts w:ascii="Arial" w:hAnsi="Arial"/>
          <w:b/>
          <w:spacing w:val="-6"/>
        </w:rPr>
        <w:t xml:space="preserve"> </w:t>
      </w:r>
      <w:r>
        <w:t>Aquisição</w:t>
      </w:r>
      <w:r>
        <w:rPr>
          <w:spacing w:val="-7"/>
        </w:rPr>
        <w:t xml:space="preserve"> </w:t>
      </w:r>
      <w:r>
        <w:t>de</w:t>
      </w:r>
      <w:r>
        <w:rPr>
          <w:spacing w:val="-6"/>
        </w:rPr>
        <w:t xml:space="preserve"> </w:t>
      </w:r>
      <w:r>
        <w:t>estudo</w:t>
      </w:r>
      <w:r>
        <w:rPr>
          <w:spacing w:val="-5"/>
        </w:rPr>
        <w:t xml:space="preserve"> </w:t>
      </w:r>
      <w:r>
        <w:t>de</w:t>
      </w:r>
      <w:r>
        <w:rPr>
          <w:spacing w:val="-7"/>
        </w:rPr>
        <w:t xml:space="preserve"> </w:t>
      </w:r>
      <w:r>
        <w:t>hipóteses</w:t>
      </w:r>
      <w:r>
        <w:rPr>
          <w:spacing w:val="-5"/>
        </w:rPr>
        <w:t xml:space="preserve"> </w:t>
      </w:r>
      <w:r>
        <w:t>e</w:t>
      </w:r>
      <w:r>
        <w:rPr>
          <w:spacing w:val="-5"/>
        </w:rPr>
        <w:t xml:space="preserve"> </w:t>
      </w:r>
      <w:r>
        <w:rPr>
          <w:spacing w:val="-2"/>
        </w:rPr>
        <w:t>aderência.</w:t>
      </w:r>
    </w:p>
    <w:p w:rsidR="00FE1D2D" w:rsidRDefault="00FE1D2D">
      <w:pPr>
        <w:pStyle w:val="Corpodetexto"/>
      </w:pPr>
    </w:p>
    <w:p w:rsidR="00FE1D2D" w:rsidRDefault="00FE1D2D">
      <w:pPr>
        <w:pStyle w:val="Corpodetexto"/>
        <w:spacing w:before="7"/>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2693"/>
        <w:gridCol w:w="2693"/>
      </w:tblGrid>
      <w:tr w:rsidR="00FE1D2D">
        <w:trPr>
          <w:trHeight w:val="230"/>
        </w:trPr>
        <w:tc>
          <w:tcPr>
            <w:tcW w:w="2693" w:type="dxa"/>
          </w:tcPr>
          <w:p w:rsidR="00FE1D2D" w:rsidRDefault="004575E2">
            <w:pPr>
              <w:pStyle w:val="TableParagraph"/>
              <w:spacing w:line="210" w:lineRule="exact"/>
              <w:ind w:left="112"/>
              <w:rPr>
                <w:rFonts w:ascii="Arial MT"/>
                <w:sz w:val="20"/>
              </w:rPr>
            </w:pPr>
            <w:r>
              <w:rPr>
                <w:rFonts w:ascii="Arial MT"/>
                <w:spacing w:val="-4"/>
                <w:sz w:val="20"/>
              </w:rPr>
              <w:t>Item</w:t>
            </w:r>
          </w:p>
        </w:tc>
        <w:tc>
          <w:tcPr>
            <w:tcW w:w="2693" w:type="dxa"/>
          </w:tcPr>
          <w:p w:rsidR="00FE1D2D" w:rsidRDefault="004575E2">
            <w:pPr>
              <w:pStyle w:val="TableParagraph"/>
              <w:spacing w:line="210" w:lineRule="exact"/>
              <w:ind w:left="110"/>
              <w:rPr>
                <w:rFonts w:ascii="Arial MT"/>
                <w:sz w:val="20"/>
              </w:rPr>
            </w:pPr>
            <w:r>
              <w:rPr>
                <w:rFonts w:ascii="Arial MT"/>
                <w:spacing w:val="-2"/>
                <w:sz w:val="20"/>
              </w:rPr>
              <w:t>Quantidade</w:t>
            </w:r>
          </w:p>
        </w:tc>
        <w:tc>
          <w:tcPr>
            <w:tcW w:w="2693" w:type="dxa"/>
          </w:tcPr>
          <w:p w:rsidR="00FE1D2D" w:rsidRDefault="004575E2">
            <w:pPr>
              <w:pStyle w:val="TableParagraph"/>
              <w:spacing w:line="210" w:lineRule="exact"/>
              <w:ind w:left="112"/>
              <w:rPr>
                <w:rFonts w:ascii="Arial MT" w:hAnsi="Arial MT"/>
                <w:sz w:val="20"/>
              </w:rPr>
            </w:pPr>
            <w:r>
              <w:rPr>
                <w:rFonts w:ascii="Arial MT" w:hAnsi="Arial MT"/>
                <w:sz w:val="20"/>
              </w:rPr>
              <w:t>Valor</w:t>
            </w:r>
            <w:r>
              <w:rPr>
                <w:rFonts w:ascii="Arial MT" w:hAnsi="Arial MT"/>
                <w:spacing w:val="-5"/>
                <w:sz w:val="20"/>
              </w:rPr>
              <w:t xml:space="preserve"> </w:t>
            </w:r>
            <w:r>
              <w:rPr>
                <w:rFonts w:ascii="Arial MT" w:hAnsi="Arial MT"/>
                <w:sz w:val="20"/>
              </w:rPr>
              <w:t>de</w:t>
            </w:r>
            <w:r>
              <w:rPr>
                <w:rFonts w:ascii="Arial MT" w:hAnsi="Arial MT"/>
                <w:spacing w:val="-4"/>
                <w:sz w:val="20"/>
              </w:rPr>
              <w:t xml:space="preserve"> </w:t>
            </w:r>
            <w:r>
              <w:rPr>
                <w:rFonts w:ascii="Arial MT" w:hAnsi="Arial MT"/>
                <w:spacing w:val="-2"/>
                <w:sz w:val="20"/>
              </w:rPr>
              <w:t>Referência</w:t>
            </w:r>
          </w:p>
        </w:tc>
      </w:tr>
      <w:tr w:rsidR="00FE1D2D">
        <w:trPr>
          <w:trHeight w:val="422"/>
        </w:trPr>
        <w:tc>
          <w:tcPr>
            <w:tcW w:w="2693" w:type="dxa"/>
          </w:tcPr>
          <w:p w:rsidR="00FE1D2D" w:rsidRDefault="004575E2">
            <w:pPr>
              <w:pStyle w:val="TableParagraph"/>
              <w:spacing w:line="213" w:lineRule="exact"/>
              <w:ind w:left="112"/>
              <w:rPr>
                <w:rFonts w:ascii="Arial MT"/>
                <w:sz w:val="20"/>
              </w:rPr>
            </w:pPr>
            <w:r>
              <w:rPr>
                <w:rFonts w:ascii="Arial MT"/>
                <w:spacing w:val="-5"/>
                <w:sz w:val="20"/>
              </w:rPr>
              <w:t>01</w:t>
            </w:r>
          </w:p>
        </w:tc>
        <w:tc>
          <w:tcPr>
            <w:tcW w:w="2693" w:type="dxa"/>
          </w:tcPr>
          <w:p w:rsidR="00FE1D2D" w:rsidRDefault="004575E2">
            <w:pPr>
              <w:pStyle w:val="TableParagraph"/>
              <w:spacing w:line="208" w:lineRule="exact"/>
              <w:ind w:left="110"/>
              <w:rPr>
                <w:rFonts w:ascii="Arial MT" w:hAnsi="Arial MT"/>
                <w:sz w:val="20"/>
              </w:rPr>
            </w:pPr>
            <w:r>
              <w:rPr>
                <w:rFonts w:ascii="Arial MT" w:hAnsi="Arial MT"/>
                <w:sz w:val="20"/>
              </w:rPr>
              <w:t>Estudo</w:t>
            </w:r>
            <w:r>
              <w:rPr>
                <w:rFonts w:ascii="Arial MT" w:hAnsi="Arial MT"/>
                <w:spacing w:val="-13"/>
                <w:sz w:val="20"/>
              </w:rPr>
              <w:t xml:space="preserve"> </w:t>
            </w:r>
            <w:r>
              <w:rPr>
                <w:rFonts w:ascii="Arial MT" w:hAnsi="Arial MT"/>
                <w:sz w:val="20"/>
              </w:rPr>
              <w:t>de</w:t>
            </w:r>
            <w:r>
              <w:rPr>
                <w:rFonts w:ascii="Arial MT" w:hAnsi="Arial MT"/>
                <w:spacing w:val="-13"/>
                <w:sz w:val="20"/>
              </w:rPr>
              <w:t xml:space="preserve"> </w:t>
            </w:r>
            <w:r>
              <w:rPr>
                <w:rFonts w:ascii="Arial MT" w:hAnsi="Arial MT"/>
                <w:sz w:val="20"/>
              </w:rPr>
              <w:t>hipóteses</w:t>
            </w:r>
            <w:r>
              <w:rPr>
                <w:rFonts w:ascii="Arial MT" w:hAnsi="Arial MT"/>
                <w:spacing w:val="-14"/>
                <w:sz w:val="20"/>
              </w:rPr>
              <w:t xml:space="preserve"> </w:t>
            </w:r>
            <w:r>
              <w:rPr>
                <w:rFonts w:ascii="Arial MT" w:hAnsi="Arial MT"/>
                <w:sz w:val="20"/>
              </w:rPr>
              <w:t xml:space="preserve">e </w:t>
            </w:r>
            <w:r>
              <w:rPr>
                <w:rFonts w:ascii="Arial MT" w:hAnsi="Arial MT"/>
                <w:spacing w:val="-2"/>
                <w:sz w:val="20"/>
              </w:rPr>
              <w:t>aderência</w:t>
            </w:r>
          </w:p>
        </w:tc>
        <w:tc>
          <w:tcPr>
            <w:tcW w:w="2693" w:type="dxa"/>
          </w:tcPr>
          <w:p w:rsidR="00FE1D2D" w:rsidRDefault="004575E2">
            <w:pPr>
              <w:pStyle w:val="TableParagraph"/>
              <w:spacing w:line="213" w:lineRule="exact"/>
              <w:ind w:left="112"/>
              <w:rPr>
                <w:rFonts w:ascii="Arial MT"/>
                <w:sz w:val="20"/>
              </w:rPr>
            </w:pPr>
            <w:r>
              <w:rPr>
                <w:rFonts w:ascii="Arial MT"/>
                <w:spacing w:val="-5"/>
                <w:sz w:val="20"/>
              </w:rPr>
              <w:t>R$</w:t>
            </w:r>
          </w:p>
        </w:tc>
      </w:tr>
    </w:tbl>
    <w:p w:rsidR="00FE1D2D" w:rsidRDefault="00FE1D2D">
      <w:pPr>
        <w:pStyle w:val="Corpodetexto"/>
      </w:pPr>
    </w:p>
    <w:p w:rsidR="00FE1D2D" w:rsidRDefault="00FE1D2D">
      <w:pPr>
        <w:pStyle w:val="Corpodetexto"/>
        <w:spacing w:before="225"/>
      </w:pPr>
    </w:p>
    <w:p w:rsidR="00FE1D2D" w:rsidRDefault="004575E2">
      <w:pPr>
        <w:spacing w:line="228" w:lineRule="exact"/>
        <w:ind w:left="142"/>
        <w:rPr>
          <w:sz w:val="20"/>
        </w:rPr>
      </w:pPr>
      <w:r>
        <w:rPr>
          <w:spacing w:val="-2"/>
          <w:sz w:val="20"/>
        </w:rPr>
        <w:t>ANEXOS</w:t>
      </w:r>
    </w:p>
    <w:p w:rsidR="00FE1D2D" w:rsidRDefault="004575E2">
      <w:pPr>
        <w:pStyle w:val="Corpodetexto"/>
        <w:spacing w:line="228" w:lineRule="exact"/>
        <w:ind w:left="142"/>
      </w:pPr>
      <w:r>
        <w:t>ANEXO</w:t>
      </w:r>
      <w:r>
        <w:rPr>
          <w:spacing w:val="-3"/>
        </w:rPr>
        <w:t xml:space="preserve"> </w:t>
      </w:r>
      <w:r>
        <w:t>I</w:t>
      </w:r>
      <w:r>
        <w:rPr>
          <w:spacing w:val="-2"/>
        </w:rPr>
        <w:t xml:space="preserve"> </w:t>
      </w:r>
      <w:r>
        <w:t>–</w:t>
      </w:r>
      <w:r>
        <w:rPr>
          <w:spacing w:val="-4"/>
        </w:rPr>
        <w:t xml:space="preserve"> </w:t>
      </w:r>
      <w:r>
        <w:t>Termo</w:t>
      </w:r>
      <w:r>
        <w:rPr>
          <w:spacing w:val="-4"/>
        </w:rPr>
        <w:t xml:space="preserve"> </w:t>
      </w:r>
      <w:r>
        <w:rPr>
          <w:spacing w:val="-2"/>
        </w:rPr>
        <w:t>deReferência;</w:t>
      </w:r>
    </w:p>
    <w:p w:rsidR="00FE1D2D" w:rsidRDefault="004575E2">
      <w:pPr>
        <w:pStyle w:val="Corpodetexto"/>
        <w:spacing w:before="3"/>
        <w:ind w:left="142" w:right="2126"/>
      </w:pPr>
      <w:r>
        <w:t>ANEXO</w:t>
      </w:r>
      <w:r>
        <w:rPr>
          <w:spacing w:val="-4"/>
        </w:rPr>
        <w:t xml:space="preserve"> </w:t>
      </w:r>
      <w:r>
        <w:t>II</w:t>
      </w:r>
      <w:r>
        <w:rPr>
          <w:spacing w:val="-4"/>
        </w:rPr>
        <w:t xml:space="preserve"> </w:t>
      </w:r>
      <w:r>
        <w:t>–</w:t>
      </w:r>
      <w:r>
        <w:rPr>
          <w:spacing w:val="-5"/>
        </w:rPr>
        <w:t xml:space="preserve"> </w:t>
      </w:r>
      <w:r>
        <w:t>Relação</w:t>
      </w:r>
      <w:r>
        <w:rPr>
          <w:spacing w:val="-5"/>
        </w:rPr>
        <w:t xml:space="preserve"> </w:t>
      </w:r>
      <w:r>
        <w:t>de</w:t>
      </w:r>
      <w:r>
        <w:rPr>
          <w:spacing w:val="-5"/>
        </w:rPr>
        <w:t xml:space="preserve"> </w:t>
      </w:r>
      <w:r>
        <w:t>Documentação</w:t>
      </w:r>
      <w:r>
        <w:rPr>
          <w:spacing w:val="-4"/>
        </w:rPr>
        <w:t xml:space="preserve"> </w:t>
      </w:r>
      <w:r>
        <w:t>exigida</w:t>
      </w:r>
      <w:r>
        <w:rPr>
          <w:spacing w:val="-4"/>
        </w:rPr>
        <w:t xml:space="preserve"> </w:t>
      </w:r>
      <w:r>
        <w:t>para</w:t>
      </w:r>
      <w:r>
        <w:rPr>
          <w:spacing w:val="-4"/>
        </w:rPr>
        <w:t xml:space="preserve"> </w:t>
      </w:r>
      <w:r>
        <w:t>Habilitação; ANEXO III – Modelo de Proposta;</w:t>
      </w:r>
    </w:p>
    <w:p w:rsidR="00FE1D2D" w:rsidRDefault="004575E2">
      <w:pPr>
        <w:pStyle w:val="Corpodetexto"/>
        <w:spacing w:line="242" w:lineRule="auto"/>
        <w:ind w:left="142" w:right="1193"/>
      </w:pPr>
      <w:r>
        <w:t>ANEXO IV – Declaração de Microempresa ou Empresa de Pequeno Porte; ANEXO V</w:t>
      </w:r>
      <w:r>
        <w:rPr>
          <w:spacing w:val="-5"/>
        </w:rPr>
        <w:t xml:space="preserve"> </w:t>
      </w:r>
      <w:r>
        <w:t>–</w:t>
      </w:r>
      <w:r>
        <w:rPr>
          <w:spacing w:val="-2"/>
        </w:rPr>
        <w:t xml:space="preserve"> </w:t>
      </w:r>
      <w:r>
        <w:t>Modelo</w:t>
      </w:r>
      <w:r>
        <w:rPr>
          <w:spacing w:val="-4"/>
        </w:rPr>
        <w:t xml:space="preserve"> </w:t>
      </w:r>
      <w:r>
        <w:t>de</w:t>
      </w:r>
      <w:r>
        <w:rPr>
          <w:spacing w:val="-2"/>
        </w:rPr>
        <w:t xml:space="preserve"> </w:t>
      </w:r>
      <w:r>
        <w:t>declaração</w:t>
      </w:r>
      <w:r>
        <w:rPr>
          <w:spacing w:val="-2"/>
        </w:rPr>
        <w:t xml:space="preserve"> </w:t>
      </w:r>
      <w:r>
        <w:t>de</w:t>
      </w:r>
      <w:r>
        <w:rPr>
          <w:spacing w:val="-4"/>
        </w:rPr>
        <w:t xml:space="preserve"> </w:t>
      </w:r>
      <w:r>
        <w:t>cumprimento</w:t>
      </w:r>
      <w:r>
        <w:rPr>
          <w:spacing w:val="-4"/>
        </w:rPr>
        <w:t xml:space="preserve"> </w:t>
      </w:r>
      <w:r>
        <w:t>dos</w:t>
      </w:r>
      <w:r>
        <w:rPr>
          <w:spacing w:val="-3"/>
        </w:rPr>
        <w:t xml:space="preserve"> </w:t>
      </w:r>
      <w:r>
        <w:t>requisitos</w:t>
      </w:r>
      <w:r>
        <w:rPr>
          <w:spacing w:val="-3"/>
        </w:rPr>
        <w:t xml:space="preserve"> </w:t>
      </w:r>
      <w:r>
        <w:t>de</w:t>
      </w:r>
      <w:r>
        <w:rPr>
          <w:spacing w:val="-2"/>
        </w:rPr>
        <w:t xml:space="preserve"> </w:t>
      </w:r>
      <w:r>
        <w:t>habilitação</w:t>
      </w:r>
      <w:r>
        <w:rPr>
          <w:spacing w:val="-2"/>
        </w:rPr>
        <w:t xml:space="preserve"> </w:t>
      </w:r>
      <w:r>
        <w:t>e inexistência de fatos impeditivos;</w:t>
      </w:r>
    </w:p>
    <w:p w:rsidR="00FE1D2D" w:rsidRDefault="004575E2">
      <w:pPr>
        <w:pStyle w:val="Corpodetexto"/>
        <w:spacing w:line="227" w:lineRule="exact"/>
        <w:ind w:left="142"/>
      </w:pPr>
      <w:r>
        <w:t>ANEXO</w:t>
      </w:r>
      <w:r>
        <w:rPr>
          <w:spacing w:val="-3"/>
        </w:rPr>
        <w:t xml:space="preserve"> </w:t>
      </w:r>
      <w:r>
        <w:t>VI</w:t>
      </w:r>
      <w:r>
        <w:rPr>
          <w:spacing w:val="-7"/>
        </w:rPr>
        <w:t xml:space="preserve"> </w:t>
      </w:r>
      <w:r>
        <w:t>–</w:t>
      </w:r>
      <w:r>
        <w:rPr>
          <w:spacing w:val="-5"/>
        </w:rPr>
        <w:t xml:space="preserve"> </w:t>
      </w:r>
      <w:r>
        <w:t>Declaração</w:t>
      </w:r>
      <w:r>
        <w:rPr>
          <w:spacing w:val="-6"/>
        </w:rPr>
        <w:t xml:space="preserve"> </w:t>
      </w:r>
      <w:r>
        <w:t>de</w:t>
      </w:r>
      <w:r>
        <w:rPr>
          <w:spacing w:val="-7"/>
        </w:rPr>
        <w:t xml:space="preserve"> </w:t>
      </w:r>
      <w:r>
        <w:t>atendimento</w:t>
      </w:r>
      <w:r>
        <w:rPr>
          <w:spacing w:val="-6"/>
        </w:rPr>
        <w:t xml:space="preserve"> </w:t>
      </w:r>
      <w:r>
        <w:t>ao</w:t>
      </w:r>
      <w:r>
        <w:rPr>
          <w:spacing w:val="-5"/>
        </w:rPr>
        <w:t xml:space="preserve"> </w:t>
      </w:r>
      <w:r>
        <w:t>art.</w:t>
      </w:r>
      <w:r>
        <w:rPr>
          <w:spacing w:val="-7"/>
        </w:rPr>
        <w:t xml:space="preserve"> </w:t>
      </w:r>
      <w:r>
        <w:t>7º,</w:t>
      </w:r>
      <w:r>
        <w:rPr>
          <w:spacing w:val="-6"/>
        </w:rPr>
        <w:t xml:space="preserve"> </w:t>
      </w:r>
      <w:r>
        <w:t>XXXIII,</w:t>
      </w:r>
      <w:r>
        <w:rPr>
          <w:spacing w:val="-7"/>
        </w:rPr>
        <w:t xml:space="preserve"> </w:t>
      </w:r>
      <w:r>
        <w:t>da</w:t>
      </w:r>
      <w:r>
        <w:rPr>
          <w:spacing w:val="-6"/>
        </w:rPr>
        <w:t xml:space="preserve"> </w:t>
      </w:r>
      <w:r>
        <w:t>Constituição</w:t>
      </w:r>
      <w:r>
        <w:rPr>
          <w:spacing w:val="-5"/>
        </w:rPr>
        <w:t xml:space="preserve"> </w:t>
      </w:r>
      <w:r>
        <w:rPr>
          <w:spacing w:val="-2"/>
        </w:rPr>
        <w:t>Federal;</w:t>
      </w:r>
    </w:p>
    <w:p w:rsidR="00FE1D2D" w:rsidRDefault="00FE1D2D">
      <w:pPr>
        <w:pStyle w:val="Corpodetexto"/>
      </w:pPr>
    </w:p>
    <w:p w:rsidR="00FE1D2D" w:rsidRDefault="00FE1D2D">
      <w:pPr>
        <w:pStyle w:val="Corpodetexto"/>
      </w:pPr>
    </w:p>
    <w:p w:rsidR="00FE1D2D" w:rsidRDefault="00FE1D2D">
      <w:pPr>
        <w:pStyle w:val="Corpodetexto"/>
        <w:spacing w:before="19"/>
      </w:pPr>
    </w:p>
    <w:p w:rsidR="00FE1D2D" w:rsidRDefault="004575E2">
      <w:pPr>
        <w:pStyle w:val="Corpodetexto"/>
        <w:ind w:left="2343" w:right="2833"/>
        <w:jc w:val="center"/>
      </w:pPr>
      <w:r>
        <w:t>Guaçuí-ES,</w:t>
      </w:r>
      <w:r>
        <w:rPr>
          <w:spacing w:val="-8"/>
        </w:rPr>
        <w:t xml:space="preserve"> </w:t>
      </w:r>
      <w:r>
        <w:t>16</w:t>
      </w:r>
      <w:r>
        <w:rPr>
          <w:spacing w:val="-5"/>
        </w:rPr>
        <w:t xml:space="preserve"> </w:t>
      </w:r>
      <w:r>
        <w:t>DE</w:t>
      </w:r>
      <w:r>
        <w:rPr>
          <w:spacing w:val="-7"/>
        </w:rPr>
        <w:t xml:space="preserve"> </w:t>
      </w:r>
      <w:r>
        <w:t>JUNHO</w:t>
      </w:r>
      <w:r>
        <w:rPr>
          <w:spacing w:val="-2"/>
        </w:rPr>
        <w:t xml:space="preserve"> </w:t>
      </w:r>
      <w:r>
        <w:t>DE</w:t>
      </w:r>
      <w:r>
        <w:rPr>
          <w:spacing w:val="-6"/>
        </w:rPr>
        <w:t xml:space="preserve"> </w:t>
      </w:r>
      <w:r>
        <w:rPr>
          <w:spacing w:val="-4"/>
        </w:rPr>
        <w:t>2025.</w:t>
      </w:r>
    </w:p>
    <w:p w:rsidR="00FE1D2D" w:rsidRDefault="00FE1D2D">
      <w:pPr>
        <w:pStyle w:val="Corpodetexto"/>
      </w:pPr>
    </w:p>
    <w:p w:rsidR="00FE1D2D" w:rsidRDefault="00FE1D2D">
      <w:pPr>
        <w:pStyle w:val="Corpodetexto"/>
      </w:pPr>
    </w:p>
    <w:p w:rsidR="00FE1D2D" w:rsidRDefault="00FE1D2D">
      <w:pPr>
        <w:pStyle w:val="Corpodetexto"/>
        <w:spacing w:before="222"/>
      </w:pPr>
    </w:p>
    <w:p w:rsidR="00FE1D2D" w:rsidRDefault="004575E2">
      <w:pPr>
        <w:pStyle w:val="Ttulo3"/>
        <w:spacing w:before="1"/>
        <w:ind w:left="2672" w:right="3096" w:hanging="2"/>
        <w:jc w:val="center"/>
      </w:pPr>
      <w:r>
        <w:t xml:space="preserve">Adriana Peixoto Gonçalves </w:t>
      </w:r>
      <w:bookmarkStart w:id="0" w:name="Presidente_Executiva_do_IPMG"/>
      <w:bookmarkEnd w:id="0"/>
      <w:r>
        <w:t>Presidente</w:t>
      </w:r>
      <w:r>
        <w:rPr>
          <w:spacing w:val="-8"/>
        </w:rPr>
        <w:t xml:space="preserve"> </w:t>
      </w:r>
      <w:r>
        <w:t>Executiva</w:t>
      </w:r>
      <w:r>
        <w:rPr>
          <w:spacing w:val="-10"/>
        </w:rPr>
        <w:t xml:space="preserve"> </w:t>
      </w:r>
      <w:r>
        <w:t>do</w:t>
      </w:r>
      <w:r>
        <w:rPr>
          <w:spacing w:val="-9"/>
        </w:rPr>
        <w:t xml:space="preserve"> </w:t>
      </w:r>
      <w:r>
        <w:t>IPMG</w:t>
      </w:r>
    </w:p>
    <w:p w:rsidR="00FE1D2D" w:rsidRDefault="00FE1D2D">
      <w:pPr>
        <w:pStyle w:val="Ttulo3"/>
        <w:jc w:val="center"/>
        <w:sectPr w:rsidR="00FE1D2D">
          <w:type w:val="continuous"/>
          <w:pgSz w:w="11920" w:h="16850"/>
          <w:pgMar w:top="1320" w:right="1700" w:bottom="280" w:left="1559" w:header="720" w:footer="720" w:gutter="0"/>
          <w:cols w:space="720"/>
        </w:sectPr>
      </w:pPr>
    </w:p>
    <w:p w:rsidR="00FE1D2D" w:rsidRDefault="004575E2">
      <w:pPr>
        <w:spacing w:before="271"/>
        <w:ind w:left="2"/>
        <w:jc w:val="center"/>
        <w:rPr>
          <w:rFonts w:ascii="Arial" w:hAnsi="Arial"/>
          <w:b/>
          <w:sz w:val="24"/>
        </w:rPr>
      </w:pPr>
      <w:r>
        <w:rPr>
          <w:rFonts w:ascii="Arial" w:hAnsi="Arial"/>
          <w:b/>
          <w:sz w:val="24"/>
          <w:u w:val="single"/>
        </w:rPr>
        <w:lastRenderedPageBreak/>
        <w:t>TERMO</w:t>
      </w:r>
      <w:r>
        <w:rPr>
          <w:rFonts w:ascii="Arial" w:hAnsi="Arial"/>
          <w:b/>
          <w:spacing w:val="-1"/>
          <w:sz w:val="24"/>
          <w:u w:val="single"/>
        </w:rPr>
        <w:t xml:space="preserve"> </w:t>
      </w:r>
      <w:r>
        <w:rPr>
          <w:rFonts w:ascii="Arial" w:hAnsi="Arial"/>
          <w:b/>
          <w:sz w:val="24"/>
          <w:u w:val="single"/>
        </w:rPr>
        <w:t>DE</w:t>
      </w:r>
      <w:r>
        <w:rPr>
          <w:rFonts w:ascii="Arial" w:hAnsi="Arial"/>
          <w:b/>
          <w:spacing w:val="-1"/>
          <w:sz w:val="24"/>
          <w:u w:val="single"/>
        </w:rPr>
        <w:t xml:space="preserve"> </w:t>
      </w:r>
      <w:r>
        <w:rPr>
          <w:rFonts w:ascii="Arial" w:hAnsi="Arial"/>
          <w:b/>
          <w:spacing w:val="-2"/>
          <w:sz w:val="24"/>
          <w:u w:val="single"/>
        </w:rPr>
        <w:t>REFERÊNCIA</w:t>
      </w:r>
    </w:p>
    <w:p w:rsidR="00FE1D2D" w:rsidRDefault="00FE1D2D">
      <w:pPr>
        <w:pStyle w:val="Corpodetexto"/>
        <w:rPr>
          <w:rFonts w:ascii="Arial"/>
          <w:b/>
          <w:sz w:val="24"/>
        </w:rPr>
      </w:pPr>
    </w:p>
    <w:p w:rsidR="00FE1D2D" w:rsidRDefault="00FE1D2D">
      <w:pPr>
        <w:pStyle w:val="Corpodetexto"/>
        <w:spacing w:before="64"/>
        <w:rPr>
          <w:rFonts w:ascii="Arial"/>
          <w:b/>
          <w:sz w:val="24"/>
        </w:rPr>
      </w:pPr>
    </w:p>
    <w:p w:rsidR="00FE1D2D" w:rsidRDefault="004575E2">
      <w:pPr>
        <w:pStyle w:val="Ttulo1"/>
        <w:numPr>
          <w:ilvl w:val="0"/>
          <w:numId w:val="11"/>
        </w:numPr>
        <w:tabs>
          <w:tab w:val="left" w:pos="323"/>
        </w:tabs>
      </w:pPr>
      <w:r>
        <w:t xml:space="preserve">– </w:t>
      </w:r>
      <w:r>
        <w:rPr>
          <w:spacing w:val="-2"/>
        </w:rPr>
        <w:t>Objeto</w:t>
      </w:r>
    </w:p>
    <w:p w:rsidR="00FE1D2D" w:rsidRDefault="004575E2">
      <w:pPr>
        <w:tabs>
          <w:tab w:val="left" w:pos="4146"/>
        </w:tabs>
        <w:spacing w:before="180" w:line="273" w:lineRule="auto"/>
        <w:ind w:left="143" w:right="143"/>
        <w:rPr>
          <w:rFonts w:ascii="Times New Roman" w:hAnsi="Times New Roman"/>
          <w:sz w:val="24"/>
        </w:rPr>
      </w:pPr>
      <w:r>
        <w:rPr>
          <w:rFonts w:ascii="Times New Roman" w:hAnsi="Times New Roman"/>
          <w:sz w:val="24"/>
        </w:rPr>
        <w:t>Contratação</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empresa</w:t>
      </w:r>
      <w:r>
        <w:rPr>
          <w:rFonts w:ascii="Times New Roman" w:hAnsi="Times New Roman"/>
          <w:spacing w:val="40"/>
          <w:sz w:val="24"/>
        </w:rPr>
        <w:t xml:space="preserve"> </w:t>
      </w:r>
      <w:r>
        <w:rPr>
          <w:rFonts w:ascii="Times New Roman" w:hAnsi="Times New Roman"/>
          <w:sz w:val="24"/>
        </w:rPr>
        <w:t>especializada</w:t>
      </w:r>
      <w:r>
        <w:rPr>
          <w:rFonts w:ascii="Times New Roman" w:hAnsi="Times New Roman"/>
          <w:sz w:val="24"/>
        </w:rPr>
        <w:tab/>
        <w:t>do</w:t>
      </w:r>
      <w:r>
        <w:rPr>
          <w:rFonts w:ascii="Times New Roman" w:hAnsi="Times New Roman"/>
          <w:spacing w:val="40"/>
          <w:sz w:val="24"/>
        </w:rPr>
        <w:t xml:space="preserve"> </w:t>
      </w:r>
      <w:r>
        <w:rPr>
          <w:rFonts w:ascii="Times New Roman" w:hAnsi="Times New Roman"/>
          <w:sz w:val="24"/>
        </w:rPr>
        <w:t>ramo</w:t>
      </w:r>
      <w:r>
        <w:rPr>
          <w:rFonts w:ascii="Times New Roman" w:hAnsi="Times New Roman"/>
          <w:spacing w:val="40"/>
          <w:sz w:val="24"/>
        </w:rPr>
        <w:t xml:space="preserve"> </w:t>
      </w:r>
      <w:r>
        <w:rPr>
          <w:rFonts w:ascii="Times New Roman" w:hAnsi="Times New Roman"/>
          <w:sz w:val="24"/>
        </w:rPr>
        <w:t>atuarial,</w:t>
      </w:r>
      <w:r>
        <w:rPr>
          <w:rFonts w:ascii="Times New Roman" w:hAnsi="Times New Roman"/>
          <w:spacing w:val="40"/>
          <w:sz w:val="24"/>
        </w:rPr>
        <w:t xml:space="preserve"> </w:t>
      </w:r>
      <w:r>
        <w:rPr>
          <w:rFonts w:ascii="Times New Roman" w:hAnsi="Times New Roman"/>
          <w:sz w:val="24"/>
        </w:rPr>
        <w:t>visando</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elaboração</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Relatório</w:t>
      </w:r>
      <w:r>
        <w:rPr>
          <w:rFonts w:ascii="Times New Roman" w:hAnsi="Times New Roman"/>
          <w:spacing w:val="40"/>
          <w:sz w:val="24"/>
        </w:rPr>
        <w:t xml:space="preserve"> </w:t>
      </w:r>
      <w:r>
        <w:rPr>
          <w:rFonts w:ascii="Times New Roman" w:hAnsi="Times New Roman"/>
          <w:sz w:val="24"/>
        </w:rPr>
        <w:t>de Análise das Hipóteses deste RPPS do Município de Guaçuí/ES.</w:t>
      </w:r>
    </w:p>
    <w:p w:rsidR="00FE1D2D" w:rsidRDefault="004575E2">
      <w:pPr>
        <w:pStyle w:val="Ttulo1"/>
        <w:numPr>
          <w:ilvl w:val="0"/>
          <w:numId w:val="11"/>
        </w:numPr>
        <w:tabs>
          <w:tab w:val="left" w:pos="323"/>
        </w:tabs>
        <w:spacing w:before="168"/>
      </w:pPr>
      <w:r>
        <w:t>–</w:t>
      </w:r>
      <w:r>
        <w:rPr>
          <w:spacing w:val="-3"/>
        </w:rPr>
        <w:t xml:space="preserve"> </w:t>
      </w:r>
      <w:r>
        <w:t>Descrição Detalhada</w:t>
      </w:r>
      <w:r>
        <w:rPr>
          <w:spacing w:val="-3"/>
        </w:rPr>
        <w:t xml:space="preserve"> </w:t>
      </w:r>
      <w:r>
        <w:t>do</w:t>
      </w:r>
      <w:r>
        <w:rPr>
          <w:spacing w:val="-2"/>
        </w:rPr>
        <w:t xml:space="preserve"> </w:t>
      </w:r>
      <w:r>
        <w:t>Objeto</w:t>
      </w:r>
      <w:r>
        <w:rPr>
          <w:spacing w:val="-2"/>
        </w:rPr>
        <w:t xml:space="preserve"> (especificação)</w:t>
      </w:r>
    </w:p>
    <w:p w:rsidR="00FE1D2D" w:rsidRDefault="004575E2">
      <w:pPr>
        <w:spacing w:before="156"/>
        <w:ind w:left="143"/>
        <w:rPr>
          <w:rFonts w:ascii="Times New Roman" w:hAnsi="Times New Roman"/>
          <w:sz w:val="24"/>
        </w:rPr>
      </w:pPr>
      <w:r>
        <w:rPr>
          <w:rFonts w:ascii="Times New Roman" w:hAnsi="Times New Roman"/>
          <w:spacing w:val="-2"/>
          <w:sz w:val="24"/>
        </w:rPr>
        <w:t>ElaboraçãodoRelatóriodasHipóteses,paraoexercícioseguinte.</w:t>
      </w:r>
    </w:p>
    <w:p w:rsidR="00FE1D2D" w:rsidRDefault="00FE1D2D">
      <w:pPr>
        <w:pStyle w:val="Corpodetexto"/>
        <w:spacing w:before="6"/>
        <w:rPr>
          <w:rFonts w:ascii="Times New Roman"/>
          <w:sz w:val="16"/>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6804"/>
        <w:gridCol w:w="850"/>
        <w:gridCol w:w="1133"/>
      </w:tblGrid>
      <w:tr w:rsidR="00FE1D2D">
        <w:trPr>
          <w:trHeight w:val="275"/>
        </w:trPr>
        <w:tc>
          <w:tcPr>
            <w:tcW w:w="852" w:type="dxa"/>
          </w:tcPr>
          <w:p w:rsidR="00FE1D2D" w:rsidRDefault="004575E2">
            <w:pPr>
              <w:pStyle w:val="TableParagraph"/>
              <w:spacing w:before="33"/>
              <w:ind w:left="184"/>
              <w:rPr>
                <w:b/>
                <w:sz w:val="18"/>
              </w:rPr>
            </w:pPr>
            <w:r>
              <w:rPr>
                <w:b/>
                <w:spacing w:val="-4"/>
                <w:sz w:val="18"/>
              </w:rPr>
              <w:t>ITEM</w:t>
            </w:r>
          </w:p>
        </w:tc>
        <w:tc>
          <w:tcPr>
            <w:tcW w:w="6804" w:type="dxa"/>
          </w:tcPr>
          <w:p w:rsidR="00FE1D2D" w:rsidRDefault="004575E2">
            <w:pPr>
              <w:pStyle w:val="TableParagraph"/>
              <w:spacing w:line="256" w:lineRule="exact"/>
              <w:ind w:left="1"/>
              <w:jc w:val="center"/>
              <w:rPr>
                <w:b/>
                <w:sz w:val="24"/>
              </w:rPr>
            </w:pPr>
            <w:r>
              <w:rPr>
                <w:b/>
                <w:spacing w:val="-2"/>
                <w:sz w:val="24"/>
              </w:rPr>
              <w:t>DESCRIÇÃO</w:t>
            </w:r>
          </w:p>
        </w:tc>
        <w:tc>
          <w:tcPr>
            <w:tcW w:w="850" w:type="dxa"/>
          </w:tcPr>
          <w:p w:rsidR="00FE1D2D" w:rsidRDefault="004575E2">
            <w:pPr>
              <w:pStyle w:val="TableParagraph"/>
              <w:spacing w:before="33"/>
              <w:ind w:left="191"/>
              <w:rPr>
                <w:b/>
                <w:sz w:val="18"/>
              </w:rPr>
            </w:pPr>
            <w:r>
              <w:rPr>
                <w:b/>
                <w:spacing w:val="-4"/>
                <w:sz w:val="18"/>
              </w:rPr>
              <w:t>UNID</w:t>
            </w:r>
          </w:p>
        </w:tc>
        <w:tc>
          <w:tcPr>
            <w:tcW w:w="1133" w:type="dxa"/>
          </w:tcPr>
          <w:p w:rsidR="00FE1D2D" w:rsidRDefault="004575E2">
            <w:pPr>
              <w:pStyle w:val="TableParagraph"/>
              <w:spacing w:before="33"/>
              <w:ind w:right="231"/>
              <w:jc w:val="right"/>
              <w:rPr>
                <w:b/>
                <w:sz w:val="18"/>
              </w:rPr>
            </w:pPr>
            <w:r>
              <w:rPr>
                <w:b/>
                <w:spacing w:val="-2"/>
                <w:sz w:val="18"/>
              </w:rPr>
              <w:t>QUANT</w:t>
            </w:r>
          </w:p>
        </w:tc>
      </w:tr>
      <w:tr w:rsidR="00FE1D2D">
        <w:trPr>
          <w:trHeight w:val="9333"/>
        </w:trPr>
        <w:tc>
          <w:tcPr>
            <w:tcW w:w="852" w:type="dxa"/>
          </w:tcPr>
          <w:p w:rsidR="00FE1D2D" w:rsidRDefault="004575E2">
            <w:pPr>
              <w:pStyle w:val="TableParagraph"/>
              <w:spacing w:line="273" w:lineRule="exact"/>
              <w:ind w:left="107"/>
              <w:rPr>
                <w:b/>
                <w:sz w:val="24"/>
              </w:rPr>
            </w:pPr>
            <w:r>
              <w:rPr>
                <w:b/>
                <w:spacing w:val="-5"/>
                <w:sz w:val="24"/>
              </w:rPr>
              <w:t>01</w:t>
            </w:r>
          </w:p>
        </w:tc>
        <w:tc>
          <w:tcPr>
            <w:tcW w:w="6804" w:type="dxa"/>
          </w:tcPr>
          <w:p w:rsidR="00FE1D2D" w:rsidRDefault="00FE1D2D">
            <w:pPr>
              <w:pStyle w:val="TableParagraph"/>
              <w:spacing w:before="70"/>
              <w:rPr>
                <w:sz w:val="24"/>
              </w:rPr>
            </w:pPr>
          </w:p>
          <w:p w:rsidR="00FE1D2D" w:rsidRDefault="004575E2">
            <w:pPr>
              <w:pStyle w:val="TableParagraph"/>
              <w:spacing w:before="1"/>
              <w:ind w:left="105"/>
              <w:rPr>
                <w:sz w:val="24"/>
              </w:rPr>
            </w:pPr>
            <w:r>
              <w:rPr>
                <w:spacing w:val="-2"/>
                <w:sz w:val="24"/>
              </w:rPr>
              <w:t>O</w:t>
            </w:r>
            <w:r w:rsidR="004029CE">
              <w:rPr>
                <w:spacing w:val="-2"/>
                <w:sz w:val="24"/>
              </w:rPr>
              <w:t xml:space="preserve"> </w:t>
            </w:r>
            <w:r>
              <w:rPr>
                <w:spacing w:val="-2"/>
                <w:sz w:val="24"/>
              </w:rPr>
              <w:t>estudo</w:t>
            </w:r>
            <w:r w:rsidR="004029CE">
              <w:rPr>
                <w:spacing w:val="-2"/>
                <w:sz w:val="24"/>
              </w:rPr>
              <w:t xml:space="preserve"> </w:t>
            </w:r>
            <w:r>
              <w:rPr>
                <w:spacing w:val="-2"/>
                <w:sz w:val="24"/>
              </w:rPr>
              <w:t>deverá</w:t>
            </w:r>
            <w:r w:rsidR="004029CE">
              <w:rPr>
                <w:spacing w:val="-2"/>
                <w:sz w:val="24"/>
              </w:rPr>
              <w:t xml:space="preserve"> </w:t>
            </w:r>
            <w:r>
              <w:rPr>
                <w:spacing w:val="-2"/>
                <w:sz w:val="24"/>
              </w:rPr>
              <w:t>contemplar</w:t>
            </w:r>
            <w:r w:rsidR="004029CE">
              <w:rPr>
                <w:spacing w:val="-2"/>
                <w:sz w:val="24"/>
              </w:rPr>
              <w:t xml:space="preserve"> </w:t>
            </w:r>
            <w:r>
              <w:rPr>
                <w:spacing w:val="-2"/>
                <w:sz w:val="24"/>
              </w:rPr>
              <w:t>os</w:t>
            </w:r>
            <w:r w:rsidR="004029CE">
              <w:rPr>
                <w:spacing w:val="-2"/>
                <w:sz w:val="24"/>
              </w:rPr>
              <w:t xml:space="preserve"> </w:t>
            </w:r>
            <w:r>
              <w:rPr>
                <w:spacing w:val="-2"/>
                <w:sz w:val="24"/>
              </w:rPr>
              <w:t>seguintes</w:t>
            </w:r>
            <w:r w:rsidR="004029CE">
              <w:rPr>
                <w:spacing w:val="-2"/>
                <w:sz w:val="24"/>
              </w:rPr>
              <w:t xml:space="preserve"> </w:t>
            </w:r>
            <w:r>
              <w:rPr>
                <w:spacing w:val="-2"/>
                <w:sz w:val="24"/>
              </w:rPr>
              <w:t>requisitos</w:t>
            </w:r>
            <w:r w:rsidR="004029CE">
              <w:rPr>
                <w:spacing w:val="-2"/>
                <w:sz w:val="24"/>
              </w:rPr>
              <w:t xml:space="preserve"> </w:t>
            </w:r>
            <w:r>
              <w:rPr>
                <w:spacing w:val="-2"/>
                <w:sz w:val="24"/>
              </w:rPr>
              <w:t>mínimos:</w:t>
            </w:r>
          </w:p>
          <w:p w:rsidR="00FE1D2D" w:rsidRDefault="004575E2">
            <w:pPr>
              <w:pStyle w:val="TableParagraph"/>
              <w:numPr>
                <w:ilvl w:val="0"/>
                <w:numId w:val="10"/>
              </w:numPr>
              <w:tabs>
                <w:tab w:val="left" w:pos="914"/>
              </w:tabs>
              <w:spacing w:before="146"/>
              <w:ind w:right="201"/>
              <w:rPr>
                <w:sz w:val="24"/>
              </w:rPr>
            </w:pPr>
            <w:r>
              <w:rPr>
                <w:spacing w:val="-2"/>
                <w:sz w:val="24"/>
              </w:rPr>
              <w:t>Analisar</w:t>
            </w:r>
            <w:r w:rsidR="004029CE">
              <w:rPr>
                <w:spacing w:val="-2"/>
                <w:sz w:val="24"/>
              </w:rPr>
              <w:t xml:space="preserve"> </w:t>
            </w:r>
            <w:r>
              <w:rPr>
                <w:spacing w:val="-2"/>
                <w:sz w:val="24"/>
              </w:rPr>
              <w:t>a</w:t>
            </w:r>
            <w:r w:rsidR="004029CE">
              <w:rPr>
                <w:spacing w:val="-2"/>
                <w:sz w:val="24"/>
              </w:rPr>
              <w:t xml:space="preserve"> </w:t>
            </w:r>
            <w:r>
              <w:rPr>
                <w:spacing w:val="-2"/>
                <w:sz w:val="24"/>
              </w:rPr>
              <w:t>Taxa</w:t>
            </w:r>
            <w:r w:rsidR="004029CE">
              <w:rPr>
                <w:spacing w:val="-2"/>
                <w:sz w:val="24"/>
              </w:rPr>
              <w:t xml:space="preserve"> </w:t>
            </w:r>
            <w:r>
              <w:rPr>
                <w:spacing w:val="-2"/>
                <w:sz w:val="24"/>
              </w:rPr>
              <w:t>de</w:t>
            </w:r>
            <w:r w:rsidR="004029CE">
              <w:rPr>
                <w:spacing w:val="-2"/>
                <w:sz w:val="24"/>
              </w:rPr>
              <w:t xml:space="preserve"> </w:t>
            </w:r>
            <w:r>
              <w:rPr>
                <w:spacing w:val="-2"/>
                <w:sz w:val="24"/>
              </w:rPr>
              <w:t>sobrevivência</w:t>
            </w:r>
            <w:r w:rsidR="004029CE">
              <w:rPr>
                <w:spacing w:val="-2"/>
                <w:sz w:val="24"/>
              </w:rPr>
              <w:t xml:space="preserve"> </w:t>
            </w:r>
            <w:r>
              <w:rPr>
                <w:spacing w:val="-2"/>
                <w:sz w:val="24"/>
              </w:rPr>
              <w:t>de</w:t>
            </w:r>
            <w:r w:rsidR="004029CE">
              <w:rPr>
                <w:spacing w:val="-2"/>
                <w:sz w:val="24"/>
              </w:rPr>
              <w:t xml:space="preserve"> </w:t>
            </w:r>
            <w:r>
              <w:rPr>
                <w:spacing w:val="-2"/>
                <w:sz w:val="24"/>
              </w:rPr>
              <w:t>válidos</w:t>
            </w:r>
            <w:r w:rsidR="004029CE">
              <w:rPr>
                <w:spacing w:val="-2"/>
                <w:sz w:val="24"/>
              </w:rPr>
              <w:t xml:space="preserve"> </w:t>
            </w:r>
            <w:r>
              <w:rPr>
                <w:spacing w:val="-2"/>
                <w:sz w:val="24"/>
              </w:rPr>
              <w:t>e</w:t>
            </w:r>
            <w:r w:rsidR="004029CE">
              <w:rPr>
                <w:spacing w:val="-2"/>
                <w:sz w:val="24"/>
              </w:rPr>
              <w:t xml:space="preserve"> </w:t>
            </w:r>
            <w:r>
              <w:rPr>
                <w:spacing w:val="-2"/>
                <w:sz w:val="24"/>
              </w:rPr>
              <w:t>inválidos</w:t>
            </w:r>
            <w:r w:rsidR="004029CE">
              <w:rPr>
                <w:spacing w:val="-2"/>
                <w:sz w:val="24"/>
              </w:rPr>
              <w:t xml:space="preserve"> </w:t>
            </w:r>
            <w:r>
              <w:rPr>
                <w:spacing w:val="-2"/>
                <w:sz w:val="24"/>
              </w:rPr>
              <w:t>e</w:t>
            </w:r>
            <w:r w:rsidR="004029CE">
              <w:rPr>
                <w:spacing w:val="-2"/>
                <w:sz w:val="24"/>
              </w:rPr>
              <w:t xml:space="preserve"> </w:t>
            </w:r>
            <w:r>
              <w:rPr>
                <w:spacing w:val="-2"/>
                <w:sz w:val="24"/>
              </w:rPr>
              <w:t>de</w:t>
            </w:r>
            <w:r w:rsidR="004029CE">
              <w:rPr>
                <w:spacing w:val="-2"/>
                <w:sz w:val="24"/>
              </w:rPr>
              <w:t xml:space="preserve"> entra</w:t>
            </w:r>
            <w:r>
              <w:rPr>
                <w:sz w:val="24"/>
              </w:rPr>
              <w:t>da</w:t>
            </w:r>
            <w:r w:rsidR="004029CE">
              <w:rPr>
                <w:sz w:val="24"/>
              </w:rPr>
              <w:t xml:space="preserve"> </w:t>
            </w:r>
            <w:r>
              <w:rPr>
                <w:sz w:val="24"/>
              </w:rPr>
              <w:t>em invalidez;</w:t>
            </w:r>
          </w:p>
          <w:p w:rsidR="00FE1D2D" w:rsidRDefault="004575E2">
            <w:pPr>
              <w:pStyle w:val="TableParagraph"/>
              <w:numPr>
                <w:ilvl w:val="0"/>
                <w:numId w:val="10"/>
              </w:numPr>
              <w:tabs>
                <w:tab w:val="left" w:pos="914"/>
              </w:tabs>
              <w:rPr>
                <w:sz w:val="24"/>
              </w:rPr>
            </w:pPr>
            <w:r>
              <w:rPr>
                <w:spacing w:val="-2"/>
                <w:sz w:val="24"/>
              </w:rPr>
              <w:t>Analisar</w:t>
            </w:r>
            <w:r w:rsidR="004029CE">
              <w:rPr>
                <w:spacing w:val="-2"/>
                <w:sz w:val="24"/>
              </w:rPr>
              <w:t xml:space="preserve"> </w:t>
            </w:r>
            <w:r>
              <w:rPr>
                <w:spacing w:val="-2"/>
                <w:sz w:val="24"/>
              </w:rPr>
              <w:t>aTaxa</w:t>
            </w:r>
            <w:r w:rsidR="004029CE">
              <w:rPr>
                <w:spacing w:val="-2"/>
                <w:sz w:val="24"/>
              </w:rPr>
              <w:t xml:space="preserve"> </w:t>
            </w:r>
            <w:r>
              <w:rPr>
                <w:spacing w:val="-2"/>
                <w:sz w:val="24"/>
              </w:rPr>
              <w:t>real</w:t>
            </w:r>
            <w:r w:rsidR="004029CE">
              <w:rPr>
                <w:spacing w:val="-2"/>
                <w:sz w:val="24"/>
              </w:rPr>
              <w:t xml:space="preserve"> </w:t>
            </w:r>
            <w:r>
              <w:rPr>
                <w:spacing w:val="-2"/>
                <w:sz w:val="24"/>
              </w:rPr>
              <w:t>de</w:t>
            </w:r>
            <w:r w:rsidR="004029CE">
              <w:rPr>
                <w:spacing w:val="-2"/>
                <w:sz w:val="24"/>
              </w:rPr>
              <w:t xml:space="preserve"> </w:t>
            </w:r>
            <w:r>
              <w:rPr>
                <w:spacing w:val="-2"/>
                <w:sz w:val="24"/>
              </w:rPr>
              <w:t>crescimento</w:t>
            </w:r>
            <w:r w:rsidR="004029CE">
              <w:rPr>
                <w:spacing w:val="-2"/>
                <w:sz w:val="24"/>
              </w:rPr>
              <w:t xml:space="preserve"> </w:t>
            </w:r>
            <w:r>
              <w:rPr>
                <w:spacing w:val="-2"/>
                <w:sz w:val="24"/>
              </w:rPr>
              <w:t>das</w:t>
            </w:r>
            <w:r w:rsidR="004029CE">
              <w:rPr>
                <w:spacing w:val="-2"/>
                <w:sz w:val="24"/>
              </w:rPr>
              <w:t xml:space="preserve"> </w:t>
            </w:r>
            <w:r>
              <w:rPr>
                <w:spacing w:val="-2"/>
                <w:sz w:val="24"/>
              </w:rPr>
              <w:t>remunerações;e</w:t>
            </w:r>
          </w:p>
          <w:p w:rsidR="00FE1D2D" w:rsidRDefault="004575E2">
            <w:pPr>
              <w:pStyle w:val="TableParagraph"/>
              <w:numPr>
                <w:ilvl w:val="0"/>
                <w:numId w:val="10"/>
              </w:numPr>
              <w:tabs>
                <w:tab w:val="left" w:pos="914"/>
              </w:tabs>
              <w:spacing w:before="3" w:line="275" w:lineRule="exact"/>
              <w:rPr>
                <w:sz w:val="24"/>
              </w:rPr>
            </w:pPr>
            <w:r>
              <w:rPr>
                <w:spacing w:val="-2"/>
                <w:sz w:val="24"/>
              </w:rPr>
              <w:t>Analisar</w:t>
            </w:r>
            <w:r w:rsidR="004029CE">
              <w:rPr>
                <w:spacing w:val="-2"/>
                <w:sz w:val="24"/>
              </w:rPr>
              <w:t xml:space="preserve"> </w:t>
            </w:r>
            <w:r>
              <w:rPr>
                <w:spacing w:val="-2"/>
                <w:sz w:val="24"/>
              </w:rPr>
              <w:t>a</w:t>
            </w:r>
            <w:r w:rsidR="004029CE">
              <w:rPr>
                <w:spacing w:val="-2"/>
                <w:sz w:val="24"/>
              </w:rPr>
              <w:t xml:space="preserve"> </w:t>
            </w:r>
            <w:r>
              <w:rPr>
                <w:spacing w:val="-2"/>
                <w:sz w:val="24"/>
              </w:rPr>
              <w:t>Taxa</w:t>
            </w:r>
            <w:r w:rsidR="004029CE">
              <w:rPr>
                <w:spacing w:val="-2"/>
                <w:sz w:val="24"/>
              </w:rPr>
              <w:t xml:space="preserve"> </w:t>
            </w:r>
            <w:r>
              <w:rPr>
                <w:spacing w:val="-2"/>
                <w:sz w:val="24"/>
              </w:rPr>
              <w:t>Atuarial</w:t>
            </w:r>
            <w:r w:rsidR="004029CE">
              <w:rPr>
                <w:spacing w:val="-2"/>
                <w:sz w:val="24"/>
              </w:rPr>
              <w:t xml:space="preserve"> </w:t>
            </w:r>
            <w:r>
              <w:rPr>
                <w:spacing w:val="-2"/>
                <w:sz w:val="24"/>
              </w:rPr>
              <w:t>de</w:t>
            </w:r>
            <w:r w:rsidR="004029CE">
              <w:rPr>
                <w:spacing w:val="-2"/>
                <w:sz w:val="24"/>
              </w:rPr>
              <w:t xml:space="preserve"> </w:t>
            </w:r>
            <w:r>
              <w:rPr>
                <w:spacing w:val="-2"/>
                <w:sz w:val="24"/>
              </w:rPr>
              <w:t>juros.</w:t>
            </w:r>
          </w:p>
          <w:p w:rsidR="00FE1D2D" w:rsidRDefault="004575E2">
            <w:pPr>
              <w:pStyle w:val="TableParagraph"/>
              <w:numPr>
                <w:ilvl w:val="0"/>
                <w:numId w:val="10"/>
              </w:numPr>
              <w:tabs>
                <w:tab w:val="left" w:pos="911"/>
                <w:tab w:val="left" w:pos="916"/>
              </w:tabs>
              <w:ind w:left="916" w:right="217" w:hanging="428"/>
              <w:jc w:val="both"/>
              <w:rPr>
                <w:sz w:val="24"/>
              </w:rPr>
            </w:pPr>
            <w:r>
              <w:rPr>
                <w:sz w:val="24"/>
              </w:rPr>
              <w:t>O estudo técnico será decorrente da confrontação entre as probabilidades decorrência de morte ou invalidez constantes das tábuas utilizadas e</w:t>
            </w:r>
            <w:r>
              <w:rPr>
                <w:spacing w:val="-2"/>
                <w:sz w:val="24"/>
              </w:rPr>
              <w:t xml:space="preserve"> </w:t>
            </w:r>
            <w:r>
              <w:rPr>
                <w:sz w:val="24"/>
              </w:rPr>
              <w:t>aquelas constatadas para a massa analisada, contemplando 5 (cinco) exercícios anteriores ao da realização do estudo;</w:t>
            </w:r>
          </w:p>
          <w:p w:rsidR="00FE1D2D" w:rsidRDefault="004575E2">
            <w:pPr>
              <w:pStyle w:val="TableParagraph"/>
              <w:numPr>
                <w:ilvl w:val="0"/>
                <w:numId w:val="10"/>
              </w:numPr>
              <w:tabs>
                <w:tab w:val="left" w:pos="911"/>
                <w:tab w:val="left" w:pos="916"/>
              </w:tabs>
              <w:ind w:left="916" w:right="215" w:hanging="428"/>
              <w:jc w:val="both"/>
              <w:rPr>
                <w:sz w:val="24"/>
              </w:rPr>
            </w:pPr>
            <w:r>
              <w:rPr>
                <w:sz w:val="24"/>
              </w:rPr>
              <w:t>O estudo técnico deverá apresentar a legislação do ente federativo que trata dos cargos, carreiras e estrutura remuneratória dos segurados ativos de GUAÇUÍ,</w:t>
            </w:r>
            <w:r>
              <w:rPr>
                <w:spacing w:val="40"/>
                <w:sz w:val="24"/>
              </w:rPr>
              <w:t xml:space="preserve"> </w:t>
            </w:r>
            <w:r>
              <w:rPr>
                <w:sz w:val="24"/>
              </w:rPr>
              <w:t>descrição da estrutura geral remuneratória prevista na legislação doente federativo e a aplicabilidade do método utilizado a essa estrutura, as estatísticas de distribuição</w:t>
            </w:r>
            <w:r>
              <w:rPr>
                <w:spacing w:val="80"/>
                <w:sz w:val="24"/>
              </w:rPr>
              <w:t xml:space="preserve"> </w:t>
            </w:r>
            <w:r>
              <w:rPr>
                <w:sz w:val="24"/>
              </w:rPr>
              <w:t>dos segurados ativos de GUAÇUÍ nos cargos, carreiras e respectivas remunerações, a descrição e análise do histórico do crescimento salarial, por estrutura funcional e remuneratória dos segurados ativos de GUAÇUÍ, ao menos dos 5 (cinco) exercícios anteriores ao da realização do estudo; cópia das manifestações fundamentadas encaminhadas pelo ente federativo, na forma da portaria 1467/2022, relacionadas ao estabelecimento de políticas</w:t>
            </w:r>
            <w:r>
              <w:rPr>
                <w:spacing w:val="40"/>
                <w:sz w:val="24"/>
              </w:rPr>
              <w:t xml:space="preserve"> </w:t>
            </w:r>
            <w:r>
              <w:rPr>
                <w:sz w:val="24"/>
              </w:rPr>
              <w:t>ou à execução de programas de gestão de pessoal;</w:t>
            </w:r>
          </w:p>
          <w:p w:rsidR="00FE1D2D" w:rsidRDefault="004575E2">
            <w:pPr>
              <w:pStyle w:val="TableParagraph"/>
              <w:numPr>
                <w:ilvl w:val="0"/>
                <w:numId w:val="10"/>
              </w:numPr>
              <w:tabs>
                <w:tab w:val="left" w:pos="914"/>
                <w:tab w:val="left" w:pos="916"/>
              </w:tabs>
              <w:spacing w:line="270" w:lineRule="atLeast"/>
              <w:ind w:left="916" w:right="215" w:hanging="428"/>
              <w:jc w:val="both"/>
              <w:rPr>
                <w:sz w:val="24"/>
              </w:rPr>
            </w:pPr>
            <w:r>
              <w:rPr>
                <w:sz w:val="24"/>
              </w:rPr>
              <w:t>O estudo técnico da convergência entre a hipótese de taxa de juros e as rentabilidades obtidas pelos recursos garantidores do plano de benefícios de GUAÇUÍ, bem como em relação à taxa de rentabilidade projetada, no longo</w:t>
            </w:r>
            <w:r>
              <w:rPr>
                <w:spacing w:val="-1"/>
                <w:sz w:val="24"/>
              </w:rPr>
              <w:t xml:space="preserve"> </w:t>
            </w:r>
            <w:r>
              <w:rPr>
                <w:sz w:val="24"/>
              </w:rPr>
              <w:t>prazo,</w:t>
            </w:r>
            <w:r>
              <w:rPr>
                <w:spacing w:val="-1"/>
                <w:sz w:val="24"/>
              </w:rPr>
              <w:t xml:space="preserve"> </w:t>
            </w:r>
            <w:r>
              <w:rPr>
                <w:sz w:val="24"/>
              </w:rPr>
              <w:t>deverá apresentar</w:t>
            </w:r>
            <w:r>
              <w:rPr>
                <w:spacing w:val="-1"/>
                <w:sz w:val="24"/>
              </w:rPr>
              <w:t xml:space="preserve"> </w:t>
            </w:r>
            <w:r>
              <w:rPr>
                <w:sz w:val="24"/>
              </w:rPr>
              <w:t>a</w:t>
            </w:r>
            <w:r>
              <w:rPr>
                <w:spacing w:val="-2"/>
                <w:sz w:val="24"/>
              </w:rPr>
              <w:t xml:space="preserve"> </w:t>
            </w:r>
            <w:r>
              <w:rPr>
                <w:sz w:val="24"/>
              </w:rPr>
              <w:t>descrição</w:t>
            </w:r>
            <w:r>
              <w:rPr>
                <w:spacing w:val="-1"/>
                <w:sz w:val="24"/>
              </w:rPr>
              <w:t xml:space="preserve"> </w:t>
            </w:r>
            <w:r>
              <w:rPr>
                <w:sz w:val="24"/>
              </w:rPr>
              <w:t>da</w:t>
            </w:r>
            <w:r>
              <w:rPr>
                <w:spacing w:val="-2"/>
                <w:sz w:val="24"/>
              </w:rPr>
              <w:t xml:space="preserve"> </w:t>
            </w:r>
            <w:r>
              <w:rPr>
                <w:sz w:val="24"/>
              </w:rPr>
              <w:t>metodologia utilizada para aferição do histórico de rentabilidade da carteira</w:t>
            </w:r>
            <w:r>
              <w:rPr>
                <w:spacing w:val="-6"/>
                <w:sz w:val="24"/>
              </w:rPr>
              <w:t xml:space="preserve"> </w:t>
            </w:r>
            <w:r>
              <w:rPr>
                <w:sz w:val="24"/>
              </w:rPr>
              <w:t>de</w:t>
            </w:r>
            <w:r>
              <w:rPr>
                <w:spacing w:val="-4"/>
                <w:sz w:val="24"/>
              </w:rPr>
              <w:t xml:space="preserve"> </w:t>
            </w:r>
            <w:r>
              <w:rPr>
                <w:sz w:val="24"/>
              </w:rPr>
              <w:t>investimentos</w:t>
            </w:r>
            <w:r>
              <w:rPr>
                <w:spacing w:val="-5"/>
                <w:sz w:val="24"/>
              </w:rPr>
              <w:t xml:space="preserve"> </w:t>
            </w:r>
            <w:r>
              <w:rPr>
                <w:sz w:val="24"/>
              </w:rPr>
              <w:t>de</w:t>
            </w:r>
            <w:r>
              <w:rPr>
                <w:spacing w:val="-6"/>
                <w:sz w:val="24"/>
              </w:rPr>
              <w:t xml:space="preserve"> </w:t>
            </w:r>
            <w:r>
              <w:rPr>
                <w:sz w:val="24"/>
              </w:rPr>
              <w:t>GUAÇUÍ,</w:t>
            </w:r>
            <w:r>
              <w:rPr>
                <w:spacing w:val="-5"/>
                <w:sz w:val="24"/>
              </w:rPr>
              <w:t xml:space="preserve"> </w:t>
            </w:r>
            <w:r>
              <w:rPr>
                <w:sz w:val="24"/>
              </w:rPr>
              <w:t>indicando</w:t>
            </w:r>
            <w:r>
              <w:rPr>
                <w:spacing w:val="-3"/>
                <w:sz w:val="24"/>
              </w:rPr>
              <w:t xml:space="preserve"> </w:t>
            </w:r>
            <w:r>
              <w:rPr>
                <w:sz w:val="24"/>
              </w:rPr>
              <w:t>as</w:t>
            </w:r>
            <w:r>
              <w:rPr>
                <w:spacing w:val="-5"/>
                <w:sz w:val="24"/>
              </w:rPr>
              <w:t xml:space="preserve"> </w:t>
            </w:r>
            <w:r>
              <w:rPr>
                <w:sz w:val="24"/>
              </w:rPr>
              <w:t>fontes</w:t>
            </w:r>
          </w:p>
        </w:tc>
        <w:tc>
          <w:tcPr>
            <w:tcW w:w="850" w:type="dxa"/>
          </w:tcPr>
          <w:p w:rsidR="00FE1D2D" w:rsidRDefault="004575E2">
            <w:pPr>
              <w:pStyle w:val="TableParagraph"/>
              <w:spacing w:line="273" w:lineRule="exact"/>
              <w:ind w:left="105"/>
              <w:rPr>
                <w:b/>
                <w:sz w:val="24"/>
              </w:rPr>
            </w:pPr>
            <w:r>
              <w:rPr>
                <w:b/>
                <w:spacing w:val="-5"/>
                <w:sz w:val="24"/>
              </w:rPr>
              <w:t>Un.</w:t>
            </w:r>
          </w:p>
        </w:tc>
        <w:tc>
          <w:tcPr>
            <w:tcW w:w="1133" w:type="dxa"/>
          </w:tcPr>
          <w:p w:rsidR="00FE1D2D" w:rsidRDefault="004575E2">
            <w:pPr>
              <w:pStyle w:val="TableParagraph"/>
              <w:spacing w:line="273" w:lineRule="exact"/>
              <w:ind w:right="255"/>
              <w:jc w:val="right"/>
              <w:rPr>
                <w:b/>
                <w:sz w:val="24"/>
              </w:rPr>
            </w:pPr>
            <w:r>
              <w:rPr>
                <w:b/>
                <w:spacing w:val="-5"/>
                <w:sz w:val="24"/>
              </w:rPr>
              <w:t>01</w:t>
            </w:r>
          </w:p>
        </w:tc>
      </w:tr>
    </w:tbl>
    <w:p w:rsidR="00FE1D2D" w:rsidRDefault="00FE1D2D">
      <w:pPr>
        <w:pStyle w:val="TableParagraph"/>
        <w:spacing w:line="273" w:lineRule="exact"/>
        <w:jc w:val="right"/>
        <w:rPr>
          <w:b/>
          <w:sz w:val="24"/>
        </w:rPr>
        <w:sectPr w:rsidR="00FE1D2D">
          <w:headerReference w:type="default" r:id="rId8"/>
          <w:footerReference w:type="default" r:id="rId9"/>
          <w:pgSz w:w="11910" w:h="16840"/>
          <w:pgMar w:top="2600" w:right="708" w:bottom="1180" w:left="1275" w:header="495" w:footer="997" w:gutter="0"/>
          <w:cols w:space="720"/>
        </w:sectPr>
      </w:pPr>
    </w:p>
    <w:p w:rsidR="00FE1D2D" w:rsidRDefault="00FE1D2D">
      <w:pPr>
        <w:pStyle w:val="Corpodetexto"/>
        <w:spacing w:before="46"/>
        <w:rPr>
          <w:rFonts w:ascii="Times New Roman"/>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6804"/>
        <w:gridCol w:w="850"/>
        <w:gridCol w:w="1133"/>
      </w:tblGrid>
      <w:tr w:rsidR="00FE1D2D">
        <w:trPr>
          <w:trHeight w:val="4415"/>
        </w:trPr>
        <w:tc>
          <w:tcPr>
            <w:tcW w:w="852" w:type="dxa"/>
          </w:tcPr>
          <w:p w:rsidR="00FE1D2D" w:rsidRDefault="00FE1D2D">
            <w:pPr>
              <w:pStyle w:val="TableParagraph"/>
            </w:pPr>
          </w:p>
        </w:tc>
        <w:tc>
          <w:tcPr>
            <w:tcW w:w="6804" w:type="dxa"/>
          </w:tcPr>
          <w:p w:rsidR="00FE1D2D" w:rsidRDefault="004575E2">
            <w:pPr>
              <w:pStyle w:val="TableParagraph"/>
              <w:ind w:left="916" w:right="215"/>
              <w:jc w:val="both"/>
              <w:rPr>
                <w:sz w:val="24"/>
              </w:rPr>
            </w:pPr>
            <w:r>
              <w:rPr>
                <w:sz w:val="24"/>
              </w:rPr>
              <w:t>de dados, o histórico da rentabilidade da carteira de investimentos de GUAÇUÍ dos 3 (três) exercícios anterioresao da realização do estudo; as informações relativas às metas e estratégias de investimento estabelecidas na política anual de aplicação dos recursos de GUAÇUÍ dos 3 (três) exercícios anteriores ao da realização do estudo, a análise do comportamentodas rentabilidades obtidas em relação às metas estabelecidas, as rentabilidades projetadas a partir da carteira de investimentos que compõe os recursos garantidores do plano de benefícios de GUAÇUÍ, conforme a sua atual política anual de investimentos, considerando cada segmento</w:t>
            </w:r>
            <w:r>
              <w:rPr>
                <w:spacing w:val="-2"/>
                <w:sz w:val="24"/>
              </w:rPr>
              <w:t xml:space="preserve"> </w:t>
            </w:r>
            <w:r>
              <w:rPr>
                <w:sz w:val="24"/>
              </w:rPr>
              <w:t>de</w:t>
            </w:r>
            <w:r>
              <w:rPr>
                <w:spacing w:val="-3"/>
                <w:sz w:val="24"/>
              </w:rPr>
              <w:t xml:space="preserve"> </w:t>
            </w:r>
            <w:r>
              <w:rPr>
                <w:sz w:val="24"/>
              </w:rPr>
              <w:t>aplicação;</w:t>
            </w:r>
            <w:r>
              <w:rPr>
                <w:spacing w:val="-2"/>
                <w:sz w:val="24"/>
              </w:rPr>
              <w:t xml:space="preserve"> </w:t>
            </w:r>
            <w:r>
              <w:rPr>
                <w:sz w:val="24"/>
              </w:rPr>
              <w:t>e</w:t>
            </w:r>
            <w:r>
              <w:rPr>
                <w:spacing w:val="-3"/>
                <w:sz w:val="24"/>
              </w:rPr>
              <w:t xml:space="preserve"> </w:t>
            </w:r>
            <w:r>
              <w:rPr>
                <w:sz w:val="24"/>
              </w:rPr>
              <w:t>indicação</w:t>
            </w:r>
            <w:r>
              <w:rPr>
                <w:spacing w:val="-2"/>
                <w:sz w:val="24"/>
              </w:rPr>
              <w:t xml:space="preserve"> </w:t>
            </w:r>
            <w:r>
              <w:rPr>
                <w:sz w:val="24"/>
              </w:rPr>
              <w:t>da</w:t>
            </w:r>
            <w:r>
              <w:rPr>
                <w:spacing w:val="-3"/>
                <w:sz w:val="24"/>
              </w:rPr>
              <w:t xml:space="preserve"> </w:t>
            </w:r>
            <w:r>
              <w:rPr>
                <w:sz w:val="24"/>
              </w:rPr>
              <w:t>aderência</w:t>
            </w:r>
            <w:r>
              <w:rPr>
                <w:spacing w:val="-3"/>
                <w:sz w:val="24"/>
              </w:rPr>
              <w:t xml:space="preserve"> </w:t>
            </w:r>
            <w:r>
              <w:rPr>
                <w:sz w:val="24"/>
              </w:rPr>
              <w:t>ou</w:t>
            </w:r>
            <w:r>
              <w:rPr>
                <w:spacing w:val="-2"/>
                <w:sz w:val="24"/>
              </w:rPr>
              <w:t xml:space="preserve"> </w:t>
            </w:r>
            <w:r>
              <w:rPr>
                <w:sz w:val="24"/>
              </w:rPr>
              <w:t>não</w:t>
            </w:r>
            <w:r>
              <w:rPr>
                <w:spacing w:val="-2"/>
                <w:sz w:val="24"/>
              </w:rPr>
              <w:t xml:space="preserve"> </w:t>
            </w:r>
            <w:r>
              <w:rPr>
                <w:sz w:val="24"/>
              </w:rPr>
              <w:t>da hipótese da taxa real de juros utilizada nas últimas 3 (três) avaliações</w:t>
            </w:r>
            <w:r>
              <w:rPr>
                <w:spacing w:val="4"/>
                <w:sz w:val="24"/>
              </w:rPr>
              <w:t xml:space="preserve"> </w:t>
            </w:r>
            <w:r>
              <w:rPr>
                <w:sz w:val="24"/>
              </w:rPr>
              <w:t>atuariais</w:t>
            </w:r>
            <w:r>
              <w:rPr>
                <w:spacing w:val="4"/>
                <w:sz w:val="24"/>
              </w:rPr>
              <w:t xml:space="preserve"> </w:t>
            </w:r>
            <w:r>
              <w:rPr>
                <w:sz w:val="24"/>
              </w:rPr>
              <w:t>e</w:t>
            </w:r>
            <w:r>
              <w:rPr>
                <w:spacing w:val="5"/>
                <w:sz w:val="24"/>
              </w:rPr>
              <w:t xml:space="preserve"> </w:t>
            </w:r>
            <w:r>
              <w:rPr>
                <w:sz w:val="24"/>
              </w:rPr>
              <w:t>de</w:t>
            </w:r>
            <w:r>
              <w:rPr>
                <w:spacing w:val="7"/>
                <w:sz w:val="24"/>
              </w:rPr>
              <w:t xml:space="preserve"> </w:t>
            </w:r>
            <w:r>
              <w:rPr>
                <w:sz w:val="24"/>
              </w:rPr>
              <w:t>eventual</w:t>
            </w:r>
            <w:r>
              <w:rPr>
                <w:spacing w:val="4"/>
                <w:sz w:val="24"/>
              </w:rPr>
              <w:t xml:space="preserve"> </w:t>
            </w:r>
            <w:r>
              <w:rPr>
                <w:sz w:val="24"/>
              </w:rPr>
              <w:t>necessidade</w:t>
            </w:r>
            <w:r>
              <w:rPr>
                <w:spacing w:val="2"/>
                <w:sz w:val="24"/>
              </w:rPr>
              <w:t xml:space="preserve"> </w:t>
            </w:r>
            <w:r>
              <w:rPr>
                <w:sz w:val="24"/>
              </w:rPr>
              <w:t>de</w:t>
            </w:r>
            <w:r>
              <w:rPr>
                <w:spacing w:val="6"/>
                <w:sz w:val="24"/>
              </w:rPr>
              <w:t xml:space="preserve"> </w:t>
            </w:r>
            <w:r>
              <w:rPr>
                <w:spacing w:val="-2"/>
                <w:sz w:val="24"/>
              </w:rPr>
              <w:t>alteração</w:t>
            </w:r>
          </w:p>
          <w:p w:rsidR="00FE1D2D" w:rsidRDefault="004575E2">
            <w:pPr>
              <w:pStyle w:val="TableParagraph"/>
              <w:spacing w:line="264" w:lineRule="exact"/>
              <w:ind w:left="916"/>
              <w:jc w:val="both"/>
              <w:rPr>
                <w:sz w:val="24"/>
              </w:rPr>
            </w:pPr>
            <w:r>
              <w:rPr>
                <w:sz w:val="24"/>
              </w:rPr>
              <w:t>da</w:t>
            </w:r>
            <w:r>
              <w:rPr>
                <w:spacing w:val="-2"/>
                <w:sz w:val="24"/>
              </w:rPr>
              <w:t xml:space="preserve"> </w:t>
            </w:r>
            <w:r>
              <w:rPr>
                <w:sz w:val="24"/>
              </w:rPr>
              <w:t>que</w:t>
            </w:r>
            <w:r>
              <w:rPr>
                <w:spacing w:val="-1"/>
                <w:sz w:val="24"/>
              </w:rPr>
              <w:t xml:space="preserve"> </w:t>
            </w:r>
            <w:r>
              <w:rPr>
                <w:sz w:val="24"/>
              </w:rPr>
              <w:t>está</w:t>
            </w:r>
            <w:r>
              <w:rPr>
                <w:spacing w:val="-2"/>
                <w:sz w:val="24"/>
              </w:rPr>
              <w:t xml:space="preserve"> </w:t>
            </w:r>
            <w:r>
              <w:rPr>
                <w:sz w:val="24"/>
              </w:rPr>
              <w:t>sendo atualmente</w:t>
            </w:r>
            <w:r>
              <w:rPr>
                <w:spacing w:val="-1"/>
                <w:sz w:val="24"/>
              </w:rPr>
              <w:t xml:space="preserve"> </w:t>
            </w:r>
            <w:r>
              <w:rPr>
                <w:spacing w:val="-2"/>
                <w:sz w:val="24"/>
              </w:rPr>
              <w:t>utilizada.</w:t>
            </w:r>
          </w:p>
        </w:tc>
        <w:tc>
          <w:tcPr>
            <w:tcW w:w="850" w:type="dxa"/>
          </w:tcPr>
          <w:p w:rsidR="00FE1D2D" w:rsidRDefault="00FE1D2D">
            <w:pPr>
              <w:pStyle w:val="TableParagraph"/>
            </w:pPr>
          </w:p>
        </w:tc>
        <w:tc>
          <w:tcPr>
            <w:tcW w:w="1133" w:type="dxa"/>
          </w:tcPr>
          <w:p w:rsidR="00FE1D2D" w:rsidRDefault="00FE1D2D">
            <w:pPr>
              <w:pStyle w:val="TableParagraph"/>
            </w:pPr>
          </w:p>
        </w:tc>
      </w:tr>
    </w:tbl>
    <w:p w:rsidR="00FE1D2D" w:rsidRDefault="00FE1D2D">
      <w:pPr>
        <w:pStyle w:val="Corpodetexto"/>
        <w:spacing w:before="179"/>
        <w:rPr>
          <w:rFonts w:ascii="Times New Roman"/>
          <w:sz w:val="24"/>
        </w:rPr>
      </w:pPr>
    </w:p>
    <w:p w:rsidR="00FE1D2D" w:rsidRDefault="004575E2">
      <w:pPr>
        <w:pStyle w:val="Ttulo1"/>
        <w:numPr>
          <w:ilvl w:val="0"/>
          <w:numId w:val="11"/>
        </w:numPr>
        <w:tabs>
          <w:tab w:val="left" w:pos="323"/>
        </w:tabs>
      </w:pPr>
      <w:r>
        <w:t>–</w:t>
      </w:r>
      <w:r>
        <w:rPr>
          <w:spacing w:val="-2"/>
        </w:rPr>
        <w:t xml:space="preserve"> </w:t>
      </w:r>
      <w:r>
        <w:t>Capacidade</w:t>
      </w:r>
      <w:r>
        <w:rPr>
          <w:spacing w:val="-6"/>
        </w:rPr>
        <w:t xml:space="preserve"> </w:t>
      </w:r>
      <w:r>
        <w:rPr>
          <w:spacing w:val="-2"/>
        </w:rPr>
        <w:t>Técnica</w:t>
      </w:r>
    </w:p>
    <w:p w:rsidR="00FE1D2D" w:rsidRDefault="004575E2">
      <w:pPr>
        <w:pStyle w:val="PargrafodaLista"/>
        <w:numPr>
          <w:ilvl w:val="1"/>
          <w:numId w:val="11"/>
        </w:numPr>
        <w:tabs>
          <w:tab w:val="left" w:pos="563"/>
        </w:tabs>
        <w:spacing w:before="182"/>
        <w:jc w:val="left"/>
        <w:rPr>
          <w:rFonts w:ascii="Calibri" w:hAnsi="Calibri"/>
          <w:b/>
          <w:position w:val="1"/>
          <w:sz w:val="24"/>
        </w:rPr>
      </w:pPr>
      <w:r>
        <w:rPr>
          <w:rFonts w:ascii="Calibri" w:hAnsi="Calibri"/>
          <w:b/>
          <w:spacing w:val="-2"/>
          <w:sz w:val="24"/>
        </w:rPr>
        <w:t>EQUIPE</w:t>
      </w:r>
      <w:r>
        <w:rPr>
          <w:rFonts w:ascii="Calibri" w:hAnsi="Calibri"/>
          <w:b/>
          <w:spacing w:val="-2"/>
          <w:position w:val="1"/>
          <w:sz w:val="24"/>
        </w:rPr>
        <w:t>TÉCNICA</w:t>
      </w:r>
    </w:p>
    <w:p w:rsidR="00FE1D2D" w:rsidRDefault="004575E2">
      <w:pPr>
        <w:pStyle w:val="PargrafodaLista"/>
        <w:numPr>
          <w:ilvl w:val="2"/>
          <w:numId w:val="11"/>
        </w:numPr>
        <w:tabs>
          <w:tab w:val="left" w:pos="787"/>
        </w:tabs>
        <w:spacing w:before="178"/>
        <w:ind w:left="787" w:hanging="260"/>
        <w:rPr>
          <w:rFonts w:ascii="Times New Roman" w:hAnsi="Times New Roman"/>
          <w:sz w:val="24"/>
        </w:rPr>
      </w:pPr>
      <w:r>
        <w:rPr>
          <w:rFonts w:ascii="Times New Roman" w:hAnsi="Times New Roman"/>
          <w:spacing w:val="-2"/>
          <w:sz w:val="24"/>
        </w:rPr>
        <w:t>Pelomenos,três(03)AtuáriosdevidamenteinscritosnoMinistériodoTrabalhoe</w:t>
      </w:r>
      <w:r>
        <w:rPr>
          <w:rFonts w:ascii="Times New Roman" w:hAnsi="Times New Roman"/>
          <w:spacing w:val="27"/>
          <w:sz w:val="24"/>
        </w:rPr>
        <w:t xml:space="preserve">  </w:t>
      </w:r>
      <w:r>
        <w:rPr>
          <w:rFonts w:ascii="Times New Roman" w:hAnsi="Times New Roman"/>
          <w:spacing w:val="-2"/>
          <w:sz w:val="24"/>
        </w:rPr>
        <w:t>Emprego;</w:t>
      </w:r>
    </w:p>
    <w:p w:rsidR="00FE1D2D" w:rsidRDefault="004575E2">
      <w:pPr>
        <w:pStyle w:val="PargrafodaLista"/>
        <w:numPr>
          <w:ilvl w:val="2"/>
          <w:numId w:val="11"/>
        </w:numPr>
        <w:tabs>
          <w:tab w:val="left" w:pos="758"/>
        </w:tabs>
        <w:ind w:left="758" w:hanging="231"/>
        <w:rPr>
          <w:rFonts w:ascii="Times New Roman"/>
          <w:sz w:val="24"/>
        </w:rPr>
      </w:pPr>
      <w:r>
        <w:rPr>
          <w:rFonts w:ascii="Times New Roman"/>
          <w:spacing w:val="-2"/>
          <w:sz w:val="24"/>
        </w:rPr>
        <w:t>UmadvogadodevidamenteinscritonaOrdemdosAdvogadosdoBrasil;</w:t>
      </w:r>
    </w:p>
    <w:p w:rsidR="00FE1D2D" w:rsidRDefault="004575E2">
      <w:pPr>
        <w:pStyle w:val="PargrafodaLista"/>
        <w:numPr>
          <w:ilvl w:val="2"/>
          <w:numId w:val="11"/>
        </w:numPr>
        <w:tabs>
          <w:tab w:val="left" w:pos="749"/>
        </w:tabs>
        <w:spacing w:before="2" w:line="259" w:lineRule="exact"/>
        <w:ind w:left="749" w:hanging="222"/>
        <w:rPr>
          <w:rFonts w:ascii="Times New Roman" w:hAnsi="Times New Roman"/>
          <w:sz w:val="24"/>
        </w:rPr>
      </w:pPr>
      <w:r>
        <w:rPr>
          <w:rFonts w:ascii="Times New Roman" w:hAnsi="Times New Roman"/>
          <w:spacing w:val="-2"/>
          <w:sz w:val="24"/>
        </w:rPr>
        <w:t>UmadministradordevidamenteinscritonoConselhoRegionaldeAdministração;</w:t>
      </w:r>
    </w:p>
    <w:p w:rsidR="00FE1D2D" w:rsidRDefault="004575E2">
      <w:pPr>
        <w:pStyle w:val="PargrafodaLista"/>
        <w:numPr>
          <w:ilvl w:val="2"/>
          <w:numId w:val="11"/>
        </w:numPr>
        <w:tabs>
          <w:tab w:val="left" w:pos="758"/>
        </w:tabs>
        <w:spacing w:line="253" w:lineRule="exact"/>
        <w:ind w:left="758" w:hanging="231"/>
        <w:rPr>
          <w:rFonts w:ascii="Times New Roman"/>
          <w:sz w:val="24"/>
        </w:rPr>
      </w:pPr>
      <w:r>
        <w:rPr>
          <w:rFonts w:ascii="Times New Roman"/>
          <w:spacing w:val="-2"/>
          <w:sz w:val="24"/>
        </w:rPr>
        <w:t>UmcontadordevidamenteinscritonoConselhoRegionaldeContabilidade;</w:t>
      </w:r>
    </w:p>
    <w:p w:rsidR="00FE1D2D" w:rsidRDefault="004575E2">
      <w:pPr>
        <w:pStyle w:val="PargrafodaLista"/>
        <w:numPr>
          <w:ilvl w:val="2"/>
          <w:numId w:val="11"/>
        </w:numPr>
        <w:tabs>
          <w:tab w:val="left" w:pos="755"/>
          <w:tab w:val="left" w:pos="810"/>
        </w:tabs>
        <w:ind w:left="810" w:right="1023" w:hanging="284"/>
        <w:rPr>
          <w:rFonts w:ascii="Times New Roman" w:hAnsi="Times New Roman"/>
          <w:sz w:val="24"/>
        </w:rPr>
      </w:pPr>
      <w:r>
        <w:rPr>
          <w:rFonts w:ascii="Times New Roman" w:hAnsi="Times New Roman"/>
          <w:sz w:val="24"/>
        </w:rPr>
        <w:t>ApresentaçãodeAtestadosdeCapacidadeTécnicaquedemonstrerealização</w:t>
      </w:r>
      <w:r>
        <w:rPr>
          <w:rFonts w:ascii="Times New Roman" w:hAnsi="Times New Roman"/>
          <w:spacing w:val="-15"/>
          <w:sz w:val="24"/>
        </w:rPr>
        <w:t xml:space="preserve"> </w:t>
      </w:r>
      <w:r>
        <w:rPr>
          <w:rFonts w:ascii="Times New Roman" w:hAnsi="Times New Roman"/>
          <w:sz w:val="24"/>
        </w:rPr>
        <w:t>dos</w:t>
      </w:r>
      <w:r>
        <w:rPr>
          <w:rFonts w:ascii="Times New Roman" w:hAnsi="Times New Roman"/>
          <w:spacing w:val="-15"/>
          <w:sz w:val="24"/>
        </w:rPr>
        <w:t xml:space="preserve"> </w:t>
      </w:r>
      <w:r>
        <w:rPr>
          <w:rFonts w:ascii="Times New Roman" w:hAnsi="Times New Roman"/>
          <w:sz w:val="24"/>
        </w:rPr>
        <w:t>serviços descritos neste Termo de Referência.</w:t>
      </w:r>
    </w:p>
    <w:p w:rsidR="00FE1D2D" w:rsidRDefault="00FE1D2D">
      <w:pPr>
        <w:pStyle w:val="Corpodetexto"/>
        <w:spacing w:before="176"/>
        <w:rPr>
          <w:rFonts w:ascii="Times New Roman"/>
          <w:sz w:val="24"/>
        </w:rPr>
      </w:pPr>
    </w:p>
    <w:p w:rsidR="00FE1D2D" w:rsidRDefault="004575E2">
      <w:pPr>
        <w:spacing w:line="256" w:lineRule="auto"/>
        <w:ind w:left="143" w:right="143"/>
        <w:rPr>
          <w:rFonts w:ascii="Times New Roman" w:hAnsi="Times New Roman"/>
          <w:sz w:val="24"/>
        </w:rPr>
      </w:pPr>
      <w:r>
        <w:rPr>
          <w:rFonts w:ascii="Times New Roman" w:hAnsi="Times New Roman"/>
          <w:sz w:val="24"/>
        </w:rPr>
        <w:t>Observação: Os profissionais mencionados como integrantes da equipe técnica estão devidamente vinculados como responsáveis pela empresa, seja com contrato, carteiraou sócio.</w:t>
      </w:r>
    </w:p>
    <w:p w:rsidR="00FE1D2D" w:rsidRDefault="004575E2">
      <w:pPr>
        <w:pStyle w:val="Ttulo1"/>
        <w:numPr>
          <w:ilvl w:val="1"/>
          <w:numId w:val="11"/>
        </w:numPr>
        <w:tabs>
          <w:tab w:val="left" w:pos="604"/>
        </w:tabs>
        <w:spacing w:before="233"/>
        <w:ind w:left="604" w:hanging="360"/>
        <w:jc w:val="left"/>
        <w:rPr>
          <w:rFonts w:ascii="Calibri" w:hAnsi="Calibri"/>
        </w:rPr>
      </w:pPr>
      <w:r>
        <w:rPr>
          <w:rFonts w:ascii="Calibri" w:hAnsi="Calibri"/>
          <w:spacing w:val="-2"/>
        </w:rPr>
        <w:t>ATESTADOSDECAPACIDADETÉCNICA</w:t>
      </w:r>
    </w:p>
    <w:p w:rsidR="00FE1D2D" w:rsidRDefault="004575E2">
      <w:pPr>
        <w:pStyle w:val="PargrafodaLista"/>
        <w:numPr>
          <w:ilvl w:val="0"/>
          <w:numId w:val="9"/>
        </w:numPr>
        <w:tabs>
          <w:tab w:val="left" w:pos="963"/>
        </w:tabs>
        <w:spacing w:before="144" w:line="252" w:lineRule="exact"/>
        <w:ind w:left="963" w:hanging="359"/>
        <w:rPr>
          <w:rFonts w:ascii="Times New Roman" w:hAnsi="Times New Roman"/>
          <w:sz w:val="24"/>
        </w:rPr>
      </w:pPr>
      <w:r>
        <w:rPr>
          <w:rFonts w:ascii="Times New Roman" w:hAnsi="Times New Roman"/>
          <w:spacing w:val="-2"/>
          <w:sz w:val="24"/>
        </w:rPr>
        <w:t>AtestadodeCapacidadeTécnicadeEstudodeHipóteseeAderência.</w:t>
      </w:r>
    </w:p>
    <w:p w:rsidR="00FE1D2D" w:rsidRDefault="004575E2">
      <w:pPr>
        <w:pStyle w:val="PargrafodaLista"/>
        <w:numPr>
          <w:ilvl w:val="0"/>
          <w:numId w:val="9"/>
        </w:numPr>
        <w:tabs>
          <w:tab w:val="left" w:pos="964"/>
        </w:tabs>
        <w:spacing w:line="252" w:lineRule="exact"/>
        <w:rPr>
          <w:rFonts w:ascii="Times New Roman" w:hAnsi="Times New Roman"/>
          <w:sz w:val="24"/>
        </w:rPr>
      </w:pPr>
      <w:r>
        <w:rPr>
          <w:rFonts w:ascii="Times New Roman" w:hAnsi="Times New Roman"/>
          <w:spacing w:val="-2"/>
          <w:sz w:val="24"/>
        </w:rPr>
        <w:t>Necessidade</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7"/>
          <w:sz w:val="24"/>
        </w:rPr>
        <w:t xml:space="preserve"> </w:t>
      </w:r>
      <w:r>
        <w:rPr>
          <w:rFonts w:ascii="Times New Roman" w:hAnsi="Times New Roman"/>
          <w:spacing w:val="-2"/>
          <w:sz w:val="24"/>
        </w:rPr>
        <w:t>dois</w:t>
      </w:r>
      <w:r>
        <w:rPr>
          <w:rFonts w:ascii="Times New Roman" w:hAnsi="Times New Roman"/>
          <w:spacing w:val="-3"/>
          <w:sz w:val="24"/>
        </w:rPr>
        <w:t xml:space="preserve"> </w:t>
      </w:r>
      <w:r>
        <w:rPr>
          <w:rFonts w:ascii="Times New Roman" w:hAnsi="Times New Roman"/>
          <w:spacing w:val="-2"/>
          <w:sz w:val="24"/>
        </w:rPr>
        <w:t>(02) atuários</w:t>
      </w:r>
      <w:r>
        <w:rPr>
          <w:rFonts w:ascii="Times New Roman" w:hAnsi="Times New Roman"/>
          <w:spacing w:val="-4"/>
          <w:sz w:val="24"/>
        </w:rPr>
        <w:t xml:space="preserve"> </w:t>
      </w:r>
      <w:r>
        <w:rPr>
          <w:rFonts w:ascii="Times New Roman" w:hAnsi="Times New Roman"/>
          <w:spacing w:val="-2"/>
          <w:sz w:val="24"/>
        </w:rPr>
        <w:t>e</w:t>
      </w:r>
      <w:r>
        <w:rPr>
          <w:rFonts w:ascii="Times New Roman" w:hAnsi="Times New Roman"/>
          <w:spacing w:val="-6"/>
          <w:sz w:val="24"/>
        </w:rPr>
        <w:t xml:space="preserve"> </w:t>
      </w:r>
      <w:r>
        <w:rPr>
          <w:rFonts w:ascii="Times New Roman" w:hAnsi="Times New Roman"/>
          <w:spacing w:val="-2"/>
          <w:sz w:val="24"/>
        </w:rPr>
        <w:t>um</w:t>
      </w:r>
      <w:r>
        <w:rPr>
          <w:rFonts w:ascii="Times New Roman" w:hAnsi="Times New Roman"/>
          <w:spacing w:val="-3"/>
          <w:sz w:val="24"/>
        </w:rPr>
        <w:t xml:space="preserve"> </w:t>
      </w:r>
      <w:r>
        <w:rPr>
          <w:rFonts w:ascii="Times New Roman" w:hAnsi="Times New Roman"/>
          <w:spacing w:val="-2"/>
          <w:sz w:val="24"/>
        </w:rPr>
        <w:t>(01)</w:t>
      </w:r>
      <w:r>
        <w:rPr>
          <w:rFonts w:ascii="Times New Roman" w:hAnsi="Times New Roman"/>
          <w:spacing w:val="-5"/>
          <w:sz w:val="24"/>
        </w:rPr>
        <w:t xml:space="preserve"> </w:t>
      </w:r>
      <w:r>
        <w:rPr>
          <w:rFonts w:ascii="Times New Roman" w:hAnsi="Times New Roman"/>
          <w:spacing w:val="-2"/>
          <w:sz w:val="24"/>
        </w:rPr>
        <w:t>administrador</w:t>
      </w:r>
      <w:r>
        <w:rPr>
          <w:rFonts w:ascii="Times New Roman" w:hAnsi="Times New Roman"/>
          <w:spacing w:val="-6"/>
          <w:sz w:val="24"/>
        </w:rPr>
        <w:t xml:space="preserve"> </w:t>
      </w:r>
      <w:r>
        <w:rPr>
          <w:rFonts w:ascii="Times New Roman" w:hAnsi="Times New Roman"/>
          <w:spacing w:val="-2"/>
          <w:sz w:val="24"/>
        </w:rPr>
        <w:t>vinculados</w:t>
      </w:r>
      <w:r>
        <w:rPr>
          <w:rFonts w:ascii="Times New Roman" w:hAnsi="Times New Roman"/>
          <w:spacing w:val="-4"/>
          <w:sz w:val="24"/>
        </w:rPr>
        <w:t xml:space="preserve"> </w:t>
      </w:r>
      <w:r>
        <w:rPr>
          <w:rFonts w:ascii="Times New Roman" w:hAnsi="Times New Roman"/>
          <w:spacing w:val="-2"/>
          <w:sz w:val="24"/>
        </w:rPr>
        <w:t>a</w:t>
      </w:r>
      <w:r>
        <w:rPr>
          <w:rFonts w:ascii="Times New Roman" w:hAnsi="Times New Roman"/>
          <w:spacing w:val="-6"/>
          <w:sz w:val="24"/>
        </w:rPr>
        <w:t xml:space="preserve"> </w:t>
      </w:r>
      <w:r>
        <w:rPr>
          <w:rFonts w:ascii="Times New Roman" w:hAnsi="Times New Roman"/>
          <w:spacing w:val="-2"/>
          <w:sz w:val="24"/>
        </w:rPr>
        <w:t>empresa.</w:t>
      </w:r>
    </w:p>
    <w:p w:rsidR="00FE1D2D" w:rsidRDefault="00FE1D2D">
      <w:pPr>
        <w:pStyle w:val="Corpodetexto"/>
        <w:spacing w:before="170"/>
        <w:rPr>
          <w:rFonts w:ascii="Times New Roman"/>
          <w:sz w:val="24"/>
        </w:rPr>
      </w:pPr>
    </w:p>
    <w:p w:rsidR="00FE1D2D" w:rsidRDefault="004575E2">
      <w:pPr>
        <w:spacing w:line="398" w:lineRule="auto"/>
        <w:ind w:left="143" w:right="1395"/>
        <w:rPr>
          <w:rFonts w:ascii="Times New Roman" w:hAnsi="Times New Roman"/>
          <w:sz w:val="24"/>
        </w:rPr>
      </w:pPr>
      <w:r>
        <w:rPr>
          <w:rFonts w:ascii="Times New Roman" w:hAnsi="Times New Roman"/>
          <w:b/>
          <w:spacing w:val="-2"/>
          <w:sz w:val="24"/>
        </w:rPr>
        <w:t>Obs:OsAtestadodeCapacidadeTécnicadeverãoconstaremnomedaempresalicitante</w:t>
      </w:r>
      <w:r>
        <w:rPr>
          <w:rFonts w:ascii="Times New Roman" w:hAnsi="Times New Roman"/>
          <w:spacing w:val="-2"/>
          <w:sz w:val="24"/>
        </w:rPr>
        <w:t xml:space="preserve">. </w:t>
      </w:r>
      <w:r>
        <w:rPr>
          <w:rFonts w:ascii="Times New Roman" w:hAnsi="Times New Roman"/>
          <w:sz w:val="24"/>
        </w:rPr>
        <w:t>A empresa deverá comprovar plena regularidade fiscal, através das certidões:</w:t>
      </w:r>
    </w:p>
    <w:p w:rsidR="00FE1D2D" w:rsidRDefault="004575E2">
      <w:pPr>
        <w:pStyle w:val="PargrafodaLista"/>
        <w:numPr>
          <w:ilvl w:val="0"/>
          <w:numId w:val="8"/>
        </w:numPr>
        <w:tabs>
          <w:tab w:val="left" w:pos="401"/>
        </w:tabs>
        <w:spacing w:before="1" w:line="259" w:lineRule="auto"/>
        <w:ind w:right="143" w:firstLine="0"/>
        <w:rPr>
          <w:rFonts w:ascii="Times New Roman" w:hAnsi="Times New Roman"/>
          <w:sz w:val="24"/>
        </w:rPr>
      </w:pPr>
      <w:r>
        <w:rPr>
          <w:rFonts w:ascii="Times New Roman" w:hAnsi="Times New Roman"/>
          <w:sz w:val="24"/>
        </w:rPr>
        <w:t>Prova</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regularidade</w:t>
      </w:r>
      <w:r>
        <w:rPr>
          <w:rFonts w:ascii="Times New Roman" w:hAnsi="Times New Roman"/>
          <w:spacing w:val="-1"/>
          <w:sz w:val="24"/>
        </w:rPr>
        <w:t xml:space="preserve"> </w:t>
      </w:r>
      <w:r>
        <w:rPr>
          <w:rFonts w:ascii="Times New Roman" w:hAnsi="Times New Roman"/>
          <w:sz w:val="24"/>
        </w:rPr>
        <w:t>conjunta,</w:t>
      </w:r>
      <w:r>
        <w:rPr>
          <w:rFonts w:ascii="Times New Roman" w:hAnsi="Times New Roman"/>
          <w:spacing w:val="-2"/>
          <w:sz w:val="24"/>
        </w:rPr>
        <w:t xml:space="preserve"> </w:t>
      </w:r>
      <w:r>
        <w:rPr>
          <w:rFonts w:ascii="Times New Roman" w:hAnsi="Times New Roman"/>
          <w:sz w:val="24"/>
        </w:rPr>
        <w:t>referente</w:t>
      </w:r>
      <w:r>
        <w:rPr>
          <w:rFonts w:ascii="Times New Roman" w:hAnsi="Times New Roman"/>
          <w:spacing w:val="-1"/>
          <w:sz w:val="24"/>
        </w:rPr>
        <w:t xml:space="preserve"> </w:t>
      </w:r>
      <w:r>
        <w:rPr>
          <w:rFonts w:ascii="Times New Roman" w:hAnsi="Times New Roman"/>
          <w:sz w:val="24"/>
        </w:rPr>
        <w:t>aos</w:t>
      </w:r>
      <w:r>
        <w:rPr>
          <w:rFonts w:ascii="Times New Roman" w:hAnsi="Times New Roman"/>
          <w:spacing w:val="-2"/>
          <w:sz w:val="24"/>
        </w:rPr>
        <w:t xml:space="preserve"> </w:t>
      </w:r>
      <w:r>
        <w:rPr>
          <w:rFonts w:ascii="Times New Roman" w:hAnsi="Times New Roman"/>
          <w:sz w:val="24"/>
        </w:rPr>
        <w:t>Tributos</w:t>
      </w:r>
      <w:r>
        <w:rPr>
          <w:rFonts w:ascii="Times New Roman" w:hAnsi="Times New Roman"/>
          <w:spacing w:val="-2"/>
          <w:sz w:val="24"/>
        </w:rPr>
        <w:t xml:space="preserve"> </w:t>
      </w:r>
      <w:r>
        <w:rPr>
          <w:rFonts w:ascii="Times New Roman" w:hAnsi="Times New Roman"/>
          <w:sz w:val="24"/>
        </w:rPr>
        <w:t>Federais, INSS</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Dívida</w:t>
      </w:r>
      <w:r>
        <w:rPr>
          <w:rFonts w:ascii="Times New Roman" w:hAnsi="Times New Roman"/>
          <w:spacing w:val="-1"/>
          <w:sz w:val="24"/>
        </w:rPr>
        <w:t xml:space="preserve"> </w:t>
      </w:r>
      <w:r>
        <w:rPr>
          <w:rFonts w:ascii="Times New Roman" w:hAnsi="Times New Roman"/>
          <w:sz w:val="24"/>
        </w:rPr>
        <w:t>Ativa</w:t>
      </w:r>
      <w:r>
        <w:rPr>
          <w:rFonts w:ascii="Times New Roman" w:hAnsi="Times New Roman"/>
          <w:spacing w:val="-3"/>
          <w:sz w:val="24"/>
        </w:rPr>
        <w:t xml:space="preserve"> </w:t>
      </w:r>
      <w:r>
        <w:rPr>
          <w:rFonts w:ascii="Times New Roman" w:hAnsi="Times New Roman"/>
          <w:sz w:val="24"/>
        </w:rPr>
        <w:t>da</w:t>
      </w:r>
      <w:r>
        <w:rPr>
          <w:rFonts w:ascii="Times New Roman" w:hAnsi="Times New Roman"/>
          <w:spacing w:val="-1"/>
          <w:sz w:val="24"/>
        </w:rPr>
        <w:t xml:space="preserve"> </w:t>
      </w:r>
      <w:r>
        <w:rPr>
          <w:rFonts w:ascii="Times New Roman" w:hAnsi="Times New Roman"/>
          <w:sz w:val="24"/>
        </w:rPr>
        <w:t>União, expedida pela Receita Federal onde for sediada a empresa, devidamente válida;</w:t>
      </w:r>
    </w:p>
    <w:p w:rsidR="00FE1D2D" w:rsidRDefault="004575E2">
      <w:pPr>
        <w:pStyle w:val="PargrafodaLista"/>
        <w:numPr>
          <w:ilvl w:val="0"/>
          <w:numId w:val="8"/>
        </w:numPr>
        <w:tabs>
          <w:tab w:val="left" w:pos="504"/>
        </w:tabs>
        <w:spacing w:before="47" w:line="261" w:lineRule="auto"/>
        <w:ind w:right="143" w:firstLine="0"/>
        <w:rPr>
          <w:rFonts w:ascii="Times New Roman" w:hAnsi="Times New Roman"/>
          <w:sz w:val="24"/>
        </w:rPr>
      </w:pPr>
      <w:r>
        <w:rPr>
          <w:rFonts w:ascii="Times New Roman" w:hAnsi="Times New Roman"/>
          <w:sz w:val="24"/>
        </w:rPr>
        <w:t>Prova</w:t>
      </w:r>
      <w:r>
        <w:rPr>
          <w:rFonts w:ascii="Times New Roman" w:hAnsi="Times New Roman"/>
          <w:spacing w:val="80"/>
          <w:sz w:val="24"/>
        </w:rPr>
        <w:t xml:space="preserve"> </w:t>
      </w:r>
      <w:r>
        <w:rPr>
          <w:rFonts w:ascii="Times New Roman" w:hAnsi="Times New Roman"/>
          <w:sz w:val="24"/>
        </w:rPr>
        <w:t>de</w:t>
      </w:r>
      <w:r>
        <w:rPr>
          <w:rFonts w:ascii="Times New Roman" w:hAnsi="Times New Roman"/>
          <w:spacing w:val="80"/>
          <w:sz w:val="24"/>
        </w:rPr>
        <w:t xml:space="preserve"> </w:t>
      </w:r>
      <w:r>
        <w:rPr>
          <w:rFonts w:ascii="Times New Roman" w:hAnsi="Times New Roman"/>
          <w:sz w:val="24"/>
        </w:rPr>
        <w:t>regularidade</w:t>
      </w:r>
      <w:r>
        <w:rPr>
          <w:rFonts w:ascii="Times New Roman" w:hAnsi="Times New Roman"/>
          <w:spacing w:val="80"/>
          <w:sz w:val="24"/>
        </w:rPr>
        <w:t xml:space="preserve"> </w:t>
      </w:r>
      <w:r>
        <w:rPr>
          <w:rFonts w:ascii="Times New Roman" w:hAnsi="Times New Roman"/>
          <w:sz w:val="24"/>
        </w:rPr>
        <w:t>com</w:t>
      </w:r>
      <w:r>
        <w:rPr>
          <w:rFonts w:ascii="Times New Roman" w:hAnsi="Times New Roman"/>
          <w:spacing w:val="80"/>
          <w:sz w:val="24"/>
        </w:rPr>
        <w:t xml:space="preserve"> </w:t>
      </w:r>
      <w:r>
        <w:rPr>
          <w:rFonts w:ascii="Times New Roman" w:hAnsi="Times New Roman"/>
          <w:sz w:val="24"/>
        </w:rPr>
        <w:t>a</w:t>
      </w:r>
      <w:r>
        <w:rPr>
          <w:rFonts w:ascii="Times New Roman" w:hAnsi="Times New Roman"/>
          <w:spacing w:val="80"/>
          <w:sz w:val="24"/>
        </w:rPr>
        <w:t xml:space="preserve"> </w:t>
      </w:r>
      <w:r>
        <w:rPr>
          <w:rFonts w:ascii="Times New Roman" w:hAnsi="Times New Roman"/>
          <w:sz w:val="24"/>
        </w:rPr>
        <w:t>Fazenda</w:t>
      </w:r>
      <w:r>
        <w:rPr>
          <w:rFonts w:ascii="Times New Roman" w:hAnsi="Times New Roman"/>
          <w:spacing w:val="80"/>
          <w:sz w:val="24"/>
        </w:rPr>
        <w:t xml:space="preserve"> </w:t>
      </w:r>
      <w:r>
        <w:rPr>
          <w:rFonts w:ascii="Times New Roman" w:hAnsi="Times New Roman"/>
          <w:sz w:val="24"/>
        </w:rPr>
        <w:t>Pública</w:t>
      </w:r>
      <w:r>
        <w:rPr>
          <w:rFonts w:ascii="Times New Roman" w:hAnsi="Times New Roman"/>
          <w:spacing w:val="80"/>
          <w:sz w:val="24"/>
        </w:rPr>
        <w:t xml:space="preserve"> </w:t>
      </w:r>
      <w:r>
        <w:rPr>
          <w:rFonts w:ascii="Times New Roman" w:hAnsi="Times New Roman"/>
          <w:sz w:val="24"/>
        </w:rPr>
        <w:t>do</w:t>
      </w:r>
      <w:r>
        <w:rPr>
          <w:rFonts w:ascii="Times New Roman" w:hAnsi="Times New Roman"/>
          <w:spacing w:val="80"/>
          <w:sz w:val="24"/>
        </w:rPr>
        <w:t xml:space="preserve"> </w:t>
      </w:r>
      <w:r>
        <w:rPr>
          <w:rFonts w:ascii="Times New Roman" w:hAnsi="Times New Roman"/>
          <w:sz w:val="24"/>
        </w:rPr>
        <w:t>Estado</w:t>
      </w:r>
      <w:r>
        <w:rPr>
          <w:rFonts w:ascii="Times New Roman" w:hAnsi="Times New Roman"/>
          <w:spacing w:val="80"/>
          <w:sz w:val="24"/>
        </w:rPr>
        <w:t xml:space="preserve"> </w:t>
      </w:r>
      <w:r>
        <w:rPr>
          <w:rFonts w:ascii="Times New Roman" w:hAnsi="Times New Roman"/>
          <w:sz w:val="24"/>
        </w:rPr>
        <w:t>onde</w:t>
      </w:r>
      <w:r>
        <w:rPr>
          <w:rFonts w:ascii="Times New Roman" w:hAnsi="Times New Roman"/>
          <w:spacing w:val="80"/>
          <w:sz w:val="24"/>
        </w:rPr>
        <w:t xml:space="preserve"> </w:t>
      </w:r>
      <w:r>
        <w:rPr>
          <w:rFonts w:ascii="Times New Roman" w:hAnsi="Times New Roman"/>
          <w:sz w:val="24"/>
        </w:rPr>
        <w:t>for</w:t>
      </w:r>
      <w:r>
        <w:rPr>
          <w:rFonts w:ascii="Times New Roman" w:hAnsi="Times New Roman"/>
          <w:spacing w:val="80"/>
          <w:sz w:val="24"/>
        </w:rPr>
        <w:t xml:space="preserve"> </w:t>
      </w:r>
      <w:r>
        <w:rPr>
          <w:rFonts w:ascii="Times New Roman" w:hAnsi="Times New Roman"/>
          <w:sz w:val="24"/>
        </w:rPr>
        <w:t>sediada</w:t>
      </w:r>
      <w:r>
        <w:rPr>
          <w:rFonts w:ascii="Times New Roman" w:hAnsi="Times New Roman"/>
          <w:spacing w:val="80"/>
          <w:sz w:val="24"/>
        </w:rPr>
        <w:t xml:space="preserve"> </w:t>
      </w:r>
      <w:r>
        <w:rPr>
          <w:rFonts w:ascii="Times New Roman" w:hAnsi="Times New Roman"/>
          <w:sz w:val="24"/>
        </w:rPr>
        <w:t>a</w:t>
      </w:r>
      <w:r>
        <w:rPr>
          <w:rFonts w:ascii="Times New Roman" w:hAnsi="Times New Roman"/>
          <w:spacing w:val="80"/>
          <w:sz w:val="24"/>
        </w:rPr>
        <w:t xml:space="preserve"> </w:t>
      </w:r>
      <w:r>
        <w:rPr>
          <w:rFonts w:ascii="Times New Roman" w:hAnsi="Times New Roman"/>
          <w:sz w:val="24"/>
        </w:rPr>
        <w:t>empresa, devidamente válida;</w:t>
      </w:r>
    </w:p>
    <w:p w:rsidR="00FE1D2D" w:rsidRDefault="00FE1D2D">
      <w:pPr>
        <w:pStyle w:val="PargrafodaLista"/>
        <w:spacing w:line="261" w:lineRule="auto"/>
        <w:rPr>
          <w:rFonts w:ascii="Times New Roman" w:hAnsi="Times New Roman"/>
          <w:sz w:val="24"/>
        </w:rPr>
        <w:sectPr w:rsidR="00FE1D2D">
          <w:pgSz w:w="11910" w:h="16840"/>
          <w:pgMar w:top="2600" w:right="708" w:bottom="1200" w:left="1275" w:header="495" w:footer="997" w:gutter="0"/>
          <w:cols w:space="720"/>
        </w:sectPr>
      </w:pPr>
    </w:p>
    <w:p w:rsidR="00FE1D2D" w:rsidRDefault="004575E2">
      <w:pPr>
        <w:pStyle w:val="PargrafodaLista"/>
        <w:numPr>
          <w:ilvl w:val="0"/>
          <w:numId w:val="8"/>
        </w:numPr>
        <w:tabs>
          <w:tab w:val="left" w:pos="452"/>
        </w:tabs>
        <w:spacing w:before="270" w:line="259" w:lineRule="auto"/>
        <w:ind w:right="141" w:firstLine="0"/>
        <w:rPr>
          <w:rFonts w:ascii="Times New Roman" w:hAnsi="Times New Roman"/>
          <w:sz w:val="24"/>
        </w:rPr>
      </w:pPr>
      <w:r>
        <w:rPr>
          <w:rFonts w:ascii="Times New Roman" w:hAnsi="Times New Roman"/>
          <w:sz w:val="24"/>
        </w:rPr>
        <w:lastRenderedPageBreak/>
        <w:t>Prova</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regularidade</w:t>
      </w:r>
      <w:r>
        <w:rPr>
          <w:rFonts w:ascii="Times New Roman" w:hAnsi="Times New Roman"/>
          <w:spacing w:val="40"/>
          <w:sz w:val="24"/>
        </w:rPr>
        <w:t xml:space="preserve"> </w:t>
      </w:r>
      <w:r>
        <w:rPr>
          <w:rFonts w:ascii="Times New Roman" w:hAnsi="Times New Roman"/>
          <w:sz w:val="24"/>
        </w:rPr>
        <w:t>com</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64"/>
          <w:sz w:val="24"/>
        </w:rPr>
        <w:t xml:space="preserve"> </w:t>
      </w:r>
      <w:r>
        <w:rPr>
          <w:rFonts w:ascii="Times New Roman" w:hAnsi="Times New Roman"/>
          <w:sz w:val="24"/>
        </w:rPr>
        <w:t>Fazenda</w:t>
      </w:r>
      <w:r>
        <w:rPr>
          <w:rFonts w:ascii="Times New Roman" w:hAnsi="Times New Roman"/>
          <w:spacing w:val="40"/>
          <w:sz w:val="24"/>
        </w:rPr>
        <w:t xml:space="preserve"> </w:t>
      </w:r>
      <w:r>
        <w:rPr>
          <w:rFonts w:ascii="Times New Roman" w:hAnsi="Times New Roman"/>
          <w:sz w:val="24"/>
        </w:rPr>
        <w:t>Pública</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Município</w:t>
      </w:r>
      <w:r>
        <w:rPr>
          <w:rFonts w:ascii="Times New Roman" w:hAnsi="Times New Roman"/>
          <w:spacing w:val="40"/>
          <w:sz w:val="24"/>
        </w:rPr>
        <w:t xml:space="preserve"> </w:t>
      </w:r>
      <w:r>
        <w:rPr>
          <w:rFonts w:ascii="Times New Roman" w:hAnsi="Times New Roman"/>
          <w:sz w:val="24"/>
        </w:rPr>
        <w:t>onde</w:t>
      </w:r>
      <w:r>
        <w:rPr>
          <w:rFonts w:ascii="Times New Roman" w:hAnsi="Times New Roman"/>
          <w:spacing w:val="66"/>
          <w:sz w:val="24"/>
        </w:rPr>
        <w:t xml:space="preserve"> </w:t>
      </w:r>
      <w:r>
        <w:rPr>
          <w:rFonts w:ascii="Times New Roman" w:hAnsi="Times New Roman"/>
          <w:sz w:val="24"/>
        </w:rPr>
        <w:t>for</w:t>
      </w:r>
      <w:r>
        <w:rPr>
          <w:rFonts w:ascii="Times New Roman" w:hAnsi="Times New Roman"/>
          <w:spacing w:val="40"/>
          <w:sz w:val="24"/>
        </w:rPr>
        <w:t xml:space="preserve"> </w:t>
      </w:r>
      <w:r>
        <w:rPr>
          <w:rFonts w:ascii="Times New Roman" w:hAnsi="Times New Roman"/>
          <w:sz w:val="24"/>
        </w:rPr>
        <w:t>sediada</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64"/>
          <w:sz w:val="24"/>
        </w:rPr>
        <w:t xml:space="preserve"> </w:t>
      </w:r>
      <w:r>
        <w:rPr>
          <w:rFonts w:ascii="Times New Roman" w:hAnsi="Times New Roman"/>
          <w:sz w:val="24"/>
        </w:rPr>
        <w:t>empresa,</w:t>
      </w:r>
      <w:r>
        <w:rPr>
          <w:rFonts w:ascii="Times New Roman" w:hAnsi="Times New Roman"/>
          <w:spacing w:val="40"/>
          <w:sz w:val="24"/>
        </w:rPr>
        <w:t xml:space="preserve"> </w:t>
      </w:r>
      <w:r>
        <w:rPr>
          <w:rFonts w:ascii="Times New Roman" w:hAnsi="Times New Roman"/>
          <w:sz w:val="24"/>
        </w:rPr>
        <w:t>devidamente válida;</w:t>
      </w:r>
    </w:p>
    <w:p w:rsidR="00FE1D2D" w:rsidRDefault="004575E2">
      <w:pPr>
        <w:pStyle w:val="PargrafodaLista"/>
        <w:numPr>
          <w:ilvl w:val="0"/>
          <w:numId w:val="8"/>
        </w:numPr>
        <w:tabs>
          <w:tab w:val="left" w:pos="506"/>
        </w:tabs>
        <w:spacing w:before="47" w:line="259" w:lineRule="auto"/>
        <w:ind w:right="142" w:firstLine="0"/>
        <w:rPr>
          <w:rFonts w:ascii="Times New Roman" w:hAnsi="Times New Roman"/>
          <w:sz w:val="24"/>
        </w:rPr>
      </w:pPr>
      <w:r>
        <w:rPr>
          <w:rFonts w:ascii="Times New Roman" w:hAnsi="Times New Roman"/>
          <w:sz w:val="24"/>
        </w:rPr>
        <w:t>Prova</w:t>
      </w:r>
      <w:r>
        <w:rPr>
          <w:rFonts w:ascii="Times New Roman" w:hAnsi="Times New Roman"/>
          <w:spacing w:val="80"/>
          <w:sz w:val="24"/>
        </w:rPr>
        <w:t xml:space="preserve"> </w:t>
      </w:r>
      <w:r>
        <w:rPr>
          <w:rFonts w:ascii="Times New Roman" w:hAnsi="Times New Roman"/>
          <w:sz w:val="24"/>
        </w:rPr>
        <w:t>de</w:t>
      </w:r>
      <w:r>
        <w:rPr>
          <w:rFonts w:ascii="Times New Roman" w:hAnsi="Times New Roman"/>
          <w:spacing w:val="80"/>
          <w:sz w:val="24"/>
        </w:rPr>
        <w:t xml:space="preserve"> </w:t>
      </w:r>
      <w:r>
        <w:rPr>
          <w:rFonts w:ascii="Times New Roman" w:hAnsi="Times New Roman"/>
          <w:sz w:val="24"/>
        </w:rPr>
        <w:t>regularidade</w:t>
      </w:r>
      <w:r>
        <w:rPr>
          <w:rFonts w:ascii="Times New Roman" w:hAnsi="Times New Roman"/>
          <w:spacing w:val="80"/>
          <w:sz w:val="24"/>
        </w:rPr>
        <w:t xml:space="preserve"> </w:t>
      </w:r>
      <w:r>
        <w:rPr>
          <w:rFonts w:ascii="Times New Roman" w:hAnsi="Times New Roman"/>
          <w:sz w:val="24"/>
        </w:rPr>
        <w:t>relativa</w:t>
      </w:r>
      <w:r>
        <w:rPr>
          <w:rFonts w:ascii="Times New Roman" w:hAnsi="Times New Roman"/>
          <w:spacing w:val="80"/>
          <w:sz w:val="24"/>
        </w:rPr>
        <w:t xml:space="preserve"> </w:t>
      </w:r>
      <w:r>
        <w:rPr>
          <w:rFonts w:ascii="Times New Roman" w:hAnsi="Times New Roman"/>
          <w:sz w:val="24"/>
        </w:rPr>
        <w:t>ao</w:t>
      </w:r>
      <w:r>
        <w:rPr>
          <w:rFonts w:ascii="Times New Roman" w:hAnsi="Times New Roman"/>
          <w:spacing w:val="80"/>
          <w:sz w:val="24"/>
        </w:rPr>
        <w:t xml:space="preserve"> </w:t>
      </w:r>
      <w:r>
        <w:rPr>
          <w:rFonts w:ascii="Times New Roman" w:hAnsi="Times New Roman"/>
          <w:sz w:val="24"/>
        </w:rPr>
        <w:t>Fundo</w:t>
      </w:r>
      <w:r>
        <w:rPr>
          <w:rFonts w:ascii="Times New Roman" w:hAnsi="Times New Roman"/>
          <w:spacing w:val="80"/>
          <w:sz w:val="24"/>
        </w:rPr>
        <w:t xml:space="preserve"> </w:t>
      </w:r>
      <w:r>
        <w:rPr>
          <w:rFonts w:ascii="Times New Roman" w:hAnsi="Times New Roman"/>
          <w:sz w:val="24"/>
        </w:rPr>
        <w:t>de</w:t>
      </w:r>
      <w:r>
        <w:rPr>
          <w:rFonts w:ascii="Times New Roman" w:hAnsi="Times New Roman"/>
          <w:spacing w:val="80"/>
          <w:sz w:val="24"/>
        </w:rPr>
        <w:t xml:space="preserve"> </w:t>
      </w:r>
      <w:r>
        <w:rPr>
          <w:rFonts w:ascii="Times New Roman" w:hAnsi="Times New Roman"/>
          <w:sz w:val="24"/>
        </w:rPr>
        <w:t>Garantia</w:t>
      </w:r>
      <w:r>
        <w:rPr>
          <w:rFonts w:ascii="Times New Roman" w:hAnsi="Times New Roman"/>
          <w:spacing w:val="80"/>
          <w:sz w:val="24"/>
        </w:rPr>
        <w:t xml:space="preserve"> </w:t>
      </w:r>
      <w:r>
        <w:rPr>
          <w:rFonts w:ascii="Times New Roman" w:hAnsi="Times New Roman"/>
          <w:sz w:val="24"/>
        </w:rPr>
        <w:t>por</w:t>
      </w:r>
      <w:r>
        <w:rPr>
          <w:rFonts w:ascii="Times New Roman" w:hAnsi="Times New Roman"/>
          <w:spacing w:val="80"/>
          <w:sz w:val="24"/>
        </w:rPr>
        <w:t xml:space="preserve"> </w:t>
      </w:r>
      <w:r>
        <w:rPr>
          <w:rFonts w:ascii="Times New Roman" w:hAnsi="Times New Roman"/>
          <w:sz w:val="24"/>
        </w:rPr>
        <w:t>Tempo</w:t>
      </w:r>
      <w:r>
        <w:rPr>
          <w:rFonts w:ascii="Times New Roman" w:hAnsi="Times New Roman"/>
          <w:spacing w:val="80"/>
          <w:sz w:val="24"/>
        </w:rPr>
        <w:t xml:space="preserve"> </w:t>
      </w:r>
      <w:r>
        <w:rPr>
          <w:rFonts w:ascii="Times New Roman" w:hAnsi="Times New Roman"/>
          <w:sz w:val="24"/>
        </w:rPr>
        <w:t>de</w:t>
      </w:r>
      <w:r>
        <w:rPr>
          <w:rFonts w:ascii="Times New Roman" w:hAnsi="Times New Roman"/>
          <w:spacing w:val="80"/>
          <w:sz w:val="24"/>
        </w:rPr>
        <w:t xml:space="preserve"> </w:t>
      </w:r>
      <w:r>
        <w:rPr>
          <w:rFonts w:ascii="Times New Roman" w:hAnsi="Times New Roman"/>
          <w:sz w:val="24"/>
        </w:rPr>
        <w:t>Serviços</w:t>
      </w:r>
      <w:r>
        <w:rPr>
          <w:rFonts w:ascii="Times New Roman" w:hAnsi="Times New Roman"/>
          <w:spacing w:val="80"/>
          <w:sz w:val="24"/>
        </w:rPr>
        <w:t xml:space="preserve"> </w:t>
      </w:r>
      <w:r>
        <w:rPr>
          <w:rFonts w:ascii="Times New Roman" w:hAnsi="Times New Roman"/>
          <w:sz w:val="24"/>
        </w:rPr>
        <w:t>-</w:t>
      </w:r>
      <w:r>
        <w:rPr>
          <w:rFonts w:ascii="Times New Roman" w:hAnsi="Times New Roman"/>
          <w:spacing w:val="80"/>
          <w:sz w:val="24"/>
        </w:rPr>
        <w:t xml:space="preserve"> </w:t>
      </w:r>
      <w:r>
        <w:rPr>
          <w:rFonts w:ascii="Times New Roman" w:hAnsi="Times New Roman"/>
          <w:sz w:val="24"/>
        </w:rPr>
        <w:t>FGTS devidamente válida;</w:t>
      </w:r>
    </w:p>
    <w:p w:rsidR="00FE1D2D" w:rsidRDefault="004575E2">
      <w:pPr>
        <w:pStyle w:val="PargrafodaLista"/>
        <w:numPr>
          <w:ilvl w:val="0"/>
          <w:numId w:val="8"/>
        </w:numPr>
        <w:tabs>
          <w:tab w:val="left" w:pos="387"/>
        </w:tabs>
        <w:spacing w:before="47"/>
        <w:ind w:left="387" w:hanging="244"/>
        <w:rPr>
          <w:rFonts w:ascii="Times New Roman" w:hAnsi="Times New Roman"/>
          <w:sz w:val="24"/>
        </w:rPr>
      </w:pPr>
      <w:r>
        <w:rPr>
          <w:rFonts w:ascii="Times New Roman" w:hAnsi="Times New Roman"/>
          <w:sz w:val="24"/>
        </w:rPr>
        <w:t>Prova</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regularidade com</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Justiça</w:t>
      </w:r>
      <w:r>
        <w:rPr>
          <w:rFonts w:ascii="Times New Roman" w:hAnsi="Times New Roman"/>
          <w:spacing w:val="-3"/>
          <w:sz w:val="24"/>
        </w:rPr>
        <w:t xml:space="preserve"> </w:t>
      </w:r>
      <w:r>
        <w:rPr>
          <w:rFonts w:ascii="Times New Roman" w:hAnsi="Times New Roman"/>
          <w:sz w:val="24"/>
        </w:rPr>
        <w:t>Trabalhista,</w:t>
      </w:r>
      <w:r>
        <w:rPr>
          <w:rFonts w:ascii="Times New Roman" w:hAnsi="Times New Roman"/>
          <w:spacing w:val="-1"/>
          <w:sz w:val="24"/>
        </w:rPr>
        <w:t xml:space="preserve"> </w:t>
      </w:r>
      <w:r>
        <w:rPr>
          <w:rFonts w:ascii="Times New Roman" w:hAnsi="Times New Roman"/>
          <w:sz w:val="24"/>
        </w:rPr>
        <w:t>devidamente</w:t>
      </w:r>
      <w:r>
        <w:rPr>
          <w:rFonts w:ascii="Times New Roman" w:hAnsi="Times New Roman"/>
          <w:spacing w:val="-2"/>
          <w:sz w:val="24"/>
        </w:rPr>
        <w:t xml:space="preserve"> válida;</w:t>
      </w:r>
    </w:p>
    <w:p w:rsidR="00FE1D2D" w:rsidRDefault="004575E2">
      <w:pPr>
        <w:pStyle w:val="PargrafodaLista"/>
        <w:numPr>
          <w:ilvl w:val="0"/>
          <w:numId w:val="8"/>
        </w:numPr>
        <w:tabs>
          <w:tab w:val="left" w:pos="362"/>
        </w:tabs>
        <w:spacing w:before="70"/>
        <w:ind w:left="362" w:hanging="219"/>
        <w:rPr>
          <w:rFonts w:ascii="Times New Roman" w:hAnsi="Times New Roman"/>
          <w:sz w:val="24"/>
        </w:rPr>
      </w:pPr>
      <w:r>
        <w:rPr>
          <w:rFonts w:ascii="Times New Roman" w:hAnsi="Times New Roman"/>
          <w:sz w:val="24"/>
        </w:rPr>
        <w:t>Atestado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Capacidade</w:t>
      </w:r>
      <w:r>
        <w:rPr>
          <w:rFonts w:ascii="Times New Roman" w:hAnsi="Times New Roman"/>
          <w:spacing w:val="-2"/>
          <w:sz w:val="24"/>
        </w:rPr>
        <w:t xml:space="preserve"> </w:t>
      </w:r>
      <w:r>
        <w:rPr>
          <w:rFonts w:ascii="Times New Roman" w:hAnsi="Times New Roman"/>
          <w:sz w:val="24"/>
        </w:rPr>
        <w:t>Técnica</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serviços</w:t>
      </w:r>
      <w:r>
        <w:rPr>
          <w:rFonts w:ascii="Times New Roman" w:hAnsi="Times New Roman"/>
          <w:spacing w:val="-1"/>
          <w:sz w:val="24"/>
        </w:rPr>
        <w:t xml:space="preserve"> </w:t>
      </w:r>
      <w:r>
        <w:rPr>
          <w:rFonts w:ascii="Times New Roman" w:hAnsi="Times New Roman"/>
          <w:spacing w:val="-2"/>
          <w:sz w:val="24"/>
        </w:rPr>
        <w:t>prestados.</w:t>
      </w:r>
    </w:p>
    <w:p w:rsidR="00FE1D2D" w:rsidRDefault="004575E2">
      <w:pPr>
        <w:pStyle w:val="PargrafodaLista"/>
        <w:numPr>
          <w:ilvl w:val="0"/>
          <w:numId w:val="11"/>
        </w:numPr>
        <w:tabs>
          <w:tab w:val="left" w:pos="323"/>
        </w:tabs>
        <w:spacing w:before="70"/>
        <w:rPr>
          <w:rFonts w:ascii="Times New Roman" w:hAnsi="Times New Roman"/>
          <w:sz w:val="24"/>
        </w:rPr>
      </w:pPr>
      <w:r>
        <w:rPr>
          <w:rFonts w:ascii="Times New Roman" w:hAnsi="Times New Roman"/>
          <w:b/>
          <w:sz w:val="24"/>
        </w:rPr>
        <w:t>–</w:t>
      </w:r>
      <w:r>
        <w:rPr>
          <w:rFonts w:ascii="Times New Roman" w:hAnsi="Times New Roman"/>
          <w:b/>
          <w:spacing w:val="-4"/>
          <w:sz w:val="24"/>
        </w:rPr>
        <w:t xml:space="preserve"> </w:t>
      </w:r>
      <w:r>
        <w:rPr>
          <w:rFonts w:ascii="Times New Roman" w:hAnsi="Times New Roman"/>
          <w:b/>
          <w:sz w:val="24"/>
        </w:rPr>
        <w:t>Capacidade</w:t>
      </w:r>
      <w:r>
        <w:rPr>
          <w:rFonts w:ascii="Times New Roman" w:hAnsi="Times New Roman"/>
          <w:b/>
          <w:spacing w:val="-3"/>
          <w:sz w:val="24"/>
        </w:rPr>
        <w:t xml:space="preserve"> </w:t>
      </w:r>
      <w:r>
        <w:rPr>
          <w:rFonts w:ascii="Times New Roman" w:hAnsi="Times New Roman"/>
          <w:b/>
          <w:sz w:val="24"/>
        </w:rPr>
        <w:t>Financeira</w:t>
      </w:r>
      <w:r>
        <w:rPr>
          <w:rFonts w:ascii="Times New Roman" w:hAnsi="Times New Roman"/>
          <w:b/>
          <w:spacing w:val="56"/>
          <w:sz w:val="24"/>
        </w:rPr>
        <w:t xml:space="preserve"> </w:t>
      </w:r>
      <w:r>
        <w:rPr>
          <w:rFonts w:ascii="Times New Roman" w:hAnsi="Times New Roman"/>
          <w:sz w:val="24"/>
        </w:rPr>
        <w:t>Não</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2"/>
          <w:sz w:val="24"/>
        </w:rPr>
        <w:t xml:space="preserve"> aplica.</w:t>
      </w:r>
    </w:p>
    <w:p w:rsidR="00FE1D2D" w:rsidRDefault="004575E2">
      <w:pPr>
        <w:pStyle w:val="Ttulo1"/>
        <w:numPr>
          <w:ilvl w:val="0"/>
          <w:numId w:val="11"/>
        </w:numPr>
        <w:tabs>
          <w:tab w:val="left" w:pos="323"/>
        </w:tabs>
        <w:spacing w:before="184"/>
      </w:pPr>
      <w:r>
        <w:t>–</w:t>
      </w:r>
      <w:r>
        <w:rPr>
          <w:spacing w:val="-3"/>
        </w:rPr>
        <w:t xml:space="preserve"> </w:t>
      </w:r>
      <w:r>
        <w:t>Contextualização</w:t>
      </w:r>
      <w:r>
        <w:rPr>
          <w:spacing w:val="-2"/>
        </w:rPr>
        <w:t xml:space="preserve"> </w:t>
      </w:r>
      <w:r>
        <w:t>e</w:t>
      </w:r>
      <w:r>
        <w:rPr>
          <w:spacing w:val="-1"/>
        </w:rPr>
        <w:t xml:space="preserve"> </w:t>
      </w:r>
      <w:r>
        <w:rPr>
          <w:spacing w:val="-2"/>
        </w:rPr>
        <w:t>Justificativa</w:t>
      </w:r>
    </w:p>
    <w:p w:rsidR="00FE1D2D" w:rsidRDefault="004575E2">
      <w:pPr>
        <w:spacing w:before="180" w:line="276" w:lineRule="auto"/>
        <w:ind w:left="143" w:right="139"/>
        <w:jc w:val="both"/>
        <w:rPr>
          <w:rFonts w:ascii="Times New Roman" w:hAnsi="Times New Roman"/>
          <w:sz w:val="24"/>
        </w:rPr>
      </w:pP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acordo com a Lei Federal nº 9.717/1998 e</w:t>
      </w:r>
      <w:r>
        <w:rPr>
          <w:rFonts w:ascii="Times New Roman" w:hAnsi="Times New Roman"/>
          <w:spacing w:val="-1"/>
          <w:sz w:val="24"/>
        </w:rPr>
        <w:t xml:space="preserve"> </w:t>
      </w:r>
      <w:r>
        <w:rPr>
          <w:rFonts w:ascii="Times New Roman" w:hAnsi="Times New Roman"/>
          <w:sz w:val="24"/>
        </w:rPr>
        <w:t>suas alterações que</w:t>
      </w:r>
      <w:r>
        <w:rPr>
          <w:rFonts w:ascii="Times New Roman" w:hAnsi="Times New Roman"/>
          <w:spacing w:val="-1"/>
          <w:sz w:val="24"/>
        </w:rPr>
        <w:t xml:space="preserve"> </w:t>
      </w:r>
      <w:r>
        <w:rPr>
          <w:rFonts w:ascii="Times New Roman" w:hAnsi="Times New Roman"/>
          <w:sz w:val="24"/>
        </w:rPr>
        <w:t>regulamenta</w:t>
      </w:r>
      <w:r>
        <w:rPr>
          <w:rFonts w:ascii="Times New Roman" w:hAnsi="Times New Roman"/>
          <w:spacing w:val="-1"/>
          <w:sz w:val="24"/>
        </w:rPr>
        <w:t xml:space="preserve"> </w:t>
      </w:r>
      <w:r>
        <w:rPr>
          <w:rFonts w:ascii="Times New Roman" w:hAnsi="Times New Roman"/>
          <w:sz w:val="24"/>
        </w:rPr>
        <w:t>a gestão dos RPPS, a Lei 9.796/99 e suas alterações, a Lei complementar 101/2000 e suas alterações (Lei de Responsabilidade Fiscal), Federal nº 10.887/2004 e suas alterações que regulamenta a gestão dos RPPS, a Portaria MF nº 464/2018 e suas alterações, Portaria MTP 1.467/2022 que estabelecem os critérios das avaliações atuariais, e todas as Legislações do Município que rege a matéria, é necessário efetuar anualmente, e também em periodicidade inferior a reavaliação atuarial.</w:t>
      </w:r>
    </w:p>
    <w:p w:rsidR="00FE1D2D" w:rsidRDefault="004575E2">
      <w:pPr>
        <w:spacing w:before="242" w:line="276" w:lineRule="auto"/>
        <w:ind w:left="143" w:right="142"/>
        <w:jc w:val="both"/>
        <w:rPr>
          <w:rFonts w:ascii="Times New Roman" w:hAnsi="Times New Roman"/>
          <w:sz w:val="24"/>
        </w:rPr>
      </w:pPr>
      <w:r>
        <w:rPr>
          <w:rFonts w:ascii="Times New Roman" w:hAnsi="Times New Roman"/>
          <w:sz w:val="24"/>
        </w:rPr>
        <w:t>Os serviços a serem executados se referem à realização de estudos técnicos atuariais, elaboração de pareceres e reuniões para fins de assessoria técnica ao RPPS, seus órgãos colegiados e demais eventos pertinentes à Gestão Atuarial do ente federativo.</w:t>
      </w:r>
    </w:p>
    <w:p w:rsidR="00FE1D2D" w:rsidRDefault="004575E2">
      <w:pPr>
        <w:spacing w:before="238" w:line="276" w:lineRule="auto"/>
        <w:ind w:left="143" w:right="139"/>
        <w:jc w:val="both"/>
        <w:rPr>
          <w:rFonts w:ascii="Times New Roman" w:hAnsi="Times New Roman"/>
          <w:sz w:val="24"/>
        </w:rPr>
      </w:pPr>
      <w:r>
        <w:rPr>
          <w:rFonts w:ascii="Times New Roman" w:hAnsi="Times New Roman"/>
          <w:sz w:val="24"/>
        </w:rPr>
        <w:t>Por meio dos serviços ora solicitados, o RPPS poderá fazer um consistente diagnóstico acerca do equilíbrio atuarial do RPPS deste município, visando a uma gestão efetiva e também possibilitando adotar medidas de ajustes buscando sempre a preservação do equilíbrio financeiro e atuarial, conforme exigências da Constituição Federal.</w:t>
      </w:r>
    </w:p>
    <w:p w:rsidR="00FE1D2D" w:rsidRDefault="004575E2">
      <w:pPr>
        <w:spacing w:before="240" w:line="276" w:lineRule="auto"/>
        <w:ind w:left="143" w:right="141"/>
        <w:jc w:val="both"/>
        <w:rPr>
          <w:rFonts w:ascii="Times New Roman" w:hAnsi="Times New Roman"/>
          <w:sz w:val="24"/>
        </w:rPr>
      </w:pPr>
      <w:r>
        <w:rPr>
          <w:rFonts w:ascii="Times New Roman" w:hAnsi="Times New Roman"/>
          <w:sz w:val="24"/>
        </w:rPr>
        <w:t>Os</w:t>
      </w:r>
      <w:r>
        <w:rPr>
          <w:rFonts w:ascii="Times New Roman" w:hAnsi="Times New Roman"/>
          <w:spacing w:val="-3"/>
          <w:sz w:val="24"/>
        </w:rPr>
        <w:t xml:space="preserve"> </w:t>
      </w:r>
      <w:r>
        <w:rPr>
          <w:rFonts w:ascii="Times New Roman" w:hAnsi="Times New Roman"/>
          <w:sz w:val="24"/>
        </w:rPr>
        <w:t>serviços</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serem</w:t>
      </w:r>
      <w:r>
        <w:rPr>
          <w:rFonts w:ascii="Times New Roman" w:hAnsi="Times New Roman"/>
          <w:spacing w:val="-3"/>
          <w:sz w:val="24"/>
        </w:rPr>
        <w:t xml:space="preserve"> </w:t>
      </w:r>
      <w:r>
        <w:rPr>
          <w:rFonts w:ascii="Times New Roman" w:hAnsi="Times New Roman"/>
          <w:sz w:val="24"/>
        </w:rPr>
        <w:t>executados</w:t>
      </w:r>
      <w:r>
        <w:rPr>
          <w:rFonts w:ascii="Times New Roman" w:hAnsi="Times New Roman"/>
          <w:spacing w:val="-3"/>
          <w:sz w:val="24"/>
        </w:rPr>
        <w:t xml:space="preserve"> </w:t>
      </w:r>
      <w:r>
        <w:rPr>
          <w:rFonts w:ascii="Times New Roman" w:hAnsi="Times New Roman"/>
          <w:sz w:val="24"/>
        </w:rPr>
        <w:t>são</w:t>
      </w:r>
      <w:r>
        <w:rPr>
          <w:rFonts w:ascii="Times New Roman" w:hAnsi="Times New Roman"/>
          <w:spacing w:val="-1"/>
          <w:sz w:val="24"/>
        </w:rPr>
        <w:t xml:space="preserve"> </w:t>
      </w:r>
      <w:r>
        <w:rPr>
          <w:rFonts w:ascii="Times New Roman" w:hAnsi="Times New Roman"/>
          <w:sz w:val="24"/>
        </w:rPr>
        <w:t>considerados de</w:t>
      </w:r>
      <w:r>
        <w:rPr>
          <w:rFonts w:ascii="Times New Roman" w:hAnsi="Times New Roman"/>
          <w:spacing w:val="-2"/>
          <w:sz w:val="24"/>
        </w:rPr>
        <w:t xml:space="preserve"> </w:t>
      </w:r>
      <w:r>
        <w:rPr>
          <w:rFonts w:ascii="Times New Roman" w:hAnsi="Times New Roman"/>
          <w:sz w:val="24"/>
        </w:rPr>
        <w:t>grande</w:t>
      </w:r>
      <w:r>
        <w:rPr>
          <w:rFonts w:ascii="Times New Roman" w:hAnsi="Times New Roman"/>
          <w:spacing w:val="-2"/>
          <w:sz w:val="24"/>
        </w:rPr>
        <w:t xml:space="preserve"> </w:t>
      </w:r>
      <w:r>
        <w:rPr>
          <w:rFonts w:ascii="Times New Roman" w:hAnsi="Times New Roman"/>
          <w:sz w:val="24"/>
        </w:rPr>
        <w:t>relevância</w:t>
      </w:r>
      <w:r>
        <w:rPr>
          <w:rFonts w:ascii="Times New Roman" w:hAnsi="Times New Roman"/>
          <w:spacing w:val="-2"/>
          <w:sz w:val="24"/>
        </w:rPr>
        <w:t xml:space="preserve"> </w:t>
      </w:r>
      <w:r>
        <w:rPr>
          <w:rFonts w:ascii="Times New Roman" w:hAnsi="Times New Roman"/>
          <w:sz w:val="24"/>
        </w:rPr>
        <w:t>para</w:t>
      </w:r>
      <w:r>
        <w:rPr>
          <w:rFonts w:ascii="Times New Roman" w:hAnsi="Times New Roman"/>
          <w:spacing w:val="-4"/>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equilíbrio</w:t>
      </w:r>
      <w:r>
        <w:rPr>
          <w:rFonts w:ascii="Times New Roman" w:hAnsi="Times New Roman"/>
          <w:spacing w:val="-3"/>
          <w:sz w:val="24"/>
        </w:rPr>
        <w:t xml:space="preserve"> </w:t>
      </w:r>
      <w:r>
        <w:rPr>
          <w:rFonts w:ascii="Times New Roman" w:hAnsi="Times New Roman"/>
          <w:sz w:val="24"/>
        </w:rPr>
        <w:t>financeiro</w:t>
      </w:r>
      <w:r>
        <w:rPr>
          <w:rFonts w:ascii="Times New Roman" w:hAnsi="Times New Roman"/>
          <w:spacing w:val="-1"/>
          <w:sz w:val="24"/>
        </w:rPr>
        <w:t xml:space="preserve"> </w:t>
      </w:r>
      <w:r>
        <w:rPr>
          <w:rFonts w:ascii="Times New Roman" w:hAnsi="Times New Roman"/>
          <w:sz w:val="24"/>
        </w:rPr>
        <w:t>e atuarial do plano e consequente sustentabilidade do mesmo.</w:t>
      </w:r>
    </w:p>
    <w:p w:rsidR="00FE1D2D" w:rsidRDefault="004575E2">
      <w:pPr>
        <w:spacing w:before="241" w:line="276" w:lineRule="auto"/>
        <w:ind w:left="143" w:right="142"/>
        <w:jc w:val="both"/>
        <w:rPr>
          <w:rFonts w:ascii="Times New Roman" w:hAnsi="Times New Roman"/>
          <w:sz w:val="24"/>
        </w:rPr>
      </w:pPr>
      <w:r>
        <w:rPr>
          <w:rFonts w:ascii="Times New Roman" w:hAnsi="Times New Roman"/>
          <w:sz w:val="24"/>
        </w:rPr>
        <w:t>Como o RPPS não dispõe dentro do seu quadro de pessoal técnico, servidores especializados ehabilitados para realizar tais atividades, necessário se faz a contratação de empresaespecializada.</w:t>
      </w:r>
    </w:p>
    <w:p w:rsidR="00FE1D2D" w:rsidRDefault="004575E2">
      <w:pPr>
        <w:spacing w:before="239" w:line="276" w:lineRule="auto"/>
        <w:ind w:left="143" w:right="140"/>
        <w:jc w:val="both"/>
        <w:rPr>
          <w:rFonts w:ascii="Times New Roman" w:hAnsi="Times New Roman"/>
          <w:sz w:val="24"/>
        </w:rPr>
      </w:pPr>
      <w:r>
        <w:rPr>
          <w:rFonts w:ascii="Times New Roman" w:hAnsi="Times New Roman"/>
          <w:sz w:val="24"/>
        </w:rPr>
        <w:t>Com base na motivação acima descrita, solicitamos a contratação de empresa especializada em serviços técnicos na área de estudos atuariais para suprir demanda junto ao RPPS.</w:t>
      </w:r>
    </w:p>
    <w:p w:rsidR="00FE1D2D" w:rsidRDefault="004575E2">
      <w:pPr>
        <w:pStyle w:val="Ttulo1"/>
        <w:numPr>
          <w:ilvl w:val="0"/>
          <w:numId w:val="11"/>
        </w:numPr>
        <w:tabs>
          <w:tab w:val="left" w:pos="323"/>
        </w:tabs>
        <w:spacing w:before="246"/>
      </w:pPr>
      <w:r>
        <w:t>–</w:t>
      </w:r>
      <w:r>
        <w:rPr>
          <w:spacing w:val="-3"/>
        </w:rPr>
        <w:t xml:space="preserve"> </w:t>
      </w:r>
      <w:r>
        <w:t>Estimativa</w:t>
      </w:r>
      <w:r>
        <w:rPr>
          <w:spacing w:val="-2"/>
        </w:rPr>
        <w:t xml:space="preserve"> </w:t>
      </w:r>
      <w:r>
        <w:t>de</w:t>
      </w:r>
      <w:r>
        <w:rPr>
          <w:spacing w:val="-2"/>
        </w:rPr>
        <w:t xml:space="preserve"> Custos</w:t>
      </w:r>
    </w:p>
    <w:p w:rsidR="00FE1D2D" w:rsidRDefault="00FE1D2D">
      <w:pPr>
        <w:pStyle w:val="Corpodetexto"/>
        <w:spacing w:before="4"/>
        <w:rPr>
          <w:rFonts w:ascii="Times New Roman"/>
          <w:b/>
          <w:sz w:val="24"/>
        </w:rPr>
      </w:pPr>
    </w:p>
    <w:p w:rsidR="00FE1D2D" w:rsidRDefault="004575E2">
      <w:pPr>
        <w:spacing w:before="1"/>
        <w:ind w:left="143"/>
        <w:jc w:val="both"/>
        <w:rPr>
          <w:rFonts w:ascii="Times New Roman" w:hAnsi="Times New Roman"/>
          <w:b/>
        </w:rPr>
      </w:pPr>
      <w:r>
        <w:rPr>
          <w:rFonts w:ascii="Times New Roman" w:hAnsi="Times New Roman"/>
          <w:b/>
        </w:rPr>
        <w:t>QUADRO</w:t>
      </w:r>
      <w:r>
        <w:rPr>
          <w:rFonts w:ascii="Times New Roman" w:hAnsi="Times New Roman"/>
          <w:b/>
          <w:spacing w:val="-5"/>
        </w:rPr>
        <w:t xml:space="preserve"> </w:t>
      </w:r>
      <w:r>
        <w:rPr>
          <w:rFonts w:ascii="Times New Roman" w:hAnsi="Times New Roman"/>
          <w:b/>
        </w:rPr>
        <w:t>RESUMO</w:t>
      </w:r>
      <w:r>
        <w:rPr>
          <w:rFonts w:ascii="Times New Roman" w:hAnsi="Times New Roman"/>
          <w:b/>
          <w:spacing w:val="-4"/>
        </w:rPr>
        <w:t xml:space="preserve"> </w:t>
      </w:r>
      <w:r>
        <w:rPr>
          <w:rFonts w:ascii="Times New Roman" w:hAnsi="Times New Roman"/>
          <w:b/>
        </w:rPr>
        <w:t>DE</w:t>
      </w:r>
      <w:r>
        <w:rPr>
          <w:rFonts w:ascii="Times New Roman" w:hAnsi="Times New Roman"/>
          <w:b/>
          <w:spacing w:val="-8"/>
        </w:rPr>
        <w:t xml:space="preserve"> </w:t>
      </w:r>
      <w:r>
        <w:rPr>
          <w:rFonts w:ascii="Times New Roman" w:hAnsi="Times New Roman"/>
          <w:b/>
          <w:spacing w:val="-2"/>
        </w:rPr>
        <w:t>COTAÇÕES</w:t>
      </w:r>
    </w:p>
    <w:p w:rsidR="00FE1D2D" w:rsidRDefault="00FE1D2D">
      <w:pPr>
        <w:jc w:val="both"/>
        <w:rPr>
          <w:rFonts w:ascii="Times New Roman" w:hAnsi="Times New Roman"/>
          <w:b/>
        </w:rPr>
        <w:sectPr w:rsidR="00FE1D2D">
          <w:pgSz w:w="11910" w:h="16840"/>
          <w:pgMar w:top="2600" w:right="708" w:bottom="1200" w:left="1275" w:header="495" w:footer="997" w:gutter="0"/>
          <w:cols w:space="720"/>
        </w:sectPr>
      </w:pPr>
    </w:p>
    <w:p w:rsidR="00FE1D2D" w:rsidRDefault="00FE1D2D">
      <w:pPr>
        <w:pStyle w:val="Corpodetexto"/>
        <w:spacing w:before="46"/>
        <w:rPr>
          <w:rFonts w:ascii="Times New Roman"/>
          <w:b/>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6"/>
        <w:gridCol w:w="5258"/>
        <w:gridCol w:w="849"/>
        <w:gridCol w:w="851"/>
        <w:gridCol w:w="849"/>
        <w:gridCol w:w="1132"/>
      </w:tblGrid>
      <w:tr w:rsidR="00FE1D2D">
        <w:trPr>
          <w:trHeight w:val="551"/>
        </w:trPr>
        <w:tc>
          <w:tcPr>
            <w:tcW w:w="696" w:type="dxa"/>
          </w:tcPr>
          <w:p w:rsidR="00FE1D2D" w:rsidRDefault="004575E2">
            <w:pPr>
              <w:pStyle w:val="TableParagraph"/>
              <w:spacing w:line="273" w:lineRule="exact"/>
              <w:ind w:left="10"/>
              <w:jc w:val="center"/>
              <w:rPr>
                <w:b/>
                <w:sz w:val="24"/>
              </w:rPr>
            </w:pPr>
            <w:r>
              <w:rPr>
                <w:b/>
                <w:spacing w:val="-4"/>
                <w:sz w:val="24"/>
              </w:rPr>
              <w:t>Item</w:t>
            </w:r>
          </w:p>
        </w:tc>
        <w:tc>
          <w:tcPr>
            <w:tcW w:w="5258" w:type="dxa"/>
          </w:tcPr>
          <w:p w:rsidR="00FE1D2D" w:rsidRDefault="004575E2">
            <w:pPr>
              <w:pStyle w:val="TableParagraph"/>
              <w:spacing w:line="273" w:lineRule="exact"/>
              <w:ind w:left="5"/>
              <w:jc w:val="center"/>
              <w:rPr>
                <w:b/>
                <w:sz w:val="24"/>
              </w:rPr>
            </w:pPr>
            <w:r>
              <w:rPr>
                <w:b/>
                <w:spacing w:val="-2"/>
                <w:sz w:val="24"/>
              </w:rPr>
              <w:t>Descrição</w:t>
            </w:r>
          </w:p>
        </w:tc>
        <w:tc>
          <w:tcPr>
            <w:tcW w:w="849" w:type="dxa"/>
          </w:tcPr>
          <w:p w:rsidR="00FE1D2D" w:rsidRDefault="004575E2">
            <w:pPr>
              <w:pStyle w:val="TableParagraph"/>
              <w:spacing w:line="273" w:lineRule="exact"/>
              <w:ind w:left="14"/>
              <w:jc w:val="center"/>
              <w:rPr>
                <w:b/>
                <w:sz w:val="24"/>
              </w:rPr>
            </w:pPr>
            <w:r>
              <w:rPr>
                <w:b/>
                <w:spacing w:val="-2"/>
                <w:sz w:val="24"/>
              </w:rPr>
              <w:t>Unid.</w:t>
            </w:r>
          </w:p>
        </w:tc>
        <w:tc>
          <w:tcPr>
            <w:tcW w:w="851" w:type="dxa"/>
          </w:tcPr>
          <w:p w:rsidR="00FE1D2D" w:rsidRDefault="004575E2">
            <w:pPr>
              <w:pStyle w:val="TableParagraph"/>
              <w:spacing w:line="273" w:lineRule="exact"/>
              <w:ind w:left="14"/>
              <w:jc w:val="center"/>
              <w:rPr>
                <w:b/>
                <w:sz w:val="24"/>
              </w:rPr>
            </w:pPr>
            <w:r>
              <w:rPr>
                <w:b/>
                <w:spacing w:val="-4"/>
                <w:sz w:val="24"/>
              </w:rPr>
              <w:t>Quan</w:t>
            </w:r>
          </w:p>
        </w:tc>
        <w:tc>
          <w:tcPr>
            <w:tcW w:w="849" w:type="dxa"/>
          </w:tcPr>
          <w:p w:rsidR="00FE1D2D" w:rsidRDefault="004575E2">
            <w:pPr>
              <w:pStyle w:val="TableParagraph"/>
              <w:spacing w:line="276" w:lineRule="exact"/>
              <w:ind w:left="196" w:right="119" w:hanging="63"/>
              <w:rPr>
                <w:b/>
                <w:sz w:val="24"/>
              </w:rPr>
            </w:pPr>
            <w:r>
              <w:rPr>
                <w:b/>
                <w:spacing w:val="-4"/>
                <w:sz w:val="24"/>
              </w:rPr>
              <w:t>Preço Unit</w:t>
            </w:r>
          </w:p>
        </w:tc>
        <w:tc>
          <w:tcPr>
            <w:tcW w:w="1132" w:type="dxa"/>
          </w:tcPr>
          <w:p w:rsidR="00FE1D2D" w:rsidRDefault="004575E2">
            <w:pPr>
              <w:pStyle w:val="TableParagraph"/>
              <w:spacing w:line="276" w:lineRule="exact"/>
              <w:ind w:left="304" w:right="264" w:hanging="27"/>
              <w:rPr>
                <w:b/>
                <w:sz w:val="24"/>
              </w:rPr>
            </w:pPr>
            <w:r>
              <w:rPr>
                <w:b/>
                <w:spacing w:val="-4"/>
                <w:sz w:val="24"/>
              </w:rPr>
              <w:t xml:space="preserve">Preço </w:t>
            </w:r>
            <w:r>
              <w:rPr>
                <w:b/>
                <w:spacing w:val="-2"/>
                <w:sz w:val="24"/>
              </w:rPr>
              <w:t>Total</w:t>
            </w:r>
          </w:p>
        </w:tc>
      </w:tr>
      <w:tr w:rsidR="00FE1D2D">
        <w:trPr>
          <w:trHeight w:val="1518"/>
        </w:trPr>
        <w:tc>
          <w:tcPr>
            <w:tcW w:w="696" w:type="dxa"/>
          </w:tcPr>
          <w:p w:rsidR="00FE1D2D" w:rsidRDefault="004575E2">
            <w:pPr>
              <w:pStyle w:val="TableParagraph"/>
              <w:spacing w:line="272" w:lineRule="exact"/>
              <w:ind w:left="10" w:right="1"/>
              <w:jc w:val="center"/>
              <w:rPr>
                <w:b/>
                <w:sz w:val="24"/>
              </w:rPr>
            </w:pPr>
            <w:r>
              <w:rPr>
                <w:b/>
                <w:spacing w:val="-5"/>
                <w:sz w:val="24"/>
              </w:rPr>
              <w:t>01</w:t>
            </w:r>
          </w:p>
        </w:tc>
        <w:tc>
          <w:tcPr>
            <w:tcW w:w="5258" w:type="dxa"/>
          </w:tcPr>
          <w:p w:rsidR="00FE1D2D" w:rsidRPr="004029CE" w:rsidRDefault="004575E2">
            <w:pPr>
              <w:pStyle w:val="TableParagraph"/>
              <w:spacing w:line="276" w:lineRule="auto"/>
              <w:ind w:left="107" w:right="92"/>
              <w:jc w:val="both"/>
              <w:rPr>
                <w:b/>
                <w:sz w:val="24"/>
              </w:rPr>
            </w:pPr>
            <w:r w:rsidRPr="004029CE">
              <w:rPr>
                <w:b/>
              </w:rPr>
              <w:t>Contratação de empresa especializada</w:t>
            </w:r>
            <w:r w:rsidRPr="004029CE">
              <w:rPr>
                <w:b/>
                <w:spacing w:val="40"/>
              </w:rPr>
              <w:t xml:space="preserve"> </w:t>
            </w:r>
            <w:r w:rsidRPr="004029CE">
              <w:rPr>
                <w:b/>
              </w:rPr>
              <w:t xml:space="preserve">do ramo atuarial, visando a elaboração do Relatório de Análise das Hipóteses deste RPPS do Município de </w:t>
            </w:r>
            <w:r w:rsidRPr="004029CE">
              <w:rPr>
                <w:b/>
                <w:sz w:val="24"/>
              </w:rPr>
              <w:t>Guaçuí/ES.</w:t>
            </w:r>
            <w:bookmarkStart w:id="1" w:name="_GoBack"/>
            <w:bookmarkEnd w:id="1"/>
          </w:p>
        </w:tc>
        <w:tc>
          <w:tcPr>
            <w:tcW w:w="849" w:type="dxa"/>
          </w:tcPr>
          <w:p w:rsidR="00FE1D2D" w:rsidRDefault="004575E2">
            <w:pPr>
              <w:pStyle w:val="TableParagraph"/>
              <w:spacing w:line="272" w:lineRule="exact"/>
              <w:ind w:left="14" w:right="3"/>
              <w:jc w:val="center"/>
              <w:rPr>
                <w:b/>
                <w:sz w:val="24"/>
              </w:rPr>
            </w:pPr>
            <w:r>
              <w:rPr>
                <w:b/>
                <w:spacing w:val="-5"/>
                <w:sz w:val="24"/>
              </w:rPr>
              <w:t>01</w:t>
            </w:r>
          </w:p>
        </w:tc>
        <w:tc>
          <w:tcPr>
            <w:tcW w:w="851" w:type="dxa"/>
          </w:tcPr>
          <w:p w:rsidR="00FE1D2D" w:rsidRDefault="004575E2">
            <w:pPr>
              <w:pStyle w:val="TableParagraph"/>
              <w:spacing w:line="272" w:lineRule="exact"/>
              <w:ind w:left="14" w:right="4"/>
              <w:jc w:val="center"/>
              <w:rPr>
                <w:b/>
                <w:sz w:val="24"/>
              </w:rPr>
            </w:pPr>
            <w:r>
              <w:rPr>
                <w:b/>
                <w:spacing w:val="-5"/>
                <w:sz w:val="24"/>
              </w:rPr>
              <w:t>01</w:t>
            </w:r>
          </w:p>
        </w:tc>
        <w:tc>
          <w:tcPr>
            <w:tcW w:w="849" w:type="dxa"/>
          </w:tcPr>
          <w:p w:rsidR="00FE1D2D" w:rsidRDefault="00FE1D2D">
            <w:pPr>
              <w:pStyle w:val="TableParagraph"/>
            </w:pPr>
          </w:p>
        </w:tc>
        <w:tc>
          <w:tcPr>
            <w:tcW w:w="1132" w:type="dxa"/>
          </w:tcPr>
          <w:p w:rsidR="00FE1D2D" w:rsidRDefault="00FE1D2D">
            <w:pPr>
              <w:pStyle w:val="TableParagraph"/>
            </w:pPr>
          </w:p>
        </w:tc>
      </w:tr>
    </w:tbl>
    <w:p w:rsidR="00FE1D2D" w:rsidRDefault="00FE1D2D">
      <w:pPr>
        <w:pStyle w:val="Corpodetexto"/>
        <w:spacing w:before="177"/>
        <w:rPr>
          <w:rFonts w:ascii="Times New Roman"/>
          <w:b/>
          <w:sz w:val="24"/>
        </w:rPr>
      </w:pPr>
    </w:p>
    <w:p w:rsidR="00FE1D2D" w:rsidRDefault="004575E2">
      <w:pPr>
        <w:pStyle w:val="Ttulo1"/>
        <w:numPr>
          <w:ilvl w:val="0"/>
          <w:numId w:val="11"/>
        </w:numPr>
        <w:tabs>
          <w:tab w:val="left" w:pos="323"/>
        </w:tabs>
      </w:pPr>
      <w:r>
        <w:t>–</w:t>
      </w:r>
      <w:r>
        <w:rPr>
          <w:spacing w:val="-5"/>
        </w:rPr>
        <w:t xml:space="preserve"> </w:t>
      </w:r>
      <w:r>
        <w:t>Interesse</w:t>
      </w:r>
      <w:r>
        <w:rPr>
          <w:spacing w:val="-3"/>
        </w:rPr>
        <w:t xml:space="preserve"> </w:t>
      </w:r>
      <w:r>
        <w:rPr>
          <w:spacing w:val="-2"/>
        </w:rPr>
        <w:t>Público</w:t>
      </w:r>
    </w:p>
    <w:p w:rsidR="00FE1D2D" w:rsidRDefault="004575E2">
      <w:pPr>
        <w:spacing w:before="180" w:line="276" w:lineRule="auto"/>
        <w:ind w:left="143" w:right="139"/>
        <w:jc w:val="both"/>
        <w:rPr>
          <w:rFonts w:ascii="Calibri" w:hAnsi="Calibri"/>
          <w:sz w:val="24"/>
        </w:rPr>
      </w:pPr>
      <w:r>
        <w:rPr>
          <w:rFonts w:ascii="Times New Roman" w:hAnsi="Times New Roman"/>
          <w:sz w:val="24"/>
        </w:rPr>
        <w:t>Atendendo as exigências do art. 40 da CF/1988, a Lei Federal nº 9.717/1998 e suas alterações que regulamenta a gestão dos RPPS, a Lei 9.796/99 e suas alterações, a Lei complementar 101/2000 e suas alterações (Lei de Responsabilidade Fiscal), Federal nº 10.887/2004 e suas alterações que regulamenta a gestão dos RPPS, a Portaria MF nº 464/2018 e suas alterações, da Portaria MTP 1.467/2022 que estabelece os critérios das avaliações atuariais, e todas as Legislações do Município que rege a matéria.Os serviços a serem executados são considerados de grande relevância e</w:t>
      </w:r>
      <w:r>
        <w:rPr>
          <w:rFonts w:ascii="Times New Roman" w:hAnsi="Times New Roman"/>
          <w:spacing w:val="40"/>
          <w:sz w:val="24"/>
        </w:rPr>
        <w:t xml:space="preserve"> </w:t>
      </w:r>
      <w:r>
        <w:rPr>
          <w:rFonts w:ascii="Times New Roman" w:hAnsi="Times New Roman"/>
          <w:sz w:val="24"/>
        </w:rPr>
        <w:t xml:space="preserve">se faz necessário, uma vez que o art. 32, da Portaria MTP nº 1.467, de 02 de junho de </w:t>
      </w:r>
      <w:r>
        <w:rPr>
          <w:rFonts w:ascii="Calibri" w:hAnsi="Calibri"/>
          <w:sz w:val="24"/>
        </w:rPr>
        <w:t>2022, prevê que o Relatório de Análise das Hipóteses deverá ser elaborado, no mínimo, a cada 4 (quatro) anos e conter as assinaturas do profissional responsável pelo estudo e do dirigente da unidade.</w:t>
      </w:r>
    </w:p>
    <w:p w:rsidR="00FE1D2D" w:rsidRDefault="004575E2">
      <w:pPr>
        <w:pStyle w:val="PargrafodaLista"/>
        <w:numPr>
          <w:ilvl w:val="0"/>
          <w:numId w:val="11"/>
        </w:numPr>
        <w:tabs>
          <w:tab w:val="left" w:pos="323"/>
        </w:tabs>
        <w:spacing w:before="244"/>
        <w:rPr>
          <w:rFonts w:ascii="Times New Roman" w:hAnsi="Times New Roman"/>
          <w:b/>
          <w:sz w:val="24"/>
        </w:rPr>
      </w:pPr>
      <w:r>
        <w:rPr>
          <w:rFonts w:ascii="Times New Roman" w:hAnsi="Times New Roman"/>
          <w:b/>
          <w:sz w:val="24"/>
        </w:rPr>
        <w:t>–</w:t>
      </w:r>
      <w:r>
        <w:rPr>
          <w:rFonts w:ascii="Times New Roman" w:hAnsi="Times New Roman"/>
          <w:b/>
          <w:spacing w:val="-7"/>
          <w:sz w:val="24"/>
        </w:rPr>
        <w:t xml:space="preserve"> </w:t>
      </w:r>
      <w:r>
        <w:rPr>
          <w:rFonts w:ascii="Times New Roman" w:hAnsi="Times New Roman"/>
          <w:b/>
          <w:sz w:val="24"/>
        </w:rPr>
        <w:t>Tipo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Contratação</w:t>
      </w:r>
    </w:p>
    <w:p w:rsidR="00FE1D2D" w:rsidRDefault="00FE1D2D">
      <w:pPr>
        <w:pStyle w:val="Corpodetexto"/>
        <w:spacing w:before="11"/>
        <w:rPr>
          <w:rFonts w:ascii="Times New Roman"/>
          <w:b/>
          <w:sz w:val="15"/>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1"/>
        <w:gridCol w:w="3931"/>
        <w:gridCol w:w="321"/>
        <w:gridCol w:w="4000"/>
      </w:tblGrid>
      <w:tr w:rsidR="00FE1D2D">
        <w:trPr>
          <w:trHeight w:val="277"/>
        </w:trPr>
        <w:tc>
          <w:tcPr>
            <w:tcW w:w="391" w:type="dxa"/>
          </w:tcPr>
          <w:p w:rsidR="00FE1D2D" w:rsidRDefault="004575E2">
            <w:pPr>
              <w:pStyle w:val="TableParagraph"/>
              <w:spacing w:line="258" w:lineRule="exact"/>
              <w:ind w:left="107"/>
              <w:rPr>
                <w:b/>
                <w:sz w:val="24"/>
              </w:rPr>
            </w:pPr>
            <w:r>
              <w:rPr>
                <w:b/>
                <w:spacing w:val="-10"/>
                <w:sz w:val="24"/>
              </w:rPr>
              <w:t>X</w:t>
            </w:r>
          </w:p>
        </w:tc>
        <w:tc>
          <w:tcPr>
            <w:tcW w:w="3931" w:type="dxa"/>
          </w:tcPr>
          <w:p w:rsidR="00FE1D2D" w:rsidRDefault="004575E2">
            <w:pPr>
              <w:pStyle w:val="TableParagraph"/>
              <w:spacing w:line="258" w:lineRule="exact"/>
              <w:ind w:left="107"/>
              <w:rPr>
                <w:sz w:val="24"/>
              </w:rPr>
            </w:pPr>
            <w:r>
              <w:rPr>
                <w:spacing w:val="-2"/>
                <w:sz w:val="24"/>
              </w:rPr>
              <w:t>Contrato</w:t>
            </w:r>
          </w:p>
        </w:tc>
        <w:tc>
          <w:tcPr>
            <w:tcW w:w="321" w:type="dxa"/>
          </w:tcPr>
          <w:p w:rsidR="00FE1D2D" w:rsidRDefault="00FE1D2D">
            <w:pPr>
              <w:pStyle w:val="TableParagraph"/>
              <w:rPr>
                <w:sz w:val="20"/>
              </w:rPr>
            </w:pPr>
          </w:p>
        </w:tc>
        <w:tc>
          <w:tcPr>
            <w:tcW w:w="4000" w:type="dxa"/>
          </w:tcPr>
          <w:p w:rsidR="00FE1D2D" w:rsidRDefault="004575E2">
            <w:pPr>
              <w:pStyle w:val="TableParagraph"/>
              <w:spacing w:line="258" w:lineRule="exact"/>
              <w:ind w:left="108"/>
              <w:rPr>
                <w:sz w:val="24"/>
              </w:rPr>
            </w:pPr>
            <w:r>
              <w:rPr>
                <w:sz w:val="24"/>
              </w:rPr>
              <w:t>Adesão</w:t>
            </w:r>
            <w:r>
              <w:rPr>
                <w:spacing w:val="-4"/>
                <w:sz w:val="24"/>
              </w:rPr>
              <w:t xml:space="preserve"> </w:t>
            </w:r>
            <w:r>
              <w:rPr>
                <w:sz w:val="24"/>
              </w:rPr>
              <w:t>a</w:t>
            </w:r>
            <w:r>
              <w:rPr>
                <w:spacing w:val="-13"/>
                <w:sz w:val="24"/>
              </w:rPr>
              <w:t xml:space="preserve"> </w:t>
            </w:r>
            <w:r>
              <w:rPr>
                <w:sz w:val="24"/>
              </w:rPr>
              <w:t>Ata</w:t>
            </w:r>
            <w:r>
              <w:rPr>
                <w:spacing w:val="-2"/>
                <w:sz w:val="24"/>
              </w:rPr>
              <w:t xml:space="preserve"> </w:t>
            </w:r>
            <w:r>
              <w:rPr>
                <w:sz w:val="24"/>
              </w:rPr>
              <w:t>de</w:t>
            </w:r>
            <w:r>
              <w:rPr>
                <w:spacing w:val="-2"/>
                <w:sz w:val="24"/>
              </w:rPr>
              <w:t xml:space="preserve"> </w:t>
            </w:r>
            <w:r>
              <w:rPr>
                <w:sz w:val="24"/>
              </w:rPr>
              <w:t>Registro</w:t>
            </w:r>
            <w:r>
              <w:rPr>
                <w:spacing w:val="-1"/>
                <w:sz w:val="24"/>
              </w:rPr>
              <w:t xml:space="preserve"> </w:t>
            </w:r>
            <w:r>
              <w:rPr>
                <w:sz w:val="24"/>
              </w:rPr>
              <w:t>de</w:t>
            </w:r>
            <w:r>
              <w:rPr>
                <w:spacing w:val="-2"/>
                <w:sz w:val="24"/>
              </w:rPr>
              <w:t xml:space="preserve"> Preço</w:t>
            </w:r>
          </w:p>
        </w:tc>
      </w:tr>
      <w:tr w:rsidR="00FE1D2D">
        <w:trPr>
          <w:trHeight w:val="275"/>
        </w:trPr>
        <w:tc>
          <w:tcPr>
            <w:tcW w:w="391" w:type="dxa"/>
          </w:tcPr>
          <w:p w:rsidR="00FE1D2D" w:rsidRDefault="00FE1D2D">
            <w:pPr>
              <w:pStyle w:val="TableParagraph"/>
              <w:rPr>
                <w:sz w:val="20"/>
              </w:rPr>
            </w:pPr>
          </w:p>
        </w:tc>
        <w:tc>
          <w:tcPr>
            <w:tcW w:w="3931" w:type="dxa"/>
          </w:tcPr>
          <w:p w:rsidR="00FE1D2D" w:rsidRDefault="004575E2">
            <w:pPr>
              <w:pStyle w:val="TableParagraph"/>
              <w:spacing w:line="256" w:lineRule="exact"/>
              <w:ind w:left="107"/>
              <w:rPr>
                <w:sz w:val="24"/>
              </w:rPr>
            </w:pPr>
            <w:r>
              <w:rPr>
                <w:sz w:val="24"/>
              </w:rPr>
              <w:t>Carta</w:t>
            </w:r>
            <w:r>
              <w:rPr>
                <w:spacing w:val="-5"/>
                <w:sz w:val="24"/>
              </w:rPr>
              <w:t xml:space="preserve"> </w:t>
            </w:r>
            <w:r>
              <w:rPr>
                <w:spacing w:val="-2"/>
                <w:sz w:val="24"/>
              </w:rPr>
              <w:t>Contrato</w:t>
            </w:r>
          </w:p>
        </w:tc>
        <w:tc>
          <w:tcPr>
            <w:tcW w:w="321" w:type="dxa"/>
          </w:tcPr>
          <w:p w:rsidR="00FE1D2D" w:rsidRDefault="00FE1D2D">
            <w:pPr>
              <w:pStyle w:val="TableParagraph"/>
              <w:rPr>
                <w:sz w:val="20"/>
              </w:rPr>
            </w:pPr>
          </w:p>
        </w:tc>
        <w:tc>
          <w:tcPr>
            <w:tcW w:w="4000" w:type="dxa"/>
          </w:tcPr>
          <w:p w:rsidR="00FE1D2D" w:rsidRDefault="004575E2">
            <w:pPr>
              <w:pStyle w:val="TableParagraph"/>
              <w:spacing w:line="256" w:lineRule="exact"/>
              <w:ind w:left="108"/>
              <w:rPr>
                <w:sz w:val="24"/>
              </w:rPr>
            </w:pPr>
            <w:r>
              <w:rPr>
                <w:sz w:val="24"/>
              </w:rPr>
              <w:t>Ata</w:t>
            </w:r>
            <w:r>
              <w:rPr>
                <w:spacing w:val="-2"/>
                <w:sz w:val="24"/>
              </w:rPr>
              <w:t xml:space="preserve"> </w:t>
            </w:r>
            <w:r>
              <w:rPr>
                <w:sz w:val="24"/>
              </w:rPr>
              <w:t>de</w:t>
            </w:r>
            <w:r>
              <w:rPr>
                <w:spacing w:val="-2"/>
                <w:sz w:val="24"/>
              </w:rPr>
              <w:t xml:space="preserve"> </w:t>
            </w:r>
            <w:r>
              <w:rPr>
                <w:sz w:val="24"/>
              </w:rPr>
              <w:t>Registro</w:t>
            </w:r>
            <w:r>
              <w:rPr>
                <w:spacing w:val="-1"/>
                <w:sz w:val="24"/>
              </w:rPr>
              <w:t xml:space="preserve"> </w:t>
            </w:r>
            <w:r>
              <w:rPr>
                <w:sz w:val="24"/>
              </w:rPr>
              <w:t>de</w:t>
            </w:r>
            <w:r>
              <w:rPr>
                <w:spacing w:val="-2"/>
                <w:sz w:val="24"/>
              </w:rPr>
              <w:t xml:space="preserve"> Preços</w:t>
            </w:r>
          </w:p>
        </w:tc>
      </w:tr>
      <w:tr w:rsidR="00FE1D2D">
        <w:trPr>
          <w:trHeight w:val="275"/>
        </w:trPr>
        <w:tc>
          <w:tcPr>
            <w:tcW w:w="391" w:type="dxa"/>
          </w:tcPr>
          <w:p w:rsidR="00FE1D2D" w:rsidRDefault="00FE1D2D">
            <w:pPr>
              <w:pStyle w:val="TableParagraph"/>
              <w:rPr>
                <w:sz w:val="20"/>
              </w:rPr>
            </w:pPr>
          </w:p>
        </w:tc>
        <w:tc>
          <w:tcPr>
            <w:tcW w:w="3931" w:type="dxa"/>
          </w:tcPr>
          <w:p w:rsidR="00FE1D2D" w:rsidRDefault="004575E2">
            <w:pPr>
              <w:pStyle w:val="TableParagraph"/>
              <w:spacing w:line="256" w:lineRule="exact"/>
              <w:ind w:left="107"/>
              <w:rPr>
                <w:sz w:val="24"/>
              </w:rPr>
            </w:pPr>
            <w:r>
              <w:rPr>
                <w:sz w:val="24"/>
              </w:rPr>
              <w:t>Autorização</w:t>
            </w:r>
            <w:r>
              <w:rPr>
                <w:spacing w:val="-3"/>
                <w:sz w:val="24"/>
              </w:rPr>
              <w:t xml:space="preserve"> </w:t>
            </w:r>
            <w:r>
              <w:rPr>
                <w:sz w:val="24"/>
              </w:rPr>
              <w:t>de</w:t>
            </w:r>
            <w:r>
              <w:rPr>
                <w:spacing w:val="-2"/>
                <w:sz w:val="24"/>
              </w:rPr>
              <w:t xml:space="preserve"> Compra</w:t>
            </w:r>
          </w:p>
        </w:tc>
        <w:tc>
          <w:tcPr>
            <w:tcW w:w="321" w:type="dxa"/>
          </w:tcPr>
          <w:p w:rsidR="00FE1D2D" w:rsidRDefault="00FE1D2D">
            <w:pPr>
              <w:pStyle w:val="TableParagraph"/>
              <w:rPr>
                <w:sz w:val="20"/>
              </w:rPr>
            </w:pPr>
          </w:p>
        </w:tc>
        <w:tc>
          <w:tcPr>
            <w:tcW w:w="4000" w:type="dxa"/>
          </w:tcPr>
          <w:p w:rsidR="00FE1D2D" w:rsidRDefault="00FE1D2D">
            <w:pPr>
              <w:pStyle w:val="TableParagraph"/>
              <w:rPr>
                <w:sz w:val="20"/>
              </w:rPr>
            </w:pPr>
          </w:p>
        </w:tc>
      </w:tr>
      <w:tr w:rsidR="00FE1D2D">
        <w:trPr>
          <w:trHeight w:val="1031"/>
        </w:trPr>
        <w:tc>
          <w:tcPr>
            <w:tcW w:w="8643" w:type="dxa"/>
            <w:gridSpan w:val="4"/>
          </w:tcPr>
          <w:p w:rsidR="00FE1D2D" w:rsidRDefault="004575E2">
            <w:pPr>
              <w:pStyle w:val="TableParagraph"/>
              <w:spacing w:line="268" w:lineRule="exact"/>
              <w:ind w:left="107"/>
              <w:rPr>
                <w:sz w:val="24"/>
              </w:rPr>
            </w:pPr>
            <w:r>
              <w:rPr>
                <w:sz w:val="24"/>
              </w:rPr>
              <w:t>Condição</w:t>
            </w:r>
            <w:r>
              <w:rPr>
                <w:spacing w:val="-3"/>
                <w:sz w:val="24"/>
              </w:rPr>
              <w:t xml:space="preserve"> </w:t>
            </w:r>
            <w:r>
              <w:rPr>
                <w:spacing w:val="-2"/>
                <w:sz w:val="24"/>
              </w:rPr>
              <w:t>Especial:</w:t>
            </w:r>
          </w:p>
          <w:p w:rsidR="00FE1D2D" w:rsidRDefault="004575E2">
            <w:pPr>
              <w:pStyle w:val="TableParagraph"/>
              <w:spacing w:before="7" w:line="256" w:lineRule="auto"/>
              <w:ind w:left="107"/>
              <w:rPr>
                <w:b/>
                <w:sz w:val="24"/>
              </w:rPr>
            </w:pPr>
            <w:r>
              <w:rPr>
                <w:b/>
                <w:sz w:val="24"/>
              </w:rPr>
              <w:t>Dispensa</w:t>
            </w:r>
            <w:r>
              <w:rPr>
                <w:b/>
                <w:spacing w:val="80"/>
                <w:sz w:val="24"/>
              </w:rPr>
              <w:t xml:space="preserve"> </w:t>
            </w:r>
            <w:r>
              <w:rPr>
                <w:b/>
                <w:sz w:val="24"/>
              </w:rPr>
              <w:t>de</w:t>
            </w:r>
            <w:r>
              <w:rPr>
                <w:b/>
                <w:spacing w:val="80"/>
                <w:sz w:val="24"/>
              </w:rPr>
              <w:t xml:space="preserve"> </w:t>
            </w:r>
            <w:r>
              <w:rPr>
                <w:b/>
                <w:sz w:val="24"/>
              </w:rPr>
              <w:t>Licitação</w:t>
            </w:r>
            <w:r>
              <w:rPr>
                <w:b/>
                <w:spacing w:val="80"/>
                <w:sz w:val="24"/>
              </w:rPr>
              <w:t xml:space="preserve"> </w:t>
            </w:r>
            <w:r>
              <w:rPr>
                <w:b/>
                <w:sz w:val="24"/>
              </w:rPr>
              <w:t>conforme</w:t>
            </w:r>
            <w:r>
              <w:rPr>
                <w:b/>
                <w:spacing w:val="80"/>
                <w:sz w:val="24"/>
              </w:rPr>
              <w:t xml:space="preserve"> </w:t>
            </w:r>
            <w:r>
              <w:rPr>
                <w:b/>
                <w:sz w:val="24"/>
              </w:rPr>
              <w:t>preceitua</w:t>
            </w:r>
            <w:r>
              <w:rPr>
                <w:b/>
                <w:spacing w:val="80"/>
                <w:sz w:val="24"/>
              </w:rPr>
              <w:t xml:space="preserve"> </w:t>
            </w:r>
            <w:r>
              <w:rPr>
                <w:b/>
                <w:sz w:val="24"/>
              </w:rPr>
              <w:t>o</w:t>
            </w:r>
            <w:r>
              <w:rPr>
                <w:b/>
                <w:spacing w:val="80"/>
                <w:sz w:val="24"/>
              </w:rPr>
              <w:t xml:space="preserve"> </w:t>
            </w:r>
            <w:r>
              <w:rPr>
                <w:b/>
                <w:sz w:val="24"/>
              </w:rPr>
              <w:t>art.</w:t>
            </w:r>
            <w:r>
              <w:rPr>
                <w:b/>
                <w:spacing w:val="80"/>
                <w:sz w:val="24"/>
              </w:rPr>
              <w:t xml:space="preserve"> </w:t>
            </w:r>
            <w:r>
              <w:rPr>
                <w:b/>
                <w:sz w:val="24"/>
              </w:rPr>
              <w:t>75</w:t>
            </w:r>
            <w:r>
              <w:rPr>
                <w:b/>
                <w:spacing w:val="80"/>
                <w:sz w:val="24"/>
              </w:rPr>
              <w:t xml:space="preserve"> </w:t>
            </w:r>
            <w:r>
              <w:rPr>
                <w:b/>
                <w:sz w:val="24"/>
              </w:rPr>
              <w:t>e</w:t>
            </w:r>
            <w:r>
              <w:rPr>
                <w:b/>
                <w:spacing w:val="80"/>
                <w:sz w:val="24"/>
              </w:rPr>
              <w:t xml:space="preserve"> </w:t>
            </w:r>
            <w:r>
              <w:rPr>
                <w:b/>
                <w:sz w:val="24"/>
              </w:rPr>
              <w:t>seus</w:t>
            </w:r>
            <w:r>
              <w:rPr>
                <w:b/>
                <w:spacing w:val="80"/>
                <w:sz w:val="24"/>
              </w:rPr>
              <w:t xml:space="preserve"> </w:t>
            </w:r>
            <w:r>
              <w:rPr>
                <w:b/>
                <w:sz w:val="24"/>
              </w:rPr>
              <w:t>incisos</w:t>
            </w:r>
            <w:r>
              <w:rPr>
                <w:b/>
                <w:spacing w:val="80"/>
                <w:sz w:val="24"/>
              </w:rPr>
              <w:t xml:space="preserve"> </w:t>
            </w:r>
            <w:r>
              <w:rPr>
                <w:b/>
                <w:sz w:val="24"/>
              </w:rPr>
              <w:t>da</w:t>
            </w:r>
            <w:r>
              <w:rPr>
                <w:b/>
                <w:spacing w:val="80"/>
                <w:sz w:val="24"/>
              </w:rPr>
              <w:t xml:space="preserve"> </w:t>
            </w:r>
            <w:r>
              <w:rPr>
                <w:b/>
                <w:sz w:val="24"/>
              </w:rPr>
              <w:t xml:space="preserve">Lei </w:t>
            </w:r>
            <w:r>
              <w:rPr>
                <w:b/>
                <w:spacing w:val="-2"/>
                <w:sz w:val="24"/>
              </w:rPr>
              <w:t>14.133/2021.</w:t>
            </w:r>
          </w:p>
        </w:tc>
      </w:tr>
    </w:tbl>
    <w:p w:rsidR="00FE1D2D" w:rsidRDefault="00FE1D2D">
      <w:pPr>
        <w:pStyle w:val="Corpodetexto"/>
        <w:spacing w:before="181"/>
        <w:rPr>
          <w:rFonts w:ascii="Times New Roman"/>
          <w:b/>
          <w:sz w:val="24"/>
        </w:rPr>
      </w:pPr>
    </w:p>
    <w:p w:rsidR="00FE1D2D" w:rsidRDefault="004575E2">
      <w:pPr>
        <w:pStyle w:val="PargrafodaLista"/>
        <w:numPr>
          <w:ilvl w:val="0"/>
          <w:numId w:val="11"/>
        </w:numPr>
        <w:tabs>
          <w:tab w:val="left" w:pos="323"/>
        </w:tabs>
        <w:rPr>
          <w:rFonts w:ascii="Times New Roman" w:hAnsi="Times New Roman"/>
          <w:b/>
          <w:sz w:val="24"/>
        </w:rPr>
      </w:pPr>
      <w:r>
        <w:rPr>
          <w:rFonts w:ascii="Times New Roman" w:hAnsi="Times New Roman"/>
          <w:b/>
          <w:sz w:val="24"/>
        </w:rPr>
        <w:t>–</w:t>
      </w:r>
      <w:r>
        <w:rPr>
          <w:rFonts w:ascii="Times New Roman" w:hAnsi="Times New Roman"/>
          <w:b/>
          <w:spacing w:val="-1"/>
          <w:sz w:val="24"/>
        </w:rPr>
        <w:t xml:space="preserve"> </w:t>
      </w:r>
      <w:r>
        <w:rPr>
          <w:rFonts w:ascii="Times New Roman" w:hAnsi="Times New Roman"/>
          <w:b/>
          <w:sz w:val="24"/>
        </w:rPr>
        <w:t>Modo de</w:t>
      </w:r>
      <w:r>
        <w:rPr>
          <w:rFonts w:ascii="Times New Roman" w:hAnsi="Times New Roman"/>
          <w:b/>
          <w:spacing w:val="-1"/>
          <w:sz w:val="24"/>
        </w:rPr>
        <w:t xml:space="preserve"> </w:t>
      </w:r>
      <w:r>
        <w:rPr>
          <w:rFonts w:ascii="Times New Roman" w:hAnsi="Times New Roman"/>
          <w:b/>
          <w:spacing w:val="-2"/>
          <w:sz w:val="24"/>
        </w:rPr>
        <w:t>Fornecimento</w:t>
      </w:r>
    </w:p>
    <w:p w:rsidR="00FE1D2D" w:rsidRDefault="00FE1D2D">
      <w:pPr>
        <w:pStyle w:val="Corpodetexto"/>
        <w:spacing w:before="2"/>
        <w:rPr>
          <w:rFonts w:ascii="Times New Roman"/>
          <w:b/>
          <w:sz w:val="16"/>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1"/>
        <w:gridCol w:w="3931"/>
        <w:gridCol w:w="321"/>
        <w:gridCol w:w="4000"/>
      </w:tblGrid>
      <w:tr w:rsidR="00FE1D2D">
        <w:trPr>
          <w:trHeight w:val="275"/>
        </w:trPr>
        <w:tc>
          <w:tcPr>
            <w:tcW w:w="391" w:type="dxa"/>
          </w:tcPr>
          <w:p w:rsidR="00FE1D2D" w:rsidRDefault="004575E2">
            <w:pPr>
              <w:pStyle w:val="TableParagraph"/>
              <w:spacing w:line="256" w:lineRule="exact"/>
              <w:ind w:left="107"/>
              <w:rPr>
                <w:sz w:val="24"/>
              </w:rPr>
            </w:pPr>
            <w:r>
              <w:rPr>
                <w:spacing w:val="-10"/>
                <w:sz w:val="24"/>
              </w:rPr>
              <w:t>X</w:t>
            </w:r>
          </w:p>
        </w:tc>
        <w:tc>
          <w:tcPr>
            <w:tcW w:w="3931" w:type="dxa"/>
          </w:tcPr>
          <w:p w:rsidR="00FE1D2D" w:rsidRDefault="004575E2">
            <w:pPr>
              <w:pStyle w:val="TableParagraph"/>
              <w:spacing w:line="256" w:lineRule="exact"/>
              <w:ind w:left="107"/>
              <w:rPr>
                <w:sz w:val="24"/>
              </w:rPr>
            </w:pPr>
            <w:r>
              <w:rPr>
                <w:spacing w:val="-4"/>
                <w:sz w:val="24"/>
              </w:rPr>
              <w:t>Única</w:t>
            </w:r>
          </w:p>
        </w:tc>
        <w:tc>
          <w:tcPr>
            <w:tcW w:w="321" w:type="dxa"/>
          </w:tcPr>
          <w:p w:rsidR="00FE1D2D" w:rsidRDefault="00FE1D2D">
            <w:pPr>
              <w:pStyle w:val="TableParagraph"/>
              <w:rPr>
                <w:sz w:val="20"/>
              </w:rPr>
            </w:pPr>
          </w:p>
        </w:tc>
        <w:tc>
          <w:tcPr>
            <w:tcW w:w="4000" w:type="dxa"/>
          </w:tcPr>
          <w:p w:rsidR="00FE1D2D" w:rsidRDefault="004575E2">
            <w:pPr>
              <w:pStyle w:val="TableParagraph"/>
              <w:spacing w:line="256" w:lineRule="exact"/>
              <w:ind w:left="108"/>
              <w:rPr>
                <w:sz w:val="24"/>
              </w:rPr>
            </w:pPr>
            <w:r>
              <w:rPr>
                <w:spacing w:val="-2"/>
                <w:sz w:val="24"/>
              </w:rPr>
              <w:t>Mensal</w:t>
            </w:r>
          </w:p>
        </w:tc>
      </w:tr>
      <w:tr w:rsidR="00FE1D2D">
        <w:trPr>
          <w:trHeight w:val="275"/>
        </w:trPr>
        <w:tc>
          <w:tcPr>
            <w:tcW w:w="391" w:type="dxa"/>
          </w:tcPr>
          <w:p w:rsidR="00FE1D2D" w:rsidRDefault="00FE1D2D">
            <w:pPr>
              <w:pStyle w:val="TableParagraph"/>
              <w:rPr>
                <w:sz w:val="20"/>
              </w:rPr>
            </w:pPr>
          </w:p>
        </w:tc>
        <w:tc>
          <w:tcPr>
            <w:tcW w:w="3931" w:type="dxa"/>
          </w:tcPr>
          <w:p w:rsidR="00FE1D2D" w:rsidRDefault="004575E2">
            <w:pPr>
              <w:pStyle w:val="TableParagraph"/>
              <w:spacing w:line="256" w:lineRule="exact"/>
              <w:ind w:left="107"/>
              <w:rPr>
                <w:sz w:val="24"/>
              </w:rPr>
            </w:pPr>
            <w:r>
              <w:rPr>
                <w:spacing w:val="-2"/>
                <w:sz w:val="24"/>
              </w:rPr>
              <w:t>Parcelado</w:t>
            </w:r>
          </w:p>
        </w:tc>
        <w:tc>
          <w:tcPr>
            <w:tcW w:w="321" w:type="dxa"/>
          </w:tcPr>
          <w:p w:rsidR="00FE1D2D" w:rsidRDefault="00FE1D2D">
            <w:pPr>
              <w:pStyle w:val="TableParagraph"/>
              <w:rPr>
                <w:sz w:val="20"/>
              </w:rPr>
            </w:pPr>
          </w:p>
        </w:tc>
        <w:tc>
          <w:tcPr>
            <w:tcW w:w="4000" w:type="dxa"/>
          </w:tcPr>
          <w:p w:rsidR="00FE1D2D" w:rsidRDefault="004575E2">
            <w:pPr>
              <w:pStyle w:val="TableParagraph"/>
              <w:spacing w:line="256" w:lineRule="exact"/>
              <w:ind w:left="108"/>
              <w:rPr>
                <w:sz w:val="24"/>
              </w:rPr>
            </w:pPr>
            <w:r>
              <w:rPr>
                <w:sz w:val="24"/>
              </w:rPr>
              <w:t>Por</w:t>
            </w:r>
            <w:r>
              <w:rPr>
                <w:spacing w:val="-1"/>
                <w:sz w:val="24"/>
              </w:rPr>
              <w:t xml:space="preserve"> </w:t>
            </w:r>
            <w:r>
              <w:rPr>
                <w:spacing w:val="-2"/>
                <w:sz w:val="24"/>
              </w:rPr>
              <w:t>demanda</w:t>
            </w:r>
          </w:p>
        </w:tc>
      </w:tr>
      <w:tr w:rsidR="00FE1D2D">
        <w:trPr>
          <w:trHeight w:val="551"/>
        </w:trPr>
        <w:tc>
          <w:tcPr>
            <w:tcW w:w="391" w:type="dxa"/>
          </w:tcPr>
          <w:p w:rsidR="00FE1D2D" w:rsidRDefault="00FE1D2D">
            <w:pPr>
              <w:pStyle w:val="TableParagraph"/>
            </w:pPr>
          </w:p>
        </w:tc>
        <w:tc>
          <w:tcPr>
            <w:tcW w:w="3931" w:type="dxa"/>
          </w:tcPr>
          <w:p w:rsidR="00FE1D2D" w:rsidRDefault="004575E2">
            <w:pPr>
              <w:pStyle w:val="TableParagraph"/>
              <w:spacing w:before="131"/>
              <w:ind w:left="107"/>
              <w:rPr>
                <w:sz w:val="24"/>
              </w:rPr>
            </w:pPr>
            <w:r>
              <w:rPr>
                <w:sz w:val="24"/>
              </w:rPr>
              <w:t>Outro</w:t>
            </w:r>
            <w:r>
              <w:rPr>
                <w:spacing w:val="-3"/>
                <w:sz w:val="24"/>
              </w:rPr>
              <w:t xml:space="preserve"> </w:t>
            </w:r>
            <w:r>
              <w:rPr>
                <w:sz w:val="24"/>
              </w:rPr>
              <w:t>(Condição</w:t>
            </w:r>
            <w:r>
              <w:rPr>
                <w:spacing w:val="-2"/>
                <w:sz w:val="24"/>
              </w:rPr>
              <w:t xml:space="preserve"> especial)</w:t>
            </w:r>
          </w:p>
        </w:tc>
        <w:tc>
          <w:tcPr>
            <w:tcW w:w="321" w:type="dxa"/>
          </w:tcPr>
          <w:p w:rsidR="00FE1D2D" w:rsidRDefault="00FE1D2D">
            <w:pPr>
              <w:pStyle w:val="TableParagraph"/>
            </w:pPr>
          </w:p>
        </w:tc>
        <w:tc>
          <w:tcPr>
            <w:tcW w:w="4000" w:type="dxa"/>
          </w:tcPr>
          <w:p w:rsidR="00FE1D2D" w:rsidRDefault="004575E2">
            <w:pPr>
              <w:pStyle w:val="TableParagraph"/>
              <w:spacing w:line="268" w:lineRule="exact"/>
              <w:ind w:left="108"/>
              <w:rPr>
                <w:sz w:val="24"/>
              </w:rPr>
            </w:pPr>
            <w:r>
              <w:rPr>
                <w:sz w:val="24"/>
              </w:rPr>
              <w:t>PLE</w:t>
            </w:r>
            <w:r>
              <w:rPr>
                <w:spacing w:val="32"/>
                <w:sz w:val="24"/>
              </w:rPr>
              <w:t xml:space="preserve">  </w:t>
            </w:r>
            <w:r>
              <w:rPr>
                <w:sz w:val="24"/>
              </w:rPr>
              <w:t>Planilha</w:t>
            </w:r>
            <w:r>
              <w:rPr>
                <w:spacing w:val="31"/>
                <w:sz w:val="24"/>
              </w:rPr>
              <w:t xml:space="preserve">  </w:t>
            </w:r>
            <w:r>
              <w:rPr>
                <w:sz w:val="24"/>
              </w:rPr>
              <w:t>de</w:t>
            </w:r>
            <w:r>
              <w:rPr>
                <w:spacing w:val="33"/>
                <w:sz w:val="24"/>
              </w:rPr>
              <w:t xml:space="preserve">  </w:t>
            </w:r>
            <w:r>
              <w:rPr>
                <w:sz w:val="24"/>
              </w:rPr>
              <w:t>Levantamento</w:t>
            </w:r>
            <w:r>
              <w:rPr>
                <w:spacing w:val="32"/>
                <w:sz w:val="24"/>
              </w:rPr>
              <w:t xml:space="preserve">  </w:t>
            </w:r>
            <w:r>
              <w:rPr>
                <w:spacing w:val="-5"/>
                <w:sz w:val="24"/>
              </w:rPr>
              <w:t>de</w:t>
            </w:r>
          </w:p>
          <w:p w:rsidR="00FE1D2D" w:rsidRDefault="004575E2">
            <w:pPr>
              <w:pStyle w:val="TableParagraph"/>
              <w:spacing w:line="264" w:lineRule="exact"/>
              <w:ind w:left="108"/>
              <w:rPr>
                <w:sz w:val="24"/>
              </w:rPr>
            </w:pPr>
            <w:r>
              <w:rPr>
                <w:spacing w:val="-2"/>
                <w:sz w:val="24"/>
              </w:rPr>
              <w:t>Eventos</w:t>
            </w:r>
          </w:p>
        </w:tc>
      </w:tr>
      <w:tr w:rsidR="00FE1D2D">
        <w:trPr>
          <w:trHeight w:val="1910"/>
        </w:trPr>
        <w:tc>
          <w:tcPr>
            <w:tcW w:w="8643" w:type="dxa"/>
            <w:gridSpan w:val="4"/>
          </w:tcPr>
          <w:p w:rsidR="00FE1D2D" w:rsidRDefault="004575E2">
            <w:pPr>
              <w:pStyle w:val="TableParagraph"/>
              <w:spacing w:line="270" w:lineRule="exact"/>
              <w:ind w:left="268"/>
              <w:rPr>
                <w:sz w:val="24"/>
              </w:rPr>
            </w:pPr>
            <w:r>
              <w:rPr>
                <w:sz w:val="24"/>
              </w:rPr>
              <w:t>Condição</w:t>
            </w:r>
            <w:r>
              <w:rPr>
                <w:spacing w:val="-2"/>
                <w:sz w:val="24"/>
              </w:rPr>
              <w:t xml:space="preserve"> Especial:</w:t>
            </w:r>
          </w:p>
          <w:p w:rsidR="00FE1D2D" w:rsidRDefault="00FE1D2D">
            <w:pPr>
              <w:pStyle w:val="TableParagraph"/>
              <w:spacing w:before="7"/>
              <w:rPr>
                <w:b/>
                <w:sz w:val="24"/>
              </w:rPr>
            </w:pPr>
          </w:p>
          <w:p w:rsidR="00FE1D2D" w:rsidRDefault="004575E2">
            <w:pPr>
              <w:pStyle w:val="TableParagraph"/>
              <w:spacing w:line="273" w:lineRule="auto"/>
              <w:ind w:left="107"/>
              <w:rPr>
                <w:b/>
                <w:sz w:val="24"/>
              </w:rPr>
            </w:pPr>
            <w:r>
              <w:rPr>
                <w:sz w:val="24"/>
              </w:rPr>
              <w:t>O</w:t>
            </w:r>
            <w:r>
              <w:rPr>
                <w:spacing w:val="30"/>
                <w:sz w:val="24"/>
              </w:rPr>
              <w:t xml:space="preserve"> </w:t>
            </w:r>
            <w:r>
              <w:rPr>
                <w:sz w:val="24"/>
              </w:rPr>
              <w:t>Relatório</w:t>
            </w:r>
            <w:r>
              <w:rPr>
                <w:spacing w:val="30"/>
                <w:sz w:val="24"/>
              </w:rPr>
              <w:t xml:space="preserve"> </w:t>
            </w:r>
            <w:r>
              <w:rPr>
                <w:sz w:val="24"/>
              </w:rPr>
              <w:t>de</w:t>
            </w:r>
            <w:r>
              <w:rPr>
                <w:spacing w:val="32"/>
                <w:sz w:val="24"/>
              </w:rPr>
              <w:t xml:space="preserve"> </w:t>
            </w:r>
            <w:r>
              <w:rPr>
                <w:sz w:val="24"/>
              </w:rPr>
              <w:t>Análise</w:t>
            </w:r>
            <w:r>
              <w:rPr>
                <w:spacing w:val="32"/>
                <w:sz w:val="24"/>
              </w:rPr>
              <w:t xml:space="preserve"> </w:t>
            </w:r>
            <w:r>
              <w:rPr>
                <w:sz w:val="24"/>
              </w:rPr>
              <w:t>das</w:t>
            </w:r>
            <w:r>
              <w:rPr>
                <w:spacing w:val="30"/>
                <w:sz w:val="24"/>
              </w:rPr>
              <w:t xml:space="preserve"> </w:t>
            </w:r>
            <w:r>
              <w:rPr>
                <w:sz w:val="24"/>
              </w:rPr>
              <w:t>Hipóteses</w:t>
            </w:r>
            <w:r>
              <w:rPr>
                <w:spacing w:val="30"/>
                <w:sz w:val="24"/>
              </w:rPr>
              <w:t xml:space="preserve"> </w:t>
            </w:r>
            <w:r>
              <w:rPr>
                <w:sz w:val="24"/>
              </w:rPr>
              <w:t>deste</w:t>
            </w:r>
            <w:r>
              <w:rPr>
                <w:spacing w:val="29"/>
                <w:sz w:val="24"/>
              </w:rPr>
              <w:t xml:space="preserve"> </w:t>
            </w:r>
            <w:r>
              <w:rPr>
                <w:sz w:val="24"/>
              </w:rPr>
              <w:t>RPPS</w:t>
            </w:r>
            <w:r>
              <w:rPr>
                <w:spacing w:val="31"/>
                <w:sz w:val="24"/>
              </w:rPr>
              <w:t xml:space="preserve"> </w:t>
            </w:r>
            <w:r>
              <w:rPr>
                <w:sz w:val="24"/>
              </w:rPr>
              <w:t>do</w:t>
            </w:r>
            <w:r>
              <w:rPr>
                <w:spacing w:val="30"/>
                <w:sz w:val="24"/>
              </w:rPr>
              <w:t xml:space="preserve"> </w:t>
            </w:r>
            <w:r>
              <w:rPr>
                <w:sz w:val="24"/>
              </w:rPr>
              <w:t>Município</w:t>
            </w:r>
            <w:r>
              <w:rPr>
                <w:spacing w:val="30"/>
                <w:sz w:val="24"/>
              </w:rPr>
              <w:t xml:space="preserve"> </w:t>
            </w:r>
            <w:r>
              <w:rPr>
                <w:sz w:val="24"/>
              </w:rPr>
              <w:t>de</w:t>
            </w:r>
            <w:r>
              <w:rPr>
                <w:spacing w:val="29"/>
                <w:sz w:val="24"/>
              </w:rPr>
              <w:t xml:space="preserve"> </w:t>
            </w:r>
            <w:r>
              <w:rPr>
                <w:sz w:val="24"/>
              </w:rPr>
              <w:t>Guaçuí/ES,</w:t>
            </w:r>
            <w:r>
              <w:rPr>
                <w:spacing w:val="30"/>
                <w:sz w:val="24"/>
              </w:rPr>
              <w:t xml:space="preserve"> </w:t>
            </w:r>
            <w:r>
              <w:rPr>
                <w:sz w:val="24"/>
              </w:rPr>
              <w:t xml:space="preserve">será entregue até o dia </w:t>
            </w:r>
            <w:r>
              <w:rPr>
                <w:b/>
                <w:sz w:val="24"/>
              </w:rPr>
              <w:t>25/07/2025.</w:t>
            </w:r>
          </w:p>
        </w:tc>
      </w:tr>
    </w:tbl>
    <w:p w:rsidR="00FE1D2D" w:rsidRDefault="00FE1D2D">
      <w:pPr>
        <w:pStyle w:val="TableParagraph"/>
        <w:spacing w:line="273" w:lineRule="auto"/>
        <w:rPr>
          <w:b/>
          <w:sz w:val="24"/>
        </w:rPr>
        <w:sectPr w:rsidR="00FE1D2D">
          <w:pgSz w:w="11910" w:h="16840"/>
          <w:pgMar w:top="2600" w:right="708" w:bottom="1200" w:left="1275" w:header="495" w:footer="997" w:gutter="0"/>
          <w:cols w:space="720"/>
        </w:sectPr>
      </w:pPr>
    </w:p>
    <w:p w:rsidR="00FE1D2D" w:rsidRDefault="00FE1D2D">
      <w:pPr>
        <w:pStyle w:val="Corpodetexto"/>
        <w:rPr>
          <w:rFonts w:ascii="Times New Roman"/>
          <w:b/>
          <w:sz w:val="24"/>
        </w:rPr>
      </w:pPr>
    </w:p>
    <w:p w:rsidR="00FE1D2D" w:rsidRDefault="00FE1D2D">
      <w:pPr>
        <w:pStyle w:val="Corpodetexto"/>
        <w:spacing w:before="179"/>
        <w:rPr>
          <w:rFonts w:ascii="Times New Roman"/>
          <w:b/>
          <w:sz w:val="24"/>
        </w:rPr>
      </w:pPr>
    </w:p>
    <w:p w:rsidR="00FE1D2D" w:rsidRDefault="004575E2">
      <w:pPr>
        <w:pStyle w:val="PargrafodaLista"/>
        <w:numPr>
          <w:ilvl w:val="0"/>
          <w:numId w:val="11"/>
        </w:numPr>
        <w:tabs>
          <w:tab w:val="left" w:pos="443"/>
        </w:tabs>
        <w:ind w:left="443" w:hanging="300"/>
        <w:rPr>
          <w:rFonts w:ascii="Times New Roman" w:hAnsi="Times New Roman"/>
          <w:b/>
          <w:sz w:val="24"/>
        </w:rPr>
      </w:pPr>
      <w:r>
        <w:rPr>
          <w:rFonts w:ascii="Times New Roman" w:hAnsi="Times New Roman"/>
          <w:b/>
          <w:sz w:val="24"/>
        </w:rPr>
        <w:t>–</w:t>
      </w:r>
      <w:r>
        <w:rPr>
          <w:rFonts w:ascii="Times New Roman" w:hAnsi="Times New Roman"/>
          <w:b/>
          <w:spacing w:val="-1"/>
          <w:sz w:val="24"/>
        </w:rPr>
        <w:t xml:space="preserve"> </w:t>
      </w:r>
      <w:r>
        <w:rPr>
          <w:rFonts w:ascii="Times New Roman" w:hAnsi="Times New Roman"/>
          <w:b/>
          <w:sz w:val="24"/>
        </w:rPr>
        <w:t>Local de</w:t>
      </w:r>
      <w:r>
        <w:rPr>
          <w:rFonts w:ascii="Times New Roman" w:hAnsi="Times New Roman"/>
          <w:b/>
          <w:spacing w:val="-1"/>
          <w:sz w:val="24"/>
        </w:rPr>
        <w:t xml:space="preserve"> </w:t>
      </w:r>
      <w:r>
        <w:rPr>
          <w:rFonts w:ascii="Times New Roman" w:hAnsi="Times New Roman"/>
          <w:b/>
          <w:spacing w:val="-2"/>
          <w:sz w:val="24"/>
        </w:rPr>
        <w:t>Entrega/Execução</w:t>
      </w:r>
    </w:p>
    <w:p w:rsidR="00FE1D2D" w:rsidRDefault="004575E2">
      <w:pPr>
        <w:spacing w:before="178"/>
        <w:ind w:left="143"/>
        <w:rPr>
          <w:rFonts w:ascii="Times New Roman"/>
          <w:sz w:val="24"/>
        </w:rPr>
      </w:pPr>
      <w:r>
        <w:rPr>
          <w:rFonts w:ascii="Times New Roman"/>
          <w:sz w:val="24"/>
        </w:rPr>
        <w:t>Sede</w:t>
      </w:r>
      <w:r>
        <w:rPr>
          <w:rFonts w:ascii="Times New Roman"/>
          <w:spacing w:val="-2"/>
          <w:sz w:val="24"/>
        </w:rPr>
        <w:t xml:space="preserve"> </w:t>
      </w:r>
      <w:r>
        <w:rPr>
          <w:rFonts w:ascii="Times New Roman"/>
          <w:sz w:val="24"/>
        </w:rPr>
        <w:t>do</w:t>
      </w:r>
      <w:r>
        <w:rPr>
          <w:rFonts w:ascii="Times New Roman"/>
          <w:spacing w:val="2"/>
          <w:sz w:val="24"/>
        </w:rPr>
        <w:t xml:space="preserve"> </w:t>
      </w:r>
      <w:r>
        <w:rPr>
          <w:rFonts w:ascii="Times New Roman"/>
          <w:spacing w:val="-4"/>
          <w:sz w:val="24"/>
        </w:rPr>
        <w:t>IPMG.</w:t>
      </w:r>
    </w:p>
    <w:p w:rsidR="00FE1D2D" w:rsidRDefault="004575E2">
      <w:pPr>
        <w:pStyle w:val="Ttulo1"/>
        <w:numPr>
          <w:ilvl w:val="0"/>
          <w:numId w:val="11"/>
        </w:numPr>
        <w:tabs>
          <w:tab w:val="left" w:pos="428"/>
        </w:tabs>
        <w:spacing w:before="184"/>
        <w:ind w:left="428" w:hanging="285"/>
      </w:pPr>
      <w:r>
        <w:t>–</w:t>
      </w:r>
      <w:r>
        <w:rPr>
          <w:spacing w:val="-5"/>
        </w:rPr>
        <w:t xml:space="preserve"> </w:t>
      </w:r>
      <w:r>
        <w:t>Prazo</w:t>
      </w:r>
      <w:r>
        <w:rPr>
          <w:spacing w:val="-5"/>
        </w:rPr>
        <w:t xml:space="preserve"> </w:t>
      </w:r>
      <w:r>
        <w:t>de</w:t>
      </w:r>
      <w:r>
        <w:rPr>
          <w:spacing w:val="-5"/>
        </w:rPr>
        <w:t xml:space="preserve"> </w:t>
      </w:r>
      <w:r>
        <w:t>Entrega/Execução</w:t>
      </w:r>
      <w:r>
        <w:rPr>
          <w:spacing w:val="-5"/>
        </w:rPr>
        <w:t xml:space="preserve"> </w:t>
      </w:r>
      <w:r>
        <w:t>(Cronograma</w:t>
      </w:r>
      <w:r>
        <w:rPr>
          <w:spacing w:val="-2"/>
        </w:rPr>
        <w:t xml:space="preserve"> Físico)</w:t>
      </w:r>
    </w:p>
    <w:p w:rsidR="00FE1D2D" w:rsidRDefault="004575E2">
      <w:pPr>
        <w:spacing w:before="180" w:line="256" w:lineRule="auto"/>
        <w:ind w:left="143" w:right="141"/>
        <w:jc w:val="both"/>
        <w:rPr>
          <w:rFonts w:ascii="Times New Roman" w:hAnsi="Times New Roman"/>
          <w:sz w:val="24"/>
        </w:rPr>
      </w:pPr>
      <w:r>
        <w:rPr>
          <w:rFonts w:ascii="Times New Roman" w:hAnsi="Times New Roman"/>
          <w:sz w:val="24"/>
        </w:rPr>
        <w:t>O Relatório de Análise das Hipóteses deste RPPS do Município de Guaçuí/ES,</w:t>
      </w:r>
      <w:r>
        <w:rPr>
          <w:rFonts w:ascii="Times New Roman" w:hAnsi="Times New Roman"/>
          <w:spacing w:val="40"/>
          <w:sz w:val="24"/>
        </w:rPr>
        <w:t xml:space="preserve"> </w:t>
      </w:r>
      <w:r>
        <w:rPr>
          <w:rFonts w:ascii="Times New Roman" w:hAnsi="Times New Roman"/>
          <w:sz w:val="24"/>
        </w:rPr>
        <w:t xml:space="preserve">deverá ser entregue até o dia </w:t>
      </w:r>
      <w:r>
        <w:rPr>
          <w:rFonts w:ascii="Times New Roman" w:hAnsi="Times New Roman"/>
          <w:b/>
          <w:sz w:val="24"/>
        </w:rPr>
        <w:t>25/07/2025</w:t>
      </w:r>
      <w:r>
        <w:rPr>
          <w:rFonts w:ascii="Times New Roman" w:hAnsi="Times New Roman"/>
          <w:sz w:val="24"/>
        </w:rPr>
        <w:t>de modo a permitir o lançamento contábil e consequentemente a correta prestação de contas ao TCE-ES por meio do sistema CIDADES.</w:t>
      </w:r>
    </w:p>
    <w:p w:rsidR="00FE1D2D" w:rsidRDefault="004575E2">
      <w:pPr>
        <w:pStyle w:val="Ttulo1"/>
        <w:numPr>
          <w:ilvl w:val="0"/>
          <w:numId w:val="11"/>
        </w:numPr>
        <w:tabs>
          <w:tab w:val="left" w:pos="443"/>
        </w:tabs>
        <w:spacing w:before="171"/>
        <w:ind w:left="443" w:hanging="300"/>
      </w:pPr>
      <w:r>
        <w:t>–</w:t>
      </w:r>
      <w:r>
        <w:rPr>
          <w:spacing w:val="-4"/>
        </w:rPr>
        <w:t xml:space="preserve"> </w:t>
      </w:r>
      <w:r>
        <w:t>Prazo</w:t>
      </w:r>
      <w:r>
        <w:rPr>
          <w:spacing w:val="-3"/>
        </w:rPr>
        <w:t xml:space="preserve"> </w:t>
      </w:r>
      <w:r>
        <w:t>de</w:t>
      </w:r>
      <w:r>
        <w:rPr>
          <w:spacing w:val="-4"/>
        </w:rPr>
        <w:t xml:space="preserve"> </w:t>
      </w:r>
      <w:r>
        <w:t>Desembolso</w:t>
      </w:r>
      <w:r>
        <w:rPr>
          <w:spacing w:val="-3"/>
        </w:rPr>
        <w:t xml:space="preserve"> </w:t>
      </w:r>
      <w:r>
        <w:t>(Cronograma</w:t>
      </w:r>
      <w:r>
        <w:rPr>
          <w:spacing w:val="-1"/>
        </w:rPr>
        <w:t xml:space="preserve"> </w:t>
      </w:r>
      <w:r>
        <w:rPr>
          <w:spacing w:val="-2"/>
        </w:rPr>
        <w:t>Financeiro)</w:t>
      </w:r>
    </w:p>
    <w:p w:rsidR="00FE1D2D" w:rsidRDefault="004575E2">
      <w:pPr>
        <w:spacing w:before="180" w:line="256" w:lineRule="auto"/>
        <w:ind w:left="143" w:right="139"/>
        <w:jc w:val="both"/>
        <w:rPr>
          <w:rFonts w:ascii="Times New Roman" w:hAnsi="Times New Roman"/>
          <w:sz w:val="24"/>
        </w:rPr>
      </w:pPr>
      <w:r>
        <w:rPr>
          <w:rFonts w:ascii="Times New Roman" w:hAnsi="Times New Roman"/>
          <w:sz w:val="24"/>
        </w:rPr>
        <w:t>Após apresentação por parte da empresa do Relatório de Análise das Hipóteses deste RPPS do Município de Guaçuí/ES, até o dia 25/07/2025, a</w:t>
      </w:r>
      <w:r>
        <w:rPr>
          <w:rFonts w:ascii="Times New Roman" w:hAnsi="Times New Roman"/>
          <w:spacing w:val="40"/>
          <w:sz w:val="24"/>
        </w:rPr>
        <w:t xml:space="preserve"> </w:t>
      </w:r>
      <w:r>
        <w:rPr>
          <w:rFonts w:ascii="Times New Roman" w:hAnsi="Times New Roman"/>
          <w:sz w:val="24"/>
        </w:rPr>
        <w:t xml:space="preserve">Contratada apresentará a nota fiscal dos serviços </w:t>
      </w:r>
      <w:r>
        <w:rPr>
          <w:rFonts w:ascii="Times New Roman" w:hAnsi="Times New Roman"/>
          <w:spacing w:val="-2"/>
          <w:sz w:val="24"/>
        </w:rPr>
        <w:t>prestados.</w:t>
      </w:r>
    </w:p>
    <w:p w:rsidR="00FE1D2D" w:rsidRDefault="00FE1D2D">
      <w:pPr>
        <w:pStyle w:val="Corpodetexto"/>
        <w:rPr>
          <w:rFonts w:ascii="Times New Roman"/>
          <w:sz w:val="24"/>
        </w:rPr>
      </w:pPr>
    </w:p>
    <w:p w:rsidR="00FE1D2D" w:rsidRDefault="00FE1D2D">
      <w:pPr>
        <w:pStyle w:val="Corpodetexto"/>
        <w:spacing w:before="74"/>
        <w:rPr>
          <w:rFonts w:ascii="Times New Roman"/>
          <w:sz w:val="24"/>
        </w:rPr>
      </w:pPr>
    </w:p>
    <w:p w:rsidR="00FE1D2D" w:rsidRDefault="004575E2">
      <w:pPr>
        <w:pStyle w:val="Ttulo1"/>
        <w:numPr>
          <w:ilvl w:val="0"/>
          <w:numId w:val="11"/>
        </w:numPr>
        <w:tabs>
          <w:tab w:val="left" w:pos="443"/>
        </w:tabs>
        <w:ind w:left="443" w:hanging="300"/>
      </w:pPr>
      <w:r>
        <w:t>–</w:t>
      </w:r>
      <w:r>
        <w:rPr>
          <w:spacing w:val="-10"/>
        </w:rPr>
        <w:t xml:space="preserve"> </w:t>
      </w:r>
      <w:r>
        <w:t>Vigência</w:t>
      </w:r>
      <w:r>
        <w:rPr>
          <w:spacing w:val="-4"/>
        </w:rPr>
        <w:t xml:space="preserve"> </w:t>
      </w:r>
      <w:r>
        <w:t>do</w:t>
      </w:r>
      <w:r>
        <w:rPr>
          <w:spacing w:val="-4"/>
        </w:rPr>
        <w:t xml:space="preserve"> </w:t>
      </w:r>
      <w:r>
        <w:rPr>
          <w:spacing w:val="-2"/>
        </w:rPr>
        <w:t>Contrato</w:t>
      </w:r>
    </w:p>
    <w:p w:rsidR="00FE1D2D" w:rsidRDefault="004575E2">
      <w:pPr>
        <w:spacing w:before="180" w:line="256" w:lineRule="auto"/>
        <w:ind w:left="143" w:right="139"/>
        <w:jc w:val="both"/>
        <w:rPr>
          <w:rFonts w:ascii="Times New Roman" w:hAnsi="Times New Roman"/>
          <w:sz w:val="24"/>
        </w:rPr>
      </w:pPr>
      <w:r>
        <w:rPr>
          <w:rFonts w:ascii="Times New Roman" w:hAnsi="Times New Roman"/>
          <w:sz w:val="24"/>
        </w:rPr>
        <w:t>O prazo do contrato deverá ser de 03(Três) meses, a partir da data de assinatura do contrato, podendo ser prorrogado de acordo com o art. 75 inciso II da Lei Nº 14.133/2021.</w:t>
      </w:r>
    </w:p>
    <w:p w:rsidR="00FE1D2D" w:rsidRDefault="00FE1D2D">
      <w:pPr>
        <w:pStyle w:val="Corpodetexto"/>
        <w:rPr>
          <w:rFonts w:ascii="Times New Roman"/>
          <w:sz w:val="24"/>
        </w:rPr>
      </w:pPr>
    </w:p>
    <w:p w:rsidR="00FE1D2D" w:rsidRDefault="00FE1D2D">
      <w:pPr>
        <w:pStyle w:val="Corpodetexto"/>
        <w:spacing w:before="74"/>
        <w:rPr>
          <w:rFonts w:ascii="Times New Roman"/>
          <w:sz w:val="24"/>
        </w:rPr>
      </w:pPr>
    </w:p>
    <w:p w:rsidR="00FE1D2D" w:rsidRDefault="004575E2">
      <w:pPr>
        <w:pStyle w:val="Ttulo1"/>
        <w:numPr>
          <w:ilvl w:val="0"/>
          <w:numId w:val="11"/>
        </w:numPr>
        <w:tabs>
          <w:tab w:val="left" w:pos="443"/>
        </w:tabs>
        <w:ind w:left="443" w:hanging="300"/>
      </w:pPr>
      <w:r>
        <w:t>–</w:t>
      </w:r>
      <w:r>
        <w:rPr>
          <w:spacing w:val="-15"/>
        </w:rPr>
        <w:t xml:space="preserve"> </w:t>
      </w:r>
      <w:r>
        <w:t>Amostra/</w:t>
      </w:r>
      <w:r>
        <w:rPr>
          <w:spacing w:val="-3"/>
        </w:rPr>
        <w:t xml:space="preserve"> </w:t>
      </w:r>
      <w:r>
        <w:rPr>
          <w:spacing w:val="-2"/>
        </w:rPr>
        <w:t>Modelo</w:t>
      </w:r>
    </w:p>
    <w:p w:rsidR="00FE1D2D" w:rsidRDefault="004575E2">
      <w:pPr>
        <w:spacing w:before="178"/>
        <w:ind w:left="143"/>
        <w:rPr>
          <w:rFonts w:ascii="Times New Roman"/>
          <w:sz w:val="24"/>
        </w:rPr>
      </w:pPr>
      <w:r>
        <w:rPr>
          <w:rFonts w:ascii="Times New Roman"/>
          <w:spacing w:val="-2"/>
          <w:sz w:val="24"/>
        </w:rPr>
        <w:t>Texto...</w:t>
      </w:r>
    </w:p>
    <w:p w:rsidR="00FE1D2D" w:rsidRDefault="00FE1D2D">
      <w:pPr>
        <w:pStyle w:val="Corpodetexto"/>
        <w:rPr>
          <w:rFonts w:ascii="Times New Roman"/>
          <w:sz w:val="24"/>
        </w:rPr>
      </w:pPr>
    </w:p>
    <w:p w:rsidR="00FE1D2D" w:rsidRDefault="00FE1D2D">
      <w:pPr>
        <w:pStyle w:val="Corpodetexto"/>
        <w:spacing w:before="91"/>
        <w:rPr>
          <w:rFonts w:ascii="Times New Roman"/>
          <w:sz w:val="24"/>
        </w:rPr>
      </w:pPr>
    </w:p>
    <w:p w:rsidR="00FE1D2D" w:rsidRDefault="004575E2">
      <w:pPr>
        <w:pStyle w:val="Ttulo1"/>
        <w:numPr>
          <w:ilvl w:val="0"/>
          <w:numId w:val="11"/>
        </w:numPr>
        <w:tabs>
          <w:tab w:val="left" w:pos="443"/>
        </w:tabs>
        <w:ind w:left="443" w:hanging="300"/>
      </w:pPr>
      <w:r>
        <w:t>-</w:t>
      </w:r>
      <w:r>
        <w:rPr>
          <w:spacing w:val="-5"/>
        </w:rPr>
        <w:t xml:space="preserve"> </w:t>
      </w:r>
      <w:r>
        <w:t>Entrega</w:t>
      </w:r>
      <w:r>
        <w:rPr>
          <w:spacing w:val="-4"/>
        </w:rPr>
        <w:t xml:space="preserve"> </w:t>
      </w:r>
      <w:r>
        <w:rPr>
          <w:spacing w:val="-2"/>
        </w:rPr>
        <w:t>provisória</w:t>
      </w:r>
    </w:p>
    <w:p w:rsidR="00FE1D2D" w:rsidRDefault="004575E2">
      <w:pPr>
        <w:spacing w:before="178"/>
        <w:ind w:left="143"/>
        <w:rPr>
          <w:rFonts w:ascii="Times New Roman" w:hAnsi="Times New Roman"/>
          <w:sz w:val="24"/>
        </w:rPr>
      </w:pPr>
      <w:r>
        <w:rPr>
          <w:rFonts w:ascii="Times New Roman" w:hAnsi="Times New Roman"/>
          <w:sz w:val="24"/>
        </w:rPr>
        <w:t>(Não</w:t>
      </w:r>
      <w:r>
        <w:rPr>
          <w:rFonts w:ascii="Times New Roman" w:hAnsi="Times New Roman"/>
          <w:spacing w:val="-2"/>
          <w:sz w:val="24"/>
        </w:rPr>
        <w:t xml:space="preserve"> </w:t>
      </w:r>
      <w:r>
        <w:rPr>
          <w:rFonts w:ascii="Times New Roman" w:hAnsi="Times New Roman"/>
          <w:sz w:val="24"/>
        </w:rPr>
        <w:t xml:space="preserve">se </w:t>
      </w:r>
      <w:r>
        <w:rPr>
          <w:rFonts w:ascii="Times New Roman" w:hAnsi="Times New Roman"/>
          <w:spacing w:val="-2"/>
          <w:sz w:val="24"/>
        </w:rPr>
        <w:t>aplica).</w:t>
      </w:r>
    </w:p>
    <w:p w:rsidR="00FE1D2D" w:rsidRDefault="004575E2">
      <w:pPr>
        <w:pStyle w:val="Ttulo1"/>
        <w:numPr>
          <w:ilvl w:val="0"/>
          <w:numId w:val="11"/>
        </w:numPr>
        <w:tabs>
          <w:tab w:val="left" w:pos="443"/>
        </w:tabs>
        <w:spacing w:before="187"/>
        <w:ind w:left="443" w:hanging="300"/>
      </w:pPr>
      <w:r>
        <w:t>–</w:t>
      </w:r>
      <w:r>
        <w:rPr>
          <w:spacing w:val="-4"/>
        </w:rPr>
        <w:t xml:space="preserve"> </w:t>
      </w:r>
      <w:r>
        <w:t>Entrega</w:t>
      </w:r>
      <w:r>
        <w:rPr>
          <w:spacing w:val="-4"/>
        </w:rPr>
        <w:t xml:space="preserve"> </w:t>
      </w:r>
      <w:r>
        <w:rPr>
          <w:spacing w:val="-2"/>
        </w:rPr>
        <w:t>definitiva</w:t>
      </w:r>
    </w:p>
    <w:p w:rsidR="00FE1D2D" w:rsidRDefault="004575E2">
      <w:pPr>
        <w:spacing w:before="177" w:line="259" w:lineRule="auto"/>
        <w:ind w:left="143" w:right="141"/>
        <w:jc w:val="both"/>
        <w:rPr>
          <w:rFonts w:ascii="Times New Roman" w:hAnsi="Times New Roman"/>
          <w:b/>
          <w:sz w:val="24"/>
        </w:rPr>
      </w:pPr>
      <w:r>
        <w:rPr>
          <w:rFonts w:ascii="Times New Roman" w:hAnsi="Times New Roman"/>
          <w:sz w:val="24"/>
        </w:rPr>
        <w:t>O Relatório de Análise das Hipóteses deste RPPS do Município de Guaçuí/ES,</w:t>
      </w:r>
      <w:r>
        <w:rPr>
          <w:rFonts w:ascii="Times New Roman" w:hAnsi="Times New Roman"/>
          <w:spacing w:val="40"/>
          <w:sz w:val="24"/>
        </w:rPr>
        <w:t xml:space="preserve"> </w:t>
      </w:r>
      <w:r>
        <w:rPr>
          <w:rFonts w:ascii="Times New Roman" w:hAnsi="Times New Roman"/>
          <w:sz w:val="24"/>
        </w:rPr>
        <w:t xml:space="preserve">deverá ser entregue até o dia </w:t>
      </w:r>
      <w:r>
        <w:rPr>
          <w:rFonts w:ascii="Times New Roman" w:hAnsi="Times New Roman"/>
          <w:b/>
          <w:sz w:val="24"/>
        </w:rPr>
        <w:t>25/07/2025.</w:t>
      </w:r>
    </w:p>
    <w:p w:rsidR="00FE1D2D" w:rsidRDefault="004575E2">
      <w:pPr>
        <w:pStyle w:val="Ttulo1"/>
        <w:numPr>
          <w:ilvl w:val="0"/>
          <w:numId w:val="11"/>
        </w:numPr>
        <w:tabs>
          <w:tab w:val="left" w:pos="443"/>
        </w:tabs>
        <w:spacing w:before="163"/>
        <w:ind w:left="443" w:hanging="300"/>
      </w:pPr>
      <w:r>
        <w:t>–</w:t>
      </w:r>
      <w:r>
        <w:rPr>
          <w:spacing w:val="-2"/>
        </w:rPr>
        <w:t xml:space="preserve"> </w:t>
      </w:r>
      <w:r>
        <w:t>Regras</w:t>
      </w:r>
      <w:r>
        <w:rPr>
          <w:spacing w:val="-2"/>
        </w:rPr>
        <w:t xml:space="preserve"> </w:t>
      </w:r>
      <w:r>
        <w:t>de</w:t>
      </w:r>
      <w:r>
        <w:rPr>
          <w:spacing w:val="-2"/>
        </w:rPr>
        <w:t xml:space="preserve"> </w:t>
      </w:r>
      <w:r>
        <w:t>sustentabilidade</w:t>
      </w:r>
      <w:r>
        <w:rPr>
          <w:spacing w:val="-3"/>
        </w:rPr>
        <w:t xml:space="preserve"> </w:t>
      </w:r>
      <w:r>
        <w:t>(ex:</w:t>
      </w:r>
      <w:r>
        <w:rPr>
          <w:spacing w:val="-3"/>
        </w:rPr>
        <w:t xml:space="preserve"> </w:t>
      </w:r>
      <w:r>
        <w:t>pneus,</w:t>
      </w:r>
      <w:r>
        <w:rPr>
          <w:spacing w:val="-1"/>
        </w:rPr>
        <w:t xml:space="preserve"> </w:t>
      </w:r>
      <w:r>
        <w:t>pilhas,</w:t>
      </w:r>
      <w:r>
        <w:rPr>
          <w:spacing w:val="-2"/>
        </w:rPr>
        <w:t xml:space="preserve"> </w:t>
      </w:r>
      <w:r>
        <w:t>baterias</w:t>
      </w:r>
      <w:r>
        <w:rPr>
          <w:spacing w:val="-2"/>
        </w:rPr>
        <w:t xml:space="preserve"> </w:t>
      </w:r>
      <w:r>
        <w:t>e</w:t>
      </w:r>
      <w:r>
        <w:rPr>
          <w:spacing w:val="-2"/>
        </w:rPr>
        <w:t xml:space="preserve"> </w:t>
      </w:r>
      <w:r>
        <w:rPr>
          <w:spacing w:val="-4"/>
        </w:rPr>
        <w:t>etc)</w:t>
      </w:r>
    </w:p>
    <w:p w:rsidR="00FE1D2D" w:rsidRDefault="004575E2">
      <w:pPr>
        <w:spacing w:before="177"/>
        <w:ind w:left="143"/>
        <w:rPr>
          <w:rFonts w:ascii="Times New Roman" w:hAnsi="Times New Roman"/>
          <w:sz w:val="24"/>
        </w:rPr>
      </w:pPr>
      <w:r>
        <w:rPr>
          <w:rFonts w:ascii="Times New Roman" w:hAnsi="Times New Roman"/>
          <w:sz w:val="24"/>
        </w:rPr>
        <w:t>(Não</w:t>
      </w:r>
      <w:r>
        <w:rPr>
          <w:rFonts w:ascii="Times New Roman" w:hAnsi="Times New Roman"/>
          <w:spacing w:val="-4"/>
          <w:sz w:val="24"/>
        </w:rPr>
        <w:t xml:space="preserve"> </w:t>
      </w:r>
      <w:r>
        <w:rPr>
          <w:rFonts w:ascii="Times New Roman" w:hAnsi="Times New Roman"/>
          <w:sz w:val="24"/>
        </w:rPr>
        <w:t xml:space="preserve">se </w:t>
      </w:r>
      <w:r>
        <w:rPr>
          <w:rFonts w:ascii="Times New Roman" w:hAnsi="Times New Roman"/>
          <w:spacing w:val="-2"/>
          <w:sz w:val="24"/>
        </w:rPr>
        <w:t>aplica)</w:t>
      </w:r>
    </w:p>
    <w:p w:rsidR="00FE1D2D" w:rsidRDefault="00FE1D2D">
      <w:pPr>
        <w:pStyle w:val="Corpodetexto"/>
        <w:rPr>
          <w:rFonts w:ascii="Times New Roman"/>
          <w:sz w:val="24"/>
        </w:rPr>
      </w:pPr>
    </w:p>
    <w:p w:rsidR="00FE1D2D" w:rsidRDefault="00FE1D2D">
      <w:pPr>
        <w:pStyle w:val="Corpodetexto"/>
        <w:spacing w:before="94"/>
        <w:rPr>
          <w:rFonts w:ascii="Times New Roman"/>
          <w:sz w:val="24"/>
        </w:rPr>
      </w:pPr>
    </w:p>
    <w:p w:rsidR="00FE1D2D" w:rsidRDefault="004575E2">
      <w:pPr>
        <w:pStyle w:val="Ttulo1"/>
        <w:numPr>
          <w:ilvl w:val="0"/>
          <w:numId w:val="11"/>
        </w:numPr>
        <w:tabs>
          <w:tab w:val="left" w:pos="443"/>
        </w:tabs>
        <w:ind w:left="443" w:hanging="300"/>
      </w:pPr>
      <w:r>
        <w:t>–</w:t>
      </w:r>
      <w:r>
        <w:rPr>
          <w:spacing w:val="-5"/>
        </w:rPr>
        <w:t xml:space="preserve"> </w:t>
      </w:r>
      <w:r>
        <w:t>Detalhamento</w:t>
      </w:r>
      <w:r>
        <w:rPr>
          <w:spacing w:val="-3"/>
        </w:rPr>
        <w:t xml:space="preserve"> </w:t>
      </w:r>
      <w:r>
        <w:t>do</w:t>
      </w:r>
      <w:r>
        <w:rPr>
          <w:spacing w:val="-2"/>
        </w:rPr>
        <w:t xml:space="preserve"> </w:t>
      </w:r>
      <w:r>
        <w:t>“Benefícios</w:t>
      </w:r>
      <w:r>
        <w:rPr>
          <w:spacing w:val="-3"/>
        </w:rPr>
        <w:t xml:space="preserve"> </w:t>
      </w:r>
      <w:r>
        <w:t>e</w:t>
      </w:r>
      <w:r>
        <w:rPr>
          <w:spacing w:val="-3"/>
        </w:rPr>
        <w:t xml:space="preserve"> </w:t>
      </w:r>
      <w:r>
        <w:t>Despesas</w:t>
      </w:r>
      <w:r>
        <w:rPr>
          <w:spacing w:val="-3"/>
        </w:rPr>
        <w:t xml:space="preserve"> </w:t>
      </w:r>
      <w:r>
        <w:t>Indiretas”</w:t>
      </w:r>
      <w:r>
        <w:rPr>
          <w:spacing w:val="-2"/>
        </w:rPr>
        <w:t xml:space="preserve"> (BDI)</w:t>
      </w:r>
    </w:p>
    <w:p w:rsidR="00FE1D2D" w:rsidRDefault="004575E2">
      <w:pPr>
        <w:spacing w:before="175"/>
        <w:ind w:left="143"/>
        <w:rPr>
          <w:rFonts w:ascii="Times New Roman" w:hAnsi="Times New Roman"/>
          <w:sz w:val="24"/>
        </w:rPr>
      </w:pPr>
      <w:r>
        <w:rPr>
          <w:rFonts w:ascii="Times New Roman" w:hAnsi="Times New Roman"/>
          <w:sz w:val="24"/>
        </w:rPr>
        <w:t>(Não</w:t>
      </w:r>
      <w:r>
        <w:rPr>
          <w:rFonts w:ascii="Times New Roman" w:hAnsi="Times New Roman"/>
          <w:spacing w:val="-2"/>
          <w:sz w:val="24"/>
        </w:rPr>
        <w:t xml:space="preserve"> </w:t>
      </w:r>
      <w:r>
        <w:rPr>
          <w:rFonts w:ascii="Times New Roman" w:hAnsi="Times New Roman"/>
          <w:sz w:val="24"/>
        </w:rPr>
        <w:t xml:space="preserve">se </w:t>
      </w:r>
      <w:r>
        <w:rPr>
          <w:rFonts w:ascii="Times New Roman" w:hAnsi="Times New Roman"/>
          <w:spacing w:val="-2"/>
          <w:sz w:val="24"/>
        </w:rPr>
        <w:t>aplica).</w:t>
      </w:r>
    </w:p>
    <w:p w:rsidR="00FE1D2D" w:rsidRDefault="00FE1D2D">
      <w:pPr>
        <w:rPr>
          <w:rFonts w:ascii="Times New Roman" w:hAnsi="Times New Roman"/>
          <w:sz w:val="24"/>
        </w:rPr>
        <w:sectPr w:rsidR="00FE1D2D">
          <w:pgSz w:w="11910" w:h="16840"/>
          <w:pgMar w:top="2600" w:right="708" w:bottom="1200" w:left="1275" w:header="495" w:footer="997" w:gutter="0"/>
          <w:cols w:space="720"/>
        </w:sectPr>
      </w:pPr>
    </w:p>
    <w:p w:rsidR="00FE1D2D" w:rsidRDefault="004575E2">
      <w:pPr>
        <w:pStyle w:val="Ttulo1"/>
        <w:numPr>
          <w:ilvl w:val="0"/>
          <w:numId w:val="11"/>
        </w:numPr>
        <w:tabs>
          <w:tab w:val="left" w:pos="443"/>
        </w:tabs>
        <w:spacing w:before="273"/>
        <w:ind w:left="443" w:hanging="300"/>
      </w:pPr>
      <w:r>
        <w:lastRenderedPageBreak/>
        <w:t>–</w:t>
      </w:r>
      <w:r>
        <w:rPr>
          <w:spacing w:val="-1"/>
        </w:rPr>
        <w:t xml:space="preserve"> </w:t>
      </w:r>
      <w:r>
        <w:t>Índice</w:t>
      </w:r>
      <w:r>
        <w:rPr>
          <w:spacing w:val="-1"/>
        </w:rPr>
        <w:t xml:space="preserve"> </w:t>
      </w:r>
      <w:r>
        <w:t>de</w:t>
      </w:r>
      <w:r>
        <w:rPr>
          <w:spacing w:val="-1"/>
        </w:rPr>
        <w:t xml:space="preserve"> </w:t>
      </w:r>
      <w:r>
        <w:rPr>
          <w:spacing w:val="-2"/>
        </w:rPr>
        <w:t>Correção</w:t>
      </w:r>
    </w:p>
    <w:p w:rsidR="00FE1D2D" w:rsidRDefault="004575E2">
      <w:pPr>
        <w:spacing w:before="177"/>
        <w:ind w:left="143"/>
        <w:rPr>
          <w:rFonts w:ascii="Times New Roman" w:hAnsi="Times New Roman"/>
          <w:sz w:val="24"/>
        </w:rPr>
      </w:pPr>
      <w:r>
        <w:rPr>
          <w:rFonts w:ascii="Times New Roman" w:hAnsi="Times New Roman"/>
          <w:sz w:val="24"/>
        </w:rPr>
        <w:t>O</w:t>
      </w:r>
      <w:r>
        <w:rPr>
          <w:rFonts w:ascii="Times New Roman" w:hAnsi="Times New Roman"/>
          <w:spacing w:val="-4"/>
          <w:sz w:val="24"/>
        </w:rPr>
        <w:t xml:space="preserve"> </w:t>
      </w:r>
      <w:r>
        <w:rPr>
          <w:rFonts w:ascii="Times New Roman" w:hAnsi="Times New Roman"/>
          <w:sz w:val="24"/>
        </w:rPr>
        <w:t>índice</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correção será</w:t>
      </w:r>
      <w:r>
        <w:rPr>
          <w:rFonts w:ascii="Times New Roman" w:hAnsi="Times New Roman"/>
          <w:spacing w:val="1"/>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menor</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1"/>
          <w:sz w:val="24"/>
        </w:rPr>
        <w:t xml:space="preserve"> </w:t>
      </w:r>
      <w:r>
        <w:rPr>
          <w:rFonts w:ascii="Times New Roman" w:hAnsi="Times New Roman"/>
          <w:sz w:val="24"/>
        </w:rPr>
        <w:t>data</w:t>
      </w:r>
      <w:r>
        <w:rPr>
          <w:rFonts w:ascii="Times New Roman" w:hAnsi="Times New Roman"/>
          <w:spacing w:val="-1"/>
          <w:sz w:val="24"/>
        </w:rPr>
        <w:t xml:space="preserve"> </w:t>
      </w:r>
      <w:r>
        <w:rPr>
          <w:rFonts w:ascii="Times New Roman" w:hAnsi="Times New Roman"/>
          <w:sz w:val="24"/>
        </w:rPr>
        <w:t xml:space="preserve">do pedido </w:t>
      </w:r>
      <w:r>
        <w:rPr>
          <w:rFonts w:ascii="Times New Roman" w:hAnsi="Times New Roman"/>
          <w:spacing w:val="-2"/>
          <w:sz w:val="24"/>
        </w:rPr>
        <w:t>administrativo.</w:t>
      </w:r>
    </w:p>
    <w:p w:rsidR="00FE1D2D" w:rsidRDefault="00FE1D2D">
      <w:pPr>
        <w:pStyle w:val="Corpodetexto"/>
        <w:rPr>
          <w:rFonts w:ascii="Times New Roman"/>
          <w:sz w:val="24"/>
        </w:rPr>
      </w:pPr>
    </w:p>
    <w:p w:rsidR="00FE1D2D" w:rsidRDefault="00FE1D2D">
      <w:pPr>
        <w:pStyle w:val="Corpodetexto"/>
        <w:spacing w:before="91"/>
        <w:rPr>
          <w:rFonts w:ascii="Times New Roman"/>
          <w:sz w:val="24"/>
        </w:rPr>
      </w:pPr>
    </w:p>
    <w:p w:rsidR="00FE1D2D" w:rsidRDefault="004575E2">
      <w:pPr>
        <w:pStyle w:val="Ttulo1"/>
        <w:numPr>
          <w:ilvl w:val="0"/>
          <w:numId w:val="11"/>
        </w:numPr>
        <w:tabs>
          <w:tab w:val="left" w:pos="443"/>
        </w:tabs>
        <w:spacing w:line="398" w:lineRule="auto"/>
        <w:ind w:left="143" w:right="7353" w:firstLine="0"/>
      </w:pPr>
      <w:r>
        <w:t>–</w:t>
      </w:r>
      <w:r>
        <w:rPr>
          <w:spacing w:val="-8"/>
        </w:rPr>
        <w:t xml:space="preserve"> </w:t>
      </w:r>
      <w:r>
        <w:t>Deveres</w:t>
      </w:r>
      <w:r>
        <w:rPr>
          <w:spacing w:val="-8"/>
        </w:rPr>
        <w:t xml:space="preserve"> </w:t>
      </w:r>
      <w:r>
        <w:t>das</w:t>
      </w:r>
      <w:r>
        <w:rPr>
          <w:spacing w:val="-7"/>
        </w:rPr>
        <w:t xml:space="preserve"> </w:t>
      </w:r>
      <w:r>
        <w:t>Partes Compete</w:t>
      </w:r>
      <w:r>
        <w:rPr>
          <w:spacing w:val="-15"/>
        </w:rPr>
        <w:t xml:space="preserve"> </w:t>
      </w:r>
      <w:r>
        <w:t>à</w:t>
      </w:r>
      <w:r>
        <w:rPr>
          <w:spacing w:val="-15"/>
        </w:rPr>
        <w:t xml:space="preserve"> </w:t>
      </w:r>
      <w:r>
        <w:t>Contratada:</w:t>
      </w:r>
    </w:p>
    <w:p w:rsidR="00FE1D2D" w:rsidRDefault="004575E2">
      <w:pPr>
        <w:pStyle w:val="PargrafodaLista"/>
        <w:numPr>
          <w:ilvl w:val="0"/>
          <w:numId w:val="7"/>
        </w:numPr>
        <w:tabs>
          <w:tab w:val="left" w:pos="411"/>
        </w:tabs>
        <w:spacing w:line="256" w:lineRule="auto"/>
        <w:ind w:right="141" w:firstLine="0"/>
        <w:rPr>
          <w:rFonts w:ascii="Times New Roman" w:hAnsi="Times New Roman"/>
          <w:sz w:val="24"/>
        </w:rPr>
      </w:pPr>
      <w:r>
        <w:rPr>
          <w:rFonts w:ascii="Times New Roman" w:hAnsi="Times New Roman"/>
          <w:sz w:val="24"/>
        </w:rPr>
        <w:t>entregar o</w:t>
      </w:r>
      <w:r>
        <w:rPr>
          <w:rFonts w:ascii="Times New Roman" w:hAnsi="Times New Roman"/>
          <w:spacing w:val="20"/>
          <w:sz w:val="24"/>
        </w:rPr>
        <w:t xml:space="preserve"> </w:t>
      </w:r>
      <w:r>
        <w:rPr>
          <w:rFonts w:ascii="Times New Roman" w:hAnsi="Times New Roman"/>
          <w:sz w:val="24"/>
        </w:rPr>
        <w:t>objeto</w:t>
      </w:r>
      <w:r>
        <w:rPr>
          <w:rFonts w:ascii="Times New Roman" w:hAnsi="Times New Roman"/>
          <w:spacing w:val="20"/>
          <w:sz w:val="24"/>
        </w:rPr>
        <w:t xml:space="preserve"> </w:t>
      </w:r>
      <w:r>
        <w:rPr>
          <w:rFonts w:ascii="Times New Roman" w:hAnsi="Times New Roman"/>
          <w:sz w:val="24"/>
        </w:rPr>
        <w:t>de</w:t>
      </w:r>
      <w:r>
        <w:rPr>
          <w:rFonts w:ascii="Times New Roman" w:hAnsi="Times New Roman"/>
          <w:spacing w:val="21"/>
          <w:sz w:val="24"/>
        </w:rPr>
        <w:t xml:space="preserve"> </w:t>
      </w:r>
      <w:r>
        <w:rPr>
          <w:rFonts w:ascii="Times New Roman" w:hAnsi="Times New Roman"/>
          <w:sz w:val="24"/>
        </w:rPr>
        <w:t>acordo</w:t>
      </w:r>
      <w:r>
        <w:rPr>
          <w:rFonts w:ascii="Times New Roman" w:hAnsi="Times New Roman"/>
          <w:spacing w:val="20"/>
          <w:sz w:val="24"/>
        </w:rPr>
        <w:t xml:space="preserve"> </w:t>
      </w:r>
      <w:r>
        <w:rPr>
          <w:rFonts w:ascii="Times New Roman" w:hAnsi="Times New Roman"/>
          <w:sz w:val="24"/>
        </w:rPr>
        <w:t>com</w:t>
      </w:r>
      <w:r>
        <w:rPr>
          <w:rFonts w:ascii="Times New Roman" w:hAnsi="Times New Roman"/>
          <w:spacing w:val="20"/>
          <w:sz w:val="24"/>
        </w:rPr>
        <w:t xml:space="preserve"> </w:t>
      </w:r>
      <w:r>
        <w:rPr>
          <w:rFonts w:ascii="Times New Roman" w:hAnsi="Times New Roman"/>
          <w:sz w:val="24"/>
        </w:rPr>
        <w:t>as</w:t>
      </w:r>
      <w:r>
        <w:rPr>
          <w:rFonts w:ascii="Times New Roman" w:hAnsi="Times New Roman"/>
          <w:spacing w:val="20"/>
          <w:sz w:val="24"/>
        </w:rPr>
        <w:t xml:space="preserve"> </w:t>
      </w:r>
      <w:r>
        <w:rPr>
          <w:rFonts w:ascii="Times New Roman" w:hAnsi="Times New Roman"/>
          <w:sz w:val="24"/>
        </w:rPr>
        <w:t>condições</w:t>
      </w:r>
      <w:r>
        <w:rPr>
          <w:rFonts w:ascii="Times New Roman" w:hAnsi="Times New Roman"/>
          <w:spacing w:val="22"/>
          <w:sz w:val="24"/>
        </w:rPr>
        <w:t xml:space="preserve"> </w:t>
      </w:r>
      <w:r>
        <w:rPr>
          <w:rFonts w:ascii="Times New Roman" w:hAnsi="Times New Roman"/>
          <w:sz w:val="24"/>
        </w:rPr>
        <w:t>e prazos</w:t>
      </w:r>
      <w:r>
        <w:rPr>
          <w:rFonts w:ascii="Times New Roman" w:hAnsi="Times New Roman"/>
          <w:spacing w:val="20"/>
          <w:sz w:val="24"/>
        </w:rPr>
        <w:t xml:space="preserve"> </w:t>
      </w:r>
      <w:r>
        <w:rPr>
          <w:rFonts w:ascii="Times New Roman" w:hAnsi="Times New Roman"/>
          <w:sz w:val="24"/>
        </w:rPr>
        <w:t>propostos</w:t>
      </w:r>
      <w:r>
        <w:rPr>
          <w:rFonts w:ascii="Times New Roman" w:hAnsi="Times New Roman"/>
          <w:spacing w:val="20"/>
          <w:sz w:val="24"/>
        </w:rPr>
        <w:t xml:space="preserve"> </w:t>
      </w:r>
      <w:r>
        <w:rPr>
          <w:rFonts w:ascii="Times New Roman" w:hAnsi="Times New Roman"/>
          <w:sz w:val="24"/>
        </w:rPr>
        <w:t>neste Termo</w:t>
      </w:r>
      <w:r>
        <w:rPr>
          <w:rFonts w:ascii="Times New Roman" w:hAnsi="Times New Roman"/>
          <w:spacing w:val="20"/>
          <w:sz w:val="24"/>
        </w:rPr>
        <w:t xml:space="preserve"> </w:t>
      </w:r>
      <w:r>
        <w:rPr>
          <w:rFonts w:ascii="Times New Roman" w:hAnsi="Times New Roman"/>
          <w:sz w:val="24"/>
        </w:rPr>
        <w:t>de Referência e mantê-los em pleno funcionamento dentro do período da garantia;</w:t>
      </w:r>
    </w:p>
    <w:p w:rsidR="00FE1D2D" w:rsidRDefault="004575E2">
      <w:pPr>
        <w:pStyle w:val="PargrafodaLista"/>
        <w:numPr>
          <w:ilvl w:val="0"/>
          <w:numId w:val="7"/>
        </w:numPr>
        <w:tabs>
          <w:tab w:val="left" w:pos="506"/>
        </w:tabs>
        <w:spacing w:before="164" w:line="256" w:lineRule="auto"/>
        <w:ind w:right="142" w:firstLine="0"/>
        <w:rPr>
          <w:rFonts w:ascii="Times New Roman" w:hAnsi="Times New Roman"/>
          <w:sz w:val="24"/>
        </w:rPr>
      </w:pPr>
      <w:r>
        <w:rPr>
          <w:rFonts w:ascii="Times New Roman" w:hAnsi="Times New Roman"/>
          <w:sz w:val="24"/>
        </w:rPr>
        <w:t>providenciar</w:t>
      </w:r>
      <w:r>
        <w:rPr>
          <w:rFonts w:ascii="Times New Roman" w:hAnsi="Times New Roman"/>
          <w:spacing w:val="80"/>
          <w:sz w:val="24"/>
        </w:rPr>
        <w:t xml:space="preserve"> </w:t>
      </w:r>
      <w:r>
        <w:rPr>
          <w:rFonts w:ascii="Times New Roman" w:hAnsi="Times New Roman"/>
          <w:sz w:val="24"/>
        </w:rPr>
        <w:t>a</w:t>
      </w:r>
      <w:r>
        <w:rPr>
          <w:rFonts w:ascii="Times New Roman" w:hAnsi="Times New Roman"/>
          <w:spacing w:val="80"/>
          <w:sz w:val="24"/>
        </w:rPr>
        <w:t xml:space="preserve"> </w:t>
      </w:r>
      <w:r>
        <w:rPr>
          <w:rFonts w:ascii="Times New Roman" w:hAnsi="Times New Roman"/>
          <w:sz w:val="24"/>
        </w:rPr>
        <w:t>imediata</w:t>
      </w:r>
      <w:r>
        <w:rPr>
          <w:rFonts w:ascii="Times New Roman" w:hAnsi="Times New Roman"/>
          <w:spacing w:val="80"/>
          <w:sz w:val="24"/>
        </w:rPr>
        <w:t xml:space="preserve"> </w:t>
      </w:r>
      <w:r>
        <w:rPr>
          <w:rFonts w:ascii="Times New Roman" w:hAnsi="Times New Roman"/>
          <w:sz w:val="24"/>
        </w:rPr>
        <w:t>correção</w:t>
      </w:r>
      <w:r>
        <w:rPr>
          <w:rFonts w:ascii="Times New Roman" w:hAnsi="Times New Roman"/>
          <w:spacing w:val="80"/>
          <w:sz w:val="24"/>
        </w:rPr>
        <w:t xml:space="preserve"> </w:t>
      </w:r>
      <w:r>
        <w:rPr>
          <w:rFonts w:ascii="Times New Roman" w:hAnsi="Times New Roman"/>
          <w:sz w:val="24"/>
        </w:rPr>
        <w:t>das</w:t>
      </w:r>
      <w:r>
        <w:rPr>
          <w:rFonts w:ascii="Times New Roman" w:hAnsi="Times New Roman"/>
          <w:spacing w:val="80"/>
          <w:sz w:val="24"/>
        </w:rPr>
        <w:t xml:space="preserve"> </w:t>
      </w:r>
      <w:r>
        <w:rPr>
          <w:rFonts w:ascii="Times New Roman" w:hAnsi="Times New Roman"/>
          <w:sz w:val="24"/>
        </w:rPr>
        <w:t>deficiências</w:t>
      </w:r>
      <w:r>
        <w:rPr>
          <w:rFonts w:ascii="Times New Roman" w:hAnsi="Times New Roman"/>
          <w:spacing w:val="80"/>
          <w:sz w:val="24"/>
        </w:rPr>
        <w:t xml:space="preserve"> </w:t>
      </w:r>
      <w:r>
        <w:rPr>
          <w:rFonts w:ascii="Times New Roman" w:hAnsi="Times New Roman"/>
          <w:sz w:val="24"/>
        </w:rPr>
        <w:t>apontadas</w:t>
      </w:r>
      <w:r>
        <w:rPr>
          <w:rFonts w:ascii="Times New Roman" w:hAnsi="Times New Roman"/>
          <w:spacing w:val="80"/>
          <w:sz w:val="24"/>
        </w:rPr>
        <w:t xml:space="preserve"> </w:t>
      </w:r>
      <w:r>
        <w:rPr>
          <w:rFonts w:ascii="Times New Roman" w:hAnsi="Times New Roman"/>
          <w:sz w:val="24"/>
        </w:rPr>
        <w:t>pelo</w:t>
      </w:r>
      <w:r>
        <w:rPr>
          <w:rFonts w:ascii="Times New Roman" w:hAnsi="Times New Roman"/>
          <w:spacing w:val="80"/>
          <w:sz w:val="24"/>
        </w:rPr>
        <w:t xml:space="preserve"> </w:t>
      </w:r>
      <w:r>
        <w:rPr>
          <w:rFonts w:ascii="Times New Roman" w:hAnsi="Times New Roman"/>
          <w:sz w:val="24"/>
        </w:rPr>
        <w:t>setor</w:t>
      </w:r>
      <w:r>
        <w:rPr>
          <w:rFonts w:ascii="Times New Roman" w:hAnsi="Times New Roman"/>
          <w:spacing w:val="80"/>
          <w:sz w:val="24"/>
        </w:rPr>
        <w:t xml:space="preserve"> </w:t>
      </w:r>
      <w:r>
        <w:rPr>
          <w:rFonts w:ascii="Times New Roman" w:hAnsi="Times New Roman"/>
          <w:sz w:val="24"/>
        </w:rPr>
        <w:t>competente</w:t>
      </w:r>
      <w:r>
        <w:rPr>
          <w:rFonts w:ascii="Times New Roman" w:hAnsi="Times New Roman"/>
          <w:spacing w:val="8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pacing w:val="-2"/>
          <w:sz w:val="24"/>
        </w:rPr>
        <w:t>Contratante;</w:t>
      </w:r>
    </w:p>
    <w:p w:rsidR="00FE1D2D" w:rsidRDefault="004575E2">
      <w:pPr>
        <w:pStyle w:val="PargrafodaLista"/>
        <w:numPr>
          <w:ilvl w:val="0"/>
          <w:numId w:val="7"/>
        </w:numPr>
        <w:tabs>
          <w:tab w:val="left" w:pos="399"/>
        </w:tabs>
        <w:spacing w:before="165" w:line="256" w:lineRule="auto"/>
        <w:ind w:right="141" w:firstLine="0"/>
        <w:jc w:val="both"/>
        <w:rPr>
          <w:rFonts w:ascii="Times New Roman" w:hAnsi="Times New Roman"/>
          <w:sz w:val="24"/>
        </w:rPr>
      </w:pPr>
      <w:r>
        <w:rPr>
          <w:rFonts w:ascii="Times New Roman" w:hAnsi="Times New Roman"/>
          <w:sz w:val="24"/>
        </w:rPr>
        <w:t>manter, durante toda a execução do Contrato, em compatibilidade com as obrigações assumidas, todas as condições de habilitação e qualificação exigidas na licitação, conforme dispõe o artigo 75 inciso II, da Lei nº 14.133/2021.</w:t>
      </w:r>
    </w:p>
    <w:p w:rsidR="00FE1D2D" w:rsidRDefault="004575E2">
      <w:pPr>
        <w:pStyle w:val="PargrafodaLista"/>
        <w:numPr>
          <w:ilvl w:val="0"/>
          <w:numId w:val="7"/>
        </w:numPr>
        <w:tabs>
          <w:tab w:val="left" w:pos="401"/>
        </w:tabs>
        <w:spacing w:before="163"/>
        <w:ind w:left="401" w:hanging="258"/>
        <w:rPr>
          <w:rFonts w:ascii="Times New Roman" w:hAnsi="Times New Roman"/>
          <w:sz w:val="24"/>
        </w:rPr>
      </w:pPr>
      <w:r>
        <w:rPr>
          <w:rFonts w:ascii="Times New Roman" w:hAnsi="Times New Roman"/>
          <w:sz w:val="24"/>
        </w:rPr>
        <w:t>garantir</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execução</w:t>
      </w:r>
      <w:r>
        <w:rPr>
          <w:rFonts w:ascii="Times New Roman" w:hAnsi="Times New Roman"/>
          <w:spacing w:val="-1"/>
          <w:sz w:val="24"/>
        </w:rPr>
        <w:t xml:space="preserve"> </w:t>
      </w:r>
      <w:r>
        <w:rPr>
          <w:rFonts w:ascii="Times New Roman" w:hAnsi="Times New Roman"/>
          <w:sz w:val="24"/>
        </w:rPr>
        <w:t>qualificada</w:t>
      </w:r>
      <w:r>
        <w:rPr>
          <w:rFonts w:ascii="Times New Roman" w:hAnsi="Times New Roman"/>
          <w:spacing w:val="-2"/>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contrato</w:t>
      </w:r>
      <w:r>
        <w:rPr>
          <w:rFonts w:ascii="Times New Roman" w:hAnsi="Times New Roman"/>
          <w:spacing w:val="-1"/>
          <w:sz w:val="24"/>
        </w:rPr>
        <w:t xml:space="preserve"> </w:t>
      </w:r>
      <w:r>
        <w:rPr>
          <w:rFonts w:ascii="Times New Roman" w:hAnsi="Times New Roman"/>
          <w:sz w:val="24"/>
        </w:rPr>
        <w:t>durante</w:t>
      </w:r>
      <w:r>
        <w:rPr>
          <w:rFonts w:ascii="Times New Roman" w:hAnsi="Times New Roman"/>
          <w:spacing w:val="-2"/>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período</w:t>
      </w:r>
      <w:r>
        <w:rPr>
          <w:rFonts w:ascii="Times New Roman" w:hAnsi="Times New Roman"/>
          <w:spacing w:val="-1"/>
          <w:sz w:val="24"/>
        </w:rPr>
        <w:t xml:space="preserve"> </w:t>
      </w:r>
      <w:r>
        <w:rPr>
          <w:rFonts w:ascii="Times New Roman" w:hAnsi="Times New Roman"/>
          <w:sz w:val="24"/>
        </w:rPr>
        <w:t xml:space="preserve">de </w:t>
      </w:r>
      <w:r>
        <w:rPr>
          <w:rFonts w:ascii="Times New Roman" w:hAnsi="Times New Roman"/>
          <w:spacing w:val="-2"/>
          <w:sz w:val="24"/>
        </w:rPr>
        <w:t>garantia.</w:t>
      </w:r>
    </w:p>
    <w:p w:rsidR="00FE1D2D" w:rsidRDefault="00FE1D2D">
      <w:pPr>
        <w:pStyle w:val="Corpodetexto"/>
        <w:rPr>
          <w:rFonts w:ascii="Times New Roman"/>
          <w:sz w:val="24"/>
        </w:rPr>
      </w:pPr>
    </w:p>
    <w:p w:rsidR="00FE1D2D" w:rsidRDefault="00FE1D2D">
      <w:pPr>
        <w:pStyle w:val="Corpodetexto"/>
        <w:spacing w:before="94"/>
        <w:rPr>
          <w:rFonts w:ascii="Times New Roman"/>
          <w:sz w:val="24"/>
        </w:rPr>
      </w:pPr>
    </w:p>
    <w:p w:rsidR="00FE1D2D" w:rsidRDefault="004575E2">
      <w:pPr>
        <w:pStyle w:val="Ttulo1"/>
        <w:ind w:left="143" w:firstLine="0"/>
      </w:pPr>
      <w:r>
        <w:t>Compete</w:t>
      </w:r>
      <w:r>
        <w:rPr>
          <w:spacing w:val="-4"/>
        </w:rPr>
        <w:t xml:space="preserve"> </w:t>
      </w:r>
      <w:r>
        <w:t>à</w:t>
      </w:r>
      <w:r>
        <w:rPr>
          <w:spacing w:val="-2"/>
        </w:rPr>
        <w:t xml:space="preserve"> Contratante:</w:t>
      </w:r>
    </w:p>
    <w:p w:rsidR="00FE1D2D" w:rsidRDefault="004575E2">
      <w:pPr>
        <w:pStyle w:val="PargrafodaLista"/>
        <w:numPr>
          <w:ilvl w:val="0"/>
          <w:numId w:val="6"/>
        </w:numPr>
        <w:tabs>
          <w:tab w:val="left" w:pos="387"/>
        </w:tabs>
        <w:spacing w:before="178"/>
        <w:ind w:left="387" w:hanging="244"/>
        <w:rPr>
          <w:rFonts w:ascii="Times New Roman" w:hAnsi="Times New Roman"/>
          <w:sz w:val="24"/>
        </w:rPr>
      </w:pPr>
      <w:r>
        <w:rPr>
          <w:rFonts w:ascii="Times New Roman" w:hAnsi="Times New Roman"/>
          <w:sz w:val="24"/>
        </w:rPr>
        <w:t>efetuar</w:t>
      </w:r>
      <w:r>
        <w:rPr>
          <w:rFonts w:ascii="Times New Roman" w:hAnsi="Times New Roman"/>
          <w:spacing w:val="-2"/>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pagamento após</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entrega</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objeto</w:t>
      </w:r>
      <w:r>
        <w:rPr>
          <w:rFonts w:ascii="Times New Roman" w:hAnsi="Times New Roman"/>
          <w:spacing w:val="-1"/>
          <w:sz w:val="24"/>
        </w:rPr>
        <w:t xml:space="preserve"> </w:t>
      </w:r>
      <w:r>
        <w:rPr>
          <w:rFonts w:ascii="Times New Roman" w:hAnsi="Times New Roman"/>
          <w:sz w:val="24"/>
        </w:rPr>
        <w:t>em caso</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pacing w:val="-2"/>
          <w:sz w:val="24"/>
        </w:rPr>
        <w:t>aceitabilidade;</w:t>
      </w:r>
    </w:p>
    <w:p w:rsidR="00FE1D2D" w:rsidRDefault="004575E2">
      <w:pPr>
        <w:pStyle w:val="PargrafodaLista"/>
        <w:numPr>
          <w:ilvl w:val="0"/>
          <w:numId w:val="6"/>
        </w:numPr>
        <w:tabs>
          <w:tab w:val="left" w:pos="401"/>
        </w:tabs>
        <w:spacing w:before="182"/>
        <w:ind w:left="401" w:hanging="258"/>
        <w:rPr>
          <w:rFonts w:ascii="Times New Roman"/>
          <w:sz w:val="24"/>
        </w:rPr>
      </w:pPr>
      <w:r>
        <w:rPr>
          <w:rFonts w:ascii="Times New Roman"/>
          <w:sz w:val="24"/>
        </w:rPr>
        <w:t>definir</w:t>
      </w:r>
      <w:r>
        <w:rPr>
          <w:rFonts w:ascii="Times New Roman"/>
          <w:spacing w:val="-2"/>
          <w:sz w:val="24"/>
        </w:rPr>
        <w:t xml:space="preserve"> </w:t>
      </w:r>
      <w:r>
        <w:rPr>
          <w:rFonts w:ascii="Times New Roman"/>
          <w:sz w:val="24"/>
        </w:rPr>
        <w:t>o</w:t>
      </w:r>
      <w:r>
        <w:rPr>
          <w:rFonts w:ascii="Times New Roman"/>
          <w:spacing w:val="-1"/>
          <w:sz w:val="24"/>
        </w:rPr>
        <w:t xml:space="preserve"> </w:t>
      </w:r>
      <w:r>
        <w:rPr>
          <w:rFonts w:ascii="Times New Roman"/>
          <w:sz w:val="24"/>
        </w:rPr>
        <w:t>local</w:t>
      </w:r>
      <w:r>
        <w:rPr>
          <w:rFonts w:ascii="Times New Roman"/>
          <w:spacing w:val="-1"/>
          <w:sz w:val="24"/>
        </w:rPr>
        <w:t xml:space="preserve"> </w:t>
      </w:r>
      <w:r>
        <w:rPr>
          <w:rFonts w:ascii="Times New Roman"/>
          <w:sz w:val="24"/>
        </w:rPr>
        <w:t xml:space="preserve">para </w:t>
      </w:r>
      <w:r>
        <w:rPr>
          <w:rFonts w:ascii="Times New Roman"/>
          <w:spacing w:val="-2"/>
          <w:sz w:val="24"/>
        </w:rPr>
        <w:t>entrega;</w:t>
      </w:r>
    </w:p>
    <w:p w:rsidR="00FE1D2D" w:rsidRDefault="004575E2">
      <w:pPr>
        <w:pStyle w:val="PargrafodaLista"/>
        <w:numPr>
          <w:ilvl w:val="0"/>
          <w:numId w:val="6"/>
        </w:numPr>
        <w:tabs>
          <w:tab w:val="left" w:pos="449"/>
        </w:tabs>
        <w:spacing w:before="182" w:line="256" w:lineRule="auto"/>
        <w:ind w:left="143" w:right="141" w:firstLine="0"/>
        <w:jc w:val="both"/>
        <w:rPr>
          <w:rFonts w:ascii="Times New Roman" w:hAnsi="Times New Roman"/>
          <w:sz w:val="24"/>
        </w:rPr>
      </w:pPr>
      <w:r>
        <w:rPr>
          <w:rFonts w:ascii="Times New Roman" w:hAnsi="Times New Roman"/>
          <w:sz w:val="24"/>
        </w:rPr>
        <w:t>designar servidor (ou comissão de, no mínimo, 03(três) membros, da Lei nº 14.133/2021) responsável pelo acompanhamento e fiscalização na entrega do objeto.</w:t>
      </w:r>
    </w:p>
    <w:p w:rsidR="00FE1D2D" w:rsidRDefault="00FE1D2D">
      <w:pPr>
        <w:pStyle w:val="Corpodetexto"/>
        <w:rPr>
          <w:rFonts w:ascii="Times New Roman"/>
          <w:sz w:val="24"/>
        </w:rPr>
      </w:pPr>
    </w:p>
    <w:p w:rsidR="00FE1D2D" w:rsidRDefault="00FE1D2D">
      <w:pPr>
        <w:pStyle w:val="Corpodetexto"/>
        <w:spacing w:before="75"/>
        <w:rPr>
          <w:rFonts w:ascii="Times New Roman"/>
          <w:sz w:val="24"/>
        </w:rPr>
      </w:pPr>
    </w:p>
    <w:p w:rsidR="00FE1D2D" w:rsidRDefault="004575E2">
      <w:pPr>
        <w:pStyle w:val="Ttulo1"/>
        <w:numPr>
          <w:ilvl w:val="0"/>
          <w:numId w:val="11"/>
        </w:numPr>
        <w:tabs>
          <w:tab w:val="left" w:pos="443"/>
        </w:tabs>
        <w:ind w:left="443" w:hanging="300"/>
      </w:pPr>
      <w:r>
        <w:t xml:space="preserve">– </w:t>
      </w:r>
      <w:r>
        <w:rPr>
          <w:spacing w:val="-2"/>
        </w:rPr>
        <w:t>Sanções</w:t>
      </w:r>
    </w:p>
    <w:p w:rsidR="00FE1D2D" w:rsidRDefault="004575E2">
      <w:pPr>
        <w:spacing w:before="177"/>
        <w:ind w:left="143"/>
        <w:rPr>
          <w:rFonts w:ascii="Times New Roman"/>
          <w:sz w:val="24"/>
        </w:rPr>
      </w:pPr>
      <w:r>
        <w:rPr>
          <w:rFonts w:ascii="Times New Roman"/>
          <w:sz w:val="24"/>
        </w:rPr>
        <w:t>De</w:t>
      </w:r>
      <w:r>
        <w:rPr>
          <w:rFonts w:ascii="Times New Roman"/>
          <w:spacing w:val="-2"/>
          <w:sz w:val="24"/>
        </w:rPr>
        <w:t xml:space="preserve"> </w:t>
      </w:r>
      <w:r>
        <w:rPr>
          <w:rFonts w:ascii="Times New Roman"/>
          <w:sz w:val="24"/>
        </w:rPr>
        <w:t>acordo</w:t>
      </w:r>
      <w:r>
        <w:rPr>
          <w:rFonts w:ascii="Times New Roman"/>
          <w:spacing w:val="-1"/>
          <w:sz w:val="24"/>
        </w:rPr>
        <w:t xml:space="preserve"> </w:t>
      </w:r>
      <w:r>
        <w:rPr>
          <w:rFonts w:ascii="Times New Roman"/>
          <w:sz w:val="24"/>
        </w:rPr>
        <w:t>com</w:t>
      </w:r>
      <w:r>
        <w:rPr>
          <w:rFonts w:ascii="Times New Roman"/>
          <w:spacing w:val="-1"/>
          <w:sz w:val="24"/>
        </w:rPr>
        <w:t xml:space="preserve"> </w:t>
      </w:r>
      <w:r>
        <w:rPr>
          <w:rFonts w:ascii="Times New Roman"/>
          <w:sz w:val="24"/>
        </w:rPr>
        <w:t>a Lei</w:t>
      </w:r>
      <w:r>
        <w:rPr>
          <w:rFonts w:ascii="Times New Roman"/>
          <w:spacing w:val="-1"/>
          <w:sz w:val="24"/>
        </w:rPr>
        <w:t xml:space="preserve"> </w:t>
      </w:r>
      <w:r>
        <w:rPr>
          <w:rFonts w:ascii="Times New Roman"/>
          <w:spacing w:val="-2"/>
          <w:sz w:val="24"/>
        </w:rPr>
        <w:t>14.133/2021.</w:t>
      </w:r>
    </w:p>
    <w:p w:rsidR="00FE1D2D" w:rsidRDefault="004575E2">
      <w:pPr>
        <w:pStyle w:val="Ttulo1"/>
        <w:numPr>
          <w:ilvl w:val="0"/>
          <w:numId w:val="11"/>
        </w:numPr>
        <w:tabs>
          <w:tab w:val="left" w:pos="443"/>
        </w:tabs>
        <w:spacing w:before="185"/>
        <w:ind w:left="443" w:hanging="300"/>
      </w:pPr>
      <w:r>
        <w:t>–</w:t>
      </w:r>
      <w:r>
        <w:rPr>
          <w:spacing w:val="-2"/>
        </w:rPr>
        <w:t xml:space="preserve"> </w:t>
      </w:r>
      <w:r>
        <w:t>Caução</w:t>
      </w:r>
      <w:r>
        <w:rPr>
          <w:spacing w:val="-1"/>
        </w:rPr>
        <w:t xml:space="preserve"> </w:t>
      </w:r>
      <w:r>
        <w:rPr>
          <w:spacing w:val="-2"/>
        </w:rPr>
        <w:t>Contratual</w:t>
      </w:r>
    </w:p>
    <w:p w:rsidR="00FE1D2D" w:rsidRDefault="004575E2">
      <w:pPr>
        <w:spacing w:before="178"/>
        <w:ind w:left="143"/>
        <w:rPr>
          <w:rFonts w:ascii="Times New Roman" w:hAnsi="Times New Roman"/>
          <w:sz w:val="24"/>
        </w:rPr>
      </w:pPr>
      <w:r>
        <w:rPr>
          <w:rFonts w:ascii="Times New Roman" w:hAnsi="Times New Roman"/>
          <w:sz w:val="24"/>
        </w:rPr>
        <w:t>(Não</w:t>
      </w:r>
      <w:r>
        <w:rPr>
          <w:rFonts w:ascii="Times New Roman" w:hAnsi="Times New Roman"/>
          <w:spacing w:val="-4"/>
          <w:sz w:val="24"/>
        </w:rPr>
        <w:t xml:space="preserve"> </w:t>
      </w:r>
      <w:r>
        <w:rPr>
          <w:rFonts w:ascii="Times New Roman" w:hAnsi="Times New Roman"/>
          <w:sz w:val="24"/>
        </w:rPr>
        <w:t xml:space="preserve">se </w:t>
      </w:r>
      <w:r>
        <w:rPr>
          <w:rFonts w:ascii="Times New Roman" w:hAnsi="Times New Roman"/>
          <w:spacing w:val="-2"/>
          <w:sz w:val="24"/>
        </w:rPr>
        <w:t>aplica)</w:t>
      </w:r>
    </w:p>
    <w:p w:rsidR="00FE1D2D" w:rsidRDefault="004575E2">
      <w:pPr>
        <w:pStyle w:val="Ttulo1"/>
        <w:numPr>
          <w:ilvl w:val="0"/>
          <w:numId w:val="11"/>
        </w:numPr>
        <w:tabs>
          <w:tab w:val="left" w:pos="443"/>
        </w:tabs>
        <w:spacing w:before="187"/>
        <w:ind w:left="443" w:hanging="300"/>
      </w:pPr>
      <w:r>
        <w:t>–</w:t>
      </w:r>
      <w:r>
        <w:rPr>
          <w:spacing w:val="-4"/>
        </w:rPr>
        <w:t xml:space="preserve"> </w:t>
      </w:r>
      <w:r>
        <w:t>Publicação</w:t>
      </w:r>
      <w:r>
        <w:rPr>
          <w:spacing w:val="-1"/>
        </w:rPr>
        <w:t xml:space="preserve"> </w:t>
      </w:r>
      <w:r>
        <w:t>da</w:t>
      </w:r>
      <w:r>
        <w:rPr>
          <w:spacing w:val="-1"/>
        </w:rPr>
        <w:t xml:space="preserve"> </w:t>
      </w:r>
      <w:r>
        <w:t>Ratificação</w:t>
      </w:r>
      <w:r>
        <w:rPr>
          <w:spacing w:val="-1"/>
        </w:rPr>
        <w:t xml:space="preserve"> </w:t>
      </w:r>
      <w:r>
        <w:t>de</w:t>
      </w:r>
      <w:r>
        <w:rPr>
          <w:spacing w:val="-2"/>
        </w:rPr>
        <w:t xml:space="preserve"> dispensa/Inexigibilidade.</w:t>
      </w:r>
    </w:p>
    <w:p w:rsidR="00FE1D2D" w:rsidRDefault="004575E2">
      <w:pPr>
        <w:spacing w:before="178"/>
        <w:ind w:left="143"/>
        <w:rPr>
          <w:rFonts w:ascii="Times New Roman" w:hAnsi="Times New Roman"/>
          <w:sz w:val="24"/>
        </w:rPr>
      </w:pPr>
      <w:r>
        <w:rPr>
          <w:rFonts w:ascii="Times New Roman" w:hAnsi="Times New Roman"/>
          <w:sz w:val="24"/>
        </w:rPr>
        <w:t>Diário</w:t>
      </w:r>
      <w:r>
        <w:rPr>
          <w:rFonts w:ascii="Times New Roman" w:hAnsi="Times New Roman"/>
          <w:spacing w:val="-6"/>
          <w:sz w:val="24"/>
        </w:rPr>
        <w:t xml:space="preserve"> </w:t>
      </w:r>
      <w:r>
        <w:rPr>
          <w:rFonts w:ascii="Times New Roman" w:hAnsi="Times New Roman"/>
          <w:sz w:val="24"/>
        </w:rPr>
        <w:t>oficial,</w:t>
      </w:r>
      <w:r>
        <w:rPr>
          <w:rFonts w:ascii="Times New Roman" w:hAnsi="Times New Roman"/>
          <w:spacing w:val="-3"/>
          <w:sz w:val="24"/>
        </w:rPr>
        <w:t xml:space="preserve"> </w:t>
      </w:r>
      <w:r>
        <w:rPr>
          <w:rFonts w:ascii="Times New Roman" w:hAnsi="Times New Roman"/>
          <w:sz w:val="24"/>
        </w:rPr>
        <w:t>Portal</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7"/>
          <w:sz w:val="24"/>
        </w:rPr>
        <w:t xml:space="preserve"> </w:t>
      </w:r>
      <w:r>
        <w:rPr>
          <w:rFonts w:ascii="Times New Roman" w:hAnsi="Times New Roman"/>
          <w:sz w:val="24"/>
        </w:rPr>
        <w:t>Transparência</w:t>
      </w:r>
      <w:r>
        <w:rPr>
          <w:rFonts w:ascii="Times New Roman" w:hAnsi="Times New Roman"/>
          <w:spacing w:val="-4"/>
          <w:sz w:val="24"/>
        </w:rPr>
        <w:t xml:space="preserve"> </w:t>
      </w:r>
      <w:r>
        <w:rPr>
          <w:rFonts w:ascii="Times New Roman" w:hAnsi="Times New Roman"/>
          <w:sz w:val="24"/>
        </w:rPr>
        <w:t>e</w:t>
      </w:r>
      <w:r>
        <w:rPr>
          <w:rFonts w:ascii="Times New Roman" w:hAnsi="Times New Roman"/>
          <w:spacing w:val="-4"/>
          <w:sz w:val="24"/>
        </w:rPr>
        <w:t xml:space="preserve"> PNCP.</w:t>
      </w:r>
    </w:p>
    <w:p w:rsidR="00FE1D2D" w:rsidRDefault="00FE1D2D">
      <w:pPr>
        <w:pStyle w:val="Corpodetexto"/>
        <w:rPr>
          <w:rFonts w:ascii="Times New Roman"/>
          <w:sz w:val="24"/>
        </w:rPr>
      </w:pPr>
    </w:p>
    <w:p w:rsidR="00FE1D2D" w:rsidRDefault="00FE1D2D">
      <w:pPr>
        <w:pStyle w:val="Corpodetexto"/>
        <w:spacing w:before="91"/>
        <w:rPr>
          <w:rFonts w:ascii="Times New Roman"/>
          <w:sz w:val="24"/>
        </w:rPr>
      </w:pPr>
    </w:p>
    <w:p w:rsidR="00FE1D2D" w:rsidRDefault="004575E2">
      <w:pPr>
        <w:pStyle w:val="Ttulo1"/>
        <w:numPr>
          <w:ilvl w:val="0"/>
          <w:numId w:val="11"/>
        </w:numPr>
        <w:tabs>
          <w:tab w:val="left" w:pos="443"/>
        </w:tabs>
        <w:ind w:left="443" w:hanging="300"/>
      </w:pPr>
      <w:r>
        <w:t>–</w:t>
      </w:r>
      <w:r>
        <w:rPr>
          <w:spacing w:val="-17"/>
        </w:rPr>
        <w:t xml:space="preserve"> </w:t>
      </w:r>
      <w:r>
        <w:t>Identificação</w:t>
      </w:r>
      <w:r>
        <w:rPr>
          <w:spacing w:val="-8"/>
        </w:rPr>
        <w:t xml:space="preserve"> </w:t>
      </w:r>
      <w:r>
        <w:t>do</w:t>
      </w:r>
      <w:r>
        <w:rPr>
          <w:spacing w:val="-8"/>
        </w:rPr>
        <w:t xml:space="preserve"> </w:t>
      </w:r>
      <w:r>
        <w:t>Responsável</w:t>
      </w:r>
      <w:r>
        <w:rPr>
          <w:spacing w:val="-8"/>
        </w:rPr>
        <w:t xml:space="preserve"> </w:t>
      </w:r>
      <w:r>
        <w:t>pela</w:t>
      </w:r>
      <w:r>
        <w:rPr>
          <w:spacing w:val="-8"/>
        </w:rPr>
        <w:t xml:space="preserve"> </w:t>
      </w:r>
      <w:r>
        <w:t>JUSTIFICATIVA</w:t>
      </w:r>
      <w:r>
        <w:rPr>
          <w:spacing w:val="-15"/>
        </w:rPr>
        <w:t xml:space="preserve"> </w:t>
      </w:r>
      <w:r>
        <w:t>da</w:t>
      </w:r>
      <w:r>
        <w:rPr>
          <w:spacing w:val="-8"/>
        </w:rPr>
        <w:t xml:space="preserve"> </w:t>
      </w:r>
      <w:r>
        <w:t>necessidade</w:t>
      </w:r>
      <w:r>
        <w:rPr>
          <w:spacing w:val="-9"/>
        </w:rPr>
        <w:t xml:space="preserve"> </w:t>
      </w:r>
      <w:r>
        <w:t>de</w:t>
      </w:r>
      <w:r>
        <w:rPr>
          <w:spacing w:val="-9"/>
        </w:rPr>
        <w:t xml:space="preserve"> </w:t>
      </w:r>
      <w:r>
        <w:rPr>
          <w:spacing w:val="-2"/>
        </w:rPr>
        <w:t>contratação.</w:t>
      </w:r>
    </w:p>
    <w:p w:rsidR="00FE1D2D" w:rsidRDefault="004575E2">
      <w:pPr>
        <w:spacing w:before="178"/>
        <w:ind w:left="143"/>
        <w:rPr>
          <w:rFonts w:ascii="Times New Roman"/>
          <w:b/>
          <w:sz w:val="24"/>
        </w:rPr>
      </w:pPr>
      <w:r>
        <w:rPr>
          <w:rFonts w:ascii="Times New Roman"/>
          <w:sz w:val="24"/>
        </w:rPr>
        <w:t>Nome</w:t>
      </w:r>
      <w:r>
        <w:rPr>
          <w:rFonts w:ascii="Times New Roman"/>
          <w:spacing w:val="-8"/>
          <w:sz w:val="24"/>
        </w:rPr>
        <w:t xml:space="preserve"> </w:t>
      </w:r>
      <w:r>
        <w:rPr>
          <w:rFonts w:ascii="Times New Roman"/>
          <w:sz w:val="24"/>
        </w:rPr>
        <w:t>do</w:t>
      </w:r>
      <w:r>
        <w:rPr>
          <w:rFonts w:ascii="Times New Roman"/>
          <w:spacing w:val="-4"/>
          <w:sz w:val="24"/>
        </w:rPr>
        <w:t xml:space="preserve"> </w:t>
      </w:r>
      <w:r>
        <w:rPr>
          <w:rFonts w:ascii="Times New Roman"/>
          <w:sz w:val="24"/>
        </w:rPr>
        <w:t>Servidor:</w:t>
      </w:r>
      <w:r>
        <w:rPr>
          <w:rFonts w:ascii="Times New Roman"/>
          <w:spacing w:val="-4"/>
          <w:sz w:val="24"/>
        </w:rPr>
        <w:t xml:space="preserve"> </w:t>
      </w:r>
      <w:r>
        <w:rPr>
          <w:rFonts w:ascii="Times New Roman"/>
          <w:b/>
          <w:sz w:val="24"/>
        </w:rPr>
        <w:t>Wagner</w:t>
      </w:r>
      <w:r>
        <w:rPr>
          <w:rFonts w:ascii="Times New Roman"/>
          <w:b/>
          <w:spacing w:val="-10"/>
          <w:sz w:val="24"/>
        </w:rPr>
        <w:t xml:space="preserve"> </w:t>
      </w:r>
      <w:r>
        <w:rPr>
          <w:rFonts w:ascii="Times New Roman"/>
          <w:b/>
          <w:sz w:val="24"/>
        </w:rPr>
        <w:t>Medeiros</w:t>
      </w:r>
      <w:r>
        <w:rPr>
          <w:rFonts w:ascii="Times New Roman"/>
          <w:b/>
          <w:spacing w:val="-4"/>
          <w:sz w:val="24"/>
        </w:rPr>
        <w:t xml:space="preserve"> </w:t>
      </w:r>
      <w:r>
        <w:rPr>
          <w:rFonts w:ascii="Times New Roman"/>
          <w:b/>
          <w:sz w:val="24"/>
        </w:rPr>
        <w:t>de</w:t>
      </w:r>
      <w:r>
        <w:rPr>
          <w:rFonts w:ascii="Times New Roman"/>
          <w:b/>
          <w:spacing w:val="-5"/>
          <w:sz w:val="24"/>
        </w:rPr>
        <w:t xml:space="preserve"> </w:t>
      </w:r>
      <w:r>
        <w:rPr>
          <w:rFonts w:ascii="Times New Roman"/>
          <w:b/>
          <w:spacing w:val="-2"/>
          <w:sz w:val="24"/>
        </w:rPr>
        <w:t>Souza</w:t>
      </w:r>
    </w:p>
    <w:p w:rsidR="00FE1D2D" w:rsidRDefault="00FE1D2D">
      <w:pPr>
        <w:rPr>
          <w:rFonts w:ascii="Times New Roman"/>
          <w:b/>
          <w:sz w:val="24"/>
        </w:rPr>
        <w:sectPr w:rsidR="00FE1D2D">
          <w:pgSz w:w="11910" w:h="16840"/>
          <w:pgMar w:top="2600" w:right="708" w:bottom="1200" w:left="1275" w:header="495" w:footer="997" w:gutter="0"/>
          <w:cols w:space="720"/>
        </w:sectPr>
      </w:pPr>
    </w:p>
    <w:p w:rsidR="00FE1D2D" w:rsidRDefault="004575E2">
      <w:pPr>
        <w:pStyle w:val="Ttulo1"/>
        <w:spacing w:before="268"/>
        <w:ind w:left="143" w:firstLine="0"/>
      </w:pPr>
      <w:r>
        <w:rPr>
          <w:b w:val="0"/>
        </w:rPr>
        <w:lastRenderedPageBreak/>
        <w:t>Cargo:</w:t>
      </w:r>
      <w:r>
        <w:rPr>
          <w:b w:val="0"/>
          <w:spacing w:val="-6"/>
        </w:rPr>
        <w:t xml:space="preserve"> </w:t>
      </w:r>
      <w:r>
        <w:t>Superintendente</w:t>
      </w:r>
      <w:r>
        <w:rPr>
          <w:spacing w:val="-15"/>
        </w:rPr>
        <w:t xml:space="preserve"> </w:t>
      </w:r>
      <w:r>
        <w:t>Administrativo</w:t>
      </w:r>
      <w:r>
        <w:rPr>
          <w:spacing w:val="-4"/>
        </w:rPr>
        <w:t xml:space="preserve"> </w:t>
      </w:r>
      <w:r>
        <w:t>e</w:t>
      </w:r>
      <w:r>
        <w:rPr>
          <w:spacing w:val="-3"/>
        </w:rPr>
        <w:t xml:space="preserve"> </w:t>
      </w:r>
      <w:r>
        <w:rPr>
          <w:spacing w:val="-2"/>
        </w:rPr>
        <w:t>Financeiro</w:t>
      </w:r>
    </w:p>
    <w:p w:rsidR="00FE1D2D" w:rsidRDefault="004575E2">
      <w:pPr>
        <w:spacing w:before="182"/>
        <w:ind w:left="143"/>
        <w:rPr>
          <w:rFonts w:ascii="Times New Roman" w:hAnsi="Times New Roman"/>
          <w:b/>
          <w:sz w:val="24"/>
        </w:rPr>
      </w:pPr>
      <w:r>
        <w:rPr>
          <w:rFonts w:ascii="Times New Roman" w:hAnsi="Times New Roman"/>
          <w:sz w:val="24"/>
        </w:rPr>
        <w:t>Matrícula:</w:t>
      </w:r>
      <w:r>
        <w:rPr>
          <w:rFonts w:ascii="Times New Roman" w:hAnsi="Times New Roman"/>
          <w:spacing w:val="-4"/>
          <w:sz w:val="24"/>
        </w:rPr>
        <w:t xml:space="preserve"> </w:t>
      </w:r>
      <w:r>
        <w:rPr>
          <w:rFonts w:ascii="Times New Roman" w:hAnsi="Times New Roman"/>
          <w:b/>
          <w:spacing w:val="-2"/>
          <w:sz w:val="24"/>
        </w:rPr>
        <w:t>102003</w:t>
      </w:r>
    </w:p>
    <w:p w:rsidR="00FE1D2D" w:rsidRDefault="004575E2">
      <w:pPr>
        <w:tabs>
          <w:tab w:val="left" w:pos="9217"/>
        </w:tabs>
        <w:spacing w:before="183"/>
        <w:ind w:left="143"/>
        <w:rPr>
          <w:rFonts w:ascii="Times New Roman"/>
          <w:sz w:val="24"/>
        </w:rPr>
      </w:pPr>
      <w:r>
        <w:rPr>
          <w:rFonts w:ascii="Times New Roman"/>
          <w:sz w:val="24"/>
        </w:rPr>
        <w:t xml:space="preserve">Assinatura: </w:t>
      </w:r>
      <w:r>
        <w:rPr>
          <w:rFonts w:ascii="Times New Roman"/>
          <w:sz w:val="24"/>
          <w:u w:val="single"/>
        </w:rPr>
        <w:tab/>
      </w:r>
    </w:p>
    <w:p w:rsidR="00FE1D2D" w:rsidRDefault="00FE1D2D">
      <w:pPr>
        <w:pStyle w:val="Corpodetexto"/>
        <w:rPr>
          <w:rFonts w:ascii="Times New Roman"/>
          <w:sz w:val="24"/>
        </w:rPr>
      </w:pPr>
    </w:p>
    <w:p w:rsidR="00FE1D2D" w:rsidRDefault="00FE1D2D">
      <w:pPr>
        <w:pStyle w:val="Corpodetexto"/>
        <w:spacing w:before="91"/>
        <w:rPr>
          <w:rFonts w:ascii="Times New Roman"/>
          <w:sz w:val="24"/>
        </w:rPr>
      </w:pPr>
    </w:p>
    <w:p w:rsidR="00FE1D2D" w:rsidRDefault="004575E2">
      <w:pPr>
        <w:pStyle w:val="Ttulo1"/>
        <w:numPr>
          <w:ilvl w:val="0"/>
          <w:numId w:val="11"/>
        </w:numPr>
        <w:tabs>
          <w:tab w:val="left" w:pos="443"/>
        </w:tabs>
        <w:ind w:left="443" w:hanging="300"/>
      </w:pPr>
      <w:r>
        <w:t>–</w:t>
      </w:r>
      <w:r>
        <w:rPr>
          <w:spacing w:val="-5"/>
        </w:rPr>
        <w:t xml:space="preserve"> </w:t>
      </w:r>
      <w:r>
        <w:t>Identificação</w:t>
      </w:r>
      <w:r>
        <w:rPr>
          <w:spacing w:val="-2"/>
        </w:rPr>
        <w:t xml:space="preserve"> </w:t>
      </w:r>
      <w:r>
        <w:t>do</w:t>
      </w:r>
      <w:r>
        <w:rPr>
          <w:spacing w:val="-3"/>
        </w:rPr>
        <w:t xml:space="preserve"> </w:t>
      </w:r>
      <w:r>
        <w:t>Responsável</w:t>
      </w:r>
      <w:r>
        <w:rPr>
          <w:spacing w:val="-2"/>
        </w:rPr>
        <w:t xml:space="preserve"> </w:t>
      </w:r>
      <w:r>
        <w:t>pela</w:t>
      </w:r>
      <w:r>
        <w:rPr>
          <w:spacing w:val="-3"/>
        </w:rPr>
        <w:t xml:space="preserve"> </w:t>
      </w:r>
      <w:r>
        <w:t>ELABORAÇÃO</w:t>
      </w:r>
      <w:r>
        <w:rPr>
          <w:spacing w:val="-2"/>
        </w:rPr>
        <w:t xml:space="preserve"> </w:t>
      </w:r>
      <w:r>
        <w:t>da</w:t>
      </w:r>
      <w:r>
        <w:rPr>
          <w:spacing w:val="-3"/>
        </w:rPr>
        <w:t xml:space="preserve"> </w:t>
      </w:r>
      <w:r>
        <w:t>especificação</w:t>
      </w:r>
      <w:r>
        <w:rPr>
          <w:spacing w:val="-2"/>
        </w:rPr>
        <w:t xml:space="preserve"> </w:t>
      </w:r>
      <w:r>
        <w:t>dos</w:t>
      </w:r>
      <w:r>
        <w:rPr>
          <w:spacing w:val="-2"/>
        </w:rPr>
        <w:t xml:space="preserve"> itens.</w:t>
      </w:r>
    </w:p>
    <w:p w:rsidR="00FE1D2D" w:rsidRDefault="004575E2">
      <w:pPr>
        <w:spacing w:before="177" w:line="398" w:lineRule="auto"/>
        <w:ind w:left="143" w:right="4431"/>
        <w:rPr>
          <w:rFonts w:ascii="Times New Roman" w:hAnsi="Times New Roman"/>
          <w:sz w:val="24"/>
        </w:rPr>
      </w:pPr>
      <w:r>
        <w:rPr>
          <w:rFonts w:ascii="Times New Roman" w:hAnsi="Times New Roman"/>
          <w:sz w:val="24"/>
        </w:rPr>
        <w:t xml:space="preserve">Nome do Servidor: </w:t>
      </w:r>
      <w:r>
        <w:rPr>
          <w:rFonts w:ascii="Times New Roman" w:hAnsi="Times New Roman"/>
          <w:b/>
          <w:sz w:val="24"/>
        </w:rPr>
        <w:t xml:space="preserve">Wagner Medeiros de Souza </w:t>
      </w:r>
      <w:r>
        <w:rPr>
          <w:rFonts w:ascii="Times New Roman" w:hAnsi="Times New Roman"/>
          <w:sz w:val="24"/>
        </w:rPr>
        <w:t>Cargo:</w:t>
      </w:r>
      <w:r>
        <w:rPr>
          <w:rFonts w:ascii="Times New Roman" w:hAnsi="Times New Roman"/>
          <w:spacing w:val="-15"/>
          <w:sz w:val="24"/>
        </w:rPr>
        <w:t xml:space="preserve"> </w:t>
      </w:r>
      <w:r>
        <w:rPr>
          <w:rFonts w:ascii="Times New Roman" w:hAnsi="Times New Roman"/>
          <w:b/>
          <w:sz w:val="24"/>
        </w:rPr>
        <w:t>Superintendente</w:t>
      </w:r>
      <w:r>
        <w:rPr>
          <w:rFonts w:ascii="Times New Roman" w:hAnsi="Times New Roman"/>
          <w:b/>
          <w:spacing w:val="-15"/>
          <w:sz w:val="24"/>
        </w:rPr>
        <w:t xml:space="preserve"> </w:t>
      </w:r>
      <w:r>
        <w:rPr>
          <w:rFonts w:ascii="Times New Roman" w:hAnsi="Times New Roman"/>
          <w:b/>
          <w:sz w:val="24"/>
        </w:rPr>
        <w:t>Administrativo</w:t>
      </w:r>
      <w:r>
        <w:rPr>
          <w:rFonts w:ascii="Times New Roman" w:hAnsi="Times New Roman"/>
          <w:b/>
          <w:spacing w:val="-15"/>
          <w:sz w:val="24"/>
        </w:rPr>
        <w:t xml:space="preserve"> </w:t>
      </w:r>
      <w:r>
        <w:rPr>
          <w:rFonts w:ascii="Times New Roman" w:hAnsi="Times New Roman"/>
          <w:b/>
          <w:sz w:val="24"/>
        </w:rPr>
        <w:t>e</w:t>
      </w:r>
      <w:r>
        <w:rPr>
          <w:rFonts w:ascii="Times New Roman" w:hAnsi="Times New Roman"/>
          <w:b/>
          <w:spacing w:val="-10"/>
          <w:sz w:val="24"/>
        </w:rPr>
        <w:t xml:space="preserve"> </w:t>
      </w:r>
      <w:r>
        <w:rPr>
          <w:rFonts w:ascii="Times New Roman" w:hAnsi="Times New Roman"/>
          <w:b/>
          <w:sz w:val="24"/>
        </w:rPr>
        <w:t xml:space="preserve">Financeiro </w:t>
      </w:r>
      <w:r>
        <w:rPr>
          <w:rFonts w:ascii="Times New Roman" w:hAnsi="Times New Roman"/>
          <w:sz w:val="24"/>
        </w:rPr>
        <w:t xml:space="preserve">Matrícula: </w:t>
      </w:r>
      <w:r>
        <w:rPr>
          <w:rFonts w:ascii="Times New Roman" w:hAnsi="Times New Roman"/>
          <w:b/>
          <w:sz w:val="24"/>
        </w:rPr>
        <w:t>102003</w:t>
      </w:r>
      <w:r>
        <w:rPr>
          <w:rFonts w:ascii="Times New Roman" w:hAnsi="Times New Roman"/>
          <w:sz w:val="24"/>
        </w:rPr>
        <w:t>:</w:t>
      </w:r>
    </w:p>
    <w:p w:rsidR="00FE1D2D" w:rsidRDefault="004575E2">
      <w:pPr>
        <w:tabs>
          <w:tab w:val="left" w:pos="9217"/>
        </w:tabs>
        <w:spacing w:line="274" w:lineRule="exact"/>
        <w:ind w:left="143"/>
        <w:rPr>
          <w:rFonts w:ascii="Times New Roman"/>
          <w:sz w:val="24"/>
        </w:rPr>
      </w:pPr>
      <w:r>
        <w:rPr>
          <w:rFonts w:ascii="Times New Roman"/>
          <w:sz w:val="24"/>
        </w:rPr>
        <w:t xml:space="preserve">Assinatura: </w:t>
      </w:r>
      <w:r>
        <w:rPr>
          <w:rFonts w:ascii="Times New Roman"/>
          <w:sz w:val="24"/>
          <w:u w:val="single"/>
        </w:rPr>
        <w:tab/>
      </w:r>
    </w:p>
    <w:p w:rsidR="00FE1D2D" w:rsidRDefault="00FE1D2D">
      <w:pPr>
        <w:pStyle w:val="Corpodetexto"/>
        <w:rPr>
          <w:rFonts w:ascii="Times New Roman"/>
          <w:sz w:val="24"/>
        </w:rPr>
      </w:pPr>
    </w:p>
    <w:p w:rsidR="00FE1D2D" w:rsidRDefault="00FE1D2D">
      <w:pPr>
        <w:pStyle w:val="Corpodetexto"/>
        <w:spacing w:before="94"/>
        <w:rPr>
          <w:rFonts w:ascii="Times New Roman"/>
          <w:sz w:val="24"/>
        </w:rPr>
      </w:pPr>
    </w:p>
    <w:p w:rsidR="00FE1D2D" w:rsidRDefault="004575E2">
      <w:pPr>
        <w:pStyle w:val="Ttulo1"/>
        <w:numPr>
          <w:ilvl w:val="0"/>
          <w:numId w:val="11"/>
        </w:numPr>
        <w:tabs>
          <w:tab w:val="left" w:pos="443"/>
        </w:tabs>
        <w:ind w:left="443" w:hanging="300"/>
      </w:pPr>
      <w:r>
        <w:t>–</w:t>
      </w:r>
      <w:r>
        <w:rPr>
          <w:spacing w:val="-13"/>
        </w:rPr>
        <w:t xml:space="preserve"> </w:t>
      </w:r>
      <w:r>
        <w:t>Identificação</w:t>
      </w:r>
      <w:r>
        <w:rPr>
          <w:spacing w:val="-6"/>
        </w:rPr>
        <w:t xml:space="preserve"> </w:t>
      </w:r>
      <w:r>
        <w:t>do</w:t>
      </w:r>
      <w:r>
        <w:rPr>
          <w:spacing w:val="-5"/>
        </w:rPr>
        <w:t xml:space="preserve"> </w:t>
      </w:r>
      <w:r>
        <w:t>Responsável</w:t>
      </w:r>
      <w:r>
        <w:rPr>
          <w:spacing w:val="-6"/>
        </w:rPr>
        <w:t xml:space="preserve"> </w:t>
      </w:r>
      <w:r>
        <w:t>pela</w:t>
      </w:r>
      <w:r>
        <w:rPr>
          <w:spacing w:val="-15"/>
        </w:rPr>
        <w:t xml:space="preserve"> </w:t>
      </w:r>
      <w:r>
        <w:t>APROVAÇÃO</w:t>
      </w:r>
      <w:r>
        <w:rPr>
          <w:spacing w:val="-6"/>
        </w:rPr>
        <w:t xml:space="preserve"> </w:t>
      </w:r>
      <w:r>
        <w:t>da</w:t>
      </w:r>
      <w:r>
        <w:rPr>
          <w:spacing w:val="-6"/>
        </w:rPr>
        <w:t xml:space="preserve"> </w:t>
      </w:r>
      <w:r>
        <w:t>especificação</w:t>
      </w:r>
      <w:r>
        <w:rPr>
          <w:spacing w:val="-6"/>
        </w:rPr>
        <w:t xml:space="preserve"> </w:t>
      </w:r>
      <w:r>
        <w:t>dos</w:t>
      </w:r>
      <w:r>
        <w:rPr>
          <w:spacing w:val="-5"/>
        </w:rPr>
        <w:t xml:space="preserve"> </w:t>
      </w:r>
      <w:r>
        <w:rPr>
          <w:spacing w:val="-2"/>
        </w:rPr>
        <w:t>itens.</w:t>
      </w:r>
    </w:p>
    <w:p w:rsidR="00FE1D2D" w:rsidRDefault="004575E2">
      <w:pPr>
        <w:spacing w:before="175" w:line="398" w:lineRule="auto"/>
        <w:ind w:left="143" w:right="4660"/>
        <w:rPr>
          <w:rFonts w:ascii="Times New Roman" w:hAnsi="Times New Roman"/>
          <w:b/>
          <w:sz w:val="24"/>
        </w:rPr>
      </w:pPr>
      <w:r>
        <w:rPr>
          <w:rFonts w:ascii="Times New Roman" w:hAnsi="Times New Roman"/>
          <w:sz w:val="24"/>
        </w:rPr>
        <w:t>Nome</w:t>
      </w:r>
      <w:r>
        <w:rPr>
          <w:rFonts w:ascii="Times New Roman" w:hAnsi="Times New Roman"/>
          <w:spacing w:val="-12"/>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Servidor:</w:t>
      </w:r>
      <w:r>
        <w:rPr>
          <w:rFonts w:ascii="Times New Roman" w:hAnsi="Times New Roman"/>
          <w:spacing w:val="-15"/>
          <w:sz w:val="24"/>
        </w:rPr>
        <w:t xml:space="preserve"> </w:t>
      </w:r>
      <w:r>
        <w:rPr>
          <w:rFonts w:ascii="Times New Roman" w:hAnsi="Times New Roman"/>
          <w:sz w:val="24"/>
        </w:rPr>
        <w:t>Adriana</w:t>
      </w:r>
      <w:r>
        <w:rPr>
          <w:rFonts w:ascii="Times New Roman" w:hAnsi="Times New Roman"/>
          <w:spacing w:val="-8"/>
          <w:sz w:val="24"/>
        </w:rPr>
        <w:t xml:space="preserve"> </w:t>
      </w:r>
      <w:r>
        <w:rPr>
          <w:rFonts w:ascii="Times New Roman" w:hAnsi="Times New Roman"/>
          <w:sz w:val="24"/>
        </w:rPr>
        <w:t>Peixoto</w:t>
      </w:r>
      <w:r>
        <w:rPr>
          <w:rFonts w:ascii="Times New Roman" w:hAnsi="Times New Roman"/>
          <w:spacing w:val="-7"/>
          <w:sz w:val="24"/>
        </w:rPr>
        <w:t xml:space="preserve"> </w:t>
      </w:r>
      <w:r>
        <w:rPr>
          <w:rFonts w:ascii="Times New Roman" w:hAnsi="Times New Roman"/>
          <w:sz w:val="24"/>
        </w:rPr>
        <w:t xml:space="preserve">Gonçalves Cargo: </w:t>
      </w:r>
      <w:r>
        <w:rPr>
          <w:rFonts w:ascii="Times New Roman" w:hAnsi="Times New Roman"/>
          <w:b/>
          <w:sz w:val="24"/>
        </w:rPr>
        <w:t>Presidente Executiva</w:t>
      </w:r>
    </w:p>
    <w:p w:rsidR="00FE1D2D" w:rsidRDefault="004575E2">
      <w:pPr>
        <w:spacing w:before="1"/>
        <w:ind w:left="143"/>
        <w:rPr>
          <w:rFonts w:ascii="Times New Roman" w:hAnsi="Times New Roman"/>
          <w:b/>
          <w:sz w:val="24"/>
        </w:rPr>
      </w:pPr>
      <w:r>
        <w:rPr>
          <w:rFonts w:ascii="Times New Roman" w:hAnsi="Times New Roman"/>
          <w:sz w:val="24"/>
        </w:rPr>
        <w:t>Matrícula:</w:t>
      </w:r>
      <w:r>
        <w:rPr>
          <w:rFonts w:ascii="Times New Roman" w:hAnsi="Times New Roman"/>
          <w:spacing w:val="-4"/>
          <w:sz w:val="24"/>
        </w:rPr>
        <w:t xml:space="preserve"> </w:t>
      </w:r>
      <w:r>
        <w:rPr>
          <w:rFonts w:ascii="Times New Roman" w:hAnsi="Times New Roman"/>
          <w:b/>
          <w:spacing w:val="-2"/>
          <w:sz w:val="24"/>
        </w:rPr>
        <w:t>102160</w:t>
      </w:r>
    </w:p>
    <w:p w:rsidR="00FE1D2D" w:rsidRDefault="004575E2">
      <w:pPr>
        <w:tabs>
          <w:tab w:val="left" w:pos="9217"/>
        </w:tabs>
        <w:spacing w:before="182"/>
        <w:ind w:left="143"/>
        <w:rPr>
          <w:rFonts w:ascii="Times New Roman"/>
          <w:sz w:val="24"/>
        </w:rPr>
      </w:pPr>
      <w:r>
        <w:rPr>
          <w:rFonts w:ascii="Times New Roman"/>
          <w:sz w:val="24"/>
        </w:rPr>
        <w:t xml:space="preserve">Assinatura: </w:t>
      </w:r>
      <w:r>
        <w:rPr>
          <w:rFonts w:ascii="Times New Roman"/>
          <w:sz w:val="24"/>
          <w:u w:val="single"/>
        </w:rPr>
        <w:tab/>
      </w:r>
    </w:p>
    <w:p w:rsidR="00FE1D2D" w:rsidRDefault="00FE1D2D">
      <w:pPr>
        <w:pStyle w:val="Corpodetexto"/>
        <w:rPr>
          <w:rFonts w:ascii="Times New Roman"/>
          <w:sz w:val="24"/>
        </w:rPr>
      </w:pPr>
    </w:p>
    <w:p w:rsidR="00FE1D2D" w:rsidRDefault="00FE1D2D">
      <w:pPr>
        <w:pStyle w:val="Corpodetexto"/>
        <w:rPr>
          <w:rFonts w:ascii="Times New Roman"/>
          <w:sz w:val="24"/>
        </w:rPr>
      </w:pPr>
    </w:p>
    <w:p w:rsidR="00FE1D2D" w:rsidRDefault="00FE1D2D">
      <w:pPr>
        <w:pStyle w:val="Corpodetexto"/>
        <w:spacing w:before="274"/>
        <w:rPr>
          <w:rFonts w:ascii="Times New Roman"/>
          <w:sz w:val="24"/>
        </w:rPr>
      </w:pPr>
    </w:p>
    <w:p w:rsidR="00FE1D2D" w:rsidRDefault="004575E2">
      <w:pPr>
        <w:pStyle w:val="Ttulo1"/>
        <w:numPr>
          <w:ilvl w:val="0"/>
          <w:numId w:val="11"/>
        </w:numPr>
        <w:tabs>
          <w:tab w:val="left" w:pos="443"/>
        </w:tabs>
        <w:ind w:left="443" w:hanging="300"/>
      </w:pPr>
      <w:r>
        <w:t>–</w:t>
      </w:r>
      <w:r>
        <w:rPr>
          <w:spacing w:val="-7"/>
        </w:rPr>
        <w:t xml:space="preserve"> </w:t>
      </w:r>
      <w:r>
        <w:t>Identificação</w:t>
      </w:r>
      <w:r>
        <w:rPr>
          <w:spacing w:val="-7"/>
        </w:rPr>
        <w:t xml:space="preserve"> </w:t>
      </w:r>
      <w:r>
        <w:t>do</w:t>
      </w:r>
      <w:r>
        <w:rPr>
          <w:spacing w:val="-7"/>
        </w:rPr>
        <w:t xml:space="preserve"> </w:t>
      </w:r>
      <w:r>
        <w:t>Responsável</w:t>
      </w:r>
      <w:r>
        <w:rPr>
          <w:spacing w:val="-7"/>
        </w:rPr>
        <w:t xml:space="preserve"> </w:t>
      </w:r>
      <w:r>
        <w:t>pela</w:t>
      </w:r>
      <w:r>
        <w:rPr>
          <w:spacing w:val="-7"/>
        </w:rPr>
        <w:t xml:space="preserve"> </w:t>
      </w:r>
      <w:r>
        <w:t>ELABORAÇÃO</w:t>
      </w:r>
      <w:r>
        <w:rPr>
          <w:spacing w:val="-7"/>
        </w:rPr>
        <w:t xml:space="preserve"> </w:t>
      </w:r>
      <w:r>
        <w:t>DOS</w:t>
      </w:r>
      <w:r>
        <w:rPr>
          <w:spacing w:val="-7"/>
        </w:rPr>
        <w:t xml:space="preserve"> </w:t>
      </w:r>
      <w:r>
        <w:t>QUANTITATIVOS</w:t>
      </w:r>
      <w:r>
        <w:rPr>
          <w:spacing w:val="-7"/>
        </w:rPr>
        <w:t xml:space="preserve"> </w:t>
      </w:r>
      <w:r>
        <w:t>dos</w:t>
      </w:r>
      <w:r>
        <w:rPr>
          <w:spacing w:val="-9"/>
        </w:rPr>
        <w:t xml:space="preserve"> </w:t>
      </w:r>
      <w:r>
        <w:rPr>
          <w:spacing w:val="-2"/>
        </w:rPr>
        <w:t>itens.</w:t>
      </w:r>
    </w:p>
    <w:p w:rsidR="00FE1D2D" w:rsidRDefault="004575E2">
      <w:pPr>
        <w:spacing w:before="178" w:line="398" w:lineRule="auto"/>
        <w:ind w:left="143" w:right="4431"/>
        <w:rPr>
          <w:rFonts w:ascii="Times New Roman" w:hAnsi="Times New Roman"/>
          <w:b/>
          <w:sz w:val="24"/>
        </w:rPr>
      </w:pPr>
      <w:r>
        <w:rPr>
          <w:rFonts w:ascii="Times New Roman" w:hAnsi="Times New Roman"/>
          <w:sz w:val="24"/>
        </w:rPr>
        <w:t>Nome do Servidor:</w:t>
      </w:r>
      <w:r>
        <w:rPr>
          <w:rFonts w:ascii="Times New Roman" w:hAnsi="Times New Roman"/>
          <w:b/>
          <w:sz w:val="24"/>
        </w:rPr>
        <w:t xml:space="preserve">Wagner Medeiros de Souza </w:t>
      </w:r>
      <w:r>
        <w:rPr>
          <w:rFonts w:ascii="Times New Roman" w:hAnsi="Times New Roman"/>
          <w:sz w:val="24"/>
        </w:rPr>
        <w:t>Cargo:</w:t>
      </w:r>
      <w:r>
        <w:rPr>
          <w:rFonts w:ascii="Times New Roman" w:hAnsi="Times New Roman"/>
          <w:b/>
          <w:sz w:val="24"/>
        </w:rPr>
        <w:t>Superintendente</w:t>
      </w:r>
      <w:r>
        <w:rPr>
          <w:rFonts w:ascii="Times New Roman" w:hAnsi="Times New Roman"/>
          <w:b/>
          <w:spacing w:val="-15"/>
          <w:sz w:val="24"/>
        </w:rPr>
        <w:t xml:space="preserve"> </w:t>
      </w:r>
      <w:r>
        <w:rPr>
          <w:rFonts w:ascii="Times New Roman" w:hAnsi="Times New Roman"/>
          <w:b/>
          <w:sz w:val="24"/>
        </w:rPr>
        <w:t>Administrativo</w:t>
      </w:r>
      <w:r>
        <w:rPr>
          <w:rFonts w:ascii="Times New Roman" w:hAnsi="Times New Roman"/>
          <w:b/>
          <w:spacing w:val="-15"/>
          <w:sz w:val="24"/>
        </w:rPr>
        <w:t xml:space="preserve"> </w:t>
      </w:r>
      <w:r>
        <w:rPr>
          <w:rFonts w:ascii="Times New Roman" w:hAnsi="Times New Roman"/>
          <w:b/>
          <w:sz w:val="24"/>
        </w:rPr>
        <w:t>e</w:t>
      </w:r>
      <w:r>
        <w:rPr>
          <w:rFonts w:ascii="Times New Roman" w:hAnsi="Times New Roman"/>
          <w:b/>
          <w:spacing w:val="-15"/>
          <w:sz w:val="24"/>
        </w:rPr>
        <w:t xml:space="preserve"> </w:t>
      </w:r>
      <w:r>
        <w:rPr>
          <w:rFonts w:ascii="Times New Roman" w:hAnsi="Times New Roman"/>
          <w:b/>
          <w:sz w:val="24"/>
        </w:rPr>
        <w:t xml:space="preserve">Financeiro </w:t>
      </w:r>
      <w:r>
        <w:rPr>
          <w:rFonts w:ascii="Times New Roman" w:hAnsi="Times New Roman"/>
          <w:spacing w:val="-2"/>
          <w:sz w:val="24"/>
        </w:rPr>
        <w:t>Matrícula:</w:t>
      </w:r>
      <w:r>
        <w:rPr>
          <w:rFonts w:ascii="Times New Roman" w:hAnsi="Times New Roman"/>
          <w:b/>
          <w:spacing w:val="-2"/>
          <w:sz w:val="24"/>
        </w:rPr>
        <w:t>102003</w:t>
      </w:r>
    </w:p>
    <w:p w:rsidR="00FE1D2D" w:rsidRDefault="004575E2">
      <w:pPr>
        <w:tabs>
          <w:tab w:val="left" w:pos="9217"/>
        </w:tabs>
        <w:spacing w:line="274" w:lineRule="exact"/>
        <w:ind w:left="143"/>
        <w:rPr>
          <w:rFonts w:ascii="Times New Roman"/>
          <w:sz w:val="24"/>
        </w:rPr>
      </w:pPr>
      <w:r>
        <w:rPr>
          <w:rFonts w:ascii="Times New Roman"/>
          <w:sz w:val="24"/>
        </w:rPr>
        <w:t xml:space="preserve">Assinatura: </w:t>
      </w:r>
      <w:r>
        <w:rPr>
          <w:rFonts w:ascii="Times New Roman"/>
          <w:sz w:val="24"/>
          <w:u w:val="single"/>
        </w:rPr>
        <w:tab/>
      </w:r>
    </w:p>
    <w:p w:rsidR="00FE1D2D" w:rsidRDefault="00FE1D2D">
      <w:pPr>
        <w:pStyle w:val="Corpodetexto"/>
        <w:rPr>
          <w:rFonts w:ascii="Times New Roman"/>
          <w:sz w:val="24"/>
        </w:rPr>
      </w:pPr>
    </w:p>
    <w:p w:rsidR="00FE1D2D" w:rsidRDefault="00FE1D2D">
      <w:pPr>
        <w:pStyle w:val="Corpodetexto"/>
        <w:spacing w:before="93"/>
        <w:rPr>
          <w:rFonts w:ascii="Times New Roman"/>
          <w:sz w:val="24"/>
        </w:rPr>
      </w:pPr>
    </w:p>
    <w:p w:rsidR="00FE1D2D" w:rsidRDefault="004575E2">
      <w:pPr>
        <w:pStyle w:val="Ttulo1"/>
        <w:numPr>
          <w:ilvl w:val="0"/>
          <w:numId w:val="11"/>
        </w:numPr>
        <w:tabs>
          <w:tab w:val="left" w:pos="443"/>
        </w:tabs>
        <w:ind w:left="443" w:hanging="300"/>
      </w:pPr>
      <w:r>
        <w:t>–</w:t>
      </w:r>
      <w:r>
        <w:rPr>
          <w:spacing w:val="-15"/>
        </w:rPr>
        <w:t xml:space="preserve"> </w:t>
      </w:r>
      <w:r>
        <w:t>Identificação</w:t>
      </w:r>
      <w:r>
        <w:rPr>
          <w:spacing w:val="-15"/>
        </w:rPr>
        <w:t xml:space="preserve"> </w:t>
      </w:r>
      <w:r>
        <w:t>do</w:t>
      </w:r>
      <w:r>
        <w:rPr>
          <w:spacing w:val="-11"/>
        </w:rPr>
        <w:t xml:space="preserve"> </w:t>
      </w:r>
      <w:r>
        <w:t>Responsável</w:t>
      </w:r>
      <w:r>
        <w:rPr>
          <w:spacing w:val="-11"/>
        </w:rPr>
        <w:t xml:space="preserve"> </w:t>
      </w:r>
      <w:r>
        <w:t>pela</w:t>
      </w:r>
      <w:r>
        <w:rPr>
          <w:spacing w:val="-15"/>
        </w:rPr>
        <w:t xml:space="preserve"> </w:t>
      </w:r>
      <w:r>
        <w:t>APROVAÇÃO</w:t>
      </w:r>
      <w:r>
        <w:rPr>
          <w:spacing w:val="-11"/>
        </w:rPr>
        <w:t xml:space="preserve"> </w:t>
      </w:r>
      <w:r>
        <w:t>DOS</w:t>
      </w:r>
      <w:r>
        <w:rPr>
          <w:spacing w:val="-10"/>
        </w:rPr>
        <w:t xml:space="preserve"> </w:t>
      </w:r>
      <w:r>
        <w:t>QUANTITATIVOS</w:t>
      </w:r>
      <w:r>
        <w:rPr>
          <w:spacing w:val="-11"/>
        </w:rPr>
        <w:t xml:space="preserve"> </w:t>
      </w:r>
      <w:r>
        <w:t>dos</w:t>
      </w:r>
      <w:r>
        <w:rPr>
          <w:spacing w:val="-13"/>
        </w:rPr>
        <w:t xml:space="preserve"> </w:t>
      </w:r>
      <w:r>
        <w:rPr>
          <w:spacing w:val="-2"/>
        </w:rPr>
        <w:t>itens.</w:t>
      </w:r>
    </w:p>
    <w:p w:rsidR="00FE1D2D" w:rsidRDefault="004575E2">
      <w:pPr>
        <w:spacing w:before="176" w:line="398" w:lineRule="auto"/>
        <w:ind w:left="143" w:right="4660"/>
        <w:rPr>
          <w:rFonts w:ascii="Times New Roman" w:hAnsi="Times New Roman"/>
          <w:b/>
          <w:sz w:val="24"/>
        </w:rPr>
      </w:pPr>
      <w:r>
        <w:rPr>
          <w:rFonts w:ascii="Times New Roman" w:hAnsi="Times New Roman"/>
          <w:sz w:val="24"/>
        </w:rPr>
        <w:t>Nome</w:t>
      </w:r>
      <w:r>
        <w:rPr>
          <w:rFonts w:ascii="Times New Roman" w:hAnsi="Times New Roman"/>
          <w:spacing w:val="-12"/>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Servidor:</w:t>
      </w:r>
      <w:r>
        <w:rPr>
          <w:rFonts w:ascii="Times New Roman" w:hAnsi="Times New Roman"/>
          <w:spacing w:val="-15"/>
          <w:sz w:val="24"/>
        </w:rPr>
        <w:t xml:space="preserve"> </w:t>
      </w:r>
      <w:r>
        <w:rPr>
          <w:rFonts w:ascii="Times New Roman" w:hAnsi="Times New Roman"/>
          <w:sz w:val="24"/>
        </w:rPr>
        <w:t>Adriana</w:t>
      </w:r>
      <w:r>
        <w:rPr>
          <w:rFonts w:ascii="Times New Roman" w:hAnsi="Times New Roman"/>
          <w:spacing w:val="-8"/>
          <w:sz w:val="24"/>
        </w:rPr>
        <w:t xml:space="preserve"> </w:t>
      </w:r>
      <w:r>
        <w:rPr>
          <w:rFonts w:ascii="Times New Roman" w:hAnsi="Times New Roman"/>
          <w:sz w:val="24"/>
        </w:rPr>
        <w:t>Peixoto</w:t>
      </w:r>
      <w:r>
        <w:rPr>
          <w:rFonts w:ascii="Times New Roman" w:hAnsi="Times New Roman"/>
          <w:spacing w:val="-7"/>
          <w:sz w:val="24"/>
        </w:rPr>
        <w:t xml:space="preserve"> </w:t>
      </w:r>
      <w:r>
        <w:rPr>
          <w:rFonts w:ascii="Times New Roman" w:hAnsi="Times New Roman"/>
          <w:sz w:val="24"/>
        </w:rPr>
        <w:t xml:space="preserve">Gonçalves Cargo: </w:t>
      </w:r>
      <w:r>
        <w:rPr>
          <w:rFonts w:ascii="Times New Roman" w:hAnsi="Times New Roman"/>
          <w:b/>
          <w:sz w:val="24"/>
        </w:rPr>
        <w:t>Presidente Executiva</w:t>
      </w:r>
    </w:p>
    <w:p w:rsidR="00FE1D2D" w:rsidRDefault="004575E2">
      <w:pPr>
        <w:ind w:left="143"/>
        <w:rPr>
          <w:rFonts w:ascii="Times New Roman" w:hAnsi="Times New Roman"/>
          <w:b/>
          <w:sz w:val="24"/>
        </w:rPr>
      </w:pPr>
      <w:r>
        <w:rPr>
          <w:rFonts w:ascii="Times New Roman" w:hAnsi="Times New Roman"/>
          <w:sz w:val="24"/>
        </w:rPr>
        <w:t>Matrícula:</w:t>
      </w:r>
      <w:r>
        <w:rPr>
          <w:rFonts w:ascii="Times New Roman" w:hAnsi="Times New Roman"/>
          <w:spacing w:val="-4"/>
          <w:sz w:val="24"/>
        </w:rPr>
        <w:t xml:space="preserve"> </w:t>
      </w:r>
      <w:r>
        <w:rPr>
          <w:rFonts w:ascii="Times New Roman" w:hAnsi="Times New Roman"/>
          <w:b/>
          <w:spacing w:val="-2"/>
          <w:sz w:val="24"/>
        </w:rPr>
        <w:t>102160</w:t>
      </w:r>
    </w:p>
    <w:p w:rsidR="00FE1D2D" w:rsidRDefault="004575E2">
      <w:pPr>
        <w:tabs>
          <w:tab w:val="left" w:pos="9217"/>
        </w:tabs>
        <w:spacing w:before="183"/>
        <w:ind w:left="143"/>
        <w:rPr>
          <w:rFonts w:ascii="Times New Roman"/>
          <w:sz w:val="24"/>
        </w:rPr>
      </w:pPr>
      <w:r>
        <w:rPr>
          <w:rFonts w:ascii="Times New Roman"/>
          <w:sz w:val="24"/>
        </w:rPr>
        <w:t xml:space="preserve">Assinatura: </w:t>
      </w:r>
      <w:r>
        <w:rPr>
          <w:rFonts w:ascii="Times New Roman"/>
          <w:sz w:val="24"/>
          <w:u w:val="single"/>
        </w:rPr>
        <w:tab/>
      </w:r>
    </w:p>
    <w:p w:rsidR="00FE1D2D" w:rsidRDefault="00FE1D2D">
      <w:pPr>
        <w:rPr>
          <w:rFonts w:ascii="Times New Roman"/>
          <w:sz w:val="24"/>
        </w:rPr>
        <w:sectPr w:rsidR="00FE1D2D">
          <w:pgSz w:w="11910" w:h="16840"/>
          <w:pgMar w:top="2600" w:right="708" w:bottom="1200" w:left="1275" w:header="495" w:footer="997" w:gutter="0"/>
          <w:cols w:space="720"/>
        </w:sectPr>
      </w:pPr>
    </w:p>
    <w:p w:rsidR="00FE1D2D" w:rsidRDefault="00FE1D2D">
      <w:pPr>
        <w:pStyle w:val="Corpodetexto"/>
        <w:rPr>
          <w:rFonts w:ascii="Times New Roman"/>
          <w:sz w:val="24"/>
        </w:rPr>
      </w:pPr>
    </w:p>
    <w:p w:rsidR="00FE1D2D" w:rsidRDefault="00FE1D2D">
      <w:pPr>
        <w:pStyle w:val="Corpodetexto"/>
        <w:spacing w:before="181"/>
        <w:rPr>
          <w:rFonts w:ascii="Times New Roman"/>
          <w:sz w:val="24"/>
        </w:rPr>
      </w:pPr>
    </w:p>
    <w:p w:rsidR="00FE1D2D" w:rsidRDefault="004575E2">
      <w:pPr>
        <w:pStyle w:val="Ttulo1"/>
        <w:numPr>
          <w:ilvl w:val="0"/>
          <w:numId w:val="11"/>
        </w:numPr>
        <w:tabs>
          <w:tab w:val="left" w:pos="467"/>
        </w:tabs>
        <w:spacing w:line="256" w:lineRule="auto"/>
        <w:ind w:left="143" w:right="140" w:firstLine="0"/>
      </w:pPr>
      <w:r>
        <w:t xml:space="preserve">– Identificação do Responsável pela ELABORAÇÃO do Termo de Referência ou Projeto </w:t>
      </w:r>
      <w:r>
        <w:rPr>
          <w:spacing w:val="-2"/>
        </w:rPr>
        <w:t>Básico.</w:t>
      </w:r>
    </w:p>
    <w:p w:rsidR="00FE1D2D" w:rsidRDefault="004575E2">
      <w:pPr>
        <w:spacing w:before="159"/>
        <w:ind w:left="143"/>
        <w:rPr>
          <w:rFonts w:ascii="Times New Roman"/>
          <w:b/>
          <w:sz w:val="24"/>
        </w:rPr>
      </w:pPr>
      <w:r>
        <w:rPr>
          <w:rFonts w:ascii="Times New Roman"/>
          <w:sz w:val="24"/>
        </w:rPr>
        <w:t>Nome</w:t>
      </w:r>
      <w:r>
        <w:rPr>
          <w:rFonts w:ascii="Times New Roman"/>
          <w:spacing w:val="-3"/>
          <w:sz w:val="24"/>
        </w:rPr>
        <w:t xml:space="preserve"> </w:t>
      </w:r>
      <w:r>
        <w:rPr>
          <w:rFonts w:ascii="Times New Roman"/>
          <w:sz w:val="24"/>
        </w:rPr>
        <w:t>do</w:t>
      </w:r>
      <w:r>
        <w:rPr>
          <w:rFonts w:ascii="Times New Roman"/>
          <w:spacing w:val="-1"/>
          <w:sz w:val="24"/>
        </w:rPr>
        <w:t xml:space="preserve"> </w:t>
      </w:r>
      <w:r>
        <w:rPr>
          <w:rFonts w:ascii="Times New Roman"/>
          <w:sz w:val="24"/>
        </w:rPr>
        <w:t>Servidor:</w:t>
      </w:r>
      <w:r>
        <w:rPr>
          <w:rFonts w:ascii="Times New Roman"/>
          <w:spacing w:val="-1"/>
          <w:sz w:val="24"/>
        </w:rPr>
        <w:t xml:space="preserve"> </w:t>
      </w:r>
      <w:r>
        <w:rPr>
          <w:rFonts w:ascii="Times New Roman"/>
          <w:b/>
          <w:sz w:val="24"/>
        </w:rPr>
        <w:t>Carlinda</w:t>
      </w:r>
      <w:r>
        <w:rPr>
          <w:rFonts w:ascii="Times New Roman"/>
          <w:b/>
          <w:spacing w:val="-1"/>
          <w:sz w:val="24"/>
        </w:rPr>
        <w:t xml:space="preserve"> </w:t>
      </w:r>
      <w:r>
        <w:rPr>
          <w:rFonts w:ascii="Times New Roman"/>
          <w:b/>
          <w:sz w:val="24"/>
        </w:rPr>
        <w:t>Carvalho</w:t>
      </w:r>
      <w:r>
        <w:rPr>
          <w:rFonts w:ascii="Times New Roman"/>
          <w:b/>
          <w:spacing w:val="-1"/>
          <w:sz w:val="24"/>
        </w:rPr>
        <w:t xml:space="preserve"> </w:t>
      </w:r>
      <w:r>
        <w:rPr>
          <w:rFonts w:ascii="Times New Roman"/>
          <w:b/>
          <w:spacing w:val="-2"/>
          <w:sz w:val="24"/>
        </w:rPr>
        <w:t>Loyola</w:t>
      </w:r>
    </w:p>
    <w:p w:rsidR="00FE1D2D" w:rsidRDefault="004575E2">
      <w:pPr>
        <w:pStyle w:val="Ttulo1"/>
        <w:spacing w:before="182" w:line="261" w:lineRule="auto"/>
        <w:ind w:left="143" w:right="143" w:firstLine="0"/>
      </w:pPr>
      <w:r>
        <w:rPr>
          <w:b w:val="0"/>
        </w:rPr>
        <w:t>Cargo:</w:t>
      </w:r>
      <w:r>
        <w:rPr>
          <w:b w:val="0"/>
          <w:spacing w:val="80"/>
        </w:rPr>
        <w:t xml:space="preserve"> </w:t>
      </w:r>
      <w:r>
        <w:t>Auxiliar</w:t>
      </w:r>
      <w:r>
        <w:rPr>
          <w:spacing w:val="80"/>
        </w:rPr>
        <w:t xml:space="preserve"> </w:t>
      </w:r>
      <w:r>
        <w:t>administrativa/responsável</w:t>
      </w:r>
      <w:r>
        <w:rPr>
          <w:spacing w:val="80"/>
        </w:rPr>
        <w:t xml:space="preserve"> </w:t>
      </w:r>
      <w:r>
        <w:t>pela</w:t>
      </w:r>
      <w:r>
        <w:rPr>
          <w:spacing w:val="80"/>
        </w:rPr>
        <w:t xml:space="preserve"> </w:t>
      </w:r>
      <w:r>
        <w:t>remessa</w:t>
      </w:r>
      <w:r>
        <w:rPr>
          <w:spacing w:val="80"/>
        </w:rPr>
        <w:t xml:space="preserve"> </w:t>
      </w:r>
      <w:r>
        <w:t>de</w:t>
      </w:r>
      <w:r>
        <w:rPr>
          <w:spacing w:val="80"/>
        </w:rPr>
        <w:t xml:space="preserve"> </w:t>
      </w:r>
      <w:r>
        <w:t>compras,</w:t>
      </w:r>
      <w:r>
        <w:rPr>
          <w:spacing w:val="80"/>
        </w:rPr>
        <w:t xml:space="preserve"> </w:t>
      </w:r>
      <w:r>
        <w:t>junto</w:t>
      </w:r>
      <w:r>
        <w:rPr>
          <w:spacing w:val="80"/>
        </w:rPr>
        <w:t xml:space="preserve"> </w:t>
      </w:r>
      <w:r>
        <w:t>ao</w:t>
      </w:r>
      <w:r>
        <w:rPr>
          <w:spacing w:val="80"/>
        </w:rPr>
        <w:t xml:space="preserve"> </w:t>
      </w:r>
      <w:r>
        <w:t>TCEES Decreto n° 13.811 de 16/01/2015</w:t>
      </w:r>
    </w:p>
    <w:p w:rsidR="00FE1D2D" w:rsidRDefault="004575E2">
      <w:pPr>
        <w:spacing w:before="152"/>
        <w:ind w:left="143"/>
        <w:rPr>
          <w:rFonts w:ascii="Times New Roman" w:hAnsi="Times New Roman"/>
          <w:b/>
          <w:sz w:val="24"/>
        </w:rPr>
      </w:pPr>
      <w:r>
        <w:rPr>
          <w:rFonts w:ascii="Times New Roman" w:hAnsi="Times New Roman"/>
          <w:sz w:val="24"/>
        </w:rPr>
        <w:t>Matrícula:</w:t>
      </w:r>
      <w:r>
        <w:rPr>
          <w:rFonts w:ascii="Times New Roman" w:hAnsi="Times New Roman"/>
          <w:spacing w:val="-4"/>
          <w:sz w:val="24"/>
        </w:rPr>
        <w:t xml:space="preserve"> </w:t>
      </w:r>
      <w:r>
        <w:rPr>
          <w:rFonts w:ascii="Times New Roman" w:hAnsi="Times New Roman"/>
          <w:b/>
          <w:spacing w:val="-2"/>
          <w:sz w:val="24"/>
        </w:rPr>
        <w:t>102162</w:t>
      </w:r>
    </w:p>
    <w:p w:rsidR="00FE1D2D" w:rsidRDefault="004575E2">
      <w:pPr>
        <w:tabs>
          <w:tab w:val="left" w:pos="9217"/>
        </w:tabs>
        <w:spacing w:before="182"/>
        <w:ind w:left="143"/>
        <w:rPr>
          <w:rFonts w:ascii="Times New Roman"/>
          <w:sz w:val="24"/>
        </w:rPr>
      </w:pPr>
      <w:r>
        <w:rPr>
          <w:rFonts w:ascii="Times New Roman"/>
          <w:sz w:val="24"/>
        </w:rPr>
        <w:t xml:space="preserve">Assinatura: </w:t>
      </w:r>
      <w:r>
        <w:rPr>
          <w:rFonts w:ascii="Times New Roman"/>
          <w:sz w:val="24"/>
          <w:u w:val="single"/>
        </w:rPr>
        <w:tab/>
      </w:r>
    </w:p>
    <w:p w:rsidR="00FE1D2D" w:rsidRDefault="004575E2">
      <w:pPr>
        <w:pStyle w:val="Ttulo1"/>
        <w:numPr>
          <w:ilvl w:val="0"/>
          <w:numId w:val="11"/>
        </w:numPr>
        <w:tabs>
          <w:tab w:val="left" w:pos="483"/>
        </w:tabs>
        <w:spacing w:before="190" w:line="256" w:lineRule="auto"/>
        <w:ind w:left="143" w:right="142" w:firstLine="0"/>
      </w:pPr>
      <w:r>
        <w:t>–</w:t>
      </w:r>
      <w:r>
        <w:rPr>
          <w:spacing w:val="31"/>
        </w:rPr>
        <w:t xml:space="preserve"> </w:t>
      </w:r>
      <w:r>
        <w:t>Identificação</w:t>
      </w:r>
      <w:r>
        <w:rPr>
          <w:spacing w:val="31"/>
        </w:rPr>
        <w:t xml:space="preserve"> </w:t>
      </w:r>
      <w:r>
        <w:t>do</w:t>
      </w:r>
      <w:r>
        <w:rPr>
          <w:spacing w:val="30"/>
        </w:rPr>
        <w:t xml:space="preserve"> </w:t>
      </w:r>
      <w:r>
        <w:t>Responsável</w:t>
      </w:r>
      <w:r>
        <w:rPr>
          <w:spacing w:val="32"/>
        </w:rPr>
        <w:t xml:space="preserve"> </w:t>
      </w:r>
      <w:r>
        <w:t>pela APROVAÇÃO</w:t>
      </w:r>
      <w:r>
        <w:rPr>
          <w:spacing w:val="32"/>
        </w:rPr>
        <w:t xml:space="preserve"> </w:t>
      </w:r>
      <w:r>
        <w:t>do</w:t>
      </w:r>
      <w:r>
        <w:rPr>
          <w:spacing w:val="28"/>
        </w:rPr>
        <w:t xml:space="preserve"> </w:t>
      </w:r>
      <w:r>
        <w:t>Termo</w:t>
      </w:r>
      <w:r>
        <w:rPr>
          <w:spacing w:val="31"/>
        </w:rPr>
        <w:t xml:space="preserve"> </w:t>
      </w:r>
      <w:r>
        <w:t>de</w:t>
      </w:r>
      <w:r>
        <w:rPr>
          <w:spacing w:val="30"/>
        </w:rPr>
        <w:t xml:space="preserve"> </w:t>
      </w:r>
      <w:r>
        <w:t>Referência</w:t>
      </w:r>
      <w:r>
        <w:rPr>
          <w:spacing w:val="31"/>
        </w:rPr>
        <w:t xml:space="preserve"> </w:t>
      </w:r>
      <w:r>
        <w:t>ou</w:t>
      </w:r>
      <w:r>
        <w:rPr>
          <w:spacing w:val="35"/>
        </w:rPr>
        <w:t xml:space="preserve"> </w:t>
      </w:r>
      <w:r>
        <w:t xml:space="preserve">Projeto </w:t>
      </w:r>
      <w:r>
        <w:rPr>
          <w:spacing w:val="-2"/>
        </w:rPr>
        <w:t>Básico.</w:t>
      </w:r>
    </w:p>
    <w:p w:rsidR="00FE1D2D" w:rsidRDefault="004575E2">
      <w:pPr>
        <w:spacing w:before="158" w:line="396" w:lineRule="auto"/>
        <w:ind w:left="143" w:right="4660"/>
        <w:rPr>
          <w:rFonts w:ascii="Times New Roman" w:hAnsi="Times New Roman"/>
          <w:b/>
          <w:sz w:val="24"/>
        </w:rPr>
      </w:pPr>
      <w:r>
        <w:rPr>
          <w:rFonts w:ascii="Times New Roman" w:hAnsi="Times New Roman"/>
          <w:sz w:val="24"/>
        </w:rPr>
        <w:t>Nome</w:t>
      </w:r>
      <w:r>
        <w:rPr>
          <w:rFonts w:ascii="Times New Roman" w:hAnsi="Times New Roman"/>
          <w:spacing w:val="-12"/>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Servidor:</w:t>
      </w:r>
      <w:r>
        <w:rPr>
          <w:rFonts w:ascii="Times New Roman" w:hAnsi="Times New Roman"/>
          <w:spacing w:val="-15"/>
          <w:sz w:val="24"/>
        </w:rPr>
        <w:t xml:space="preserve"> </w:t>
      </w:r>
      <w:r>
        <w:rPr>
          <w:rFonts w:ascii="Times New Roman" w:hAnsi="Times New Roman"/>
          <w:sz w:val="24"/>
        </w:rPr>
        <w:t>Adriana</w:t>
      </w:r>
      <w:r>
        <w:rPr>
          <w:rFonts w:ascii="Times New Roman" w:hAnsi="Times New Roman"/>
          <w:spacing w:val="-8"/>
          <w:sz w:val="24"/>
        </w:rPr>
        <w:t xml:space="preserve"> </w:t>
      </w:r>
      <w:r>
        <w:rPr>
          <w:rFonts w:ascii="Times New Roman" w:hAnsi="Times New Roman"/>
          <w:sz w:val="24"/>
        </w:rPr>
        <w:t>Peixoto</w:t>
      </w:r>
      <w:r>
        <w:rPr>
          <w:rFonts w:ascii="Times New Roman" w:hAnsi="Times New Roman"/>
          <w:spacing w:val="-7"/>
          <w:sz w:val="24"/>
        </w:rPr>
        <w:t xml:space="preserve"> </w:t>
      </w:r>
      <w:r>
        <w:rPr>
          <w:rFonts w:ascii="Times New Roman" w:hAnsi="Times New Roman"/>
          <w:sz w:val="24"/>
        </w:rPr>
        <w:t xml:space="preserve">Gonçalves Cargo: </w:t>
      </w:r>
      <w:r>
        <w:rPr>
          <w:rFonts w:ascii="Times New Roman" w:hAnsi="Times New Roman"/>
          <w:b/>
          <w:sz w:val="24"/>
        </w:rPr>
        <w:t>Presidente Executiva</w:t>
      </w:r>
    </w:p>
    <w:p w:rsidR="00FE1D2D" w:rsidRDefault="004575E2">
      <w:pPr>
        <w:spacing w:before="4"/>
        <w:ind w:left="143"/>
        <w:rPr>
          <w:rFonts w:ascii="Times New Roman" w:hAnsi="Times New Roman"/>
          <w:sz w:val="24"/>
        </w:rPr>
      </w:pPr>
      <w:r>
        <w:rPr>
          <w:rFonts w:ascii="Times New Roman" w:hAnsi="Times New Roman"/>
          <w:sz w:val="24"/>
        </w:rPr>
        <w:t>Matrícula:</w:t>
      </w:r>
      <w:r>
        <w:rPr>
          <w:rFonts w:ascii="Times New Roman" w:hAnsi="Times New Roman"/>
          <w:spacing w:val="-4"/>
          <w:sz w:val="24"/>
        </w:rPr>
        <w:t xml:space="preserve"> </w:t>
      </w:r>
      <w:r>
        <w:rPr>
          <w:rFonts w:ascii="Times New Roman" w:hAnsi="Times New Roman"/>
          <w:spacing w:val="-2"/>
          <w:sz w:val="24"/>
        </w:rPr>
        <w:t>102160</w:t>
      </w:r>
    </w:p>
    <w:p w:rsidR="00FE1D2D" w:rsidRDefault="004575E2">
      <w:pPr>
        <w:tabs>
          <w:tab w:val="left" w:pos="9217"/>
        </w:tabs>
        <w:spacing w:before="182"/>
        <w:ind w:left="143"/>
        <w:rPr>
          <w:rFonts w:ascii="Times New Roman"/>
          <w:sz w:val="24"/>
        </w:rPr>
      </w:pPr>
      <w:r>
        <w:rPr>
          <w:rFonts w:ascii="Times New Roman"/>
          <w:sz w:val="24"/>
        </w:rPr>
        <w:t xml:space="preserve">Assinatura: </w:t>
      </w:r>
      <w:r>
        <w:rPr>
          <w:rFonts w:ascii="Times New Roman"/>
          <w:sz w:val="24"/>
          <w:u w:val="single"/>
        </w:rPr>
        <w:tab/>
      </w:r>
    </w:p>
    <w:p w:rsidR="00FE1D2D" w:rsidRDefault="004575E2">
      <w:pPr>
        <w:pStyle w:val="Ttulo1"/>
        <w:numPr>
          <w:ilvl w:val="0"/>
          <w:numId w:val="11"/>
        </w:numPr>
        <w:tabs>
          <w:tab w:val="left" w:pos="443"/>
        </w:tabs>
        <w:spacing w:before="188"/>
        <w:ind w:left="443" w:hanging="300"/>
      </w:pPr>
      <w:r>
        <w:t>-</w:t>
      </w:r>
      <w:r>
        <w:rPr>
          <w:spacing w:val="-5"/>
        </w:rPr>
        <w:t xml:space="preserve"> </w:t>
      </w:r>
      <w:r>
        <w:t>Responsável</w:t>
      </w:r>
      <w:r>
        <w:rPr>
          <w:spacing w:val="-2"/>
        </w:rPr>
        <w:t xml:space="preserve"> </w:t>
      </w:r>
      <w:r>
        <w:t>pela</w:t>
      </w:r>
      <w:r>
        <w:rPr>
          <w:spacing w:val="-2"/>
        </w:rPr>
        <w:t xml:space="preserve"> </w:t>
      </w:r>
      <w:r>
        <w:t>elaboração</w:t>
      </w:r>
      <w:r>
        <w:rPr>
          <w:spacing w:val="-1"/>
        </w:rPr>
        <w:t xml:space="preserve"> </w:t>
      </w:r>
      <w:r>
        <w:t>de</w:t>
      </w:r>
      <w:r>
        <w:rPr>
          <w:spacing w:val="-3"/>
        </w:rPr>
        <w:t xml:space="preserve"> </w:t>
      </w:r>
      <w:r>
        <w:t>pesquisa</w:t>
      </w:r>
      <w:r>
        <w:rPr>
          <w:spacing w:val="-2"/>
        </w:rPr>
        <w:t xml:space="preserve"> </w:t>
      </w:r>
      <w:r>
        <w:t xml:space="preserve">de </w:t>
      </w:r>
      <w:r>
        <w:rPr>
          <w:spacing w:val="-2"/>
        </w:rPr>
        <w:t>mercado.</w:t>
      </w:r>
    </w:p>
    <w:p w:rsidR="00FE1D2D" w:rsidRDefault="004575E2">
      <w:pPr>
        <w:spacing w:before="175"/>
        <w:ind w:left="143"/>
        <w:rPr>
          <w:rFonts w:ascii="Times New Roman"/>
          <w:b/>
          <w:sz w:val="24"/>
        </w:rPr>
      </w:pPr>
      <w:r>
        <w:rPr>
          <w:rFonts w:ascii="Times New Roman"/>
          <w:sz w:val="24"/>
        </w:rPr>
        <w:t>Nome</w:t>
      </w:r>
      <w:r>
        <w:rPr>
          <w:rFonts w:ascii="Times New Roman"/>
          <w:spacing w:val="-3"/>
          <w:sz w:val="24"/>
        </w:rPr>
        <w:t xml:space="preserve"> </w:t>
      </w:r>
      <w:r>
        <w:rPr>
          <w:rFonts w:ascii="Times New Roman"/>
          <w:sz w:val="24"/>
        </w:rPr>
        <w:t>do</w:t>
      </w:r>
      <w:r>
        <w:rPr>
          <w:rFonts w:ascii="Times New Roman"/>
          <w:spacing w:val="-1"/>
          <w:sz w:val="24"/>
        </w:rPr>
        <w:t xml:space="preserve"> </w:t>
      </w:r>
      <w:r>
        <w:rPr>
          <w:rFonts w:ascii="Times New Roman"/>
          <w:sz w:val="24"/>
        </w:rPr>
        <w:t>Servidor:</w:t>
      </w:r>
      <w:r>
        <w:rPr>
          <w:rFonts w:ascii="Times New Roman"/>
          <w:spacing w:val="-1"/>
          <w:sz w:val="24"/>
        </w:rPr>
        <w:t xml:space="preserve"> </w:t>
      </w:r>
      <w:r>
        <w:rPr>
          <w:rFonts w:ascii="Times New Roman"/>
          <w:b/>
          <w:sz w:val="24"/>
        </w:rPr>
        <w:t>Carlinda</w:t>
      </w:r>
      <w:r>
        <w:rPr>
          <w:rFonts w:ascii="Times New Roman"/>
          <w:b/>
          <w:spacing w:val="-1"/>
          <w:sz w:val="24"/>
        </w:rPr>
        <w:t xml:space="preserve"> </w:t>
      </w:r>
      <w:r>
        <w:rPr>
          <w:rFonts w:ascii="Times New Roman"/>
          <w:b/>
          <w:sz w:val="24"/>
        </w:rPr>
        <w:t>Carvalho</w:t>
      </w:r>
      <w:r>
        <w:rPr>
          <w:rFonts w:ascii="Times New Roman"/>
          <w:b/>
          <w:spacing w:val="-1"/>
          <w:sz w:val="24"/>
        </w:rPr>
        <w:t xml:space="preserve"> </w:t>
      </w:r>
      <w:r>
        <w:rPr>
          <w:rFonts w:ascii="Times New Roman"/>
          <w:b/>
          <w:spacing w:val="-2"/>
          <w:sz w:val="24"/>
        </w:rPr>
        <w:t>Loyola</w:t>
      </w:r>
    </w:p>
    <w:p w:rsidR="00FE1D2D" w:rsidRDefault="004575E2">
      <w:pPr>
        <w:pStyle w:val="Ttulo1"/>
        <w:spacing w:before="185" w:line="261" w:lineRule="auto"/>
        <w:ind w:left="143" w:right="143" w:firstLine="0"/>
      </w:pPr>
      <w:r>
        <w:rPr>
          <w:b w:val="0"/>
        </w:rPr>
        <w:t>Cargo:</w:t>
      </w:r>
      <w:r>
        <w:rPr>
          <w:b w:val="0"/>
          <w:spacing w:val="80"/>
        </w:rPr>
        <w:t xml:space="preserve"> </w:t>
      </w:r>
      <w:r>
        <w:t>Auxiliar</w:t>
      </w:r>
      <w:r>
        <w:rPr>
          <w:spacing w:val="80"/>
        </w:rPr>
        <w:t xml:space="preserve"> </w:t>
      </w:r>
      <w:r>
        <w:t>administrativa/responsável</w:t>
      </w:r>
      <w:r>
        <w:rPr>
          <w:spacing w:val="80"/>
        </w:rPr>
        <w:t xml:space="preserve"> </w:t>
      </w:r>
      <w:r>
        <w:t>pela</w:t>
      </w:r>
      <w:r>
        <w:rPr>
          <w:spacing w:val="80"/>
        </w:rPr>
        <w:t xml:space="preserve"> </w:t>
      </w:r>
      <w:r>
        <w:t>remessa</w:t>
      </w:r>
      <w:r>
        <w:rPr>
          <w:spacing w:val="80"/>
        </w:rPr>
        <w:t xml:space="preserve"> </w:t>
      </w:r>
      <w:r>
        <w:t>de</w:t>
      </w:r>
      <w:r>
        <w:rPr>
          <w:spacing w:val="80"/>
        </w:rPr>
        <w:t xml:space="preserve"> </w:t>
      </w:r>
      <w:r>
        <w:t>compras,</w:t>
      </w:r>
      <w:r>
        <w:rPr>
          <w:spacing w:val="80"/>
        </w:rPr>
        <w:t xml:space="preserve"> </w:t>
      </w:r>
      <w:r>
        <w:t>junto</w:t>
      </w:r>
      <w:r>
        <w:rPr>
          <w:spacing w:val="80"/>
        </w:rPr>
        <w:t xml:space="preserve"> </w:t>
      </w:r>
      <w:r>
        <w:t>ao</w:t>
      </w:r>
      <w:r>
        <w:rPr>
          <w:spacing w:val="80"/>
        </w:rPr>
        <w:t xml:space="preserve"> </w:t>
      </w:r>
      <w:r>
        <w:t>TCEES Decreto n° 13.811 de 16/01/2015</w:t>
      </w:r>
    </w:p>
    <w:p w:rsidR="00FE1D2D" w:rsidRDefault="004575E2">
      <w:pPr>
        <w:spacing w:before="152"/>
        <w:ind w:left="143"/>
        <w:rPr>
          <w:rFonts w:ascii="Times New Roman" w:hAnsi="Times New Roman"/>
          <w:b/>
          <w:sz w:val="24"/>
        </w:rPr>
      </w:pPr>
      <w:r>
        <w:rPr>
          <w:rFonts w:ascii="Times New Roman" w:hAnsi="Times New Roman"/>
          <w:sz w:val="24"/>
        </w:rPr>
        <w:t>Matrícula:</w:t>
      </w:r>
      <w:r>
        <w:rPr>
          <w:rFonts w:ascii="Times New Roman" w:hAnsi="Times New Roman"/>
          <w:spacing w:val="-4"/>
          <w:sz w:val="24"/>
        </w:rPr>
        <w:t xml:space="preserve"> </w:t>
      </w:r>
      <w:r>
        <w:rPr>
          <w:rFonts w:ascii="Times New Roman" w:hAnsi="Times New Roman"/>
          <w:b/>
          <w:spacing w:val="-2"/>
          <w:sz w:val="24"/>
        </w:rPr>
        <w:t>102162</w:t>
      </w:r>
    </w:p>
    <w:p w:rsidR="00FE1D2D" w:rsidRDefault="004575E2">
      <w:pPr>
        <w:tabs>
          <w:tab w:val="left" w:pos="9217"/>
        </w:tabs>
        <w:spacing w:before="182"/>
        <w:ind w:left="143"/>
        <w:rPr>
          <w:rFonts w:ascii="Times New Roman"/>
          <w:sz w:val="24"/>
        </w:rPr>
      </w:pPr>
      <w:r>
        <w:rPr>
          <w:rFonts w:ascii="Times New Roman"/>
          <w:sz w:val="24"/>
        </w:rPr>
        <w:t xml:space="preserve">Assinatura: </w:t>
      </w:r>
      <w:r>
        <w:rPr>
          <w:rFonts w:ascii="Times New Roman"/>
          <w:sz w:val="24"/>
          <w:u w:val="single"/>
        </w:rPr>
        <w:tab/>
      </w:r>
    </w:p>
    <w:p w:rsidR="00FE1D2D" w:rsidRDefault="004575E2">
      <w:pPr>
        <w:pStyle w:val="Ttulo1"/>
        <w:numPr>
          <w:ilvl w:val="0"/>
          <w:numId w:val="11"/>
        </w:numPr>
        <w:tabs>
          <w:tab w:val="left" w:pos="443"/>
        </w:tabs>
        <w:spacing w:before="187" w:line="396" w:lineRule="auto"/>
        <w:ind w:left="143" w:right="3873" w:firstLine="0"/>
      </w:pPr>
      <w:r>
        <w:t>–</w:t>
      </w:r>
      <w:r>
        <w:rPr>
          <w:spacing w:val="-7"/>
        </w:rPr>
        <w:t xml:space="preserve"> </w:t>
      </w:r>
      <w:r>
        <w:t>Responsável</w:t>
      </w:r>
      <w:r>
        <w:rPr>
          <w:spacing w:val="-7"/>
        </w:rPr>
        <w:t xml:space="preserve"> </w:t>
      </w:r>
      <w:r>
        <w:t>pela</w:t>
      </w:r>
      <w:r>
        <w:rPr>
          <w:spacing w:val="-7"/>
        </w:rPr>
        <w:t xml:space="preserve"> </w:t>
      </w:r>
      <w:r>
        <w:t>aprovação</w:t>
      </w:r>
      <w:r>
        <w:rPr>
          <w:spacing w:val="-7"/>
        </w:rPr>
        <w:t xml:space="preserve"> </w:t>
      </w:r>
      <w:r>
        <w:t>de</w:t>
      </w:r>
      <w:r>
        <w:rPr>
          <w:spacing w:val="-7"/>
        </w:rPr>
        <w:t xml:space="preserve"> </w:t>
      </w:r>
      <w:r>
        <w:t>pesquisa</w:t>
      </w:r>
      <w:r>
        <w:rPr>
          <w:spacing w:val="-7"/>
        </w:rPr>
        <w:t xml:space="preserve"> </w:t>
      </w:r>
      <w:r>
        <w:t>de</w:t>
      </w:r>
      <w:r>
        <w:rPr>
          <w:spacing w:val="-6"/>
        </w:rPr>
        <w:t xml:space="preserve"> </w:t>
      </w:r>
      <w:r>
        <w:t>mercado. Setor de Compras</w:t>
      </w:r>
    </w:p>
    <w:p w:rsidR="00FE1D2D" w:rsidRDefault="004575E2">
      <w:pPr>
        <w:spacing w:line="275" w:lineRule="exact"/>
        <w:ind w:left="143"/>
        <w:rPr>
          <w:rFonts w:ascii="Times New Roman"/>
          <w:b/>
          <w:sz w:val="24"/>
        </w:rPr>
      </w:pPr>
      <w:r>
        <w:rPr>
          <w:rFonts w:ascii="Times New Roman"/>
          <w:sz w:val="24"/>
        </w:rPr>
        <w:t>Nome</w:t>
      </w:r>
      <w:r>
        <w:rPr>
          <w:rFonts w:ascii="Times New Roman"/>
          <w:spacing w:val="-3"/>
          <w:sz w:val="24"/>
        </w:rPr>
        <w:t xml:space="preserve"> </w:t>
      </w:r>
      <w:r>
        <w:rPr>
          <w:rFonts w:ascii="Times New Roman"/>
          <w:sz w:val="24"/>
        </w:rPr>
        <w:t>do</w:t>
      </w:r>
      <w:r>
        <w:rPr>
          <w:rFonts w:ascii="Times New Roman"/>
          <w:spacing w:val="-1"/>
          <w:sz w:val="24"/>
        </w:rPr>
        <w:t xml:space="preserve"> </w:t>
      </w:r>
      <w:r>
        <w:rPr>
          <w:rFonts w:ascii="Times New Roman"/>
          <w:sz w:val="24"/>
        </w:rPr>
        <w:t>Servidor:</w:t>
      </w:r>
      <w:r>
        <w:rPr>
          <w:rFonts w:ascii="Times New Roman"/>
          <w:spacing w:val="-1"/>
          <w:sz w:val="24"/>
        </w:rPr>
        <w:t xml:space="preserve"> </w:t>
      </w:r>
      <w:r>
        <w:rPr>
          <w:rFonts w:ascii="Times New Roman"/>
          <w:b/>
          <w:sz w:val="24"/>
        </w:rPr>
        <w:t>Carlinda</w:t>
      </w:r>
      <w:r>
        <w:rPr>
          <w:rFonts w:ascii="Times New Roman"/>
          <w:b/>
          <w:spacing w:val="-1"/>
          <w:sz w:val="24"/>
        </w:rPr>
        <w:t xml:space="preserve"> </w:t>
      </w:r>
      <w:r>
        <w:rPr>
          <w:rFonts w:ascii="Times New Roman"/>
          <w:b/>
          <w:sz w:val="24"/>
        </w:rPr>
        <w:t>Carvalho</w:t>
      </w:r>
      <w:r>
        <w:rPr>
          <w:rFonts w:ascii="Times New Roman"/>
          <w:b/>
          <w:spacing w:val="-1"/>
          <w:sz w:val="24"/>
        </w:rPr>
        <w:t xml:space="preserve"> </w:t>
      </w:r>
      <w:r>
        <w:rPr>
          <w:rFonts w:ascii="Times New Roman"/>
          <w:b/>
          <w:spacing w:val="-2"/>
          <w:sz w:val="24"/>
        </w:rPr>
        <w:t>Loyola</w:t>
      </w:r>
    </w:p>
    <w:p w:rsidR="00FE1D2D" w:rsidRDefault="004575E2">
      <w:pPr>
        <w:pStyle w:val="Ttulo1"/>
        <w:spacing w:before="185" w:line="261" w:lineRule="auto"/>
        <w:ind w:left="143" w:right="143" w:firstLine="0"/>
      </w:pPr>
      <w:r>
        <w:rPr>
          <w:b w:val="0"/>
        </w:rPr>
        <w:t>Cargo:</w:t>
      </w:r>
      <w:r>
        <w:rPr>
          <w:b w:val="0"/>
          <w:spacing w:val="80"/>
        </w:rPr>
        <w:t xml:space="preserve"> </w:t>
      </w:r>
      <w:r>
        <w:t>Auxiliar</w:t>
      </w:r>
      <w:r>
        <w:rPr>
          <w:spacing w:val="80"/>
        </w:rPr>
        <w:t xml:space="preserve"> </w:t>
      </w:r>
      <w:r>
        <w:t>administrativa/responsável</w:t>
      </w:r>
      <w:r>
        <w:rPr>
          <w:spacing w:val="80"/>
        </w:rPr>
        <w:t xml:space="preserve"> </w:t>
      </w:r>
      <w:r>
        <w:t>pela</w:t>
      </w:r>
      <w:r>
        <w:rPr>
          <w:spacing w:val="80"/>
        </w:rPr>
        <w:t xml:space="preserve"> </w:t>
      </w:r>
      <w:r>
        <w:t>remessa</w:t>
      </w:r>
      <w:r>
        <w:rPr>
          <w:spacing w:val="80"/>
        </w:rPr>
        <w:t xml:space="preserve"> </w:t>
      </w:r>
      <w:r>
        <w:t>de</w:t>
      </w:r>
      <w:r>
        <w:rPr>
          <w:spacing w:val="80"/>
        </w:rPr>
        <w:t xml:space="preserve"> </w:t>
      </w:r>
      <w:r>
        <w:t>compras,</w:t>
      </w:r>
      <w:r>
        <w:rPr>
          <w:spacing w:val="80"/>
        </w:rPr>
        <w:t xml:space="preserve"> </w:t>
      </w:r>
      <w:r>
        <w:t>junto</w:t>
      </w:r>
      <w:r>
        <w:rPr>
          <w:spacing w:val="80"/>
        </w:rPr>
        <w:t xml:space="preserve"> </w:t>
      </w:r>
      <w:r>
        <w:t>ao</w:t>
      </w:r>
      <w:r>
        <w:rPr>
          <w:spacing w:val="80"/>
        </w:rPr>
        <w:t xml:space="preserve"> </w:t>
      </w:r>
      <w:r>
        <w:t>TCEES Decreto n° 13.811 de 16/01/2015</w:t>
      </w:r>
    </w:p>
    <w:p w:rsidR="00FE1D2D" w:rsidRDefault="004575E2">
      <w:pPr>
        <w:spacing w:before="152"/>
        <w:ind w:left="143"/>
        <w:rPr>
          <w:rFonts w:ascii="Times New Roman" w:hAnsi="Times New Roman"/>
          <w:b/>
          <w:sz w:val="24"/>
        </w:rPr>
      </w:pPr>
      <w:r>
        <w:rPr>
          <w:rFonts w:ascii="Times New Roman" w:hAnsi="Times New Roman"/>
          <w:sz w:val="24"/>
        </w:rPr>
        <w:t>Matrícula:</w:t>
      </w:r>
      <w:r>
        <w:rPr>
          <w:rFonts w:ascii="Times New Roman" w:hAnsi="Times New Roman"/>
          <w:spacing w:val="-4"/>
          <w:sz w:val="24"/>
        </w:rPr>
        <w:t xml:space="preserve"> </w:t>
      </w:r>
      <w:r>
        <w:rPr>
          <w:rFonts w:ascii="Times New Roman" w:hAnsi="Times New Roman"/>
          <w:b/>
          <w:spacing w:val="-2"/>
          <w:sz w:val="24"/>
        </w:rPr>
        <w:t>102162</w:t>
      </w:r>
    </w:p>
    <w:p w:rsidR="00FE1D2D" w:rsidRDefault="004575E2">
      <w:pPr>
        <w:tabs>
          <w:tab w:val="left" w:pos="9217"/>
        </w:tabs>
        <w:spacing w:before="180"/>
        <w:ind w:left="143"/>
        <w:rPr>
          <w:rFonts w:ascii="Times New Roman"/>
          <w:sz w:val="24"/>
        </w:rPr>
      </w:pPr>
      <w:r>
        <w:rPr>
          <w:rFonts w:ascii="Times New Roman"/>
          <w:sz w:val="24"/>
        </w:rPr>
        <w:t xml:space="preserve">Assinatura: </w:t>
      </w:r>
      <w:r>
        <w:rPr>
          <w:rFonts w:ascii="Times New Roman"/>
          <w:sz w:val="24"/>
          <w:u w:val="single"/>
        </w:rPr>
        <w:tab/>
      </w:r>
    </w:p>
    <w:p w:rsidR="00FE1D2D" w:rsidRDefault="004575E2">
      <w:pPr>
        <w:pStyle w:val="Ttulo1"/>
        <w:numPr>
          <w:ilvl w:val="0"/>
          <w:numId w:val="11"/>
        </w:numPr>
        <w:tabs>
          <w:tab w:val="left" w:pos="536"/>
        </w:tabs>
        <w:spacing w:before="190" w:line="256" w:lineRule="auto"/>
        <w:ind w:left="143" w:right="139" w:firstLine="0"/>
      </w:pPr>
      <w:r>
        <w:t>–</w:t>
      </w:r>
      <w:r>
        <w:rPr>
          <w:spacing w:val="80"/>
        </w:rPr>
        <w:t xml:space="preserve"> </w:t>
      </w:r>
      <w:r>
        <w:t>Responsável</w:t>
      </w:r>
      <w:r>
        <w:rPr>
          <w:spacing w:val="80"/>
        </w:rPr>
        <w:t xml:space="preserve"> </w:t>
      </w:r>
      <w:r>
        <w:t>pela</w:t>
      </w:r>
      <w:r>
        <w:rPr>
          <w:spacing w:val="78"/>
        </w:rPr>
        <w:t xml:space="preserve"> </w:t>
      </w:r>
      <w:r>
        <w:t>Anotação</w:t>
      </w:r>
      <w:r>
        <w:rPr>
          <w:spacing w:val="80"/>
        </w:rPr>
        <w:t xml:space="preserve"> </w:t>
      </w:r>
      <w:r>
        <w:t>de</w:t>
      </w:r>
      <w:r>
        <w:rPr>
          <w:spacing w:val="80"/>
        </w:rPr>
        <w:t xml:space="preserve"> </w:t>
      </w:r>
      <w:r>
        <w:t>Responsabilidade</w:t>
      </w:r>
      <w:r>
        <w:rPr>
          <w:spacing w:val="80"/>
        </w:rPr>
        <w:t xml:space="preserve"> </w:t>
      </w:r>
      <w:r>
        <w:t>Técnica</w:t>
      </w:r>
      <w:r>
        <w:rPr>
          <w:spacing w:val="80"/>
        </w:rPr>
        <w:t xml:space="preserve"> </w:t>
      </w:r>
      <w:r>
        <w:t>(ART)</w:t>
      </w:r>
      <w:r>
        <w:rPr>
          <w:spacing w:val="80"/>
        </w:rPr>
        <w:t xml:space="preserve"> </w:t>
      </w:r>
      <w:r>
        <w:t>e</w:t>
      </w:r>
      <w:r>
        <w:rPr>
          <w:spacing w:val="80"/>
        </w:rPr>
        <w:t xml:space="preserve"> </w:t>
      </w:r>
      <w:r>
        <w:t>o</w:t>
      </w:r>
      <w:r>
        <w:rPr>
          <w:spacing w:val="80"/>
        </w:rPr>
        <w:t xml:space="preserve"> </w:t>
      </w:r>
      <w:r>
        <w:t>número</w:t>
      </w:r>
      <w:r>
        <w:rPr>
          <w:spacing w:val="80"/>
        </w:rPr>
        <w:t xml:space="preserve"> </w:t>
      </w:r>
      <w:r>
        <w:t xml:space="preserve">do </w:t>
      </w:r>
      <w:r>
        <w:rPr>
          <w:spacing w:val="-2"/>
        </w:rPr>
        <w:t>documento.</w:t>
      </w:r>
    </w:p>
    <w:p w:rsidR="00FE1D2D" w:rsidRDefault="004575E2">
      <w:pPr>
        <w:spacing w:before="158"/>
        <w:ind w:left="143"/>
        <w:rPr>
          <w:rFonts w:ascii="Times New Roman" w:hAnsi="Times New Roman"/>
          <w:sz w:val="24"/>
        </w:rPr>
      </w:pPr>
      <w:r>
        <w:rPr>
          <w:rFonts w:ascii="Times New Roman" w:hAnsi="Times New Roman"/>
          <w:sz w:val="24"/>
        </w:rPr>
        <w:t>(Não</w:t>
      </w:r>
      <w:r>
        <w:rPr>
          <w:rFonts w:ascii="Times New Roman" w:hAnsi="Times New Roman"/>
          <w:spacing w:val="-4"/>
          <w:sz w:val="24"/>
        </w:rPr>
        <w:t xml:space="preserve"> </w:t>
      </w:r>
      <w:r>
        <w:rPr>
          <w:rFonts w:ascii="Times New Roman" w:hAnsi="Times New Roman"/>
          <w:sz w:val="24"/>
        </w:rPr>
        <w:t xml:space="preserve">se </w:t>
      </w:r>
      <w:r>
        <w:rPr>
          <w:rFonts w:ascii="Times New Roman" w:hAnsi="Times New Roman"/>
          <w:spacing w:val="-2"/>
          <w:sz w:val="24"/>
        </w:rPr>
        <w:t>aplica)</w:t>
      </w:r>
    </w:p>
    <w:p w:rsidR="00FE1D2D" w:rsidRDefault="00FE1D2D">
      <w:pPr>
        <w:rPr>
          <w:rFonts w:ascii="Times New Roman" w:hAnsi="Times New Roman"/>
          <w:sz w:val="24"/>
        </w:rPr>
        <w:sectPr w:rsidR="00FE1D2D">
          <w:pgSz w:w="11910" w:h="16840"/>
          <w:pgMar w:top="2600" w:right="708" w:bottom="1200" w:left="1275" w:header="495" w:footer="997" w:gutter="0"/>
          <w:cols w:space="720"/>
        </w:sectPr>
      </w:pPr>
    </w:p>
    <w:p w:rsidR="00FE1D2D" w:rsidRDefault="004575E2">
      <w:pPr>
        <w:pStyle w:val="Ttulo1"/>
        <w:numPr>
          <w:ilvl w:val="0"/>
          <w:numId w:val="11"/>
        </w:numPr>
        <w:tabs>
          <w:tab w:val="left" w:pos="486"/>
        </w:tabs>
        <w:spacing w:before="275" w:line="256" w:lineRule="auto"/>
        <w:ind w:left="143" w:right="142" w:firstLine="0"/>
      </w:pPr>
      <w:r>
        <w:lastRenderedPageBreak/>
        <w:t>–</w:t>
      </w:r>
      <w:r>
        <w:rPr>
          <w:spacing w:val="40"/>
        </w:rPr>
        <w:t xml:space="preserve"> </w:t>
      </w:r>
      <w:r>
        <w:t>Identificação</w:t>
      </w:r>
      <w:r>
        <w:rPr>
          <w:spacing w:val="40"/>
        </w:rPr>
        <w:t xml:space="preserve"> </w:t>
      </w:r>
      <w:r>
        <w:t>do</w:t>
      </w:r>
      <w:r>
        <w:rPr>
          <w:spacing w:val="37"/>
        </w:rPr>
        <w:t xml:space="preserve"> </w:t>
      </w:r>
      <w:r>
        <w:t>Responsável</w:t>
      </w:r>
      <w:r>
        <w:rPr>
          <w:spacing w:val="40"/>
        </w:rPr>
        <w:t xml:space="preserve"> </w:t>
      </w:r>
      <w:r>
        <w:t>pela</w:t>
      </w:r>
      <w:r>
        <w:rPr>
          <w:spacing w:val="40"/>
        </w:rPr>
        <w:t xml:space="preserve"> </w:t>
      </w:r>
      <w:r>
        <w:t>justificativa</w:t>
      </w:r>
      <w:r>
        <w:rPr>
          <w:spacing w:val="40"/>
        </w:rPr>
        <w:t xml:space="preserve"> </w:t>
      </w:r>
      <w:r>
        <w:t>da</w:t>
      </w:r>
      <w:r>
        <w:rPr>
          <w:spacing w:val="40"/>
        </w:rPr>
        <w:t xml:space="preserve"> </w:t>
      </w:r>
      <w:r>
        <w:t>razão</w:t>
      </w:r>
      <w:r>
        <w:rPr>
          <w:spacing w:val="40"/>
        </w:rPr>
        <w:t xml:space="preserve"> </w:t>
      </w:r>
      <w:r>
        <w:t>da</w:t>
      </w:r>
      <w:r>
        <w:rPr>
          <w:spacing w:val="40"/>
        </w:rPr>
        <w:t xml:space="preserve"> </w:t>
      </w:r>
      <w:r>
        <w:t>escolha</w:t>
      </w:r>
      <w:r>
        <w:rPr>
          <w:spacing w:val="40"/>
        </w:rPr>
        <w:t xml:space="preserve"> </w:t>
      </w:r>
      <w:r>
        <w:t>do</w:t>
      </w:r>
      <w:r>
        <w:rPr>
          <w:spacing w:val="37"/>
        </w:rPr>
        <w:t xml:space="preserve"> </w:t>
      </w:r>
      <w:r>
        <w:t>fornecedor</w:t>
      </w:r>
      <w:r>
        <w:rPr>
          <w:spacing w:val="34"/>
        </w:rPr>
        <w:t xml:space="preserve"> </w:t>
      </w:r>
      <w:r>
        <w:t xml:space="preserve">ou </w:t>
      </w:r>
      <w:r>
        <w:rPr>
          <w:spacing w:val="-2"/>
        </w:rPr>
        <w:t>executante.</w:t>
      </w:r>
    </w:p>
    <w:p w:rsidR="00FE1D2D" w:rsidRDefault="004575E2">
      <w:pPr>
        <w:spacing w:before="158"/>
        <w:ind w:left="143"/>
        <w:rPr>
          <w:rFonts w:ascii="Times New Roman"/>
          <w:b/>
          <w:sz w:val="24"/>
        </w:rPr>
      </w:pPr>
      <w:r>
        <w:rPr>
          <w:rFonts w:ascii="Times New Roman"/>
          <w:sz w:val="24"/>
        </w:rPr>
        <w:t>Nome</w:t>
      </w:r>
      <w:r>
        <w:rPr>
          <w:rFonts w:ascii="Times New Roman"/>
          <w:spacing w:val="-3"/>
          <w:sz w:val="24"/>
        </w:rPr>
        <w:t xml:space="preserve"> </w:t>
      </w:r>
      <w:r>
        <w:rPr>
          <w:rFonts w:ascii="Times New Roman"/>
          <w:sz w:val="24"/>
        </w:rPr>
        <w:t>do</w:t>
      </w:r>
      <w:r>
        <w:rPr>
          <w:rFonts w:ascii="Times New Roman"/>
          <w:spacing w:val="-1"/>
          <w:sz w:val="24"/>
        </w:rPr>
        <w:t xml:space="preserve"> </w:t>
      </w:r>
      <w:r>
        <w:rPr>
          <w:rFonts w:ascii="Times New Roman"/>
          <w:sz w:val="24"/>
        </w:rPr>
        <w:t>Servidor:</w:t>
      </w:r>
      <w:r>
        <w:rPr>
          <w:rFonts w:ascii="Times New Roman"/>
          <w:spacing w:val="-1"/>
          <w:sz w:val="24"/>
        </w:rPr>
        <w:t xml:space="preserve"> </w:t>
      </w:r>
      <w:r>
        <w:rPr>
          <w:rFonts w:ascii="Times New Roman"/>
          <w:b/>
          <w:sz w:val="24"/>
        </w:rPr>
        <w:t>Carlinda</w:t>
      </w:r>
      <w:r>
        <w:rPr>
          <w:rFonts w:ascii="Times New Roman"/>
          <w:b/>
          <w:spacing w:val="-1"/>
          <w:sz w:val="24"/>
        </w:rPr>
        <w:t xml:space="preserve"> </w:t>
      </w:r>
      <w:r>
        <w:rPr>
          <w:rFonts w:ascii="Times New Roman"/>
          <w:b/>
          <w:sz w:val="24"/>
        </w:rPr>
        <w:t>Carvalho</w:t>
      </w:r>
      <w:r>
        <w:rPr>
          <w:rFonts w:ascii="Times New Roman"/>
          <w:b/>
          <w:spacing w:val="-1"/>
          <w:sz w:val="24"/>
        </w:rPr>
        <w:t xml:space="preserve"> </w:t>
      </w:r>
      <w:r>
        <w:rPr>
          <w:rFonts w:ascii="Times New Roman"/>
          <w:b/>
          <w:spacing w:val="-2"/>
          <w:sz w:val="24"/>
        </w:rPr>
        <w:t>Loyola</w:t>
      </w:r>
    </w:p>
    <w:p w:rsidR="00FE1D2D" w:rsidRDefault="004575E2">
      <w:pPr>
        <w:pStyle w:val="Ttulo1"/>
        <w:spacing w:before="185" w:line="261" w:lineRule="auto"/>
        <w:ind w:left="143" w:right="143" w:firstLine="0"/>
      </w:pPr>
      <w:r>
        <w:rPr>
          <w:b w:val="0"/>
        </w:rPr>
        <w:t>Cargo:</w:t>
      </w:r>
      <w:r>
        <w:rPr>
          <w:b w:val="0"/>
          <w:spacing w:val="80"/>
        </w:rPr>
        <w:t xml:space="preserve"> </w:t>
      </w:r>
      <w:r>
        <w:t>Auxiliar</w:t>
      </w:r>
      <w:r>
        <w:rPr>
          <w:spacing w:val="80"/>
        </w:rPr>
        <w:t xml:space="preserve"> </w:t>
      </w:r>
      <w:r>
        <w:t>administrativa/responsável</w:t>
      </w:r>
      <w:r>
        <w:rPr>
          <w:spacing w:val="80"/>
        </w:rPr>
        <w:t xml:space="preserve"> </w:t>
      </w:r>
      <w:r>
        <w:t>pela</w:t>
      </w:r>
      <w:r>
        <w:rPr>
          <w:spacing w:val="80"/>
        </w:rPr>
        <w:t xml:space="preserve"> </w:t>
      </w:r>
      <w:r>
        <w:t>remessa</w:t>
      </w:r>
      <w:r>
        <w:rPr>
          <w:spacing w:val="80"/>
        </w:rPr>
        <w:t xml:space="preserve"> </w:t>
      </w:r>
      <w:r>
        <w:t>de</w:t>
      </w:r>
      <w:r>
        <w:rPr>
          <w:spacing w:val="80"/>
        </w:rPr>
        <w:t xml:space="preserve"> </w:t>
      </w:r>
      <w:r>
        <w:t>compras,</w:t>
      </w:r>
      <w:r>
        <w:rPr>
          <w:spacing w:val="80"/>
        </w:rPr>
        <w:t xml:space="preserve"> </w:t>
      </w:r>
      <w:r>
        <w:t>junto</w:t>
      </w:r>
      <w:r>
        <w:rPr>
          <w:spacing w:val="80"/>
        </w:rPr>
        <w:t xml:space="preserve"> </w:t>
      </w:r>
      <w:r>
        <w:t>ao</w:t>
      </w:r>
      <w:r>
        <w:rPr>
          <w:spacing w:val="80"/>
        </w:rPr>
        <w:t xml:space="preserve"> </w:t>
      </w:r>
      <w:r>
        <w:t>TCEES Decreto n° 13.811 de 16/01/2015</w:t>
      </w:r>
    </w:p>
    <w:p w:rsidR="00FE1D2D" w:rsidRDefault="004575E2">
      <w:pPr>
        <w:spacing w:before="150"/>
        <w:ind w:left="143"/>
        <w:rPr>
          <w:rFonts w:ascii="Times New Roman" w:hAnsi="Times New Roman"/>
          <w:b/>
          <w:sz w:val="24"/>
        </w:rPr>
      </w:pPr>
      <w:r>
        <w:rPr>
          <w:rFonts w:ascii="Times New Roman" w:hAnsi="Times New Roman"/>
          <w:sz w:val="24"/>
        </w:rPr>
        <w:t>Matrícula:</w:t>
      </w:r>
      <w:r>
        <w:rPr>
          <w:rFonts w:ascii="Times New Roman" w:hAnsi="Times New Roman"/>
          <w:spacing w:val="-4"/>
          <w:sz w:val="24"/>
        </w:rPr>
        <w:t xml:space="preserve"> </w:t>
      </w:r>
      <w:r>
        <w:rPr>
          <w:rFonts w:ascii="Times New Roman" w:hAnsi="Times New Roman"/>
          <w:b/>
          <w:spacing w:val="-2"/>
          <w:sz w:val="24"/>
        </w:rPr>
        <w:t>102162</w:t>
      </w:r>
    </w:p>
    <w:p w:rsidR="00FE1D2D" w:rsidRDefault="004575E2">
      <w:pPr>
        <w:tabs>
          <w:tab w:val="left" w:pos="9217"/>
        </w:tabs>
        <w:spacing w:before="182"/>
        <w:ind w:left="143"/>
        <w:rPr>
          <w:rFonts w:ascii="Times New Roman"/>
          <w:sz w:val="24"/>
        </w:rPr>
      </w:pPr>
      <w:r>
        <w:rPr>
          <w:rFonts w:ascii="Times New Roman"/>
          <w:sz w:val="24"/>
        </w:rPr>
        <w:t xml:space="preserve">Assinatura: </w:t>
      </w:r>
      <w:r>
        <w:rPr>
          <w:rFonts w:ascii="Times New Roman"/>
          <w:sz w:val="24"/>
          <w:u w:val="single"/>
        </w:rPr>
        <w:tab/>
      </w:r>
    </w:p>
    <w:p w:rsidR="00FE1D2D" w:rsidRDefault="004575E2">
      <w:pPr>
        <w:pStyle w:val="PargrafodaLista"/>
        <w:numPr>
          <w:ilvl w:val="0"/>
          <w:numId w:val="11"/>
        </w:numPr>
        <w:tabs>
          <w:tab w:val="left" w:pos="443"/>
        </w:tabs>
        <w:spacing w:before="187" w:line="398" w:lineRule="auto"/>
        <w:ind w:left="143" w:right="1800" w:firstLine="0"/>
        <w:rPr>
          <w:rFonts w:ascii="Times New Roman" w:hAnsi="Times New Roman"/>
          <w:b/>
          <w:sz w:val="24"/>
        </w:rPr>
      </w:pPr>
      <w:r>
        <w:rPr>
          <w:rFonts w:ascii="Times New Roman" w:hAnsi="Times New Roman"/>
          <w:b/>
          <w:sz w:val="24"/>
        </w:rPr>
        <w:t>-</w:t>
      </w:r>
      <w:r>
        <w:rPr>
          <w:rFonts w:ascii="Times New Roman" w:hAnsi="Times New Roman"/>
          <w:b/>
          <w:spacing w:val="-8"/>
          <w:sz w:val="24"/>
        </w:rPr>
        <w:t xml:space="preserve"> </w:t>
      </w:r>
      <w:r>
        <w:rPr>
          <w:rFonts w:ascii="Times New Roman" w:hAnsi="Times New Roman"/>
          <w:b/>
          <w:sz w:val="24"/>
        </w:rPr>
        <w:t>Identificação</w:t>
      </w:r>
      <w:r>
        <w:rPr>
          <w:rFonts w:ascii="Times New Roman" w:hAnsi="Times New Roman"/>
          <w:b/>
          <w:spacing w:val="-7"/>
          <w:sz w:val="24"/>
        </w:rPr>
        <w:t xml:space="preserve"> </w:t>
      </w:r>
      <w:r>
        <w:rPr>
          <w:rFonts w:ascii="Times New Roman" w:hAnsi="Times New Roman"/>
          <w:b/>
          <w:sz w:val="24"/>
        </w:rPr>
        <w:t>do</w:t>
      </w:r>
      <w:r>
        <w:rPr>
          <w:rFonts w:ascii="Times New Roman" w:hAnsi="Times New Roman"/>
          <w:b/>
          <w:spacing w:val="-7"/>
          <w:sz w:val="24"/>
        </w:rPr>
        <w:t xml:space="preserve"> </w:t>
      </w:r>
      <w:r>
        <w:rPr>
          <w:rFonts w:ascii="Times New Roman" w:hAnsi="Times New Roman"/>
          <w:b/>
          <w:sz w:val="24"/>
        </w:rPr>
        <w:t>Responsável</w:t>
      </w:r>
      <w:r>
        <w:rPr>
          <w:rFonts w:ascii="Times New Roman" w:hAnsi="Times New Roman"/>
          <w:b/>
          <w:spacing w:val="-7"/>
          <w:sz w:val="24"/>
        </w:rPr>
        <w:t xml:space="preserve"> </w:t>
      </w:r>
      <w:r>
        <w:rPr>
          <w:rFonts w:ascii="Times New Roman" w:hAnsi="Times New Roman"/>
          <w:b/>
          <w:sz w:val="24"/>
        </w:rPr>
        <w:t>pela</w:t>
      </w:r>
      <w:r>
        <w:rPr>
          <w:rFonts w:ascii="Times New Roman" w:hAnsi="Times New Roman"/>
          <w:b/>
          <w:spacing w:val="-7"/>
          <w:sz w:val="24"/>
        </w:rPr>
        <w:t xml:space="preserve"> </w:t>
      </w:r>
      <w:r>
        <w:rPr>
          <w:rFonts w:ascii="Times New Roman" w:hAnsi="Times New Roman"/>
          <w:b/>
          <w:sz w:val="24"/>
        </w:rPr>
        <w:t>RATIFICAÇÃO</w:t>
      </w:r>
      <w:r>
        <w:rPr>
          <w:rFonts w:ascii="Times New Roman" w:hAnsi="Times New Roman"/>
          <w:b/>
          <w:spacing w:val="-7"/>
          <w:sz w:val="24"/>
        </w:rPr>
        <w:t xml:space="preserve"> </w:t>
      </w:r>
      <w:r>
        <w:rPr>
          <w:rFonts w:ascii="Times New Roman" w:hAnsi="Times New Roman"/>
          <w:b/>
          <w:sz w:val="24"/>
        </w:rPr>
        <w:t>da</w:t>
      </w:r>
      <w:r>
        <w:rPr>
          <w:rFonts w:ascii="Times New Roman" w:hAnsi="Times New Roman"/>
          <w:b/>
          <w:spacing w:val="-7"/>
          <w:sz w:val="24"/>
        </w:rPr>
        <w:t xml:space="preserve"> </w:t>
      </w:r>
      <w:r>
        <w:rPr>
          <w:rFonts w:ascii="Times New Roman" w:hAnsi="Times New Roman"/>
          <w:b/>
          <w:sz w:val="24"/>
        </w:rPr>
        <w:t>contratação</w:t>
      </w:r>
      <w:r>
        <w:rPr>
          <w:rFonts w:ascii="Times New Roman" w:hAnsi="Times New Roman"/>
          <w:b/>
          <w:spacing w:val="-7"/>
          <w:sz w:val="24"/>
        </w:rPr>
        <w:t xml:space="preserve"> </w:t>
      </w:r>
      <w:r>
        <w:rPr>
          <w:rFonts w:ascii="Times New Roman" w:hAnsi="Times New Roman"/>
          <w:b/>
          <w:sz w:val="24"/>
        </w:rPr>
        <w:t>direta. Adriana Peixoto Gonçalves.</w:t>
      </w:r>
    </w:p>
    <w:p w:rsidR="00FE1D2D" w:rsidRDefault="004575E2">
      <w:pPr>
        <w:pStyle w:val="PargrafodaLista"/>
        <w:numPr>
          <w:ilvl w:val="0"/>
          <w:numId w:val="11"/>
        </w:numPr>
        <w:tabs>
          <w:tab w:val="left" w:pos="443"/>
        </w:tabs>
        <w:spacing w:before="1" w:line="396" w:lineRule="auto"/>
        <w:ind w:left="143" w:right="2669" w:firstLine="0"/>
        <w:rPr>
          <w:rFonts w:ascii="Times New Roman" w:hAnsi="Times New Roman"/>
          <w:b/>
          <w:sz w:val="24"/>
        </w:rPr>
      </w:pPr>
      <w:r>
        <w:rPr>
          <w:rFonts w:ascii="Times New Roman" w:hAnsi="Times New Roman"/>
          <w:b/>
          <w:sz w:val="24"/>
        </w:rPr>
        <w:t>–</w:t>
      </w:r>
      <w:r>
        <w:rPr>
          <w:rFonts w:ascii="Times New Roman" w:hAnsi="Times New Roman"/>
          <w:b/>
          <w:spacing w:val="-15"/>
          <w:sz w:val="24"/>
        </w:rPr>
        <w:t xml:space="preserve"> </w:t>
      </w:r>
      <w:r>
        <w:rPr>
          <w:rFonts w:ascii="Times New Roman" w:hAnsi="Times New Roman"/>
          <w:b/>
          <w:sz w:val="24"/>
        </w:rPr>
        <w:t>Autorização</w:t>
      </w:r>
      <w:r>
        <w:rPr>
          <w:rFonts w:ascii="Times New Roman" w:hAnsi="Times New Roman"/>
          <w:b/>
          <w:spacing w:val="-10"/>
          <w:sz w:val="24"/>
        </w:rPr>
        <w:t xml:space="preserve"> </w:t>
      </w:r>
      <w:r>
        <w:rPr>
          <w:rFonts w:ascii="Times New Roman" w:hAnsi="Times New Roman"/>
          <w:b/>
          <w:sz w:val="24"/>
        </w:rPr>
        <w:t>do</w:t>
      </w:r>
      <w:r>
        <w:rPr>
          <w:rFonts w:ascii="Times New Roman" w:hAnsi="Times New Roman"/>
          <w:b/>
          <w:spacing w:val="-6"/>
          <w:sz w:val="24"/>
        </w:rPr>
        <w:t xml:space="preserve"> </w:t>
      </w:r>
      <w:r>
        <w:rPr>
          <w:rFonts w:ascii="Times New Roman" w:hAnsi="Times New Roman"/>
          <w:b/>
          <w:sz w:val="24"/>
        </w:rPr>
        <w:t>responsável</w:t>
      </w:r>
      <w:r>
        <w:rPr>
          <w:rFonts w:ascii="Times New Roman" w:hAnsi="Times New Roman"/>
          <w:b/>
          <w:spacing w:val="-6"/>
          <w:sz w:val="24"/>
        </w:rPr>
        <w:t xml:space="preserve"> </w:t>
      </w:r>
      <w:r>
        <w:rPr>
          <w:rFonts w:ascii="Times New Roman" w:hAnsi="Times New Roman"/>
          <w:b/>
          <w:sz w:val="24"/>
        </w:rPr>
        <w:t>pela</w:t>
      </w:r>
      <w:r>
        <w:rPr>
          <w:rFonts w:ascii="Times New Roman" w:hAnsi="Times New Roman"/>
          <w:b/>
          <w:spacing w:val="-6"/>
          <w:sz w:val="24"/>
        </w:rPr>
        <w:t xml:space="preserve"> </w:t>
      </w:r>
      <w:r>
        <w:rPr>
          <w:rFonts w:ascii="Times New Roman" w:hAnsi="Times New Roman"/>
          <w:b/>
          <w:sz w:val="24"/>
        </w:rPr>
        <w:t>abertura</w:t>
      </w:r>
      <w:r>
        <w:rPr>
          <w:rFonts w:ascii="Times New Roman" w:hAnsi="Times New Roman"/>
          <w:b/>
          <w:spacing w:val="-6"/>
          <w:sz w:val="24"/>
        </w:rPr>
        <w:t xml:space="preserve"> </w:t>
      </w:r>
      <w:r>
        <w:rPr>
          <w:rFonts w:ascii="Times New Roman" w:hAnsi="Times New Roman"/>
          <w:b/>
          <w:sz w:val="24"/>
        </w:rPr>
        <w:t>do</w:t>
      </w:r>
      <w:r>
        <w:rPr>
          <w:rFonts w:ascii="Times New Roman" w:hAnsi="Times New Roman"/>
          <w:b/>
          <w:spacing w:val="-6"/>
          <w:sz w:val="24"/>
        </w:rPr>
        <w:t xml:space="preserve"> </w:t>
      </w:r>
      <w:r>
        <w:rPr>
          <w:rFonts w:ascii="Times New Roman" w:hAnsi="Times New Roman"/>
          <w:b/>
          <w:sz w:val="24"/>
        </w:rPr>
        <w:t>processo</w:t>
      </w:r>
      <w:r>
        <w:rPr>
          <w:rFonts w:ascii="Times New Roman" w:hAnsi="Times New Roman"/>
          <w:b/>
          <w:spacing w:val="-6"/>
          <w:sz w:val="24"/>
        </w:rPr>
        <w:t xml:space="preserve"> </w:t>
      </w:r>
      <w:r>
        <w:rPr>
          <w:rFonts w:ascii="Times New Roman" w:hAnsi="Times New Roman"/>
          <w:b/>
          <w:sz w:val="24"/>
        </w:rPr>
        <w:t>licitatório. Adriana Peixoto Gonçalves.</w:t>
      </w:r>
    </w:p>
    <w:p w:rsidR="00FE1D2D" w:rsidRDefault="004575E2">
      <w:pPr>
        <w:pStyle w:val="PargrafodaLista"/>
        <w:numPr>
          <w:ilvl w:val="0"/>
          <w:numId w:val="11"/>
        </w:numPr>
        <w:tabs>
          <w:tab w:val="left" w:pos="443"/>
        </w:tabs>
        <w:spacing w:before="3" w:line="398" w:lineRule="auto"/>
        <w:ind w:left="143" w:right="4346" w:firstLine="0"/>
        <w:rPr>
          <w:rFonts w:ascii="Times New Roman" w:hAnsi="Times New Roman"/>
          <w:b/>
          <w:sz w:val="24"/>
        </w:rPr>
      </w:pPr>
      <w:r>
        <w:rPr>
          <w:rFonts w:ascii="Times New Roman" w:hAnsi="Times New Roman"/>
          <w:b/>
          <w:sz w:val="24"/>
        </w:rPr>
        <w:t>–</w:t>
      </w:r>
      <w:r>
        <w:rPr>
          <w:rFonts w:ascii="Times New Roman" w:hAnsi="Times New Roman"/>
          <w:b/>
          <w:spacing w:val="-15"/>
          <w:sz w:val="24"/>
        </w:rPr>
        <w:t xml:space="preserve"> </w:t>
      </w:r>
      <w:r>
        <w:rPr>
          <w:rFonts w:ascii="Times New Roman" w:hAnsi="Times New Roman"/>
          <w:b/>
          <w:sz w:val="24"/>
        </w:rPr>
        <w:t>Termo</w:t>
      </w:r>
      <w:r>
        <w:rPr>
          <w:rFonts w:ascii="Times New Roman" w:hAnsi="Times New Roman"/>
          <w:b/>
          <w:spacing w:val="-11"/>
          <w:sz w:val="24"/>
        </w:rPr>
        <w:t xml:space="preserve"> </w:t>
      </w:r>
      <w:r>
        <w:rPr>
          <w:rFonts w:ascii="Times New Roman" w:hAnsi="Times New Roman"/>
          <w:b/>
          <w:sz w:val="24"/>
        </w:rPr>
        <w:t>de</w:t>
      </w:r>
      <w:r>
        <w:rPr>
          <w:rFonts w:ascii="Times New Roman" w:hAnsi="Times New Roman"/>
          <w:b/>
          <w:spacing w:val="-11"/>
          <w:sz w:val="24"/>
        </w:rPr>
        <w:t xml:space="preserve"> </w:t>
      </w:r>
      <w:r>
        <w:rPr>
          <w:rFonts w:ascii="Times New Roman" w:hAnsi="Times New Roman"/>
          <w:b/>
          <w:sz w:val="24"/>
        </w:rPr>
        <w:t>ratificação</w:t>
      </w:r>
      <w:r>
        <w:rPr>
          <w:rFonts w:ascii="Times New Roman" w:hAnsi="Times New Roman"/>
          <w:b/>
          <w:spacing w:val="-11"/>
          <w:sz w:val="24"/>
        </w:rPr>
        <w:t xml:space="preserve"> </w:t>
      </w:r>
      <w:r>
        <w:rPr>
          <w:rFonts w:ascii="Times New Roman" w:hAnsi="Times New Roman"/>
          <w:b/>
          <w:sz w:val="24"/>
        </w:rPr>
        <w:t>da</w:t>
      </w:r>
      <w:r>
        <w:rPr>
          <w:rFonts w:ascii="Times New Roman" w:hAnsi="Times New Roman"/>
          <w:b/>
          <w:spacing w:val="-11"/>
          <w:sz w:val="24"/>
        </w:rPr>
        <w:t xml:space="preserve"> </w:t>
      </w:r>
      <w:r>
        <w:rPr>
          <w:rFonts w:ascii="Times New Roman" w:hAnsi="Times New Roman"/>
          <w:b/>
          <w:sz w:val="24"/>
        </w:rPr>
        <w:t>dispensa/inexigibilidade Adriana Peixoto Gonçalves.</w:t>
      </w:r>
    </w:p>
    <w:p w:rsidR="00FE1D2D" w:rsidRDefault="004575E2">
      <w:pPr>
        <w:pStyle w:val="PargrafodaLista"/>
        <w:numPr>
          <w:ilvl w:val="0"/>
          <w:numId w:val="11"/>
        </w:numPr>
        <w:tabs>
          <w:tab w:val="left" w:pos="443"/>
        </w:tabs>
        <w:spacing w:before="1" w:line="396" w:lineRule="auto"/>
        <w:ind w:left="143" w:right="5251" w:firstLine="0"/>
        <w:rPr>
          <w:rFonts w:ascii="Times New Roman" w:hAnsi="Times New Roman"/>
          <w:b/>
          <w:sz w:val="24"/>
        </w:rPr>
      </w:pPr>
      <w:r>
        <w:rPr>
          <w:rFonts w:ascii="Times New Roman" w:hAnsi="Times New Roman"/>
          <w:b/>
          <w:sz w:val="24"/>
        </w:rPr>
        <w:t>– Nomeação do Gestor do Contrato</w:t>
      </w:r>
      <w:r>
        <w:rPr>
          <w:rFonts w:ascii="Times New Roman" w:hAnsi="Times New Roman"/>
          <w:b/>
          <w:spacing w:val="40"/>
          <w:sz w:val="24"/>
        </w:rPr>
        <w:t xml:space="preserve"> </w:t>
      </w:r>
      <w:r>
        <w:rPr>
          <w:rFonts w:ascii="Times New Roman" w:hAnsi="Times New Roman"/>
          <w:sz w:val="24"/>
        </w:rPr>
        <w:t>Nome</w:t>
      </w:r>
      <w:r>
        <w:rPr>
          <w:rFonts w:ascii="Times New Roman" w:hAnsi="Times New Roman"/>
          <w:spacing w:val="-12"/>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Servidor:</w:t>
      </w:r>
      <w:r>
        <w:rPr>
          <w:rFonts w:ascii="Times New Roman" w:hAnsi="Times New Roman"/>
          <w:spacing w:val="-15"/>
          <w:sz w:val="24"/>
        </w:rPr>
        <w:t xml:space="preserve"> </w:t>
      </w:r>
      <w:r>
        <w:rPr>
          <w:rFonts w:ascii="Times New Roman" w:hAnsi="Times New Roman"/>
          <w:sz w:val="24"/>
        </w:rPr>
        <w:t>Adriana</w:t>
      </w:r>
      <w:r>
        <w:rPr>
          <w:rFonts w:ascii="Times New Roman" w:hAnsi="Times New Roman"/>
          <w:spacing w:val="-8"/>
          <w:sz w:val="24"/>
        </w:rPr>
        <w:t xml:space="preserve"> </w:t>
      </w:r>
      <w:r>
        <w:rPr>
          <w:rFonts w:ascii="Times New Roman" w:hAnsi="Times New Roman"/>
          <w:sz w:val="24"/>
        </w:rPr>
        <w:t>Peixoto</w:t>
      </w:r>
      <w:r>
        <w:rPr>
          <w:rFonts w:ascii="Times New Roman" w:hAnsi="Times New Roman"/>
          <w:spacing w:val="-7"/>
          <w:sz w:val="24"/>
        </w:rPr>
        <w:t xml:space="preserve"> </w:t>
      </w:r>
      <w:r>
        <w:rPr>
          <w:rFonts w:ascii="Times New Roman" w:hAnsi="Times New Roman"/>
          <w:sz w:val="24"/>
        </w:rPr>
        <w:t xml:space="preserve">Gonçalves Cargo: </w:t>
      </w:r>
      <w:r>
        <w:rPr>
          <w:rFonts w:ascii="Times New Roman" w:hAnsi="Times New Roman"/>
          <w:b/>
          <w:sz w:val="24"/>
        </w:rPr>
        <w:t>Presidente Executiva</w:t>
      </w:r>
    </w:p>
    <w:p w:rsidR="00FE1D2D" w:rsidRDefault="004575E2">
      <w:pPr>
        <w:spacing w:before="2"/>
        <w:ind w:left="143"/>
        <w:rPr>
          <w:rFonts w:ascii="Times New Roman" w:hAnsi="Times New Roman"/>
          <w:b/>
          <w:sz w:val="24"/>
        </w:rPr>
      </w:pPr>
      <w:r>
        <w:rPr>
          <w:rFonts w:ascii="Times New Roman" w:hAnsi="Times New Roman"/>
          <w:sz w:val="24"/>
        </w:rPr>
        <w:t>Matrícula:</w:t>
      </w:r>
      <w:r>
        <w:rPr>
          <w:rFonts w:ascii="Times New Roman" w:hAnsi="Times New Roman"/>
          <w:spacing w:val="-4"/>
          <w:sz w:val="24"/>
        </w:rPr>
        <w:t xml:space="preserve"> </w:t>
      </w:r>
      <w:r>
        <w:rPr>
          <w:rFonts w:ascii="Times New Roman" w:hAnsi="Times New Roman"/>
          <w:b/>
          <w:spacing w:val="-2"/>
          <w:sz w:val="24"/>
        </w:rPr>
        <w:t>102160</w:t>
      </w:r>
    </w:p>
    <w:p w:rsidR="00FE1D2D" w:rsidRDefault="004575E2">
      <w:pPr>
        <w:tabs>
          <w:tab w:val="left" w:pos="9217"/>
        </w:tabs>
        <w:spacing w:before="182"/>
        <w:ind w:left="143"/>
        <w:rPr>
          <w:rFonts w:ascii="Times New Roman"/>
          <w:sz w:val="24"/>
        </w:rPr>
      </w:pPr>
      <w:r>
        <w:rPr>
          <w:rFonts w:ascii="Times New Roman"/>
          <w:sz w:val="24"/>
        </w:rPr>
        <w:t xml:space="preserve">Assinatura: </w:t>
      </w:r>
      <w:r>
        <w:rPr>
          <w:rFonts w:ascii="Times New Roman"/>
          <w:sz w:val="24"/>
          <w:u w:val="single"/>
        </w:rPr>
        <w:tab/>
      </w:r>
    </w:p>
    <w:p w:rsidR="00FE1D2D" w:rsidRDefault="004575E2">
      <w:pPr>
        <w:pStyle w:val="Ttulo1"/>
        <w:numPr>
          <w:ilvl w:val="0"/>
          <w:numId w:val="11"/>
        </w:numPr>
        <w:tabs>
          <w:tab w:val="left" w:pos="443"/>
        </w:tabs>
        <w:spacing w:before="185"/>
        <w:ind w:left="443" w:hanging="300"/>
      </w:pPr>
      <w:r>
        <w:t>–</w:t>
      </w:r>
      <w:r>
        <w:rPr>
          <w:spacing w:val="-2"/>
        </w:rPr>
        <w:t xml:space="preserve"> </w:t>
      </w:r>
      <w:r>
        <w:t>Nomeação</w:t>
      </w:r>
      <w:r>
        <w:rPr>
          <w:spacing w:val="-1"/>
        </w:rPr>
        <w:t xml:space="preserve"> </w:t>
      </w:r>
      <w:r>
        <w:t>do Fiscal</w:t>
      </w:r>
      <w:r>
        <w:rPr>
          <w:spacing w:val="-1"/>
        </w:rPr>
        <w:t xml:space="preserve"> </w:t>
      </w:r>
      <w:r>
        <w:t>do</w:t>
      </w:r>
      <w:r>
        <w:rPr>
          <w:spacing w:val="-1"/>
        </w:rPr>
        <w:t xml:space="preserve"> </w:t>
      </w:r>
      <w:r>
        <w:rPr>
          <w:spacing w:val="-2"/>
        </w:rPr>
        <w:t>Contrato</w:t>
      </w:r>
    </w:p>
    <w:p w:rsidR="00FE1D2D" w:rsidRDefault="004575E2">
      <w:pPr>
        <w:spacing w:before="178"/>
        <w:ind w:left="143"/>
        <w:rPr>
          <w:rFonts w:ascii="Times New Roman" w:hAnsi="Times New Roman"/>
          <w:b/>
          <w:sz w:val="24"/>
        </w:rPr>
      </w:pPr>
      <w:r>
        <w:rPr>
          <w:rFonts w:ascii="Times New Roman" w:hAnsi="Times New Roman"/>
          <w:sz w:val="24"/>
        </w:rPr>
        <w:t>Nome</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2"/>
          <w:sz w:val="24"/>
        </w:rPr>
        <w:t xml:space="preserve"> </w:t>
      </w:r>
      <w:r>
        <w:rPr>
          <w:rFonts w:ascii="Times New Roman" w:hAnsi="Times New Roman"/>
          <w:sz w:val="24"/>
        </w:rPr>
        <w:t>Servidor:</w:t>
      </w:r>
      <w:r>
        <w:rPr>
          <w:rFonts w:ascii="Times New Roman" w:hAnsi="Times New Roman"/>
          <w:spacing w:val="-1"/>
          <w:sz w:val="24"/>
        </w:rPr>
        <w:t xml:space="preserve"> </w:t>
      </w:r>
      <w:r>
        <w:rPr>
          <w:rFonts w:ascii="Times New Roman" w:hAnsi="Times New Roman"/>
          <w:b/>
          <w:sz w:val="24"/>
        </w:rPr>
        <w:t>Roberto</w:t>
      </w:r>
      <w:r>
        <w:rPr>
          <w:rFonts w:ascii="Times New Roman" w:hAnsi="Times New Roman"/>
          <w:b/>
          <w:spacing w:val="-2"/>
          <w:sz w:val="24"/>
        </w:rPr>
        <w:t xml:space="preserve"> </w:t>
      </w:r>
      <w:r>
        <w:rPr>
          <w:rFonts w:ascii="Times New Roman" w:hAnsi="Times New Roman"/>
          <w:b/>
          <w:sz w:val="24"/>
        </w:rPr>
        <w:t>Cristóvão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Oliveira</w:t>
      </w:r>
    </w:p>
    <w:p w:rsidR="00FE1D2D" w:rsidRDefault="004575E2">
      <w:pPr>
        <w:pStyle w:val="Ttulo1"/>
        <w:spacing w:before="182"/>
        <w:ind w:left="143" w:firstLine="0"/>
      </w:pPr>
      <w:r>
        <w:rPr>
          <w:b w:val="0"/>
        </w:rPr>
        <w:t>Cargo:</w:t>
      </w:r>
      <w:r>
        <w:rPr>
          <w:b w:val="0"/>
          <w:spacing w:val="-6"/>
        </w:rPr>
        <w:t xml:space="preserve"> </w:t>
      </w:r>
      <w:r>
        <w:t>Aposentado</w:t>
      </w:r>
      <w:r>
        <w:rPr>
          <w:spacing w:val="-3"/>
        </w:rPr>
        <w:t xml:space="preserve"> </w:t>
      </w:r>
      <w:r>
        <w:t>e</w:t>
      </w:r>
      <w:r>
        <w:rPr>
          <w:spacing w:val="-2"/>
        </w:rPr>
        <w:t xml:space="preserve"> </w:t>
      </w:r>
      <w:r>
        <w:t>Presidente</w:t>
      </w:r>
      <w:r>
        <w:rPr>
          <w:spacing w:val="-4"/>
        </w:rPr>
        <w:t xml:space="preserve"> </w:t>
      </w:r>
      <w:r>
        <w:t>do</w:t>
      </w:r>
      <w:r>
        <w:rPr>
          <w:spacing w:val="-4"/>
        </w:rPr>
        <w:t xml:space="preserve"> </w:t>
      </w:r>
      <w:r>
        <w:t>Conselho</w:t>
      </w:r>
      <w:r>
        <w:rPr>
          <w:spacing w:val="-3"/>
        </w:rPr>
        <w:t xml:space="preserve"> </w:t>
      </w:r>
      <w:r>
        <w:t>Fiscal</w:t>
      </w:r>
      <w:r>
        <w:rPr>
          <w:spacing w:val="-3"/>
        </w:rPr>
        <w:t xml:space="preserve"> </w:t>
      </w:r>
      <w:r>
        <w:t>do</w:t>
      </w:r>
      <w:r>
        <w:rPr>
          <w:spacing w:val="-3"/>
        </w:rPr>
        <w:t xml:space="preserve"> </w:t>
      </w:r>
      <w:r>
        <w:rPr>
          <w:spacing w:val="-4"/>
        </w:rPr>
        <w:t>IPMG</w:t>
      </w:r>
    </w:p>
    <w:p w:rsidR="00FE1D2D" w:rsidRDefault="004575E2">
      <w:pPr>
        <w:spacing w:before="183"/>
        <w:ind w:left="143"/>
        <w:rPr>
          <w:rFonts w:ascii="Times New Roman" w:hAnsi="Times New Roman"/>
          <w:b/>
          <w:sz w:val="24"/>
        </w:rPr>
      </w:pPr>
      <w:r>
        <w:rPr>
          <w:rFonts w:ascii="Times New Roman" w:hAnsi="Times New Roman"/>
          <w:spacing w:val="-2"/>
          <w:sz w:val="24"/>
        </w:rPr>
        <w:t>Matrícula:</w:t>
      </w:r>
      <w:r>
        <w:rPr>
          <w:rFonts w:ascii="Times New Roman" w:hAnsi="Times New Roman"/>
          <w:b/>
          <w:spacing w:val="-2"/>
          <w:sz w:val="24"/>
        </w:rPr>
        <w:t>000514</w:t>
      </w:r>
    </w:p>
    <w:p w:rsidR="00FE1D2D" w:rsidRDefault="004575E2">
      <w:pPr>
        <w:tabs>
          <w:tab w:val="left" w:pos="9217"/>
        </w:tabs>
        <w:spacing w:before="180"/>
        <w:ind w:left="143"/>
        <w:rPr>
          <w:rFonts w:ascii="Times New Roman"/>
          <w:sz w:val="24"/>
        </w:rPr>
      </w:pPr>
      <w:r>
        <w:rPr>
          <w:rFonts w:ascii="Times New Roman"/>
          <w:sz w:val="24"/>
        </w:rPr>
        <w:t xml:space="preserve">Assinatura: </w:t>
      </w:r>
      <w:r>
        <w:rPr>
          <w:rFonts w:ascii="Times New Roman"/>
          <w:sz w:val="24"/>
          <w:u w:val="single"/>
        </w:rPr>
        <w:tab/>
      </w:r>
    </w:p>
    <w:p w:rsidR="00FE1D2D" w:rsidRDefault="004575E2">
      <w:pPr>
        <w:pStyle w:val="Ttulo1"/>
        <w:numPr>
          <w:ilvl w:val="0"/>
          <w:numId w:val="11"/>
        </w:numPr>
        <w:tabs>
          <w:tab w:val="left" w:pos="443"/>
        </w:tabs>
        <w:spacing w:before="187"/>
        <w:ind w:left="443" w:hanging="300"/>
      </w:pPr>
      <w:r>
        <w:t>–</w:t>
      </w:r>
      <w:r>
        <w:rPr>
          <w:spacing w:val="-2"/>
        </w:rPr>
        <w:t xml:space="preserve"> </w:t>
      </w:r>
      <w:r>
        <w:t>Responsável</w:t>
      </w:r>
      <w:r>
        <w:rPr>
          <w:spacing w:val="-2"/>
        </w:rPr>
        <w:t xml:space="preserve"> </w:t>
      </w:r>
      <w:r>
        <w:t>pela</w:t>
      </w:r>
      <w:r>
        <w:rPr>
          <w:spacing w:val="-2"/>
        </w:rPr>
        <w:t xml:space="preserve"> </w:t>
      </w:r>
      <w:r>
        <w:t>elaboração</w:t>
      </w:r>
      <w:r>
        <w:rPr>
          <w:spacing w:val="-2"/>
        </w:rPr>
        <w:t xml:space="preserve"> </w:t>
      </w:r>
      <w:r>
        <w:t>do</w:t>
      </w:r>
      <w:r>
        <w:rPr>
          <w:spacing w:val="-1"/>
        </w:rPr>
        <w:t xml:space="preserve"> </w:t>
      </w:r>
      <w:r>
        <w:t>Benefícios</w:t>
      </w:r>
      <w:r>
        <w:rPr>
          <w:spacing w:val="-5"/>
        </w:rPr>
        <w:t xml:space="preserve"> </w:t>
      </w:r>
      <w:r>
        <w:t>e</w:t>
      </w:r>
      <w:r>
        <w:rPr>
          <w:spacing w:val="-3"/>
        </w:rPr>
        <w:t xml:space="preserve"> </w:t>
      </w:r>
      <w:r>
        <w:t>Despesas</w:t>
      </w:r>
      <w:r>
        <w:rPr>
          <w:spacing w:val="-1"/>
        </w:rPr>
        <w:t xml:space="preserve"> </w:t>
      </w:r>
      <w:r>
        <w:rPr>
          <w:spacing w:val="-2"/>
        </w:rPr>
        <w:t>Indiretas</w:t>
      </w:r>
    </w:p>
    <w:p w:rsidR="00FE1D2D" w:rsidRDefault="004575E2">
      <w:pPr>
        <w:spacing w:before="177"/>
        <w:ind w:left="143"/>
        <w:rPr>
          <w:rFonts w:ascii="Times New Roman" w:hAnsi="Times New Roman"/>
          <w:sz w:val="24"/>
        </w:rPr>
      </w:pPr>
      <w:r>
        <w:rPr>
          <w:rFonts w:ascii="Times New Roman" w:hAnsi="Times New Roman"/>
          <w:sz w:val="24"/>
        </w:rPr>
        <w:t>(Não</w:t>
      </w:r>
      <w:r>
        <w:rPr>
          <w:rFonts w:ascii="Times New Roman" w:hAnsi="Times New Roman"/>
          <w:spacing w:val="-4"/>
          <w:sz w:val="24"/>
        </w:rPr>
        <w:t xml:space="preserve"> </w:t>
      </w:r>
      <w:r>
        <w:rPr>
          <w:rFonts w:ascii="Times New Roman" w:hAnsi="Times New Roman"/>
          <w:sz w:val="24"/>
        </w:rPr>
        <w:t xml:space="preserve">se </w:t>
      </w:r>
      <w:r>
        <w:rPr>
          <w:rFonts w:ascii="Times New Roman" w:hAnsi="Times New Roman"/>
          <w:spacing w:val="-2"/>
          <w:sz w:val="24"/>
        </w:rPr>
        <w:t>aplica)</w:t>
      </w:r>
    </w:p>
    <w:p w:rsidR="00FE1D2D" w:rsidRDefault="00FE1D2D">
      <w:pPr>
        <w:pStyle w:val="Corpodetexto"/>
        <w:rPr>
          <w:rFonts w:ascii="Times New Roman"/>
          <w:sz w:val="24"/>
        </w:rPr>
      </w:pPr>
    </w:p>
    <w:p w:rsidR="00FE1D2D" w:rsidRDefault="00FE1D2D">
      <w:pPr>
        <w:pStyle w:val="Corpodetexto"/>
        <w:spacing w:before="92"/>
        <w:rPr>
          <w:rFonts w:ascii="Times New Roman"/>
          <w:sz w:val="24"/>
        </w:rPr>
      </w:pPr>
    </w:p>
    <w:p w:rsidR="00FE1D2D" w:rsidRDefault="004575E2">
      <w:pPr>
        <w:pStyle w:val="Ttulo1"/>
        <w:ind w:left="3400" w:right="3398" w:hanging="1"/>
        <w:jc w:val="center"/>
        <w:rPr>
          <w:rFonts w:ascii="Arial" w:hAnsi="Arial"/>
          <w:sz w:val="22"/>
        </w:rPr>
      </w:pPr>
      <w:r>
        <w:t>Adriana Peixoto Gonçalves Presidente</w:t>
      </w:r>
      <w:r>
        <w:rPr>
          <w:spacing w:val="-12"/>
        </w:rPr>
        <w:t xml:space="preserve"> </w:t>
      </w:r>
      <w:r>
        <w:t>Executiva</w:t>
      </w:r>
      <w:r>
        <w:rPr>
          <w:spacing w:val="-11"/>
        </w:rPr>
        <w:t xml:space="preserve"> </w:t>
      </w:r>
      <w:r>
        <w:t>do</w:t>
      </w:r>
      <w:r>
        <w:rPr>
          <w:spacing w:val="-11"/>
        </w:rPr>
        <w:t xml:space="preserve"> </w:t>
      </w:r>
      <w:r>
        <w:t>IP</w:t>
      </w:r>
      <w:r>
        <w:rPr>
          <w:rFonts w:ascii="Arial" w:hAnsi="Arial"/>
          <w:sz w:val="22"/>
        </w:rPr>
        <w:t>MG</w:t>
      </w:r>
    </w:p>
    <w:p w:rsidR="00FE1D2D" w:rsidRDefault="00FE1D2D">
      <w:pPr>
        <w:pStyle w:val="Ttulo1"/>
        <w:jc w:val="center"/>
        <w:rPr>
          <w:rFonts w:ascii="Arial" w:hAnsi="Arial"/>
          <w:sz w:val="22"/>
        </w:rPr>
        <w:sectPr w:rsidR="00FE1D2D">
          <w:pgSz w:w="11910" w:h="16840"/>
          <w:pgMar w:top="2600" w:right="708" w:bottom="1200" w:left="1275" w:header="495" w:footer="997" w:gutter="0"/>
          <w:cols w:space="720"/>
        </w:sectPr>
      </w:pPr>
    </w:p>
    <w:p w:rsidR="00FE1D2D" w:rsidRDefault="004575E2">
      <w:pPr>
        <w:pStyle w:val="Corpodetexto"/>
        <w:ind w:left="113"/>
        <w:rPr>
          <w:rFonts w:ascii="Arial"/>
        </w:rPr>
      </w:pPr>
      <w:r>
        <w:rPr>
          <w:rFonts w:ascii="Arial"/>
          <w:noProof/>
          <w:lang w:val="pt-BR" w:eastAsia="pt-BR"/>
        </w:rPr>
        <w:lastRenderedPageBreak/>
        <mc:AlternateContent>
          <mc:Choice Requires="wps">
            <w:drawing>
              <wp:inline distT="0" distB="0" distL="0" distR="0">
                <wp:extent cx="5078095" cy="437515"/>
                <wp:effectExtent l="0" t="0" r="0" b="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8095" cy="437515"/>
                        </a:xfrm>
                        <a:prstGeom prst="rect">
                          <a:avLst/>
                        </a:prstGeom>
                        <a:solidFill>
                          <a:srgbClr val="BDBDBD"/>
                        </a:solidFill>
                      </wps:spPr>
                      <wps:txbx>
                        <w:txbxContent>
                          <w:p w:rsidR="00FE1D2D" w:rsidRDefault="004575E2">
                            <w:pPr>
                              <w:spacing w:line="222" w:lineRule="exact"/>
                              <w:ind w:left="71" w:right="77"/>
                              <w:jc w:val="center"/>
                              <w:rPr>
                                <w:rFonts w:ascii="Arial"/>
                                <w:b/>
                                <w:color w:val="000000"/>
                                <w:sz w:val="20"/>
                              </w:rPr>
                            </w:pPr>
                            <w:r>
                              <w:rPr>
                                <w:rFonts w:ascii="Arial"/>
                                <w:b/>
                                <w:color w:val="000000"/>
                                <w:spacing w:val="-2"/>
                                <w:sz w:val="20"/>
                              </w:rPr>
                              <w:t>ANEXOII</w:t>
                            </w:r>
                          </w:p>
                          <w:p w:rsidR="00FE1D2D" w:rsidRDefault="004575E2">
                            <w:pPr>
                              <w:spacing w:before="228"/>
                              <w:ind w:left="68" w:right="82"/>
                              <w:jc w:val="center"/>
                              <w:rPr>
                                <w:rFonts w:ascii="Arial" w:hAnsi="Arial"/>
                                <w:b/>
                                <w:color w:val="000000"/>
                                <w:sz w:val="20"/>
                              </w:rPr>
                            </w:pPr>
                            <w:r>
                              <w:rPr>
                                <w:rFonts w:ascii="Arial" w:hAnsi="Arial"/>
                                <w:b/>
                                <w:color w:val="000000"/>
                                <w:sz w:val="20"/>
                              </w:rPr>
                              <w:t>RELAÇÃO</w:t>
                            </w:r>
                            <w:r>
                              <w:rPr>
                                <w:rFonts w:ascii="Arial" w:hAnsi="Arial"/>
                                <w:b/>
                                <w:color w:val="000000"/>
                                <w:spacing w:val="-10"/>
                                <w:sz w:val="20"/>
                              </w:rPr>
                              <w:t xml:space="preserve"> </w:t>
                            </w:r>
                            <w:r>
                              <w:rPr>
                                <w:rFonts w:ascii="Arial" w:hAnsi="Arial"/>
                                <w:b/>
                                <w:color w:val="000000"/>
                                <w:sz w:val="20"/>
                              </w:rPr>
                              <w:t>DE</w:t>
                            </w:r>
                            <w:r>
                              <w:rPr>
                                <w:rFonts w:ascii="Arial" w:hAnsi="Arial"/>
                                <w:b/>
                                <w:color w:val="000000"/>
                                <w:spacing w:val="-9"/>
                                <w:sz w:val="20"/>
                              </w:rPr>
                              <w:t xml:space="preserve"> </w:t>
                            </w:r>
                            <w:r>
                              <w:rPr>
                                <w:rFonts w:ascii="Arial" w:hAnsi="Arial"/>
                                <w:b/>
                                <w:color w:val="000000"/>
                                <w:sz w:val="20"/>
                              </w:rPr>
                              <w:t>DOCUMENTAÇÃO</w:t>
                            </w:r>
                            <w:r>
                              <w:rPr>
                                <w:rFonts w:ascii="Arial" w:hAnsi="Arial"/>
                                <w:b/>
                                <w:color w:val="000000"/>
                                <w:spacing w:val="-5"/>
                                <w:sz w:val="20"/>
                              </w:rPr>
                              <w:t xml:space="preserve"> </w:t>
                            </w:r>
                            <w:r>
                              <w:rPr>
                                <w:rFonts w:ascii="Arial" w:hAnsi="Arial"/>
                                <w:b/>
                                <w:color w:val="000000"/>
                                <w:sz w:val="20"/>
                              </w:rPr>
                              <w:t>EXIGIDA</w:t>
                            </w:r>
                            <w:r>
                              <w:rPr>
                                <w:rFonts w:ascii="Arial" w:hAnsi="Arial"/>
                                <w:b/>
                                <w:color w:val="000000"/>
                                <w:spacing w:val="-10"/>
                                <w:sz w:val="20"/>
                              </w:rPr>
                              <w:t xml:space="preserve"> </w:t>
                            </w:r>
                            <w:r>
                              <w:rPr>
                                <w:rFonts w:ascii="Arial" w:hAnsi="Arial"/>
                                <w:b/>
                                <w:color w:val="000000"/>
                                <w:sz w:val="20"/>
                              </w:rPr>
                              <w:t>PARA</w:t>
                            </w:r>
                            <w:r>
                              <w:rPr>
                                <w:rFonts w:ascii="Arial" w:hAnsi="Arial"/>
                                <w:b/>
                                <w:color w:val="000000"/>
                                <w:spacing w:val="-10"/>
                                <w:sz w:val="20"/>
                              </w:rPr>
                              <w:t xml:space="preserve"> </w:t>
                            </w:r>
                            <w:r>
                              <w:rPr>
                                <w:rFonts w:ascii="Arial" w:hAnsi="Arial"/>
                                <w:b/>
                                <w:color w:val="000000"/>
                                <w:spacing w:val="-2"/>
                                <w:sz w:val="20"/>
                              </w:rPr>
                              <w:t>HABILITAÇÃO</w:t>
                            </w:r>
                          </w:p>
                        </w:txbxContent>
                      </wps:txbx>
                      <wps:bodyPr wrap="square" lIns="0" tIns="0" rIns="0" bIns="0" rtlCol="0">
                        <a:noAutofit/>
                      </wps:bodyPr>
                    </wps:wsp>
                  </a:graphicData>
                </a:graphic>
              </wp:inline>
            </w:drawing>
          </mc:Choice>
          <mc:Fallback xmlns:ve="http://schemas.openxmlformats.org/markup-compatibility/2006" xmlns:a="http://schemas.openxmlformats.org/drawingml/2006/main" xmlns:pic="http://schemas.openxmlformats.org/drawingml/2006/picture">
            <w:pict>
              <v:shape style="width:399.85pt;height:34.450pt;mso-position-horizontal-relative:char;mso-position-vertical-relative:line" type="#_x0000_t202" id="docshape3" filled="true" fillcolor="#bdbdbd" stroked="false">
                <w10:anchorlock/>
                <v:textbox inset="0,0,0,0">
                  <w:txbxContent>
                    <w:p>
                      <w:pPr>
                        <w:spacing w:line="222" w:lineRule="exact" w:before="0"/>
                        <w:ind w:left="71" w:right="77" w:firstLine="0"/>
                        <w:jc w:val="center"/>
                        <w:rPr>
                          <w:rFonts w:ascii="Arial"/>
                          <w:b/>
                          <w:color w:val="000000"/>
                          <w:sz w:val="20"/>
                        </w:rPr>
                      </w:pPr>
                      <w:r>
                        <w:rPr>
                          <w:rFonts w:ascii="Arial"/>
                          <w:b/>
                          <w:color w:val="000000"/>
                          <w:spacing w:val="-2"/>
                          <w:sz w:val="20"/>
                        </w:rPr>
                        <w:t>ANEXOII</w:t>
                      </w:r>
                    </w:p>
                    <w:p>
                      <w:pPr>
                        <w:spacing w:before="228"/>
                        <w:ind w:left="68" w:right="82" w:firstLine="0"/>
                        <w:jc w:val="center"/>
                        <w:rPr>
                          <w:rFonts w:ascii="Arial" w:hAnsi="Arial"/>
                          <w:b/>
                          <w:color w:val="000000"/>
                          <w:sz w:val="20"/>
                        </w:rPr>
                      </w:pPr>
                      <w:r>
                        <w:rPr>
                          <w:rFonts w:ascii="Arial" w:hAnsi="Arial"/>
                          <w:b/>
                          <w:color w:val="000000"/>
                          <w:sz w:val="20"/>
                        </w:rPr>
                        <w:t>RELAÇÃO</w:t>
                      </w:r>
                      <w:r>
                        <w:rPr>
                          <w:rFonts w:ascii="Arial" w:hAnsi="Arial"/>
                          <w:b/>
                          <w:color w:val="000000"/>
                          <w:spacing w:val="-10"/>
                          <w:sz w:val="20"/>
                        </w:rPr>
                        <w:t> </w:t>
                      </w:r>
                      <w:r>
                        <w:rPr>
                          <w:rFonts w:ascii="Arial" w:hAnsi="Arial"/>
                          <w:b/>
                          <w:color w:val="000000"/>
                          <w:sz w:val="20"/>
                        </w:rPr>
                        <w:t>DE</w:t>
                      </w:r>
                      <w:r>
                        <w:rPr>
                          <w:rFonts w:ascii="Arial" w:hAnsi="Arial"/>
                          <w:b/>
                          <w:color w:val="000000"/>
                          <w:spacing w:val="-9"/>
                          <w:sz w:val="20"/>
                        </w:rPr>
                        <w:t> </w:t>
                      </w:r>
                      <w:r>
                        <w:rPr>
                          <w:rFonts w:ascii="Arial" w:hAnsi="Arial"/>
                          <w:b/>
                          <w:color w:val="000000"/>
                          <w:sz w:val="20"/>
                        </w:rPr>
                        <w:t>DOCUMENTAÇÃO</w:t>
                      </w:r>
                      <w:r>
                        <w:rPr>
                          <w:rFonts w:ascii="Arial" w:hAnsi="Arial"/>
                          <w:b/>
                          <w:color w:val="000000"/>
                          <w:spacing w:val="-5"/>
                          <w:sz w:val="20"/>
                        </w:rPr>
                        <w:t> </w:t>
                      </w:r>
                      <w:r>
                        <w:rPr>
                          <w:rFonts w:ascii="Arial" w:hAnsi="Arial"/>
                          <w:b/>
                          <w:color w:val="000000"/>
                          <w:sz w:val="20"/>
                        </w:rPr>
                        <w:t>EXIGIDA</w:t>
                      </w:r>
                      <w:r>
                        <w:rPr>
                          <w:rFonts w:ascii="Arial" w:hAnsi="Arial"/>
                          <w:b/>
                          <w:color w:val="000000"/>
                          <w:spacing w:val="-10"/>
                          <w:sz w:val="20"/>
                        </w:rPr>
                        <w:t> </w:t>
                      </w:r>
                      <w:r>
                        <w:rPr>
                          <w:rFonts w:ascii="Arial" w:hAnsi="Arial"/>
                          <w:b/>
                          <w:color w:val="000000"/>
                          <w:sz w:val="20"/>
                        </w:rPr>
                        <w:t>PARA</w:t>
                      </w:r>
                      <w:r>
                        <w:rPr>
                          <w:rFonts w:ascii="Arial" w:hAnsi="Arial"/>
                          <w:b/>
                          <w:color w:val="000000"/>
                          <w:spacing w:val="-10"/>
                          <w:sz w:val="20"/>
                        </w:rPr>
                        <w:t> </w:t>
                      </w:r>
                      <w:r>
                        <w:rPr>
                          <w:rFonts w:ascii="Arial" w:hAnsi="Arial"/>
                          <w:b/>
                          <w:color w:val="000000"/>
                          <w:spacing w:val="-2"/>
                          <w:sz w:val="20"/>
                        </w:rPr>
                        <w:t>HABILITAÇÃO</w:t>
                      </w:r>
                    </w:p>
                  </w:txbxContent>
                </v:textbox>
                <v:fill type="solid"/>
              </v:shape>
            </w:pict>
          </mc:Fallback>
        </mc:AlternateContent>
      </w:r>
    </w:p>
    <w:p w:rsidR="00FE1D2D" w:rsidRDefault="004575E2">
      <w:pPr>
        <w:pStyle w:val="Ttulo2"/>
        <w:numPr>
          <w:ilvl w:val="0"/>
          <w:numId w:val="5"/>
        </w:numPr>
        <w:tabs>
          <w:tab w:val="left" w:pos="361"/>
        </w:tabs>
        <w:spacing w:before="188"/>
        <w:ind w:left="361" w:right="0" w:hanging="219"/>
      </w:pPr>
      <w:bookmarkStart w:id="2" w:name="REGULARIDADE_FISCAL,_SOCIAL_ETRABALHISTA"/>
      <w:bookmarkEnd w:id="2"/>
      <w:r>
        <w:t>REGULARIDADE</w:t>
      </w:r>
      <w:r>
        <w:rPr>
          <w:spacing w:val="-10"/>
        </w:rPr>
        <w:t xml:space="preserve"> </w:t>
      </w:r>
      <w:r>
        <w:t>FISCAL,</w:t>
      </w:r>
      <w:r>
        <w:rPr>
          <w:spacing w:val="-10"/>
        </w:rPr>
        <w:t xml:space="preserve"> </w:t>
      </w:r>
      <w:r>
        <w:t>SOCIAL</w:t>
      </w:r>
      <w:r>
        <w:rPr>
          <w:spacing w:val="-9"/>
        </w:rPr>
        <w:t xml:space="preserve"> </w:t>
      </w:r>
      <w:r>
        <w:rPr>
          <w:spacing w:val="-2"/>
        </w:rPr>
        <w:t>ETRABALHISTA:</w:t>
      </w:r>
    </w:p>
    <w:p w:rsidR="00FE1D2D" w:rsidRDefault="00FE1D2D">
      <w:pPr>
        <w:pStyle w:val="Corpodetexto"/>
        <w:spacing w:before="3"/>
        <w:rPr>
          <w:rFonts w:ascii="Arial"/>
          <w:b/>
        </w:rPr>
      </w:pPr>
    </w:p>
    <w:p w:rsidR="00FE1D2D" w:rsidRDefault="004575E2">
      <w:pPr>
        <w:pStyle w:val="PargrafodaLista"/>
        <w:numPr>
          <w:ilvl w:val="0"/>
          <w:numId w:val="4"/>
        </w:numPr>
        <w:tabs>
          <w:tab w:val="left" w:pos="121"/>
        </w:tabs>
        <w:ind w:left="121" w:hanging="121"/>
        <w:rPr>
          <w:sz w:val="20"/>
        </w:rPr>
      </w:pPr>
      <w:r>
        <w:rPr>
          <w:sz w:val="20"/>
        </w:rPr>
        <w:t>Comprovante</w:t>
      </w:r>
      <w:r>
        <w:rPr>
          <w:spacing w:val="-6"/>
          <w:sz w:val="20"/>
        </w:rPr>
        <w:t xml:space="preserve"> </w:t>
      </w:r>
      <w:r>
        <w:rPr>
          <w:sz w:val="20"/>
        </w:rPr>
        <w:t>de</w:t>
      </w:r>
      <w:r>
        <w:rPr>
          <w:spacing w:val="-6"/>
          <w:sz w:val="20"/>
        </w:rPr>
        <w:t xml:space="preserve"> </w:t>
      </w:r>
      <w:r>
        <w:rPr>
          <w:sz w:val="20"/>
        </w:rPr>
        <w:t>inscrição</w:t>
      </w:r>
      <w:r>
        <w:rPr>
          <w:spacing w:val="-6"/>
          <w:sz w:val="20"/>
        </w:rPr>
        <w:t xml:space="preserve"> </w:t>
      </w:r>
      <w:r>
        <w:rPr>
          <w:sz w:val="20"/>
        </w:rPr>
        <w:t>e</w:t>
      </w:r>
      <w:r>
        <w:rPr>
          <w:spacing w:val="-8"/>
          <w:sz w:val="20"/>
        </w:rPr>
        <w:t xml:space="preserve"> </w:t>
      </w:r>
      <w:r>
        <w:rPr>
          <w:sz w:val="20"/>
        </w:rPr>
        <w:t>de</w:t>
      </w:r>
      <w:r>
        <w:rPr>
          <w:spacing w:val="-5"/>
          <w:sz w:val="20"/>
        </w:rPr>
        <w:t xml:space="preserve"> </w:t>
      </w:r>
      <w:r>
        <w:rPr>
          <w:sz w:val="20"/>
        </w:rPr>
        <w:t>situação</w:t>
      </w:r>
      <w:r>
        <w:rPr>
          <w:spacing w:val="-8"/>
          <w:sz w:val="20"/>
        </w:rPr>
        <w:t xml:space="preserve"> </w:t>
      </w:r>
      <w:r>
        <w:rPr>
          <w:sz w:val="20"/>
        </w:rPr>
        <w:t>cadastral</w:t>
      </w:r>
      <w:r>
        <w:rPr>
          <w:spacing w:val="-7"/>
          <w:sz w:val="20"/>
        </w:rPr>
        <w:t xml:space="preserve"> </w:t>
      </w:r>
      <w:r>
        <w:rPr>
          <w:sz w:val="20"/>
        </w:rPr>
        <w:t>do</w:t>
      </w:r>
      <w:r>
        <w:rPr>
          <w:spacing w:val="-5"/>
          <w:sz w:val="20"/>
        </w:rPr>
        <w:t xml:space="preserve"> </w:t>
      </w:r>
      <w:r>
        <w:rPr>
          <w:rFonts w:ascii="Arial" w:hAnsi="Arial"/>
          <w:b/>
          <w:spacing w:val="-2"/>
          <w:sz w:val="20"/>
          <w:u w:val="thick"/>
        </w:rPr>
        <w:t>CNPJ</w:t>
      </w:r>
      <w:r>
        <w:rPr>
          <w:spacing w:val="-2"/>
          <w:sz w:val="20"/>
        </w:rPr>
        <w:t>;</w:t>
      </w:r>
    </w:p>
    <w:p w:rsidR="00FE1D2D" w:rsidRDefault="004575E2">
      <w:pPr>
        <w:pStyle w:val="PargrafodaLista"/>
        <w:numPr>
          <w:ilvl w:val="1"/>
          <w:numId w:val="4"/>
        </w:numPr>
        <w:tabs>
          <w:tab w:val="left" w:pos="690"/>
        </w:tabs>
        <w:spacing w:before="3"/>
        <w:ind w:right="902" w:firstLine="427"/>
        <w:rPr>
          <w:sz w:val="20"/>
        </w:rPr>
      </w:pPr>
      <w:r>
        <w:rPr>
          <w:sz w:val="20"/>
        </w:rPr>
        <w:t>Prova</w:t>
      </w:r>
      <w:r>
        <w:rPr>
          <w:spacing w:val="-4"/>
          <w:sz w:val="20"/>
        </w:rPr>
        <w:t xml:space="preserve"> </w:t>
      </w:r>
      <w:r>
        <w:rPr>
          <w:sz w:val="20"/>
        </w:rPr>
        <w:t>de</w:t>
      </w:r>
      <w:r>
        <w:rPr>
          <w:spacing w:val="-2"/>
          <w:sz w:val="20"/>
        </w:rPr>
        <w:t xml:space="preserve"> </w:t>
      </w:r>
      <w:r>
        <w:rPr>
          <w:sz w:val="20"/>
        </w:rPr>
        <w:t>Regularidade</w:t>
      </w:r>
      <w:r>
        <w:rPr>
          <w:spacing w:val="-2"/>
          <w:sz w:val="20"/>
        </w:rPr>
        <w:t xml:space="preserve"> </w:t>
      </w:r>
      <w:r>
        <w:rPr>
          <w:sz w:val="20"/>
        </w:rPr>
        <w:t>de</w:t>
      </w:r>
      <w:r>
        <w:rPr>
          <w:spacing w:val="-3"/>
          <w:sz w:val="20"/>
        </w:rPr>
        <w:t xml:space="preserve"> </w:t>
      </w:r>
      <w:r>
        <w:rPr>
          <w:sz w:val="20"/>
        </w:rPr>
        <w:t>Tributos</w:t>
      </w:r>
      <w:r>
        <w:rPr>
          <w:spacing w:val="-3"/>
          <w:sz w:val="20"/>
        </w:rPr>
        <w:t xml:space="preserve"> </w:t>
      </w:r>
      <w:r>
        <w:rPr>
          <w:sz w:val="20"/>
        </w:rPr>
        <w:t>Federais</w:t>
      </w:r>
      <w:r>
        <w:rPr>
          <w:spacing w:val="-3"/>
          <w:sz w:val="20"/>
        </w:rPr>
        <w:t xml:space="preserve"> </w:t>
      </w:r>
      <w:r>
        <w:rPr>
          <w:sz w:val="20"/>
        </w:rPr>
        <w:t>e</w:t>
      </w:r>
      <w:r>
        <w:rPr>
          <w:spacing w:val="-4"/>
          <w:sz w:val="20"/>
        </w:rPr>
        <w:t xml:space="preserve"> </w:t>
      </w:r>
      <w:r>
        <w:rPr>
          <w:sz w:val="20"/>
        </w:rPr>
        <w:t>Dívida</w:t>
      </w:r>
      <w:r>
        <w:rPr>
          <w:spacing w:val="-2"/>
          <w:sz w:val="20"/>
        </w:rPr>
        <w:t xml:space="preserve"> </w:t>
      </w:r>
      <w:r>
        <w:rPr>
          <w:sz w:val="20"/>
        </w:rPr>
        <w:t>Ativa</w:t>
      </w:r>
      <w:r>
        <w:rPr>
          <w:spacing w:val="-2"/>
          <w:sz w:val="20"/>
        </w:rPr>
        <w:t xml:space="preserve"> </w:t>
      </w:r>
      <w:r>
        <w:rPr>
          <w:sz w:val="20"/>
        </w:rPr>
        <w:t>da</w:t>
      </w:r>
      <w:r>
        <w:rPr>
          <w:spacing w:val="-3"/>
          <w:sz w:val="20"/>
        </w:rPr>
        <w:t xml:space="preserve"> </w:t>
      </w:r>
      <w:r>
        <w:rPr>
          <w:sz w:val="20"/>
        </w:rPr>
        <w:t>União</w:t>
      </w:r>
      <w:r>
        <w:rPr>
          <w:spacing w:val="-2"/>
          <w:sz w:val="20"/>
        </w:rPr>
        <w:t xml:space="preserve"> </w:t>
      </w:r>
      <w:r>
        <w:rPr>
          <w:sz w:val="20"/>
        </w:rPr>
        <w:t>–</w:t>
      </w:r>
      <w:r>
        <w:rPr>
          <w:spacing w:val="-4"/>
          <w:sz w:val="20"/>
        </w:rPr>
        <w:t xml:space="preserve"> </w:t>
      </w:r>
      <w:r>
        <w:rPr>
          <w:sz w:val="20"/>
        </w:rPr>
        <w:t>Certidão Conjunta PGFN,RFB;</w:t>
      </w:r>
    </w:p>
    <w:p w:rsidR="00FE1D2D" w:rsidRDefault="004575E2">
      <w:pPr>
        <w:pStyle w:val="PargrafodaLista"/>
        <w:numPr>
          <w:ilvl w:val="1"/>
          <w:numId w:val="4"/>
        </w:numPr>
        <w:tabs>
          <w:tab w:val="left" w:pos="693"/>
        </w:tabs>
        <w:spacing w:line="226" w:lineRule="exact"/>
        <w:ind w:left="693" w:hanging="121"/>
        <w:rPr>
          <w:sz w:val="20"/>
        </w:rPr>
      </w:pPr>
      <w:r>
        <w:rPr>
          <w:sz w:val="20"/>
        </w:rPr>
        <w:t>Prova</w:t>
      </w:r>
      <w:r>
        <w:rPr>
          <w:spacing w:val="-6"/>
          <w:sz w:val="20"/>
        </w:rPr>
        <w:t xml:space="preserve"> </w:t>
      </w:r>
      <w:r>
        <w:rPr>
          <w:sz w:val="20"/>
        </w:rPr>
        <w:t>de</w:t>
      </w:r>
      <w:r>
        <w:rPr>
          <w:spacing w:val="-4"/>
          <w:sz w:val="20"/>
        </w:rPr>
        <w:t xml:space="preserve"> </w:t>
      </w:r>
      <w:r>
        <w:rPr>
          <w:sz w:val="20"/>
        </w:rPr>
        <w:t>regularidade</w:t>
      </w:r>
      <w:r>
        <w:rPr>
          <w:spacing w:val="-6"/>
          <w:sz w:val="20"/>
        </w:rPr>
        <w:t xml:space="preserve"> </w:t>
      </w:r>
      <w:r>
        <w:rPr>
          <w:sz w:val="20"/>
        </w:rPr>
        <w:t>com</w:t>
      </w:r>
      <w:r>
        <w:rPr>
          <w:spacing w:val="-1"/>
          <w:sz w:val="20"/>
        </w:rPr>
        <w:t xml:space="preserve"> </w:t>
      </w:r>
      <w:r>
        <w:rPr>
          <w:sz w:val="20"/>
        </w:rPr>
        <w:t>o</w:t>
      </w:r>
      <w:r>
        <w:rPr>
          <w:spacing w:val="-6"/>
          <w:sz w:val="20"/>
        </w:rPr>
        <w:t xml:space="preserve"> </w:t>
      </w:r>
      <w:r>
        <w:rPr>
          <w:sz w:val="20"/>
        </w:rPr>
        <w:t>Fundo</w:t>
      </w:r>
      <w:r>
        <w:rPr>
          <w:spacing w:val="-6"/>
          <w:sz w:val="20"/>
        </w:rPr>
        <w:t xml:space="preserve"> </w:t>
      </w:r>
      <w:r>
        <w:rPr>
          <w:sz w:val="20"/>
        </w:rPr>
        <w:t>de</w:t>
      </w:r>
      <w:r>
        <w:rPr>
          <w:spacing w:val="-6"/>
          <w:sz w:val="20"/>
        </w:rPr>
        <w:t xml:space="preserve"> </w:t>
      </w:r>
      <w:r>
        <w:rPr>
          <w:sz w:val="20"/>
        </w:rPr>
        <w:t>Garantia</w:t>
      </w:r>
      <w:r>
        <w:rPr>
          <w:spacing w:val="-4"/>
          <w:sz w:val="20"/>
        </w:rPr>
        <w:t xml:space="preserve"> </w:t>
      </w:r>
      <w:r>
        <w:rPr>
          <w:sz w:val="20"/>
        </w:rPr>
        <w:t>do</w:t>
      </w:r>
      <w:r>
        <w:rPr>
          <w:spacing w:val="-4"/>
          <w:sz w:val="20"/>
        </w:rPr>
        <w:t xml:space="preserve"> </w:t>
      </w:r>
      <w:r>
        <w:rPr>
          <w:sz w:val="20"/>
        </w:rPr>
        <w:t>Tempo</w:t>
      </w:r>
      <w:r>
        <w:rPr>
          <w:spacing w:val="-5"/>
          <w:sz w:val="20"/>
        </w:rPr>
        <w:t xml:space="preserve"> </w:t>
      </w:r>
      <w:r>
        <w:rPr>
          <w:sz w:val="20"/>
        </w:rPr>
        <w:t>de</w:t>
      </w:r>
      <w:r>
        <w:rPr>
          <w:spacing w:val="-6"/>
          <w:sz w:val="20"/>
        </w:rPr>
        <w:t xml:space="preserve"> </w:t>
      </w:r>
      <w:r>
        <w:rPr>
          <w:spacing w:val="-2"/>
          <w:sz w:val="20"/>
        </w:rPr>
        <w:t>Serviço(FGTS);</w:t>
      </w:r>
    </w:p>
    <w:p w:rsidR="00FE1D2D" w:rsidRDefault="004575E2">
      <w:pPr>
        <w:pStyle w:val="PargrafodaLista"/>
        <w:numPr>
          <w:ilvl w:val="1"/>
          <w:numId w:val="4"/>
        </w:numPr>
        <w:tabs>
          <w:tab w:val="left" w:pos="692"/>
        </w:tabs>
        <w:spacing w:before="5"/>
        <w:ind w:right="754" w:firstLine="429"/>
        <w:rPr>
          <w:sz w:val="20"/>
        </w:rPr>
      </w:pPr>
      <w:r>
        <w:rPr>
          <w:sz w:val="20"/>
        </w:rPr>
        <w:t>Comprovante</w:t>
      </w:r>
      <w:r>
        <w:rPr>
          <w:spacing w:val="-3"/>
          <w:sz w:val="20"/>
        </w:rPr>
        <w:t xml:space="preserve"> </w:t>
      </w:r>
      <w:r>
        <w:rPr>
          <w:sz w:val="20"/>
        </w:rPr>
        <w:t>de</w:t>
      </w:r>
      <w:r>
        <w:rPr>
          <w:spacing w:val="-5"/>
          <w:sz w:val="20"/>
        </w:rPr>
        <w:t xml:space="preserve"> </w:t>
      </w:r>
      <w:r>
        <w:rPr>
          <w:sz w:val="20"/>
        </w:rPr>
        <w:t>regularidade</w:t>
      </w:r>
      <w:r>
        <w:rPr>
          <w:spacing w:val="-3"/>
          <w:sz w:val="20"/>
        </w:rPr>
        <w:t xml:space="preserve"> </w:t>
      </w:r>
      <w:r>
        <w:rPr>
          <w:sz w:val="20"/>
        </w:rPr>
        <w:t>para</w:t>
      </w:r>
      <w:r>
        <w:rPr>
          <w:spacing w:val="-5"/>
          <w:sz w:val="20"/>
        </w:rPr>
        <w:t xml:space="preserve"> </w:t>
      </w:r>
      <w:r>
        <w:rPr>
          <w:sz w:val="20"/>
        </w:rPr>
        <w:t>com a</w:t>
      </w:r>
      <w:r>
        <w:rPr>
          <w:spacing w:val="-5"/>
          <w:sz w:val="20"/>
        </w:rPr>
        <w:t xml:space="preserve"> </w:t>
      </w:r>
      <w:r>
        <w:rPr>
          <w:sz w:val="20"/>
        </w:rPr>
        <w:t>Fazenda</w:t>
      </w:r>
      <w:r>
        <w:rPr>
          <w:spacing w:val="-5"/>
          <w:sz w:val="20"/>
        </w:rPr>
        <w:t xml:space="preserve"> </w:t>
      </w:r>
      <w:r>
        <w:rPr>
          <w:sz w:val="20"/>
        </w:rPr>
        <w:t>Pública</w:t>
      </w:r>
      <w:r>
        <w:rPr>
          <w:spacing w:val="-5"/>
          <w:sz w:val="20"/>
        </w:rPr>
        <w:t xml:space="preserve"> </w:t>
      </w:r>
      <w:r>
        <w:rPr>
          <w:sz w:val="20"/>
        </w:rPr>
        <w:t>Estadual</w:t>
      </w:r>
      <w:r>
        <w:rPr>
          <w:spacing w:val="-3"/>
          <w:sz w:val="20"/>
        </w:rPr>
        <w:t xml:space="preserve"> </w:t>
      </w:r>
      <w:r>
        <w:rPr>
          <w:sz w:val="20"/>
        </w:rPr>
        <w:t>do</w:t>
      </w:r>
      <w:r>
        <w:rPr>
          <w:spacing w:val="-3"/>
          <w:sz w:val="20"/>
        </w:rPr>
        <w:t xml:space="preserve"> </w:t>
      </w:r>
      <w:r>
        <w:rPr>
          <w:sz w:val="20"/>
        </w:rPr>
        <w:t>domicílio ou da sede da licitante, por meio de certidão emitida pelo órgão estadualcompetente;</w:t>
      </w:r>
    </w:p>
    <w:p w:rsidR="00FE1D2D" w:rsidRDefault="004575E2">
      <w:pPr>
        <w:pStyle w:val="PargrafodaLista"/>
        <w:numPr>
          <w:ilvl w:val="1"/>
          <w:numId w:val="4"/>
        </w:numPr>
        <w:tabs>
          <w:tab w:val="left" w:pos="692"/>
        </w:tabs>
        <w:spacing w:before="1"/>
        <w:ind w:right="742" w:firstLine="429"/>
        <w:rPr>
          <w:sz w:val="20"/>
        </w:rPr>
      </w:pPr>
      <w:r>
        <w:rPr>
          <w:sz w:val="20"/>
        </w:rPr>
        <w:t>Certidão</w:t>
      </w:r>
      <w:r>
        <w:rPr>
          <w:spacing w:val="-5"/>
          <w:sz w:val="20"/>
        </w:rPr>
        <w:t xml:space="preserve"> </w:t>
      </w:r>
      <w:r>
        <w:rPr>
          <w:sz w:val="20"/>
        </w:rPr>
        <w:t>de</w:t>
      </w:r>
      <w:r>
        <w:rPr>
          <w:spacing w:val="-5"/>
          <w:sz w:val="20"/>
        </w:rPr>
        <w:t xml:space="preserve"> </w:t>
      </w:r>
      <w:r>
        <w:rPr>
          <w:sz w:val="20"/>
        </w:rPr>
        <w:t>Regularidade</w:t>
      </w:r>
      <w:r>
        <w:rPr>
          <w:spacing w:val="-3"/>
          <w:sz w:val="20"/>
        </w:rPr>
        <w:t xml:space="preserve"> </w:t>
      </w:r>
      <w:r>
        <w:rPr>
          <w:sz w:val="20"/>
        </w:rPr>
        <w:t>com a</w:t>
      </w:r>
      <w:r>
        <w:rPr>
          <w:spacing w:val="-5"/>
          <w:sz w:val="20"/>
        </w:rPr>
        <w:t xml:space="preserve"> </w:t>
      </w:r>
      <w:r>
        <w:rPr>
          <w:sz w:val="20"/>
        </w:rPr>
        <w:t>Fazenda</w:t>
      </w:r>
      <w:r>
        <w:rPr>
          <w:spacing w:val="-5"/>
          <w:sz w:val="20"/>
        </w:rPr>
        <w:t xml:space="preserve"> </w:t>
      </w:r>
      <w:r>
        <w:rPr>
          <w:sz w:val="20"/>
        </w:rPr>
        <w:t>Pública</w:t>
      </w:r>
      <w:r>
        <w:rPr>
          <w:spacing w:val="-3"/>
          <w:sz w:val="20"/>
        </w:rPr>
        <w:t xml:space="preserve"> </w:t>
      </w:r>
      <w:r>
        <w:rPr>
          <w:sz w:val="20"/>
        </w:rPr>
        <w:t>do</w:t>
      </w:r>
      <w:r>
        <w:rPr>
          <w:spacing w:val="-3"/>
          <w:sz w:val="20"/>
        </w:rPr>
        <w:t xml:space="preserve"> </w:t>
      </w:r>
      <w:r>
        <w:rPr>
          <w:sz w:val="20"/>
        </w:rPr>
        <w:t>Municípiosede</w:t>
      </w:r>
      <w:r>
        <w:rPr>
          <w:spacing w:val="-5"/>
          <w:sz w:val="20"/>
        </w:rPr>
        <w:t xml:space="preserve"> </w:t>
      </w:r>
      <w:r>
        <w:rPr>
          <w:sz w:val="20"/>
        </w:rPr>
        <w:t>da</w:t>
      </w:r>
      <w:r>
        <w:rPr>
          <w:spacing w:val="-3"/>
          <w:sz w:val="20"/>
        </w:rPr>
        <w:t xml:space="preserve"> </w:t>
      </w:r>
      <w:r>
        <w:rPr>
          <w:sz w:val="20"/>
        </w:rPr>
        <w:t>empresa, com validade na data de abertura dalicitação;</w:t>
      </w:r>
    </w:p>
    <w:p w:rsidR="00FE1D2D" w:rsidRDefault="004575E2">
      <w:pPr>
        <w:pStyle w:val="PargrafodaLista"/>
        <w:numPr>
          <w:ilvl w:val="1"/>
          <w:numId w:val="4"/>
        </w:numPr>
        <w:tabs>
          <w:tab w:val="left" w:pos="745"/>
        </w:tabs>
        <w:ind w:right="560" w:firstLine="429"/>
        <w:jc w:val="both"/>
        <w:rPr>
          <w:sz w:val="20"/>
        </w:rPr>
      </w:pPr>
      <w:r>
        <w:rPr>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de1943;</w:t>
      </w:r>
    </w:p>
    <w:p w:rsidR="00FE1D2D" w:rsidRDefault="004575E2">
      <w:pPr>
        <w:pStyle w:val="Corpodetexto"/>
        <w:spacing w:before="226"/>
        <w:ind w:left="166" w:right="567" w:firstLine="828"/>
        <w:jc w:val="both"/>
      </w:pPr>
      <w:r>
        <w:t>- Caso o licitante seja considerado isento dos tributos estaduais relacionados</w:t>
      </w:r>
      <w:r>
        <w:rPr>
          <w:spacing w:val="40"/>
        </w:rPr>
        <w:t xml:space="preserve"> </w:t>
      </w:r>
      <w:r>
        <w:t>ao objeto licitatório, deverá comprovar tal condição mediante declaração da Fazenda Estadual do seu domicílio ou sede, ou outra equivalente, na forma dalei;</w:t>
      </w:r>
    </w:p>
    <w:p w:rsidR="00FE1D2D" w:rsidRDefault="004575E2">
      <w:pPr>
        <w:pStyle w:val="Corpodetexto"/>
        <w:spacing w:before="226" w:line="242" w:lineRule="auto"/>
        <w:ind w:left="166" w:right="561" w:firstLine="746"/>
        <w:jc w:val="both"/>
      </w:pPr>
      <w:r>
        <w:rPr>
          <w:rFonts w:ascii="Arial" w:hAnsi="Arial"/>
          <w:b/>
        </w:rPr>
        <w:t xml:space="preserve">- </w:t>
      </w:r>
      <w:r>
        <w:t>Caso o licitante detentor do menor preço seja qualificado como microempresa ou empresa de pequeno porte deverá apresentar toda a documentação exigida para efeito de comprovação de regularidade fiscal, mesmo que esta apresente alguma restrição, sob pena deinabilitação.</w:t>
      </w:r>
    </w:p>
    <w:p w:rsidR="00FE1D2D" w:rsidRDefault="004575E2">
      <w:pPr>
        <w:pStyle w:val="Ttulo2"/>
        <w:numPr>
          <w:ilvl w:val="0"/>
          <w:numId w:val="5"/>
        </w:numPr>
        <w:tabs>
          <w:tab w:val="left" w:pos="359"/>
        </w:tabs>
        <w:spacing w:before="223"/>
        <w:ind w:left="359" w:right="0" w:hanging="217"/>
      </w:pPr>
      <w:bookmarkStart w:id="3" w:name="DA_QUALIFICAÇÃOECONÔMICO-FINANCEIRA"/>
      <w:bookmarkEnd w:id="3"/>
      <w:r>
        <w:rPr>
          <w:spacing w:val="-2"/>
        </w:rPr>
        <w:t>DA</w:t>
      </w:r>
      <w:r>
        <w:rPr>
          <w:spacing w:val="17"/>
        </w:rPr>
        <w:t xml:space="preserve"> </w:t>
      </w:r>
      <w:r>
        <w:rPr>
          <w:spacing w:val="-2"/>
        </w:rPr>
        <w:t>QUALIFICAÇÃOECONÔMICO-FINANCEIRA</w:t>
      </w:r>
    </w:p>
    <w:p w:rsidR="00FE1D2D" w:rsidRDefault="004575E2">
      <w:pPr>
        <w:pStyle w:val="Corpodetexto"/>
        <w:spacing w:before="1"/>
        <w:ind w:left="142" w:right="566" w:firstLine="343"/>
        <w:jc w:val="both"/>
      </w:pPr>
      <w:r>
        <w:rPr>
          <w:rFonts w:ascii="Arial" w:hAnsi="Arial"/>
          <w:b/>
        </w:rPr>
        <w:t xml:space="preserve">- </w:t>
      </w:r>
      <w:r>
        <w:t>Certidão Negativa de falência ou concordata expedida pelo distribuidor da sede da pessoa jurídica, ou por meio eletrônico através de sítio eletrônico do Tribunal de Justiça, em data não superior a 60 dias da data de abertura do certame, se outro prazo não constar do documento.</w:t>
      </w:r>
    </w:p>
    <w:p w:rsidR="00FE1D2D" w:rsidRDefault="004575E2">
      <w:pPr>
        <w:pStyle w:val="Ttulo2"/>
        <w:numPr>
          <w:ilvl w:val="0"/>
          <w:numId w:val="5"/>
        </w:numPr>
        <w:tabs>
          <w:tab w:val="left" w:pos="359"/>
        </w:tabs>
        <w:spacing w:before="229"/>
        <w:ind w:left="359" w:right="0" w:hanging="217"/>
      </w:pPr>
      <w:bookmarkStart w:id="4" w:name="DA_REGULARIDADESOCIAL:"/>
      <w:bookmarkEnd w:id="4"/>
      <w:r>
        <w:t>DA</w:t>
      </w:r>
      <w:r>
        <w:rPr>
          <w:spacing w:val="-4"/>
        </w:rPr>
        <w:t xml:space="preserve"> </w:t>
      </w:r>
      <w:r>
        <w:rPr>
          <w:spacing w:val="-2"/>
        </w:rPr>
        <w:t>REGULARIDADESOCIAL:</w:t>
      </w:r>
    </w:p>
    <w:p w:rsidR="00FE1D2D" w:rsidRDefault="004575E2">
      <w:pPr>
        <w:pStyle w:val="Corpodetexto"/>
        <w:spacing w:before="1"/>
        <w:ind w:left="142" w:right="564" w:firstLine="410"/>
        <w:jc w:val="both"/>
      </w:pPr>
      <w:r>
        <w:rPr>
          <w:rFonts w:ascii="Arial" w:hAnsi="Arial"/>
          <w:b/>
        </w:rPr>
        <w:t xml:space="preserve">- </w:t>
      </w:r>
      <w:r>
        <w:t>Declaração de que, em cumprimento ao estabelecido na Lei nº 9.854, de 27/10/1999, publicada no DOU de 28/10/1999, e ao inciso XXXIII, do artigo 7º, da Constituição Federal, não emprega menores de 18 (dezoito) anos em trabalho noturno, perigoso ou insalubre, nem emprega menores de 16 (dezesseis) anos em trabalho</w:t>
      </w:r>
      <w:r>
        <w:rPr>
          <w:spacing w:val="40"/>
        </w:rPr>
        <w:t xml:space="preserve"> </w:t>
      </w:r>
      <w:r>
        <w:t xml:space="preserve">algum, salvo na condição de aprendiz, a partir de 14 (quatorze) anos, </w:t>
      </w:r>
      <w:r>
        <w:rPr>
          <w:rFonts w:ascii="Arial" w:hAnsi="Arial"/>
          <w:b/>
        </w:rPr>
        <w:t>conforme modelo constante no AnexoVI</w:t>
      </w:r>
      <w:r>
        <w:t>.</w:t>
      </w:r>
    </w:p>
    <w:p w:rsidR="00FE1D2D" w:rsidRDefault="004575E2">
      <w:pPr>
        <w:pStyle w:val="Ttulo2"/>
        <w:numPr>
          <w:ilvl w:val="0"/>
          <w:numId w:val="5"/>
        </w:numPr>
        <w:tabs>
          <w:tab w:val="left" w:pos="366"/>
        </w:tabs>
        <w:spacing w:before="228"/>
        <w:ind w:left="366" w:right="0" w:hanging="224"/>
      </w:pPr>
      <w:bookmarkStart w:id="5" w:name="APRESENTAÇÃO_DOS_DEMAISANEXOS:"/>
      <w:bookmarkEnd w:id="5"/>
      <w:r>
        <w:t>APRESENTAÇÃO</w:t>
      </w:r>
      <w:r>
        <w:rPr>
          <w:spacing w:val="-9"/>
        </w:rPr>
        <w:t xml:space="preserve"> </w:t>
      </w:r>
      <w:r>
        <w:t>DOS</w:t>
      </w:r>
      <w:r>
        <w:rPr>
          <w:spacing w:val="-13"/>
        </w:rPr>
        <w:t xml:space="preserve"> </w:t>
      </w:r>
      <w:r>
        <w:rPr>
          <w:spacing w:val="-2"/>
        </w:rPr>
        <w:t>DEMAISANEXOS:</w:t>
      </w:r>
    </w:p>
    <w:p w:rsidR="00FE1D2D" w:rsidRDefault="004575E2">
      <w:pPr>
        <w:spacing w:before="3"/>
        <w:ind w:left="140" w:right="714" w:firstLine="350"/>
        <w:jc w:val="both"/>
        <w:rPr>
          <w:sz w:val="20"/>
        </w:rPr>
      </w:pPr>
      <w:r>
        <w:rPr>
          <w:rFonts w:ascii="Arial" w:hAnsi="Arial"/>
          <w:b/>
          <w:sz w:val="20"/>
        </w:rPr>
        <w:t>–</w:t>
      </w:r>
      <w:r>
        <w:rPr>
          <w:rFonts w:ascii="Arial" w:hAnsi="Arial"/>
          <w:b/>
          <w:spacing w:val="-4"/>
          <w:sz w:val="20"/>
        </w:rPr>
        <w:t xml:space="preserve"> </w:t>
      </w:r>
      <w:r>
        <w:rPr>
          <w:sz w:val="20"/>
        </w:rPr>
        <w:t>MODELO</w:t>
      </w:r>
      <w:r>
        <w:rPr>
          <w:spacing w:val="-3"/>
          <w:sz w:val="20"/>
        </w:rPr>
        <w:t xml:space="preserve"> </w:t>
      </w:r>
      <w:r>
        <w:rPr>
          <w:sz w:val="20"/>
        </w:rPr>
        <w:t>DE</w:t>
      </w:r>
      <w:r>
        <w:rPr>
          <w:spacing w:val="-5"/>
          <w:sz w:val="20"/>
        </w:rPr>
        <w:t xml:space="preserve"> </w:t>
      </w:r>
      <w:r>
        <w:rPr>
          <w:sz w:val="20"/>
        </w:rPr>
        <w:t>DECLARAÇÃO</w:t>
      </w:r>
      <w:r>
        <w:rPr>
          <w:spacing w:val="-3"/>
          <w:sz w:val="20"/>
        </w:rPr>
        <w:t xml:space="preserve"> </w:t>
      </w:r>
      <w:r>
        <w:rPr>
          <w:sz w:val="20"/>
        </w:rPr>
        <w:t>DE</w:t>
      </w:r>
      <w:r>
        <w:rPr>
          <w:spacing w:val="-5"/>
          <w:sz w:val="20"/>
        </w:rPr>
        <w:t xml:space="preserve"> </w:t>
      </w:r>
      <w:r>
        <w:rPr>
          <w:sz w:val="20"/>
        </w:rPr>
        <w:t>MICROEMPRESA</w:t>
      </w:r>
      <w:r>
        <w:rPr>
          <w:spacing w:val="-5"/>
          <w:sz w:val="20"/>
        </w:rPr>
        <w:t xml:space="preserve"> </w:t>
      </w:r>
      <w:r>
        <w:rPr>
          <w:sz w:val="20"/>
        </w:rPr>
        <w:t>E</w:t>
      </w:r>
      <w:r>
        <w:rPr>
          <w:spacing w:val="-2"/>
          <w:sz w:val="20"/>
        </w:rPr>
        <w:t xml:space="preserve"> </w:t>
      </w:r>
      <w:r>
        <w:rPr>
          <w:sz w:val="20"/>
        </w:rPr>
        <w:t>EMPRESA</w:t>
      </w:r>
      <w:r>
        <w:rPr>
          <w:spacing w:val="-5"/>
          <w:sz w:val="20"/>
        </w:rPr>
        <w:t xml:space="preserve"> </w:t>
      </w:r>
      <w:r>
        <w:rPr>
          <w:sz w:val="20"/>
        </w:rPr>
        <w:t>DE</w:t>
      </w:r>
      <w:r>
        <w:rPr>
          <w:spacing w:val="-2"/>
          <w:sz w:val="20"/>
        </w:rPr>
        <w:t xml:space="preserve"> </w:t>
      </w:r>
      <w:r>
        <w:rPr>
          <w:sz w:val="20"/>
        </w:rPr>
        <w:t>PEQUENO PORTE (</w:t>
      </w:r>
      <w:r>
        <w:rPr>
          <w:rFonts w:ascii="Arial" w:hAnsi="Arial"/>
          <w:b/>
          <w:sz w:val="20"/>
        </w:rPr>
        <w:t>ANEXOIV</w:t>
      </w:r>
      <w:r>
        <w:rPr>
          <w:sz w:val="20"/>
        </w:rPr>
        <w:t>);</w:t>
      </w:r>
    </w:p>
    <w:p w:rsidR="00FE1D2D" w:rsidRDefault="004575E2">
      <w:pPr>
        <w:spacing w:before="1"/>
        <w:ind w:left="140" w:right="563" w:firstLine="503"/>
        <w:jc w:val="both"/>
        <w:rPr>
          <w:sz w:val="20"/>
        </w:rPr>
      </w:pPr>
      <w:r>
        <w:rPr>
          <w:rFonts w:ascii="Arial" w:hAnsi="Arial"/>
          <w:b/>
          <w:sz w:val="20"/>
        </w:rPr>
        <w:t xml:space="preserve">– </w:t>
      </w:r>
      <w:r>
        <w:rPr>
          <w:sz w:val="20"/>
        </w:rPr>
        <w:t>MODELO DE DECLARAÇÃO DE ATENDIMENTO DE EXIGÊNCIAS HABILITATÓRIAS E DE INEXISTÊNCIA DE FATOS IMPEDITIVOS PARA</w:t>
      </w:r>
      <w:r>
        <w:rPr>
          <w:spacing w:val="40"/>
          <w:sz w:val="20"/>
        </w:rPr>
        <w:t xml:space="preserve"> </w:t>
      </w:r>
      <w:r>
        <w:rPr>
          <w:sz w:val="20"/>
        </w:rPr>
        <w:t>HABILITAÇÃO (</w:t>
      </w:r>
      <w:r>
        <w:rPr>
          <w:rFonts w:ascii="Arial" w:hAnsi="Arial"/>
          <w:b/>
          <w:sz w:val="20"/>
        </w:rPr>
        <w:t>ANEXOV</w:t>
      </w:r>
      <w:r>
        <w:rPr>
          <w:sz w:val="20"/>
        </w:rPr>
        <w:t>);</w:t>
      </w:r>
    </w:p>
    <w:p w:rsidR="00FE1D2D" w:rsidRDefault="004575E2">
      <w:pPr>
        <w:spacing w:line="229" w:lineRule="exact"/>
        <w:ind w:left="471"/>
        <w:jc w:val="both"/>
        <w:rPr>
          <w:sz w:val="20"/>
        </w:rPr>
      </w:pPr>
      <w:r>
        <w:rPr>
          <w:sz w:val="20"/>
        </w:rPr>
        <w:t>-</w:t>
      </w:r>
      <w:r>
        <w:rPr>
          <w:spacing w:val="-6"/>
          <w:sz w:val="20"/>
        </w:rPr>
        <w:t xml:space="preserve"> </w:t>
      </w:r>
      <w:r>
        <w:rPr>
          <w:sz w:val="20"/>
        </w:rPr>
        <w:t>MODELO</w:t>
      </w:r>
      <w:r>
        <w:rPr>
          <w:spacing w:val="-5"/>
          <w:sz w:val="20"/>
        </w:rPr>
        <w:t xml:space="preserve"> </w:t>
      </w:r>
      <w:r>
        <w:rPr>
          <w:sz w:val="20"/>
        </w:rPr>
        <w:t>DECLARAÇÃO</w:t>
      </w:r>
      <w:r>
        <w:rPr>
          <w:spacing w:val="-3"/>
          <w:sz w:val="20"/>
        </w:rPr>
        <w:t xml:space="preserve"> </w:t>
      </w:r>
      <w:r>
        <w:rPr>
          <w:sz w:val="20"/>
        </w:rPr>
        <w:t>DE</w:t>
      </w:r>
      <w:r>
        <w:rPr>
          <w:spacing w:val="-8"/>
          <w:sz w:val="20"/>
        </w:rPr>
        <w:t xml:space="preserve"> </w:t>
      </w:r>
      <w:r>
        <w:rPr>
          <w:sz w:val="20"/>
        </w:rPr>
        <w:t>QUE</w:t>
      </w:r>
      <w:r>
        <w:rPr>
          <w:spacing w:val="-7"/>
          <w:sz w:val="20"/>
        </w:rPr>
        <w:t xml:space="preserve"> </w:t>
      </w:r>
      <w:r>
        <w:rPr>
          <w:sz w:val="20"/>
        </w:rPr>
        <w:t>NÃO</w:t>
      </w:r>
      <w:r>
        <w:rPr>
          <w:spacing w:val="-5"/>
          <w:sz w:val="20"/>
        </w:rPr>
        <w:t xml:space="preserve"> </w:t>
      </w:r>
      <w:r>
        <w:rPr>
          <w:sz w:val="20"/>
        </w:rPr>
        <w:t>EMPREGA</w:t>
      </w:r>
      <w:r>
        <w:rPr>
          <w:spacing w:val="-3"/>
          <w:sz w:val="20"/>
        </w:rPr>
        <w:t xml:space="preserve"> </w:t>
      </w:r>
      <w:r>
        <w:rPr>
          <w:spacing w:val="-2"/>
          <w:sz w:val="20"/>
        </w:rPr>
        <w:t>MENORES(</w:t>
      </w:r>
      <w:r>
        <w:rPr>
          <w:rFonts w:ascii="Arial" w:hAnsi="Arial"/>
          <w:b/>
          <w:spacing w:val="-2"/>
          <w:sz w:val="20"/>
        </w:rPr>
        <w:t>ANEXOV</w:t>
      </w:r>
      <w:r>
        <w:rPr>
          <w:spacing w:val="-2"/>
          <w:sz w:val="20"/>
        </w:rPr>
        <w:t>).</w:t>
      </w:r>
    </w:p>
    <w:p w:rsidR="00FE1D2D" w:rsidRDefault="00FE1D2D">
      <w:pPr>
        <w:spacing w:line="229" w:lineRule="exact"/>
        <w:jc w:val="both"/>
        <w:rPr>
          <w:sz w:val="20"/>
        </w:rPr>
        <w:sectPr w:rsidR="00FE1D2D">
          <w:headerReference w:type="default" r:id="rId10"/>
          <w:footerReference w:type="default" r:id="rId11"/>
          <w:pgSz w:w="11920" w:h="16850"/>
          <w:pgMar w:top="1880" w:right="1700" w:bottom="280" w:left="1559" w:header="0" w:footer="0" w:gutter="0"/>
          <w:cols w:space="720"/>
        </w:sectPr>
      </w:pPr>
    </w:p>
    <w:p w:rsidR="00FE1D2D" w:rsidRDefault="004575E2">
      <w:pPr>
        <w:pStyle w:val="Corpodetexto"/>
        <w:ind w:left="113"/>
      </w:pPr>
      <w:r>
        <w:rPr>
          <w:noProof/>
          <w:lang w:val="pt-BR" w:eastAsia="pt-BR"/>
        </w:rPr>
        <w:lastRenderedPageBreak/>
        <mc:AlternateContent>
          <mc:Choice Requires="wps">
            <w:drawing>
              <wp:inline distT="0" distB="0" distL="0" distR="0">
                <wp:extent cx="5078095" cy="439420"/>
                <wp:effectExtent l="0" t="0" r="0" b="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8095" cy="439420"/>
                        </a:xfrm>
                        <a:prstGeom prst="rect">
                          <a:avLst/>
                        </a:prstGeom>
                        <a:solidFill>
                          <a:srgbClr val="BDBDBD"/>
                        </a:solidFill>
                      </wps:spPr>
                      <wps:txbx>
                        <w:txbxContent>
                          <w:p w:rsidR="00FE1D2D" w:rsidRDefault="004575E2">
                            <w:pPr>
                              <w:spacing w:line="222" w:lineRule="exact"/>
                              <w:ind w:left="74" w:right="77"/>
                              <w:jc w:val="center"/>
                              <w:rPr>
                                <w:rFonts w:ascii="Arial"/>
                                <w:b/>
                                <w:color w:val="000000"/>
                                <w:sz w:val="20"/>
                              </w:rPr>
                            </w:pPr>
                            <w:r>
                              <w:rPr>
                                <w:rFonts w:ascii="Arial"/>
                                <w:b/>
                                <w:color w:val="000000"/>
                                <w:spacing w:val="-2"/>
                                <w:sz w:val="20"/>
                              </w:rPr>
                              <w:t>ANEXOIII</w:t>
                            </w:r>
                          </w:p>
                          <w:p w:rsidR="00FE1D2D" w:rsidRDefault="00FE1D2D">
                            <w:pPr>
                              <w:pStyle w:val="Corpodetexto"/>
                              <w:rPr>
                                <w:rFonts w:ascii="Arial"/>
                                <w:b/>
                                <w:color w:val="000000"/>
                              </w:rPr>
                            </w:pPr>
                          </w:p>
                          <w:p w:rsidR="00FE1D2D" w:rsidRDefault="004575E2">
                            <w:pPr>
                              <w:spacing w:before="1"/>
                              <w:ind w:left="68" w:right="77"/>
                              <w:jc w:val="center"/>
                              <w:rPr>
                                <w:rFonts w:ascii="Arial" w:hAnsi="Arial"/>
                                <w:b/>
                                <w:color w:val="000000"/>
                                <w:sz w:val="20"/>
                              </w:rPr>
                            </w:pPr>
                            <w:r>
                              <w:rPr>
                                <w:rFonts w:ascii="Arial" w:hAnsi="Arial"/>
                                <w:b/>
                                <w:color w:val="000000"/>
                                <w:sz w:val="20"/>
                              </w:rPr>
                              <w:t>MODELO</w:t>
                            </w:r>
                            <w:r>
                              <w:rPr>
                                <w:rFonts w:ascii="Arial" w:hAnsi="Arial"/>
                                <w:b/>
                                <w:color w:val="000000"/>
                                <w:spacing w:val="-8"/>
                                <w:sz w:val="20"/>
                              </w:rPr>
                              <w:t xml:space="preserve"> </w:t>
                            </w:r>
                            <w:r>
                              <w:rPr>
                                <w:rFonts w:ascii="Arial" w:hAnsi="Arial"/>
                                <w:b/>
                                <w:color w:val="000000"/>
                                <w:sz w:val="20"/>
                              </w:rPr>
                              <w:t>PARA</w:t>
                            </w:r>
                            <w:r>
                              <w:rPr>
                                <w:rFonts w:ascii="Arial" w:hAnsi="Arial"/>
                                <w:b/>
                                <w:color w:val="000000"/>
                                <w:spacing w:val="-8"/>
                                <w:sz w:val="20"/>
                              </w:rPr>
                              <w:t xml:space="preserve"> </w:t>
                            </w:r>
                            <w:r>
                              <w:rPr>
                                <w:rFonts w:ascii="Arial" w:hAnsi="Arial"/>
                                <w:b/>
                                <w:color w:val="000000"/>
                                <w:sz w:val="20"/>
                              </w:rPr>
                              <w:t>APRESENTAÇÃO</w:t>
                            </w:r>
                            <w:r>
                              <w:rPr>
                                <w:rFonts w:ascii="Arial" w:hAnsi="Arial"/>
                                <w:b/>
                                <w:color w:val="000000"/>
                                <w:spacing w:val="-5"/>
                                <w:sz w:val="20"/>
                              </w:rPr>
                              <w:t xml:space="preserve"> </w:t>
                            </w:r>
                            <w:r>
                              <w:rPr>
                                <w:rFonts w:ascii="Arial" w:hAnsi="Arial"/>
                                <w:b/>
                                <w:color w:val="000000"/>
                                <w:sz w:val="20"/>
                              </w:rPr>
                              <w:t>DA</w:t>
                            </w:r>
                            <w:r>
                              <w:rPr>
                                <w:rFonts w:ascii="Arial" w:hAnsi="Arial"/>
                                <w:b/>
                                <w:color w:val="000000"/>
                                <w:spacing w:val="-10"/>
                                <w:sz w:val="20"/>
                              </w:rPr>
                              <w:t xml:space="preserve"> </w:t>
                            </w:r>
                            <w:r>
                              <w:rPr>
                                <w:rFonts w:ascii="Arial" w:hAnsi="Arial"/>
                                <w:b/>
                                <w:color w:val="000000"/>
                                <w:sz w:val="20"/>
                              </w:rPr>
                              <w:t>PROPOSTA</w:t>
                            </w:r>
                            <w:r>
                              <w:rPr>
                                <w:rFonts w:ascii="Arial" w:hAnsi="Arial"/>
                                <w:b/>
                                <w:color w:val="000000"/>
                                <w:spacing w:val="-10"/>
                                <w:sz w:val="20"/>
                              </w:rPr>
                              <w:t xml:space="preserve"> </w:t>
                            </w:r>
                            <w:r>
                              <w:rPr>
                                <w:rFonts w:ascii="Arial" w:hAnsi="Arial"/>
                                <w:b/>
                                <w:color w:val="000000"/>
                                <w:spacing w:val="-2"/>
                                <w:sz w:val="20"/>
                              </w:rPr>
                              <w:t>COMERCIAL</w:t>
                            </w:r>
                          </w:p>
                        </w:txbxContent>
                      </wps:txbx>
                      <wps:bodyPr wrap="square" lIns="0" tIns="0" rIns="0" bIns="0" rtlCol="0">
                        <a:noAutofit/>
                      </wps:bodyPr>
                    </wps:wsp>
                  </a:graphicData>
                </a:graphic>
              </wp:inline>
            </w:drawing>
          </mc:Choice>
          <mc:Fallback xmlns:ve="http://schemas.openxmlformats.org/markup-compatibility/2006" xmlns:a="http://schemas.openxmlformats.org/drawingml/2006/main" xmlns:pic="http://schemas.openxmlformats.org/drawingml/2006/picture">
            <w:pict>
              <v:shape style="width:399.85pt;height:34.6pt;mso-position-horizontal-relative:char;mso-position-vertical-relative:line" type="#_x0000_t202" id="docshape4" filled="true" fillcolor="#bdbdbd" stroked="false">
                <w10:anchorlock/>
                <v:textbox inset="0,0,0,0">
                  <w:txbxContent>
                    <w:p>
                      <w:pPr>
                        <w:spacing w:line="222" w:lineRule="exact" w:before="0"/>
                        <w:ind w:left="74" w:right="77" w:firstLine="0"/>
                        <w:jc w:val="center"/>
                        <w:rPr>
                          <w:rFonts w:ascii="Arial"/>
                          <w:b/>
                          <w:color w:val="000000"/>
                          <w:sz w:val="20"/>
                        </w:rPr>
                      </w:pPr>
                      <w:r>
                        <w:rPr>
                          <w:rFonts w:ascii="Arial"/>
                          <w:b/>
                          <w:color w:val="000000"/>
                          <w:spacing w:val="-2"/>
                          <w:sz w:val="20"/>
                        </w:rPr>
                        <w:t>ANEXOIII</w:t>
                      </w:r>
                    </w:p>
                    <w:p>
                      <w:pPr>
                        <w:pStyle w:val="BodyText"/>
                        <w:rPr>
                          <w:rFonts w:ascii="Arial"/>
                          <w:b/>
                          <w:color w:val="000000"/>
                        </w:rPr>
                      </w:pPr>
                    </w:p>
                    <w:p>
                      <w:pPr>
                        <w:spacing w:before="1"/>
                        <w:ind w:left="68" w:right="77" w:firstLine="0"/>
                        <w:jc w:val="center"/>
                        <w:rPr>
                          <w:rFonts w:ascii="Arial" w:hAnsi="Arial"/>
                          <w:b/>
                          <w:color w:val="000000"/>
                          <w:sz w:val="20"/>
                        </w:rPr>
                      </w:pPr>
                      <w:r>
                        <w:rPr>
                          <w:rFonts w:ascii="Arial" w:hAnsi="Arial"/>
                          <w:b/>
                          <w:color w:val="000000"/>
                          <w:sz w:val="20"/>
                        </w:rPr>
                        <w:t>MODELO</w:t>
                      </w:r>
                      <w:r>
                        <w:rPr>
                          <w:rFonts w:ascii="Arial" w:hAnsi="Arial"/>
                          <w:b/>
                          <w:color w:val="000000"/>
                          <w:spacing w:val="-8"/>
                          <w:sz w:val="20"/>
                        </w:rPr>
                        <w:t> </w:t>
                      </w:r>
                      <w:r>
                        <w:rPr>
                          <w:rFonts w:ascii="Arial" w:hAnsi="Arial"/>
                          <w:b/>
                          <w:color w:val="000000"/>
                          <w:sz w:val="20"/>
                        </w:rPr>
                        <w:t>PARA</w:t>
                      </w:r>
                      <w:r>
                        <w:rPr>
                          <w:rFonts w:ascii="Arial" w:hAnsi="Arial"/>
                          <w:b/>
                          <w:color w:val="000000"/>
                          <w:spacing w:val="-8"/>
                          <w:sz w:val="20"/>
                        </w:rPr>
                        <w:t> </w:t>
                      </w:r>
                      <w:r>
                        <w:rPr>
                          <w:rFonts w:ascii="Arial" w:hAnsi="Arial"/>
                          <w:b/>
                          <w:color w:val="000000"/>
                          <w:sz w:val="20"/>
                        </w:rPr>
                        <w:t>APRESENTAÇÃO</w:t>
                      </w:r>
                      <w:r>
                        <w:rPr>
                          <w:rFonts w:ascii="Arial" w:hAnsi="Arial"/>
                          <w:b/>
                          <w:color w:val="000000"/>
                          <w:spacing w:val="-5"/>
                          <w:sz w:val="20"/>
                        </w:rPr>
                        <w:t> </w:t>
                      </w:r>
                      <w:r>
                        <w:rPr>
                          <w:rFonts w:ascii="Arial" w:hAnsi="Arial"/>
                          <w:b/>
                          <w:color w:val="000000"/>
                          <w:sz w:val="20"/>
                        </w:rPr>
                        <w:t>DA</w:t>
                      </w:r>
                      <w:r>
                        <w:rPr>
                          <w:rFonts w:ascii="Arial" w:hAnsi="Arial"/>
                          <w:b/>
                          <w:color w:val="000000"/>
                          <w:spacing w:val="-10"/>
                          <w:sz w:val="20"/>
                        </w:rPr>
                        <w:t> </w:t>
                      </w:r>
                      <w:r>
                        <w:rPr>
                          <w:rFonts w:ascii="Arial" w:hAnsi="Arial"/>
                          <w:b/>
                          <w:color w:val="000000"/>
                          <w:sz w:val="20"/>
                        </w:rPr>
                        <w:t>PROPOSTA</w:t>
                      </w:r>
                      <w:r>
                        <w:rPr>
                          <w:rFonts w:ascii="Arial" w:hAnsi="Arial"/>
                          <w:b/>
                          <w:color w:val="000000"/>
                          <w:spacing w:val="-10"/>
                          <w:sz w:val="20"/>
                        </w:rPr>
                        <w:t> </w:t>
                      </w:r>
                      <w:r>
                        <w:rPr>
                          <w:rFonts w:ascii="Arial" w:hAnsi="Arial"/>
                          <w:b/>
                          <w:color w:val="000000"/>
                          <w:spacing w:val="-2"/>
                          <w:sz w:val="20"/>
                        </w:rPr>
                        <w:t>COMERCIAL</w:t>
                      </w:r>
                    </w:p>
                  </w:txbxContent>
                </v:textbox>
                <v:fill type="solid"/>
              </v:shape>
            </w:pict>
          </mc:Fallback>
        </mc:AlternateContent>
      </w:r>
    </w:p>
    <w:p w:rsidR="00FE1D2D" w:rsidRDefault="004575E2">
      <w:pPr>
        <w:spacing w:before="179"/>
        <w:ind w:left="2914"/>
        <w:rPr>
          <w:rFonts w:ascii="Arial"/>
          <w:b/>
          <w:i/>
          <w:sz w:val="20"/>
        </w:rPr>
      </w:pPr>
      <w:bookmarkStart w:id="6" w:name="PROPOSTA_COMERCIAL"/>
      <w:bookmarkEnd w:id="6"/>
      <w:r>
        <w:rPr>
          <w:rFonts w:ascii="Arial"/>
          <w:b/>
          <w:i/>
          <w:sz w:val="20"/>
        </w:rPr>
        <w:t>PROPOSTA</w:t>
      </w:r>
      <w:r>
        <w:rPr>
          <w:rFonts w:ascii="Arial"/>
          <w:b/>
          <w:i/>
          <w:spacing w:val="-12"/>
          <w:sz w:val="20"/>
        </w:rPr>
        <w:t xml:space="preserve"> </w:t>
      </w:r>
      <w:r>
        <w:rPr>
          <w:rFonts w:ascii="Arial"/>
          <w:b/>
          <w:i/>
          <w:spacing w:val="-2"/>
          <w:sz w:val="20"/>
        </w:rPr>
        <w:t>COMERCIAL</w:t>
      </w:r>
    </w:p>
    <w:p w:rsidR="00FE1D2D" w:rsidRDefault="004575E2">
      <w:pPr>
        <w:ind w:left="142"/>
        <w:rPr>
          <w:rFonts w:ascii="Arial"/>
          <w:b/>
          <w:i/>
          <w:sz w:val="20"/>
        </w:rPr>
      </w:pPr>
      <w:r>
        <w:rPr>
          <w:rFonts w:ascii="Arial"/>
          <w:b/>
          <w:i/>
          <w:spacing w:val="-5"/>
          <w:sz w:val="20"/>
        </w:rPr>
        <w:t>AO</w:t>
      </w:r>
    </w:p>
    <w:p w:rsidR="00FE1D2D" w:rsidRDefault="004575E2">
      <w:pPr>
        <w:spacing w:line="223" w:lineRule="exact"/>
        <w:ind w:left="142"/>
        <w:rPr>
          <w:rFonts w:ascii="Arial" w:hAnsi="Arial"/>
          <w:b/>
          <w:i/>
          <w:sz w:val="20"/>
        </w:rPr>
      </w:pPr>
      <w:r>
        <w:rPr>
          <w:rFonts w:ascii="Arial" w:hAnsi="Arial"/>
          <w:b/>
          <w:i/>
          <w:sz w:val="20"/>
        </w:rPr>
        <w:t>IPMG</w:t>
      </w:r>
      <w:r>
        <w:rPr>
          <w:rFonts w:ascii="Arial" w:hAnsi="Arial"/>
          <w:b/>
          <w:i/>
          <w:spacing w:val="-7"/>
          <w:sz w:val="20"/>
        </w:rPr>
        <w:t xml:space="preserve"> </w:t>
      </w:r>
      <w:r>
        <w:rPr>
          <w:rFonts w:ascii="Arial" w:hAnsi="Arial"/>
          <w:b/>
          <w:i/>
          <w:sz w:val="20"/>
        </w:rPr>
        <w:t>–</w:t>
      </w:r>
      <w:r>
        <w:rPr>
          <w:rFonts w:ascii="Arial" w:hAnsi="Arial"/>
          <w:b/>
          <w:i/>
          <w:spacing w:val="-6"/>
          <w:sz w:val="20"/>
        </w:rPr>
        <w:t xml:space="preserve"> </w:t>
      </w:r>
      <w:r>
        <w:rPr>
          <w:rFonts w:ascii="Arial" w:hAnsi="Arial"/>
          <w:b/>
          <w:i/>
          <w:sz w:val="20"/>
        </w:rPr>
        <w:t>INSTITUTO</w:t>
      </w:r>
      <w:r>
        <w:rPr>
          <w:rFonts w:ascii="Arial" w:hAnsi="Arial"/>
          <w:b/>
          <w:i/>
          <w:spacing w:val="-7"/>
          <w:sz w:val="20"/>
        </w:rPr>
        <w:t xml:space="preserve"> </w:t>
      </w:r>
      <w:r>
        <w:rPr>
          <w:rFonts w:ascii="Arial" w:hAnsi="Arial"/>
          <w:b/>
          <w:i/>
          <w:sz w:val="20"/>
        </w:rPr>
        <w:t>DE</w:t>
      </w:r>
      <w:r>
        <w:rPr>
          <w:rFonts w:ascii="Arial" w:hAnsi="Arial"/>
          <w:b/>
          <w:i/>
          <w:spacing w:val="-5"/>
          <w:sz w:val="20"/>
        </w:rPr>
        <w:t xml:space="preserve"> </w:t>
      </w:r>
      <w:r>
        <w:rPr>
          <w:rFonts w:ascii="Arial" w:hAnsi="Arial"/>
          <w:b/>
          <w:i/>
          <w:sz w:val="20"/>
        </w:rPr>
        <w:t>PREVIDÊNCIA</w:t>
      </w:r>
      <w:r>
        <w:rPr>
          <w:rFonts w:ascii="Arial" w:hAnsi="Arial"/>
          <w:b/>
          <w:i/>
          <w:spacing w:val="-8"/>
          <w:sz w:val="20"/>
        </w:rPr>
        <w:t xml:space="preserve"> </w:t>
      </w:r>
      <w:r>
        <w:rPr>
          <w:rFonts w:ascii="Arial" w:hAnsi="Arial"/>
          <w:b/>
          <w:i/>
          <w:sz w:val="20"/>
        </w:rPr>
        <w:t>DO</w:t>
      </w:r>
      <w:r>
        <w:rPr>
          <w:rFonts w:ascii="Arial" w:hAnsi="Arial"/>
          <w:b/>
          <w:i/>
          <w:spacing w:val="-2"/>
          <w:sz w:val="20"/>
        </w:rPr>
        <w:t xml:space="preserve"> </w:t>
      </w:r>
      <w:r>
        <w:rPr>
          <w:rFonts w:ascii="Arial" w:hAnsi="Arial"/>
          <w:b/>
          <w:i/>
          <w:sz w:val="20"/>
        </w:rPr>
        <w:t>MUNICÍPIO</w:t>
      </w:r>
      <w:r>
        <w:rPr>
          <w:rFonts w:ascii="Arial" w:hAnsi="Arial"/>
          <w:b/>
          <w:i/>
          <w:spacing w:val="-7"/>
          <w:sz w:val="20"/>
        </w:rPr>
        <w:t xml:space="preserve"> </w:t>
      </w:r>
      <w:r>
        <w:rPr>
          <w:rFonts w:ascii="Arial" w:hAnsi="Arial"/>
          <w:b/>
          <w:i/>
          <w:sz w:val="20"/>
        </w:rPr>
        <w:t>DE</w:t>
      </w:r>
      <w:r>
        <w:rPr>
          <w:rFonts w:ascii="Arial" w:hAnsi="Arial"/>
          <w:b/>
          <w:i/>
          <w:spacing w:val="-8"/>
          <w:sz w:val="20"/>
        </w:rPr>
        <w:t xml:space="preserve"> </w:t>
      </w:r>
      <w:r>
        <w:rPr>
          <w:rFonts w:ascii="Arial" w:hAnsi="Arial"/>
          <w:b/>
          <w:i/>
          <w:spacing w:val="-2"/>
          <w:sz w:val="20"/>
        </w:rPr>
        <w:t>GUAÇUÍ</w:t>
      </w:r>
    </w:p>
    <w:p w:rsidR="00FE1D2D" w:rsidRDefault="004575E2">
      <w:pPr>
        <w:spacing w:before="3"/>
        <w:ind w:left="142"/>
        <w:rPr>
          <w:rFonts w:ascii="Arial" w:hAnsi="Arial"/>
          <w:b/>
          <w:i/>
          <w:sz w:val="20"/>
        </w:rPr>
      </w:pPr>
      <w:r>
        <w:rPr>
          <w:rFonts w:ascii="Arial" w:hAnsi="Arial"/>
          <w:b/>
          <w:i/>
          <w:color w:val="000000"/>
          <w:sz w:val="20"/>
          <w:highlight w:val="yellow"/>
        </w:rPr>
        <w:t>Dispensa</w:t>
      </w:r>
      <w:r>
        <w:rPr>
          <w:rFonts w:ascii="Arial" w:hAnsi="Arial"/>
          <w:b/>
          <w:i/>
          <w:color w:val="000000"/>
          <w:spacing w:val="-8"/>
          <w:sz w:val="20"/>
          <w:highlight w:val="yellow"/>
        </w:rPr>
        <w:t xml:space="preserve"> </w:t>
      </w:r>
      <w:r>
        <w:rPr>
          <w:rFonts w:ascii="Arial" w:hAnsi="Arial"/>
          <w:b/>
          <w:i/>
          <w:color w:val="000000"/>
          <w:sz w:val="20"/>
          <w:highlight w:val="yellow"/>
        </w:rPr>
        <w:t>de</w:t>
      </w:r>
      <w:r>
        <w:rPr>
          <w:rFonts w:ascii="Arial" w:hAnsi="Arial"/>
          <w:b/>
          <w:i/>
          <w:color w:val="000000"/>
          <w:spacing w:val="-8"/>
          <w:sz w:val="20"/>
          <w:highlight w:val="yellow"/>
        </w:rPr>
        <w:t xml:space="preserve"> </w:t>
      </w:r>
      <w:r>
        <w:rPr>
          <w:rFonts w:ascii="Arial" w:hAnsi="Arial"/>
          <w:b/>
          <w:i/>
          <w:color w:val="000000"/>
          <w:sz w:val="20"/>
          <w:highlight w:val="yellow"/>
        </w:rPr>
        <w:t>Licitação</w:t>
      </w:r>
      <w:r>
        <w:rPr>
          <w:rFonts w:ascii="Arial" w:hAnsi="Arial"/>
          <w:b/>
          <w:i/>
          <w:color w:val="000000"/>
          <w:spacing w:val="-5"/>
          <w:sz w:val="20"/>
          <w:highlight w:val="yellow"/>
        </w:rPr>
        <w:t xml:space="preserve"> </w:t>
      </w:r>
      <w:r>
        <w:rPr>
          <w:rFonts w:ascii="Arial" w:hAnsi="Arial"/>
          <w:b/>
          <w:i/>
          <w:color w:val="000000"/>
          <w:sz w:val="20"/>
          <w:highlight w:val="yellow"/>
        </w:rPr>
        <w:t>de</w:t>
      </w:r>
      <w:r>
        <w:rPr>
          <w:rFonts w:ascii="Arial" w:hAnsi="Arial"/>
          <w:b/>
          <w:i/>
          <w:color w:val="000000"/>
          <w:spacing w:val="-6"/>
          <w:sz w:val="20"/>
          <w:highlight w:val="yellow"/>
        </w:rPr>
        <w:t xml:space="preserve"> </w:t>
      </w:r>
      <w:r>
        <w:rPr>
          <w:rFonts w:ascii="Arial" w:hAnsi="Arial"/>
          <w:b/>
          <w:i/>
          <w:color w:val="000000"/>
          <w:sz w:val="20"/>
          <w:highlight w:val="yellow"/>
        </w:rPr>
        <w:t>Compra</w:t>
      </w:r>
      <w:r>
        <w:rPr>
          <w:rFonts w:ascii="Arial" w:hAnsi="Arial"/>
          <w:b/>
          <w:i/>
          <w:color w:val="000000"/>
          <w:spacing w:val="-7"/>
          <w:sz w:val="20"/>
          <w:highlight w:val="yellow"/>
        </w:rPr>
        <w:t xml:space="preserve"> </w:t>
      </w:r>
      <w:r>
        <w:rPr>
          <w:rFonts w:ascii="Arial" w:hAnsi="Arial"/>
          <w:b/>
          <w:i/>
          <w:color w:val="000000"/>
          <w:sz w:val="20"/>
          <w:highlight w:val="yellow"/>
        </w:rPr>
        <w:t>Direta</w:t>
      </w:r>
      <w:r>
        <w:rPr>
          <w:rFonts w:ascii="Arial" w:hAnsi="Arial"/>
          <w:b/>
          <w:i/>
          <w:color w:val="000000"/>
          <w:spacing w:val="-8"/>
          <w:sz w:val="20"/>
          <w:highlight w:val="yellow"/>
        </w:rPr>
        <w:t xml:space="preserve"> </w:t>
      </w:r>
      <w:r>
        <w:rPr>
          <w:rFonts w:ascii="Arial" w:hAnsi="Arial"/>
          <w:b/>
          <w:i/>
          <w:color w:val="000000"/>
          <w:spacing w:val="-2"/>
          <w:sz w:val="20"/>
          <w:highlight w:val="yellow"/>
        </w:rPr>
        <w:t>nº12/2025</w:t>
      </w:r>
    </w:p>
    <w:p w:rsidR="00FE1D2D" w:rsidRDefault="00FE1D2D">
      <w:pPr>
        <w:pStyle w:val="Corpodetexto"/>
        <w:spacing w:before="3"/>
        <w:rPr>
          <w:rFonts w:ascii="Arial"/>
          <w:b/>
          <w:i/>
        </w:rPr>
      </w:pPr>
    </w:p>
    <w:p w:rsidR="00FE1D2D" w:rsidRDefault="004575E2">
      <w:pPr>
        <w:ind w:left="142" w:right="1251"/>
        <w:rPr>
          <w:sz w:val="20"/>
        </w:rPr>
      </w:pPr>
      <w:r>
        <w:rPr>
          <w:sz w:val="20"/>
        </w:rPr>
        <w:t>SOLICITAÇÃO</w:t>
      </w:r>
      <w:r>
        <w:rPr>
          <w:spacing w:val="-4"/>
          <w:sz w:val="20"/>
        </w:rPr>
        <w:t xml:space="preserve"> </w:t>
      </w:r>
      <w:r>
        <w:rPr>
          <w:sz w:val="20"/>
        </w:rPr>
        <w:t>DE</w:t>
      </w:r>
      <w:r>
        <w:rPr>
          <w:spacing w:val="-3"/>
          <w:sz w:val="20"/>
        </w:rPr>
        <w:t xml:space="preserve"> </w:t>
      </w:r>
      <w:r>
        <w:rPr>
          <w:sz w:val="20"/>
        </w:rPr>
        <w:t>PROPOSTA</w:t>
      </w:r>
      <w:r>
        <w:rPr>
          <w:spacing w:val="-5"/>
          <w:sz w:val="20"/>
        </w:rPr>
        <w:t xml:space="preserve"> </w:t>
      </w:r>
      <w:r>
        <w:rPr>
          <w:sz w:val="20"/>
        </w:rPr>
        <w:t>COMERCIAL</w:t>
      </w:r>
      <w:r>
        <w:rPr>
          <w:spacing w:val="-4"/>
          <w:sz w:val="20"/>
        </w:rPr>
        <w:t xml:space="preserve"> </w:t>
      </w:r>
      <w:r>
        <w:rPr>
          <w:sz w:val="20"/>
        </w:rPr>
        <w:t>DE</w:t>
      </w:r>
      <w:r>
        <w:rPr>
          <w:spacing w:val="-5"/>
          <w:sz w:val="20"/>
        </w:rPr>
        <w:t xml:space="preserve"> </w:t>
      </w:r>
      <w:r>
        <w:rPr>
          <w:sz w:val="20"/>
        </w:rPr>
        <w:t>ESTUDO</w:t>
      </w:r>
      <w:r>
        <w:rPr>
          <w:spacing w:val="-4"/>
          <w:sz w:val="20"/>
        </w:rPr>
        <w:t xml:space="preserve"> </w:t>
      </w:r>
      <w:r>
        <w:rPr>
          <w:sz w:val="20"/>
        </w:rPr>
        <w:t>DE</w:t>
      </w:r>
      <w:r>
        <w:rPr>
          <w:spacing w:val="-5"/>
          <w:sz w:val="20"/>
        </w:rPr>
        <w:t xml:space="preserve"> </w:t>
      </w:r>
      <w:r>
        <w:rPr>
          <w:sz w:val="20"/>
        </w:rPr>
        <w:t>HIPÓTESES</w:t>
      </w:r>
      <w:r>
        <w:rPr>
          <w:spacing w:val="-3"/>
          <w:sz w:val="20"/>
        </w:rPr>
        <w:t xml:space="preserve"> </w:t>
      </w:r>
      <w:r>
        <w:rPr>
          <w:sz w:val="20"/>
        </w:rPr>
        <w:t xml:space="preserve">E </w:t>
      </w:r>
      <w:r>
        <w:rPr>
          <w:spacing w:val="-2"/>
          <w:sz w:val="20"/>
        </w:rPr>
        <w:t>ADERÊNCIA</w:t>
      </w:r>
    </w:p>
    <w:p w:rsidR="00FE1D2D" w:rsidRDefault="004575E2">
      <w:pPr>
        <w:pStyle w:val="Corpodetexto"/>
        <w:spacing w:before="1"/>
        <w:ind w:left="142"/>
      </w:pPr>
      <w:r>
        <w:t>Processo</w:t>
      </w:r>
      <w:r>
        <w:rPr>
          <w:spacing w:val="-10"/>
        </w:rPr>
        <w:t xml:space="preserve"> </w:t>
      </w:r>
      <w:r>
        <w:t>IPMG:</w:t>
      </w:r>
      <w:r>
        <w:rPr>
          <w:spacing w:val="-8"/>
        </w:rPr>
        <w:t xml:space="preserve"> </w:t>
      </w:r>
      <w:r>
        <w:rPr>
          <w:spacing w:val="-2"/>
        </w:rPr>
        <w:t>205/2025</w:t>
      </w:r>
    </w:p>
    <w:p w:rsidR="00FE1D2D" w:rsidRDefault="004575E2">
      <w:pPr>
        <w:pStyle w:val="Corpodetexto"/>
        <w:spacing w:before="228"/>
        <w:ind w:left="5048"/>
      </w:pPr>
      <w:r>
        <w:t>Guaçuí-ES,</w:t>
      </w:r>
      <w:r>
        <w:rPr>
          <w:spacing w:val="-6"/>
        </w:rPr>
        <w:t xml:space="preserve"> </w:t>
      </w:r>
      <w:r>
        <w:t>16</w:t>
      </w:r>
      <w:r>
        <w:rPr>
          <w:spacing w:val="-6"/>
        </w:rPr>
        <w:t xml:space="preserve"> </w:t>
      </w:r>
      <w:r>
        <w:t>de</w:t>
      </w:r>
      <w:r>
        <w:rPr>
          <w:spacing w:val="-3"/>
        </w:rPr>
        <w:t xml:space="preserve"> </w:t>
      </w:r>
      <w:r>
        <w:t>junho</w:t>
      </w:r>
      <w:r>
        <w:rPr>
          <w:spacing w:val="-6"/>
        </w:rPr>
        <w:t xml:space="preserve"> </w:t>
      </w:r>
      <w:r>
        <w:t>de</w:t>
      </w:r>
      <w:r>
        <w:rPr>
          <w:spacing w:val="-3"/>
        </w:rPr>
        <w:t xml:space="preserve"> </w:t>
      </w:r>
      <w:r>
        <w:rPr>
          <w:spacing w:val="-4"/>
        </w:rPr>
        <w:t>2024.</w:t>
      </w:r>
    </w:p>
    <w:p w:rsidR="00FE1D2D" w:rsidRDefault="00FE1D2D">
      <w:pPr>
        <w:pStyle w:val="Corpodetexto"/>
        <w:spacing w:before="1"/>
      </w:pPr>
    </w:p>
    <w:p w:rsidR="00FE1D2D" w:rsidRDefault="004575E2">
      <w:pPr>
        <w:pStyle w:val="Corpodetexto"/>
        <w:ind w:left="142"/>
      </w:pPr>
      <w:r>
        <w:rPr>
          <w:spacing w:val="-2"/>
        </w:rPr>
        <w:t>Prezado,</w:t>
      </w:r>
    </w:p>
    <w:p w:rsidR="00FE1D2D" w:rsidRDefault="004575E2">
      <w:pPr>
        <w:pStyle w:val="Corpodetexto"/>
        <w:spacing w:before="1"/>
        <w:ind w:left="142" w:right="496"/>
      </w:pPr>
      <w:r>
        <w:t>Solicito</w:t>
      </w:r>
      <w:r>
        <w:rPr>
          <w:spacing w:val="-4"/>
        </w:rPr>
        <w:t xml:space="preserve"> </w:t>
      </w:r>
      <w:r>
        <w:t>de</w:t>
      </w:r>
      <w:r>
        <w:rPr>
          <w:spacing w:val="-4"/>
        </w:rPr>
        <w:t xml:space="preserve"> </w:t>
      </w:r>
      <w:r>
        <w:t>V.Sa.,</w:t>
      </w:r>
      <w:r>
        <w:rPr>
          <w:spacing w:val="-4"/>
        </w:rPr>
        <w:t xml:space="preserve"> </w:t>
      </w:r>
      <w:r>
        <w:t>proposta</w:t>
      </w:r>
      <w:r>
        <w:rPr>
          <w:spacing w:val="-2"/>
        </w:rPr>
        <w:t xml:space="preserve"> </w:t>
      </w:r>
      <w:r>
        <w:t>comercial</w:t>
      </w:r>
      <w:r>
        <w:rPr>
          <w:spacing w:val="-5"/>
        </w:rPr>
        <w:t xml:space="preserve"> </w:t>
      </w:r>
      <w:r>
        <w:t>para</w:t>
      </w:r>
      <w:r>
        <w:rPr>
          <w:spacing w:val="-4"/>
        </w:rPr>
        <w:t xml:space="preserve"> </w:t>
      </w:r>
      <w:r>
        <w:t>aquisição</w:t>
      </w:r>
      <w:r>
        <w:rPr>
          <w:spacing w:val="-4"/>
        </w:rPr>
        <w:t xml:space="preserve"> </w:t>
      </w:r>
      <w:r>
        <w:t>de</w:t>
      </w:r>
      <w:r>
        <w:rPr>
          <w:spacing w:val="-4"/>
        </w:rPr>
        <w:t xml:space="preserve"> </w:t>
      </w:r>
      <w:r>
        <w:t>estudo</w:t>
      </w:r>
      <w:r>
        <w:rPr>
          <w:spacing w:val="-4"/>
        </w:rPr>
        <w:t xml:space="preserve"> </w:t>
      </w:r>
      <w:r>
        <w:t>de</w:t>
      </w:r>
      <w:r>
        <w:rPr>
          <w:spacing w:val="-4"/>
        </w:rPr>
        <w:t xml:space="preserve"> </w:t>
      </w:r>
      <w:r>
        <w:t>hipóteses</w:t>
      </w:r>
      <w:r>
        <w:rPr>
          <w:spacing w:val="-3"/>
        </w:rPr>
        <w:t xml:space="preserve"> </w:t>
      </w:r>
      <w:r>
        <w:t>e</w:t>
      </w:r>
      <w:r>
        <w:rPr>
          <w:spacing w:val="-2"/>
        </w:rPr>
        <w:t xml:space="preserve"> </w:t>
      </w:r>
      <w:r>
        <w:t>aderência, que deverá conter o descrito abaixo:</w:t>
      </w:r>
    </w:p>
    <w:p w:rsidR="00FE1D2D" w:rsidRDefault="004575E2">
      <w:pPr>
        <w:spacing w:line="222" w:lineRule="exact"/>
        <w:ind w:left="142"/>
        <w:rPr>
          <w:rFonts w:ascii="Arial"/>
          <w:b/>
          <w:sz w:val="20"/>
        </w:rPr>
      </w:pPr>
      <w:bookmarkStart w:id="7" w:name="Modalidade_deContratação:"/>
      <w:bookmarkEnd w:id="7"/>
      <w:r>
        <w:rPr>
          <w:rFonts w:ascii="Arial"/>
          <w:b/>
          <w:spacing w:val="-10"/>
          <w:sz w:val="20"/>
        </w:rPr>
        <w:t>-</w:t>
      </w:r>
    </w:p>
    <w:p w:rsidR="00FE1D2D" w:rsidRDefault="004575E2">
      <w:pPr>
        <w:pStyle w:val="Ttulo3"/>
        <w:numPr>
          <w:ilvl w:val="0"/>
          <w:numId w:val="3"/>
        </w:numPr>
        <w:tabs>
          <w:tab w:val="left" w:pos="261"/>
        </w:tabs>
        <w:spacing w:line="229" w:lineRule="exact"/>
        <w:ind w:left="261" w:hanging="119"/>
      </w:pPr>
      <w:r>
        <w:rPr>
          <w:spacing w:val="-2"/>
        </w:rPr>
        <w:t>Modalidade</w:t>
      </w:r>
      <w:r>
        <w:rPr>
          <w:spacing w:val="4"/>
        </w:rPr>
        <w:t xml:space="preserve"> </w:t>
      </w:r>
      <w:r>
        <w:rPr>
          <w:spacing w:val="-2"/>
        </w:rPr>
        <w:t>deContratação:</w:t>
      </w:r>
    </w:p>
    <w:p w:rsidR="00FE1D2D" w:rsidRDefault="004575E2">
      <w:pPr>
        <w:pStyle w:val="Corpodetexto"/>
        <w:spacing w:before="7"/>
        <w:ind w:left="142" w:right="496"/>
      </w:pPr>
      <w:r>
        <w:t>Dispensa</w:t>
      </w:r>
      <w:r>
        <w:rPr>
          <w:spacing w:val="-2"/>
        </w:rPr>
        <w:t xml:space="preserve"> </w:t>
      </w:r>
      <w:r>
        <w:t>de</w:t>
      </w:r>
      <w:r>
        <w:rPr>
          <w:spacing w:val="-2"/>
        </w:rPr>
        <w:t xml:space="preserve"> </w:t>
      </w:r>
      <w:r>
        <w:t>Licitação</w:t>
      </w:r>
      <w:r>
        <w:rPr>
          <w:spacing w:val="-2"/>
        </w:rPr>
        <w:t xml:space="preserve"> </w:t>
      </w:r>
      <w:r>
        <w:t>conforme</w:t>
      </w:r>
      <w:r>
        <w:rPr>
          <w:spacing w:val="-4"/>
        </w:rPr>
        <w:t xml:space="preserve"> </w:t>
      </w:r>
      <w:r>
        <w:t>preceitua</w:t>
      </w:r>
      <w:r>
        <w:rPr>
          <w:spacing w:val="-4"/>
        </w:rPr>
        <w:t xml:space="preserve"> </w:t>
      </w:r>
      <w:r>
        <w:t>o</w:t>
      </w:r>
      <w:r>
        <w:rPr>
          <w:spacing w:val="-2"/>
        </w:rPr>
        <w:t xml:space="preserve"> </w:t>
      </w:r>
      <w:r>
        <w:t>inciso</w:t>
      </w:r>
      <w:r>
        <w:rPr>
          <w:spacing w:val="-4"/>
        </w:rPr>
        <w:t xml:space="preserve"> </w:t>
      </w:r>
      <w:r>
        <w:t>llda</w:t>
      </w:r>
      <w:r>
        <w:rPr>
          <w:spacing w:val="-2"/>
        </w:rPr>
        <w:t xml:space="preserve"> </w:t>
      </w:r>
      <w:r>
        <w:t>Lei</w:t>
      </w:r>
      <w:r>
        <w:rPr>
          <w:spacing w:val="-3"/>
        </w:rPr>
        <w:t xml:space="preserve"> </w:t>
      </w:r>
      <w:r>
        <w:t>nº</w:t>
      </w:r>
      <w:r>
        <w:rPr>
          <w:spacing w:val="-2"/>
        </w:rPr>
        <w:t xml:space="preserve"> </w:t>
      </w:r>
      <w:r>
        <w:t>14.133/2021</w:t>
      </w:r>
      <w:r>
        <w:rPr>
          <w:spacing w:val="-4"/>
        </w:rPr>
        <w:t xml:space="preserve"> </w:t>
      </w:r>
      <w:r>
        <w:t>Dispensa</w:t>
      </w:r>
      <w:r>
        <w:rPr>
          <w:spacing w:val="-4"/>
        </w:rPr>
        <w:t xml:space="preserve"> </w:t>
      </w:r>
      <w:r>
        <w:t xml:space="preserve">,Art </w:t>
      </w:r>
      <w:r>
        <w:rPr>
          <w:spacing w:val="-4"/>
        </w:rPr>
        <w:t>75.</w:t>
      </w:r>
    </w:p>
    <w:p w:rsidR="00FE1D2D" w:rsidRDefault="004575E2">
      <w:pPr>
        <w:pStyle w:val="Ttulo3"/>
        <w:numPr>
          <w:ilvl w:val="0"/>
          <w:numId w:val="3"/>
        </w:numPr>
        <w:tabs>
          <w:tab w:val="left" w:pos="264"/>
        </w:tabs>
        <w:spacing w:line="225" w:lineRule="exact"/>
        <w:ind w:left="264" w:hanging="122"/>
      </w:pPr>
      <w:bookmarkStart w:id="8" w:name="PreçoGlobal:"/>
      <w:bookmarkEnd w:id="8"/>
      <w:r>
        <w:rPr>
          <w:spacing w:val="-2"/>
        </w:rPr>
        <w:t>PreçoGlobal:</w:t>
      </w:r>
    </w:p>
    <w:p w:rsidR="00FE1D2D" w:rsidRDefault="004575E2">
      <w:pPr>
        <w:pStyle w:val="Corpodetexto"/>
        <w:spacing w:line="229" w:lineRule="exact"/>
        <w:ind w:left="142"/>
      </w:pPr>
      <w:r>
        <w:t>Menor</w:t>
      </w:r>
      <w:r>
        <w:rPr>
          <w:spacing w:val="-8"/>
        </w:rPr>
        <w:t xml:space="preserve"> </w:t>
      </w:r>
      <w:r>
        <w:rPr>
          <w:spacing w:val="-2"/>
        </w:rPr>
        <w:t>preço.</w:t>
      </w:r>
    </w:p>
    <w:p w:rsidR="00FE1D2D" w:rsidRDefault="004575E2">
      <w:pPr>
        <w:pStyle w:val="Ttulo3"/>
        <w:numPr>
          <w:ilvl w:val="0"/>
          <w:numId w:val="3"/>
        </w:numPr>
        <w:tabs>
          <w:tab w:val="left" w:pos="264"/>
        </w:tabs>
        <w:spacing w:before="1"/>
        <w:ind w:left="264" w:hanging="122"/>
      </w:pPr>
      <w:bookmarkStart w:id="9" w:name="Validade_daproposta:"/>
      <w:bookmarkEnd w:id="9"/>
      <w:r>
        <w:t>Validade</w:t>
      </w:r>
      <w:r>
        <w:rPr>
          <w:spacing w:val="-12"/>
        </w:rPr>
        <w:t xml:space="preserve"> </w:t>
      </w:r>
      <w:r>
        <w:rPr>
          <w:spacing w:val="-2"/>
        </w:rPr>
        <w:t>daproposta:</w:t>
      </w:r>
    </w:p>
    <w:p w:rsidR="00FE1D2D" w:rsidRDefault="004575E2">
      <w:pPr>
        <w:pStyle w:val="Corpodetexto"/>
        <w:ind w:left="142"/>
      </w:pPr>
      <w:r>
        <w:t>30</w:t>
      </w:r>
      <w:r>
        <w:rPr>
          <w:spacing w:val="-9"/>
        </w:rPr>
        <w:t xml:space="preserve"> </w:t>
      </w:r>
      <w:r>
        <w:t>(trinta)</w:t>
      </w:r>
      <w:r>
        <w:rPr>
          <w:spacing w:val="-6"/>
        </w:rPr>
        <w:t xml:space="preserve"> </w:t>
      </w:r>
      <w:r>
        <w:rPr>
          <w:spacing w:val="-2"/>
        </w:rPr>
        <w:t>dias.</w:t>
      </w:r>
    </w:p>
    <w:p w:rsidR="00FE1D2D" w:rsidRDefault="004575E2">
      <w:pPr>
        <w:pStyle w:val="Ttulo3"/>
        <w:numPr>
          <w:ilvl w:val="0"/>
          <w:numId w:val="3"/>
        </w:numPr>
        <w:tabs>
          <w:tab w:val="left" w:pos="264"/>
        </w:tabs>
        <w:spacing w:line="229" w:lineRule="exact"/>
        <w:ind w:left="264" w:hanging="122"/>
      </w:pPr>
      <w:bookmarkStart w:id="10" w:name="Descrição_dos_serviços_a_seremprestados:"/>
      <w:bookmarkEnd w:id="10"/>
      <w:r>
        <w:t>Descrição</w:t>
      </w:r>
      <w:r>
        <w:rPr>
          <w:spacing w:val="-6"/>
        </w:rPr>
        <w:t xml:space="preserve"> </w:t>
      </w:r>
      <w:r>
        <w:t>dos</w:t>
      </w:r>
      <w:r>
        <w:rPr>
          <w:spacing w:val="-7"/>
        </w:rPr>
        <w:t xml:space="preserve"> </w:t>
      </w:r>
      <w:r>
        <w:t>serviços</w:t>
      </w:r>
      <w:r>
        <w:rPr>
          <w:spacing w:val="-5"/>
        </w:rPr>
        <w:t xml:space="preserve"> </w:t>
      </w:r>
      <w:r>
        <w:t>a</w:t>
      </w:r>
      <w:r>
        <w:rPr>
          <w:spacing w:val="-5"/>
        </w:rPr>
        <w:t xml:space="preserve"> </w:t>
      </w:r>
      <w:r>
        <w:rPr>
          <w:spacing w:val="-2"/>
        </w:rPr>
        <w:t>seremprestados:</w:t>
      </w:r>
    </w:p>
    <w:p w:rsidR="00FE1D2D" w:rsidRDefault="004575E2">
      <w:pPr>
        <w:pStyle w:val="Corpodetexto"/>
        <w:spacing w:line="229" w:lineRule="exact"/>
        <w:ind w:left="142"/>
      </w:pPr>
      <w:r>
        <w:t>Estudo</w:t>
      </w:r>
      <w:r>
        <w:rPr>
          <w:spacing w:val="-5"/>
        </w:rPr>
        <w:t xml:space="preserve"> </w:t>
      </w:r>
      <w:r>
        <w:t>de</w:t>
      </w:r>
      <w:r>
        <w:rPr>
          <w:spacing w:val="-5"/>
        </w:rPr>
        <w:t xml:space="preserve"> </w:t>
      </w:r>
      <w:r>
        <w:t>hipóteses</w:t>
      </w:r>
      <w:r>
        <w:rPr>
          <w:spacing w:val="-6"/>
        </w:rPr>
        <w:t xml:space="preserve"> </w:t>
      </w:r>
      <w:r>
        <w:t>e</w:t>
      </w:r>
      <w:r>
        <w:rPr>
          <w:spacing w:val="-7"/>
        </w:rPr>
        <w:t xml:space="preserve"> </w:t>
      </w:r>
      <w:r>
        <w:rPr>
          <w:spacing w:val="-2"/>
        </w:rPr>
        <w:t>aderência</w:t>
      </w:r>
    </w:p>
    <w:p w:rsidR="00FE1D2D" w:rsidRDefault="004575E2">
      <w:pPr>
        <w:pStyle w:val="Ttulo3"/>
        <w:numPr>
          <w:ilvl w:val="0"/>
          <w:numId w:val="3"/>
        </w:numPr>
        <w:tabs>
          <w:tab w:val="left" w:pos="264"/>
        </w:tabs>
        <w:spacing w:before="1"/>
        <w:ind w:left="264" w:hanging="122"/>
      </w:pPr>
      <w:bookmarkStart w:id="11" w:name="Prazo_máximo_para_entrega_das_propostasc"/>
      <w:bookmarkEnd w:id="11"/>
      <w:r>
        <w:t>Prazo</w:t>
      </w:r>
      <w:r>
        <w:rPr>
          <w:spacing w:val="-7"/>
        </w:rPr>
        <w:t xml:space="preserve"> </w:t>
      </w:r>
      <w:r>
        <w:t>máximo</w:t>
      </w:r>
      <w:r>
        <w:rPr>
          <w:spacing w:val="-6"/>
        </w:rPr>
        <w:t xml:space="preserve"> </w:t>
      </w:r>
      <w:r>
        <w:t>para</w:t>
      </w:r>
      <w:r>
        <w:rPr>
          <w:spacing w:val="-5"/>
        </w:rPr>
        <w:t xml:space="preserve"> </w:t>
      </w:r>
      <w:r>
        <w:t>entrega</w:t>
      </w:r>
      <w:r>
        <w:rPr>
          <w:spacing w:val="-7"/>
        </w:rPr>
        <w:t xml:space="preserve"> </w:t>
      </w:r>
      <w:r>
        <w:t>das</w:t>
      </w:r>
      <w:r>
        <w:rPr>
          <w:spacing w:val="-7"/>
        </w:rPr>
        <w:t xml:space="preserve"> </w:t>
      </w:r>
      <w:r>
        <w:rPr>
          <w:spacing w:val="-2"/>
        </w:rPr>
        <w:t>propostascomerciais:</w:t>
      </w:r>
    </w:p>
    <w:p w:rsidR="00FE1D2D" w:rsidRDefault="004575E2">
      <w:pPr>
        <w:pStyle w:val="Corpodetexto"/>
        <w:spacing w:before="5"/>
        <w:ind w:left="142"/>
      </w:pPr>
      <w:r>
        <w:t>Até</w:t>
      </w:r>
      <w:r>
        <w:rPr>
          <w:spacing w:val="-6"/>
        </w:rPr>
        <w:t xml:space="preserve"> </w:t>
      </w:r>
      <w:r>
        <w:t>dia</w:t>
      </w:r>
      <w:r>
        <w:rPr>
          <w:spacing w:val="-5"/>
        </w:rPr>
        <w:t xml:space="preserve"> </w:t>
      </w:r>
      <w:r>
        <w:t>18</w:t>
      </w:r>
      <w:r>
        <w:rPr>
          <w:spacing w:val="-7"/>
        </w:rPr>
        <w:t xml:space="preserve"> </w:t>
      </w:r>
      <w:r>
        <w:t>(dezoito)</w:t>
      </w:r>
      <w:r>
        <w:rPr>
          <w:spacing w:val="-7"/>
        </w:rPr>
        <w:t xml:space="preserve"> </w:t>
      </w:r>
      <w:r>
        <w:t>de</w:t>
      </w:r>
      <w:r>
        <w:rPr>
          <w:spacing w:val="-7"/>
        </w:rPr>
        <w:t xml:space="preserve"> </w:t>
      </w:r>
      <w:r>
        <w:t>junho/2025.</w:t>
      </w:r>
      <w:r>
        <w:rPr>
          <w:spacing w:val="-5"/>
        </w:rPr>
        <w:t xml:space="preserve"> </w:t>
      </w:r>
      <w:r>
        <w:t>Sendo</w:t>
      </w:r>
      <w:r>
        <w:rPr>
          <w:spacing w:val="-7"/>
        </w:rPr>
        <w:t xml:space="preserve"> </w:t>
      </w:r>
      <w:r>
        <w:t>só</w:t>
      </w:r>
      <w:r>
        <w:rPr>
          <w:spacing w:val="-6"/>
        </w:rPr>
        <w:t xml:space="preserve"> </w:t>
      </w:r>
      <w:r>
        <w:t>para</w:t>
      </w:r>
      <w:r>
        <w:rPr>
          <w:spacing w:val="-5"/>
        </w:rPr>
        <w:t xml:space="preserve"> </w:t>
      </w:r>
      <w:r>
        <w:t>o</w:t>
      </w:r>
      <w:r>
        <w:rPr>
          <w:spacing w:val="-7"/>
        </w:rPr>
        <w:t xml:space="preserve"> </w:t>
      </w:r>
      <w:r>
        <w:t>momento,</w:t>
      </w:r>
      <w:r>
        <w:rPr>
          <w:spacing w:val="-8"/>
        </w:rPr>
        <w:t xml:space="preserve"> </w:t>
      </w:r>
      <w:r>
        <w:t>subscrevo-</w:t>
      </w:r>
      <w:r>
        <w:rPr>
          <w:spacing w:val="-5"/>
        </w:rPr>
        <w:t>me.</w:t>
      </w:r>
    </w:p>
    <w:p w:rsidR="00FE1D2D" w:rsidRDefault="00FE1D2D">
      <w:pPr>
        <w:pStyle w:val="Corpodetexto"/>
        <w:spacing w:before="1"/>
      </w:pPr>
    </w:p>
    <w:p w:rsidR="00FE1D2D" w:rsidRDefault="004575E2">
      <w:pPr>
        <w:pStyle w:val="Corpodetexto"/>
        <w:ind w:left="2344" w:right="2773"/>
        <w:jc w:val="center"/>
      </w:pPr>
      <w:r>
        <w:rPr>
          <w:spacing w:val="-2"/>
        </w:rPr>
        <w:t>Atenciosamente</w:t>
      </w:r>
    </w:p>
    <w:p w:rsidR="00FE1D2D" w:rsidRDefault="00FE1D2D">
      <w:pPr>
        <w:pStyle w:val="Corpodetexto"/>
        <w:spacing w:before="226"/>
      </w:pPr>
    </w:p>
    <w:p w:rsidR="00FE1D2D" w:rsidRDefault="004575E2">
      <w:pPr>
        <w:pStyle w:val="Ttulo3"/>
        <w:ind w:left="2343" w:right="2773" w:firstLine="0"/>
        <w:jc w:val="center"/>
      </w:pPr>
      <w:bookmarkStart w:id="12" w:name="Adriana_Peixoto_Gonçalves"/>
      <w:bookmarkStart w:id="13" w:name="Presidente_Executiva"/>
      <w:bookmarkEnd w:id="12"/>
      <w:bookmarkEnd w:id="13"/>
      <w:r>
        <w:t>Adriana</w:t>
      </w:r>
      <w:r>
        <w:rPr>
          <w:spacing w:val="-14"/>
        </w:rPr>
        <w:t xml:space="preserve"> </w:t>
      </w:r>
      <w:r>
        <w:t>Peixoto</w:t>
      </w:r>
      <w:r>
        <w:rPr>
          <w:spacing w:val="-14"/>
        </w:rPr>
        <w:t xml:space="preserve"> </w:t>
      </w:r>
      <w:r>
        <w:t>Gonçalves Presidente Executiva</w:t>
      </w:r>
    </w:p>
    <w:p w:rsidR="00FE1D2D" w:rsidRDefault="00FE1D2D">
      <w:pPr>
        <w:pStyle w:val="Corpodetexto"/>
        <w:rPr>
          <w:rFonts w:ascii="Arial"/>
          <w:b/>
        </w:rPr>
      </w:pPr>
    </w:p>
    <w:p w:rsidR="00FE1D2D" w:rsidRDefault="00FE1D2D">
      <w:pPr>
        <w:pStyle w:val="Corpodetexto"/>
        <w:spacing w:before="4"/>
        <w:rPr>
          <w:rFonts w:ascii="Arial"/>
          <w:b/>
        </w:rPr>
      </w:pPr>
    </w:p>
    <w:p w:rsidR="00FE1D2D" w:rsidRDefault="004575E2">
      <w:pPr>
        <w:pStyle w:val="Corpodetexto"/>
        <w:spacing w:before="1"/>
        <w:ind w:left="142"/>
      </w:pPr>
      <w:r>
        <w:t>A</w:t>
      </w:r>
      <w:r>
        <w:rPr>
          <w:spacing w:val="-5"/>
        </w:rPr>
        <w:t xml:space="preserve"> </w:t>
      </w:r>
      <w:r>
        <w:t>quem esta</w:t>
      </w:r>
      <w:r>
        <w:rPr>
          <w:spacing w:val="-4"/>
        </w:rPr>
        <w:t xml:space="preserve"> </w:t>
      </w:r>
      <w:r>
        <w:t>for</w:t>
      </w:r>
      <w:r>
        <w:rPr>
          <w:spacing w:val="-3"/>
        </w:rPr>
        <w:t xml:space="preserve"> </w:t>
      </w:r>
      <w:r>
        <w:rPr>
          <w:spacing w:val="-2"/>
        </w:rPr>
        <w:t>apresentado:</w:t>
      </w:r>
    </w:p>
    <w:p w:rsidR="00FE1D2D" w:rsidRDefault="004575E2">
      <w:pPr>
        <w:pStyle w:val="Corpodetexto"/>
        <w:tabs>
          <w:tab w:val="left" w:pos="1128"/>
          <w:tab w:val="left" w:pos="2016"/>
          <w:tab w:val="left" w:pos="2907"/>
        </w:tabs>
        <w:spacing w:before="4" w:line="237" w:lineRule="auto"/>
        <w:ind w:left="142" w:right="1055" w:hanging="1"/>
      </w:pPr>
      <w:r>
        <w:t>Recebi</w:t>
      </w:r>
      <w:r>
        <w:rPr>
          <w:spacing w:val="-3"/>
        </w:rPr>
        <w:t xml:space="preserve"> </w:t>
      </w:r>
      <w:r>
        <w:t>a</w:t>
      </w:r>
      <w:r>
        <w:rPr>
          <w:spacing w:val="-4"/>
        </w:rPr>
        <w:t xml:space="preserve"> </w:t>
      </w:r>
      <w:r>
        <w:t>solicitação</w:t>
      </w:r>
      <w:r>
        <w:rPr>
          <w:spacing w:val="-2"/>
        </w:rPr>
        <w:t xml:space="preserve"> </w:t>
      </w:r>
      <w:r>
        <w:t>de</w:t>
      </w:r>
      <w:r>
        <w:rPr>
          <w:spacing w:val="-2"/>
        </w:rPr>
        <w:t xml:space="preserve"> </w:t>
      </w:r>
      <w:r>
        <w:t>proposta</w:t>
      </w:r>
      <w:r>
        <w:rPr>
          <w:spacing w:val="-4"/>
        </w:rPr>
        <w:t xml:space="preserve"> </w:t>
      </w:r>
      <w:r>
        <w:t>comercial</w:t>
      </w:r>
      <w:r>
        <w:rPr>
          <w:spacing w:val="-5"/>
        </w:rPr>
        <w:t xml:space="preserve"> </w:t>
      </w:r>
      <w:r>
        <w:t>referente</w:t>
      </w:r>
      <w:r>
        <w:rPr>
          <w:spacing w:val="-2"/>
        </w:rPr>
        <w:t xml:space="preserve"> </w:t>
      </w:r>
      <w:r>
        <w:t>ao</w:t>
      </w:r>
      <w:r>
        <w:rPr>
          <w:spacing w:val="-4"/>
        </w:rPr>
        <w:t xml:space="preserve"> </w:t>
      </w:r>
      <w:r>
        <w:t>processo</w:t>
      </w:r>
      <w:r>
        <w:rPr>
          <w:spacing w:val="-4"/>
        </w:rPr>
        <w:t xml:space="preserve"> </w:t>
      </w:r>
      <w:r>
        <w:t>IPMG</w:t>
      </w:r>
      <w:r>
        <w:rPr>
          <w:spacing w:val="-3"/>
        </w:rPr>
        <w:t xml:space="preserve"> </w:t>
      </w:r>
      <w:r>
        <w:t xml:space="preserve">n°205/2025 </w:t>
      </w:r>
      <w:r>
        <w:rPr>
          <w:spacing w:val="-4"/>
        </w:rPr>
        <w:t>dia:</w:t>
      </w:r>
      <w:r>
        <w:rPr>
          <w:u w:val="single"/>
        </w:rPr>
        <w:tab/>
      </w:r>
      <w:r>
        <w:rPr>
          <w:spacing w:val="-12"/>
          <w:u w:val="single"/>
        </w:rPr>
        <w:t>/</w:t>
      </w:r>
      <w:r>
        <w:rPr>
          <w:u w:val="single"/>
        </w:rPr>
        <w:tab/>
      </w:r>
      <w:r>
        <w:rPr>
          <w:spacing w:val="-10"/>
          <w:u w:val="single"/>
        </w:rPr>
        <w:t>/</w:t>
      </w:r>
      <w:r>
        <w:rPr>
          <w:u w:val="single"/>
        </w:rPr>
        <w:tab/>
      </w:r>
      <w:r>
        <w:rPr>
          <w:spacing w:val="-10"/>
        </w:rPr>
        <w:t>.</w:t>
      </w:r>
    </w:p>
    <w:p w:rsidR="00FE1D2D" w:rsidRDefault="004575E2">
      <w:pPr>
        <w:pStyle w:val="Corpodetexto"/>
        <w:spacing w:before="4"/>
        <w:ind w:left="197" w:right="5078" w:hanging="58"/>
      </w:pPr>
      <w:r>
        <w:t>Carimbo</w:t>
      </w:r>
      <w:r>
        <w:rPr>
          <w:spacing w:val="-7"/>
        </w:rPr>
        <w:t xml:space="preserve"> </w:t>
      </w:r>
      <w:r>
        <w:t>e</w:t>
      </w:r>
      <w:r>
        <w:rPr>
          <w:spacing w:val="-7"/>
        </w:rPr>
        <w:t xml:space="preserve"> </w:t>
      </w:r>
      <w:r>
        <w:t>assinatura</w:t>
      </w:r>
      <w:r>
        <w:rPr>
          <w:spacing w:val="-6"/>
        </w:rPr>
        <w:t xml:space="preserve"> </w:t>
      </w:r>
      <w:r>
        <w:t>da</w:t>
      </w:r>
      <w:r>
        <w:rPr>
          <w:spacing w:val="-7"/>
        </w:rPr>
        <w:t xml:space="preserve"> </w:t>
      </w:r>
      <w:r>
        <w:t>empresa Local e Data.</w:t>
      </w:r>
    </w:p>
    <w:p w:rsidR="00FE1D2D" w:rsidRDefault="00FE1D2D">
      <w:pPr>
        <w:pStyle w:val="Corpodetexto"/>
        <w:sectPr w:rsidR="00FE1D2D">
          <w:headerReference w:type="default" r:id="rId12"/>
          <w:footerReference w:type="default" r:id="rId13"/>
          <w:pgSz w:w="11920" w:h="16850"/>
          <w:pgMar w:top="1680" w:right="1700" w:bottom="280" w:left="1559" w:header="0" w:footer="0" w:gutter="0"/>
          <w:cols w:space="720"/>
        </w:sectPr>
      </w:pPr>
    </w:p>
    <w:p w:rsidR="00FE1D2D" w:rsidRDefault="00FE1D2D">
      <w:pPr>
        <w:pStyle w:val="Corpodetexto"/>
        <w:spacing w:before="5"/>
        <w:rPr>
          <w:sz w:val="8"/>
        </w:rPr>
      </w:pPr>
    </w:p>
    <w:tbl>
      <w:tblPr>
        <w:tblStyle w:val="TableNormal"/>
        <w:tblW w:w="0" w:type="auto"/>
        <w:tblInd w:w="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60"/>
        <w:gridCol w:w="5330"/>
        <w:gridCol w:w="740"/>
        <w:gridCol w:w="1260"/>
        <w:gridCol w:w="980"/>
        <w:gridCol w:w="940"/>
        <w:gridCol w:w="950"/>
      </w:tblGrid>
      <w:tr w:rsidR="00FE1D2D">
        <w:trPr>
          <w:trHeight w:val="320"/>
        </w:trPr>
        <w:tc>
          <w:tcPr>
            <w:tcW w:w="1260" w:type="dxa"/>
          </w:tcPr>
          <w:p w:rsidR="00FE1D2D" w:rsidRDefault="004575E2">
            <w:pPr>
              <w:pStyle w:val="TableParagraph"/>
              <w:spacing w:before="56"/>
              <w:ind w:left="8" w:right="19"/>
              <w:jc w:val="center"/>
              <w:rPr>
                <w:rFonts w:ascii="Arial"/>
                <w:i/>
                <w:sz w:val="16"/>
              </w:rPr>
            </w:pPr>
            <w:bookmarkStart w:id="14" w:name="Page_1"/>
            <w:bookmarkEnd w:id="14"/>
            <w:r>
              <w:rPr>
                <w:rFonts w:ascii="Arial"/>
                <w:i/>
                <w:spacing w:val="-2"/>
                <w:sz w:val="16"/>
              </w:rPr>
              <w:t>Processo</w:t>
            </w:r>
          </w:p>
        </w:tc>
        <w:tc>
          <w:tcPr>
            <w:tcW w:w="10200" w:type="dxa"/>
            <w:gridSpan w:val="6"/>
            <w:vMerge w:val="restart"/>
          </w:tcPr>
          <w:p w:rsidR="00FE1D2D" w:rsidRDefault="004575E2">
            <w:pPr>
              <w:pStyle w:val="TableParagraph"/>
              <w:spacing w:before="34"/>
              <w:ind w:left="120"/>
              <w:rPr>
                <w:rFonts w:ascii="Arial" w:hAnsi="Arial"/>
                <w:b/>
                <w:i/>
                <w:sz w:val="18"/>
              </w:rPr>
            </w:pPr>
            <w:r>
              <w:rPr>
                <w:rFonts w:ascii="Arial" w:hAnsi="Arial"/>
                <w:b/>
                <w:i/>
                <w:sz w:val="18"/>
              </w:rPr>
              <w:t xml:space="preserve">Dispensa Nº 000012/2025 - 05/06/2025 - Processo Nº </w:t>
            </w:r>
            <w:r>
              <w:rPr>
                <w:rFonts w:ascii="Arial" w:hAnsi="Arial"/>
                <w:b/>
                <w:i/>
                <w:spacing w:val="-2"/>
                <w:sz w:val="18"/>
              </w:rPr>
              <w:t>000205/2025</w:t>
            </w:r>
          </w:p>
          <w:p w:rsidR="00FE1D2D" w:rsidRDefault="00FE1D2D">
            <w:pPr>
              <w:pStyle w:val="TableParagraph"/>
              <w:spacing w:before="27"/>
              <w:rPr>
                <w:rFonts w:ascii="Arial MT"/>
                <w:sz w:val="18"/>
              </w:rPr>
            </w:pPr>
          </w:p>
          <w:p w:rsidR="00FE1D2D" w:rsidRDefault="004575E2">
            <w:pPr>
              <w:pStyle w:val="TableParagraph"/>
              <w:spacing w:before="1"/>
              <w:ind w:left="80"/>
              <w:rPr>
                <w:rFonts w:ascii="Arial"/>
                <w:i/>
                <w:sz w:val="16"/>
              </w:rPr>
            </w:pPr>
            <w:r>
              <w:rPr>
                <w:rFonts w:ascii="Arial"/>
                <w:i/>
                <w:spacing w:val="-2"/>
                <w:sz w:val="16"/>
              </w:rPr>
              <w:t>.................................................................................................................................................................................................................</w:t>
            </w:r>
          </w:p>
          <w:p w:rsidR="00FE1D2D" w:rsidRDefault="00FE1D2D">
            <w:pPr>
              <w:pStyle w:val="TableParagraph"/>
              <w:spacing w:before="11"/>
              <w:rPr>
                <w:rFonts w:ascii="Arial MT"/>
                <w:sz w:val="16"/>
              </w:rPr>
            </w:pPr>
          </w:p>
          <w:p w:rsidR="00FE1D2D" w:rsidRDefault="004575E2">
            <w:pPr>
              <w:pStyle w:val="TableParagraph"/>
              <w:spacing w:before="1"/>
              <w:ind w:left="80"/>
              <w:rPr>
                <w:rFonts w:ascii="Arial"/>
                <w:i/>
                <w:sz w:val="16"/>
              </w:rPr>
            </w:pPr>
            <w:r>
              <w:rPr>
                <w:rFonts w:ascii="Arial"/>
                <w:i/>
                <w:spacing w:val="-2"/>
                <w:sz w:val="16"/>
              </w:rPr>
              <w:t>.................................................................................................................................................................................................................</w:t>
            </w:r>
          </w:p>
          <w:p w:rsidR="00FE1D2D" w:rsidRDefault="00FE1D2D">
            <w:pPr>
              <w:pStyle w:val="TableParagraph"/>
              <w:spacing w:before="32"/>
              <w:rPr>
                <w:rFonts w:ascii="Arial MT"/>
                <w:sz w:val="16"/>
              </w:rPr>
            </w:pPr>
          </w:p>
          <w:p w:rsidR="00FE1D2D" w:rsidRDefault="004575E2">
            <w:pPr>
              <w:pStyle w:val="TableParagraph"/>
              <w:ind w:left="80"/>
              <w:rPr>
                <w:rFonts w:ascii="Arial"/>
                <w:i/>
                <w:sz w:val="16"/>
              </w:rPr>
            </w:pPr>
            <w:r>
              <w:rPr>
                <w:rFonts w:ascii="Arial"/>
                <w:i/>
                <w:spacing w:val="-2"/>
                <w:sz w:val="16"/>
              </w:rPr>
              <w:t>.................................................................................................................................................................................................................</w:t>
            </w:r>
          </w:p>
          <w:p w:rsidR="00FE1D2D" w:rsidRDefault="00FE1D2D">
            <w:pPr>
              <w:pStyle w:val="TableParagraph"/>
              <w:spacing w:before="12"/>
              <w:rPr>
                <w:rFonts w:ascii="Arial MT"/>
                <w:sz w:val="16"/>
              </w:rPr>
            </w:pPr>
          </w:p>
          <w:p w:rsidR="00FE1D2D" w:rsidRDefault="004575E2">
            <w:pPr>
              <w:pStyle w:val="TableParagraph"/>
              <w:ind w:left="80"/>
              <w:rPr>
                <w:rFonts w:ascii="Arial"/>
                <w:i/>
                <w:sz w:val="16"/>
              </w:rPr>
            </w:pPr>
            <w:r>
              <w:rPr>
                <w:rFonts w:ascii="Arial"/>
                <w:i/>
                <w:spacing w:val="-2"/>
                <w:sz w:val="16"/>
              </w:rPr>
              <w:t>.................................................................................................................................................................................................................</w:t>
            </w:r>
          </w:p>
        </w:tc>
      </w:tr>
      <w:tr w:rsidR="00FE1D2D">
        <w:trPr>
          <w:trHeight w:val="360"/>
        </w:trPr>
        <w:tc>
          <w:tcPr>
            <w:tcW w:w="1260" w:type="dxa"/>
          </w:tcPr>
          <w:p w:rsidR="00FE1D2D" w:rsidRDefault="004575E2">
            <w:pPr>
              <w:pStyle w:val="TableParagraph"/>
              <w:spacing w:before="76"/>
              <w:ind w:left="4" w:right="23"/>
              <w:jc w:val="center"/>
              <w:rPr>
                <w:rFonts w:ascii="Arial"/>
                <w:i/>
                <w:sz w:val="16"/>
              </w:rPr>
            </w:pPr>
            <w:r>
              <w:rPr>
                <w:rFonts w:ascii="Arial"/>
                <w:i/>
                <w:spacing w:val="-2"/>
                <w:sz w:val="16"/>
              </w:rPr>
              <w:t>Fornecedor</w:t>
            </w:r>
          </w:p>
        </w:tc>
        <w:tc>
          <w:tcPr>
            <w:tcW w:w="10200" w:type="dxa"/>
            <w:gridSpan w:val="6"/>
            <w:vMerge/>
            <w:tcBorders>
              <w:top w:val="nil"/>
            </w:tcBorders>
          </w:tcPr>
          <w:p w:rsidR="00FE1D2D" w:rsidRDefault="00FE1D2D">
            <w:pPr>
              <w:rPr>
                <w:sz w:val="2"/>
                <w:szCs w:val="2"/>
              </w:rPr>
            </w:pPr>
          </w:p>
        </w:tc>
      </w:tr>
      <w:tr w:rsidR="00FE1D2D">
        <w:trPr>
          <w:trHeight w:val="360"/>
        </w:trPr>
        <w:tc>
          <w:tcPr>
            <w:tcW w:w="1260" w:type="dxa"/>
          </w:tcPr>
          <w:p w:rsidR="00FE1D2D" w:rsidRDefault="004575E2">
            <w:pPr>
              <w:pStyle w:val="TableParagraph"/>
              <w:spacing w:before="76"/>
              <w:ind w:left="4" w:right="23"/>
              <w:jc w:val="center"/>
              <w:rPr>
                <w:rFonts w:ascii="Arial"/>
                <w:i/>
                <w:sz w:val="16"/>
              </w:rPr>
            </w:pPr>
            <w:r>
              <w:rPr>
                <w:rFonts w:ascii="Arial"/>
                <w:i/>
                <w:spacing w:val="-2"/>
                <w:sz w:val="16"/>
              </w:rPr>
              <w:t>Documento</w:t>
            </w:r>
          </w:p>
        </w:tc>
        <w:tc>
          <w:tcPr>
            <w:tcW w:w="10200" w:type="dxa"/>
            <w:gridSpan w:val="6"/>
            <w:vMerge/>
            <w:tcBorders>
              <w:top w:val="nil"/>
            </w:tcBorders>
          </w:tcPr>
          <w:p w:rsidR="00FE1D2D" w:rsidRDefault="00FE1D2D">
            <w:pPr>
              <w:rPr>
                <w:sz w:val="2"/>
                <w:szCs w:val="2"/>
              </w:rPr>
            </w:pPr>
          </w:p>
        </w:tc>
      </w:tr>
      <w:tr w:rsidR="00FE1D2D">
        <w:trPr>
          <w:trHeight w:val="357"/>
        </w:trPr>
        <w:tc>
          <w:tcPr>
            <w:tcW w:w="1260" w:type="dxa"/>
            <w:tcBorders>
              <w:bottom w:val="single" w:sz="18" w:space="0" w:color="000000"/>
            </w:tcBorders>
          </w:tcPr>
          <w:p w:rsidR="00FE1D2D" w:rsidRDefault="004575E2">
            <w:pPr>
              <w:pStyle w:val="TableParagraph"/>
              <w:spacing w:before="76"/>
              <w:ind w:left="23" w:right="19"/>
              <w:jc w:val="center"/>
              <w:rPr>
                <w:rFonts w:ascii="Arial" w:hAnsi="Arial"/>
                <w:i/>
                <w:sz w:val="16"/>
              </w:rPr>
            </w:pPr>
            <w:r>
              <w:rPr>
                <w:rFonts w:ascii="Arial" w:hAnsi="Arial"/>
                <w:i/>
                <w:spacing w:val="-2"/>
                <w:sz w:val="16"/>
              </w:rPr>
              <w:t>Endereço</w:t>
            </w:r>
          </w:p>
        </w:tc>
        <w:tc>
          <w:tcPr>
            <w:tcW w:w="10200" w:type="dxa"/>
            <w:gridSpan w:val="6"/>
            <w:vMerge/>
            <w:tcBorders>
              <w:top w:val="nil"/>
            </w:tcBorders>
          </w:tcPr>
          <w:p w:rsidR="00FE1D2D" w:rsidRDefault="00FE1D2D">
            <w:pPr>
              <w:rPr>
                <w:sz w:val="2"/>
                <w:szCs w:val="2"/>
              </w:rPr>
            </w:pPr>
          </w:p>
        </w:tc>
      </w:tr>
      <w:tr w:rsidR="00FE1D2D">
        <w:trPr>
          <w:trHeight w:val="337"/>
        </w:trPr>
        <w:tc>
          <w:tcPr>
            <w:tcW w:w="1260" w:type="dxa"/>
            <w:tcBorders>
              <w:top w:val="single" w:sz="18" w:space="0" w:color="000000"/>
            </w:tcBorders>
          </w:tcPr>
          <w:p w:rsidR="00FE1D2D" w:rsidRDefault="004575E2">
            <w:pPr>
              <w:pStyle w:val="TableParagraph"/>
              <w:spacing w:before="73"/>
              <w:ind w:left="19" w:right="19"/>
              <w:jc w:val="center"/>
              <w:rPr>
                <w:rFonts w:ascii="Arial"/>
                <w:i/>
                <w:sz w:val="16"/>
              </w:rPr>
            </w:pPr>
            <w:r>
              <w:rPr>
                <w:rFonts w:ascii="Arial"/>
                <w:i/>
                <w:spacing w:val="-2"/>
                <w:sz w:val="16"/>
              </w:rPr>
              <w:t>Contato</w:t>
            </w:r>
          </w:p>
        </w:tc>
        <w:tc>
          <w:tcPr>
            <w:tcW w:w="10200" w:type="dxa"/>
            <w:gridSpan w:val="6"/>
            <w:vMerge/>
            <w:tcBorders>
              <w:top w:val="nil"/>
            </w:tcBorders>
          </w:tcPr>
          <w:p w:rsidR="00FE1D2D" w:rsidRDefault="00FE1D2D">
            <w:pPr>
              <w:rPr>
                <w:sz w:val="2"/>
                <w:szCs w:val="2"/>
              </w:rPr>
            </w:pPr>
          </w:p>
        </w:tc>
      </w:tr>
      <w:tr w:rsidR="00FE1D2D">
        <w:trPr>
          <w:trHeight w:val="900"/>
        </w:trPr>
        <w:tc>
          <w:tcPr>
            <w:tcW w:w="11460" w:type="dxa"/>
            <w:gridSpan w:val="7"/>
          </w:tcPr>
          <w:p w:rsidR="00FE1D2D" w:rsidRDefault="004575E2">
            <w:pPr>
              <w:pStyle w:val="TableParagraph"/>
              <w:spacing w:before="34"/>
              <w:ind w:left="380"/>
              <w:rPr>
                <w:rFonts w:ascii="Arial"/>
                <w:b/>
                <w:i/>
                <w:sz w:val="18"/>
              </w:rPr>
            </w:pPr>
            <w:r>
              <w:rPr>
                <w:rFonts w:ascii="Arial"/>
                <w:b/>
                <w:i/>
                <w:sz w:val="18"/>
              </w:rPr>
              <w:t>00010</w:t>
            </w:r>
            <w:r>
              <w:rPr>
                <w:rFonts w:ascii="Arial"/>
                <w:b/>
                <w:i/>
                <w:spacing w:val="50"/>
                <w:sz w:val="18"/>
              </w:rPr>
              <w:t xml:space="preserve"> </w:t>
            </w:r>
            <w:r>
              <w:rPr>
                <w:rFonts w:ascii="Arial"/>
                <w:b/>
                <w:i/>
                <w:sz w:val="18"/>
              </w:rPr>
              <w:t xml:space="preserve">CONSULTORIA E </w:t>
            </w:r>
            <w:r>
              <w:rPr>
                <w:rFonts w:ascii="Arial"/>
                <w:b/>
                <w:i/>
                <w:spacing w:val="-2"/>
                <w:sz w:val="18"/>
              </w:rPr>
              <w:t>ASSESSORIA</w:t>
            </w:r>
          </w:p>
          <w:p w:rsidR="00FE1D2D" w:rsidRDefault="004575E2">
            <w:pPr>
              <w:pStyle w:val="TableParagraph"/>
              <w:spacing w:before="115"/>
              <w:ind w:left="620"/>
              <w:rPr>
                <w:rFonts w:ascii="Arial"/>
                <w:b/>
                <w:i/>
                <w:sz w:val="16"/>
              </w:rPr>
            </w:pPr>
            <w:r>
              <w:rPr>
                <w:rFonts w:ascii="Arial"/>
                <w:b/>
                <w:i/>
                <w:sz w:val="16"/>
              </w:rPr>
              <w:t>00010</w:t>
            </w:r>
            <w:r>
              <w:rPr>
                <w:rFonts w:ascii="Arial"/>
                <w:b/>
                <w:i/>
                <w:spacing w:val="44"/>
                <w:sz w:val="16"/>
              </w:rPr>
              <w:t xml:space="preserve"> </w:t>
            </w:r>
            <w:r>
              <w:rPr>
                <w:rFonts w:ascii="Arial"/>
                <w:b/>
                <w:i/>
                <w:sz w:val="16"/>
              </w:rPr>
              <w:t xml:space="preserve">CONSULTORIA E </w:t>
            </w:r>
            <w:r>
              <w:rPr>
                <w:rFonts w:ascii="Arial"/>
                <w:b/>
                <w:i/>
                <w:spacing w:val="-2"/>
                <w:sz w:val="16"/>
              </w:rPr>
              <w:t>ASSESSORIA</w:t>
            </w:r>
          </w:p>
          <w:p w:rsidR="00FE1D2D" w:rsidRDefault="004575E2">
            <w:pPr>
              <w:pStyle w:val="TableParagraph"/>
              <w:spacing w:before="137"/>
              <w:ind w:left="860"/>
              <w:rPr>
                <w:rFonts w:ascii="Arial"/>
                <w:b/>
                <w:i/>
                <w:sz w:val="14"/>
              </w:rPr>
            </w:pPr>
            <w:r>
              <w:rPr>
                <w:rFonts w:ascii="Arial"/>
                <w:b/>
                <w:i/>
                <w:sz w:val="14"/>
              </w:rPr>
              <w:t>00010</w:t>
            </w:r>
            <w:r>
              <w:rPr>
                <w:rFonts w:ascii="Arial"/>
                <w:b/>
                <w:i/>
                <w:spacing w:val="38"/>
                <w:sz w:val="14"/>
              </w:rPr>
              <w:t xml:space="preserve"> </w:t>
            </w:r>
            <w:r>
              <w:rPr>
                <w:rFonts w:ascii="Arial"/>
                <w:b/>
                <w:i/>
                <w:sz w:val="14"/>
              </w:rPr>
              <w:t xml:space="preserve">CONSULTORIA E </w:t>
            </w:r>
            <w:r>
              <w:rPr>
                <w:rFonts w:ascii="Arial"/>
                <w:b/>
                <w:i/>
                <w:spacing w:val="-2"/>
                <w:sz w:val="14"/>
              </w:rPr>
              <w:t>ASSESSORIA</w:t>
            </w:r>
          </w:p>
        </w:tc>
      </w:tr>
      <w:tr w:rsidR="00FE1D2D">
        <w:trPr>
          <w:trHeight w:val="380"/>
        </w:trPr>
        <w:tc>
          <w:tcPr>
            <w:tcW w:w="1260" w:type="dxa"/>
            <w:tcBorders>
              <w:left w:val="single" w:sz="2" w:space="0" w:color="000000"/>
            </w:tcBorders>
          </w:tcPr>
          <w:p w:rsidR="00FE1D2D" w:rsidRDefault="004575E2">
            <w:pPr>
              <w:pStyle w:val="TableParagraph"/>
              <w:spacing w:before="96"/>
              <w:ind w:left="34"/>
              <w:jc w:val="center"/>
              <w:rPr>
                <w:rFonts w:ascii="Arial" w:hAnsi="Arial"/>
                <w:i/>
                <w:sz w:val="16"/>
              </w:rPr>
            </w:pPr>
            <w:r>
              <w:rPr>
                <w:rFonts w:ascii="Arial" w:hAnsi="Arial"/>
                <w:i/>
                <w:spacing w:val="-2"/>
                <w:sz w:val="16"/>
              </w:rPr>
              <w:t>Código</w:t>
            </w:r>
          </w:p>
        </w:tc>
        <w:tc>
          <w:tcPr>
            <w:tcW w:w="5330" w:type="dxa"/>
            <w:tcBorders>
              <w:right w:val="single" w:sz="18" w:space="0" w:color="000000"/>
            </w:tcBorders>
          </w:tcPr>
          <w:p w:rsidR="00FE1D2D" w:rsidRDefault="004575E2">
            <w:pPr>
              <w:pStyle w:val="TableParagraph"/>
              <w:spacing w:before="96"/>
              <w:ind w:left="40"/>
              <w:rPr>
                <w:rFonts w:ascii="Arial" w:hAnsi="Arial"/>
                <w:i/>
                <w:sz w:val="16"/>
              </w:rPr>
            </w:pPr>
            <w:r>
              <w:rPr>
                <w:rFonts w:ascii="Arial" w:hAnsi="Arial"/>
                <w:i/>
                <w:spacing w:val="-2"/>
                <w:sz w:val="16"/>
              </w:rPr>
              <w:t>Especificação</w:t>
            </w:r>
          </w:p>
        </w:tc>
        <w:tc>
          <w:tcPr>
            <w:tcW w:w="740" w:type="dxa"/>
            <w:tcBorders>
              <w:left w:val="single" w:sz="18" w:space="0" w:color="000000"/>
              <w:right w:val="single" w:sz="18" w:space="0" w:color="000000"/>
            </w:tcBorders>
          </w:tcPr>
          <w:p w:rsidR="00FE1D2D" w:rsidRDefault="004575E2">
            <w:pPr>
              <w:pStyle w:val="TableParagraph"/>
              <w:spacing w:before="96"/>
              <w:ind w:left="37"/>
              <w:rPr>
                <w:rFonts w:ascii="Arial"/>
                <w:i/>
                <w:sz w:val="16"/>
              </w:rPr>
            </w:pPr>
            <w:r>
              <w:rPr>
                <w:rFonts w:ascii="Arial"/>
                <w:i/>
                <w:spacing w:val="-2"/>
                <w:sz w:val="16"/>
              </w:rPr>
              <w:t>Unidade</w:t>
            </w:r>
          </w:p>
        </w:tc>
        <w:tc>
          <w:tcPr>
            <w:tcW w:w="1260" w:type="dxa"/>
            <w:tcBorders>
              <w:left w:val="single" w:sz="18" w:space="0" w:color="000000"/>
              <w:right w:val="single" w:sz="18" w:space="0" w:color="000000"/>
            </w:tcBorders>
          </w:tcPr>
          <w:p w:rsidR="00FE1D2D" w:rsidRDefault="004575E2">
            <w:pPr>
              <w:pStyle w:val="TableParagraph"/>
              <w:spacing w:before="96"/>
              <w:ind w:left="377"/>
              <w:rPr>
                <w:rFonts w:ascii="Arial"/>
                <w:i/>
                <w:sz w:val="16"/>
              </w:rPr>
            </w:pPr>
            <w:r>
              <w:rPr>
                <w:rFonts w:ascii="Arial"/>
                <w:i/>
                <w:spacing w:val="-2"/>
                <w:sz w:val="16"/>
              </w:rPr>
              <w:t>Marca</w:t>
            </w:r>
          </w:p>
        </w:tc>
        <w:tc>
          <w:tcPr>
            <w:tcW w:w="980" w:type="dxa"/>
            <w:tcBorders>
              <w:left w:val="single" w:sz="18" w:space="0" w:color="000000"/>
              <w:right w:val="single" w:sz="18" w:space="0" w:color="000000"/>
            </w:tcBorders>
          </w:tcPr>
          <w:p w:rsidR="00FE1D2D" w:rsidRDefault="004575E2">
            <w:pPr>
              <w:pStyle w:val="TableParagraph"/>
              <w:spacing w:before="96"/>
              <w:ind w:left="17"/>
              <w:rPr>
                <w:rFonts w:ascii="Arial"/>
                <w:i/>
                <w:sz w:val="16"/>
              </w:rPr>
            </w:pPr>
            <w:r>
              <w:rPr>
                <w:rFonts w:ascii="Arial"/>
                <w:i/>
                <w:spacing w:val="-2"/>
                <w:sz w:val="16"/>
              </w:rPr>
              <w:t>Quantidade</w:t>
            </w:r>
          </w:p>
        </w:tc>
        <w:tc>
          <w:tcPr>
            <w:tcW w:w="940" w:type="dxa"/>
            <w:tcBorders>
              <w:left w:val="single" w:sz="18" w:space="0" w:color="000000"/>
              <w:right w:val="single" w:sz="18" w:space="0" w:color="000000"/>
            </w:tcBorders>
          </w:tcPr>
          <w:p w:rsidR="00FE1D2D" w:rsidRDefault="004575E2">
            <w:pPr>
              <w:pStyle w:val="TableParagraph"/>
              <w:spacing w:before="96"/>
              <w:ind w:left="297"/>
              <w:rPr>
                <w:rFonts w:ascii="Arial" w:hAnsi="Arial"/>
                <w:i/>
                <w:sz w:val="16"/>
              </w:rPr>
            </w:pPr>
            <w:r>
              <w:rPr>
                <w:rFonts w:ascii="Arial" w:hAnsi="Arial"/>
                <w:i/>
                <w:spacing w:val="-2"/>
                <w:sz w:val="16"/>
              </w:rPr>
              <w:t>Unitário</w:t>
            </w:r>
          </w:p>
        </w:tc>
        <w:tc>
          <w:tcPr>
            <w:tcW w:w="950" w:type="dxa"/>
            <w:tcBorders>
              <w:left w:val="single" w:sz="18" w:space="0" w:color="000000"/>
              <w:right w:val="single" w:sz="2" w:space="0" w:color="000000"/>
            </w:tcBorders>
          </w:tcPr>
          <w:p w:rsidR="00FE1D2D" w:rsidRDefault="004575E2">
            <w:pPr>
              <w:pStyle w:val="TableParagraph"/>
              <w:spacing w:before="96"/>
              <w:ind w:left="57"/>
              <w:rPr>
                <w:rFonts w:ascii="Arial"/>
                <w:i/>
                <w:sz w:val="16"/>
              </w:rPr>
            </w:pPr>
            <w:r>
              <w:rPr>
                <w:rFonts w:ascii="Arial"/>
                <w:i/>
                <w:sz w:val="16"/>
              </w:rPr>
              <w:t xml:space="preserve">Valor </w:t>
            </w:r>
            <w:r>
              <w:rPr>
                <w:rFonts w:ascii="Arial"/>
                <w:i/>
                <w:spacing w:val="-2"/>
                <w:sz w:val="16"/>
              </w:rPr>
              <w:t>Total</w:t>
            </w:r>
          </w:p>
        </w:tc>
      </w:tr>
    </w:tbl>
    <w:p w:rsidR="00FE1D2D" w:rsidRDefault="00FE1D2D">
      <w:pPr>
        <w:pStyle w:val="TableParagraph"/>
        <w:rPr>
          <w:rFonts w:ascii="Arial"/>
          <w:i/>
          <w:sz w:val="16"/>
        </w:rPr>
        <w:sectPr w:rsidR="00FE1D2D">
          <w:headerReference w:type="default" r:id="rId14"/>
          <w:footerReference w:type="default" r:id="rId15"/>
          <w:pgSz w:w="12120" w:h="17120"/>
          <w:pgMar w:top="2660" w:right="283" w:bottom="760" w:left="283" w:header="661" w:footer="570" w:gutter="0"/>
          <w:pgNumType w:start="1"/>
          <w:cols w:space="720"/>
        </w:sect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spacing w:before="69"/>
        <w:rPr>
          <w:sz w:val="16"/>
        </w:rPr>
      </w:pPr>
    </w:p>
    <w:p w:rsidR="00FE1D2D" w:rsidRDefault="004575E2">
      <w:pPr>
        <w:ind w:left="417"/>
        <w:rPr>
          <w:sz w:val="16"/>
        </w:rPr>
      </w:pPr>
      <w:r>
        <w:rPr>
          <w:spacing w:val="-2"/>
          <w:sz w:val="16"/>
        </w:rPr>
        <w:t>00000056</w:t>
      </w:r>
    </w:p>
    <w:p w:rsidR="00FE1D2D" w:rsidRDefault="004575E2">
      <w:pPr>
        <w:spacing w:before="57"/>
        <w:ind w:left="416"/>
        <w:rPr>
          <w:sz w:val="16"/>
        </w:rPr>
      </w:pPr>
      <w:r>
        <w:br w:type="column"/>
      </w:r>
      <w:r>
        <w:rPr>
          <w:sz w:val="16"/>
        </w:rPr>
        <w:lastRenderedPageBreak/>
        <w:t xml:space="preserve">ESTUDO DE HIPÓTESES E </w:t>
      </w:r>
      <w:r>
        <w:rPr>
          <w:spacing w:val="-2"/>
          <w:sz w:val="16"/>
        </w:rPr>
        <w:t>ADERÊNCIA</w:t>
      </w:r>
    </w:p>
    <w:p w:rsidR="00FE1D2D" w:rsidRDefault="004575E2">
      <w:pPr>
        <w:spacing w:before="16" w:line="288" w:lineRule="auto"/>
        <w:ind w:left="416" w:right="157"/>
        <w:rPr>
          <w:sz w:val="16"/>
        </w:rPr>
      </w:pPr>
      <w:r>
        <w:rPr>
          <w:sz w:val="16"/>
        </w:rPr>
        <w:t>contratação</w:t>
      </w:r>
      <w:r>
        <w:rPr>
          <w:spacing w:val="-6"/>
          <w:sz w:val="16"/>
        </w:rPr>
        <w:t xml:space="preserve"> </w:t>
      </w:r>
      <w:r>
        <w:rPr>
          <w:sz w:val="16"/>
        </w:rPr>
        <w:t>de</w:t>
      </w:r>
      <w:r>
        <w:rPr>
          <w:spacing w:val="-6"/>
          <w:sz w:val="16"/>
        </w:rPr>
        <w:t xml:space="preserve"> </w:t>
      </w:r>
      <w:r>
        <w:rPr>
          <w:sz w:val="16"/>
        </w:rPr>
        <w:t>empresa</w:t>
      </w:r>
      <w:r>
        <w:rPr>
          <w:spacing w:val="-6"/>
          <w:sz w:val="16"/>
        </w:rPr>
        <w:t xml:space="preserve"> </w:t>
      </w:r>
      <w:r>
        <w:rPr>
          <w:sz w:val="16"/>
        </w:rPr>
        <w:t>especializada</w:t>
      </w:r>
      <w:r>
        <w:rPr>
          <w:spacing w:val="-6"/>
          <w:sz w:val="16"/>
        </w:rPr>
        <w:t xml:space="preserve"> </w:t>
      </w:r>
      <w:r>
        <w:rPr>
          <w:sz w:val="16"/>
        </w:rPr>
        <w:t>em</w:t>
      </w:r>
      <w:r>
        <w:rPr>
          <w:spacing w:val="-6"/>
          <w:sz w:val="16"/>
        </w:rPr>
        <w:t xml:space="preserve"> </w:t>
      </w:r>
      <w:r>
        <w:rPr>
          <w:sz w:val="16"/>
        </w:rPr>
        <w:t>estudo</w:t>
      </w:r>
      <w:r>
        <w:rPr>
          <w:spacing w:val="-6"/>
          <w:sz w:val="16"/>
        </w:rPr>
        <w:t xml:space="preserve"> </w:t>
      </w:r>
      <w:r>
        <w:rPr>
          <w:sz w:val="16"/>
        </w:rPr>
        <w:t>de</w:t>
      </w:r>
      <w:r>
        <w:rPr>
          <w:spacing w:val="-6"/>
          <w:sz w:val="16"/>
        </w:rPr>
        <w:t xml:space="preserve"> </w:t>
      </w:r>
      <w:r>
        <w:rPr>
          <w:sz w:val="16"/>
        </w:rPr>
        <w:t>hipóteses e aderência.</w:t>
      </w:r>
    </w:p>
    <w:p w:rsidR="00FE1D2D" w:rsidRDefault="004575E2">
      <w:pPr>
        <w:pStyle w:val="PargrafodaLista"/>
        <w:numPr>
          <w:ilvl w:val="1"/>
          <w:numId w:val="2"/>
        </w:numPr>
        <w:tabs>
          <w:tab w:val="left" w:pos="638"/>
        </w:tabs>
        <w:spacing w:line="162" w:lineRule="exact"/>
        <w:ind w:left="638" w:hanging="222"/>
        <w:rPr>
          <w:sz w:val="16"/>
        </w:rPr>
      </w:pPr>
      <w:r>
        <w:rPr>
          <w:sz w:val="16"/>
        </w:rPr>
        <w:t xml:space="preserve">: elaboração do relatório das hipóteses, para o </w:t>
      </w:r>
      <w:r>
        <w:rPr>
          <w:spacing w:val="-2"/>
          <w:sz w:val="16"/>
        </w:rPr>
        <w:t>exercício</w:t>
      </w:r>
    </w:p>
    <w:p w:rsidR="00FE1D2D" w:rsidRDefault="004575E2">
      <w:pPr>
        <w:spacing w:before="16"/>
        <w:ind w:left="416"/>
        <w:rPr>
          <w:sz w:val="16"/>
        </w:rPr>
      </w:pPr>
      <w:r>
        <w:rPr>
          <w:spacing w:val="-2"/>
          <w:sz w:val="16"/>
        </w:rPr>
        <w:t>seguinte;</w:t>
      </w:r>
    </w:p>
    <w:p w:rsidR="00FE1D2D" w:rsidRDefault="004575E2">
      <w:pPr>
        <w:pStyle w:val="PargrafodaLista"/>
        <w:numPr>
          <w:ilvl w:val="1"/>
          <w:numId w:val="2"/>
        </w:numPr>
        <w:tabs>
          <w:tab w:val="left" w:pos="638"/>
        </w:tabs>
        <w:spacing w:before="36" w:line="261" w:lineRule="auto"/>
        <w:ind w:left="416" w:right="696" w:firstLine="0"/>
        <w:rPr>
          <w:sz w:val="16"/>
        </w:rPr>
      </w:pPr>
      <w:r>
        <w:rPr>
          <w:sz w:val="16"/>
        </w:rPr>
        <w:t>:</w:t>
      </w:r>
      <w:r>
        <w:rPr>
          <w:spacing w:val="-6"/>
          <w:sz w:val="16"/>
        </w:rPr>
        <w:t xml:space="preserve"> </w:t>
      </w:r>
      <w:r>
        <w:rPr>
          <w:sz w:val="16"/>
        </w:rPr>
        <w:t>o</w:t>
      </w:r>
      <w:r>
        <w:rPr>
          <w:spacing w:val="-6"/>
          <w:sz w:val="16"/>
        </w:rPr>
        <w:t xml:space="preserve"> </w:t>
      </w:r>
      <w:r>
        <w:rPr>
          <w:sz w:val="16"/>
        </w:rPr>
        <w:t>estudo</w:t>
      </w:r>
      <w:r>
        <w:rPr>
          <w:spacing w:val="-6"/>
          <w:sz w:val="16"/>
        </w:rPr>
        <w:t xml:space="preserve"> </w:t>
      </w:r>
      <w:r>
        <w:rPr>
          <w:sz w:val="16"/>
        </w:rPr>
        <w:t>deverá</w:t>
      </w:r>
      <w:r>
        <w:rPr>
          <w:spacing w:val="-6"/>
          <w:sz w:val="16"/>
        </w:rPr>
        <w:t xml:space="preserve"> </w:t>
      </w:r>
      <w:r>
        <w:rPr>
          <w:sz w:val="16"/>
        </w:rPr>
        <w:t>contemplar</w:t>
      </w:r>
      <w:r>
        <w:rPr>
          <w:spacing w:val="-6"/>
          <w:sz w:val="16"/>
        </w:rPr>
        <w:t xml:space="preserve"> </w:t>
      </w:r>
      <w:r>
        <w:rPr>
          <w:sz w:val="16"/>
        </w:rPr>
        <w:t>os</w:t>
      </w:r>
      <w:r>
        <w:rPr>
          <w:spacing w:val="-6"/>
          <w:sz w:val="16"/>
        </w:rPr>
        <w:t xml:space="preserve"> </w:t>
      </w:r>
      <w:r>
        <w:rPr>
          <w:sz w:val="16"/>
        </w:rPr>
        <w:t>seguintes</w:t>
      </w:r>
      <w:r>
        <w:rPr>
          <w:spacing w:val="-6"/>
          <w:sz w:val="16"/>
        </w:rPr>
        <w:t xml:space="preserve"> </w:t>
      </w:r>
      <w:r>
        <w:rPr>
          <w:sz w:val="16"/>
        </w:rPr>
        <w:t xml:space="preserve">requisitos </w:t>
      </w:r>
      <w:r>
        <w:rPr>
          <w:spacing w:val="-2"/>
          <w:sz w:val="16"/>
        </w:rPr>
        <w:t>mínimos:</w:t>
      </w:r>
    </w:p>
    <w:p w:rsidR="00FE1D2D" w:rsidRDefault="004575E2">
      <w:pPr>
        <w:pStyle w:val="PargrafodaLista"/>
        <w:numPr>
          <w:ilvl w:val="0"/>
          <w:numId w:val="1"/>
        </w:numPr>
        <w:tabs>
          <w:tab w:val="left" w:pos="602"/>
        </w:tabs>
        <w:spacing w:before="19" w:line="261" w:lineRule="auto"/>
        <w:ind w:left="416" w:right="269" w:firstLine="0"/>
        <w:rPr>
          <w:sz w:val="16"/>
        </w:rPr>
      </w:pPr>
      <w:r>
        <w:rPr>
          <w:sz w:val="16"/>
        </w:rPr>
        <w:t>analisar</w:t>
      </w:r>
      <w:r>
        <w:rPr>
          <w:spacing w:val="-4"/>
          <w:sz w:val="16"/>
        </w:rPr>
        <w:t xml:space="preserve"> </w:t>
      </w:r>
      <w:r>
        <w:rPr>
          <w:sz w:val="16"/>
        </w:rPr>
        <w:t>a</w:t>
      </w:r>
      <w:r>
        <w:rPr>
          <w:spacing w:val="-4"/>
          <w:sz w:val="16"/>
        </w:rPr>
        <w:t xml:space="preserve"> </w:t>
      </w:r>
      <w:r>
        <w:rPr>
          <w:sz w:val="16"/>
        </w:rPr>
        <w:t>taxa</w:t>
      </w:r>
      <w:r>
        <w:rPr>
          <w:spacing w:val="-4"/>
          <w:sz w:val="16"/>
        </w:rPr>
        <w:t xml:space="preserve"> </w:t>
      </w:r>
      <w:r>
        <w:rPr>
          <w:sz w:val="16"/>
        </w:rPr>
        <w:t>de</w:t>
      </w:r>
      <w:r>
        <w:rPr>
          <w:spacing w:val="-4"/>
          <w:sz w:val="16"/>
        </w:rPr>
        <w:t xml:space="preserve"> </w:t>
      </w:r>
      <w:r>
        <w:rPr>
          <w:sz w:val="16"/>
        </w:rPr>
        <w:t>sobrevivência</w:t>
      </w:r>
      <w:r>
        <w:rPr>
          <w:spacing w:val="-4"/>
          <w:sz w:val="16"/>
        </w:rPr>
        <w:t xml:space="preserve"> </w:t>
      </w:r>
      <w:r>
        <w:rPr>
          <w:sz w:val="16"/>
        </w:rPr>
        <w:t>de</w:t>
      </w:r>
      <w:r>
        <w:rPr>
          <w:spacing w:val="-4"/>
          <w:sz w:val="16"/>
        </w:rPr>
        <w:t xml:space="preserve"> </w:t>
      </w:r>
      <w:r>
        <w:rPr>
          <w:sz w:val="16"/>
        </w:rPr>
        <w:t>válidos</w:t>
      </w:r>
      <w:r>
        <w:rPr>
          <w:spacing w:val="-4"/>
          <w:sz w:val="16"/>
        </w:rPr>
        <w:t xml:space="preserve"> </w:t>
      </w:r>
      <w:r>
        <w:rPr>
          <w:sz w:val="16"/>
        </w:rPr>
        <w:t>e</w:t>
      </w:r>
      <w:r>
        <w:rPr>
          <w:spacing w:val="-4"/>
          <w:sz w:val="16"/>
        </w:rPr>
        <w:t xml:space="preserve"> </w:t>
      </w:r>
      <w:r>
        <w:rPr>
          <w:sz w:val="16"/>
        </w:rPr>
        <w:t>inválidos</w:t>
      </w:r>
      <w:r>
        <w:rPr>
          <w:spacing w:val="-4"/>
          <w:sz w:val="16"/>
        </w:rPr>
        <w:t xml:space="preserve"> </w:t>
      </w:r>
      <w:r>
        <w:rPr>
          <w:sz w:val="16"/>
        </w:rPr>
        <w:t>e</w:t>
      </w:r>
      <w:r>
        <w:rPr>
          <w:spacing w:val="-4"/>
          <w:sz w:val="16"/>
        </w:rPr>
        <w:t xml:space="preserve"> </w:t>
      </w:r>
      <w:r>
        <w:rPr>
          <w:sz w:val="16"/>
        </w:rPr>
        <w:t>de entrada em invalidez;</w:t>
      </w:r>
    </w:p>
    <w:p w:rsidR="00FE1D2D" w:rsidRDefault="004575E2">
      <w:pPr>
        <w:pStyle w:val="PargrafodaLista"/>
        <w:numPr>
          <w:ilvl w:val="0"/>
          <w:numId w:val="1"/>
        </w:numPr>
        <w:tabs>
          <w:tab w:val="left" w:pos="602"/>
        </w:tabs>
        <w:spacing w:line="183" w:lineRule="exact"/>
        <w:ind w:left="602" w:hanging="186"/>
        <w:rPr>
          <w:sz w:val="16"/>
        </w:rPr>
      </w:pPr>
      <w:r>
        <w:rPr>
          <w:sz w:val="16"/>
        </w:rPr>
        <w:t xml:space="preserve">analisar a taxa real de crescimento das </w:t>
      </w:r>
      <w:r>
        <w:rPr>
          <w:spacing w:val="-2"/>
          <w:sz w:val="16"/>
        </w:rPr>
        <w:t>remunerações;</w:t>
      </w:r>
    </w:p>
    <w:p w:rsidR="00FE1D2D" w:rsidRDefault="004575E2">
      <w:pPr>
        <w:pStyle w:val="PargrafodaLista"/>
        <w:numPr>
          <w:ilvl w:val="0"/>
          <w:numId w:val="1"/>
        </w:numPr>
        <w:tabs>
          <w:tab w:val="left" w:pos="593"/>
        </w:tabs>
        <w:spacing w:before="36"/>
        <w:ind w:left="593" w:hanging="177"/>
        <w:rPr>
          <w:sz w:val="16"/>
        </w:rPr>
      </w:pPr>
      <w:r>
        <w:rPr>
          <w:sz w:val="16"/>
        </w:rPr>
        <w:t xml:space="preserve">analisar a taxa atuarial de </w:t>
      </w:r>
      <w:r>
        <w:rPr>
          <w:spacing w:val="-2"/>
          <w:sz w:val="16"/>
        </w:rPr>
        <w:t>juros.</w:t>
      </w:r>
    </w:p>
    <w:p w:rsidR="00FE1D2D" w:rsidRDefault="004575E2">
      <w:pPr>
        <w:pStyle w:val="PargrafodaLista"/>
        <w:numPr>
          <w:ilvl w:val="0"/>
          <w:numId w:val="1"/>
        </w:numPr>
        <w:tabs>
          <w:tab w:val="left" w:pos="558"/>
        </w:tabs>
        <w:spacing w:before="16" w:line="273" w:lineRule="auto"/>
        <w:ind w:left="416" w:right="260" w:firstLine="0"/>
        <w:rPr>
          <w:sz w:val="16"/>
        </w:rPr>
      </w:pPr>
      <w:r>
        <w:rPr>
          <w:sz w:val="16"/>
        </w:rPr>
        <w:t>o estudo técnico será decorrente da confrontação entre as probabilidades decorrência de morte ou invalidez constantes das tábuas utilizadas e aquelas constatadas para a massa analisada,</w:t>
      </w:r>
      <w:r>
        <w:rPr>
          <w:spacing w:val="-6"/>
          <w:sz w:val="16"/>
        </w:rPr>
        <w:t xml:space="preserve"> </w:t>
      </w:r>
      <w:r>
        <w:rPr>
          <w:sz w:val="16"/>
        </w:rPr>
        <w:t>contemplando</w:t>
      </w:r>
      <w:r>
        <w:rPr>
          <w:spacing w:val="-6"/>
          <w:sz w:val="16"/>
        </w:rPr>
        <w:t xml:space="preserve"> </w:t>
      </w:r>
      <w:r>
        <w:rPr>
          <w:sz w:val="16"/>
        </w:rPr>
        <w:t>5</w:t>
      </w:r>
      <w:r>
        <w:rPr>
          <w:spacing w:val="-6"/>
          <w:sz w:val="16"/>
        </w:rPr>
        <w:t xml:space="preserve"> </w:t>
      </w:r>
      <w:r>
        <w:rPr>
          <w:sz w:val="16"/>
        </w:rPr>
        <w:t>(cinco)</w:t>
      </w:r>
      <w:r>
        <w:rPr>
          <w:spacing w:val="-6"/>
          <w:sz w:val="16"/>
        </w:rPr>
        <w:t xml:space="preserve"> </w:t>
      </w:r>
      <w:r>
        <w:rPr>
          <w:sz w:val="16"/>
        </w:rPr>
        <w:t>exercícios</w:t>
      </w:r>
      <w:r>
        <w:rPr>
          <w:spacing w:val="-6"/>
          <w:sz w:val="16"/>
        </w:rPr>
        <w:t xml:space="preserve"> </w:t>
      </w:r>
      <w:r>
        <w:rPr>
          <w:sz w:val="16"/>
        </w:rPr>
        <w:t>anteriores</w:t>
      </w:r>
      <w:r>
        <w:rPr>
          <w:spacing w:val="-6"/>
          <w:sz w:val="16"/>
        </w:rPr>
        <w:t xml:space="preserve"> </w:t>
      </w:r>
      <w:r>
        <w:rPr>
          <w:sz w:val="16"/>
        </w:rPr>
        <w:t>ao</w:t>
      </w:r>
      <w:r>
        <w:rPr>
          <w:spacing w:val="-6"/>
          <w:sz w:val="16"/>
        </w:rPr>
        <w:t xml:space="preserve"> </w:t>
      </w:r>
      <w:r>
        <w:rPr>
          <w:sz w:val="16"/>
        </w:rPr>
        <w:t>da realização do estudo;</w:t>
      </w:r>
    </w:p>
    <w:p w:rsidR="00FE1D2D" w:rsidRDefault="004575E2">
      <w:pPr>
        <w:pStyle w:val="PargrafodaLista"/>
        <w:numPr>
          <w:ilvl w:val="0"/>
          <w:numId w:val="1"/>
        </w:numPr>
        <w:tabs>
          <w:tab w:val="left" w:pos="558"/>
        </w:tabs>
        <w:spacing w:line="271" w:lineRule="auto"/>
        <w:ind w:left="416" w:right="189" w:firstLine="0"/>
        <w:rPr>
          <w:sz w:val="16"/>
        </w:rPr>
      </w:pPr>
      <w:r>
        <w:rPr>
          <w:sz w:val="16"/>
        </w:rPr>
        <w:t>o estudo técnico deverá apresentar a legislação do ente federativo que trata dos cargos, carreiras e estrutura remuneratória dos segurados ativos do guaçuí, descrição da estrutura geral remuneratória prevista na legislação doente federativo e a aplicabilidade do método utilizado a essa estrutura, as estatísticas de distribuição dos segurados ativos do guaçuínos cargos, carreiras e respectivas remunerações, a descrição e análise do histórico do crescimento salarial, por estrutura funcional e remuneratória dos segurados ativos do guaçuí, ao menos dos 5 (cinco) exercícios anteriores ao da realização</w:t>
      </w:r>
      <w:r>
        <w:rPr>
          <w:spacing w:val="-7"/>
          <w:sz w:val="16"/>
        </w:rPr>
        <w:t xml:space="preserve"> </w:t>
      </w:r>
      <w:r>
        <w:rPr>
          <w:sz w:val="16"/>
        </w:rPr>
        <w:t>do</w:t>
      </w:r>
      <w:r>
        <w:rPr>
          <w:spacing w:val="-7"/>
          <w:sz w:val="16"/>
        </w:rPr>
        <w:t xml:space="preserve"> </w:t>
      </w:r>
      <w:r>
        <w:rPr>
          <w:sz w:val="16"/>
        </w:rPr>
        <w:t>estudo;</w:t>
      </w:r>
      <w:r>
        <w:rPr>
          <w:spacing w:val="-7"/>
          <w:sz w:val="16"/>
        </w:rPr>
        <w:t xml:space="preserve"> </w:t>
      </w:r>
      <w:r>
        <w:rPr>
          <w:sz w:val="16"/>
        </w:rPr>
        <w:t>cópia</w:t>
      </w:r>
      <w:r>
        <w:rPr>
          <w:spacing w:val="-7"/>
          <w:sz w:val="16"/>
        </w:rPr>
        <w:t xml:space="preserve"> </w:t>
      </w:r>
      <w:r>
        <w:rPr>
          <w:sz w:val="16"/>
        </w:rPr>
        <w:t>das</w:t>
      </w:r>
      <w:r>
        <w:rPr>
          <w:spacing w:val="-7"/>
          <w:sz w:val="16"/>
        </w:rPr>
        <w:t xml:space="preserve"> </w:t>
      </w:r>
      <w:r>
        <w:rPr>
          <w:sz w:val="16"/>
        </w:rPr>
        <w:t>manifestações</w:t>
      </w:r>
      <w:r>
        <w:rPr>
          <w:spacing w:val="-7"/>
          <w:sz w:val="16"/>
        </w:rPr>
        <w:t xml:space="preserve"> </w:t>
      </w:r>
      <w:r>
        <w:rPr>
          <w:sz w:val="16"/>
        </w:rPr>
        <w:t>fundamentadas encaminhadas pelo ente federativo, na forma da portaria 1467/2022, relacionadas ao estabelecimento de políticas ou à execução de programas de gestão de pessoal;</w:t>
      </w:r>
    </w:p>
    <w:p w:rsidR="00FE1D2D" w:rsidRDefault="004575E2">
      <w:pPr>
        <w:pStyle w:val="PargrafodaLista"/>
        <w:numPr>
          <w:ilvl w:val="0"/>
          <w:numId w:val="1"/>
        </w:numPr>
        <w:tabs>
          <w:tab w:val="left" w:pos="673"/>
        </w:tabs>
        <w:spacing w:line="261" w:lineRule="auto"/>
        <w:ind w:left="416" w:right="38" w:firstLine="0"/>
        <w:rPr>
          <w:sz w:val="16"/>
        </w:rPr>
      </w:pPr>
      <w:r>
        <w:rPr>
          <w:sz w:val="16"/>
        </w:rPr>
        <w:t>o</w:t>
      </w:r>
      <w:r>
        <w:rPr>
          <w:spacing w:val="-4"/>
          <w:sz w:val="16"/>
        </w:rPr>
        <w:t xml:space="preserve"> </w:t>
      </w:r>
      <w:r>
        <w:rPr>
          <w:sz w:val="16"/>
        </w:rPr>
        <w:t>estudo</w:t>
      </w:r>
      <w:r>
        <w:rPr>
          <w:spacing w:val="-4"/>
          <w:sz w:val="16"/>
        </w:rPr>
        <w:t xml:space="preserve"> </w:t>
      </w:r>
      <w:r>
        <w:rPr>
          <w:sz w:val="16"/>
        </w:rPr>
        <w:t>técnico</w:t>
      </w:r>
      <w:r>
        <w:rPr>
          <w:spacing w:val="-4"/>
          <w:sz w:val="16"/>
        </w:rPr>
        <w:t xml:space="preserve"> </w:t>
      </w:r>
      <w:r>
        <w:rPr>
          <w:sz w:val="16"/>
        </w:rPr>
        <w:t>da</w:t>
      </w:r>
      <w:r>
        <w:rPr>
          <w:spacing w:val="-4"/>
          <w:sz w:val="16"/>
        </w:rPr>
        <w:t xml:space="preserve"> </w:t>
      </w:r>
      <w:r>
        <w:rPr>
          <w:sz w:val="16"/>
        </w:rPr>
        <w:t>convergência</w:t>
      </w:r>
      <w:r>
        <w:rPr>
          <w:spacing w:val="-4"/>
          <w:sz w:val="16"/>
        </w:rPr>
        <w:t xml:space="preserve"> </w:t>
      </w:r>
      <w:r>
        <w:rPr>
          <w:sz w:val="16"/>
        </w:rPr>
        <w:t>entre</w:t>
      </w:r>
      <w:r>
        <w:rPr>
          <w:spacing w:val="-4"/>
          <w:sz w:val="16"/>
        </w:rPr>
        <w:t xml:space="preserve"> </w:t>
      </w:r>
      <w:r>
        <w:rPr>
          <w:sz w:val="16"/>
        </w:rPr>
        <w:t>a</w:t>
      </w:r>
      <w:r>
        <w:rPr>
          <w:spacing w:val="-4"/>
          <w:sz w:val="16"/>
        </w:rPr>
        <w:t xml:space="preserve"> </w:t>
      </w:r>
      <w:r>
        <w:rPr>
          <w:sz w:val="16"/>
        </w:rPr>
        <w:t>hipótese</w:t>
      </w:r>
      <w:r>
        <w:rPr>
          <w:spacing w:val="-4"/>
          <w:sz w:val="16"/>
        </w:rPr>
        <w:t xml:space="preserve"> </w:t>
      </w:r>
      <w:r>
        <w:rPr>
          <w:sz w:val="16"/>
        </w:rPr>
        <w:t>de</w:t>
      </w:r>
      <w:r>
        <w:rPr>
          <w:spacing w:val="-4"/>
          <w:sz w:val="16"/>
        </w:rPr>
        <w:t xml:space="preserve"> </w:t>
      </w:r>
      <w:r>
        <w:rPr>
          <w:sz w:val="16"/>
        </w:rPr>
        <w:t>taxa</w:t>
      </w:r>
      <w:r>
        <w:rPr>
          <w:spacing w:val="-4"/>
          <w:sz w:val="16"/>
        </w:rPr>
        <w:t xml:space="preserve"> </w:t>
      </w:r>
      <w:r>
        <w:rPr>
          <w:sz w:val="16"/>
        </w:rPr>
        <w:t>de juros e as rentabilidades obtidas pelos recursos garantidores</w:t>
      </w:r>
    </w:p>
    <w:p w:rsidR="00FE1D2D" w:rsidRDefault="004575E2">
      <w:pPr>
        <w:spacing w:before="19" w:line="268" w:lineRule="auto"/>
        <w:ind w:left="416" w:right="148"/>
        <w:rPr>
          <w:sz w:val="16"/>
        </w:rPr>
      </w:pPr>
      <w:r>
        <w:rPr>
          <w:sz w:val="16"/>
        </w:rPr>
        <w:t>do</w:t>
      </w:r>
      <w:r>
        <w:rPr>
          <w:spacing w:val="-3"/>
          <w:sz w:val="16"/>
        </w:rPr>
        <w:t xml:space="preserve"> </w:t>
      </w:r>
      <w:r>
        <w:rPr>
          <w:sz w:val="16"/>
        </w:rPr>
        <w:t>plano</w:t>
      </w:r>
      <w:r>
        <w:rPr>
          <w:spacing w:val="-3"/>
          <w:sz w:val="16"/>
        </w:rPr>
        <w:t xml:space="preserve"> </w:t>
      </w:r>
      <w:r>
        <w:rPr>
          <w:sz w:val="16"/>
        </w:rPr>
        <w:t>de</w:t>
      </w:r>
      <w:r>
        <w:rPr>
          <w:spacing w:val="-3"/>
          <w:sz w:val="16"/>
        </w:rPr>
        <w:t xml:space="preserve"> </w:t>
      </w:r>
      <w:r>
        <w:rPr>
          <w:sz w:val="16"/>
        </w:rPr>
        <w:t>benefícios</w:t>
      </w:r>
      <w:r>
        <w:rPr>
          <w:spacing w:val="-3"/>
          <w:sz w:val="16"/>
        </w:rPr>
        <w:t xml:space="preserve"> </w:t>
      </w:r>
      <w:r>
        <w:rPr>
          <w:sz w:val="16"/>
        </w:rPr>
        <w:t>do</w:t>
      </w:r>
      <w:r>
        <w:rPr>
          <w:spacing w:val="-3"/>
          <w:sz w:val="16"/>
        </w:rPr>
        <w:t xml:space="preserve"> </w:t>
      </w:r>
      <w:r>
        <w:rPr>
          <w:sz w:val="16"/>
        </w:rPr>
        <w:t>guaçuí,</w:t>
      </w:r>
      <w:r>
        <w:rPr>
          <w:spacing w:val="-3"/>
          <w:sz w:val="16"/>
        </w:rPr>
        <w:t xml:space="preserve"> </w:t>
      </w:r>
      <w:r>
        <w:rPr>
          <w:sz w:val="16"/>
        </w:rPr>
        <w:t>bem</w:t>
      </w:r>
      <w:r>
        <w:rPr>
          <w:spacing w:val="-3"/>
          <w:sz w:val="16"/>
        </w:rPr>
        <w:t xml:space="preserve"> </w:t>
      </w:r>
      <w:r>
        <w:rPr>
          <w:sz w:val="16"/>
        </w:rPr>
        <w:t>como</w:t>
      </w:r>
      <w:r>
        <w:rPr>
          <w:spacing w:val="-3"/>
          <w:sz w:val="16"/>
        </w:rPr>
        <w:t xml:space="preserve"> </w:t>
      </w:r>
      <w:r>
        <w:rPr>
          <w:sz w:val="16"/>
        </w:rPr>
        <w:t>em</w:t>
      </w:r>
      <w:r>
        <w:rPr>
          <w:spacing w:val="-3"/>
          <w:sz w:val="16"/>
        </w:rPr>
        <w:t xml:space="preserve"> </w:t>
      </w:r>
      <w:r>
        <w:rPr>
          <w:sz w:val="16"/>
        </w:rPr>
        <w:t>relação</w:t>
      </w:r>
      <w:r>
        <w:rPr>
          <w:spacing w:val="-3"/>
          <w:sz w:val="16"/>
        </w:rPr>
        <w:t xml:space="preserve"> </w:t>
      </w:r>
      <w:r>
        <w:rPr>
          <w:sz w:val="16"/>
        </w:rPr>
        <w:t>à</w:t>
      </w:r>
      <w:r>
        <w:rPr>
          <w:spacing w:val="-3"/>
          <w:sz w:val="16"/>
        </w:rPr>
        <w:t xml:space="preserve"> </w:t>
      </w:r>
      <w:r>
        <w:rPr>
          <w:sz w:val="16"/>
        </w:rPr>
        <w:t>taxa de</w:t>
      </w:r>
      <w:r>
        <w:rPr>
          <w:spacing w:val="-5"/>
          <w:sz w:val="16"/>
        </w:rPr>
        <w:t xml:space="preserve"> </w:t>
      </w:r>
      <w:r>
        <w:rPr>
          <w:sz w:val="16"/>
        </w:rPr>
        <w:t>rentabilidade</w:t>
      </w:r>
      <w:r>
        <w:rPr>
          <w:spacing w:val="-5"/>
          <w:sz w:val="16"/>
        </w:rPr>
        <w:t xml:space="preserve"> </w:t>
      </w:r>
      <w:r>
        <w:rPr>
          <w:sz w:val="16"/>
        </w:rPr>
        <w:t>projetada,</w:t>
      </w:r>
      <w:r>
        <w:rPr>
          <w:spacing w:val="-5"/>
          <w:sz w:val="16"/>
        </w:rPr>
        <w:t xml:space="preserve"> </w:t>
      </w:r>
      <w:r>
        <w:rPr>
          <w:sz w:val="16"/>
        </w:rPr>
        <w:t>no</w:t>
      </w:r>
      <w:r>
        <w:rPr>
          <w:spacing w:val="-5"/>
          <w:sz w:val="16"/>
        </w:rPr>
        <w:t xml:space="preserve"> </w:t>
      </w:r>
      <w:r>
        <w:rPr>
          <w:sz w:val="16"/>
        </w:rPr>
        <w:t>longo</w:t>
      </w:r>
      <w:r>
        <w:rPr>
          <w:spacing w:val="-5"/>
          <w:sz w:val="16"/>
        </w:rPr>
        <w:t xml:space="preserve"> </w:t>
      </w:r>
      <w:r>
        <w:rPr>
          <w:sz w:val="16"/>
        </w:rPr>
        <w:t>prazo,</w:t>
      </w:r>
      <w:r>
        <w:rPr>
          <w:spacing w:val="-5"/>
          <w:sz w:val="16"/>
        </w:rPr>
        <w:t xml:space="preserve"> </w:t>
      </w:r>
      <w:r>
        <w:rPr>
          <w:sz w:val="16"/>
        </w:rPr>
        <w:t>deverá</w:t>
      </w:r>
      <w:r>
        <w:rPr>
          <w:spacing w:val="-5"/>
          <w:sz w:val="16"/>
        </w:rPr>
        <w:t xml:space="preserve"> </w:t>
      </w:r>
      <w:r>
        <w:rPr>
          <w:sz w:val="16"/>
        </w:rPr>
        <w:t>apresentar</w:t>
      </w:r>
      <w:r>
        <w:rPr>
          <w:spacing w:val="-5"/>
          <w:sz w:val="16"/>
        </w:rPr>
        <w:t xml:space="preserve"> </w:t>
      </w:r>
      <w:r>
        <w:rPr>
          <w:sz w:val="16"/>
        </w:rPr>
        <w:t>a descrição</w:t>
      </w:r>
      <w:r>
        <w:rPr>
          <w:spacing w:val="-5"/>
          <w:sz w:val="16"/>
        </w:rPr>
        <w:t xml:space="preserve"> </w:t>
      </w:r>
      <w:r>
        <w:rPr>
          <w:sz w:val="16"/>
        </w:rPr>
        <w:t>da</w:t>
      </w:r>
      <w:r>
        <w:rPr>
          <w:spacing w:val="-5"/>
          <w:sz w:val="16"/>
        </w:rPr>
        <w:t xml:space="preserve"> </w:t>
      </w:r>
      <w:r>
        <w:rPr>
          <w:sz w:val="16"/>
        </w:rPr>
        <w:t>metodologia</w:t>
      </w:r>
      <w:r>
        <w:rPr>
          <w:spacing w:val="-5"/>
          <w:sz w:val="16"/>
        </w:rPr>
        <w:t xml:space="preserve"> </w:t>
      </w:r>
      <w:r>
        <w:rPr>
          <w:sz w:val="16"/>
        </w:rPr>
        <w:t>utilizada</w:t>
      </w:r>
      <w:r>
        <w:rPr>
          <w:spacing w:val="-5"/>
          <w:sz w:val="16"/>
        </w:rPr>
        <w:t xml:space="preserve"> </w:t>
      </w:r>
      <w:r>
        <w:rPr>
          <w:sz w:val="16"/>
        </w:rPr>
        <w:t>para</w:t>
      </w:r>
      <w:r>
        <w:rPr>
          <w:spacing w:val="-5"/>
          <w:sz w:val="16"/>
        </w:rPr>
        <w:t xml:space="preserve"> </w:t>
      </w:r>
      <w:r>
        <w:rPr>
          <w:sz w:val="16"/>
        </w:rPr>
        <w:t>aferição</w:t>
      </w:r>
      <w:r>
        <w:rPr>
          <w:spacing w:val="-5"/>
          <w:sz w:val="16"/>
        </w:rPr>
        <w:t xml:space="preserve"> </w:t>
      </w:r>
      <w:r>
        <w:rPr>
          <w:sz w:val="16"/>
        </w:rPr>
        <w:t>do</w:t>
      </w:r>
      <w:r>
        <w:rPr>
          <w:spacing w:val="-5"/>
          <w:sz w:val="16"/>
        </w:rPr>
        <w:t xml:space="preserve"> </w:t>
      </w:r>
      <w:r>
        <w:rPr>
          <w:sz w:val="16"/>
        </w:rPr>
        <w:t>histórico</w:t>
      </w:r>
      <w:r>
        <w:rPr>
          <w:spacing w:val="-5"/>
          <w:sz w:val="16"/>
        </w:rPr>
        <w:t xml:space="preserve"> </w:t>
      </w:r>
      <w:r>
        <w:rPr>
          <w:sz w:val="16"/>
        </w:rPr>
        <w:t>de rentabilidade</w:t>
      </w:r>
      <w:r>
        <w:rPr>
          <w:spacing w:val="-1"/>
          <w:sz w:val="16"/>
        </w:rPr>
        <w:t xml:space="preserve"> </w:t>
      </w:r>
      <w:r>
        <w:rPr>
          <w:sz w:val="16"/>
        </w:rPr>
        <w:t>da</w:t>
      </w:r>
      <w:r>
        <w:rPr>
          <w:spacing w:val="-1"/>
          <w:sz w:val="16"/>
        </w:rPr>
        <w:t xml:space="preserve"> </w:t>
      </w:r>
      <w:r>
        <w:rPr>
          <w:sz w:val="16"/>
        </w:rPr>
        <w:t>carteira</w:t>
      </w:r>
      <w:r>
        <w:rPr>
          <w:spacing w:val="-1"/>
          <w:sz w:val="16"/>
        </w:rPr>
        <w:t xml:space="preserve"> </w:t>
      </w:r>
      <w:r>
        <w:rPr>
          <w:sz w:val="16"/>
        </w:rPr>
        <w:t>de</w:t>
      </w:r>
      <w:r>
        <w:rPr>
          <w:spacing w:val="-1"/>
          <w:sz w:val="16"/>
        </w:rPr>
        <w:t xml:space="preserve"> </w:t>
      </w:r>
      <w:r>
        <w:rPr>
          <w:sz w:val="16"/>
        </w:rPr>
        <w:t>investimentos</w:t>
      </w:r>
      <w:r>
        <w:rPr>
          <w:spacing w:val="-1"/>
          <w:sz w:val="16"/>
        </w:rPr>
        <w:t xml:space="preserve"> </w:t>
      </w:r>
      <w:r>
        <w:rPr>
          <w:sz w:val="16"/>
        </w:rPr>
        <w:t>do</w:t>
      </w:r>
      <w:r>
        <w:rPr>
          <w:spacing w:val="-1"/>
          <w:sz w:val="16"/>
        </w:rPr>
        <w:t xml:space="preserve"> </w:t>
      </w:r>
      <w:r>
        <w:rPr>
          <w:sz w:val="16"/>
        </w:rPr>
        <w:t>guaçuí,</w:t>
      </w:r>
      <w:r>
        <w:rPr>
          <w:spacing w:val="-1"/>
          <w:sz w:val="16"/>
        </w:rPr>
        <w:t xml:space="preserve"> </w:t>
      </w:r>
      <w:r>
        <w:rPr>
          <w:sz w:val="16"/>
        </w:rPr>
        <w:t>indicando as fontes de dados, o histórico da rentabilidade da carteira de investimentos do guaçuí dos 3 (três) exercícios anteriores ao</w:t>
      </w:r>
      <w:r>
        <w:rPr>
          <w:spacing w:val="40"/>
          <w:sz w:val="16"/>
        </w:rPr>
        <w:t xml:space="preserve"> </w:t>
      </w:r>
      <w:r>
        <w:rPr>
          <w:sz w:val="16"/>
        </w:rPr>
        <w:t>da realização do estudo; as informações relativas às metas e estratégias de investimento estabelecidas na política anual de aplicação dos recursos do guaçuí dos 3 (três) exercícios anteriores ao da realização do estudo, a análise do</w:t>
      </w:r>
    </w:p>
    <w:p w:rsidR="00FE1D2D" w:rsidRDefault="004575E2">
      <w:pPr>
        <w:spacing w:before="20" w:line="268" w:lineRule="auto"/>
        <w:ind w:left="416" w:right="122"/>
        <w:rPr>
          <w:sz w:val="16"/>
        </w:rPr>
      </w:pPr>
      <w:r>
        <w:rPr>
          <w:sz w:val="16"/>
        </w:rPr>
        <w:t>comportamento</w:t>
      </w:r>
      <w:r>
        <w:rPr>
          <w:spacing w:val="-6"/>
          <w:sz w:val="16"/>
        </w:rPr>
        <w:t xml:space="preserve"> </w:t>
      </w:r>
      <w:r>
        <w:rPr>
          <w:sz w:val="16"/>
        </w:rPr>
        <w:t>das</w:t>
      </w:r>
      <w:r>
        <w:rPr>
          <w:spacing w:val="-6"/>
          <w:sz w:val="16"/>
        </w:rPr>
        <w:t xml:space="preserve"> </w:t>
      </w:r>
      <w:r>
        <w:rPr>
          <w:sz w:val="16"/>
        </w:rPr>
        <w:t>rentabilidades</w:t>
      </w:r>
      <w:r>
        <w:rPr>
          <w:spacing w:val="-6"/>
          <w:sz w:val="16"/>
        </w:rPr>
        <w:t xml:space="preserve"> </w:t>
      </w:r>
      <w:r>
        <w:rPr>
          <w:sz w:val="16"/>
        </w:rPr>
        <w:t>obtidas</w:t>
      </w:r>
      <w:r>
        <w:rPr>
          <w:spacing w:val="-6"/>
          <w:sz w:val="16"/>
        </w:rPr>
        <w:t xml:space="preserve"> </w:t>
      </w:r>
      <w:r>
        <w:rPr>
          <w:sz w:val="16"/>
        </w:rPr>
        <w:t>em</w:t>
      </w:r>
      <w:r>
        <w:rPr>
          <w:spacing w:val="-6"/>
          <w:sz w:val="16"/>
        </w:rPr>
        <w:t xml:space="preserve"> </w:t>
      </w:r>
      <w:r>
        <w:rPr>
          <w:sz w:val="16"/>
        </w:rPr>
        <w:t>relação</w:t>
      </w:r>
      <w:r>
        <w:rPr>
          <w:spacing w:val="-6"/>
          <w:sz w:val="16"/>
        </w:rPr>
        <w:t xml:space="preserve"> </w:t>
      </w:r>
      <w:r>
        <w:rPr>
          <w:sz w:val="16"/>
        </w:rPr>
        <w:t>às</w:t>
      </w:r>
      <w:r>
        <w:rPr>
          <w:spacing w:val="-6"/>
          <w:sz w:val="16"/>
        </w:rPr>
        <w:t xml:space="preserve"> </w:t>
      </w:r>
      <w:r>
        <w:rPr>
          <w:sz w:val="16"/>
        </w:rPr>
        <w:t>metas estabelecidas, as rentabilidades projetadas a partir da carteira de investimentos que compõe os recursos garantidores do plano de benefícios do guaçuí, conforme a sua atual política anual de investimentos, considerando cada segmento de aplicação;</w:t>
      </w:r>
      <w:r>
        <w:rPr>
          <w:spacing w:val="-2"/>
          <w:sz w:val="16"/>
        </w:rPr>
        <w:t xml:space="preserve"> </w:t>
      </w:r>
      <w:r>
        <w:rPr>
          <w:sz w:val="16"/>
        </w:rPr>
        <w:t>e</w:t>
      </w:r>
      <w:r>
        <w:rPr>
          <w:spacing w:val="-2"/>
          <w:sz w:val="16"/>
        </w:rPr>
        <w:t xml:space="preserve"> </w:t>
      </w:r>
      <w:r>
        <w:rPr>
          <w:sz w:val="16"/>
        </w:rPr>
        <w:t>indicação</w:t>
      </w:r>
      <w:r>
        <w:rPr>
          <w:spacing w:val="-2"/>
          <w:sz w:val="16"/>
        </w:rPr>
        <w:t xml:space="preserve"> </w:t>
      </w:r>
      <w:r>
        <w:rPr>
          <w:sz w:val="16"/>
        </w:rPr>
        <w:t>da</w:t>
      </w:r>
      <w:r>
        <w:rPr>
          <w:spacing w:val="-2"/>
          <w:sz w:val="16"/>
        </w:rPr>
        <w:t xml:space="preserve"> </w:t>
      </w:r>
      <w:r>
        <w:rPr>
          <w:sz w:val="16"/>
        </w:rPr>
        <w:t>aderência</w:t>
      </w:r>
      <w:r>
        <w:rPr>
          <w:spacing w:val="-2"/>
          <w:sz w:val="16"/>
        </w:rPr>
        <w:t xml:space="preserve"> </w:t>
      </w:r>
      <w:r>
        <w:rPr>
          <w:sz w:val="16"/>
        </w:rPr>
        <w:t>ou</w:t>
      </w:r>
      <w:r>
        <w:rPr>
          <w:spacing w:val="-2"/>
          <w:sz w:val="16"/>
        </w:rPr>
        <w:t xml:space="preserve"> </w:t>
      </w:r>
      <w:r>
        <w:rPr>
          <w:sz w:val="16"/>
        </w:rPr>
        <w:t>não</w:t>
      </w:r>
      <w:r>
        <w:rPr>
          <w:spacing w:val="-2"/>
          <w:sz w:val="16"/>
        </w:rPr>
        <w:t xml:space="preserve"> </w:t>
      </w:r>
      <w:r>
        <w:rPr>
          <w:sz w:val="16"/>
        </w:rPr>
        <w:t>da</w:t>
      </w:r>
      <w:r>
        <w:rPr>
          <w:spacing w:val="-2"/>
          <w:sz w:val="16"/>
        </w:rPr>
        <w:t xml:space="preserve"> </w:t>
      </w:r>
      <w:r>
        <w:rPr>
          <w:sz w:val="16"/>
        </w:rPr>
        <w:t>hipótese</w:t>
      </w:r>
      <w:r>
        <w:rPr>
          <w:spacing w:val="-2"/>
          <w:sz w:val="16"/>
        </w:rPr>
        <w:t xml:space="preserve"> </w:t>
      </w:r>
      <w:r>
        <w:rPr>
          <w:sz w:val="16"/>
        </w:rPr>
        <w:t>da</w:t>
      </w:r>
      <w:r>
        <w:rPr>
          <w:spacing w:val="-2"/>
          <w:sz w:val="16"/>
        </w:rPr>
        <w:t xml:space="preserve"> </w:t>
      </w:r>
      <w:r>
        <w:rPr>
          <w:sz w:val="16"/>
        </w:rPr>
        <w:t xml:space="preserve">taxa real de juros utilizada nas últimas 3 (três) avaliações atuariais </w:t>
      </w:r>
      <w:r>
        <w:rPr>
          <w:spacing w:val="-10"/>
          <w:sz w:val="16"/>
        </w:rPr>
        <w:t>e</w:t>
      </w:r>
    </w:p>
    <w:p w:rsidR="00FE1D2D" w:rsidRDefault="004575E2">
      <w:pPr>
        <w:rPr>
          <w:sz w:val="16"/>
        </w:rPr>
      </w:pPr>
      <w:r>
        <w:br w:type="column"/>
      </w: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spacing w:before="69"/>
        <w:rPr>
          <w:sz w:val="16"/>
        </w:rPr>
      </w:pPr>
    </w:p>
    <w:p w:rsidR="00FE1D2D" w:rsidRDefault="004575E2">
      <w:pPr>
        <w:tabs>
          <w:tab w:val="left" w:pos="976"/>
        </w:tabs>
        <w:ind w:left="417"/>
        <w:rPr>
          <w:sz w:val="16"/>
        </w:rPr>
      </w:pPr>
      <w:r>
        <w:rPr>
          <w:spacing w:val="-5"/>
          <w:sz w:val="16"/>
        </w:rPr>
        <w:t>UN</w:t>
      </w:r>
      <w:r>
        <w:rPr>
          <w:sz w:val="16"/>
        </w:rPr>
        <w:tab/>
      </w:r>
      <w:r>
        <w:rPr>
          <w:color w:val="BFBFBF"/>
          <w:sz w:val="16"/>
        </w:rPr>
        <w:t>----------------</w:t>
      </w:r>
      <w:r>
        <w:rPr>
          <w:color w:val="BFBFBF"/>
          <w:spacing w:val="-10"/>
          <w:sz w:val="16"/>
        </w:rPr>
        <w:t>-</w:t>
      </w:r>
    </w:p>
    <w:p w:rsidR="00FE1D2D" w:rsidRDefault="004575E2">
      <w:pPr>
        <w:rPr>
          <w:sz w:val="16"/>
        </w:rPr>
      </w:pPr>
      <w:r>
        <w:br w:type="column"/>
      </w: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spacing w:before="69"/>
        <w:rPr>
          <w:sz w:val="16"/>
        </w:rPr>
      </w:pPr>
    </w:p>
    <w:p w:rsidR="00FE1D2D" w:rsidRDefault="004575E2">
      <w:pPr>
        <w:tabs>
          <w:tab w:val="left" w:pos="996"/>
        </w:tabs>
        <w:ind w:left="417"/>
        <w:rPr>
          <w:sz w:val="16"/>
        </w:rPr>
      </w:pPr>
      <w:r>
        <w:rPr>
          <w:spacing w:val="-4"/>
          <w:sz w:val="16"/>
        </w:rPr>
        <w:t>1,00</w:t>
      </w:r>
      <w:r>
        <w:rPr>
          <w:sz w:val="16"/>
        </w:rPr>
        <w:tab/>
      </w:r>
      <w:r>
        <w:rPr>
          <w:color w:val="BFBFBF"/>
          <w:sz w:val="16"/>
        </w:rPr>
        <w:t>----------</w:t>
      </w:r>
      <w:r>
        <w:rPr>
          <w:color w:val="BFBFBF"/>
          <w:spacing w:val="-10"/>
          <w:sz w:val="16"/>
        </w:rPr>
        <w:t>-</w:t>
      </w:r>
    </w:p>
    <w:p w:rsidR="00FE1D2D" w:rsidRDefault="004575E2">
      <w:pPr>
        <w:rPr>
          <w:sz w:val="16"/>
        </w:rPr>
      </w:pPr>
      <w:r>
        <w:br w:type="column"/>
      </w: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rPr>
          <w:sz w:val="16"/>
        </w:rPr>
      </w:pPr>
    </w:p>
    <w:p w:rsidR="00FE1D2D" w:rsidRDefault="00FE1D2D">
      <w:pPr>
        <w:pStyle w:val="Corpodetexto"/>
        <w:spacing w:before="69"/>
        <w:rPr>
          <w:sz w:val="16"/>
        </w:rPr>
      </w:pPr>
    </w:p>
    <w:p w:rsidR="00FE1D2D" w:rsidRDefault="004575E2">
      <w:pPr>
        <w:ind w:left="313"/>
        <w:rPr>
          <w:sz w:val="16"/>
        </w:rPr>
      </w:pPr>
      <w:r>
        <w:rPr>
          <w:color w:val="BFBFBF"/>
          <w:sz w:val="16"/>
        </w:rPr>
        <w:t>----------</w:t>
      </w:r>
      <w:r>
        <w:rPr>
          <w:color w:val="BFBFBF"/>
          <w:spacing w:val="-10"/>
          <w:sz w:val="16"/>
        </w:rPr>
        <w:t>-</w:t>
      </w:r>
    </w:p>
    <w:p w:rsidR="00FE1D2D" w:rsidRDefault="00FE1D2D">
      <w:pPr>
        <w:rPr>
          <w:sz w:val="16"/>
        </w:rPr>
        <w:sectPr w:rsidR="00FE1D2D">
          <w:type w:val="continuous"/>
          <w:pgSz w:w="12120" w:h="17120"/>
          <w:pgMar w:top="1320" w:right="283" w:bottom="280" w:left="283" w:header="661" w:footer="570" w:gutter="0"/>
          <w:cols w:num="5" w:space="720" w:equalWidth="0">
            <w:col w:w="1169" w:space="111"/>
            <w:col w:w="5083" w:space="117"/>
            <w:col w:w="1923" w:space="417"/>
            <w:col w:w="1584" w:space="40"/>
            <w:col w:w="1110"/>
          </w:cols>
        </w:sectPr>
      </w:pPr>
    </w:p>
    <w:p w:rsidR="00FE1D2D" w:rsidRDefault="00FE1D2D">
      <w:pPr>
        <w:pStyle w:val="Corpodetexto"/>
        <w:spacing w:before="5"/>
        <w:rPr>
          <w:sz w:val="8"/>
        </w:rPr>
      </w:pPr>
    </w:p>
    <w:tbl>
      <w:tblPr>
        <w:tblStyle w:val="TableNormal"/>
        <w:tblW w:w="0" w:type="auto"/>
        <w:tblInd w:w="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60"/>
        <w:gridCol w:w="10200"/>
      </w:tblGrid>
      <w:tr w:rsidR="00FE1D2D">
        <w:trPr>
          <w:trHeight w:val="320"/>
        </w:trPr>
        <w:tc>
          <w:tcPr>
            <w:tcW w:w="1260" w:type="dxa"/>
          </w:tcPr>
          <w:p w:rsidR="00FE1D2D" w:rsidRDefault="004575E2">
            <w:pPr>
              <w:pStyle w:val="TableParagraph"/>
              <w:spacing w:before="56"/>
              <w:ind w:left="8" w:right="19"/>
              <w:jc w:val="center"/>
              <w:rPr>
                <w:rFonts w:ascii="Arial"/>
                <w:i/>
                <w:sz w:val="16"/>
              </w:rPr>
            </w:pPr>
            <w:bookmarkStart w:id="15" w:name="Page_2"/>
            <w:bookmarkEnd w:id="15"/>
            <w:r>
              <w:rPr>
                <w:rFonts w:ascii="Arial"/>
                <w:i/>
                <w:spacing w:val="-2"/>
                <w:sz w:val="16"/>
              </w:rPr>
              <w:t>Processo</w:t>
            </w:r>
          </w:p>
        </w:tc>
        <w:tc>
          <w:tcPr>
            <w:tcW w:w="10200" w:type="dxa"/>
            <w:vMerge w:val="restart"/>
          </w:tcPr>
          <w:p w:rsidR="00FE1D2D" w:rsidRDefault="004575E2">
            <w:pPr>
              <w:pStyle w:val="TableParagraph"/>
              <w:spacing w:before="34"/>
              <w:ind w:left="120"/>
              <w:rPr>
                <w:rFonts w:ascii="Arial" w:hAnsi="Arial"/>
                <w:b/>
                <w:i/>
                <w:sz w:val="18"/>
              </w:rPr>
            </w:pPr>
            <w:r>
              <w:rPr>
                <w:rFonts w:ascii="Arial" w:hAnsi="Arial"/>
                <w:b/>
                <w:i/>
                <w:sz w:val="18"/>
              </w:rPr>
              <w:t xml:space="preserve">Dispensa Nº 000012/2025 - 05/06/2025 - Processo Nº </w:t>
            </w:r>
            <w:r>
              <w:rPr>
                <w:rFonts w:ascii="Arial" w:hAnsi="Arial"/>
                <w:b/>
                <w:i/>
                <w:spacing w:val="-2"/>
                <w:sz w:val="18"/>
              </w:rPr>
              <w:t>000205/2025</w:t>
            </w:r>
          </w:p>
          <w:p w:rsidR="00FE1D2D" w:rsidRDefault="00FE1D2D">
            <w:pPr>
              <w:pStyle w:val="TableParagraph"/>
              <w:spacing w:before="27"/>
              <w:rPr>
                <w:rFonts w:ascii="Arial MT"/>
                <w:sz w:val="18"/>
              </w:rPr>
            </w:pPr>
          </w:p>
          <w:p w:rsidR="00FE1D2D" w:rsidRDefault="004575E2">
            <w:pPr>
              <w:pStyle w:val="TableParagraph"/>
              <w:spacing w:before="1"/>
              <w:ind w:left="80"/>
              <w:rPr>
                <w:rFonts w:ascii="Arial"/>
                <w:i/>
                <w:sz w:val="16"/>
              </w:rPr>
            </w:pPr>
            <w:r>
              <w:rPr>
                <w:rFonts w:ascii="Arial"/>
                <w:i/>
                <w:spacing w:val="-2"/>
                <w:sz w:val="16"/>
              </w:rPr>
              <w:t>.................................................................................................................................................................................................................</w:t>
            </w:r>
          </w:p>
          <w:p w:rsidR="00FE1D2D" w:rsidRDefault="00FE1D2D">
            <w:pPr>
              <w:pStyle w:val="TableParagraph"/>
              <w:spacing w:before="11"/>
              <w:rPr>
                <w:rFonts w:ascii="Arial MT"/>
                <w:sz w:val="16"/>
              </w:rPr>
            </w:pPr>
          </w:p>
          <w:p w:rsidR="00FE1D2D" w:rsidRDefault="004575E2">
            <w:pPr>
              <w:pStyle w:val="TableParagraph"/>
              <w:spacing w:before="1"/>
              <w:ind w:left="80"/>
              <w:rPr>
                <w:rFonts w:ascii="Arial"/>
                <w:i/>
                <w:sz w:val="16"/>
              </w:rPr>
            </w:pPr>
            <w:r>
              <w:rPr>
                <w:rFonts w:ascii="Arial"/>
                <w:i/>
                <w:spacing w:val="-2"/>
                <w:sz w:val="16"/>
              </w:rPr>
              <w:t>.................................................................................................................................................................................................................</w:t>
            </w:r>
          </w:p>
          <w:p w:rsidR="00FE1D2D" w:rsidRDefault="00FE1D2D">
            <w:pPr>
              <w:pStyle w:val="TableParagraph"/>
              <w:spacing w:before="32"/>
              <w:rPr>
                <w:rFonts w:ascii="Arial MT"/>
                <w:sz w:val="16"/>
              </w:rPr>
            </w:pPr>
          </w:p>
          <w:p w:rsidR="00FE1D2D" w:rsidRDefault="004575E2">
            <w:pPr>
              <w:pStyle w:val="TableParagraph"/>
              <w:ind w:left="80"/>
              <w:rPr>
                <w:rFonts w:ascii="Arial"/>
                <w:i/>
                <w:sz w:val="16"/>
              </w:rPr>
            </w:pPr>
            <w:r>
              <w:rPr>
                <w:rFonts w:ascii="Arial"/>
                <w:i/>
                <w:spacing w:val="-2"/>
                <w:sz w:val="16"/>
              </w:rPr>
              <w:t>.................................................................................................................................................................................................................</w:t>
            </w:r>
          </w:p>
          <w:p w:rsidR="00FE1D2D" w:rsidRDefault="00FE1D2D">
            <w:pPr>
              <w:pStyle w:val="TableParagraph"/>
              <w:spacing w:before="12"/>
              <w:rPr>
                <w:rFonts w:ascii="Arial MT"/>
                <w:sz w:val="16"/>
              </w:rPr>
            </w:pPr>
          </w:p>
          <w:p w:rsidR="00FE1D2D" w:rsidRDefault="004575E2">
            <w:pPr>
              <w:pStyle w:val="TableParagraph"/>
              <w:ind w:left="80"/>
              <w:rPr>
                <w:rFonts w:ascii="Arial"/>
                <w:i/>
                <w:sz w:val="16"/>
              </w:rPr>
            </w:pPr>
            <w:r>
              <w:rPr>
                <w:rFonts w:ascii="Arial"/>
                <w:i/>
                <w:spacing w:val="-2"/>
                <w:sz w:val="16"/>
              </w:rPr>
              <w:t>.................................................................................................................................................................................................................</w:t>
            </w:r>
          </w:p>
        </w:tc>
      </w:tr>
      <w:tr w:rsidR="00FE1D2D">
        <w:trPr>
          <w:trHeight w:val="360"/>
        </w:trPr>
        <w:tc>
          <w:tcPr>
            <w:tcW w:w="1260" w:type="dxa"/>
          </w:tcPr>
          <w:p w:rsidR="00FE1D2D" w:rsidRDefault="004575E2">
            <w:pPr>
              <w:pStyle w:val="TableParagraph"/>
              <w:spacing w:before="76"/>
              <w:ind w:left="4" w:right="23"/>
              <w:jc w:val="center"/>
              <w:rPr>
                <w:rFonts w:ascii="Arial"/>
                <w:i/>
                <w:sz w:val="16"/>
              </w:rPr>
            </w:pPr>
            <w:r>
              <w:rPr>
                <w:rFonts w:ascii="Arial"/>
                <w:i/>
                <w:spacing w:val="-2"/>
                <w:sz w:val="16"/>
              </w:rPr>
              <w:t>Fornecedor</w:t>
            </w:r>
          </w:p>
        </w:tc>
        <w:tc>
          <w:tcPr>
            <w:tcW w:w="10200" w:type="dxa"/>
            <w:vMerge/>
            <w:tcBorders>
              <w:top w:val="nil"/>
            </w:tcBorders>
          </w:tcPr>
          <w:p w:rsidR="00FE1D2D" w:rsidRDefault="00FE1D2D">
            <w:pPr>
              <w:rPr>
                <w:sz w:val="2"/>
                <w:szCs w:val="2"/>
              </w:rPr>
            </w:pPr>
          </w:p>
        </w:tc>
      </w:tr>
      <w:tr w:rsidR="00FE1D2D">
        <w:trPr>
          <w:trHeight w:val="360"/>
        </w:trPr>
        <w:tc>
          <w:tcPr>
            <w:tcW w:w="1260" w:type="dxa"/>
          </w:tcPr>
          <w:p w:rsidR="00FE1D2D" w:rsidRDefault="004575E2">
            <w:pPr>
              <w:pStyle w:val="TableParagraph"/>
              <w:spacing w:before="76"/>
              <w:ind w:left="4" w:right="23"/>
              <w:jc w:val="center"/>
              <w:rPr>
                <w:rFonts w:ascii="Arial"/>
                <w:i/>
                <w:sz w:val="16"/>
              </w:rPr>
            </w:pPr>
            <w:r>
              <w:rPr>
                <w:rFonts w:ascii="Arial"/>
                <w:i/>
                <w:spacing w:val="-2"/>
                <w:sz w:val="16"/>
              </w:rPr>
              <w:t>Documento</w:t>
            </w:r>
          </w:p>
        </w:tc>
        <w:tc>
          <w:tcPr>
            <w:tcW w:w="10200" w:type="dxa"/>
            <w:vMerge/>
            <w:tcBorders>
              <w:top w:val="nil"/>
            </w:tcBorders>
          </w:tcPr>
          <w:p w:rsidR="00FE1D2D" w:rsidRDefault="00FE1D2D">
            <w:pPr>
              <w:rPr>
                <w:sz w:val="2"/>
                <w:szCs w:val="2"/>
              </w:rPr>
            </w:pPr>
          </w:p>
        </w:tc>
      </w:tr>
      <w:tr w:rsidR="00FE1D2D">
        <w:trPr>
          <w:trHeight w:val="357"/>
        </w:trPr>
        <w:tc>
          <w:tcPr>
            <w:tcW w:w="1260" w:type="dxa"/>
            <w:tcBorders>
              <w:bottom w:val="single" w:sz="18" w:space="0" w:color="000000"/>
            </w:tcBorders>
          </w:tcPr>
          <w:p w:rsidR="00FE1D2D" w:rsidRDefault="004575E2">
            <w:pPr>
              <w:pStyle w:val="TableParagraph"/>
              <w:spacing w:before="76"/>
              <w:ind w:left="23" w:right="19"/>
              <w:jc w:val="center"/>
              <w:rPr>
                <w:rFonts w:ascii="Arial" w:hAnsi="Arial"/>
                <w:i/>
                <w:sz w:val="16"/>
              </w:rPr>
            </w:pPr>
            <w:r>
              <w:rPr>
                <w:rFonts w:ascii="Arial" w:hAnsi="Arial"/>
                <w:i/>
                <w:spacing w:val="-2"/>
                <w:sz w:val="16"/>
              </w:rPr>
              <w:t>Endereço</w:t>
            </w:r>
          </w:p>
        </w:tc>
        <w:tc>
          <w:tcPr>
            <w:tcW w:w="10200" w:type="dxa"/>
            <w:vMerge/>
            <w:tcBorders>
              <w:top w:val="nil"/>
            </w:tcBorders>
          </w:tcPr>
          <w:p w:rsidR="00FE1D2D" w:rsidRDefault="00FE1D2D">
            <w:pPr>
              <w:rPr>
                <w:sz w:val="2"/>
                <w:szCs w:val="2"/>
              </w:rPr>
            </w:pPr>
          </w:p>
        </w:tc>
      </w:tr>
      <w:tr w:rsidR="00FE1D2D">
        <w:trPr>
          <w:trHeight w:val="337"/>
        </w:trPr>
        <w:tc>
          <w:tcPr>
            <w:tcW w:w="1260" w:type="dxa"/>
            <w:tcBorders>
              <w:top w:val="single" w:sz="18" w:space="0" w:color="000000"/>
            </w:tcBorders>
          </w:tcPr>
          <w:p w:rsidR="00FE1D2D" w:rsidRDefault="004575E2">
            <w:pPr>
              <w:pStyle w:val="TableParagraph"/>
              <w:spacing w:before="73"/>
              <w:ind w:left="19" w:right="19"/>
              <w:jc w:val="center"/>
              <w:rPr>
                <w:rFonts w:ascii="Arial"/>
                <w:i/>
                <w:sz w:val="16"/>
              </w:rPr>
            </w:pPr>
            <w:r>
              <w:rPr>
                <w:rFonts w:ascii="Arial"/>
                <w:i/>
                <w:spacing w:val="-2"/>
                <w:sz w:val="16"/>
              </w:rPr>
              <w:t>Contato</w:t>
            </w:r>
          </w:p>
        </w:tc>
        <w:tc>
          <w:tcPr>
            <w:tcW w:w="10200" w:type="dxa"/>
            <w:vMerge/>
            <w:tcBorders>
              <w:top w:val="nil"/>
            </w:tcBorders>
          </w:tcPr>
          <w:p w:rsidR="00FE1D2D" w:rsidRDefault="00FE1D2D">
            <w:pPr>
              <w:rPr>
                <w:sz w:val="2"/>
                <w:szCs w:val="2"/>
              </w:rPr>
            </w:pPr>
          </w:p>
        </w:tc>
      </w:tr>
    </w:tbl>
    <w:p w:rsidR="00FE1D2D" w:rsidRDefault="004575E2">
      <w:pPr>
        <w:spacing w:before="117" w:line="288" w:lineRule="auto"/>
        <w:ind w:left="1697" w:right="5452"/>
        <w:rPr>
          <w:sz w:val="16"/>
        </w:rPr>
      </w:pPr>
      <w:r>
        <w:rPr>
          <w:sz w:val="16"/>
        </w:rPr>
        <w:t>de</w:t>
      </w:r>
      <w:r>
        <w:rPr>
          <w:spacing w:val="-5"/>
          <w:sz w:val="16"/>
        </w:rPr>
        <w:t xml:space="preserve"> </w:t>
      </w:r>
      <w:r>
        <w:rPr>
          <w:sz w:val="16"/>
        </w:rPr>
        <w:t>eventual</w:t>
      </w:r>
      <w:r>
        <w:rPr>
          <w:spacing w:val="-5"/>
          <w:sz w:val="16"/>
        </w:rPr>
        <w:t xml:space="preserve"> </w:t>
      </w:r>
      <w:r>
        <w:rPr>
          <w:sz w:val="16"/>
        </w:rPr>
        <w:t>necessidade</w:t>
      </w:r>
      <w:r>
        <w:rPr>
          <w:spacing w:val="-5"/>
          <w:sz w:val="16"/>
        </w:rPr>
        <w:t xml:space="preserve"> </w:t>
      </w:r>
      <w:r>
        <w:rPr>
          <w:sz w:val="16"/>
        </w:rPr>
        <w:t>de</w:t>
      </w:r>
      <w:r>
        <w:rPr>
          <w:spacing w:val="-5"/>
          <w:sz w:val="16"/>
        </w:rPr>
        <w:t xml:space="preserve"> </w:t>
      </w:r>
      <w:r>
        <w:rPr>
          <w:sz w:val="16"/>
        </w:rPr>
        <w:t>alteração</w:t>
      </w:r>
      <w:r>
        <w:rPr>
          <w:spacing w:val="-5"/>
          <w:sz w:val="16"/>
        </w:rPr>
        <w:t xml:space="preserve"> </w:t>
      </w:r>
      <w:r>
        <w:rPr>
          <w:sz w:val="16"/>
        </w:rPr>
        <w:t>da</w:t>
      </w:r>
      <w:r>
        <w:rPr>
          <w:spacing w:val="-5"/>
          <w:sz w:val="16"/>
        </w:rPr>
        <w:t xml:space="preserve"> </w:t>
      </w:r>
      <w:r>
        <w:rPr>
          <w:sz w:val="16"/>
        </w:rPr>
        <w:t>que</w:t>
      </w:r>
      <w:r>
        <w:rPr>
          <w:spacing w:val="-5"/>
          <w:sz w:val="16"/>
        </w:rPr>
        <w:t xml:space="preserve"> </w:t>
      </w:r>
      <w:r>
        <w:rPr>
          <w:sz w:val="16"/>
        </w:rPr>
        <w:t>está</w:t>
      </w:r>
      <w:r>
        <w:rPr>
          <w:spacing w:val="-5"/>
          <w:sz w:val="16"/>
        </w:rPr>
        <w:t xml:space="preserve"> </w:t>
      </w:r>
      <w:r>
        <w:rPr>
          <w:sz w:val="16"/>
        </w:rPr>
        <w:t>sendo atualmente utilizada.</w:t>
      </w:r>
    </w:p>
    <w:p w:rsidR="00FE1D2D" w:rsidRDefault="004575E2">
      <w:pPr>
        <w:pStyle w:val="PargrafodaLista"/>
        <w:numPr>
          <w:ilvl w:val="1"/>
          <w:numId w:val="1"/>
        </w:numPr>
        <w:tabs>
          <w:tab w:val="left" w:pos="1830"/>
        </w:tabs>
        <w:spacing w:line="162" w:lineRule="exact"/>
        <w:ind w:left="1830" w:hanging="133"/>
        <w:rPr>
          <w:sz w:val="16"/>
        </w:rPr>
      </w:pPr>
      <w:r>
        <w:rPr>
          <w:sz w:val="16"/>
        </w:rPr>
        <w:t xml:space="preserve">equipe </w:t>
      </w:r>
      <w:r>
        <w:rPr>
          <w:spacing w:val="-2"/>
          <w:sz w:val="16"/>
        </w:rPr>
        <w:t>técnica</w:t>
      </w:r>
    </w:p>
    <w:p w:rsidR="00FE1D2D" w:rsidRDefault="004575E2">
      <w:pPr>
        <w:pStyle w:val="PargrafodaLista"/>
        <w:numPr>
          <w:ilvl w:val="2"/>
          <w:numId w:val="1"/>
        </w:numPr>
        <w:tabs>
          <w:tab w:val="left" w:pos="1839"/>
        </w:tabs>
        <w:spacing w:before="36" w:line="261" w:lineRule="auto"/>
        <w:ind w:right="5772" w:firstLine="0"/>
        <w:rPr>
          <w:sz w:val="16"/>
        </w:rPr>
      </w:pPr>
      <w:r>
        <w:rPr>
          <w:sz w:val="16"/>
        </w:rPr>
        <w:t>pelo</w:t>
      </w:r>
      <w:r>
        <w:rPr>
          <w:spacing w:val="-6"/>
          <w:sz w:val="16"/>
        </w:rPr>
        <w:t xml:space="preserve"> </w:t>
      </w:r>
      <w:r>
        <w:rPr>
          <w:sz w:val="16"/>
        </w:rPr>
        <w:t>menos,</w:t>
      </w:r>
      <w:r>
        <w:rPr>
          <w:spacing w:val="-6"/>
          <w:sz w:val="16"/>
        </w:rPr>
        <w:t xml:space="preserve"> </w:t>
      </w:r>
      <w:r>
        <w:rPr>
          <w:sz w:val="16"/>
        </w:rPr>
        <w:t>três</w:t>
      </w:r>
      <w:r>
        <w:rPr>
          <w:spacing w:val="-6"/>
          <w:sz w:val="16"/>
        </w:rPr>
        <w:t xml:space="preserve"> </w:t>
      </w:r>
      <w:r>
        <w:rPr>
          <w:sz w:val="16"/>
        </w:rPr>
        <w:t>(03)</w:t>
      </w:r>
      <w:r>
        <w:rPr>
          <w:spacing w:val="-6"/>
          <w:sz w:val="16"/>
        </w:rPr>
        <w:t xml:space="preserve"> </w:t>
      </w:r>
      <w:r>
        <w:rPr>
          <w:sz w:val="16"/>
        </w:rPr>
        <w:t>atuários</w:t>
      </w:r>
      <w:r>
        <w:rPr>
          <w:spacing w:val="-6"/>
          <w:sz w:val="16"/>
        </w:rPr>
        <w:t xml:space="preserve"> </w:t>
      </w:r>
      <w:r>
        <w:rPr>
          <w:sz w:val="16"/>
        </w:rPr>
        <w:t>devidamente</w:t>
      </w:r>
      <w:r>
        <w:rPr>
          <w:spacing w:val="-6"/>
          <w:sz w:val="16"/>
        </w:rPr>
        <w:t xml:space="preserve"> </w:t>
      </w:r>
      <w:r>
        <w:rPr>
          <w:sz w:val="16"/>
        </w:rPr>
        <w:t>inscritos</w:t>
      </w:r>
      <w:r>
        <w:rPr>
          <w:spacing w:val="-6"/>
          <w:sz w:val="16"/>
        </w:rPr>
        <w:t xml:space="preserve"> </w:t>
      </w:r>
      <w:r>
        <w:rPr>
          <w:sz w:val="16"/>
        </w:rPr>
        <w:t>no ministério do trabalho e emprego;</w:t>
      </w:r>
    </w:p>
    <w:p w:rsidR="00FE1D2D" w:rsidRDefault="004575E2">
      <w:pPr>
        <w:pStyle w:val="PargrafodaLista"/>
        <w:numPr>
          <w:ilvl w:val="2"/>
          <w:numId w:val="1"/>
        </w:numPr>
        <w:tabs>
          <w:tab w:val="left" w:pos="1839"/>
        </w:tabs>
        <w:spacing w:line="288" w:lineRule="auto"/>
        <w:ind w:right="5381" w:firstLine="0"/>
        <w:rPr>
          <w:sz w:val="16"/>
        </w:rPr>
      </w:pPr>
      <w:r>
        <w:rPr>
          <w:sz w:val="16"/>
        </w:rPr>
        <w:t>um</w:t>
      </w:r>
      <w:r>
        <w:rPr>
          <w:spacing w:val="-6"/>
          <w:sz w:val="16"/>
        </w:rPr>
        <w:t xml:space="preserve"> </w:t>
      </w:r>
      <w:r>
        <w:rPr>
          <w:sz w:val="16"/>
        </w:rPr>
        <w:t>advogado</w:t>
      </w:r>
      <w:r>
        <w:rPr>
          <w:spacing w:val="-6"/>
          <w:sz w:val="16"/>
        </w:rPr>
        <w:t xml:space="preserve"> </w:t>
      </w:r>
      <w:r>
        <w:rPr>
          <w:sz w:val="16"/>
        </w:rPr>
        <w:t>devidamente</w:t>
      </w:r>
      <w:r>
        <w:rPr>
          <w:spacing w:val="-6"/>
          <w:sz w:val="16"/>
        </w:rPr>
        <w:t xml:space="preserve"> </w:t>
      </w:r>
      <w:r>
        <w:rPr>
          <w:sz w:val="16"/>
        </w:rPr>
        <w:t>inscrito</w:t>
      </w:r>
      <w:r>
        <w:rPr>
          <w:spacing w:val="-6"/>
          <w:sz w:val="16"/>
        </w:rPr>
        <w:t xml:space="preserve"> </w:t>
      </w:r>
      <w:r>
        <w:rPr>
          <w:sz w:val="16"/>
        </w:rPr>
        <w:t>na</w:t>
      </w:r>
      <w:r>
        <w:rPr>
          <w:spacing w:val="-6"/>
          <w:sz w:val="16"/>
        </w:rPr>
        <w:t xml:space="preserve"> </w:t>
      </w:r>
      <w:r>
        <w:rPr>
          <w:sz w:val="16"/>
        </w:rPr>
        <w:t>ordem</w:t>
      </w:r>
      <w:r>
        <w:rPr>
          <w:spacing w:val="-6"/>
          <w:sz w:val="16"/>
        </w:rPr>
        <w:t xml:space="preserve"> </w:t>
      </w:r>
      <w:r>
        <w:rPr>
          <w:sz w:val="16"/>
        </w:rPr>
        <w:t>dos</w:t>
      </w:r>
      <w:r>
        <w:rPr>
          <w:spacing w:val="-6"/>
          <w:sz w:val="16"/>
        </w:rPr>
        <w:t xml:space="preserve"> </w:t>
      </w:r>
      <w:r>
        <w:rPr>
          <w:sz w:val="16"/>
        </w:rPr>
        <w:t>advogados do brasil</w:t>
      </w:r>
    </w:p>
    <w:p w:rsidR="00FE1D2D" w:rsidRDefault="004575E2">
      <w:pPr>
        <w:pStyle w:val="PargrafodaLista"/>
        <w:numPr>
          <w:ilvl w:val="2"/>
          <w:numId w:val="1"/>
        </w:numPr>
        <w:tabs>
          <w:tab w:val="left" w:pos="1830"/>
        </w:tabs>
        <w:spacing w:line="162" w:lineRule="exact"/>
        <w:ind w:left="1830" w:hanging="133"/>
        <w:rPr>
          <w:sz w:val="16"/>
        </w:rPr>
      </w:pPr>
      <w:r>
        <w:rPr>
          <w:sz w:val="16"/>
        </w:rPr>
        <w:t xml:space="preserve">um administrador devidamente inscrito no conselho </w:t>
      </w:r>
      <w:r>
        <w:rPr>
          <w:spacing w:val="-2"/>
          <w:sz w:val="16"/>
        </w:rPr>
        <w:t>regional</w:t>
      </w:r>
    </w:p>
    <w:p w:rsidR="00FE1D2D" w:rsidRDefault="004575E2">
      <w:pPr>
        <w:spacing w:before="35"/>
        <w:ind w:left="1697"/>
        <w:rPr>
          <w:sz w:val="16"/>
        </w:rPr>
      </w:pPr>
      <w:r>
        <w:rPr>
          <w:sz w:val="16"/>
        </w:rPr>
        <w:t xml:space="preserve">de </w:t>
      </w:r>
      <w:r>
        <w:rPr>
          <w:spacing w:val="-2"/>
          <w:sz w:val="16"/>
        </w:rPr>
        <w:t>administração;</w:t>
      </w:r>
    </w:p>
    <w:p w:rsidR="00FE1D2D" w:rsidRDefault="004575E2">
      <w:pPr>
        <w:pStyle w:val="PargrafodaLista"/>
        <w:numPr>
          <w:ilvl w:val="2"/>
          <w:numId w:val="1"/>
        </w:numPr>
        <w:tabs>
          <w:tab w:val="left" w:pos="1839"/>
        </w:tabs>
        <w:spacing w:before="16" w:line="261" w:lineRule="auto"/>
        <w:ind w:right="5567" w:firstLine="0"/>
        <w:rPr>
          <w:sz w:val="16"/>
        </w:rPr>
      </w:pPr>
      <w:r>
        <w:rPr>
          <w:sz w:val="16"/>
        </w:rPr>
        <w:t>um</w:t>
      </w:r>
      <w:r>
        <w:rPr>
          <w:spacing w:val="-6"/>
          <w:sz w:val="16"/>
        </w:rPr>
        <w:t xml:space="preserve"> </w:t>
      </w:r>
      <w:r>
        <w:rPr>
          <w:sz w:val="16"/>
        </w:rPr>
        <w:t>contador</w:t>
      </w:r>
      <w:r>
        <w:rPr>
          <w:spacing w:val="-6"/>
          <w:sz w:val="16"/>
        </w:rPr>
        <w:t xml:space="preserve"> </w:t>
      </w:r>
      <w:r>
        <w:rPr>
          <w:sz w:val="16"/>
        </w:rPr>
        <w:t>devidamente</w:t>
      </w:r>
      <w:r>
        <w:rPr>
          <w:spacing w:val="-6"/>
          <w:sz w:val="16"/>
        </w:rPr>
        <w:t xml:space="preserve"> </w:t>
      </w:r>
      <w:r>
        <w:rPr>
          <w:sz w:val="16"/>
        </w:rPr>
        <w:t>inscrito</w:t>
      </w:r>
      <w:r>
        <w:rPr>
          <w:spacing w:val="-6"/>
          <w:sz w:val="16"/>
        </w:rPr>
        <w:t xml:space="preserve"> </w:t>
      </w:r>
      <w:r>
        <w:rPr>
          <w:sz w:val="16"/>
        </w:rPr>
        <w:t>no</w:t>
      </w:r>
      <w:r>
        <w:rPr>
          <w:spacing w:val="-6"/>
          <w:sz w:val="16"/>
        </w:rPr>
        <w:t xml:space="preserve"> </w:t>
      </w:r>
      <w:r>
        <w:rPr>
          <w:sz w:val="16"/>
        </w:rPr>
        <w:t>conselho</w:t>
      </w:r>
      <w:r>
        <w:rPr>
          <w:spacing w:val="-6"/>
          <w:sz w:val="16"/>
        </w:rPr>
        <w:t xml:space="preserve"> </w:t>
      </w:r>
      <w:r>
        <w:rPr>
          <w:sz w:val="16"/>
        </w:rPr>
        <w:t>regional</w:t>
      </w:r>
      <w:r>
        <w:rPr>
          <w:spacing w:val="-6"/>
          <w:sz w:val="16"/>
        </w:rPr>
        <w:t xml:space="preserve"> </w:t>
      </w:r>
      <w:r>
        <w:rPr>
          <w:sz w:val="16"/>
        </w:rPr>
        <w:t xml:space="preserve">de </w:t>
      </w:r>
      <w:r>
        <w:rPr>
          <w:spacing w:val="-2"/>
          <w:sz w:val="16"/>
        </w:rPr>
        <w:t>contabilidade;</w:t>
      </w:r>
    </w:p>
    <w:p w:rsidR="00FE1D2D" w:rsidRDefault="004575E2">
      <w:pPr>
        <w:pStyle w:val="PargrafodaLista"/>
        <w:numPr>
          <w:ilvl w:val="2"/>
          <w:numId w:val="1"/>
        </w:numPr>
        <w:tabs>
          <w:tab w:val="left" w:pos="1839"/>
        </w:tabs>
        <w:spacing w:before="18" w:line="273" w:lineRule="auto"/>
        <w:ind w:right="5595" w:firstLine="0"/>
        <w:rPr>
          <w:sz w:val="16"/>
        </w:rPr>
      </w:pPr>
      <w:r>
        <w:rPr>
          <w:sz w:val="16"/>
        </w:rPr>
        <w:t>apresentação de atestados de capacidade técnica que demonstre</w:t>
      </w:r>
      <w:r>
        <w:rPr>
          <w:spacing w:val="-6"/>
          <w:sz w:val="16"/>
        </w:rPr>
        <w:t xml:space="preserve"> </w:t>
      </w:r>
      <w:r>
        <w:rPr>
          <w:sz w:val="16"/>
        </w:rPr>
        <w:t>realização</w:t>
      </w:r>
      <w:r>
        <w:rPr>
          <w:spacing w:val="-6"/>
          <w:sz w:val="16"/>
        </w:rPr>
        <w:t xml:space="preserve"> </w:t>
      </w:r>
      <w:r>
        <w:rPr>
          <w:sz w:val="16"/>
        </w:rPr>
        <w:t>dos</w:t>
      </w:r>
      <w:r>
        <w:rPr>
          <w:spacing w:val="-6"/>
          <w:sz w:val="16"/>
        </w:rPr>
        <w:t xml:space="preserve"> </w:t>
      </w:r>
      <w:r>
        <w:rPr>
          <w:sz w:val="16"/>
        </w:rPr>
        <w:t>serviços</w:t>
      </w:r>
      <w:r>
        <w:rPr>
          <w:spacing w:val="-6"/>
          <w:sz w:val="16"/>
        </w:rPr>
        <w:t xml:space="preserve"> </w:t>
      </w:r>
      <w:r>
        <w:rPr>
          <w:sz w:val="16"/>
        </w:rPr>
        <w:t>descritos</w:t>
      </w:r>
      <w:r>
        <w:rPr>
          <w:spacing w:val="-6"/>
          <w:sz w:val="16"/>
        </w:rPr>
        <w:t xml:space="preserve"> </w:t>
      </w:r>
      <w:r>
        <w:rPr>
          <w:sz w:val="16"/>
        </w:rPr>
        <w:t>neste</w:t>
      </w:r>
      <w:r>
        <w:rPr>
          <w:spacing w:val="-6"/>
          <w:sz w:val="16"/>
        </w:rPr>
        <w:t xml:space="preserve"> </w:t>
      </w:r>
      <w:r>
        <w:rPr>
          <w:sz w:val="16"/>
        </w:rPr>
        <w:t>termo</w:t>
      </w:r>
      <w:r>
        <w:rPr>
          <w:spacing w:val="-6"/>
          <w:sz w:val="16"/>
        </w:rPr>
        <w:t xml:space="preserve"> </w:t>
      </w:r>
      <w:r>
        <w:rPr>
          <w:sz w:val="16"/>
        </w:rPr>
        <w:t xml:space="preserve">de </w:t>
      </w:r>
      <w:r>
        <w:rPr>
          <w:spacing w:val="-2"/>
          <w:sz w:val="16"/>
        </w:rPr>
        <w:t>referência.</w:t>
      </w:r>
    </w:p>
    <w:p w:rsidR="00FE1D2D" w:rsidRDefault="004575E2">
      <w:pPr>
        <w:spacing w:line="268" w:lineRule="auto"/>
        <w:ind w:left="1697" w:right="5452"/>
        <w:rPr>
          <w:sz w:val="16"/>
        </w:rPr>
      </w:pPr>
      <w:r>
        <w:rPr>
          <w:sz w:val="16"/>
        </w:rPr>
        <w:t>observação:</w:t>
      </w:r>
      <w:r>
        <w:rPr>
          <w:spacing w:val="-8"/>
          <w:sz w:val="16"/>
        </w:rPr>
        <w:t xml:space="preserve"> </w:t>
      </w:r>
      <w:r>
        <w:rPr>
          <w:sz w:val="16"/>
        </w:rPr>
        <w:t>os</w:t>
      </w:r>
      <w:r>
        <w:rPr>
          <w:spacing w:val="-8"/>
          <w:sz w:val="16"/>
        </w:rPr>
        <w:t xml:space="preserve"> </w:t>
      </w:r>
      <w:r>
        <w:rPr>
          <w:sz w:val="16"/>
        </w:rPr>
        <w:t>profissionais</w:t>
      </w:r>
      <w:r>
        <w:rPr>
          <w:spacing w:val="-8"/>
          <w:sz w:val="16"/>
        </w:rPr>
        <w:t xml:space="preserve"> </w:t>
      </w:r>
      <w:r>
        <w:rPr>
          <w:sz w:val="16"/>
        </w:rPr>
        <w:t>mencionados</w:t>
      </w:r>
      <w:r>
        <w:rPr>
          <w:spacing w:val="-8"/>
          <w:sz w:val="16"/>
        </w:rPr>
        <w:t xml:space="preserve"> </w:t>
      </w:r>
      <w:r>
        <w:rPr>
          <w:sz w:val="16"/>
        </w:rPr>
        <w:t>como</w:t>
      </w:r>
      <w:r>
        <w:rPr>
          <w:spacing w:val="-8"/>
          <w:sz w:val="16"/>
        </w:rPr>
        <w:t xml:space="preserve"> </w:t>
      </w:r>
      <w:r>
        <w:rPr>
          <w:sz w:val="16"/>
        </w:rPr>
        <w:t xml:space="preserve">integrantes da equipe técnica estão devidamente vinculados como responsáveis pela empresa, seja com contrato, carteira ou </w:t>
      </w:r>
      <w:r>
        <w:rPr>
          <w:spacing w:val="-2"/>
          <w:sz w:val="16"/>
        </w:rPr>
        <w:t>sócio.</w:t>
      </w:r>
    </w:p>
    <w:p w:rsidR="00FE1D2D" w:rsidRDefault="004575E2">
      <w:pPr>
        <w:pStyle w:val="PargrafodaLista"/>
        <w:numPr>
          <w:ilvl w:val="1"/>
          <w:numId w:val="1"/>
        </w:numPr>
        <w:tabs>
          <w:tab w:val="left" w:pos="1874"/>
        </w:tabs>
        <w:spacing w:before="7"/>
        <w:ind w:left="1874" w:hanging="177"/>
        <w:rPr>
          <w:sz w:val="16"/>
        </w:rPr>
      </w:pPr>
      <w:r>
        <w:rPr>
          <w:sz w:val="16"/>
        </w:rPr>
        <w:t xml:space="preserve">atestados de capacidade </w:t>
      </w:r>
      <w:r>
        <w:rPr>
          <w:spacing w:val="-2"/>
          <w:sz w:val="16"/>
        </w:rPr>
        <w:t>técnica</w:t>
      </w:r>
    </w:p>
    <w:p w:rsidR="00FE1D2D" w:rsidRDefault="004575E2">
      <w:pPr>
        <w:spacing w:before="16" w:line="261" w:lineRule="auto"/>
        <w:ind w:left="1697" w:right="5452"/>
        <w:rPr>
          <w:sz w:val="16"/>
        </w:rPr>
      </w:pPr>
      <w:r>
        <w:rPr>
          <w:sz w:val="16"/>
        </w:rPr>
        <w:t>a.atestado</w:t>
      </w:r>
      <w:r>
        <w:rPr>
          <w:spacing w:val="-5"/>
          <w:sz w:val="16"/>
        </w:rPr>
        <w:t xml:space="preserve"> </w:t>
      </w:r>
      <w:r>
        <w:rPr>
          <w:sz w:val="16"/>
        </w:rPr>
        <w:t>de</w:t>
      </w:r>
      <w:r>
        <w:rPr>
          <w:spacing w:val="-5"/>
          <w:sz w:val="16"/>
        </w:rPr>
        <w:t xml:space="preserve"> </w:t>
      </w:r>
      <w:r>
        <w:rPr>
          <w:sz w:val="16"/>
        </w:rPr>
        <w:t>capacidade</w:t>
      </w:r>
      <w:r>
        <w:rPr>
          <w:spacing w:val="-5"/>
          <w:sz w:val="16"/>
        </w:rPr>
        <w:t xml:space="preserve"> </w:t>
      </w:r>
      <w:r>
        <w:rPr>
          <w:sz w:val="16"/>
        </w:rPr>
        <w:t>técnica</w:t>
      </w:r>
      <w:r>
        <w:rPr>
          <w:spacing w:val="-5"/>
          <w:sz w:val="16"/>
        </w:rPr>
        <w:t xml:space="preserve"> </w:t>
      </w:r>
      <w:r>
        <w:rPr>
          <w:sz w:val="16"/>
        </w:rPr>
        <w:t>de</w:t>
      </w:r>
      <w:r>
        <w:rPr>
          <w:spacing w:val="-5"/>
          <w:sz w:val="16"/>
        </w:rPr>
        <w:t xml:space="preserve"> </w:t>
      </w:r>
      <w:r>
        <w:rPr>
          <w:sz w:val="16"/>
        </w:rPr>
        <w:t>estudo</w:t>
      </w:r>
      <w:r>
        <w:rPr>
          <w:spacing w:val="-5"/>
          <w:sz w:val="16"/>
        </w:rPr>
        <w:t xml:space="preserve"> </w:t>
      </w:r>
      <w:r>
        <w:rPr>
          <w:sz w:val="16"/>
        </w:rPr>
        <w:t>de</w:t>
      </w:r>
      <w:r>
        <w:rPr>
          <w:spacing w:val="-5"/>
          <w:sz w:val="16"/>
        </w:rPr>
        <w:t xml:space="preserve"> </w:t>
      </w:r>
      <w:r>
        <w:rPr>
          <w:sz w:val="16"/>
        </w:rPr>
        <w:t>hipótese</w:t>
      </w:r>
      <w:r>
        <w:rPr>
          <w:spacing w:val="-5"/>
          <w:sz w:val="16"/>
        </w:rPr>
        <w:t xml:space="preserve"> </w:t>
      </w:r>
      <w:r>
        <w:rPr>
          <w:sz w:val="16"/>
        </w:rPr>
        <w:t xml:space="preserve">e </w:t>
      </w:r>
      <w:r>
        <w:rPr>
          <w:spacing w:val="-2"/>
          <w:sz w:val="16"/>
        </w:rPr>
        <w:t>aderência.</w:t>
      </w:r>
    </w:p>
    <w:p w:rsidR="00FE1D2D" w:rsidRDefault="004575E2">
      <w:pPr>
        <w:spacing w:before="19" w:line="261" w:lineRule="auto"/>
        <w:ind w:left="1697" w:right="5452"/>
        <w:rPr>
          <w:sz w:val="16"/>
        </w:rPr>
      </w:pPr>
      <w:r>
        <w:rPr>
          <w:sz w:val="16"/>
        </w:rPr>
        <w:t>b.necessidade</w:t>
      </w:r>
      <w:r>
        <w:rPr>
          <w:spacing w:val="-5"/>
          <w:sz w:val="16"/>
        </w:rPr>
        <w:t xml:space="preserve"> </w:t>
      </w:r>
      <w:r>
        <w:rPr>
          <w:sz w:val="16"/>
        </w:rPr>
        <w:t>de</w:t>
      </w:r>
      <w:r>
        <w:rPr>
          <w:spacing w:val="-5"/>
          <w:sz w:val="16"/>
        </w:rPr>
        <w:t xml:space="preserve"> </w:t>
      </w:r>
      <w:r>
        <w:rPr>
          <w:sz w:val="16"/>
        </w:rPr>
        <w:t>dois</w:t>
      </w:r>
      <w:r>
        <w:rPr>
          <w:spacing w:val="-5"/>
          <w:sz w:val="16"/>
        </w:rPr>
        <w:t xml:space="preserve"> </w:t>
      </w:r>
      <w:r>
        <w:rPr>
          <w:sz w:val="16"/>
        </w:rPr>
        <w:t>(02)</w:t>
      </w:r>
      <w:r>
        <w:rPr>
          <w:spacing w:val="-5"/>
          <w:sz w:val="16"/>
        </w:rPr>
        <w:t xml:space="preserve"> </w:t>
      </w:r>
      <w:r>
        <w:rPr>
          <w:sz w:val="16"/>
        </w:rPr>
        <w:t>atuários</w:t>
      </w:r>
      <w:r>
        <w:rPr>
          <w:spacing w:val="-5"/>
          <w:sz w:val="16"/>
        </w:rPr>
        <w:t xml:space="preserve"> </w:t>
      </w:r>
      <w:r>
        <w:rPr>
          <w:sz w:val="16"/>
        </w:rPr>
        <w:t>e</w:t>
      </w:r>
      <w:r>
        <w:rPr>
          <w:spacing w:val="-5"/>
          <w:sz w:val="16"/>
        </w:rPr>
        <w:t xml:space="preserve"> </w:t>
      </w:r>
      <w:r>
        <w:rPr>
          <w:sz w:val="16"/>
        </w:rPr>
        <w:t>um</w:t>
      </w:r>
      <w:r>
        <w:rPr>
          <w:spacing w:val="-5"/>
          <w:sz w:val="16"/>
        </w:rPr>
        <w:t xml:space="preserve"> </w:t>
      </w:r>
      <w:r>
        <w:rPr>
          <w:sz w:val="16"/>
        </w:rPr>
        <w:t>(01)</w:t>
      </w:r>
      <w:r>
        <w:rPr>
          <w:spacing w:val="-5"/>
          <w:sz w:val="16"/>
        </w:rPr>
        <w:t xml:space="preserve"> </w:t>
      </w:r>
      <w:r>
        <w:rPr>
          <w:sz w:val="16"/>
        </w:rPr>
        <w:t>administrador vinculados a empresa.</w:t>
      </w:r>
    </w:p>
    <w:p w:rsidR="00FE1D2D" w:rsidRDefault="004575E2">
      <w:pPr>
        <w:spacing w:before="19" w:line="261" w:lineRule="auto"/>
        <w:ind w:left="1697" w:right="5452"/>
        <w:rPr>
          <w:sz w:val="16"/>
        </w:rPr>
      </w:pPr>
      <w:r>
        <w:rPr>
          <w:sz w:val="16"/>
        </w:rPr>
        <w:t>obs:</w:t>
      </w:r>
      <w:r>
        <w:rPr>
          <w:spacing w:val="-5"/>
          <w:sz w:val="16"/>
        </w:rPr>
        <w:t xml:space="preserve"> </w:t>
      </w:r>
      <w:r>
        <w:rPr>
          <w:sz w:val="16"/>
        </w:rPr>
        <w:t>os</w:t>
      </w:r>
      <w:r>
        <w:rPr>
          <w:spacing w:val="-5"/>
          <w:sz w:val="16"/>
        </w:rPr>
        <w:t xml:space="preserve"> </w:t>
      </w:r>
      <w:r>
        <w:rPr>
          <w:sz w:val="16"/>
        </w:rPr>
        <w:t>atestado</w:t>
      </w:r>
      <w:r>
        <w:rPr>
          <w:spacing w:val="-5"/>
          <w:sz w:val="16"/>
        </w:rPr>
        <w:t xml:space="preserve"> </w:t>
      </w:r>
      <w:r>
        <w:rPr>
          <w:sz w:val="16"/>
        </w:rPr>
        <w:t>de</w:t>
      </w:r>
      <w:r>
        <w:rPr>
          <w:spacing w:val="-5"/>
          <w:sz w:val="16"/>
        </w:rPr>
        <w:t xml:space="preserve"> </w:t>
      </w:r>
      <w:r>
        <w:rPr>
          <w:sz w:val="16"/>
        </w:rPr>
        <w:t>capacidade</w:t>
      </w:r>
      <w:r>
        <w:rPr>
          <w:spacing w:val="-5"/>
          <w:sz w:val="16"/>
        </w:rPr>
        <w:t xml:space="preserve"> </w:t>
      </w:r>
      <w:r>
        <w:rPr>
          <w:sz w:val="16"/>
        </w:rPr>
        <w:t>técnica</w:t>
      </w:r>
      <w:r>
        <w:rPr>
          <w:spacing w:val="-5"/>
          <w:sz w:val="16"/>
        </w:rPr>
        <w:t xml:space="preserve"> </w:t>
      </w:r>
      <w:r>
        <w:rPr>
          <w:sz w:val="16"/>
        </w:rPr>
        <w:t>deverão</w:t>
      </w:r>
      <w:r>
        <w:rPr>
          <w:spacing w:val="-5"/>
          <w:sz w:val="16"/>
        </w:rPr>
        <w:t xml:space="preserve"> </w:t>
      </w:r>
      <w:r>
        <w:rPr>
          <w:sz w:val="16"/>
        </w:rPr>
        <w:t>constar</w:t>
      </w:r>
      <w:r>
        <w:rPr>
          <w:spacing w:val="-5"/>
          <w:sz w:val="16"/>
        </w:rPr>
        <w:t xml:space="preserve"> </w:t>
      </w:r>
      <w:r>
        <w:rPr>
          <w:sz w:val="16"/>
        </w:rPr>
        <w:t>em nome da empresa licitante.</w:t>
      </w:r>
    </w:p>
    <w:p w:rsidR="00FE1D2D" w:rsidRDefault="00FE1D2D">
      <w:pPr>
        <w:pStyle w:val="Corpodetexto"/>
      </w:pPr>
    </w:p>
    <w:p w:rsidR="00FE1D2D" w:rsidRDefault="00FE1D2D">
      <w:pPr>
        <w:pStyle w:val="Corpodetexto"/>
      </w:pPr>
    </w:p>
    <w:p w:rsidR="00FE1D2D" w:rsidRDefault="00FE1D2D">
      <w:pPr>
        <w:pStyle w:val="Corpodetexto"/>
      </w:pPr>
    </w:p>
    <w:p w:rsidR="00FE1D2D" w:rsidRDefault="004575E2">
      <w:pPr>
        <w:pStyle w:val="Corpodetexto"/>
        <w:spacing w:before="3"/>
      </w:pPr>
      <w:r>
        <w:rPr>
          <w:noProof/>
          <w:lang w:val="pt-BR" w:eastAsia="pt-BR"/>
        </w:rPr>
        <mc:AlternateContent>
          <mc:Choice Requires="wps">
            <w:drawing>
              <wp:anchor distT="0" distB="0" distL="0" distR="0" simplePos="0" relativeHeight="487588864" behindDoc="1" locked="0" layoutInCell="1" allowOverlap="1">
                <wp:simplePos x="0" y="0"/>
                <wp:positionH relativeFrom="page">
                  <wp:posOffset>7010400</wp:posOffset>
                </wp:positionH>
                <wp:positionV relativeFrom="paragraph">
                  <wp:posOffset>163686</wp:posOffset>
                </wp:positionV>
                <wp:extent cx="37274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745" cy="1270"/>
                        </a:xfrm>
                        <a:custGeom>
                          <a:avLst/>
                          <a:gdLst/>
                          <a:ahLst/>
                          <a:cxnLst/>
                          <a:rect l="l" t="t" r="r" b="b"/>
                          <a:pathLst>
                            <a:path w="372745">
                              <a:moveTo>
                                <a:pt x="0" y="0"/>
                              </a:moveTo>
                              <a:lnTo>
                                <a:pt x="372169" y="0"/>
                              </a:lnTo>
                            </a:path>
                          </a:pathLst>
                        </a:custGeom>
                        <a:ln w="8940">
                          <a:solidFill>
                            <a:srgbClr val="BEBEBE"/>
                          </a:solidFill>
                          <a:prstDash val="dash"/>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52pt;margin-top:12.88873pt;width:29.35pt;height:.1pt;mso-position-horizontal-relative:page;mso-position-vertical-relative:paragraph;z-index:-15727616;mso-wrap-distance-left:0;mso-wrap-distance-right:0" id="docshape7" coordorigin="11040,258" coordsize="587,0" path="m11040,258l11626,258e" filled="false" stroked="true" strokeweight=".704pt" strokecolor="#bebebe">
                <v:path arrowok="t"/>
                <v:stroke dashstyle="dash"/>
                <w10:wrap type="topAndBottom"/>
              </v:shape>
            </w:pict>
          </mc:Fallback>
        </mc:AlternateContent>
      </w:r>
      <w:r>
        <w:rPr>
          <w:noProof/>
          <w:lang w:val="pt-BR" w:eastAsia="pt-BR"/>
        </w:rPr>
        <mc:AlternateContent>
          <mc:Choice Requires="wps">
            <w:drawing>
              <wp:anchor distT="0" distB="0" distL="0" distR="0" simplePos="0" relativeHeight="487589376" behindDoc="1" locked="0" layoutInCell="1" allowOverlap="1">
                <wp:simplePos x="0" y="0"/>
                <wp:positionH relativeFrom="page">
                  <wp:posOffset>7010400</wp:posOffset>
                </wp:positionH>
                <wp:positionV relativeFrom="paragraph">
                  <wp:posOffset>404364</wp:posOffset>
                </wp:positionV>
                <wp:extent cx="37274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745" cy="1270"/>
                        </a:xfrm>
                        <a:custGeom>
                          <a:avLst/>
                          <a:gdLst/>
                          <a:ahLst/>
                          <a:cxnLst/>
                          <a:rect l="l" t="t" r="r" b="b"/>
                          <a:pathLst>
                            <a:path w="372745">
                              <a:moveTo>
                                <a:pt x="0" y="0"/>
                              </a:moveTo>
                              <a:lnTo>
                                <a:pt x="372169" y="0"/>
                              </a:lnTo>
                            </a:path>
                          </a:pathLst>
                        </a:custGeom>
                        <a:ln w="8940">
                          <a:solidFill>
                            <a:srgbClr val="BEBEBE"/>
                          </a:solidFill>
                          <a:prstDash val="dash"/>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52pt;margin-top:31.839754pt;width:29.35pt;height:.1pt;mso-position-horizontal-relative:page;mso-position-vertical-relative:paragraph;z-index:-15727104;mso-wrap-distance-left:0;mso-wrap-distance-right:0" id="docshape8" coordorigin="11040,637" coordsize="587,0" path="m11040,637l11626,637e" filled="false" stroked="true" strokeweight=".704pt" strokecolor="#bebebe">
                <v:path arrowok="t"/>
                <v:stroke dashstyle="dash"/>
                <w10:wrap type="topAndBottom"/>
              </v:shape>
            </w:pict>
          </mc:Fallback>
        </mc:AlternateContent>
      </w:r>
    </w:p>
    <w:p w:rsidR="00FE1D2D" w:rsidRDefault="00FE1D2D">
      <w:pPr>
        <w:pStyle w:val="Corpodetexto"/>
        <w:spacing w:before="118"/>
      </w:pPr>
    </w:p>
    <w:p w:rsidR="00FE1D2D" w:rsidRDefault="00FE1D2D">
      <w:pPr>
        <w:pStyle w:val="Corpodetexto"/>
        <w:sectPr w:rsidR="00FE1D2D">
          <w:pgSz w:w="12120" w:h="17120"/>
          <w:pgMar w:top="2660" w:right="283" w:bottom="760" w:left="283" w:header="661" w:footer="570" w:gutter="0"/>
          <w:cols w:space="720"/>
        </w:sectPr>
      </w:pPr>
    </w:p>
    <w:p w:rsidR="00FE1D2D" w:rsidRDefault="00FE1D2D">
      <w:pPr>
        <w:pStyle w:val="Corpodetexto"/>
      </w:pPr>
    </w:p>
    <w:p w:rsidR="00FE1D2D" w:rsidRDefault="00FE1D2D">
      <w:pPr>
        <w:pStyle w:val="Corpodetexto"/>
        <w:spacing w:before="170"/>
      </w:pPr>
    </w:p>
    <w:p w:rsidR="00FE1D2D" w:rsidRDefault="004575E2">
      <w:pPr>
        <w:pStyle w:val="Corpodetexto"/>
        <w:ind w:left="113"/>
      </w:pPr>
      <w:r>
        <w:rPr>
          <w:noProof/>
          <w:lang w:val="pt-BR" w:eastAsia="pt-BR"/>
        </w:rPr>
        <mc:AlternateContent>
          <mc:Choice Requires="wps">
            <w:drawing>
              <wp:inline distT="0" distB="0" distL="0" distR="0">
                <wp:extent cx="5078095" cy="584200"/>
                <wp:effectExtent l="0" t="0" r="0" b="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8095" cy="584200"/>
                        </a:xfrm>
                        <a:prstGeom prst="rect">
                          <a:avLst/>
                        </a:prstGeom>
                        <a:solidFill>
                          <a:srgbClr val="BDBDBD"/>
                        </a:solidFill>
                      </wps:spPr>
                      <wps:txbx>
                        <w:txbxContent>
                          <w:p w:rsidR="00FE1D2D" w:rsidRDefault="004575E2">
                            <w:pPr>
                              <w:spacing w:line="222" w:lineRule="exact"/>
                              <w:ind w:left="72" w:right="77"/>
                              <w:jc w:val="center"/>
                              <w:rPr>
                                <w:rFonts w:ascii="Arial"/>
                                <w:b/>
                                <w:color w:val="000000"/>
                                <w:sz w:val="20"/>
                              </w:rPr>
                            </w:pPr>
                            <w:r>
                              <w:rPr>
                                <w:rFonts w:ascii="Arial"/>
                                <w:b/>
                                <w:color w:val="000000"/>
                                <w:spacing w:val="-2"/>
                                <w:sz w:val="20"/>
                              </w:rPr>
                              <w:t>ANEXOIV</w:t>
                            </w:r>
                          </w:p>
                          <w:p w:rsidR="00FE1D2D" w:rsidRDefault="004575E2">
                            <w:pPr>
                              <w:spacing w:before="228"/>
                              <w:ind w:left="78" w:right="77"/>
                              <w:jc w:val="center"/>
                              <w:rPr>
                                <w:rFonts w:ascii="Arial" w:hAnsi="Arial"/>
                                <w:b/>
                                <w:color w:val="000000"/>
                                <w:sz w:val="20"/>
                              </w:rPr>
                            </w:pPr>
                            <w:r>
                              <w:rPr>
                                <w:rFonts w:ascii="Arial" w:hAnsi="Arial"/>
                                <w:b/>
                                <w:color w:val="000000"/>
                                <w:sz w:val="20"/>
                              </w:rPr>
                              <w:t>MODELO</w:t>
                            </w:r>
                            <w:r>
                              <w:rPr>
                                <w:rFonts w:ascii="Arial" w:hAnsi="Arial"/>
                                <w:b/>
                                <w:color w:val="000000"/>
                                <w:spacing w:val="-4"/>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z w:val="20"/>
                              </w:rPr>
                              <w:t>DECLARAÇÃO</w:t>
                            </w:r>
                            <w:r>
                              <w:rPr>
                                <w:rFonts w:ascii="Arial" w:hAnsi="Arial"/>
                                <w:b/>
                                <w:color w:val="000000"/>
                                <w:spacing w:val="-1"/>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z w:val="20"/>
                              </w:rPr>
                              <w:t>MICROEMPRESA</w:t>
                            </w:r>
                            <w:r>
                              <w:rPr>
                                <w:rFonts w:ascii="Arial" w:hAnsi="Arial"/>
                                <w:b/>
                                <w:color w:val="000000"/>
                                <w:spacing w:val="-7"/>
                                <w:sz w:val="20"/>
                              </w:rPr>
                              <w:t xml:space="preserve"> </w:t>
                            </w:r>
                            <w:r>
                              <w:rPr>
                                <w:rFonts w:ascii="Arial" w:hAnsi="Arial"/>
                                <w:b/>
                                <w:color w:val="000000"/>
                                <w:sz w:val="20"/>
                              </w:rPr>
                              <w:t>E</w:t>
                            </w:r>
                            <w:r>
                              <w:rPr>
                                <w:rFonts w:ascii="Arial" w:hAnsi="Arial"/>
                                <w:b/>
                                <w:color w:val="000000"/>
                                <w:spacing w:val="-6"/>
                                <w:sz w:val="20"/>
                              </w:rPr>
                              <w:t xml:space="preserve"> </w:t>
                            </w:r>
                            <w:r>
                              <w:rPr>
                                <w:rFonts w:ascii="Arial" w:hAnsi="Arial"/>
                                <w:b/>
                                <w:color w:val="000000"/>
                                <w:sz w:val="20"/>
                              </w:rPr>
                              <w:t>EMPRESA</w:t>
                            </w:r>
                            <w:r>
                              <w:rPr>
                                <w:rFonts w:ascii="Arial" w:hAnsi="Arial"/>
                                <w:b/>
                                <w:color w:val="000000"/>
                                <w:spacing w:val="-10"/>
                                <w:sz w:val="20"/>
                              </w:rPr>
                              <w:t xml:space="preserve"> </w:t>
                            </w:r>
                            <w:r>
                              <w:rPr>
                                <w:rFonts w:ascii="Arial" w:hAnsi="Arial"/>
                                <w:b/>
                                <w:color w:val="000000"/>
                                <w:sz w:val="20"/>
                              </w:rPr>
                              <w:t>DE</w:t>
                            </w:r>
                            <w:r>
                              <w:rPr>
                                <w:rFonts w:ascii="Arial" w:hAnsi="Arial"/>
                                <w:b/>
                                <w:color w:val="000000"/>
                                <w:spacing w:val="-3"/>
                                <w:sz w:val="20"/>
                              </w:rPr>
                              <w:t xml:space="preserve"> </w:t>
                            </w:r>
                            <w:r>
                              <w:rPr>
                                <w:rFonts w:ascii="Arial" w:hAnsi="Arial"/>
                                <w:b/>
                                <w:color w:val="000000"/>
                                <w:sz w:val="20"/>
                              </w:rPr>
                              <w:t xml:space="preserve">PEQUENO </w:t>
                            </w:r>
                            <w:r>
                              <w:rPr>
                                <w:rFonts w:ascii="Arial" w:hAnsi="Arial"/>
                                <w:b/>
                                <w:color w:val="000000"/>
                                <w:spacing w:val="-2"/>
                                <w:sz w:val="20"/>
                              </w:rPr>
                              <w:t>PORTE</w:t>
                            </w:r>
                          </w:p>
                        </w:txbxContent>
                      </wps:txbx>
                      <wps:bodyPr wrap="square" lIns="0" tIns="0" rIns="0" bIns="0" rtlCol="0">
                        <a:noAutofit/>
                      </wps:bodyPr>
                    </wps:wsp>
                  </a:graphicData>
                </a:graphic>
              </wp:inline>
            </w:drawing>
          </mc:Choice>
          <mc:Fallback xmlns:ve="http://schemas.openxmlformats.org/markup-compatibility/2006" xmlns:a="http://schemas.openxmlformats.org/drawingml/2006/main" xmlns:pic="http://schemas.openxmlformats.org/drawingml/2006/picture">
            <w:pict>
              <v:shape style="width:399.85pt;height:46pt;mso-position-horizontal-relative:char;mso-position-vertical-relative:line" type="#_x0000_t202" id="docshape9" filled="true" fillcolor="#bdbdbd" stroked="false">
                <w10:anchorlock/>
                <v:textbox inset="0,0,0,0">
                  <w:txbxContent>
                    <w:p>
                      <w:pPr>
                        <w:spacing w:line="222" w:lineRule="exact" w:before="0"/>
                        <w:ind w:left="72" w:right="77" w:firstLine="0"/>
                        <w:jc w:val="center"/>
                        <w:rPr>
                          <w:rFonts w:ascii="Arial"/>
                          <w:b/>
                          <w:color w:val="000000"/>
                          <w:sz w:val="20"/>
                        </w:rPr>
                      </w:pPr>
                      <w:r>
                        <w:rPr>
                          <w:rFonts w:ascii="Arial"/>
                          <w:b/>
                          <w:color w:val="000000"/>
                          <w:spacing w:val="-2"/>
                          <w:sz w:val="20"/>
                        </w:rPr>
                        <w:t>ANEXOIV</w:t>
                      </w:r>
                    </w:p>
                    <w:p>
                      <w:pPr>
                        <w:spacing w:before="228"/>
                        <w:ind w:left="78" w:right="77" w:firstLine="0"/>
                        <w:jc w:val="center"/>
                        <w:rPr>
                          <w:rFonts w:ascii="Arial" w:hAnsi="Arial"/>
                          <w:b/>
                          <w:color w:val="000000"/>
                          <w:sz w:val="20"/>
                        </w:rPr>
                      </w:pPr>
                      <w:r>
                        <w:rPr>
                          <w:rFonts w:ascii="Arial" w:hAnsi="Arial"/>
                          <w:b/>
                          <w:color w:val="000000"/>
                          <w:sz w:val="20"/>
                        </w:rPr>
                        <w:t>MODELO</w:t>
                      </w:r>
                      <w:r>
                        <w:rPr>
                          <w:rFonts w:ascii="Arial" w:hAnsi="Arial"/>
                          <w:b/>
                          <w:color w:val="000000"/>
                          <w:spacing w:val="-4"/>
                          <w:sz w:val="20"/>
                        </w:rPr>
                        <w:t> </w:t>
                      </w:r>
                      <w:r>
                        <w:rPr>
                          <w:rFonts w:ascii="Arial" w:hAnsi="Arial"/>
                          <w:b/>
                          <w:color w:val="000000"/>
                          <w:sz w:val="20"/>
                        </w:rPr>
                        <w:t>DE</w:t>
                      </w:r>
                      <w:r>
                        <w:rPr>
                          <w:rFonts w:ascii="Arial" w:hAnsi="Arial"/>
                          <w:b/>
                          <w:color w:val="000000"/>
                          <w:spacing w:val="-6"/>
                          <w:sz w:val="20"/>
                        </w:rPr>
                        <w:t> </w:t>
                      </w:r>
                      <w:r>
                        <w:rPr>
                          <w:rFonts w:ascii="Arial" w:hAnsi="Arial"/>
                          <w:b/>
                          <w:color w:val="000000"/>
                          <w:sz w:val="20"/>
                        </w:rPr>
                        <w:t>DECLARAÇÃO</w:t>
                      </w:r>
                      <w:r>
                        <w:rPr>
                          <w:rFonts w:ascii="Arial" w:hAnsi="Arial"/>
                          <w:b/>
                          <w:color w:val="000000"/>
                          <w:spacing w:val="-1"/>
                          <w:sz w:val="20"/>
                        </w:rPr>
                        <w:t> </w:t>
                      </w:r>
                      <w:r>
                        <w:rPr>
                          <w:rFonts w:ascii="Arial" w:hAnsi="Arial"/>
                          <w:b/>
                          <w:color w:val="000000"/>
                          <w:sz w:val="20"/>
                        </w:rPr>
                        <w:t>DE</w:t>
                      </w:r>
                      <w:r>
                        <w:rPr>
                          <w:rFonts w:ascii="Arial" w:hAnsi="Arial"/>
                          <w:b/>
                          <w:color w:val="000000"/>
                          <w:spacing w:val="-6"/>
                          <w:sz w:val="20"/>
                        </w:rPr>
                        <w:t> </w:t>
                      </w:r>
                      <w:r>
                        <w:rPr>
                          <w:rFonts w:ascii="Arial" w:hAnsi="Arial"/>
                          <w:b/>
                          <w:color w:val="000000"/>
                          <w:sz w:val="20"/>
                        </w:rPr>
                        <w:t>MICROEMPRESA</w:t>
                      </w:r>
                      <w:r>
                        <w:rPr>
                          <w:rFonts w:ascii="Arial" w:hAnsi="Arial"/>
                          <w:b/>
                          <w:color w:val="000000"/>
                          <w:spacing w:val="-7"/>
                          <w:sz w:val="20"/>
                        </w:rPr>
                        <w:t> </w:t>
                      </w:r>
                      <w:r>
                        <w:rPr>
                          <w:rFonts w:ascii="Arial" w:hAnsi="Arial"/>
                          <w:b/>
                          <w:color w:val="000000"/>
                          <w:sz w:val="20"/>
                        </w:rPr>
                        <w:t>E</w:t>
                      </w:r>
                      <w:r>
                        <w:rPr>
                          <w:rFonts w:ascii="Arial" w:hAnsi="Arial"/>
                          <w:b/>
                          <w:color w:val="000000"/>
                          <w:spacing w:val="-6"/>
                          <w:sz w:val="20"/>
                        </w:rPr>
                        <w:t> </w:t>
                      </w:r>
                      <w:r>
                        <w:rPr>
                          <w:rFonts w:ascii="Arial" w:hAnsi="Arial"/>
                          <w:b/>
                          <w:color w:val="000000"/>
                          <w:sz w:val="20"/>
                        </w:rPr>
                        <w:t>EMPRESA</w:t>
                      </w:r>
                      <w:r>
                        <w:rPr>
                          <w:rFonts w:ascii="Arial" w:hAnsi="Arial"/>
                          <w:b/>
                          <w:color w:val="000000"/>
                          <w:spacing w:val="-10"/>
                          <w:sz w:val="20"/>
                        </w:rPr>
                        <w:t> </w:t>
                      </w:r>
                      <w:r>
                        <w:rPr>
                          <w:rFonts w:ascii="Arial" w:hAnsi="Arial"/>
                          <w:b/>
                          <w:color w:val="000000"/>
                          <w:sz w:val="20"/>
                        </w:rPr>
                        <w:t>DE</w:t>
                      </w:r>
                      <w:r>
                        <w:rPr>
                          <w:rFonts w:ascii="Arial" w:hAnsi="Arial"/>
                          <w:b/>
                          <w:color w:val="000000"/>
                          <w:spacing w:val="-3"/>
                          <w:sz w:val="20"/>
                        </w:rPr>
                        <w:t> </w:t>
                      </w:r>
                      <w:r>
                        <w:rPr>
                          <w:rFonts w:ascii="Arial" w:hAnsi="Arial"/>
                          <w:b/>
                          <w:color w:val="000000"/>
                          <w:sz w:val="20"/>
                        </w:rPr>
                        <w:t>PEQUENO </w:t>
                      </w:r>
                      <w:r>
                        <w:rPr>
                          <w:rFonts w:ascii="Arial" w:hAnsi="Arial"/>
                          <w:b/>
                          <w:color w:val="000000"/>
                          <w:spacing w:val="-2"/>
                          <w:sz w:val="20"/>
                        </w:rPr>
                        <w:t>PORTE</w:t>
                      </w:r>
                    </w:p>
                  </w:txbxContent>
                </v:textbox>
                <v:fill type="solid"/>
              </v:shape>
            </w:pict>
          </mc:Fallback>
        </mc:AlternateContent>
      </w:r>
    </w:p>
    <w:p w:rsidR="00FE1D2D" w:rsidRDefault="004575E2">
      <w:pPr>
        <w:spacing w:before="175" w:line="228" w:lineRule="exact"/>
        <w:ind w:left="142"/>
        <w:rPr>
          <w:rFonts w:ascii="Arial"/>
          <w:b/>
          <w:i/>
          <w:sz w:val="20"/>
        </w:rPr>
      </w:pPr>
      <w:r>
        <w:rPr>
          <w:rFonts w:ascii="Arial"/>
          <w:b/>
          <w:i/>
          <w:spacing w:val="-5"/>
          <w:sz w:val="20"/>
        </w:rPr>
        <w:t>AO</w:t>
      </w:r>
    </w:p>
    <w:p w:rsidR="00FE1D2D" w:rsidRDefault="004575E2">
      <w:pPr>
        <w:spacing w:line="228" w:lineRule="exact"/>
        <w:ind w:left="142"/>
        <w:rPr>
          <w:rFonts w:ascii="Arial" w:hAnsi="Arial"/>
          <w:b/>
          <w:i/>
          <w:sz w:val="20"/>
        </w:rPr>
      </w:pPr>
      <w:r>
        <w:rPr>
          <w:rFonts w:ascii="Arial" w:hAnsi="Arial"/>
          <w:b/>
          <w:i/>
          <w:sz w:val="20"/>
        </w:rPr>
        <w:t>IPMG</w:t>
      </w:r>
      <w:r>
        <w:rPr>
          <w:rFonts w:ascii="Arial" w:hAnsi="Arial"/>
          <w:b/>
          <w:i/>
          <w:spacing w:val="-7"/>
          <w:sz w:val="20"/>
        </w:rPr>
        <w:t xml:space="preserve"> </w:t>
      </w:r>
      <w:r>
        <w:rPr>
          <w:rFonts w:ascii="Arial" w:hAnsi="Arial"/>
          <w:b/>
          <w:i/>
          <w:sz w:val="20"/>
        </w:rPr>
        <w:t>–</w:t>
      </w:r>
      <w:r>
        <w:rPr>
          <w:rFonts w:ascii="Arial" w:hAnsi="Arial"/>
          <w:b/>
          <w:i/>
          <w:spacing w:val="-6"/>
          <w:sz w:val="20"/>
        </w:rPr>
        <w:t xml:space="preserve"> </w:t>
      </w:r>
      <w:r>
        <w:rPr>
          <w:rFonts w:ascii="Arial" w:hAnsi="Arial"/>
          <w:b/>
          <w:i/>
          <w:sz w:val="20"/>
        </w:rPr>
        <w:t>INSTITUTO</w:t>
      </w:r>
      <w:r>
        <w:rPr>
          <w:rFonts w:ascii="Arial" w:hAnsi="Arial"/>
          <w:b/>
          <w:i/>
          <w:spacing w:val="-7"/>
          <w:sz w:val="20"/>
        </w:rPr>
        <w:t xml:space="preserve"> </w:t>
      </w:r>
      <w:r>
        <w:rPr>
          <w:rFonts w:ascii="Arial" w:hAnsi="Arial"/>
          <w:b/>
          <w:i/>
          <w:sz w:val="20"/>
        </w:rPr>
        <w:t>DE</w:t>
      </w:r>
      <w:r>
        <w:rPr>
          <w:rFonts w:ascii="Arial" w:hAnsi="Arial"/>
          <w:b/>
          <w:i/>
          <w:spacing w:val="-5"/>
          <w:sz w:val="20"/>
        </w:rPr>
        <w:t xml:space="preserve"> </w:t>
      </w:r>
      <w:r>
        <w:rPr>
          <w:rFonts w:ascii="Arial" w:hAnsi="Arial"/>
          <w:b/>
          <w:i/>
          <w:sz w:val="20"/>
        </w:rPr>
        <w:t>PREVIDÊNCIA</w:t>
      </w:r>
      <w:r>
        <w:rPr>
          <w:rFonts w:ascii="Arial" w:hAnsi="Arial"/>
          <w:b/>
          <w:i/>
          <w:spacing w:val="-8"/>
          <w:sz w:val="20"/>
        </w:rPr>
        <w:t xml:space="preserve"> </w:t>
      </w:r>
      <w:r>
        <w:rPr>
          <w:rFonts w:ascii="Arial" w:hAnsi="Arial"/>
          <w:b/>
          <w:i/>
          <w:sz w:val="20"/>
        </w:rPr>
        <w:t>DO</w:t>
      </w:r>
      <w:r>
        <w:rPr>
          <w:rFonts w:ascii="Arial" w:hAnsi="Arial"/>
          <w:b/>
          <w:i/>
          <w:spacing w:val="-2"/>
          <w:sz w:val="20"/>
        </w:rPr>
        <w:t xml:space="preserve"> </w:t>
      </w:r>
      <w:r>
        <w:rPr>
          <w:rFonts w:ascii="Arial" w:hAnsi="Arial"/>
          <w:b/>
          <w:i/>
          <w:sz w:val="20"/>
        </w:rPr>
        <w:t>MUNICÍPIO</w:t>
      </w:r>
      <w:r>
        <w:rPr>
          <w:rFonts w:ascii="Arial" w:hAnsi="Arial"/>
          <w:b/>
          <w:i/>
          <w:spacing w:val="-7"/>
          <w:sz w:val="20"/>
        </w:rPr>
        <w:t xml:space="preserve"> </w:t>
      </w:r>
      <w:r>
        <w:rPr>
          <w:rFonts w:ascii="Arial" w:hAnsi="Arial"/>
          <w:b/>
          <w:i/>
          <w:sz w:val="20"/>
        </w:rPr>
        <w:t>DE</w:t>
      </w:r>
      <w:r>
        <w:rPr>
          <w:rFonts w:ascii="Arial" w:hAnsi="Arial"/>
          <w:b/>
          <w:i/>
          <w:spacing w:val="-8"/>
          <w:sz w:val="20"/>
        </w:rPr>
        <w:t xml:space="preserve"> </w:t>
      </w:r>
      <w:r>
        <w:rPr>
          <w:rFonts w:ascii="Arial" w:hAnsi="Arial"/>
          <w:b/>
          <w:i/>
          <w:spacing w:val="-2"/>
          <w:sz w:val="20"/>
        </w:rPr>
        <w:t>GUAÇUÍ</w:t>
      </w:r>
    </w:p>
    <w:p w:rsidR="00FE1D2D" w:rsidRDefault="004575E2">
      <w:pPr>
        <w:rPr>
          <w:rFonts w:ascii="Arial" w:hAnsi="Arial"/>
          <w:b/>
          <w:i/>
          <w:sz w:val="20"/>
        </w:rPr>
      </w:pPr>
      <w:r>
        <w:rPr>
          <w:rFonts w:ascii="Arial" w:hAnsi="Arial"/>
          <w:b/>
          <w:i/>
          <w:color w:val="000000"/>
          <w:sz w:val="20"/>
          <w:highlight w:val="yellow"/>
        </w:rPr>
        <w:t>Aviso</w:t>
      </w:r>
      <w:r>
        <w:rPr>
          <w:rFonts w:ascii="Arial" w:hAnsi="Arial"/>
          <w:b/>
          <w:i/>
          <w:color w:val="000000"/>
          <w:spacing w:val="-7"/>
          <w:sz w:val="20"/>
          <w:highlight w:val="yellow"/>
        </w:rPr>
        <w:t xml:space="preserve"> </w:t>
      </w:r>
      <w:r>
        <w:rPr>
          <w:rFonts w:ascii="Arial" w:hAnsi="Arial"/>
          <w:b/>
          <w:i/>
          <w:color w:val="000000"/>
          <w:sz w:val="20"/>
          <w:highlight w:val="yellow"/>
        </w:rPr>
        <w:t>de</w:t>
      </w:r>
      <w:r>
        <w:rPr>
          <w:rFonts w:ascii="Arial" w:hAnsi="Arial"/>
          <w:b/>
          <w:i/>
          <w:color w:val="000000"/>
          <w:spacing w:val="-6"/>
          <w:sz w:val="20"/>
          <w:highlight w:val="yellow"/>
        </w:rPr>
        <w:t xml:space="preserve"> </w:t>
      </w:r>
      <w:r>
        <w:rPr>
          <w:rFonts w:ascii="Arial" w:hAnsi="Arial"/>
          <w:b/>
          <w:i/>
          <w:color w:val="000000"/>
          <w:sz w:val="20"/>
          <w:highlight w:val="yellow"/>
        </w:rPr>
        <w:t>Dispensa</w:t>
      </w:r>
      <w:r>
        <w:rPr>
          <w:rFonts w:ascii="Arial" w:hAnsi="Arial"/>
          <w:b/>
          <w:i/>
          <w:color w:val="000000"/>
          <w:spacing w:val="-7"/>
          <w:sz w:val="20"/>
          <w:highlight w:val="yellow"/>
        </w:rPr>
        <w:t xml:space="preserve"> </w:t>
      </w:r>
      <w:r>
        <w:rPr>
          <w:rFonts w:ascii="Arial" w:hAnsi="Arial"/>
          <w:b/>
          <w:i/>
          <w:color w:val="000000"/>
          <w:sz w:val="20"/>
          <w:highlight w:val="yellow"/>
        </w:rPr>
        <w:t>de</w:t>
      </w:r>
      <w:r>
        <w:rPr>
          <w:rFonts w:ascii="Arial" w:hAnsi="Arial"/>
          <w:b/>
          <w:i/>
          <w:color w:val="000000"/>
          <w:spacing w:val="-5"/>
          <w:sz w:val="20"/>
          <w:highlight w:val="yellow"/>
        </w:rPr>
        <w:t xml:space="preserve"> </w:t>
      </w:r>
      <w:r>
        <w:rPr>
          <w:rFonts w:ascii="Arial" w:hAnsi="Arial"/>
          <w:b/>
          <w:i/>
          <w:color w:val="000000"/>
          <w:sz w:val="20"/>
          <w:highlight w:val="yellow"/>
        </w:rPr>
        <w:t>Licitação</w:t>
      </w:r>
      <w:r>
        <w:rPr>
          <w:rFonts w:ascii="Arial" w:hAnsi="Arial"/>
          <w:b/>
          <w:i/>
          <w:color w:val="000000"/>
          <w:spacing w:val="-7"/>
          <w:sz w:val="20"/>
          <w:highlight w:val="yellow"/>
        </w:rPr>
        <w:t xml:space="preserve"> </w:t>
      </w:r>
      <w:r>
        <w:rPr>
          <w:rFonts w:ascii="Arial" w:hAnsi="Arial"/>
          <w:b/>
          <w:i/>
          <w:color w:val="000000"/>
          <w:sz w:val="20"/>
          <w:highlight w:val="yellow"/>
        </w:rPr>
        <w:t>da</w:t>
      </w:r>
      <w:r>
        <w:rPr>
          <w:rFonts w:ascii="Arial" w:hAnsi="Arial"/>
          <w:b/>
          <w:i/>
          <w:color w:val="000000"/>
          <w:spacing w:val="-6"/>
          <w:sz w:val="20"/>
          <w:highlight w:val="yellow"/>
        </w:rPr>
        <w:t xml:space="preserve"> </w:t>
      </w:r>
      <w:r>
        <w:rPr>
          <w:rFonts w:ascii="Arial" w:hAnsi="Arial"/>
          <w:b/>
          <w:i/>
          <w:color w:val="000000"/>
          <w:sz w:val="20"/>
          <w:highlight w:val="yellow"/>
        </w:rPr>
        <w:t>Compra</w:t>
      </w:r>
      <w:r>
        <w:rPr>
          <w:rFonts w:ascii="Arial" w:hAnsi="Arial"/>
          <w:b/>
          <w:i/>
          <w:color w:val="000000"/>
          <w:spacing w:val="-5"/>
          <w:sz w:val="20"/>
          <w:highlight w:val="yellow"/>
        </w:rPr>
        <w:t xml:space="preserve"> </w:t>
      </w:r>
      <w:r>
        <w:rPr>
          <w:rFonts w:ascii="Arial" w:hAnsi="Arial"/>
          <w:b/>
          <w:i/>
          <w:color w:val="000000"/>
          <w:sz w:val="20"/>
          <w:highlight w:val="yellow"/>
        </w:rPr>
        <w:t>Direta</w:t>
      </w:r>
      <w:r>
        <w:rPr>
          <w:rFonts w:ascii="Arial" w:hAnsi="Arial"/>
          <w:b/>
          <w:i/>
          <w:color w:val="000000"/>
          <w:spacing w:val="-6"/>
          <w:sz w:val="20"/>
          <w:highlight w:val="yellow"/>
        </w:rPr>
        <w:t xml:space="preserve"> </w:t>
      </w:r>
      <w:r>
        <w:rPr>
          <w:rFonts w:ascii="Arial" w:hAnsi="Arial"/>
          <w:b/>
          <w:i/>
          <w:color w:val="000000"/>
          <w:spacing w:val="-2"/>
          <w:sz w:val="20"/>
          <w:highlight w:val="yellow"/>
        </w:rPr>
        <w:t>nº12/2025</w:t>
      </w:r>
    </w:p>
    <w:p w:rsidR="00FE1D2D" w:rsidRDefault="00FE1D2D">
      <w:pPr>
        <w:pStyle w:val="Corpodetexto"/>
        <w:rPr>
          <w:rFonts w:ascii="Arial"/>
          <w:b/>
          <w:i/>
        </w:rPr>
      </w:pPr>
    </w:p>
    <w:p w:rsidR="00FE1D2D" w:rsidRDefault="00FE1D2D">
      <w:pPr>
        <w:pStyle w:val="Corpodetexto"/>
        <w:spacing w:before="229"/>
        <w:rPr>
          <w:rFonts w:ascii="Arial"/>
          <w:b/>
          <w:i/>
        </w:rPr>
      </w:pPr>
    </w:p>
    <w:p w:rsidR="00FE1D2D" w:rsidRDefault="004575E2">
      <w:pPr>
        <w:pStyle w:val="Ttulo2"/>
        <w:ind w:left="689" w:right="0"/>
        <w:jc w:val="left"/>
      </w:pPr>
      <w:r>
        <w:t>DECLARAÇÃO</w:t>
      </w:r>
      <w:r>
        <w:rPr>
          <w:spacing w:val="-4"/>
        </w:rPr>
        <w:t xml:space="preserve"> </w:t>
      </w:r>
      <w:r>
        <w:t>DE</w:t>
      </w:r>
      <w:r>
        <w:rPr>
          <w:spacing w:val="-9"/>
        </w:rPr>
        <w:t xml:space="preserve"> </w:t>
      </w:r>
      <w:r>
        <w:t>MICROEMPRESA</w:t>
      </w:r>
      <w:r>
        <w:rPr>
          <w:spacing w:val="-9"/>
        </w:rPr>
        <w:t xml:space="preserve"> </w:t>
      </w:r>
      <w:r>
        <w:t>E</w:t>
      </w:r>
      <w:r>
        <w:rPr>
          <w:spacing w:val="-8"/>
        </w:rPr>
        <w:t xml:space="preserve"> </w:t>
      </w:r>
      <w:r>
        <w:t>EMPRESA</w:t>
      </w:r>
      <w:r>
        <w:rPr>
          <w:spacing w:val="-9"/>
        </w:rPr>
        <w:t xml:space="preserve"> </w:t>
      </w:r>
      <w:r>
        <w:t>DE</w:t>
      </w:r>
      <w:r>
        <w:rPr>
          <w:spacing w:val="-6"/>
        </w:rPr>
        <w:t xml:space="preserve"> </w:t>
      </w:r>
      <w:r>
        <w:t>PEQUENO</w:t>
      </w:r>
      <w:r>
        <w:rPr>
          <w:spacing w:val="-6"/>
        </w:rPr>
        <w:t xml:space="preserve"> </w:t>
      </w:r>
      <w:r>
        <w:rPr>
          <w:spacing w:val="-2"/>
        </w:rPr>
        <w:t>PORTE</w:t>
      </w:r>
    </w:p>
    <w:p w:rsidR="00FE1D2D" w:rsidRDefault="00FE1D2D">
      <w:pPr>
        <w:pStyle w:val="Corpodetexto"/>
        <w:rPr>
          <w:rFonts w:ascii="Arial"/>
          <w:b/>
        </w:rPr>
      </w:pPr>
    </w:p>
    <w:p w:rsidR="00FE1D2D" w:rsidRDefault="00FE1D2D">
      <w:pPr>
        <w:pStyle w:val="Corpodetexto"/>
        <w:spacing w:before="6"/>
        <w:rPr>
          <w:rFonts w:ascii="Arial"/>
          <w:b/>
        </w:rPr>
      </w:pPr>
    </w:p>
    <w:p w:rsidR="00FE1D2D" w:rsidRDefault="004575E2">
      <w:pPr>
        <w:pStyle w:val="Corpodetexto"/>
        <w:tabs>
          <w:tab w:val="left" w:pos="4515"/>
        </w:tabs>
        <w:ind w:left="142"/>
        <w:jc w:val="both"/>
      </w:pPr>
      <w:r>
        <w:rPr>
          <w:spacing w:val="-2"/>
        </w:rPr>
        <w:t>Aempresa</w:t>
      </w:r>
      <w:r>
        <w:rPr>
          <w:u w:val="single"/>
        </w:rPr>
        <w:tab/>
      </w:r>
      <w:r>
        <w:t>_,</w:t>
      </w:r>
      <w:r>
        <w:rPr>
          <w:spacing w:val="78"/>
          <w:w w:val="150"/>
        </w:rPr>
        <w:t xml:space="preserve"> </w:t>
      </w:r>
      <w:r>
        <w:t>inscrita</w:t>
      </w:r>
      <w:r>
        <w:rPr>
          <w:spacing w:val="26"/>
        </w:rPr>
        <w:t xml:space="preserve">  </w:t>
      </w:r>
      <w:r>
        <w:t>no</w:t>
      </w:r>
      <w:r>
        <w:rPr>
          <w:spacing w:val="26"/>
        </w:rPr>
        <w:t xml:space="preserve">  </w:t>
      </w:r>
      <w:r>
        <w:t>CNPJ</w:t>
      </w:r>
      <w:r>
        <w:rPr>
          <w:spacing w:val="26"/>
        </w:rPr>
        <w:t xml:space="preserve">  </w:t>
      </w:r>
      <w:r>
        <w:t>sob</w:t>
      </w:r>
      <w:r>
        <w:rPr>
          <w:spacing w:val="79"/>
          <w:w w:val="150"/>
        </w:rPr>
        <w:t xml:space="preserve"> </w:t>
      </w:r>
      <w:r>
        <w:t>o</w:t>
      </w:r>
      <w:r>
        <w:rPr>
          <w:spacing w:val="26"/>
        </w:rPr>
        <w:t xml:space="preserve">  </w:t>
      </w:r>
      <w:r>
        <w:rPr>
          <w:spacing w:val="-5"/>
        </w:rPr>
        <w:t>nº</w:t>
      </w:r>
    </w:p>
    <w:p w:rsidR="00FE1D2D" w:rsidRDefault="004575E2">
      <w:pPr>
        <w:pStyle w:val="Corpodetexto"/>
        <w:tabs>
          <w:tab w:val="left" w:pos="1164"/>
          <w:tab w:val="left" w:pos="2367"/>
          <w:tab w:val="left" w:pos="2693"/>
          <w:tab w:val="left" w:pos="3656"/>
          <w:tab w:val="left" w:pos="5878"/>
          <w:tab w:val="left" w:pos="7215"/>
          <w:tab w:val="left" w:pos="7901"/>
          <w:tab w:val="left" w:pos="8014"/>
        </w:tabs>
        <w:spacing w:before="113" w:line="360" w:lineRule="auto"/>
        <w:ind w:left="142" w:right="571"/>
        <w:jc w:val="both"/>
      </w:pPr>
      <w:r>
        <w:rPr>
          <w:u w:val="single"/>
        </w:rPr>
        <w:tab/>
      </w:r>
      <w:r>
        <w:rPr>
          <w:u w:val="single"/>
        </w:rPr>
        <w:tab/>
      </w:r>
      <w:r>
        <w:rPr>
          <w:u w:val="single"/>
        </w:rPr>
        <w:tab/>
      </w:r>
      <w:r>
        <w:t>,com</w:t>
      </w:r>
      <w:r>
        <w:rPr>
          <w:spacing w:val="40"/>
        </w:rPr>
        <w:t xml:space="preserve"> </w:t>
      </w:r>
      <w:r>
        <w:t>sedenarua/avenida</w:t>
      </w:r>
      <w:r>
        <w:rPr>
          <w:u w:val="single"/>
        </w:rPr>
        <w:tab/>
      </w:r>
      <w:r>
        <w:rPr>
          <w:u w:val="single"/>
        </w:rPr>
        <w:tab/>
      </w:r>
      <w:r>
        <w:rPr>
          <w:u w:val="single"/>
        </w:rPr>
        <w:tab/>
      </w:r>
      <w:r>
        <w:rPr>
          <w:spacing w:val="-6"/>
        </w:rPr>
        <w:t>_, nº</w:t>
      </w:r>
      <w:r>
        <w:rPr>
          <w:u w:val="single"/>
        </w:rPr>
        <w:tab/>
      </w:r>
      <w:r>
        <w:t>,</w:t>
      </w:r>
      <w:r>
        <w:rPr>
          <w:spacing w:val="40"/>
        </w:rPr>
        <w:t xml:space="preserve"> </w:t>
      </w:r>
      <w:r>
        <w:t>Bairro</w:t>
      </w:r>
      <w:r>
        <w:rPr>
          <w:u w:val="single"/>
        </w:rPr>
        <w:tab/>
      </w:r>
      <w:r>
        <w:rPr>
          <w:u w:val="single"/>
        </w:rPr>
        <w:tab/>
      </w:r>
      <w:r>
        <w:rPr>
          <w:u w:val="single"/>
        </w:rPr>
        <w:tab/>
      </w:r>
      <w:r>
        <w:t>_</w:t>
      </w:r>
      <w:r>
        <w:rPr>
          <w:spacing w:val="40"/>
        </w:rPr>
        <w:t xml:space="preserve"> </w:t>
      </w:r>
      <w:r>
        <w:t>na</w:t>
      </w:r>
      <w:r>
        <w:rPr>
          <w:spacing w:val="40"/>
        </w:rPr>
        <w:t xml:space="preserve"> </w:t>
      </w:r>
      <w:r>
        <w:t>cidade</w:t>
      </w:r>
      <w:r>
        <w:rPr>
          <w:u w:val="single"/>
        </w:rPr>
        <w:tab/>
      </w:r>
      <w:r>
        <w:rPr>
          <w:u w:val="single"/>
        </w:rPr>
        <w:tab/>
      </w:r>
      <w:r>
        <w:t>_, por intermédio</w:t>
      </w:r>
      <w:r>
        <w:rPr>
          <w:spacing w:val="40"/>
        </w:rPr>
        <w:t xml:space="preserve"> </w:t>
      </w:r>
      <w:r>
        <w:t>de</w:t>
      </w:r>
      <w:r>
        <w:rPr>
          <w:spacing w:val="40"/>
        </w:rPr>
        <w:t xml:space="preserve"> </w:t>
      </w:r>
      <w:r>
        <w:t>seu</w:t>
      </w:r>
      <w:r>
        <w:rPr>
          <w:spacing w:val="40"/>
        </w:rPr>
        <w:t xml:space="preserve"> </w:t>
      </w:r>
      <w:r>
        <w:t>representante</w:t>
      </w:r>
      <w:r>
        <w:rPr>
          <w:spacing w:val="40"/>
        </w:rPr>
        <w:t xml:space="preserve"> </w:t>
      </w:r>
      <w:r>
        <w:t>legal,</w:t>
      </w:r>
      <w:r>
        <w:rPr>
          <w:spacing w:val="40"/>
        </w:rPr>
        <w:t xml:space="preserve"> </w:t>
      </w:r>
      <w:r>
        <w:t>o</w:t>
      </w:r>
      <w:r>
        <w:rPr>
          <w:spacing w:val="40"/>
        </w:rPr>
        <w:t xml:space="preserve"> </w:t>
      </w:r>
      <w:r>
        <w:t>(a)Sr.(a)</w:t>
      </w:r>
      <w:r>
        <w:rPr>
          <w:u w:val="single"/>
        </w:rPr>
        <w:tab/>
      </w:r>
      <w:r>
        <w:rPr>
          <w:u w:val="single"/>
        </w:rPr>
        <w:tab/>
      </w:r>
      <w:r>
        <w:rPr>
          <w:u w:val="single"/>
        </w:rPr>
        <w:tab/>
      </w:r>
      <w:r>
        <w:rPr>
          <w:u w:val="single"/>
        </w:rPr>
        <w:tab/>
      </w:r>
      <w:r>
        <w:rPr>
          <w:spacing w:val="-10"/>
        </w:rPr>
        <w:t xml:space="preserve">, </w:t>
      </w:r>
      <w:r>
        <w:t>portador (a) da Célula de Identidade RG nº ,SSP/</w:t>
      </w:r>
      <w:r>
        <w:rPr>
          <w:u w:val="single"/>
        </w:rPr>
        <w:tab/>
      </w:r>
      <w:r>
        <w:t>e inscrito no CPF sob o nº</w:t>
      </w:r>
      <w:r>
        <w:rPr>
          <w:spacing w:val="80"/>
        </w:rPr>
        <w:t xml:space="preserve"> </w:t>
      </w:r>
      <w:r>
        <w:t>_</w:t>
      </w:r>
      <w:r>
        <w:rPr>
          <w:u w:val="single"/>
        </w:rPr>
        <w:tab/>
      </w:r>
      <w:r>
        <w:rPr>
          <w:u w:val="single"/>
        </w:rPr>
        <w:tab/>
      </w:r>
      <w:r>
        <w:t xml:space="preserve">, DECLARA que se enquadra nas condições de </w:t>
      </w:r>
      <w:r>
        <w:rPr>
          <w:spacing w:val="-2"/>
        </w:rPr>
        <w:t>MICROEMPRESA(ME)ouEMPRESADEPEQUENOPORTE(EPP),constituídasna</w:t>
      </w:r>
    </w:p>
    <w:p w:rsidR="00FE1D2D" w:rsidRDefault="004575E2">
      <w:pPr>
        <w:pStyle w:val="Corpodetexto"/>
        <w:spacing w:line="360" w:lineRule="auto"/>
        <w:ind w:left="142" w:right="574"/>
        <w:jc w:val="both"/>
      </w:pPr>
      <w:r>
        <w:t xml:space="preserve">forma de Lei Complementar nº 123/2006. Declara ainda que não existe qualquer impedimento entre os previstos nos incisos do § 4º do artigo 3º da Lei Complementar nº </w:t>
      </w:r>
      <w:r>
        <w:rPr>
          <w:spacing w:val="-2"/>
        </w:rPr>
        <w:t>123/2006.</w:t>
      </w:r>
    </w:p>
    <w:p w:rsidR="00FE1D2D" w:rsidRDefault="004575E2">
      <w:pPr>
        <w:pStyle w:val="Corpodetexto"/>
        <w:spacing w:before="229"/>
        <w:ind w:left="142"/>
        <w:jc w:val="both"/>
      </w:pPr>
      <w:r>
        <w:t>Local</w:t>
      </w:r>
      <w:r>
        <w:rPr>
          <w:spacing w:val="-4"/>
        </w:rPr>
        <w:t xml:space="preserve"> </w:t>
      </w:r>
      <w:r>
        <w:t>e</w:t>
      </w:r>
      <w:r>
        <w:rPr>
          <w:spacing w:val="-5"/>
        </w:rPr>
        <w:t xml:space="preserve"> </w:t>
      </w:r>
      <w:r>
        <w:rPr>
          <w:spacing w:val="-4"/>
        </w:rPr>
        <w:t>Data</w:t>
      </w:r>
    </w:p>
    <w:p w:rsidR="00FE1D2D" w:rsidRDefault="00FE1D2D">
      <w:pPr>
        <w:pStyle w:val="Corpodetexto"/>
        <w:spacing w:before="1"/>
      </w:pPr>
    </w:p>
    <w:p w:rsidR="00FE1D2D" w:rsidRDefault="004575E2">
      <w:pPr>
        <w:pStyle w:val="Corpodetexto"/>
        <w:tabs>
          <w:tab w:val="left" w:pos="4551"/>
          <w:tab w:val="left" w:pos="5996"/>
        </w:tabs>
        <w:ind w:left="2216" w:right="2654"/>
        <w:jc w:val="center"/>
      </w:pPr>
      <w:r>
        <w:rPr>
          <w:u w:val="single"/>
        </w:rPr>
        <w:tab/>
      </w:r>
      <w:r>
        <w:rPr>
          <w:spacing w:val="-10"/>
        </w:rPr>
        <w:t>_</w:t>
      </w:r>
      <w:r>
        <w:rPr>
          <w:u w:val="single"/>
        </w:rPr>
        <w:tab/>
      </w:r>
      <w:r>
        <w:t xml:space="preserve"> </w:t>
      </w:r>
      <w:r>
        <w:rPr>
          <w:spacing w:val="-2"/>
        </w:rPr>
        <w:t>AssinaturaIdentificável</w:t>
      </w:r>
    </w:p>
    <w:p w:rsidR="00FE1D2D" w:rsidRDefault="004575E2">
      <w:pPr>
        <w:pStyle w:val="Corpodetexto"/>
        <w:spacing w:before="3"/>
        <w:ind w:left="2343" w:right="2777"/>
        <w:jc w:val="center"/>
      </w:pPr>
      <w:r>
        <w:t>(nome</w:t>
      </w:r>
      <w:r>
        <w:rPr>
          <w:spacing w:val="-8"/>
        </w:rPr>
        <w:t xml:space="preserve"> </w:t>
      </w:r>
      <w:r>
        <w:t>do</w:t>
      </w:r>
      <w:r>
        <w:rPr>
          <w:spacing w:val="-8"/>
        </w:rPr>
        <w:t xml:space="preserve"> </w:t>
      </w:r>
      <w:r>
        <w:t>representante</w:t>
      </w:r>
      <w:r>
        <w:rPr>
          <w:spacing w:val="-8"/>
        </w:rPr>
        <w:t xml:space="preserve"> </w:t>
      </w:r>
      <w:r>
        <w:t>da</w:t>
      </w:r>
      <w:r>
        <w:rPr>
          <w:spacing w:val="-6"/>
        </w:rPr>
        <w:t xml:space="preserve"> </w:t>
      </w:r>
      <w:r>
        <w:t>empresa) Razão Social</w:t>
      </w:r>
    </w:p>
    <w:p w:rsidR="00FE1D2D" w:rsidRDefault="004575E2">
      <w:pPr>
        <w:spacing w:line="226" w:lineRule="exact"/>
        <w:ind w:left="2343" w:right="2782"/>
        <w:jc w:val="center"/>
        <w:rPr>
          <w:sz w:val="20"/>
        </w:rPr>
      </w:pPr>
      <w:r>
        <w:rPr>
          <w:spacing w:val="-4"/>
          <w:sz w:val="20"/>
        </w:rPr>
        <w:t>CNPJ</w:t>
      </w:r>
    </w:p>
    <w:p w:rsidR="00FE1D2D" w:rsidRDefault="00FE1D2D">
      <w:pPr>
        <w:spacing w:line="226" w:lineRule="exact"/>
        <w:jc w:val="center"/>
        <w:rPr>
          <w:sz w:val="20"/>
        </w:rPr>
        <w:sectPr w:rsidR="00FE1D2D">
          <w:headerReference w:type="default" r:id="rId16"/>
          <w:footerReference w:type="default" r:id="rId17"/>
          <w:pgSz w:w="11920" w:h="16850"/>
          <w:pgMar w:top="1940" w:right="1700" w:bottom="280" w:left="1559" w:header="0" w:footer="0" w:gutter="0"/>
          <w:cols w:space="720"/>
        </w:sectPr>
      </w:pPr>
    </w:p>
    <w:p w:rsidR="00FE1D2D" w:rsidRDefault="00FE1D2D">
      <w:pPr>
        <w:pStyle w:val="Corpodetexto"/>
      </w:pPr>
    </w:p>
    <w:p w:rsidR="00FE1D2D" w:rsidRDefault="00FE1D2D">
      <w:pPr>
        <w:pStyle w:val="Corpodetexto"/>
        <w:spacing w:before="170"/>
      </w:pPr>
    </w:p>
    <w:p w:rsidR="00FE1D2D" w:rsidRDefault="004575E2">
      <w:pPr>
        <w:pStyle w:val="Corpodetexto"/>
        <w:ind w:left="113"/>
      </w:pPr>
      <w:r>
        <w:rPr>
          <w:noProof/>
          <w:lang w:val="pt-BR" w:eastAsia="pt-BR"/>
        </w:rPr>
        <mc:AlternateContent>
          <mc:Choice Requires="wps">
            <w:drawing>
              <wp:inline distT="0" distB="0" distL="0" distR="0">
                <wp:extent cx="5078095" cy="584200"/>
                <wp:effectExtent l="0" t="0" r="0" b="0"/>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8095" cy="584200"/>
                        </a:xfrm>
                        <a:prstGeom prst="rect">
                          <a:avLst/>
                        </a:prstGeom>
                        <a:solidFill>
                          <a:srgbClr val="BDBDBD"/>
                        </a:solidFill>
                      </wps:spPr>
                      <wps:txbx>
                        <w:txbxContent>
                          <w:p w:rsidR="00FE1D2D" w:rsidRDefault="004575E2">
                            <w:pPr>
                              <w:spacing w:line="222" w:lineRule="exact"/>
                              <w:ind w:left="75" w:right="77"/>
                              <w:jc w:val="center"/>
                              <w:rPr>
                                <w:rFonts w:ascii="Arial"/>
                                <w:b/>
                                <w:color w:val="000000"/>
                                <w:sz w:val="20"/>
                              </w:rPr>
                            </w:pPr>
                            <w:r>
                              <w:rPr>
                                <w:rFonts w:ascii="Arial"/>
                                <w:b/>
                                <w:color w:val="000000"/>
                                <w:spacing w:val="-2"/>
                                <w:sz w:val="20"/>
                              </w:rPr>
                              <w:t>ANEXOV</w:t>
                            </w:r>
                          </w:p>
                          <w:p w:rsidR="00FE1D2D" w:rsidRDefault="004575E2">
                            <w:pPr>
                              <w:spacing w:before="228"/>
                              <w:ind w:left="68" w:right="77"/>
                              <w:jc w:val="center"/>
                              <w:rPr>
                                <w:rFonts w:ascii="Arial" w:hAnsi="Arial"/>
                                <w:b/>
                                <w:color w:val="000000"/>
                                <w:sz w:val="20"/>
                              </w:rPr>
                            </w:pPr>
                            <w:r>
                              <w:rPr>
                                <w:rFonts w:ascii="Arial" w:hAnsi="Arial"/>
                                <w:b/>
                                <w:color w:val="000000"/>
                                <w:sz w:val="20"/>
                              </w:rPr>
                              <w:t>MODELO</w:t>
                            </w:r>
                            <w:r>
                              <w:rPr>
                                <w:rFonts w:ascii="Arial" w:hAnsi="Arial"/>
                                <w:b/>
                                <w:color w:val="000000"/>
                                <w:spacing w:val="-6"/>
                                <w:sz w:val="20"/>
                              </w:rPr>
                              <w:t xml:space="preserve"> </w:t>
                            </w:r>
                            <w:r>
                              <w:rPr>
                                <w:rFonts w:ascii="Arial" w:hAnsi="Arial"/>
                                <w:b/>
                                <w:color w:val="000000"/>
                                <w:sz w:val="20"/>
                              </w:rPr>
                              <w:t>DECLARAÇÃO</w:t>
                            </w:r>
                            <w:r>
                              <w:rPr>
                                <w:rFonts w:ascii="Arial" w:hAnsi="Arial"/>
                                <w:b/>
                                <w:color w:val="000000"/>
                                <w:spacing w:val="-1"/>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CUMPRIMENTO</w:t>
                            </w:r>
                            <w:r>
                              <w:rPr>
                                <w:rFonts w:ascii="Arial" w:hAnsi="Arial"/>
                                <w:b/>
                                <w:color w:val="000000"/>
                                <w:spacing w:val="-6"/>
                                <w:sz w:val="20"/>
                              </w:rPr>
                              <w:t xml:space="preserve"> </w:t>
                            </w:r>
                            <w:r>
                              <w:rPr>
                                <w:rFonts w:ascii="Arial" w:hAnsi="Arial"/>
                                <w:b/>
                                <w:color w:val="000000"/>
                                <w:sz w:val="20"/>
                              </w:rPr>
                              <w:t>DOS</w:t>
                            </w:r>
                            <w:r>
                              <w:rPr>
                                <w:rFonts w:ascii="Arial" w:hAnsi="Arial"/>
                                <w:b/>
                                <w:color w:val="000000"/>
                                <w:spacing w:val="-9"/>
                                <w:sz w:val="20"/>
                              </w:rPr>
                              <w:t xml:space="preserve"> </w:t>
                            </w:r>
                            <w:r>
                              <w:rPr>
                                <w:rFonts w:ascii="Arial" w:hAnsi="Arial"/>
                                <w:b/>
                                <w:color w:val="000000"/>
                                <w:sz w:val="20"/>
                              </w:rPr>
                              <w:t>REQUISITOS</w:t>
                            </w:r>
                            <w:r>
                              <w:rPr>
                                <w:rFonts w:ascii="Arial" w:hAnsi="Arial"/>
                                <w:b/>
                                <w:color w:val="000000"/>
                                <w:spacing w:val="-7"/>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HABILITAÇÃO E INEXISTÊNCIA DE FATOS IMPEDITIVOS</w:t>
                            </w:r>
                          </w:p>
                        </w:txbxContent>
                      </wps:txbx>
                      <wps:bodyPr wrap="square" lIns="0" tIns="0" rIns="0" bIns="0" rtlCol="0">
                        <a:noAutofit/>
                      </wps:bodyPr>
                    </wps:wsp>
                  </a:graphicData>
                </a:graphic>
              </wp:inline>
            </w:drawing>
          </mc:Choice>
          <mc:Fallback xmlns:ve="http://schemas.openxmlformats.org/markup-compatibility/2006" xmlns:a="http://schemas.openxmlformats.org/drawingml/2006/main" xmlns:pic="http://schemas.openxmlformats.org/drawingml/2006/picture">
            <w:pict>
              <v:shape style="width:399.85pt;height:46pt;mso-position-horizontal-relative:char;mso-position-vertical-relative:line" type="#_x0000_t202" id="docshape10" filled="true" fillcolor="#bdbdbd" stroked="false">
                <w10:anchorlock/>
                <v:textbox inset="0,0,0,0">
                  <w:txbxContent>
                    <w:p>
                      <w:pPr>
                        <w:spacing w:line="222" w:lineRule="exact" w:before="0"/>
                        <w:ind w:left="75" w:right="77" w:firstLine="0"/>
                        <w:jc w:val="center"/>
                        <w:rPr>
                          <w:rFonts w:ascii="Arial"/>
                          <w:b/>
                          <w:color w:val="000000"/>
                          <w:sz w:val="20"/>
                        </w:rPr>
                      </w:pPr>
                      <w:r>
                        <w:rPr>
                          <w:rFonts w:ascii="Arial"/>
                          <w:b/>
                          <w:color w:val="000000"/>
                          <w:spacing w:val="-2"/>
                          <w:sz w:val="20"/>
                        </w:rPr>
                        <w:t>ANEXOV</w:t>
                      </w:r>
                    </w:p>
                    <w:p>
                      <w:pPr>
                        <w:spacing w:before="228"/>
                        <w:ind w:left="68" w:right="77" w:firstLine="0"/>
                        <w:jc w:val="center"/>
                        <w:rPr>
                          <w:rFonts w:ascii="Arial" w:hAnsi="Arial"/>
                          <w:b/>
                          <w:color w:val="000000"/>
                          <w:sz w:val="20"/>
                        </w:rPr>
                      </w:pPr>
                      <w:r>
                        <w:rPr>
                          <w:rFonts w:ascii="Arial" w:hAnsi="Arial"/>
                          <w:b/>
                          <w:color w:val="000000"/>
                          <w:sz w:val="20"/>
                        </w:rPr>
                        <w:t>MODELO</w:t>
                      </w:r>
                      <w:r>
                        <w:rPr>
                          <w:rFonts w:ascii="Arial" w:hAnsi="Arial"/>
                          <w:b/>
                          <w:color w:val="000000"/>
                          <w:spacing w:val="-6"/>
                          <w:sz w:val="20"/>
                        </w:rPr>
                        <w:t> </w:t>
                      </w:r>
                      <w:r>
                        <w:rPr>
                          <w:rFonts w:ascii="Arial" w:hAnsi="Arial"/>
                          <w:b/>
                          <w:color w:val="000000"/>
                          <w:sz w:val="20"/>
                        </w:rPr>
                        <w:t>DECLARAÇÃO</w:t>
                      </w:r>
                      <w:r>
                        <w:rPr>
                          <w:rFonts w:ascii="Arial" w:hAnsi="Arial"/>
                          <w:b/>
                          <w:color w:val="000000"/>
                          <w:spacing w:val="-1"/>
                          <w:sz w:val="20"/>
                        </w:rPr>
                        <w:t> </w:t>
                      </w:r>
                      <w:r>
                        <w:rPr>
                          <w:rFonts w:ascii="Arial" w:hAnsi="Arial"/>
                          <w:b/>
                          <w:color w:val="000000"/>
                          <w:sz w:val="20"/>
                        </w:rPr>
                        <w:t>DE</w:t>
                      </w:r>
                      <w:r>
                        <w:rPr>
                          <w:rFonts w:ascii="Arial" w:hAnsi="Arial"/>
                          <w:b/>
                          <w:color w:val="000000"/>
                          <w:spacing w:val="-7"/>
                          <w:sz w:val="20"/>
                        </w:rPr>
                        <w:t> </w:t>
                      </w:r>
                      <w:r>
                        <w:rPr>
                          <w:rFonts w:ascii="Arial" w:hAnsi="Arial"/>
                          <w:b/>
                          <w:color w:val="000000"/>
                          <w:sz w:val="20"/>
                        </w:rPr>
                        <w:t>CUMPRIMENTO</w:t>
                      </w:r>
                      <w:r>
                        <w:rPr>
                          <w:rFonts w:ascii="Arial" w:hAnsi="Arial"/>
                          <w:b/>
                          <w:color w:val="000000"/>
                          <w:spacing w:val="-6"/>
                          <w:sz w:val="20"/>
                        </w:rPr>
                        <w:t> </w:t>
                      </w:r>
                      <w:r>
                        <w:rPr>
                          <w:rFonts w:ascii="Arial" w:hAnsi="Arial"/>
                          <w:b/>
                          <w:color w:val="000000"/>
                          <w:sz w:val="20"/>
                        </w:rPr>
                        <w:t>DOS</w:t>
                      </w:r>
                      <w:r>
                        <w:rPr>
                          <w:rFonts w:ascii="Arial" w:hAnsi="Arial"/>
                          <w:b/>
                          <w:color w:val="000000"/>
                          <w:spacing w:val="-9"/>
                          <w:sz w:val="20"/>
                        </w:rPr>
                        <w:t> </w:t>
                      </w:r>
                      <w:r>
                        <w:rPr>
                          <w:rFonts w:ascii="Arial" w:hAnsi="Arial"/>
                          <w:b/>
                          <w:color w:val="000000"/>
                          <w:sz w:val="20"/>
                        </w:rPr>
                        <w:t>REQUISITOS</w:t>
                      </w:r>
                      <w:r>
                        <w:rPr>
                          <w:rFonts w:ascii="Arial" w:hAnsi="Arial"/>
                          <w:b/>
                          <w:color w:val="000000"/>
                          <w:spacing w:val="-7"/>
                          <w:sz w:val="20"/>
                        </w:rPr>
                        <w:t> </w:t>
                      </w:r>
                      <w:r>
                        <w:rPr>
                          <w:rFonts w:ascii="Arial" w:hAnsi="Arial"/>
                          <w:b/>
                          <w:color w:val="000000"/>
                          <w:sz w:val="20"/>
                        </w:rPr>
                        <w:t>DE</w:t>
                      </w:r>
                      <w:r>
                        <w:rPr>
                          <w:rFonts w:ascii="Arial" w:hAnsi="Arial"/>
                          <w:b/>
                          <w:color w:val="000000"/>
                          <w:spacing w:val="-7"/>
                          <w:sz w:val="20"/>
                        </w:rPr>
                        <w:t> </w:t>
                      </w:r>
                      <w:r>
                        <w:rPr>
                          <w:rFonts w:ascii="Arial" w:hAnsi="Arial"/>
                          <w:b/>
                          <w:color w:val="000000"/>
                          <w:sz w:val="20"/>
                        </w:rPr>
                        <w:t>HABILITAÇÃO E INEXISTÊNCIA DE FATOS IMPEDITIVOS</w:t>
                      </w:r>
                    </w:p>
                  </w:txbxContent>
                </v:textbox>
                <v:fill type="solid"/>
              </v:shape>
            </w:pict>
          </mc:Fallback>
        </mc:AlternateContent>
      </w:r>
    </w:p>
    <w:p w:rsidR="00FE1D2D" w:rsidRDefault="00FE1D2D">
      <w:pPr>
        <w:pStyle w:val="Corpodetexto"/>
      </w:pPr>
    </w:p>
    <w:p w:rsidR="00FE1D2D" w:rsidRDefault="00FE1D2D">
      <w:pPr>
        <w:pStyle w:val="Corpodetexto"/>
        <w:spacing w:before="173"/>
      </w:pPr>
    </w:p>
    <w:p w:rsidR="00FE1D2D" w:rsidRDefault="004575E2">
      <w:pPr>
        <w:ind w:left="142"/>
        <w:rPr>
          <w:rFonts w:ascii="Arial"/>
          <w:b/>
          <w:i/>
          <w:sz w:val="20"/>
        </w:rPr>
      </w:pPr>
      <w:r>
        <w:rPr>
          <w:rFonts w:ascii="Arial"/>
          <w:b/>
          <w:i/>
          <w:spacing w:val="-5"/>
          <w:sz w:val="20"/>
        </w:rPr>
        <w:t>AO</w:t>
      </w:r>
    </w:p>
    <w:p w:rsidR="00FE1D2D" w:rsidRDefault="004575E2">
      <w:pPr>
        <w:spacing w:line="229" w:lineRule="exact"/>
        <w:ind w:left="142"/>
        <w:rPr>
          <w:rFonts w:ascii="Arial" w:hAnsi="Arial"/>
          <w:b/>
          <w:i/>
          <w:sz w:val="20"/>
        </w:rPr>
      </w:pPr>
      <w:r>
        <w:rPr>
          <w:rFonts w:ascii="Arial" w:hAnsi="Arial"/>
          <w:b/>
          <w:i/>
          <w:sz w:val="20"/>
        </w:rPr>
        <w:t>IPMG</w:t>
      </w:r>
      <w:r>
        <w:rPr>
          <w:rFonts w:ascii="Arial" w:hAnsi="Arial"/>
          <w:b/>
          <w:i/>
          <w:spacing w:val="-7"/>
          <w:sz w:val="20"/>
        </w:rPr>
        <w:t xml:space="preserve"> </w:t>
      </w:r>
      <w:r>
        <w:rPr>
          <w:rFonts w:ascii="Arial" w:hAnsi="Arial"/>
          <w:b/>
          <w:i/>
          <w:sz w:val="20"/>
        </w:rPr>
        <w:t>–</w:t>
      </w:r>
      <w:r>
        <w:rPr>
          <w:rFonts w:ascii="Arial" w:hAnsi="Arial"/>
          <w:b/>
          <w:i/>
          <w:spacing w:val="-6"/>
          <w:sz w:val="20"/>
        </w:rPr>
        <w:t xml:space="preserve"> </w:t>
      </w:r>
      <w:r>
        <w:rPr>
          <w:rFonts w:ascii="Arial" w:hAnsi="Arial"/>
          <w:b/>
          <w:i/>
          <w:sz w:val="20"/>
        </w:rPr>
        <w:t>INSTITUTO</w:t>
      </w:r>
      <w:r>
        <w:rPr>
          <w:rFonts w:ascii="Arial" w:hAnsi="Arial"/>
          <w:b/>
          <w:i/>
          <w:spacing w:val="-7"/>
          <w:sz w:val="20"/>
        </w:rPr>
        <w:t xml:space="preserve"> </w:t>
      </w:r>
      <w:r>
        <w:rPr>
          <w:rFonts w:ascii="Arial" w:hAnsi="Arial"/>
          <w:b/>
          <w:i/>
          <w:sz w:val="20"/>
        </w:rPr>
        <w:t>DE</w:t>
      </w:r>
      <w:r>
        <w:rPr>
          <w:rFonts w:ascii="Arial" w:hAnsi="Arial"/>
          <w:b/>
          <w:i/>
          <w:spacing w:val="-5"/>
          <w:sz w:val="20"/>
        </w:rPr>
        <w:t xml:space="preserve"> </w:t>
      </w:r>
      <w:r>
        <w:rPr>
          <w:rFonts w:ascii="Arial" w:hAnsi="Arial"/>
          <w:b/>
          <w:i/>
          <w:sz w:val="20"/>
        </w:rPr>
        <w:t>PREVIDÊNCIA</w:t>
      </w:r>
      <w:r>
        <w:rPr>
          <w:rFonts w:ascii="Arial" w:hAnsi="Arial"/>
          <w:b/>
          <w:i/>
          <w:spacing w:val="-8"/>
          <w:sz w:val="20"/>
        </w:rPr>
        <w:t xml:space="preserve"> </w:t>
      </w:r>
      <w:r>
        <w:rPr>
          <w:rFonts w:ascii="Arial" w:hAnsi="Arial"/>
          <w:b/>
          <w:i/>
          <w:sz w:val="20"/>
        </w:rPr>
        <w:t>DO</w:t>
      </w:r>
      <w:r>
        <w:rPr>
          <w:rFonts w:ascii="Arial" w:hAnsi="Arial"/>
          <w:b/>
          <w:i/>
          <w:spacing w:val="-2"/>
          <w:sz w:val="20"/>
        </w:rPr>
        <w:t xml:space="preserve"> </w:t>
      </w:r>
      <w:r>
        <w:rPr>
          <w:rFonts w:ascii="Arial" w:hAnsi="Arial"/>
          <w:b/>
          <w:i/>
          <w:sz w:val="20"/>
        </w:rPr>
        <w:t>MUNICÍPIO</w:t>
      </w:r>
      <w:r>
        <w:rPr>
          <w:rFonts w:ascii="Arial" w:hAnsi="Arial"/>
          <w:b/>
          <w:i/>
          <w:spacing w:val="-7"/>
          <w:sz w:val="20"/>
        </w:rPr>
        <w:t xml:space="preserve"> </w:t>
      </w:r>
      <w:r>
        <w:rPr>
          <w:rFonts w:ascii="Arial" w:hAnsi="Arial"/>
          <w:b/>
          <w:i/>
          <w:sz w:val="20"/>
        </w:rPr>
        <w:t>DE</w:t>
      </w:r>
      <w:r>
        <w:rPr>
          <w:rFonts w:ascii="Arial" w:hAnsi="Arial"/>
          <w:b/>
          <w:i/>
          <w:spacing w:val="-8"/>
          <w:sz w:val="20"/>
        </w:rPr>
        <w:t xml:space="preserve"> </w:t>
      </w:r>
      <w:r>
        <w:rPr>
          <w:rFonts w:ascii="Arial" w:hAnsi="Arial"/>
          <w:b/>
          <w:i/>
          <w:spacing w:val="-2"/>
          <w:sz w:val="20"/>
        </w:rPr>
        <w:t>GUAÇUÍ</w:t>
      </w:r>
    </w:p>
    <w:p w:rsidR="00FE1D2D" w:rsidRDefault="004575E2">
      <w:pPr>
        <w:spacing w:line="229" w:lineRule="exact"/>
        <w:ind w:left="142"/>
        <w:rPr>
          <w:rFonts w:ascii="Arial" w:hAnsi="Arial"/>
          <w:b/>
          <w:i/>
          <w:sz w:val="20"/>
        </w:rPr>
      </w:pPr>
      <w:r>
        <w:rPr>
          <w:rFonts w:ascii="Arial" w:hAnsi="Arial"/>
          <w:b/>
          <w:i/>
          <w:color w:val="000000"/>
          <w:sz w:val="20"/>
          <w:highlight w:val="yellow"/>
        </w:rPr>
        <w:t>Aviso</w:t>
      </w:r>
      <w:r>
        <w:rPr>
          <w:rFonts w:ascii="Arial" w:hAnsi="Arial"/>
          <w:b/>
          <w:i/>
          <w:color w:val="000000"/>
          <w:spacing w:val="-7"/>
          <w:sz w:val="20"/>
          <w:highlight w:val="yellow"/>
        </w:rPr>
        <w:t xml:space="preserve"> </w:t>
      </w:r>
      <w:r>
        <w:rPr>
          <w:rFonts w:ascii="Arial" w:hAnsi="Arial"/>
          <w:b/>
          <w:i/>
          <w:color w:val="000000"/>
          <w:sz w:val="20"/>
          <w:highlight w:val="yellow"/>
        </w:rPr>
        <w:t>de</w:t>
      </w:r>
      <w:r>
        <w:rPr>
          <w:rFonts w:ascii="Arial" w:hAnsi="Arial"/>
          <w:b/>
          <w:i/>
          <w:color w:val="000000"/>
          <w:spacing w:val="-6"/>
          <w:sz w:val="20"/>
          <w:highlight w:val="yellow"/>
        </w:rPr>
        <w:t xml:space="preserve"> </w:t>
      </w:r>
      <w:r>
        <w:rPr>
          <w:rFonts w:ascii="Arial" w:hAnsi="Arial"/>
          <w:b/>
          <w:i/>
          <w:color w:val="000000"/>
          <w:sz w:val="20"/>
          <w:highlight w:val="yellow"/>
        </w:rPr>
        <w:t>Dispensa</w:t>
      </w:r>
      <w:r>
        <w:rPr>
          <w:rFonts w:ascii="Arial" w:hAnsi="Arial"/>
          <w:b/>
          <w:i/>
          <w:color w:val="000000"/>
          <w:spacing w:val="-7"/>
          <w:sz w:val="20"/>
          <w:highlight w:val="yellow"/>
        </w:rPr>
        <w:t xml:space="preserve"> </w:t>
      </w:r>
      <w:r>
        <w:rPr>
          <w:rFonts w:ascii="Arial" w:hAnsi="Arial"/>
          <w:b/>
          <w:i/>
          <w:color w:val="000000"/>
          <w:sz w:val="20"/>
          <w:highlight w:val="yellow"/>
        </w:rPr>
        <w:t>de</w:t>
      </w:r>
      <w:r>
        <w:rPr>
          <w:rFonts w:ascii="Arial" w:hAnsi="Arial"/>
          <w:b/>
          <w:i/>
          <w:color w:val="000000"/>
          <w:spacing w:val="-6"/>
          <w:sz w:val="20"/>
          <w:highlight w:val="yellow"/>
        </w:rPr>
        <w:t xml:space="preserve"> </w:t>
      </w:r>
      <w:r>
        <w:rPr>
          <w:rFonts w:ascii="Arial" w:hAnsi="Arial"/>
          <w:b/>
          <w:i/>
          <w:color w:val="000000"/>
          <w:sz w:val="20"/>
          <w:highlight w:val="yellow"/>
        </w:rPr>
        <w:t>Licitaçãoda</w:t>
      </w:r>
      <w:r>
        <w:rPr>
          <w:rFonts w:ascii="Arial" w:hAnsi="Arial"/>
          <w:b/>
          <w:i/>
          <w:color w:val="000000"/>
          <w:spacing w:val="-8"/>
          <w:sz w:val="20"/>
          <w:highlight w:val="yellow"/>
        </w:rPr>
        <w:t xml:space="preserve"> </w:t>
      </w:r>
      <w:r>
        <w:rPr>
          <w:rFonts w:ascii="Arial" w:hAnsi="Arial"/>
          <w:b/>
          <w:i/>
          <w:color w:val="000000"/>
          <w:sz w:val="20"/>
          <w:highlight w:val="yellow"/>
        </w:rPr>
        <w:t>Compra</w:t>
      </w:r>
      <w:r>
        <w:rPr>
          <w:rFonts w:ascii="Arial" w:hAnsi="Arial"/>
          <w:b/>
          <w:i/>
          <w:color w:val="000000"/>
          <w:spacing w:val="-7"/>
          <w:sz w:val="20"/>
          <w:highlight w:val="yellow"/>
        </w:rPr>
        <w:t xml:space="preserve"> </w:t>
      </w:r>
      <w:r>
        <w:rPr>
          <w:rFonts w:ascii="Arial" w:hAnsi="Arial"/>
          <w:b/>
          <w:i/>
          <w:color w:val="000000"/>
          <w:sz w:val="20"/>
          <w:highlight w:val="yellow"/>
        </w:rPr>
        <w:t>Direta</w:t>
      </w:r>
      <w:r>
        <w:rPr>
          <w:rFonts w:ascii="Arial" w:hAnsi="Arial"/>
          <w:b/>
          <w:i/>
          <w:color w:val="000000"/>
          <w:spacing w:val="-8"/>
          <w:sz w:val="20"/>
          <w:highlight w:val="yellow"/>
        </w:rPr>
        <w:t xml:space="preserve"> </w:t>
      </w:r>
      <w:r>
        <w:rPr>
          <w:rFonts w:ascii="Arial" w:hAnsi="Arial"/>
          <w:b/>
          <w:i/>
          <w:color w:val="000000"/>
          <w:spacing w:val="-2"/>
          <w:sz w:val="20"/>
          <w:highlight w:val="yellow"/>
        </w:rPr>
        <w:t>nº12/2025</w:t>
      </w:r>
    </w:p>
    <w:p w:rsidR="00FE1D2D" w:rsidRDefault="00FE1D2D">
      <w:pPr>
        <w:pStyle w:val="Corpodetexto"/>
        <w:rPr>
          <w:rFonts w:ascii="Arial"/>
          <w:b/>
          <w:i/>
        </w:rPr>
      </w:pPr>
    </w:p>
    <w:p w:rsidR="00FE1D2D" w:rsidRDefault="00FE1D2D">
      <w:pPr>
        <w:pStyle w:val="Corpodetexto"/>
        <w:spacing w:before="208"/>
        <w:rPr>
          <w:rFonts w:ascii="Arial"/>
          <w:b/>
          <w:i/>
        </w:rPr>
      </w:pPr>
    </w:p>
    <w:p w:rsidR="00FE1D2D" w:rsidRDefault="004575E2">
      <w:pPr>
        <w:pStyle w:val="Ttulo2"/>
        <w:ind w:left="1150" w:right="0" w:hanging="622"/>
        <w:jc w:val="left"/>
      </w:pPr>
      <w:r>
        <w:t>DECLARAÇÃO</w:t>
      </w:r>
      <w:r>
        <w:rPr>
          <w:spacing w:val="-2"/>
        </w:rPr>
        <w:t xml:space="preserve"> </w:t>
      </w:r>
      <w:r>
        <w:t>DE</w:t>
      </w:r>
      <w:r>
        <w:rPr>
          <w:spacing w:val="-2"/>
        </w:rPr>
        <w:t xml:space="preserve"> </w:t>
      </w:r>
      <w:r>
        <w:t>ATENDIMENTO</w:t>
      </w:r>
      <w:r>
        <w:rPr>
          <w:spacing w:val="-5"/>
        </w:rPr>
        <w:t xml:space="preserve"> </w:t>
      </w:r>
      <w:r>
        <w:t>DE</w:t>
      </w:r>
      <w:r>
        <w:rPr>
          <w:spacing w:val="-7"/>
        </w:rPr>
        <w:t xml:space="preserve"> </w:t>
      </w:r>
      <w:r>
        <w:t>EXIGÊNCIAS</w:t>
      </w:r>
      <w:r>
        <w:rPr>
          <w:spacing w:val="-7"/>
        </w:rPr>
        <w:t xml:space="preserve"> </w:t>
      </w:r>
      <w:r>
        <w:t>HABILITATÓRIAS</w:t>
      </w:r>
      <w:r>
        <w:rPr>
          <w:spacing w:val="-4"/>
        </w:rPr>
        <w:t xml:space="preserve"> </w:t>
      </w:r>
      <w:r>
        <w:t>E</w:t>
      </w:r>
      <w:r>
        <w:rPr>
          <w:spacing w:val="-4"/>
        </w:rPr>
        <w:t xml:space="preserve"> </w:t>
      </w:r>
      <w:r>
        <w:t>DE INEXISTÊNCIA DE FATOS IMPEDITIVOS PARA HABILITAÇÃO.</w:t>
      </w:r>
    </w:p>
    <w:p w:rsidR="00FE1D2D" w:rsidRDefault="00FE1D2D">
      <w:pPr>
        <w:pStyle w:val="Corpodetexto"/>
        <w:rPr>
          <w:rFonts w:ascii="Arial"/>
          <w:b/>
        </w:rPr>
      </w:pPr>
    </w:p>
    <w:p w:rsidR="00FE1D2D" w:rsidRDefault="00FE1D2D">
      <w:pPr>
        <w:pStyle w:val="Corpodetexto"/>
        <w:rPr>
          <w:rFonts w:ascii="Arial"/>
          <w:b/>
        </w:rPr>
      </w:pPr>
    </w:p>
    <w:p w:rsidR="00FE1D2D" w:rsidRDefault="00FE1D2D">
      <w:pPr>
        <w:pStyle w:val="Corpodetexto"/>
        <w:spacing w:before="4"/>
        <w:rPr>
          <w:rFonts w:ascii="Arial"/>
          <w:b/>
        </w:rPr>
      </w:pPr>
    </w:p>
    <w:p w:rsidR="00FE1D2D" w:rsidRDefault="004575E2">
      <w:pPr>
        <w:pStyle w:val="Corpodetexto"/>
        <w:spacing w:before="1"/>
        <w:ind w:left="142"/>
      </w:pPr>
      <w:r>
        <w:t>O(s)</w:t>
      </w:r>
      <w:r>
        <w:rPr>
          <w:spacing w:val="-6"/>
        </w:rPr>
        <w:t xml:space="preserve"> </w:t>
      </w:r>
      <w:r>
        <w:t>abaixo</w:t>
      </w:r>
      <w:r>
        <w:rPr>
          <w:spacing w:val="-6"/>
        </w:rPr>
        <w:t xml:space="preserve"> </w:t>
      </w:r>
      <w:r>
        <w:t>assinado(s),</w:t>
      </w:r>
      <w:r>
        <w:rPr>
          <w:spacing w:val="-7"/>
        </w:rPr>
        <w:t xml:space="preserve"> </w:t>
      </w:r>
      <w:r>
        <w:t>na</w:t>
      </w:r>
      <w:r>
        <w:rPr>
          <w:spacing w:val="-6"/>
        </w:rPr>
        <w:t xml:space="preserve"> </w:t>
      </w:r>
      <w:r>
        <w:t>qualidade</w:t>
      </w:r>
      <w:r>
        <w:rPr>
          <w:spacing w:val="-7"/>
        </w:rPr>
        <w:t xml:space="preserve"> </w:t>
      </w:r>
      <w:r>
        <w:t>de</w:t>
      </w:r>
      <w:r>
        <w:rPr>
          <w:spacing w:val="-6"/>
        </w:rPr>
        <w:t xml:space="preserve"> </w:t>
      </w:r>
      <w:r>
        <w:t>responsável</w:t>
      </w:r>
      <w:r>
        <w:rPr>
          <w:spacing w:val="-6"/>
        </w:rPr>
        <w:t xml:space="preserve"> </w:t>
      </w:r>
      <w:r>
        <w:t>(is)</w:t>
      </w:r>
      <w:r>
        <w:rPr>
          <w:spacing w:val="-5"/>
        </w:rPr>
        <w:t xml:space="preserve"> </w:t>
      </w:r>
      <w:r>
        <w:t>legal</w:t>
      </w:r>
      <w:r>
        <w:rPr>
          <w:spacing w:val="-8"/>
        </w:rPr>
        <w:t xml:space="preserve"> </w:t>
      </w:r>
      <w:r>
        <w:t>(is)</w:t>
      </w:r>
      <w:r>
        <w:rPr>
          <w:spacing w:val="-5"/>
        </w:rPr>
        <w:t xml:space="preserve"> </w:t>
      </w:r>
      <w:r>
        <w:t>pela</w:t>
      </w:r>
      <w:r>
        <w:rPr>
          <w:spacing w:val="-7"/>
        </w:rPr>
        <w:t xml:space="preserve"> </w:t>
      </w:r>
      <w:r>
        <w:rPr>
          <w:spacing w:val="-2"/>
        </w:rPr>
        <w:t>Empresa</w:t>
      </w:r>
    </w:p>
    <w:p w:rsidR="00FE1D2D" w:rsidRDefault="00FE1D2D">
      <w:pPr>
        <w:pStyle w:val="Corpodetexto"/>
      </w:pPr>
    </w:p>
    <w:p w:rsidR="00FE1D2D" w:rsidRDefault="004575E2">
      <w:pPr>
        <w:pStyle w:val="Corpodetexto"/>
        <w:tabs>
          <w:tab w:val="left" w:pos="2693"/>
          <w:tab w:val="left" w:pos="4683"/>
          <w:tab w:val="left" w:pos="7292"/>
          <w:tab w:val="left" w:pos="8072"/>
        </w:tabs>
        <w:ind w:left="142"/>
      </w:pPr>
      <w:r>
        <w:rPr>
          <w:u w:val="single"/>
        </w:rPr>
        <w:tab/>
      </w:r>
      <w:r>
        <w:t>,inscrita</w:t>
      </w:r>
      <w:r>
        <w:rPr>
          <w:spacing w:val="77"/>
          <w:w w:val="150"/>
        </w:rPr>
        <w:t xml:space="preserve"> </w:t>
      </w:r>
      <w:r>
        <w:t>no</w:t>
      </w:r>
      <w:r>
        <w:rPr>
          <w:spacing w:val="77"/>
          <w:w w:val="150"/>
        </w:rPr>
        <w:t xml:space="preserve"> </w:t>
      </w:r>
      <w:r>
        <w:rPr>
          <w:spacing w:val="-4"/>
        </w:rPr>
        <w:t>CNPJ</w:t>
      </w:r>
      <w:r>
        <w:tab/>
        <w:t>sob</w:t>
      </w:r>
      <w:r>
        <w:rPr>
          <w:spacing w:val="52"/>
        </w:rPr>
        <w:t xml:space="preserve"> </w:t>
      </w:r>
      <w:r>
        <w:t>o</w:t>
      </w:r>
      <w:r>
        <w:rPr>
          <w:spacing w:val="55"/>
        </w:rPr>
        <w:t xml:space="preserve"> </w:t>
      </w:r>
      <w:r>
        <w:rPr>
          <w:spacing w:val="-5"/>
        </w:rPr>
        <w:t>nº</w:t>
      </w:r>
      <w:r>
        <w:rPr>
          <w:u w:val="single"/>
        </w:rPr>
        <w:tab/>
      </w:r>
      <w:r>
        <w:rPr>
          <w:spacing w:val="-10"/>
        </w:rPr>
        <w:t>_</w:t>
      </w:r>
      <w:r>
        <w:rPr>
          <w:u w:val="single"/>
        </w:rPr>
        <w:tab/>
      </w:r>
    </w:p>
    <w:p w:rsidR="00FE1D2D" w:rsidRDefault="004575E2">
      <w:pPr>
        <w:pStyle w:val="Corpodetexto"/>
        <w:spacing w:before="226" w:line="480" w:lineRule="auto"/>
        <w:ind w:left="142" w:right="573"/>
        <w:jc w:val="both"/>
      </w:pPr>
      <w:r>
        <w:t xml:space="preserve">DECLARA, </w:t>
      </w:r>
      <w:r>
        <w:rPr>
          <w:rFonts w:ascii="Arial" w:hAnsi="Arial"/>
          <w:b/>
        </w:rPr>
        <w:t>sob as penas da lei</w:t>
      </w:r>
      <w:r>
        <w:t xml:space="preserve">, que satisfaz plenamente todas as exigências habilitatórias previstas no Aviso de Dispensa, em obediência ao disposto no inciso I do art. 63º da Lei nº 14.133, de 1 de abril de 2021, bem como inexistem fatos impeditivos para sua habilitação, estando ciente da obrigatoriedade de declarar ocorrências </w:t>
      </w:r>
      <w:r>
        <w:rPr>
          <w:spacing w:val="-2"/>
        </w:rPr>
        <w:t>posteriores.</w:t>
      </w:r>
    </w:p>
    <w:p w:rsidR="00FE1D2D" w:rsidRDefault="00FE1D2D">
      <w:pPr>
        <w:pStyle w:val="Corpodetexto"/>
        <w:spacing w:before="118"/>
      </w:pPr>
    </w:p>
    <w:p w:rsidR="00FE1D2D" w:rsidRDefault="004575E2">
      <w:pPr>
        <w:pStyle w:val="Corpodetexto"/>
        <w:ind w:left="142"/>
        <w:jc w:val="both"/>
      </w:pPr>
      <w:r>
        <w:t>Local</w:t>
      </w:r>
      <w:r>
        <w:rPr>
          <w:spacing w:val="-4"/>
        </w:rPr>
        <w:t xml:space="preserve"> </w:t>
      </w:r>
      <w:r>
        <w:t>e</w:t>
      </w:r>
      <w:r>
        <w:rPr>
          <w:spacing w:val="-5"/>
        </w:rPr>
        <w:t xml:space="preserve"> </w:t>
      </w:r>
      <w:r>
        <w:rPr>
          <w:spacing w:val="-2"/>
        </w:rPr>
        <w:t>Data.</w:t>
      </w:r>
    </w:p>
    <w:p w:rsidR="00FE1D2D" w:rsidRDefault="00FE1D2D">
      <w:pPr>
        <w:pStyle w:val="Corpodetexto"/>
      </w:pPr>
    </w:p>
    <w:p w:rsidR="00FE1D2D" w:rsidRDefault="00FE1D2D">
      <w:pPr>
        <w:pStyle w:val="Corpodetexto"/>
      </w:pPr>
    </w:p>
    <w:p w:rsidR="00FE1D2D" w:rsidRDefault="00FE1D2D">
      <w:pPr>
        <w:pStyle w:val="Corpodetexto"/>
        <w:spacing w:before="6"/>
      </w:pPr>
    </w:p>
    <w:p w:rsidR="00FE1D2D" w:rsidRDefault="004575E2">
      <w:pPr>
        <w:pStyle w:val="Corpodetexto"/>
        <w:tabs>
          <w:tab w:val="left" w:pos="4551"/>
          <w:tab w:val="left" w:pos="5998"/>
        </w:tabs>
        <w:spacing w:line="276" w:lineRule="auto"/>
        <w:ind w:left="2220" w:right="2651"/>
        <w:jc w:val="center"/>
      </w:pPr>
      <w:r>
        <w:rPr>
          <w:u w:val="single"/>
        </w:rPr>
        <w:tab/>
      </w:r>
      <w:r>
        <w:rPr>
          <w:spacing w:val="-10"/>
        </w:rPr>
        <w:t>_</w:t>
      </w:r>
      <w:r>
        <w:rPr>
          <w:u w:val="single"/>
        </w:rPr>
        <w:tab/>
      </w:r>
      <w:r>
        <w:t xml:space="preserve"> </w:t>
      </w:r>
      <w:r>
        <w:rPr>
          <w:spacing w:val="-2"/>
        </w:rPr>
        <w:t>AssinaturaIdentificável</w:t>
      </w:r>
    </w:p>
    <w:p w:rsidR="00FE1D2D" w:rsidRDefault="004575E2">
      <w:pPr>
        <w:pStyle w:val="Corpodetexto"/>
        <w:spacing w:line="276" w:lineRule="auto"/>
        <w:ind w:left="2204" w:right="2634"/>
        <w:jc w:val="center"/>
      </w:pPr>
      <w:r>
        <w:t>(nome</w:t>
      </w:r>
      <w:r>
        <w:rPr>
          <w:spacing w:val="-8"/>
        </w:rPr>
        <w:t xml:space="preserve"> </w:t>
      </w:r>
      <w:r>
        <w:t>do</w:t>
      </w:r>
      <w:r>
        <w:rPr>
          <w:spacing w:val="-8"/>
        </w:rPr>
        <w:t xml:space="preserve"> </w:t>
      </w:r>
      <w:r>
        <w:t>representante</w:t>
      </w:r>
      <w:r>
        <w:rPr>
          <w:spacing w:val="-8"/>
        </w:rPr>
        <w:t xml:space="preserve"> </w:t>
      </w:r>
      <w:r>
        <w:t>da</w:t>
      </w:r>
      <w:r>
        <w:rPr>
          <w:spacing w:val="-6"/>
        </w:rPr>
        <w:t xml:space="preserve"> </w:t>
      </w:r>
      <w:r>
        <w:t>empresa) Razão Social</w:t>
      </w:r>
    </w:p>
    <w:p w:rsidR="00FE1D2D" w:rsidRDefault="004575E2">
      <w:pPr>
        <w:spacing w:line="229" w:lineRule="exact"/>
        <w:ind w:left="2204" w:right="2639"/>
        <w:jc w:val="center"/>
        <w:rPr>
          <w:sz w:val="20"/>
        </w:rPr>
      </w:pPr>
      <w:r>
        <w:rPr>
          <w:spacing w:val="-4"/>
          <w:sz w:val="20"/>
        </w:rPr>
        <w:t>CNPJ</w:t>
      </w:r>
    </w:p>
    <w:p w:rsidR="00FE1D2D" w:rsidRDefault="00FE1D2D">
      <w:pPr>
        <w:spacing w:line="229" w:lineRule="exact"/>
        <w:jc w:val="center"/>
        <w:rPr>
          <w:sz w:val="20"/>
        </w:rPr>
        <w:sectPr w:rsidR="00FE1D2D">
          <w:headerReference w:type="default" r:id="rId18"/>
          <w:footerReference w:type="default" r:id="rId19"/>
          <w:pgSz w:w="11920" w:h="16850"/>
          <w:pgMar w:top="1940" w:right="1700" w:bottom="280" w:left="1559" w:header="0" w:footer="0" w:gutter="0"/>
          <w:cols w:space="720"/>
        </w:sectPr>
      </w:pPr>
    </w:p>
    <w:p w:rsidR="00FE1D2D" w:rsidRDefault="00FE1D2D">
      <w:pPr>
        <w:pStyle w:val="Corpodetexto"/>
      </w:pPr>
    </w:p>
    <w:p w:rsidR="00FE1D2D" w:rsidRDefault="00FE1D2D">
      <w:pPr>
        <w:pStyle w:val="Corpodetexto"/>
      </w:pPr>
    </w:p>
    <w:p w:rsidR="00FE1D2D" w:rsidRDefault="00FE1D2D">
      <w:pPr>
        <w:pStyle w:val="Corpodetexto"/>
      </w:pPr>
    </w:p>
    <w:p w:rsidR="00FE1D2D" w:rsidRDefault="00FE1D2D">
      <w:pPr>
        <w:pStyle w:val="Corpodetexto"/>
        <w:spacing w:before="221"/>
      </w:pPr>
    </w:p>
    <w:p w:rsidR="00FE1D2D" w:rsidRDefault="004575E2">
      <w:pPr>
        <w:pStyle w:val="Corpodetexto"/>
        <w:ind w:left="113"/>
      </w:pPr>
      <w:r>
        <w:rPr>
          <w:noProof/>
          <w:lang w:val="pt-BR" w:eastAsia="pt-BR"/>
        </w:rPr>
        <mc:AlternateContent>
          <mc:Choice Requires="wps">
            <w:drawing>
              <wp:inline distT="0" distB="0" distL="0" distR="0">
                <wp:extent cx="5078095" cy="439420"/>
                <wp:effectExtent l="0" t="0" r="0" b="0"/>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8095" cy="439420"/>
                        </a:xfrm>
                        <a:prstGeom prst="rect">
                          <a:avLst/>
                        </a:prstGeom>
                        <a:solidFill>
                          <a:srgbClr val="BDBDBD"/>
                        </a:solidFill>
                      </wps:spPr>
                      <wps:txbx>
                        <w:txbxContent>
                          <w:p w:rsidR="00FE1D2D" w:rsidRDefault="004575E2">
                            <w:pPr>
                              <w:spacing w:line="222" w:lineRule="exact"/>
                              <w:ind w:left="71" w:right="77"/>
                              <w:jc w:val="center"/>
                              <w:rPr>
                                <w:rFonts w:ascii="Arial"/>
                                <w:b/>
                                <w:color w:val="000000"/>
                                <w:sz w:val="20"/>
                              </w:rPr>
                            </w:pPr>
                            <w:r>
                              <w:rPr>
                                <w:rFonts w:ascii="Arial"/>
                                <w:b/>
                                <w:color w:val="000000"/>
                                <w:spacing w:val="-2"/>
                                <w:sz w:val="20"/>
                              </w:rPr>
                              <w:t>ANEXOVI</w:t>
                            </w:r>
                          </w:p>
                          <w:p w:rsidR="00FE1D2D" w:rsidRDefault="00FE1D2D">
                            <w:pPr>
                              <w:pStyle w:val="Corpodetexto"/>
                              <w:rPr>
                                <w:rFonts w:ascii="Arial"/>
                                <w:b/>
                                <w:color w:val="000000"/>
                              </w:rPr>
                            </w:pPr>
                          </w:p>
                          <w:p w:rsidR="00FE1D2D" w:rsidRDefault="004575E2">
                            <w:pPr>
                              <w:spacing w:before="1"/>
                              <w:ind w:left="77" w:right="77"/>
                              <w:jc w:val="center"/>
                              <w:rPr>
                                <w:rFonts w:ascii="Arial" w:hAnsi="Arial"/>
                                <w:b/>
                                <w:color w:val="000000"/>
                                <w:sz w:val="20"/>
                              </w:rPr>
                            </w:pPr>
                            <w:r>
                              <w:rPr>
                                <w:rFonts w:ascii="Arial" w:hAnsi="Arial"/>
                                <w:b/>
                                <w:color w:val="000000"/>
                                <w:sz w:val="20"/>
                              </w:rPr>
                              <w:t>MODELO</w:t>
                            </w:r>
                            <w:r>
                              <w:rPr>
                                <w:rFonts w:ascii="Arial" w:hAnsi="Arial"/>
                                <w:b/>
                                <w:color w:val="000000"/>
                                <w:spacing w:val="-7"/>
                                <w:sz w:val="20"/>
                              </w:rPr>
                              <w:t xml:space="preserve"> </w:t>
                            </w:r>
                            <w:r>
                              <w:rPr>
                                <w:rFonts w:ascii="Arial" w:hAnsi="Arial"/>
                                <w:b/>
                                <w:color w:val="000000"/>
                                <w:sz w:val="20"/>
                              </w:rPr>
                              <w:t>DECLARAÇÃO</w:t>
                            </w:r>
                            <w:r>
                              <w:rPr>
                                <w:rFonts w:ascii="Arial" w:hAnsi="Arial"/>
                                <w:b/>
                                <w:color w:val="000000"/>
                                <w:spacing w:val="-2"/>
                                <w:sz w:val="20"/>
                              </w:rPr>
                              <w:t xml:space="preserve"> </w:t>
                            </w:r>
                            <w:r>
                              <w:rPr>
                                <w:rFonts w:ascii="Arial" w:hAnsi="Arial"/>
                                <w:b/>
                                <w:color w:val="000000"/>
                                <w:sz w:val="20"/>
                              </w:rPr>
                              <w:t>DE</w:t>
                            </w:r>
                            <w:r>
                              <w:rPr>
                                <w:rFonts w:ascii="Arial" w:hAnsi="Arial"/>
                                <w:b/>
                                <w:color w:val="000000"/>
                                <w:spacing w:val="-9"/>
                                <w:sz w:val="20"/>
                              </w:rPr>
                              <w:t xml:space="preserve"> </w:t>
                            </w:r>
                            <w:r>
                              <w:rPr>
                                <w:rFonts w:ascii="Arial" w:hAnsi="Arial"/>
                                <w:b/>
                                <w:color w:val="000000"/>
                                <w:sz w:val="20"/>
                              </w:rPr>
                              <w:t>QUE</w:t>
                            </w:r>
                            <w:r>
                              <w:rPr>
                                <w:rFonts w:ascii="Arial" w:hAnsi="Arial"/>
                                <w:b/>
                                <w:color w:val="000000"/>
                                <w:spacing w:val="-8"/>
                                <w:sz w:val="20"/>
                              </w:rPr>
                              <w:t xml:space="preserve"> </w:t>
                            </w:r>
                            <w:r>
                              <w:rPr>
                                <w:rFonts w:ascii="Arial" w:hAnsi="Arial"/>
                                <w:b/>
                                <w:color w:val="000000"/>
                                <w:sz w:val="20"/>
                              </w:rPr>
                              <w:t>NÃO</w:t>
                            </w:r>
                            <w:r>
                              <w:rPr>
                                <w:rFonts w:ascii="Arial" w:hAnsi="Arial"/>
                                <w:b/>
                                <w:color w:val="000000"/>
                                <w:spacing w:val="-4"/>
                                <w:sz w:val="20"/>
                              </w:rPr>
                              <w:t xml:space="preserve"> </w:t>
                            </w:r>
                            <w:r>
                              <w:rPr>
                                <w:rFonts w:ascii="Arial" w:hAnsi="Arial"/>
                                <w:b/>
                                <w:color w:val="000000"/>
                                <w:sz w:val="20"/>
                              </w:rPr>
                              <w:t>EMPREGA</w:t>
                            </w:r>
                            <w:r>
                              <w:rPr>
                                <w:rFonts w:ascii="Arial" w:hAnsi="Arial"/>
                                <w:b/>
                                <w:color w:val="000000"/>
                                <w:spacing w:val="-7"/>
                                <w:sz w:val="20"/>
                              </w:rPr>
                              <w:t xml:space="preserve"> </w:t>
                            </w:r>
                            <w:r>
                              <w:rPr>
                                <w:rFonts w:ascii="Arial" w:hAnsi="Arial"/>
                                <w:b/>
                                <w:color w:val="000000"/>
                                <w:spacing w:val="-2"/>
                                <w:sz w:val="20"/>
                              </w:rPr>
                              <w:t>MENORES</w:t>
                            </w:r>
                          </w:p>
                        </w:txbxContent>
                      </wps:txbx>
                      <wps:bodyPr wrap="square" lIns="0" tIns="0" rIns="0" bIns="0" rtlCol="0">
                        <a:noAutofit/>
                      </wps:bodyPr>
                    </wps:wsp>
                  </a:graphicData>
                </a:graphic>
              </wp:inline>
            </w:drawing>
          </mc:Choice>
          <mc:Fallback xmlns:ve="http://schemas.openxmlformats.org/markup-compatibility/2006" xmlns:a="http://schemas.openxmlformats.org/drawingml/2006/main" xmlns:pic="http://schemas.openxmlformats.org/drawingml/2006/picture">
            <w:pict>
              <v:shape style="width:399.85pt;height:34.6pt;mso-position-horizontal-relative:char;mso-position-vertical-relative:line" type="#_x0000_t202" id="docshape11" filled="true" fillcolor="#bdbdbd" stroked="false">
                <w10:anchorlock/>
                <v:textbox inset="0,0,0,0">
                  <w:txbxContent>
                    <w:p>
                      <w:pPr>
                        <w:spacing w:line="222" w:lineRule="exact" w:before="0"/>
                        <w:ind w:left="71" w:right="77" w:firstLine="0"/>
                        <w:jc w:val="center"/>
                        <w:rPr>
                          <w:rFonts w:ascii="Arial"/>
                          <w:b/>
                          <w:color w:val="000000"/>
                          <w:sz w:val="20"/>
                        </w:rPr>
                      </w:pPr>
                      <w:r>
                        <w:rPr>
                          <w:rFonts w:ascii="Arial"/>
                          <w:b/>
                          <w:color w:val="000000"/>
                          <w:spacing w:val="-2"/>
                          <w:sz w:val="20"/>
                        </w:rPr>
                        <w:t>ANEXOVI</w:t>
                      </w:r>
                    </w:p>
                    <w:p>
                      <w:pPr>
                        <w:pStyle w:val="BodyText"/>
                        <w:rPr>
                          <w:rFonts w:ascii="Arial"/>
                          <w:b/>
                          <w:color w:val="000000"/>
                        </w:rPr>
                      </w:pPr>
                    </w:p>
                    <w:p>
                      <w:pPr>
                        <w:spacing w:before="1"/>
                        <w:ind w:left="77" w:right="77" w:firstLine="0"/>
                        <w:jc w:val="center"/>
                        <w:rPr>
                          <w:rFonts w:ascii="Arial" w:hAnsi="Arial"/>
                          <w:b/>
                          <w:color w:val="000000"/>
                          <w:sz w:val="20"/>
                        </w:rPr>
                      </w:pPr>
                      <w:r>
                        <w:rPr>
                          <w:rFonts w:ascii="Arial" w:hAnsi="Arial"/>
                          <w:b/>
                          <w:color w:val="000000"/>
                          <w:sz w:val="20"/>
                        </w:rPr>
                        <w:t>MODELO</w:t>
                      </w:r>
                      <w:r>
                        <w:rPr>
                          <w:rFonts w:ascii="Arial" w:hAnsi="Arial"/>
                          <w:b/>
                          <w:color w:val="000000"/>
                          <w:spacing w:val="-7"/>
                          <w:sz w:val="20"/>
                        </w:rPr>
                        <w:t> </w:t>
                      </w:r>
                      <w:r>
                        <w:rPr>
                          <w:rFonts w:ascii="Arial" w:hAnsi="Arial"/>
                          <w:b/>
                          <w:color w:val="000000"/>
                          <w:sz w:val="20"/>
                        </w:rPr>
                        <w:t>DECLARAÇÃO</w:t>
                      </w:r>
                      <w:r>
                        <w:rPr>
                          <w:rFonts w:ascii="Arial" w:hAnsi="Arial"/>
                          <w:b/>
                          <w:color w:val="000000"/>
                          <w:spacing w:val="-2"/>
                          <w:sz w:val="20"/>
                        </w:rPr>
                        <w:t> </w:t>
                      </w:r>
                      <w:r>
                        <w:rPr>
                          <w:rFonts w:ascii="Arial" w:hAnsi="Arial"/>
                          <w:b/>
                          <w:color w:val="000000"/>
                          <w:sz w:val="20"/>
                        </w:rPr>
                        <w:t>DE</w:t>
                      </w:r>
                      <w:r>
                        <w:rPr>
                          <w:rFonts w:ascii="Arial" w:hAnsi="Arial"/>
                          <w:b/>
                          <w:color w:val="000000"/>
                          <w:spacing w:val="-9"/>
                          <w:sz w:val="20"/>
                        </w:rPr>
                        <w:t> </w:t>
                      </w:r>
                      <w:r>
                        <w:rPr>
                          <w:rFonts w:ascii="Arial" w:hAnsi="Arial"/>
                          <w:b/>
                          <w:color w:val="000000"/>
                          <w:sz w:val="20"/>
                        </w:rPr>
                        <w:t>QUE</w:t>
                      </w:r>
                      <w:r>
                        <w:rPr>
                          <w:rFonts w:ascii="Arial" w:hAnsi="Arial"/>
                          <w:b/>
                          <w:color w:val="000000"/>
                          <w:spacing w:val="-8"/>
                          <w:sz w:val="20"/>
                        </w:rPr>
                        <w:t> </w:t>
                      </w:r>
                      <w:r>
                        <w:rPr>
                          <w:rFonts w:ascii="Arial" w:hAnsi="Arial"/>
                          <w:b/>
                          <w:color w:val="000000"/>
                          <w:sz w:val="20"/>
                        </w:rPr>
                        <w:t>NÃO</w:t>
                      </w:r>
                      <w:r>
                        <w:rPr>
                          <w:rFonts w:ascii="Arial" w:hAnsi="Arial"/>
                          <w:b/>
                          <w:color w:val="000000"/>
                          <w:spacing w:val="-4"/>
                          <w:sz w:val="20"/>
                        </w:rPr>
                        <w:t> </w:t>
                      </w:r>
                      <w:r>
                        <w:rPr>
                          <w:rFonts w:ascii="Arial" w:hAnsi="Arial"/>
                          <w:b/>
                          <w:color w:val="000000"/>
                          <w:sz w:val="20"/>
                        </w:rPr>
                        <w:t>EMPREGA</w:t>
                      </w:r>
                      <w:r>
                        <w:rPr>
                          <w:rFonts w:ascii="Arial" w:hAnsi="Arial"/>
                          <w:b/>
                          <w:color w:val="000000"/>
                          <w:spacing w:val="-7"/>
                          <w:sz w:val="20"/>
                        </w:rPr>
                        <w:t> </w:t>
                      </w:r>
                      <w:r>
                        <w:rPr>
                          <w:rFonts w:ascii="Arial" w:hAnsi="Arial"/>
                          <w:b/>
                          <w:color w:val="000000"/>
                          <w:spacing w:val="-2"/>
                          <w:sz w:val="20"/>
                        </w:rPr>
                        <w:t>MENORES</w:t>
                      </w:r>
                    </w:p>
                  </w:txbxContent>
                </v:textbox>
                <v:fill type="solid"/>
              </v:shape>
            </w:pict>
          </mc:Fallback>
        </mc:AlternateContent>
      </w:r>
    </w:p>
    <w:p w:rsidR="00FE1D2D" w:rsidRDefault="00FE1D2D">
      <w:pPr>
        <w:pStyle w:val="Corpodetexto"/>
      </w:pPr>
    </w:p>
    <w:p w:rsidR="00FE1D2D" w:rsidRDefault="00FE1D2D">
      <w:pPr>
        <w:pStyle w:val="Corpodetexto"/>
        <w:spacing w:before="7"/>
      </w:pPr>
    </w:p>
    <w:p w:rsidR="00FE1D2D" w:rsidRDefault="004575E2">
      <w:pPr>
        <w:spacing w:line="229" w:lineRule="exact"/>
        <w:ind w:left="142"/>
        <w:rPr>
          <w:rFonts w:ascii="Arial"/>
          <w:b/>
          <w:i/>
          <w:sz w:val="20"/>
        </w:rPr>
      </w:pPr>
      <w:bookmarkStart w:id="16" w:name="AO"/>
      <w:bookmarkEnd w:id="16"/>
      <w:r>
        <w:rPr>
          <w:rFonts w:ascii="Arial"/>
          <w:b/>
          <w:i/>
          <w:spacing w:val="-5"/>
          <w:sz w:val="20"/>
        </w:rPr>
        <w:t>AO</w:t>
      </w:r>
    </w:p>
    <w:p w:rsidR="00FE1D2D" w:rsidRDefault="004575E2">
      <w:pPr>
        <w:spacing w:line="229" w:lineRule="exact"/>
        <w:ind w:left="142"/>
        <w:rPr>
          <w:rFonts w:ascii="Arial" w:hAnsi="Arial"/>
          <w:b/>
          <w:i/>
          <w:sz w:val="20"/>
        </w:rPr>
      </w:pPr>
      <w:r>
        <w:rPr>
          <w:rFonts w:ascii="Arial" w:hAnsi="Arial"/>
          <w:b/>
          <w:i/>
          <w:sz w:val="20"/>
        </w:rPr>
        <w:t>IPMG</w:t>
      </w:r>
      <w:r>
        <w:rPr>
          <w:rFonts w:ascii="Arial" w:hAnsi="Arial"/>
          <w:b/>
          <w:i/>
          <w:spacing w:val="-7"/>
          <w:sz w:val="20"/>
        </w:rPr>
        <w:t xml:space="preserve"> </w:t>
      </w:r>
      <w:r>
        <w:rPr>
          <w:rFonts w:ascii="Arial" w:hAnsi="Arial"/>
          <w:b/>
          <w:i/>
          <w:sz w:val="20"/>
        </w:rPr>
        <w:t>–</w:t>
      </w:r>
      <w:r>
        <w:rPr>
          <w:rFonts w:ascii="Arial" w:hAnsi="Arial"/>
          <w:b/>
          <w:i/>
          <w:spacing w:val="-6"/>
          <w:sz w:val="20"/>
        </w:rPr>
        <w:t xml:space="preserve"> </w:t>
      </w:r>
      <w:r>
        <w:rPr>
          <w:rFonts w:ascii="Arial" w:hAnsi="Arial"/>
          <w:b/>
          <w:i/>
          <w:sz w:val="20"/>
        </w:rPr>
        <w:t>INSTITUTO</w:t>
      </w:r>
      <w:r>
        <w:rPr>
          <w:rFonts w:ascii="Arial" w:hAnsi="Arial"/>
          <w:b/>
          <w:i/>
          <w:spacing w:val="-7"/>
          <w:sz w:val="20"/>
        </w:rPr>
        <w:t xml:space="preserve"> </w:t>
      </w:r>
      <w:r>
        <w:rPr>
          <w:rFonts w:ascii="Arial" w:hAnsi="Arial"/>
          <w:b/>
          <w:i/>
          <w:sz w:val="20"/>
        </w:rPr>
        <w:t>DE</w:t>
      </w:r>
      <w:r>
        <w:rPr>
          <w:rFonts w:ascii="Arial" w:hAnsi="Arial"/>
          <w:b/>
          <w:i/>
          <w:spacing w:val="-5"/>
          <w:sz w:val="20"/>
        </w:rPr>
        <w:t xml:space="preserve"> </w:t>
      </w:r>
      <w:r>
        <w:rPr>
          <w:rFonts w:ascii="Arial" w:hAnsi="Arial"/>
          <w:b/>
          <w:i/>
          <w:sz w:val="20"/>
        </w:rPr>
        <w:t>PREVIDÊNCIA</w:t>
      </w:r>
      <w:r>
        <w:rPr>
          <w:rFonts w:ascii="Arial" w:hAnsi="Arial"/>
          <w:b/>
          <w:i/>
          <w:spacing w:val="-8"/>
          <w:sz w:val="20"/>
        </w:rPr>
        <w:t xml:space="preserve"> </w:t>
      </w:r>
      <w:r>
        <w:rPr>
          <w:rFonts w:ascii="Arial" w:hAnsi="Arial"/>
          <w:b/>
          <w:i/>
          <w:sz w:val="20"/>
        </w:rPr>
        <w:t>DO</w:t>
      </w:r>
      <w:r>
        <w:rPr>
          <w:rFonts w:ascii="Arial" w:hAnsi="Arial"/>
          <w:b/>
          <w:i/>
          <w:spacing w:val="-2"/>
          <w:sz w:val="20"/>
        </w:rPr>
        <w:t xml:space="preserve"> </w:t>
      </w:r>
      <w:r>
        <w:rPr>
          <w:rFonts w:ascii="Arial" w:hAnsi="Arial"/>
          <w:b/>
          <w:i/>
          <w:sz w:val="20"/>
        </w:rPr>
        <w:t>MUNICÍPIO</w:t>
      </w:r>
      <w:r>
        <w:rPr>
          <w:rFonts w:ascii="Arial" w:hAnsi="Arial"/>
          <w:b/>
          <w:i/>
          <w:spacing w:val="-7"/>
          <w:sz w:val="20"/>
        </w:rPr>
        <w:t xml:space="preserve"> </w:t>
      </w:r>
      <w:r>
        <w:rPr>
          <w:rFonts w:ascii="Arial" w:hAnsi="Arial"/>
          <w:b/>
          <w:i/>
          <w:sz w:val="20"/>
        </w:rPr>
        <w:t>DE</w:t>
      </w:r>
      <w:r>
        <w:rPr>
          <w:rFonts w:ascii="Arial" w:hAnsi="Arial"/>
          <w:b/>
          <w:i/>
          <w:spacing w:val="-8"/>
          <w:sz w:val="20"/>
        </w:rPr>
        <w:t xml:space="preserve"> </w:t>
      </w:r>
      <w:r>
        <w:rPr>
          <w:rFonts w:ascii="Arial" w:hAnsi="Arial"/>
          <w:b/>
          <w:i/>
          <w:spacing w:val="-2"/>
          <w:sz w:val="20"/>
        </w:rPr>
        <w:t>GUAÇUÍ</w:t>
      </w:r>
    </w:p>
    <w:p w:rsidR="00FE1D2D" w:rsidRDefault="004575E2">
      <w:pPr>
        <w:ind w:left="142"/>
        <w:rPr>
          <w:rFonts w:ascii="Arial" w:hAnsi="Arial"/>
          <w:b/>
          <w:i/>
          <w:sz w:val="20"/>
        </w:rPr>
      </w:pPr>
      <w:r>
        <w:rPr>
          <w:rFonts w:ascii="Arial" w:hAnsi="Arial"/>
          <w:b/>
          <w:i/>
          <w:color w:val="000000"/>
          <w:sz w:val="20"/>
          <w:highlight w:val="yellow"/>
        </w:rPr>
        <w:t>Aviso</w:t>
      </w:r>
      <w:r>
        <w:rPr>
          <w:rFonts w:ascii="Arial" w:hAnsi="Arial"/>
          <w:b/>
          <w:i/>
          <w:color w:val="000000"/>
          <w:spacing w:val="-6"/>
          <w:sz w:val="20"/>
          <w:highlight w:val="yellow"/>
        </w:rPr>
        <w:t xml:space="preserve"> </w:t>
      </w:r>
      <w:r>
        <w:rPr>
          <w:rFonts w:ascii="Arial" w:hAnsi="Arial"/>
          <w:b/>
          <w:i/>
          <w:color w:val="000000"/>
          <w:sz w:val="20"/>
          <w:highlight w:val="yellow"/>
        </w:rPr>
        <w:t>de</w:t>
      </w:r>
      <w:r>
        <w:rPr>
          <w:rFonts w:ascii="Arial" w:hAnsi="Arial"/>
          <w:b/>
          <w:i/>
          <w:color w:val="000000"/>
          <w:spacing w:val="-5"/>
          <w:sz w:val="20"/>
          <w:highlight w:val="yellow"/>
        </w:rPr>
        <w:t xml:space="preserve"> </w:t>
      </w:r>
      <w:r>
        <w:rPr>
          <w:rFonts w:ascii="Arial" w:hAnsi="Arial"/>
          <w:b/>
          <w:i/>
          <w:color w:val="000000"/>
          <w:sz w:val="20"/>
          <w:highlight w:val="yellow"/>
        </w:rPr>
        <w:t>Dispensa</w:t>
      </w:r>
      <w:r>
        <w:rPr>
          <w:rFonts w:ascii="Arial" w:hAnsi="Arial"/>
          <w:b/>
          <w:i/>
          <w:color w:val="000000"/>
          <w:spacing w:val="-7"/>
          <w:sz w:val="20"/>
          <w:highlight w:val="yellow"/>
        </w:rPr>
        <w:t xml:space="preserve"> </w:t>
      </w:r>
      <w:r>
        <w:rPr>
          <w:rFonts w:ascii="Arial" w:hAnsi="Arial"/>
          <w:b/>
          <w:i/>
          <w:color w:val="000000"/>
          <w:sz w:val="20"/>
          <w:highlight w:val="yellow"/>
        </w:rPr>
        <w:t>de</w:t>
      </w:r>
      <w:r>
        <w:rPr>
          <w:rFonts w:ascii="Arial" w:hAnsi="Arial"/>
          <w:b/>
          <w:i/>
          <w:color w:val="000000"/>
          <w:spacing w:val="-4"/>
          <w:sz w:val="20"/>
          <w:highlight w:val="yellow"/>
        </w:rPr>
        <w:t xml:space="preserve"> </w:t>
      </w:r>
      <w:r>
        <w:rPr>
          <w:rFonts w:ascii="Arial" w:hAnsi="Arial"/>
          <w:b/>
          <w:i/>
          <w:color w:val="000000"/>
          <w:sz w:val="20"/>
          <w:highlight w:val="yellow"/>
        </w:rPr>
        <w:t>Licitaçãode</w:t>
      </w:r>
      <w:r>
        <w:rPr>
          <w:rFonts w:ascii="Arial" w:hAnsi="Arial"/>
          <w:b/>
          <w:i/>
          <w:color w:val="000000"/>
          <w:spacing w:val="-7"/>
          <w:sz w:val="20"/>
          <w:highlight w:val="yellow"/>
        </w:rPr>
        <w:t xml:space="preserve"> </w:t>
      </w:r>
      <w:r>
        <w:rPr>
          <w:rFonts w:ascii="Arial" w:hAnsi="Arial"/>
          <w:b/>
          <w:i/>
          <w:color w:val="000000"/>
          <w:sz w:val="20"/>
          <w:highlight w:val="yellow"/>
        </w:rPr>
        <w:t>Compra</w:t>
      </w:r>
      <w:r>
        <w:rPr>
          <w:rFonts w:ascii="Arial" w:hAnsi="Arial"/>
          <w:b/>
          <w:i/>
          <w:color w:val="000000"/>
          <w:spacing w:val="-7"/>
          <w:sz w:val="20"/>
          <w:highlight w:val="yellow"/>
        </w:rPr>
        <w:t xml:space="preserve"> </w:t>
      </w:r>
      <w:r>
        <w:rPr>
          <w:rFonts w:ascii="Arial" w:hAnsi="Arial"/>
          <w:b/>
          <w:i/>
          <w:color w:val="000000"/>
          <w:sz w:val="20"/>
          <w:highlight w:val="yellow"/>
        </w:rPr>
        <w:t>Direta</w:t>
      </w:r>
      <w:r>
        <w:rPr>
          <w:rFonts w:ascii="Arial" w:hAnsi="Arial"/>
          <w:b/>
          <w:i/>
          <w:color w:val="000000"/>
          <w:spacing w:val="-6"/>
          <w:sz w:val="20"/>
          <w:highlight w:val="yellow"/>
        </w:rPr>
        <w:t xml:space="preserve"> </w:t>
      </w:r>
      <w:r>
        <w:rPr>
          <w:rFonts w:ascii="Arial" w:hAnsi="Arial"/>
          <w:b/>
          <w:i/>
          <w:color w:val="000000"/>
          <w:sz w:val="20"/>
          <w:highlight w:val="yellow"/>
        </w:rPr>
        <w:t>nº</w:t>
      </w:r>
      <w:r>
        <w:rPr>
          <w:rFonts w:ascii="Arial" w:hAnsi="Arial"/>
          <w:b/>
          <w:i/>
          <w:color w:val="000000"/>
          <w:spacing w:val="-8"/>
          <w:sz w:val="20"/>
          <w:highlight w:val="yellow"/>
        </w:rPr>
        <w:t xml:space="preserve"> </w:t>
      </w:r>
      <w:r>
        <w:rPr>
          <w:rFonts w:ascii="Arial" w:hAnsi="Arial"/>
          <w:b/>
          <w:i/>
          <w:color w:val="000000"/>
          <w:spacing w:val="-2"/>
          <w:sz w:val="20"/>
          <w:highlight w:val="yellow"/>
        </w:rPr>
        <w:t>12/2025</w:t>
      </w:r>
    </w:p>
    <w:p w:rsidR="00FE1D2D" w:rsidRDefault="00FE1D2D">
      <w:pPr>
        <w:pStyle w:val="Corpodetexto"/>
        <w:spacing w:before="227"/>
        <w:rPr>
          <w:rFonts w:ascii="Arial"/>
          <w:b/>
          <w:i/>
        </w:rPr>
      </w:pPr>
    </w:p>
    <w:p w:rsidR="00FE1D2D" w:rsidRDefault="004575E2">
      <w:pPr>
        <w:pStyle w:val="Ttulo2"/>
        <w:spacing w:line="229" w:lineRule="exact"/>
        <w:ind w:left="2343" w:right="2787"/>
      </w:pPr>
      <w:r>
        <w:rPr>
          <w:spacing w:val="-2"/>
        </w:rPr>
        <w:t>DECLARAÇÃO</w:t>
      </w:r>
    </w:p>
    <w:p w:rsidR="00FE1D2D" w:rsidRDefault="004575E2">
      <w:pPr>
        <w:pStyle w:val="Ttulo3"/>
        <w:spacing w:line="229" w:lineRule="exact"/>
        <w:ind w:left="0" w:right="430" w:firstLine="0"/>
        <w:jc w:val="center"/>
      </w:pPr>
      <w:r>
        <w:t>(modelo</w:t>
      </w:r>
      <w:r>
        <w:rPr>
          <w:spacing w:val="-6"/>
        </w:rPr>
        <w:t xml:space="preserve"> </w:t>
      </w:r>
      <w:r>
        <w:t>conforme</w:t>
      </w:r>
      <w:r>
        <w:rPr>
          <w:spacing w:val="-6"/>
        </w:rPr>
        <w:t xml:space="preserve"> </w:t>
      </w:r>
      <w:r>
        <w:t>Decreto</w:t>
      </w:r>
      <w:r>
        <w:rPr>
          <w:spacing w:val="-5"/>
        </w:rPr>
        <w:t xml:space="preserve"> </w:t>
      </w:r>
      <w:r>
        <w:t>Federal</w:t>
      </w:r>
      <w:r>
        <w:rPr>
          <w:spacing w:val="-6"/>
        </w:rPr>
        <w:t xml:space="preserve"> </w:t>
      </w:r>
      <w:r>
        <w:t>nº</w:t>
      </w:r>
      <w:r>
        <w:rPr>
          <w:spacing w:val="-5"/>
        </w:rPr>
        <w:t xml:space="preserve"> </w:t>
      </w:r>
      <w:r>
        <w:t>4.358,</w:t>
      </w:r>
      <w:r>
        <w:rPr>
          <w:spacing w:val="-6"/>
        </w:rPr>
        <w:t xml:space="preserve"> </w:t>
      </w:r>
      <w:r>
        <w:t>de</w:t>
      </w:r>
      <w:r>
        <w:rPr>
          <w:spacing w:val="-4"/>
        </w:rPr>
        <w:t xml:space="preserve"> </w:t>
      </w:r>
      <w:r>
        <w:t>5</w:t>
      </w:r>
      <w:r>
        <w:rPr>
          <w:spacing w:val="-7"/>
        </w:rPr>
        <w:t xml:space="preserve"> </w:t>
      </w:r>
      <w:r>
        <w:t>de</w:t>
      </w:r>
      <w:r>
        <w:rPr>
          <w:spacing w:val="-6"/>
        </w:rPr>
        <w:t xml:space="preserve"> </w:t>
      </w:r>
      <w:r>
        <w:t>setembro</w:t>
      </w:r>
      <w:r>
        <w:rPr>
          <w:spacing w:val="-5"/>
        </w:rPr>
        <w:t xml:space="preserve"> </w:t>
      </w:r>
      <w:r>
        <w:t>de</w:t>
      </w:r>
      <w:r>
        <w:rPr>
          <w:spacing w:val="-5"/>
        </w:rPr>
        <w:t xml:space="preserve"> </w:t>
      </w:r>
      <w:r>
        <w:rPr>
          <w:spacing w:val="-2"/>
        </w:rPr>
        <w:t>2002)</w:t>
      </w:r>
    </w:p>
    <w:p w:rsidR="00FE1D2D" w:rsidRDefault="00FE1D2D">
      <w:pPr>
        <w:pStyle w:val="Corpodetexto"/>
        <w:rPr>
          <w:rFonts w:ascii="Arial"/>
          <w:b/>
        </w:rPr>
      </w:pPr>
    </w:p>
    <w:p w:rsidR="00FE1D2D" w:rsidRDefault="00FE1D2D">
      <w:pPr>
        <w:pStyle w:val="Corpodetexto"/>
        <w:spacing w:before="5"/>
        <w:rPr>
          <w:rFonts w:ascii="Arial"/>
          <w:b/>
        </w:rPr>
      </w:pPr>
    </w:p>
    <w:p w:rsidR="00FE1D2D" w:rsidRDefault="004575E2">
      <w:pPr>
        <w:pStyle w:val="Corpodetexto"/>
        <w:tabs>
          <w:tab w:val="left" w:pos="3262"/>
          <w:tab w:val="left" w:pos="4860"/>
          <w:tab w:val="left" w:pos="6084"/>
        </w:tabs>
        <w:spacing w:before="1" w:line="357" w:lineRule="auto"/>
        <w:ind w:left="142" w:right="624"/>
        <w:jc w:val="both"/>
      </w:pPr>
      <w:r>
        <w:rPr>
          <w:spacing w:val="-2"/>
        </w:rPr>
        <w:t>Aempresa</w:t>
      </w:r>
      <w:r>
        <w:rPr>
          <w:u w:val="single"/>
        </w:rPr>
        <w:tab/>
      </w:r>
      <w:r>
        <w:rPr>
          <w:u w:val="single"/>
        </w:rPr>
        <w:tab/>
      </w:r>
      <w:r>
        <w:rPr>
          <w:spacing w:val="-10"/>
        </w:rPr>
        <w:t>_</w:t>
      </w:r>
      <w:r>
        <w:rPr>
          <w:u w:val="single"/>
        </w:rPr>
        <w:tab/>
      </w:r>
      <w:r>
        <w:t>,</w:t>
      </w:r>
      <w:r>
        <w:rPr>
          <w:spacing w:val="-12"/>
        </w:rPr>
        <w:t xml:space="preserve"> </w:t>
      </w:r>
      <w:r>
        <w:t>inscrita</w:t>
      </w:r>
      <w:r>
        <w:rPr>
          <w:spacing w:val="-10"/>
        </w:rPr>
        <w:t xml:space="preserve"> </w:t>
      </w:r>
      <w:r>
        <w:t>no</w:t>
      </w:r>
      <w:r>
        <w:rPr>
          <w:spacing w:val="-12"/>
        </w:rPr>
        <w:t xml:space="preserve"> </w:t>
      </w:r>
      <w:r>
        <w:t>CNPJ/MF sob</w:t>
      </w:r>
      <w:r>
        <w:rPr>
          <w:spacing w:val="-4"/>
        </w:rPr>
        <w:t xml:space="preserve"> </w:t>
      </w:r>
      <w:r>
        <w:t>onº</w:t>
      </w:r>
      <w:r>
        <w:rPr>
          <w:spacing w:val="-5"/>
        </w:rPr>
        <w:t xml:space="preserve"> </w:t>
      </w:r>
      <w:r>
        <w:rPr>
          <w:spacing w:val="-10"/>
        </w:rPr>
        <w:t>_</w:t>
      </w:r>
      <w:r>
        <w:rPr>
          <w:u w:val="single"/>
        </w:rPr>
        <w:tab/>
      </w:r>
      <w:r>
        <w:t>,</w:t>
      </w:r>
      <w:r>
        <w:rPr>
          <w:spacing w:val="-8"/>
        </w:rPr>
        <w:t xml:space="preserve"> </w:t>
      </w:r>
      <w:r>
        <w:t>por</w:t>
      </w:r>
      <w:r>
        <w:rPr>
          <w:spacing w:val="-6"/>
        </w:rPr>
        <w:t xml:space="preserve"> </w:t>
      </w:r>
      <w:r>
        <w:t>intermédio</w:t>
      </w:r>
      <w:r>
        <w:rPr>
          <w:spacing w:val="-5"/>
        </w:rPr>
        <w:t xml:space="preserve"> </w:t>
      </w:r>
      <w:r>
        <w:t>de</w:t>
      </w:r>
      <w:r>
        <w:rPr>
          <w:spacing w:val="-7"/>
        </w:rPr>
        <w:t xml:space="preserve"> </w:t>
      </w:r>
      <w:r>
        <w:t>seu</w:t>
      </w:r>
      <w:r>
        <w:rPr>
          <w:spacing w:val="-5"/>
        </w:rPr>
        <w:t xml:space="preserve"> </w:t>
      </w:r>
      <w:r>
        <w:t>representante</w:t>
      </w:r>
      <w:r>
        <w:rPr>
          <w:spacing w:val="-8"/>
        </w:rPr>
        <w:t xml:space="preserve"> </w:t>
      </w:r>
      <w:r>
        <w:t>legal,</w:t>
      </w:r>
      <w:r>
        <w:rPr>
          <w:spacing w:val="-5"/>
        </w:rPr>
        <w:t xml:space="preserve"> </w:t>
      </w:r>
      <w:r>
        <w:rPr>
          <w:spacing w:val="-2"/>
        </w:rPr>
        <w:t>o(a)Sr.(ª)</w:t>
      </w:r>
    </w:p>
    <w:p w:rsidR="00FE1D2D" w:rsidRDefault="004575E2">
      <w:pPr>
        <w:pStyle w:val="Corpodetexto"/>
        <w:tabs>
          <w:tab w:val="left" w:pos="2472"/>
          <w:tab w:val="left" w:pos="4253"/>
        </w:tabs>
        <w:spacing w:before="3"/>
        <w:ind w:left="142"/>
        <w:jc w:val="both"/>
      </w:pPr>
      <w:r>
        <w:rPr>
          <w:u w:val="single"/>
        </w:rPr>
        <w:tab/>
      </w:r>
      <w:r>
        <w:rPr>
          <w:spacing w:val="-10"/>
        </w:rPr>
        <w:t>_</w:t>
      </w:r>
      <w:r>
        <w:rPr>
          <w:u w:val="single"/>
        </w:rPr>
        <w:tab/>
      </w:r>
      <w:r>
        <w:t>_,</w:t>
      </w:r>
      <w:r>
        <w:rPr>
          <w:spacing w:val="-7"/>
        </w:rPr>
        <w:t xml:space="preserve"> </w:t>
      </w:r>
      <w:r>
        <w:t>portador(a)</w:t>
      </w:r>
      <w:r>
        <w:rPr>
          <w:spacing w:val="-5"/>
        </w:rPr>
        <w:t xml:space="preserve"> </w:t>
      </w:r>
      <w:r>
        <w:t>da</w:t>
      </w:r>
      <w:r>
        <w:rPr>
          <w:spacing w:val="-6"/>
        </w:rPr>
        <w:t xml:space="preserve"> </w:t>
      </w:r>
      <w:r>
        <w:t>Carteira</w:t>
      </w:r>
      <w:r>
        <w:rPr>
          <w:spacing w:val="-4"/>
        </w:rPr>
        <w:t xml:space="preserve"> </w:t>
      </w:r>
      <w:r>
        <w:t>de</w:t>
      </w:r>
      <w:r>
        <w:rPr>
          <w:spacing w:val="-7"/>
        </w:rPr>
        <w:t xml:space="preserve"> </w:t>
      </w:r>
      <w:r>
        <w:rPr>
          <w:spacing w:val="-2"/>
        </w:rPr>
        <w:t>Identidadenº</w:t>
      </w:r>
    </w:p>
    <w:p w:rsidR="00FE1D2D" w:rsidRDefault="004575E2">
      <w:pPr>
        <w:pStyle w:val="Corpodetexto"/>
        <w:tabs>
          <w:tab w:val="left" w:pos="2472"/>
          <w:tab w:val="left" w:pos="5712"/>
        </w:tabs>
        <w:spacing w:before="118" w:line="360" w:lineRule="auto"/>
        <w:ind w:left="142" w:right="566"/>
        <w:jc w:val="both"/>
      </w:pPr>
      <w:r>
        <w:rPr>
          <w:u w:val="single"/>
        </w:rPr>
        <w:tab/>
      </w:r>
      <w:r>
        <w:t>e</w:t>
      </w:r>
      <w:r>
        <w:rPr>
          <w:spacing w:val="40"/>
        </w:rPr>
        <w:t xml:space="preserve"> </w:t>
      </w:r>
      <w:r>
        <w:t>doCPFnº</w:t>
      </w:r>
      <w:r>
        <w:rPr>
          <w:u w:val="single"/>
        </w:rPr>
        <w:tab/>
      </w:r>
      <w:r>
        <w:t>, declaraque não mantém em seu quadro de pessoal trabalhadores menores de 18 (dezoito) anos em horário noturno de trabalho, ou em serviços perigosos ou insalubres, não mantendo ainda, em qualquer trabalho, que cumpre o disposto no inciso XXXIII do art. 7º da Constituição Federal de 1988, que a empresa não possui menores de dezoito anos, salvo na</w:t>
      </w:r>
      <w:r>
        <w:rPr>
          <w:spacing w:val="80"/>
        </w:rPr>
        <w:t xml:space="preserve"> </w:t>
      </w:r>
      <w:r>
        <w:t>condição</w:t>
      </w:r>
      <w:r>
        <w:rPr>
          <w:spacing w:val="-1"/>
        </w:rPr>
        <w:t xml:space="preserve"> </w:t>
      </w:r>
      <w:r>
        <w:t>de</w:t>
      </w:r>
      <w:r>
        <w:rPr>
          <w:spacing w:val="-1"/>
        </w:rPr>
        <w:t xml:space="preserve"> </w:t>
      </w:r>
      <w:r>
        <w:t>aprendiz,</w:t>
      </w:r>
      <w:r>
        <w:rPr>
          <w:spacing w:val="-1"/>
        </w:rPr>
        <w:t xml:space="preserve"> </w:t>
      </w:r>
      <w:r>
        <w:t>a partir de quatorze</w:t>
      </w:r>
      <w:r>
        <w:rPr>
          <w:spacing w:val="-1"/>
        </w:rPr>
        <w:t xml:space="preserve"> </w:t>
      </w:r>
      <w:r>
        <w:t>anos,</w:t>
      </w:r>
      <w:r>
        <w:rPr>
          <w:spacing w:val="-1"/>
        </w:rPr>
        <w:t xml:space="preserve"> </w:t>
      </w:r>
      <w:r>
        <w:t>de</w:t>
      </w:r>
      <w:r>
        <w:rPr>
          <w:spacing w:val="-1"/>
        </w:rPr>
        <w:t xml:space="preserve"> </w:t>
      </w:r>
      <w:r>
        <w:t>acordo</w:t>
      </w:r>
      <w:r>
        <w:rPr>
          <w:spacing w:val="-1"/>
        </w:rPr>
        <w:t xml:space="preserve"> </w:t>
      </w:r>
      <w:r>
        <w:t>com o</w:t>
      </w:r>
      <w:r>
        <w:rPr>
          <w:spacing w:val="-1"/>
        </w:rPr>
        <w:t xml:space="preserve"> </w:t>
      </w:r>
      <w:r>
        <w:t>inciso VI do art. 68º da Lei nº 14.133, de 1 de abril de2021.</w:t>
      </w:r>
    </w:p>
    <w:p w:rsidR="00FE1D2D" w:rsidRDefault="004575E2">
      <w:pPr>
        <w:spacing w:before="228" w:line="229" w:lineRule="exact"/>
        <w:ind w:left="142"/>
        <w:rPr>
          <w:rFonts w:ascii="Arial"/>
          <w:b/>
          <w:i/>
          <w:sz w:val="20"/>
        </w:rPr>
      </w:pPr>
      <w:bookmarkStart w:id="17" w:name="Ressalva:"/>
      <w:bookmarkEnd w:id="17"/>
      <w:r>
        <w:rPr>
          <w:rFonts w:ascii="Arial"/>
          <w:b/>
          <w:i/>
          <w:spacing w:val="-2"/>
          <w:sz w:val="20"/>
        </w:rPr>
        <w:t>Ressalva:</w:t>
      </w:r>
    </w:p>
    <w:p w:rsidR="00FE1D2D" w:rsidRDefault="004575E2">
      <w:pPr>
        <w:pStyle w:val="Corpodetexto"/>
        <w:spacing w:line="228" w:lineRule="exact"/>
        <w:ind w:left="142"/>
        <w:jc w:val="both"/>
      </w:pPr>
      <w:r>
        <w:t>Emprega</w:t>
      </w:r>
      <w:r>
        <w:rPr>
          <w:spacing w:val="-6"/>
        </w:rPr>
        <w:t xml:space="preserve"> </w:t>
      </w:r>
      <w:r>
        <w:t>menor,</w:t>
      </w:r>
      <w:r>
        <w:rPr>
          <w:spacing w:val="-5"/>
        </w:rPr>
        <w:t xml:space="preserve"> </w:t>
      </w:r>
      <w:r>
        <w:t>a</w:t>
      </w:r>
      <w:r>
        <w:rPr>
          <w:spacing w:val="-5"/>
        </w:rPr>
        <w:t xml:space="preserve"> </w:t>
      </w:r>
      <w:r>
        <w:t>partir</w:t>
      </w:r>
      <w:r>
        <w:rPr>
          <w:spacing w:val="-2"/>
        </w:rPr>
        <w:t xml:space="preserve"> </w:t>
      </w:r>
      <w:r>
        <w:t>de</w:t>
      </w:r>
      <w:r>
        <w:rPr>
          <w:spacing w:val="-4"/>
        </w:rPr>
        <w:t xml:space="preserve"> </w:t>
      </w:r>
      <w:r>
        <w:t>quatorze</w:t>
      </w:r>
      <w:r>
        <w:rPr>
          <w:spacing w:val="-3"/>
        </w:rPr>
        <w:t xml:space="preserve"> </w:t>
      </w:r>
      <w:r>
        <w:t>anos,</w:t>
      </w:r>
      <w:r>
        <w:rPr>
          <w:spacing w:val="-5"/>
        </w:rPr>
        <w:t xml:space="preserve"> </w:t>
      </w:r>
      <w:r>
        <w:t>na</w:t>
      </w:r>
      <w:r>
        <w:rPr>
          <w:spacing w:val="-4"/>
        </w:rPr>
        <w:t xml:space="preserve"> </w:t>
      </w:r>
      <w:r>
        <w:t>condição</w:t>
      </w:r>
      <w:r>
        <w:rPr>
          <w:spacing w:val="-5"/>
        </w:rPr>
        <w:t xml:space="preserve"> </w:t>
      </w:r>
      <w:r>
        <w:t>de</w:t>
      </w:r>
      <w:r>
        <w:rPr>
          <w:spacing w:val="-3"/>
        </w:rPr>
        <w:t xml:space="preserve"> </w:t>
      </w:r>
      <w:r>
        <w:t>aprendiz</w:t>
      </w:r>
      <w:r>
        <w:rPr>
          <w:spacing w:val="-6"/>
        </w:rPr>
        <w:t xml:space="preserve"> </w:t>
      </w:r>
      <w:r>
        <w:t>(</w:t>
      </w:r>
      <w:r>
        <w:rPr>
          <w:spacing w:val="46"/>
          <w:u w:val="single"/>
        </w:rPr>
        <w:t xml:space="preserve">  </w:t>
      </w:r>
      <w:r>
        <w:rPr>
          <w:spacing w:val="-5"/>
        </w:rPr>
        <w:t>).</w:t>
      </w:r>
    </w:p>
    <w:p w:rsidR="00FE1D2D" w:rsidRDefault="004575E2">
      <w:pPr>
        <w:spacing w:line="229" w:lineRule="exact"/>
        <w:ind w:left="142"/>
        <w:rPr>
          <w:rFonts w:ascii="Arial" w:hAnsi="Arial"/>
          <w:b/>
          <w:i/>
          <w:sz w:val="20"/>
        </w:rPr>
      </w:pPr>
      <w:bookmarkStart w:id="18" w:name="(marcar_com_um_“x”_o_espaço_acima,_em_ca"/>
      <w:bookmarkEnd w:id="18"/>
      <w:r>
        <w:rPr>
          <w:rFonts w:ascii="Arial" w:hAnsi="Arial"/>
          <w:b/>
          <w:i/>
          <w:sz w:val="20"/>
        </w:rPr>
        <w:t>(marcar</w:t>
      </w:r>
      <w:r>
        <w:rPr>
          <w:rFonts w:ascii="Arial" w:hAnsi="Arial"/>
          <w:b/>
          <w:i/>
          <w:spacing w:val="-7"/>
          <w:sz w:val="20"/>
        </w:rPr>
        <w:t xml:space="preserve"> </w:t>
      </w:r>
      <w:r>
        <w:rPr>
          <w:rFonts w:ascii="Arial" w:hAnsi="Arial"/>
          <w:b/>
          <w:i/>
          <w:sz w:val="20"/>
        </w:rPr>
        <w:t>com</w:t>
      </w:r>
      <w:r>
        <w:rPr>
          <w:rFonts w:ascii="Arial" w:hAnsi="Arial"/>
          <w:b/>
          <w:i/>
          <w:spacing w:val="-5"/>
          <w:sz w:val="20"/>
        </w:rPr>
        <w:t xml:space="preserve"> </w:t>
      </w:r>
      <w:r>
        <w:rPr>
          <w:rFonts w:ascii="Arial" w:hAnsi="Arial"/>
          <w:b/>
          <w:i/>
          <w:sz w:val="20"/>
        </w:rPr>
        <w:t>um</w:t>
      </w:r>
      <w:r>
        <w:rPr>
          <w:rFonts w:ascii="Arial" w:hAnsi="Arial"/>
          <w:b/>
          <w:i/>
          <w:spacing w:val="-3"/>
          <w:sz w:val="20"/>
        </w:rPr>
        <w:t xml:space="preserve"> </w:t>
      </w:r>
      <w:r>
        <w:rPr>
          <w:rFonts w:ascii="Arial" w:hAnsi="Arial"/>
          <w:b/>
          <w:i/>
          <w:sz w:val="20"/>
        </w:rPr>
        <w:t>“x”</w:t>
      </w:r>
      <w:r>
        <w:rPr>
          <w:rFonts w:ascii="Arial" w:hAnsi="Arial"/>
          <w:b/>
          <w:i/>
          <w:spacing w:val="-5"/>
          <w:sz w:val="20"/>
        </w:rPr>
        <w:t xml:space="preserve"> </w:t>
      </w:r>
      <w:r>
        <w:rPr>
          <w:rFonts w:ascii="Arial" w:hAnsi="Arial"/>
          <w:b/>
          <w:i/>
          <w:sz w:val="20"/>
        </w:rPr>
        <w:t>o</w:t>
      </w:r>
      <w:r>
        <w:rPr>
          <w:rFonts w:ascii="Arial" w:hAnsi="Arial"/>
          <w:b/>
          <w:i/>
          <w:spacing w:val="-5"/>
          <w:sz w:val="20"/>
        </w:rPr>
        <w:t xml:space="preserve"> </w:t>
      </w:r>
      <w:r>
        <w:rPr>
          <w:rFonts w:ascii="Arial" w:hAnsi="Arial"/>
          <w:b/>
          <w:i/>
          <w:sz w:val="20"/>
        </w:rPr>
        <w:t>espaço</w:t>
      </w:r>
      <w:r>
        <w:rPr>
          <w:rFonts w:ascii="Arial" w:hAnsi="Arial"/>
          <w:b/>
          <w:i/>
          <w:spacing w:val="-5"/>
          <w:sz w:val="20"/>
        </w:rPr>
        <w:t xml:space="preserve"> </w:t>
      </w:r>
      <w:r>
        <w:rPr>
          <w:rFonts w:ascii="Arial" w:hAnsi="Arial"/>
          <w:b/>
          <w:i/>
          <w:sz w:val="20"/>
        </w:rPr>
        <w:t>acima,</w:t>
      </w:r>
      <w:r>
        <w:rPr>
          <w:rFonts w:ascii="Arial" w:hAnsi="Arial"/>
          <w:b/>
          <w:i/>
          <w:spacing w:val="-4"/>
          <w:sz w:val="20"/>
        </w:rPr>
        <w:t xml:space="preserve"> </w:t>
      </w:r>
      <w:r>
        <w:rPr>
          <w:rFonts w:ascii="Arial" w:hAnsi="Arial"/>
          <w:b/>
          <w:i/>
          <w:sz w:val="20"/>
        </w:rPr>
        <w:t>em</w:t>
      </w:r>
      <w:r>
        <w:rPr>
          <w:rFonts w:ascii="Arial" w:hAnsi="Arial"/>
          <w:b/>
          <w:i/>
          <w:spacing w:val="-5"/>
          <w:sz w:val="20"/>
        </w:rPr>
        <w:t xml:space="preserve"> </w:t>
      </w:r>
      <w:r>
        <w:rPr>
          <w:rFonts w:ascii="Arial" w:hAnsi="Arial"/>
          <w:b/>
          <w:i/>
          <w:sz w:val="20"/>
        </w:rPr>
        <w:t>caso</w:t>
      </w:r>
      <w:r>
        <w:rPr>
          <w:rFonts w:ascii="Arial" w:hAnsi="Arial"/>
          <w:b/>
          <w:i/>
          <w:spacing w:val="-5"/>
          <w:sz w:val="20"/>
        </w:rPr>
        <w:t xml:space="preserve"> </w:t>
      </w:r>
      <w:r>
        <w:rPr>
          <w:rFonts w:ascii="Arial" w:hAnsi="Arial"/>
          <w:b/>
          <w:i/>
          <w:spacing w:val="-2"/>
          <w:sz w:val="20"/>
        </w:rPr>
        <w:t>afirmativo).</w:t>
      </w:r>
    </w:p>
    <w:p w:rsidR="00FE1D2D" w:rsidRDefault="00FE1D2D">
      <w:pPr>
        <w:pStyle w:val="Corpodetexto"/>
        <w:rPr>
          <w:rFonts w:ascii="Arial"/>
          <w:b/>
          <w:i/>
        </w:rPr>
      </w:pPr>
    </w:p>
    <w:p w:rsidR="00FE1D2D" w:rsidRDefault="00FE1D2D">
      <w:pPr>
        <w:pStyle w:val="Corpodetexto"/>
        <w:spacing w:before="3"/>
        <w:rPr>
          <w:rFonts w:ascii="Arial"/>
          <w:b/>
          <w:i/>
        </w:rPr>
      </w:pPr>
    </w:p>
    <w:p w:rsidR="00FE1D2D" w:rsidRDefault="004575E2">
      <w:pPr>
        <w:pStyle w:val="Corpodetexto"/>
        <w:ind w:left="142"/>
        <w:jc w:val="both"/>
      </w:pPr>
      <w:r>
        <w:t>Local</w:t>
      </w:r>
      <w:r>
        <w:rPr>
          <w:spacing w:val="-4"/>
        </w:rPr>
        <w:t xml:space="preserve"> </w:t>
      </w:r>
      <w:r>
        <w:t>e</w:t>
      </w:r>
      <w:r>
        <w:rPr>
          <w:spacing w:val="-5"/>
        </w:rPr>
        <w:t xml:space="preserve"> </w:t>
      </w:r>
      <w:r>
        <w:rPr>
          <w:spacing w:val="-2"/>
        </w:rPr>
        <w:t>Data.</w:t>
      </w:r>
    </w:p>
    <w:p w:rsidR="00FE1D2D" w:rsidRDefault="00FE1D2D">
      <w:pPr>
        <w:pStyle w:val="Corpodetexto"/>
        <w:spacing w:before="6"/>
      </w:pPr>
    </w:p>
    <w:p w:rsidR="00FE1D2D" w:rsidRDefault="004575E2">
      <w:pPr>
        <w:pStyle w:val="Corpodetexto"/>
        <w:tabs>
          <w:tab w:val="left" w:pos="4551"/>
          <w:tab w:val="left" w:pos="5998"/>
        </w:tabs>
        <w:spacing w:line="276" w:lineRule="auto"/>
        <w:ind w:left="2220" w:right="2651"/>
        <w:jc w:val="center"/>
      </w:pPr>
      <w:r>
        <w:rPr>
          <w:u w:val="single"/>
        </w:rPr>
        <w:tab/>
      </w:r>
      <w:r>
        <w:rPr>
          <w:spacing w:val="-10"/>
        </w:rPr>
        <w:t>_</w:t>
      </w:r>
      <w:r>
        <w:rPr>
          <w:u w:val="single"/>
        </w:rPr>
        <w:tab/>
      </w:r>
      <w:r>
        <w:t xml:space="preserve"> </w:t>
      </w:r>
      <w:r>
        <w:rPr>
          <w:spacing w:val="-2"/>
        </w:rPr>
        <w:t>AssinaturaIdentificável</w:t>
      </w:r>
    </w:p>
    <w:p w:rsidR="00FE1D2D" w:rsidRDefault="004575E2">
      <w:pPr>
        <w:pStyle w:val="Corpodetexto"/>
        <w:spacing w:before="1" w:line="276" w:lineRule="auto"/>
        <w:ind w:left="2204" w:right="2634"/>
        <w:jc w:val="center"/>
      </w:pPr>
      <w:r>
        <w:t>(nome</w:t>
      </w:r>
      <w:r>
        <w:rPr>
          <w:spacing w:val="-8"/>
        </w:rPr>
        <w:t xml:space="preserve"> </w:t>
      </w:r>
      <w:r>
        <w:t>do</w:t>
      </w:r>
      <w:r>
        <w:rPr>
          <w:spacing w:val="-8"/>
        </w:rPr>
        <w:t xml:space="preserve"> </w:t>
      </w:r>
      <w:r>
        <w:t>representante</w:t>
      </w:r>
      <w:r>
        <w:rPr>
          <w:spacing w:val="-8"/>
        </w:rPr>
        <w:t xml:space="preserve"> </w:t>
      </w:r>
      <w:r>
        <w:t>da</w:t>
      </w:r>
      <w:r>
        <w:rPr>
          <w:spacing w:val="-6"/>
        </w:rPr>
        <w:t xml:space="preserve"> </w:t>
      </w:r>
      <w:r>
        <w:t>empresa) Razão Social</w:t>
      </w:r>
    </w:p>
    <w:p w:rsidR="00FE1D2D" w:rsidRDefault="004575E2">
      <w:pPr>
        <w:spacing w:line="224" w:lineRule="exact"/>
        <w:ind w:left="2204" w:right="2639"/>
        <w:jc w:val="center"/>
        <w:rPr>
          <w:sz w:val="20"/>
        </w:rPr>
      </w:pPr>
      <w:r>
        <w:rPr>
          <w:spacing w:val="-4"/>
          <w:sz w:val="20"/>
        </w:rPr>
        <w:t>CNPJ</w:t>
      </w:r>
    </w:p>
    <w:sectPr w:rsidR="00FE1D2D">
      <w:headerReference w:type="default" r:id="rId20"/>
      <w:footerReference w:type="default" r:id="rId21"/>
      <w:pgSz w:w="11920" w:h="16850"/>
      <w:pgMar w:top="1940" w:right="1700" w:bottom="280" w:left="155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C49" w:rsidRDefault="00427C49">
      <w:r>
        <w:separator/>
      </w:r>
    </w:p>
  </w:endnote>
  <w:endnote w:type="continuationSeparator" w:id="0">
    <w:p w:rsidR="00427C49" w:rsidRDefault="00427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4575E2">
    <w:pPr>
      <w:pStyle w:val="Corpodetexto"/>
      <w:spacing w:line="14" w:lineRule="auto"/>
    </w:pPr>
    <w:r>
      <w:rPr>
        <w:noProof/>
        <w:lang w:val="pt-BR" w:eastAsia="pt-BR"/>
      </w:rPr>
      <mc:AlternateContent>
        <mc:Choice Requires="wps">
          <w:drawing>
            <wp:anchor distT="0" distB="0" distL="0" distR="0" simplePos="0" relativeHeight="487113216" behindDoc="1" locked="0" layoutInCell="1" allowOverlap="1">
              <wp:simplePos x="0" y="0"/>
              <wp:positionH relativeFrom="page">
                <wp:posOffset>1214119</wp:posOffset>
              </wp:positionH>
              <wp:positionV relativeFrom="page">
                <wp:posOffset>9910064</wp:posOffset>
              </wp:positionV>
              <wp:extent cx="5490210" cy="3365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0210" cy="336550"/>
                      </a:xfrm>
                      <a:prstGeom prst="rect">
                        <a:avLst/>
                      </a:prstGeom>
                    </wps:spPr>
                    <wps:txbx>
                      <w:txbxContent>
                        <w:p w:rsidR="00FE1D2D" w:rsidRDefault="004575E2">
                          <w:pPr>
                            <w:spacing w:line="245" w:lineRule="exact"/>
                            <w:ind w:left="5" w:right="5"/>
                            <w:jc w:val="center"/>
                            <w:rPr>
                              <w:rFonts w:ascii="Calibri" w:hAnsi="Calibri"/>
                            </w:rPr>
                          </w:pPr>
                          <w:r>
                            <w:rPr>
                              <w:rFonts w:ascii="Calibri" w:hAnsi="Calibri"/>
                              <w:u w:val="single"/>
                            </w:rPr>
                            <w:t>Av.</w:t>
                          </w:r>
                          <w:r>
                            <w:rPr>
                              <w:rFonts w:ascii="Calibri" w:hAnsi="Calibri"/>
                              <w:spacing w:val="-6"/>
                              <w:u w:val="single"/>
                            </w:rPr>
                            <w:t xml:space="preserve"> </w:t>
                          </w:r>
                          <w:r>
                            <w:rPr>
                              <w:rFonts w:ascii="Calibri" w:hAnsi="Calibri"/>
                              <w:u w:val="single"/>
                            </w:rPr>
                            <w:t>Joaquim</w:t>
                          </w:r>
                          <w:r>
                            <w:rPr>
                              <w:rFonts w:ascii="Calibri" w:hAnsi="Calibri"/>
                              <w:spacing w:val="-3"/>
                              <w:u w:val="single"/>
                            </w:rPr>
                            <w:t xml:space="preserve"> </w:t>
                          </w:r>
                          <w:r>
                            <w:rPr>
                              <w:rFonts w:ascii="Calibri" w:hAnsi="Calibri"/>
                              <w:u w:val="single"/>
                            </w:rPr>
                            <w:t>Machado</w:t>
                          </w:r>
                          <w:r>
                            <w:rPr>
                              <w:rFonts w:ascii="Calibri" w:hAnsi="Calibri"/>
                              <w:spacing w:val="-5"/>
                              <w:u w:val="single"/>
                            </w:rPr>
                            <w:t xml:space="preserve"> </w:t>
                          </w:r>
                          <w:r>
                            <w:rPr>
                              <w:rFonts w:ascii="Calibri" w:hAnsi="Calibri"/>
                              <w:u w:val="single"/>
                            </w:rPr>
                            <w:t>de</w:t>
                          </w:r>
                          <w:r>
                            <w:rPr>
                              <w:rFonts w:ascii="Calibri" w:hAnsi="Calibri"/>
                              <w:spacing w:val="-3"/>
                              <w:u w:val="single"/>
                            </w:rPr>
                            <w:t xml:space="preserve"> </w:t>
                          </w:r>
                          <w:r>
                            <w:rPr>
                              <w:rFonts w:ascii="Calibri" w:hAnsi="Calibri"/>
                              <w:u w:val="single"/>
                            </w:rPr>
                            <w:t>Faria,</w:t>
                          </w:r>
                          <w:r>
                            <w:rPr>
                              <w:rFonts w:ascii="Calibri" w:hAnsi="Calibri"/>
                              <w:spacing w:val="-4"/>
                              <w:u w:val="single"/>
                            </w:rPr>
                            <w:t xml:space="preserve"> </w:t>
                          </w:r>
                          <w:r>
                            <w:rPr>
                              <w:rFonts w:ascii="Calibri" w:hAnsi="Calibri"/>
                              <w:u w:val="single"/>
                            </w:rPr>
                            <w:t>402</w:t>
                          </w:r>
                          <w:r>
                            <w:rPr>
                              <w:rFonts w:ascii="Calibri" w:hAnsi="Calibri"/>
                              <w:spacing w:val="-4"/>
                              <w:u w:val="single"/>
                            </w:rPr>
                            <w:t xml:space="preserve"> </w:t>
                          </w:r>
                          <w:r>
                            <w:rPr>
                              <w:rFonts w:ascii="Calibri" w:hAnsi="Calibri"/>
                              <w:u w:val="single"/>
                            </w:rPr>
                            <w:t>–</w:t>
                          </w:r>
                          <w:r>
                            <w:rPr>
                              <w:rFonts w:ascii="Calibri" w:hAnsi="Calibri"/>
                              <w:spacing w:val="-3"/>
                              <w:u w:val="single"/>
                            </w:rPr>
                            <w:t xml:space="preserve"> </w:t>
                          </w:r>
                          <w:r>
                            <w:rPr>
                              <w:rFonts w:ascii="Calibri" w:hAnsi="Calibri"/>
                              <w:u w:val="single"/>
                            </w:rPr>
                            <w:t>Quincas</w:t>
                          </w:r>
                          <w:r>
                            <w:rPr>
                              <w:rFonts w:ascii="Calibri" w:hAnsi="Calibri"/>
                              <w:spacing w:val="-6"/>
                              <w:u w:val="single"/>
                            </w:rPr>
                            <w:t xml:space="preserve"> </w:t>
                          </w:r>
                          <w:r>
                            <w:rPr>
                              <w:rFonts w:ascii="Calibri" w:hAnsi="Calibri"/>
                              <w:u w:val="single"/>
                            </w:rPr>
                            <w:t>Machado</w:t>
                          </w:r>
                          <w:r>
                            <w:rPr>
                              <w:rFonts w:ascii="Calibri" w:hAnsi="Calibri"/>
                              <w:spacing w:val="-3"/>
                              <w:u w:val="single"/>
                            </w:rPr>
                            <w:t xml:space="preserve"> </w:t>
                          </w:r>
                          <w:r>
                            <w:rPr>
                              <w:rFonts w:ascii="Calibri" w:hAnsi="Calibri"/>
                              <w:u w:val="single"/>
                            </w:rPr>
                            <w:t>-</w:t>
                          </w:r>
                          <w:r>
                            <w:rPr>
                              <w:rFonts w:ascii="Calibri" w:hAnsi="Calibri"/>
                              <w:spacing w:val="-4"/>
                              <w:u w:val="single"/>
                            </w:rPr>
                            <w:t xml:space="preserve"> </w:t>
                          </w:r>
                          <w:r>
                            <w:rPr>
                              <w:rFonts w:ascii="Calibri" w:hAnsi="Calibri"/>
                              <w:u w:val="single"/>
                            </w:rPr>
                            <w:t>Guaçuí-ES</w:t>
                          </w:r>
                          <w:r>
                            <w:rPr>
                              <w:rFonts w:ascii="Calibri" w:hAnsi="Calibri"/>
                              <w:spacing w:val="-6"/>
                              <w:u w:val="single"/>
                            </w:rPr>
                            <w:t xml:space="preserve"> </w:t>
                          </w:r>
                          <w:r>
                            <w:rPr>
                              <w:rFonts w:ascii="Calibri" w:hAnsi="Calibri"/>
                              <w:u w:val="single"/>
                            </w:rPr>
                            <w:t>–</w:t>
                          </w:r>
                          <w:r>
                            <w:rPr>
                              <w:rFonts w:ascii="Calibri" w:hAnsi="Calibri"/>
                              <w:spacing w:val="-3"/>
                              <w:u w:val="single"/>
                            </w:rPr>
                            <w:t xml:space="preserve"> </w:t>
                          </w:r>
                          <w:r>
                            <w:rPr>
                              <w:rFonts w:ascii="Calibri" w:hAnsi="Calibri"/>
                              <w:u w:val="single"/>
                            </w:rPr>
                            <w:t>Fone/fax:</w:t>
                          </w:r>
                          <w:r>
                            <w:rPr>
                              <w:rFonts w:ascii="Calibri" w:hAnsi="Calibri"/>
                              <w:spacing w:val="-8"/>
                              <w:u w:val="single"/>
                            </w:rPr>
                            <w:t xml:space="preserve"> </w:t>
                          </w:r>
                          <w:r>
                            <w:rPr>
                              <w:rFonts w:ascii="Calibri" w:hAnsi="Calibri"/>
                              <w:u w:val="single"/>
                            </w:rPr>
                            <w:t>(28)</w:t>
                          </w:r>
                          <w:r>
                            <w:rPr>
                              <w:rFonts w:ascii="Calibri" w:hAnsi="Calibri"/>
                              <w:spacing w:val="-5"/>
                              <w:u w:val="single"/>
                            </w:rPr>
                            <w:t xml:space="preserve"> </w:t>
                          </w:r>
                          <w:r>
                            <w:rPr>
                              <w:rFonts w:ascii="Calibri" w:hAnsi="Calibri"/>
                              <w:u w:val="single"/>
                            </w:rPr>
                            <w:t>3553-</w:t>
                          </w:r>
                          <w:r>
                            <w:rPr>
                              <w:rFonts w:ascii="Calibri" w:hAnsi="Calibri"/>
                              <w:spacing w:val="-2"/>
                              <w:u w:val="single"/>
                            </w:rPr>
                            <w:t>/3070</w:t>
                          </w:r>
                        </w:p>
                        <w:p w:rsidR="00FE1D2D" w:rsidRDefault="004575E2">
                          <w:pPr>
                            <w:ind w:left="5"/>
                            <w:jc w:val="center"/>
                            <w:rPr>
                              <w:rFonts w:ascii="Calibri"/>
                            </w:rPr>
                          </w:pPr>
                          <w:r>
                            <w:rPr>
                              <w:rFonts w:ascii="Calibri"/>
                              <w:u w:val="single"/>
                            </w:rPr>
                            <w:t>e-mail:</w:t>
                          </w:r>
                          <w:r>
                            <w:rPr>
                              <w:rFonts w:ascii="Calibri"/>
                              <w:spacing w:val="-4"/>
                              <w:u w:val="single"/>
                            </w:rPr>
                            <w:t xml:space="preserve"> </w:t>
                          </w:r>
                          <w:hyperlink r:id="rId1">
                            <w:r>
                              <w:rPr>
                                <w:rFonts w:ascii="Calibri"/>
                                <w:color w:val="0000FF"/>
                                <w:u w:val="single" w:color="0000FF"/>
                              </w:rPr>
                              <w:t>contato@ipmg.es.gov.br</w:t>
                            </w:r>
                            <w:r>
                              <w:rPr>
                                <w:rFonts w:ascii="Calibri"/>
                                <w:spacing w:val="-5"/>
                                <w:u w:val="single"/>
                              </w:rPr>
                              <w:t xml:space="preserve"> </w:t>
                            </w:r>
                          </w:hyperlink>
                          <w:r>
                            <w:rPr>
                              <w:rFonts w:ascii="Calibri"/>
                              <w:u w:val="single"/>
                            </w:rPr>
                            <w:t>-</w:t>
                          </w:r>
                          <w:r>
                            <w:rPr>
                              <w:rFonts w:ascii="Calibri"/>
                              <w:spacing w:val="38"/>
                              <w:u w:val="single"/>
                            </w:rPr>
                            <w:t xml:space="preserve"> </w:t>
                          </w:r>
                          <w:r>
                            <w:rPr>
                              <w:rFonts w:ascii="Calibri"/>
                              <w:spacing w:val="-2"/>
                              <w:u w:val="single"/>
                            </w:rPr>
                            <w:t>site:</w:t>
                          </w:r>
                          <w:hyperlink r:id="rId2">
                            <w:r>
                              <w:rPr>
                                <w:rFonts w:ascii="Calibri"/>
                                <w:spacing w:val="-2"/>
                                <w:u w:val="single"/>
                              </w:rPr>
                              <w:t>www.ipmg.com.br</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95.599998pt;margin-top:780.320007pt;width:432.3pt;height:26.5pt;mso-position-horizontal-relative:page;mso-position-vertical-relative:page;z-index:-16203264" type="#_x0000_t202" id="docshape2" filled="false" stroked="false">
              <v:textbox inset="0,0,0,0">
                <w:txbxContent>
                  <w:p>
                    <w:pPr>
                      <w:spacing w:line="245" w:lineRule="exact" w:before="0"/>
                      <w:ind w:left="5" w:right="5" w:firstLine="0"/>
                      <w:jc w:val="center"/>
                      <w:rPr>
                        <w:rFonts w:ascii="Calibri" w:hAnsi="Calibri"/>
                        <w:sz w:val="22"/>
                      </w:rPr>
                    </w:pPr>
                    <w:r>
                      <w:rPr>
                        <w:rFonts w:ascii="Calibri" w:hAnsi="Calibri"/>
                        <w:sz w:val="22"/>
                        <w:u w:val="single"/>
                      </w:rPr>
                      <w:t>Av.</w:t>
                    </w:r>
                    <w:r>
                      <w:rPr>
                        <w:rFonts w:ascii="Calibri" w:hAnsi="Calibri"/>
                        <w:spacing w:val="-6"/>
                        <w:sz w:val="22"/>
                        <w:u w:val="single"/>
                      </w:rPr>
                      <w:t> </w:t>
                    </w:r>
                    <w:r>
                      <w:rPr>
                        <w:rFonts w:ascii="Calibri" w:hAnsi="Calibri"/>
                        <w:sz w:val="22"/>
                        <w:u w:val="single"/>
                      </w:rPr>
                      <w:t>Joaquim</w:t>
                    </w:r>
                    <w:r>
                      <w:rPr>
                        <w:rFonts w:ascii="Calibri" w:hAnsi="Calibri"/>
                        <w:spacing w:val="-3"/>
                        <w:sz w:val="22"/>
                        <w:u w:val="single"/>
                      </w:rPr>
                      <w:t> </w:t>
                    </w:r>
                    <w:r>
                      <w:rPr>
                        <w:rFonts w:ascii="Calibri" w:hAnsi="Calibri"/>
                        <w:sz w:val="22"/>
                        <w:u w:val="single"/>
                      </w:rPr>
                      <w:t>Machado</w:t>
                    </w:r>
                    <w:r>
                      <w:rPr>
                        <w:rFonts w:ascii="Calibri" w:hAnsi="Calibri"/>
                        <w:spacing w:val="-5"/>
                        <w:sz w:val="22"/>
                        <w:u w:val="single"/>
                      </w:rPr>
                      <w:t> </w:t>
                    </w:r>
                    <w:r>
                      <w:rPr>
                        <w:rFonts w:ascii="Calibri" w:hAnsi="Calibri"/>
                        <w:sz w:val="22"/>
                        <w:u w:val="single"/>
                      </w:rPr>
                      <w:t>de</w:t>
                    </w:r>
                    <w:r>
                      <w:rPr>
                        <w:rFonts w:ascii="Calibri" w:hAnsi="Calibri"/>
                        <w:spacing w:val="-3"/>
                        <w:sz w:val="22"/>
                        <w:u w:val="single"/>
                      </w:rPr>
                      <w:t> </w:t>
                    </w:r>
                    <w:r>
                      <w:rPr>
                        <w:rFonts w:ascii="Calibri" w:hAnsi="Calibri"/>
                        <w:sz w:val="22"/>
                        <w:u w:val="single"/>
                      </w:rPr>
                      <w:t>Faria,</w:t>
                    </w:r>
                    <w:r>
                      <w:rPr>
                        <w:rFonts w:ascii="Calibri" w:hAnsi="Calibri"/>
                        <w:spacing w:val="-4"/>
                        <w:sz w:val="22"/>
                        <w:u w:val="single"/>
                      </w:rPr>
                      <w:t> </w:t>
                    </w:r>
                    <w:r>
                      <w:rPr>
                        <w:rFonts w:ascii="Calibri" w:hAnsi="Calibri"/>
                        <w:sz w:val="22"/>
                        <w:u w:val="single"/>
                      </w:rPr>
                      <w:t>402</w:t>
                    </w:r>
                    <w:r>
                      <w:rPr>
                        <w:rFonts w:ascii="Calibri" w:hAnsi="Calibri"/>
                        <w:spacing w:val="-4"/>
                        <w:sz w:val="22"/>
                        <w:u w:val="single"/>
                      </w:rPr>
                      <w:t> </w:t>
                    </w:r>
                    <w:r>
                      <w:rPr>
                        <w:rFonts w:ascii="Calibri" w:hAnsi="Calibri"/>
                        <w:sz w:val="22"/>
                        <w:u w:val="single"/>
                      </w:rPr>
                      <w:t>–</w:t>
                    </w:r>
                    <w:r>
                      <w:rPr>
                        <w:rFonts w:ascii="Calibri" w:hAnsi="Calibri"/>
                        <w:spacing w:val="-3"/>
                        <w:sz w:val="22"/>
                        <w:u w:val="single"/>
                      </w:rPr>
                      <w:t> </w:t>
                    </w:r>
                    <w:r>
                      <w:rPr>
                        <w:rFonts w:ascii="Calibri" w:hAnsi="Calibri"/>
                        <w:sz w:val="22"/>
                        <w:u w:val="single"/>
                      </w:rPr>
                      <w:t>Quincas</w:t>
                    </w:r>
                    <w:r>
                      <w:rPr>
                        <w:rFonts w:ascii="Calibri" w:hAnsi="Calibri"/>
                        <w:spacing w:val="-6"/>
                        <w:sz w:val="22"/>
                        <w:u w:val="single"/>
                      </w:rPr>
                      <w:t> </w:t>
                    </w:r>
                    <w:r>
                      <w:rPr>
                        <w:rFonts w:ascii="Calibri" w:hAnsi="Calibri"/>
                        <w:sz w:val="22"/>
                        <w:u w:val="single"/>
                      </w:rPr>
                      <w:t>Machado</w:t>
                    </w:r>
                    <w:r>
                      <w:rPr>
                        <w:rFonts w:ascii="Calibri" w:hAnsi="Calibri"/>
                        <w:spacing w:val="-3"/>
                        <w:sz w:val="22"/>
                        <w:u w:val="single"/>
                      </w:rPr>
                      <w:t> </w:t>
                    </w:r>
                    <w:r>
                      <w:rPr>
                        <w:rFonts w:ascii="Calibri" w:hAnsi="Calibri"/>
                        <w:sz w:val="22"/>
                        <w:u w:val="single"/>
                      </w:rPr>
                      <w:t>-</w:t>
                    </w:r>
                    <w:r>
                      <w:rPr>
                        <w:rFonts w:ascii="Calibri" w:hAnsi="Calibri"/>
                        <w:spacing w:val="-4"/>
                        <w:sz w:val="22"/>
                        <w:u w:val="single"/>
                      </w:rPr>
                      <w:t> </w:t>
                    </w:r>
                    <w:r>
                      <w:rPr>
                        <w:rFonts w:ascii="Calibri" w:hAnsi="Calibri"/>
                        <w:sz w:val="22"/>
                        <w:u w:val="single"/>
                      </w:rPr>
                      <w:t>Guaçuí-ES</w:t>
                    </w:r>
                    <w:r>
                      <w:rPr>
                        <w:rFonts w:ascii="Calibri" w:hAnsi="Calibri"/>
                        <w:spacing w:val="-6"/>
                        <w:sz w:val="22"/>
                        <w:u w:val="single"/>
                      </w:rPr>
                      <w:t> </w:t>
                    </w:r>
                    <w:r>
                      <w:rPr>
                        <w:rFonts w:ascii="Calibri" w:hAnsi="Calibri"/>
                        <w:sz w:val="22"/>
                        <w:u w:val="single"/>
                      </w:rPr>
                      <w:t>–</w:t>
                    </w:r>
                    <w:r>
                      <w:rPr>
                        <w:rFonts w:ascii="Calibri" w:hAnsi="Calibri"/>
                        <w:spacing w:val="-3"/>
                        <w:sz w:val="22"/>
                        <w:u w:val="single"/>
                      </w:rPr>
                      <w:t> </w:t>
                    </w:r>
                    <w:r>
                      <w:rPr>
                        <w:rFonts w:ascii="Calibri" w:hAnsi="Calibri"/>
                        <w:sz w:val="22"/>
                        <w:u w:val="single"/>
                      </w:rPr>
                      <w:t>Fone/fax:</w:t>
                    </w:r>
                    <w:r>
                      <w:rPr>
                        <w:rFonts w:ascii="Calibri" w:hAnsi="Calibri"/>
                        <w:spacing w:val="-8"/>
                        <w:sz w:val="22"/>
                        <w:u w:val="single"/>
                      </w:rPr>
                      <w:t> </w:t>
                    </w:r>
                    <w:r>
                      <w:rPr>
                        <w:rFonts w:ascii="Calibri" w:hAnsi="Calibri"/>
                        <w:sz w:val="22"/>
                        <w:u w:val="single"/>
                      </w:rPr>
                      <w:t>(28)</w:t>
                    </w:r>
                    <w:r>
                      <w:rPr>
                        <w:rFonts w:ascii="Calibri" w:hAnsi="Calibri"/>
                        <w:spacing w:val="-5"/>
                        <w:sz w:val="22"/>
                        <w:u w:val="single"/>
                      </w:rPr>
                      <w:t> </w:t>
                    </w:r>
                    <w:r>
                      <w:rPr>
                        <w:rFonts w:ascii="Calibri" w:hAnsi="Calibri"/>
                        <w:sz w:val="22"/>
                        <w:u w:val="single"/>
                      </w:rPr>
                      <w:t>3553-</w:t>
                    </w:r>
                    <w:r>
                      <w:rPr>
                        <w:rFonts w:ascii="Calibri" w:hAnsi="Calibri"/>
                        <w:spacing w:val="-2"/>
                        <w:sz w:val="22"/>
                        <w:u w:val="single"/>
                      </w:rPr>
                      <w:t>/3070</w:t>
                    </w:r>
                  </w:p>
                  <w:p>
                    <w:pPr>
                      <w:spacing w:before="0"/>
                      <w:ind w:left="5" w:right="0" w:firstLine="0"/>
                      <w:jc w:val="center"/>
                      <w:rPr>
                        <w:rFonts w:ascii="Calibri"/>
                        <w:sz w:val="22"/>
                      </w:rPr>
                    </w:pPr>
                    <w:r>
                      <w:rPr>
                        <w:rFonts w:ascii="Calibri"/>
                        <w:sz w:val="22"/>
                        <w:u w:val="single"/>
                      </w:rPr>
                      <w:t>e-mail:</w:t>
                    </w:r>
                    <w:r>
                      <w:rPr>
                        <w:rFonts w:ascii="Calibri"/>
                        <w:spacing w:val="-4"/>
                        <w:sz w:val="22"/>
                        <w:u w:val="single"/>
                      </w:rPr>
                      <w:t> </w:t>
                    </w:r>
                    <w:hyperlink r:id="rId3">
                      <w:r>
                        <w:rPr>
                          <w:rFonts w:ascii="Calibri"/>
                          <w:color w:val="0000FF"/>
                          <w:sz w:val="22"/>
                          <w:u w:val="single" w:color="0000FF"/>
                        </w:rPr>
                        <w:t>contato@ipmg.es.gov.br</w:t>
                      </w:r>
                      <w:r>
                        <w:rPr>
                          <w:rFonts w:ascii="Calibri"/>
                          <w:spacing w:val="-5"/>
                          <w:sz w:val="22"/>
                          <w:u w:val="single"/>
                        </w:rPr>
                        <w:t> </w:t>
                      </w:r>
                    </w:hyperlink>
                    <w:r>
                      <w:rPr>
                        <w:rFonts w:ascii="Calibri"/>
                        <w:sz w:val="22"/>
                        <w:u w:val="single"/>
                      </w:rPr>
                      <w:t>-</w:t>
                    </w:r>
                    <w:r>
                      <w:rPr>
                        <w:rFonts w:ascii="Calibri"/>
                        <w:spacing w:val="38"/>
                        <w:sz w:val="22"/>
                        <w:u w:val="single"/>
                      </w:rPr>
                      <w:t> </w:t>
                    </w:r>
                    <w:r>
                      <w:rPr>
                        <w:rFonts w:ascii="Calibri"/>
                        <w:spacing w:val="-2"/>
                        <w:sz w:val="22"/>
                        <w:u w:val="single"/>
                      </w:rPr>
                      <w:t>site:</w:t>
                    </w:r>
                    <w:hyperlink r:id="rId4">
                      <w:r>
                        <w:rPr>
                          <w:rFonts w:ascii="Calibri"/>
                          <w:spacing w:val="-2"/>
                          <w:sz w:val="22"/>
                          <w:u w:val="single"/>
                        </w:rPr>
                        <w:t>www.ipmg.com.br</w:t>
                      </w:r>
                    </w:hyperlink>
                  </w:p>
                </w:txbxContent>
              </v:textbox>
              <w10:wrap type="non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4575E2">
    <w:pPr>
      <w:pStyle w:val="Corpodetexto"/>
      <w:spacing w:line="14" w:lineRule="auto"/>
    </w:pPr>
    <w:r>
      <w:rPr>
        <w:noProof/>
        <w:lang w:val="pt-BR" w:eastAsia="pt-BR"/>
      </w:rPr>
      <mc:AlternateContent>
        <mc:Choice Requires="wps">
          <w:drawing>
            <wp:anchor distT="0" distB="0" distL="0" distR="0" simplePos="0" relativeHeight="487114752" behindDoc="1" locked="0" layoutInCell="1" allowOverlap="1">
              <wp:simplePos x="0" y="0"/>
              <wp:positionH relativeFrom="page">
                <wp:posOffset>215900</wp:posOffset>
              </wp:positionH>
              <wp:positionV relativeFrom="page">
                <wp:posOffset>10337800</wp:posOffset>
              </wp:positionV>
              <wp:extent cx="7277100"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77100" cy="1270"/>
                      </a:xfrm>
                      <a:custGeom>
                        <a:avLst/>
                        <a:gdLst/>
                        <a:ahLst/>
                        <a:cxnLst/>
                        <a:rect l="l" t="t" r="r" b="b"/>
                        <a:pathLst>
                          <a:path w="7277100">
                            <a:moveTo>
                              <a:pt x="0" y="0"/>
                            </a:moveTo>
                            <a:lnTo>
                              <a:pt x="72771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6201728" from="17pt,814pt" to="590pt,814pt" stroked="true" strokeweight="1pt" strokecolor="#000000">
              <v:stroke dashstyle="solid"/>
              <w10:wrap type="none"/>
            </v:line>
          </w:pict>
        </mc:Fallback>
      </mc:AlternateContent>
    </w:r>
    <w:r>
      <w:rPr>
        <w:noProof/>
        <w:lang w:val="pt-BR" w:eastAsia="pt-BR"/>
      </w:rPr>
      <mc:AlternateContent>
        <mc:Choice Requires="wps">
          <w:drawing>
            <wp:anchor distT="0" distB="0" distL="0" distR="0" simplePos="0" relativeHeight="487115264" behindDoc="1" locked="0" layoutInCell="1" allowOverlap="1">
              <wp:simplePos x="0" y="0"/>
              <wp:positionH relativeFrom="page">
                <wp:posOffset>3759200</wp:posOffset>
              </wp:positionH>
              <wp:positionV relativeFrom="page">
                <wp:posOffset>10357584</wp:posOffset>
              </wp:positionV>
              <wp:extent cx="145415" cy="13906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415" cy="139065"/>
                      </a:xfrm>
                      <a:prstGeom prst="rect">
                        <a:avLst/>
                      </a:prstGeom>
                    </wps:spPr>
                    <wps:txbx>
                      <w:txbxContent>
                        <w:p w:rsidR="00FE1D2D" w:rsidRDefault="004575E2">
                          <w:pPr>
                            <w:spacing w:before="14"/>
                            <w:ind w:left="60"/>
                            <w:rPr>
                              <w:rFonts w:ascii="Arial"/>
                              <w:b/>
                              <w:sz w:val="16"/>
                            </w:rPr>
                          </w:pPr>
                          <w:r>
                            <w:rPr>
                              <w:rFonts w:ascii="Arial"/>
                              <w:b/>
                              <w:spacing w:val="-10"/>
                              <w:sz w:val="16"/>
                            </w:rPr>
                            <w:fldChar w:fldCharType="begin"/>
                          </w:r>
                          <w:r>
                            <w:rPr>
                              <w:rFonts w:ascii="Arial"/>
                              <w:b/>
                              <w:spacing w:val="-10"/>
                              <w:sz w:val="16"/>
                            </w:rPr>
                            <w:instrText xml:space="preserve"> PAGE </w:instrText>
                          </w:r>
                          <w:r>
                            <w:rPr>
                              <w:rFonts w:ascii="Arial"/>
                              <w:b/>
                              <w:spacing w:val="-10"/>
                              <w:sz w:val="16"/>
                            </w:rPr>
                            <w:fldChar w:fldCharType="separate"/>
                          </w:r>
                          <w:r w:rsidR="004029CE">
                            <w:rPr>
                              <w:rFonts w:ascii="Arial"/>
                              <w:b/>
                              <w:noProof/>
                              <w:spacing w:val="-10"/>
                              <w:sz w:val="16"/>
                            </w:rPr>
                            <w:t>2</w:t>
                          </w:r>
                          <w:r>
                            <w:rPr>
                              <w:rFonts w:ascii="Arial"/>
                              <w:b/>
                              <w:spacing w:val="-1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34" type="#_x0000_t202" style="position:absolute;margin-left:296pt;margin-top:815.55pt;width:11.45pt;height:10.95pt;z-index:-16201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" filled="f" stroked="f">
              <v:path arrowok="t"/>
              <v:textbox inset="0,0,0,0">
                <w:txbxContent>
                  <w:p w:rsidR="00FE1D2D" w:rsidRDefault="004575E2">
                    <w:pPr>
                      <w:spacing w:before="14"/>
                      <w:ind w:left="60"/>
                      <w:rPr>
                        <w:rFonts w:ascii="Arial"/>
                        <w:b/>
                        <w:sz w:val="16"/>
                      </w:rPr>
                    </w:pPr>
                    <w:r>
                      <w:rPr>
                        <w:rFonts w:ascii="Arial"/>
                        <w:b/>
                        <w:spacing w:val="-10"/>
                        <w:sz w:val="16"/>
                      </w:rPr>
                      <w:fldChar w:fldCharType="begin"/>
                    </w:r>
                    <w:r>
                      <w:rPr>
                        <w:rFonts w:ascii="Arial"/>
                        <w:b/>
                        <w:spacing w:val="-10"/>
                        <w:sz w:val="16"/>
                      </w:rPr>
                      <w:instrText xml:space="preserve"> PAGE </w:instrText>
                    </w:r>
                    <w:r>
                      <w:rPr>
                        <w:rFonts w:ascii="Arial"/>
                        <w:b/>
                        <w:spacing w:val="-10"/>
                        <w:sz w:val="16"/>
                      </w:rPr>
                      <w:fldChar w:fldCharType="separate"/>
                    </w:r>
                    <w:r w:rsidR="004029CE">
                      <w:rPr>
                        <w:rFonts w:ascii="Arial"/>
                        <w:b/>
                        <w:noProof/>
                        <w:spacing w:val="-10"/>
                        <w:sz w:val="16"/>
                      </w:rPr>
                      <w:t>2</w:t>
                    </w:r>
                    <w:r>
                      <w:rPr>
                        <w:rFonts w:ascii="Arial"/>
                        <w:b/>
                        <w:spacing w:val="-10"/>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C49" w:rsidRDefault="00427C49">
      <w:r>
        <w:separator/>
      </w:r>
    </w:p>
  </w:footnote>
  <w:footnote w:type="continuationSeparator" w:id="0">
    <w:p w:rsidR="00427C49" w:rsidRDefault="00427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4575E2">
    <w:pPr>
      <w:pStyle w:val="Corpodetexto"/>
      <w:spacing w:line="14" w:lineRule="auto"/>
    </w:pPr>
    <w:r>
      <w:rPr>
        <w:noProof/>
        <w:lang w:val="pt-BR" w:eastAsia="pt-BR"/>
      </w:rPr>
      <w:drawing>
        <wp:anchor distT="0" distB="0" distL="0" distR="0" simplePos="0" relativeHeight="487112192" behindDoc="1" locked="0" layoutInCell="1" allowOverlap="1">
          <wp:simplePos x="0" y="0"/>
          <wp:positionH relativeFrom="page">
            <wp:posOffset>3497110</wp:posOffset>
          </wp:positionH>
          <wp:positionV relativeFrom="page">
            <wp:posOffset>314537</wp:posOffset>
          </wp:positionV>
          <wp:extent cx="912647" cy="85305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12647" cy="853056"/>
                  </a:xfrm>
                  <a:prstGeom prst="rect">
                    <a:avLst/>
                  </a:prstGeom>
                </pic:spPr>
              </pic:pic>
            </a:graphicData>
          </a:graphic>
        </wp:anchor>
      </w:drawing>
    </w:r>
    <w:r>
      <w:rPr>
        <w:noProof/>
        <w:lang w:val="pt-BR" w:eastAsia="pt-BR"/>
      </w:rPr>
      <mc:AlternateContent>
        <mc:Choice Requires="wps">
          <w:drawing>
            <wp:anchor distT="0" distB="0" distL="0" distR="0" simplePos="0" relativeHeight="487112704" behindDoc="1" locked="0" layoutInCell="1" allowOverlap="1">
              <wp:simplePos x="0" y="0"/>
              <wp:positionH relativeFrom="page">
                <wp:posOffset>2338832</wp:posOffset>
              </wp:positionH>
              <wp:positionV relativeFrom="page">
                <wp:posOffset>1336039</wp:posOffset>
              </wp:positionV>
              <wp:extent cx="3242945" cy="3365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2945" cy="336550"/>
                      </a:xfrm>
                      <a:prstGeom prst="rect">
                        <a:avLst/>
                      </a:prstGeom>
                    </wps:spPr>
                    <wps:txbx>
                      <w:txbxContent>
                        <w:p w:rsidR="00FE1D2D" w:rsidRDefault="004575E2">
                          <w:pPr>
                            <w:spacing w:line="245" w:lineRule="exact"/>
                            <w:jc w:val="center"/>
                            <w:rPr>
                              <w:rFonts w:ascii="Calibri" w:hAnsi="Calibri"/>
                              <w:b/>
                            </w:rPr>
                          </w:pPr>
                          <w:r>
                            <w:rPr>
                              <w:rFonts w:ascii="Calibri" w:hAnsi="Calibri"/>
                              <w:b/>
                              <w:u w:val="single"/>
                            </w:rPr>
                            <w:t>IPMG</w:t>
                          </w:r>
                          <w:r>
                            <w:rPr>
                              <w:rFonts w:ascii="Calibri" w:hAnsi="Calibri"/>
                              <w:b/>
                              <w:spacing w:val="-6"/>
                              <w:u w:val="single"/>
                            </w:rPr>
                            <w:t xml:space="preserve"> </w:t>
                          </w:r>
                          <w:r>
                            <w:rPr>
                              <w:rFonts w:ascii="Calibri" w:hAnsi="Calibri"/>
                              <w:b/>
                              <w:u w:val="single"/>
                            </w:rPr>
                            <w:t>-</w:t>
                          </w:r>
                          <w:r>
                            <w:rPr>
                              <w:rFonts w:ascii="Calibri" w:hAnsi="Calibri"/>
                              <w:b/>
                              <w:spacing w:val="-3"/>
                              <w:u w:val="single"/>
                            </w:rPr>
                            <w:t xml:space="preserve"> </w:t>
                          </w:r>
                          <w:r>
                            <w:rPr>
                              <w:rFonts w:ascii="Calibri" w:hAnsi="Calibri"/>
                              <w:b/>
                              <w:u w:val="single"/>
                            </w:rPr>
                            <w:t>Instituto</w:t>
                          </w:r>
                          <w:r>
                            <w:rPr>
                              <w:rFonts w:ascii="Calibri" w:hAnsi="Calibri"/>
                              <w:b/>
                              <w:spacing w:val="-3"/>
                              <w:u w:val="single"/>
                            </w:rPr>
                            <w:t xml:space="preserve"> </w:t>
                          </w:r>
                          <w:r>
                            <w:rPr>
                              <w:rFonts w:ascii="Calibri" w:hAnsi="Calibri"/>
                              <w:b/>
                              <w:u w:val="single"/>
                            </w:rPr>
                            <w:t>de</w:t>
                          </w:r>
                          <w:r>
                            <w:rPr>
                              <w:rFonts w:ascii="Calibri" w:hAnsi="Calibri"/>
                              <w:b/>
                              <w:spacing w:val="-6"/>
                              <w:u w:val="single"/>
                            </w:rPr>
                            <w:t xml:space="preserve"> </w:t>
                          </w:r>
                          <w:r>
                            <w:rPr>
                              <w:rFonts w:ascii="Calibri" w:hAnsi="Calibri"/>
                              <w:b/>
                              <w:u w:val="single"/>
                            </w:rPr>
                            <w:t>Previdência</w:t>
                          </w:r>
                          <w:r>
                            <w:rPr>
                              <w:rFonts w:ascii="Calibri" w:hAnsi="Calibri"/>
                              <w:b/>
                              <w:spacing w:val="-4"/>
                              <w:u w:val="single"/>
                            </w:rPr>
                            <w:t xml:space="preserve"> </w:t>
                          </w:r>
                          <w:r>
                            <w:rPr>
                              <w:rFonts w:ascii="Calibri" w:hAnsi="Calibri"/>
                              <w:b/>
                              <w:u w:val="single"/>
                            </w:rPr>
                            <w:t>do</w:t>
                          </w:r>
                          <w:r>
                            <w:rPr>
                              <w:rFonts w:ascii="Calibri" w:hAnsi="Calibri"/>
                              <w:b/>
                              <w:spacing w:val="-3"/>
                              <w:u w:val="single"/>
                            </w:rPr>
                            <w:t xml:space="preserve"> </w:t>
                          </w:r>
                          <w:r>
                            <w:rPr>
                              <w:rFonts w:ascii="Calibri" w:hAnsi="Calibri"/>
                              <w:b/>
                              <w:u w:val="single"/>
                            </w:rPr>
                            <w:t>Município</w:t>
                          </w:r>
                          <w:r>
                            <w:rPr>
                              <w:rFonts w:ascii="Calibri" w:hAnsi="Calibri"/>
                              <w:b/>
                              <w:spacing w:val="-4"/>
                              <w:u w:val="single"/>
                            </w:rPr>
                            <w:t xml:space="preserve"> </w:t>
                          </w:r>
                          <w:r>
                            <w:rPr>
                              <w:rFonts w:ascii="Calibri" w:hAnsi="Calibri"/>
                              <w:b/>
                              <w:u w:val="single"/>
                            </w:rPr>
                            <w:t>de</w:t>
                          </w:r>
                          <w:r>
                            <w:rPr>
                              <w:rFonts w:ascii="Calibri" w:hAnsi="Calibri"/>
                              <w:b/>
                              <w:spacing w:val="-3"/>
                              <w:u w:val="single"/>
                            </w:rPr>
                            <w:t xml:space="preserve"> </w:t>
                          </w:r>
                          <w:r>
                            <w:rPr>
                              <w:rFonts w:ascii="Calibri" w:hAnsi="Calibri"/>
                              <w:b/>
                              <w:spacing w:val="-2"/>
                              <w:u w:val="single"/>
                            </w:rPr>
                            <w:t>Guaçuí</w:t>
                          </w:r>
                        </w:p>
                        <w:p w:rsidR="00FE1D2D" w:rsidRDefault="004575E2">
                          <w:pPr>
                            <w:jc w:val="center"/>
                            <w:rPr>
                              <w:rFonts w:ascii="Calibri"/>
                              <w:b/>
                            </w:rPr>
                          </w:pPr>
                          <w:r>
                            <w:rPr>
                              <w:rFonts w:ascii="Calibri"/>
                              <w:b/>
                              <w:spacing w:val="-2"/>
                            </w:rPr>
                            <w:t>CNPJ:</w:t>
                          </w:r>
                          <w:r>
                            <w:rPr>
                              <w:rFonts w:ascii="Calibri"/>
                              <w:b/>
                              <w:spacing w:val="26"/>
                            </w:rPr>
                            <w:t xml:space="preserve"> </w:t>
                          </w:r>
                          <w:r>
                            <w:rPr>
                              <w:rFonts w:ascii="Calibri"/>
                              <w:b/>
                              <w:spacing w:val="-2"/>
                            </w:rPr>
                            <w:t>04.376.371/0001-</w:t>
                          </w:r>
                          <w:r>
                            <w:rPr>
                              <w:rFonts w:ascii="Calibri"/>
                              <w:b/>
                              <w:spacing w:val="-5"/>
                            </w:rPr>
                            <w:t>23</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type id="_x0000_t202" o:spt="202" coordsize="21600,21600" path="m,l,21600r21600,l21600,xe">
              <v:stroke joinstyle="miter"/>
              <v:path gradientshapeok="t" o:connecttype="rect"/>
            </v:shapetype>
            <v:shape style="position:absolute;margin-left:184.160004pt;margin-top:105.199982pt;width:255.35pt;height:26.5pt;mso-position-horizontal-relative:page;mso-position-vertical-relative:page;z-index:-16203776" type="#_x0000_t202" id="docshape1" filled="false" stroked="false">
              <v:textbox inset="0,0,0,0">
                <w:txbxContent>
                  <w:p>
                    <w:pPr>
                      <w:spacing w:line="245" w:lineRule="exact" w:before="0"/>
                      <w:ind w:left="0" w:right="0" w:firstLine="0"/>
                      <w:jc w:val="center"/>
                      <w:rPr>
                        <w:rFonts w:ascii="Calibri" w:hAnsi="Calibri"/>
                        <w:b/>
                        <w:sz w:val="22"/>
                      </w:rPr>
                    </w:pPr>
                    <w:r>
                      <w:rPr>
                        <w:rFonts w:ascii="Calibri" w:hAnsi="Calibri"/>
                        <w:b/>
                        <w:sz w:val="22"/>
                        <w:u w:val="single"/>
                      </w:rPr>
                      <w:t>IPMG</w:t>
                    </w:r>
                    <w:r>
                      <w:rPr>
                        <w:rFonts w:ascii="Calibri" w:hAnsi="Calibri"/>
                        <w:b/>
                        <w:spacing w:val="-6"/>
                        <w:sz w:val="22"/>
                        <w:u w:val="single"/>
                      </w:rPr>
                      <w:t> </w:t>
                    </w:r>
                    <w:r>
                      <w:rPr>
                        <w:rFonts w:ascii="Calibri" w:hAnsi="Calibri"/>
                        <w:b/>
                        <w:sz w:val="22"/>
                        <w:u w:val="single"/>
                      </w:rPr>
                      <w:t>-</w:t>
                    </w:r>
                    <w:r>
                      <w:rPr>
                        <w:rFonts w:ascii="Calibri" w:hAnsi="Calibri"/>
                        <w:b/>
                        <w:spacing w:val="-3"/>
                        <w:sz w:val="22"/>
                        <w:u w:val="single"/>
                      </w:rPr>
                      <w:t> </w:t>
                    </w:r>
                    <w:r>
                      <w:rPr>
                        <w:rFonts w:ascii="Calibri" w:hAnsi="Calibri"/>
                        <w:b/>
                        <w:sz w:val="22"/>
                        <w:u w:val="single"/>
                      </w:rPr>
                      <w:t>Instituto</w:t>
                    </w:r>
                    <w:r>
                      <w:rPr>
                        <w:rFonts w:ascii="Calibri" w:hAnsi="Calibri"/>
                        <w:b/>
                        <w:spacing w:val="-3"/>
                        <w:sz w:val="22"/>
                        <w:u w:val="single"/>
                      </w:rPr>
                      <w:t> </w:t>
                    </w:r>
                    <w:r>
                      <w:rPr>
                        <w:rFonts w:ascii="Calibri" w:hAnsi="Calibri"/>
                        <w:b/>
                        <w:sz w:val="22"/>
                        <w:u w:val="single"/>
                      </w:rPr>
                      <w:t>de</w:t>
                    </w:r>
                    <w:r>
                      <w:rPr>
                        <w:rFonts w:ascii="Calibri" w:hAnsi="Calibri"/>
                        <w:b/>
                        <w:spacing w:val="-6"/>
                        <w:sz w:val="22"/>
                        <w:u w:val="single"/>
                      </w:rPr>
                      <w:t> </w:t>
                    </w:r>
                    <w:r>
                      <w:rPr>
                        <w:rFonts w:ascii="Calibri" w:hAnsi="Calibri"/>
                        <w:b/>
                        <w:sz w:val="22"/>
                        <w:u w:val="single"/>
                      </w:rPr>
                      <w:t>Previdência</w:t>
                    </w:r>
                    <w:r>
                      <w:rPr>
                        <w:rFonts w:ascii="Calibri" w:hAnsi="Calibri"/>
                        <w:b/>
                        <w:spacing w:val="-4"/>
                        <w:sz w:val="22"/>
                        <w:u w:val="single"/>
                      </w:rPr>
                      <w:t> </w:t>
                    </w:r>
                    <w:r>
                      <w:rPr>
                        <w:rFonts w:ascii="Calibri" w:hAnsi="Calibri"/>
                        <w:b/>
                        <w:sz w:val="22"/>
                        <w:u w:val="single"/>
                      </w:rPr>
                      <w:t>do</w:t>
                    </w:r>
                    <w:r>
                      <w:rPr>
                        <w:rFonts w:ascii="Calibri" w:hAnsi="Calibri"/>
                        <w:b/>
                        <w:spacing w:val="-3"/>
                        <w:sz w:val="22"/>
                        <w:u w:val="single"/>
                      </w:rPr>
                      <w:t> </w:t>
                    </w:r>
                    <w:r>
                      <w:rPr>
                        <w:rFonts w:ascii="Calibri" w:hAnsi="Calibri"/>
                        <w:b/>
                        <w:sz w:val="22"/>
                        <w:u w:val="single"/>
                      </w:rPr>
                      <w:t>Município</w:t>
                    </w:r>
                    <w:r>
                      <w:rPr>
                        <w:rFonts w:ascii="Calibri" w:hAnsi="Calibri"/>
                        <w:b/>
                        <w:spacing w:val="-4"/>
                        <w:sz w:val="22"/>
                        <w:u w:val="single"/>
                      </w:rPr>
                      <w:t> </w:t>
                    </w:r>
                    <w:r>
                      <w:rPr>
                        <w:rFonts w:ascii="Calibri" w:hAnsi="Calibri"/>
                        <w:b/>
                        <w:sz w:val="22"/>
                        <w:u w:val="single"/>
                      </w:rPr>
                      <w:t>de</w:t>
                    </w:r>
                    <w:r>
                      <w:rPr>
                        <w:rFonts w:ascii="Calibri" w:hAnsi="Calibri"/>
                        <w:b/>
                        <w:spacing w:val="-3"/>
                        <w:sz w:val="22"/>
                        <w:u w:val="single"/>
                      </w:rPr>
                      <w:t> </w:t>
                    </w:r>
                    <w:r>
                      <w:rPr>
                        <w:rFonts w:ascii="Calibri" w:hAnsi="Calibri"/>
                        <w:b/>
                        <w:spacing w:val="-2"/>
                        <w:sz w:val="22"/>
                        <w:u w:val="single"/>
                      </w:rPr>
                      <w:t>Guaçuí</w:t>
                    </w:r>
                  </w:p>
                  <w:p>
                    <w:pPr>
                      <w:spacing w:before="0"/>
                      <w:ind w:left="0" w:right="0" w:firstLine="0"/>
                      <w:jc w:val="center"/>
                      <w:rPr>
                        <w:rFonts w:ascii="Calibri"/>
                        <w:b/>
                        <w:sz w:val="22"/>
                      </w:rPr>
                    </w:pPr>
                    <w:r>
                      <w:rPr>
                        <w:rFonts w:ascii="Calibri"/>
                        <w:b/>
                        <w:spacing w:val="-2"/>
                        <w:sz w:val="22"/>
                      </w:rPr>
                      <w:t>CNPJ:</w:t>
                    </w:r>
                    <w:r>
                      <w:rPr>
                        <w:rFonts w:ascii="Calibri"/>
                        <w:b/>
                        <w:spacing w:val="26"/>
                        <w:sz w:val="22"/>
                      </w:rPr>
                      <w:t> </w:t>
                    </w:r>
                    <w:r>
                      <w:rPr>
                        <w:rFonts w:ascii="Calibri"/>
                        <w:b/>
                        <w:spacing w:val="-2"/>
                        <w:sz w:val="22"/>
                      </w:rPr>
                      <w:t>04.376.371/0001-</w:t>
                    </w:r>
                    <w:r>
                      <w:rPr>
                        <w:rFonts w:ascii="Calibri"/>
                        <w:b/>
                        <w:spacing w:val="-5"/>
                        <w:sz w:val="22"/>
                      </w:rPr>
                      <w:t>23</w:t>
                    </w:r>
                  </w:p>
                </w:txbxContent>
              </v:textbox>
              <w10:wrap type="non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4575E2">
    <w:pPr>
      <w:pStyle w:val="Corpodetexto"/>
      <w:spacing w:line="14" w:lineRule="auto"/>
    </w:pPr>
    <w:r>
      <w:rPr>
        <w:noProof/>
        <w:lang w:val="pt-BR" w:eastAsia="pt-BR"/>
      </w:rPr>
      <w:drawing>
        <wp:anchor distT="0" distB="0" distL="0" distR="0" simplePos="0" relativeHeight="487113728" behindDoc="1" locked="0" layoutInCell="1" allowOverlap="1">
          <wp:simplePos x="0" y="0"/>
          <wp:positionH relativeFrom="page">
            <wp:posOffset>3692144</wp:posOffset>
          </wp:positionH>
          <wp:positionV relativeFrom="page">
            <wp:posOffset>419950</wp:posOffset>
          </wp:positionV>
          <wp:extent cx="345058" cy="656267"/>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345058" cy="656267"/>
                  </a:xfrm>
                  <a:prstGeom prst="rect">
                    <a:avLst/>
                  </a:prstGeom>
                </pic:spPr>
              </pic:pic>
            </a:graphicData>
          </a:graphic>
        </wp:anchor>
      </w:drawing>
    </w:r>
    <w:r>
      <w:rPr>
        <w:noProof/>
        <w:lang w:val="pt-BR" w:eastAsia="pt-BR"/>
      </w:rPr>
      <mc:AlternateContent>
        <mc:Choice Requires="wps">
          <w:drawing>
            <wp:anchor distT="0" distB="0" distL="0" distR="0" simplePos="0" relativeHeight="487114240" behindDoc="1" locked="0" layoutInCell="1" allowOverlap="1">
              <wp:simplePos x="0" y="0"/>
              <wp:positionH relativeFrom="page">
                <wp:posOffset>1803400</wp:posOffset>
              </wp:positionH>
              <wp:positionV relativeFrom="page">
                <wp:posOffset>1060534</wp:posOffset>
              </wp:positionV>
              <wp:extent cx="4040504" cy="64960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0504" cy="649605"/>
                      </a:xfrm>
                      <a:prstGeom prst="rect">
                        <a:avLst/>
                      </a:prstGeom>
                    </wps:spPr>
                    <wps:txbx>
                      <w:txbxContent>
                        <w:p w:rsidR="00FE1D2D" w:rsidRDefault="004575E2">
                          <w:pPr>
                            <w:spacing w:before="10" w:line="242" w:lineRule="auto"/>
                            <w:ind w:left="1840" w:hanging="1220"/>
                            <w:rPr>
                              <w:rFonts w:ascii="Times New Roman" w:hAnsi="Times New Roman"/>
                              <w:sz w:val="24"/>
                            </w:rPr>
                          </w:pPr>
                          <w:r>
                            <w:rPr>
                              <w:rFonts w:ascii="Times New Roman" w:hAnsi="Times New Roman"/>
                              <w:sz w:val="24"/>
                            </w:rPr>
                            <w:t>Instituto</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Previdência</w:t>
                          </w:r>
                          <w:r>
                            <w:rPr>
                              <w:rFonts w:ascii="Times New Roman" w:hAnsi="Times New Roman"/>
                              <w:spacing w:val="-5"/>
                              <w:sz w:val="24"/>
                            </w:rPr>
                            <w:t xml:space="preserve"> </w:t>
                          </w:r>
                          <w:r>
                            <w:rPr>
                              <w:rFonts w:ascii="Times New Roman" w:hAnsi="Times New Roman"/>
                              <w:sz w:val="24"/>
                            </w:rPr>
                            <w:t>do</w:t>
                          </w:r>
                          <w:r>
                            <w:rPr>
                              <w:rFonts w:ascii="Times New Roman" w:hAnsi="Times New Roman"/>
                              <w:spacing w:val="-5"/>
                              <w:sz w:val="24"/>
                            </w:rPr>
                            <w:t xml:space="preserve"> </w:t>
                          </w:r>
                          <w:r>
                            <w:rPr>
                              <w:rFonts w:ascii="Times New Roman" w:hAnsi="Times New Roman"/>
                              <w:sz w:val="24"/>
                            </w:rPr>
                            <w:t>Município</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Guaçuí</w:t>
                          </w:r>
                          <w:r>
                            <w:rPr>
                              <w:rFonts w:ascii="Times New Roman" w:hAnsi="Times New Roman"/>
                              <w:spacing w:val="40"/>
                              <w:sz w:val="24"/>
                            </w:rPr>
                            <w:t xml:space="preserve"> </w:t>
                          </w:r>
                          <w:r>
                            <w:rPr>
                              <w:rFonts w:ascii="Times New Roman" w:hAnsi="Times New Roman"/>
                              <w:sz w:val="24"/>
                            </w:rPr>
                            <w:t>-</w:t>
                          </w:r>
                          <w:r>
                            <w:rPr>
                              <w:rFonts w:ascii="Times New Roman" w:hAnsi="Times New Roman"/>
                              <w:spacing w:val="-5"/>
                              <w:sz w:val="24"/>
                            </w:rPr>
                            <w:t xml:space="preserve"> </w:t>
                          </w:r>
                          <w:r>
                            <w:rPr>
                              <w:rFonts w:ascii="Times New Roman" w:hAnsi="Times New Roman"/>
                              <w:sz w:val="24"/>
                            </w:rPr>
                            <w:t>ES CNPJ: 04.376.371/0001-23</w:t>
                          </w:r>
                        </w:p>
                        <w:p w:rsidR="00FE1D2D" w:rsidRDefault="004575E2">
                          <w:pPr>
                            <w:spacing w:before="204"/>
                            <w:ind w:left="20"/>
                            <w:rPr>
                              <w:rFonts w:ascii="Arial" w:hAnsi="Arial"/>
                              <w:b/>
                              <w:sz w:val="20"/>
                            </w:rPr>
                          </w:pPr>
                          <w:r>
                            <w:rPr>
                              <w:rFonts w:ascii="Arial" w:hAnsi="Arial"/>
                              <w:b/>
                              <w:sz w:val="20"/>
                            </w:rPr>
                            <w:t xml:space="preserve">QUADRO PARA PREEENCHIMENTO PREÇOS SEM </w:t>
                          </w:r>
                          <w:r>
                            <w:rPr>
                              <w:rFonts w:ascii="Arial" w:hAnsi="Arial"/>
                              <w:b/>
                              <w:spacing w:val="-2"/>
                              <w:sz w:val="20"/>
                            </w:rPr>
                            <w:t>FORNECEDOR</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42pt;margin-top:83.506638pt;width:318.150pt;height:51.15pt;mso-position-horizontal-relative:page;mso-position-vertical-relative:page;z-index:-16202240" type="#_x0000_t202" id="docshape5" filled="false" stroked="false">
              <v:textbox inset="0,0,0,0">
                <w:txbxContent>
                  <w:p>
                    <w:pPr>
                      <w:spacing w:line="242" w:lineRule="auto" w:before="10"/>
                      <w:ind w:left="1840" w:right="0" w:hanging="1220"/>
                      <w:jc w:val="left"/>
                      <w:rPr>
                        <w:rFonts w:ascii="Times New Roman" w:hAnsi="Times New Roman"/>
                        <w:sz w:val="24"/>
                      </w:rPr>
                    </w:pPr>
                    <w:r>
                      <w:rPr>
                        <w:rFonts w:ascii="Times New Roman" w:hAnsi="Times New Roman"/>
                        <w:sz w:val="24"/>
                      </w:rPr>
                      <w:t>Instituto</w:t>
                    </w:r>
                    <w:r>
                      <w:rPr>
                        <w:rFonts w:ascii="Times New Roman" w:hAnsi="Times New Roman"/>
                        <w:spacing w:val="-5"/>
                        <w:sz w:val="24"/>
                      </w:rPr>
                      <w:t> </w:t>
                    </w:r>
                    <w:r>
                      <w:rPr>
                        <w:rFonts w:ascii="Times New Roman" w:hAnsi="Times New Roman"/>
                        <w:sz w:val="24"/>
                      </w:rPr>
                      <w:t>de</w:t>
                    </w:r>
                    <w:r>
                      <w:rPr>
                        <w:rFonts w:ascii="Times New Roman" w:hAnsi="Times New Roman"/>
                        <w:spacing w:val="-5"/>
                        <w:sz w:val="24"/>
                      </w:rPr>
                      <w:t> </w:t>
                    </w:r>
                    <w:r>
                      <w:rPr>
                        <w:rFonts w:ascii="Times New Roman" w:hAnsi="Times New Roman"/>
                        <w:sz w:val="24"/>
                      </w:rPr>
                      <w:t>Previdência</w:t>
                    </w:r>
                    <w:r>
                      <w:rPr>
                        <w:rFonts w:ascii="Times New Roman" w:hAnsi="Times New Roman"/>
                        <w:spacing w:val="-5"/>
                        <w:sz w:val="24"/>
                      </w:rPr>
                      <w:t> </w:t>
                    </w:r>
                    <w:r>
                      <w:rPr>
                        <w:rFonts w:ascii="Times New Roman" w:hAnsi="Times New Roman"/>
                        <w:sz w:val="24"/>
                      </w:rPr>
                      <w:t>do</w:t>
                    </w:r>
                    <w:r>
                      <w:rPr>
                        <w:rFonts w:ascii="Times New Roman" w:hAnsi="Times New Roman"/>
                        <w:spacing w:val="-5"/>
                        <w:sz w:val="24"/>
                      </w:rPr>
                      <w:t> </w:t>
                    </w:r>
                    <w:r>
                      <w:rPr>
                        <w:rFonts w:ascii="Times New Roman" w:hAnsi="Times New Roman"/>
                        <w:sz w:val="24"/>
                      </w:rPr>
                      <w:t>Município</w:t>
                    </w:r>
                    <w:r>
                      <w:rPr>
                        <w:rFonts w:ascii="Times New Roman" w:hAnsi="Times New Roman"/>
                        <w:spacing w:val="-5"/>
                        <w:sz w:val="24"/>
                      </w:rPr>
                      <w:t> </w:t>
                    </w:r>
                    <w:r>
                      <w:rPr>
                        <w:rFonts w:ascii="Times New Roman" w:hAnsi="Times New Roman"/>
                        <w:sz w:val="24"/>
                      </w:rPr>
                      <w:t>de</w:t>
                    </w:r>
                    <w:r>
                      <w:rPr>
                        <w:rFonts w:ascii="Times New Roman" w:hAnsi="Times New Roman"/>
                        <w:spacing w:val="-5"/>
                        <w:sz w:val="24"/>
                      </w:rPr>
                      <w:t> </w:t>
                    </w:r>
                    <w:r>
                      <w:rPr>
                        <w:rFonts w:ascii="Times New Roman" w:hAnsi="Times New Roman"/>
                        <w:sz w:val="24"/>
                      </w:rPr>
                      <w:t>Guaçuí</w:t>
                    </w:r>
                    <w:r>
                      <w:rPr>
                        <w:rFonts w:ascii="Times New Roman" w:hAnsi="Times New Roman"/>
                        <w:spacing w:val="40"/>
                        <w:sz w:val="24"/>
                      </w:rPr>
                      <w:t> </w:t>
                    </w:r>
                    <w:r>
                      <w:rPr>
                        <w:rFonts w:ascii="Times New Roman" w:hAnsi="Times New Roman"/>
                        <w:sz w:val="24"/>
                      </w:rPr>
                      <w:t>-</w:t>
                    </w:r>
                    <w:r>
                      <w:rPr>
                        <w:rFonts w:ascii="Times New Roman" w:hAnsi="Times New Roman"/>
                        <w:spacing w:val="-5"/>
                        <w:sz w:val="24"/>
                      </w:rPr>
                      <w:t> </w:t>
                    </w:r>
                    <w:r>
                      <w:rPr>
                        <w:rFonts w:ascii="Times New Roman" w:hAnsi="Times New Roman"/>
                        <w:sz w:val="24"/>
                      </w:rPr>
                      <w:t>ES CNPJ: 04.376.371/0001-23</w:t>
                    </w:r>
                  </w:p>
                  <w:p>
                    <w:pPr>
                      <w:spacing w:before="204"/>
                      <w:ind w:left="20" w:right="0" w:firstLine="0"/>
                      <w:jc w:val="left"/>
                      <w:rPr>
                        <w:rFonts w:ascii="Arial" w:hAnsi="Arial"/>
                        <w:b/>
                        <w:sz w:val="20"/>
                      </w:rPr>
                    </w:pPr>
                    <w:r>
                      <w:rPr>
                        <w:rFonts w:ascii="Arial" w:hAnsi="Arial"/>
                        <w:b/>
                        <w:sz w:val="20"/>
                      </w:rPr>
                      <w:t>QUADRO PARA PREEENCHIMENTO PREÇOS SEM </w:t>
                    </w:r>
                    <w:r>
                      <w:rPr>
                        <w:rFonts w:ascii="Arial" w:hAnsi="Arial"/>
                        <w:b/>
                        <w:spacing w:val="-2"/>
                        <w:sz w:val="20"/>
                      </w:rPr>
                      <w:t>FORNECEDOR</w:t>
                    </w:r>
                  </w:p>
                </w:txbxContent>
              </v:textbox>
              <w10:wrap type="non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D2D" w:rsidRDefault="00FE1D2D">
    <w:pPr>
      <w:pStyle w:val="Corpodetexto"/>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F3724"/>
    <w:multiLevelType w:val="hybridMultilevel"/>
    <w:tmpl w:val="5EE4BFFC"/>
    <w:lvl w:ilvl="0" w:tplc="DEFC11BA">
      <w:start w:val="1"/>
      <w:numFmt w:val="lowerLetter"/>
      <w:lvlText w:val="%1)"/>
      <w:lvlJc w:val="left"/>
      <w:pPr>
        <w:ind w:left="143" w:hanging="26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73E6C310">
      <w:numFmt w:val="bullet"/>
      <w:lvlText w:val="•"/>
      <w:lvlJc w:val="left"/>
      <w:pPr>
        <w:ind w:left="1118" w:hanging="269"/>
      </w:pPr>
      <w:rPr>
        <w:rFonts w:hint="default"/>
        <w:lang w:val="pt-PT" w:eastAsia="en-US" w:bidi="ar-SA"/>
      </w:rPr>
    </w:lvl>
    <w:lvl w:ilvl="2" w:tplc="DAAA6D16">
      <w:numFmt w:val="bullet"/>
      <w:lvlText w:val="•"/>
      <w:lvlJc w:val="left"/>
      <w:pPr>
        <w:ind w:left="2096" w:hanging="269"/>
      </w:pPr>
      <w:rPr>
        <w:rFonts w:hint="default"/>
        <w:lang w:val="pt-PT" w:eastAsia="en-US" w:bidi="ar-SA"/>
      </w:rPr>
    </w:lvl>
    <w:lvl w:ilvl="3" w:tplc="68CE3EEA">
      <w:numFmt w:val="bullet"/>
      <w:lvlText w:val="•"/>
      <w:lvlJc w:val="left"/>
      <w:pPr>
        <w:ind w:left="3075" w:hanging="269"/>
      </w:pPr>
      <w:rPr>
        <w:rFonts w:hint="default"/>
        <w:lang w:val="pt-PT" w:eastAsia="en-US" w:bidi="ar-SA"/>
      </w:rPr>
    </w:lvl>
    <w:lvl w:ilvl="4" w:tplc="EE5A8B32">
      <w:numFmt w:val="bullet"/>
      <w:lvlText w:val="•"/>
      <w:lvlJc w:val="left"/>
      <w:pPr>
        <w:ind w:left="4053" w:hanging="269"/>
      </w:pPr>
      <w:rPr>
        <w:rFonts w:hint="default"/>
        <w:lang w:val="pt-PT" w:eastAsia="en-US" w:bidi="ar-SA"/>
      </w:rPr>
    </w:lvl>
    <w:lvl w:ilvl="5" w:tplc="A95811B2">
      <w:numFmt w:val="bullet"/>
      <w:lvlText w:val="•"/>
      <w:lvlJc w:val="left"/>
      <w:pPr>
        <w:ind w:left="5031" w:hanging="269"/>
      </w:pPr>
      <w:rPr>
        <w:rFonts w:hint="default"/>
        <w:lang w:val="pt-PT" w:eastAsia="en-US" w:bidi="ar-SA"/>
      </w:rPr>
    </w:lvl>
    <w:lvl w:ilvl="6" w:tplc="2926003E">
      <w:numFmt w:val="bullet"/>
      <w:lvlText w:val="•"/>
      <w:lvlJc w:val="left"/>
      <w:pPr>
        <w:ind w:left="6010" w:hanging="269"/>
      </w:pPr>
      <w:rPr>
        <w:rFonts w:hint="default"/>
        <w:lang w:val="pt-PT" w:eastAsia="en-US" w:bidi="ar-SA"/>
      </w:rPr>
    </w:lvl>
    <w:lvl w:ilvl="7" w:tplc="A316EE96">
      <w:numFmt w:val="bullet"/>
      <w:lvlText w:val="•"/>
      <w:lvlJc w:val="left"/>
      <w:pPr>
        <w:ind w:left="6988" w:hanging="269"/>
      </w:pPr>
      <w:rPr>
        <w:rFonts w:hint="default"/>
        <w:lang w:val="pt-PT" w:eastAsia="en-US" w:bidi="ar-SA"/>
      </w:rPr>
    </w:lvl>
    <w:lvl w:ilvl="8" w:tplc="9D0C6A8A">
      <w:numFmt w:val="bullet"/>
      <w:lvlText w:val="•"/>
      <w:lvlJc w:val="left"/>
      <w:pPr>
        <w:ind w:left="7966" w:hanging="269"/>
      </w:pPr>
      <w:rPr>
        <w:rFonts w:hint="default"/>
        <w:lang w:val="pt-PT" w:eastAsia="en-US" w:bidi="ar-SA"/>
      </w:rPr>
    </w:lvl>
  </w:abstractNum>
  <w:abstractNum w:abstractNumId="1">
    <w:nsid w:val="2DC6460C"/>
    <w:multiLevelType w:val="multilevel"/>
    <w:tmpl w:val="8E0CD6AE"/>
    <w:lvl w:ilvl="0">
      <w:start w:val="1"/>
      <w:numFmt w:val="decimal"/>
      <w:lvlText w:val="%1"/>
      <w:lvlJc w:val="left"/>
      <w:pPr>
        <w:ind w:left="323" w:hanging="18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3" w:hanging="420"/>
        <w:jc w:val="righ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789" w:hanging="262"/>
        <w:jc w:val="left"/>
      </w:pPr>
      <w:rPr>
        <w:rFonts w:ascii="Arial MT" w:eastAsia="Arial MT" w:hAnsi="Arial MT" w:cs="Arial MT" w:hint="default"/>
        <w:b w:val="0"/>
        <w:bCs w:val="0"/>
        <w:i w:val="0"/>
        <w:iCs w:val="0"/>
        <w:spacing w:val="-2"/>
        <w:w w:val="98"/>
        <w:sz w:val="20"/>
        <w:szCs w:val="20"/>
        <w:lang w:val="pt-PT" w:eastAsia="en-US" w:bidi="ar-SA"/>
      </w:rPr>
    </w:lvl>
    <w:lvl w:ilvl="3">
      <w:numFmt w:val="bullet"/>
      <w:lvlText w:val="•"/>
      <w:lvlJc w:val="left"/>
      <w:pPr>
        <w:ind w:left="1922" w:hanging="262"/>
      </w:pPr>
      <w:rPr>
        <w:rFonts w:hint="default"/>
        <w:lang w:val="pt-PT" w:eastAsia="en-US" w:bidi="ar-SA"/>
      </w:rPr>
    </w:lvl>
    <w:lvl w:ilvl="4">
      <w:numFmt w:val="bullet"/>
      <w:lvlText w:val="•"/>
      <w:lvlJc w:val="left"/>
      <w:pPr>
        <w:ind w:left="3065" w:hanging="262"/>
      </w:pPr>
      <w:rPr>
        <w:rFonts w:hint="default"/>
        <w:lang w:val="pt-PT" w:eastAsia="en-US" w:bidi="ar-SA"/>
      </w:rPr>
    </w:lvl>
    <w:lvl w:ilvl="5">
      <w:numFmt w:val="bullet"/>
      <w:lvlText w:val="•"/>
      <w:lvlJc w:val="left"/>
      <w:pPr>
        <w:ind w:left="4208" w:hanging="262"/>
      </w:pPr>
      <w:rPr>
        <w:rFonts w:hint="default"/>
        <w:lang w:val="pt-PT" w:eastAsia="en-US" w:bidi="ar-SA"/>
      </w:rPr>
    </w:lvl>
    <w:lvl w:ilvl="6">
      <w:numFmt w:val="bullet"/>
      <w:lvlText w:val="•"/>
      <w:lvlJc w:val="left"/>
      <w:pPr>
        <w:ind w:left="5351" w:hanging="262"/>
      </w:pPr>
      <w:rPr>
        <w:rFonts w:hint="default"/>
        <w:lang w:val="pt-PT" w:eastAsia="en-US" w:bidi="ar-SA"/>
      </w:rPr>
    </w:lvl>
    <w:lvl w:ilvl="7">
      <w:numFmt w:val="bullet"/>
      <w:lvlText w:val="•"/>
      <w:lvlJc w:val="left"/>
      <w:pPr>
        <w:ind w:left="6494" w:hanging="262"/>
      </w:pPr>
      <w:rPr>
        <w:rFonts w:hint="default"/>
        <w:lang w:val="pt-PT" w:eastAsia="en-US" w:bidi="ar-SA"/>
      </w:rPr>
    </w:lvl>
    <w:lvl w:ilvl="8">
      <w:numFmt w:val="bullet"/>
      <w:lvlText w:val="•"/>
      <w:lvlJc w:val="left"/>
      <w:pPr>
        <w:ind w:left="7637" w:hanging="262"/>
      </w:pPr>
      <w:rPr>
        <w:rFonts w:hint="default"/>
        <w:lang w:val="pt-PT" w:eastAsia="en-US" w:bidi="ar-SA"/>
      </w:rPr>
    </w:lvl>
  </w:abstractNum>
  <w:abstractNum w:abstractNumId="2">
    <w:nsid w:val="2F5A45FD"/>
    <w:multiLevelType w:val="multilevel"/>
    <w:tmpl w:val="7B0A991C"/>
    <w:lvl w:ilvl="0">
      <w:start w:val="1"/>
      <w:numFmt w:val="decimal"/>
      <w:lvlText w:val="%1"/>
      <w:lvlJc w:val="left"/>
      <w:pPr>
        <w:ind w:left="640" w:hanging="224"/>
        <w:jc w:val="left"/>
      </w:pPr>
      <w:rPr>
        <w:rFonts w:hint="default"/>
        <w:lang w:val="pt-PT" w:eastAsia="en-US" w:bidi="ar-SA"/>
      </w:rPr>
    </w:lvl>
    <w:lvl w:ilvl="1">
      <w:start w:val="1"/>
      <w:numFmt w:val="decimal"/>
      <w:lvlText w:val="%1.%2"/>
      <w:lvlJc w:val="left"/>
      <w:pPr>
        <w:ind w:left="640" w:hanging="224"/>
        <w:jc w:val="left"/>
      </w:pPr>
      <w:rPr>
        <w:rFonts w:ascii="Arial MT" w:eastAsia="Arial MT" w:hAnsi="Arial MT" w:cs="Arial MT" w:hint="default"/>
        <w:b w:val="0"/>
        <w:bCs w:val="0"/>
        <w:i w:val="0"/>
        <w:iCs w:val="0"/>
        <w:spacing w:val="0"/>
        <w:w w:val="100"/>
        <w:sz w:val="14"/>
        <w:szCs w:val="14"/>
        <w:lang w:val="pt-PT" w:eastAsia="en-US" w:bidi="ar-SA"/>
      </w:rPr>
    </w:lvl>
    <w:lvl w:ilvl="2">
      <w:numFmt w:val="bullet"/>
      <w:lvlText w:val="•"/>
      <w:lvlJc w:val="left"/>
      <w:pPr>
        <w:ind w:left="1528" w:hanging="224"/>
      </w:pPr>
      <w:rPr>
        <w:rFonts w:hint="default"/>
        <w:lang w:val="pt-PT" w:eastAsia="en-US" w:bidi="ar-SA"/>
      </w:rPr>
    </w:lvl>
    <w:lvl w:ilvl="3">
      <w:numFmt w:val="bullet"/>
      <w:lvlText w:val="•"/>
      <w:lvlJc w:val="left"/>
      <w:pPr>
        <w:ind w:left="1972" w:hanging="224"/>
      </w:pPr>
      <w:rPr>
        <w:rFonts w:hint="default"/>
        <w:lang w:val="pt-PT" w:eastAsia="en-US" w:bidi="ar-SA"/>
      </w:rPr>
    </w:lvl>
    <w:lvl w:ilvl="4">
      <w:numFmt w:val="bullet"/>
      <w:lvlText w:val="•"/>
      <w:lvlJc w:val="left"/>
      <w:pPr>
        <w:ind w:left="2416" w:hanging="224"/>
      </w:pPr>
      <w:rPr>
        <w:rFonts w:hint="default"/>
        <w:lang w:val="pt-PT" w:eastAsia="en-US" w:bidi="ar-SA"/>
      </w:rPr>
    </w:lvl>
    <w:lvl w:ilvl="5">
      <w:numFmt w:val="bullet"/>
      <w:lvlText w:val="•"/>
      <w:lvlJc w:val="left"/>
      <w:pPr>
        <w:ind w:left="2861" w:hanging="224"/>
      </w:pPr>
      <w:rPr>
        <w:rFonts w:hint="default"/>
        <w:lang w:val="pt-PT" w:eastAsia="en-US" w:bidi="ar-SA"/>
      </w:rPr>
    </w:lvl>
    <w:lvl w:ilvl="6">
      <w:numFmt w:val="bullet"/>
      <w:lvlText w:val="•"/>
      <w:lvlJc w:val="left"/>
      <w:pPr>
        <w:ind w:left="3305" w:hanging="224"/>
      </w:pPr>
      <w:rPr>
        <w:rFonts w:hint="default"/>
        <w:lang w:val="pt-PT" w:eastAsia="en-US" w:bidi="ar-SA"/>
      </w:rPr>
    </w:lvl>
    <w:lvl w:ilvl="7">
      <w:numFmt w:val="bullet"/>
      <w:lvlText w:val="•"/>
      <w:lvlJc w:val="left"/>
      <w:pPr>
        <w:ind w:left="3749" w:hanging="224"/>
      </w:pPr>
      <w:rPr>
        <w:rFonts w:hint="default"/>
        <w:lang w:val="pt-PT" w:eastAsia="en-US" w:bidi="ar-SA"/>
      </w:rPr>
    </w:lvl>
    <w:lvl w:ilvl="8">
      <w:numFmt w:val="bullet"/>
      <w:lvlText w:val="•"/>
      <w:lvlJc w:val="left"/>
      <w:pPr>
        <w:ind w:left="4193" w:hanging="224"/>
      </w:pPr>
      <w:rPr>
        <w:rFonts w:hint="default"/>
        <w:lang w:val="pt-PT" w:eastAsia="en-US" w:bidi="ar-SA"/>
      </w:rPr>
    </w:lvl>
  </w:abstractNum>
  <w:abstractNum w:abstractNumId="3">
    <w:nsid w:val="32F11136"/>
    <w:multiLevelType w:val="hybridMultilevel"/>
    <w:tmpl w:val="026C2174"/>
    <w:lvl w:ilvl="0" w:tplc="C0D8ABD0">
      <w:start w:val="1"/>
      <w:numFmt w:val="lowerLetter"/>
      <w:lvlText w:val="%1)"/>
      <w:lvlJc w:val="left"/>
      <w:pPr>
        <w:ind w:left="388"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BD4A5F3C">
      <w:numFmt w:val="bullet"/>
      <w:lvlText w:val="•"/>
      <w:lvlJc w:val="left"/>
      <w:pPr>
        <w:ind w:left="1334" w:hanging="245"/>
      </w:pPr>
      <w:rPr>
        <w:rFonts w:hint="default"/>
        <w:lang w:val="pt-PT" w:eastAsia="en-US" w:bidi="ar-SA"/>
      </w:rPr>
    </w:lvl>
    <w:lvl w:ilvl="2" w:tplc="E87EB732">
      <w:numFmt w:val="bullet"/>
      <w:lvlText w:val="•"/>
      <w:lvlJc w:val="left"/>
      <w:pPr>
        <w:ind w:left="2288" w:hanging="245"/>
      </w:pPr>
      <w:rPr>
        <w:rFonts w:hint="default"/>
        <w:lang w:val="pt-PT" w:eastAsia="en-US" w:bidi="ar-SA"/>
      </w:rPr>
    </w:lvl>
    <w:lvl w:ilvl="3" w:tplc="74B6CE56">
      <w:numFmt w:val="bullet"/>
      <w:lvlText w:val="•"/>
      <w:lvlJc w:val="left"/>
      <w:pPr>
        <w:ind w:left="3243" w:hanging="245"/>
      </w:pPr>
      <w:rPr>
        <w:rFonts w:hint="default"/>
        <w:lang w:val="pt-PT" w:eastAsia="en-US" w:bidi="ar-SA"/>
      </w:rPr>
    </w:lvl>
    <w:lvl w:ilvl="4" w:tplc="71FC6670">
      <w:numFmt w:val="bullet"/>
      <w:lvlText w:val="•"/>
      <w:lvlJc w:val="left"/>
      <w:pPr>
        <w:ind w:left="4197" w:hanging="245"/>
      </w:pPr>
      <w:rPr>
        <w:rFonts w:hint="default"/>
        <w:lang w:val="pt-PT" w:eastAsia="en-US" w:bidi="ar-SA"/>
      </w:rPr>
    </w:lvl>
    <w:lvl w:ilvl="5" w:tplc="3BEA02C2">
      <w:numFmt w:val="bullet"/>
      <w:lvlText w:val="•"/>
      <w:lvlJc w:val="left"/>
      <w:pPr>
        <w:ind w:left="5151" w:hanging="245"/>
      </w:pPr>
      <w:rPr>
        <w:rFonts w:hint="default"/>
        <w:lang w:val="pt-PT" w:eastAsia="en-US" w:bidi="ar-SA"/>
      </w:rPr>
    </w:lvl>
    <w:lvl w:ilvl="6" w:tplc="371EC83A">
      <w:numFmt w:val="bullet"/>
      <w:lvlText w:val="•"/>
      <w:lvlJc w:val="left"/>
      <w:pPr>
        <w:ind w:left="6106" w:hanging="245"/>
      </w:pPr>
      <w:rPr>
        <w:rFonts w:hint="default"/>
        <w:lang w:val="pt-PT" w:eastAsia="en-US" w:bidi="ar-SA"/>
      </w:rPr>
    </w:lvl>
    <w:lvl w:ilvl="7" w:tplc="02327886">
      <w:numFmt w:val="bullet"/>
      <w:lvlText w:val="•"/>
      <w:lvlJc w:val="left"/>
      <w:pPr>
        <w:ind w:left="7060" w:hanging="245"/>
      </w:pPr>
      <w:rPr>
        <w:rFonts w:hint="default"/>
        <w:lang w:val="pt-PT" w:eastAsia="en-US" w:bidi="ar-SA"/>
      </w:rPr>
    </w:lvl>
    <w:lvl w:ilvl="8" w:tplc="4B8CA1C4">
      <w:numFmt w:val="bullet"/>
      <w:lvlText w:val="•"/>
      <w:lvlJc w:val="left"/>
      <w:pPr>
        <w:ind w:left="8014" w:hanging="245"/>
      </w:pPr>
      <w:rPr>
        <w:rFonts w:hint="default"/>
        <w:lang w:val="pt-PT" w:eastAsia="en-US" w:bidi="ar-SA"/>
      </w:rPr>
    </w:lvl>
  </w:abstractNum>
  <w:abstractNum w:abstractNumId="4">
    <w:nsid w:val="424D4A08"/>
    <w:multiLevelType w:val="hybridMultilevel"/>
    <w:tmpl w:val="C70CA0A4"/>
    <w:lvl w:ilvl="0" w:tplc="5CF0ED82">
      <w:numFmt w:val="bullet"/>
      <w:lvlText w:val="-"/>
      <w:lvlJc w:val="left"/>
      <w:pPr>
        <w:ind w:left="262" w:hanging="120"/>
      </w:pPr>
      <w:rPr>
        <w:rFonts w:ascii="Arial" w:eastAsia="Arial" w:hAnsi="Arial" w:cs="Arial" w:hint="default"/>
        <w:b/>
        <w:bCs/>
        <w:i w:val="0"/>
        <w:iCs w:val="0"/>
        <w:spacing w:val="0"/>
        <w:w w:val="98"/>
        <w:sz w:val="20"/>
        <w:szCs w:val="20"/>
        <w:lang w:val="pt-PT" w:eastAsia="en-US" w:bidi="ar-SA"/>
      </w:rPr>
    </w:lvl>
    <w:lvl w:ilvl="1" w:tplc="3C34E5AA">
      <w:numFmt w:val="bullet"/>
      <w:lvlText w:val="•"/>
      <w:lvlJc w:val="left"/>
      <w:pPr>
        <w:ind w:left="1099" w:hanging="120"/>
      </w:pPr>
      <w:rPr>
        <w:rFonts w:hint="default"/>
        <w:lang w:val="pt-PT" w:eastAsia="en-US" w:bidi="ar-SA"/>
      </w:rPr>
    </w:lvl>
    <w:lvl w:ilvl="2" w:tplc="3360718C">
      <w:numFmt w:val="bullet"/>
      <w:lvlText w:val="•"/>
      <w:lvlJc w:val="left"/>
      <w:pPr>
        <w:ind w:left="1938" w:hanging="120"/>
      </w:pPr>
      <w:rPr>
        <w:rFonts w:hint="default"/>
        <w:lang w:val="pt-PT" w:eastAsia="en-US" w:bidi="ar-SA"/>
      </w:rPr>
    </w:lvl>
    <w:lvl w:ilvl="3" w:tplc="AC7E07A8">
      <w:numFmt w:val="bullet"/>
      <w:lvlText w:val="•"/>
      <w:lvlJc w:val="left"/>
      <w:pPr>
        <w:ind w:left="2777" w:hanging="120"/>
      </w:pPr>
      <w:rPr>
        <w:rFonts w:hint="default"/>
        <w:lang w:val="pt-PT" w:eastAsia="en-US" w:bidi="ar-SA"/>
      </w:rPr>
    </w:lvl>
    <w:lvl w:ilvl="4" w:tplc="27CABEAA">
      <w:numFmt w:val="bullet"/>
      <w:lvlText w:val="•"/>
      <w:lvlJc w:val="left"/>
      <w:pPr>
        <w:ind w:left="3616" w:hanging="120"/>
      </w:pPr>
      <w:rPr>
        <w:rFonts w:hint="default"/>
        <w:lang w:val="pt-PT" w:eastAsia="en-US" w:bidi="ar-SA"/>
      </w:rPr>
    </w:lvl>
    <w:lvl w:ilvl="5" w:tplc="0A20DE28">
      <w:numFmt w:val="bullet"/>
      <w:lvlText w:val="•"/>
      <w:lvlJc w:val="left"/>
      <w:pPr>
        <w:ind w:left="4456" w:hanging="120"/>
      </w:pPr>
      <w:rPr>
        <w:rFonts w:hint="default"/>
        <w:lang w:val="pt-PT" w:eastAsia="en-US" w:bidi="ar-SA"/>
      </w:rPr>
    </w:lvl>
    <w:lvl w:ilvl="6" w:tplc="41466A38">
      <w:numFmt w:val="bullet"/>
      <w:lvlText w:val="•"/>
      <w:lvlJc w:val="left"/>
      <w:pPr>
        <w:ind w:left="5295" w:hanging="120"/>
      </w:pPr>
      <w:rPr>
        <w:rFonts w:hint="default"/>
        <w:lang w:val="pt-PT" w:eastAsia="en-US" w:bidi="ar-SA"/>
      </w:rPr>
    </w:lvl>
    <w:lvl w:ilvl="7" w:tplc="7EE8FFB0">
      <w:numFmt w:val="bullet"/>
      <w:lvlText w:val="•"/>
      <w:lvlJc w:val="left"/>
      <w:pPr>
        <w:ind w:left="6134" w:hanging="120"/>
      </w:pPr>
      <w:rPr>
        <w:rFonts w:hint="default"/>
        <w:lang w:val="pt-PT" w:eastAsia="en-US" w:bidi="ar-SA"/>
      </w:rPr>
    </w:lvl>
    <w:lvl w:ilvl="8" w:tplc="B3600922">
      <w:numFmt w:val="bullet"/>
      <w:lvlText w:val="•"/>
      <w:lvlJc w:val="left"/>
      <w:pPr>
        <w:ind w:left="6973" w:hanging="120"/>
      </w:pPr>
      <w:rPr>
        <w:rFonts w:hint="default"/>
        <w:lang w:val="pt-PT" w:eastAsia="en-US" w:bidi="ar-SA"/>
      </w:rPr>
    </w:lvl>
  </w:abstractNum>
  <w:abstractNum w:abstractNumId="5">
    <w:nsid w:val="4FE00C3F"/>
    <w:multiLevelType w:val="hybridMultilevel"/>
    <w:tmpl w:val="151C4B42"/>
    <w:lvl w:ilvl="0" w:tplc="748A4A7C">
      <w:start w:val="1"/>
      <w:numFmt w:val="lowerLetter"/>
      <w:lvlText w:val="%1."/>
      <w:lvlJc w:val="left"/>
      <w:pPr>
        <w:ind w:left="964" w:hanging="36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F9C6E2F0">
      <w:numFmt w:val="bullet"/>
      <w:lvlText w:val="•"/>
      <w:lvlJc w:val="left"/>
      <w:pPr>
        <w:ind w:left="1856" w:hanging="360"/>
      </w:pPr>
      <w:rPr>
        <w:rFonts w:hint="default"/>
        <w:lang w:val="pt-PT" w:eastAsia="en-US" w:bidi="ar-SA"/>
      </w:rPr>
    </w:lvl>
    <w:lvl w:ilvl="2" w:tplc="B2F4CC34">
      <w:numFmt w:val="bullet"/>
      <w:lvlText w:val="•"/>
      <w:lvlJc w:val="left"/>
      <w:pPr>
        <w:ind w:left="2752" w:hanging="360"/>
      </w:pPr>
      <w:rPr>
        <w:rFonts w:hint="default"/>
        <w:lang w:val="pt-PT" w:eastAsia="en-US" w:bidi="ar-SA"/>
      </w:rPr>
    </w:lvl>
    <w:lvl w:ilvl="3" w:tplc="98D23AC8">
      <w:numFmt w:val="bullet"/>
      <w:lvlText w:val="•"/>
      <w:lvlJc w:val="left"/>
      <w:pPr>
        <w:ind w:left="3649" w:hanging="360"/>
      </w:pPr>
      <w:rPr>
        <w:rFonts w:hint="default"/>
        <w:lang w:val="pt-PT" w:eastAsia="en-US" w:bidi="ar-SA"/>
      </w:rPr>
    </w:lvl>
    <w:lvl w:ilvl="4" w:tplc="7F2C518C">
      <w:numFmt w:val="bullet"/>
      <w:lvlText w:val="•"/>
      <w:lvlJc w:val="left"/>
      <w:pPr>
        <w:ind w:left="4545" w:hanging="360"/>
      </w:pPr>
      <w:rPr>
        <w:rFonts w:hint="default"/>
        <w:lang w:val="pt-PT" w:eastAsia="en-US" w:bidi="ar-SA"/>
      </w:rPr>
    </w:lvl>
    <w:lvl w:ilvl="5" w:tplc="B824CC24">
      <w:numFmt w:val="bullet"/>
      <w:lvlText w:val="•"/>
      <w:lvlJc w:val="left"/>
      <w:pPr>
        <w:ind w:left="5441" w:hanging="360"/>
      </w:pPr>
      <w:rPr>
        <w:rFonts w:hint="default"/>
        <w:lang w:val="pt-PT" w:eastAsia="en-US" w:bidi="ar-SA"/>
      </w:rPr>
    </w:lvl>
    <w:lvl w:ilvl="6" w:tplc="24985D7C">
      <w:numFmt w:val="bullet"/>
      <w:lvlText w:val="•"/>
      <w:lvlJc w:val="left"/>
      <w:pPr>
        <w:ind w:left="6338" w:hanging="360"/>
      </w:pPr>
      <w:rPr>
        <w:rFonts w:hint="default"/>
        <w:lang w:val="pt-PT" w:eastAsia="en-US" w:bidi="ar-SA"/>
      </w:rPr>
    </w:lvl>
    <w:lvl w:ilvl="7" w:tplc="CA9E9E6C">
      <w:numFmt w:val="bullet"/>
      <w:lvlText w:val="•"/>
      <w:lvlJc w:val="left"/>
      <w:pPr>
        <w:ind w:left="7234" w:hanging="360"/>
      </w:pPr>
      <w:rPr>
        <w:rFonts w:hint="default"/>
        <w:lang w:val="pt-PT" w:eastAsia="en-US" w:bidi="ar-SA"/>
      </w:rPr>
    </w:lvl>
    <w:lvl w:ilvl="8" w:tplc="1F94DBBA">
      <w:numFmt w:val="bullet"/>
      <w:lvlText w:val="•"/>
      <w:lvlJc w:val="left"/>
      <w:pPr>
        <w:ind w:left="8130" w:hanging="360"/>
      </w:pPr>
      <w:rPr>
        <w:rFonts w:hint="default"/>
        <w:lang w:val="pt-PT" w:eastAsia="en-US" w:bidi="ar-SA"/>
      </w:rPr>
    </w:lvl>
  </w:abstractNum>
  <w:abstractNum w:abstractNumId="6">
    <w:nsid w:val="5BEB1F48"/>
    <w:multiLevelType w:val="hybridMultilevel"/>
    <w:tmpl w:val="AED47DFE"/>
    <w:lvl w:ilvl="0" w:tplc="E760052E">
      <w:start w:val="1"/>
      <w:numFmt w:val="decimal"/>
      <w:lvlText w:val="%1."/>
      <w:lvlJc w:val="left"/>
      <w:pPr>
        <w:ind w:left="363" w:hanging="221"/>
        <w:jc w:val="left"/>
      </w:pPr>
      <w:rPr>
        <w:rFonts w:ascii="Arial" w:eastAsia="Arial" w:hAnsi="Arial" w:cs="Arial" w:hint="default"/>
        <w:b/>
        <w:bCs/>
        <w:i w:val="0"/>
        <w:iCs w:val="0"/>
        <w:spacing w:val="-2"/>
        <w:w w:val="98"/>
        <w:sz w:val="20"/>
        <w:szCs w:val="20"/>
        <w:lang w:val="pt-PT" w:eastAsia="en-US" w:bidi="ar-SA"/>
      </w:rPr>
    </w:lvl>
    <w:lvl w:ilvl="1" w:tplc="ED7E78F2">
      <w:numFmt w:val="bullet"/>
      <w:lvlText w:val="•"/>
      <w:lvlJc w:val="left"/>
      <w:pPr>
        <w:ind w:left="1189" w:hanging="221"/>
      </w:pPr>
      <w:rPr>
        <w:rFonts w:hint="default"/>
        <w:lang w:val="pt-PT" w:eastAsia="en-US" w:bidi="ar-SA"/>
      </w:rPr>
    </w:lvl>
    <w:lvl w:ilvl="2" w:tplc="5742D8A2">
      <w:numFmt w:val="bullet"/>
      <w:lvlText w:val="•"/>
      <w:lvlJc w:val="left"/>
      <w:pPr>
        <w:ind w:left="2018" w:hanging="221"/>
      </w:pPr>
      <w:rPr>
        <w:rFonts w:hint="default"/>
        <w:lang w:val="pt-PT" w:eastAsia="en-US" w:bidi="ar-SA"/>
      </w:rPr>
    </w:lvl>
    <w:lvl w:ilvl="3" w:tplc="6D20D68C">
      <w:numFmt w:val="bullet"/>
      <w:lvlText w:val="•"/>
      <w:lvlJc w:val="left"/>
      <w:pPr>
        <w:ind w:left="2847" w:hanging="221"/>
      </w:pPr>
      <w:rPr>
        <w:rFonts w:hint="default"/>
        <w:lang w:val="pt-PT" w:eastAsia="en-US" w:bidi="ar-SA"/>
      </w:rPr>
    </w:lvl>
    <w:lvl w:ilvl="4" w:tplc="3C40BA30">
      <w:numFmt w:val="bullet"/>
      <w:lvlText w:val="•"/>
      <w:lvlJc w:val="left"/>
      <w:pPr>
        <w:ind w:left="3676" w:hanging="221"/>
      </w:pPr>
      <w:rPr>
        <w:rFonts w:hint="default"/>
        <w:lang w:val="pt-PT" w:eastAsia="en-US" w:bidi="ar-SA"/>
      </w:rPr>
    </w:lvl>
    <w:lvl w:ilvl="5" w:tplc="31644C00">
      <w:numFmt w:val="bullet"/>
      <w:lvlText w:val="•"/>
      <w:lvlJc w:val="left"/>
      <w:pPr>
        <w:ind w:left="4506" w:hanging="221"/>
      </w:pPr>
      <w:rPr>
        <w:rFonts w:hint="default"/>
        <w:lang w:val="pt-PT" w:eastAsia="en-US" w:bidi="ar-SA"/>
      </w:rPr>
    </w:lvl>
    <w:lvl w:ilvl="6" w:tplc="EEDAB61C">
      <w:numFmt w:val="bullet"/>
      <w:lvlText w:val="•"/>
      <w:lvlJc w:val="left"/>
      <w:pPr>
        <w:ind w:left="5335" w:hanging="221"/>
      </w:pPr>
      <w:rPr>
        <w:rFonts w:hint="default"/>
        <w:lang w:val="pt-PT" w:eastAsia="en-US" w:bidi="ar-SA"/>
      </w:rPr>
    </w:lvl>
    <w:lvl w:ilvl="7" w:tplc="E1BA3C48">
      <w:numFmt w:val="bullet"/>
      <w:lvlText w:val="•"/>
      <w:lvlJc w:val="left"/>
      <w:pPr>
        <w:ind w:left="6164" w:hanging="221"/>
      </w:pPr>
      <w:rPr>
        <w:rFonts w:hint="default"/>
        <w:lang w:val="pt-PT" w:eastAsia="en-US" w:bidi="ar-SA"/>
      </w:rPr>
    </w:lvl>
    <w:lvl w:ilvl="8" w:tplc="04B63A28">
      <w:numFmt w:val="bullet"/>
      <w:lvlText w:val="•"/>
      <w:lvlJc w:val="left"/>
      <w:pPr>
        <w:ind w:left="6993" w:hanging="221"/>
      </w:pPr>
      <w:rPr>
        <w:rFonts w:hint="default"/>
        <w:lang w:val="pt-PT" w:eastAsia="en-US" w:bidi="ar-SA"/>
      </w:rPr>
    </w:lvl>
  </w:abstractNum>
  <w:abstractNum w:abstractNumId="7">
    <w:nsid w:val="608174A7"/>
    <w:multiLevelType w:val="hybridMultilevel"/>
    <w:tmpl w:val="D7CA029A"/>
    <w:lvl w:ilvl="0" w:tplc="0FDE049E">
      <w:start w:val="1"/>
      <w:numFmt w:val="lowerLetter"/>
      <w:lvlText w:val="%1)"/>
      <w:lvlJc w:val="left"/>
      <w:pPr>
        <w:ind w:left="143"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645A2D90">
      <w:numFmt w:val="bullet"/>
      <w:lvlText w:val="•"/>
      <w:lvlJc w:val="left"/>
      <w:pPr>
        <w:ind w:left="1118" w:hanging="260"/>
      </w:pPr>
      <w:rPr>
        <w:rFonts w:hint="default"/>
        <w:lang w:val="pt-PT" w:eastAsia="en-US" w:bidi="ar-SA"/>
      </w:rPr>
    </w:lvl>
    <w:lvl w:ilvl="2" w:tplc="73469D6E">
      <w:numFmt w:val="bullet"/>
      <w:lvlText w:val="•"/>
      <w:lvlJc w:val="left"/>
      <w:pPr>
        <w:ind w:left="2096" w:hanging="260"/>
      </w:pPr>
      <w:rPr>
        <w:rFonts w:hint="default"/>
        <w:lang w:val="pt-PT" w:eastAsia="en-US" w:bidi="ar-SA"/>
      </w:rPr>
    </w:lvl>
    <w:lvl w:ilvl="3" w:tplc="129A1BCA">
      <w:numFmt w:val="bullet"/>
      <w:lvlText w:val="•"/>
      <w:lvlJc w:val="left"/>
      <w:pPr>
        <w:ind w:left="3075" w:hanging="260"/>
      </w:pPr>
      <w:rPr>
        <w:rFonts w:hint="default"/>
        <w:lang w:val="pt-PT" w:eastAsia="en-US" w:bidi="ar-SA"/>
      </w:rPr>
    </w:lvl>
    <w:lvl w:ilvl="4" w:tplc="65106F6E">
      <w:numFmt w:val="bullet"/>
      <w:lvlText w:val="•"/>
      <w:lvlJc w:val="left"/>
      <w:pPr>
        <w:ind w:left="4053" w:hanging="260"/>
      </w:pPr>
      <w:rPr>
        <w:rFonts w:hint="default"/>
        <w:lang w:val="pt-PT" w:eastAsia="en-US" w:bidi="ar-SA"/>
      </w:rPr>
    </w:lvl>
    <w:lvl w:ilvl="5" w:tplc="4836A7F6">
      <w:numFmt w:val="bullet"/>
      <w:lvlText w:val="•"/>
      <w:lvlJc w:val="left"/>
      <w:pPr>
        <w:ind w:left="5031" w:hanging="260"/>
      </w:pPr>
      <w:rPr>
        <w:rFonts w:hint="default"/>
        <w:lang w:val="pt-PT" w:eastAsia="en-US" w:bidi="ar-SA"/>
      </w:rPr>
    </w:lvl>
    <w:lvl w:ilvl="6" w:tplc="18D4D5F6">
      <w:numFmt w:val="bullet"/>
      <w:lvlText w:val="•"/>
      <w:lvlJc w:val="left"/>
      <w:pPr>
        <w:ind w:left="6010" w:hanging="260"/>
      </w:pPr>
      <w:rPr>
        <w:rFonts w:hint="default"/>
        <w:lang w:val="pt-PT" w:eastAsia="en-US" w:bidi="ar-SA"/>
      </w:rPr>
    </w:lvl>
    <w:lvl w:ilvl="7" w:tplc="DB6E82D8">
      <w:numFmt w:val="bullet"/>
      <w:lvlText w:val="•"/>
      <w:lvlJc w:val="left"/>
      <w:pPr>
        <w:ind w:left="6988" w:hanging="260"/>
      </w:pPr>
      <w:rPr>
        <w:rFonts w:hint="default"/>
        <w:lang w:val="pt-PT" w:eastAsia="en-US" w:bidi="ar-SA"/>
      </w:rPr>
    </w:lvl>
    <w:lvl w:ilvl="8" w:tplc="37644A2A">
      <w:numFmt w:val="bullet"/>
      <w:lvlText w:val="•"/>
      <w:lvlJc w:val="left"/>
      <w:pPr>
        <w:ind w:left="7966" w:hanging="260"/>
      </w:pPr>
      <w:rPr>
        <w:rFonts w:hint="default"/>
        <w:lang w:val="pt-PT" w:eastAsia="en-US" w:bidi="ar-SA"/>
      </w:rPr>
    </w:lvl>
  </w:abstractNum>
  <w:abstractNum w:abstractNumId="8">
    <w:nsid w:val="66F05600"/>
    <w:multiLevelType w:val="hybridMultilevel"/>
    <w:tmpl w:val="F178104E"/>
    <w:lvl w:ilvl="0" w:tplc="E4C4CEDC">
      <w:numFmt w:val="bullet"/>
      <w:lvlText w:val="-"/>
      <w:lvlJc w:val="left"/>
      <w:pPr>
        <w:ind w:left="123" w:hanging="123"/>
      </w:pPr>
      <w:rPr>
        <w:rFonts w:ascii="Arial MT" w:eastAsia="Arial MT" w:hAnsi="Arial MT" w:cs="Arial MT" w:hint="default"/>
        <w:b w:val="0"/>
        <w:bCs w:val="0"/>
        <w:i w:val="0"/>
        <w:iCs w:val="0"/>
        <w:spacing w:val="0"/>
        <w:w w:val="99"/>
        <w:sz w:val="20"/>
        <w:szCs w:val="20"/>
        <w:lang w:val="pt-PT" w:eastAsia="en-US" w:bidi="ar-SA"/>
      </w:rPr>
    </w:lvl>
    <w:lvl w:ilvl="1" w:tplc="5E3EF302">
      <w:numFmt w:val="bullet"/>
      <w:lvlText w:val="-"/>
      <w:lvlJc w:val="left"/>
      <w:pPr>
        <w:ind w:left="142" w:hanging="123"/>
      </w:pPr>
      <w:rPr>
        <w:rFonts w:ascii="Arial MT" w:eastAsia="Arial MT" w:hAnsi="Arial MT" w:cs="Arial MT" w:hint="default"/>
        <w:b w:val="0"/>
        <w:bCs w:val="0"/>
        <w:i w:val="0"/>
        <w:iCs w:val="0"/>
        <w:spacing w:val="0"/>
        <w:w w:val="99"/>
        <w:sz w:val="20"/>
        <w:szCs w:val="20"/>
        <w:lang w:val="pt-PT" w:eastAsia="en-US" w:bidi="ar-SA"/>
      </w:rPr>
    </w:lvl>
    <w:lvl w:ilvl="2" w:tplc="449EDE06">
      <w:numFmt w:val="bullet"/>
      <w:lvlText w:val="•"/>
      <w:lvlJc w:val="left"/>
      <w:pPr>
        <w:ind w:left="1085" w:hanging="123"/>
      </w:pPr>
      <w:rPr>
        <w:rFonts w:hint="default"/>
        <w:lang w:val="pt-PT" w:eastAsia="en-US" w:bidi="ar-SA"/>
      </w:rPr>
    </w:lvl>
    <w:lvl w:ilvl="3" w:tplc="4D006376">
      <w:numFmt w:val="bullet"/>
      <w:lvlText w:val="•"/>
      <w:lvlJc w:val="left"/>
      <w:pPr>
        <w:ind w:left="2031" w:hanging="123"/>
      </w:pPr>
      <w:rPr>
        <w:rFonts w:hint="default"/>
        <w:lang w:val="pt-PT" w:eastAsia="en-US" w:bidi="ar-SA"/>
      </w:rPr>
    </w:lvl>
    <w:lvl w:ilvl="4" w:tplc="2B886C64">
      <w:numFmt w:val="bullet"/>
      <w:lvlText w:val="•"/>
      <w:lvlJc w:val="left"/>
      <w:pPr>
        <w:ind w:left="2977" w:hanging="123"/>
      </w:pPr>
      <w:rPr>
        <w:rFonts w:hint="default"/>
        <w:lang w:val="pt-PT" w:eastAsia="en-US" w:bidi="ar-SA"/>
      </w:rPr>
    </w:lvl>
    <w:lvl w:ilvl="5" w:tplc="BA54A8B4">
      <w:numFmt w:val="bullet"/>
      <w:lvlText w:val="•"/>
      <w:lvlJc w:val="left"/>
      <w:pPr>
        <w:ind w:left="3923" w:hanging="123"/>
      </w:pPr>
      <w:rPr>
        <w:rFonts w:hint="default"/>
        <w:lang w:val="pt-PT" w:eastAsia="en-US" w:bidi="ar-SA"/>
      </w:rPr>
    </w:lvl>
    <w:lvl w:ilvl="6" w:tplc="73142EE8">
      <w:numFmt w:val="bullet"/>
      <w:lvlText w:val="•"/>
      <w:lvlJc w:val="left"/>
      <w:pPr>
        <w:ind w:left="4869" w:hanging="123"/>
      </w:pPr>
      <w:rPr>
        <w:rFonts w:hint="default"/>
        <w:lang w:val="pt-PT" w:eastAsia="en-US" w:bidi="ar-SA"/>
      </w:rPr>
    </w:lvl>
    <w:lvl w:ilvl="7" w:tplc="F814B00A">
      <w:numFmt w:val="bullet"/>
      <w:lvlText w:val="•"/>
      <w:lvlJc w:val="left"/>
      <w:pPr>
        <w:ind w:left="5814" w:hanging="123"/>
      </w:pPr>
      <w:rPr>
        <w:rFonts w:hint="default"/>
        <w:lang w:val="pt-PT" w:eastAsia="en-US" w:bidi="ar-SA"/>
      </w:rPr>
    </w:lvl>
    <w:lvl w:ilvl="8" w:tplc="0A2A4C40">
      <w:numFmt w:val="bullet"/>
      <w:lvlText w:val="•"/>
      <w:lvlJc w:val="left"/>
      <w:pPr>
        <w:ind w:left="6760" w:hanging="123"/>
      </w:pPr>
      <w:rPr>
        <w:rFonts w:hint="default"/>
        <w:lang w:val="pt-PT" w:eastAsia="en-US" w:bidi="ar-SA"/>
      </w:rPr>
    </w:lvl>
  </w:abstractNum>
  <w:abstractNum w:abstractNumId="9">
    <w:nsid w:val="7485535C"/>
    <w:multiLevelType w:val="hybridMultilevel"/>
    <w:tmpl w:val="7E0E4FBC"/>
    <w:lvl w:ilvl="0" w:tplc="442A619E">
      <w:start w:val="1"/>
      <w:numFmt w:val="lowerLetter"/>
      <w:lvlText w:val="%1)"/>
      <w:lvlJc w:val="left"/>
      <w:pPr>
        <w:ind w:left="914" w:hanging="425"/>
        <w:jc w:val="left"/>
      </w:pPr>
      <w:rPr>
        <w:rFonts w:ascii="Arial MT" w:eastAsia="Arial MT" w:hAnsi="Arial MT" w:cs="Arial MT" w:hint="default"/>
        <w:b w:val="0"/>
        <w:bCs w:val="0"/>
        <w:i w:val="0"/>
        <w:iCs w:val="0"/>
        <w:spacing w:val="-2"/>
        <w:w w:val="98"/>
        <w:sz w:val="20"/>
        <w:szCs w:val="20"/>
        <w:lang w:val="pt-PT" w:eastAsia="en-US" w:bidi="ar-SA"/>
      </w:rPr>
    </w:lvl>
    <w:lvl w:ilvl="1" w:tplc="4B661EC4">
      <w:numFmt w:val="bullet"/>
      <w:lvlText w:val="•"/>
      <w:lvlJc w:val="left"/>
      <w:pPr>
        <w:ind w:left="1507" w:hanging="425"/>
      </w:pPr>
      <w:rPr>
        <w:rFonts w:hint="default"/>
        <w:lang w:val="pt-PT" w:eastAsia="en-US" w:bidi="ar-SA"/>
      </w:rPr>
    </w:lvl>
    <w:lvl w:ilvl="2" w:tplc="A19A2480">
      <w:numFmt w:val="bullet"/>
      <w:lvlText w:val="•"/>
      <w:lvlJc w:val="left"/>
      <w:pPr>
        <w:ind w:left="2094" w:hanging="425"/>
      </w:pPr>
      <w:rPr>
        <w:rFonts w:hint="default"/>
        <w:lang w:val="pt-PT" w:eastAsia="en-US" w:bidi="ar-SA"/>
      </w:rPr>
    </w:lvl>
    <w:lvl w:ilvl="3" w:tplc="C00E8422">
      <w:numFmt w:val="bullet"/>
      <w:lvlText w:val="•"/>
      <w:lvlJc w:val="left"/>
      <w:pPr>
        <w:ind w:left="2682" w:hanging="425"/>
      </w:pPr>
      <w:rPr>
        <w:rFonts w:hint="default"/>
        <w:lang w:val="pt-PT" w:eastAsia="en-US" w:bidi="ar-SA"/>
      </w:rPr>
    </w:lvl>
    <w:lvl w:ilvl="4" w:tplc="9162E25A">
      <w:numFmt w:val="bullet"/>
      <w:lvlText w:val="•"/>
      <w:lvlJc w:val="left"/>
      <w:pPr>
        <w:ind w:left="3269" w:hanging="425"/>
      </w:pPr>
      <w:rPr>
        <w:rFonts w:hint="default"/>
        <w:lang w:val="pt-PT" w:eastAsia="en-US" w:bidi="ar-SA"/>
      </w:rPr>
    </w:lvl>
    <w:lvl w:ilvl="5" w:tplc="59FA64DC">
      <w:numFmt w:val="bullet"/>
      <w:lvlText w:val="•"/>
      <w:lvlJc w:val="left"/>
      <w:pPr>
        <w:ind w:left="3857" w:hanging="425"/>
      </w:pPr>
      <w:rPr>
        <w:rFonts w:hint="default"/>
        <w:lang w:val="pt-PT" w:eastAsia="en-US" w:bidi="ar-SA"/>
      </w:rPr>
    </w:lvl>
    <w:lvl w:ilvl="6" w:tplc="A2B6992C">
      <w:numFmt w:val="bullet"/>
      <w:lvlText w:val="•"/>
      <w:lvlJc w:val="left"/>
      <w:pPr>
        <w:ind w:left="4444" w:hanging="425"/>
      </w:pPr>
      <w:rPr>
        <w:rFonts w:hint="default"/>
        <w:lang w:val="pt-PT" w:eastAsia="en-US" w:bidi="ar-SA"/>
      </w:rPr>
    </w:lvl>
    <w:lvl w:ilvl="7" w:tplc="BCA0F490">
      <w:numFmt w:val="bullet"/>
      <w:lvlText w:val="•"/>
      <w:lvlJc w:val="left"/>
      <w:pPr>
        <w:ind w:left="5031" w:hanging="425"/>
      </w:pPr>
      <w:rPr>
        <w:rFonts w:hint="default"/>
        <w:lang w:val="pt-PT" w:eastAsia="en-US" w:bidi="ar-SA"/>
      </w:rPr>
    </w:lvl>
    <w:lvl w:ilvl="8" w:tplc="ECDEBDF0">
      <w:numFmt w:val="bullet"/>
      <w:lvlText w:val="•"/>
      <w:lvlJc w:val="left"/>
      <w:pPr>
        <w:ind w:left="5619" w:hanging="425"/>
      </w:pPr>
      <w:rPr>
        <w:rFonts w:hint="default"/>
        <w:lang w:val="pt-PT" w:eastAsia="en-US" w:bidi="ar-SA"/>
      </w:rPr>
    </w:lvl>
  </w:abstractNum>
  <w:abstractNum w:abstractNumId="10">
    <w:nsid w:val="7D9760E0"/>
    <w:multiLevelType w:val="hybridMultilevel"/>
    <w:tmpl w:val="93B03FC4"/>
    <w:lvl w:ilvl="0" w:tplc="8E5A96BA">
      <w:start w:val="1"/>
      <w:numFmt w:val="lowerLetter"/>
      <w:lvlText w:val="%1)"/>
      <w:lvlJc w:val="left"/>
      <w:pPr>
        <w:ind w:left="417" w:hanging="187"/>
        <w:jc w:val="left"/>
      </w:pPr>
      <w:rPr>
        <w:rFonts w:ascii="Arial MT" w:eastAsia="Arial MT" w:hAnsi="Arial MT" w:cs="Arial MT" w:hint="default"/>
        <w:b w:val="0"/>
        <w:bCs w:val="0"/>
        <w:i w:val="0"/>
        <w:iCs w:val="0"/>
        <w:spacing w:val="0"/>
        <w:w w:val="85"/>
        <w:sz w:val="16"/>
        <w:szCs w:val="16"/>
        <w:lang w:val="pt-PT" w:eastAsia="en-US" w:bidi="ar-SA"/>
      </w:rPr>
    </w:lvl>
    <w:lvl w:ilvl="1" w:tplc="D4F201AC">
      <w:start w:val="2"/>
      <w:numFmt w:val="decimal"/>
      <w:lvlText w:val="%2."/>
      <w:lvlJc w:val="left"/>
      <w:pPr>
        <w:ind w:left="1831" w:hanging="135"/>
        <w:jc w:val="left"/>
      </w:pPr>
      <w:rPr>
        <w:rFonts w:ascii="Arial MT" w:eastAsia="Arial MT" w:hAnsi="Arial MT" w:cs="Arial MT" w:hint="default"/>
        <w:b w:val="0"/>
        <w:bCs w:val="0"/>
        <w:i w:val="0"/>
        <w:iCs w:val="0"/>
        <w:spacing w:val="0"/>
        <w:w w:val="97"/>
        <w:sz w:val="14"/>
        <w:szCs w:val="14"/>
        <w:lang w:val="pt-PT" w:eastAsia="en-US" w:bidi="ar-SA"/>
      </w:rPr>
    </w:lvl>
    <w:lvl w:ilvl="2" w:tplc="7CE4DDBC">
      <w:start w:val="1"/>
      <w:numFmt w:val="lowerLetter"/>
      <w:lvlText w:val="%3)"/>
      <w:lvlJc w:val="left"/>
      <w:pPr>
        <w:ind w:left="1697" w:hanging="144"/>
        <w:jc w:val="left"/>
      </w:pPr>
      <w:rPr>
        <w:rFonts w:ascii="Arial MT" w:eastAsia="Arial MT" w:hAnsi="Arial MT" w:cs="Arial MT" w:hint="default"/>
        <w:b w:val="0"/>
        <w:bCs w:val="0"/>
        <w:i w:val="0"/>
        <w:iCs w:val="0"/>
        <w:spacing w:val="0"/>
        <w:w w:val="97"/>
        <w:sz w:val="14"/>
        <w:szCs w:val="14"/>
        <w:lang w:val="pt-PT" w:eastAsia="en-US" w:bidi="ar-SA"/>
      </w:rPr>
    </w:lvl>
    <w:lvl w:ilvl="3" w:tplc="227E81C4">
      <w:numFmt w:val="bullet"/>
      <w:lvlText w:val="•"/>
      <w:lvlJc w:val="left"/>
      <w:pPr>
        <w:ind w:left="2245" w:hanging="144"/>
      </w:pPr>
      <w:rPr>
        <w:rFonts w:hint="default"/>
        <w:lang w:val="pt-PT" w:eastAsia="en-US" w:bidi="ar-SA"/>
      </w:rPr>
    </w:lvl>
    <w:lvl w:ilvl="4" w:tplc="C37277E6">
      <w:numFmt w:val="bullet"/>
      <w:lvlText w:val="•"/>
      <w:lvlJc w:val="left"/>
      <w:pPr>
        <w:ind w:left="2650" w:hanging="144"/>
      </w:pPr>
      <w:rPr>
        <w:rFonts w:hint="default"/>
        <w:lang w:val="pt-PT" w:eastAsia="en-US" w:bidi="ar-SA"/>
      </w:rPr>
    </w:lvl>
    <w:lvl w:ilvl="5" w:tplc="3F52B068">
      <w:numFmt w:val="bullet"/>
      <w:lvlText w:val="•"/>
      <w:lvlJc w:val="left"/>
      <w:pPr>
        <w:ind w:left="3055" w:hanging="144"/>
      </w:pPr>
      <w:rPr>
        <w:rFonts w:hint="default"/>
        <w:lang w:val="pt-PT" w:eastAsia="en-US" w:bidi="ar-SA"/>
      </w:rPr>
    </w:lvl>
    <w:lvl w:ilvl="6" w:tplc="F790F43E">
      <w:numFmt w:val="bullet"/>
      <w:lvlText w:val="•"/>
      <w:lvlJc w:val="left"/>
      <w:pPr>
        <w:ind w:left="3461" w:hanging="144"/>
      </w:pPr>
      <w:rPr>
        <w:rFonts w:hint="default"/>
        <w:lang w:val="pt-PT" w:eastAsia="en-US" w:bidi="ar-SA"/>
      </w:rPr>
    </w:lvl>
    <w:lvl w:ilvl="7" w:tplc="8D72FA50">
      <w:numFmt w:val="bullet"/>
      <w:lvlText w:val="•"/>
      <w:lvlJc w:val="left"/>
      <w:pPr>
        <w:ind w:left="3866" w:hanging="144"/>
      </w:pPr>
      <w:rPr>
        <w:rFonts w:hint="default"/>
        <w:lang w:val="pt-PT" w:eastAsia="en-US" w:bidi="ar-SA"/>
      </w:rPr>
    </w:lvl>
    <w:lvl w:ilvl="8" w:tplc="547EC3D6">
      <w:numFmt w:val="bullet"/>
      <w:lvlText w:val="•"/>
      <w:lvlJc w:val="left"/>
      <w:pPr>
        <w:ind w:left="4271" w:hanging="144"/>
      </w:pPr>
      <w:rPr>
        <w:rFonts w:hint="default"/>
        <w:lang w:val="pt-PT" w:eastAsia="en-US" w:bidi="ar-SA"/>
      </w:rPr>
    </w:lvl>
  </w:abstractNum>
  <w:num w:numId="1">
    <w:abstractNumId w:val="10"/>
  </w:num>
  <w:num w:numId="2">
    <w:abstractNumId w:val="2"/>
  </w:num>
  <w:num w:numId="3">
    <w:abstractNumId w:val="4"/>
  </w:num>
  <w:num w:numId="4">
    <w:abstractNumId w:val="8"/>
  </w:num>
  <w:num w:numId="5">
    <w:abstractNumId w:val="6"/>
  </w:num>
  <w:num w:numId="6">
    <w:abstractNumId w:val="3"/>
  </w:num>
  <w:num w:numId="7">
    <w:abstractNumId w:val="0"/>
  </w:num>
  <w:num w:numId="8">
    <w:abstractNumId w:val="7"/>
  </w:num>
  <w:num w:numId="9">
    <w:abstractNumId w:val="5"/>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E1D2D"/>
    <w:rsid w:val="00031DD3"/>
    <w:rsid w:val="004029CE"/>
    <w:rsid w:val="00427C49"/>
    <w:rsid w:val="004575E2"/>
    <w:rsid w:val="00FE1D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443" w:hanging="300"/>
      <w:outlineLvl w:val="0"/>
    </w:pPr>
    <w:rPr>
      <w:rFonts w:ascii="Times New Roman" w:eastAsia="Times New Roman" w:hAnsi="Times New Roman" w:cs="Times New Roman"/>
      <w:b/>
      <w:bCs/>
      <w:sz w:val="24"/>
      <w:szCs w:val="24"/>
    </w:rPr>
  </w:style>
  <w:style w:type="paragraph" w:styleId="Ttulo2">
    <w:name w:val="heading 2"/>
    <w:basedOn w:val="Normal"/>
    <w:uiPriority w:val="1"/>
    <w:qFormat/>
    <w:pPr>
      <w:ind w:left="68" w:right="77"/>
      <w:jc w:val="center"/>
      <w:outlineLvl w:val="1"/>
    </w:pPr>
    <w:rPr>
      <w:rFonts w:ascii="Arial" w:eastAsia="Arial" w:hAnsi="Arial" w:cs="Arial"/>
      <w:b/>
      <w:bCs/>
      <w:sz w:val="20"/>
      <w:szCs w:val="20"/>
    </w:rPr>
  </w:style>
  <w:style w:type="paragraph" w:styleId="Ttulo3">
    <w:name w:val="heading 3"/>
    <w:basedOn w:val="Normal"/>
    <w:uiPriority w:val="1"/>
    <w:qFormat/>
    <w:pPr>
      <w:ind w:left="264" w:hanging="122"/>
      <w:outlineLvl w:val="2"/>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443"/>
    </w:pPr>
  </w:style>
  <w:style w:type="paragraph" w:customStyle="1" w:styleId="TableParagraph">
    <w:name w:val="Table Paragraph"/>
    <w:basedOn w:val="Normal"/>
    <w:uiPriority w:val="1"/>
    <w:qFormat/>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443" w:hanging="300"/>
      <w:outlineLvl w:val="0"/>
    </w:pPr>
    <w:rPr>
      <w:rFonts w:ascii="Times New Roman" w:eastAsia="Times New Roman" w:hAnsi="Times New Roman" w:cs="Times New Roman"/>
      <w:b/>
      <w:bCs/>
      <w:sz w:val="24"/>
      <w:szCs w:val="24"/>
    </w:rPr>
  </w:style>
  <w:style w:type="paragraph" w:styleId="Ttulo2">
    <w:name w:val="heading 2"/>
    <w:basedOn w:val="Normal"/>
    <w:uiPriority w:val="1"/>
    <w:qFormat/>
    <w:pPr>
      <w:ind w:left="68" w:right="77"/>
      <w:jc w:val="center"/>
      <w:outlineLvl w:val="1"/>
    </w:pPr>
    <w:rPr>
      <w:rFonts w:ascii="Arial" w:eastAsia="Arial" w:hAnsi="Arial" w:cs="Arial"/>
      <w:b/>
      <w:bCs/>
      <w:sz w:val="20"/>
      <w:szCs w:val="20"/>
    </w:rPr>
  </w:style>
  <w:style w:type="paragraph" w:styleId="Ttulo3">
    <w:name w:val="heading 3"/>
    <w:basedOn w:val="Normal"/>
    <w:uiPriority w:val="1"/>
    <w:qFormat/>
    <w:pPr>
      <w:ind w:left="264" w:hanging="122"/>
      <w:outlineLvl w:val="2"/>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443"/>
    </w:pPr>
  </w:style>
  <w:style w:type="paragraph" w:customStyle="1" w:styleId="TableParagraph">
    <w:name w:val="Table Paragraph"/>
    <w:basedOn w:val="Normal"/>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to@ipmg.es.gov.br" TargetMode="External"/><Relationship Id="rId2" Type="http://schemas.openxmlformats.org/officeDocument/2006/relationships/hyperlink" Target="http://www.ipmg.com.br/" TargetMode="External"/><Relationship Id="rId1" Type="http://schemas.openxmlformats.org/officeDocument/2006/relationships/hyperlink" Target="mailto:contato@ipmg.es.gov.br" TargetMode="External"/><Relationship Id="rId4" Type="http://schemas.openxmlformats.org/officeDocument/2006/relationships/hyperlink" Target="http://www.ipmg.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4218</Words>
  <Characters>22783</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Guaçuí - Setor de Licitação</dc:creator>
  <cp:lastModifiedBy>Recepcao</cp:lastModifiedBy>
  <cp:revision>4</cp:revision>
  <dcterms:created xsi:type="dcterms:W3CDTF">2025-06-16T18:15:00Z</dcterms:created>
  <dcterms:modified xsi:type="dcterms:W3CDTF">2025-06-16T18:19:00Z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Creator">
    <vt:lpwstr>Acrobat PDFMaker 19 para Word</vt:lpwstr>
  </property>
  <property fmtid="{D5CDD505-2E9C-101B-9397-08002B2CF9AE}" pid="4" name="LastSaved">
    <vt:filetime>2025-06-16T00:00:00Z</vt:filetime>
  </property>
  <property fmtid="{D5CDD505-2E9C-101B-9397-08002B2CF9AE}" pid="5" name="Producer">
    <vt:lpwstr>Adobe PDF Library 19.10.123</vt:lpwstr>
  </property>
  <property fmtid="{D5CDD505-2E9C-101B-9397-08002B2CF9AE}" pid="6" name="SourceModified">
    <vt:lpwstr>D:20250616142103</vt:lpwstr>
  </property>
</Properties>
</file>