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A8C" w:rsidRDefault="00B16A8C" w:rsidP="00B16A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858D5" w:rsidRPr="00B16A8C" w:rsidRDefault="001858D5" w:rsidP="00B16A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16A8C">
        <w:rPr>
          <w:rFonts w:ascii="Arial" w:hAnsi="Arial" w:cs="Arial"/>
          <w:b/>
          <w:sz w:val="32"/>
          <w:szCs w:val="32"/>
        </w:rPr>
        <w:t>JUSTIFICATIVA DO PREÇO</w:t>
      </w: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F53DE" w:rsidRDefault="001858D5" w:rsidP="00B16A8C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C3495">
        <w:rPr>
          <w:rFonts w:ascii="Arial" w:hAnsi="Arial" w:cs="Arial"/>
          <w:sz w:val="24"/>
          <w:szCs w:val="24"/>
        </w:rPr>
        <w:t xml:space="preserve"> Pessoa Física</w:t>
      </w:r>
      <w:r w:rsidR="00367BDE">
        <w:rPr>
          <w:rFonts w:ascii="Arial" w:hAnsi="Arial" w:cs="Arial"/>
          <w:sz w:val="24"/>
          <w:szCs w:val="24"/>
        </w:rPr>
        <w:t xml:space="preserve"> </w:t>
      </w:r>
      <w:r w:rsidR="003C3495">
        <w:rPr>
          <w:rFonts w:ascii="Arial" w:hAnsi="Arial" w:cs="Arial"/>
          <w:b/>
          <w:bCs/>
          <w:sz w:val="24"/>
          <w:szCs w:val="24"/>
        </w:rPr>
        <w:t>JUSCELINO JUNIO HONORATO DA SILVA</w:t>
      </w:r>
      <w:r w:rsidR="00B701DD">
        <w:rPr>
          <w:rFonts w:ascii="Arial" w:hAnsi="Arial" w:cs="Arial"/>
          <w:b/>
          <w:bCs/>
          <w:sz w:val="24"/>
          <w:szCs w:val="24"/>
        </w:rPr>
        <w:t>,</w:t>
      </w:r>
      <w:r w:rsidR="00E46AC4">
        <w:rPr>
          <w:rFonts w:ascii="Arial" w:hAnsi="Arial" w:cs="Arial"/>
          <w:sz w:val="24"/>
          <w:szCs w:val="24"/>
        </w:rPr>
        <w:t xml:space="preserve"> </w:t>
      </w:r>
      <w:r w:rsidR="00996104">
        <w:rPr>
          <w:rFonts w:ascii="Arial" w:hAnsi="Arial" w:cs="Arial"/>
          <w:sz w:val="24"/>
          <w:szCs w:val="24"/>
        </w:rPr>
        <w:t>ofertou</w:t>
      </w:r>
      <w:r w:rsidR="0067333B">
        <w:rPr>
          <w:rFonts w:ascii="Arial" w:hAnsi="Arial" w:cs="Arial"/>
          <w:sz w:val="24"/>
          <w:szCs w:val="24"/>
        </w:rPr>
        <w:t xml:space="preserve"> o preç</w:t>
      </w:r>
      <w:r w:rsidR="00AC46A4">
        <w:rPr>
          <w:rFonts w:ascii="Arial" w:hAnsi="Arial" w:cs="Arial"/>
          <w:sz w:val="24"/>
          <w:szCs w:val="24"/>
        </w:rPr>
        <w:t>o t</w:t>
      </w:r>
      <w:r w:rsidR="00B701DD">
        <w:rPr>
          <w:rFonts w:ascii="Arial" w:hAnsi="Arial" w:cs="Arial"/>
          <w:sz w:val="24"/>
          <w:szCs w:val="24"/>
        </w:rPr>
        <w:t xml:space="preserve">otal de R$ </w:t>
      </w:r>
      <w:r w:rsidR="003C3495">
        <w:rPr>
          <w:rFonts w:ascii="Arial" w:hAnsi="Arial" w:cs="Arial"/>
          <w:sz w:val="24"/>
          <w:szCs w:val="24"/>
        </w:rPr>
        <w:t>81.000</w:t>
      </w:r>
      <w:r w:rsidR="00C3445D">
        <w:rPr>
          <w:rFonts w:ascii="Arial" w:hAnsi="Arial" w:cs="Arial"/>
          <w:sz w:val="24"/>
          <w:szCs w:val="24"/>
        </w:rPr>
        <w:t>,00</w:t>
      </w:r>
      <w:r w:rsidR="00185124">
        <w:rPr>
          <w:rFonts w:ascii="Arial" w:hAnsi="Arial" w:cs="Arial"/>
          <w:sz w:val="24"/>
          <w:szCs w:val="24"/>
        </w:rPr>
        <w:t xml:space="preserve"> </w:t>
      </w:r>
      <w:r w:rsidR="00AC46A4">
        <w:rPr>
          <w:rFonts w:ascii="Arial" w:hAnsi="Arial" w:cs="Arial"/>
          <w:sz w:val="24"/>
          <w:szCs w:val="24"/>
        </w:rPr>
        <w:t>(</w:t>
      </w:r>
      <w:r w:rsidR="003C3495">
        <w:rPr>
          <w:rFonts w:ascii="Arial" w:hAnsi="Arial" w:cs="Arial"/>
          <w:sz w:val="24"/>
          <w:szCs w:val="24"/>
        </w:rPr>
        <w:t xml:space="preserve">oitenta e um mil </w:t>
      </w:r>
      <w:r w:rsidR="00996104">
        <w:rPr>
          <w:rFonts w:ascii="Arial" w:hAnsi="Arial" w:cs="Arial"/>
          <w:sz w:val="24"/>
          <w:szCs w:val="24"/>
        </w:rPr>
        <w:t>reais</w:t>
      </w:r>
      <w:r w:rsidR="00367BDE">
        <w:rPr>
          <w:rFonts w:ascii="Arial" w:hAnsi="Arial" w:cs="Arial"/>
          <w:sz w:val="24"/>
          <w:szCs w:val="24"/>
        </w:rPr>
        <w:t xml:space="preserve">) para </w:t>
      </w:r>
      <w:r w:rsidR="003C3495">
        <w:rPr>
          <w:rFonts w:ascii="Arial" w:eastAsia="Times New Roman" w:hAnsi="Arial" w:cs="Arial"/>
          <w:b/>
          <w:sz w:val="24"/>
          <w:szCs w:val="24"/>
          <w:lang w:eastAsia="pt-BR"/>
        </w:rPr>
        <w:t>PRESTAÇÃO DE SERVIÇOS TÉCNICOS ADVOCATÍCIOS DE MANEIRA ESPECIALIZADA EM ADVOCACIA PÚBLICA REFERENTES A DEMANDAS JURÍDICAS LITIGIOSAS ENVOLVENDO A CÂMARA MUNICIPAL DE SENADOR CANEDO, ESTANDO RESPONSÁVEL POR PETIÇÕES, RECURSOS, AÇÕES DECLARATÓRIAS DE INCONSTITUCIONALIDADE DE LEIS MUNICIPAIS, DILIGÊNCIAS E TODOS OS ATOS INERENTES AO PATROCÍNIO DE PROCESSOS JUDICIAIS CUJO POLO SE ENCONTRE A CÂMARA MUNICIPAL DE SENADOR CANEDO ATÉ O TRIBUNAL DE JUSTIÇA DO ESTADO DE GOIÁS</w:t>
      </w:r>
      <w:r w:rsidR="00996104">
        <w:rPr>
          <w:rFonts w:ascii="Arial" w:hAnsi="Arial" w:cs="Arial"/>
          <w:sz w:val="24"/>
          <w:szCs w:val="24"/>
        </w:rPr>
        <w:t xml:space="preserve"> </w:t>
      </w:r>
      <w:r w:rsidR="00367BDE">
        <w:rPr>
          <w:rFonts w:ascii="Arial" w:hAnsi="Arial" w:cs="Arial"/>
          <w:sz w:val="24"/>
          <w:szCs w:val="24"/>
        </w:rPr>
        <w:t>para a Câmara Municipal de Senador Canedo.</w:t>
      </w:r>
    </w:p>
    <w:p w:rsidR="001858D5" w:rsidRPr="000F044E" w:rsidRDefault="00367BDE" w:rsidP="00B16A8C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contratação está de acordo com os fundamentos do art. 74 da Lei 14.133/2021, logo, </w:t>
      </w:r>
      <w:r w:rsidR="001858D5" w:rsidRPr="000F044E">
        <w:rPr>
          <w:rFonts w:ascii="Arial" w:hAnsi="Arial" w:cs="Arial"/>
          <w:sz w:val="24"/>
          <w:szCs w:val="24"/>
        </w:rPr>
        <w:t>justificando o preço contratado.</w:t>
      </w:r>
    </w:p>
    <w:p w:rsidR="00B16A8C" w:rsidRDefault="00B16A8C" w:rsidP="00B16A8C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1858D5" w:rsidRPr="000F044E" w:rsidRDefault="00996104" w:rsidP="00B16A8C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</w:t>
      </w:r>
      <w:r w:rsidR="003C3495">
        <w:rPr>
          <w:rFonts w:ascii="Arial" w:hAnsi="Arial" w:cs="Arial"/>
          <w:sz w:val="24"/>
          <w:szCs w:val="24"/>
        </w:rPr>
        <w:t>ador Canedo, 16</w:t>
      </w:r>
      <w:r w:rsidR="00B16A8C">
        <w:rPr>
          <w:rFonts w:ascii="Arial" w:hAnsi="Arial" w:cs="Arial"/>
          <w:sz w:val="24"/>
          <w:szCs w:val="24"/>
        </w:rPr>
        <w:t xml:space="preserve"> de </w:t>
      </w:r>
      <w:r w:rsidR="003C3495">
        <w:rPr>
          <w:rFonts w:ascii="Arial" w:hAnsi="Arial" w:cs="Arial"/>
          <w:sz w:val="24"/>
          <w:szCs w:val="24"/>
        </w:rPr>
        <w:t>julho</w:t>
      </w:r>
      <w:r w:rsidR="00B16A8C">
        <w:rPr>
          <w:rFonts w:ascii="Arial" w:hAnsi="Arial" w:cs="Arial"/>
          <w:sz w:val="24"/>
          <w:szCs w:val="24"/>
        </w:rPr>
        <w:t xml:space="preserve"> de 2024</w:t>
      </w:r>
      <w:r w:rsidR="005C5A05">
        <w:rPr>
          <w:rFonts w:ascii="Arial" w:hAnsi="Arial" w:cs="Arial"/>
          <w:sz w:val="24"/>
          <w:szCs w:val="24"/>
        </w:rPr>
        <w:t>.</w:t>
      </w: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3445D" w:rsidRDefault="00C3445D" w:rsidP="00C3445D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:rsidR="00C3445D" w:rsidRDefault="00C3445D" w:rsidP="00C3445D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:rsidR="00C3445D" w:rsidRPr="00096EA4" w:rsidRDefault="00C3445D" w:rsidP="00C3445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CLEIDE PAULA RIBEIRO ARAÚJO</w:t>
      </w:r>
    </w:p>
    <w:p w:rsidR="00C3445D" w:rsidRDefault="003C3495" w:rsidP="00C3445D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Membro - </w:t>
      </w:r>
      <w:r w:rsidR="00C3445D">
        <w:rPr>
          <w:rFonts w:ascii="Times New Roman" w:hAnsi="Times New Roman" w:cs="Times New Roman"/>
          <w:sz w:val="28"/>
          <w:szCs w:val="28"/>
        </w:rPr>
        <w:t>Co</w:t>
      </w:r>
      <w:r>
        <w:rPr>
          <w:rFonts w:ascii="Times New Roman" w:hAnsi="Times New Roman" w:cs="Times New Roman"/>
          <w:sz w:val="28"/>
          <w:szCs w:val="28"/>
        </w:rPr>
        <w:t>missão de Contratação</w:t>
      </w:r>
    </w:p>
    <w:p w:rsidR="00C3445D" w:rsidRDefault="00C3445D" w:rsidP="00C3445D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:rsidR="00C3445D" w:rsidRPr="00096EA4" w:rsidRDefault="00C3445D" w:rsidP="00C3445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75448" w:rsidRDefault="00C75448" w:rsidP="003C3495">
      <w:pPr>
        <w:spacing w:line="360" w:lineRule="auto"/>
        <w:jc w:val="both"/>
      </w:pPr>
    </w:p>
    <w:sectPr w:rsidR="00C7544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8B4" w:rsidRDefault="00BF08B4" w:rsidP="001858D5">
      <w:pPr>
        <w:spacing w:after="0" w:line="240" w:lineRule="auto"/>
      </w:pPr>
      <w:r>
        <w:separator/>
      </w:r>
    </w:p>
  </w:endnote>
  <w:endnote w:type="continuationSeparator" w:id="0">
    <w:p w:rsidR="00BF08B4" w:rsidRDefault="00BF08B4" w:rsidP="00185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8B4" w:rsidRDefault="00BF08B4" w:rsidP="001858D5">
      <w:pPr>
        <w:spacing w:after="0" w:line="240" w:lineRule="auto"/>
      </w:pPr>
      <w:r>
        <w:separator/>
      </w:r>
    </w:p>
  </w:footnote>
  <w:footnote w:type="continuationSeparator" w:id="0">
    <w:p w:rsidR="00BF08B4" w:rsidRDefault="00BF08B4" w:rsidP="00185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8D5" w:rsidRPr="001858D5" w:rsidRDefault="001858D5" w:rsidP="001858D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074EC82" wp14:editId="20A1E2E9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8D5"/>
    <w:rsid w:val="00003C8C"/>
    <w:rsid w:val="00077D82"/>
    <w:rsid w:val="000B5159"/>
    <w:rsid w:val="000D6B73"/>
    <w:rsid w:val="00185124"/>
    <w:rsid w:val="001858D5"/>
    <w:rsid w:val="001E5D73"/>
    <w:rsid w:val="002057C3"/>
    <w:rsid w:val="00241429"/>
    <w:rsid w:val="002D3E44"/>
    <w:rsid w:val="00320AB2"/>
    <w:rsid w:val="00367BDE"/>
    <w:rsid w:val="003C3495"/>
    <w:rsid w:val="0044562F"/>
    <w:rsid w:val="00456B07"/>
    <w:rsid w:val="005560AC"/>
    <w:rsid w:val="005C5A05"/>
    <w:rsid w:val="0062774B"/>
    <w:rsid w:val="0064473C"/>
    <w:rsid w:val="00656D83"/>
    <w:rsid w:val="0067333B"/>
    <w:rsid w:val="006B1059"/>
    <w:rsid w:val="00724C1F"/>
    <w:rsid w:val="00767258"/>
    <w:rsid w:val="007D1AA9"/>
    <w:rsid w:val="008161DF"/>
    <w:rsid w:val="0087783A"/>
    <w:rsid w:val="00893265"/>
    <w:rsid w:val="009405CB"/>
    <w:rsid w:val="00980B3A"/>
    <w:rsid w:val="00995A22"/>
    <w:rsid w:val="00996104"/>
    <w:rsid w:val="00997144"/>
    <w:rsid w:val="009C0DFA"/>
    <w:rsid w:val="009D7520"/>
    <w:rsid w:val="009E686A"/>
    <w:rsid w:val="009E6B10"/>
    <w:rsid w:val="00A00BB7"/>
    <w:rsid w:val="00A447EC"/>
    <w:rsid w:val="00A55E09"/>
    <w:rsid w:val="00A7014A"/>
    <w:rsid w:val="00A87E4A"/>
    <w:rsid w:val="00AC46A4"/>
    <w:rsid w:val="00B16A8C"/>
    <w:rsid w:val="00B4224E"/>
    <w:rsid w:val="00B701DD"/>
    <w:rsid w:val="00BF08B4"/>
    <w:rsid w:val="00C05D2C"/>
    <w:rsid w:val="00C3445D"/>
    <w:rsid w:val="00C75448"/>
    <w:rsid w:val="00CD7EAF"/>
    <w:rsid w:val="00DA68F4"/>
    <w:rsid w:val="00E46AC4"/>
    <w:rsid w:val="00EF23A4"/>
    <w:rsid w:val="00F32C9F"/>
    <w:rsid w:val="00F37298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FAED8-69D7-4032-A1F9-7A93189D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8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5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8D5"/>
  </w:style>
  <w:style w:type="paragraph" w:styleId="Rodap">
    <w:name w:val="footer"/>
    <w:basedOn w:val="Normal"/>
    <w:link w:val="RodapChar"/>
    <w:uiPriority w:val="99"/>
    <w:unhideWhenUsed/>
    <w:rsid w:val="00185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8D5"/>
  </w:style>
  <w:style w:type="paragraph" w:styleId="Textodebalo">
    <w:name w:val="Balloon Text"/>
    <w:basedOn w:val="Normal"/>
    <w:link w:val="TextodebaloChar"/>
    <w:uiPriority w:val="99"/>
    <w:semiHidden/>
    <w:unhideWhenUsed/>
    <w:rsid w:val="0018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58D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344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Conta da Microsoft</cp:lastModifiedBy>
  <cp:revision>6</cp:revision>
  <cp:lastPrinted>2024-07-16T12:49:00Z</cp:lastPrinted>
  <dcterms:created xsi:type="dcterms:W3CDTF">2024-01-23T11:56:00Z</dcterms:created>
  <dcterms:modified xsi:type="dcterms:W3CDTF">2024-07-16T12:49:00Z</dcterms:modified>
</cp:coreProperties>
</file>