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20AB9" w14:textId="56FBF2EE" w:rsidR="00CF1E28" w:rsidRPr="00725963" w:rsidRDefault="00655CD6" w:rsidP="00CF1E28">
      <w:pPr>
        <w:spacing w:before="240" w:after="240" w:line="360" w:lineRule="auto"/>
        <w:jc w:val="center"/>
        <w:rPr>
          <w:rFonts w:ascii="Arial" w:hAnsi="Arial" w:cs="Arial"/>
          <w:b/>
          <w:bCs/>
          <w:sz w:val="24"/>
          <w:szCs w:val="24"/>
        </w:rPr>
      </w:pPr>
      <w:r w:rsidRPr="00725963">
        <w:rPr>
          <w:rFonts w:ascii="Arial" w:hAnsi="Arial" w:cs="Arial"/>
          <w:b/>
          <w:bCs/>
          <w:sz w:val="24"/>
          <w:szCs w:val="24"/>
        </w:rPr>
        <w:br/>
      </w:r>
      <w:r w:rsidR="00CF1E28" w:rsidRPr="00725963">
        <w:rPr>
          <w:rFonts w:ascii="Arial" w:hAnsi="Arial" w:cs="Arial"/>
          <w:b/>
          <w:bCs/>
          <w:sz w:val="24"/>
          <w:szCs w:val="24"/>
        </w:rPr>
        <w:t>TERMO DE REFERÊNCIA</w:t>
      </w:r>
    </w:p>
    <w:p w14:paraId="1F025C29" w14:textId="160E73BC" w:rsidR="00CF1E28" w:rsidRPr="00725963" w:rsidRDefault="00CF1E28" w:rsidP="0013023B">
      <w:pPr>
        <w:pStyle w:val="PargrafodaLista"/>
        <w:numPr>
          <w:ilvl w:val="0"/>
          <w:numId w:val="329"/>
        </w:numPr>
        <w:tabs>
          <w:tab w:val="left" w:pos="426"/>
        </w:tabs>
        <w:spacing w:after="0" w:line="276" w:lineRule="auto"/>
        <w:ind w:left="0" w:firstLine="0"/>
        <w:jc w:val="both"/>
        <w:rPr>
          <w:rFonts w:ascii="Arial" w:hAnsi="Arial" w:cs="Arial"/>
          <w:b/>
          <w:bCs/>
          <w:sz w:val="24"/>
          <w:szCs w:val="24"/>
          <w:u w:val="single"/>
        </w:rPr>
      </w:pPr>
      <w:r w:rsidRPr="00725963">
        <w:rPr>
          <w:rFonts w:ascii="Arial" w:hAnsi="Arial" w:cs="Arial"/>
          <w:b/>
          <w:bCs/>
          <w:sz w:val="24"/>
          <w:szCs w:val="24"/>
          <w:u w:val="single"/>
        </w:rPr>
        <w:t>DO OBJETO</w:t>
      </w:r>
      <w:r w:rsidR="001F1075" w:rsidRPr="00725963">
        <w:rPr>
          <w:rFonts w:ascii="Arial" w:hAnsi="Arial" w:cs="Arial"/>
          <w:b/>
          <w:bCs/>
          <w:sz w:val="24"/>
          <w:szCs w:val="24"/>
          <w:u w:val="single"/>
        </w:rPr>
        <w:t xml:space="preserve"> </w:t>
      </w:r>
      <w:r w:rsidR="001F1075" w:rsidRPr="00725963">
        <w:rPr>
          <w:rFonts w:ascii="Arial" w:hAnsi="Arial" w:cs="Arial"/>
          <w:b/>
          <w:bCs/>
          <w:sz w:val="24"/>
          <w:szCs w:val="24"/>
        </w:rPr>
        <w:t xml:space="preserve">(Art. 40, </w:t>
      </w:r>
      <w:r w:rsidR="00CB2F7F">
        <w:rPr>
          <w:rFonts w:ascii="Arial" w:hAnsi="Arial" w:cs="Arial"/>
          <w:b/>
          <w:bCs/>
          <w:sz w:val="24"/>
          <w:szCs w:val="24"/>
        </w:rPr>
        <w:t>Lei</w:t>
      </w:r>
      <w:r w:rsidR="001F1075" w:rsidRPr="00725963">
        <w:rPr>
          <w:rFonts w:ascii="Arial" w:hAnsi="Arial" w:cs="Arial"/>
          <w:b/>
          <w:bCs/>
          <w:sz w:val="24"/>
          <w:szCs w:val="24"/>
        </w:rPr>
        <w:t>. Mun. Nº2.375/23, II)</w:t>
      </w:r>
    </w:p>
    <w:p w14:paraId="1955411E" w14:textId="4F2F4E91" w:rsidR="00BB4C77" w:rsidRPr="00BB4C77" w:rsidRDefault="00BB4C77" w:rsidP="00BB4C77">
      <w:pPr>
        <w:pStyle w:val="PargrafodaLista"/>
        <w:numPr>
          <w:ilvl w:val="1"/>
          <w:numId w:val="340"/>
        </w:numPr>
        <w:ind w:right="-284"/>
        <w:jc w:val="both"/>
        <w:rPr>
          <w:rFonts w:ascii="Arial" w:hAnsi="Arial" w:cs="Arial"/>
          <w:sz w:val="24"/>
          <w:szCs w:val="24"/>
        </w:rPr>
      </w:pPr>
      <w:r w:rsidRPr="00BB4C77">
        <w:rPr>
          <w:rFonts w:ascii="Arial" w:hAnsi="Arial" w:cs="Arial"/>
          <w:sz w:val="24"/>
          <w:szCs w:val="24"/>
        </w:rPr>
        <w:t xml:space="preserve">Contratação de licenciamento de uso de sistema informatizado integrado, compreendendo os módulos de folha de pagamento, geração de arquivo de dados online dos contracheques mensais, fichas financeiras, declarações de rendimento anuais e portal da transparência, para a Câmara Municipal de Altamira. </w:t>
      </w:r>
    </w:p>
    <w:p w14:paraId="556E7A87" w14:textId="64E5FE85" w:rsidR="00EF1B38" w:rsidRPr="00BB4C77" w:rsidRDefault="00BB4C77" w:rsidP="00BB4C77">
      <w:pPr>
        <w:pStyle w:val="PargrafodaLista"/>
        <w:numPr>
          <w:ilvl w:val="1"/>
          <w:numId w:val="340"/>
        </w:numPr>
        <w:ind w:right="-284"/>
        <w:jc w:val="both"/>
        <w:rPr>
          <w:rFonts w:ascii="Arial" w:hAnsi="Arial" w:cs="Arial"/>
          <w:sz w:val="24"/>
          <w:szCs w:val="24"/>
        </w:rPr>
      </w:pPr>
      <w:r w:rsidRPr="00BB4C77">
        <w:rPr>
          <w:rFonts w:ascii="Arial" w:hAnsi="Arial" w:cs="Arial"/>
          <w:sz w:val="24"/>
          <w:szCs w:val="24"/>
        </w:rPr>
        <w:t>Especificações:</w:t>
      </w:r>
      <w:r w:rsidR="00EF1B38" w:rsidRPr="00BB4C77">
        <w:rPr>
          <w:rFonts w:ascii="Arial" w:hAnsi="Arial" w:cs="Arial"/>
          <w:sz w:val="24"/>
          <w:szCs w:val="24"/>
        </w:rPr>
        <w:br/>
      </w:r>
    </w:p>
    <w:tbl>
      <w:tblPr>
        <w:tblStyle w:val="Tabelacomgrade"/>
        <w:tblW w:w="5000" w:type="pct"/>
        <w:tblLook w:val="04A0" w:firstRow="1" w:lastRow="0" w:firstColumn="1" w:lastColumn="0" w:noHBand="0" w:noVBand="1"/>
      </w:tblPr>
      <w:tblGrid>
        <w:gridCol w:w="629"/>
        <w:gridCol w:w="2060"/>
        <w:gridCol w:w="5452"/>
        <w:gridCol w:w="851"/>
        <w:gridCol w:w="744"/>
      </w:tblGrid>
      <w:tr w:rsidR="00D03598" w:rsidRPr="00217241" w14:paraId="20AEB2FE" w14:textId="77777777" w:rsidTr="00D03598">
        <w:trPr>
          <w:trHeight w:val="348"/>
        </w:trPr>
        <w:tc>
          <w:tcPr>
            <w:tcW w:w="323" w:type="pct"/>
          </w:tcPr>
          <w:p w14:paraId="0A5F6CCE" w14:textId="77777777" w:rsidR="00D03598" w:rsidRPr="00217241" w:rsidRDefault="00D03598" w:rsidP="00B55A70">
            <w:pPr>
              <w:pStyle w:val="PargrafodaLista"/>
              <w:spacing w:line="360" w:lineRule="auto"/>
              <w:ind w:left="0"/>
              <w:jc w:val="center"/>
              <w:rPr>
                <w:rFonts w:ascii="Arial" w:hAnsi="Arial" w:cs="Arial"/>
                <w:sz w:val="20"/>
                <w:szCs w:val="20"/>
              </w:rPr>
            </w:pPr>
            <w:r w:rsidRPr="00217241">
              <w:rPr>
                <w:rFonts w:ascii="Arial" w:hAnsi="Arial" w:cs="Arial"/>
                <w:b/>
                <w:bCs/>
                <w:color w:val="000000" w:themeColor="text1"/>
                <w:sz w:val="20"/>
                <w:szCs w:val="20"/>
              </w:rPr>
              <w:t>Item</w:t>
            </w:r>
          </w:p>
        </w:tc>
        <w:tc>
          <w:tcPr>
            <w:tcW w:w="1058" w:type="pct"/>
          </w:tcPr>
          <w:p w14:paraId="682C4FB1" w14:textId="4B6C38E8" w:rsidR="00D03598" w:rsidRPr="00217241" w:rsidRDefault="00D03598" w:rsidP="00B55A70">
            <w:pPr>
              <w:pStyle w:val="PargrafodaLista"/>
              <w:spacing w:line="360" w:lineRule="auto"/>
              <w:ind w:left="0"/>
              <w:jc w:val="center"/>
              <w:rPr>
                <w:rFonts w:ascii="Arial" w:hAnsi="Arial" w:cs="Arial"/>
                <w:b/>
                <w:color w:val="000000" w:themeColor="text1"/>
                <w:sz w:val="20"/>
                <w:szCs w:val="20"/>
              </w:rPr>
            </w:pPr>
            <w:r>
              <w:rPr>
                <w:rFonts w:ascii="Arial" w:hAnsi="Arial" w:cs="Arial"/>
                <w:b/>
                <w:color w:val="000000" w:themeColor="text1"/>
                <w:sz w:val="20"/>
                <w:szCs w:val="20"/>
              </w:rPr>
              <w:t>OBJETO</w:t>
            </w:r>
          </w:p>
        </w:tc>
        <w:tc>
          <w:tcPr>
            <w:tcW w:w="2800" w:type="pct"/>
          </w:tcPr>
          <w:p w14:paraId="09DDD38F" w14:textId="73AA5283" w:rsidR="00D03598" w:rsidRPr="00217241" w:rsidRDefault="00D03598" w:rsidP="00B55A70">
            <w:pPr>
              <w:pStyle w:val="PargrafodaLista"/>
              <w:spacing w:line="360" w:lineRule="auto"/>
              <w:ind w:left="0"/>
              <w:jc w:val="center"/>
              <w:rPr>
                <w:rFonts w:ascii="Arial" w:hAnsi="Arial" w:cs="Arial"/>
                <w:sz w:val="20"/>
                <w:szCs w:val="20"/>
              </w:rPr>
            </w:pPr>
            <w:r w:rsidRPr="00217241">
              <w:rPr>
                <w:rFonts w:ascii="Arial" w:hAnsi="Arial" w:cs="Arial"/>
                <w:b/>
                <w:color w:val="000000" w:themeColor="text1"/>
                <w:sz w:val="20"/>
                <w:szCs w:val="20"/>
              </w:rPr>
              <w:t>Descrição completa</w:t>
            </w:r>
          </w:p>
        </w:tc>
        <w:tc>
          <w:tcPr>
            <w:tcW w:w="437" w:type="pct"/>
          </w:tcPr>
          <w:p w14:paraId="1E09DBAF" w14:textId="77777777" w:rsidR="00D03598" w:rsidRPr="00217241" w:rsidRDefault="00D03598" w:rsidP="00B55A70">
            <w:pPr>
              <w:pStyle w:val="PargrafodaLista"/>
              <w:spacing w:line="360" w:lineRule="auto"/>
              <w:ind w:left="0"/>
              <w:jc w:val="center"/>
              <w:rPr>
                <w:rFonts w:ascii="Arial" w:hAnsi="Arial" w:cs="Arial"/>
                <w:sz w:val="20"/>
                <w:szCs w:val="20"/>
              </w:rPr>
            </w:pPr>
            <w:r w:rsidRPr="00217241">
              <w:rPr>
                <w:rFonts w:ascii="Arial" w:hAnsi="Arial" w:cs="Arial"/>
                <w:b/>
                <w:color w:val="000000" w:themeColor="text1"/>
                <w:sz w:val="20"/>
                <w:szCs w:val="20"/>
              </w:rPr>
              <w:t>Quant.</w:t>
            </w:r>
          </w:p>
        </w:tc>
        <w:tc>
          <w:tcPr>
            <w:tcW w:w="382" w:type="pct"/>
          </w:tcPr>
          <w:p w14:paraId="7B3D8E08" w14:textId="77777777" w:rsidR="00D03598" w:rsidRPr="00217241" w:rsidRDefault="00D03598" w:rsidP="00B55A70">
            <w:pPr>
              <w:pStyle w:val="PargrafodaLista"/>
              <w:spacing w:line="360" w:lineRule="auto"/>
              <w:ind w:left="0"/>
              <w:jc w:val="center"/>
              <w:rPr>
                <w:rFonts w:ascii="Arial" w:hAnsi="Arial" w:cs="Arial"/>
                <w:sz w:val="20"/>
                <w:szCs w:val="20"/>
              </w:rPr>
            </w:pPr>
            <w:proofErr w:type="spellStart"/>
            <w:r w:rsidRPr="00217241">
              <w:rPr>
                <w:rFonts w:ascii="Arial" w:hAnsi="Arial" w:cs="Arial"/>
                <w:b/>
                <w:color w:val="000000" w:themeColor="text1"/>
                <w:sz w:val="20"/>
                <w:szCs w:val="20"/>
              </w:rPr>
              <w:t>Und</w:t>
            </w:r>
            <w:proofErr w:type="spellEnd"/>
          </w:p>
        </w:tc>
      </w:tr>
      <w:tr w:rsidR="00D03598" w:rsidRPr="00217241" w14:paraId="4DF7490A" w14:textId="77777777" w:rsidTr="00D03598">
        <w:tc>
          <w:tcPr>
            <w:tcW w:w="323" w:type="pct"/>
            <w:vAlign w:val="center"/>
          </w:tcPr>
          <w:p w14:paraId="69158952" w14:textId="77777777" w:rsidR="00D03598" w:rsidRPr="00217241" w:rsidRDefault="00D03598" w:rsidP="00B55A70">
            <w:pPr>
              <w:pStyle w:val="PargrafodaLista"/>
              <w:spacing w:line="360" w:lineRule="auto"/>
              <w:ind w:left="0" w:right="-1"/>
              <w:jc w:val="center"/>
              <w:rPr>
                <w:rFonts w:ascii="Arial" w:hAnsi="Arial" w:cs="Arial"/>
                <w:sz w:val="20"/>
                <w:szCs w:val="20"/>
              </w:rPr>
            </w:pPr>
            <w:r w:rsidRPr="00217241">
              <w:rPr>
                <w:rFonts w:ascii="Arial" w:hAnsi="Arial" w:cs="Arial"/>
                <w:bCs/>
                <w:color w:val="000000" w:themeColor="text1"/>
                <w:sz w:val="20"/>
                <w:szCs w:val="20"/>
              </w:rPr>
              <w:t>1</w:t>
            </w:r>
          </w:p>
        </w:tc>
        <w:tc>
          <w:tcPr>
            <w:tcW w:w="1058" w:type="pct"/>
          </w:tcPr>
          <w:p w14:paraId="4699F143" w14:textId="6267402D" w:rsidR="00D03598" w:rsidRPr="00D03598" w:rsidRDefault="00BB4C77" w:rsidP="00D03598">
            <w:pPr>
              <w:pStyle w:val="PargrafodaLista"/>
              <w:spacing w:line="360" w:lineRule="auto"/>
              <w:ind w:left="0" w:right="-1"/>
              <w:jc w:val="both"/>
              <w:rPr>
                <w:rFonts w:ascii="Arial" w:hAnsi="Arial" w:cs="Arial"/>
                <w:sz w:val="20"/>
                <w:szCs w:val="20"/>
              </w:rPr>
            </w:pPr>
            <w:r>
              <w:rPr>
                <w:rFonts w:ascii="Arial" w:hAnsi="Arial" w:cs="Arial"/>
                <w:sz w:val="20"/>
                <w:szCs w:val="20"/>
              </w:rPr>
              <w:t>LICENÇA DE SOFTWARE PARA O RH</w:t>
            </w:r>
          </w:p>
        </w:tc>
        <w:tc>
          <w:tcPr>
            <w:tcW w:w="2800" w:type="pct"/>
          </w:tcPr>
          <w:p w14:paraId="3CAF51BB" w14:textId="03DBDD44" w:rsidR="00BB4C77" w:rsidRPr="00217241" w:rsidRDefault="00BB4C77" w:rsidP="00BB4C77">
            <w:pPr>
              <w:pStyle w:val="PargrafodaLista"/>
              <w:spacing w:line="360" w:lineRule="auto"/>
              <w:ind w:left="169" w:right="-1"/>
              <w:jc w:val="both"/>
              <w:rPr>
                <w:rFonts w:ascii="Arial" w:hAnsi="Arial" w:cs="Arial"/>
                <w:sz w:val="20"/>
                <w:szCs w:val="20"/>
              </w:rPr>
            </w:pPr>
            <w:r w:rsidRPr="00BB4C77">
              <w:rPr>
                <w:rFonts w:ascii="Arial" w:hAnsi="Arial" w:cs="Arial"/>
                <w:sz w:val="20"/>
                <w:szCs w:val="20"/>
              </w:rPr>
              <w:t xml:space="preserve">LICENCA DE USO DE SISTEMA INFORMATIZADO INTEGRADO, COMPREENDENDO OS MODULOS DE FOLHA DE PAGAMENTO, GERACAO DE ARQUIVO DE DADOS ONLINE DOS CONTRA CHEQUES MENSAIS E DAS FICHAS FINANCEIRAS E DECLARACOES DE RENDIMENTO ANUAIS E PORTAL TRANSPARENCIA </w:t>
            </w:r>
          </w:p>
          <w:p w14:paraId="7A4200D4" w14:textId="07BA25A0" w:rsidR="00D03598" w:rsidRPr="00217241" w:rsidRDefault="00D03598" w:rsidP="00D03598">
            <w:pPr>
              <w:pStyle w:val="PargrafodaLista"/>
              <w:spacing w:line="360" w:lineRule="auto"/>
              <w:ind w:left="0" w:right="-1"/>
              <w:jc w:val="both"/>
              <w:rPr>
                <w:rFonts w:ascii="Arial" w:hAnsi="Arial" w:cs="Arial"/>
                <w:sz w:val="20"/>
                <w:szCs w:val="20"/>
              </w:rPr>
            </w:pPr>
          </w:p>
        </w:tc>
        <w:tc>
          <w:tcPr>
            <w:tcW w:w="437" w:type="pct"/>
            <w:vAlign w:val="center"/>
          </w:tcPr>
          <w:p w14:paraId="5126B063" w14:textId="77777777" w:rsidR="00D03598" w:rsidRPr="00217241" w:rsidRDefault="00D03598" w:rsidP="00B55A70">
            <w:pPr>
              <w:pStyle w:val="PargrafodaLista"/>
              <w:spacing w:line="360" w:lineRule="auto"/>
              <w:ind w:left="0" w:right="-1"/>
              <w:jc w:val="center"/>
              <w:rPr>
                <w:rFonts w:ascii="Arial" w:hAnsi="Arial" w:cs="Arial"/>
                <w:sz w:val="20"/>
                <w:szCs w:val="20"/>
              </w:rPr>
            </w:pPr>
            <w:r w:rsidRPr="00217241">
              <w:rPr>
                <w:rFonts w:ascii="Arial" w:hAnsi="Arial" w:cs="Arial"/>
                <w:sz w:val="20"/>
                <w:szCs w:val="20"/>
              </w:rPr>
              <w:t>12</w:t>
            </w:r>
          </w:p>
        </w:tc>
        <w:tc>
          <w:tcPr>
            <w:tcW w:w="382" w:type="pct"/>
            <w:vAlign w:val="center"/>
          </w:tcPr>
          <w:p w14:paraId="5449AB0B" w14:textId="66C4B048" w:rsidR="00D03598" w:rsidRPr="00217241" w:rsidRDefault="00D03598" w:rsidP="00B55A70">
            <w:pPr>
              <w:pStyle w:val="PargrafodaLista"/>
              <w:spacing w:line="360" w:lineRule="auto"/>
              <w:ind w:left="0" w:right="-1"/>
              <w:jc w:val="center"/>
              <w:rPr>
                <w:rFonts w:ascii="Arial" w:hAnsi="Arial" w:cs="Arial"/>
                <w:sz w:val="20"/>
                <w:szCs w:val="20"/>
              </w:rPr>
            </w:pPr>
            <w:r w:rsidRPr="00217241">
              <w:rPr>
                <w:rFonts w:ascii="Arial" w:hAnsi="Arial" w:cs="Arial"/>
                <w:sz w:val="20"/>
                <w:szCs w:val="20"/>
              </w:rPr>
              <w:t>Mês</w:t>
            </w:r>
          </w:p>
        </w:tc>
      </w:tr>
    </w:tbl>
    <w:p w14:paraId="7B44DA17" w14:textId="77777777" w:rsidR="00CF1E28" w:rsidRPr="00217241" w:rsidRDefault="00CF1E28" w:rsidP="00CF1E28">
      <w:pPr>
        <w:pStyle w:val="PargrafodaLista"/>
        <w:numPr>
          <w:ilvl w:val="0"/>
          <w:numId w:val="329"/>
        </w:numPr>
        <w:tabs>
          <w:tab w:val="left" w:pos="426"/>
        </w:tabs>
        <w:spacing w:after="0" w:line="360" w:lineRule="auto"/>
        <w:ind w:left="0" w:firstLine="0"/>
        <w:jc w:val="both"/>
        <w:rPr>
          <w:rFonts w:ascii="Arial" w:hAnsi="Arial" w:cs="Arial"/>
          <w:b/>
          <w:bCs/>
          <w:sz w:val="24"/>
          <w:szCs w:val="24"/>
          <w:u w:val="single"/>
        </w:rPr>
      </w:pPr>
      <w:r w:rsidRPr="00217241">
        <w:rPr>
          <w:rFonts w:ascii="Arial" w:hAnsi="Arial" w:cs="Arial"/>
          <w:b/>
          <w:bCs/>
          <w:sz w:val="24"/>
          <w:szCs w:val="24"/>
          <w:u w:val="single"/>
        </w:rPr>
        <w:t>DA FUNDAMENTAÇÃO DA CONTRATAÇÃO</w:t>
      </w:r>
    </w:p>
    <w:p w14:paraId="68EE4091" w14:textId="1CA2F0C3" w:rsidR="00D03598" w:rsidRPr="00D03598" w:rsidRDefault="00CF1E28" w:rsidP="00D03598">
      <w:pPr>
        <w:pStyle w:val="PargrafodaLista"/>
        <w:numPr>
          <w:ilvl w:val="1"/>
          <w:numId w:val="329"/>
        </w:numPr>
        <w:tabs>
          <w:tab w:val="left" w:pos="426"/>
        </w:tabs>
        <w:spacing w:after="0" w:line="276" w:lineRule="auto"/>
        <w:ind w:left="0" w:firstLine="0"/>
        <w:contextualSpacing w:val="0"/>
        <w:jc w:val="both"/>
        <w:rPr>
          <w:rFonts w:ascii="Arial" w:hAnsi="Arial" w:cs="Arial"/>
        </w:rPr>
      </w:pPr>
      <w:r w:rsidRPr="00D03598">
        <w:rPr>
          <w:rFonts w:ascii="Arial" w:hAnsi="Arial" w:cs="Arial"/>
          <w:bCs/>
          <w:sz w:val="24"/>
          <w:szCs w:val="24"/>
        </w:rPr>
        <w:t xml:space="preserve"> </w:t>
      </w:r>
      <w:r w:rsidRPr="00D03598">
        <w:rPr>
          <w:rFonts w:ascii="Arial" w:hAnsi="Arial" w:cs="Arial"/>
          <w:b/>
          <w:bCs/>
          <w:sz w:val="24"/>
          <w:szCs w:val="24"/>
        </w:rPr>
        <w:t>NECESSIDADE E JUSTIFICATIVA DA CONTRATAÇÃO</w:t>
      </w:r>
      <w:r w:rsidR="008C0AC2" w:rsidRPr="00D03598">
        <w:rPr>
          <w:rFonts w:ascii="Arial" w:hAnsi="Arial" w:cs="Arial"/>
          <w:b/>
          <w:bCs/>
          <w:sz w:val="24"/>
          <w:szCs w:val="24"/>
        </w:rPr>
        <w:t xml:space="preserve"> (Art. 40, </w:t>
      </w:r>
      <w:r w:rsidR="00330276">
        <w:rPr>
          <w:rFonts w:ascii="Arial" w:hAnsi="Arial" w:cs="Arial"/>
          <w:b/>
          <w:bCs/>
          <w:sz w:val="24"/>
          <w:szCs w:val="24"/>
        </w:rPr>
        <w:t>Lei.</w:t>
      </w:r>
      <w:r w:rsidR="008C0AC2" w:rsidRPr="00D03598">
        <w:rPr>
          <w:rFonts w:ascii="Arial" w:hAnsi="Arial" w:cs="Arial"/>
          <w:b/>
          <w:bCs/>
          <w:sz w:val="24"/>
          <w:szCs w:val="24"/>
        </w:rPr>
        <w:t xml:space="preserve"> Mun. Nº2.375/23, II</w:t>
      </w:r>
      <w:r w:rsidR="00D03598">
        <w:rPr>
          <w:rFonts w:ascii="Arial" w:hAnsi="Arial" w:cs="Arial"/>
          <w:b/>
          <w:bCs/>
          <w:sz w:val="24"/>
          <w:szCs w:val="24"/>
        </w:rPr>
        <w:t>)</w:t>
      </w:r>
    </w:p>
    <w:p w14:paraId="0EA9117D" w14:textId="77777777" w:rsidR="00330276" w:rsidRDefault="00330276" w:rsidP="00330276">
      <w:pPr>
        <w:pStyle w:val="NormalWeb"/>
        <w:jc w:val="both"/>
      </w:pPr>
      <w:r w:rsidRPr="00330276">
        <w:rPr>
          <w:rFonts w:ascii="Arial" w:hAnsi="Arial" w:cs="Arial"/>
        </w:rPr>
        <w:t>A contratação do licenciamento de uso de sistema informatizado integrado se faz necessária para garantir a eficiência e transparência na gestão da folha de pagamento da Câmara Municipal de Altamira. O sistema permitirá a geração de arquivos de dados online dos contracheques mensais, fichas financeiras, declarações de rendimento anuais e disponibilização de informações no portal da transparência, atendendo às exigências legais e administrativas.</w:t>
      </w:r>
    </w:p>
    <w:p w14:paraId="3ED3DBA9" w14:textId="2832EBDC" w:rsidR="008739CE" w:rsidRPr="00CD7102" w:rsidRDefault="008739CE" w:rsidP="00CD7102">
      <w:pPr>
        <w:pStyle w:val="PargrafodaLista"/>
        <w:numPr>
          <w:ilvl w:val="1"/>
          <w:numId w:val="329"/>
        </w:numPr>
        <w:tabs>
          <w:tab w:val="left" w:pos="426"/>
        </w:tabs>
        <w:spacing w:after="0" w:line="276" w:lineRule="auto"/>
        <w:ind w:left="0" w:firstLine="0"/>
        <w:contextualSpacing w:val="0"/>
        <w:jc w:val="both"/>
        <w:rPr>
          <w:rFonts w:ascii="Arial" w:hAnsi="Arial" w:cs="Arial"/>
          <w:b/>
          <w:bCs/>
          <w:sz w:val="24"/>
          <w:szCs w:val="24"/>
        </w:rPr>
      </w:pPr>
      <w:r w:rsidRPr="00CD7102">
        <w:rPr>
          <w:rFonts w:ascii="Arial" w:hAnsi="Arial" w:cs="Arial"/>
          <w:b/>
          <w:bCs/>
          <w:sz w:val="24"/>
          <w:szCs w:val="24"/>
        </w:rPr>
        <w:t xml:space="preserve">REQUISITOS DA CONTRATAÇÃO (Art. 45, </w:t>
      </w:r>
      <w:r w:rsidR="00CB2F7F">
        <w:rPr>
          <w:rFonts w:ascii="Arial" w:hAnsi="Arial" w:cs="Arial"/>
          <w:b/>
          <w:bCs/>
          <w:sz w:val="24"/>
          <w:szCs w:val="24"/>
        </w:rPr>
        <w:t>Lei</w:t>
      </w:r>
      <w:r w:rsidRPr="00CD7102">
        <w:rPr>
          <w:rFonts w:ascii="Arial" w:hAnsi="Arial" w:cs="Arial"/>
          <w:b/>
          <w:bCs/>
          <w:sz w:val="24"/>
          <w:szCs w:val="24"/>
        </w:rPr>
        <w:t>. Mun. Nº2.375/23, V)</w:t>
      </w:r>
    </w:p>
    <w:p w14:paraId="79C424F8" w14:textId="3FEE62B8" w:rsidR="00330276" w:rsidRPr="00330276" w:rsidRDefault="00330276" w:rsidP="00330276">
      <w:pPr>
        <w:pStyle w:val="PargrafodaLista"/>
        <w:numPr>
          <w:ilvl w:val="2"/>
          <w:numId w:val="342"/>
        </w:numPr>
        <w:spacing w:line="276" w:lineRule="auto"/>
        <w:jc w:val="both"/>
        <w:rPr>
          <w:rFonts w:ascii="Arial" w:hAnsi="Arial" w:cs="Arial"/>
          <w:sz w:val="24"/>
          <w:szCs w:val="24"/>
        </w:rPr>
      </w:pPr>
      <w:r w:rsidRPr="00330276">
        <w:rPr>
          <w:rFonts w:ascii="Arial" w:hAnsi="Arial" w:cs="Arial"/>
          <w:spacing w:val="-2"/>
          <w:sz w:val="24"/>
          <w:szCs w:val="24"/>
        </w:rPr>
        <w:t>necessário:</w:t>
      </w:r>
    </w:p>
    <w:p w14:paraId="146BB614" w14:textId="65EFA5BF" w:rsidR="00330276" w:rsidRDefault="00330276" w:rsidP="00330276">
      <w:pPr>
        <w:pStyle w:val="PargrafodaLista"/>
        <w:numPr>
          <w:ilvl w:val="0"/>
          <w:numId w:val="341"/>
        </w:numPr>
        <w:spacing w:line="276" w:lineRule="auto"/>
        <w:jc w:val="both"/>
        <w:rPr>
          <w:rFonts w:ascii="Arial" w:hAnsi="Arial" w:cs="Arial"/>
          <w:sz w:val="24"/>
          <w:szCs w:val="24"/>
        </w:rPr>
      </w:pPr>
      <w:r>
        <w:rPr>
          <w:rFonts w:ascii="Arial" w:hAnsi="Arial" w:cs="Arial"/>
          <w:sz w:val="24"/>
          <w:szCs w:val="24"/>
        </w:rPr>
        <w:t>Ato constitutivo</w:t>
      </w:r>
    </w:p>
    <w:p w14:paraId="0666E312" w14:textId="1ECD543F" w:rsidR="00330276" w:rsidRDefault="00330276" w:rsidP="00330276">
      <w:pPr>
        <w:pStyle w:val="PargrafodaLista"/>
        <w:numPr>
          <w:ilvl w:val="0"/>
          <w:numId w:val="341"/>
        </w:numPr>
        <w:spacing w:line="276" w:lineRule="auto"/>
        <w:jc w:val="both"/>
        <w:rPr>
          <w:rFonts w:ascii="Arial" w:hAnsi="Arial" w:cs="Arial"/>
          <w:sz w:val="24"/>
          <w:szCs w:val="24"/>
        </w:rPr>
      </w:pPr>
      <w:r>
        <w:rPr>
          <w:rFonts w:ascii="Arial" w:hAnsi="Arial" w:cs="Arial"/>
          <w:sz w:val="24"/>
          <w:szCs w:val="24"/>
        </w:rPr>
        <w:t xml:space="preserve">Cartão </w:t>
      </w:r>
      <w:r w:rsidR="00CB2F7F">
        <w:rPr>
          <w:rFonts w:ascii="Arial" w:hAnsi="Arial" w:cs="Arial"/>
          <w:sz w:val="24"/>
          <w:szCs w:val="24"/>
        </w:rPr>
        <w:t>CNPJ</w:t>
      </w:r>
    </w:p>
    <w:p w14:paraId="34F303C4" w14:textId="21EF62FE" w:rsidR="00330276" w:rsidRDefault="00330276" w:rsidP="00330276">
      <w:pPr>
        <w:pStyle w:val="PargrafodaLista"/>
        <w:numPr>
          <w:ilvl w:val="0"/>
          <w:numId w:val="341"/>
        </w:numPr>
        <w:spacing w:line="276" w:lineRule="auto"/>
        <w:jc w:val="both"/>
        <w:rPr>
          <w:rFonts w:ascii="Arial" w:hAnsi="Arial" w:cs="Arial"/>
          <w:sz w:val="24"/>
          <w:szCs w:val="24"/>
        </w:rPr>
      </w:pPr>
      <w:r>
        <w:rPr>
          <w:rFonts w:ascii="Arial" w:hAnsi="Arial" w:cs="Arial"/>
          <w:sz w:val="24"/>
          <w:szCs w:val="24"/>
        </w:rPr>
        <w:t>Doc. De identificação do Administrador</w:t>
      </w:r>
    </w:p>
    <w:p w14:paraId="157EC3D6" w14:textId="29F418E4" w:rsidR="00330276" w:rsidRDefault="00470F1C" w:rsidP="00330276">
      <w:pPr>
        <w:pStyle w:val="PargrafodaLista"/>
        <w:numPr>
          <w:ilvl w:val="0"/>
          <w:numId w:val="341"/>
        </w:numPr>
        <w:spacing w:line="276" w:lineRule="auto"/>
        <w:jc w:val="both"/>
        <w:rPr>
          <w:rFonts w:ascii="Arial" w:hAnsi="Arial" w:cs="Arial"/>
          <w:sz w:val="24"/>
          <w:szCs w:val="24"/>
        </w:rPr>
      </w:pPr>
      <w:r w:rsidRPr="00330276">
        <w:rPr>
          <w:rFonts w:ascii="Arial" w:hAnsi="Arial" w:cs="Arial"/>
          <w:sz w:val="24"/>
          <w:szCs w:val="24"/>
        </w:rPr>
        <w:t xml:space="preserve">Comprovação de regularidade fiscal: Federal, Estadual e Municipal. </w:t>
      </w:r>
    </w:p>
    <w:p w14:paraId="05C741A6" w14:textId="77777777" w:rsidR="00330276" w:rsidRDefault="00470F1C" w:rsidP="00330276">
      <w:pPr>
        <w:pStyle w:val="PargrafodaLista"/>
        <w:numPr>
          <w:ilvl w:val="0"/>
          <w:numId w:val="341"/>
        </w:numPr>
        <w:spacing w:line="276" w:lineRule="auto"/>
        <w:jc w:val="both"/>
        <w:rPr>
          <w:rFonts w:ascii="Arial" w:hAnsi="Arial" w:cs="Arial"/>
          <w:sz w:val="24"/>
          <w:szCs w:val="24"/>
        </w:rPr>
      </w:pPr>
      <w:r w:rsidRPr="00330276">
        <w:rPr>
          <w:rFonts w:ascii="Arial" w:hAnsi="Arial" w:cs="Arial"/>
          <w:sz w:val="24"/>
          <w:szCs w:val="24"/>
        </w:rPr>
        <w:t>Comprovação de regularidade trabalhista e FGTS.</w:t>
      </w:r>
    </w:p>
    <w:p w14:paraId="5E7CA317" w14:textId="29DC5C22" w:rsidR="00470F1C" w:rsidRDefault="00470F1C" w:rsidP="00330276">
      <w:pPr>
        <w:pStyle w:val="PargrafodaLista"/>
        <w:numPr>
          <w:ilvl w:val="0"/>
          <w:numId w:val="341"/>
        </w:numPr>
        <w:spacing w:line="276" w:lineRule="auto"/>
        <w:jc w:val="both"/>
        <w:rPr>
          <w:rFonts w:ascii="Arial" w:hAnsi="Arial" w:cs="Arial"/>
          <w:sz w:val="24"/>
          <w:szCs w:val="24"/>
        </w:rPr>
      </w:pPr>
      <w:r w:rsidRPr="00330276">
        <w:rPr>
          <w:rFonts w:ascii="Arial" w:hAnsi="Arial" w:cs="Arial"/>
          <w:sz w:val="24"/>
          <w:szCs w:val="24"/>
        </w:rPr>
        <w:lastRenderedPageBreak/>
        <w:t xml:space="preserve">Apresentação do Ato constitutivo e </w:t>
      </w:r>
      <w:r w:rsidR="00D03598" w:rsidRPr="00330276">
        <w:rPr>
          <w:rFonts w:ascii="Arial" w:hAnsi="Arial" w:cs="Arial"/>
          <w:sz w:val="24"/>
          <w:szCs w:val="24"/>
        </w:rPr>
        <w:t>documentos de identificação do representante legal.</w:t>
      </w:r>
    </w:p>
    <w:p w14:paraId="6AA2D812" w14:textId="1DB19A9C" w:rsidR="00330276" w:rsidRPr="00330276" w:rsidRDefault="00330276" w:rsidP="00330276">
      <w:pPr>
        <w:pStyle w:val="PargrafodaLista"/>
        <w:numPr>
          <w:ilvl w:val="0"/>
          <w:numId w:val="341"/>
        </w:numPr>
        <w:spacing w:line="276" w:lineRule="auto"/>
        <w:jc w:val="both"/>
        <w:rPr>
          <w:rFonts w:ascii="Arial" w:hAnsi="Arial" w:cs="Arial"/>
          <w:sz w:val="24"/>
          <w:szCs w:val="24"/>
        </w:rPr>
      </w:pPr>
      <w:r>
        <w:rPr>
          <w:rFonts w:ascii="Arial" w:hAnsi="Arial" w:cs="Arial"/>
          <w:sz w:val="24"/>
          <w:szCs w:val="24"/>
        </w:rPr>
        <w:t>Atestado de Capacidade Técnico.</w:t>
      </w:r>
    </w:p>
    <w:p w14:paraId="1349EA8B" w14:textId="77777777" w:rsidR="00330276" w:rsidRPr="00330276" w:rsidRDefault="00CF1E28" w:rsidP="00330276">
      <w:pPr>
        <w:pStyle w:val="PargrafodaLista"/>
        <w:numPr>
          <w:ilvl w:val="1"/>
          <w:numId w:val="329"/>
        </w:numPr>
        <w:tabs>
          <w:tab w:val="left" w:pos="426"/>
        </w:tabs>
        <w:spacing w:after="0" w:line="276" w:lineRule="auto"/>
        <w:ind w:left="0" w:firstLine="0"/>
        <w:contextualSpacing w:val="0"/>
        <w:jc w:val="both"/>
        <w:rPr>
          <w:rFonts w:ascii="Arial" w:hAnsi="Arial" w:cs="Arial"/>
        </w:rPr>
      </w:pPr>
      <w:r w:rsidRPr="0020014F">
        <w:rPr>
          <w:rFonts w:ascii="Arial" w:hAnsi="Arial" w:cs="Arial"/>
          <w:b/>
          <w:bCs/>
          <w:sz w:val="24"/>
          <w:szCs w:val="24"/>
        </w:rPr>
        <w:t>ENQUADRAMENTO</w:t>
      </w:r>
      <w:r w:rsidR="00B86190" w:rsidRPr="0020014F">
        <w:rPr>
          <w:rFonts w:ascii="Arial" w:hAnsi="Arial" w:cs="Arial"/>
          <w:b/>
          <w:bCs/>
          <w:sz w:val="24"/>
          <w:szCs w:val="24"/>
        </w:rPr>
        <w:t xml:space="preserve"> DA </w:t>
      </w:r>
      <w:r w:rsidR="00330276">
        <w:rPr>
          <w:rFonts w:ascii="Arial" w:hAnsi="Arial" w:cs="Arial"/>
          <w:b/>
          <w:bCs/>
          <w:sz w:val="24"/>
          <w:szCs w:val="24"/>
        </w:rPr>
        <w:t>DISPENSA</w:t>
      </w:r>
      <w:r w:rsidR="00F56F11" w:rsidRPr="0020014F">
        <w:rPr>
          <w:rFonts w:ascii="Arial" w:hAnsi="Arial" w:cs="Arial"/>
          <w:b/>
          <w:bCs/>
          <w:sz w:val="24"/>
          <w:szCs w:val="24"/>
        </w:rPr>
        <w:t xml:space="preserve"> </w:t>
      </w:r>
      <w:r w:rsidR="00F17794" w:rsidRPr="0020014F">
        <w:rPr>
          <w:rFonts w:ascii="Arial" w:hAnsi="Arial" w:cs="Arial"/>
          <w:b/>
          <w:bCs/>
          <w:sz w:val="24"/>
          <w:szCs w:val="24"/>
        </w:rPr>
        <w:t xml:space="preserve">E RAZÃO DA ESCOLHA DO PRESTADOR DE SERVIÇO </w:t>
      </w:r>
      <w:r w:rsidR="00F56F11" w:rsidRPr="0020014F">
        <w:rPr>
          <w:rFonts w:ascii="Arial" w:hAnsi="Arial" w:cs="Arial"/>
          <w:b/>
          <w:bCs/>
          <w:sz w:val="24"/>
          <w:szCs w:val="24"/>
        </w:rPr>
        <w:t xml:space="preserve">– </w:t>
      </w:r>
      <w:r w:rsidR="00CD7102" w:rsidRPr="0020014F">
        <w:rPr>
          <w:rFonts w:ascii="Arial" w:hAnsi="Arial" w:cs="Arial"/>
          <w:b/>
          <w:bCs/>
          <w:sz w:val="24"/>
          <w:szCs w:val="24"/>
        </w:rPr>
        <w:t xml:space="preserve">(Art. 45, </w:t>
      </w:r>
      <w:r w:rsidR="00330276">
        <w:rPr>
          <w:rFonts w:ascii="Arial" w:hAnsi="Arial" w:cs="Arial"/>
          <w:b/>
          <w:bCs/>
          <w:sz w:val="24"/>
          <w:szCs w:val="24"/>
        </w:rPr>
        <w:t>Lei</w:t>
      </w:r>
      <w:r w:rsidR="00CD7102" w:rsidRPr="0020014F">
        <w:rPr>
          <w:rFonts w:ascii="Arial" w:hAnsi="Arial" w:cs="Arial"/>
          <w:b/>
          <w:bCs/>
          <w:sz w:val="24"/>
          <w:szCs w:val="24"/>
        </w:rPr>
        <w:t xml:space="preserve"> Mun. Nº2.375/23, I, III)</w:t>
      </w:r>
    </w:p>
    <w:p w14:paraId="6C3D6D1D" w14:textId="32096B15" w:rsidR="00330276" w:rsidRDefault="00330276" w:rsidP="00330276">
      <w:pPr>
        <w:pStyle w:val="PargrafodaLista"/>
        <w:tabs>
          <w:tab w:val="left" w:pos="426"/>
        </w:tabs>
        <w:spacing w:after="0" w:line="276" w:lineRule="auto"/>
        <w:ind w:left="0"/>
        <w:contextualSpacing w:val="0"/>
        <w:jc w:val="both"/>
        <w:rPr>
          <w:rFonts w:ascii="Arial" w:hAnsi="Arial" w:cs="Arial"/>
          <w:sz w:val="24"/>
          <w:szCs w:val="24"/>
        </w:rPr>
      </w:pPr>
      <w:r w:rsidRPr="00330276">
        <w:rPr>
          <w:rFonts w:ascii="Arial" w:hAnsi="Arial" w:cs="Arial"/>
          <w:sz w:val="24"/>
          <w:szCs w:val="24"/>
        </w:rPr>
        <w:t>A contratação direta da empresa está amparada pela possibilidade de dispensa de licitação para contratações de pequeno valor, desde que o montante esteja dentro dos limites estabelecidos pela legislação vigente.</w:t>
      </w:r>
      <w:r>
        <w:rPr>
          <w:rFonts w:ascii="Arial" w:hAnsi="Arial" w:cs="Arial"/>
          <w:sz w:val="24"/>
          <w:szCs w:val="24"/>
        </w:rPr>
        <w:t xml:space="preserve"> A contratação em questão totaliza o valor de R$7.200,00.</w:t>
      </w:r>
    </w:p>
    <w:p w14:paraId="071B5CA5" w14:textId="06CFDD79" w:rsidR="00330276" w:rsidRPr="0020014F" w:rsidRDefault="00330276" w:rsidP="00330276">
      <w:pPr>
        <w:pStyle w:val="PargrafodaLista"/>
        <w:tabs>
          <w:tab w:val="left" w:pos="426"/>
        </w:tabs>
        <w:spacing w:after="0" w:line="276" w:lineRule="auto"/>
        <w:ind w:left="0"/>
        <w:contextualSpacing w:val="0"/>
        <w:jc w:val="both"/>
        <w:rPr>
          <w:rFonts w:ascii="Arial" w:hAnsi="Arial" w:cs="Arial"/>
        </w:rPr>
      </w:pPr>
      <w:r>
        <w:rPr>
          <w:rFonts w:ascii="Arial" w:hAnsi="Arial" w:cs="Arial"/>
          <w:sz w:val="24"/>
          <w:szCs w:val="24"/>
        </w:rPr>
        <w:t>No que se refere a escolha do prestador de serviço considerou-se que a empresa atende diversos municípios no estado do Pará. E o mais importante, atende essa câmara legislativa em gestões anteriores, o que comprova sua capacidade técnica e o pleno atendimento a nossa necessidade.</w:t>
      </w:r>
    </w:p>
    <w:p w14:paraId="02C3DFDA" w14:textId="0BF43EEB" w:rsidR="00D31788" w:rsidRPr="00024984" w:rsidRDefault="00D31788" w:rsidP="00D31788">
      <w:pPr>
        <w:pStyle w:val="PargrafodaLista"/>
        <w:tabs>
          <w:tab w:val="left" w:pos="426"/>
        </w:tabs>
        <w:spacing w:after="0" w:line="360" w:lineRule="auto"/>
        <w:ind w:left="0"/>
        <w:jc w:val="both"/>
        <w:rPr>
          <w:rFonts w:ascii="Arial" w:hAnsi="Arial" w:cs="Arial"/>
          <w:b/>
          <w:bCs/>
          <w:sz w:val="24"/>
          <w:szCs w:val="24"/>
          <w:u w:val="single"/>
        </w:rPr>
      </w:pPr>
      <w:r w:rsidRPr="00024984">
        <w:rPr>
          <w:rFonts w:ascii="Arial" w:hAnsi="Arial" w:cs="Arial"/>
          <w:b/>
          <w:bCs/>
          <w:sz w:val="24"/>
          <w:szCs w:val="24"/>
        </w:rPr>
        <w:t>2.</w:t>
      </w:r>
      <w:r w:rsidR="00A22D15">
        <w:rPr>
          <w:rFonts w:ascii="Arial" w:hAnsi="Arial" w:cs="Arial"/>
          <w:b/>
          <w:bCs/>
          <w:sz w:val="24"/>
          <w:szCs w:val="24"/>
        </w:rPr>
        <w:t>4</w:t>
      </w:r>
      <w:r w:rsidRPr="00024984">
        <w:rPr>
          <w:rFonts w:ascii="Arial" w:hAnsi="Arial" w:cs="Arial"/>
          <w:b/>
          <w:bCs/>
          <w:sz w:val="24"/>
          <w:szCs w:val="24"/>
        </w:rPr>
        <w:t xml:space="preserve"> </w:t>
      </w:r>
      <w:r w:rsidRPr="00024984">
        <w:rPr>
          <w:rFonts w:ascii="Arial" w:hAnsi="Arial" w:cs="Arial"/>
          <w:b/>
          <w:bCs/>
          <w:sz w:val="24"/>
          <w:szCs w:val="24"/>
          <w:u w:val="single"/>
        </w:rPr>
        <w:t>DO VALOR DA CONTRATAÇÃO</w:t>
      </w:r>
      <w:r w:rsidR="007A7444">
        <w:rPr>
          <w:rFonts w:ascii="Arial" w:hAnsi="Arial" w:cs="Arial"/>
          <w:b/>
          <w:bCs/>
          <w:sz w:val="24"/>
          <w:szCs w:val="24"/>
          <w:u w:val="single"/>
        </w:rPr>
        <w:t xml:space="preserve"> </w:t>
      </w:r>
      <w:r w:rsidR="00CD7102" w:rsidRPr="00522976">
        <w:rPr>
          <w:rFonts w:ascii="Arial" w:hAnsi="Arial" w:cs="Arial"/>
          <w:b/>
          <w:bCs/>
          <w:sz w:val="24"/>
          <w:szCs w:val="24"/>
        </w:rPr>
        <w:t>(Art. 4</w:t>
      </w:r>
      <w:r w:rsidR="00CD7102">
        <w:rPr>
          <w:rFonts w:ascii="Arial" w:hAnsi="Arial" w:cs="Arial"/>
          <w:b/>
          <w:bCs/>
          <w:sz w:val="24"/>
          <w:szCs w:val="24"/>
        </w:rPr>
        <w:t>5</w:t>
      </w:r>
      <w:r w:rsidR="00CD7102" w:rsidRPr="00522976">
        <w:rPr>
          <w:rFonts w:ascii="Arial" w:hAnsi="Arial" w:cs="Arial"/>
          <w:b/>
          <w:bCs/>
          <w:sz w:val="24"/>
          <w:szCs w:val="24"/>
        </w:rPr>
        <w:t xml:space="preserve">, </w:t>
      </w:r>
      <w:r w:rsidR="00330276">
        <w:rPr>
          <w:rFonts w:ascii="Arial" w:hAnsi="Arial" w:cs="Arial"/>
          <w:b/>
          <w:bCs/>
          <w:sz w:val="24"/>
          <w:szCs w:val="24"/>
        </w:rPr>
        <w:t>Lei</w:t>
      </w:r>
      <w:r w:rsidR="00CD7102" w:rsidRPr="00522976">
        <w:rPr>
          <w:rFonts w:ascii="Arial" w:hAnsi="Arial" w:cs="Arial"/>
          <w:b/>
          <w:bCs/>
          <w:sz w:val="24"/>
          <w:szCs w:val="24"/>
        </w:rPr>
        <w:t xml:space="preserve">. Mun. Nº2.375/23, </w:t>
      </w:r>
      <w:r w:rsidR="00CD7102">
        <w:rPr>
          <w:rFonts w:ascii="Arial" w:hAnsi="Arial" w:cs="Arial"/>
          <w:b/>
          <w:bCs/>
          <w:sz w:val="24"/>
          <w:szCs w:val="24"/>
        </w:rPr>
        <w:t>IV</w:t>
      </w:r>
      <w:r w:rsidR="00CD7102" w:rsidRPr="008739CE">
        <w:rPr>
          <w:rFonts w:ascii="Arial" w:hAnsi="Arial" w:cs="Arial"/>
          <w:b/>
          <w:bCs/>
          <w:sz w:val="24"/>
          <w:szCs w:val="24"/>
        </w:rPr>
        <w:t>)</w:t>
      </w:r>
    </w:p>
    <w:p w14:paraId="474656E0" w14:textId="435F2774" w:rsidR="003D0A72" w:rsidRDefault="003D0A72" w:rsidP="003D0A72">
      <w:pPr>
        <w:tabs>
          <w:tab w:val="left" w:pos="426"/>
        </w:tabs>
        <w:spacing w:after="0" w:line="276" w:lineRule="auto"/>
        <w:jc w:val="both"/>
        <w:rPr>
          <w:rFonts w:ascii="Arial" w:hAnsi="Arial" w:cs="Arial"/>
          <w:sz w:val="24"/>
          <w:szCs w:val="24"/>
        </w:rPr>
      </w:pPr>
      <w:bookmarkStart w:id="0" w:name="_Hlk188632446"/>
      <w:r w:rsidRPr="003D0A72">
        <w:rPr>
          <w:rFonts w:ascii="Arial" w:hAnsi="Arial" w:cs="Arial"/>
          <w:sz w:val="24"/>
          <w:szCs w:val="24"/>
        </w:rPr>
        <w:t xml:space="preserve">O valor da contratação foi cuidadosamente estabelecido com base no </w:t>
      </w:r>
      <w:r w:rsidR="00330276">
        <w:rPr>
          <w:rFonts w:ascii="Arial" w:hAnsi="Arial" w:cs="Arial"/>
          <w:sz w:val="24"/>
          <w:szCs w:val="24"/>
        </w:rPr>
        <w:t>em preços praticados por outros órgãos públicos. Os valores estavam conforme abaixo:</w:t>
      </w:r>
    </w:p>
    <w:p w14:paraId="2E56F50A" w14:textId="77777777" w:rsidR="00330276" w:rsidRDefault="00330276" w:rsidP="003D0A72">
      <w:pPr>
        <w:tabs>
          <w:tab w:val="left" w:pos="426"/>
        </w:tabs>
        <w:spacing w:after="0" w:line="276"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2434"/>
        <w:gridCol w:w="2434"/>
        <w:gridCol w:w="2434"/>
        <w:gridCol w:w="2434"/>
      </w:tblGrid>
      <w:tr w:rsidR="00330276" w14:paraId="2F3354B0" w14:textId="77777777" w:rsidTr="003B0AD4">
        <w:tc>
          <w:tcPr>
            <w:tcW w:w="9736" w:type="dxa"/>
            <w:gridSpan w:val="4"/>
          </w:tcPr>
          <w:p w14:paraId="53278C04" w14:textId="78D53893" w:rsidR="00330276" w:rsidRDefault="00330276" w:rsidP="00330276">
            <w:pPr>
              <w:tabs>
                <w:tab w:val="left" w:pos="426"/>
              </w:tabs>
              <w:spacing w:line="276" w:lineRule="auto"/>
              <w:jc w:val="center"/>
              <w:rPr>
                <w:rFonts w:ascii="Arial" w:hAnsi="Arial" w:cs="Arial"/>
                <w:sz w:val="24"/>
                <w:szCs w:val="24"/>
              </w:rPr>
            </w:pPr>
            <w:r>
              <w:rPr>
                <w:rFonts w:ascii="Arial" w:hAnsi="Arial" w:cs="Arial"/>
                <w:sz w:val="24"/>
                <w:szCs w:val="24"/>
              </w:rPr>
              <w:t>Valores mensal</w:t>
            </w:r>
          </w:p>
        </w:tc>
      </w:tr>
      <w:tr w:rsidR="00330276" w14:paraId="2C5EB2F8" w14:textId="77777777" w:rsidTr="00330276">
        <w:tc>
          <w:tcPr>
            <w:tcW w:w="2434" w:type="dxa"/>
          </w:tcPr>
          <w:p w14:paraId="2DCAE7C6" w14:textId="0B48F796"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Contrato Câmara municipal de Sebastião laranjeiras</w:t>
            </w:r>
          </w:p>
        </w:tc>
        <w:tc>
          <w:tcPr>
            <w:tcW w:w="2434" w:type="dxa"/>
          </w:tcPr>
          <w:p w14:paraId="5C2A6933" w14:textId="7BCA52DC"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 xml:space="preserve">Contrato Câmara Municipal de Itaituba - </w:t>
            </w:r>
            <w:proofErr w:type="spellStart"/>
            <w:r>
              <w:rPr>
                <w:rFonts w:ascii="Arial" w:hAnsi="Arial" w:cs="Arial"/>
                <w:sz w:val="24"/>
                <w:szCs w:val="24"/>
              </w:rPr>
              <w:t>pará</w:t>
            </w:r>
            <w:proofErr w:type="spellEnd"/>
          </w:p>
        </w:tc>
        <w:tc>
          <w:tcPr>
            <w:tcW w:w="2434" w:type="dxa"/>
          </w:tcPr>
          <w:p w14:paraId="6212B44C" w14:textId="3980F2F4"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Contrato prefeitura municipal de Placas - Pará</w:t>
            </w:r>
          </w:p>
        </w:tc>
        <w:tc>
          <w:tcPr>
            <w:tcW w:w="2434" w:type="dxa"/>
          </w:tcPr>
          <w:p w14:paraId="029BC199" w14:textId="3A48A2FE"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Proposta da empresa</w:t>
            </w:r>
          </w:p>
        </w:tc>
      </w:tr>
      <w:tr w:rsidR="00330276" w14:paraId="1B3F4CDC" w14:textId="77777777" w:rsidTr="00330276">
        <w:tc>
          <w:tcPr>
            <w:tcW w:w="2434" w:type="dxa"/>
          </w:tcPr>
          <w:p w14:paraId="4804AA43" w14:textId="1CA5283A"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R$1.500,00</w:t>
            </w:r>
          </w:p>
        </w:tc>
        <w:tc>
          <w:tcPr>
            <w:tcW w:w="2434" w:type="dxa"/>
          </w:tcPr>
          <w:p w14:paraId="7604B8D5" w14:textId="4321329B"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R$1.030,00</w:t>
            </w:r>
          </w:p>
        </w:tc>
        <w:tc>
          <w:tcPr>
            <w:tcW w:w="2434" w:type="dxa"/>
          </w:tcPr>
          <w:p w14:paraId="2E33C42F" w14:textId="7CBC58E8"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R$1.900,00</w:t>
            </w:r>
          </w:p>
        </w:tc>
        <w:tc>
          <w:tcPr>
            <w:tcW w:w="2434" w:type="dxa"/>
          </w:tcPr>
          <w:p w14:paraId="12F9FBD8" w14:textId="399AFA31" w:rsidR="00330276" w:rsidRDefault="00330276" w:rsidP="003D0A72">
            <w:pPr>
              <w:tabs>
                <w:tab w:val="left" w:pos="426"/>
              </w:tabs>
              <w:spacing w:line="276" w:lineRule="auto"/>
              <w:jc w:val="both"/>
              <w:rPr>
                <w:rFonts w:ascii="Arial" w:hAnsi="Arial" w:cs="Arial"/>
                <w:sz w:val="24"/>
                <w:szCs w:val="24"/>
              </w:rPr>
            </w:pPr>
            <w:r>
              <w:rPr>
                <w:rFonts w:ascii="Arial" w:hAnsi="Arial" w:cs="Arial"/>
                <w:sz w:val="24"/>
                <w:szCs w:val="24"/>
              </w:rPr>
              <w:t>R$600,00</w:t>
            </w:r>
          </w:p>
        </w:tc>
      </w:tr>
    </w:tbl>
    <w:p w14:paraId="7122C095" w14:textId="77777777" w:rsidR="00330276" w:rsidRDefault="00330276" w:rsidP="003D0A72">
      <w:pPr>
        <w:tabs>
          <w:tab w:val="left" w:pos="426"/>
        </w:tabs>
        <w:spacing w:after="0" w:line="276" w:lineRule="auto"/>
        <w:jc w:val="both"/>
        <w:rPr>
          <w:rFonts w:ascii="Arial" w:hAnsi="Arial" w:cs="Arial"/>
          <w:sz w:val="24"/>
          <w:szCs w:val="24"/>
        </w:rPr>
      </w:pPr>
    </w:p>
    <w:p w14:paraId="413A3CC9" w14:textId="0399BDEA" w:rsidR="00330276" w:rsidRDefault="00330276" w:rsidP="003D0A72">
      <w:pPr>
        <w:tabs>
          <w:tab w:val="left" w:pos="426"/>
        </w:tabs>
        <w:spacing w:after="0" w:line="276" w:lineRule="auto"/>
        <w:jc w:val="both"/>
        <w:rPr>
          <w:rFonts w:ascii="Arial" w:hAnsi="Arial" w:cs="Arial"/>
          <w:sz w:val="24"/>
          <w:szCs w:val="24"/>
        </w:rPr>
      </w:pPr>
      <w:r>
        <w:rPr>
          <w:rFonts w:ascii="Arial" w:hAnsi="Arial" w:cs="Arial"/>
          <w:sz w:val="24"/>
          <w:szCs w:val="24"/>
        </w:rPr>
        <w:t>Portanto, o valor proposto pela empresa está em conformidade ao preço do mercado.</w:t>
      </w:r>
    </w:p>
    <w:p w14:paraId="6C1D4534" w14:textId="77777777" w:rsidR="00330276" w:rsidRDefault="00330276" w:rsidP="003D0A72">
      <w:pPr>
        <w:tabs>
          <w:tab w:val="left" w:pos="426"/>
        </w:tabs>
        <w:spacing w:after="0" w:line="276" w:lineRule="auto"/>
        <w:jc w:val="both"/>
        <w:rPr>
          <w:rFonts w:ascii="Arial" w:hAnsi="Arial" w:cs="Arial"/>
          <w:sz w:val="24"/>
          <w:szCs w:val="24"/>
        </w:rPr>
      </w:pPr>
    </w:p>
    <w:bookmarkEnd w:id="0"/>
    <w:p w14:paraId="7ACEB842" w14:textId="3772836C" w:rsidR="003D0A72" w:rsidRDefault="003D0A72" w:rsidP="003D0A72">
      <w:pPr>
        <w:tabs>
          <w:tab w:val="left" w:pos="426"/>
        </w:tabs>
        <w:spacing w:after="0" w:line="276" w:lineRule="auto"/>
        <w:jc w:val="both"/>
        <w:rPr>
          <w:rFonts w:ascii="Arial" w:hAnsi="Arial" w:cs="Arial"/>
          <w:b/>
          <w:bCs/>
          <w:sz w:val="24"/>
          <w:szCs w:val="24"/>
        </w:rPr>
      </w:pPr>
      <w:r>
        <w:rPr>
          <w:rFonts w:ascii="Arial" w:hAnsi="Arial" w:cs="Arial"/>
          <w:b/>
          <w:bCs/>
          <w:sz w:val="24"/>
          <w:szCs w:val="24"/>
        </w:rPr>
        <w:t>2.</w:t>
      </w:r>
      <w:r w:rsidR="00A22D15">
        <w:rPr>
          <w:rFonts w:ascii="Arial" w:hAnsi="Arial" w:cs="Arial"/>
          <w:b/>
          <w:bCs/>
          <w:sz w:val="24"/>
          <w:szCs w:val="24"/>
        </w:rPr>
        <w:t>6</w:t>
      </w:r>
      <w:r w:rsidR="00CF1E28" w:rsidRPr="003D0A72">
        <w:rPr>
          <w:rFonts w:ascii="Arial" w:hAnsi="Arial" w:cs="Arial"/>
          <w:b/>
          <w:bCs/>
          <w:sz w:val="24"/>
          <w:szCs w:val="24"/>
        </w:rPr>
        <w:t>JUSTIFICATIVA PARA O NÃO PARCELAMENTO DO OBJETO</w:t>
      </w:r>
      <w:r w:rsidR="00BA511D" w:rsidRPr="003D0A72">
        <w:rPr>
          <w:rFonts w:ascii="Arial" w:hAnsi="Arial" w:cs="Arial"/>
          <w:b/>
          <w:bCs/>
          <w:sz w:val="24"/>
          <w:szCs w:val="24"/>
        </w:rPr>
        <w:t xml:space="preserve"> - (Art. 40, </w:t>
      </w:r>
      <w:r w:rsidR="00CB2F7F">
        <w:rPr>
          <w:rFonts w:ascii="Arial" w:hAnsi="Arial" w:cs="Arial"/>
          <w:b/>
          <w:bCs/>
          <w:sz w:val="24"/>
          <w:szCs w:val="24"/>
        </w:rPr>
        <w:t>Lei</w:t>
      </w:r>
      <w:r w:rsidR="00BA511D" w:rsidRPr="003D0A72">
        <w:rPr>
          <w:rFonts w:ascii="Arial" w:hAnsi="Arial" w:cs="Arial"/>
          <w:b/>
          <w:bCs/>
          <w:sz w:val="24"/>
          <w:szCs w:val="24"/>
        </w:rPr>
        <w:t>. Mun. Nº2.375/23, IV)</w:t>
      </w:r>
    </w:p>
    <w:p w14:paraId="0071CF00" w14:textId="30E6197F" w:rsidR="00CF1E28" w:rsidRPr="00066602" w:rsidRDefault="00CF1E28" w:rsidP="003D0A72">
      <w:pPr>
        <w:tabs>
          <w:tab w:val="left" w:pos="426"/>
        </w:tabs>
        <w:spacing w:after="0" w:line="276" w:lineRule="auto"/>
        <w:jc w:val="both"/>
        <w:rPr>
          <w:rFonts w:ascii="Arial" w:hAnsi="Arial" w:cs="Arial"/>
          <w:b/>
          <w:bCs/>
          <w:sz w:val="24"/>
          <w:szCs w:val="24"/>
        </w:rPr>
      </w:pPr>
      <w:r w:rsidRPr="00AD4508">
        <w:rPr>
          <w:rFonts w:ascii="Arial" w:hAnsi="Arial" w:cs="Arial"/>
          <w:color w:val="000000"/>
          <w:sz w:val="24"/>
          <w:szCs w:val="24"/>
        </w:rPr>
        <w:t xml:space="preserve">O parcelamento não será adotado por se tratar de contratação direta </w:t>
      </w:r>
      <w:r w:rsidR="00330276">
        <w:rPr>
          <w:rFonts w:ascii="Arial" w:hAnsi="Arial" w:cs="Arial"/>
          <w:color w:val="000000"/>
          <w:sz w:val="24"/>
          <w:szCs w:val="24"/>
        </w:rPr>
        <w:t>de licença de uso de software.</w:t>
      </w:r>
    </w:p>
    <w:p w14:paraId="6AACEB31" w14:textId="50FC5DE4" w:rsidR="00066602" w:rsidRPr="00066602" w:rsidRDefault="00F80AE4" w:rsidP="005E6F16">
      <w:pPr>
        <w:pStyle w:val="PargrafodaLista"/>
        <w:numPr>
          <w:ilvl w:val="0"/>
          <w:numId w:val="329"/>
        </w:numPr>
        <w:spacing w:after="0" w:line="276" w:lineRule="auto"/>
        <w:ind w:left="0" w:firstLine="0"/>
        <w:jc w:val="both"/>
        <w:rPr>
          <w:rFonts w:ascii="Arial" w:hAnsi="Arial" w:cs="Arial"/>
          <w:sz w:val="24"/>
          <w:szCs w:val="24"/>
        </w:rPr>
      </w:pPr>
      <w:r w:rsidRPr="00066602">
        <w:rPr>
          <w:rFonts w:ascii="Arial" w:hAnsi="Arial" w:cs="Arial"/>
          <w:b/>
          <w:bCs/>
          <w:sz w:val="24"/>
          <w:szCs w:val="24"/>
          <w:u w:val="single"/>
        </w:rPr>
        <w:t xml:space="preserve">DA PERMISSÃO OU NÃO DE EMPRESAS EM FORMA DE CONSORCIO </w:t>
      </w:r>
      <w:r w:rsidR="00B76AA5" w:rsidRPr="00066602">
        <w:rPr>
          <w:rFonts w:ascii="Arial" w:hAnsi="Arial" w:cs="Arial"/>
          <w:b/>
          <w:bCs/>
          <w:sz w:val="24"/>
          <w:szCs w:val="24"/>
          <w:u w:val="single"/>
        </w:rPr>
        <w:t xml:space="preserve">- </w:t>
      </w:r>
      <w:r w:rsidR="00B76AA5" w:rsidRPr="00066602">
        <w:rPr>
          <w:rFonts w:ascii="Arial" w:hAnsi="Arial" w:cs="Arial"/>
          <w:b/>
          <w:bCs/>
          <w:sz w:val="24"/>
          <w:szCs w:val="24"/>
        </w:rPr>
        <w:t xml:space="preserve">(Art. 40, </w:t>
      </w:r>
      <w:r w:rsidR="00CB2F7F">
        <w:rPr>
          <w:rFonts w:ascii="Arial" w:hAnsi="Arial" w:cs="Arial"/>
          <w:b/>
          <w:bCs/>
          <w:sz w:val="24"/>
          <w:szCs w:val="24"/>
        </w:rPr>
        <w:t>Lei</w:t>
      </w:r>
      <w:r w:rsidR="00B76AA5" w:rsidRPr="00066602">
        <w:rPr>
          <w:rFonts w:ascii="Arial" w:hAnsi="Arial" w:cs="Arial"/>
          <w:b/>
          <w:bCs/>
          <w:sz w:val="24"/>
          <w:szCs w:val="24"/>
        </w:rPr>
        <w:t>. Mun. Nº2.375/23, V)</w:t>
      </w:r>
    </w:p>
    <w:p w14:paraId="0A312B44" w14:textId="63C2DA41" w:rsidR="00F80AE4" w:rsidRPr="00066602" w:rsidRDefault="00F80AE4" w:rsidP="00066602">
      <w:pPr>
        <w:pStyle w:val="PargrafodaLista"/>
        <w:tabs>
          <w:tab w:val="left" w:pos="426"/>
        </w:tabs>
        <w:spacing w:after="0" w:line="276" w:lineRule="auto"/>
        <w:ind w:left="0"/>
        <w:jc w:val="both"/>
        <w:rPr>
          <w:rFonts w:ascii="Arial" w:hAnsi="Arial" w:cs="Arial"/>
          <w:sz w:val="24"/>
          <w:szCs w:val="24"/>
        </w:rPr>
      </w:pPr>
      <w:r w:rsidRPr="00066602">
        <w:rPr>
          <w:rFonts w:ascii="Arial" w:hAnsi="Arial" w:cs="Arial"/>
          <w:sz w:val="24"/>
          <w:szCs w:val="24"/>
        </w:rPr>
        <w:t xml:space="preserve">Quanto à impossibilidade de contratação de empresas em consórcio, observa-se que as características intrínsecas do objeto, que envolvem </w:t>
      </w:r>
      <w:r w:rsidR="00330276">
        <w:rPr>
          <w:rFonts w:ascii="Arial" w:hAnsi="Arial" w:cs="Arial"/>
          <w:sz w:val="24"/>
          <w:szCs w:val="24"/>
        </w:rPr>
        <w:t>a contratação.</w:t>
      </w:r>
    </w:p>
    <w:p w14:paraId="51F239E8" w14:textId="44486AFA" w:rsidR="00CF1E28" w:rsidRPr="005134BF" w:rsidRDefault="00B71FD1" w:rsidP="00B149F6">
      <w:pPr>
        <w:pStyle w:val="PargrafodaLista"/>
        <w:numPr>
          <w:ilvl w:val="0"/>
          <w:numId w:val="329"/>
        </w:numPr>
        <w:tabs>
          <w:tab w:val="left" w:pos="426"/>
        </w:tabs>
        <w:spacing w:after="0" w:line="276" w:lineRule="auto"/>
        <w:ind w:left="0" w:firstLine="0"/>
        <w:jc w:val="both"/>
        <w:rPr>
          <w:rFonts w:ascii="Arial" w:hAnsi="Arial" w:cs="Arial"/>
          <w:b/>
          <w:bCs/>
          <w:sz w:val="24"/>
          <w:szCs w:val="24"/>
          <w:u w:val="single"/>
        </w:rPr>
      </w:pPr>
      <w:r>
        <w:rPr>
          <w:rFonts w:ascii="Arial" w:hAnsi="Arial" w:cs="Arial"/>
          <w:b/>
          <w:bCs/>
          <w:sz w:val="24"/>
          <w:szCs w:val="24"/>
          <w:u w:val="single"/>
        </w:rPr>
        <w:t xml:space="preserve">MODELO DE EXECUÇÃO DO CONTRATO </w:t>
      </w:r>
      <w:r w:rsidR="00CF1E28" w:rsidRPr="005134BF">
        <w:rPr>
          <w:rFonts w:ascii="Arial" w:hAnsi="Arial" w:cs="Arial"/>
          <w:b/>
          <w:bCs/>
          <w:sz w:val="24"/>
          <w:szCs w:val="24"/>
          <w:u w:val="single"/>
        </w:rPr>
        <w:t>DA PRESTAÇÃO DOS SERVIÇOS, DO LOCAL E DO PRAZO</w:t>
      </w:r>
      <w:r>
        <w:rPr>
          <w:rFonts w:ascii="Arial" w:hAnsi="Arial" w:cs="Arial"/>
          <w:b/>
          <w:bCs/>
          <w:sz w:val="24"/>
          <w:szCs w:val="24"/>
          <w:u w:val="single"/>
        </w:rPr>
        <w:t xml:space="preserve"> - </w:t>
      </w:r>
      <w:r w:rsidRPr="00066602">
        <w:rPr>
          <w:rFonts w:ascii="Arial" w:hAnsi="Arial" w:cs="Arial"/>
          <w:b/>
          <w:bCs/>
          <w:sz w:val="24"/>
          <w:szCs w:val="24"/>
        </w:rPr>
        <w:t xml:space="preserve">(Art. 40, </w:t>
      </w:r>
      <w:r w:rsidR="00CB2F7F">
        <w:rPr>
          <w:rFonts w:ascii="Arial" w:hAnsi="Arial" w:cs="Arial"/>
          <w:b/>
          <w:bCs/>
          <w:sz w:val="24"/>
          <w:szCs w:val="24"/>
        </w:rPr>
        <w:t>Lei</w:t>
      </w:r>
      <w:r w:rsidRPr="00066602">
        <w:rPr>
          <w:rFonts w:ascii="Arial" w:hAnsi="Arial" w:cs="Arial"/>
          <w:b/>
          <w:bCs/>
          <w:sz w:val="24"/>
          <w:szCs w:val="24"/>
        </w:rPr>
        <w:t>. Mun. Nº2.375/23, V</w:t>
      </w:r>
      <w:r>
        <w:rPr>
          <w:rFonts w:ascii="Arial" w:hAnsi="Arial" w:cs="Arial"/>
          <w:b/>
          <w:bCs/>
          <w:sz w:val="24"/>
          <w:szCs w:val="24"/>
        </w:rPr>
        <w:t>II</w:t>
      </w:r>
      <w:r w:rsidRPr="00066602">
        <w:rPr>
          <w:rFonts w:ascii="Arial" w:hAnsi="Arial" w:cs="Arial"/>
          <w:b/>
          <w:bCs/>
          <w:sz w:val="24"/>
          <w:szCs w:val="24"/>
        </w:rPr>
        <w:t>)</w:t>
      </w:r>
    </w:p>
    <w:p w14:paraId="3C597A0C" w14:textId="2B0F4A19" w:rsidR="00C424EA" w:rsidRPr="00B149F6" w:rsidRDefault="00CF1E28" w:rsidP="00C424EA">
      <w:pPr>
        <w:pStyle w:val="PargrafodaLista"/>
        <w:numPr>
          <w:ilvl w:val="1"/>
          <w:numId w:val="329"/>
        </w:numPr>
        <w:tabs>
          <w:tab w:val="left" w:pos="426"/>
        </w:tabs>
        <w:spacing w:after="0" w:line="276" w:lineRule="auto"/>
        <w:ind w:left="0" w:firstLine="0"/>
        <w:jc w:val="both"/>
        <w:rPr>
          <w:rFonts w:ascii="Arial" w:hAnsi="Arial" w:cs="Arial"/>
          <w:sz w:val="24"/>
          <w:szCs w:val="24"/>
        </w:rPr>
      </w:pPr>
      <w:r w:rsidRPr="00B149F6">
        <w:rPr>
          <w:rFonts w:ascii="Arial" w:hAnsi="Arial" w:cs="Arial"/>
          <w:sz w:val="24"/>
          <w:szCs w:val="24"/>
        </w:rPr>
        <w:lastRenderedPageBreak/>
        <w:t xml:space="preserve"> </w:t>
      </w:r>
      <w:r w:rsidR="00B149F6" w:rsidRPr="00B149F6">
        <w:rPr>
          <w:rFonts w:ascii="Arial" w:hAnsi="Arial" w:cs="Arial"/>
          <w:sz w:val="24"/>
          <w:szCs w:val="24"/>
        </w:rPr>
        <w:t xml:space="preserve">Após a assinatura do Contrato </w:t>
      </w:r>
      <w:r w:rsidR="00C424EA">
        <w:rPr>
          <w:rFonts w:ascii="Arial" w:hAnsi="Arial" w:cs="Arial"/>
          <w:sz w:val="24"/>
          <w:szCs w:val="24"/>
        </w:rPr>
        <w:t>será liberado o acesso para Câmara Municipal de Altamira.</w:t>
      </w:r>
    </w:p>
    <w:p w14:paraId="575735E3" w14:textId="0DD87162" w:rsidR="00B149F6" w:rsidRPr="00B149F6" w:rsidRDefault="00B149F6" w:rsidP="00B149F6">
      <w:pPr>
        <w:pStyle w:val="PargrafodaLista"/>
        <w:numPr>
          <w:ilvl w:val="1"/>
          <w:numId w:val="329"/>
        </w:numPr>
        <w:tabs>
          <w:tab w:val="left" w:pos="426"/>
        </w:tabs>
        <w:spacing w:after="0" w:line="276" w:lineRule="auto"/>
        <w:ind w:left="0" w:firstLine="0"/>
        <w:jc w:val="both"/>
        <w:rPr>
          <w:rFonts w:ascii="Arial" w:hAnsi="Arial" w:cs="Arial"/>
          <w:sz w:val="24"/>
          <w:szCs w:val="24"/>
        </w:rPr>
      </w:pPr>
      <w:proofErr w:type="gramStart"/>
      <w:r w:rsidRPr="00B149F6">
        <w:rPr>
          <w:rFonts w:ascii="Arial" w:hAnsi="Arial" w:cs="Arial"/>
          <w:sz w:val="24"/>
          <w:szCs w:val="24"/>
        </w:rPr>
        <w:t>.</w:t>
      </w:r>
      <w:r w:rsidR="00C424EA">
        <w:rPr>
          <w:rFonts w:ascii="Arial" w:hAnsi="Arial" w:cs="Arial"/>
          <w:sz w:val="24"/>
          <w:szCs w:val="24"/>
        </w:rPr>
        <w:t>Suporte</w:t>
      </w:r>
      <w:proofErr w:type="gramEnd"/>
      <w:r w:rsidR="00C424EA">
        <w:rPr>
          <w:rFonts w:ascii="Arial" w:hAnsi="Arial" w:cs="Arial"/>
          <w:sz w:val="24"/>
          <w:szCs w:val="24"/>
        </w:rPr>
        <w:t xml:space="preserve"> durante o horário comercial de seg. </w:t>
      </w:r>
      <w:proofErr w:type="spellStart"/>
      <w:r w:rsidR="00C424EA">
        <w:rPr>
          <w:rFonts w:ascii="Arial" w:hAnsi="Arial" w:cs="Arial"/>
          <w:sz w:val="24"/>
          <w:szCs w:val="24"/>
        </w:rPr>
        <w:t>à</w:t>
      </w:r>
      <w:proofErr w:type="spellEnd"/>
      <w:r w:rsidR="00C424EA">
        <w:rPr>
          <w:rFonts w:ascii="Arial" w:hAnsi="Arial" w:cs="Arial"/>
          <w:sz w:val="24"/>
          <w:szCs w:val="24"/>
        </w:rPr>
        <w:t xml:space="preserve"> sexta.(remoto)</w:t>
      </w:r>
    </w:p>
    <w:p w14:paraId="1AD4C4FB" w14:textId="7F14ADA9" w:rsidR="00121D2E" w:rsidRPr="00B149F6" w:rsidRDefault="00121D2E" w:rsidP="00B149F6">
      <w:pPr>
        <w:pStyle w:val="PargrafodaLista"/>
        <w:numPr>
          <w:ilvl w:val="1"/>
          <w:numId w:val="329"/>
        </w:numPr>
        <w:tabs>
          <w:tab w:val="left" w:pos="426"/>
        </w:tabs>
        <w:spacing w:after="0" w:line="276" w:lineRule="auto"/>
        <w:ind w:left="0" w:firstLine="0"/>
        <w:jc w:val="both"/>
        <w:rPr>
          <w:rFonts w:ascii="Arial" w:hAnsi="Arial" w:cs="Arial"/>
          <w:sz w:val="24"/>
          <w:szCs w:val="24"/>
        </w:rPr>
      </w:pPr>
      <w:r w:rsidRPr="00B149F6">
        <w:rPr>
          <w:rFonts w:ascii="Arial" w:hAnsi="Arial" w:cs="Arial"/>
          <w:sz w:val="24"/>
          <w:szCs w:val="24"/>
        </w:rPr>
        <w:t>Sempre que solicitado pela contratante o contratado deverá enviar relatório das demandas recebidas e suas atuais situações no prazo de até 10 dias úteis.</w:t>
      </w:r>
    </w:p>
    <w:p w14:paraId="2B7E5F9A" w14:textId="2A896A1E" w:rsidR="00CF1E28" w:rsidRPr="000A665B" w:rsidRDefault="00CF1E28" w:rsidP="002D5F30">
      <w:pPr>
        <w:pStyle w:val="PargrafodaLista"/>
        <w:numPr>
          <w:ilvl w:val="0"/>
          <w:numId w:val="329"/>
        </w:numPr>
        <w:tabs>
          <w:tab w:val="left" w:pos="426"/>
        </w:tabs>
        <w:spacing w:after="240" w:line="276" w:lineRule="auto"/>
        <w:ind w:left="0" w:firstLine="0"/>
        <w:jc w:val="both"/>
        <w:rPr>
          <w:rFonts w:ascii="Arial" w:hAnsi="Arial" w:cs="Arial"/>
          <w:sz w:val="24"/>
          <w:szCs w:val="24"/>
        </w:rPr>
      </w:pPr>
      <w:r w:rsidRPr="000A665B">
        <w:rPr>
          <w:rFonts w:ascii="Arial" w:hAnsi="Arial" w:cs="Arial"/>
          <w:b/>
          <w:bCs/>
          <w:sz w:val="24"/>
          <w:szCs w:val="24"/>
          <w:u w:val="single"/>
        </w:rPr>
        <w:t>DOS SERVIÇOS A SEREM EXECUTADOS</w:t>
      </w:r>
      <w:r w:rsidR="00BF50FE">
        <w:rPr>
          <w:rFonts w:ascii="Arial" w:hAnsi="Arial" w:cs="Arial"/>
          <w:b/>
          <w:bCs/>
          <w:sz w:val="24"/>
          <w:szCs w:val="24"/>
          <w:u w:val="single"/>
        </w:rPr>
        <w:t>:</w:t>
      </w:r>
    </w:p>
    <w:p w14:paraId="4984BE45" w14:textId="040BA65C" w:rsidR="0082531B" w:rsidRPr="00AC7A42" w:rsidRDefault="00BF50FE" w:rsidP="00C424EA">
      <w:pPr>
        <w:pStyle w:val="PargrafodaLista"/>
        <w:spacing w:after="0" w:line="240" w:lineRule="auto"/>
        <w:ind w:left="0" w:right="-1"/>
        <w:jc w:val="both"/>
        <w:rPr>
          <w:rFonts w:ascii="Arial" w:hAnsi="Arial" w:cs="Arial"/>
          <w:sz w:val="24"/>
          <w:szCs w:val="24"/>
        </w:rPr>
      </w:pPr>
      <w:r w:rsidRPr="00AC7A42">
        <w:rPr>
          <w:rFonts w:ascii="Arial" w:hAnsi="Arial" w:cs="Arial"/>
          <w:sz w:val="24"/>
          <w:szCs w:val="24"/>
        </w:rPr>
        <w:t>a)</w:t>
      </w:r>
      <w:r w:rsidR="00C424EA" w:rsidRPr="00AC7A42">
        <w:rPr>
          <w:rFonts w:ascii="Arial" w:hAnsi="Arial" w:cs="Arial"/>
          <w:sz w:val="24"/>
          <w:szCs w:val="24"/>
        </w:rPr>
        <w:t xml:space="preserve"> fornecimento</w:t>
      </w:r>
      <w:r w:rsidRPr="00AC7A42">
        <w:rPr>
          <w:rFonts w:ascii="Arial" w:hAnsi="Arial" w:cs="Arial"/>
          <w:sz w:val="24"/>
          <w:szCs w:val="24"/>
        </w:rPr>
        <w:tab/>
      </w:r>
      <w:r w:rsidR="00C424EA" w:rsidRPr="00AC7A42">
        <w:rPr>
          <w:rFonts w:ascii="Arial" w:hAnsi="Arial" w:cs="Arial"/>
          <w:sz w:val="24"/>
          <w:szCs w:val="24"/>
        </w:rPr>
        <w:t>Licença de uso de sistema informatizado integrado, compreendendo os módulos de folha de pagamento, geração de arquivo de dados online dos contra cheques mensais e das fichas financeiras e declarações de rendimento anuais e portal transparência,</w:t>
      </w:r>
    </w:p>
    <w:p w14:paraId="069D118D" w14:textId="5E4D4729" w:rsidR="0082531B" w:rsidRPr="00AC7A42" w:rsidRDefault="00AC7A42" w:rsidP="0082531B">
      <w:pPr>
        <w:pStyle w:val="PargrafodaLista"/>
        <w:widowControl w:val="0"/>
        <w:tabs>
          <w:tab w:val="left" w:pos="0"/>
          <w:tab w:val="left" w:pos="567"/>
        </w:tabs>
        <w:autoSpaceDE w:val="0"/>
        <w:autoSpaceDN w:val="0"/>
        <w:adjustRightInd w:val="0"/>
        <w:spacing w:before="80" w:after="0" w:line="240" w:lineRule="auto"/>
        <w:ind w:left="0"/>
        <w:contextualSpacing w:val="0"/>
        <w:jc w:val="both"/>
        <w:rPr>
          <w:rFonts w:ascii="Arial" w:hAnsi="Arial" w:cs="Arial"/>
          <w:sz w:val="24"/>
          <w:szCs w:val="24"/>
        </w:rPr>
      </w:pPr>
      <w:r w:rsidRPr="00AC7A42">
        <w:rPr>
          <w:rFonts w:ascii="Arial" w:hAnsi="Arial" w:cs="Arial"/>
          <w:sz w:val="24"/>
          <w:szCs w:val="24"/>
        </w:rPr>
        <w:t>b</w:t>
      </w:r>
      <w:r w:rsidR="0082531B" w:rsidRPr="00AC7A42">
        <w:rPr>
          <w:rFonts w:ascii="Arial" w:hAnsi="Arial" w:cs="Arial"/>
          <w:sz w:val="24"/>
          <w:szCs w:val="24"/>
        </w:rPr>
        <w:t>) A execução dos serviços está condicionada ao recebimento pela contratada da Ordem de Serviço (OS) emitida pela Contratante.</w:t>
      </w:r>
    </w:p>
    <w:p w14:paraId="11A7B2F3" w14:textId="49BF495D" w:rsidR="0082531B" w:rsidRPr="00CB2F7F" w:rsidRDefault="00AC7A42" w:rsidP="0082531B">
      <w:pPr>
        <w:widowControl w:val="0"/>
        <w:tabs>
          <w:tab w:val="left" w:pos="0"/>
          <w:tab w:val="left" w:pos="567"/>
        </w:tabs>
        <w:autoSpaceDE w:val="0"/>
        <w:autoSpaceDN w:val="0"/>
        <w:adjustRightInd w:val="0"/>
        <w:spacing w:before="80" w:after="0" w:line="240" w:lineRule="auto"/>
        <w:jc w:val="both"/>
        <w:rPr>
          <w:rFonts w:ascii="Arial" w:hAnsi="Arial" w:cs="Arial"/>
          <w:sz w:val="24"/>
          <w:szCs w:val="24"/>
        </w:rPr>
      </w:pPr>
      <w:r w:rsidRPr="00AC7A42">
        <w:rPr>
          <w:rFonts w:ascii="Arial" w:hAnsi="Arial" w:cs="Arial"/>
          <w:sz w:val="24"/>
          <w:szCs w:val="24"/>
        </w:rPr>
        <w:t>c</w:t>
      </w:r>
      <w:r w:rsidR="0082531B" w:rsidRPr="00AC7A42">
        <w:rPr>
          <w:rFonts w:ascii="Arial" w:hAnsi="Arial" w:cs="Arial"/>
          <w:sz w:val="24"/>
          <w:szCs w:val="24"/>
        </w:rPr>
        <w:t xml:space="preserve">) O </w:t>
      </w:r>
      <w:r w:rsidR="0082531B" w:rsidRPr="00CB2F7F">
        <w:rPr>
          <w:rFonts w:ascii="Arial" w:hAnsi="Arial" w:cs="Arial"/>
          <w:sz w:val="24"/>
          <w:szCs w:val="24"/>
        </w:rPr>
        <w:t>recebimento definitivo não excluirá a responsabilidade da Contratada pela perfeita qualidade do Objeto fornecido, cabendo-lhe sanar quaisquer irregularidades detectadas.</w:t>
      </w:r>
    </w:p>
    <w:p w14:paraId="158B514E" w14:textId="04F63FDC" w:rsidR="004D4988" w:rsidRPr="00CB2F7F" w:rsidRDefault="00AC7A42" w:rsidP="004D4988">
      <w:pPr>
        <w:widowControl w:val="0"/>
        <w:tabs>
          <w:tab w:val="left" w:pos="0"/>
          <w:tab w:val="left" w:pos="567"/>
        </w:tabs>
        <w:autoSpaceDE w:val="0"/>
        <w:autoSpaceDN w:val="0"/>
        <w:adjustRightInd w:val="0"/>
        <w:spacing w:before="80" w:after="0" w:line="240" w:lineRule="auto"/>
        <w:jc w:val="both"/>
        <w:rPr>
          <w:rFonts w:ascii="Arial" w:hAnsi="Arial" w:cs="Arial"/>
          <w:sz w:val="24"/>
          <w:szCs w:val="24"/>
        </w:rPr>
      </w:pPr>
      <w:r w:rsidRPr="00CB2F7F">
        <w:rPr>
          <w:rFonts w:ascii="Arial" w:hAnsi="Arial" w:cs="Arial"/>
          <w:sz w:val="24"/>
          <w:szCs w:val="24"/>
        </w:rPr>
        <w:t>d</w:t>
      </w:r>
      <w:r w:rsidR="004D4988" w:rsidRPr="00CB2F7F">
        <w:rPr>
          <w:rFonts w:ascii="Arial" w:hAnsi="Arial" w:cs="Arial"/>
          <w:sz w:val="24"/>
          <w:szCs w:val="24"/>
        </w:rPr>
        <w:t>)</w:t>
      </w:r>
      <w:r w:rsidR="004D4988" w:rsidRPr="00CB2F7F">
        <w:rPr>
          <w:sz w:val="24"/>
          <w:szCs w:val="24"/>
        </w:rPr>
        <w:t xml:space="preserve"> </w:t>
      </w:r>
      <w:r w:rsidR="004D4988" w:rsidRPr="00CB2F7F">
        <w:rPr>
          <w:rFonts w:ascii="Arial" w:hAnsi="Arial" w:cs="Arial"/>
          <w:sz w:val="24"/>
          <w:szCs w:val="24"/>
        </w:rPr>
        <w:t>A CONTRATADA deverá manter o mais rigoroso sigilo sobre quaisquer dados, informações, documentos e especificações que venham a ser fornecidos ou que venha a ter acesso em razão da execução dos serviços, não podendo, sob qualquer pretexto, revelá-los, divulgá-los, reproduzi-los ou deles dar conhecimento a quaisquer terceiros.</w:t>
      </w:r>
    </w:p>
    <w:p w14:paraId="49A27C53" w14:textId="3FCEB007" w:rsidR="00CF1E28" w:rsidRPr="00CB2F7F" w:rsidRDefault="00CF1E28" w:rsidP="00BF50FE">
      <w:pPr>
        <w:pStyle w:val="PargrafodaLista"/>
        <w:numPr>
          <w:ilvl w:val="0"/>
          <w:numId w:val="329"/>
        </w:numPr>
        <w:spacing w:before="80" w:after="0" w:line="240" w:lineRule="auto"/>
        <w:ind w:left="426" w:hanging="426"/>
        <w:jc w:val="both"/>
        <w:rPr>
          <w:rFonts w:ascii="Arial" w:hAnsi="Arial" w:cs="Arial"/>
          <w:sz w:val="24"/>
          <w:szCs w:val="24"/>
        </w:rPr>
      </w:pPr>
      <w:r w:rsidRPr="00CB2F7F">
        <w:rPr>
          <w:rFonts w:ascii="Arial" w:hAnsi="Arial" w:cs="Arial"/>
          <w:b/>
          <w:bCs/>
          <w:sz w:val="24"/>
          <w:szCs w:val="24"/>
          <w:u w:val="single"/>
        </w:rPr>
        <w:t>DA VIGÊNCIA</w:t>
      </w:r>
      <w:r w:rsidR="0000428A" w:rsidRPr="00CB2F7F">
        <w:rPr>
          <w:rFonts w:ascii="Arial" w:hAnsi="Arial" w:cs="Arial"/>
          <w:b/>
          <w:bCs/>
          <w:sz w:val="24"/>
          <w:szCs w:val="24"/>
          <w:u w:val="single"/>
        </w:rPr>
        <w:t xml:space="preserve"> - </w:t>
      </w:r>
      <w:r w:rsidR="0000428A" w:rsidRPr="00CB2F7F">
        <w:rPr>
          <w:rFonts w:ascii="Arial" w:hAnsi="Arial" w:cs="Arial"/>
          <w:b/>
          <w:bCs/>
          <w:sz w:val="24"/>
          <w:szCs w:val="24"/>
        </w:rPr>
        <w:t xml:space="preserve">(Art. 40, </w:t>
      </w:r>
      <w:r w:rsidR="00CB2F7F">
        <w:rPr>
          <w:rFonts w:ascii="Arial" w:hAnsi="Arial" w:cs="Arial"/>
          <w:b/>
          <w:bCs/>
          <w:sz w:val="24"/>
          <w:szCs w:val="24"/>
        </w:rPr>
        <w:t>Lei</w:t>
      </w:r>
      <w:r w:rsidR="0000428A" w:rsidRPr="00CB2F7F">
        <w:rPr>
          <w:rFonts w:ascii="Arial" w:hAnsi="Arial" w:cs="Arial"/>
          <w:b/>
          <w:bCs/>
          <w:sz w:val="24"/>
          <w:szCs w:val="24"/>
        </w:rPr>
        <w:t>. Mun. Nº2.375/23, XVII e XVIII)</w:t>
      </w:r>
    </w:p>
    <w:p w14:paraId="79885850" w14:textId="397820BA" w:rsidR="00CF1E28" w:rsidRPr="00CB2F7F" w:rsidRDefault="00CF1E28" w:rsidP="00BF50FE">
      <w:pPr>
        <w:pStyle w:val="PargrafodaLista"/>
        <w:numPr>
          <w:ilvl w:val="1"/>
          <w:numId w:val="329"/>
        </w:numPr>
        <w:tabs>
          <w:tab w:val="left" w:pos="567"/>
        </w:tabs>
        <w:spacing w:before="240" w:after="240" w:line="240" w:lineRule="auto"/>
        <w:ind w:left="0" w:firstLine="0"/>
        <w:contextualSpacing w:val="0"/>
        <w:jc w:val="both"/>
        <w:rPr>
          <w:rFonts w:ascii="Arial" w:hAnsi="Arial" w:cs="Arial"/>
          <w:sz w:val="24"/>
          <w:szCs w:val="24"/>
        </w:rPr>
      </w:pPr>
      <w:r w:rsidRPr="00CB2F7F">
        <w:rPr>
          <w:rFonts w:ascii="Arial" w:hAnsi="Arial" w:cs="Arial"/>
          <w:sz w:val="24"/>
          <w:szCs w:val="24"/>
        </w:rPr>
        <w:t xml:space="preserve"> O prazo de vigência da contratação até 31 de dezembro de 2025, contados da data da assinatura do contrato, na forma do artigo 105 da Lei n° 14.133/2021.</w:t>
      </w:r>
      <w:r w:rsidR="00B10ABD" w:rsidRPr="00CB2F7F">
        <w:rPr>
          <w:rFonts w:ascii="Arial" w:hAnsi="Arial" w:cs="Arial"/>
          <w:sz w:val="24"/>
          <w:szCs w:val="24"/>
        </w:rPr>
        <w:t xml:space="preserve"> Podendo ser prorrogado nos termos previstos no Art.107 da Lei nº14.133/21.</w:t>
      </w:r>
    </w:p>
    <w:p w14:paraId="3CEBED6D" w14:textId="26069A9A" w:rsidR="0000428A" w:rsidRPr="00894823" w:rsidRDefault="0000428A" w:rsidP="00BF50FE">
      <w:pPr>
        <w:pStyle w:val="PargrafodaLista"/>
        <w:numPr>
          <w:ilvl w:val="1"/>
          <w:numId w:val="329"/>
        </w:numPr>
        <w:tabs>
          <w:tab w:val="left" w:pos="567"/>
        </w:tabs>
        <w:spacing w:before="240" w:after="240" w:line="240" w:lineRule="auto"/>
        <w:ind w:left="0" w:firstLine="0"/>
        <w:contextualSpacing w:val="0"/>
        <w:jc w:val="both"/>
        <w:rPr>
          <w:rFonts w:ascii="Arial" w:hAnsi="Arial" w:cs="Arial"/>
          <w:sz w:val="24"/>
          <w:szCs w:val="24"/>
        </w:rPr>
      </w:pPr>
      <w:r>
        <w:rPr>
          <w:rFonts w:ascii="Arial" w:hAnsi="Arial" w:cs="Arial"/>
          <w:sz w:val="24"/>
          <w:szCs w:val="24"/>
        </w:rPr>
        <w:t>O prazo para assinatura do contrato é de até 5 dias uteis a contar da convocação;</w:t>
      </w:r>
    </w:p>
    <w:p w14:paraId="7EB0ED52" w14:textId="3C51EA54" w:rsidR="00CF1E28" w:rsidRPr="00894823" w:rsidRDefault="00CF1E28" w:rsidP="0013023B">
      <w:pPr>
        <w:pStyle w:val="PargrafodaLista"/>
        <w:numPr>
          <w:ilvl w:val="0"/>
          <w:numId w:val="329"/>
        </w:numPr>
        <w:tabs>
          <w:tab w:val="left" w:pos="426"/>
        </w:tabs>
        <w:spacing w:after="0" w:line="276" w:lineRule="auto"/>
        <w:ind w:left="0" w:firstLine="0"/>
        <w:jc w:val="both"/>
        <w:rPr>
          <w:rFonts w:ascii="Arial" w:hAnsi="Arial" w:cs="Arial"/>
          <w:b/>
          <w:bCs/>
          <w:sz w:val="24"/>
          <w:szCs w:val="24"/>
          <w:u w:val="single"/>
        </w:rPr>
      </w:pPr>
      <w:r w:rsidRPr="00894823">
        <w:rPr>
          <w:rFonts w:ascii="Arial" w:hAnsi="Arial" w:cs="Arial"/>
          <w:b/>
          <w:bCs/>
          <w:sz w:val="24"/>
          <w:szCs w:val="24"/>
          <w:u w:val="single"/>
        </w:rPr>
        <w:t>OBRIGAÇÕES DA CONTRATADA</w:t>
      </w:r>
      <w:r w:rsidR="004A08F0">
        <w:rPr>
          <w:rFonts w:ascii="Arial" w:hAnsi="Arial" w:cs="Arial"/>
          <w:b/>
          <w:bCs/>
          <w:sz w:val="24"/>
          <w:szCs w:val="24"/>
          <w:u w:val="single"/>
        </w:rPr>
        <w:t xml:space="preserve"> - </w:t>
      </w:r>
      <w:r w:rsidR="004A08F0" w:rsidRPr="00066602">
        <w:rPr>
          <w:rFonts w:ascii="Arial" w:hAnsi="Arial" w:cs="Arial"/>
          <w:b/>
          <w:bCs/>
          <w:sz w:val="24"/>
          <w:szCs w:val="24"/>
        </w:rPr>
        <w:t xml:space="preserve">(Art. 40, </w:t>
      </w:r>
      <w:r w:rsidR="00CB2F7F">
        <w:rPr>
          <w:rFonts w:ascii="Arial" w:hAnsi="Arial" w:cs="Arial"/>
          <w:b/>
          <w:bCs/>
          <w:sz w:val="24"/>
          <w:szCs w:val="24"/>
        </w:rPr>
        <w:t>Lei</w:t>
      </w:r>
      <w:r w:rsidR="004A08F0" w:rsidRPr="00066602">
        <w:rPr>
          <w:rFonts w:ascii="Arial" w:hAnsi="Arial" w:cs="Arial"/>
          <w:b/>
          <w:bCs/>
          <w:sz w:val="24"/>
          <w:szCs w:val="24"/>
        </w:rPr>
        <w:t xml:space="preserve">. Mun. Nº2.375/23, </w:t>
      </w:r>
      <w:r w:rsidR="004A08F0">
        <w:rPr>
          <w:rFonts w:ascii="Arial" w:hAnsi="Arial" w:cs="Arial"/>
          <w:b/>
          <w:bCs/>
          <w:sz w:val="24"/>
          <w:szCs w:val="24"/>
        </w:rPr>
        <w:t>XXI</w:t>
      </w:r>
      <w:r w:rsidR="003E3DEE">
        <w:rPr>
          <w:rFonts w:ascii="Arial" w:hAnsi="Arial" w:cs="Arial"/>
          <w:b/>
          <w:bCs/>
          <w:sz w:val="24"/>
          <w:szCs w:val="24"/>
        </w:rPr>
        <w:t xml:space="preserve"> e XXIII</w:t>
      </w:r>
      <w:r w:rsidR="004A08F0" w:rsidRPr="00066602">
        <w:rPr>
          <w:rFonts w:ascii="Arial" w:hAnsi="Arial" w:cs="Arial"/>
          <w:b/>
          <w:bCs/>
          <w:sz w:val="24"/>
          <w:szCs w:val="24"/>
        </w:rPr>
        <w:t>)</w:t>
      </w:r>
    </w:p>
    <w:p w14:paraId="648D5128" w14:textId="77777777" w:rsidR="00CF1E28" w:rsidRPr="00894823" w:rsidRDefault="00CF1E28" w:rsidP="0013023B">
      <w:pPr>
        <w:pStyle w:val="PargrafodaLista"/>
        <w:numPr>
          <w:ilvl w:val="1"/>
          <w:numId w:val="329"/>
        </w:numPr>
        <w:tabs>
          <w:tab w:val="left" w:pos="567"/>
        </w:tabs>
        <w:spacing w:after="0" w:line="276" w:lineRule="auto"/>
        <w:ind w:left="0" w:firstLine="0"/>
        <w:contextualSpacing w:val="0"/>
        <w:jc w:val="both"/>
        <w:rPr>
          <w:rFonts w:ascii="Arial" w:hAnsi="Arial" w:cs="Arial"/>
          <w:sz w:val="24"/>
          <w:szCs w:val="24"/>
        </w:rPr>
      </w:pPr>
      <w:r w:rsidRPr="00894823">
        <w:rPr>
          <w:rFonts w:ascii="Arial" w:hAnsi="Arial" w:cs="Arial"/>
          <w:sz w:val="24"/>
          <w:szCs w:val="24"/>
        </w:rPr>
        <w:t>Adotar todas as providências necessárias para a fiel execução do objeto em conformidade com as disposições deste Termo, prestando o serviço com eficiência, discrição, sigilo de informações, presteza e pontualidade e em conformidade com os prazos e demais condições</w:t>
      </w:r>
      <w:r w:rsidRPr="00894823">
        <w:rPr>
          <w:rFonts w:ascii="Arial" w:hAnsi="Arial" w:cs="Arial"/>
          <w:spacing w:val="-8"/>
          <w:sz w:val="24"/>
          <w:szCs w:val="24"/>
        </w:rPr>
        <w:t xml:space="preserve"> </w:t>
      </w:r>
      <w:r w:rsidRPr="00894823">
        <w:rPr>
          <w:rFonts w:ascii="Arial" w:hAnsi="Arial" w:cs="Arial"/>
          <w:sz w:val="24"/>
          <w:szCs w:val="24"/>
        </w:rPr>
        <w:t>estabelecidas;</w:t>
      </w:r>
    </w:p>
    <w:p w14:paraId="1C6F5ACD" w14:textId="272A0D24" w:rsidR="00CF1E28" w:rsidRPr="00894823"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894823">
        <w:rPr>
          <w:rFonts w:ascii="Arial" w:hAnsi="Arial" w:cs="Arial"/>
          <w:sz w:val="24"/>
          <w:szCs w:val="24"/>
        </w:rPr>
        <w:t>Assumir todas as responsabilidades pelos encargos trabalhistas, previdenciários e fiscais, decorrentes da prestação dos serviços, objeto deste Termo, observando, inclusive, as Normas Regulamentadoras, eximindo a</w:t>
      </w:r>
      <w:r w:rsidR="00BD2D80">
        <w:rPr>
          <w:rFonts w:ascii="Arial" w:hAnsi="Arial" w:cs="Arial"/>
          <w:sz w:val="24"/>
          <w:szCs w:val="24"/>
        </w:rPr>
        <w:t xml:space="preserve"> câmara Municipal de Altamira - Pará</w:t>
      </w:r>
      <w:r w:rsidRPr="00894823">
        <w:rPr>
          <w:rFonts w:ascii="Arial" w:hAnsi="Arial" w:cs="Arial"/>
          <w:sz w:val="24"/>
          <w:szCs w:val="24"/>
        </w:rPr>
        <w:t xml:space="preserve"> de quaisquer vínculos</w:t>
      </w:r>
      <w:r w:rsidRPr="00894823">
        <w:rPr>
          <w:rFonts w:ascii="Arial" w:hAnsi="Arial" w:cs="Arial"/>
          <w:spacing w:val="-8"/>
          <w:sz w:val="24"/>
          <w:szCs w:val="24"/>
        </w:rPr>
        <w:t xml:space="preserve"> </w:t>
      </w:r>
      <w:r w:rsidRPr="00894823">
        <w:rPr>
          <w:rFonts w:ascii="Arial" w:hAnsi="Arial" w:cs="Arial"/>
          <w:sz w:val="24"/>
          <w:szCs w:val="24"/>
        </w:rPr>
        <w:t>trabalhistas;</w:t>
      </w:r>
    </w:p>
    <w:p w14:paraId="76FB3A31" w14:textId="244DC575" w:rsidR="00CF1E28" w:rsidRPr="0013023B" w:rsidRDefault="00CF1E28" w:rsidP="0013023B">
      <w:pPr>
        <w:pStyle w:val="PargrafodaLista"/>
        <w:numPr>
          <w:ilvl w:val="1"/>
          <w:numId w:val="329"/>
        </w:numPr>
        <w:tabs>
          <w:tab w:val="left" w:pos="567"/>
        </w:tabs>
        <w:spacing w:after="0" w:line="276" w:lineRule="auto"/>
        <w:ind w:left="0" w:firstLine="0"/>
        <w:contextualSpacing w:val="0"/>
        <w:jc w:val="both"/>
        <w:rPr>
          <w:rFonts w:ascii="Arial" w:hAnsi="Arial" w:cs="Arial"/>
          <w:sz w:val="24"/>
          <w:szCs w:val="24"/>
        </w:rPr>
      </w:pPr>
      <w:r w:rsidRPr="00894823">
        <w:rPr>
          <w:rFonts w:ascii="Arial" w:hAnsi="Arial" w:cs="Arial"/>
          <w:sz w:val="24"/>
          <w:szCs w:val="24"/>
        </w:rPr>
        <w:t>Nos valores propostos deverão estar inclusos todos os tributos, taxas e emolumentos, Federais, Estaduais</w:t>
      </w:r>
      <w:r w:rsidRPr="00894823">
        <w:rPr>
          <w:rFonts w:ascii="Arial" w:hAnsi="Arial" w:cs="Arial"/>
          <w:spacing w:val="33"/>
          <w:sz w:val="24"/>
          <w:szCs w:val="24"/>
        </w:rPr>
        <w:t xml:space="preserve"> </w:t>
      </w:r>
      <w:r w:rsidRPr="00894823">
        <w:rPr>
          <w:rFonts w:ascii="Arial" w:hAnsi="Arial" w:cs="Arial"/>
          <w:sz w:val="24"/>
          <w:szCs w:val="24"/>
        </w:rPr>
        <w:t>ou</w:t>
      </w:r>
      <w:r w:rsidRPr="00894823">
        <w:rPr>
          <w:rFonts w:ascii="Arial" w:hAnsi="Arial" w:cs="Arial"/>
          <w:spacing w:val="32"/>
          <w:sz w:val="24"/>
          <w:szCs w:val="24"/>
        </w:rPr>
        <w:t xml:space="preserve"> </w:t>
      </w:r>
      <w:r w:rsidRPr="00894823">
        <w:rPr>
          <w:rFonts w:ascii="Arial" w:hAnsi="Arial" w:cs="Arial"/>
          <w:sz w:val="24"/>
          <w:szCs w:val="24"/>
        </w:rPr>
        <w:t>do</w:t>
      </w:r>
      <w:r w:rsidRPr="00894823">
        <w:rPr>
          <w:rFonts w:ascii="Arial" w:hAnsi="Arial" w:cs="Arial"/>
          <w:spacing w:val="30"/>
          <w:sz w:val="24"/>
          <w:szCs w:val="24"/>
        </w:rPr>
        <w:t xml:space="preserve"> </w:t>
      </w:r>
      <w:r w:rsidRPr="00894823">
        <w:rPr>
          <w:rFonts w:ascii="Arial" w:hAnsi="Arial" w:cs="Arial"/>
          <w:sz w:val="24"/>
          <w:szCs w:val="24"/>
        </w:rPr>
        <w:t>Distrito</w:t>
      </w:r>
      <w:r w:rsidRPr="00894823">
        <w:rPr>
          <w:rFonts w:ascii="Arial" w:hAnsi="Arial" w:cs="Arial"/>
          <w:spacing w:val="32"/>
          <w:sz w:val="24"/>
          <w:szCs w:val="24"/>
        </w:rPr>
        <w:t xml:space="preserve"> </w:t>
      </w:r>
      <w:r w:rsidRPr="00894823">
        <w:rPr>
          <w:rFonts w:ascii="Arial" w:hAnsi="Arial" w:cs="Arial"/>
          <w:sz w:val="24"/>
          <w:szCs w:val="24"/>
        </w:rPr>
        <w:t>Federal</w:t>
      </w:r>
      <w:r w:rsidRPr="00894823">
        <w:rPr>
          <w:rFonts w:ascii="Arial" w:hAnsi="Arial" w:cs="Arial"/>
          <w:spacing w:val="32"/>
          <w:sz w:val="24"/>
          <w:szCs w:val="24"/>
        </w:rPr>
        <w:t xml:space="preserve"> </w:t>
      </w:r>
      <w:r w:rsidRPr="00894823">
        <w:rPr>
          <w:rFonts w:ascii="Arial" w:hAnsi="Arial" w:cs="Arial"/>
          <w:sz w:val="24"/>
          <w:szCs w:val="24"/>
        </w:rPr>
        <w:t>e</w:t>
      </w:r>
      <w:r w:rsidRPr="00894823">
        <w:rPr>
          <w:rFonts w:ascii="Arial" w:hAnsi="Arial" w:cs="Arial"/>
          <w:spacing w:val="30"/>
          <w:sz w:val="24"/>
          <w:szCs w:val="24"/>
        </w:rPr>
        <w:t xml:space="preserve"> </w:t>
      </w:r>
      <w:r w:rsidRPr="00894823">
        <w:rPr>
          <w:rFonts w:ascii="Arial" w:hAnsi="Arial" w:cs="Arial"/>
          <w:sz w:val="24"/>
          <w:szCs w:val="24"/>
        </w:rPr>
        <w:t>Municipais</w:t>
      </w:r>
      <w:r w:rsidRPr="00894823">
        <w:rPr>
          <w:rFonts w:ascii="Arial" w:hAnsi="Arial" w:cs="Arial"/>
          <w:spacing w:val="32"/>
          <w:sz w:val="24"/>
          <w:szCs w:val="24"/>
        </w:rPr>
        <w:t xml:space="preserve"> </w:t>
      </w:r>
      <w:r w:rsidRPr="00894823">
        <w:rPr>
          <w:rFonts w:ascii="Arial" w:hAnsi="Arial" w:cs="Arial"/>
          <w:sz w:val="24"/>
          <w:szCs w:val="24"/>
        </w:rPr>
        <w:t>(à</w:t>
      </w:r>
      <w:r w:rsidRPr="00894823">
        <w:rPr>
          <w:rFonts w:ascii="Arial" w:hAnsi="Arial" w:cs="Arial"/>
          <w:spacing w:val="30"/>
          <w:sz w:val="24"/>
          <w:szCs w:val="24"/>
        </w:rPr>
        <w:t xml:space="preserve"> </w:t>
      </w:r>
      <w:r w:rsidRPr="00894823">
        <w:rPr>
          <w:rFonts w:ascii="Arial" w:hAnsi="Arial" w:cs="Arial"/>
          <w:sz w:val="24"/>
          <w:szCs w:val="24"/>
        </w:rPr>
        <w:t>exceção</w:t>
      </w:r>
      <w:r w:rsidRPr="00894823">
        <w:rPr>
          <w:rFonts w:ascii="Arial" w:hAnsi="Arial" w:cs="Arial"/>
          <w:spacing w:val="31"/>
          <w:sz w:val="24"/>
          <w:szCs w:val="24"/>
        </w:rPr>
        <w:t xml:space="preserve"> </w:t>
      </w:r>
      <w:r w:rsidRPr="0013023B">
        <w:rPr>
          <w:rFonts w:ascii="Arial" w:hAnsi="Arial" w:cs="Arial"/>
          <w:sz w:val="24"/>
          <w:szCs w:val="24"/>
        </w:rPr>
        <w:t>dos</w:t>
      </w:r>
      <w:r w:rsidRPr="0013023B">
        <w:rPr>
          <w:rFonts w:ascii="Arial" w:hAnsi="Arial" w:cs="Arial"/>
          <w:spacing w:val="32"/>
          <w:sz w:val="24"/>
          <w:szCs w:val="24"/>
        </w:rPr>
        <w:t xml:space="preserve"> </w:t>
      </w:r>
      <w:r w:rsidRPr="0013023B">
        <w:rPr>
          <w:rFonts w:ascii="Arial" w:hAnsi="Arial" w:cs="Arial"/>
          <w:sz w:val="24"/>
          <w:szCs w:val="24"/>
        </w:rPr>
        <w:t>tributos</w:t>
      </w:r>
      <w:r w:rsidRPr="0013023B">
        <w:rPr>
          <w:rFonts w:ascii="Arial" w:hAnsi="Arial" w:cs="Arial"/>
          <w:spacing w:val="34"/>
          <w:sz w:val="24"/>
          <w:szCs w:val="24"/>
        </w:rPr>
        <w:t xml:space="preserve"> </w:t>
      </w:r>
      <w:r w:rsidRPr="0013023B">
        <w:rPr>
          <w:rFonts w:ascii="Arial" w:hAnsi="Arial" w:cs="Arial"/>
          <w:sz w:val="24"/>
          <w:szCs w:val="24"/>
        </w:rPr>
        <w:t>de</w:t>
      </w:r>
      <w:r w:rsidRPr="0013023B">
        <w:rPr>
          <w:rFonts w:ascii="Arial" w:hAnsi="Arial" w:cs="Arial"/>
          <w:spacing w:val="30"/>
          <w:sz w:val="24"/>
          <w:szCs w:val="24"/>
        </w:rPr>
        <w:t xml:space="preserve"> </w:t>
      </w:r>
      <w:r w:rsidRPr="0013023B">
        <w:rPr>
          <w:rFonts w:ascii="Arial" w:hAnsi="Arial" w:cs="Arial"/>
          <w:sz w:val="24"/>
          <w:szCs w:val="24"/>
        </w:rPr>
        <w:t>natureza</w:t>
      </w:r>
      <w:r w:rsidRPr="0013023B">
        <w:rPr>
          <w:rFonts w:ascii="Arial" w:hAnsi="Arial" w:cs="Arial"/>
          <w:spacing w:val="32"/>
          <w:sz w:val="24"/>
          <w:szCs w:val="24"/>
        </w:rPr>
        <w:t xml:space="preserve"> </w:t>
      </w:r>
      <w:r w:rsidRPr="0013023B">
        <w:rPr>
          <w:rFonts w:ascii="Arial" w:hAnsi="Arial" w:cs="Arial"/>
          <w:sz w:val="24"/>
          <w:szCs w:val="24"/>
        </w:rPr>
        <w:t>direta</w:t>
      </w:r>
      <w:r w:rsidRPr="0013023B">
        <w:rPr>
          <w:rFonts w:ascii="Arial" w:hAnsi="Arial" w:cs="Arial"/>
          <w:spacing w:val="32"/>
          <w:sz w:val="24"/>
          <w:szCs w:val="24"/>
        </w:rPr>
        <w:t xml:space="preserve"> </w:t>
      </w:r>
      <w:r w:rsidRPr="0013023B">
        <w:rPr>
          <w:rFonts w:ascii="Arial" w:hAnsi="Arial" w:cs="Arial"/>
          <w:sz w:val="24"/>
          <w:szCs w:val="24"/>
        </w:rPr>
        <w:t xml:space="preserve">e personalíssima, que oneram pessoalmente o licitante, não devendo ser repassados a </w:t>
      </w:r>
      <w:r w:rsidR="001F2887">
        <w:rPr>
          <w:rFonts w:ascii="Arial" w:hAnsi="Arial" w:cs="Arial"/>
          <w:sz w:val="24"/>
          <w:szCs w:val="24"/>
        </w:rPr>
        <w:t>Câmara Municipal</w:t>
      </w:r>
      <w:r w:rsidRPr="0013023B">
        <w:rPr>
          <w:rFonts w:ascii="Arial" w:hAnsi="Arial" w:cs="Arial"/>
          <w:sz w:val="24"/>
          <w:szCs w:val="24"/>
        </w:rPr>
        <w:t xml:space="preserve">), inclusive encargos sociais, previdenciários, securitários e quaisquer outros que incidam ou venham a incidir sobre o objeto deste Termo de Referência, </w:t>
      </w:r>
      <w:r w:rsidRPr="0013023B">
        <w:rPr>
          <w:rFonts w:ascii="Arial" w:hAnsi="Arial" w:cs="Arial"/>
          <w:sz w:val="24"/>
          <w:szCs w:val="24"/>
        </w:rPr>
        <w:lastRenderedPageBreak/>
        <w:t xml:space="preserve">ficando desde logo estabelecido que a </w:t>
      </w:r>
      <w:r w:rsidR="001F2887">
        <w:rPr>
          <w:rFonts w:ascii="Arial" w:hAnsi="Arial" w:cs="Arial"/>
          <w:sz w:val="24"/>
          <w:szCs w:val="24"/>
        </w:rPr>
        <w:t>câmara municipal de Altamira</w:t>
      </w:r>
      <w:r w:rsidRPr="0013023B">
        <w:rPr>
          <w:rFonts w:ascii="Arial" w:hAnsi="Arial" w:cs="Arial"/>
          <w:sz w:val="24"/>
          <w:szCs w:val="24"/>
        </w:rPr>
        <w:t xml:space="preserve"> nada deverá quanto a tais encargos vez que já estão incluídos no preço total da contratação;</w:t>
      </w:r>
    </w:p>
    <w:p w14:paraId="1EF47432"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Acatar as instruções e observações formuladas pela fiscalização, ficando, desde logo, ressaltado que a atuação da fiscalização não exime a CONTRATADA de sua total e exclusiva responsabilidade sobre todos os serviços</w:t>
      </w:r>
      <w:r w:rsidRPr="0013023B">
        <w:rPr>
          <w:rFonts w:ascii="Arial" w:hAnsi="Arial" w:cs="Arial"/>
          <w:spacing w:val="-2"/>
          <w:sz w:val="24"/>
          <w:szCs w:val="24"/>
        </w:rPr>
        <w:t xml:space="preserve"> </w:t>
      </w:r>
      <w:r w:rsidRPr="0013023B">
        <w:rPr>
          <w:rFonts w:ascii="Arial" w:hAnsi="Arial" w:cs="Arial"/>
          <w:sz w:val="24"/>
          <w:szCs w:val="24"/>
        </w:rPr>
        <w:t>prestados;</w:t>
      </w:r>
    </w:p>
    <w:p w14:paraId="231A6886"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A Contratada deve cumprir todas as obrigações constantes no termo de referência, seus anexos e sua proposta, assumindo como exclusivamente seus riscos e as despesas decorrentes da boa e perfeita execução do objeto;</w:t>
      </w:r>
    </w:p>
    <w:p w14:paraId="4728A5A9"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Antes do início da execução contratual, designar formalmente (mediante comunicação escrita) preposto responsável por representar a contratada durante esse período;</w:t>
      </w:r>
    </w:p>
    <w:p w14:paraId="7D681B15"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Atender prontamente a quaisquer exigências da Administração, inerentes ao objeto da presente licitação;</w:t>
      </w:r>
    </w:p>
    <w:p w14:paraId="1DE3FAE7" w14:textId="335FC342"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Comunicar à Administração, no prazo máximo de 24 (vinte e quatro) horas que, os motivos que impossibilitem o cumprimento do prazo previsto, com a devida comprovação;</w:t>
      </w:r>
    </w:p>
    <w:p w14:paraId="4E1D3693"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Manter, durante toda a execução do contrato, em compatibilidade com as obrigações assumidas, todas as condições de habilitação e qualificação exigidas na contratação;</w:t>
      </w:r>
    </w:p>
    <w:p w14:paraId="51C38A41"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Aceitar os acréscimos ou supressões julgadas necessárias pelo Contratante, nos limites estabelecidos na Lei nº 14.133/2021;</w:t>
      </w:r>
    </w:p>
    <w:p w14:paraId="559BCC2F"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Não transferir a terceiros, por qualquer forma, nem mesmo parcialmente, as obrigações assumidas, nem subcontratar qualquer das prestações a que está obrigada;</w:t>
      </w:r>
    </w:p>
    <w:p w14:paraId="54F5087B" w14:textId="77777777" w:rsidR="00CF1E28" w:rsidRPr="0013023B" w:rsidRDefault="00CF1E28" w:rsidP="0013023B">
      <w:pPr>
        <w:pStyle w:val="PargrafodaLista"/>
        <w:numPr>
          <w:ilvl w:val="1"/>
          <w:numId w:val="329"/>
        </w:numPr>
        <w:spacing w:after="0" w:line="276" w:lineRule="auto"/>
        <w:ind w:left="0" w:firstLine="0"/>
        <w:contextualSpacing w:val="0"/>
        <w:jc w:val="both"/>
        <w:rPr>
          <w:rFonts w:ascii="Arial" w:hAnsi="Arial" w:cs="Arial"/>
          <w:sz w:val="24"/>
          <w:szCs w:val="24"/>
        </w:rPr>
      </w:pPr>
      <w:r w:rsidRPr="0013023B">
        <w:rPr>
          <w:rFonts w:ascii="Arial" w:hAnsi="Arial" w:cs="Arial"/>
          <w:sz w:val="24"/>
          <w:szCs w:val="24"/>
        </w:rPr>
        <w:t xml:space="preserve"> Na execução do contrato, obriga-se a CONTRATADA a envidar todo o empenho e dedicação necessária ao seu fiel e adequado cumprimento, obrigando-se ainda a:</w:t>
      </w:r>
    </w:p>
    <w:p w14:paraId="5753359E" w14:textId="77777777" w:rsidR="00CF1E28" w:rsidRPr="007B47C6" w:rsidRDefault="00CF1E28" w:rsidP="0013023B">
      <w:pPr>
        <w:pStyle w:val="PargrafodaLista"/>
        <w:numPr>
          <w:ilvl w:val="2"/>
          <w:numId w:val="329"/>
        </w:numPr>
        <w:spacing w:after="0" w:line="240" w:lineRule="auto"/>
        <w:ind w:left="0" w:firstLine="0"/>
        <w:contextualSpacing w:val="0"/>
        <w:jc w:val="both"/>
        <w:rPr>
          <w:rFonts w:ascii="Arial" w:hAnsi="Arial" w:cs="Arial"/>
          <w:sz w:val="24"/>
          <w:szCs w:val="24"/>
        </w:rPr>
      </w:pPr>
      <w:r w:rsidRPr="0013023B">
        <w:rPr>
          <w:rFonts w:ascii="Arial" w:hAnsi="Arial" w:cs="Arial"/>
          <w:sz w:val="24"/>
          <w:szCs w:val="24"/>
        </w:rPr>
        <w:t xml:space="preserve">Comunicar, formal e imediatamente, ao GESTOR eventuais ocorrências anormais verificada na execução dos serviços, no menor espaço de tempo possível, para que os </w:t>
      </w:r>
      <w:r w:rsidRPr="007B47C6">
        <w:rPr>
          <w:rFonts w:ascii="Arial" w:hAnsi="Arial" w:cs="Arial"/>
          <w:sz w:val="24"/>
          <w:szCs w:val="24"/>
        </w:rPr>
        <w:t>mesmos não sejam prejudicados;</w:t>
      </w:r>
    </w:p>
    <w:p w14:paraId="2E3CCD8F" w14:textId="77777777" w:rsidR="00CF1E28" w:rsidRPr="007B47C6" w:rsidRDefault="00CF1E28" w:rsidP="0013023B">
      <w:pPr>
        <w:pStyle w:val="PargrafodaLista"/>
        <w:numPr>
          <w:ilvl w:val="2"/>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Atender, com a diligência possível, as determinações do GESTOR, adotando todas as providências necessárias à regularização de faltas e irregularidades verificadas;</w:t>
      </w:r>
    </w:p>
    <w:p w14:paraId="6DA6B4A6" w14:textId="77777777" w:rsidR="00CF1E28" w:rsidRPr="007B47C6" w:rsidRDefault="00CF1E28" w:rsidP="0013023B">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Prestar os serviços diretamente por profissionais da empresa contratada;</w:t>
      </w:r>
    </w:p>
    <w:p w14:paraId="2F6D2C02" w14:textId="77777777" w:rsidR="00CF1E28" w:rsidRPr="007B47C6" w:rsidRDefault="00CF1E28" w:rsidP="008248CC">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A CONTRATADA terá de cumprir os prazos pactuados e garantir a boa qualidade dos serviços executados, guardando o sigilo e a confidencialidade dos documentos e informações a que tiver acesso;</w:t>
      </w:r>
    </w:p>
    <w:p w14:paraId="0A3E0B31" w14:textId="77777777" w:rsidR="00CF1E28" w:rsidRPr="007B47C6" w:rsidRDefault="00CF1E28" w:rsidP="008248CC">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Serão de responsabilidade da CONTRATADA todas as despesas com deslocamento, alimentação e hospedagem, necessárias para a plena e total execução dos serviços contratados;</w:t>
      </w:r>
    </w:p>
    <w:p w14:paraId="09400EB3" w14:textId="77777777" w:rsidR="00CF1E28" w:rsidRPr="007B47C6" w:rsidRDefault="00CF1E28" w:rsidP="0060336A">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A CONTRATADA compromete-se a disponibilizar profissionais capacitados para a realização dos treinamentos, orientações e instruções necessários;</w:t>
      </w:r>
    </w:p>
    <w:p w14:paraId="6C3E32CE" w14:textId="3CBABF83" w:rsidR="00357B03" w:rsidRPr="00357B03" w:rsidRDefault="00CF1E28" w:rsidP="00FE0F91">
      <w:pPr>
        <w:pStyle w:val="PargrafodaLista"/>
        <w:numPr>
          <w:ilvl w:val="1"/>
          <w:numId w:val="329"/>
        </w:numPr>
        <w:spacing w:after="240" w:line="240" w:lineRule="auto"/>
        <w:ind w:left="0" w:firstLine="0"/>
        <w:contextualSpacing w:val="0"/>
        <w:jc w:val="both"/>
        <w:rPr>
          <w:rFonts w:ascii="Arial" w:hAnsi="Arial" w:cs="Arial"/>
          <w:sz w:val="24"/>
          <w:szCs w:val="24"/>
        </w:rPr>
      </w:pPr>
      <w:r w:rsidRPr="00357B03">
        <w:rPr>
          <w:rFonts w:ascii="Arial" w:hAnsi="Arial" w:cs="Arial"/>
          <w:sz w:val="24"/>
          <w:szCs w:val="24"/>
        </w:rPr>
        <w:t>A CONTRATADA compromete-se em manter-se atualizada em relação à legislação vigente, garantindo que os serviços sejam executados de acordo com as normativas aplicáveis.</w:t>
      </w:r>
      <w:r w:rsidR="00357B03">
        <w:rPr>
          <w:rFonts w:ascii="Arial" w:hAnsi="Arial" w:cs="Arial"/>
          <w:sz w:val="24"/>
          <w:szCs w:val="24"/>
        </w:rPr>
        <w:br/>
      </w:r>
      <w:r w:rsidR="00357B03" w:rsidRPr="00357B03">
        <w:rPr>
          <w:rFonts w:ascii="Arial" w:hAnsi="Arial" w:cs="Arial"/>
          <w:b/>
          <w:bCs/>
          <w:sz w:val="24"/>
          <w:szCs w:val="24"/>
        </w:rPr>
        <w:lastRenderedPageBreak/>
        <w:t>7.18</w:t>
      </w:r>
      <w:r w:rsidR="00357B03">
        <w:rPr>
          <w:rFonts w:ascii="Arial" w:hAnsi="Arial" w:cs="Arial"/>
          <w:sz w:val="24"/>
          <w:szCs w:val="24"/>
        </w:rPr>
        <w:t xml:space="preserve"> </w:t>
      </w:r>
      <w:r w:rsidR="00357B03" w:rsidRPr="00357B03">
        <w:rPr>
          <w:rFonts w:ascii="Arial" w:hAnsi="Arial" w:cs="Arial"/>
          <w:sz w:val="24"/>
          <w:szCs w:val="24"/>
        </w:rPr>
        <w:t>Elaborar o material didático do treinamento/capacitação, que deverá ser entregue aos participantes por meio eletrônico, se for o caso;</w:t>
      </w:r>
    </w:p>
    <w:p w14:paraId="58E6712B" w14:textId="17834CDA" w:rsidR="00CF1E28" w:rsidRPr="007B47C6" w:rsidRDefault="00CF1E28" w:rsidP="0060336A">
      <w:pPr>
        <w:pStyle w:val="PargrafodaLista"/>
        <w:numPr>
          <w:ilvl w:val="0"/>
          <w:numId w:val="329"/>
        </w:numPr>
        <w:tabs>
          <w:tab w:val="left" w:pos="426"/>
        </w:tabs>
        <w:spacing w:before="80" w:after="240" w:line="240" w:lineRule="auto"/>
        <w:ind w:left="0" w:firstLine="0"/>
        <w:jc w:val="both"/>
        <w:rPr>
          <w:rFonts w:ascii="Arial" w:hAnsi="Arial" w:cs="Arial"/>
          <w:b/>
          <w:bCs/>
          <w:sz w:val="24"/>
          <w:szCs w:val="24"/>
          <w:u w:val="single"/>
        </w:rPr>
      </w:pPr>
      <w:r w:rsidRPr="007B47C6">
        <w:rPr>
          <w:rFonts w:ascii="Arial" w:hAnsi="Arial" w:cs="Arial"/>
          <w:b/>
          <w:bCs/>
          <w:sz w:val="24"/>
          <w:szCs w:val="24"/>
          <w:u w:val="single"/>
        </w:rPr>
        <w:t>OBRIGAÇÕES DA CONTRATANTE</w:t>
      </w:r>
      <w:r w:rsidR="009001F0">
        <w:rPr>
          <w:rFonts w:ascii="Arial" w:hAnsi="Arial" w:cs="Arial"/>
          <w:b/>
          <w:bCs/>
          <w:sz w:val="24"/>
          <w:szCs w:val="24"/>
          <w:u w:val="single"/>
        </w:rPr>
        <w:t xml:space="preserve"> </w:t>
      </w:r>
      <w:r w:rsidR="009001F0" w:rsidRPr="00066602">
        <w:rPr>
          <w:rFonts w:ascii="Arial" w:hAnsi="Arial" w:cs="Arial"/>
          <w:b/>
          <w:bCs/>
          <w:sz w:val="24"/>
          <w:szCs w:val="24"/>
        </w:rPr>
        <w:t xml:space="preserve">(Art. 40, </w:t>
      </w:r>
      <w:r w:rsidR="00CB2F7F">
        <w:rPr>
          <w:rFonts w:ascii="Arial" w:hAnsi="Arial" w:cs="Arial"/>
          <w:b/>
          <w:bCs/>
          <w:sz w:val="24"/>
          <w:szCs w:val="24"/>
        </w:rPr>
        <w:t>Lei</w:t>
      </w:r>
      <w:r w:rsidR="009001F0" w:rsidRPr="00066602">
        <w:rPr>
          <w:rFonts w:ascii="Arial" w:hAnsi="Arial" w:cs="Arial"/>
          <w:b/>
          <w:bCs/>
          <w:sz w:val="24"/>
          <w:szCs w:val="24"/>
        </w:rPr>
        <w:t xml:space="preserve">. Mun. Nº2.375/23, </w:t>
      </w:r>
      <w:r w:rsidR="009001F0">
        <w:rPr>
          <w:rFonts w:ascii="Arial" w:hAnsi="Arial" w:cs="Arial"/>
          <w:b/>
          <w:bCs/>
          <w:sz w:val="24"/>
          <w:szCs w:val="24"/>
        </w:rPr>
        <w:t>XX</w:t>
      </w:r>
      <w:r w:rsidR="009001F0" w:rsidRPr="00066602">
        <w:rPr>
          <w:rFonts w:ascii="Arial" w:hAnsi="Arial" w:cs="Arial"/>
          <w:b/>
          <w:bCs/>
          <w:sz w:val="24"/>
          <w:szCs w:val="24"/>
        </w:rPr>
        <w:t>)</w:t>
      </w:r>
    </w:p>
    <w:p w14:paraId="1B9062F4" w14:textId="77777777" w:rsidR="00CF1E28" w:rsidRPr="007B47C6" w:rsidRDefault="00CF1E28" w:rsidP="0060336A">
      <w:pPr>
        <w:pStyle w:val="PargrafodaLista"/>
        <w:numPr>
          <w:ilvl w:val="1"/>
          <w:numId w:val="329"/>
        </w:numPr>
        <w:spacing w:before="80" w:after="0" w:line="240" w:lineRule="auto"/>
        <w:ind w:left="0" w:firstLine="0"/>
        <w:contextualSpacing w:val="0"/>
        <w:jc w:val="both"/>
        <w:rPr>
          <w:rFonts w:ascii="Arial" w:hAnsi="Arial" w:cs="Arial"/>
          <w:sz w:val="24"/>
          <w:szCs w:val="24"/>
        </w:rPr>
      </w:pPr>
      <w:r w:rsidRPr="007B47C6">
        <w:rPr>
          <w:rFonts w:ascii="Arial" w:hAnsi="Arial" w:cs="Arial"/>
          <w:sz w:val="24"/>
          <w:szCs w:val="24"/>
        </w:rPr>
        <w:t xml:space="preserve"> Prestar as informações e esclarecimentos que venham a ser solicitamos pelo prestador dos serviços e necessário ao desenvolvimento das atividades relativas às obrigações assumidas;</w:t>
      </w:r>
    </w:p>
    <w:p w14:paraId="0D30E670" w14:textId="77777777" w:rsidR="00CF1E28" w:rsidRPr="007B47C6" w:rsidRDefault="00CF1E28" w:rsidP="0060336A">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 xml:space="preserve"> Acompanhar e fiscalizar o cumprimento das obrigações da Contratada, através de servidor especialmente designado, o qual anotará em registro próprio todas as ocorrências</w:t>
      </w:r>
      <w:r w:rsidRPr="007B47C6">
        <w:rPr>
          <w:rFonts w:ascii="Arial" w:hAnsi="Arial" w:cs="Arial"/>
          <w:spacing w:val="-1"/>
          <w:sz w:val="24"/>
          <w:szCs w:val="24"/>
        </w:rPr>
        <w:t xml:space="preserve"> </w:t>
      </w:r>
      <w:r w:rsidRPr="007B47C6">
        <w:rPr>
          <w:rFonts w:ascii="Arial" w:hAnsi="Arial" w:cs="Arial"/>
          <w:sz w:val="24"/>
          <w:szCs w:val="24"/>
        </w:rPr>
        <w:t>constatadas;</w:t>
      </w:r>
    </w:p>
    <w:p w14:paraId="28050838" w14:textId="77777777" w:rsidR="00CF1E28" w:rsidRPr="007B47C6" w:rsidRDefault="00CF1E28" w:rsidP="0060336A">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 xml:space="preserve"> Rejeitar os serviços que estiverem em desacordo com as especificações previstas neste termo de referência e seus anexos e notificar a Contratada;</w:t>
      </w:r>
    </w:p>
    <w:p w14:paraId="6419024A" w14:textId="77777777" w:rsidR="00CF1E28" w:rsidRPr="007B47C6" w:rsidRDefault="00CF1E28" w:rsidP="0060336A">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 xml:space="preserve"> Prestar as informações e os esclarecimentos que venham a ser solicitados pela contratada;</w:t>
      </w:r>
    </w:p>
    <w:p w14:paraId="2E79C8B2" w14:textId="77777777" w:rsidR="00CF1E28" w:rsidRPr="00C82413" w:rsidRDefault="00CF1E28" w:rsidP="0060336A">
      <w:pPr>
        <w:pStyle w:val="PargrafodaLista"/>
        <w:numPr>
          <w:ilvl w:val="1"/>
          <w:numId w:val="329"/>
        </w:numPr>
        <w:spacing w:after="0" w:line="240" w:lineRule="auto"/>
        <w:ind w:left="0" w:firstLine="0"/>
        <w:contextualSpacing w:val="0"/>
        <w:jc w:val="both"/>
        <w:rPr>
          <w:rFonts w:ascii="Arial" w:hAnsi="Arial" w:cs="Arial"/>
          <w:sz w:val="24"/>
          <w:szCs w:val="24"/>
        </w:rPr>
      </w:pPr>
      <w:r w:rsidRPr="007B47C6">
        <w:rPr>
          <w:rFonts w:ascii="Arial" w:hAnsi="Arial" w:cs="Arial"/>
          <w:sz w:val="24"/>
          <w:szCs w:val="24"/>
        </w:rPr>
        <w:t xml:space="preserve"> Efetuar o pagamento à Contratada no valor correspondente ao fornecimento do objeto, no prazo e forma </w:t>
      </w:r>
      <w:r w:rsidRPr="00C82413">
        <w:rPr>
          <w:rFonts w:ascii="Arial" w:hAnsi="Arial" w:cs="Arial"/>
          <w:sz w:val="24"/>
          <w:szCs w:val="24"/>
        </w:rPr>
        <w:t>estabelecidos neste Termo de Referência e Contrato;</w:t>
      </w:r>
    </w:p>
    <w:p w14:paraId="11151927"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C82413">
        <w:rPr>
          <w:rFonts w:ascii="Arial" w:hAnsi="Arial" w:cs="Arial"/>
          <w:sz w:val="24"/>
          <w:szCs w:val="24"/>
        </w:rPr>
        <w:t xml:space="preserve"> Aplicar </w:t>
      </w:r>
      <w:r w:rsidRPr="00804328">
        <w:rPr>
          <w:rFonts w:ascii="Arial" w:hAnsi="Arial" w:cs="Arial"/>
          <w:sz w:val="24"/>
          <w:szCs w:val="24"/>
        </w:rPr>
        <w:t>as sanções administrativas nos casos de inadimplemento da execução contratual.</w:t>
      </w:r>
    </w:p>
    <w:p w14:paraId="4AE1512C" w14:textId="3772CF12" w:rsidR="00C82413" w:rsidRPr="00804328" w:rsidRDefault="00CF1E28" w:rsidP="00804328">
      <w:pPr>
        <w:pStyle w:val="PargrafodaLista"/>
        <w:numPr>
          <w:ilvl w:val="0"/>
          <w:numId w:val="329"/>
        </w:numPr>
        <w:tabs>
          <w:tab w:val="left" w:pos="426"/>
        </w:tabs>
        <w:spacing w:before="80" w:after="240" w:line="276" w:lineRule="auto"/>
        <w:ind w:left="0" w:firstLine="0"/>
        <w:jc w:val="both"/>
        <w:rPr>
          <w:rFonts w:ascii="Arial" w:hAnsi="Arial" w:cs="Arial"/>
          <w:b/>
          <w:bCs/>
          <w:sz w:val="24"/>
          <w:szCs w:val="24"/>
          <w:u w:val="single"/>
        </w:rPr>
      </w:pPr>
      <w:bookmarkStart w:id="1" w:name="_Hlk156824905"/>
      <w:r w:rsidRPr="00804328">
        <w:rPr>
          <w:rFonts w:ascii="Arial" w:hAnsi="Arial" w:cs="Arial"/>
          <w:b/>
          <w:bCs/>
          <w:sz w:val="24"/>
          <w:szCs w:val="24"/>
          <w:u w:val="single"/>
        </w:rPr>
        <w:t>DA GESTÃO E FISCALIZAÇÃO DO CONTRATO</w:t>
      </w:r>
      <w:r w:rsidR="00C82413" w:rsidRPr="00804328">
        <w:rPr>
          <w:rFonts w:ascii="Arial" w:hAnsi="Arial" w:cs="Arial"/>
          <w:b/>
          <w:bCs/>
          <w:sz w:val="24"/>
          <w:szCs w:val="24"/>
          <w:u w:val="single"/>
        </w:rPr>
        <w:t xml:space="preserve"> </w:t>
      </w:r>
      <w:r w:rsidR="00C82413" w:rsidRPr="00804328">
        <w:rPr>
          <w:rFonts w:ascii="Arial" w:hAnsi="Arial" w:cs="Arial"/>
          <w:b/>
          <w:bCs/>
          <w:sz w:val="24"/>
          <w:szCs w:val="24"/>
        </w:rPr>
        <w:t xml:space="preserve">(Art. 40, </w:t>
      </w:r>
      <w:r w:rsidR="00CB2F7F">
        <w:rPr>
          <w:rFonts w:ascii="Arial" w:hAnsi="Arial" w:cs="Arial"/>
          <w:b/>
          <w:bCs/>
          <w:sz w:val="24"/>
          <w:szCs w:val="24"/>
        </w:rPr>
        <w:t>Lei</w:t>
      </w:r>
      <w:r w:rsidR="00C82413" w:rsidRPr="00804328">
        <w:rPr>
          <w:rFonts w:ascii="Arial" w:hAnsi="Arial" w:cs="Arial"/>
          <w:b/>
          <w:bCs/>
          <w:sz w:val="24"/>
          <w:szCs w:val="24"/>
        </w:rPr>
        <w:t>. Mun. Nº2.375/23, XXIV)</w:t>
      </w:r>
    </w:p>
    <w:p w14:paraId="55A66A52"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6C49A254"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5FE568D9"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A execução do contrato deverá ser acompanhada e fiscalizada pelo(s) fiscal(</w:t>
      </w:r>
      <w:proofErr w:type="spellStart"/>
      <w:r w:rsidRPr="00804328">
        <w:rPr>
          <w:rFonts w:ascii="Arial" w:hAnsi="Arial" w:cs="Arial"/>
          <w:sz w:val="24"/>
          <w:szCs w:val="24"/>
        </w:rPr>
        <w:t>is</w:t>
      </w:r>
      <w:proofErr w:type="spellEnd"/>
      <w:r w:rsidRPr="00804328">
        <w:rPr>
          <w:rFonts w:ascii="Arial" w:hAnsi="Arial" w:cs="Arial"/>
          <w:sz w:val="24"/>
          <w:szCs w:val="24"/>
        </w:rPr>
        <w:t>) do contrato, ou pelos respectivos substitutos (Lei nº 14.133/2021, art. 117, caput);</w:t>
      </w:r>
    </w:p>
    <w:p w14:paraId="7EF4423E"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7B9E3690" w14:textId="77777777" w:rsidR="00CF1E28" w:rsidRPr="00804328" w:rsidRDefault="00CF1E28" w:rsidP="00804328">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7FA01DD5" w14:textId="77777777" w:rsidR="00CF1E28" w:rsidRPr="00D27AA0" w:rsidRDefault="00CF1E28" w:rsidP="00D27AA0">
      <w:pPr>
        <w:pStyle w:val="PargrafodaLista"/>
        <w:numPr>
          <w:ilvl w:val="1"/>
          <w:numId w:val="329"/>
        </w:numPr>
        <w:spacing w:after="0" w:line="276" w:lineRule="auto"/>
        <w:ind w:left="0" w:firstLine="0"/>
        <w:contextualSpacing w:val="0"/>
        <w:jc w:val="both"/>
        <w:rPr>
          <w:rFonts w:ascii="Arial" w:hAnsi="Arial" w:cs="Arial"/>
          <w:sz w:val="24"/>
          <w:szCs w:val="24"/>
        </w:rPr>
      </w:pPr>
      <w:r w:rsidRPr="00804328">
        <w:rPr>
          <w:rFonts w:ascii="Arial" w:hAnsi="Arial"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w:t>
      </w:r>
      <w:r w:rsidRPr="00D27AA0">
        <w:rPr>
          <w:rFonts w:ascii="Arial" w:hAnsi="Arial" w:cs="Arial"/>
          <w:sz w:val="24"/>
          <w:szCs w:val="24"/>
        </w:rPr>
        <w:t>2021, art. 120).</w:t>
      </w:r>
    </w:p>
    <w:p w14:paraId="4390A2DE" w14:textId="1350A25A" w:rsidR="00D27AA0" w:rsidRPr="007B47C6" w:rsidRDefault="00CF1E28" w:rsidP="00D27AA0">
      <w:pPr>
        <w:pStyle w:val="PargrafodaLista"/>
        <w:numPr>
          <w:ilvl w:val="0"/>
          <w:numId w:val="329"/>
        </w:numPr>
        <w:tabs>
          <w:tab w:val="left" w:pos="426"/>
        </w:tabs>
        <w:spacing w:before="80" w:after="240" w:line="360" w:lineRule="auto"/>
        <w:ind w:left="0" w:firstLine="0"/>
        <w:jc w:val="both"/>
        <w:rPr>
          <w:rFonts w:ascii="Arial" w:hAnsi="Arial" w:cs="Arial"/>
          <w:b/>
          <w:bCs/>
          <w:sz w:val="24"/>
          <w:szCs w:val="24"/>
          <w:u w:val="single"/>
        </w:rPr>
      </w:pPr>
      <w:bookmarkStart w:id="2" w:name="_Hlk156827487"/>
      <w:bookmarkEnd w:id="1"/>
      <w:r w:rsidRPr="00D27AA0">
        <w:rPr>
          <w:rFonts w:ascii="Arial" w:hAnsi="Arial" w:cs="Arial"/>
          <w:b/>
          <w:bCs/>
          <w:sz w:val="24"/>
          <w:szCs w:val="24"/>
          <w:u w:val="single"/>
        </w:rPr>
        <w:t>DO PAGAMENTO</w:t>
      </w:r>
      <w:r w:rsidR="00E42A4B" w:rsidRPr="00D27AA0">
        <w:rPr>
          <w:rFonts w:ascii="Arial" w:hAnsi="Arial" w:cs="Arial"/>
          <w:b/>
          <w:bCs/>
          <w:sz w:val="24"/>
          <w:szCs w:val="24"/>
          <w:u w:val="single"/>
        </w:rPr>
        <w:t xml:space="preserve"> E REAJUSTE</w:t>
      </w:r>
      <w:r w:rsidR="00D27AA0">
        <w:rPr>
          <w:rFonts w:ascii="Arial" w:hAnsi="Arial" w:cs="Arial"/>
          <w:b/>
          <w:bCs/>
          <w:sz w:val="24"/>
          <w:szCs w:val="24"/>
          <w:u w:val="single"/>
        </w:rPr>
        <w:t xml:space="preserve"> </w:t>
      </w:r>
      <w:r w:rsidR="00D27AA0" w:rsidRPr="00066602">
        <w:rPr>
          <w:rFonts w:ascii="Arial" w:hAnsi="Arial" w:cs="Arial"/>
          <w:b/>
          <w:bCs/>
          <w:sz w:val="24"/>
          <w:szCs w:val="24"/>
        </w:rPr>
        <w:t xml:space="preserve">(Art. 40, </w:t>
      </w:r>
      <w:r w:rsidR="00CB2F7F">
        <w:rPr>
          <w:rFonts w:ascii="Arial" w:hAnsi="Arial" w:cs="Arial"/>
          <w:b/>
          <w:bCs/>
          <w:sz w:val="24"/>
          <w:szCs w:val="24"/>
        </w:rPr>
        <w:t>Lei</w:t>
      </w:r>
      <w:r w:rsidR="00D27AA0" w:rsidRPr="00066602">
        <w:rPr>
          <w:rFonts w:ascii="Arial" w:hAnsi="Arial" w:cs="Arial"/>
          <w:b/>
          <w:bCs/>
          <w:sz w:val="24"/>
          <w:szCs w:val="24"/>
        </w:rPr>
        <w:t xml:space="preserve">. Mun. Nº2.375/23, </w:t>
      </w:r>
      <w:r w:rsidR="00D27AA0">
        <w:rPr>
          <w:rFonts w:ascii="Arial" w:hAnsi="Arial" w:cs="Arial"/>
          <w:b/>
          <w:bCs/>
          <w:sz w:val="24"/>
          <w:szCs w:val="24"/>
        </w:rPr>
        <w:t>XXV</w:t>
      </w:r>
      <w:r w:rsidR="00D27AA0" w:rsidRPr="00066602">
        <w:rPr>
          <w:rFonts w:ascii="Arial" w:hAnsi="Arial" w:cs="Arial"/>
          <w:b/>
          <w:bCs/>
          <w:sz w:val="24"/>
          <w:szCs w:val="24"/>
        </w:rPr>
        <w:t>)</w:t>
      </w:r>
    </w:p>
    <w:p w14:paraId="307C60A3" w14:textId="77777777" w:rsidR="00CF1E28" w:rsidRDefault="00CF1E28"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D27AA0">
        <w:rPr>
          <w:rFonts w:ascii="Arial" w:hAnsi="Arial" w:cs="Arial"/>
          <w:sz w:val="24"/>
          <w:szCs w:val="24"/>
        </w:rPr>
        <w:lastRenderedPageBreak/>
        <w:t xml:space="preserve">O pagamento será mensal e efetuado à Contratada em conta corrente bancaria de sua titularidade em até 10 (dez) dias úteis, após o atesto das referidas Notas Fiscais, pela CONTRATANTE, uma vez </w:t>
      </w:r>
      <w:r w:rsidRPr="00522976">
        <w:rPr>
          <w:rFonts w:ascii="Arial" w:hAnsi="Arial" w:cs="Arial"/>
          <w:sz w:val="24"/>
          <w:szCs w:val="24"/>
        </w:rPr>
        <w:t>que tenham sido cumpridos todos os critérios estabelecidos neste Termo de Referência e no Contrato;</w:t>
      </w:r>
    </w:p>
    <w:p w14:paraId="431191C6" w14:textId="55F9513B" w:rsidR="00522976" w:rsidRPr="00522976" w:rsidRDefault="00522976"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Ocorrendo devolução da nota fiscal por erro ou rasura, a contagem do prazo iniciar-se-á a partir da nova data de entrega no protocolo da CONTRATANTE</w:t>
      </w:r>
      <w:r>
        <w:rPr>
          <w:rFonts w:ascii="Arial" w:hAnsi="Arial" w:cs="Arial"/>
          <w:sz w:val="24"/>
          <w:szCs w:val="24"/>
        </w:rPr>
        <w:t>.</w:t>
      </w:r>
    </w:p>
    <w:p w14:paraId="3CBBCB65" w14:textId="55E8318F" w:rsidR="00522976" w:rsidRPr="00522976" w:rsidRDefault="00D27AA0"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 xml:space="preserve">O valor mensal será correspondente a </w:t>
      </w:r>
      <w:r w:rsidR="00CD2EF9" w:rsidRPr="00CD2EF9">
        <w:rPr>
          <w:rFonts w:ascii="Arial" w:hAnsi="Arial" w:cs="Arial"/>
          <w:sz w:val="24"/>
          <w:szCs w:val="24"/>
        </w:rPr>
        <w:t xml:space="preserve">R$ </w:t>
      </w:r>
      <w:r w:rsidR="00CB2F7F">
        <w:rPr>
          <w:rFonts w:ascii="Arial" w:hAnsi="Arial" w:cs="Arial"/>
          <w:sz w:val="24"/>
          <w:szCs w:val="24"/>
        </w:rPr>
        <w:t xml:space="preserve">600,00 (seiscentos reais) </w:t>
      </w:r>
    </w:p>
    <w:p w14:paraId="29976CB1" w14:textId="77777777" w:rsidR="00522976" w:rsidRPr="00522976" w:rsidRDefault="00522976"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 xml:space="preserve">A retenção do imposto de renda será </w:t>
      </w:r>
      <w:proofErr w:type="gramStart"/>
      <w:r w:rsidRPr="00522976">
        <w:rPr>
          <w:rFonts w:ascii="Arial" w:hAnsi="Arial" w:cs="Arial"/>
          <w:sz w:val="24"/>
          <w:szCs w:val="24"/>
        </w:rPr>
        <w:t>retido</w:t>
      </w:r>
      <w:proofErr w:type="gramEnd"/>
      <w:r w:rsidRPr="00522976">
        <w:rPr>
          <w:rFonts w:ascii="Arial" w:hAnsi="Arial" w:cs="Arial"/>
          <w:sz w:val="24"/>
          <w:szCs w:val="24"/>
        </w:rPr>
        <w:t xml:space="preserve"> na fonte pagadora, nos termos da Instrução Normativa nº 1.234 da Receita Federal do Brasil, sob a aplicação das alíquotas presentes na referida norma, editada nos termos do artigo 64 da Lei Federal nº 9.430/96, aplicado por extensão aos pagamentos realizados por esta municipalidade.</w:t>
      </w:r>
    </w:p>
    <w:p w14:paraId="19C0910E" w14:textId="4DDD6D08" w:rsidR="00522976" w:rsidRPr="00522976" w:rsidRDefault="00522976" w:rsidP="00522976">
      <w:pPr>
        <w:pStyle w:val="PargrafodaLista"/>
        <w:spacing w:after="0" w:line="276" w:lineRule="auto"/>
        <w:ind w:left="0"/>
        <w:contextualSpacing w:val="0"/>
        <w:jc w:val="both"/>
        <w:rPr>
          <w:rFonts w:ascii="Arial" w:hAnsi="Arial" w:cs="Arial"/>
          <w:sz w:val="24"/>
          <w:szCs w:val="24"/>
        </w:rPr>
      </w:pPr>
      <w:r w:rsidRPr="00522976">
        <w:rPr>
          <w:rFonts w:ascii="Arial" w:hAnsi="Arial" w:cs="Arial"/>
          <w:sz w:val="24"/>
          <w:szCs w:val="24"/>
        </w:rPr>
        <w:t>10.3.1 As hipóteses de retenção do IR na fonte e deduções na base de cálculo deverão ser informadas nos documentos fiscais, bem como as hipóteses de dispensa de retenção, nos termos da IN nº 1234/2012.</w:t>
      </w:r>
    </w:p>
    <w:p w14:paraId="0B897BBD" w14:textId="10C9D912" w:rsidR="00522976" w:rsidRPr="00522976" w:rsidRDefault="00522976" w:rsidP="00522976">
      <w:pPr>
        <w:pStyle w:val="PargrafodaLista"/>
        <w:widowControl w:val="0"/>
        <w:numPr>
          <w:ilvl w:val="2"/>
          <w:numId w:val="337"/>
        </w:numPr>
        <w:tabs>
          <w:tab w:val="left" w:pos="1374"/>
        </w:tabs>
        <w:autoSpaceDE w:val="0"/>
        <w:autoSpaceDN w:val="0"/>
        <w:spacing w:before="1" w:after="0" w:line="240" w:lineRule="auto"/>
        <w:ind w:left="0" w:right="-31" w:firstLine="0"/>
        <w:jc w:val="both"/>
        <w:rPr>
          <w:rFonts w:ascii="Arial" w:hAnsi="Arial" w:cs="Arial"/>
          <w:sz w:val="24"/>
          <w:szCs w:val="24"/>
        </w:rPr>
      </w:pPr>
      <w:r>
        <w:rPr>
          <w:rFonts w:ascii="Arial" w:hAnsi="Arial" w:cs="Arial"/>
          <w:sz w:val="24"/>
          <w:szCs w:val="24"/>
        </w:rPr>
        <w:t>A</w:t>
      </w:r>
      <w:r w:rsidRPr="00522976">
        <w:rPr>
          <w:rFonts w:ascii="Arial" w:hAnsi="Arial" w:cs="Arial"/>
          <w:sz w:val="24"/>
          <w:szCs w:val="24"/>
        </w:rPr>
        <w:t>s retenções serão realizadas no momento do pagamento dos valores decorrentes da prestação dos serviços contratados/fornecimento dos bens contratado, uma vez atestados e liquidados, mediante recolhimento aos cofres municipais, nos termos do inciso I do artigo 158 da Constituição de 1988.</w:t>
      </w:r>
    </w:p>
    <w:p w14:paraId="2E9429FA" w14:textId="663AB741" w:rsidR="00CF1E28" w:rsidRDefault="00CF1E28" w:rsidP="00D27AA0">
      <w:pPr>
        <w:pStyle w:val="PargrafodaLista"/>
        <w:numPr>
          <w:ilvl w:val="1"/>
          <w:numId w:val="329"/>
        </w:numPr>
        <w:spacing w:after="0" w:line="276" w:lineRule="auto"/>
        <w:ind w:left="0" w:firstLine="0"/>
        <w:contextualSpacing w:val="0"/>
        <w:jc w:val="both"/>
        <w:rPr>
          <w:rFonts w:ascii="Arial" w:hAnsi="Arial" w:cs="Arial"/>
          <w:sz w:val="24"/>
          <w:szCs w:val="24"/>
        </w:rPr>
      </w:pPr>
      <w:r w:rsidRPr="00C6616F">
        <w:rPr>
          <w:rFonts w:ascii="Arial" w:hAnsi="Arial" w:cs="Arial"/>
          <w:sz w:val="24"/>
          <w:szCs w:val="24"/>
        </w:rPr>
        <w:t xml:space="preserve">A </w:t>
      </w:r>
      <w:r w:rsidR="00C60259">
        <w:rPr>
          <w:rFonts w:ascii="Arial" w:hAnsi="Arial" w:cs="Arial"/>
          <w:sz w:val="24"/>
          <w:szCs w:val="24"/>
        </w:rPr>
        <w:t>Câmara Municipal de Altamira</w:t>
      </w:r>
      <w:r w:rsidRPr="00C6616F">
        <w:rPr>
          <w:rFonts w:ascii="Arial" w:hAnsi="Arial" w:cs="Arial"/>
          <w:sz w:val="24"/>
          <w:szCs w:val="24"/>
        </w:rPr>
        <w:t xml:space="preserve"> reserva-se no direito de não efetuar o pagamento se, no ato da atestação, a prestação dos serviços não atender as situações descritas neste Termo, inclusive no caso de a CONTRATATADA deixar de apresentar a documentação necessária, bem como a prova de regularidade fiscal para com o Fundo de Garantia do Tempo de Serviço, Instituto Nacional do Seguro Social, as Fazendas Públicas Federal, Estadual e regularidade</w:t>
      </w:r>
      <w:r w:rsidRPr="00C6616F">
        <w:rPr>
          <w:rFonts w:ascii="Arial" w:hAnsi="Arial" w:cs="Arial"/>
          <w:spacing w:val="-4"/>
          <w:sz w:val="24"/>
          <w:szCs w:val="24"/>
        </w:rPr>
        <w:t xml:space="preserve"> </w:t>
      </w:r>
      <w:r w:rsidRPr="00C6616F">
        <w:rPr>
          <w:rFonts w:ascii="Arial" w:hAnsi="Arial" w:cs="Arial"/>
          <w:sz w:val="24"/>
          <w:szCs w:val="24"/>
        </w:rPr>
        <w:t>trabalhista;</w:t>
      </w:r>
    </w:p>
    <w:p w14:paraId="57B43B95" w14:textId="0717AA72" w:rsidR="00522976" w:rsidRPr="00C6616F" w:rsidRDefault="00522976" w:rsidP="00D27AA0">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Os valores referentes a reajuste que é tratado no art.92, V da Lei 14.333/2021 será considerado a data base de orçamento realizado. O índice a ser utilizado será o IGP-M</w:t>
      </w:r>
      <w:r>
        <w:rPr>
          <w:rFonts w:ascii="Arial" w:hAnsi="Arial" w:cs="Arial"/>
          <w:sz w:val="24"/>
          <w:szCs w:val="24"/>
        </w:rPr>
        <w:t>.</w:t>
      </w:r>
    </w:p>
    <w:p w14:paraId="051B30B8" w14:textId="77777777" w:rsidR="00CF1E28" w:rsidRPr="00522976" w:rsidRDefault="00CF1E28" w:rsidP="00D27AA0">
      <w:pPr>
        <w:pStyle w:val="PargrafodaLista"/>
        <w:numPr>
          <w:ilvl w:val="1"/>
          <w:numId w:val="329"/>
        </w:numPr>
        <w:spacing w:after="0" w:line="276" w:lineRule="auto"/>
        <w:ind w:left="0" w:firstLine="0"/>
        <w:contextualSpacing w:val="0"/>
        <w:jc w:val="both"/>
        <w:rPr>
          <w:rFonts w:ascii="Arial" w:hAnsi="Arial" w:cs="Arial"/>
          <w:sz w:val="24"/>
          <w:szCs w:val="24"/>
        </w:rPr>
      </w:pPr>
      <w:r w:rsidRPr="00D27AA0">
        <w:rPr>
          <w:rFonts w:ascii="Arial" w:hAnsi="Arial" w:cs="Arial"/>
          <w:sz w:val="24"/>
          <w:szCs w:val="24"/>
        </w:rPr>
        <w:t xml:space="preserve">A </w:t>
      </w:r>
      <w:r w:rsidRPr="00522976">
        <w:rPr>
          <w:rFonts w:ascii="Arial" w:hAnsi="Arial" w:cs="Arial"/>
          <w:sz w:val="24"/>
          <w:szCs w:val="24"/>
        </w:rPr>
        <w:t>Contratante não se responsabilizará por qualquer despesa que venha a ser efetuada pela Contratada, que por ventura não tenha sido acordada no contrato;</w:t>
      </w:r>
    </w:p>
    <w:p w14:paraId="7F28AE99" w14:textId="50FB65F9" w:rsidR="00CF1E28" w:rsidRPr="00522976" w:rsidRDefault="00CF1E28" w:rsidP="00522976">
      <w:pPr>
        <w:pStyle w:val="PargrafodaLista"/>
        <w:numPr>
          <w:ilvl w:val="0"/>
          <w:numId w:val="329"/>
        </w:numPr>
        <w:tabs>
          <w:tab w:val="left" w:pos="426"/>
        </w:tabs>
        <w:spacing w:after="0" w:line="276" w:lineRule="auto"/>
        <w:ind w:left="0" w:firstLine="0"/>
        <w:contextualSpacing w:val="0"/>
        <w:jc w:val="both"/>
        <w:rPr>
          <w:rFonts w:ascii="Arial" w:hAnsi="Arial" w:cs="Arial"/>
          <w:b/>
          <w:bCs/>
          <w:sz w:val="24"/>
          <w:szCs w:val="24"/>
          <w:u w:val="single"/>
        </w:rPr>
      </w:pPr>
      <w:r w:rsidRPr="00522976">
        <w:rPr>
          <w:rFonts w:ascii="Arial" w:hAnsi="Arial" w:cs="Arial"/>
          <w:b/>
          <w:bCs/>
          <w:sz w:val="24"/>
          <w:szCs w:val="24"/>
          <w:u w:val="single"/>
        </w:rPr>
        <w:t>DAS SANÇÕES ADMINISTRATIVAS</w:t>
      </w:r>
      <w:r w:rsidR="00522976" w:rsidRPr="00522976">
        <w:rPr>
          <w:rFonts w:ascii="Arial" w:hAnsi="Arial" w:cs="Arial"/>
          <w:b/>
          <w:bCs/>
          <w:sz w:val="24"/>
          <w:szCs w:val="24"/>
          <w:u w:val="single"/>
        </w:rPr>
        <w:t xml:space="preserve"> </w:t>
      </w:r>
      <w:r w:rsidR="00522976" w:rsidRPr="00522976">
        <w:rPr>
          <w:rFonts w:ascii="Arial" w:hAnsi="Arial" w:cs="Arial"/>
          <w:b/>
          <w:bCs/>
          <w:sz w:val="24"/>
          <w:szCs w:val="24"/>
        </w:rPr>
        <w:t xml:space="preserve">(Art. 40, </w:t>
      </w:r>
      <w:r w:rsidR="00CB2F7F">
        <w:rPr>
          <w:rFonts w:ascii="Arial" w:hAnsi="Arial" w:cs="Arial"/>
          <w:b/>
          <w:bCs/>
          <w:sz w:val="24"/>
          <w:szCs w:val="24"/>
        </w:rPr>
        <w:t>Lei</w:t>
      </w:r>
      <w:r w:rsidR="00522976" w:rsidRPr="00522976">
        <w:rPr>
          <w:rFonts w:ascii="Arial" w:hAnsi="Arial" w:cs="Arial"/>
          <w:b/>
          <w:bCs/>
          <w:sz w:val="24"/>
          <w:szCs w:val="24"/>
        </w:rPr>
        <w:t>. Mun. Nº2.375/23, XXV)</w:t>
      </w:r>
    </w:p>
    <w:p w14:paraId="56BF26C8" w14:textId="77777777" w:rsidR="00CF1E28" w:rsidRPr="00522976" w:rsidRDefault="00CF1E28"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Comete infração administrativa o fornecedor que fizer quaisquer das infrações previstas no art. 155 da Lei nº 14.133, de 2021, quais sejam:</w:t>
      </w:r>
    </w:p>
    <w:p w14:paraId="7E3FA297"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 Dar causa à inexecução parcial do contrato;</w:t>
      </w:r>
    </w:p>
    <w:p w14:paraId="6A4D762F"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 xml:space="preserve"> Dar causa à inexecução parcial do contrato que cause grave dano à Administração, ao funcionamento dos serviços públicos ou ao interesse coletivo;</w:t>
      </w:r>
    </w:p>
    <w:p w14:paraId="38BBE8AE"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 xml:space="preserve"> Dar causa à inexecução total do contrato;</w:t>
      </w:r>
    </w:p>
    <w:p w14:paraId="1BDA1B80"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3" w:name="art155ii"/>
      <w:bookmarkStart w:id="4" w:name="art155iii"/>
      <w:bookmarkStart w:id="5" w:name="art155iv"/>
      <w:bookmarkEnd w:id="3"/>
      <w:bookmarkEnd w:id="4"/>
      <w:bookmarkEnd w:id="5"/>
      <w:r w:rsidRPr="00522976">
        <w:rPr>
          <w:rFonts w:ascii="Arial" w:hAnsi="Arial" w:cs="Arial"/>
          <w:sz w:val="24"/>
          <w:szCs w:val="24"/>
        </w:rPr>
        <w:t xml:space="preserve"> Deixar de entregar a documentação exigida para o certame;</w:t>
      </w:r>
    </w:p>
    <w:p w14:paraId="195DD17F"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6" w:name="art155v"/>
      <w:bookmarkEnd w:id="6"/>
      <w:r w:rsidRPr="00522976">
        <w:rPr>
          <w:rFonts w:ascii="Arial" w:hAnsi="Arial" w:cs="Arial"/>
          <w:sz w:val="24"/>
          <w:szCs w:val="24"/>
        </w:rPr>
        <w:lastRenderedPageBreak/>
        <w:t xml:space="preserve"> Não manter a proposta, salvo em decorrência de fato superveniente devidamente justificado;</w:t>
      </w:r>
    </w:p>
    <w:p w14:paraId="3F3AC05D"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7" w:name="art155vi"/>
      <w:bookmarkEnd w:id="7"/>
      <w:r w:rsidRPr="00522976">
        <w:rPr>
          <w:rFonts w:ascii="Arial" w:hAnsi="Arial" w:cs="Arial"/>
          <w:sz w:val="24"/>
          <w:szCs w:val="24"/>
        </w:rPr>
        <w:t xml:space="preserve"> Não celebrar o contrato ou não entregar a documentação exigida para a contratação, quando convocado dentro do prazo de validade de sua proposta;</w:t>
      </w:r>
    </w:p>
    <w:p w14:paraId="4BF297B6"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8" w:name="art155vii"/>
      <w:bookmarkEnd w:id="8"/>
      <w:r w:rsidRPr="00522976">
        <w:rPr>
          <w:rFonts w:ascii="Arial" w:hAnsi="Arial" w:cs="Arial"/>
          <w:sz w:val="24"/>
          <w:szCs w:val="24"/>
        </w:rPr>
        <w:t>Ensejar o retardamento da execução ou da entrega do objeto da licitação sem motivo justificado;</w:t>
      </w:r>
    </w:p>
    <w:p w14:paraId="34B2F87C"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9" w:name="art155viii"/>
      <w:bookmarkEnd w:id="9"/>
      <w:r w:rsidRPr="00522976">
        <w:rPr>
          <w:rFonts w:ascii="Arial" w:hAnsi="Arial" w:cs="Arial"/>
          <w:sz w:val="24"/>
          <w:szCs w:val="24"/>
        </w:rPr>
        <w:t xml:space="preserve"> Apresentar declaração ou documentação falsa exigida para o processo ou prestar declaração falsa durante a licitação ou a execução do contrato;</w:t>
      </w:r>
    </w:p>
    <w:p w14:paraId="50F37EF1"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bookmarkStart w:id="10" w:name="art155ix"/>
      <w:bookmarkEnd w:id="10"/>
      <w:r w:rsidRPr="00522976">
        <w:rPr>
          <w:rFonts w:ascii="Arial" w:hAnsi="Arial" w:cs="Arial"/>
          <w:sz w:val="24"/>
          <w:szCs w:val="24"/>
        </w:rPr>
        <w:t>Fraudar a licitação ou praticar ato fraudulento na execução do contrato;</w:t>
      </w:r>
    </w:p>
    <w:p w14:paraId="2859D1D9" w14:textId="77777777" w:rsidR="00CF1E28" w:rsidRPr="00522976" w:rsidRDefault="00CF1E28" w:rsidP="00522976">
      <w:pPr>
        <w:pStyle w:val="PargrafodaLista"/>
        <w:numPr>
          <w:ilvl w:val="2"/>
          <w:numId w:val="329"/>
        </w:numPr>
        <w:tabs>
          <w:tab w:val="left" w:pos="851"/>
          <w:tab w:val="left" w:pos="1560"/>
        </w:tabs>
        <w:spacing w:after="0" w:line="276" w:lineRule="auto"/>
        <w:ind w:left="0" w:firstLine="0"/>
        <w:contextualSpacing w:val="0"/>
        <w:jc w:val="both"/>
        <w:rPr>
          <w:rFonts w:ascii="Arial" w:hAnsi="Arial" w:cs="Arial"/>
          <w:sz w:val="24"/>
          <w:szCs w:val="24"/>
        </w:rPr>
      </w:pPr>
      <w:bookmarkStart w:id="11" w:name="art155x"/>
      <w:bookmarkEnd w:id="11"/>
      <w:r w:rsidRPr="00522976">
        <w:rPr>
          <w:rFonts w:ascii="Arial" w:hAnsi="Arial" w:cs="Arial"/>
          <w:sz w:val="24"/>
          <w:szCs w:val="24"/>
        </w:rPr>
        <w:t>Comportar-se de modo inidôneo ou cometer fraude de qualquer natureza;</w:t>
      </w:r>
    </w:p>
    <w:p w14:paraId="18D433B2" w14:textId="77777777" w:rsidR="00CF1E28" w:rsidRPr="00522976" w:rsidRDefault="00CF1E28" w:rsidP="00522976">
      <w:pPr>
        <w:pStyle w:val="PargrafodaLista"/>
        <w:numPr>
          <w:ilvl w:val="2"/>
          <w:numId w:val="329"/>
        </w:numPr>
        <w:tabs>
          <w:tab w:val="left" w:pos="851"/>
          <w:tab w:val="left" w:pos="1560"/>
        </w:tabs>
        <w:spacing w:after="0" w:line="276" w:lineRule="auto"/>
        <w:ind w:left="0" w:firstLine="0"/>
        <w:contextualSpacing w:val="0"/>
        <w:jc w:val="both"/>
        <w:rPr>
          <w:rFonts w:ascii="Arial" w:hAnsi="Arial" w:cs="Arial"/>
          <w:sz w:val="24"/>
          <w:szCs w:val="24"/>
        </w:rPr>
      </w:pPr>
      <w:bookmarkStart w:id="12" w:name="art155xi"/>
      <w:bookmarkEnd w:id="12"/>
      <w:r w:rsidRPr="00522976">
        <w:rPr>
          <w:rFonts w:ascii="Arial" w:hAnsi="Arial" w:cs="Arial"/>
          <w:sz w:val="24"/>
          <w:szCs w:val="24"/>
        </w:rPr>
        <w:t>Praticar atos ilícitos com vistas a frustrar os objetivos da licitação;</w:t>
      </w:r>
    </w:p>
    <w:p w14:paraId="1FD0008B" w14:textId="77777777" w:rsidR="00CF1E28" w:rsidRPr="00522976" w:rsidRDefault="00CF1E28" w:rsidP="00522976">
      <w:pPr>
        <w:pStyle w:val="PargrafodaLista"/>
        <w:numPr>
          <w:ilvl w:val="2"/>
          <w:numId w:val="329"/>
        </w:numPr>
        <w:tabs>
          <w:tab w:val="left" w:pos="851"/>
          <w:tab w:val="left" w:pos="1560"/>
        </w:tabs>
        <w:spacing w:after="0" w:line="276" w:lineRule="auto"/>
        <w:ind w:left="0" w:firstLine="0"/>
        <w:contextualSpacing w:val="0"/>
        <w:jc w:val="both"/>
        <w:rPr>
          <w:rFonts w:ascii="Arial" w:hAnsi="Arial" w:cs="Arial"/>
          <w:sz w:val="24"/>
          <w:szCs w:val="24"/>
        </w:rPr>
      </w:pPr>
      <w:bookmarkStart w:id="13" w:name="art155xii"/>
      <w:bookmarkEnd w:id="13"/>
      <w:r w:rsidRPr="00522976">
        <w:rPr>
          <w:rFonts w:ascii="Arial" w:hAnsi="Arial" w:cs="Arial"/>
          <w:sz w:val="24"/>
          <w:szCs w:val="24"/>
        </w:rPr>
        <w:t>Praticar ato lesivo previsto no </w:t>
      </w:r>
      <w:hyperlink r:id="rId8" w:anchor="art5" w:history="1">
        <w:r w:rsidRPr="00522976">
          <w:rPr>
            <w:rFonts w:ascii="Arial" w:hAnsi="Arial" w:cs="Arial"/>
            <w:sz w:val="24"/>
            <w:szCs w:val="24"/>
          </w:rPr>
          <w:t>art. 5º da Lei nº 12.846, de 1º de agosto de 2013.</w:t>
        </w:r>
      </w:hyperlink>
    </w:p>
    <w:p w14:paraId="09B195EA" w14:textId="77777777" w:rsidR="00CF1E28" w:rsidRPr="00522976" w:rsidRDefault="00CF1E28" w:rsidP="00522976">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O fornecedor que cometer qualquer das infrações discriminadas nos subitens anteriores ficará sujeito, sem prejuízo da responsabilidade civil e criminal, às seguintes sanções:</w:t>
      </w:r>
    </w:p>
    <w:p w14:paraId="7CD0D512" w14:textId="77777777" w:rsidR="00CF1E28" w:rsidRPr="00522976" w:rsidRDefault="00CF1E28" w:rsidP="00522976">
      <w:pPr>
        <w:pStyle w:val="PargrafodaLista"/>
        <w:numPr>
          <w:ilvl w:val="0"/>
          <w:numId w:val="330"/>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Advertência pela falta do subitem 11.1.1 deste Termo de Referência, quando não se justificar a imposição de penalidade mais grave;</w:t>
      </w:r>
    </w:p>
    <w:p w14:paraId="728B140A" w14:textId="77777777" w:rsidR="00CF1E28" w:rsidRPr="00522976" w:rsidRDefault="00CF1E28" w:rsidP="00522976">
      <w:pPr>
        <w:pStyle w:val="PargrafodaLista"/>
        <w:numPr>
          <w:ilvl w:val="0"/>
          <w:numId w:val="330"/>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Multa de 1% (um por cento) sobre o valor contratado do(s) item(s) prejudicado(s) pela conduta do fornecedor, por qualquer das infrações dos subitens 11.1.4 a 11.1.6 e 11.1.8 a 11.1.12;</w:t>
      </w:r>
    </w:p>
    <w:p w14:paraId="5C8CB140" w14:textId="77777777" w:rsidR="00CF1E28" w:rsidRPr="00522976" w:rsidRDefault="00CF1E28" w:rsidP="00522976">
      <w:pPr>
        <w:pStyle w:val="PargrafodaLista"/>
        <w:numPr>
          <w:ilvl w:val="0"/>
          <w:numId w:val="330"/>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Multa de mora de 1 % (um por cento) por dia, sobre o valor contratado do item prejudicado por infração do subitem 11.1.7, limitado a 20 dias. Após o vigésimo dia e a critério da Administração, poderá ser considerada inexecução total;</w:t>
      </w:r>
    </w:p>
    <w:p w14:paraId="1C78DA90" w14:textId="77777777" w:rsidR="00CF1E28" w:rsidRPr="00522976" w:rsidRDefault="00CF1E28" w:rsidP="00522976">
      <w:pPr>
        <w:pStyle w:val="PargrafodaLista"/>
        <w:numPr>
          <w:ilvl w:val="0"/>
          <w:numId w:val="330"/>
        </w:numPr>
        <w:spacing w:after="0" w:line="276" w:lineRule="auto"/>
        <w:ind w:left="709" w:hanging="709"/>
        <w:contextualSpacing w:val="0"/>
        <w:jc w:val="both"/>
        <w:rPr>
          <w:rFonts w:ascii="Arial" w:hAnsi="Arial" w:cs="Arial"/>
          <w:sz w:val="24"/>
          <w:szCs w:val="24"/>
        </w:rPr>
      </w:pPr>
      <w:r w:rsidRPr="00522976">
        <w:rPr>
          <w:rFonts w:ascii="Arial" w:hAnsi="Arial" w:cs="Arial"/>
          <w:sz w:val="24"/>
          <w:szCs w:val="24"/>
        </w:rPr>
        <w:t>Multa de 30% (trinta por cento) sobre o valor contratado, por infração do subitem 11.1.3 (inexecução total do contrato).</w:t>
      </w:r>
    </w:p>
    <w:p w14:paraId="636598E2" w14:textId="77777777" w:rsidR="00CF1E28" w:rsidRPr="00522976" w:rsidRDefault="00CF1E28" w:rsidP="00522976">
      <w:pPr>
        <w:pStyle w:val="PargrafodaLista"/>
        <w:numPr>
          <w:ilvl w:val="0"/>
          <w:numId w:val="330"/>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Impedimento de licitar e contratar no âmbito da Administração Pública direta e indireta do ente federativo que tiver aplicado a sanção, pelo prazo máximo de 3 (três) anos, nos casos dos subitens 11.1.2 e 11.1.7 deste Termo de referência, quando não se justificar a imposição de penalidade mais grave;</w:t>
      </w:r>
    </w:p>
    <w:p w14:paraId="4BA6F662" w14:textId="77777777" w:rsidR="00CF1E28" w:rsidRPr="00522976" w:rsidRDefault="00CF1E28" w:rsidP="00522976">
      <w:pPr>
        <w:pStyle w:val="PargrafodaLista"/>
        <w:numPr>
          <w:ilvl w:val="0"/>
          <w:numId w:val="330"/>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p>
    <w:p w14:paraId="5F46F719" w14:textId="77777777" w:rsidR="00CF1E28" w:rsidRPr="00522976" w:rsidRDefault="00CF1E28" w:rsidP="00522976">
      <w:pPr>
        <w:pStyle w:val="PargrafodaLista"/>
        <w:numPr>
          <w:ilvl w:val="1"/>
          <w:numId w:val="329"/>
        </w:numPr>
        <w:spacing w:after="0" w:line="276" w:lineRule="auto"/>
        <w:ind w:left="0" w:firstLine="0"/>
        <w:contextualSpacing w:val="0"/>
        <w:jc w:val="both"/>
        <w:rPr>
          <w:rFonts w:ascii="Arial" w:hAnsi="Arial" w:cs="Arial"/>
          <w:b/>
          <w:sz w:val="24"/>
          <w:szCs w:val="24"/>
        </w:rPr>
      </w:pPr>
      <w:r w:rsidRPr="00522976">
        <w:rPr>
          <w:rFonts w:ascii="Arial" w:hAnsi="Arial" w:cs="Arial"/>
          <w:sz w:val="24"/>
          <w:szCs w:val="24"/>
        </w:rPr>
        <w:t>Na aplicação das sanções serão considerados</w:t>
      </w:r>
      <w:r w:rsidRPr="00522976">
        <w:rPr>
          <w:rFonts w:ascii="Arial" w:hAnsi="Arial" w:cs="Arial"/>
          <w:b/>
          <w:sz w:val="24"/>
          <w:szCs w:val="24"/>
        </w:rPr>
        <w:t>:</w:t>
      </w:r>
    </w:p>
    <w:p w14:paraId="408270B2"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a natureza e a gravidade da infração cometida;</w:t>
      </w:r>
    </w:p>
    <w:p w14:paraId="672A24BE"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lastRenderedPageBreak/>
        <w:t>as peculiaridades do caso concreto;</w:t>
      </w:r>
    </w:p>
    <w:p w14:paraId="56D0832F"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as circunstâncias agravantes ou atenuantes;</w:t>
      </w:r>
    </w:p>
    <w:p w14:paraId="18458D13" w14:textId="77777777" w:rsidR="00CF1E28" w:rsidRPr="00522976" w:rsidRDefault="00CF1E28" w:rsidP="00522976">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os danos que dela provierem para a Administração Pública;</w:t>
      </w:r>
    </w:p>
    <w:p w14:paraId="3F41D410" w14:textId="77777777" w:rsidR="00CF1E28" w:rsidRPr="00522976" w:rsidRDefault="00CF1E28" w:rsidP="00076EC3">
      <w:pPr>
        <w:pStyle w:val="PargrafodaLista"/>
        <w:numPr>
          <w:ilvl w:val="2"/>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a implantação ou o aperfeiçoamento de programa de integridade, conforme normas e orientações dos órgãos de controle.</w:t>
      </w:r>
    </w:p>
    <w:p w14:paraId="5B715290" w14:textId="77777777" w:rsidR="00CF1E28" w:rsidRPr="00522976" w:rsidRDefault="00CF1E28" w:rsidP="00076EC3">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Se a multa aplicada e as indenizações cabíveis forem superiores ao valor de pagamento eventualmente devido pela Administração ao contratado, além da perda desse valor, a diferença será cobrada judicialmente;</w:t>
      </w:r>
    </w:p>
    <w:p w14:paraId="2579359B" w14:textId="77777777" w:rsidR="00CF1E28" w:rsidRPr="00522976" w:rsidRDefault="00CF1E28" w:rsidP="00076EC3">
      <w:pPr>
        <w:pStyle w:val="PargrafodaLista"/>
        <w:numPr>
          <w:ilvl w:val="1"/>
          <w:numId w:val="329"/>
        </w:numPr>
        <w:spacing w:after="0" w:line="276" w:lineRule="auto"/>
        <w:ind w:left="0" w:firstLine="0"/>
        <w:contextualSpacing w:val="0"/>
        <w:jc w:val="both"/>
        <w:rPr>
          <w:rFonts w:ascii="Arial" w:hAnsi="Arial" w:cs="Arial"/>
          <w:sz w:val="24"/>
          <w:szCs w:val="24"/>
        </w:rPr>
      </w:pPr>
      <w:r w:rsidRPr="00522976">
        <w:rPr>
          <w:rFonts w:ascii="Arial" w:hAnsi="Arial" w:cs="Arial"/>
          <w:sz w:val="24"/>
          <w:szCs w:val="24"/>
        </w:rPr>
        <w:t>A aplicação das sanções previstas neste Termo de Referência não exclui, em hipótese alguma, a obrigação de reparação integral do dano causado à Administração Pública;</w:t>
      </w:r>
    </w:p>
    <w:p w14:paraId="360A463D" w14:textId="77777777" w:rsidR="00CF1E28" w:rsidRPr="00E002B9" w:rsidRDefault="00CF1E28" w:rsidP="00076EC3">
      <w:pPr>
        <w:pStyle w:val="PargrafodaLista"/>
        <w:numPr>
          <w:ilvl w:val="1"/>
          <w:numId w:val="329"/>
        </w:numPr>
        <w:spacing w:after="0" w:line="276" w:lineRule="auto"/>
        <w:ind w:left="0" w:firstLine="0"/>
        <w:contextualSpacing w:val="0"/>
        <w:jc w:val="both"/>
        <w:rPr>
          <w:rFonts w:ascii="Arial" w:hAnsi="Arial" w:cs="Arial"/>
          <w:sz w:val="24"/>
          <w:szCs w:val="24"/>
        </w:rPr>
      </w:pPr>
      <w:r w:rsidRPr="00E002B9">
        <w:rPr>
          <w:rFonts w:ascii="Arial" w:hAnsi="Arial" w:cs="Arial"/>
          <w:sz w:val="24"/>
          <w:szCs w:val="24"/>
        </w:rPr>
        <w:t>A penalidade de multa pode ser aplicada cumulativamente com as demais sanções.</w:t>
      </w:r>
    </w:p>
    <w:p w14:paraId="43355E36" w14:textId="7E3B9AB7" w:rsidR="00CF1E28" w:rsidRPr="00E002B9" w:rsidRDefault="00CF1E28" w:rsidP="00076EC3">
      <w:pPr>
        <w:pStyle w:val="PargrafodaLista"/>
        <w:numPr>
          <w:ilvl w:val="0"/>
          <w:numId w:val="329"/>
        </w:numPr>
        <w:tabs>
          <w:tab w:val="left" w:pos="426"/>
        </w:tabs>
        <w:spacing w:before="80" w:after="240" w:line="276" w:lineRule="auto"/>
        <w:ind w:left="0" w:firstLine="0"/>
        <w:contextualSpacing w:val="0"/>
        <w:jc w:val="both"/>
        <w:rPr>
          <w:rFonts w:ascii="Arial" w:hAnsi="Arial" w:cs="Arial"/>
          <w:b/>
          <w:bCs/>
          <w:sz w:val="24"/>
          <w:szCs w:val="24"/>
          <w:u w:val="single"/>
        </w:rPr>
      </w:pPr>
      <w:r w:rsidRPr="00E002B9">
        <w:rPr>
          <w:rFonts w:ascii="Arial" w:hAnsi="Arial" w:cs="Arial"/>
          <w:b/>
          <w:bCs/>
          <w:sz w:val="24"/>
          <w:szCs w:val="24"/>
          <w:u w:val="single"/>
        </w:rPr>
        <w:t xml:space="preserve">DA DOTAÇÃO </w:t>
      </w:r>
      <w:proofErr w:type="gramStart"/>
      <w:r w:rsidRPr="00E002B9">
        <w:rPr>
          <w:rFonts w:ascii="Arial" w:hAnsi="Arial" w:cs="Arial"/>
          <w:b/>
          <w:bCs/>
          <w:sz w:val="24"/>
          <w:szCs w:val="24"/>
          <w:u w:val="single"/>
        </w:rPr>
        <w:t>ORÇAMENTÁRIA</w:t>
      </w:r>
      <w:r w:rsidR="00E002B9" w:rsidRPr="00522976">
        <w:rPr>
          <w:rFonts w:ascii="Arial" w:hAnsi="Arial" w:cs="Arial"/>
          <w:b/>
          <w:bCs/>
          <w:sz w:val="24"/>
          <w:szCs w:val="24"/>
        </w:rPr>
        <w:t>(</w:t>
      </w:r>
      <w:proofErr w:type="gramEnd"/>
      <w:r w:rsidR="00E002B9" w:rsidRPr="00522976">
        <w:rPr>
          <w:rFonts w:ascii="Arial" w:hAnsi="Arial" w:cs="Arial"/>
          <w:b/>
          <w:bCs/>
          <w:sz w:val="24"/>
          <w:szCs w:val="24"/>
        </w:rPr>
        <w:t xml:space="preserve">Art. 40, </w:t>
      </w:r>
      <w:r w:rsidR="00CB2F7F">
        <w:rPr>
          <w:rFonts w:ascii="Arial" w:hAnsi="Arial" w:cs="Arial"/>
          <w:b/>
          <w:bCs/>
          <w:sz w:val="24"/>
          <w:szCs w:val="24"/>
        </w:rPr>
        <w:t>Lei</w:t>
      </w:r>
      <w:r w:rsidR="00E002B9" w:rsidRPr="00522976">
        <w:rPr>
          <w:rFonts w:ascii="Arial" w:hAnsi="Arial" w:cs="Arial"/>
          <w:b/>
          <w:bCs/>
          <w:sz w:val="24"/>
          <w:szCs w:val="24"/>
        </w:rPr>
        <w:t>. Mun. Nº2.375/23, X</w:t>
      </w:r>
      <w:r w:rsidR="00E002B9">
        <w:rPr>
          <w:rFonts w:ascii="Arial" w:hAnsi="Arial" w:cs="Arial"/>
          <w:b/>
          <w:bCs/>
          <w:sz w:val="24"/>
          <w:szCs w:val="24"/>
        </w:rPr>
        <w:t>I</w:t>
      </w:r>
      <w:r w:rsidR="00E002B9" w:rsidRPr="00522976">
        <w:rPr>
          <w:rFonts w:ascii="Arial" w:hAnsi="Arial" w:cs="Arial"/>
          <w:b/>
          <w:bCs/>
          <w:sz w:val="24"/>
          <w:szCs w:val="24"/>
        </w:rPr>
        <w:t>)</w:t>
      </w:r>
    </w:p>
    <w:p w14:paraId="716C2577" w14:textId="2D6E96CA" w:rsidR="00CF1E28" w:rsidRPr="00E002B9" w:rsidRDefault="00CF1E28" w:rsidP="00076EC3">
      <w:pPr>
        <w:pStyle w:val="PargrafodaLista"/>
        <w:numPr>
          <w:ilvl w:val="1"/>
          <w:numId w:val="329"/>
        </w:numPr>
        <w:spacing w:after="0" w:line="276" w:lineRule="auto"/>
        <w:ind w:left="0" w:firstLine="0"/>
        <w:jc w:val="both"/>
        <w:rPr>
          <w:rFonts w:ascii="Arial" w:hAnsi="Arial" w:cs="Arial"/>
          <w:b/>
          <w:bCs/>
          <w:sz w:val="24"/>
          <w:szCs w:val="24"/>
          <w:u w:val="single"/>
        </w:rPr>
      </w:pPr>
      <w:r w:rsidRPr="00E002B9">
        <w:rPr>
          <w:rFonts w:ascii="Arial" w:hAnsi="Arial" w:cs="Arial"/>
          <w:sz w:val="24"/>
          <w:szCs w:val="24"/>
        </w:rPr>
        <w:t>As despesas decorrentes da presente contratação correrão por conta de recursos</w:t>
      </w:r>
      <w:r w:rsidR="000A4EC3">
        <w:rPr>
          <w:rFonts w:ascii="Arial" w:hAnsi="Arial" w:cs="Arial"/>
          <w:sz w:val="24"/>
          <w:szCs w:val="24"/>
        </w:rPr>
        <w:t>:</w:t>
      </w:r>
      <w:r w:rsidRPr="00E002B9">
        <w:rPr>
          <w:rFonts w:ascii="Arial" w:hAnsi="Arial" w:cs="Arial"/>
          <w:sz w:val="24"/>
          <w:szCs w:val="24"/>
        </w:rPr>
        <w:t xml:space="preserve"> </w:t>
      </w:r>
      <w:r w:rsidR="000A4EC3" w:rsidRPr="000A4EC3">
        <w:rPr>
          <w:rFonts w:ascii="Arial" w:hAnsi="Arial" w:cs="Arial"/>
          <w:sz w:val="24"/>
          <w:szCs w:val="24"/>
        </w:rPr>
        <w:t xml:space="preserve">Dotação Orçamentária: </w:t>
      </w:r>
      <w:r w:rsidR="00CD2EF9" w:rsidRPr="00CD2EF9">
        <w:rPr>
          <w:rFonts w:ascii="Arial" w:hAnsi="Arial" w:cs="Arial"/>
          <w:sz w:val="24"/>
          <w:szCs w:val="24"/>
        </w:rPr>
        <w:t xml:space="preserve">01 031 0001 2.001 Manutenção do Legislativo Municipal, 3.3.90.39.00 Outros serv. de </w:t>
      </w:r>
      <w:proofErr w:type="spellStart"/>
      <w:r w:rsidR="00CD2EF9" w:rsidRPr="00CD2EF9">
        <w:rPr>
          <w:rFonts w:ascii="Arial" w:hAnsi="Arial" w:cs="Arial"/>
          <w:sz w:val="24"/>
          <w:szCs w:val="24"/>
        </w:rPr>
        <w:t>terc</w:t>
      </w:r>
      <w:proofErr w:type="spellEnd"/>
      <w:r w:rsidR="00CD2EF9" w:rsidRPr="00CD2EF9">
        <w:rPr>
          <w:rFonts w:ascii="Arial" w:hAnsi="Arial" w:cs="Arial"/>
          <w:sz w:val="24"/>
          <w:szCs w:val="24"/>
        </w:rPr>
        <w:t xml:space="preserve">. pessoa </w:t>
      </w:r>
      <w:proofErr w:type="gramStart"/>
      <w:r w:rsidR="00CD2EF9" w:rsidRPr="00CD2EF9">
        <w:rPr>
          <w:rFonts w:ascii="Arial" w:hAnsi="Arial" w:cs="Arial"/>
          <w:sz w:val="24"/>
          <w:szCs w:val="24"/>
        </w:rPr>
        <w:t>jurídica,  15000000</w:t>
      </w:r>
      <w:proofErr w:type="gramEnd"/>
      <w:r w:rsidR="00CD2EF9" w:rsidRPr="00CD2EF9">
        <w:rPr>
          <w:rFonts w:ascii="Arial" w:hAnsi="Arial" w:cs="Arial"/>
          <w:sz w:val="24"/>
          <w:szCs w:val="24"/>
        </w:rPr>
        <w:t xml:space="preserve">   Recursos não vinculados de impostos</w:t>
      </w:r>
      <w:r w:rsidR="00CD2EF9">
        <w:rPr>
          <w:rFonts w:ascii="Arial" w:hAnsi="Arial" w:cs="Arial"/>
          <w:sz w:val="24"/>
          <w:szCs w:val="24"/>
        </w:rPr>
        <w:t>.</w:t>
      </w:r>
    </w:p>
    <w:bookmarkEnd w:id="2"/>
    <w:p w14:paraId="07654BEB" w14:textId="7025F11F" w:rsidR="00657582" w:rsidRDefault="00CF1E28" w:rsidP="00F0593F">
      <w:pPr>
        <w:spacing w:before="240" w:after="240" w:line="360" w:lineRule="auto"/>
        <w:ind w:right="-1"/>
        <w:rPr>
          <w:rFonts w:ascii="Arial" w:hAnsi="Arial" w:cs="Arial"/>
          <w:sz w:val="24"/>
          <w:szCs w:val="24"/>
        </w:rPr>
      </w:pPr>
      <w:r w:rsidRPr="000A4EC3">
        <w:rPr>
          <w:rFonts w:ascii="Arial" w:hAnsi="Arial" w:cs="Arial"/>
          <w:sz w:val="24"/>
          <w:szCs w:val="24"/>
        </w:rPr>
        <w:t xml:space="preserve">Altamira/PA, </w:t>
      </w:r>
      <w:r w:rsidR="00516C12">
        <w:rPr>
          <w:rFonts w:ascii="Arial" w:hAnsi="Arial" w:cs="Arial"/>
          <w:sz w:val="24"/>
          <w:szCs w:val="24"/>
        </w:rPr>
        <w:t>22</w:t>
      </w:r>
      <w:r w:rsidR="000A4EC3" w:rsidRPr="000A4EC3">
        <w:rPr>
          <w:rFonts w:ascii="Arial" w:hAnsi="Arial" w:cs="Arial"/>
          <w:sz w:val="24"/>
          <w:szCs w:val="24"/>
        </w:rPr>
        <w:t xml:space="preserve"> </w:t>
      </w:r>
      <w:r w:rsidRPr="000A4EC3">
        <w:rPr>
          <w:rFonts w:ascii="Arial" w:hAnsi="Arial" w:cs="Arial"/>
          <w:sz w:val="24"/>
          <w:szCs w:val="24"/>
        </w:rPr>
        <w:t>de janeiro de 202</w:t>
      </w:r>
      <w:r w:rsidR="00657582" w:rsidRPr="000A4EC3">
        <w:rPr>
          <w:rFonts w:ascii="Arial" w:hAnsi="Arial" w:cs="Arial"/>
          <w:sz w:val="24"/>
          <w:szCs w:val="24"/>
        </w:rPr>
        <w:t>5</w:t>
      </w:r>
      <w:r w:rsidRPr="000A4EC3">
        <w:rPr>
          <w:rFonts w:ascii="Arial" w:hAnsi="Arial" w:cs="Arial"/>
          <w:sz w:val="24"/>
          <w:szCs w:val="24"/>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655564" w14:paraId="6B0A7650" w14:textId="77777777" w:rsidTr="00655564">
        <w:tc>
          <w:tcPr>
            <w:tcW w:w="4868" w:type="dxa"/>
          </w:tcPr>
          <w:p w14:paraId="7E31B035" w14:textId="77777777" w:rsidR="00655564" w:rsidRPr="00655564" w:rsidRDefault="00655564" w:rsidP="00655564">
            <w:pPr>
              <w:spacing w:line="276" w:lineRule="auto"/>
              <w:ind w:right="36"/>
              <w:rPr>
                <w:rFonts w:ascii="Arial" w:hAnsi="Arial" w:cs="Arial"/>
                <w:b/>
                <w:sz w:val="24"/>
                <w:szCs w:val="24"/>
              </w:rPr>
            </w:pPr>
            <w:r w:rsidRPr="00655564">
              <w:rPr>
                <w:rFonts w:ascii="Arial" w:hAnsi="Arial" w:cs="Arial"/>
                <w:b/>
                <w:sz w:val="24"/>
                <w:szCs w:val="24"/>
              </w:rPr>
              <w:t xml:space="preserve">Elaborado por:  </w:t>
            </w:r>
          </w:p>
          <w:p w14:paraId="64F081F5" w14:textId="1152A93B" w:rsidR="00655564" w:rsidRPr="00655564" w:rsidRDefault="00AC54EE" w:rsidP="00AC54EE">
            <w:pPr>
              <w:spacing w:before="240" w:after="240" w:line="360" w:lineRule="auto"/>
              <w:ind w:right="-1"/>
              <w:rPr>
                <w:rFonts w:ascii="Arial" w:hAnsi="Arial" w:cs="Arial"/>
                <w:bCs/>
                <w:sz w:val="24"/>
                <w:szCs w:val="24"/>
              </w:rPr>
            </w:pPr>
            <w:r w:rsidRPr="00AC54EE">
              <w:rPr>
                <w:rFonts w:ascii="Arial" w:hAnsi="Arial" w:cs="Arial"/>
                <w:bCs/>
                <w:sz w:val="24"/>
                <w:szCs w:val="24"/>
              </w:rPr>
              <w:t xml:space="preserve">WANDER BETZEL BRUNOW </w:t>
            </w:r>
            <w:r>
              <w:rPr>
                <w:rFonts w:ascii="Arial" w:hAnsi="Arial" w:cs="Arial"/>
                <w:bCs/>
                <w:sz w:val="24"/>
                <w:szCs w:val="24"/>
              </w:rPr>
              <w:br/>
              <w:t xml:space="preserve">Comissão de contratação </w:t>
            </w:r>
            <w:r>
              <w:rPr>
                <w:rFonts w:ascii="Arial" w:hAnsi="Arial" w:cs="Arial"/>
                <w:bCs/>
                <w:sz w:val="24"/>
                <w:szCs w:val="24"/>
              </w:rPr>
              <w:br/>
              <w:t>Presidente</w:t>
            </w:r>
          </w:p>
        </w:tc>
        <w:tc>
          <w:tcPr>
            <w:tcW w:w="4868" w:type="dxa"/>
          </w:tcPr>
          <w:p w14:paraId="15FABD90" w14:textId="77777777" w:rsidR="00655564" w:rsidRPr="00655564" w:rsidRDefault="00655564" w:rsidP="00655564">
            <w:pPr>
              <w:spacing w:line="276" w:lineRule="auto"/>
              <w:rPr>
                <w:rFonts w:ascii="Arial" w:hAnsi="Arial" w:cs="Arial"/>
                <w:b/>
                <w:sz w:val="24"/>
                <w:szCs w:val="24"/>
              </w:rPr>
            </w:pPr>
            <w:r w:rsidRPr="00655564">
              <w:rPr>
                <w:rFonts w:ascii="Arial" w:hAnsi="Arial" w:cs="Arial"/>
                <w:b/>
                <w:sz w:val="24"/>
                <w:szCs w:val="24"/>
              </w:rPr>
              <w:t xml:space="preserve">Aprovado por: </w:t>
            </w:r>
          </w:p>
          <w:p w14:paraId="79B68B49" w14:textId="45039F25" w:rsidR="00655564" w:rsidRPr="00655564" w:rsidRDefault="00655564" w:rsidP="00655564">
            <w:pPr>
              <w:spacing w:line="276" w:lineRule="auto"/>
              <w:rPr>
                <w:rFonts w:ascii="Arial" w:hAnsi="Arial" w:cs="Arial"/>
                <w:bCs/>
                <w:sz w:val="24"/>
                <w:szCs w:val="24"/>
              </w:rPr>
            </w:pPr>
            <w:r w:rsidRPr="00655564">
              <w:rPr>
                <w:rFonts w:ascii="Arial" w:hAnsi="Arial" w:cs="Arial"/>
                <w:bCs/>
                <w:sz w:val="24"/>
                <w:szCs w:val="24"/>
              </w:rPr>
              <w:t xml:space="preserve">Diogo do Socorro de Andrade Pereira </w:t>
            </w:r>
            <w:r w:rsidRPr="00655564">
              <w:rPr>
                <w:rFonts w:ascii="Arial" w:hAnsi="Arial" w:cs="Arial"/>
                <w:bCs/>
                <w:sz w:val="24"/>
                <w:szCs w:val="24"/>
              </w:rPr>
              <w:br/>
              <w:t>Presidente da Câmara Municipal de Altamira -Pará</w:t>
            </w:r>
          </w:p>
        </w:tc>
      </w:tr>
    </w:tbl>
    <w:p w14:paraId="53451D9D" w14:textId="77777777" w:rsidR="00655564" w:rsidRDefault="00655564" w:rsidP="00525345">
      <w:pPr>
        <w:spacing w:line="360" w:lineRule="auto"/>
        <w:ind w:firstLine="720"/>
        <w:jc w:val="center"/>
        <w:rPr>
          <w:rFonts w:ascii="Arial" w:hAnsi="Arial" w:cs="Arial"/>
          <w:b/>
          <w:sz w:val="24"/>
          <w:szCs w:val="24"/>
        </w:rPr>
      </w:pPr>
    </w:p>
    <w:p w14:paraId="451FDD3E" w14:textId="77777777" w:rsidR="00E67CBB" w:rsidRDefault="00E67CBB" w:rsidP="00525345">
      <w:pPr>
        <w:spacing w:line="360" w:lineRule="auto"/>
        <w:ind w:firstLine="720"/>
        <w:jc w:val="center"/>
        <w:rPr>
          <w:rFonts w:ascii="Arial" w:hAnsi="Arial" w:cs="Arial"/>
          <w:b/>
          <w:sz w:val="24"/>
          <w:szCs w:val="24"/>
        </w:rPr>
      </w:pPr>
    </w:p>
    <w:p w14:paraId="69440A9F" w14:textId="77777777" w:rsidR="00E67CBB" w:rsidRDefault="00E67CBB" w:rsidP="00525345">
      <w:pPr>
        <w:spacing w:line="360" w:lineRule="auto"/>
        <w:ind w:firstLine="720"/>
        <w:jc w:val="center"/>
        <w:rPr>
          <w:rFonts w:ascii="Arial" w:hAnsi="Arial" w:cs="Arial"/>
          <w:b/>
          <w:sz w:val="24"/>
          <w:szCs w:val="24"/>
        </w:rPr>
      </w:pPr>
    </w:p>
    <w:p w14:paraId="4359BCF1" w14:textId="77777777" w:rsidR="00E67CBB" w:rsidRDefault="00E67CBB" w:rsidP="00525345">
      <w:pPr>
        <w:spacing w:line="360" w:lineRule="auto"/>
        <w:ind w:firstLine="720"/>
        <w:jc w:val="center"/>
        <w:rPr>
          <w:rFonts w:ascii="Arial" w:hAnsi="Arial" w:cs="Arial"/>
          <w:b/>
          <w:sz w:val="24"/>
          <w:szCs w:val="24"/>
        </w:rPr>
      </w:pPr>
    </w:p>
    <w:p w14:paraId="25D02500" w14:textId="77777777" w:rsidR="00E67CBB" w:rsidRDefault="00E67CBB" w:rsidP="00525345">
      <w:pPr>
        <w:spacing w:line="360" w:lineRule="auto"/>
        <w:ind w:firstLine="720"/>
        <w:jc w:val="center"/>
        <w:rPr>
          <w:rFonts w:ascii="Arial" w:hAnsi="Arial" w:cs="Arial"/>
          <w:b/>
          <w:sz w:val="24"/>
          <w:szCs w:val="24"/>
        </w:rPr>
      </w:pPr>
    </w:p>
    <w:p w14:paraId="4DBAAC8E" w14:textId="77777777" w:rsidR="00E67CBB" w:rsidRDefault="00E67CBB" w:rsidP="00525345">
      <w:pPr>
        <w:spacing w:line="360" w:lineRule="auto"/>
        <w:ind w:firstLine="720"/>
        <w:jc w:val="center"/>
        <w:rPr>
          <w:rFonts w:ascii="Arial" w:hAnsi="Arial" w:cs="Arial"/>
          <w:b/>
          <w:sz w:val="24"/>
          <w:szCs w:val="24"/>
        </w:rPr>
      </w:pPr>
    </w:p>
    <w:p w14:paraId="31D9C895" w14:textId="77777777" w:rsidR="00E67CBB" w:rsidRDefault="00E67CBB" w:rsidP="00525345">
      <w:pPr>
        <w:spacing w:line="360" w:lineRule="auto"/>
        <w:ind w:firstLine="720"/>
        <w:jc w:val="center"/>
        <w:rPr>
          <w:rFonts w:ascii="Arial" w:hAnsi="Arial" w:cs="Arial"/>
          <w:b/>
          <w:sz w:val="24"/>
          <w:szCs w:val="24"/>
        </w:rPr>
      </w:pPr>
    </w:p>
    <w:p w14:paraId="34373AB1" w14:textId="36FE4260" w:rsidR="00CF1E28" w:rsidRDefault="00525345" w:rsidP="00525345">
      <w:pPr>
        <w:spacing w:line="360" w:lineRule="auto"/>
        <w:ind w:firstLine="720"/>
        <w:jc w:val="center"/>
        <w:rPr>
          <w:rFonts w:ascii="Arial" w:hAnsi="Arial" w:cs="Arial"/>
          <w:b/>
          <w:sz w:val="24"/>
          <w:szCs w:val="24"/>
        </w:rPr>
      </w:pPr>
      <w:r w:rsidRPr="00BE7D43">
        <w:rPr>
          <w:rFonts w:ascii="Arial" w:hAnsi="Arial" w:cs="Arial"/>
          <w:b/>
          <w:sz w:val="24"/>
          <w:szCs w:val="24"/>
        </w:rPr>
        <w:t>ANEXO I- DECLARAÇÃO QUE NÃO EMPREGA MENOR</w:t>
      </w:r>
    </w:p>
    <w:p w14:paraId="3A8F9601" w14:textId="77777777" w:rsidR="00525345" w:rsidRPr="00BE7D43" w:rsidRDefault="00525345" w:rsidP="00525345">
      <w:pPr>
        <w:spacing w:line="360" w:lineRule="auto"/>
        <w:ind w:firstLine="720"/>
        <w:jc w:val="center"/>
        <w:rPr>
          <w:rFonts w:ascii="Arial" w:hAnsi="Arial" w:cs="Arial"/>
          <w:b/>
          <w:sz w:val="24"/>
          <w:szCs w:val="24"/>
        </w:rPr>
      </w:pPr>
    </w:p>
    <w:p w14:paraId="45D36E65" w14:textId="77777777" w:rsidR="00CF1E28" w:rsidRPr="00916714" w:rsidRDefault="00CF1E28" w:rsidP="00CF1E28">
      <w:pPr>
        <w:spacing w:before="240" w:after="240" w:line="360" w:lineRule="auto"/>
        <w:jc w:val="both"/>
        <w:rPr>
          <w:rFonts w:ascii="Arial" w:hAnsi="Arial" w:cs="Arial"/>
          <w:bCs/>
          <w:sz w:val="24"/>
          <w:szCs w:val="24"/>
        </w:rPr>
      </w:pPr>
      <w:r w:rsidRPr="00916714">
        <w:rPr>
          <w:rFonts w:ascii="Arial" w:hAnsi="Arial" w:cs="Arial"/>
          <w:bCs/>
          <w:sz w:val="24"/>
          <w:szCs w:val="24"/>
        </w:rPr>
        <w:t>Declaração que não emprega menor na forma definida no art. 7º, inciso XXXIII da CF/88 e que cumpre os requisitos estabelecidos no art. 68, VI da Lei nº 14.133/21.</w:t>
      </w:r>
    </w:p>
    <w:p w14:paraId="033EEC2B"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 xml:space="preserve">A </w:t>
      </w:r>
      <w:proofErr w:type="gramStart"/>
      <w:r w:rsidRPr="00916714">
        <w:rPr>
          <w:rFonts w:ascii="Arial" w:hAnsi="Arial" w:cs="Arial"/>
          <w:sz w:val="24"/>
          <w:szCs w:val="24"/>
        </w:rPr>
        <w:t>........................... ,</w:t>
      </w:r>
      <w:proofErr w:type="gramEnd"/>
      <w:r w:rsidRPr="00916714">
        <w:rPr>
          <w:rFonts w:ascii="Arial" w:hAnsi="Arial" w:cs="Arial"/>
          <w:sz w:val="24"/>
          <w:szCs w:val="24"/>
        </w:rPr>
        <w:t xml:space="preserve"> inscrito no CNPJ nº .........., por intermédio de seu representante legal o(a) </w:t>
      </w:r>
      <w:proofErr w:type="spellStart"/>
      <w:r w:rsidRPr="00916714">
        <w:rPr>
          <w:rFonts w:ascii="Arial" w:hAnsi="Arial" w:cs="Arial"/>
          <w:sz w:val="24"/>
          <w:szCs w:val="24"/>
        </w:rPr>
        <w:t>Sr</w:t>
      </w:r>
      <w:proofErr w:type="spellEnd"/>
      <w:r w:rsidRPr="00916714">
        <w:rPr>
          <w:rFonts w:ascii="Arial" w:hAnsi="Arial" w:cs="Arial"/>
          <w:sz w:val="24"/>
          <w:szCs w:val="24"/>
        </w:rPr>
        <w:t>(a). ..................................., portador(a) da carteira de identidade nº ........................... e do CPF nº.............................., DECLARA, para fins do disposto no inciso VI do artigo 68 da Lei nº 14.133/2021, de que não emprega menor de dezoito anos em trabalho noturno, perigoso ou insalubre e não emprega menor de dezesseis anos.</w:t>
      </w:r>
    </w:p>
    <w:p w14:paraId="1FF6E9A4"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Ressalva:</w:t>
      </w:r>
    </w:p>
    <w:p w14:paraId="5E6DFF03" w14:textId="77777777" w:rsidR="00CF1E28" w:rsidRPr="00916714" w:rsidRDefault="00CF1E28" w:rsidP="00CF1E28">
      <w:pPr>
        <w:spacing w:before="240" w:after="240" w:line="360" w:lineRule="auto"/>
        <w:jc w:val="both"/>
        <w:rPr>
          <w:rFonts w:ascii="Arial" w:hAnsi="Arial" w:cs="Arial"/>
          <w:sz w:val="24"/>
          <w:szCs w:val="24"/>
        </w:rPr>
      </w:pPr>
      <w:proofErr w:type="gramStart"/>
      <w:r w:rsidRPr="00916714">
        <w:rPr>
          <w:rFonts w:ascii="Arial" w:hAnsi="Arial" w:cs="Arial"/>
          <w:sz w:val="24"/>
          <w:szCs w:val="24"/>
        </w:rPr>
        <w:t>( )</w:t>
      </w:r>
      <w:proofErr w:type="gramEnd"/>
      <w:r w:rsidRPr="00916714">
        <w:rPr>
          <w:rFonts w:ascii="Arial" w:hAnsi="Arial" w:cs="Arial"/>
          <w:sz w:val="24"/>
          <w:szCs w:val="24"/>
        </w:rPr>
        <w:t xml:space="preserve"> emprega menor, a partir de quatorze anos, na condição de aprendiz.</w:t>
      </w:r>
    </w:p>
    <w:p w14:paraId="3CDCFD0B" w14:textId="77777777" w:rsidR="00CF1E28" w:rsidRPr="00916714" w:rsidRDefault="00CF1E28" w:rsidP="00CF1E28">
      <w:pPr>
        <w:spacing w:before="240" w:after="240" w:line="360" w:lineRule="auto"/>
        <w:ind w:firstLine="709"/>
        <w:jc w:val="both"/>
        <w:rPr>
          <w:rFonts w:ascii="Arial" w:hAnsi="Arial" w:cs="Arial"/>
          <w:sz w:val="24"/>
          <w:szCs w:val="24"/>
        </w:rPr>
      </w:pPr>
      <w:r w:rsidRPr="00916714">
        <w:rPr>
          <w:rFonts w:ascii="Arial" w:hAnsi="Arial" w:cs="Arial"/>
          <w:sz w:val="24"/>
          <w:szCs w:val="24"/>
        </w:rPr>
        <w:t>Ademais, cumpre as exigências de reserva de cargos para pessoa com deficiência e para reabilitado da Previdência Social, previstas em lei e em outras normas específicas.</w:t>
      </w:r>
    </w:p>
    <w:p w14:paraId="04E45881" w14:textId="77777777" w:rsidR="00CF1E28" w:rsidRPr="00916714" w:rsidRDefault="00CF1E28" w:rsidP="00CF1E28">
      <w:pPr>
        <w:spacing w:before="240" w:after="240" w:line="360" w:lineRule="auto"/>
        <w:jc w:val="both"/>
        <w:rPr>
          <w:rFonts w:ascii="Arial" w:hAnsi="Arial" w:cs="Arial"/>
          <w:sz w:val="24"/>
          <w:szCs w:val="24"/>
        </w:rPr>
      </w:pPr>
    </w:p>
    <w:p w14:paraId="4724079B"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Local e data.</w:t>
      </w:r>
    </w:p>
    <w:p w14:paraId="4C44AEBB" w14:textId="77777777" w:rsidR="00CF1E28" w:rsidRPr="00916714" w:rsidRDefault="00CF1E28" w:rsidP="00CF1E28">
      <w:pPr>
        <w:spacing w:before="240" w:after="240" w:line="360" w:lineRule="auto"/>
        <w:jc w:val="both"/>
        <w:rPr>
          <w:rFonts w:ascii="Arial" w:hAnsi="Arial" w:cs="Arial"/>
          <w:sz w:val="24"/>
          <w:szCs w:val="24"/>
        </w:rPr>
      </w:pPr>
    </w:p>
    <w:p w14:paraId="01F02B95"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__________________________________</w:t>
      </w:r>
    </w:p>
    <w:p w14:paraId="29F1F0F3" w14:textId="125EBE20" w:rsidR="002B5B13" w:rsidRDefault="00CF1E28" w:rsidP="00CF1E28">
      <w:pPr>
        <w:spacing w:before="240" w:after="240" w:line="360" w:lineRule="auto"/>
        <w:jc w:val="center"/>
        <w:rPr>
          <w:rFonts w:ascii="Arial" w:hAnsi="Arial" w:cs="Arial"/>
          <w:b/>
          <w:sz w:val="24"/>
          <w:szCs w:val="24"/>
        </w:rPr>
      </w:pPr>
      <w:r w:rsidRPr="00916714">
        <w:rPr>
          <w:rFonts w:ascii="Arial" w:hAnsi="Arial" w:cs="Arial"/>
          <w:sz w:val="24"/>
          <w:szCs w:val="24"/>
        </w:rPr>
        <w:t>Representante legal</w:t>
      </w:r>
    </w:p>
    <w:p w14:paraId="555B909C" w14:textId="77777777" w:rsidR="00E67CBB" w:rsidRDefault="00E67CBB" w:rsidP="00CF1E28">
      <w:pPr>
        <w:spacing w:before="240" w:after="240" w:line="360" w:lineRule="auto"/>
        <w:jc w:val="center"/>
        <w:rPr>
          <w:rFonts w:ascii="Arial" w:hAnsi="Arial" w:cs="Arial"/>
          <w:b/>
          <w:sz w:val="24"/>
          <w:szCs w:val="24"/>
        </w:rPr>
      </w:pPr>
    </w:p>
    <w:p w14:paraId="0622E7E5" w14:textId="0AF0DD04" w:rsidR="00CF1E28" w:rsidRPr="00BE7D43" w:rsidRDefault="00525345" w:rsidP="00CF1E28">
      <w:pPr>
        <w:spacing w:before="240" w:after="240" w:line="360" w:lineRule="auto"/>
        <w:jc w:val="center"/>
        <w:rPr>
          <w:rFonts w:ascii="Arial" w:hAnsi="Arial" w:cs="Arial"/>
          <w:b/>
          <w:sz w:val="24"/>
          <w:szCs w:val="24"/>
        </w:rPr>
      </w:pPr>
      <w:r w:rsidRPr="00BE7D43">
        <w:rPr>
          <w:rFonts w:ascii="Arial" w:hAnsi="Arial" w:cs="Arial"/>
          <w:b/>
          <w:sz w:val="24"/>
          <w:szCs w:val="24"/>
        </w:rPr>
        <w:lastRenderedPageBreak/>
        <w:t>ANEXO II- DECLARAÇÃO DE NÃO SER SERVIDOR PÚBLICO E DE INEXISTÊNCIA DE NEPOTISMO</w:t>
      </w:r>
    </w:p>
    <w:p w14:paraId="0426F990" w14:textId="77777777" w:rsidR="00CF1E28" w:rsidRPr="00916714" w:rsidRDefault="00CF1E28" w:rsidP="00CF1E28">
      <w:pPr>
        <w:spacing w:before="240" w:after="240" w:line="360" w:lineRule="auto"/>
        <w:jc w:val="both"/>
        <w:rPr>
          <w:rFonts w:ascii="Arial" w:hAnsi="Arial" w:cs="Arial"/>
          <w:sz w:val="24"/>
          <w:szCs w:val="24"/>
        </w:rPr>
      </w:pPr>
    </w:p>
    <w:p w14:paraId="6640B3B8" w14:textId="77777777" w:rsidR="00CF1E28" w:rsidRPr="00916714" w:rsidRDefault="00CF1E28" w:rsidP="00CF1E28">
      <w:pPr>
        <w:spacing w:before="240" w:after="240" w:line="360" w:lineRule="auto"/>
        <w:jc w:val="center"/>
        <w:rPr>
          <w:rFonts w:ascii="Arial" w:hAnsi="Arial" w:cs="Arial"/>
          <w:bCs/>
          <w:sz w:val="24"/>
          <w:szCs w:val="24"/>
        </w:rPr>
      </w:pPr>
      <w:r w:rsidRPr="00916714">
        <w:rPr>
          <w:rFonts w:ascii="Arial" w:hAnsi="Arial" w:cs="Arial"/>
          <w:bCs/>
          <w:sz w:val="24"/>
          <w:szCs w:val="24"/>
        </w:rPr>
        <w:t>Modelo de Declaração de Não Ser Servidor Público e de Inexistência de Nepotismo</w:t>
      </w:r>
    </w:p>
    <w:p w14:paraId="1777DCB5" w14:textId="77777777" w:rsidR="00CF1E28" w:rsidRPr="00916714" w:rsidRDefault="00CF1E28" w:rsidP="00CF1E28">
      <w:pPr>
        <w:spacing w:before="240" w:after="240" w:line="360" w:lineRule="auto"/>
        <w:jc w:val="both"/>
        <w:rPr>
          <w:rFonts w:ascii="Arial" w:hAnsi="Arial" w:cs="Arial"/>
          <w:sz w:val="24"/>
          <w:szCs w:val="24"/>
        </w:rPr>
      </w:pPr>
    </w:p>
    <w:p w14:paraId="6C5AD302" w14:textId="7E110A05"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 xml:space="preserve">A ..............................., inscrito no CNPJ nº ........, por intermédio de seu representante legal o(a) </w:t>
      </w:r>
      <w:proofErr w:type="spellStart"/>
      <w:r w:rsidRPr="00916714">
        <w:rPr>
          <w:rFonts w:ascii="Arial" w:hAnsi="Arial" w:cs="Arial"/>
          <w:sz w:val="24"/>
          <w:szCs w:val="24"/>
        </w:rPr>
        <w:t>Sr</w:t>
      </w:r>
      <w:proofErr w:type="spellEnd"/>
      <w:r w:rsidRPr="00916714">
        <w:rPr>
          <w:rFonts w:ascii="Arial" w:hAnsi="Arial" w:cs="Arial"/>
          <w:sz w:val="24"/>
          <w:szCs w:val="24"/>
        </w:rPr>
        <w:t xml:space="preserve">(a)....................................., portador(a) da carteira de identidade nº ........................... e do CPF nº ............................., DECLARA, não sou Servidor Público Municipal e não tenho nenhum vínculo empregatício com a </w:t>
      </w:r>
      <w:r w:rsidR="00B94818">
        <w:rPr>
          <w:rFonts w:ascii="Arial" w:hAnsi="Arial" w:cs="Arial"/>
          <w:sz w:val="24"/>
          <w:szCs w:val="24"/>
        </w:rPr>
        <w:t>Câmara</w:t>
      </w:r>
      <w:r w:rsidRPr="00916714">
        <w:rPr>
          <w:rFonts w:ascii="Arial" w:hAnsi="Arial" w:cs="Arial"/>
          <w:sz w:val="24"/>
          <w:szCs w:val="24"/>
        </w:rPr>
        <w:t xml:space="preserve"> Municipal de Altamira/PA, assim como que não possui cônjuge, companheiro ou parente em linha reta, colateral ou por afinidade, até o segundo grau inclusive, de agente público do órgão ou entidade contratante ou, ainda, seja responsável pela contratação.</w:t>
      </w:r>
    </w:p>
    <w:p w14:paraId="735DE9F6" w14:textId="77777777" w:rsidR="00CF1E28" w:rsidRPr="00916714" w:rsidRDefault="00CF1E28" w:rsidP="00CF1E28">
      <w:pPr>
        <w:spacing w:before="240" w:after="240" w:line="360" w:lineRule="auto"/>
        <w:jc w:val="both"/>
        <w:rPr>
          <w:rFonts w:ascii="Arial" w:hAnsi="Arial" w:cs="Arial"/>
          <w:sz w:val="24"/>
          <w:szCs w:val="24"/>
        </w:rPr>
      </w:pPr>
    </w:p>
    <w:p w14:paraId="74E5747B"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Local e data.</w:t>
      </w:r>
    </w:p>
    <w:p w14:paraId="21B2851A" w14:textId="77777777" w:rsidR="00CF1E28" w:rsidRPr="00916714" w:rsidRDefault="00CF1E28" w:rsidP="00CF1E28">
      <w:pPr>
        <w:spacing w:before="240" w:after="240" w:line="360" w:lineRule="auto"/>
        <w:jc w:val="center"/>
        <w:rPr>
          <w:rFonts w:ascii="Arial" w:hAnsi="Arial" w:cs="Arial"/>
          <w:sz w:val="24"/>
          <w:szCs w:val="24"/>
        </w:rPr>
      </w:pPr>
    </w:p>
    <w:p w14:paraId="58A8F802"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__________________________________</w:t>
      </w:r>
    </w:p>
    <w:p w14:paraId="653F3C17"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Representante legal</w:t>
      </w:r>
      <w:r w:rsidRPr="00916714">
        <w:rPr>
          <w:rFonts w:ascii="Arial" w:hAnsi="Arial" w:cs="Arial"/>
          <w:sz w:val="24"/>
          <w:szCs w:val="24"/>
        </w:rPr>
        <w:cr/>
      </w:r>
    </w:p>
    <w:p w14:paraId="45F1369E" w14:textId="77777777" w:rsidR="00CF1E28" w:rsidRPr="00916714" w:rsidRDefault="00CF1E28" w:rsidP="00CF1E28">
      <w:pPr>
        <w:spacing w:before="240" w:after="240" w:line="360" w:lineRule="auto"/>
        <w:rPr>
          <w:rFonts w:ascii="Arial" w:hAnsi="Arial" w:cs="Arial"/>
          <w:sz w:val="24"/>
          <w:szCs w:val="24"/>
        </w:rPr>
      </w:pPr>
      <w:r w:rsidRPr="00916714">
        <w:rPr>
          <w:rFonts w:ascii="Arial" w:hAnsi="Arial" w:cs="Arial"/>
          <w:sz w:val="24"/>
          <w:szCs w:val="24"/>
        </w:rPr>
        <w:br w:type="page"/>
      </w:r>
    </w:p>
    <w:p w14:paraId="5B3C8C28" w14:textId="77777777" w:rsidR="00B10B8E" w:rsidRDefault="00B10B8E" w:rsidP="00CF1E28">
      <w:pPr>
        <w:spacing w:before="240" w:after="240" w:line="360" w:lineRule="auto"/>
        <w:jc w:val="center"/>
        <w:rPr>
          <w:rFonts w:ascii="Arial" w:hAnsi="Arial" w:cs="Arial"/>
          <w:b/>
          <w:sz w:val="24"/>
          <w:szCs w:val="24"/>
        </w:rPr>
      </w:pPr>
    </w:p>
    <w:p w14:paraId="51C91354" w14:textId="04F2C9D7" w:rsidR="00CF1E28" w:rsidRPr="00BE7D43" w:rsidRDefault="00525345" w:rsidP="00CF1E28">
      <w:pPr>
        <w:spacing w:before="240" w:after="240" w:line="360" w:lineRule="auto"/>
        <w:jc w:val="center"/>
        <w:rPr>
          <w:rFonts w:ascii="Arial" w:hAnsi="Arial" w:cs="Arial"/>
          <w:b/>
          <w:sz w:val="24"/>
          <w:szCs w:val="24"/>
        </w:rPr>
      </w:pPr>
      <w:r w:rsidRPr="00BE7D43">
        <w:rPr>
          <w:rFonts w:ascii="Arial" w:hAnsi="Arial" w:cs="Arial"/>
          <w:b/>
          <w:sz w:val="24"/>
          <w:szCs w:val="24"/>
        </w:rPr>
        <w:t>ANEXO III- DECLARAÇÃO DE CIÊNCIA DO TERMO DE REFERENCIA</w:t>
      </w:r>
    </w:p>
    <w:p w14:paraId="29F765BE" w14:textId="77777777" w:rsidR="00CF1E28" w:rsidRPr="00916714" w:rsidRDefault="00CF1E28" w:rsidP="00CF1E28">
      <w:pPr>
        <w:spacing w:before="240" w:after="240" w:line="360" w:lineRule="auto"/>
        <w:jc w:val="both"/>
        <w:rPr>
          <w:rFonts w:ascii="Arial" w:hAnsi="Arial" w:cs="Arial"/>
          <w:sz w:val="24"/>
          <w:szCs w:val="24"/>
        </w:rPr>
      </w:pPr>
    </w:p>
    <w:p w14:paraId="1306F6E7"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DECLARAÇÃO</w:t>
      </w:r>
    </w:p>
    <w:p w14:paraId="0D3ABD55"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(Papel timbrado da empresa)</w:t>
      </w:r>
    </w:p>
    <w:p w14:paraId="217E2F50" w14:textId="77777777" w:rsidR="00CF1E28" w:rsidRPr="00916714" w:rsidRDefault="00CF1E28" w:rsidP="00CF1E28">
      <w:pPr>
        <w:spacing w:before="240" w:after="240" w:line="360" w:lineRule="auto"/>
        <w:jc w:val="both"/>
        <w:rPr>
          <w:rFonts w:ascii="Arial" w:hAnsi="Arial" w:cs="Arial"/>
          <w:sz w:val="24"/>
          <w:szCs w:val="24"/>
        </w:rPr>
      </w:pPr>
    </w:p>
    <w:p w14:paraId="00E9C3D8" w14:textId="77777777" w:rsidR="00CF1E28" w:rsidRPr="00916714" w:rsidRDefault="00CF1E28" w:rsidP="00CF1E28">
      <w:pPr>
        <w:spacing w:before="240" w:after="240" w:line="360" w:lineRule="auto"/>
        <w:jc w:val="both"/>
        <w:rPr>
          <w:rFonts w:ascii="Arial" w:hAnsi="Arial" w:cs="Arial"/>
          <w:sz w:val="24"/>
          <w:szCs w:val="24"/>
        </w:rPr>
      </w:pPr>
    </w:p>
    <w:p w14:paraId="230AD64A"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 xml:space="preserve">A......................., inscrito no CNPJ nº ................, por intermédio de seu representante legal, o(a) </w:t>
      </w:r>
      <w:proofErr w:type="spellStart"/>
      <w:r w:rsidRPr="00916714">
        <w:rPr>
          <w:rFonts w:ascii="Arial" w:hAnsi="Arial" w:cs="Arial"/>
          <w:sz w:val="24"/>
          <w:szCs w:val="24"/>
        </w:rPr>
        <w:t>Sr</w:t>
      </w:r>
      <w:proofErr w:type="spellEnd"/>
      <w:r w:rsidRPr="00916714">
        <w:rPr>
          <w:rFonts w:ascii="Arial" w:hAnsi="Arial" w:cs="Arial"/>
          <w:sz w:val="24"/>
          <w:szCs w:val="24"/>
        </w:rPr>
        <w:t>(a). ..........., portador da Carteira de Identidade nº .......... e do CPF nº .............., DECLARA que concorda com as condições do Termo de Referência enviado.</w:t>
      </w:r>
    </w:p>
    <w:p w14:paraId="71CB9DC9" w14:textId="77777777" w:rsidR="00CF1E28" w:rsidRPr="00916714" w:rsidRDefault="00CF1E28" w:rsidP="00CF1E28">
      <w:pPr>
        <w:spacing w:before="240" w:after="240" w:line="360" w:lineRule="auto"/>
        <w:jc w:val="both"/>
        <w:rPr>
          <w:rFonts w:ascii="Arial" w:hAnsi="Arial" w:cs="Arial"/>
          <w:sz w:val="24"/>
          <w:szCs w:val="24"/>
        </w:rPr>
      </w:pPr>
    </w:p>
    <w:p w14:paraId="2B71299C" w14:textId="77777777" w:rsidR="00CF1E28" w:rsidRPr="00916714" w:rsidRDefault="00CF1E28" w:rsidP="00CF1E28">
      <w:pPr>
        <w:spacing w:before="240" w:after="240" w:line="360" w:lineRule="auto"/>
        <w:jc w:val="both"/>
        <w:rPr>
          <w:rFonts w:ascii="Arial" w:hAnsi="Arial" w:cs="Arial"/>
          <w:sz w:val="24"/>
          <w:szCs w:val="24"/>
        </w:rPr>
      </w:pPr>
      <w:r w:rsidRPr="00916714">
        <w:rPr>
          <w:rFonts w:ascii="Arial" w:hAnsi="Arial" w:cs="Arial"/>
          <w:sz w:val="24"/>
          <w:szCs w:val="24"/>
        </w:rPr>
        <w:t>(Local e data)</w:t>
      </w:r>
    </w:p>
    <w:p w14:paraId="2F561206" w14:textId="77777777" w:rsidR="00CF1E28" w:rsidRPr="00916714" w:rsidRDefault="00CF1E28" w:rsidP="00CF1E28">
      <w:pPr>
        <w:spacing w:before="240" w:after="240" w:line="360" w:lineRule="auto"/>
        <w:jc w:val="both"/>
        <w:rPr>
          <w:rFonts w:ascii="Arial" w:hAnsi="Arial" w:cs="Arial"/>
          <w:sz w:val="24"/>
          <w:szCs w:val="24"/>
        </w:rPr>
      </w:pPr>
    </w:p>
    <w:p w14:paraId="13FE4D8B" w14:textId="77777777" w:rsidR="00CF1E28" w:rsidRPr="00916714" w:rsidRDefault="00CF1E28" w:rsidP="00CF1E28">
      <w:pPr>
        <w:spacing w:before="240" w:after="240" w:line="360" w:lineRule="auto"/>
        <w:jc w:val="both"/>
        <w:rPr>
          <w:rFonts w:ascii="Arial" w:hAnsi="Arial" w:cs="Arial"/>
          <w:sz w:val="24"/>
          <w:szCs w:val="24"/>
        </w:rPr>
      </w:pPr>
    </w:p>
    <w:p w14:paraId="1DF18D6A" w14:textId="77777777" w:rsidR="00CF1E28" w:rsidRPr="00916714" w:rsidRDefault="00CF1E28" w:rsidP="00CF1E28">
      <w:pPr>
        <w:spacing w:before="240" w:after="240" w:line="360" w:lineRule="auto"/>
        <w:jc w:val="center"/>
        <w:rPr>
          <w:rFonts w:ascii="Arial" w:hAnsi="Arial" w:cs="Arial"/>
          <w:sz w:val="24"/>
          <w:szCs w:val="24"/>
        </w:rPr>
      </w:pPr>
      <w:r w:rsidRPr="00916714">
        <w:rPr>
          <w:rFonts w:ascii="Arial" w:hAnsi="Arial" w:cs="Arial"/>
          <w:sz w:val="24"/>
          <w:szCs w:val="24"/>
        </w:rPr>
        <w:t>(Assinatura do representante legal da empresa)</w:t>
      </w:r>
    </w:p>
    <w:sectPr w:rsidR="00CF1E28" w:rsidRPr="00916714" w:rsidSect="00916714">
      <w:headerReference w:type="default" r:id="rId9"/>
      <w:pgSz w:w="11906" w:h="16838" w:code="9"/>
      <w:pgMar w:top="1440" w:right="1080" w:bottom="1440" w:left="1080"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76B00" w14:textId="77777777" w:rsidR="005F0958" w:rsidRDefault="005F0958" w:rsidP="00141710">
      <w:pPr>
        <w:spacing w:after="0" w:line="240" w:lineRule="auto"/>
      </w:pPr>
      <w:r>
        <w:separator/>
      </w:r>
    </w:p>
  </w:endnote>
  <w:endnote w:type="continuationSeparator" w:id="0">
    <w:p w14:paraId="61AB317F" w14:textId="77777777" w:rsidR="005F0958" w:rsidRDefault="005F0958" w:rsidP="0014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Arial"/>
    <w:charset w:val="00"/>
    <w:family w:val="swiss"/>
    <w:pitch w:val="variable"/>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tars and Stripes">
    <w:altName w:val="Courier New"/>
    <w:charset w:val="00"/>
    <w:family w:val="swiss"/>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69690" w14:textId="77777777" w:rsidR="005F0958" w:rsidRDefault="005F0958" w:rsidP="00141710">
      <w:pPr>
        <w:spacing w:after="0" w:line="240" w:lineRule="auto"/>
      </w:pPr>
      <w:r>
        <w:separator/>
      </w:r>
    </w:p>
  </w:footnote>
  <w:footnote w:type="continuationSeparator" w:id="0">
    <w:p w14:paraId="69C83C49" w14:textId="77777777" w:rsidR="005F0958" w:rsidRDefault="005F0958" w:rsidP="00141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D9C2B" w14:textId="77777777" w:rsidR="00C528EE" w:rsidRDefault="00C528EE" w:rsidP="00C528EE">
    <w:pPr>
      <w:jc w:val="center"/>
      <w:rPr>
        <w:color w:val="0000FF"/>
      </w:rPr>
    </w:pPr>
    <w:r>
      <w:rPr>
        <w:noProof/>
        <w:lang w:eastAsia="pt-BR"/>
      </w:rPr>
      <mc:AlternateContent>
        <mc:Choice Requires="wps">
          <w:drawing>
            <wp:anchor distT="0" distB="0" distL="114935" distR="114935" simplePos="0" relativeHeight="251662336" behindDoc="1" locked="0" layoutInCell="1" allowOverlap="1" wp14:anchorId="4509B8D7" wp14:editId="2104E5E7">
              <wp:simplePos x="0" y="0"/>
              <wp:positionH relativeFrom="column">
                <wp:posOffset>2465705</wp:posOffset>
              </wp:positionH>
              <wp:positionV relativeFrom="paragraph">
                <wp:posOffset>6350</wp:posOffset>
              </wp:positionV>
              <wp:extent cx="930275" cy="59563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5956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66A58" w14:textId="77777777" w:rsidR="00C528EE" w:rsidRDefault="00C528EE" w:rsidP="00C528EE">
                          <w:pPr>
                            <w:jc w:val="center"/>
                          </w:pPr>
                          <w:r>
                            <w:object w:dxaOrig="845" w:dyaOrig="821" w14:anchorId="60E9F5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4pt;height:50.4pt" filled="t">
                                <v:fill opacity="0" color2="black"/>
                                <v:imagedata r:id="rId1" o:title=""/>
                              </v:shape>
                              <o:OLEObject Type="Embed" ProgID="Word.Picture.8" ShapeID="_x0000_i1026" DrawAspect="Content" ObjectID="_1800817542" r:id="rId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9B8D7" id="_x0000_t202" coordsize="21600,21600" o:spt="202" path="m,l,21600r21600,l21600,xe">
              <v:stroke joinstyle="miter"/>
              <v:path gradientshapeok="t" o:connecttype="rect"/>
            </v:shapetype>
            <v:shape id="Caixa de texto 1" o:spid="_x0000_s1026" type="#_x0000_t202" style="position:absolute;left:0;text-align:left;margin-left:194.15pt;margin-top:.5pt;width:73.25pt;height:46.9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" stroked="f">
              <v:fill opacity="0"/>
              <v:textbox inset="0,0,0,0">
                <w:txbxContent>
                  <w:p w14:paraId="0A766A58" w14:textId="77777777" w:rsidR="00C528EE" w:rsidRDefault="00C528EE" w:rsidP="00C528EE">
                    <w:pPr>
                      <w:jc w:val="center"/>
                    </w:pPr>
                    <w:r>
                      <w:object w:dxaOrig="845" w:dyaOrig="821" w14:anchorId="60E9F55A">
                        <v:shape id="_x0000_i1026" type="#_x0000_t75" style="width:50.4pt;height:50.4pt" filled="t">
                          <v:fill opacity="0" color2="black"/>
                          <v:imagedata r:id="rId3" o:title=""/>
                        </v:shape>
                        <o:OLEObject Type="Embed" ProgID="Word.Picture.8" ShapeID="_x0000_i1026" DrawAspect="Content" ObjectID="_1799511386" r:id="rId4"/>
                      </w:object>
                    </w:r>
                  </w:p>
                </w:txbxContent>
              </v:textbox>
            </v:shape>
          </w:pict>
        </mc:Fallback>
      </mc:AlternateContent>
    </w:r>
  </w:p>
  <w:p w14:paraId="557D0E2A" w14:textId="77777777" w:rsidR="00C528EE" w:rsidRDefault="00C528EE" w:rsidP="00C528EE">
    <w:pPr>
      <w:jc w:val="center"/>
      <w:rPr>
        <w:rFonts w:ascii="Century Schoolbook" w:hAnsi="Century Schoolbook"/>
        <w:b/>
        <w:sz w:val="18"/>
      </w:rPr>
    </w:pPr>
  </w:p>
  <w:p w14:paraId="3995345B" w14:textId="77777777" w:rsidR="00C528EE" w:rsidRDefault="00C528EE" w:rsidP="00C528EE">
    <w:pPr>
      <w:jc w:val="center"/>
      <w:rPr>
        <w:rFonts w:ascii="Century Schoolbook" w:hAnsi="Century Schoolbook"/>
        <w:b/>
        <w:sz w:val="18"/>
      </w:rPr>
    </w:pPr>
  </w:p>
  <w:p w14:paraId="2C064B65" w14:textId="77777777" w:rsidR="00C528EE" w:rsidRDefault="00C528EE" w:rsidP="00C528EE">
    <w:pPr>
      <w:jc w:val="center"/>
      <w:rPr>
        <w:rFonts w:ascii="Footlight MT Light" w:hAnsi="Footlight MT Light"/>
      </w:rPr>
    </w:pPr>
    <w:r>
      <w:rPr>
        <w:rFonts w:ascii="Century Schoolbook" w:hAnsi="Century Schoolbook"/>
        <w:b/>
        <w:sz w:val="18"/>
      </w:rPr>
      <w:t>REPÚBLICA FEDERATIVA DO BRASIL</w:t>
    </w:r>
    <w:r>
      <w:rPr>
        <w:rFonts w:ascii="Century Schoolbook" w:hAnsi="Century Schoolbook"/>
        <w:b/>
        <w:sz w:val="18"/>
      </w:rPr>
      <w:br/>
    </w:r>
    <w:r>
      <w:rPr>
        <w:b/>
      </w:rPr>
      <w:t>Estado do Pará</w:t>
    </w:r>
    <w:r>
      <w:rPr>
        <w:b/>
      </w:rPr>
      <w:br/>
    </w:r>
    <w:r>
      <w:rPr>
        <w:rFonts w:ascii="Century Schoolbook" w:hAnsi="Century Schoolbook"/>
        <w:b/>
        <w:sz w:val="16"/>
      </w:rPr>
      <w:t>PODER LEGISLATIVO</w:t>
    </w:r>
    <w:r>
      <w:rPr>
        <w:rFonts w:ascii="Century Schoolbook" w:hAnsi="Century Schoolbook"/>
        <w:b/>
        <w:sz w:val="16"/>
      </w:rPr>
      <w:br/>
    </w:r>
    <w:r>
      <w:rPr>
        <w:rFonts w:ascii="Century Schoolbook" w:hAnsi="Century Schoolbook"/>
        <w:b/>
      </w:rPr>
      <w:t>CÂMARA MUNICIPAL DE ALTAMIRA</w:t>
    </w:r>
    <w:r>
      <w:rPr>
        <w:rFonts w:ascii="Century Schoolbook" w:hAnsi="Century Schoolbook"/>
        <w:b/>
      </w:rPr>
      <w:br/>
    </w:r>
    <w:r>
      <w:rPr>
        <w:rFonts w:ascii="Footlight MT Light" w:hAnsi="Footlight MT Light"/>
      </w:rPr>
      <w:t>Rua 1º de Janeiro,1274 - Fone: 0XX-93-3515-1528 - CEP: 68.371-075</w:t>
    </w:r>
  </w:p>
  <w:p w14:paraId="08872E59" w14:textId="77777777" w:rsidR="00C528EE" w:rsidRDefault="00C528EE" w:rsidP="00C528EE">
    <w:pPr>
      <w:pStyle w:val="Cabealho"/>
      <w:jc w:val="center"/>
      <w:rPr>
        <w:rFonts w:ascii="Footlight MT Light" w:hAnsi="Footlight MT Light"/>
        <w:b/>
        <w:sz w:val="18"/>
        <w:u w:val="single"/>
      </w:rPr>
    </w:pPr>
    <w:r w:rsidRPr="00AF60AD">
      <w:rPr>
        <w:rFonts w:ascii="Footlight MT Light" w:hAnsi="Footlight MT Light"/>
        <w:b/>
        <w:szCs w:val="28"/>
        <w:u w:val="single"/>
      </w:rPr>
      <w:t>Altamira - Pará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58A32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746D6"/>
    <w:multiLevelType w:val="hybridMultilevel"/>
    <w:tmpl w:val="63F40F0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007A71D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009C026C"/>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0D1084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 w15:restartNumberingAfterBreak="0">
    <w:nsid w:val="00E45C13"/>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02076E58"/>
    <w:multiLevelType w:val="hybridMultilevel"/>
    <w:tmpl w:val="EA52F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2117C01"/>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8" w15:restartNumberingAfterBreak="0">
    <w:nsid w:val="0283791D"/>
    <w:multiLevelType w:val="hybridMultilevel"/>
    <w:tmpl w:val="23FE30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2843CCA"/>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39927DE"/>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4042EB9"/>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 w15:restartNumberingAfterBreak="0">
    <w:nsid w:val="043B00E3"/>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 w15:restartNumberingAfterBreak="0">
    <w:nsid w:val="04557146"/>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 w15:restartNumberingAfterBreak="0">
    <w:nsid w:val="04683749"/>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 w15:restartNumberingAfterBreak="0">
    <w:nsid w:val="04E97C73"/>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51813BC"/>
    <w:multiLevelType w:val="hybridMultilevel"/>
    <w:tmpl w:val="16D694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5664D47"/>
    <w:multiLevelType w:val="multilevel"/>
    <w:tmpl w:val="A494682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upperLetter"/>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059D76C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 w15:restartNumberingAfterBreak="0">
    <w:nsid w:val="061B7B3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064116A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06B452DC"/>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072257D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0817782A"/>
    <w:multiLevelType w:val="hybridMultilevel"/>
    <w:tmpl w:val="D16CBD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8763B3E"/>
    <w:multiLevelType w:val="hybridMultilevel"/>
    <w:tmpl w:val="DD967E7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5" w15:restartNumberingAfterBreak="0">
    <w:nsid w:val="08BC537B"/>
    <w:multiLevelType w:val="hybridMultilevel"/>
    <w:tmpl w:val="C59A59E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08E27134"/>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7" w15:restartNumberingAfterBreak="0">
    <w:nsid w:val="08E44315"/>
    <w:multiLevelType w:val="hybridMultilevel"/>
    <w:tmpl w:val="607C0F46"/>
    <w:lvl w:ilvl="0" w:tplc="04160001">
      <w:start w:val="1"/>
      <w:numFmt w:val="bullet"/>
      <w:lvlText w:val=""/>
      <w:lvlJc w:val="left"/>
      <w:pPr>
        <w:ind w:left="1348" w:hanging="360"/>
      </w:pPr>
      <w:rPr>
        <w:rFonts w:ascii="Symbol" w:hAnsi="Symbol" w:hint="default"/>
      </w:rPr>
    </w:lvl>
    <w:lvl w:ilvl="1" w:tplc="04160003" w:tentative="1">
      <w:start w:val="1"/>
      <w:numFmt w:val="bullet"/>
      <w:lvlText w:val="o"/>
      <w:lvlJc w:val="left"/>
      <w:pPr>
        <w:ind w:left="2068" w:hanging="360"/>
      </w:pPr>
      <w:rPr>
        <w:rFonts w:ascii="Courier New" w:hAnsi="Courier New" w:cs="Courier New" w:hint="default"/>
      </w:rPr>
    </w:lvl>
    <w:lvl w:ilvl="2" w:tplc="04160005" w:tentative="1">
      <w:start w:val="1"/>
      <w:numFmt w:val="bullet"/>
      <w:lvlText w:val=""/>
      <w:lvlJc w:val="left"/>
      <w:pPr>
        <w:ind w:left="2788" w:hanging="360"/>
      </w:pPr>
      <w:rPr>
        <w:rFonts w:ascii="Wingdings" w:hAnsi="Wingdings" w:hint="default"/>
      </w:rPr>
    </w:lvl>
    <w:lvl w:ilvl="3" w:tplc="04160001" w:tentative="1">
      <w:start w:val="1"/>
      <w:numFmt w:val="bullet"/>
      <w:lvlText w:val=""/>
      <w:lvlJc w:val="left"/>
      <w:pPr>
        <w:ind w:left="3508" w:hanging="360"/>
      </w:pPr>
      <w:rPr>
        <w:rFonts w:ascii="Symbol" w:hAnsi="Symbol" w:hint="default"/>
      </w:rPr>
    </w:lvl>
    <w:lvl w:ilvl="4" w:tplc="04160003" w:tentative="1">
      <w:start w:val="1"/>
      <w:numFmt w:val="bullet"/>
      <w:lvlText w:val="o"/>
      <w:lvlJc w:val="left"/>
      <w:pPr>
        <w:ind w:left="4228" w:hanging="360"/>
      </w:pPr>
      <w:rPr>
        <w:rFonts w:ascii="Courier New" w:hAnsi="Courier New" w:cs="Courier New" w:hint="default"/>
      </w:rPr>
    </w:lvl>
    <w:lvl w:ilvl="5" w:tplc="04160005" w:tentative="1">
      <w:start w:val="1"/>
      <w:numFmt w:val="bullet"/>
      <w:lvlText w:val=""/>
      <w:lvlJc w:val="left"/>
      <w:pPr>
        <w:ind w:left="4948" w:hanging="360"/>
      </w:pPr>
      <w:rPr>
        <w:rFonts w:ascii="Wingdings" w:hAnsi="Wingdings" w:hint="default"/>
      </w:rPr>
    </w:lvl>
    <w:lvl w:ilvl="6" w:tplc="04160001" w:tentative="1">
      <w:start w:val="1"/>
      <w:numFmt w:val="bullet"/>
      <w:lvlText w:val=""/>
      <w:lvlJc w:val="left"/>
      <w:pPr>
        <w:ind w:left="5668" w:hanging="360"/>
      </w:pPr>
      <w:rPr>
        <w:rFonts w:ascii="Symbol" w:hAnsi="Symbol" w:hint="default"/>
      </w:rPr>
    </w:lvl>
    <w:lvl w:ilvl="7" w:tplc="04160003" w:tentative="1">
      <w:start w:val="1"/>
      <w:numFmt w:val="bullet"/>
      <w:lvlText w:val="o"/>
      <w:lvlJc w:val="left"/>
      <w:pPr>
        <w:ind w:left="6388" w:hanging="360"/>
      </w:pPr>
      <w:rPr>
        <w:rFonts w:ascii="Courier New" w:hAnsi="Courier New" w:cs="Courier New" w:hint="default"/>
      </w:rPr>
    </w:lvl>
    <w:lvl w:ilvl="8" w:tplc="04160005" w:tentative="1">
      <w:start w:val="1"/>
      <w:numFmt w:val="bullet"/>
      <w:lvlText w:val=""/>
      <w:lvlJc w:val="left"/>
      <w:pPr>
        <w:ind w:left="7108" w:hanging="360"/>
      </w:pPr>
      <w:rPr>
        <w:rFonts w:ascii="Wingdings" w:hAnsi="Wingdings" w:hint="default"/>
      </w:rPr>
    </w:lvl>
  </w:abstractNum>
  <w:abstractNum w:abstractNumId="28" w15:restartNumberingAfterBreak="0">
    <w:nsid w:val="0A0B0532"/>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 w15:restartNumberingAfterBreak="0">
    <w:nsid w:val="0B55779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0C6A6593"/>
    <w:multiLevelType w:val="multilevel"/>
    <w:tmpl w:val="F7D4333A"/>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0C9A110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 w15:restartNumberingAfterBreak="0">
    <w:nsid w:val="0D232A5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 w15:restartNumberingAfterBreak="0">
    <w:nsid w:val="0D4553E6"/>
    <w:multiLevelType w:val="hybridMultilevel"/>
    <w:tmpl w:val="CF86D5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4" w15:restartNumberingAfterBreak="0">
    <w:nsid w:val="0E4805F7"/>
    <w:multiLevelType w:val="multilevel"/>
    <w:tmpl w:val="F80A1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EA80416"/>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6" w15:restartNumberingAfterBreak="0">
    <w:nsid w:val="0EC439BA"/>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7" w15:restartNumberingAfterBreak="0">
    <w:nsid w:val="0F195776"/>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0F3C22E7"/>
    <w:multiLevelType w:val="multilevel"/>
    <w:tmpl w:val="9D1837AC"/>
    <w:lvl w:ilvl="0">
      <w:start w:val="1"/>
      <w:numFmt w:val="decimal"/>
      <w:lvlText w:val="%1."/>
      <w:lvlJc w:val="left"/>
      <w:pPr>
        <w:ind w:left="502" w:hanging="360"/>
      </w:pPr>
      <w:rPr>
        <w:rFonts w:hint="default"/>
        <w:b/>
        <w:bCs/>
        <w:u w:val="none"/>
      </w:rPr>
    </w:lvl>
    <w:lvl w:ilvl="1">
      <w:start w:val="1"/>
      <w:numFmt w:val="decimal"/>
      <w:isLgl/>
      <w:lvlText w:val="%1.%2."/>
      <w:lvlJc w:val="left"/>
      <w:pPr>
        <w:ind w:left="1070" w:hanging="360"/>
      </w:pPr>
      <w:rPr>
        <w:rFonts w:hint="default"/>
        <w:b/>
        <w:bCs/>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0F90324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15:restartNumberingAfterBreak="0">
    <w:nsid w:val="0FD50DBF"/>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1" w15:restartNumberingAfterBreak="0">
    <w:nsid w:val="10222B8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2" w15:restartNumberingAfterBreak="0">
    <w:nsid w:val="10583C9B"/>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3" w15:restartNumberingAfterBreak="0">
    <w:nsid w:val="10926502"/>
    <w:multiLevelType w:val="multilevel"/>
    <w:tmpl w:val="7ADE3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09963E5"/>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5" w15:restartNumberingAfterBreak="0">
    <w:nsid w:val="11E36477"/>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6" w15:restartNumberingAfterBreak="0">
    <w:nsid w:val="128660A7"/>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12E2238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8" w15:restartNumberingAfterBreak="0">
    <w:nsid w:val="13B952D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9" w15:restartNumberingAfterBreak="0">
    <w:nsid w:val="13BA0D35"/>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0" w15:restartNumberingAfterBreak="0">
    <w:nsid w:val="149678A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1" w15:restartNumberingAfterBreak="0">
    <w:nsid w:val="14BB07F3"/>
    <w:multiLevelType w:val="hybridMultilevel"/>
    <w:tmpl w:val="0448B8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14BC2C2A"/>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14CD25FC"/>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4" w15:restartNumberingAfterBreak="0">
    <w:nsid w:val="14E82A14"/>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5" w15:restartNumberingAfterBreak="0">
    <w:nsid w:val="154D4EE8"/>
    <w:multiLevelType w:val="hybridMultilevel"/>
    <w:tmpl w:val="F2D8E51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6" w15:restartNumberingAfterBreak="0">
    <w:nsid w:val="1583023A"/>
    <w:multiLevelType w:val="hybridMultilevel"/>
    <w:tmpl w:val="4A82B32A"/>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7" w15:restartNumberingAfterBreak="0">
    <w:nsid w:val="15D365B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8" w15:restartNumberingAfterBreak="0">
    <w:nsid w:val="16223BE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9" w15:restartNumberingAfterBreak="0">
    <w:nsid w:val="16794CB1"/>
    <w:multiLevelType w:val="hybridMultilevel"/>
    <w:tmpl w:val="F5C88CBC"/>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16F56CD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1" w15:restartNumberingAfterBreak="0">
    <w:nsid w:val="174270A0"/>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2" w15:restartNumberingAfterBreak="0">
    <w:nsid w:val="177055F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3" w15:restartNumberingAfterBreak="0">
    <w:nsid w:val="17D8755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4" w15:restartNumberingAfterBreak="0">
    <w:nsid w:val="1816488F"/>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5" w15:restartNumberingAfterBreak="0">
    <w:nsid w:val="190C29C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6" w15:restartNumberingAfterBreak="0">
    <w:nsid w:val="193D7673"/>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7" w15:restartNumberingAfterBreak="0">
    <w:nsid w:val="1A83437C"/>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8" w15:restartNumberingAfterBreak="0">
    <w:nsid w:val="1AC94110"/>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9" w15:restartNumberingAfterBreak="0">
    <w:nsid w:val="1AD75E4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0" w15:restartNumberingAfterBreak="0">
    <w:nsid w:val="1B703FAD"/>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1" w15:restartNumberingAfterBreak="0">
    <w:nsid w:val="1B7E54E8"/>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2" w15:restartNumberingAfterBreak="0">
    <w:nsid w:val="1C2E4437"/>
    <w:multiLevelType w:val="hybridMultilevel"/>
    <w:tmpl w:val="3DA09C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1C6E64DD"/>
    <w:multiLevelType w:val="hybridMultilevel"/>
    <w:tmpl w:val="6FF68A6E"/>
    <w:lvl w:ilvl="0" w:tplc="04160001">
      <w:start w:val="1"/>
      <w:numFmt w:val="bullet"/>
      <w:lvlText w:val=""/>
      <w:lvlJc w:val="left"/>
      <w:pPr>
        <w:ind w:left="1572" w:hanging="360"/>
      </w:pPr>
      <w:rPr>
        <w:rFonts w:ascii="Symbol" w:hAnsi="Symbol" w:hint="default"/>
      </w:rPr>
    </w:lvl>
    <w:lvl w:ilvl="1" w:tplc="04160003" w:tentative="1">
      <w:start w:val="1"/>
      <w:numFmt w:val="bullet"/>
      <w:lvlText w:val="o"/>
      <w:lvlJc w:val="left"/>
      <w:pPr>
        <w:ind w:left="2292" w:hanging="360"/>
      </w:pPr>
      <w:rPr>
        <w:rFonts w:ascii="Courier New" w:hAnsi="Courier New" w:cs="Courier New" w:hint="default"/>
      </w:rPr>
    </w:lvl>
    <w:lvl w:ilvl="2" w:tplc="04160005" w:tentative="1">
      <w:start w:val="1"/>
      <w:numFmt w:val="bullet"/>
      <w:lvlText w:val=""/>
      <w:lvlJc w:val="left"/>
      <w:pPr>
        <w:ind w:left="3012" w:hanging="360"/>
      </w:pPr>
      <w:rPr>
        <w:rFonts w:ascii="Wingdings" w:hAnsi="Wingdings" w:hint="default"/>
      </w:rPr>
    </w:lvl>
    <w:lvl w:ilvl="3" w:tplc="04160001" w:tentative="1">
      <w:start w:val="1"/>
      <w:numFmt w:val="bullet"/>
      <w:lvlText w:val=""/>
      <w:lvlJc w:val="left"/>
      <w:pPr>
        <w:ind w:left="3732" w:hanging="360"/>
      </w:pPr>
      <w:rPr>
        <w:rFonts w:ascii="Symbol" w:hAnsi="Symbol" w:hint="default"/>
      </w:rPr>
    </w:lvl>
    <w:lvl w:ilvl="4" w:tplc="04160003" w:tentative="1">
      <w:start w:val="1"/>
      <w:numFmt w:val="bullet"/>
      <w:lvlText w:val="o"/>
      <w:lvlJc w:val="left"/>
      <w:pPr>
        <w:ind w:left="4452" w:hanging="360"/>
      </w:pPr>
      <w:rPr>
        <w:rFonts w:ascii="Courier New" w:hAnsi="Courier New" w:cs="Courier New" w:hint="default"/>
      </w:rPr>
    </w:lvl>
    <w:lvl w:ilvl="5" w:tplc="04160005" w:tentative="1">
      <w:start w:val="1"/>
      <w:numFmt w:val="bullet"/>
      <w:lvlText w:val=""/>
      <w:lvlJc w:val="left"/>
      <w:pPr>
        <w:ind w:left="5172" w:hanging="360"/>
      </w:pPr>
      <w:rPr>
        <w:rFonts w:ascii="Wingdings" w:hAnsi="Wingdings" w:hint="default"/>
      </w:rPr>
    </w:lvl>
    <w:lvl w:ilvl="6" w:tplc="04160001" w:tentative="1">
      <w:start w:val="1"/>
      <w:numFmt w:val="bullet"/>
      <w:lvlText w:val=""/>
      <w:lvlJc w:val="left"/>
      <w:pPr>
        <w:ind w:left="5892" w:hanging="360"/>
      </w:pPr>
      <w:rPr>
        <w:rFonts w:ascii="Symbol" w:hAnsi="Symbol" w:hint="default"/>
      </w:rPr>
    </w:lvl>
    <w:lvl w:ilvl="7" w:tplc="04160003" w:tentative="1">
      <w:start w:val="1"/>
      <w:numFmt w:val="bullet"/>
      <w:lvlText w:val="o"/>
      <w:lvlJc w:val="left"/>
      <w:pPr>
        <w:ind w:left="6612" w:hanging="360"/>
      </w:pPr>
      <w:rPr>
        <w:rFonts w:ascii="Courier New" w:hAnsi="Courier New" w:cs="Courier New" w:hint="default"/>
      </w:rPr>
    </w:lvl>
    <w:lvl w:ilvl="8" w:tplc="04160005" w:tentative="1">
      <w:start w:val="1"/>
      <w:numFmt w:val="bullet"/>
      <w:lvlText w:val=""/>
      <w:lvlJc w:val="left"/>
      <w:pPr>
        <w:ind w:left="7332" w:hanging="360"/>
      </w:pPr>
      <w:rPr>
        <w:rFonts w:ascii="Wingdings" w:hAnsi="Wingdings" w:hint="default"/>
      </w:rPr>
    </w:lvl>
  </w:abstractNum>
  <w:abstractNum w:abstractNumId="74" w15:restartNumberingAfterBreak="0">
    <w:nsid w:val="1CA17CBD"/>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5" w15:restartNumberingAfterBreak="0">
    <w:nsid w:val="1CB46EE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6" w15:restartNumberingAfterBreak="0">
    <w:nsid w:val="1CC8538E"/>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1D2A08BF"/>
    <w:multiLevelType w:val="hybridMultilevel"/>
    <w:tmpl w:val="5AE2F1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1E2B1178"/>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1E392BF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0" w15:restartNumberingAfterBreak="0">
    <w:nsid w:val="1E5E38B3"/>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1" w15:restartNumberingAfterBreak="0">
    <w:nsid w:val="1F50740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2" w15:restartNumberingAfterBreak="0">
    <w:nsid w:val="1F8724E5"/>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1FA12B5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4" w15:restartNumberingAfterBreak="0">
    <w:nsid w:val="1FA64834"/>
    <w:multiLevelType w:val="hybridMultilevel"/>
    <w:tmpl w:val="733C5DC0"/>
    <w:lvl w:ilvl="0" w:tplc="FFFFFFFF">
      <w:start w:val="1"/>
      <w:numFmt w:val="decimal"/>
      <w:lvlText w:val="%1."/>
      <w:lvlJc w:val="right"/>
      <w:pPr>
        <w:ind w:left="177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5" w15:restartNumberingAfterBreak="0">
    <w:nsid w:val="2065681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6" w15:restartNumberingAfterBreak="0">
    <w:nsid w:val="208D7B02"/>
    <w:multiLevelType w:val="multilevel"/>
    <w:tmpl w:val="A33A54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20C83E6E"/>
    <w:multiLevelType w:val="hybridMultilevel"/>
    <w:tmpl w:val="769EF47C"/>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8" w15:restartNumberingAfterBreak="0">
    <w:nsid w:val="21986DF2"/>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89" w15:restartNumberingAfterBreak="0">
    <w:nsid w:val="21EE58AE"/>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0" w15:restartNumberingAfterBreak="0">
    <w:nsid w:val="21FB3F83"/>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1" w15:restartNumberingAfterBreak="0">
    <w:nsid w:val="222647C4"/>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2" w15:restartNumberingAfterBreak="0">
    <w:nsid w:val="224F634B"/>
    <w:multiLevelType w:val="hybridMultilevel"/>
    <w:tmpl w:val="E7AA19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3" w15:restartNumberingAfterBreak="0">
    <w:nsid w:val="226A023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4" w15:restartNumberingAfterBreak="0">
    <w:nsid w:val="229734B0"/>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95" w15:restartNumberingAfterBreak="0">
    <w:nsid w:val="229D222E"/>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6" w15:restartNumberingAfterBreak="0">
    <w:nsid w:val="22DA4538"/>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22E30B7F"/>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98" w15:restartNumberingAfterBreak="0">
    <w:nsid w:val="23245BF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9" w15:restartNumberingAfterBreak="0">
    <w:nsid w:val="23941167"/>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0" w15:restartNumberingAfterBreak="0">
    <w:nsid w:val="23D551EB"/>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1" w15:restartNumberingAfterBreak="0">
    <w:nsid w:val="24993ED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2" w15:restartNumberingAfterBreak="0">
    <w:nsid w:val="254C0025"/>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3" w15:restartNumberingAfterBreak="0">
    <w:nsid w:val="25A02A7F"/>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25E02E1D"/>
    <w:multiLevelType w:val="hybridMultilevel"/>
    <w:tmpl w:val="23FE30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25E2775C"/>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6" w15:restartNumberingAfterBreak="0">
    <w:nsid w:val="261A5CCE"/>
    <w:multiLevelType w:val="hybridMultilevel"/>
    <w:tmpl w:val="5614C5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2692743A"/>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8" w15:restartNumberingAfterBreak="0">
    <w:nsid w:val="26AA01F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9" w15:restartNumberingAfterBreak="0">
    <w:nsid w:val="26BD491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0" w15:restartNumberingAfterBreak="0">
    <w:nsid w:val="26C80DD9"/>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11" w15:restartNumberingAfterBreak="0">
    <w:nsid w:val="26D91C75"/>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2" w15:restartNumberingAfterBreak="0">
    <w:nsid w:val="26F06D5B"/>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113" w15:restartNumberingAfterBreak="0">
    <w:nsid w:val="271927C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4" w15:restartNumberingAfterBreak="0">
    <w:nsid w:val="274404DE"/>
    <w:multiLevelType w:val="hybridMultilevel"/>
    <w:tmpl w:val="D7D21F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5" w15:restartNumberingAfterBreak="0">
    <w:nsid w:val="27786E45"/>
    <w:multiLevelType w:val="hybridMultilevel"/>
    <w:tmpl w:val="2F0C5F10"/>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16" w15:restartNumberingAfterBreak="0">
    <w:nsid w:val="27D3042F"/>
    <w:multiLevelType w:val="hybridMultilevel"/>
    <w:tmpl w:val="5614C5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27FC16E9"/>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8" w15:restartNumberingAfterBreak="0">
    <w:nsid w:val="28993F8A"/>
    <w:multiLevelType w:val="multilevel"/>
    <w:tmpl w:val="85941B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9" w15:restartNumberingAfterBreak="0">
    <w:nsid w:val="28F87FBD"/>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9D76736"/>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21" w15:restartNumberingAfterBreak="0">
    <w:nsid w:val="2A123857"/>
    <w:multiLevelType w:val="hybridMultilevel"/>
    <w:tmpl w:val="35545E84"/>
    <w:lvl w:ilvl="0" w:tplc="04160001">
      <w:start w:val="1"/>
      <w:numFmt w:val="bullet"/>
      <w:lvlText w:val=""/>
      <w:lvlJc w:val="left"/>
      <w:pPr>
        <w:ind w:left="1712" w:hanging="360"/>
      </w:pPr>
      <w:rPr>
        <w:rFonts w:ascii="Symbol" w:hAnsi="Symbol" w:hint="default"/>
      </w:rPr>
    </w:lvl>
    <w:lvl w:ilvl="1" w:tplc="04160003" w:tentative="1">
      <w:start w:val="1"/>
      <w:numFmt w:val="bullet"/>
      <w:lvlText w:val="o"/>
      <w:lvlJc w:val="left"/>
      <w:pPr>
        <w:ind w:left="2432" w:hanging="360"/>
      </w:pPr>
      <w:rPr>
        <w:rFonts w:ascii="Courier New" w:hAnsi="Courier New" w:cs="Courier New" w:hint="default"/>
      </w:rPr>
    </w:lvl>
    <w:lvl w:ilvl="2" w:tplc="04160005" w:tentative="1">
      <w:start w:val="1"/>
      <w:numFmt w:val="bullet"/>
      <w:lvlText w:val=""/>
      <w:lvlJc w:val="left"/>
      <w:pPr>
        <w:ind w:left="3152" w:hanging="360"/>
      </w:pPr>
      <w:rPr>
        <w:rFonts w:ascii="Wingdings" w:hAnsi="Wingdings" w:hint="default"/>
      </w:rPr>
    </w:lvl>
    <w:lvl w:ilvl="3" w:tplc="04160001" w:tentative="1">
      <w:start w:val="1"/>
      <w:numFmt w:val="bullet"/>
      <w:lvlText w:val=""/>
      <w:lvlJc w:val="left"/>
      <w:pPr>
        <w:ind w:left="3872" w:hanging="360"/>
      </w:pPr>
      <w:rPr>
        <w:rFonts w:ascii="Symbol" w:hAnsi="Symbol" w:hint="default"/>
      </w:rPr>
    </w:lvl>
    <w:lvl w:ilvl="4" w:tplc="04160003" w:tentative="1">
      <w:start w:val="1"/>
      <w:numFmt w:val="bullet"/>
      <w:lvlText w:val="o"/>
      <w:lvlJc w:val="left"/>
      <w:pPr>
        <w:ind w:left="4592" w:hanging="360"/>
      </w:pPr>
      <w:rPr>
        <w:rFonts w:ascii="Courier New" w:hAnsi="Courier New" w:cs="Courier New" w:hint="default"/>
      </w:rPr>
    </w:lvl>
    <w:lvl w:ilvl="5" w:tplc="04160005" w:tentative="1">
      <w:start w:val="1"/>
      <w:numFmt w:val="bullet"/>
      <w:lvlText w:val=""/>
      <w:lvlJc w:val="left"/>
      <w:pPr>
        <w:ind w:left="5312" w:hanging="360"/>
      </w:pPr>
      <w:rPr>
        <w:rFonts w:ascii="Wingdings" w:hAnsi="Wingdings" w:hint="default"/>
      </w:rPr>
    </w:lvl>
    <w:lvl w:ilvl="6" w:tplc="04160001" w:tentative="1">
      <w:start w:val="1"/>
      <w:numFmt w:val="bullet"/>
      <w:lvlText w:val=""/>
      <w:lvlJc w:val="left"/>
      <w:pPr>
        <w:ind w:left="6032" w:hanging="360"/>
      </w:pPr>
      <w:rPr>
        <w:rFonts w:ascii="Symbol" w:hAnsi="Symbol" w:hint="default"/>
      </w:rPr>
    </w:lvl>
    <w:lvl w:ilvl="7" w:tplc="04160003" w:tentative="1">
      <w:start w:val="1"/>
      <w:numFmt w:val="bullet"/>
      <w:lvlText w:val="o"/>
      <w:lvlJc w:val="left"/>
      <w:pPr>
        <w:ind w:left="6752" w:hanging="360"/>
      </w:pPr>
      <w:rPr>
        <w:rFonts w:ascii="Courier New" w:hAnsi="Courier New" w:cs="Courier New" w:hint="default"/>
      </w:rPr>
    </w:lvl>
    <w:lvl w:ilvl="8" w:tplc="04160005" w:tentative="1">
      <w:start w:val="1"/>
      <w:numFmt w:val="bullet"/>
      <w:lvlText w:val=""/>
      <w:lvlJc w:val="left"/>
      <w:pPr>
        <w:ind w:left="7472" w:hanging="360"/>
      </w:pPr>
      <w:rPr>
        <w:rFonts w:ascii="Wingdings" w:hAnsi="Wingdings" w:hint="default"/>
      </w:rPr>
    </w:lvl>
  </w:abstractNum>
  <w:abstractNum w:abstractNumId="122" w15:restartNumberingAfterBreak="0">
    <w:nsid w:val="2A344CF0"/>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3" w15:restartNumberingAfterBreak="0">
    <w:nsid w:val="2A4E2C21"/>
    <w:multiLevelType w:val="hybridMultilevel"/>
    <w:tmpl w:val="FE3E138E"/>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4" w15:restartNumberingAfterBreak="0">
    <w:nsid w:val="2B482E6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5" w15:restartNumberingAfterBreak="0">
    <w:nsid w:val="2B7B4DD0"/>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6" w15:restartNumberingAfterBreak="0">
    <w:nsid w:val="2B8A7EED"/>
    <w:multiLevelType w:val="hybridMultilevel"/>
    <w:tmpl w:val="50AEB6E8"/>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27" w15:restartNumberingAfterBreak="0">
    <w:nsid w:val="2C723FC3"/>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8" w15:restartNumberingAfterBreak="0">
    <w:nsid w:val="2C975ADC"/>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9" w15:restartNumberingAfterBreak="0">
    <w:nsid w:val="2CA918E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0" w15:restartNumberingAfterBreak="0">
    <w:nsid w:val="2D066A75"/>
    <w:multiLevelType w:val="hybridMultilevel"/>
    <w:tmpl w:val="395CDAF6"/>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1" w15:restartNumberingAfterBreak="0">
    <w:nsid w:val="2D391BDD"/>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32" w15:restartNumberingAfterBreak="0">
    <w:nsid w:val="2DDC7AC9"/>
    <w:multiLevelType w:val="hybridMultilevel"/>
    <w:tmpl w:val="23FE30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2E441CF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4" w15:restartNumberingAfterBreak="0">
    <w:nsid w:val="2EB479DD"/>
    <w:multiLevelType w:val="hybridMultilevel"/>
    <w:tmpl w:val="FD4619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2EDD7E28"/>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6" w15:restartNumberingAfterBreak="0">
    <w:nsid w:val="2EEE1D16"/>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7" w15:restartNumberingAfterBreak="0">
    <w:nsid w:val="2F3D67B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8" w15:restartNumberingAfterBreak="0">
    <w:nsid w:val="2F8B176D"/>
    <w:multiLevelType w:val="hybridMultilevel"/>
    <w:tmpl w:val="ADE6F82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9" w15:restartNumberingAfterBreak="0">
    <w:nsid w:val="2FCA1337"/>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0" w15:restartNumberingAfterBreak="0">
    <w:nsid w:val="2FF91A3B"/>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1" w15:restartNumberingAfterBreak="0">
    <w:nsid w:val="308E7A3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2" w15:restartNumberingAfterBreak="0">
    <w:nsid w:val="30F554C6"/>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3" w15:restartNumberingAfterBreak="0">
    <w:nsid w:val="319266FB"/>
    <w:multiLevelType w:val="hybridMultilevel"/>
    <w:tmpl w:val="0448B8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31BB1E55"/>
    <w:multiLevelType w:val="hybridMultilevel"/>
    <w:tmpl w:val="938CE958"/>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145" w15:restartNumberingAfterBreak="0">
    <w:nsid w:val="31E13888"/>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6" w15:restartNumberingAfterBreak="0">
    <w:nsid w:val="32D6720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7" w15:restartNumberingAfterBreak="0">
    <w:nsid w:val="336D2AF4"/>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48" w15:restartNumberingAfterBreak="0">
    <w:nsid w:val="337D0906"/>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9" w15:restartNumberingAfterBreak="0">
    <w:nsid w:val="33A86AB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0" w15:restartNumberingAfterBreak="0">
    <w:nsid w:val="33D77464"/>
    <w:multiLevelType w:val="hybridMultilevel"/>
    <w:tmpl w:val="3F5405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341127FE"/>
    <w:multiLevelType w:val="hybridMultilevel"/>
    <w:tmpl w:val="AE64A86A"/>
    <w:lvl w:ilvl="0" w:tplc="522E4816">
      <w:start w:val="1"/>
      <w:numFmt w:val="decimal"/>
      <w:lvlText w:val="%1."/>
      <w:lvlJc w:val="left"/>
      <w:pPr>
        <w:ind w:left="759" w:hanging="360"/>
      </w:pPr>
      <w:rPr>
        <w:rFonts w:hint="default"/>
      </w:rPr>
    </w:lvl>
    <w:lvl w:ilvl="1" w:tplc="04160003" w:tentative="1">
      <w:start w:val="1"/>
      <w:numFmt w:val="bullet"/>
      <w:lvlText w:val="o"/>
      <w:lvlJc w:val="left"/>
      <w:pPr>
        <w:ind w:left="1479" w:hanging="360"/>
      </w:pPr>
      <w:rPr>
        <w:rFonts w:ascii="Courier New" w:hAnsi="Courier New" w:cs="Courier New" w:hint="default"/>
      </w:rPr>
    </w:lvl>
    <w:lvl w:ilvl="2" w:tplc="04160005" w:tentative="1">
      <w:start w:val="1"/>
      <w:numFmt w:val="bullet"/>
      <w:lvlText w:val=""/>
      <w:lvlJc w:val="left"/>
      <w:pPr>
        <w:ind w:left="2199" w:hanging="360"/>
      </w:pPr>
      <w:rPr>
        <w:rFonts w:ascii="Wingdings" w:hAnsi="Wingdings" w:hint="default"/>
      </w:rPr>
    </w:lvl>
    <w:lvl w:ilvl="3" w:tplc="04160001" w:tentative="1">
      <w:start w:val="1"/>
      <w:numFmt w:val="bullet"/>
      <w:lvlText w:val=""/>
      <w:lvlJc w:val="left"/>
      <w:pPr>
        <w:ind w:left="2919" w:hanging="360"/>
      </w:pPr>
      <w:rPr>
        <w:rFonts w:ascii="Symbol" w:hAnsi="Symbol" w:hint="default"/>
      </w:rPr>
    </w:lvl>
    <w:lvl w:ilvl="4" w:tplc="04160003" w:tentative="1">
      <w:start w:val="1"/>
      <w:numFmt w:val="bullet"/>
      <w:lvlText w:val="o"/>
      <w:lvlJc w:val="left"/>
      <w:pPr>
        <w:ind w:left="3639" w:hanging="360"/>
      </w:pPr>
      <w:rPr>
        <w:rFonts w:ascii="Courier New" w:hAnsi="Courier New" w:cs="Courier New" w:hint="default"/>
      </w:rPr>
    </w:lvl>
    <w:lvl w:ilvl="5" w:tplc="04160005" w:tentative="1">
      <w:start w:val="1"/>
      <w:numFmt w:val="bullet"/>
      <w:lvlText w:val=""/>
      <w:lvlJc w:val="left"/>
      <w:pPr>
        <w:ind w:left="4359" w:hanging="360"/>
      </w:pPr>
      <w:rPr>
        <w:rFonts w:ascii="Wingdings" w:hAnsi="Wingdings" w:hint="default"/>
      </w:rPr>
    </w:lvl>
    <w:lvl w:ilvl="6" w:tplc="04160001" w:tentative="1">
      <w:start w:val="1"/>
      <w:numFmt w:val="bullet"/>
      <w:lvlText w:val=""/>
      <w:lvlJc w:val="left"/>
      <w:pPr>
        <w:ind w:left="5079" w:hanging="360"/>
      </w:pPr>
      <w:rPr>
        <w:rFonts w:ascii="Symbol" w:hAnsi="Symbol" w:hint="default"/>
      </w:rPr>
    </w:lvl>
    <w:lvl w:ilvl="7" w:tplc="04160003" w:tentative="1">
      <w:start w:val="1"/>
      <w:numFmt w:val="bullet"/>
      <w:lvlText w:val="o"/>
      <w:lvlJc w:val="left"/>
      <w:pPr>
        <w:ind w:left="5799" w:hanging="360"/>
      </w:pPr>
      <w:rPr>
        <w:rFonts w:ascii="Courier New" w:hAnsi="Courier New" w:cs="Courier New" w:hint="default"/>
      </w:rPr>
    </w:lvl>
    <w:lvl w:ilvl="8" w:tplc="04160005" w:tentative="1">
      <w:start w:val="1"/>
      <w:numFmt w:val="bullet"/>
      <w:lvlText w:val=""/>
      <w:lvlJc w:val="left"/>
      <w:pPr>
        <w:ind w:left="6519" w:hanging="360"/>
      </w:pPr>
      <w:rPr>
        <w:rFonts w:ascii="Wingdings" w:hAnsi="Wingdings" w:hint="default"/>
      </w:rPr>
    </w:lvl>
  </w:abstractNum>
  <w:abstractNum w:abstractNumId="152" w15:restartNumberingAfterBreak="0">
    <w:nsid w:val="343E79C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3" w15:restartNumberingAfterBreak="0">
    <w:nsid w:val="3480402D"/>
    <w:multiLevelType w:val="hybridMultilevel"/>
    <w:tmpl w:val="00AADCBA"/>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54" w15:restartNumberingAfterBreak="0">
    <w:nsid w:val="3618711B"/>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155" w15:restartNumberingAfterBreak="0">
    <w:nsid w:val="364F391E"/>
    <w:multiLevelType w:val="hybridMultilevel"/>
    <w:tmpl w:val="CE8209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6" w15:restartNumberingAfterBreak="0">
    <w:nsid w:val="3753389E"/>
    <w:multiLevelType w:val="hybridMultilevel"/>
    <w:tmpl w:val="9814DD1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7" w15:restartNumberingAfterBreak="0">
    <w:nsid w:val="37E75098"/>
    <w:multiLevelType w:val="hybridMultilevel"/>
    <w:tmpl w:val="2E62AD92"/>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8" w15:restartNumberingAfterBreak="0">
    <w:nsid w:val="37F614B1"/>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9" w15:restartNumberingAfterBreak="0">
    <w:nsid w:val="386004FF"/>
    <w:multiLevelType w:val="hybridMultilevel"/>
    <w:tmpl w:val="917CD6A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60" w15:restartNumberingAfterBreak="0">
    <w:nsid w:val="386A6DB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1" w15:restartNumberingAfterBreak="0">
    <w:nsid w:val="38C933FC"/>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2" w15:restartNumberingAfterBreak="0">
    <w:nsid w:val="38F85233"/>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3" w15:restartNumberingAfterBreak="0">
    <w:nsid w:val="39B812EA"/>
    <w:multiLevelType w:val="hybridMultilevel"/>
    <w:tmpl w:val="FD4619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3B8C329D"/>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5" w15:restartNumberingAfterBreak="0">
    <w:nsid w:val="3BAE4B2B"/>
    <w:multiLevelType w:val="hybridMultilevel"/>
    <w:tmpl w:val="3DA09C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3BF3264F"/>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7" w15:restartNumberingAfterBreak="0">
    <w:nsid w:val="3C425D50"/>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8" w15:restartNumberingAfterBreak="0">
    <w:nsid w:val="3D801E73"/>
    <w:multiLevelType w:val="hybridMultilevel"/>
    <w:tmpl w:val="CFF80158"/>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69" w15:restartNumberingAfterBreak="0">
    <w:nsid w:val="3D9007B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0" w15:restartNumberingAfterBreak="0">
    <w:nsid w:val="3DB8058E"/>
    <w:multiLevelType w:val="hybridMultilevel"/>
    <w:tmpl w:val="CD8CE8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1" w15:restartNumberingAfterBreak="0">
    <w:nsid w:val="3DF930E9"/>
    <w:multiLevelType w:val="hybridMultilevel"/>
    <w:tmpl w:val="CE8209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3EAE4787"/>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3" w15:restartNumberingAfterBreak="0">
    <w:nsid w:val="3F1E1DC0"/>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4" w15:restartNumberingAfterBreak="0">
    <w:nsid w:val="3F4619E5"/>
    <w:multiLevelType w:val="multilevel"/>
    <w:tmpl w:val="5D143602"/>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15:restartNumberingAfterBreak="0">
    <w:nsid w:val="40943360"/>
    <w:multiLevelType w:val="hybridMultilevel"/>
    <w:tmpl w:val="4AB8FC3A"/>
    <w:lvl w:ilvl="0" w:tplc="ED8C951C">
      <w:start w:val="1"/>
      <w:numFmt w:val="decimal"/>
      <w:lvlText w:val="%1"/>
      <w:lvlJc w:val="left"/>
      <w:pPr>
        <w:ind w:left="102" w:hanging="248"/>
        <w:jc w:val="right"/>
      </w:pPr>
      <w:rPr>
        <w:rFonts w:ascii="Arial MT" w:eastAsia="Arial MT" w:hAnsi="Arial MT" w:cs="Arial MT" w:hint="default"/>
        <w:w w:val="99"/>
        <w:sz w:val="24"/>
        <w:szCs w:val="24"/>
        <w:lang w:val="pt-PT" w:eastAsia="en-US" w:bidi="ar-SA"/>
      </w:rPr>
    </w:lvl>
    <w:lvl w:ilvl="1" w:tplc="F71EF98E">
      <w:numFmt w:val="bullet"/>
      <w:lvlText w:val="•"/>
      <w:lvlJc w:val="left"/>
      <w:pPr>
        <w:ind w:left="1019" w:hanging="248"/>
      </w:pPr>
      <w:rPr>
        <w:rFonts w:hint="default"/>
        <w:lang w:val="pt-PT" w:eastAsia="en-US" w:bidi="ar-SA"/>
      </w:rPr>
    </w:lvl>
    <w:lvl w:ilvl="2" w:tplc="67A0C238">
      <w:numFmt w:val="bullet"/>
      <w:lvlText w:val="•"/>
      <w:lvlJc w:val="left"/>
      <w:pPr>
        <w:ind w:left="1938" w:hanging="248"/>
      </w:pPr>
      <w:rPr>
        <w:rFonts w:hint="default"/>
        <w:lang w:val="pt-PT" w:eastAsia="en-US" w:bidi="ar-SA"/>
      </w:rPr>
    </w:lvl>
    <w:lvl w:ilvl="3" w:tplc="6414CCC8">
      <w:numFmt w:val="bullet"/>
      <w:lvlText w:val="•"/>
      <w:lvlJc w:val="left"/>
      <w:pPr>
        <w:ind w:left="2857" w:hanging="248"/>
      </w:pPr>
      <w:rPr>
        <w:rFonts w:hint="default"/>
        <w:lang w:val="pt-PT" w:eastAsia="en-US" w:bidi="ar-SA"/>
      </w:rPr>
    </w:lvl>
    <w:lvl w:ilvl="4" w:tplc="A30EE712">
      <w:numFmt w:val="bullet"/>
      <w:lvlText w:val="•"/>
      <w:lvlJc w:val="left"/>
      <w:pPr>
        <w:ind w:left="3776" w:hanging="248"/>
      </w:pPr>
      <w:rPr>
        <w:rFonts w:hint="default"/>
        <w:lang w:val="pt-PT" w:eastAsia="en-US" w:bidi="ar-SA"/>
      </w:rPr>
    </w:lvl>
    <w:lvl w:ilvl="5" w:tplc="28BE677E">
      <w:numFmt w:val="bullet"/>
      <w:lvlText w:val="•"/>
      <w:lvlJc w:val="left"/>
      <w:pPr>
        <w:ind w:left="4695" w:hanging="248"/>
      </w:pPr>
      <w:rPr>
        <w:rFonts w:hint="default"/>
        <w:lang w:val="pt-PT" w:eastAsia="en-US" w:bidi="ar-SA"/>
      </w:rPr>
    </w:lvl>
    <w:lvl w:ilvl="6" w:tplc="C6A400AA">
      <w:numFmt w:val="bullet"/>
      <w:lvlText w:val="•"/>
      <w:lvlJc w:val="left"/>
      <w:pPr>
        <w:ind w:left="5614" w:hanging="248"/>
      </w:pPr>
      <w:rPr>
        <w:rFonts w:hint="default"/>
        <w:lang w:val="pt-PT" w:eastAsia="en-US" w:bidi="ar-SA"/>
      </w:rPr>
    </w:lvl>
    <w:lvl w:ilvl="7" w:tplc="EE328744">
      <w:numFmt w:val="bullet"/>
      <w:lvlText w:val="•"/>
      <w:lvlJc w:val="left"/>
      <w:pPr>
        <w:ind w:left="6533" w:hanging="248"/>
      </w:pPr>
      <w:rPr>
        <w:rFonts w:hint="default"/>
        <w:lang w:val="pt-PT" w:eastAsia="en-US" w:bidi="ar-SA"/>
      </w:rPr>
    </w:lvl>
    <w:lvl w:ilvl="8" w:tplc="A5E6FE7C">
      <w:numFmt w:val="bullet"/>
      <w:lvlText w:val="•"/>
      <w:lvlJc w:val="left"/>
      <w:pPr>
        <w:ind w:left="7452" w:hanging="248"/>
      </w:pPr>
      <w:rPr>
        <w:rFonts w:hint="default"/>
        <w:lang w:val="pt-PT" w:eastAsia="en-US" w:bidi="ar-SA"/>
      </w:rPr>
    </w:lvl>
  </w:abstractNum>
  <w:abstractNum w:abstractNumId="176" w15:restartNumberingAfterBreak="0">
    <w:nsid w:val="40AC51F1"/>
    <w:multiLevelType w:val="hybridMultilevel"/>
    <w:tmpl w:val="CFCA12EC"/>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7" w15:restartNumberingAfterBreak="0">
    <w:nsid w:val="41022093"/>
    <w:multiLevelType w:val="hybridMultilevel"/>
    <w:tmpl w:val="4FD054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8" w15:restartNumberingAfterBreak="0">
    <w:nsid w:val="413A029D"/>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79" w15:restartNumberingAfterBreak="0">
    <w:nsid w:val="41812BEF"/>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0" w15:restartNumberingAfterBreak="0">
    <w:nsid w:val="42DF232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1" w15:restartNumberingAfterBreak="0">
    <w:nsid w:val="431B325B"/>
    <w:multiLevelType w:val="hybridMultilevel"/>
    <w:tmpl w:val="36ACF358"/>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cs="Courier New" w:hint="default"/>
      </w:rPr>
    </w:lvl>
    <w:lvl w:ilvl="2" w:tplc="04160005" w:tentative="1">
      <w:start w:val="1"/>
      <w:numFmt w:val="bullet"/>
      <w:lvlText w:val=""/>
      <w:lvlJc w:val="left"/>
      <w:pPr>
        <w:ind w:left="3150" w:hanging="360"/>
      </w:pPr>
      <w:rPr>
        <w:rFonts w:ascii="Wingdings" w:hAnsi="Wingdings" w:hint="default"/>
      </w:rPr>
    </w:lvl>
    <w:lvl w:ilvl="3" w:tplc="04160001" w:tentative="1">
      <w:start w:val="1"/>
      <w:numFmt w:val="bullet"/>
      <w:lvlText w:val=""/>
      <w:lvlJc w:val="left"/>
      <w:pPr>
        <w:ind w:left="3870" w:hanging="360"/>
      </w:pPr>
      <w:rPr>
        <w:rFonts w:ascii="Symbol" w:hAnsi="Symbol" w:hint="default"/>
      </w:rPr>
    </w:lvl>
    <w:lvl w:ilvl="4" w:tplc="04160003" w:tentative="1">
      <w:start w:val="1"/>
      <w:numFmt w:val="bullet"/>
      <w:lvlText w:val="o"/>
      <w:lvlJc w:val="left"/>
      <w:pPr>
        <w:ind w:left="4590" w:hanging="360"/>
      </w:pPr>
      <w:rPr>
        <w:rFonts w:ascii="Courier New" w:hAnsi="Courier New" w:cs="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cs="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182" w15:restartNumberingAfterBreak="0">
    <w:nsid w:val="431C48C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3" w15:restartNumberingAfterBreak="0">
    <w:nsid w:val="43A54E06"/>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4" w15:restartNumberingAfterBreak="0">
    <w:nsid w:val="440D623B"/>
    <w:multiLevelType w:val="hybridMultilevel"/>
    <w:tmpl w:val="A02EA64A"/>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85" w15:restartNumberingAfterBreak="0">
    <w:nsid w:val="44390952"/>
    <w:multiLevelType w:val="hybridMultilevel"/>
    <w:tmpl w:val="999437E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6" w15:restartNumberingAfterBreak="0">
    <w:nsid w:val="44A4041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7" w15:restartNumberingAfterBreak="0">
    <w:nsid w:val="44FF2270"/>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8" w15:restartNumberingAfterBreak="0">
    <w:nsid w:val="45D542BD"/>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89" w15:restartNumberingAfterBreak="0">
    <w:nsid w:val="46197CC3"/>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0" w15:restartNumberingAfterBreak="0">
    <w:nsid w:val="46723876"/>
    <w:multiLevelType w:val="hybridMultilevel"/>
    <w:tmpl w:val="5614C5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1" w15:restartNumberingAfterBreak="0">
    <w:nsid w:val="46810A9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2" w15:restartNumberingAfterBreak="0">
    <w:nsid w:val="47302FB8"/>
    <w:multiLevelType w:val="hybridMultilevel"/>
    <w:tmpl w:val="5614C5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47D035C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4" w15:restartNumberingAfterBreak="0">
    <w:nsid w:val="480A6A7E"/>
    <w:multiLevelType w:val="hybridMultilevel"/>
    <w:tmpl w:val="9682A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5" w15:restartNumberingAfterBreak="0">
    <w:nsid w:val="4820388B"/>
    <w:multiLevelType w:val="multilevel"/>
    <w:tmpl w:val="D8EC90E0"/>
    <w:lvl w:ilvl="0">
      <w:start w:val="4"/>
      <w:numFmt w:val="decimal"/>
      <w:lvlText w:val="%1"/>
      <w:lvlJc w:val="left"/>
      <w:pPr>
        <w:ind w:left="360" w:hanging="360"/>
      </w:pPr>
      <w:rPr>
        <w:rFonts w:hint="default"/>
        <w:color w:val="auto"/>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6" w15:restartNumberingAfterBreak="0">
    <w:nsid w:val="4886030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7" w15:restartNumberingAfterBreak="0">
    <w:nsid w:val="48A64E14"/>
    <w:multiLevelType w:val="hybridMultilevel"/>
    <w:tmpl w:val="3DA09C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8" w15:restartNumberingAfterBreak="0">
    <w:nsid w:val="48B167F0"/>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99" w15:restartNumberingAfterBreak="0">
    <w:nsid w:val="499A6A3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0" w15:restartNumberingAfterBreak="0">
    <w:nsid w:val="49B30C52"/>
    <w:multiLevelType w:val="multilevel"/>
    <w:tmpl w:val="0F8608B6"/>
    <w:lvl w:ilvl="0">
      <w:start w:val="4"/>
      <w:numFmt w:val="decimal"/>
      <w:lvlText w:val="%1."/>
      <w:lvlJc w:val="left"/>
      <w:pPr>
        <w:ind w:left="720" w:hanging="360"/>
      </w:pPr>
      <w:rPr>
        <w:rFonts w:hint="default"/>
        <w:b/>
        <w:bCs w:val="0"/>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1" w15:restartNumberingAfterBreak="0">
    <w:nsid w:val="49D5394C"/>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2" w15:restartNumberingAfterBreak="0">
    <w:nsid w:val="4A0911C2"/>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03" w15:restartNumberingAfterBreak="0">
    <w:nsid w:val="4A8F1995"/>
    <w:multiLevelType w:val="hybridMultilevel"/>
    <w:tmpl w:val="23FE30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4AD47419"/>
    <w:multiLevelType w:val="hybridMultilevel"/>
    <w:tmpl w:val="7FFA24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5" w15:restartNumberingAfterBreak="0">
    <w:nsid w:val="4AF312B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6" w15:restartNumberingAfterBreak="0">
    <w:nsid w:val="4B2167D1"/>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07" w15:restartNumberingAfterBreak="0">
    <w:nsid w:val="4C551D0F"/>
    <w:multiLevelType w:val="multilevel"/>
    <w:tmpl w:val="F1D4F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CF22107"/>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9" w15:restartNumberingAfterBreak="0">
    <w:nsid w:val="4D0E6195"/>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0" w15:restartNumberingAfterBreak="0">
    <w:nsid w:val="4DB433EB"/>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1" w15:restartNumberingAfterBreak="0">
    <w:nsid w:val="4DD0618E"/>
    <w:multiLevelType w:val="hybridMultilevel"/>
    <w:tmpl w:val="FE3E138E"/>
    <w:lvl w:ilvl="0" w:tplc="8FF06EDA">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2" w15:restartNumberingAfterBreak="0">
    <w:nsid w:val="4E83317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3" w15:restartNumberingAfterBreak="0">
    <w:nsid w:val="4E8C1969"/>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4" w15:restartNumberingAfterBreak="0">
    <w:nsid w:val="4F356D00"/>
    <w:multiLevelType w:val="hybridMultilevel"/>
    <w:tmpl w:val="FD4619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5" w15:restartNumberingAfterBreak="0">
    <w:nsid w:val="4F9843A6"/>
    <w:multiLevelType w:val="hybridMultilevel"/>
    <w:tmpl w:val="5614C5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6" w15:restartNumberingAfterBreak="0">
    <w:nsid w:val="50F103C2"/>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17" w15:restartNumberingAfterBreak="0">
    <w:nsid w:val="510623D7"/>
    <w:multiLevelType w:val="hybridMultilevel"/>
    <w:tmpl w:val="4060340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8" w15:restartNumberingAfterBreak="0">
    <w:nsid w:val="519B5F37"/>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9" w15:restartNumberingAfterBreak="0">
    <w:nsid w:val="529616DC"/>
    <w:multiLevelType w:val="hybridMultilevel"/>
    <w:tmpl w:val="1292DC1A"/>
    <w:lvl w:ilvl="0" w:tplc="6D108AA4">
      <w:start w:val="1"/>
      <w:numFmt w:val="decimal"/>
      <w:lvlText w:val="%1."/>
      <w:lvlJc w:val="righ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15:restartNumberingAfterBreak="0">
    <w:nsid w:val="52B37703"/>
    <w:multiLevelType w:val="hybridMultilevel"/>
    <w:tmpl w:val="12F8FA1A"/>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221" w15:restartNumberingAfterBreak="0">
    <w:nsid w:val="52F96E92"/>
    <w:multiLevelType w:val="hybridMultilevel"/>
    <w:tmpl w:val="30580A9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2" w15:restartNumberingAfterBreak="0">
    <w:nsid w:val="52FB1B38"/>
    <w:multiLevelType w:val="hybridMultilevel"/>
    <w:tmpl w:val="EFB0C1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23" w15:restartNumberingAfterBreak="0">
    <w:nsid w:val="535400F3"/>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4" w15:restartNumberingAfterBreak="0">
    <w:nsid w:val="53952F7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5" w15:restartNumberingAfterBreak="0">
    <w:nsid w:val="53CE5DED"/>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6" w15:restartNumberingAfterBreak="0">
    <w:nsid w:val="53ED0384"/>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7" w15:restartNumberingAfterBreak="0">
    <w:nsid w:val="5401771F"/>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8" w15:restartNumberingAfterBreak="0">
    <w:nsid w:val="543E057C"/>
    <w:multiLevelType w:val="multilevel"/>
    <w:tmpl w:val="38FEF1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9" w15:restartNumberingAfterBreak="0">
    <w:nsid w:val="54B13F4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0" w15:restartNumberingAfterBreak="0">
    <w:nsid w:val="54C01D76"/>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1" w15:restartNumberingAfterBreak="0">
    <w:nsid w:val="54D004E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2" w15:restartNumberingAfterBreak="0">
    <w:nsid w:val="54DA7E4B"/>
    <w:multiLevelType w:val="multilevel"/>
    <w:tmpl w:val="83BAE67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3" w15:restartNumberingAfterBreak="0">
    <w:nsid w:val="5536377D"/>
    <w:multiLevelType w:val="hybridMultilevel"/>
    <w:tmpl w:val="F1D05E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34" w15:restartNumberingAfterBreak="0">
    <w:nsid w:val="557C4301"/>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5" w15:restartNumberingAfterBreak="0">
    <w:nsid w:val="5592062D"/>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236" w15:restartNumberingAfterBreak="0">
    <w:nsid w:val="55C3502D"/>
    <w:multiLevelType w:val="hybridMultilevel"/>
    <w:tmpl w:val="3A30B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7" w15:restartNumberingAfterBreak="0">
    <w:nsid w:val="56400E07"/>
    <w:multiLevelType w:val="hybridMultilevel"/>
    <w:tmpl w:val="86922A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56583F4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9" w15:restartNumberingAfterBreak="0">
    <w:nsid w:val="578F61FC"/>
    <w:multiLevelType w:val="hybridMultilevel"/>
    <w:tmpl w:val="36CEDD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0" w15:restartNumberingAfterBreak="0">
    <w:nsid w:val="58254B2E"/>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1" w15:restartNumberingAfterBreak="0">
    <w:nsid w:val="58464001"/>
    <w:multiLevelType w:val="hybridMultilevel"/>
    <w:tmpl w:val="CE4E301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2" w15:restartNumberingAfterBreak="0">
    <w:nsid w:val="585E5BCF"/>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43" w15:restartNumberingAfterBreak="0">
    <w:nsid w:val="58CA741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4" w15:restartNumberingAfterBreak="0">
    <w:nsid w:val="59247196"/>
    <w:multiLevelType w:val="hybridMultilevel"/>
    <w:tmpl w:val="92E4DCFA"/>
    <w:lvl w:ilvl="0" w:tplc="04160001">
      <w:start w:val="1"/>
      <w:numFmt w:val="bullet"/>
      <w:lvlText w:val=""/>
      <w:lvlJc w:val="left"/>
      <w:pPr>
        <w:ind w:left="1928" w:hanging="360"/>
      </w:pPr>
      <w:rPr>
        <w:rFonts w:ascii="Symbol" w:hAnsi="Symbol" w:hint="default"/>
      </w:rPr>
    </w:lvl>
    <w:lvl w:ilvl="1" w:tplc="04160003" w:tentative="1">
      <w:start w:val="1"/>
      <w:numFmt w:val="bullet"/>
      <w:lvlText w:val="o"/>
      <w:lvlJc w:val="left"/>
      <w:pPr>
        <w:ind w:left="2648" w:hanging="360"/>
      </w:pPr>
      <w:rPr>
        <w:rFonts w:ascii="Courier New" w:hAnsi="Courier New" w:cs="Courier New" w:hint="default"/>
      </w:rPr>
    </w:lvl>
    <w:lvl w:ilvl="2" w:tplc="04160005" w:tentative="1">
      <w:start w:val="1"/>
      <w:numFmt w:val="bullet"/>
      <w:lvlText w:val=""/>
      <w:lvlJc w:val="left"/>
      <w:pPr>
        <w:ind w:left="3368" w:hanging="360"/>
      </w:pPr>
      <w:rPr>
        <w:rFonts w:ascii="Wingdings" w:hAnsi="Wingdings" w:hint="default"/>
      </w:rPr>
    </w:lvl>
    <w:lvl w:ilvl="3" w:tplc="04160001" w:tentative="1">
      <w:start w:val="1"/>
      <w:numFmt w:val="bullet"/>
      <w:lvlText w:val=""/>
      <w:lvlJc w:val="left"/>
      <w:pPr>
        <w:ind w:left="4088" w:hanging="360"/>
      </w:pPr>
      <w:rPr>
        <w:rFonts w:ascii="Symbol" w:hAnsi="Symbol" w:hint="default"/>
      </w:rPr>
    </w:lvl>
    <w:lvl w:ilvl="4" w:tplc="04160003" w:tentative="1">
      <w:start w:val="1"/>
      <w:numFmt w:val="bullet"/>
      <w:lvlText w:val="o"/>
      <w:lvlJc w:val="left"/>
      <w:pPr>
        <w:ind w:left="4808" w:hanging="360"/>
      </w:pPr>
      <w:rPr>
        <w:rFonts w:ascii="Courier New" w:hAnsi="Courier New" w:cs="Courier New" w:hint="default"/>
      </w:rPr>
    </w:lvl>
    <w:lvl w:ilvl="5" w:tplc="04160005" w:tentative="1">
      <w:start w:val="1"/>
      <w:numFmt w:val="bullet"/>
      <w:lvlText w:val=""/>
      <w:lvlJc w:val="left"/>
      <w:pPr>
        <w:ind w:left="5528" w:hanging="360"/>
      </w:pPr>
      <w:rPr>
        <w:rFonts w:ascii="Wingdings" w:hAnsi="Wingdings" w:hint="default"/>
      </w:rPr>
    </w:lvl>
    <w:lvl w:ilvl="6" w:tplc="04160001" w:tentative="1">
      <w:start w:val="1"/>
      <w:numFmt w:val="bullet"/>
      <w:lvlText w:val=""/>
      <w:lvlJc w:val="left"/>
      <w:pPr>
        <w:ind w:left="6248" w:hanging="360"/>
      </w:pPr>
      <w:rPr>
        <w:rFonts w:ascii="Symbol" w:hAnsi="Symbol" w:hint="default"/>
      </w:rPr>
    </w:lvl>
    <w:lvl w:ilvl="7" w:tplc="04160003" w:tentative="1">
      <w:start w:val="1"/>
      <w:numFmt w:val="bullet"/>
      <w:lvlText w:val="o"/>
      <w:lvlJc w:val="left"/>
      <w:pPr>
        <w:ind w:left="6968" w:hanging="360"/>
      </w:pPr>
      <w:rPr>
        <w:rFonts w:ascii="Courier New" w:hAnsi="Courier New" w:cs="Courier New" w:hint="default"/>
      </w:rPr>
    </w:lvl>
    <w:lvl w:ilvl="8" w:tplc="04160005" w:tentative="1">
      <w:start w:val="1"/>
      <w:numFmt w:val="bullet"/>
      <w:lvlText w:val=""/>
      <w:lvlJc w:val="left"/>
      <w:pPr>
        <w:ind w:left="7688" w:hanging="360"/>
      </w:pPr>
      <w:rPr>
        <w:rFonts w:ascii="Wingdings" w:hAnsi="Wingdings" w:hint="default"/>
      </w:rPr>
    </w:lvl>
  </w:abstractNum>
  <w:abstractNum w:abstractNumId="245" w15:restartNumberingAfterBreak="0">
    <w:nsid w:val="593E5C52"/>
    <w:multiLevelType w:val="hybridMultilevel"/>
    <w:tmpl w:val="033C74B0"/>
    <w:lvl w:ilvl="0" w:tplc="0416000B">
      <w:start w:val="1"/>
      <w:numFmt w:val="bullet"/>
      <w:lvlText w:val=""/>
      <w:lvlJc w:val="left"/>
      <w:pPr>
        <w:ind w:left="1428" w:hanging="360"/>
      </w:pPr>
      <w:rPr>
        <w:rFonts w:ascii="Wingdings" w:hAnsi="Wingdings"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246" w15:restartNumberingAfterBreak="0">
    <w:nsid w:val="59A5513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7" w15:restartNumberingAfterBreak="0">
    <w:nsid w:val="59AE3A8D"/>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8" w15:restartNumberingAfterBreak="0">
    <w:nsid w:val="5A0D776B"/>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9" w15:restartNumberingAfterBreak="0">
    <w:nsid w:val="5B016F30"/>
    <w:multiLevelType w:val="hybridMultilevel"/>
    <w:tmpl w:val="3DA09C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0" w15:restartNumberingAfterBreak="0">
    <w:nsid w:val="5C056313"/>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1" w15:restartNumberingAfterBreak="0">
    <w:nsid w:val="5C526D04"/>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2" w15:restartNumberingAfterBreak="0">
    <w:nsid w:val="5CAE3BF3"/>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3" w15:restartNumberingAfterBreak="0">
    <w:nsid w:val="5D276099"/>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4" w15:restartNumberingAfterBreak="0">
    <w:nsid w:val="5D8C0E85"/>
    <w:multiLevelType w:val="multilevel"/>
    <w:tmpl w:val="0C987AA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5" w15:restartNumberingAfterBreak="0">
    <w:nsid w:val="5E9B3BC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6" w15:restartNumberingAfterBreak="0">
    <w:nsid w:val="5EAA6488"/>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7" w15:restartNumberingAfterBreak="0">
    <w:nsid w:val="5EC03CA8"/>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8" w15:restartNumberingAfterBreak="0">
    <w:nsid w:val="5F7F61F5"/>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9" w15:restartNumberingAfterBreak="0">
    <w:nsid w:val="601C4FB2"/>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0" w15:restartNumberingAfterBreak="0">
    <w:nsid w:val="60281A84"/>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1" w15:restartNumberingAfterBreak="0">
    <w:nsid w:val="603B019C"/>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2" w15:restartNumberingAfterBreak="0">
    <w:nsid w:val="606D7CAE"/>
    <w:multiLevelType w:val="hybridMultilevel"/>
    <w:tmpl w:val="ABBAB0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3" w15:restartNumberingAfterBreak="0">
    <w:nsid w:val="60CC2DA6"/>
    <w:multiLevelType w:val="multilevel"/>
    <w:tmpl w:val="D05A9890"/>
    <w:lvl w:ilvl="0">
      <w:start w:val="1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4" w15:restartNumberingAfterBreak="0">
    <w:nsid w:val="61D338D8"/>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5" w15:restartNumberingAfterBreak="0">
    <w:nsid w:val="622C7E6B"/>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6" w15:restartNumberingAfterBreak="0">
    <w:nsid w:val="62B62EA6"/>
    <w:multiLevelType w:val="hybridMultilevel"/>
    <w:tmpl w:val="36CEDD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62B86659"/>
    <w:multiLevelType w:val="multilevel"/>
    <w:tmpl w:val="40926C1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8" w15:restartNumberingAfterBreak="0">
    <w:nsid w:val="62FE06C5"/>
    <w:multiLevelType w:val="hybridMultilevel"/>
    <w:tmpl w:val="CFCA12EC"/>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9" w15:restartNumberingAfterBreak="0">
    <w:nsid w:val="636449B9"/>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0" w15:restartNumberingAfterBreak="0">
    <w:nsid w:val="6463725E"/>
    <w:multiLevelType w:val="hybridMultilevel"/>
    <w:tmpl w:val="217013C4"/>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1" w15:restartNumberingAfterBreak="0">
    <w:nsid w:val="64E9036E"/>
    <w:multiLevelType w:val="multilevel"/>
    <w:tmpl w:val="40FC8290"/>
    <w:lvl w:ilvl="0">
      <w:start w:val="1"/>
      <w:numFmt w:val="decimal"/>
      <w:lvlText w:val="%1-"/>
      <w:lvlJc w:val="left"/>
      <w:pPr>
        <w:ind w:left="1068" w:hanging="360"/>
      </w:pPr>
      <w:rPr>
        <w:rFonts w:ascii="Arial" w:eastAsia="Arial" w:hAnsi="Arial" w:cs="Arial"/>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rFonts w:ascii="Arial" w:eastAsiaTheme="minorHAnsi" w:hAnsi="Arial" w:cs="Arial"/>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2" w15:restartNumberingAfterBreak="0">
    <w:nsid w:val="65040EEC"/>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3" w15:restartNumberingAfterBreak="0">
    <w:nsid w:val="66EC2F5C"/>
    <w:multiLevelType w:val="hybridMultilevel"/>
    <w:tmpl w:val="138057EA"/>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4" w15:restartNumberingAfterBreak="0">
    <w:nsid w:val="68182D2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5" w15:restartNumberingAfterBreak="0">
    <w:nsid w:val="690B1D24"/>
    <w:multiLevelType w:val="multilevel"/>
    <w:tmpl w:val="F88CC1C6"/>
    <w:lvl w:ilvl="0">
      <w:start w:val="2"/>
      <w:numFmt w:val="decimal"/>
      <w:lvlText w:val="%1"/>
      <w:lvlJc w:val="left"/>
      <w:pPr>
        <w:ind w:left="480" w:hanging="480"/>
      </w:pPr>
      <w:rPr>
        <w:rFonts w:ascii="Arial" w:hAnsi="Arial" w:cs="Arial" w:hint="default"/>
        <w:sz w:val="22"/>
      </w:rPr>
    </w:lvl>
    <w:lvl w:ilvl="1">
      <w:start w:val="2"/>
      <w:numFmt w:val="decimal"/>
      <w:lvlText w:val="%1.%2"/>
      <w:lvlJc w:val="left"/>
      <w:pPr>
        <w:ind w:left="480" w:hanging="480"/>
      </w:pPr>
      <w:rPr>
        <w:rFonts w:ascii="Arial" w:hAnsi="Arial" w:cs="Arial" w:hint="default"/>
        <w:sz w:val="22"/>
      </w:rPr>
    </w:lvl>
    <w:lvl w:ilvl="2">
      <w:start w:val="4"/>
      <w:numFmt w:val="decimal"/>
      <w:lvlText w:val="%1.%2.%3"/>
      <w:lvlJc w:val="left"/>
      <w:pPr>
        <w:ind w:left="720" w:hanging="720"/>
      </w:pPr>
      <w:rPr>
        <w:rFonts w:ascii="Arial" w:hAnsi="Arial" w:cs="Arial" w:hint="default"/>
        <w:sz w:val="24"/>
        <w:szCs w:val="24"/>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276" w15:restartNumberingAfterBreak="0">
    <w:nsid w:val="6A102871"/>
    <w:multiLevelType w:val="hybridMultilevel"/>
    <w:tmpl w:val="C1FC59C0"/>
    <w:lvl w:ilvl="0" w:tplc="1472B726">
      <w:start w:val="1"/>
      <w:numFmt w:val="lowerLetter"/>
      <w:lvlText w:val="%1)"/>
      <w:lvlJc w:val="left"/>
      <w:pPr>
        <w:ind w:left="928" w:hanging="360"/>
      </w:pPr>
      <w:rPr>
        <w:rFonts w:hint="default"/>
        <w:color w:val="auto"/>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77" w15:restartNumberingAfterBreak="0">
    <w:nsid w:val="6AEE7F24"/>
    <w:multiLevelType w:val="multilevel"/>
    <w:tmpl w:val="A5B21C00"/>
    <w:lvl w:ilvl="0">
      <w:start w:val="1"/>
      <w:numFmt w:val="bullet"/>
      <w:lvlText w:val="✔"/>
      <w:lvlJc w:val="left"/>
      <w:pPr>
        <w:ind w:left="1620" w:hanging="360"/>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278" w15:restartNumberingAfterBreak="0">
    <w:nsid w:val="6B560AAA"/>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9" w15:restartNumberingAfterBreak="0">
    <w:nsid w:val="6B5868F1"/>
    <w:multiLevelType w:val="hybridMultilevel"/>
    <w:tmpl w:val="538EC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0" w15:restartNumberingAfterBreak="0">
    <w:nsid w:val="6BA60ABA"/>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1" w15:restartNumberingAfterBreak="0">
    <w:nsid w:val="6BF574E2"/>
    <w:multiLevelType w:val="hybridMultilevel"/>
    <w:tmpl w:val="ABBAB0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2" w15:restartNumberingAfterBreak="0">
    <w:nsid w:val="6C92629A"/>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3" w15:restartNumberingAfterBreak="0">
    <w:nsid w:val="6CF7099B"/>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4" w15:restartNumberingAfterBreak="0">
    <w:nsid w:val="6E162106"/>
    <w:multiLevelType w:val="hybridMultilevel"/>
    <w:tmpl w:val="D0FAA50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5" w15:restartNumberingAfterBreak="0">
    <w:nsid w:val="6E213862"/>
    <w:multiLevelType w:val="hybridMultilevel"/>
    <w:tmpl w:val="9F9804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6" w15:restartNumberingAfterBreak="0">
    <w:nsid w:val="6E2D131F"/>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7" w15:restartNumberingAfterBreak="0">
    <w:nsid w:val="6E741EF3"/>
    <w:multiLevelType w:val="hybridMultilevel"/>
    <w:tmpl w:val="01D480E6"/>
    <w:lvl w:ilvl="0" w:tplc="04160017">
      <w:start w:val="1"/>
      <w:numFmt w:val="lowerLetter"/>
      <w:lvlText w:val="%1)"/>
      <w:lvlJc w:val="left"/>
      <w:pPr>
        <w:ind w:left="720" w:hanging="360"/>
      </w:pPr>
      <w:rPr>
        <w:rFonts w:hint="default"/>
        <w:b/>
        <w:bCs/>
      </w:rPr>
    </w:lvl>
    <w:lvl w:ilvl="1" w:tplc="72744E8C">
      <w:numFmt w:val="bullet"/>
      <w:lvlText w:val=""/>
      <w:lvlJc w:val="left"/>
      <w:pPr>
        <w:ind w:left="1440" w:hanging="360"/>
      </w:pPr>
      <w:rPr>
        <w:rFonts w:ascii="Times New Roman" w:eastAsia="Arial" w:hAnsi="Times New Roman" w:cs="Times New Roman"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8" w15:restartNumberingAfterBreak="0">
    <w:nsid w:val="6E782E9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9" w15:restartNumberingAfterBreak="0">
    <w:nsid w:val="6E9C30FF"/>
    <w:multiLevelType w:val="hybridMultilevel"/>
    <w:tmpl w:val="D1E248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0" w15:restartNumberingAfterBreak="0">
    <w:nsid w:val="6ED954C0"/>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1" w15:restartNumberingAfterBreak="0">
    <w:nsid w:val="6EF56DE9"/>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2" w15:restartNumberingAfterBreak="0">
    <w:nsid w:val="6F317D40"/>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3" w15:restartNumberingAfterBreak="0">
    <w:nsid w:val="6FA44492"/>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4" w15:restartNumberingAfterBreak="0">
    <w:nsid w:val="6FA60FF3"/>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5" w15:restartNumberingAfterBreak="0">
    <w:nsid w:val="6FF01FBD"/>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6" w15:restartNumberingAfterBreak="0">
    <w:nsid w:val="70147C46"/>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7" w15:restartNumberingAfterBreak="0">
    <w:nsid w:val="70292D82"/>
    <w:multiLevelType w:val="hybridMultilevel"/>
    <w:tmpl w:val="EE865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8" w15:restartNumberingAfterBreak="0">
    <w:nsid w:val="7106566B"/>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9" w15:restartNumberingAfterBreak="0">
    <w:nsid w:val="715D51F0"/>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0" w15:restartNumberingAfterBreak="0">
    <w:nsid w:val="71C61878"/>
    <w:multiLevelType w:val="hybridMultilevel"/>
    <w:tmpl w:val="DFE26CA6"/>
    <w:lvl w:ilvl="0" w:tplc="FFFFFFFF">
      <w:start w:val="1"/>
      <w:numFmt w:val="decimal"/>
      <w:lvlText w:val="%1."/>
      <w:lvlJc w:val="righ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1" w15:restartNumberingAfterBreak="0">
    <w:nsid w:val="72976DCA"/>
    <w:multiLevelType w:val="hybridMultilevel"/>
    <w:tmpl w:val="736EAF28"/>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2" w15:restartNumberingAfterBreak="0">
    <w:nsid w:val="72991664"/>
    <w:multiLevelType w:val="hybridMultilevel"/>
    <w:tmpl w:val="31A871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3" w15:restartNumberingAfterBreak="0">
    <w:nsid w:val="72C37CC3"/>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4" w15:restartNumberingAfterBreak="0">
    <w:nsid w:val="738F7E89"/>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05" w15:restartNumberingAfterBreak="0">
    <w:nsid w:val="73A54165"/>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06" w15:restartNumberingAfterBreak="0">
    <w:nsid w:val="73C40546"/>
    <w:multiLevelType w:val="hybridMultilevel"/>
    <w:tmpl w:val="2E5AB2C2"/>
    <w:lvl w:ilvl="0" w:tplc="FFFFFFFF">
      <w:start w:val="1"/>
      <w:numFmt w:val="decimal"/>
      <w:lvlText w:val="%1."/>
      <w:lvlJc w:val="right"/>
      <w:pPr>
        <w:ind w:left="1097"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7" w15:restartNumberingAfterBreak="0">
    <w:nsid w:val="73E90A9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8" w15:restartNumberingAfterBreak="0">
    <w:nsid w:val="73EA168C"/>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9" w15:restartNumberingAfterBreak="0">
    <w:nsid w:val="74287C31"/>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0" w15:restartNumberingAfterBreak="0">
    <w:nsid w:val="74E533C0"/>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1" w15:restartNumberingAfterBreak="0">
    <w:nsid w:val="74FD5D24"/>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312" w15:restartNumberingAfterBreak="0">
    <w:nsid w:val="75046746"/>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3" w15:restartNumberingAfterBreak="0">
    <w:nsid w:val="75E226BA"/>
    <w:multiLevelType w:val="hybridMultilevel"/>
    <w:tmpl w:val="EE865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4" w15:restartNumberingAfterBreak="0">
    <w:nsid w:val="76212F74"/>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5" w15:restartNumberingAfterBreak="0">
    <w:nsid w:val="764F0DE0"/>
    <w:multiLevelType w:val="hybridMultilevel"/>
    <w:tmpl w:val="F4BEA4F0"/>
    <w:lvl w:ilvl="0" w:tplc="0B3E93D4">
      <w:start w:val="1"/>
      <w:numFmt w:val="bullet"/>
      <w:lvlText w:val=""/>
      <w:lvlJc w:val="left"/>
      <w:pPr>
        <w:ind w:left="2291" w:hanging="360"/>
      </w:pPr>
      <w:rPr>
        <w:rFonts w:ascii="Symbol" w:hAnsi="Symbol" w:hint="default"/>
      </w:rPr>
    </w:lvl>
    <w:lvl w:ilvl="1" w:tplc="04160003" w:tentative="1">
      <w:start w:val="1"/>
      <w:numFmt w:val="bullet"/>
      <w:lvlText w:val="o"/>
      <w:lvlJc w:val="left"/>
      <w:pPr>
        <w:ind w:left="3011" w:hanging="360"/>
      </w:pPr>
      <w:rPr>
        <w:rFonts w:ascii="Courier New" w:hAnsi="Courier New" w:cs="Courier New" w:hint="default"/>
      </w:rPr>
    </w:lvl>
    <w:lvl w:ilvl="2" w:tplc="04160005" w:tentative="1">
      <w:start w:val="1"/>
      <w:numFmt w:val="bullet"/>
      <w:lvlText w:val=""/>
      <w:lvlJc w:val="left"/>
      <w:pPr>
        <w:ind w:left="3731" w:hanging="360"/>
      </w:pPr>
      <w:rPr>
        <w:rFonts w:ascii="Wingdings" w:hAnsi="Wingdings" w:hint="default"/>
      </w:rPr>
    </w:lvl>
    <w:lvl w:ilvl="3" w:tplc="04160001" w:tentative="1">
      <w:start w:val="1"/>
      <w:numFmt w:val="bullet"/>
      <w:lvlText w:val=""/>
      <w:lvlJc w:val="left"/>
      <w:pPr>
        <w:ind w:left="4451" w:hanging="360"/>
      </w:pPr>
      <w:rPr>
        <w:rFonts w:ascii="Symbol" w:hAnsi="Symbol" w:hint="default"/>
      </w:rPr>
    </w:lvl>
    <w:lvl w:ilvl="4" w:tplc="04160003" w:tentative="1">
      <w:start w:val="1"/>
      <w:numFmt w:val="bullet"/>
      <w:lvlText w:val="o"/>
      <w:lvlJc w:val="left"/>
      <w:pPr>
        <w:ind w:left="5171" w:hanging="360"/>
      </w:pPr>
      <w:rPr>
        <w:rFonts w:ascii="Courier New" w:hAnsi="Courier New" w:cs="Courier New" w:hint="default"/>
      </w:rPr>
    </w:lvl>
    <w:lvl w:ilvl="5" w:tplc="04160005" w:tentative="1">
      <w:start w:val="1"/>
      <w:numFmt w:val="bullet"/>
      <w:lvlText w:val=""/>
      <w:lvlJc w:val="left"/>
      <w:pPr>
        <w:ind w:left="5891" w:hanging="360"/>
      </w:pPr>
      <w:rPr>
        <w:rFonts w:ascii="Wingdings" w:hAnsi="Wingdings" w:hint="default"/>
      </w:rPr>
    </w:lvl>
    <w:lvl w:ilvl="6" w:tplc="04160001" w:tentative="1">
      <w:start w:val="1"/>
      <w:numFmt w:val="bullet"/>
      <w:lvlText w:val=""/>
      <w:lvlJc w:val="left"/>
      <w:pPr>
        <w:ind w:left="6611" w:hanging="360"/>
      </w:pPr>
      <w:rPr>
        <w:rFonts w:ascii="Symbol" w:hAnsi="Symbol" w:hint="default"/>
      </w:rPr>
    </w:lvl>
    <w:lvl w:ilvl="7" w:tplc="04160003" w:tentative="1">
      <w:start w:val="1"/>
      <w:numFmt w:val="bullet"/>
      <w:lvlText w:val="o"/>
      <w:lvlJc w:val="left"/>
      <w:pPr>
        <w:ind w:left="7331" w:hanging="360"/>
      </w:pPr>
      <w:rPr>
        <w:rFonts w:ascii="Courier New" w:hAnsi="Courier New" w:cs="Courier New" w:hint="default"/>
      </w:rPr>
    </w:lvl>
    <w:lvl w:ilvl="8" w:tplc="04160005" w:tentative="1">
      <w:start w:val="1"/>
      <w:numFmt w:val="bullet"/>
      <w:lvlText w:val=""/>
      <w:lvlJc w:val="left"/>
      <w:pPr>
        <w:ind w:left="8051" w:hanging="360"/>
      </w:pPr>
      <w:rPr>
        <w:rFonts w:ascii="Wingdings" w:hAnsi="Wingdings" w:hint="default"/>
      </w:rPr>
    </w:lvl>
  </w:abstractNum>
  <w:abstractNum w:abstractNumId="316" w15:restartNumberingAfterBreak="0">
    <w:nsid w:val="764F12FD"/>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17" w15:restartNumberingAfterBreak="0">
    <w:nsid w:val="76590860"/>
    <w:multiLevelType w:val="hybridMultilevel"/>
    <w:tmpl w:val="733C5DC0"/>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18" w15:restartNumberingAfterBreak="0">
    <w:nsid w:val="766423E3"/>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9" w15:restartNumberingAfterBreak="0">
    <w:nsid w:val="771F3D0B"/>
    <w:multiLevelType w:val="hybridMultilevel"/>
    <w:tmpl w:val="4AA620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0" w15:restartNumberingAfterBreak="0">
    <w:nsid w:val="77D73411"/>
    <w:multiLevelType w:val="hybridMultilevel"/>
    <w:tmpl w:val="730AE5E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21" w15:restartNumberingAfterBreak="0">
    <w:nsid w:val="77D90A43"/>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2" w15:restartNumberingAfterBreak="0">
    <w:nsid w:val="77F54F22"/>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3" w15:restartNumberingAfterBreak="0">
    <w:nsid w:val="788563B7"/>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4" w15:restartNumberingAfterBreak="0">
    <w:nsid w:val="78DB36D8"/>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25" w15:restartNumberingAfterBreak="0">
    <w:nsid w:val="79063E20"/>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326" w15:restartNumberingAfterBreak="0">
    <w:nsid w:val="790F0A30"/>
    <w:multiLevelType w:val="hybridMultilevel"/>
    <w:tmpl w:val="1D106D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7" w15:restartNumberingAfterBreak="0">
    <w:nsid w:val="79B97733"/>
    <w:multiLevelType w:val="hybridMultilevel"/>
    <w:tmpl w:val="AE64A86A"/>
    <w:lvl w:ilvl="0" w:tplc="FFFFFFFF">
      <w:start w:val="1"/>
      <w:numFmt w:val="decimal"/>
      <w:lvlText w:val="%1."/>
      <w:lvlJc w:val="left"/>
      <w:pPr>
        <w:ind w:left="759" w:hanging="360"/>
      </w:pPr>
      <w:rPr>
        <w:rFonts w:hint="default"/>
      </w:rPr>
    </w:lvl>
    <w:lvl w:ilvl="1" w:tplc="FFFFFFFF" w:tentative="1">
      <w:start w:val="1"/>
      <w:numFmt w:val="bullet"/>
      <w:lvlText w:val="o"/>
      <w:lvlJc w:val="left"/>
      <w:pPr>
        <w:ind w:left="1479" w:hanging="360"/>
      </w:pPr>
      <w:rPr>
        <w:rFonts w:ascii="Courier New" w:hAnsi="Courier New" w:cs="Courier New" w:hint="default"/>
      </w:rPr>
    </w:lvl>
    <w:lvl w:ilvl="2" w:tplc="FFFFFFFF" w:tentative="1">
      <w:start w:val="1"/>
      <w:numFmt w:val="bullet"/>
      <w:lvlText w:val=""/>
      <w:lvlJc w:val="left"/>
      <w:pPr>
        <w:ind w:left="2199" w:hanging="360"/>
      </w:pPr>
      <w:rPr>
        <w:rFonts w:ascii="Wingdings" w:hAnsi="Wingdings" w:hint="default"/>
      </w:rPr>
    </w:lvl>
    <w:lvl w:ilvl="3" w:tplc="FFFFFFFF" w:tentative="1">
      <w:start w:val="1"/>
      <w:numFmt w:val="bullet"/>
      <w:lvlText w:val=""/>
      <w:lvlJc w:val="left"/>
      <w:pPr>
        <w:ind w:left="2919" w:hanging="360"/>
      </w:pPr>
      <w:rPr>
        <w:rFonts w:ascii="Symbol" w:hAnsi="Symbol" w:hint="default"/>
      </w:rPr>
    </w:lvl>
    <w:lvl w:ilvl="4" w:tplc="FFFFFFFF" w:tentative="1">
      <w:start w:val="1"/>
      <w:numFmt w:val="bullet"/>
      <w:lvlText w:val="o"/>
      <w:lvlJc w:val="left"/>
      <w:pPr>
        <w:ind w:left="3639" w:hanging="360"/>
      </w:pPr>
      <w:rPr>
        <w:rFonts w:ascii="Courier New" w:hAnsi="Courier New" w:cs="Courier New" w:hint="default"/>
      </w:rPr>
    </w:lvl>
    <w:lvl w:ilvl="5" w:tplc="FFFFFFFF" w:tentative="1">
      <w:start w:val="1"/>
      <w:numFmt w:val="bullet"/>
      <w:lvlText w:val=""/>
      <w:lvlJc w:val="left"/>
      <w:pPr>
        <w:ind w:left="4359" w:hanging="360"/>
      </w:pPr>
      <w:rPr>
        <w:rFonts w:ascii="Wingdings" w:hAnsi="Wingdings" w:hint="default"/>
      </w:rPr>
    </w:lvl>
    <w:lvl w:ilvl="6" w:tplc="FFFFFFFF" w:tentative="1">
      <w:start w:val="1"/>
      <w:numFmt w:val="bullet"/>
      <w:lvlText w:val=""/>
      <w:lvlJc w:val="left"/>
      <w:pPr>
        <w:ind w:left="5079" w:hanging="360"/>
      </w:pPr>
      <w:rPr>
        <w:rFonts w:ascii="Symbol" w:hAnsi="Symbol" w:hint="default"/>
      </w:rPr>
    </w:lvl>
    <w:lvl w:ilvl="7" w:tplc="FFFFFFFF" w:tentative="1">
      <w:start w:val="1"/>
      <w:numFmt w:val="bullet"/>
      <w:lvlText w:val="o"/>
      <w:lvlJc w:val="left"/>
      <w:pPr>
        <w:ind w:left="5799" w:hanging="360"/>
      </w:pPr>
      <w:rPr>
        <w:rFonts w:ascii="Courier New" w:hAnsi="Courier New" w:cs="Courier New" w:hint="default"/>
      </w:rPr>
    </w:lvl>
    <w:lvl w:ilvl="8" w:tplc="FFFFFFFF" w:tentative="1">
      <w:start w:val="1"/>
      <w:numFmt w:val="bullet"/>
      <w:lvlText w:val=""/>
      <w:lvlJc w:val="left"/>
      <w:pPr>
        <w:ind w:left="6519" w:hanging="360"/>
      </w:pPr>
      <w:rPr>
        <w:rFonts w:ascii="Wingdings" w:hAnsi="Wingdings" w:hint="default"/>
      </w:rPr>
    </w:lvl>
  </w:abstractNum>
  <w:abstractNum w:abstractNumId="328" w15:restartNumberingAfterBreak="0">
    <w:nsid w:val="7A294AFD"/>
    <w:multiLevelType w:val="hybridMultilevel"/>
    <w:tmpl w:val="05746B78"/>
    <w:lvl w:ilvl="0" w:tplc="04160001">
      <w:start w:val="1"/>
      <w:numFmt w:val="bullet"/>
      <w:lvlText w:val=""/>
      <w:lvlJc w:val="left"/>
      <w:pPr>
        <w:ind w:left="1573" w:hanging="360"/>
      </w:pPr>
      <w:rPr>
        <w:rFonts w:ascii="Symbol" w:hAnsi="Symbol" w:hint="default"/>
      </w:rPr>
    </w:lvl>
    <w:lvl w:ilvl="1" w:tplc="04160003" w:tentative="1">
      <w:start w:val="1"/>
      <w:numFmt w:val="bullet"/>
      <w:lvlText w:val="o"/>
      <w:lvlJc w:val="left"/>
      <w:pPr>
        <w:ind w:left="2293" w:hanging="360"/>
      </w:pPr>
      <w:rPr>
        <w:rFonts w:ascii="Courier New" w:hAnsi="Courier New" w:cs="Courier New" w:hint="default"/>
      </w:rPr>
    </w:lvl>
    <w:lvl w:ilvl="2" w:tplc="04160005" w:tentative="1">
      <w:start w:val="1"/>
      <w:numFmt w:val="bullet"/>
      <w:lvlText w:val=""/>
      <w:lvlJc w:val="left"/>
      <w:pPr>
        <w:ind w:left="3013" w:hanging="360"/>
      </w:pPr>
      <w:rPr>
        <w:rFonts w:ascii="Wingdings" w:hAnsi="Wingdings" w:hint="default"/>
      </w:rPr>
    </w:lvl>
    <w:lvl w:ilvl="3" w:tplc="04160001" w:tentative="1">
      <w:start w:val="1"/>
      <w:numFmt w:val="bullet"/>
      <w:lvlText w:val=""/>
      <w:lvlJc w:val="left"/>
      <w:pPr>
        <w:ind w:left="3733" w:hanging="360"/>
      </w:pPr>
      <w:rPr>
        <w:rFonts w:ascii="Symbol" w:hAnsi="Symbol" w:hint="default"/>
      </w:rPr>
    </w:lvl>
    <w:lvl w:ilvl="4" w:tplc="04160003" w:tentative="1">
      <w:start w:val="1"/>
      <w:numFmt w:val="bullet"/>
      <w:lvlText w:val="o"/>
      <w:lvlJc w:val="left"/>
      <w:pPr>
        <w:ind w:left="4453" w:hanging="360"/>
      </w:pPr>
      <w:rPr>
        <w:rFonts w:ascii="Courier New" w:hAnsi="Courier New" w:cs="Courier New" w:hint="default"/>
      </w:rPr>
    </w:lvl>
    <w:lvl w:ilvl="5" w:tplc="04160005" w:tentative="1">
      <w:start w:val="1"/>
      <w:numFmt w:val="bullet"/>
      <w:lvlText w:val=""/>
      <w:lvlJc w:val="left"/>
      <w:pPr>
        <w:ind w:left="5173" w:hanging="360"/>
      </w:pPr>
      <w:rPr>
        <w:rFonts w:ascii="Wingdings" w:hAnsi="Wingdings" w:hint="default"/>
      </w:rPr>
    </w:lvl>
    <w:lvl w:ilvl="6" w:tplc="04160001" w:tentative="1">
      <w:start w:val="1"/>
      <w:numFmt w:val="bullet"/>
      <w:lvlText w:val=""/>
      <w:lvlJc w:val="left"/>
      <w:pPr>
        <w:ind w:left="5893" w:hanging="360"/>
      </w:pPr>
      <w:rPr>
        <w:rFonts w:ascii="Symbol" w:hAnsi="Symbol" w:hint="default"/>
      </w:rPr>
    </w:lvl>
    <w:lvl w:ilvl="7" w:tplc="04160003" w:tentative="1">
      <w:start w:val="1"/>
      <w:numFmt w:val="bullet"/>
      <w:lvlText w:val="o"/>
      <w:lvlJc w:val="left"/>
      <w:pPr>
        <w:ind w:left="6613" w:hanging="360"/>
      </w:pPr>
      <w:rPr>
        <w:rFonts w:ascii="Courier New" w:hAnsi="Courier New" w:cs="Courier New" w:hint="default"/>
      </w:rPr>
    </w:lvl>
    <w:lvl w:ilvl="8" w:tplc="04160005" w:tentative="1">
      <w:start w:val="1"/>
      <w:numFmt w:val="bullet"/>
      <w:lvlText w:val=""/>
      <w:lvlJc w:val="left"/>
      <w:pPr>
        <w:ind w:left="7333" w:hanging="360"/>
      </w:pPr>
      <w:rPr>
        <w:rFonts w:ascii="Wingdings" w:hAnsi="Wingdings" w:hint="default"/>
      </w:rPr>
    </w:lvl>
  </w:abstractNum>
  <w:abstractNum w:abstractNumId="329" w15:restartNumberingAfterBreak="0">
    <w:nsid w:val="7B58414D"/>
    <w:multiLevelType w:val="hybridMultilevel"/>
    <w:tmpl w:val="BC882702"/>
    <w:lvl w:ilvl="0" w:tplc="04160001">
      <w:start w:val="1"/>
      <w:numFmt w:val="bullet"/>
      <w:lvlText w:val=""/>
      <w:lvlJc w:val="left"/>
      <w:pPr>
        <w:ind w:left="1354" w:hanging="360"/>
      </w:pPr>
      <w:rPr>
        <w:rFonts w:ascii="Symbol" w:hAnsi="Symbol" w:hint="default"/>
      </w:rPr>
    </w:lvl>
    <w:lvl w:ilvl="1" w:tplc="04160003" w:tentative="1">
      <w:start w:val="1"/>
      <w:numFmt w:val="bullet"/>
      <w:lvlText w:val="o"/>
      <w:lvlJc w:val="left"/>
      <w:pPr>
        <w:ind w:left="2074" w:hanging="360"/>
      </w:pPr>
      <w:rPr>
        <w:rFonts w:ascii="Courier New" w:hAnsi="Courier New" w:cs="Courier New" w:hint="default"/>
      </w:rPr>
    </w:lvl>
    <w:lvl w:ilvl="2" w:tplc="04160005" w:tentative="1">
      <w:start w:val="1"/>
      <w:numFmt w:val="bullet"/>
      <w:lvlText w:val=""/>
      <w:lvlJc w:val="left"/>
      <w:pPr>
        <w:ind w:left="2794" w:hanging="360"/>
      </w:pPr>
      <w:rPr>
        <w:rFonts w:ascii="Wingdings" w:hAnsi="Wingdings" w:hint="default"/>
      </w:rPr>
    </w:lvl>
    <w:lvl w:ilvl="3" w:tplc="04160001" w:tentative="1">
      <w:start w:val="1"/>
      <w:numFmt w:val="bullet"/>
      <w:lvlText w:val=""/>
      <w:lvlJc w:val="left"/>
      <w:pPr>
        <w:ind w:left="3514" w:hanging="360"/>
      </w:pPr>
      <w:rPr>
        <w:rFonts w:ascii="Symbol" w:hAnsi="Symbol" w:hint="default"/>
      </w:rPr>
    </w:lvl>
    <w:lvl w:ilvl="4" w:tplc="04160003" w:tentative="1">
      <w:start w:val="1"/>
      <w:numFmt w:val="bullet"/>
      <w:lvlText w:val="o"/>
      <w:lvlJc w:val="left"/>
      <w:pPr>
        <w:ind w:left="4234" w:hanging="360"/>
      </w:pPr>
      <w:rPr>
        <w:rFonts w:ascii="Courier New" w:hAnsi="Courier New" w:cs="Courier New" w:hint="default"/>
      </w:rPr>
    </w:lvl>
    <w:lvl w:ilvl="5" w:tplc="04160005" w:tentative="1">
      <w:start w:val="1"/>
      <w:numFmt w:val="bullet"/>
      <w:lvlText w:val=""/>
      <w:lvlJc w:val="left"/>
      <w:pPr>
        <w:ind w:left="4954" w:hanging="360"/>
      </w:pPr>
      <w:rPr>
        <w:rFonts w:ascii="Wingdings" w:hAnsi="Wingdings" w:hint="default"/>
      </w:rPr>
    </w:lvl>
    <w:lvl w:ilvl="6" w:tplc="04160001" w:tentative="1">
      <w:start w:val="1"/>
      <w:numFmt w:val="bullet"/>
      <w:lvlText w:val=""/>
      <w:lvlJc w:val="left"/>
      <w:pPr>
        <w:ind w:left="5674" w:hanging="360"/>
      </w:pPr>
      <w:rPr>
        <w:rFonts w:ascii="Symbol" w:hAnsi="Symbol" w:hint="default"/>
      </w:rPr>
    </w:lvl>
    <w:lvl w:ilvl="7" w:tplc="04160003" w:tentative="1">
      <w:start w:val="1"/>
      <w:numFmt w:val="bullet"/>
      <w:lvlText w:val="o"/>
      <w:lvlJc w:val="left"/>
      <w:pPr>
        <w:ind w:left="6394" w:hanging="360"/>
      </w:pPr>
      <w:rPr>
        <w:rFonts w:ascii="Courier New" w:hAnsi="Courier New" w:cs="Courier New" w:hint="default"/>
      </w:rPr>
    </w:lvl>
    <w:lvl w:ilvl="8" w:tplc="04160005" w:tentative="1">
      <w:start w:val="1"/>
      <w:numFmt w:val="bullet"/>
      <w:lvlText w:val=""/>
      <w:lvlJc w:val="left"/>
      <w:pPr>
        <w:ind w:left="7114" w:hanging="360"/>
      </w:pPr>
      <w:rPr>
        <w:rFonts w:ascii="Wingdings" w:hAnsi="Wingdings" w:hint="default"/>
      </w:rPr>
    </w:lvl>
  </w:abstractNum>
  <w:abstractNum w:abstractNumId="330" w15:restartNumberingAfterBreak="0">
    <w:nsid w:val="7BA37D90"/>
    <w:multiLevelType w:val="hybridMultilevel"/>
    <w:tmpl w:val="CE4E301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1" w15:restartNumberingAfterBreak="0">
    <w:nsid w:val="7BFE07BF"/>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2" w15:restartNumberingAfterBreak="0">
    <w:nsid w:val="7C3F547E"/>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3" w15:restartNumberingAfterBreak="0">
    <w:nsid w:val="7D0867A6"/>
    <w:multiLevelType w:val="multilevel"/>
    <w:tmpl w:val="1A6AC0F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upperLetter"/>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34" w15:restartNumberingAfterBreak="0">
    <w:nsid w:val="7D2E0EC5"/>
    <w:multiLevelType w:val="hybridMultilevel"/>
    <w:tmpl w:val="C08C4B6C"/>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35" w15:restartNumberingAfterBreak="0">
    <w:nsid w:val="7D370761"/>
    <w:multiLevelType w:val="hybridMultilevel"/>
    <w:tmpl w:val="607870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6" w15:restartNumberingAfterBreak="0">
    <w:nsid w:val="7D642C69"/>
    <w:multiLevelType w:val="hybridMultilevel"/>
    <w:tmpl w:val="6158D8D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7" w15:restartNumberingAfterBreak="0">
    <w:nsid w:val="7E652DDD"/>
    <w:multiLevelType w:val="hybridMultilevel"/>
    <w:tmpl w:val="2E5AB2C2"/>
    <w:lvl w:ilvl="0" w:tplc="FFFFFFFF">
      <w:start w:val="1"/>
      <w:numFmt w:val="decimal"/>
      <w:lvlText w:val="%1."/>
      <w:lvlJc w:val="right"/>
      <w:pPr>
        <w:ind w:left="1069" w:hanging="672"/>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8" w15:restartNumberingAfterBreak="0">
    <w:nsid w:val="7E6D617E"/>
    <w:multiLevelType w:val="hybridMultilevel"/>
    <w:tmpl w:val="0884EC5E"/>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9" w15:restartNumberingAfterBreak="0">
    <w:nsid w:val="7EA667A6"/>
    <w:multiLevelType w:val="hybridMultilevel"/>
    <w:tmpl w:val="BB903AFC"/>
    <w:lvl w:ilvl="0" w:tplc="FFFFFFFF">
      <w:start w:val="1"/>
      <w:numFmt w:val="decimal"/>
      <w:lvlText w:val="%1."/>
      <w:lvlJc w:val="right"/>
      <w:pPr>
        <w:ind w:left="177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40" w15:restartNumberingAfterBreak="0">
    <w:nsid w:val="7F111620"/>
    <w:multiLevelType w:val="hybridMultilevel"/>
    <w:tmpl w:val="74F6A2A4"/>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1" w15:restartNumberingAfterBreak="0">
    <w:nsid w:val="7F88523F"/>
    <w:multiLevelType w:val="hybridMultilevel"/>
    <w:tmpl w:val="138057EA"/>
    <w:lvl w:ilvl="0" w:tplc="FFFFFFFF">
      <w:start w:val="1"/>
      <w:numFmt w:val="decimal"/>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937327957">
    <w:abstractNumId w:val="74"/>
  </w:num>
  <w:num w:numId="2" w16cid:durableId="17783921">
    <w:abstractNumId w:val="158"/>
  </w:num>
  <w:num w:numId="3" w16cid:durableId="1251426953">
    <w:abstractNumId w:val="89"/>
  </w:num>
  <w:num w:numId="4" w16cid:durableId="956446802">
    <w:abstractNumId w:val="285"/>
  </w:num>
  <w:num w:numId="5" w16cid:durableId="675153032">
    <w:abstractNumId w:val="334"/>
  </w:num>
  <w:num w:numId="6" w16cid:durableId="1992979456">
    <w:abstractNumId w:val="289"/>
  </w:num>
  <w:num w:numId="7" w16cid:durableId="805781048">
    <w:abstractNumId w:val="228"/>
  </w:num>
  <w:num w:numId="8" w16cid:durableId="897743210">
    <w:abstractNumId w:val="335"/>
  </w:num>
  <w:num w:numId="9" w16cid:durableId="830096949">
    <w:abstractNumId w:val="214"/>
  </w:num>
  <w:num w:numId="10" w16cid:durableId="60568344">
    <w:abstractNumId w:val="69"/>
  </w:num>
  <w:num w:numId="11" w16cid:durableId="659964424">
    <w:abstractNumId w:val="11"/>
  </w:num>
  <w:num w:numId="12" w16cid:durableId="261957958">
    <w:abstractNumId w:val="84"/>
  </w:num>
  <w:num w:numId="13" w16cid:durableId="930353303">
    <w:abstractNumId w:val="42"/>
  </w:num>
  <w:num w:numId="14" w16cid:durableId="1229612602">
    <w:abstractNumId w:val="205"/>
  </w:num>
  <w:num w:numId="15" w16cid:durableId="271280673">
    <w:abstractNumId w:val="213"/>
  </w:num>
  <w:num w:numId="16" w16cid:durableId="1879049558">
    <w:abstractNumId w:val="192"/>
  </w:num>
  <w:num w:numId="17" w16cid:durableId="667490046">
    <w:abstractNumId w:val="308"/>
  </w:num>
  <w:num w:numId="18" w16cid:durableId="1520507526">
    <w:abstractNumId w:val="296"/>
  </w:num>
  <w:num w:numId="19" w16cid:durableId="1252161281">
    <w:abstractNumId w:val="169"/>
  </w:num>
  <w:num w:numId="20" w16cid:durableId="1886258980">
    <w:abstractNumId w:val="130"/>
  </w:num>
  <w:num w:numId="21" w16cid:durableId="1999337648">
    <w:abstractNumId w:val="156"/>
  </w:num>
  <w:num w:numId="22" w16cid:durableId="1419015038">
    <w:abstractNumId w:val="105"/>
  </w:num>
  <w:num w:numId="23" w16cid:durableId="1358238023">
    <w:abstractNumId w:val="291"/>
  </w:num>
  <w:num w:numId="24" w16cid:durableId="1542589720">
    <w:abstractNumId w:val="48"/>
  </w:num>
  <w:num w:numId="25" w16cid:durableId="1539665705">
    <w:abstractNumId w:val="216"/>
  </w:num>
  <w:num w:numId="26" w16cid:durableId="690692358">
    <w:abstractNumId w:val="265"/>
  </w:num>
  <w:num w:numId="27" w16cid:durableId="1654600320">
    <w:abstractNumId w:val="146"/>
  </w:num>
  <w:num w:numId="28" w16cid:durableId="2070761554">
    <w:abstractNumId w:val="261"/>
  </w:num>
  <w:num w:numId="29" w16cid:durableId="1391727876">
    <w:abstractNumId w:val="295"/>
  </w:num>
  <w:num w:numId="30" w16cid:durableId="1461419544">
    <w:abstractNumId w:val="134"/>
  </w:num>
  <w:num w:numId="31" w16cid:durableId="1622765277">
    <w:abstractNumId w:val="155"/>
  </w:num>
  <w:num w:numId="32" w16cid:durableId="1025134657">
    <w:abstractNumId w:val="163"/>
  </w:num>
  <w:num w:numId="33" w16cid:durableId="427433141">
    <w:abstractNumId w:val="301"/>
  </w:num>
  <w:num w:numId="34" w16cid:durableId="314800235">
    <w:abstractNumId w:val="1"/>
  </w:num>
  <w:num w:numId="35" w16cid:durableId="1006519175">
    <w:abstractNumId w:val="119"/>
  </w:num>
  <w:num w:numId="36" w16cid:durableId="315842730">
    <w:abstractNumId w:val="103"/>
  </w:num>
  <w:num w:numId="37" w16cid:durableId="1031761482">
    <w:abstractNumId w:val="337"/>
  </w:num>
  <w:num w:numId="38" w16cid:durableId="130364159">
    <w:abstractNumId w:val="70"/>
  </w:num>
  <w:num w:numId="39" w16cid:durableId="730660941">
    <w:abstractNumId w:val="272"/>
  </w:num>
  <w:num w:numId="40" w16cid:durableId="299071727">
    <w:abstractNumId w:val="339"/>
  </w:num>
  <w:num w:numId="41" w16cid:durableId="1830443281">
    <w:abstractNumId w:val="202"/>
  </w:num>
  <w:num w:numId="42" w16cid:durableId="1255817882">
    <w:abstractNumId w:val="96"/>
  </w:num>
  <w:num w:numId="43" w16cid:durableId="1403216311">
    <w:abstractNumId w:val="238"/>
  </w:num>
  <w:num w:numId="44" w16cid:durableId="531310707">
    <w:abstractNumId w:val="108"/>
  </w:num>
  <w:num w:numId="45" w16cid:durableId="1913542467">
    <w:abstractNumId w:val="100"/>
  </w:num>
  <w:num w:numId="46" w16cid:durableId="1812820117">
    <w:abstractNumId w:val="244"/>
  </w:num>
  <w:num w:numId="47" w16cid:durableId="415175221">
    <w:abstractNumId w:val="147"/>
  </w:num>
  <w:num w:numId="48" w16cid:durableId="962035123">
    <w:abstractNumId w:val="97"/>
  </w:num>
  <w:num w:numId="49" w16cid:durableId="1817986072">
    <w:abstractNumId w:val="56"/>
  </w:num>
  <w:num w:numId="50" w16cid:durableId="1341278367">
    <w:abstractNumId w:val="4"/>
  </w:num>
  <w:num w:numId="51" w16cid:durableId="1297106959">
    <w:abstractNumId w:val="208"/>
  </w:num>
  <w:num w:numId="52" w16cid:durableId="1507553774">
    <w:abstractNumId w:val="99"/>
  </w:num>
  <w:num w:numId="53" w16cid:durableId="1865706072">
    <w:abstractNumId w:val="183"/>
  </w:num>
  <w:num w:numId="54" w16cid:durableId="1046682780">
    <w:abstractNumId w:val="204"/>
  </w:num>
  <w:num w:numId="55" w16cid:durableId="279647347">
    <w:abstractNumId w:val="298"/>
  </w:num>
  <w:num w:numId="56" w16cid:durableId="1652365641">
    <w:abstractNumId w:val="165"/>
  </w:num>
  <w:num w:numId="57" w16cid:durableId="56439897">
    <w:abstractNumId w:val="71"/>
  </w:num>
  <w:num w:numId="58" w16cid:durableId="1339432272">
    <w:abstractNumId w:val="229"/>
  </w:num>
  <w:num w:numId="59" w16cid:durableId="96487089">
    <w:abstractNumId w:val="336"/>
  </w:num>
  <w:num w:numId="60" w16cid:durableId="1716546254">
    <w:abstractNumId w:val="98"/>
  </w:num>
  <w:num w:numId="61" w16cid:durableId="501165483">
    <w:abstractNumId w:val="82"/>
  </w:num>
  <w:num w:numId="62" w16cid:durableId="597637734">
    <w:abstractNumId w:val="109"/>
  </w:num>
  <w:num w:numId="63" w16cid:durableId="1767381171">
    <w:abstractNumId w:val="201"/>
  </w:num>
  <w:num w:numId="64" w16cid:durableId="880096941">
    <w:abstractNumId w:val="157"/>
  </w:num>
  <w:num w:numId="65" w16cid:durableId="934746609">
    <w:abstractNumId w:val="116"/>
  </w:num>
  <w:num w:numId="66" w16cid:durableId="59982603">
    <w:abstractNumId w:val="150"/>
  </w:num>
  <w:num w:numId="67" w16cid:durableId="40986079">
    <w:abstractNumId w:val="271"/>
  </w:num>
  <w:num w:numId="68" w16cid:durableId="1530142348">
    <w:abstractNumId w:val="9"/>
  </w:num>
  <w:num w:numId="69" w16cid:durableId="1635018737">
    <w:abstractNumId w:val="125"/>
  </w:num>
  <w:num w:numId="70" w16cid:durableId="1086195687">
    <w:abstractNumId w:val="152"/>
  </w:num>
  <w:num w:numId="71" w16cid:durableId="433987587">
    <w:abstractNumId w:val="102"/>
  </w:num>
  <w:num w:numId="72" w16cid:durableId="1151798296">
    <w:abstractNumId w:val="151"/>
  </w:num>
  <w:num w:numId="73" w16cid:durableId="736168737">
    <w:abstractNumId w:val="144"/>
  </w:num>
  <w:num w:numId="74" w16cid:durableId="1810051199">
    <w:abstractNumId w:val="277"/>
  </w:num>
  <w:num w:numId="75" w16cid:durableId="802389151">
    <w:abstractNumId w:val="92"/>
  </w:num>
  <w:num w:numId="76" w16cid:durableId="1240824318">
    <w:abstractNumId w:val="331"/>
  </w:num>
  <w:num w:numId="77" w16cid:durableId="2113746782">
    <w:abstractNumId w:val="210"/>
  </w:num>
  <w:num w:numId="78" w16cid:durableId="1908951867">
    <w:abstractNumId w:val="264"/>
  </w:num>
  <w:num w:numId="79" w16cid:durableId="1728139625">
    <w:abstractNumId w:val="300"/>
  </w:num>
  <w:num w:numId="80" w16cid:durableId="1008144056">
    <w:abstractNumId w:val="72"/>
  </w:num>
  <w:num w:numId="81" w16cid:durableId="725252144">
    <w:abstractNumId w:val="26"/>
  </w:num>
  <w:num w:numId="82" w16cid:durableId="345133433">
    <w:abstractNumId w:val="250"/>
  </w:num>
  <w:num w:numId="83" w16cid:durableId="742215543">
    <w:abstractNumId w:val="199"/>
  </w:num>
  <w:num w:numId="84" w16cid:durableId="1276980010">
    <w:abstractNumId w:val="278"/>
  </w:num>
  <w:num w:numId="85" w16cid:durableId="116147589">
    <w:abstractNumId w:val="217"/>
  </w:num>
  <w:num w:numId="86" w16cid:durableId="28574076">
    <w:abstractNumId w:val="255"/>
  </w:num>
  <w:num w:numId="87" w16cid:durableId="726218912">
    <w:abstractNumId w:val="302"/>
  </w:num>
  <w:num w:numId="88" w16cid:durableId="1489635680">
    <w:abstractNumId w:val="176"/>
  </w:num>
  <w:num w:numId="89" w16cid:durableId="24016807">
    <w:abstractNumId w:val="118"/>
  </w:num>
  <w:num w:numId="90" w16cid:durableId="1951232743">
    <w:abstractNumId w:val="268"/>
  </w:num>
  <w:num w:numId="91" w16cid:durableId="1456754615">
    <w:abstractNumId w:val="221"/>
  </w:num>
  <w:num w:numId="92" w16cid:durableId="862205459">
    <w:abstractNumId w:val="184"/>
  </w:num>
  <w:num w:numId="93" w16cid:durableId="2016375951">
    <w:abstractNumId w:val="307"/>
  </w:num>
  <w:num w:numId="94" w16cid:durableId="1396968609">
    <w:abstractNumId w:val="139"/>
  </w:num>
  <w:num w:numId="95" w16cid:durableId="626393178">
    <w:abstractNumId w:val="299"/>
  </w:num>
  <w:num w:numId="96" w16cid:durableId="743842020">
    <w:abstractNumId w:val="326"/>
  </w:num>
  <w:num w:numId="97" w16cid:durableId="793912041">
    <w:abstractNumId w:val="25"/>
  </w:num>
  <w:num w:numId="98" w16cid:durableId="1258632996">
    <w:abstractNumId w:val="249"/>
  </w:num>
  <w:num w:numId="99" w16cid:durableId="848258457">
    <w:abstractNumId w:val="257"/>
  </w:num>
  <w:num w:numId="100" w16cid:durableId="1498571256">
    <w:abstractNumId w:val="185"/>
  </w:num>
  <w:num w:numId="101" w16cid:durableId="481778610">
    <w:abstractNumId w:val="167"/>
  </w:num>
  <w:num w:numId="102" w16cid:durableId="481048846">
    <w:abstractNumId w:val="297"/>
  </w:num>
  <w:num w:numId="103" w16cid:durableId="182675269">
    <w:abstractNumId w:val="6"/>
  </w:num>
  <w:num w:numId="104" w16cid:durableId="1431969148">
    <w:abstractNumId w:val="313"/>
  </w:num>
  <w:num w:numId="105" w16cid:durableId="699942273">
    <w:abstractNumId w:val="197"/>
  </w:num>
  <w:num w:numId="106" w16cid:durableId="837386109">
    <w:abstractNumId w:val="304"/>
  </w:num>
  <w:num w:numId="107" w16cid:durableId="1288857656">
    <w:abstractNumId w:val="64"/>
  </w:num>
  <w:num w:numId="108" w16cid:durableId="1337877267">
    <w:abstractNumId w:val="90"/>
  </w:num>
  <w:num w:numId="109" w16cid:durableId="2138914989">
    <w:abstractNumId w:val="161"/>
  </w:num>
  <w:num w:numId="110" w16cid:durableId="66653550">
    <w:abstractNumId w:val="54"/>
  </w:num>
  <w:num w:numId="111" w16cid:durableId="596408431">
    <w:abstractNumId w:val="23"/>
  </w:num>
  <w:num w:numId="112" w16cid:durableId="1761370601">
    <w:abstractNumId w:val="293"/>
  </w:num>
  <w:num w:numId="113" w16cid:durableId="217211456">
    <w:abstractNumId w:val="28"/>
  </w:num>
  <w:num w:numId="114" w16cid:durableId="1165977524">
    <w:abstractNumId w:val="168"/>
  </w:num>
  <w:num w:numId="115" w16cid:durableId="1665695326">
    <w:abstractNumId w:val="181"/>
  </w:num>
  <w:num w:numId="116" w16cid:durableId="234166749">
    <w:abstractNumId w:val="7"/>
  </w:num>
  <w:num w:numId="117" w16cid:durableId="842478847">
    <w:abstractNumId w:val="88"/>
  </w:num>
  <w:num w:numId="118" w16cid:durableId="502932651">
    <w:abstractNumId w:val="252"/>
  </w:num>
  <w:num w:numId="119" w16cid:durableId="783303246">
    <w:abstractNumId w:val="235"/>
  </w:num>
  <w:num w:numId="120" w16cid:durableId="273753648">
    <w:abstractNumId w:val="310"/>
  </w:num>
  <w:num w:numId="121" w16cid:durableId="2138719022">
    <w:abstractNumId w:val="260"/>
  </w:num>
  <w:num w:numId="122" w16cid:durableId="339238282">
    <w:abstractNumId w:val="259"/>
  </w:num>
  <w:num w:numId="123" w16cid:durableId="1229419089">
    <w:abstractNumId w:val="233"/>
  </w:num>
  <w:num w:numId="124" w16cid:durableId="1212383113">
    <w:abstractNumId w:val="309"/>
  </w:num>
  <w:num w:numId="125" w16cid:durableId="2049143138">
    <w:abstractNumId w:val="133"/>
  </w:num>
  <w:num w:numId="126" w16cid:durableId="841437444">
    <w:abstractNumId w:val="0"/>
  </w:num>
  <w:num w:numId="127" w16cid:durableId="845902989">
    <w:abstractNumId w:val="280"/>
  </w:num>
  <w:num w:numId="128" w16cid:durableId="1830439491">
    <w:abstractNumId w:val="318"/>
  </w:num>
  <w:num w:numId="129" w16cid:durableId="1281300707">
    <w:abstractNumId w:val="78"/>
  </w:num>
  <w:num w:numId="130" w16cid:durableId="1428962524">
    <w:abstractNumId w:val="180"/>
  </w:num>
  <w:num w:numId="131" w16cid:durableId="1216820204">
    <w:abstractNumId w:val="122"/>
  </w:num>
  <w:num w:numId="132" w16cid:durableId="1400471207">
    <w:abstractNumId w:val="175"/>
  </w:num>
  <w:num w:numId="133" w16cid:durableId="354694625">
    <w:abstractNumId w:val="106"/>
  </w:num>
  <w:num w:numId="134" w16cid:durableId="646783293">
    <w:abstractNumId w:val="149"/>
  </w:num>
  <w:num w:numId="135" w16cid:durableId="1294826438">
    <w:abstractNumId w:val="286"/>
  </w:num>
  <w:num w:numId="136" w16cid:durableId="2129085963">
    <w:abstractNumId w:val="21"/>
  </w:num>
  <w:num w:numId="137" w16cid:durableId="566769208">
    <w:abstractNumId w:val="46"/>
  </w:num>
  <w:num w:numId="138" w16cid:durableId="1589971243">
    <w:abstractNumId w:val="320"/>
  </w:num>
  <w:num w:numId="139" w16cid:durableId="1879932533">
    <w:abstractNumId w:val="59"/>
  </w:num>
  <w:num w:numId="140" w16cid:durableId="1132675141">
    <w:abstractNumId w:val="62"/>
  </w:num>
  <w:num w:numId="141" w16cid:durableId="196049229">
    <w:abstractNumId w:val="50"/>
  </w:num>
  <w:num w:numId="142" w16cid:durableId="1716004977">
    <w:abstractNumId w:val="110"/>
  </w:num>
  <w:num w:numId="143" w16cid:durableId="613483388">
    <w:abstractNumId w:val="194"/>
  </w:num>
  <w:num w:numId="144" w16cid:durableId="1261453229">
    <w:abstractNumId w:val="242"/>
  </w:num>
  <w:num w:numId="145" w16cid:durableId="313030358">
    <w:abstractNumId w:val="243"/>
  </w:num>
  <w:num w:numId="146" w16cid:durableId="315115619">
    <w:abstractNumId w:val="159"/>
  </w:num>
  <w:num w:numId="147" w16cid:durableId="509956824">
    <w:abstractNumId w:val="290"/>
  </w:num>
  <w:num w:numId="148" w16cid:durableId="859513984">
    <w:abstractNumId w:val="60"/>
  </w:num>
  <w:num w:numId="149" w16cid:durableId="2052918947">
    <w:abstractNumId w:val="340"/>
  </w:num>
  <w:num w:numId="150" w16cid:durableId="1675954524">
    <w:abstractNumId w:val="36"/>
  </w:num>
  <w:num w:numId="151" w16cid:durableId="222369914">
    <w:abstractNumId w:val="303"/>
  </w:num>
  <w:num w:numId="152" w16cid:durableId="961963998">
    <w:abstractNumId w:val="162"/>
  </w:num>
  <w:num w:numId="153" w16cid:durableId="1995989571">
    <w:abstractNumId w:val="338"/>
  </w:num>
  <w:num w:numId="154" w16cid:durableId="2097899269">
    <w:abstractNumId w:val="226"/>
  </w:num>
  <w:num w:numId="155" w16cid:durableId="1848977756">
    <w:abstractNumId w:val="231"/>
  </w:num>
  <w:num w:numId="156" w16cid:durableId="1856646848">
    <w:abstractNumId w:val="212"/>
  </w:num>
  <w:num w:numId="157" w16cid:durableId="2081709477">
    <w:abstractNumId w:val="111"/>
  </w:num>
  <w:num w:numId="158" w16cid:durableId="1669214201">
    <w:abstractNumId w:val="18"/>
  </w:num>
  <w:num w:numId="159" w16cid:durableId="190383016">
    <w:abstractNumId w:val="223"/>
  </w:num>
  <w:num w:numId="160" w16cid:durableId="1317221114">
    <w:abstractNumId w:val="274"/>
  </w:num>
  <w:num w:numId="161" w16cid:durableId="1745491707">
    <w:abstractNumId w:val="124"/>
  </w:num>
  <w:num w:numId="162" w16cid:durableId="697631559">
    <w:abstractNumId w:val="3"/>
  </w:num>
  <w:num w:numId="163" w16cid:durableId="1071469076">
    <w:abstractNumId w:val="24"/>
  </w:num>
  <w:num w:numId="164" w16cid:durableId="513572245">
    <w:abstractNumId w:val="316"/>
  </w:num>
  <w:num w:numId="165" w16cid:durableId="1711801299">
    <w:abstractNumId w:val="80"/>
  </w:num>
  <w:num w:numId="166" w16cid:durableId="2066902547">
    <w:abstractNumId w:val="40"/>
  </w:num>
  <w:num w:numId="167" w16cid:durableId="1829134541">
    <w:abstractNumId w:val="95"/>
  </w:num>
  <w:num w:numId="168" w16cid:durableId="1349211316">
    <w:abstractNumId w:val="148"/>
  </w:num>
  <w:num w:numId="169" w16cid:durableId="1262491386">
    <w:abstractNumId w:val="172"/>
  </w:num>
  <w:num w:numId="170" w16cid:durableId="1606645262">
    <w:abstractNumId w:val="166"/>
  </w:num>
  <w:num w:numId="171" w16cid:durableId="928467313">
    <w:abstractNumId w:val="211"/>
  </w:num>
  <w:num w:numId="172" w16cid:durableId="1878733576">
    <w:abstractNumId w:val="215"/>
  </w:num>
  <w:num w:numId="173" w16cid:durableId="283461218">
    <w:abstractNumId w:val="44"/>
  </w:num>
  <w:num w:numId="174" w16cid:durableId="598677508">
    <w:abstractNumId w:val="246"/>
  </w:num>
  <w:num w:numId="175" w16cid:durableId="617570699">
    <w:abstractNumId w:val="107"/>
  </w:num>
  <w:num w:numId="176" w16cid:durableId="969701075">
    <w:abstractNumId w:val="76"/>
  </w:num>
  <w:num w:numId="177" w16cid:durableId="578515584">
    <w:abstractNumId w:val="123"/>
  </w:num>
  <w:num w:numId="178" w16cid:durableId="1040395746">
    <w:abstractNumId w:val="245"/>
  </w:num>
  <w:num w:numId="179" w16cid:durableId="1487086804">
    <w:abstractNumId w:val="266"/>
  </w:num>
  <w:num w:numId="180" w16cid:durableId="1178541409">
    <w:abstractNumId w:val="236"/>
  </w:num>
  <w:num w:numId="181" w16cid:durableId="1575316950">
    <w:abstractNumId w:val="329"/>
  </w:num>
  <w:num w:numId="182" w16cid:durableId="256331449">
    <w:abstractNumId w:val="52"/>
  </w:num>
  <w:num w:numId="183" w16cid:durableId="1095054655">
    <w:abstractNumId w:val="239"/>
  </w:num>
  <w:num w:numId="184" w16cid:durableId="1050374209">
    <w:abstractNumId w:val="227"/>
  </w:num>
  <w:num w:numId="185" w16cid:durableId="473259619">
    <w:abstractNumId w:val="225"/>
  </w:num>
  <w:num w:numId="186" w16cid:durableId="954095102">
    <w:abstractNumId w:val="179"/>
  </w:num>
  <w:num w:numId="187" w16cid:durableId="1901479533">
    <w:abstractNumId w:val="58"/>
  </w:num>
  <w:num w:numId="188" w16cid:durableId="569730291">
    <w:abstractNumId w:val="15"/>
  </w:num>
  <w:num w:numId="189" w16cid:durableId="1659259732">
    <w:abstractNumId w:val="35"/>
  </w:num>
  <w:num w:numId="190" w16cid:durableId="602343783">
    <w:abstractNumId w:val="12"/>
  </w:num>
  <w:num w:numId="191" w16cid:durableId="599949275">
    <w:abstractNumId w:val="248"/>
  </w:num>
  <w:num w:numId="192" w16cid:durableId="1652951532">
    <w:abstractNumId w:val="220"/>
  </w:num>
  <w:num w:numId="193" w16cid:durableId="1722560175">
    <w:abstractNumId w:val="66"/>
  </w:num>
  <w:num w:numId="194" w16cid:durableId="270360177">
    <w:abstractNumId w:val="325"/>
  </w:num>
  <w:num w:numId="195" w16cid:durableId="857037900">
    <w:abstractNumId w:val="258"/>
  </w:num>
  <w:num w:numId="196" w16cid:durableId="378676635">
    <w:abstractNumId w:val="322"/>
  </w:num>
  <w:num w:numId="197" w16cid:durableId="1198733778">
    <w:abstractNumId w:val="34"/>
  </w:num>
  <w:num w:numId="198" w16cid:durableId="1924217487">
    <w:abstractNumId w:val="164"/>
  </w:num>
  <w:num w:numId="199" w16cid:durableId="92166940">
    <w:abstractNumId w:val="306"/>
  </w:num>
  <w:num w:numId="200" w16cid:durableId="480464291">
    <w:abstractNumId w:val="121"/>
  </w:num>
  <w:num w:numId="201" w16cid:durableId="106507247">
    <w:abstractNumId w:val="37"/>
  </w:num>
  <w:num w:numId="202" w16cid:durableId="98378830">
    <w:abstractNumId w:val="273"/>
  </w:num>
  <w:num w:numId="203" w16cid:durableId="1979147288">
    <w:abstractNumId w:val="341"/>
  </w:num>
  <w:num w:numId="204" w16cid:durableId="1891722812">
    <w:abstractNumId w:val="240"/>
  </w:num>
  <w:num w:numId="205" w16cid:durableId="1939630118">
    <w:abstractNumId w:val="79"/>
  </w:num>
  <w:num w:numId="206" w16cid:durableId="1646011239">
    <w:abstractNumId w:val="120"/>
  </w:num>
  <w:num w:numId="207" w16cid:durableId="1892156759">
    <w:abstractNumId w:val="328"/>
  </w:num>
  <w:num w:numId="208" w16cid:durableId="1082142616">
    <w:abstractNumId w:val="73"/>
  </w:num>
  <w:num w:numId="209" w16cid:durableId="980114054">
    <w:abstractNumId w:val="68"/>
  </w:num>
  <w:num w:numId="210" w16cid:durableId="743601422">
    <w:abstractNumId w:val="67"/>
  </w:num>
  <w:num w:numId="211" w16cid:durableId="235552807">
    <w:abstractNumId w:val="188"/>
  </w:num>
  <w:num w:numId="212" w16cid:durableId="521552714">
    <w:abstractNumId w:val="219"/>
  </w:num>
  <w:num w:numId="213" w16cid:durableId="761418333">
    <w:abstractNumId w:val="314"/>
  </w:num>
  <w:num w:numId="214" w16cid:durableId="251091789">
    <w:abstractNumId w:val="85"/>
  </w:num>
  <w:num w:numId="215" w16cid:durableId="980580416">
    <w:abstractNumId w:val="104"/>
  </w:num>
  <w:num w:numId="216" w16cid:durableId="1413743894">
    <w:abstractNumId w:val="132"/>
  </w:num>
  <w:num w:numId="217" w16cid:durableId="799226765">
    <w:abstractNumId w:val="203"/>
  </w:num>
  <w:num w:numId="218" w16cid:durableId="803085548">
    <w:abstractNumId w:val="8"/>
  </w:num>
  <w:num w:numId="219" w16cid:durableId="1513836327">
    <w:abstractNumId w:val="170"/>
  </w:num>
  <w:num w:numId="220" w16cid:durableId="1880631062">
    <w:abstractNumId w:val="153"/>
  </w:num>
  <w:num w:numId="221" w16cid:durableId="1962421004">
    <w:abstractNumId w:val="114"/>
  </w:num>
  <w:num w:numId="222" w16cid:durableId="1217279440">
    <w:abstractNumId w:val="190"/>
  </w:num>
  <w:num w:numId="223" w16cid:durableId="592786579">
    <w:abstractNumId w:val="10"/>
  </w:num>
  <w:num w:numId="224" w16cid:durableId="795219253">
    <w:abstractNumId w:val="19"/>
  </w:num>
  <w:num w:numId="225" w16cid:durableId="1125731827">
    <w:abstractNumId w:val="234"/>
  </w:num>
  <w:num w:numId="226" w16cid:durableId="1096363891">
    <w:abstractNumId w:val="55"/>
  </w:num>
  <w:num w:numId="227" w16cid:durableId="614945375">
    <w:abstractNumId w:val="332"/>
  </w:num>
  <w:num w:numId="228" w16cid:durableId="1273513328">
    <w:abstractNumId w:val="237"/>
  </w:num>
  <w:num w:numId="229" w16cid:durableId="2038389500">
    <w:abstractNumId w:val="93"/>
  </w:num>
  <w:num w:numId="230" w16cid:durableId="2061856231">
    <w:abstractNumId w:val="247"/>
  </w:num>
  <w:num w:numId="231" w16cid:durableId="670183993">
    <w:abstractNumId w:val="131"/>
  </w:num>
  <w:num w:numId="232" w16cid:durableId="747195896">
    <w:abstractNumId w:val="65"/>
  </w:num>
  <w:num w:numId="233" w16cid:durableId="1940793032">
    <w:abstractNumId w:val="251"/>
  </w:num>
  <w:num w:numId="234" w16cid:durableId="548806918">
    <w:abstractNumId w:val="319"/>
  </w:num>
  <w:num w:numId="235" w16cid:durableId="1277248646">
    <w:abstractNumId w:val="27"/>
  </w:num>
  <w:num w:numId="236" w16cid:durableId="1981880796">
    <w:abstractNumId w:val="178"/>
  </w:num>
  <w:num w:numId="237" w16cid:durableId="1549880807">
    <w:abstractNumId w:val="160"/>
  </w:num>
  <w:num w:numId="238" w16cid:durableId="1526094702">
    <w:abstractNumId w:val="222"/>
  </w:num>
  <w:num w:numId="239" w16cid:durableId="473718192">
    <w:abstractNumId w:val="315"/>
  </w:num>
  <w:num w:numId="240" w16cid:durableId="912273385">
    <w:abstractNumId w:val="241"/>
  </w:num>
  <w:num w:numId="241" w16cid:durableId="1289387680">
    <w:abstractNumId w:val="330"/>
  </w:num>
  <w:num w:numId="242" w16cid:durableId="522598327">
    <w:abstractNumId w:val="5"/>
  </w:num>
  <w:num w:numId="243" w16cid:durableId="1571429275">
    <w:abstractNumId w:val="49"/>
  </w:num>
  <w:num w:numId="244" w16cid:durableId="1653019063">
    <w:abstractNumId w:val="53"/>
  </w:num>
  <w:num w:numId="245" w16cid:durableId="1344941434">
    <w:abstractNumId w:val="177"/>
  </w:num>
  <w:num w:numId="246" w16cid:durableId="795947300">
    <w:abstractNumId w:val="29"/>
  </w:num>
  <w:num w:numId="247" w16cid:durableId="964115037">
    <w:abstractNumId w:val="47"/>
  </w:num>
  <w:num w:numId="248" w16cid:durableId="1809516184">
    <w:abstractNumId w:val="282"/>
  </w:num>
  <w:num w:numId="249" w16cid:durableId="846093021">
    <w:abstractNumId w:val="186"/>
  </w:num>
  <w:num w:numId="250" w16cid:durableId="2030715461">
    <w:abstractNumId w:val="196"/>
  </w:num>
  <w:num w:numId="251" w16cid:durableId="344400268">
    <w:abstractNumId w:val="256"/>
  </w:num>
  <w:num w:numId="252" w16cid:durableId="1528912410">
    <w:abstractNumId w:val="91"/>
  </w:num>
  <w:num w:numId="253" w16cid:durableId="1256985845">
    <w:abstractNumId w:val="209"/>
  </w:num>
  <w:num w:numId="254" w16cid:durableId="1524395314">
    <w:abstractNumId w:val="154"/>
  </w:num>
  <w:num w:numId="255" w16cid:durableId="1993291210">
    <w:abstractNumId w:val="94"/>
  </w:num>
  <w:num w:numId="256" w16cid:durableId="1555195309">
    <w:abstractNumId w:val="81"/>
  </w:num>
  <w:num w:numId="257" w16cid:durableId="501044248">
    <w:abstractNumId w:val="14"/>
  </w:num>
  <w:num w:numId="258" w16cid:durableId="1465586453">
    <w:abstractNumId w:val="57"/>
  </w:num>
  <w:num w:numId="259" w16cid:durableId="255528159">
    <w:abstractNumId w:val="117"/>
  </w:num>
  <w:num w:numId="260" w16cid:durableId="1979261252">
    <w:abstractNumId w:val="311"/>
  </w:num>
  <w:num w:numId="261" w16cid:durableId="534460772">
    <w:abstractNumId w:val="327"/>
  </w:num>
  <w:num w:numId="262" w16cid:durableId="230240515">
    <w:abstractNumId w:val="2"/>
  </w:num>
  <w:num w:numId="263" w16cid:durableId="232662909">
    <w:abstractNumId w:val="206"/>
  </w:num>
  <w:num w:numId="264" w16cid:durableId="70351834">
    <w:abstractNumId w:val="140"/>
  </w:num>
  <w:num w:numId="265" w16cid:durableId="2092660713">
    <w:abstractNumId w:val="173"/>
  </w:num>
  <w:num w:numId="266" w16cid:durableId="145972593">
    <w:abstractNumId w:val="61"/>
  </w:num>
  <w:num w:numId="267" w16cid:durableId="1738241345">
    <w:abstractNumId w:val="129"/>
  </w:num>
  <w:num w:numId="268" w16cid:durableId="1750612383">
    <w:abstractNumId w:val="193"/>
  </w:num>
  <w:num w:numId="269" w16cid:durableId="399527513">
    <w:abstractNumId w:val="75"/>
  </w:num>
  <w:num w:numId="270" w16cid:durableId="1616014406">
    <w:abstractNumId w:val="191"/>
  </w:num>
  <w:num w:numId="271" w16cid:durableId="1224217886">
    <w:abstractNumId w:val="182"/>
  </w:num>
  <w:num w:numId="272" w16cid:durableId="396049301">
    <w:abstractNumId w:val="294"/>
  </w:num>
  <w:num w:numId="273" w16cid:durableId="1641569545">
    <w:abstractNumId w:val="230"/>
  </w:num>
  <w:num w:numId="274" w16cid:durableId="97720265">
    <w:abstractNumId w:val="135"/>
  </w:num>
  <w:num w:numId="275" w16cid:durableId="914315622">
    <w:abstractNumId w:val="101"/>
  </w:num>
  <w:num w:numId="276" w16cid:durableId="958607177">
    <w:abstractNumId w:val="283"/>
  </w:num>
  <w:num w:numId="277" w16cid:durableId="2137136008">
    <w:abstractNumId w:val="317"/>
  </w:num>
  <w:num w:numId="278" w16cid:durableId="215513626">
    <w:abstractNumId w:val="305"/>
  </w:num>
  <w:num w:numId="279" w16cid:durableId="1412964902">
    <w:abstractNumId w:val="41"/>
  </w:num>
  <w:num w:numId="280" w16cid:durableId="170804540">
    <w:abstractNumId w:val="142"/>
  </w:num>
  <w:num w:numId="281" w16cid:durableId="1914777241">
    <w:abstractNumId w:val="145"/>
  </w:num>
  <w:num w:numId="282" w16cid:durableId="2128156635">
    <w:abstractNumId w:val="128"/>
  </w:num>
  <w:num w:numId="283" w16cid:durableId="590355192">
    <w:abstractNumId w:val="198"/>
  </w:num>
  <w:num w:numId="284" w16cid:durableId="714888376">
    <w:abstractNumId w:val="323"/>
  </w:num>
  <w:num w:numId="285" w16cid:durableId="1625692343">
    <w:abstractNumId w:val="321"/>
  </w:num>
  <w:num w:numId="286" w16cid:durableId="578751474">
    <w:abstractNumId w:val="288"/>
  </w:num>
  <w:num w:numId="287" w16cid:durableId="748814653">
    <w:abstractNumId w:val="87"/>
  </w:num>
  <w:num w:numId="288" w16cid:durableId="1313753833">
    <w:abstractNumId w:val="138"/>
  </w:num>
  <w:num w:numId="289" w16cid:durableId="1742368310">
    <w:abstractNumId w:val="270"/>
  </w:num>
  <w:num w:numId="290" w16cid:durableId="1465613624">
    <w:abstractNumId w:val="141"/>
  </w:num>
  <w:num w:numId="291" w16cid:durableId="474687253">
    <w:abstractNumId w:val="253"/>
  </w:num>
  <w:num w:numId="292" w16cid:durableId="72315751">
    <w:abstractNumId w:val="20"/>
  </w:num>
  <w:num w:numId="293" w16cid:durableId="421414226">
    <w:abstractNumId w:val="51"/>
  </w:num>
  <w:num w:numId="294" w16cid:durableId="181213802">
    <w:abstractNumId w:val="143"/>
  </w:num>
  <w:num w:numId="295" w16cid:durableId="1881359948">
    <w:abstractNumId w:val="113"/>
  </w:num>
  <w:num w:numId="296" w16cid:durableId="357658136">
    <w:abstractNumId w:val="136"/>
  </w:num>
  <w:num w:numId="297" w16cid:durableId="2083987276">
    <w:abstractNumId w:val="45"/>
  </w:num>
  <w:num w:numId="298" w16cid:durableId="1498300825">
    <w:abstractNumId w:val="39"/>
  </w:num>
  <w:num w:numId="299" w16cid:durableId="459887761">
    <w:abstractNumId w:val="218"/>
  </w:num>
  <w:num w:numId="300" w16cid:durableId="1964071426">
    <w:abstractNumId w:val="262"/>
  </w:num>
  <w:num w:numId="301" w16cid:durableId="398023189">
    <w:abstractNumId w:val="126"/>
  </w:num>
  <w:num w:numId="302" w16cid:durableId="1195852181">
    <w:abstractNumId w:val="16"/>
  </w:num>
  <w:num w:numId="303" w16cid:durableId="1022626723">
    <w:abstractNumId w:val="22"/>
  </w:num>
  <w:num w:numId="304" w16cid:durableId="282731179">
    <w:abstractNumId w:val="32"/>
  </w:num>
  <w:num w:numId="305" w16cid:durableId="395126417">
    <w:abstractNumId w:val="189"/>
  </w:num>
  <w:num w:numId="306" w16cid:durableId="2038922455">
    <w:abstractNumId w:val="112"/>
  </w:num>
  <w:num w:numId="307" w16cid:durableId="1056318964">
    <w:abstractNumId w:val="312"/>
  </w:num>
  <w:num w:numId="308" w16cid:durableId="1607495408">
    <w:abstractNumId w:val="13"/>
  </w:num>
  <w:num w:numId="309" w16cid:durableId="1230925178">
    <w:abstractNumId w:val="281"/>
  </w:num>
  <w:num w:numId="310" w16cid:durableId="1040082999">
    <w:abstractNumId w:val="43"/>
  </w:num>
  <w:num w:numId="311" w16cid:durableId="1331327167">
    <w:abstractNumId w:val="33"/>
  </w:num>
  <w:num w:numId="312" w16cid:durableId="2066754567">
    <w:abstractNumId w:val="269"/>
  </w:num>
  <w:num w:numId="313" w16cid:durableId="113257711">
    <w:abstractNumId w:val="31"/>
  </w:num>
  <w:num w:numId="314" w16cid:durableId="622923025">
    <w:abstractNumId w:val="171"/>
  </w:num>
  <w:num w:numId="315" w16cid:durableId="900990632">
    <w:abstractNumId w:val="276"/>
  </w:num>
  <w:num w:numId="316" w16cid:durableId="1171487492">
    <w:abstractNumId w:val="292"/>
  </w:num>
  <w:num w:numId="317" w16cid:durableId="1165628872">
    <w:abstractNumId w:val="324"/>
  </w:num>
  <w:num w:numId="318" w16cid:durableId="1889493555">
    <w:abstractNumId w:val="83"/>
  </w:num>
  <w:num w:numId="319" w16cid:durableId="501507142">
    <w:abstractNumId w:val="137"/>
  </w:num>
  <w:num w:numId="320" w16cid:durableId="861437637">
    <w:abstractNumId w:val="63"/>
  </w:num>
  <w:num w:numId="321" w16cid:durableId="1300837835">
    <w:abstractNumId w:val="127"/>
  </w:num>
  <w:num w:numId="322" w16cid:durableId="1601643518">
    <w:abstractNumId w:val="187"/>
  </w:num>
  <w:num w:numId="323" w16cid:durableId="1435445154">
    <w:abstractNumId w:val="115"/>
  </w:num>
  <w:num w:numId="324" w16cid:durableId="269701982">
    <w:abstractNumId w:val="224"/>
  </w:num>
  <w:num w:numId="325" w16cid:durableId="1276405648">
    <w:abstractNumId w:val="254"/>
  </w:num>
  <w:num w:numId="326" w16cid:durableId="1595552650">
    <w:abstractNumId w:val="200"/>
  </w:num>
  <w:num w:numId="327" w16cid:durableId="477114064">
    <w:abstractNumId w:val="279"/>
  </w:num>
  <w:num w:numId="328" w16cid:durableId="1904410879">
    <w:abstractNumId w:val="207"/>
  </w:num>
  <w:num w:numId="329" w16cid:durableId="928777567">
    <w:abstractNumId w:val="38"/>
  </w:num>
  <w:num w:numId="330" w16cid:durableId="492456703">
    <w:abstractNumId w:val="287"/>
  </w:num>
  <w:num w:numId="331" w16cid:durableId="18707686">
    <w:abstractNumId w:val="232"/>
  </w:num>
  <w:num w:numId="332" w16cid:durableId="512111044">
    <w:abstractNumId w:val="284"/>
  </w:num>
  <w:num w:numId="333" w16cid:durableId="2046100289">
    <w:abstractNumId w:val="17"/>
  </w:num>
  <w:num w:numId="334" w16cid:durableId="1287083375">
    <w:abstractNumId w:val="30"/>
  </w:num>
  <w:num w:numId="335" w16cid:durableId="512303120">
    <w:abstractNumId w:val="86"/>
  </w:num>
  <w:num w:numId="336" w16cid:durableId="577448917">
    <w:abstractNumId w:val="333"/>
  </w:num>
  <w:num w:numId="337" w16cid:durableId="733432801">
    <w:abstractNumId w:val="263"/>
  </w:num>
  <w:num w:numId="338" w16cid:durableId="1090661088">
    <w:abstractNumId w:val="275"/>
  </w:num>
  <w:num w:numId="339" w16cid:durableId="576205640">
    <w:abstractNumId w:val="195"/>
  </w:num>
  <w:num w:numId="340" w16cid:durableId="979724808">
    <w:abstractNumId w:val="174"/>
  </w:num>
  <w:num w:numId="341" w16cid:durableId="2058894904">
    <w:abstractNumId w:val="77"/>
  </w:num>
  <w:num w:numId="342" w16cid:durableId="2050259704">
    <w:abstractNumId w:val="267"/>
  </w:num>
  <w:numIdMacAtCleanup w:val="3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62"/>
    <w:rsid w:val="000001F9"/>
    <w:rsid w:val="00000528"/>
    <w:rsid w:val="00000D47"/>
    <w:rsid w:val="00000EC1"/>
    <w:rsid w:val="0000119C"/>
    <w:rsid w:val="00001476"/>
    <w:rsid w:val="000014BB"/>
    <w:rsid w:val="00001580"/>
    <w:rsid w:val="000015DA"/>
    <w:rsid w:val="00001690"/>
    <w:rsid w:val="0000177F"/>
    <w:rsid w:val="000018F1"/>
    <w:rsid w:val="00001C4F"/>
    <w:rsid w:val="00001EEA"/>
    <w:rsid w:val="00001FC3"/>
    <w:rsid w:val="0000207F"/>
    <w:rsid w:val="000020BB"/>
    <w:rsid w:val="000021D6"/>
    <w:rsid w:val="0000227F"/>
    <w:rsid w:val="00002329"/>
    <w:rsid w:val="00002336"/>
    <w:rsid w:val="00002708"/>
    <w:rsid w:val="000027D4"/>
    <w:rsid w:val="00002E40"/>
    <w:rsid w:val="00002EB0"/>
    <w:rsid w:val="00002EE4"/>
    <w:rsid w:val="00003208"/>
    <w:rsid w:val="000034B2"/>
    <w:rsid w:val="000036C3"/>
    <w:rsid w:val="000038C4"/>
    <w:rsid w:val="00003A81"/>
    <w:rsid w:val="00003C28"/>
    <w:rsid w:val="00003FC8"/>
    <w:rsid w:val="0000428A"/>
    <w:rsid w:val="00004551"/>
    <w:rsid w:val="000049C0"/>
    <w:rsid w:val="00004A86"/>
    <w:rsid w:val="00004B12"/>
    <w:rsid w:val="00004F7A"/>
    <w:rsid w:val="00005003"/>
    <w:rsid w:val="00005231"/>
    <w:rsid w:val="0000532F"/>
    <w:rsid w:val="00005452"/>
    <w:rsid w:val="000054DD"/>
    <w:rsid w:val="000054FF"/>
    <w:rsid w:val="00005709"/>
    <w:rsid w:val="00005815"/>
    <w:rsid w:val="00005C1C"/>
    <w:rsid w:val="00005D0F"/>
    <w:rsid w:val="00005D17"/>
    <w:rsid w:val="00005DCA"/>
    <w:rsid w:val="000062D2"/>
    <w:rsid w:val="000062EE"/>
    <w:rsid w:val="000063A8"/>
    <w:rsid w:val="0000666B"/>
    <w:rsid w:val="000066A8"/>
    <w:rsid w:val="0000678E"/>
    <w:rsid w:val="0000706B"/>
    <w:rsid w:val="0000734E"/>
    <w:rsid w:val="000074BB"/>
    <w:rsid w:val="00007609"/>
    <w:rsid w:val="000076AA"/>
    <w:rsid w:val="000076B2"/>
    <w:rsid w:val="00007E6C"/>
    <w:rsid w:val="00007E85"/>
    <w:rsid w:val="0001001E"/>
    <w:rsid w:val="000101FF"/>
    <w:rsid w:val="000102C2"/>
    <w:rsid w:val="000103C0"/>
    <w:rsid w:val="0001044A"/>
    <w:rsid w:val="000104C9"/>
    <w:rsid w:val="000105BB"/>
    <w:rsid w:val="00010835"/>
    <w:rsid w:val="0001095A"/>
    <w:rsid w:val="00010C64"/>
    <w:rsid w:val="00010F8C"/>
    <w:rsid w:val="0001128A"/>
    <w:rsid w:val="0001133C"/>
    <w:rsid w:val="0001148C"/>
    <w:rsid w:val="000114AA"/>
    <w:rsid w:val="000114EA"/>
    <w:rsid w:val="00012500"/>
    <w:rsid w:val="00012564"/>
    <w:rsid w:val="00012614"/>
    <w:rsid w:val="0001288A"/>
    <w:rsid w:val="000129E9"/>
    <w:rsid w:val="00012EE1"/>
    <w:rsid w:val="00013257"/>
    <w:rsid w:val="0001342B"/>
    <w:rsid w:val="000135A5"/>
    <w:rsid w:val="0001391C"/>
    <w:rsid w:val="00014AFD"/>
    <w:rsid w:val="00014B2F"/>
    <w:rsid w:val="00014B47"/>
    <w:rsid w:val="00014DCB"/>
    <w:rsid w:val="00015091"/>
    <w:rsid w:val="000151CF"/>
    <w:rsid w:val="00015349"/>
    <w:rsid w:val="00015506"/>
    <w:rsid w:val="0001598D"/>
    <w:rsid w:val="00015A13"/>
    <w:rsid w:val="000160C2"/>
    <w:rsid w:val="000162DC"/>
    <w:rsid w:val="00016678"/>
    <w:rsid w:val="000166BC"/>
    <w:rsid w:val="000167D1"/>
    <w:rsid w:val="000168CF"/>
    <w:rsid w:val="00017196"/>
    <w:rsid w:val="000174D4"/>
    <w:rsid w:val="00017570"/>
    <w:rsid w:val="00017C80"/>
    <w:rsid w:val="00020233"/>
    <w:rsid w:val="000208AB"/>
    <w:rsid w:val="000208B2"/>
    <w:rsid w:val="00020AA7"/>
    <w:rsid w:val="00020E21"/>
    <w:rsid w:val="00020F6E"/>
    <w:rsid w:val="0002115B"/>
    <w:rsid w:val="000214D4"/>
    <w:rsid w:val="00021692"/>
    <w:rsid w:val="00021729"/>
    <w:rsid w:val="00021F61"/>
    <w:rsid w:val="00022146"/>
    <w:rsid w:val="00022174"/>
    <w:rsid w:val="000221CF"/>
    <w:rsid w:val="00022363"/>
    <w:rsid w:val="00022775"/>
    <w:rsid w:val="0002281F"/>
    <w:rsid w:val="00022C12"/>
    <w:rsid w:val="00022D10"/>
    <w:rsid w:val="00022F4F"/>
    <w:rsid w:val="00023156"/>
    <w:rsid w:val="000231D0"/>
    <w:rsid w:val="0002323B"/>
    <w:rsid w:val="0002388C"/>
    <w:rsid w:val="000239F4"/>
    <w:rsid w:val="00023CEC"/>
    <w:rsid w:val="00024089"/>
    <w:rsid w:val="000245EC"/>
    <w:rsid w:val="0002486A"/>
    <w:rsid w:val="00024962"/>
    <w:rsid w:val="00024984"/>
    <w:rsid w:val="00024E85"/>
    <w:rsid w:val="000254DA"/>
    <w:rsid w:val="00025568"/>
    <w:rsid w:val="000256C3"/>
    <w:rsid w:val="00025B2C"/>
    <w:rsid w:val="00025D32"/>
    <w:rsid w:val="00025E68"/>
    <w:rsid w:val="00026063"/>
    <w:rsid w:val="00026111"/>
    <w:rsid w:val="000262C7"/>
    <w:rsid w:val="000262CE"/>
    <w:rsid w:val="000263CE"/>
    <w:rsid w:val="000265D0"/>
    <w:rsid w:val="0002684D"/>
    <w:rsid w:val="00026CC4"/>
    <w:rsid w:val="00027293"/>
    <w:rsid w:val="0002751F"/>
    <w:rsid w:val="00027AAA"/>
    <w:rsid w:val="00027C5B"/>
    <w:rsid w:val="00027F05"/>
    <w:rsid w:val="00027FF9"/>
    <w:rsid w:val="0003049A"/>
    <w:rsid w:val="0003081F"/>
    <w:rsid w:val="0003093E"/>
    <w:rsid w:val="00030A32"/>
    <w:rsid w:val="00030A95"/>
    <w:rsid w:val="00030E67"/>
    <w:rsid w:val="00030EDD"/>
    <w:rsid w:val="00031158"/>
    <w:rsid w:val="000314BD"/>
    <w:rsid w:val="000315AA"/>
    <w:rsid w:val="000317BA"/>
    <w:rsid w:val="00031855"/>
    <w:rsid w:val="00031938"/>
    <w:rsid w:val="00031A62"/>
    <w:rsid w:val="00031B96"/>
    <w:rsid w:val="00031F79"/>
    <w:rsid w:val="000320D6"/>
    <w:rsid w:val="00032254"/>
    <w:rsid w:val="00032A3A"/>
    <w:rsid w:val="00032B13"/>
    <w:rsid w:val="00033234"/>
    <w:rsid w:val="00033246"/>
    <w:rsid w:val="00033276"/>
    <w:rsid w:val="000334DE"/>
    <w:rsid w:val="0003367F"/>
    <w:rsid w:val="00033796"/>
    <w:rsid w:val="00033C59"/>
    <w:rsid w:val="00033D80"/>
    <w:rsid w:val="00033E75"/>
    <w:rsid w:val="0003448B"/>
    <w:rsid w:val="000344E3"/>
    <w:rsid w:val="000349BE"/>
    <w:rsid w:val="00034C57"/>
    <w:rsid w:val="00034CFA"/>
    <w:rsid w:val="00034F4D"/>
    <w:rsid w:val="000350F4"/>
    <w:rsid w:val="0003513D"/>
    <w:rsid w:val="00035162"/>
    <w:rsid w:val="000353B8"/>
    <w:rsid w:val="0003542D"/>
    <w:rsid w:val="00035558"/>
    <w:rsid w:val="0003562E"/>
    <w:rsid w:val="0003565A"/>
    <w:rsid w:val="00035811"/>
    <w:rsid w:val="00035AF7"/>
    <w:rsid w:val="00035B18"/>
    <w:rsid w:val="00035C2B"/>
    <w:rsid w:val="00035C8B"/>
    <w:rsid w:val="00035F0A"/>
    <w:rsid w:val="00035F62"/>
    <w:rsid w:val="000360DD"/>
    <w:rsid w:val="000360EA"/>
    <w:rsid w:val="00036184"/>
    <w:rsid w:val="00036927"/>
    <w:rsid w:val="00036A93"/>
    <w:rsid w:val="00036E85"/>
    <w:rsid w:val="00037199"/>
    <w:rsid w:val="0003730A"/>
    <w:rsid w:val="00037566"/>
    <w:rsid w:val="000376DF"/>
    <w:rsid w:val="00037855"/>
    <w:rsid w:val="000378C8"/>
    <w:rsid w:val="000379B2"/>
    <w:rsid w:val="00037F0C"/>
    <w:rsid w:val="000400C5"/>
    <w:rsid w:val="00040B91"/>
    <w:rsid w:val="00040CE6"/>
    <w:rsid w:val="00040F9F"/>
    <w:rsid w:val="000414CF"/>
    <w:rsid w:val="00041922"/>
    <w:rsid w:val="00041B55"/>
    <w:rsid w:val="000422BD"/>
    <w:rsid w:val="0004238A"/>
    <w:rsid w:val="000428E4"/>
    <w:rsid w:val="0004291B"/>
    <w:rsid w:val="00042999"/>
    <w:rsid w:val="00042C61"/>
    <w:rsid w:val="0004310F"/>
    <w:rsid w:val="0004313D"/>
    <w:rsid w:val="00043A59"/>
    <w:rsid w:val="00043A6C"/>
    <w:rsid w:val="00043C4F"/>
    <w:rsid w:val="00043D76"/>
    <w:rsid w:val="0004417B"/>
    <w:rsid w:val="000449AD"/>
    <w:rsid w:val="000449CB"/>
    <w:rsid w:val="00044B6B"/>
    <w:rsid w:val="000450F7"/>
    <w:rsid w:val="0004510D"/>
    <w:rsid w:val="00045523"/>
    <w:rsid w:val="000455FE"/>
    <w:rsid w:val="00045AB0"/>
    <w:rsid w:val="00045C17"/>
    <w:rsid w:val="00045CAC"/>
    <w:rsid w:val="000466EC"/>
    <w:rsid w:val="00046A82"/>
    <w:rsid w:val="00046CA6"/>
    <w:rsid w:val="00046E42"/>
    <w:rsid w:val="00046F93"/>
    <w:rsid w:val="00047146"/>
    <w:rsid w:val="0004757E"/>
    <w:rsid w:val="000476DB"/>
    <w:rsid w:val="000477B3"/>
    <w:rsid w:val="000478C4"/>
    <w:rsid w:val="00047937"/>
    <w:rsid w:val="00047B35"/>
    <w:rsid w:val="00047BC1"/>
    <w:rsid w:val="00047BC7"/>
    <w:rsid w:val="00047BFE"/>
    <w:rsid w:val="00047C73"/>
    <w:rsid w:val="00047CD1"/>
    <w:rsid w:val="00047D99"/>
    <w:rsid w:val="00047DAE"/>
    <w:rsid w:val="00047F08"/>
    <w:rsid w:val="000503EA"/>
    <w:rsid w:val="000504A2"/>
    <w:rsid w:val="00050919"/>
    <w:rsid w:val="00050A15"/>
    <w:rsid w:val="00050C54"/>
    <w:rsid w:val="00050D95"/>
    <w:rsid w:val="00051227"/>
    <w:rsid w:val="000513E7"/>
    <w:rsid w:val="00051625"/>
    <w:rsid w:val="00051740"/>
    <w:rsid w:val="0005186E"/>
    <w:rsid w:val="00051CB4"/>
    <w:rsid w:val="00051E52"/>
    <w:rsid w:val="00051F95"/>
    <w:rsid w:val="00052464"/>
    <w:rsid w:val="000526D3"/>
    <w:rsid w:val="00052718"/>
    <w:rsid w:val="000527F3"/>
    <w:rsid w:val="00052913"/>
    <w:rsid w:val="00052958"/>
    <w:rsid w:val="00052B08"/>
    <w:rsid w:val="00052C92"/>
    <w:rsid w:val="00052F22"/>
    <w:rsid w:val="00052F91"/>
    <w:rsid w:val="00053559"/>
    <w:rsid w:val="00053565"/>
    <w:rsid w:val="00053A55"/>
    <w:rsid w:val="00054051"/>
    <w:rsid w:val="0005461B"/>
    <w:rsid w:val="00054C74"/>
    <w:rsid w:val="00055449"/>
    <w:rsid w:val="0005553F"/>
    <w:rsid w:val="000557B3"/>
    <w:rsid w:val="000557E1"/>
    <w:rsid w:val="00055916"/>
    <w:rsid w:val="00055C9D"/>
    <w:rsid w:val="00056388"/>
    <w:rsid w:val="000565BE"/>
    <w:rsid w:val="0005663C"/>
    <w:rsid w:val="00056852"/>
    <w:rsid w:val="0005693D"/>
    <w:rsid w:val="00056A31"/>
    <w:rsid w:val="00056AA6"/>
    <w:rsid w:val="00056AD2"/>
    <w:rsid w:val="00056B5E"/>
    <w:rsid w:val="00056D58"/>
    <w:rsid w:val="0005733D"/>
    <w:rsid w:val="00057382"/>
    <w:rsid w:val="0005746F"/>
    <w:rsid w:val="000574A1"/>
    <w:rsid w:val="00057914"/>
    <w:rsid w:val="00057A60"/>
    <w:rsid w:val="00057D8B"/>
    <w:rsid w:val="00057DD8"/>
    <w:rsid w:val="0006016B"/>
    <w:rsid w:val="00060513"/>
    <w:rsid w:val="00060571"/>
    <w:rsid w:val="00060633"/>
    <w:rsid w:val="00060646"/>
    <w:rsid w:val="000609E0"/>
    <w:rsid w:val="00060BA5"/>
    <w:rsid w:val="00060C63"/>
    <w:rsid w:val="00060E61"/>
    <w:rsid w:val="00060F85"/>
    <w:rsid w:val="00061084"/>
    <w:rsid w:val="0006139D"/>
    <w:rsid w:val="0006152B"/>
    <w:rsid w:val="00061781"/>
    <w:rsid w:val="0006184A"/>
    <w:rsid w:val="00061C62"/>
    <w:rsid w:val="00061CF4"/>
    <w:rsid w:val="00061F27"/>
    <w:rsid w:val="00062064"/>
    <w:rsid w:val="00062501"/>
    <w:rsid w:val="000627C6"/>
    <w:rsid w:val="000627FE"/>
    <w:rsid w:val="00062835"/>
    <w:rsid w:val="00062999"/>
    <w:rsid w:val="00062E33"/>
    <w:rsid w:val="00063243"/>
    <w:rsid w:val="00063741"/>
    <w:rsid w:val="000638B6"/>
    <w:rsid w:val="00063990"/>
    <w:rsid w:val="00063B61"/>
    <w:rsid w:val="00063C74"/>
    <w:rsid w:val="00063CD8"/>
    <w:rsid w:val="00063EDE"/>
    <w:rsid w:val="00064425"/>
    <w:rsid w:val="00064804"/>
    <w:rsid w:val="00064900"/>
    <w:rsid w:val="00064DF1"/>
    <w:rsid w:val="00064F50"/>
    <w:rsid w:val="000650FE"/>
    <w:rsid w:val="0006555C"/>
    <w:rsid w:val="000659C7"/>
    <w:rsid w:val="00065F37"/>
    <w:rsid w:val="00066125"/>
    <w:rsid w:val="00066317"/>
    <w:rsid w:val="00066602"/>
    <w:rsid w:val="0006660F"/>
    <w:rsid w:val="0006677B"/>
    <w:rsid w:val="000667A0"/>
    <w:rsid w:val="0006690C"/>
    <w:rsid w:val="00066F3E"/>
    <w:rsid w:val="0006736A"/>
    <w:rsid w:val="0006739B"/>
    <w:rsid w:val="0006739D"/>
    <w:rsid w:val="0006742A"/>
    <w:rsid w:val="00067678"/>
    <w:rsid w:val="000677AE"/>
    <w:rsid w:val="000677FB"/>
    <w:rsid w:val="00067909"/>
    <w:rsid w:val="00067916"/>
    <w:rsid w:val="00067A50"/>
    <w:rsid w:val="00067BFD"/>
    <w:rsid w:val="000705D9"/>
    <w:rsid w:val="00070A5B"/>
    <w:rsid w:val="00070C49"/>
    <w:rsid w:val="00070DA8"/>
    <w:rsid w:val="0007127F"/>
    <w:rsid w:val="00071333"/>
    <w:rsid w:val="0007158F"/>
    <w:rsid w:val="000716E8"/>
    <w:rsid w:val="000719C5"/>
    <w:rsid w:val="00071B49"/>
    <w:rsid w:val="00071EA6"/>
    <w:rsid w:val="000720EB"/>
    <w:rsid w:val="00072620"/>
    <w:rsid w:val="000727D6"/>
    <w:rsid w:val="000728DF"/>
    <w:rsid w:val="00072AB9"/>
    <w:rsid w:val="00072D1B"/>
    <w:rsid w:val="00072E1C"/>
    <w:rsid w:val="00072F0D"/>
    <w:rsid w:val="00073067"/>
    <w:rsid w:val="00073087"/>
    <w:rsid w:val="00073528"/>
    <w:rsid w:val="00073810"/>
    <w:rsid w:val="00073B00"/>
    <w:rsid w:val="00073BC7"/>
    <w:rsid w:val="00073FE5"/>
    <w:rsid w:val="000740DA"/>
    <w:rsid w:val="0007416C"/>
    <w:rsid w:val="00074360"/>
    <w:rsid w:val="00074637"/>
    <w:rsid w:val="000748B3"/>
    <w:rsid w:val="00074B51"/>
    <w:rsid w:val="00074C21"/>
    <w:rsid w:val="00074DEE"/>
    <w:rsid w:val="00075283"/>
    <w:rsid w:val="00075306"/>
    <w:rsid w:val="00075544"/>
    <w:rsid w:val="00075568"/>
    <w:rsid w:val="00075750"/>
    <w:rsid w:val="0007579C"/>
    <w:rsid w:val="00075800"/>
    <w:rsid w:val="00075BAB"/>
    <w:rsid w:val="00075BF8"/>
    <w:rsid w:val="00075D03"/>
    <w:rsid w:val="000760E6"/>
    <w:rsid w:val="000765DA"/>
    <w:rsid w:val="0007661F"/>
    <w:rsid w:val="00076874"/>
    <w:rsid w:val="00076AB5"/>
    <w:rsid w:val="00076BD9"/>
    <w:rsid w:val="00076EC3"/>
    <w:rsid w:val="00076F2C"/>
    <w:rsid w:val="000770CB"/>
    <w:rsid w:val="000771EC"/>
    <w:rsid w:val="0007723C"/>
    <w:rsid w:val="0007777D"/>
    <w:rsid w:val="00077886"/>
    <w:rsid w:val="000779C1"/>
    <w:rsid w:val="00077B80"/>
    <w:rsid w:val="00077B8B"/>
    <w:rsid w:val="000801A6"/>
    <w:rsid w:val="0008022E"/>
    <w:rsid w:val="000805B5"/>
    <w:rsid w:val="000808A6"/>
    <w:rsid w:val="00080C21"/>
    <w:rsid w:val="00080FD1"/>
    <w:rsid w:val="000810D5"/>
    <w:rsid w:val="0008112B"/>
    <w:rsid w:val="00081BE8"/>
    <w:rsid w:val="00081E92"/>
    <w:rsid w:val="00082221"/>
    <w:rsid w:val="000822C7"/>
    <w:rsid w:val="0008240B"/>
    <w:rsid w:val="00082646"/>
    <w:rsid w:val="00082743"/>
    <w:rsid w:val="00082944"/>
    <w:rsid w:val="00082AB5"/>
    <w:rsid w:val="00082C7C"/>
    <w:rsid w:val="00082D0A"/>
    <w:rsid w:val="00082E81"/>
    <w:rsid w:val="00082F73"/>
    <w:rsid w:val="000830E9"/>
    <w:rsid w:val="00083278"/>
    <w:rsid w:val="00083A43"/>
    <w:rsid w:val="00083DD6"/>
    <w:rsid w:val="00083EF7"/>
    <w:rsid w:val="0008405C"/>
    <w:rsid w:val="000842B6"/>
    <w:rsid w:val="0008446E"/>
    <w:rsid w:val="000844A4"/>
    <w:rsid w:val="00084740"/>
    <w:rsid w:val="00084B9E"/>
    <w:rsid w:val="00084CEE"/>
    <w:rsid w:val="00084DE8"/>
    <w:rsid w:val="00084EDC"/>
    <w:rsid w:val="000853B0"/>
    <w:rsid w:val="00085993"/>
    <w:rsid w:val="000859E8"/>
    <w:rsid w:val="00085A5D"/>
    <w:rsid w:val="00085DC7"/>
    <w:rsid w:val="00086195"/>
    <w:rsid w:val="00086447"/>
    <w:rsid w:val="0008675E"/>
    <w:rsid w:val="000867C2"/>
    <w:rsid w:val="000867F2"/>
    <w:rsid w:val="00086920"/>
    <w:rsid w:val="000869D4"/>
    <w:rsid w:val="00086AD9"/>
    <w:rsid w:val="00086D1B"/>
    <w:rsid w:val="00086D1F"/>
    <w:rsid w:val="00086DFB"/>
    <w:rsid w:val="00086E76"/>
    <w:rsid w:val="00086F8B"/>
    <w:rsid w:val="00087201"/>
    <w:rsid w:val="000873C2"/>
    <w:rsid w:val="000875A7"/>
    <w:rsid w:val="00087613"/>
    <w:rsid w:val="00087652"/>
    <w:rsid w:val="000878E4"/>
    <w:rsid w:val="00087BDA"/>
    <w:rsid w:val="00087D6B"/>
    <w:rsid w:val="00090D37"/>
    <w:rsid w:val="00091051"/>
    <w:rsid w:val="0009108F"/>
    <w:rsid w:val="0009182B"/>
    <w:rsid w:val="00091830"/>
    <w:rsid w:val="00091863"/>
    <w:rsid w:val="00091AB2"/>
    <w:rsid w:val="00091C88"/>
    <w:rsid w:val="00091E05"/>
    <w:rsid w:val="000922D5"/>
    <w:rsid w:val="000922EE"/>
    <w:rsid w:val="0009232A"/>
    <w:rsid w:val="000925A4"/>
    <w:rsid w:val="00092634"/>
    <w:rsid w:val="000928F8"/>
    <w:rsid w:val="00093201"/>
    <w:rsid w:val="0009330A"/>
    <w:rsid w:val="000936FA"/>
    <w:rsid w:val="00093846"/>
    <w:rsid w:val="0009397C"/>
    <w:rsid w:val="00093C9F"/>
    <w:rsid w:val="00093D42"/>
    <w:rsid w:val="00093D57"/>
    <w:rsid w:val="00093EEE"/>
    <w:rsid w:val="00094575"/>
    <w:rsid w:val="00094B42"/>
    <w:rsid w:val="00094DE4"/>
    <w:rsid w:val="00094F94"/>
    <w:rsid w:val="00095073"/>
    <w:rsid w:val="00095405"/>
    <w:rsid w:val="000955D1"/>
    <w:rsid w:val="000956C9"/>
    <w:rsid w:val="000956E2"/>
    <w:rsid w:val="00095CC5"/>
    <w:rsid w:val="000967F5"/>
    <w:rsid w:val="000969C9"/>
    <w:rsid w:val="00096AD4"/>
    <w:rsid w:val="00096DA4"/>
    <w:rsid w:val="00096DF2"/>
    <w:rsid w:val="00097372"/>
    <w:rsid w:val="00097C9A"/>
    <w:rsid w:val="000A009C"/>
    <w:rsid w:val="000A030B"/>
    <w:rsid w:val="000A0520"/>
    <w:rsid w:val="000A06CA"/>
    <w:rsid w:val="000A070E"/>
    <w:rsid w:val="000A074C"/>
    <w:rsid w:val="000A076E"/>
    <w:rsid w:val="000A0880"/>
    <w:rsid w:val="000A09D6"/>
    <w:rsid w:val="000A0A65"/>
    <w:rsid w:val="000A0A73"/>
    <w:rsid w:val="000A0A78"/>
    <w:rsid w:val="000A0AC8"/>
    <w:rsid w:val="000A0BC7"/>
    <w:rsid w:val="000A0F76"/>
    <w:rsid w:val="000A13CF"/>
    <w:rsid w:val="000A1509"/>
    <w:rsid w:val="000A1542"/>
    <w:rsid w:val="000A1850"/>
    <w:rsid w:val="000A1AD1"/>
    <w:rsid w:val="000A1C85"/>
    <w:rsid w:val="000A1F0D"/>
    <w:rsid w:val="000A1F64"/>
    <w:rsid w:val="000A23D5"/>
    <w:rsid w:val="000A2801"/>
    <w:rsid w:val="000A2B0F"/>
    <w:rsid w:val="000A3169"/>
    <w:rsid w:val="000A363D"/>
    <w:rsid w:val="000A3782"/>
    <w:rsid w:val="000A4872"/>
    <w:rsid w:val="000A49DC"/>
    <w:rsid w:val="000A4A7E"/>
    <w:rsid w:val="000A4B86"/>
    <w:rsid w:val="000A4BF2"/>
    <w:rsid w:val="000A4CC9"/>
    <w:rsid w:val="000A4E88"/>
    <w:rsid w:val="000A4EC3"/>
    <w:rsid w:val="000A4FC1"/>
    <w:rsid w:val="000A5215"/>
    <w:rsid w:val="000A532E"/>
    <w:rsid w:val="000A5419"/>
    <w:rsid w:val="000A56D4"/>
    <w:rsid w:val="000A5896"/>
    <w:rsid w:val="000A647F"/>
    <w:rsid w:val="000A659F"/>
    <w:rsid w:val="000A65E4"/>
    <w:rsid w:val="000A665B"/>
    <w:rsid w:val="000A66D7"/>
    <w:rsid w:val="000A6C87"/>
    <w:rsid w:val="000A6E1E"/>
    <w:rsid w:val="000A760D"/>
    <w:rsid w:val="000A77D2"/>
    <w:rsid w:val="000A791E"/>
    <w:rsid w:val="000A7B6C"/>
    <w:rsid w:val="000B028B"/>
    <w:rsid w:val="000B074E"/>
    <w:rsid w:val="000B0775"/>
    <w:rsid w:val="000B0809"/>
    <w:rsid w:val="000B0A67"/>
    <w:rsid w:val="000B0C81"/>
    <w:rsid w:val="000B0F73"/>
    <w:rsid w:val="000B1125"/>
    <w:rsid w:val="000B1170"/>
    <w:rsid w:val="000B14E4"/>
    <w:rsid w:val="000B1A0D"/>
    <w:rsid w:val="000B1C1F"/>
    <w:rsid w:val="000B200C"/>
    <w:rsid w:val="000B2318"/>
    <w:rsid w:val="000B253F"/>
    <w:rsid w:val="000B260F"/>
    <w:rsid w:val="000B294E"/>
    <w:rsid w:val="000B29A5"/>
    <w:rsid w:val="000B2A25"/>
    <w:rsid w:val="000B2A73"/>
    <w:rsid w:val="000B2B4F"/>
    <w:rsid w:val="000B2D35"/>
    <w:rsid w:val="000B2D6E"/>
    <w:rsid w:val="000B2F90"/>
    <w:rsid w:val="000B34B5"/>
    <w:rsid w:val="000B35B3"/>
    <w:rsid w:val="000B38F6"/>
    <w:rsid w:val="000B399D"/>
    <w:rsid w:val="000B3A0A"/>
    <w:rsid w:val="000B3EB2"/>
    <w:rsid w:val="000B44E8"/>
    <w:rsid w:val="000B490C"/>
    <w:rsid w:val="000B4BD5"/>
    <w:rsid w:val="000B4D35"/>
    <w:rsid w:val="000B4EE5"/>
    <w:rsid w:val="000B50A5"/>
    <w:rsid w:val="000B522B"/>
    <w:rsid w:val="000B5342"/>
    <w:rsid w:val="000B5529"/>
    <w:rsid w:val="000B5783"/>
    <w:rsid w:val="000B57D0"/>
    <w:rsid w:val="000B58E8"/>
    <w:rsid w:val="000B5BCB"/>
    <w:rsid w:val="000B5E6F"/>
    <w:rsid w:val="000B5E92"/>
    <w:rsid w:val="000B5F2C"/>
    <w:rsid w:val="000B6076"/>
    <w:rsid w:val="000B60C9"/>
    <w:rsid w:val="000B627E"/>
    <w:rsid w:val="000B6295"/>
    <w:rsid w:val="000B62A3"/>
    <w:rsid w:val="000B64ED"/>
    <w:rsid w:val="000B65DC"/>
    <w:rsid w:val="000B68D4"/>
    <w:rsid w:val="000B69B9"/>
    <w:rsid w:val="000B69BD"/>
    <w:rsid w:val="000B69CF"/>
    <w:rsid w:val="000B78DF"/>
    <w:rsid w:val="000B7BCD"/>
    <w:rsid w:val="000C00F4"/>
    <w:rsid w:val="000C02D7"/>
    <w:rsid w:val="000C037B"/>
    <w:rsid w:val="000C03BD"/>
    <w:rsid w:val="000C0467"/>
    <w:rsid w:val="000C0939"/>
    <w:rsid w:val="000C0ABD"/>
    <w:rsid w:val="000C0CBC"/>
    <w:rsid w:val="000C0EC2"/>
    <w:rsid w:val="000C1170"/>
    <w:rsid w:val="000C14BC"/>
    <w:rsid w:val="000C14FD"/>
    <w:rsid w:val="000C1CF9"/>
    <w:rsid w:val="000C209C"/>
    <w:rsid w:val="000C25DF"/>
    <w:rsid w:val="000C281D"/>
    <w:rsid w:val="000C28C3"/>
    <w:rsid w:val="000C2BEC"/>
    <w:rsid w:val="000C2BEE"/>
    <w:rsid w:val="000C2CB4"/>
    <w:rsid w:val="000C2D6E"/>
    <w:rsid w:val="000C31E8"/>
    <w:rsid w:val="000C3280"/>
    <w:rsid w:val="000C35E7"/>
    <w:rsid w:val="000C3627"/>
    <w:rsid w:val="000C386F"/>
    <w:rsid w:val="000C3B54"/>
    <w:rsid w:val="000C3C4A"/>
    <w:rsid w:val="000C3D27"/>
    <w:rsid w:val="000C3F70"/>
    <w:rsid w:val="000C44A2"/>
    <w:rsid w:val="000C4729"/>
    <w:rsid w:val="000C4733"/>
    <w:rsid w:val="000C4776"/>
    <w:rsid w:val="000C48BC"/>
    <w:rsid w:val="000C4FB5"/>
    <w:rsid w:val="000C502B"/>
    <w:rsid w:val="000C502E"/>
    <w:rsid w:val="000C5221"/>
    <w:rsid w:val="000C5229"/>
    <w:rsid w:val="000C53D9"/>
    <w:rsid w:val="000C541D"/>
    <w:rsid w:val="000C5476"/>
    <w:rsid w:val="000C55CF"/>
    <w:rsid w:val="000C5755"/>
    <w:rsid w:val="000C576E"/>
    <w:rsid w:val="000C5809"/>
    <w:rsid w:val="000C5EC7"/>
    <w:rsid w:val="000C5FBD"/>
    <w:rsid w:val="000C6877"/>
    <w:rsid w:val="000C68D5"/>
    <w:rsid w:val="000C6956"/>
    <w:rsid w:val="000C6E5A"/>
    <w:rsid w:val="000C729E"/>
    <w:rsid w:val="000C7378"/>
    <w:rsid w:val="000C745B"/>
    <w:rsid w:val="000C74AA"/>
    <w:rsid w:val="000C7529"/>
    <w:rsid w:val="000C76DE"/>
    <w:rsid w:val="000C778B"/>
    <w:rsid w:val="000C782E"/>
    <w:rsid w:val="000C7BBE"/>
    <w:rsid w:val="000D0413"/>
    <w:rsid w:val="000D0426"/>
    <w:rsid w:val="000D0B8E"/>
    <w:rsid w:val="000D0BEF"/>
    <w:rsid w:val="000D0D19"/>
    <w:rsid w:val="000D0E2F"/>
    <w:rsid w:val="000D0E9E"/>
    <w:rsid w:val="000D0FCA"/>
    <w:rsid w:val="000D1055"/>
    <w:rsid w:val="000D112C"/>
    <w:rsid w:val="000D1323"/>
    <w:rsid w:val="000D1A4F"/>
    <w:rsid w:val="000D1C08"/>
    <w:rsid w:val="000D1E48"/>
    <w:rsid w:val="000D1EA4"/>
    <w:rsid w:val="000D1FCB"/>
    <w:rsid w:val="000D20F8"/>
    <w:rsid w:val="000D213F"/>
    <w:rsid w:val="000D2398"/>
    <w:rsid w:val="000D2B80"/>
    <w:rsid w:val="000D2BBD"/>
    <w:rsid w:val="000D2BBF"/>
    <w:rsid w:val="000D2E4C"/>
    <w:rsid w:val="000D3043"/>
    <w:rsid w:val="000D30D6"/>
    <w:rsid w:val="000D31AC"/>
    <w:rsid w:val="000D33BC"/>
    <w:rsid w:val="000D3953"/>
    <w:rsid w:val="000D39EE"/>
    <w:rsid w:val="000D3C2C"/>
    <w:rsid w:val="000D3DF6"/>
    <w:rsid w:val="000D3F5C"/>
    <w:rsid w:val="000D416B"/>
    <w:rsid w:val="000D42A7"/>
    <w:rsid w:val="000D48E9"/>
    <w:rsid w:val="000D4984"/>
    <w:rsid w:val="000D4AC5"/>
    <w:rsid w:val="000D5039"/>
    <w:rsid w:val="000D5347"/>
    <w:rsid w:val="000D55C5"/>
    <w:rsid w:val="000D56A0"/>
    <w:rsid w:val="000D56D8"/>
    <w:rsid w:val="000D60E7"/>
    <w:rsid w:val="000D6362"/>
    <w:rsid w:val="000D63DD"/>
    <w:rsid w:val="000D6616"/>
    <w:rsid w:val="000D6624"/>
    <w:rsid w:val="000D6993"/>
    <w:rsid w:val="000D6F9D"/>
    <w:rsid w:val="000D7269"/>
    <w:rsid w:val="000D72BA"/>
    <w:rsid w:val="000D766F"/>
    <w:rsid w:val="000D7792"/>
    <w:rsid w:val="000D7B3B"/>
    <w:rsid w:val="000D7E83"/>
    <w:rsid w:val="000E002F"/>
    <w:rsid w:val="000E0033"/>
    <w:rsid w:val="000E01AA"/>
    <w:rsid w:val="000E02CA"/>
    <w:rsid w:val="000E0332"/>
    <w:rsid w:val="000E05DB"/>
    <w:rsid w:val="000E0698"/>
    <w:rsid w:val="000E0773"/>
    <w:rsid w:val="000E0A58"/>
    <w:rsid w:val="000E0B97"/>
    <w:rsid w:val="000E10C5"/>
    <w:rsid w:val="000E129B"/>
    <w:rsid w:val="000E14F5"/>
    <w:rsid w:val="000E1608"/>
    <w:rsid w:val="000E1805"/>
    <w:rsid w:val="000E1835"/>
    <w:rsid w:val="000E1990"/>
    <w:rsid w:val="000E1BD9"/>
    <w:rsid w:val="000E1F95"/>
    <w:rsid w:val="000E2264"/>
    <w:rsid w:val="000E22EA"/>
    <w:rsid w:val="000E3234"/>
    <w:rsid w:val="000E32E9"/>
    <w:rsid w:val="000E349E"/>
    <w:rsid w:val="000E3531"/>
    <w:rsid w:val="000E35F2"/>
    <w:rsid w:val="000E3638"/>
    <w:rsid w:val="000E3826"/>
    <w:rsid w:val="000E3997"/>
    <w:rsid w:val="000E3A1B"/>
    <w:rsid w:val="000E3A55"/>
    <w:rsid w:val="000E3B7C"/>
    <w:rsid w:val="000E3BD8"/>
    <w:rsid w:val="000E3D49"/>
    <w:rsid w:val="000E3F74"/>
    <w:rsid w:val="000E49AF"/>
    <w:rsid w:val="000E49E0"/>
    <w:rsid w:val="000E4C80"/>
    <w:rsid w:val="000E4EFA"/>
    <w:rsid w:val="000E55DE"/>
    <w:rsid w:val="000E5C27"/>
    <w:rsid w:val="000E5E8B"/>
    <w:rsid w:val="000E5F3D"/>
    <w:rsid w:val="000E5FC9"/>
    <w:rsid w:val="000E62DA"/>
    <w:rsid w:val="000E6385"/>
    <w:rsid w:val="000E654D"/>
    <w:rsid w:val="000E6656"/>
    <w:rsid w:val="000E6794"/>
    <w:rsid w:val="000E6939"/>
    <w:rsid w:val="000E6B2C"/>
    <w:rsid w:val="000E6B4D"/>
    <w:rsid w:val="000E6CF6"/>
    <w:rsid w:val="000E723B"/>
    <w:rsid w:val="000E7479"/>
    <w:rsid w:val="000E76C9"/>
    <w:rsid w:val="000E7784"/>
    <w:rsid w:val="000E78A2"/>
    <w:rsid w:val="000E7903"/>
    <w:rsid w:val="000E7BFE"/>
    <w:rsid w:val="000E7C00"/>
    <w:rsid w:val="000E7FC6"/>
    <w:rsid w:val="000F0210"/>
    <w:rsid w:val="000F036B"/>
    <w:rsid w:val="000F038E"/>
    <w:rsid w:val="000F0B3F"/>
    <w:rsid w:val="000F11CC"/>
    <w:rsid w:val="000F135E"/>
    <w:rsid w:val="000F1382"/>
    <w:rsid w:val="000F1540"/>
    <w:rsid w:val="000F175A"/>
    <w:rsid w:val="000F17BB"/>
    <w:rsid w:val="000F18E6"/>
    <w:rsid w:val="000F190F"/>
    <w:rsid w:val="000F1B37"/>
    <w:rsid w:val="000F1D0F"/>
    <w:rsid w:val="000F207A"/>
    <w:rsid w:val="000F2925"/>
    <w:rsid w:val="000F2A62"/>
    <w:rsid w:val="000F2BC3"/>
    <w:rsid w:val="000F2C91"/>
    <w:rsid w:val="000F31E5"/>
    <w:rsid w:val="000F361D"/>
    <w:rsid w:val="000F3C65"/>
    <w:rsid w:val="000F3CFB"/>
    <w:rsid w:val="000F3F8C"/>
    <w:rsid w:val="000F3FF0"/>
    <w:rsid w:val="000F441B"/>
    <w:rsid w:val="000F464E"/>
    <w:rsid w:val="000F4B44"/>
    <w:rsid w:val="000F4B99"/>
    <w:rsid w:val="000F4DEF"/>
    <w:rsid w:val="000F4E7E"/>
    <w:rsid w:val="000F4F26"/>
    <w:rsid w:val="000F59C9"/>
    <w:rsid w:val="000F5A01"/>
    <w:rsid w:val="000F5AA0"/>
    <w:rsid w:val="000F5CAB"/>
    <w:rsid w:val="000F61DF"/>
    <w:rsid w:val="000F6584"/>
    <w:rsid w:val="000F697E"/>
    <w:rsid w:val="000F6A63"/>
    <w:rsid w:val="000F70A3"/>
    <w:rsid w:val="000F7148"/>
    <w:rsid w:val="000F7437"/>
    <w:rsid w:val="000F7684"/>
    <w:rsid w:val="000F7843"/>
    <w:rsid w:val="000F794E"/>
    <w:rsid w:val="000F7BEE"/>
    <w:rsid w:val="000F7C12"/>
    <w:rsid w:val="000F7CA0"/>
    <w:rsid w:val="000F7E90"/>
    <w:rsid w:val="00100354"/>
    <w:rsid w:val="0010042C"/>
    <w:rsid w:val="001004F9"/>
    <w:rsid w:val="0010065A"/>
    <w:rsid w:val="00100665"/>
    <w:rsid w:val="00100707"/>
    <w:rsid w:val="00100775"/>
    <w:rsid w:val="00100AC0"/>
    <w:rsid w:val="00100C44"/>
    <w:rsid w:val="00100D76"/>
    <w:rsid w:val="001011BC"/>
    <w:rsid w:val="001011E5"/>
    <w:rsid w:val="0010139F"/>
    <w:rsid w:val="00101507"/>
    <w:rsid w:val="0010168F"/>
    <w:rsid w:val="001018ED"/>
    <w:rsid w:val="00101BC6"/>
    <w:rsid w:val="00101D60"/>
    <w:rsid w:val="00102281"/>
    <w:rsid w:val="001027E2"/>
    <w:rsid w:val="001027EC"/>
    <w:rsid w:val="001027FC"/>
    <w:rsid w:val="00103211"/>
    <w:rsid w:val="001032B9"/>
    <w:rsid w:val="001032E2"/>
    <w:rsid w:val="0010333E"/>
    <w:rsid w:val="0010368A"/>
    <w:rsid w:val="001037FA"/>
    <w:rsid w:val="00103812"/>
    <w:rsid w:val="00103994"/>
    <w:rsid w:val="00103AC2"/>
    <w:rsid w:val="00104746"/>
    <w:rsid w:val="00104BF9"/>
    <w:rsid w:val="00104DE8"/>
    <w:rsid w:val="00104FF1"/>
    <w:rsid w:val="0010501B"/>
    <w:rsid w:val="00105078"/>
    <w:rsid w:val="00105319"/>
    <w:rsid w:val="00105448"/>
    <w:rsid w:val="001055D5"/>
    <w:rsid w:val="001057D8"/>
    <w:rsid w:val="001057E9"/>
    <w:rsid w:val="00105885"/>
    <w:rsid w:val="00105CB8"/>
    <w:rsid w:val="00105CCA"/>
    <w:rsid w:val="00106066"/>
    <w:rsid w:val="0010611A"/>
    <w:rsid w:val="001063D9"/>
    <w:rsid w:val="001069F8"/>
    <w:rsid w:val="00106C14"/>
    <w:rsid w:val="00106CF2"/>
    <w:rsid w:val="00106F33"/>
    <w:rsid w:val="0010737D"/>
    <w:rsid w:val="0010754F"/>
    <w:rsid w:val="00107841"/>
    <w:rsid w:val="001079C1"/>
    <w:rsid w:val="0011041A"/>
    <w:rsid w:val="0011081C"/>
    <w:rsid w:val="00110929"/>
    <w:rsid w:val="00110A1F"/>
    <w:rsid w:val="00110A9E"/>
    <w:rsid w:val="00111682"/>
    <w:rsid w:val="00111FB5"/>
    <w:rsid w:val="001120E7"/>
    <w:rsid w:val="001125D0"/>
    <w:rsid w:val="00112611"/>
    <w:rsid w:val="001128CB"/>
    <w:rsid w:val="00112A38"/>
    <w:rsid w:val="00112EB7"/>
    <w:rsid w:val="00112F0B"/>
    <w:rsid w:val="00113332"/>
    <w:rsid w:val="0011346B"/>
    <w:rsid w:val="00113782"/>
    <w:rsid w:val="001137D2"/>
    <w:rsid w:val="0011395C"/>
    <w:rsid w:val="00113BAD"/>
    <w:rsid w:val="00113F26"/>
    <w:rsid w:val="0011402B"/>
    <w:rsid w:val="001140FE"/>
    <w:rsid w:val="001143D6"/>
    <w:rsid w:val="0011474D"/>
    <w:rsid w:val="001148EB"/>
    <w:rsid w:val="00114A18"/>
    <w:rsid w:val="00114C0E"/>
    <w:rsid w:val="00114E93"/>
    <w:rsid w:val="00114F68"/>
    <w:rsid w:val="00114FD8"/>
    <w:rsid w:val="00115750"/>
    <w:rsid w:val="00115939"/>
    <w:rsid w:val="00115B8F"/>
    <w:rsid w:val="00115FA2"/>
    <w:rsid w:val="0011604E"/>
    <w:rsid w:val="00116423"/>
    <w:rsid w:val="001164C7"/>
    <w:rsid w:val="00116989"/>
    <w:rsid w:val="00116F3C"/>
    <w:rsid w:val="00117058"/>
    <w:rsid w:val="001172FB"/>
    <w:rsid w:val="0011777D"/>
    <w:rsid w:val="00117837"/>
    <w:rsid w:val="001201E6"/>
    <w:rsid w:val="00120248"/>
    <w:rsid w:val="0012026C"/>
    <w:rsid w:val="0012026E"/>
    <w:rsid w:val="0012035A"/>
    <w:rsid w:val="0012042C"/>
    <w:rsid w:val="00120642"/>
    <w:rsid w:val="0012075B"/>
    <w:rsid w:val="001207A2"/>
    <w:rsid w:val="00120847"/>
    <w:rsid w:val="001209C4"/>
    <w:rsid w:val="00120BCB"/>
    <w:rsid w:val="00120BE2"/>
    <w:rsid w:val="00120DE1"/>
    <w:rsid w:val="00121978"/>
    <w:rsid w:val="00121D2E"/>
    <w:rsid w:val="00121D32"/>
    <w:rsid w:val="00121DB9"/>
    <w:rsid w:val="00122342"/>
    <w:rsid w:val="001226AE"/>
    <w:rsid w:val="001229A4"/>
    <w:rsid w:val="00122DA6"/>
    <w:rsid w:val="00123060"/>
    <w:rsid w:val="001233E1"/>
    <w:rsid w:val="00123486"/>
    <w:rsid w:val="001238F0"/>
    <w:rsid w:val="00123C00"/>
    <w:rsid w:val="00123C08"/>
    <w:rsid w:val="00123C17"/>
    <w:rsid w:val="00123D03"/>
    <w:rsid w:val="001244B5"/>
    <w:rsid w:val="00124745"/>
    <w:rsid w:val="001247A5"/>
    <w:rsid w:val="00124A94"/>
    <w:rsid w:val="00124D85"/>
    <w:rsid w:val="001250FE"/>
    <w:rsid w:val="0012513A"/>
    <w:rsid w:val="00125443"/>
    <w:rsid w:val="001256A5"/>
    <w:rsid w:val="00125CFD"/>
    <w:rsid w:val="00125D93"/>
    <w:rsid w:val="00125DD7"/>
    <w:rsid w:val="00125ED2"/>
    <w:rsid w:val="00125F5F"/>
    <w:rsid w:val="00126413"/>
    <w:rsid w:val="00126534"/>
    <w:rsid w:val="0012659C"/>
    <w:rsid w:val="00126665"/>
    <w:rsid w:val="00126809"/>
    <w:rsid w:val="001268B3"/>
    <w:rsid w:val="001268E8"/>
    <w:rsid w:val="00126E0E"/>
    <w:rsid w:val="00127119"/>
    <w:rsid w:val="00127141"/>
    <w:rsid w:val="001276C9"/>
    <w:rsid w:val="0012772A"/>
    <w:rsid w:val="00127822"/>
    <w:rsid w:val="0012790A"/>
    <w:rsid w:val="0012792F"/>
    <w:rsid w:val="00127A55"/>
    <w:rsid w:val="001300D3"/>
    <w:rsid w:val="0013023B"/>
    <w:rsid w:val="0013151D"/>
    <w:rsid w:val="0013159E"/>
    <w:rsid w:val="00131655"/>
    <w:rsid w:val="001316ED"/>
    <w:rsid w:val="001317FE"/>
    <w:rsid w:val="00131C50"/>
    <w:rsid w:val="00131DCA"/>
    <w:rsid w:val="00131DEA"/>
    <w:rsid w:val="00132321"/>
    <w:rsid w:val="00132363"/>
    <w:rsid w:val="0013252A"/>
    <w:rsid w:val="00132809"/>
    <w:rsid w:val="00132B13"/>
    <w:rsid w:val="00132FD8"/>
    <w:rsid w:val="00133082"/>
    <w:rsid w:val="00133153"/>
    <w:rsid w:val="001332EB"/>
    <w:rsid w:val="001334F2"/>
    <w:rsid w:val="00133E3A"/>
    <w:rsid w:val="00133E45"/>
    <w:rsid w:val="00134229"/>
    <w:rsid w:val="00134237"/>
    <w:rsid w:val="001342CE"/>
    <w:rsid w:val="00134376"/>
    <w:rsid w:val="00134475"/>
    <w:rsid w:val="00134477"/>
    <w:rsid w:val="00134686"/>
    <w:rsid w:val="0013493F"/>
    <w:rsid w:val="001357B3"/>
    <w:rsid w:val="0013595E"/>
    <w:rsid w:val="00135991"/>
    <w:rsid w:val="001359B1"/>
    <w:rsid w:val="00135A50"/>
    <w:rsid w:val="00135D06"/>
    <w:rsid w:val="00135D1F"/>
    <w:rsid w:val="00135EA5"/>
    <w:rsid w:val="00135ED4"/>
    <w:rsid w:val="00135F29"/>
    <w:rsid w:val="0013611C"/>
    <w:rsid w:val="0013624A"/>
    <w:rsid w:val="001364AB"/>
    <w:rsid w:val="001369EA"/>
    <w:rsid w:val="00136A99"/>
    <w:rsid w:val="00136F21"/>
    <w:rsid w:val="001370AA"/>
    <w:rsid w:val="001370C3"/>
    <w:rsid w:val="00137599"/>
    <w:rsid w:val="001379D7"/>
    <w:rsid w:val="00137DB2"/>
    <w:rsid w:val="00137DD6"/>
    <w:rsid w:val="0014025A"/>
    <w:rsid w:val="00140370"/>
    <w:rsid w:val="0014045A"/>
    <w:rsid w:val="001406E5"/>
    <w:rsid w:val="00140DFD"/>
    <w:rsid w:val="00140FA2"/>
    <w:rsid w:val="00140FB8"/>
    <w:rsid w:val="00141456"/>
    <w:rsid w:val="00141511"/>
    <w:rsid w:val="00141650"/>
    <w:rsid w:val="00141710"/>
    <w:rsid w:val="001419CD"/>
    <w:rsid w:val="00141AB3"/>
    <w:rsid w:val="00141ACF"/>
    <w:rsid w:val="00142429"/>
    <w:rsid w:val="00142487"/>
    <w:rsid w:val="00142A19"/>
    <w:rsid w:val="00142B16"/>
    <w:rsid w:val="00142B9E"/>
    <w:rsid w:val="00143272"/>
    <w:rsid w:val="001432A7"/>
    <w:rsid w:val="001432B0"/>
    <w:rsid w:val="0014363D"/>
    <w:rsid w:val="00143665"/>
    <w:rsid w:val="00143C09"/>
    <w:rsid w:val="001440E3"/>
    <w:rsid w:val="00144342"/>
    <w:rsid w:val="0014441F"/>
    <w:rsid w:val="00144466"/>
    <w:rsid w:val="00144A60"/>
    <w:rsid w:val="00144C86"/>
    <w:rsid w:val="00144E5A"/>
    <w:rsid w:val="00144E81"/>
    <w:rsid w:val="00145575"/>
    <w:rsid w:val="0014557F"/>
    <w:rsid w:val="0014573B"/>
    <w:rsid w:val="00145806"/>
    <w:rsid w:val="00145871"/>
    <w:rsid w:val="00145A4E"/>
    <w:rsid w:val="00145C23"/>
    <w:rsid w:val="00145D20"/>
    <w:rsid w:val="00145D97"/>
    <w:rsid w:val="00145E95"/>
    <w:rsid w:val="00145F91"/>
    <w:rsid w:val="0014611B"/>
    <w:rsid w:val="00146146"/>
    <w:rsid w:val="001463A0"/>
    <w:rsid w:val="00146552"/>
    <w:rsid w:val="001466D1"/>
    <w:rsid w:val="001467F2"/>
    <w:rsid w:val="001469D0"/>
    <w:rsid w:val="00146BA1"/>
    <w:rsid w:val="00146EF7"/>
    <w:rsid w:val="00146F34"/>
    <w:rsid w:val="001474BA"/>
    <w:rsid w:val="001475B8"/>
    <w:rsid w:val="00150046"/>
    <w:rsid w:val="0015033C"/>
    <w:rsid w:val="0015061B"/>
    <w:rsid w:val="00150B32"/>
    <w:rsid w:val="00150DA0"/>
    <w:rsid w:val="00150E33"/>
    <w:rsid w:val="001510CC"/>
    <w:rsid w:val="0015114F"/>
    <w:rsid w:val="001511E4"/>
    <w:rsid w:val="001512AB"/>
    <w:rsid w:val="001512D4"/>
    <w:rsid w:val="00151453"/>
    <w:rsid w:val="001514CF"/>
    <w:rsid w:val="001515A4"/>
    <w:rsid w:val="001515E4"/>
    <w:rsid w:val="00151665"/>
    <w:rsid w:val="00151685"/>
    <w:rsid w:val="001519FA"/>
    <w:rsid w:val="00151A5C"/>
    <w:rsid w:val="00151B29"/>
    <w:rsid w:val="00151D89"/>
    <w:rsid w:val="00151E03"/>
    <w:rsid w:val="00151EC7"/>
    <w:rsid w:val="001520EB"/>
    <w:rsid w:val="001521EE"/>
    <w:rsid w:val="0015241F"/>
    <w:rsid w:val="0015262C"/>
    <w:rsid w:val="00152656"/>
    <w:rsid w:val="00152A10"/>
    <w:rsid w:val="00152FBE"/>
    <w:rsid w:val="0015311B"/>
    <w:rsid w:val="001531AD"/>
    <w:rsid w:val="00153361"/>
    <w:rsid w:val="00153622"/>
    <w:rsid w:val="00153DCA"/>
    <w:rsid w:val="00153E1C"/>
    <w:rsid w:val="00153EFD"/>
    <w:rsid w:val="00153F9D"/>
    <w:rsid w:val="001540A4"/>
    <w:rsid w:val="00154423"/>
    <w:rsid w:val="00154D76"/>
    <w:rsid w:val="0015514F"/>
    <w:rsid w:val="001553BC"/>
    <w:rsid w:val="00155837"/>
    <w:rsid w:val="00155BBC"/>
    <w:rsid w:val="001561CA"/>
    <w:rsid w:val="00156236"/>
    <w:rsid w:val="00156844"/>
    <w:rsid w:val="0015689C"/>
    <w:rsid w:val="00157487"/>
    <w:rsid w:val="0015759B"/>
    <w:rsid w:val="001577AB"/>
    <w:rsid w:val="00160008"/>
    <w:rsid w:val="00160313"/>
    <w:rsid w:val="0016050A"/>
    <w:rsid w:val="00160519"/>
    <w:rsid w:val="001605A2"/>
    <w:rsid w:val="0016060C"/>
    <w:rsid w:val="00160813"/>
    <w:rsid w:val="001608AA"/>
    <w:rsid w:val="00160BA3"/>
    <w:rsid w:val="00161059"/>
    <w:rsid w:val="0016149D"/>
    <w:rsid w:val="0016155B"/>
    <w:rsid w:val="00161884"/>
    <w:rsid w:val="001618C1"/>
    <w:rsid w:val="0016190F"/>
    <w:rsid w:val="00161964"/>
    <w:rsid w:val="00161F92"/>
    <w:rsid w:val="00162206"/>
    <w:rsid w:val="001622DB"/>
    <w:rsid w:val="001624D2"/>
    <w:rsid w:val="001627C8"/>
    <w:rsid w:val="00162E13"/>
    <w:rsid w:val="00162EFE"/>
    <w:rsid w:val="001631C0"/>
    <w:rsid w:val="001637EC"/>
    <w:rsid w:val="001638C5"/>
    <w:rsid w:val="00163F4F"/>
    <w:rsid w:val="00164060"/>
    <w:rsid w:val="00164262"/>
    <w:rsid w:val="0016464C"/>
    <w:rsid w:val="0016469E"/>
    <w:rsid w:val="00164720"/>
    <w:rsid w:val="00164783"/>
    <w:rsid w:val="00164944"/>
    <w:rsid w:val="0016494E"/>
    <w:rsid w:val="00164EDA"/>
    <w:rsid w:val="00164F36"/>
    <w:rsid w:val="001651BE"/>
    <w:rsid w:val="001651C3"/>
    <w:rsid w:val="0016558F"/>
    <w:rsid w:val="00165876"/>
    <w:rsid w:val="00165B4F"/>
    <w:rsid w:val="00165C8F"/>
    <w:rsid w:val="00165CF3"/>
    <w:rsid w:val="00166007"/>
    <w:rsid w:val="0016605A"/>
    <w:rsid w:val="001661C9"/>
    <w:rsid w:val="0016651B"/>
    <w:rsid w:val="00166A6C"/>
    <w:rsid w:val="00166E04"/>
    <w:rsid w:val="00166E5B"/>
    <w:rsid w:val="00166FE2"/>
    <w:rsid w:val="00167149"/>
    <w:rsid w:val="00167454"/>
    <w:rsid w:val="00167922"/>
    <w:rsid w:val="00167A12"/>
    <w:rsid w:val="00167C65"/>
    <w:rsid w:val="00167C94"/>
    <w:rsid w:val="00167CD5"/>
    <w:rsid w:val="00167D21"/>
    <w:rsid w:val="00170160"/>
    <w:rsid w:val="001704BA"/>
    <w:rsid w:val="001704FE"/>
    <w:rsid w:val="001709C5"/>
    <w:rsid w:val="00170C39"/>
    <w:rsid w:val="00170FFD"/>
    <w:rsid w:val="00171191"/>
    <w:rsid w:val="0017128E"/>
    <w:rsid w:val="001713AD"/>
    <w:rsid w:val="001713F8"/>
    <w:rsid w:val="0017151F"/>
    <w:rsid w:val="001717AE"/>
    <w:rsid w:val="001718D3"/>
    <w:rsid w:val="00172082"/>
    <w:rsid w:val="00172185"/>
    <w:rsid w:val="0017280F"/>
    <w:rsid w:val="00172825"/>
    <w:rsid w:val="0017289E"/>
    <w:rsid w:val="001728A7"/>
    <w:rsid w:val="001728C8"/>
    <w:rsid w:val="00172D31"/>
    <w:rsid w:val="0017336F"/>
    <w:rsid w:val="00173498"/>
    <w:rsid w:val="00173BBB"/>
    <w:rsid w:val="00173D81"/>
    <w:rsid w:val="00174022"/>
    <w:rsid w:val="00174122"/>
    <w:rsid w:val="00174483"/>
    <w:rsid w:val="0017449D"/>
    <w:rsid w:val="0017493D"/>
    <w:rsid w:val="0017494D"/>
    <w:rsid w:val="00174C83"/>
    <w:rsid w:val="00174DF1"/>
    <w:rsid w:val="00174F31"/>
    <w:rsid w:val="00175311"/>
    <w:rsid w:val="00175BC0"/>
    <w:rsid w:val="00175C1D"/>
    <w:rsid w:val="00175FB0"/>
    <w:rsid w:val="0017627E"/>
    <w:rsid w:val="001762F8"/>
    <w:rsid w:val="00176678"/>
    <w:rsid w:val="00176711"/>
    <w:rsid w:val="00176A43"/>
    <w:rsid w:val="00176BED"/>
    <w:rsid w:val="00176C7B"/>
    <w:rsid w:val="00176C80"/>
    <w:rsid w:val="00176CA2"/>
    <w:rsid w:val="00176F98"/>
    <w:rsid w:val="0017713B"/>
    <w:rsid w:val="00177251"/>
    <w:rsid w:val="001777B5"/>
    <w:rsid w:val="00177A81"/>
    <w:rsid w:val="00177C7F"/>
    <w:rsid w:val="00177D1E"/>
    <w:rsid w:val="001804DD"/>
    <w:rsid w:val="00180786"/>
    <w:rsid w:val="00180AC4"/>
    <w:rsid w:val="00180B5E"/>
    <w:rsid w:val="00180CA5"/>
    <w:rsid w:val="0018115B"/>
    <w:rsid w:val="00181254"/>
    <w:rsid w:val="001813CF"/>
    <w:rsid w:val="001814FC"/>
    <w:rsid w:val="0018150C"/>
    <w:rsid w:val="00181915"/>
    <w:rsid w:val="00181A05"/>
    <w:rsid w:val="00181DC3"/>
    <w:rsid w:val="00181EB1"/>
    <w:rsid w:val="00181F9B"/>
    <w:rsid w:val="001821BA"/>
    <w:rsid w:val="001822C8"/>
    <w:rsid w:val="00182380"/>
    <w:rsid w:val="00182838"/>
    <w:rsid w:val="00182973"/>
    <w:rsid w:val="001829C0"/>
    <w:rsid w:val="00182B9C"/>
    <w:rsid w:val="00182D29"/>
    <w:rsid w:val="00182E74"/>
    <w:rsid w:val="00182F3D"/>
    <w:rsid w:val="00183010"/>
    <w:rsid w:val="0018318B"/>
    <w:rsid w:val="00183639"/>
    <w:rsid w:val="00183ABD"/>
    <w:rsid w:val="00183AF4"/>
    <w:rsid w:val="00184375"/>
    <w:rsid w:val="0018449D"/>
    <w:rsid w:val="001845A6"/>
    <w:rsid w:val="001845CA"/>
    <w:rsid w:val="00184744"/>
    <w:rsid w:val="00184960"/>
    <w:rsid w:val="00184BBE"/>
    <w:rsid w:val="00184BF1"/>
    <w:rsid w:val="00185572"/>
    <w:rsid w:val="00185608"/>
    <w:rsid w:val="00185943"/>
    <w:rsid w:val="00185ABC"/>
    <w:rsid w:val="001863FC"/>
    <w:rsid w:val="00186760"/>
    <w:rsid w:val="00186813"/>
    <w:rsid w:val="00187407"/>
    <w:rsid w:val="00187819"/>
    <w:rsid w:val="00187E88"/>
    <w:rsid w:val="00187F18"/>
    <w:rsid w:val="00190007"/>
    <w:rsid w:val="00190345"/>
    <w:rsid w:val="001907A3"/>
    <w:rsid w:val="0019080D"/>
    <w:rsid w:val="00190967"/>
    <w:rsid w:val="00190C33"/>
    <w:rsid w:val="00190C68"/>
    <w:rsid w:val="00190F42"/>
    <w:rsid w:val="0019103B"/>
    <w:rsid w:val="00191263"/>
    <w:rsid w:val="001913FE"/>
    <w:rsid w:val="00191B9D"/>
    <w:rsid w:val="00191C51"/>
    <w:rsid w:val="001925E7"/>
    <w:rsid w:val="00192713"/>
    <w:rsid w:val="00192755"/>
    <w:rsid w:val="001927F1"/>
    <w:rsid w:val="00192ACB"/>
    <w:rsid w:val="001932DE"/>
    <w:rsid w:val="00193471"/>
    <w:rsid w:val="001934AB"/>
    <w:rsid w:val="00193537"/>
    <w:rsid w:val="00193570"/>
    <w:rsid w:val="00193C68"/>
    <w:rsid w:val="00193E66"/>
    <w:rsid w:val="00193ED3"/>
    <w:rsid w:val="001944FE"/>
    <w:rsid w:val="0019474E"/>
    <w:rsid w:val="00194781"/>
    <w:rsid w:val="00194A39"/>
    <w:rsid w:val="00194BAF"/>
    <w:rsid w:val="00194EC8"/>
    <w:rsid w:val="001955B9"/>
    <w:rsid w:val="00195655"/>
    <w:rsid w:val="00195E04"/>
    <w:rsid w:val="00195FE6"/>
    <w:rsid w:val="0019608A"/>
    <w:rsid w:val="0019644F"/>
    <w:rsid w:val="001966E9"/>
    <w:rsid w:val="0019697D"/>
    <w:rsid w:val="0019699C"/>
    <w:rsid w:val="0019712A"/>
    <w:rsid w:val="00197509"/>
    <w:rsid w:val="00197560"/>
    <w:rsid w:val="001976E1"/>
    <w:rsid w:val="00197775"/>
    <w:rsid w:val="001979EE"/>
    <w:rsid w:val="00197A70"/>
    <w:rsid w:val="001A0033"/>
    <w:rsid w:val="001A0959"/>
    <w:rsid w:val="001A0960"/>
    <w:rsid w:val="001A09EB"/>
    <w:rsid w:val="001A0AF6"/>
    <w:rsid w:val="001A0CFF"/>
    <w:rsid w:val="001A0E19"/>
    <w:rsid w:val="001A1480"/>
    <w:rsid w:val="001A16FE"/>
    <w:rsid w:val="001A18E9"/>
    <w:rsid w:val="001A1C7A"/>
    <w:rsid w:val="001A1CDB"/>
    <w:rsid w:val="001A1E52"/>
    <w:rsid w:val="001A2158"/>
    <w:rsid w:val="001A22A7"/>
    <w:rsid w:val="001A2360"/>
    <w:rsid w:val="001A279B"/>
    <w:rsid w:val="001A2C88"/>
    <w:rsid w:val="001A2F7D"/>
    <w:rsid w:val="001A3219"/>
    <w:rsid w:val="001A3783"/>
    <w:rsid w:val="001A38F3"/>
    <w:rsid w:val="001A3A5B"/>
    <w:rsid w:val="001A3BB0"/>
    <w:rsid w:val="001A3CFA"/>
    <w:rsid w:val="001A3E83"/>
    <w:rsid w:val="001A3FB1"/>
    <w:rsid w:val="001A4284"/>
    <w:rsid w:val="001A43C2"/>
    <w:rsid w:val="001A47C6"/>
    <w:rsid w:val="001A4853"/>
    <w:rsid w:val="001A498D"/>
    <w:rsid w:val="001A4EF1"/>
    <w:rsid w:val="001A4EFE"/>
    <w:rsid w:val="001A5349"/>
    <w:rsid w:val="001A53CE"/>
    <w:rsid w:val="001A54CE"/>
    <w:rsid w:val="001A54FD"/>
    <w:rsid w:val="001A5560"/>
    <w:rsid w:val="001A5B33"/>
    <w:rsid w:val="001A5C4C"/>
    <w:rsid w:val="001A5C59"/>
    <w:rsid w:val="001A5D7F"/>
    <w:rsid w:val="001A6019"/>
    <w:rsid w:val="001A61B8"/>
    <w:rsid w:val="001A6323"/>
    <w:rsid w:val="001A65F0"/>
    <w:rsid w:val="001A674B"/>
    <w:rsid w:val="001A6AB1"/>
    <w:rsid w:val="001A6B01"/>
    <w:rsid w:val="001A6B14"/>
    <w:rsid w:val="001A6D05"/>
    <w:rsid w:val="001A6E33"/>
    <w:rsid w:val="001A6F4E"/>
    <w:rsid w:val="001A720E"/>
    <w:rsid w:val="001A736D"/>
    <w:rsid w:val="001A74B3"/>
    <w:rsid w:val="001A7621"/>
    <w:rsid w:val="001A76C5"/>
    <w:rsid w:val="001A797D"/>
    <w:rsid w:val="001A7CBE"/>
    <w:rsid w:val="001A7ECB"/>
    <w:rsid w:val="001A7FE7"/>
    <w:rsid w:val="001B014E"/>
    <w:rsid w:val="001B01EA"/>
    <w:rsid w:val="001B091A"/>
    <w:rsid w:val="001B0970"/>
    <w:rsid w:val="001B0B38"/>
    <w:rsid w:val="001B0FD5"/>
    <w:rsid w:val="001B1665"/>
    <w:rsid w:val="001B196C"/>
    <w:rsid w:val="001B1B6F"/>
    <w:rsid w:val="001B1E99"/>
    <w:rsid w:val="001B2042"/>
    <w:rsid w:val="001B24ED"/>
    <w:rsid w:val="001B2555"/>
    <w:rsid w:val="001B26E8"/>
    <w:rsid w:val="001B2DC1"/>
    <w:rsid w:val="001B2EE8"/>
    <w:rsid w:val="001B2F17"/>
    <w:rsid w:val="001B3766"/>
    <w:rsid w:val="001B39C4"/>
    <w:rsid w:val="001B3CE8"/>
    <w:rsid w:val="001B4007"/>
    <w:rsid w:val="001B4109"/>
    <w:rsid w:val="001B41FF"/>
    <w:rsid w:val="001B4BCC"/>
    <w:rsid w:val="001B4D05"/>
    <w:rsid w:val="001B4F04"/>
    <w:rsid w:val="001B5182"/>
    <w:rsid w:val="001B519C"/>
    <w:rsid w:val="001B519D"/>
    <w:rsid w:val="001B5714"/>
    <w:rsid w:val="001B57CC"/>
    <w:rsid w:val="001B5B90"/>
    <w:rsid w:val="001B5D3B"/>
    <w:rsid w:val="001B616F"/>
    <w:rsid w:val="001B63FF"/>
    <w:rsid w:val="001B64B1"/>
    <w:rsid w:val="001B66BD"/>
    <w:rsid w:val="001B6967"/>
    <w:rsid w:val="001B6ACB"/>
    <w:rsid w:val="001B6D96"/>
    <w:rsid w:val="001B6FF8"/>
    <w:rsid w:val="001B7188"/>
    <w:rsid w:val="001B7208"/>
    <w:rsid w:val="001B732A"/>
    <w:rsid w:val="001B73AA"/>
    <w:rsid w:val="001B73F6"/>
    <w:rsid w:val="001B78EE"/>
    <w:rsid w:val="001B7B75"/>
    <w:rsid w:val="001B7DC2"/>
    <w:rsid w:val="001B7FDC"/>
    <w:rsid w:val="001C0100"/>
    <w:rsid w:val="001C055E"/>
    <w:rsid w:val="001C0AD3"/>
    <w:rsid w:val="001C0D35"/>
    <w:rsid w:val="001C1006"/>
    <w:rsid w:val="001C100F"/>
    <w:rsid w:val="001C10DF"/>
    <w:rsid w:val="001C154F"/>
    <w:rsid w:val="001C16C8"/>
    <w:rsid w:val="001C1789"/>
    <w:rsid w:val="001C1A0E"/>
    <w:rsid w:val="001C1A18"/>
    <w:rsid w:val="001C1B00"/>
    <w:rsid w:val="001C1CE7"/>
    <w:rsid w:val="001C2239"/>
    <w:rsid w:val="001C2314"/>
    <w:rsid w:val="001C23EA"/>
    <w:rsid w:val="001C2522"/>
    <w:rsid w:val="001C26DD"/>
    <w:rsid w:val="001C2A1C"/>
    <w:rsid w:val="001C2B95"/>
    <w:rsid w:val="001C2E2D"/>
    <w:rsid w:val="001C2E6A"/>
    <w:rsid w:val="001C2FDD"/>
    <w:rsid w:val="001C3477"/>
    <w:rsid w:val="001C3A32"/>
    <w:rsid w:val="001C3C00"/>
    <w:rsid w:val="001C3C1B"/>
    <w:rsid w:val="001C3C23"/>
    <w:rsid w:val="001C3F92"/>
    <w:rsid w:val="001C419C"/>
    <w:rsid w:val="001C4248"/>
    <w:rsid w:val="001C42F6"/>
    <w:rsid w:val="001C45F7"/>
    <w:rsid w:val="001C468E"/>
    <w:rsid w:val="001C46CD"/>
    <w:rsid w:val="001C49AD"/>
    <w:rsid w:val="001C4BD5"/>
    <w:rsid w:val="001C4CD9"/>
    <w:rsid w:val="001C4D58"/>
    <w:rsid w:val="001C4F70"/>
    <w:rsid w:val="001C4FE9"/>
    <w:rsid w:val="001C57E6"/>
    <w:rsid w:val="001C5827"/>
    <w:rsid w:val="001C5BED"/>
    <w:rsid w:val="001C5FFC"/>
    <w:rsid w:val="001C6083"/>
    <w:rsid w:val="001C63FB"/>
    <w:rsid w:val="001C6636"/>
    <w:rsid w:val="001C7003"/>
    <w:rsid w:val="001C73DC"/>
    <w:rsid w:val="001C754B"/>
    <w:rsid w:val="001C7705"/>
    <w:rsid w:val="001C777B"/>
    <w:rsid w:val="001C7881"/>
    <w:rsid w:val="001C7B2D"/>
    <w:rsid w:val="001C7ECB"/>
    <w:rsid w:val="001D090A"/>
    <w:rsid w:val="001D0CC8"/>
    <w:rsid w:val="001D128D"/>
    <w:rsid w:val="001D1361"/>
    <w:rsid w:val="001D14B2"/>
    <w:rsid w:val="001D157F"/>
    <w:rsid w:val="001D178F"/>
    <w:rsid w:val="001D1A66"/>
    <w:rsid w:val="001D1B49"/>
    <w:rsid w:val="001D1BFA"/>
    <w:rsid w:val="001D1C32"/>
    <w:rsid w:val="001D1D75"/>
    <w:rsid w:val="001D1F17"/>
    <w:rsid w:val="001D1F8B"/>
    <w:rsid w:val="001D218B"/>
    <w:rsid w:val="001D26AB"/>
    <w:rsid w:val="001D2755"/>
    <w:rsid w:val="001D27EF"/>
    <w:rsid w:val="001D2935"/>
    <w:rsid w:val="001D2B0A"/>
    <w:rsid w:val="001D2B5B"/>
    <w:rsid w:val="001D2B97"/>
    <w:rsid w:val="001D2D42"/>
    <w:rsid w:val="001D2F9D"/>
    <w:rsid w:val="001D32CB"/>
    <w:rsid w:val="001D3A3A"/>
    <w:rsid w:val="001D3A83"/>
    <w:rsid w:val="001D4020"/>
    <w:rsid w:val="001D41B1"/>
    <w:rsid w:val="001D4459"/>
    <w:rsid w:val="001D453B"/>
    <w:rsid w:val="001D4633"/>
    <w:rsid w:val="001D48CF"/>
    <w:rsid w:val="001D49F6"/>
    <w:rsid w:val="001D4E13"/>
    <w:rsid w:val="001D514C"/>
    <w:rsid w:val="001D535D"/>
    <w:rsid w:val="001D55DB"/>
    <w:rsid w:val="001D57E8"/>
    <w:rsid w:val="001D5B76"/>
    <w:rsid w:val="001D5E16"/>
    <w:rsid w:val="001D6082"/>
    <w:rsid w:val="001D631B"/>
    <w:rsid w:val="001D6995"/>
    <w:rsid w:val="001D6CEE"/>
    <w:rsid w:val="001D712B"/>
    <w:rsid w:val="001D749C"/>
    <w:rsid w:val="001D749F"/>
    <w:rsid w:val="001D759E"/>
    <w:rsid w:val="001D764C"/>
    <w:rsid w:val="001E008A"/>
    <w:rsid w:val="001E042F"/>
    <w:rsid w:val="001E0692"/>
    <w:rsid w:val="001E07E1"/>
    <w:rsid w:val="001E0ECF"/>
    <w:rsid w:val="001E0F5A"/>
    <w:rsid w:val="001E1770"/>
    <w:rsid w:val="001E1823"/>
    <w:rsid w:val="001E19D2"/>
    <w:rsid w:val="001E1B7F"/>
    <w:rsid w:val="001E1F6B"/>
    <w:rsid w:val="001E2672"/>
    <w:rsid w:val="001E2710"/>
    <w:rsid w:val="001E272A"/>
    <w:rsid w:val="001E2BAE"/>
    <w:rsid w:val="001E3212"/>
    <w:rsid w:val="001E326F"/>
    <w:rsid w:val="001E3318"/>
    <w:rsid w:val="001E345B"/>
    <w:rsid w:val="001E36F5"/>
    <w:rsid w:val="001E388F"/>
    <w:rsid w:val="001E3C6A"/>
    <w:rsid w:val="001E403C"/>
    <w:rsid w:val="001E4083"/>
    <w:rsid w:val="001E4310"/>
    <w:rsid w:val="001E432B"/>
    <w:rsid w:val="001E43E5"/>
    <w:rsid w:val="001E469C"/>
    <w:rsid w:val="001E4A78"/>
    <w:rsid w:val="001E4C31"/>
    <w:rsid w:val="001E506C"/>
    <w:rsid w:val="001E519E"/>
    <w:rsid w:val="001E53B7"/>
    <w:rsid w:val="001E598C"/>
    <w:rsid w:val="001E5A9B"/>
    <w:rsid w:val="001E5F6A"/>
    <w:rsid w:val="001E617B"/>
    <w:rsid w:val="001E6AF6"/>
    <w:rsid w:val="001E6CC4"/>
    <w:rsid w:val="001E6D9D"/>
    <w:rsid w:val="001E70C2"/>
    <w:rsid w:val="001E7484"/>
    <w:rsid w:val="001E7592"/>
    <w:rsid w:val="001E75BD"/>
    <w:rsid w:val="001E7627"/>
    <w:rsid w:val="001E7851"/>
    <w:rsid w:val="001E7F9D"/>
    <w:rsid w:val="001F09FC"/>
    <w:rsid w:val="001F0B09"/>
    <w:rsid w:val="001F0B3A"/>
    <w:rsid w:val="001F0C68"/>
    <w:rsid w:val="001F0F97"/>
    <w:rsid w:val="001F0FFF"/>
    <w:rsid w:val="001F1004"/>
    <w:rsid w:val="001F1075"/>
    <w:rsid w:val="001F13EB"/>
    <w:rsid w:val="001F1479"/>
    <w:rsid w:val="001F1549"/>
    <w:rsid w:val="001F17E8"/>
    <w:rsid w:val="001F1B22"/>
    <w:rsid w:val="001F1B3A"/>
    <w:rsid w:val="001F1B81"/>
    <w:rsid w:val="001F1E76"/>
    <w:rsid w:val="001F1E7C"/>
    <w:rsid w:val="001F1ED3"/>
    <w:rsid w:val="001F1FA3"/>
    <w:rsid w:val="001F229F"/>
    <w:rsid w:val="001F22D5"/>
    <w:rsid w:val="001F2673"/>
    <w:rsid w:val="001F26EE"/>
    <w:rsid w:val="001F2769"/>
    <w:rsid w:val="001F2887"/>
    <w:rsid w:val="001F2B3A"/>
    <w:rsid w:val="001F2BF4"/>
    <w:rsid w:val="001F2C46"/>
    <w:rsid w:val="001F308F"/>
    <w:rsid w:val="001F3253"/>
    <w:rsid w:val="001F335E"/>
    <w:rsid w:val="001F3417"/>
    <w:rsid w:val="001F3461"/>
    <w:rsid w:val="001F34A6"/>
    <w:rsid w:val="001F39EF"/>
    <w:rsid w:val="001F3EA2"/>
    <w:rsid w:val="001F3EFC"/>
    <w:rsid w:val="001F3F85"/>
    <w:rsid w:val="001F435A"/>
    <w:rsid w:val="001F43AF"/>
    <w:rsid w:val="001F471D"/>
    <w:rsid w:val="001F4B27"/>
    <w:rsid w:val="001F4CA4"/>
    <w:rsid w:val="001F4DC0"/>
    <w:rsid w:val="001F4F23"/>
    <w:rsid w:val="001F51E3"/>
    <w:rsid w:val="001F524D"/>
    <w:rsid w:val="001F53D3"/>
    <w:rsid w:val="001F54A4"/>
    <w:rsid w:val="001F54D8"/>
    <w:rsid w:val="001F560B"/>
    <w:rsid w:val="001F5766"/>
    <w:rsid w:val="001F5784"/>
    <w:rsid w:val="001F5D33"/>
    <w:rsid w:val="001F5D9F"/>
    <w:rsid w:val="001F6161"/>
    <w:rsid w:val="001F63E0"/>
    <w:rsid w:val="001F650C"/>
    <w:rsid w:val="001F6556"/>
    <w:rsid w:val="001F6787"/>
    <w:rsid w:val="001F68A8"/>
    <w:rsid w:val="001F69AB"/>
    <w:rsid w:val="001F7195"/>
    <w:rsid w:val="001F7543"/>
    <w:rsid w:val="001F7A68"/>
    <w:rsid w:val="001F7AD9"/>
    <w:rsid w:val="001F7C78"/>
    <w:rsid w:val="001F7DF6"/>
    <w:rsid w:val="001F7F20"/>
    <w:rsid w:val="001F7F45"/>
    <w:rsid w:val="0020014F"/>
    <w:rsid w:val="00200DB0"/>
    <w:rsid w:val="00201063"/>
    <w:rsid w:val="002013E4"/>
    <w:rsid w:val="00201526"/>
    <w:rsid w:val="00201833"/>
    <w:rsid w:val="00201996"/>
    <w:rsid w:val="00201B2F"/>
    <w:rsid w:val="00201CFA"/>
    <w:rsid w:val="00201E87"/>
    <w:rsid w:val="00201EAC"/>
    <w:rsid w:val="0020223A"/>
    <w:rsid w:val="00202383"/>
    <w:rsid w:val="0020242B"/>
    <w:rsid w:val="00202431"/>
    <w:rsid w:val="0020244D"/>
    <w:rsid w:val="00202548"/>
    <w:rsid w:val="0020265D"/>
    <w:rsid w:val="00202941"/>
    <w:rsid w:val="002029BC"/>
    <w:rsid w:val="00202BD3"/>
    <w:rsid w:val="0020350D"/>
    <w:rsid w:val="0020354A"/>
    <w:rsid w:val="00203701"/>
    <w:rsid w:val="00203B65"/>
    <w:rsid w:val="00203C50"/>
    <w:rsid w:val="00203CE2"/>
    <w:rsid w:val="00203F25"/>
    <w:rsid w:val="00204259"/>
    <w:rsid w:val="00204412"/>
    <w:rsid w:val="00204587"/>
    <w:rsid w:val="0020460F"/>
    <w:rsid w:val="002046D8"/>
    <w:rsid w:val="0020494B"/>
    <w:rsid w:val="00204A2A"/>
    <w:rsid w:val="00204A2C"/>
    <w:rsid w:val="00204C48"/>
    <w:rsid w:val="0020539A"/>
    <w:rsid w:val="002053B7"/>
    <w:rsid w:val="00205532"/>
    <w:rsid w:val="0020576B"/>
    <w:rsid w:val="002058F5"/>
    <w:rsid w:val="00205A98"/>
    <w:rsid w:val="00205BE9"/>
    <w:rsid w:val="00205C85"/>
    <w:rsid w:val="00205D08"/>
    <w:rsid w:val="00205D31"/>
    <w:rsid w:val="00205DC3"/>
    <w:rsid w:val="00205F0E"/>
    <w:rsid w:val="002061D8"/>
    <w:rsid w:val="002063F4"/>
    <w:rsid w:val="0020651F"/>
    <w:rsid w:val="00206609"/>
    <w:rsid w:val="00206632"/>
    <w:rsid w:val="002066F3"/>
    <w:rsid w:val="00206A74"/>
    <w:rsid w:val="00206D66"/>
    <w:rsid w:val="00207126"/>
    <w:rsid w:val="00207671"/>
    <w:rsid w:val="00207AFF"/>
    <w:rsid w:val="00207E4A"/>
    <w:rsid w:val="00210195"/>
    <w:rsid w:val="0021048E"/>
    <w:rsid w:val="002104AF"/>
    <w:rsid w:val="002105A7"/>
    <w:rsid w:val="00210AF6"/>
    <w:rsid w:val="00210C09"/>
    <w:rsid w:val="00210C1F"/>
    <w:rsid w:val="00210C7B"/>
    <w:rsid w:val="00211194"/>
    <w:rsid w:val="002111BB"/>
    <w:rsid w:val="00211292"/>
    <w:rsid w:val="00211297"/>
    <w:rsid w:val="00211975"/>
    <w:rsid w:val="002119CA"/>
    <w:rsid w:val="00211CE1"/>
    <w:rsid w:val="00211D39"/>
    <w:rsid w:val="00211EF3"/>
    <w:rsid w:val="00212089"/>
    <w:rsid w:val="0021222B"/>
    <w:rsid w:val="00212316"/>
    <w:rsid w:val="00212980"/>
    <w:rsid w:val="00212B29"/>
    <w:rsid w:val="00212C01"/>
    <w:rsid w:val="00212CAC"/>
    <w:rsid w:val="00212D1F"/>
    <w:rsid w:val="00212E49"/>
    <w:rsid w:val="00212E9C"/>
    <w:rsid w:val="00212ECD"/>
    <w:rsid w:val="00212F0F"/>
    <w:rsid w:val="00213093"/>
    <w:rsid w:val="00213266"/>
    <w:rsid w:val="00213770"/>
    <w:rsid w:val="00213A01"/>
    <w:rsid w:val="00213A51"/>
    <w:rsid w:val="00213C0B"/>
    <w:rsid w:val="00213FDF"/>
    <w:rsid w:val="0021421A"/>
    <w:rsid w:val="00214516"/>
    <w:rsid w:val="00214E18"/>
    <w:rsid w:val="00214E20"/>
    <w:rsid w:val="00214E8A"/>
    <w:rsid w:val="002155C8"/>
    <w:rsid w:val="00215AB8"/>
    <w:rsid w:val="00215C57"/>
    <w:rsid w:val="00215D3B"/>
    <w:rsid w:val="00215D78"/>
    <w:rsid w:val="002160F1"/>
    <w:rsid w:val="0021619A"/>
    <w:rsid w:val="00216357"/>
    <w:rsid w:val="002163FA"/>
    <w:rsid w:val="0021661A"/>
    <w:rsid w:val="00216962"/>
    <w:rsid w:val="00216BBB"/>
    <w:rsid w:val="00216C63"/>
    <w:rsid w:val="0021707D"/>
    <w:rsid w:val="00217226"/>
    <w:rsid w:val="00217241"/>
    <w:rsid w:val="0021736D"/>
    <w:rsid w:val="00217755"/>
    <w:rsid w:val="00217B52"/>
    <w:rsid w:val="00217FAE"/>
    <w:rsid w:val="0022060A"/>
    <w:rsid w:val="00220929"/>
    <w:rsid w:val="002209A7"/>
    <w:rsid w:val="00220D5E"/>
    <w:rsid w:val="00220D93"/>
    <w:rsid w:val="00220FED"/>
    <w:rsid w:val="002212D4"/>
    <w:rsid w:val="00221397"/>
    <w:rsid w:val="00221605"/>
    <w:rsid w:val="0022168A"/>
    <w:rsid w:val="002217C5"/>
    <w:rsid w:val="0022180C"/>
    <w:rsid w:val="00221CBD"/>
    <w:rsid w:val="00222018"/>
    <w:rsid w:val="002222DC"/>
    <w:rsid w:val="00222496"/>
    <w:rsid w:val="002224BF"/>
    <w:rsid w:val="00222509"/>
    <w:rsid w:val="00222548"/>
    <w:rsid w:val="002229DB"/>
    <w:rsid w:val="00222C1A"/>
    <w:rsid w:val="00222CAB"/>
    <w:rsid w:val="00222CE5"/>
    <w:rsid w:val="00222D18"/>
    <w:rsid w:val="00222E81"/>
    <w:rsid w:val="00222EC7"/>
    <w:rsid w:val="002232B5"/>
    <w:rsid w:val="002232FE"/>
    <w:rsid w:val="002235A7"/>
    <w:rsid w:val="002236A9"/>
    <w:rsid w:val="00223B74"/>
    <w:rsid w:val="00223D45"/>
    <w:rsid w:val="00224365"/>
    <w:rsid w:val="0022452B"/>
    <w:rsid w:val="002246DF"/>
    <w:rsid w:val="0022486F"/>
    <w:rsid w:val="0022494D"/>
    <w:rsid w:val="00224C25"/>
    <w:rsid w:val="00224C56"/>
    <w:rsid w:val="00224C8B"/>
    <w:rsid w:val="00224D5E"/>
    <w:rsid w:val="00224F0D"/>
    <w:rsid w:val="00225106"/>
    <w:rsid w:val="002251EB"/>
    <w:rsid w:val="00225248"/>
    <w:rsid w:val="002252B4"/>
    <w:rsid w:val="002255E0"/>
    <w:rsid w:val="00225626"/>
    <w:rsid w:val="00225A8F"/>
    <w:rsid w:val="00225C0B"/>
    <w:rsid w:val="00225C24"/>
    <w:rsid w:val="00225C74"/>
    <w:rsid w:val="0022616F"/>
    <w:rsid w:val="002262CD"/>
    <w:rsid w:val="0022654E"/>
    <w:rsid w:val="002265A2"/>
    <w:rsid w:val="002265B1"/>
    <w:rsid w:val="0022666D"/>
    <w:rsid w:val="00226897"/>
    <w:rsid w:val="00226A2A"/>
    <w:rsid w:val="00226B37"/>
    <w:rsid w:val="0022708C"/>
    <w:rsid w:val="0022721F"/>
    <w:rsid w:val="002272CF"/>
    <w:rsid w:val="0022757A"/>
    <w:rsid w:val="0022778D"/>
    <w:rsid w:val="0022787C"/>
    <w:rsid w:val="002279F5"/>
    <w:rsid w:val="00227A32"/>
    <w:rsid w:val="00227B35"/>
    <w:rsid w:val="00227B9A"/>
    <w:rsid w:val="00227BA0"/>
    <w:rsid w:val="00227D60"/>
    <w:rsid w:val="00227F0D"/>
    <w:rsid w:val="00230147"/>
    <w:rsid w:val="00230339"/>
    <w:rsid w:val="00230344"/>
    <w:rsid w:val="002303E2"/>
    <w:rsid w:val="002306D5"/>
    <w:rsid w:val="002306E7"/>
    <w:rsid w:val="0023082C"/>
    <w:rsid w:val="00230988"/>
    <w:rsid w:val="00230A18"/>
    <w:rsid w:val="00230A21"/>
    <w:rsid w:val="00230A85"/>
    <w:rsid w:val="00230F21"/>
    <w:rsid w:val="0023118A"/>
    <w:rsid w:val="00231409"/>
    <w:rsid w:val="002314A0"/>
    <w:rsid w:val="0023158C"/>
    <w:rsid w:val="00231984"/>
    <w:rsid w:val="00231A95"/>
    <w:rsid w:val="00231B73"/>
    <w:rsid w:val="00232070"/>
    <w:rsid w:val="00232360"/>
    <w:rsid w:val="00232470"/>
    <w:rsid w:val="00232519"/>
    <w:rsid w:val="002328D1"/>
    <w:rsid w:val="00233060"/>
    <w:rsid w:val="0023308D"/>
    <w:rsid w:val="002330E4"/>
    <w:rsid w:val="002332EE"/>
    <w:rsid w:val="00233BC0"/>
    <w:rsid w:val="00233DF9"/>
    <w:rsid w:val="00233F06"/>
    <w:rsid w:val="0023405C"/>
    <w:rsid w:val="002340C0"/>
    <w:rsid w:val="00234381"/>
    <w:rsid w:val="0023448D"/>
    <w:rsid w:val="00234727"/>
    <w:rsid w:val="00234755"/>
    <w:rsid w:val="002349A8"/>
    <w:rsid w:val="00234BE3"/>
    <w:rsid w:val="00234D50"/>
    <w:rsid w:val="00234EE1"/>
    <w:rsid w:val="00235021"/>
    <w:rsid w:val="002350E0"/>
    <w:rsid w:val="00235122"/>
    <w:rsid w:val="00235582"/>
    <w:rsid w:val="0023579A"/>
    <w:rsid w:val="00235826"/>
    <w:rsid w:val="00235B21"/>
    <w:rsid w:val="00235C3A"/>
    <w:rsid w:val="002360DA"/>
    <w:rsid w:val="00236160"/>
    <w:rsid w:val="002367BF"/>
    <w:rsid w:val="00236874"/>
    <w:rsid w:val="00236E68"/>
    <w:rsid w:val="00237006"/>
    <w:rsid w:val="002373EE"/>
    <w:rsid w:val="00237609"/>
    <w:rsid w:val="00237656"/>
    <w:rsid w:val="00237A31"/>
    <w:rsid w:val="00237ADD"/>
    <w:rsid w:val="00237B3F"/>
    <w:rsid w:val="00237CA8"/>
    <w:rsid w:val="00237E42"/>
    <w:rsid w:val="00237FEB"/>
    <w:rsid w:val="002403DE"/>
    <w:rsid w:val="0024041D"/>
    <w:rsid w:val="0024062F"/>
    <w:rsid w:val="00240726"/>
    <w:rsid w:val="0024074E"/>
    <w:rsid w:val="00240957"/>
    <w:rsid w:val="00240964"/>
    <w:rsid w:val="00240F55"/>
    <w:rsid w:val="00240F83"/>
    <w:rsid w:val="002411DF"/>
    <w:rsid w:val="002415AB"/>
    <w:rsid w:val="00241615"/>
    <w:rsid w:val="00241A87"/>
    <w:rsid w:val="00241D64"/>
    <w:rsid w:val="00242992"/>
    <w:rsid w:val="00242AA7"/>
    <w:rsid w:val="00242CA5"/>
    <w:rsid w:val="00242CE6"/>
    <w:rsid w:val="00242E7B"/>
    <w:rsid w:val="00242ED7"/>
    <w:rsid w:val="00242F45"/>
    <w:rsid w:val="00243D7E"/>
    <w:rsid w:val="00243F67"/>
    <w:rsid w:val="00244671"/>
    <w:rsid w:val="002447C1"/>
    <w:rsid w:val="0024482E"/>
    <w:rsid w:val="00244859"/>
    <w:rsid w:val="00244A28"/>
    <w:rsid w:val="00244BD6"/>
    <w:rsid w:val="00244BE8"/>
    <w:rsid w:val="00244D24"/>
    <w:rsid w:val="00245074"/>
    <w:rsid w:val="0024507C"/>
    <w:rsid w:val="002450B9"/>
    <w:rsid w:val="002450CC"/>
    <w:rsid w:val="0024546D"/>
    <w:rsid w:val="002454D7"/>
    <w:rsid w:val="002455EC"/>
    <w:rsid w:val="00245BCE"/>
    <w:rsid w:val="00245CE6"/>
    <w:rsid w:val="00245E40"/>
    <w:rsid w:val="0024673B"/>
    <w:rsid w:val="002467F5"/>
    <w:rsid w:val="00246BB9"/>
    <w:rsid w:val="0024709F"/>
    <w:rsid w:val="00247178"/>
    <w:rsid w:val="002473AD"/>
    <w:rsid w:val="00247660"/>
    <w:rsid w:val="00247C64"/>
    <w:rsid w:val="00247C7C"/>
    <w:rsid w:val="00247E63"/>
    <w:rsid w:val="00247FB6"/>
    <w:rsid w:val="0025014E"/>
    <w:rsid w:val="00250336"/>
    <w:rsid w:val="0025056C"/>
    <w:rsid w:val="0025083F"/>
    <w:rsid w:val="00250A0D"/>
    <w:rsid w:val="00250A71"/>
    <w:rsid w:val="00250F77"/>
    <w:rsid w:val="00250FD4"/>
    <w:rsid w:val="00251252"/>
    <w:rsid w:val="002512F5"/>
    <w:rsid w:val="002513FE"/>
    <w:rsid w:val="002516B1"/>
    <w:rsid w:val="002516DA"/>
    <w:rsid w:val="002518DC"/>
    <w:rsid w:val="00251A5F"/>
    <w:rsid w:val="00252407"/>
    <w:rsid w:val="002524D4"/>
    <w:rsid w:val="002525D0"/>
    <w:rsid w:val="002527FE"/>
    <w:rsid w:val="00252C98"/>
    <w:rsid w:val="00252CE1"/>
    <w:rsid w:val="00253099"/>
    <w:rsid w:val="00253139"/>
    <w:rsid w:val="00253E49"/>
    <w:rsid w:val="00253EAB"/>
    <w:rsid w:val="00254414"/>
    <w:rsid w:val="0025446F"/>
    <w:rsid w:val="00254578"/>
    <w:rsid w:val="00254654"/>
    <w:rsid w:val="00254716"/>
    <w:rsid w:val="00254DFC"/>
    <w:rsid w:val="00255039"/>
    <w:rsid w:val="002550C0"/>
    <w:rsid w:val="00255794"/>
    <w:rsid w:val="00255B58"/>
    <w:rsid w:val="00255ECF"/>
    <w:rsid w:val="00256D9F"/>
    <w:rsid w:val="00257121"/>
    <w:rsid w:val="0025740B"/>
    <w:rsid w:val="00257430"/>
    <w:rsid w:val="0025783A"/>
    <w:rsid w:val="0025787E"/>
    <w:rsid w:val="00257F40"/>
    <w:rsid w:val="00257F42"/>
    <w:rsid w:val="00257FE9"/>
    <w:rsid w:val="00260485"/>
    <w:rsid w:val="00260534"/>
    <w:rsid w:val="002605A5"/>
    <w:rsid w:val="002606E9"/>
    <w:rsid w:val="002608F6"/>
    <w:rsid w:val="00260D11"/>
    <w:rsid w:val="00260E3F"/>
    <w:rsid w:val="00260F09"/>
    <w:rsid w:val="002610D8"/>
    <w:rsid w:val="002612D9"/>
    <w:rsid w:val="002612E1"/>
    <w:rsid w:val="002619EA"/>
    <w:rsid w:val="00261A10"/>
    <w:rsid w:val="00261A1F"/>
    <w:rsid w:val="00261A84"/>
    <w:rsid w:val="00261EF5"/>
    <w:rsid w:val="00262288"/>
    <w:rsid w:val="00262900"/>
    <w:rsid w:val="0026294B"/>
    <w:rsid w:val="00262966"/>
    <w:rsid w:val="002629BF"/>
    <w:rsid w:val="00262B8A"/>
    <w:rsid w:val="00262EB9"/>
    <w:rsid w:val="0026306E"/>
    <w:rsid w:val="0026309D"/>
    <w:rsid w:val="00263618"/>
    <w:rsid w:val="00263631"/>
    <w:rsid w:val="0026379D"/>
    <w:rsid w:val="00263AA2"/>
    <w:rsid w:val="00263AD0"/>
    <w:rsid w:val="00263B1C"/>
    <w:rsid w:val="00263B28"/>
    <w:rsid w:val="00263BA5"/>
    <w:rsid w:val="002641D8"/>
    <w:rsid w:val="002641F5"/>
    <w:rsid w:val="0026437A"/>
    <w:rsid w:val="0026449F"/>
    <w:rsid w:val="00264B59"/>
    <w:rsid w:val="00264BAE"/>
    <w:rsid w:val="00264E45"/>
    <w:rsid w:val="00264E94"/>
    <w:rsid w:val="00264FE2"/>
    <w:rsid w:val="0026510E"/>
    <w:rsid w:val="00265284"/>
    <w:rsid w:val="0026528E"/>
    <w:rsid w:val="002656D1"/>
    <w:rsid w:val="00265845"/>
    <w:rsid w:val="00265875"/>
    <w:rsid w:val="00265969"/>
    <w:rsid w:val="0026598F"/>
    <w:rsid w:val="002659B8"/>
    <w:rsid w:val="00265C5D"/>
    <w:rsid w:val="00265FA0"/>
    <w:rsid w:val="00266240"/>
    <w:rsid w:val="00266484"/>
    <w:rsid w:val="00266676"/>
    <w:rsid w:val="00266AFF"/>
    <w:rsid w:val="00266BD6"/>
    <w:rsid w:val="00266BE4"/>
    <w:rsid w:val="00266D2C"/>
    <w:rsid w:val="00266D3C"/>
    <w:rsid w:val="00266E2D"/>
    <w:rsid w:val="00266E36"/>
    <w:rsid w:val="00267101"/>
    <w:rsid w:val="002673BE"/>
    <w:rsid w:val="002676EE"/>
    <w:rsid w:val="00267D98"/>
    <w:rsid w:val="00267EB6"/>
    <w:rsid w:val="00267FFB"/>
    <w:rsid w:val="0027007C"/>
    <w:rsid w:val="002700C8"/>
    <w:rsid w:val="002702AB"/>
    <w:rsid w:val="00270354"/>
    <w:rsid w:val="00270364"/>
    <w:rsid w:val="002703F8"/>
    <w:rsid w:val="00270434"/>
    <w:rsid w:val="002704A2"/>
    <w:rsid w:val="00270563"/>
    <w:rsid w:val="0027057A"/>
    <w:rsid w:val="002705C9"/>
    <w:rsid w:val="00270B44"/>
    <w:rsid w:val="00271239"/>
    <w:rsid w:val="002716B0"/>
    <w:rsid w:val="002717A2"/>
    <w:rsid w:val="00271821"/>
    <w:rsid w:val="0027200E"/>
    <w:rsid w:val="00272069"/>
    <w:rsid w:val="0027213B"/>
    <w:rsid w:val="002724D9"/>
    <w:rsid w:val="002724DC"/>
    <w:rsid w:val="002724F7"/>
    <w:rsid w:val="00272673"/>
    <w:rsid w:val="002728BA"/>
    <w:rsid w:val="00272A3D"/>
    <w:rsid w:val="00273377"/>
    <w:rsid w:val="0027368D"/>
    <w:rsid w:val="00273B8C"/>
    <w:rsid w:val="00273CD3"/>
    <w:rsid w:val="00273D39"/>
    <w:rsid w:val="00273EB6"/>
    <w:rsid w:val="00273F61"/>
    <w:rsid w:val="002741DB"/>
    <w:rsid w:val="00274D8F"/>
    <w:rsid w:val="00274F56"/>
    <w:rsid w:val="00274FCE"/>
    <w:rsid w:val="00275175"/>
    <w:rsid w:val="002752AC"/>
    <w:rsid w:val="00275429"/>
    <w:rsid w:val="0027542A"/>
    <w:rsid w:val="00275796"/>
    <w:rsid w:val="002757E0"/>
    <w:rsid w:val="00275952"/>
    <w:rsid w:val="00275BA3"/>
    <w:rsid w:val="00275D6C"/>
    <w:rsid w:val="00276137"/>
    <w:rsid w:val="002763C2"/>
    <w:rsid w:val="0027641F"/>
    <w:rsid w:val="00276666"/>
    <w:rsid w:val="0027680B"/>
    <w:rsid w:val="00276B27"/>
    <w:rsid w:val="00277C82"/>
    <w:rsid w:val="00277D14"/>
    <w:rsid w:val="00277FFD"/>
    <w:rsid w:val="00280043"/>
    <w:rsid w:val="0028021D"/>
    <w:rsid w:val="00280411"/>
    <w:rsid w:val="002806D9"/>
    <w:rsid w:val="00280A69"/>
    <w:rsid w:val="00280CEE"/>
    <w:rsid w:val="00280D06"/>
    <w:rsid w:val="00280D80"/>
    <w:rsid w:val="00281006"/>
    <w:rsid w:val="00282140"/>
    <w:rsid w:val="00282387"/>
    <w:rsid w:val="0028253D"/>
    <w:rsid w:val="002825FE"/>
    <w:rsid w:val="00282BB7"/>
    <w:rsid w:val="00282C35"/>
    <w:rsid w:val="00282D2A"/>
    <w:rsid w:val="00282D63"/>
    <w:rsid w:val="002832B4"/>
    <w:rsid w:val="002832F2"/>
    <w:rsid w:val="0028349E"/>
    <w:rsid w:val="00283D10"/>
    <w:rsid w:val="00283EC2"/>
    <w:rsid w:val="00283F16"/>
    <w:rsid w:val="00283FEC"/>
    <w:rsid w:val="002840FE"/>
    <w:rsid w:val="00284456"/>
    <w:rsid w:val="00284791"/>
    <w:rsid w:val="00284845"/>
    <w:rsid w:val="00284D1A"/>
    <w:rsid w:val="00284DAA"/>
    <w:rsid w:val="00284F27"/>
    <w:rsid w:val="00285045"/>
    <w:rsid w:val="0028526C"/>
    <w:rsid w:val="00285437"/>
    <w:rsid w:val="00285636"/>
    <w:rsid w:val="0028597F"/>
    <w:rsid w:val="00285C5D"/>
    <w:rsid w:val="00285D39"/>
    <w:rsid w:val="00286596"/>
    <w:rsid w:val="00286859"/>
    <w:rsid w:val="00286910"/>
    <w:rsid w:val="00286F71"/>
    <w:rsid w:val="00286F74"/>
    <w:rsid w:val="0028704D"/>
    <w:rsid w:val="002871CB"/>
    <w:rsid w:val="002872E6"/>
    <w:rsid w:val="00287300"/>
    <w:rsid w:val="00287343"/>
    <w:rsid w:val="00287354"/>
    <w:rsid w:val="002873FF"/>
    <w:rsid w:val="002877A6"/>
    <w:rsid w:val="0028780B"/>
    <w:rsid w:val="002879A0"/>
    <w:rsid w:val="002879C2"/>
    <w:rsid w:val="00287A79"/>
    <w:rsid w:val="00287D7C"/>
    <w:rsid w:val="00287DA3"/>
    <w:rsid w:val="00287FC1"/>
    <w:rsid w:val="002900D4"/>
    <w:rsid w:val="002900E1"/>
    <w:rsid w:val="00290333"/>
    <w:rsid w:val="00290344"/>
    <w:rsid w:val="00290345"/>
    <w:rsid w:val="0029040B"/>
    <w:rsid w:val="00290624"/>
    <w:rsid w:val="00290D4F"/>
    <w:rsid w:val="00290DD2"/>
    <w:rsid w:val="002910E0"/>
    <w:rsid w:val="0029117A"/>
    <w:rsid w:val="00291202"/>
    <w:rsid w:val="002914D7"/>
    <w:rsid w:val="00291C56"/>
    <w:rsid w:val="00291FF6"/>
    <w:rsid w:val="00292041"/>
    <w:rsid w:val="00292369"/>
    <w:rsid w:val="002925E2"/>
    <w:rsid w:val="002926FC"/>
    <w:rsid w:val="002928D9"/>
    <w:rsid w:val="00292F4D"/>
    <w:rsid w:val="002933B4"/>
    <w:rsid w:val="002933DC"/>
    <w:rsid w:val="00293618"/>
    <w:rsid w:val="0029361A"/>
    <w:rsid w:val="0029372E"/>
    <w:rsid w:val="00293B5F"/>
    <w:rsid w:val="00293EB8"/>
    <w:rsid w:val="00293FC5"/>
    <w:rsid w:val="00294248"/>
    <w:rsid w:val="002943AA"/>
    <w:rsid w:val="002945B0"/>
    <w:rsid w:val="00294666"/>
    <w:rsid w:val="002947BA"/>
    <w:rsid w:val="002947CA"/>
    <w:rsid w:val="002948F1"/>
    <w:rsid w:val="00294C0A"/>
    <w:rsid w:val="00295169"/>
    <w:rsid w:val="00295194"/>
    <w:rsid w:val="002951EA"/>
    <w:rsid w:val="0029551C"/>
    <w:rsid w:val="00295A14"/>
    <w:rsid w:val="00295C5B"/>
    <w:rsid w:val="00296055"/>
    <w:rsid w:val="00296253"/>
    <w:rsid w:val="0029665F"/>
    <w:rsid w:val="00296675"/>
    <w:rsid w:val="002966CB"/>
    <w:rsid w:val="00296766"/>
    <w:rsid w:val="0029684D"/>
    <w:rsid w:val="00296888"/>
    <w:rsid w:val="002969A4"/>
    <w:rsid w:val="00296CAE"/>
    <w:rsid w:val="00296CE7"/>
    <w:rsid w:val="00296D2D"/>
    <w:rsid w:val="00296DA0"/>
    <w:rsid w:val="00296F29"/>
    <w:rsid w:val="0029706C"/>
    <w:rsid w:val="00297168"/>
    <w:rsid w:val="0029726E"/>
    <w:rsid w:val="002973D1"/>
    <w:rsid w:val="002977C1"/>
    <w:rsid w:val="002977C9"/>
    <w:rsid w:val="00297A1D"/>
    <w:rsid w:val="00297AE5"/>
    <w:rsid w:val="00297C1E"/>
    <w:rsid w:val="00297C44"/>
    <w:rsid w:val="00297CB7"/>
    <w:rsid w:val="00297D8B"/>
    <w:rsid w:val="00297E6D"/>
    <w:rsid w:val="002A006D"/>
    <w:rsid w:val="002A011C"/>
    <w:rsid w:val="002A01D3"/>
    <w:rsid w:val="002A02FA"/>
    <w:rsid w:val="002A0315"/>
    <w:rsid w:val="002A04AF"/>
    <w:rsid w:val="002A04E1"/>
    <w:rsid w:val="002A0717"/>
    <w:rsid w:val="002A07D0"/>
    <w:rsid w:val="002A08B7"/>
    <w:rsid w:val="002A0C0D"/>
    <w:rsid w:val="002A0DB7"/>
    <w:rsid w:val="002A0F74"/>
    <w:rsid w:val="002A10E7"/>
    <w:rsid w:val="002A1122"/>
    <w:rsid w:val="002A117B"/>
    <w:rsid w:val="002A1263"/>
    <w:rsid w:val="002A15ED"/>
    <w:rsid w:val="002A1626"/>
    <w:rsid w:val="002A18CC"/>
    <w:rsid w:val="002A19B9"/>
    <w:rsid w:val="002A1EFC"/>
    <w:rsid w:val="002A20BD"/>
    <w:rsid w:val="002A20F7"/>
    <w:rsid w:val="002A237E"/>
    <w:rsid w:val="002A2B32"/>
    <w:rsid w:val="002A2D6B"/>
    <w:rsid w:val="002A326C"/>
    <w:rsid w:val="002A3355"/>
    <w:rsid w:val="002A3462"/>
    <w:rsid w:val="002A35A1"/>
    <w:rsid w:val="002A3701"/>
    <w:rsid w:val="002A379F"/>
    <w:rsid w:val="002A3927"/>
    <w:rsid w:val="002A3A50"/>
    <w:rsid w:val="002A3FFA"/>
    <w:rsid w:val="002A4033"/>
    <w:rsid w:val="002A41C9"/>
    <w:rsid w:val="002A4303"/>
    <w:rsid w:val="002A436C"/>
    <w:rsid w:val="002A4704"/>
    <w:rsid w:val="002A49E4"/>
    <w:rsid w:val="002A4B0A"/>
    <w:rsid w:val="002A4B57"/>
    <w:rsid w:val="002A4E9D"/>
    <w:rsid w:val="002A4F00"/>
    <w:rsid w:val="002A53B8"/>
    <w:rsid w:val="002A55C6"/>
    <w:rsid w:val="002A59AB"/>
    <w:rsid w:val="002A5C79"/>
    <w:rsid w:val="002A5C9D"/>
    <w:rsid w:val="002A646B"/>
    <w:rsid w:val="002A673A"/>
    <w:rsid w:val="002A678A"/>
    <w:rsid w:val="002A6822"/>
    <w:rsid w:val="002A6ABA"/>
    <w:rsid w:val="002A6E60"/>
    <w:rsid w:val="002A721C"/>
    <w:rsid w:val="002A782C"/>
    <w:rsid w:val="002A7916"/>
    <w:rsid w:val="002A7CE7"/>
    <w:rsid w:val="002A7D8C"/>
    <w:rsid w:val="002B00C5"/>
    <w:rsid w:val="002B014B"/>
    <w:rsid w:val="002B01C7"/>
    <w:rsid w:val="002B0350"/>
    <w:rsid w:val="002B0858"/>
    <w:rsid w:val="002B093D"/>
    <w:rsid w:val="002B0CC1"/>
    <w:rsid w:val="002B0E67"/>
    <w:rsid w:val="002B1301"/>
    <w:rsid w:val="002B135A"/>
    <w:rsid w:val="002B1493"/>
    <w:rsid w:val="002B1625"/>
    <w:rsid w:val="002B17A5"/>
    <w:rsid w:val="002B1B53"/>
    <w:rsid w:val="002B1BCA"/>
    <w:rsid w:val="002B1BD0"/>
    <w:rsid w:val="002B1BFC"/>
    <w:rsid w:val="002B1F98"/>
    <w:rsid w:val="002B2182"/>
    <w:rsid w:val="002B27AA"/>
    <w:rsid w:val="002B2857"/>
    <w:rsid w:val="002B29F2"/>
    <w:rsid w:val="002B2A6A"/>
    <w:rsid w:val="002B2E80"/>
    <w:rsid w:val="002B2EF6"/>
    <w:rsid w:val="002B2F32"/>
    <w:rsid w:val="002B2FE8"/>
    <w:rsid w:val="002B3124"/>
    <w:rsid w:val="002B31AD"/>
    <w:rsid w:val="002B3324"/>
    <w:rsid w:val="002B34BF"/>
    <w:rsid w:val="002B36D0"/>
    <w:rsid w:val="002B388F"/>
    <w:rsid w:val="002B3917"/>
    <w:rsid w:val="002B3955"/>
    <w:rsid w:val="002B3C9B"/>
    <w:rsid w:val="002B407D"/>
    <w:rsid w:val="002B432B"/>
    <w:rsid w:val="002B43BF"/>
    <w:rsid w:val="002B44AA"/>
    <w:rsid w:val="002B461B"/>
    <w:rsid w:val="002B468B"/>
    <w:rsid w:val="002B4850"/>
    <w:rsid w:val="002B4C26"/>
    <w:rsid w:val="002B4D73"/>
    <w:rsid w:val="002B5113"/>
    <w:rsid w:val="002B548F"/>
    <w:rsid w:val="002B5651"/>
    <w:rsid w:val="002B5667"/>
    <w:rsid w:val="002B58B8"/>
    <w:rsid w:val="002B5B13"/>
    <w:rsid w:val="002B5F58"/>
    <w:rsid w:val="002B62FC"/>
    <w:rsid w:val="002B631F"/>
    <w:rsid w:val="002B66D9"/>
    <w:rsid w:val="002B67B2"/>
    <w:rsid w:val="002B6F35"/>
    <w:rsid w:val="002B71CC"/>
    <w:rsid w:val="002B721D"/>
    <w:rsid w:val="002B728C"/>
    <w:rsid w:val="002B7317"/>
    <w:rsid w:val="002B77BF"/>
    <w:rsid w:val="002B7C35"/>
    <w:rsid w:val="002B7C5E"/>
    <w:rsid w:val="002B7DA0"/>
    <w:rsid w:val="002B7F4D"/>
    <w:rsid w:val="002B7F78"/>
    <w:rsid w:val="002C0121"/>
    <w:rsid w:val="002C0494"/>
    <w:rsid w:val="002C0512"/>
    <w:rsid w:val="002C076D"/>
    <w:rsid w:val="002C096B"/>
    <w:rsid w:val="002C0C22"/>
    <w:rsid w:val="002C1894"/>
    <w:rsid w:val="002C189F"/>
    <w:rsid w:val="002C1B80"/>
    <w:rsid w:val="002C1D37"/>
    <w:rsid w:val="002C1F73"/>
    <w:rsid w:val="002C24C0"/>
    <w:rsid w:val="002C25BC"/>
    <w:rsid w:val="002C28F1"/>
    <w:rsid w:val="002C2BE7"/>
    <w:rsid w:val="002C2C26"/>
    <w:rsid w:val="002C2D6B"/>
    <w:rsid w:val="002C3091"/>
    <w:rsid w:val="002C3104"/>
    <w:rsid w:val="002C368B"/>
    <w:rsid w:val="002C3758"/>
    <w:rsid w:val="002C3840"/>
    <w:rsid w:val="002C3B6D"/>
    <w:rsid w:val="002C3C02"/>
    <w:rsid w:val="002C3C67"/>
    <w:rsid w:val="002C3E5E"/>
    <w:rsid w:val="002C3E72"/>
    <w:rsid w:val="002C3E76"/>
    <w:rsid w:val="002C40F2"/>
    <w:rsid w:val="002C427D"/>
    <w:rsid w:val="002C4289"/>
    <w:rsid w:val="002C447C"/>
    <w:rsid w:val="002C44CA"/>
    <w:rsid w:val="002C45B6"/>
    <w:rsid w:val="002C4692"/>
    <w:rsid w:val="002C4781"/>
    <w:rsid w:val="002C47AC"/>
    <w:rsid w:val="002C49FB"/>
    <w:rsid w:val="002C4D00"/>
    <w:rsid w:val="002C4D56"/>
    <w:rsid w:val="002C5066"/>
    <w:rsid w:val="002C51A3"/>
    <w:rsid w:val="002C54C1"/>
    <w:rsid w:val="002C55B0"/>
    <w:rsid w:val="002C55D0"/>
    <w:rsid w:val="002C56F7"/>
    <w:rsid w:val="002C5806"/>
    <w:rsid w:val="002C5C1A"/>
    <w:rsid w:val="002C5C8B"/>
    <w:rsid w:val="002C6014"/>
    <w:rsid w:val="002C601E"/>
    <w:rsid w:val="002C625D"/>
    <w:rsid w:val="002C62B2"/>
    <w:rsid w:val="002C631B"/>
    <w:rsid w:val="002C645E"/>
    <w:rsid w:val="002C6C21"/>
    <w:rsid w:val="002C6F9D"/>
    <w:rsid w:val="002C78EE"/>
    <w:rsid w:val="002D0116"/>
    <w:rsid w:val="002D01A1"/>
    <w:rsid w:val="002D0369"/>
    <w:rsid w:val="002D0370"/>
    <w:rsid w:val="002D0425"/>
    <w:rsid w:val="002D0468"/>
    <w:rsid w:val="002D05B5"/>
    <w:rsid w:val="002D072C"/>
    <w:rsid w:val="002D0AF5"/>
    <w:rsid w:val="002D0BD3"/>
    <w:rsid w:val="002D0D90"/>
    <w:rsid w:val="002D0DE5"/>
    <w:rsid w:val="002D1835"/>
    <w:rsid w:val="002D194F"/>
    <w:rsid w:val="002D1E91"/>
    <w:rsid w:val="002D1ECB"/>
    <w:rsid w:val="002D22E0"/>
    <w:rsid w:val="002D26C1"/>
    <w:rsid w:val="002D2AA1"/>
    <w:rsid w:val="002D2B03"/>
    <w:rsid w:val="002D2BDF"/>
    <w:rsid w:val="002D2CFB"/>
    <w:rsid w:val="002D2D59"/>
    <w:rsid w:val="002D3156"/>
    <w:rsid w:val="002D3372"/>
    <w:rsid w:val="002D3518"/>
    <w:rsid w:val="002D368C"/>
    <w:rsid w:val="002D3829"/>
    <w:rsid w:val="002D397E"/>
    <w:rsid w:val="002D441D"/>
    <w:rsid w:val="002D4537"/>
    <w:rsid w:val="002D478B"/>
    <w:rsid w:val="002D47DC"/>
    <w:rsid w:val="002D4945"/>
    <w:rsid w:val="002D49BF"/>
    <w:rsid w:val="002D4BA5"/>
    <w:rsid w:val="002D4D3D"/>
    <w:rsid w:val="002D5001"/>
    <w:rsid w:val="002D5583"/>
    <w:rsid w:val="002D5642"/>
    <w:rsid w:val="002D5786"/>
    <w:rsid w:val="002D58B4"/>
    <w:rsid w:val="002D59D3"/>
    <w:rsid w:val="002D5A71"/>
    <w:rsid w:val="002D5F30"/>
    <w:rsid w:val="002D5FD8"/>
    <w:rsid w:val="002D61B9"/>
    <w:rsid w:val="002D67DD"/>
    <w:rsid w:val="002D6A09"/>
    <w:rsid w:val="002D6B07"/>
    <w:rsid w:val="002D6CD9"/>
    <w:rsid w:val="002D6E38"/>
    <w:rsid w:val="002D7409"/>
    <w:rsid w:val="002D7426"/>
    <w:rsid w:val="002D764B"/>
    <w:rsid w:val="002D7E21"/>
    <w:rsid w:val="002D7E36"/>
    <w:rsid w:val="002D7F24"/>
    <w:rsid w:val="002D7FE3"/>
    <w:rsid w:val="002E01EB"/>
    <w:rsid w:val="002E031E"/>
    <w:rsid w:val="002E083D"/>
    <w:rsid w:val="002E0B20"/>
    <w:rsid w:val="002E0CE7"/>
    <w:rsid w:val="002E0CEF"/>
    <w:rsid w:val="002E0D1F"/>
    <w:rsid w:val="002E0E5A"/>
    <w:rsid w:val="002E0F0C"/>
    <w:rsid w:val="002E108E"/>
    <w:rsid w:val="002E11C0"/>
    <w:rsid w:val="002E146A"/>
    <w:rsid w:val="002E165D"/>
    <w:rsid w:val="002E1713"/>
    <w:rsid w:val="002E1B78"/>
    <w:rsid w:val="002E219D"/>
    <w:rsid w:val="002E24C3"/>
    <w:rsid w:val="002E259F"/>
    <w:rsid w:val="002E2B60"/>
    <w:rsid w:val="002E2FFC"/>
    <w:rsid w:val="002E3A97"/>
    <w:rsid w:val="002E4301"/>
    <w:rsid w:val="002E440A"/>
    <w:rsid w:val="002E44B6"/>
    <w:rsid w:val="002E45AF"/>
    <w:rsid w:val="002E4892"/>
    <w:rsid w:val="002E4B08"/>
    <w:rsid w:val="002E573E"/>
    <w:rsid w:val="002E5EE3"/>
    <w:rsid w:val="002E6080"/>
    <w:rsid w:val="002E628E"/>
    <w:rsid w:val="002E62C5"/>
    <w:rsid w:val="002E62E2"/>
    <w:rsid w:val="002E6928"/>
    <w:rsid w:val="002E6DBC"/>
    <w:rsid w:val="002E6F46"/>
    <w:rsid w:val="002E7275"/>
    <w:rsid w:val="002E7380"/>
    <w:rsid w:val="002E7782"/>
    <w:rsid w:val="002E7838"/>
    <w:rsid w:val="002E784E"/>
    <w:rsid w:val="002E7DEA"/>
    <w:rsid w:val="002F030A"/>
    <w:rsid w:val="002F0335"/>
    <w:rsid w:val="002F043E"/>
    <w:rsid w:val="002F0458"/>
    <w:rsid w:val="002F0483"/>
    <w:rsid w:val="002F053D"/>
    <w:rsid w:val="002F05DF"/>
    <w:rsid w:val="002F0800"/>
    <w:rsid w:val="002F0AEA"/>
    <w:rsid w:val="002F1059"/>
    <w:rsid w:val="002F1514"/>
    <w:rsid w:val="002F15B4"/>
    <w:rsid w:val="002F16D8"/>
    <w:rsid w:val="002F1B6F"/>
    <w:rsid w:val="002F297A"/>
    <w:rsid w:val="002F2A41"/>
    <w:rsid w:val="002F2FB2"/>
    <w:rsid w:val="002F3221"/>
    <w:rsid w:val="002F32A2"/>
    <w:rsid w:val="002F33D6"/>
    <w:rsid w:val="002F34C0"/>
    <w:rsid w:val="002F37B9"/>
    <w:rsid w:val="002F38F0"/>
    <w:rsid w:val="002F395F"/>
    <w:rsid w:val="002F3AF8"/>
    <w:rsid w:val="002F3CED"/>
    <w:rsid w:val="002F3E76"/>
    <w:rsid w:val="002F3F3F"/>
    <w:rsid w:val="002F3F47"/>
    <w:rsid w:val="002F44E8"/>
    <w:rsid w:val="002F46E7"/>
    <w:rsid w:val="002F4835"/>
    <w:rsid w:val="002F4BB3"/>
    <w:rsid w:val="002F4C94"/>
    <w:rsid w:val="002F5446"/>
    <w:rsid w:val="002F55AB"/>
    <w:rsid w:val="002F5987"/>
    <w:rsid w:val="002F5D8E"/>
    <w:rsid w:val="002F5F01"/>
    <w:rsid w:val="002F5F5F"/>
    <w:rsid w:val="002F601A"/>
    <w:rsid w:val="002F64FC"/>
    <w:rsid w:val="002F6968"/>
    <w:rsid w:val="002F6BC8"/>
    <w:rsid w:val="002F6CF6"/>
    <w:rsid w:val="002F7101"/>
    <w:rsid w:val="002F77D3"/>
    <w:rsid w:val="002F78F9"/>
    <w:rsid w:val="002F7A78"/>
    <w:rsid w:val="002F7D4E"/>
    <w:rsid w:val="0030005F"/>
    <w:rsid w:val="003001FE"/>
    <w:rsid w:val="003003D3"/>
    <w:rsid w:val="00300724"/>
    <w:rsid w:val="00300C6B"/>
    <w:rsid w:val="00300E86"/>
    <w:rsid w:val="0030129C"/>
    <w:rsid w:val="0030158B"/>
    <w:rsid w:val="00301849"/>
    <w:rsid w:val="00301CC1"/>
    <w:rsid w:val="00301CDC"/>
    <w:rsid w:val="00301DF2"/>
    <w:rsid w:val="00301E20"/>
    <w:rsid w:val="00301E5A"/>
    <w:rsid w:val="00301F5F"/>
    <w:rsid w:val="00302117"/>
    <w:rsid w:val="00302620"/>
    <w:rsid w:val="00302793"/>
    <w:rsid w:val="00302B97"/>
    <w:rsid w:val="00302D10"/>
    <w:rsid w:val="00302D19"/>
    <w:rsid w:val="00302E35"/>
    <w:rsid w:val="003031D7"/>
    <w:rsid w:val="00303487"/>
    <w:rsid w:val="003037A0"/>
    <w:rsid w:val="00303852"/>
    <w:rsid w:val="00303A15"/>
    <w:rsid w:val="00304301"/>
    <w:rsid w:val="003043AD"/>
    <w:rsid w:val="00304410"/>
    <w:rsid w:val="00304429"/>
    <w:rsid w:val="00304A75"/>
    <w:rsid w:val="00304F01"/>
    <w:rsid w:val="00304F8A"/>
    <w:rsid w:val="00305630"/>
    <w:rsid w:val="0030590F"/>
    <w:rsid w:val="0030594D"/>
    <w:rsid w:val="00305AC3"/>
    <w:rsid w:val="00305BF7"/>
    <w:rsid w:val="00305D6A"/>
    <w:rsid w:val="00305EEA"/>
    <w:rsid w:val="00306015"/>
    <w:rsid w:val="0030631D"/>
    <w:rsid w:val="003070B4"/>
    <w:rsid w:val="00307592"/>
    <w:rsid w:val="00307732"/>
    <w:rsid w:val="003079AF"/>
    <w:rsid w:val="0031019C"/>
    <w:rsid w:val="00310633"/>
    <w:rsid w:val="0031063C"/>
    <w:rsid w:val="00310728"/>
    <w:rsid w:val="00310B9F"/>
    <w:rsid w:val="00310C3C"/>
    <w:rsid w:val="00310E45"/>
    <w:rsid w:val="00310FF2"/>
    <w:rsid w:val="003114F4"/>
    <w:rsid w:val="0031157C"/>
    <w:rsid w:val="00311779"/>
    <w:rsid w:val="00311965"/>
    <w:rsid w:val="00311DD2"/>
    <w:rsid w:val="00311F39"/>
    <w:rsid w:val="00311F61"/>
    <w:rsid w:val="00312352"/>
    <w:rsid w:val="00312E46"/>
    <w:rsid w:val="003131B0"/>
    <w:rsid w:val="0031347A"/>
    <w:rsid w:val="00313E6B"/>
    <w:rsid w:val="003140A0"/>
    <w:rsid w:val="003140BC"/>
    <w:rsid w:val="00314128"/>
    <w:rsid w:val="00314160"/>
    <w:rsid w:val="003143A6"/>
    <w:rsid w:val="00314540"/>
    <w:rsid w:val="003146DF"/>
    <w:rsid w:val="00314B21"/>
    <w:rsid w:val="00314C13"/>
    <w:rsid w:val="00314E8A"/>
    <w:rsid w:val="003153F7"/>
    <w:rsid w:val="00315514"/>
    <w:rsid w:val="00315A2B"/>
    <w:rsid w:val="00315ABA"/>
    <w:rsid w:val="00315AFB"/>
    <w:rsid w:val="00315F7E"/>
    <w:rsid w:val="00316038"/>
    <w:rsid w:val="00316064"/>
    <w:rsid w:val="00316320"/>
    <w:rsid w:val="003164FD"/>
    <w:rsid w:val="00316B68"/>
    <w:rsid w:val="00316C0D"/>
    <w:rsid w:val="00316DAF"/>
    <w:rsid w:val="003171F4"/>
    <w:rsid w:val="00317473"/>
    <w:rsid w:val="003174DA"/>
    <w:rsid w:val="003175D1"/>
    <w:rsid w:val="0031765D"/>
    <w:rsid w:val="003177C4"/>
    <w:rsid w:val="00320051"/>
    <w:rsid w:val="00320210"/>
    <w:rsid w:val="00320344"/>
    <w:rsid w:val="003203D3"/>
    <w:rsid w:val="003206C1"/>
    <w:rsid w:val="003207A3"/>
    <w:rsid w:val="00320853"/>
    <w:rsid w:val="00320A0D"/>
    <w:rsid w:val="00320AB1"/>
    <w:rsid w:val="00320B03"/>
    <w:rsid w:val="00320B48"/>
    <w:rsid w:val="00320C85"/>
    <w:rsid w:val="00320FB7"/>
    <w:rsid w:val="003211E5"/>
    <w:rsid w:val="00321785"/>
    <w:rsid w:val="00321814"/>
    <w:rsid w:val="00321E0F"/>
    <w:rsid w:val="00322025"/>
    <w:rsid w:val="0032279A"/>
    <w:rsid w:val="00322882"/>
    <w:rsid w:val="00322C13"/>
    <w:rsid w:val="00322F8A"/>
    <w:rsid w:val="00322FFF"/>
    <w:rsid w:val="003230C9"/>
    <w:rsid w:val="003230FD"/>
    <w:rsid w:val="00323318"/>
    <w:rsid w:val="003233CF"/>
    <w:rsid w:val="00323506"/>
    <w:rsid w:val="0032357D"/>
    <w:rsid w:val="0032371B"/>
    <w:rsid w:val="00323B69"/>
    <w:rsid w:val="00323E9D"/>
    <w:rsid w:val="00324879"/>
    <w:rsid w:val="003248CF"/>
    <w:rsid w:val="00324A6C"/>
    <w:rsid w:val="00324C0B"/>
    <w:rsid w:val="00324C5D"/>
    <w:rsid w:val="00324E03"/>
    <w:rsid w:val="00324F23"/>
    <w:rsid w:val="0032522A"/>
    <w:rsid w:val="00325403"/>
    <w:rsid w:val="00325514"/>
    <w:rsid w:val="0032582C"/>
    <w:rsid w:val="00325A3B"/>
    <w:rsid w:val="00325AA0"/>
    <w:rsid w:val="00325CDA"/>
    <w:rsid w:val="00325D00"/>
    <w:rsid w:val="00325E8E"/>
    <w:rsid w:val="003261FE"/>
    <w:rsid w:val="00326327"/>
    <w:rsid w:val="0032642F"/>
    <w:rsid w:val="003265E0"/>
    <w:rsid w:val="003266FE"/>
    <w:rsid w:val="00326717"/>
    <w:rsid w:val="0032673B"/>
    <w:rsid w:val="003267E5"/>
    <w:rsid w:val="0032684C"/>
    <w:rsid w:val="00326C18"/>
    <w:rsid w:val="00326C67"/>
    <w:rsid w:val="00326C81"/>
    <w:rsid w:val="003270B9"/>
    <w:rsid w:val="00327108"/>
    <w:rsid w:val="003271BF"/>
    <w:rsid w:val="00327281"/>
    <w:rsid w:val="003272DA"/>
    <w:rsid w:val="00327300"/>
    <w:rsid w:val="0032741A"/>
    <w:rsid w:val="003274C9"/>
    <w:rsid w:val="00327BE5"/>
    <w:rsid w:val="00327C78"/>
    <w:rsid w:val="00327F8C"/>
    <w:rsid w:val="00330102"/>
    <w:rsid w:val="00330208"/>
    <w:rsid w:val="00330276"/>
    <w:rsid w:val="00330503"/>
    <w:rsid w:val="00330C7C"/>
    <w:rsid w:val="00330F8D"/>
    <w:rsid w:val="00330FC3"/>
    <w:rsid w:val="0033107D"/>
    <w:rsid w:val="00331159"/>
    <w:rsid w:val="0033123C"/>
    <w:rsid w:val="003313F8"/>
    <w:rsid w:val="0033159D"/>
    <w:rsid w:val="003315A9"/>
    <w:rsid w:val="003316D7"/>
    <w:rsid w:val="00331831"/>
    <w:rsid w:val="0033208F"/>
    <w:rsid w:val="003320F7"/>
    <w:rsid w:val="00332211"/>
    <w:rsid w:val="003322B5"/>
    <w:rsid w:val="0033290D"/>
    <w:rsid w:val="00332D89"/>
    <w:rsid w:val="003331A6"/>
    <w:rsid w:val="003331F8"/>
    <w:rsid w:val="0033346A"/>
    <w:rsid w:val="00333471"/>
    <w:rsid w:val="0033353F"/>
    <w:rsid w:val="00333579"/>
    <w:rsid w:val="00333583"/>
    <w:rsid w:val="003339A5"/>
    <w:rsid w:val="00333F36"/>
    <w:rsid w:val="00333F72"/>
    <w:rsid w:val="0033405C"/>
    <w:rsid w:val="003340DF"/>
    <w:rsid w:val="00334375"/>
    <w:rsid w:val="003345EC"/>
    <w:rsid w:val="003349AB"/>
    <w:rsid w:val="00334BB2"/>
    <w:rsid w:val="00334E57"/>
    <w:rsid w:val="00334FF8"/>
    <w:rsid w:val="00335337"/>
    <w:rsid w:val="00335564"/>
    <w:rsid w:val="003358D8"/>
    <w:rsid w:val="003359C3"/>
    <w:rsid w:val="003359FD"/>
    <w:rsid w:val="00335D65"/>
    <w:rsid w:val="00335EFC"/>
    <w:rsid w:val="00336023"/>
    <w:rsid w:val="0033605C"/>
    <w:rsid w:val="003363A2"/>
    <w:rsid w:val="003364BE"/>
    <w:rsid w:val="00336934"/>
    <w:rsid w:val="00336B37"/>
    <w:rsid w:val="00336D7C"/>
    <w:rsid w:val="00336D96"/>
    <w:rsid w:val="00336F31"/>
    <w:rsid w:val="003371BE"/>
    <w:rsid w:val="00337598"/>
    <w:rsid w:val="0033793A"/>
    <w:rsid w:val="003379DB"/>
    <w:rsid w:val="00337BDB"/>
    <w:rsid w:val="00337DBC"/>
    <w:rsid w:val="00337FF1"/>
    <w:rsid w:val="00340417"/>
    <w:rsid w:val="00340515"/>
    <w:rsid w:val="0034066F"/>
    <w:rsid w:val="003408F4"/>
    <w:rsid w:val="00340B04"/>
    <w:rsid w:val="00340D48"/>
    <w:rsid w:val="00340E3A"/>
    <w:rsid w:val="00340E6F"/>
    <w:rsid w:val="00340F3D"/>
    <w:rsid w:val="0034190B"/>
    <w:rsid w:val="003419A2"/>
    <w:rsid w:val="00341D11"/>
    <w:rsid w:val="00341EDD"/>
    <w:rsid w:val="00342063"/>
    <w:rsid w:val="00342205"/>
    <w:rsid w:val="00342922"/>
    <w:rsid w:val="00342A62"/>
    <w:rsid w:val="00342D40"/>
    <w:rsid w:val="0034368A"/>
    <w:rsid w:val="00343912"/>
    <w:rsid w:val="003439B3"/>
    <w:rsid w:val="00343BE7"/>
    <w:rsid w:val="00343C3D"/>
    <w:rsid w:val="00343E09"/>
    <w:rsid w:val="003445DA"/>
    <w:rsid w:val="00344700"/>
    <w:rsid w:val="00344928"/>
    <w:rsid w:val="00344E61"/>
    <w:rsid w:val="00344E8D"/>
    <w:rsid w:val="0034521E"/>
    <w:rsid w:val="00345295"/>
    <w:rsid w:val="0034529E"/>
    <w:rsid w:val="00345313"/>
    <w:rsid w:val="003453DB"/>
    <w:rsid w:val="00345B9A"/>
    <w:rsid w:val="00345BE4"/>
    <w:rsid w:val="00346473"/>
    <w:rsid w:val="00346559"/>
    <w:rsid w:val="00346706"/>
    <w:rsid w:val="003467B2"/>
    <w:rsid w:val="003467BC"/>
    <w:rsid w:val="00346993"/>
    <w:rsid w:val="00346A6E"/>
    <w:rsid w:val="00346DFD"/>
    <w:rsid w:val="00347225"/>
    <w:rsid w:val="0034751C"/>
    <w:rsid w:val="00347648"/>
    <w:rsid w:val="003476CA"/>
    <w:rsid w:val="00347719"/>
    <w:rsid w:val="00347724"/>
    <w:rsid w:val="00347A55"/>
    <w:rsid w:val="00347AA7"/>
    <w:rsid w:val="00347D5A"/>
    <w:rsid w:val="00347EE5"/>
    <w:rsid w:val="00350059"/>
    <w:rsid w:val="003500CD"/>
    <w:rsid w:val="00350805"/>
    <w:rsid w:val="003509DA"/>
    <w:rsid w:val="00350E19"/>
    <w:rsid w:val="00350E63"/>
    <w:rsid w:val="0035124F"/>
    <w:rsid w:val="00351378"/>
    <w:rsid w:val="003514A3"/>
    <w:rsid w:val="00351611"/>
    <w:rsid w:val="003518D9"/>
    <w:rsid w:val="00351A2A"/>
    <w:rsid w:val="00351D6E"/>
    <w:rsid w:val="00351E82"/>
    <w:rsid w:val="00351ECF"/>
    <w:rsid w:val="003520AD"/>
    <w:rsid w:val="003521C7"/>
    <w:rsid w:val="003525D1"/>
    <w:rsid w:val="00352677"/>
    <w:rsid w:val="003526E6"/>
    <w:rsid w:val="00352845"/>
    <w:rsid w:val="00352A98"/>
    <w:rsid w:val="00352B12"/>
    <w:rsid w:val="00352D5F"/>
    <w:rsid w:val="00352F5B"/>
    <w:rsid w:val="00353127"/>
    <w:rsid w:val="00353388"/>
    <w:rsid w:val="0035390E"/>
    <w:rsid w:val="00353B3C"/>
    <w:rsid w:val="00353CFA"/>
    <w:rsid w:val="003545E1"/>
    <w:rsid w:val="0035478E"/>
    <w:rsid w:val="00354888"/>
    <w:rsid w:val="003549C3"/>
    <w:rsid w:val="00355181"/>
    <w:rsid w:val="003551BC"/>
    <w:rsid w:val="003551BF"/>
    <w:rsid w:val="003553A5"/>
    <w:rsid w:val="003555B9"/>
    <w:rsid w:val="0035563E"/>
    <w:rsid w:val="003559F6"/>
    <w:rsid w:val="003561E8"/>
    <w:rsid w:val="00356231"/>
    <w:rsid w:val="003564AB"/>
    <w:rsid w:val="003564B7"/>
    <w:rsid w:val="00356874"/>
    <w:rsid w:val="00356B31"/>
    <w:rsid w:val="00356DD6"/>
    <w:rsid w:val="00356F51"/>
    <w:rsid w:val="00356F66"/>
    <w:rsid w:val="0035707F"/>
    <w:rsid w:val="0035728A"/>
    <w:rsid w:val="00357335"/>
    <w:rsid w:val="0035782C"/>
    <w:rsid w:val="0035785C"/>
    <w:rsid w:val="00357B03"/>
    <w:rsid w:val="00357E0F"/>
    <w:rsid w:val="00357F88"/>
    <w:rsid w:val="00360069"/>
    <w:rsid w:val="00360244"/>
    <w:rsid w:val="00360571"/>
    <w:rsid w:val="003607C0"/>
    <w:rsid w:val="00360897"/>
    <w:rsid w:val="00360AA3"/>
    <w:rsid w:val="00360CCD"/>
    <w:rsid w:val="00361029"/>
    <w:rsid w:val="00361195"/>
    <w:rsid w:val="003611FE"/>
    <w:rsid w:val="003615B5"/>
    <w:rsid w:val="003616D8"/>
    <w:rsid w:val="003616FA"/>
    <w:rsid w:val="003619FA"/>
    <w:rsid w:val="00361A0C"/>
    <w:rsid w:val="0036274A"/>
    <w:rsid w:val="0036281C"/>
    <w:rsid w:val="00362A4C"/>
    <w:rsid w:val="00362C69"/>
    <w:rsid w:val="00363011"/>
    <w:rsid w:val="003630F5"/>
    <w:rsid w:val="00363274"/>
    <w:rsid w:val="003634BE"/>
    <w:rsid w:val="0036355B"/>
    <w:rsid w:val="00363778"/>
    <w:rsid w:val="0036388D"/>
    <w:rsid w:val="00363972"/>
    <w:rsid w:val="00364036"/>
    <w:rsid w:val="003640C3"/>
    <w:rsid w:val="003644FC"/>
    <w:rsid w:val="0036485A"/>
    <w:rsid w:val="0036492D"/>
    <w:rsid w:val="00364B4B"/>
    <w:rsid w:val="00364FB3"/>
    <w:rsid w:val="00365025"/>
    <w:rsid w:val="0036502F"/>
    <w:rsid w:val="0036512D"/>
    <w:rsid w:val="00365241"/>
    <w:rsid w:val="00365588"/>
    <w:rsid w:val="00365697"/>
    <w:rsid w:val="00365BD1"/>
    <w:rsid w:val="00366085"/>
    <w:rsid w:val="003669B8"/>
    <w:rsid w:val="00366F29"/>
    <w:rsid w:val="00366FD1"/>
    <w:rsid w:val="003672A9"/>
    <w:rsid w:val="003677CE"/>
    <w:rsid w:val="0036789A"/>
    <w:rsid w:val="00367A1F"/>
    <w:rsid w:val="00367B55"/>
    <w:rsid w:val="00367B95"/>
    <w:rsid w:val="00367BE8"/>
    <w:rsid w:val="00367D31"/>
    <w:rsid w:val="00370445"/>
    <w:rsid w:val="00370452"/>
    <w:rsid w:val="003704C1"/>
    <w:rsid w:val="003706D0"/>
    <w:rsid w:val="00370998"/>
    <w:rsid w:val="00370A71"/>
    <w:rsid w:val="00370F1C"/>
    <w:rsid w:val="003714D8"/>
    <w:rsid w:val="0037161D"/>
    <w:rsid w:val="00371C70"/>
    <w:rsid w:val="00371D33"/>
    <w:rsid w:val="00371FA2"/>
    <w:rsid w:val="00371FDB"/>
    <w:rsid w:val="003724C8"/>
    <w:rsid w:val="0037284A"/>
    <w:rsid w:val="00372875"/>
    <w:rsid w:val="00372C0E"/>
    <w:rsid w:val="00372CC7"/>
    <w:rsid w:val="00372D11"/>
    <w:rsid w:val="00372E1C"/>
    <w:rsid w:val="00372EBD"/>
    <w:rsid w:val="003730CB"/>
    <w:rsid w:val="003730EF"/>
    <w:rsid w:val="0037312F"/>
    <w:rsid w:val="003732AF"/>
    <w:rsid w:val="003736DD"/>
    <w:rsid w:val="00373F04"/>
    <w:rsid w:val="00373F09"/>
    <w:rsid w:val="00374051"/>
    <w:rsid w:val="0037406E"/>
    <w:rsid w:val="0037455F"/>
    <w:rsid w:val="00374840"/>
    <w:rsid w:val="00374F03"/>
    <w:rsid w:val="0037538A"/>
    <w:rsid w:val="0037562C"/>
    <w:rsid w:val="003756B5"/>
    <w:rsid w:val="00375A82"/>
    <w:rsid w:val="00375AC3"/>
    <w:rsid w:val="00375C73"/>
    <w:rsid w:val="0037644A"/>
    <w:rsid w:val="0037661A"/>
    <w:rsid w:val="0037664A"/>
    <w:rsid w:val="003766CE"/>
    <w:rsid w:val="003769E9"/>
    <w:rsid w:val="00376D10"/>
    <w:rsid w:val="0037701F"/>
    <w:rsid w:val="0037713C"/>
    <w:rsid w:val="003771E8"/>
    <w:rsid w:val="00377525"/>
    <w:rsid w:val="003775F8"/>
    <w:rsid w:val="00377947"/>
    <w:rsid w:val="00377FC2"/>
    <w:rsid w:val="0038007B"/>
    <w:rsid w:val="003800C4"/>
    <w:rsid w:val="003801F1"/>
    <w:rsid w:val="0038021C"/>
    <w:rsid w:val="00380499"/>
    <w:rsid w:val="00380B53"/>
    <w:rsid w:val="00380BAF"/>
    <w:rsid w:val="00380E48"/>
    <w:rsid w:val="00380F5A"/>
    <w:rsid w:val="003815A8"/>
    <w:rsid w:val="00381A5C"/>
    <w:rsid w:val="00381E1D"/>
    <w:rsid w:val="00381E59"/>
    <w:rsid w:val="00381E87"/>
    <w:rsid w:val="00381FF1"/>
    <w:rsid w:val="00382116"/>
    <w:rsid w:val="0038257F"/>
    <w:rsid w:val="0038266D"/>
    <w:rsid w:val="00382B7E"/>
    <w:rsid w:val="00383DF2"/>
    <w:rsid w:val="00383EE1"/>
    <w:rsid w:val="003840A9"/>
    <w:rsid w:val="003840FE"/>
    <w:rsid w:val="00384575"/>
    <w:rsid w:val="00384601"/>
    <w:rsid w:val="00384737"/>
    <w:rsid w:val="00384BC6"/>
    <w:rsid w:val="00384EBD"/>
    <w:rsid w:val="00385313"/>
    <w:rsid w:val="00385647"/>
    <w:rsid w:val="003857EF"/>
    <w:rsid w:val="003859DF"/>
    <w:rsid w:val="00385B4F"/>
    <w:rsid w:val="00385B76"/>
    <w:rsid w:val="00385CD5"/>
    <w:rsid w:val="00385D8D"/>
    <w:rsid w:val="00385F18"/>
    <w:rsid w:val="00385F2A"/>
    <w:rsid w:val="00386101"/>
    <w:rsid w:val="00386365"/>
    <w:rsid w:val="0038655A"/>
    <w:rsid w:val="0038660E"/>
    <w:rsid w:val="003869F2"/>
    <w:rsid w:val="00386A00"/>
    <w:rsid w:val="00387152"/>
    <w:rsid w:val="00387230"/>
    <w:rsid w:val="00387587"/>
    <w:rsid w:val="003875EC"/>
    <w:rsid w:val="00387678"/>
    <w:rsid w:val="00387793"/>
    <w:rsid w:val="00387902"/>
    <w:rsid w:val="00387A44"/>
    <w:rsid w:val="00387BF5"/>
    <w:rsid w:val="00387D02"/>
    <w:rsid w:val="00387FC6"/>
    <w:rsid w:val="00390258"/>
    <w:rsid w:val="0039030F"/>
    <w:rsid w:val="003904B6"/>
    <w:rsid w:val="003907D0"/>
    <w:rsid w:val="00390943"/>
    <w:rsid w:val="00390B4F"/>
    <w:rsid w:val="00390D80"/>
    <w:rsid w:val="00390F16"/>
    <w:rsid w:val="00390FFE"/>
    <w:rsid w:val="0039166E"/>
    <w:rsid w:val="00391AD2"/>
    <w:rsid w:val="00391E76"/>
    <w:rsid w:val="00391F0E"/>
    <w:rsid w:val="0039202C"/>
    <w:rsid w:val="00392112"/>
    <w:rsid w:val="00392126"/>
    <w:rsid w:val="00392255"/>
    <w:rsid w:val="003924BD"/>
    <w:rsid w:val="00392786"/>
    <w:rsid w:val="003928C0"/>
    <w:rsid w:val="00392975"/>
    <w:rsid w:val="00392C55"/>
    <w:rsid w:val="00392DD4"/>
    <w:rsid w:val="0039306D"/>
    <w:rsid w:val="00393075"/>
    <w:rsid w:val="00393336"/>
    <w:rsid w:val="003935DD"/>
    <w:rsid w:val="00393827"/>
    <w:rsid w:val="00393BB3"/>
    <w:rsid w:val="00393BE6"/>
    <w:rsid w:val="00393CC8"/>
    <w:rsid w:val="00393E32"/>
    <w:rsid w:val="00394005"/>
    <w:rsid w:val="0039419D"/>
    <w:rsid w:val="003947F3"/>
    <w:rsid w:val="0039495F"/>
    <w:rsid w:val="00394AD9"/>
    <w:rsid w:val="00394CB8"/>
    <w:rsid w:val="00394E22"/>
    <w:rsid w:val="00394FBA"/>
    <w:rsid w:val="0039515C"/>
    <w:rsid w:val="00395228"/>
    <w:rsid w:val="00395446"/>
    <w:rsid w:val="0039544C"/>
    <w:rsid w:val="003958A0"/>
    <w:rsid w:val="00395DE7"/>
    <w:rsid w:val="00395FC6"/>
    <w:rsid w:val="00396093"/>
    <w:rsid w:val="0039643F"/>
    <w:rsid w:val="003964B2"/>
    <w:rsid w:val="0039657F"/>
    <w:rsid w:val="00396A3C"/>
    <w:rsid w:val="00396E7A"/>
    <w:rsid w:val="0039714E"/>
    <w:rsid w:val="003977A5"/>
    <w:rsid w:val="00397866"/>
    <w:rsid w:val="003978C2"/>
    <w:rsid w:val="00397954"/>
    <w:rsid w:val="00397CDE"/>
    <w:rsid w:val="003A0070"/>
    <w:rsid w:val="003A0241"/>
    <w:rsid w:val="003A04E7"/>
    <w:rsid w:val="003A05C0"/>
    <w:rsid w:val="003A06B8"/>
    <w:rsid w:val="003A085B"/>
    <w:rsid w:val="003A08AA"/>
    <w:rsid w:val="003A0A46"/>
    <w:rsid w:val="003A0B9D"/>
    <w:rsid w:val="003A0BA6"/>
    <w:rsid w:val="003A0DB0"/>
    <w:rsid w:val="003A1206"/>
    <w:rsid w:val="003A13BB"/>
    <w:rsid w:val="003A1532"/>
    <w:rsid w:val="003A1659"/>
    <w:rsid w:val="003A16C3"/>
    <w:rsid w:val="003A1B48"/>
    <w:rsid w:val="003A1B4E"/>
    <w:rsid w:val="003A1ECE"/>
    <w:rsid w:val="003A203C"/>
    <w:rsid w:val="003A2059"/>
    <w:rsid w:val="003A25F7"/>
    <w:rsid w:val="003A281B"/>
    <w:rsid w:val="003A28B8"/>
    <w:rsid w:val="003A2E52"/>
    <w:rsid w:val="003A354F"/>
    <w:rsid w:val="003A365A"/>
    <w:rsid w:val="003A37BA"/>
    <w:rsid w:val="003A38FF"/>
    <w:rsid w:val="003A3F6A"/>
    <w:rsid w:val="003A48CC"/>
    <w:rsid w:val="003A4DD0"/>
    <w:rsid w:val="003A4F9A"/>
    <w:rsid w:val="003A4FA6"/>
    <w:rsid w:val="003A523C"/>
    <w:rsid w:val="003A5292"/>
    <w:rsid w:val="003A55F9"/>
    <w:rsid w:val="003A5632"/>
    <w:rsid w:val="003A598D"/>
    <w:rsid w:val="003A59D9"/>
    <w:rsid w:val="003A5B7B"/>
    <w:rsid w:val="003A5DCD"/>
    <w:rsid w:val="003A5E09"/>
    <w:rsid w:val="003A5E66"/>
    <w:rsid w:val="003A60D9"/>
    <w:rsid w:val="003A617D"/>
    <w:rsid w:val="003A646D"/>
    <w:rsid w:val="003A64F8"/>
    <w:rsid w:val="003A66FD"/>
    <w:rsid w:val="003A6A79"/>
    <w:rsid w:val="003A70E8"/>
    <w:rsid w:val="003A71CE"/>
    <w:rsid w:val="003A7204"/>
    <w:rsid w:val="003A7256"/>
    <w:rsid w:val="003A7E65"/>
    <w:rsid w:val="003A7ECD"/>
    <w:rsid w:val="003A7F35"/>
    <w:rsid w:val="003B054C"/>
    <w:rsid w:val="003B0E22"/>
    <w:rsid w:val="003B0E5F"/>
    <w:rsid w:val="003B11B9"/>
    <w:rsid w:val="003B11C1"/>
    <w:rsid w:val="003B16F4"/>
    <w:rsid w:val="003B181C"/>
    <w:rsid w:val="003B1831"/>
    <w:rsid w:val="003B1C97"/>
    <w:rsid w:val="003B23E5"/>
    <w:rsid w:val="003B25A6"/>
    <w:rsid w:val="003B27E1"/>
    <w:rsid w:val="003B27F8"/>
    <w:rsid w:val="003B2B00"/>
    <w:rsid w:val="003B2B4A"/>
    <w:rsid w:val="003B2CDD"/>
    <w:rsid w:val="003B2EE9"/>
    <w:rsid w:val="003B3018"/>
    <w:rsid w:val="003B3084"/>
    <w:rsid w:val="003B3117"/>
    <w:rsid w:val="003B39CC"/>
    <w:rsid w:val="003B3CF6"/>
    <w:rsid w:val="003B3EEF"/>
    <w:rsid w:val="003B3F20"/>
    <w:rsid w:val="003B3F99"/>
    <w:rsid w:val="003B3F9B"/>
    <w:rsid w:val="003B415D"/>
    <w:rsid w:val="003B4552"/>
    <w:rsid w:val="003B4720"/>
    <w:rsid w:val="003B4D3A"/>
    <w:rsid w:val="003B4F14"/>
    <w:rsid w:val="003B5444"/>
    <w:rsid w:val="003B5457"/>
    <w:rsid w:val="003B55C5"/>
    <w:rsid w:val="003B564E"/>
    <w:rsid w:val="003B5C4A"/>
    <w:rsid w:val="003B5D18"/>
    <w:rsid w:val="003B5D2E"/>
    <w:rsid w:val="003B5E23"/>
    <w:rsid w:val="003B5EA3"/>
    <w:rsid w:val="003B6028"/>
    <w:rsid w:val="003B626B"/>
    <w:rsid w:val="003B62B0"/>
    <w:rsid w:val="003B665F"/>
    <w:rsid w:val="003B6740"/>
    <w:rsid w:val="003B6897"/>
    <w:rsid w:val="003B6A29"/>
    <w:rsid w:val="003B6A9D"/>
    <w:rsid w:val="003B6AE2"/>
    <w:rsid w:val="003B6BE7"/>
    <w:rsid w:val="003B6EC3"/>
    <w:rsid w:val="003B71D6"/>
    <w:rsid w:val="003B7270"/>
    <w:rsid w:val="003B733E"/>
    <w:rsid w:val="003B74E4"/>
    <w:rsid w:val="003B75BC"/>
    <w:rsid w:val="003B7613"/>
    <w:rsid w:val="003B76CB"/>
    <w:rsid w:val="003B76F9"/>
    <w:rsid w:val="003B78C7"/>
    <w:rsid w:val="003B7C76"/>
    <w:rsid w:val="003B7F68"/>
    <w:rsid w:val="003C01E5"/>
    <w:rsid w:val="003C0251"/>
    <w:rsid w:val="003C03EA"/>
    <w:rsid w:val="003C0566"/>
    <w:rsid w:val="003C089D"/>
    <w:rsid w:val="003C09D2"/>
    <w:rsid w:val="003C1090"/>
    <w:rsid w:val="003C1429"/>
    <w:rsid w:val="003C14F7"/>
    <w:rsid w:val="003C15A4"/>
    <w:rsid w:val="003C1942"/>
    <w:rsid w:val="003C1C8E"/>
    <w:rsid w:val="003C1FC3"/>
    <w:rsid w:val="003C202F"/>
    <w:rsid w:val="003C20C2"/>
    <w:rsid w:val="003C2A37"/>
    <w:rsid w:val="003C2A47"/>
    <w:rsid w:val="003C314B"/>
    <w:rsid w:val="003C3356"/>
    <w:rsid w:val="003C35C5"/>
    <w:rsid w:val="003C393D"/>
    <w:rsid w:val="003C3ADE"/>
    <w:rsid w:val="003C3AFB"/>
    <w:rsid w:val="003C3D22"/>
    <w:rsid w:val="003C3D6F"/>
    <w:rsid w:val="003C3E6B"/>
    <w:rsid w:val="003C3EEA"/>
    <w:rsid w:val="003C4069"/>
    <w:rsid w:val="003C4254"/>
    <w:rsid w:val="003C437B"/>
    <w:rsid w:val="003C46DD"/>
    <w:rsid w:val="003C4AE1"/>
    <w:rsid w:val="003C5016"/>
    <w:rsid w:val="003C5169"/>
    <w:rsid w:val="003C571B"/>
    <w:rsid w:val="003C58D5"/>
    <w:rsid w:val="003C5B7F"/>
    <w:rsid w:val="003C617D"/>
    <w:rsid w:val="003C64D6"/>
    <w:rsid w:val="003C6662"/>
    <w:rsid w:val="003C685B"/>
    <w:rsid w:val="003C6A4A"/>
    <w:rsid w:val="003C6CF8"/>
    <w:rsid w:val="003C739A"/>
    <w:rsid w:val="003C7492"/>
    <w:rsid w:val="003C74A4"/>
    <w:rsid w:val="003C7CF9"/>
    <w:rsid w:val="003C7D8A"/>
    <w:rsid w:val="003D0173"/>
    <w:rsid w:val="003D0382"/>
    <w:rsid w:val="003D04C2"/>
    <w:rsid w:val="003D06D9"/>
    <w:rsid w:val="003D07DB"/>
    <w:rsid w:val="003D094B"/>
    <w:rsid w:val="003D0A72"/>
    <w:rsid w:val="003D0C7F"/>
    <w:rsid w:val="003D0F5D"/>
    <w:rsid w:val="003D1063"/>
    <w:rsid w:val="003D139B"/>
    <w:rsid w:val="003D147D"/>
    <w:rsid w:val="003D1801"/>
    <w:rsid w:val="003D198D"/>
    <w:rsid w:val="003D1AAE"/>
    <w:rsid w:val="003D229B"/>
    <w:rsid w:val="003D2331"/>
    <w:rsid w:val="003D24EE"/>
    <w:rsid w:val="003D2733"/>
    <w:rsid w:val="003D2970"/>
    <w:rsid w:val="003D2ABF"/>
    <w:rsid w:val="003D2EBD"/>
    <w:rsid w:val="003D2F30"/>
    <w:rsid w:val="003D3342"/>
    <w:rsid w:val="003D36B5"/>
    <w:rsid w:val="003D39C0"/>
    <w:rsid w:val="003D3DCE"/>
    <w:rsid w:val="003D3DDA"/>
    <w:rsid w:val="003D3EC1"/>
    <w:rsid w:val="003D42EB"/>
    <w:rsid w:val="003D43B9"/>
    <w:rsid w:val="003D4448"/>
    <w:rsid w:val="003D488D"/>
    <w:rsid w:val="003D4DF8"/>
    <w:rsid w:val="003D52A4"/>
    <w:rsid w:val="003D58C8"/>
    <w:rsid w:val="003D594B"/>
    <w:rsid w:val="003D59CE"/>
    <w:rsid w:val="003D5E09"/>
    <w:rsid w:val="003D5EF9"/>
    <w:rsid w:val="003D63E8"/>
    <w:rsid w:val="003D69C3"/>
    <w:rsid w:val="003D6A53"/>
    <w:rsid w:val="003D6DED"/>
    <w:rsid w:val="003D6EE5"/>
    <w:rsid w:val="003D6F4E"/>
    <w:rsid w:val="003D7007"/>
    <w:rsid w:val="003D707D"/>
    <w:rsid w:val="003D7384"/>
    <w:rsid w:val="003D7613"/>
    <w:rsid w:val="003D769A"/>
    <w:rsid w:val="003D7898"/>
    <w:rsid w:val="003D7D5C"/>
    <w:rsid w:val="003D7E1C"/>
    <w:rsid w:val="003D7EEB"/>
    <w:rsid w:val="003D7FBC"/>
    <w:rsid w:val="003E03D6"/>
    <w:rsid w:val="003E08A8"/>
    <w:rsid w:val="003E0D6B"/>
    <w:rsid w:val="003E10A5"/>
    <w:rsid w:val="003E174B"/>
    <w:rsid w:val="003E18AC"/>
    <w:rsid w:val="003E1B6C"/>
    <w:rsid w:val="003E1C15"/>
    <w:rsid w:val="003E1E6B"/>
    <w:rsid w:val="003E20B8"/>
    <w:rsid w:val="003E2220"/>
    <w:rsid w:val="003E2748"/>
    <w:rsid w:val="003E2808"/>
    <w:rsid w:val="003E28F2"/>
    <w:rsid w:val="003E291D"/>
    <w:rsid w:val="003E2F79"/>
    <w:rsid w:val="003E374C"/>
    <w:rsid w:val="003E3AFA"/>
    <w:rsid w:val="003E3B55"/>
    <w:rsid w:val="003E3B92"/>
    <w:rsid w:val="003E3DEE"/>
    <w:rsid w:val="003E4151"/>
    <w:rsid w:val="003E436F"/>
    <w:rsid w:val="003E49F0"/>
    <w:rsid w:val="003E4AB0"/>
    <w:rsid w:val="003E4BA1"/>
    <w:rsid w:val="003E4C49"/>
    <w:rsid w:val="003E4C5D"/>
    <w:rsid w:val="003E4EAB"/>
    <w:rsid w:val="003E4EF3"/>
    <w:rsid w:val="003E5193"/>
    <w:rsid w:val="003E52A3"/>
    <w:rsid w:val="003E56EC"/>
    <w:rsid w:val="003E58BB"/>
    <w:rsid w:val="003E5D1E"/>
    <w:rsid w:val="003E5E1C"/>
    <w:rsid w:val="003E606B"/>
    <w:rsid w:val="003E612E"/>
    <w:rsid w:val="003E639D"/>
    <w:rsid w:val="003E6471"/>
    <w:rsid w:val="003E65B8"/>
    <w:rsid w:val="003E696F"/>
    <w:rsid w:val="003E6A2B"/>
    <w:rsid w:val="003E6B92"/>
    <w:rsid w:val="003E6E43"/>
    <w:rsid w:val="003E6EF8"/>
    <w:rsid w:val="003E73D7"/>
    <w:rsid w:val="003E7435"/>
    <w:rsid w:val="003E7FDD"/>
    <w:rsid w:val="003F0796"/>
    <w:rsid w:val="003F08E0"/>
    <w:rsid w:val="003F09AA"/>
    <w:rsid w:val="003F0A20"/>
    <w:rsid w:val="003F0B51"/>
    <w:rsid w:val="003F0E4C"/>
    <w:rsid w:val="003F0F06"/>
    <w:rsid w:val="003F1070"/>
    <w:rsid w:val="003F107D"/>
    <w:rsid w:val="003F16C8"/>
    <w:rsid w:val="003F1D16"/>
    <w:rsid w:val="003F1D83"/>
    <w:rsid w:val="003F1DBF"/>
    <w:rsid w:val="003F1DE4"/>
    <w:rsid w:val="003F2169"/>
    <w:rsid w:val="003F250B"/>
    <w:rsid w:val="003F2570"/>
    <w:rsid w:val="003F2577"/>
    <w:rsid w:val="003F28C9"/>
    <w:rsid w:val="003F28F2"/>
    <w:rsid w:val="003F2968"/>
    <w:rsid w:val="003F2A08"/>
    <w:rsid w:val="003F2E69"/>
    <w:rsid w:val="003F3059"/>
    <w:rsid w:val="003F3164"/>
    <w:rsid w:val="003F362F"/>
    <w:rsid w:val="003F3904"/>
    <w:rsid w:val="003F3A97"/>
    <w:rsid w:val="003F3C35"/>
    <w:rsid w:val="003F411A"/>
    <w:rsid w:val="003F414B"/>
    <w:rsid w:val="003F49C4"/>
    <w:rsid w:val="003F4D4D"/>
    <w:rsid w:val="003F53FF"/>
    <w:rsid w:val="003F5542"/>
    <w:rsid w:val="003F5826"/>
    <w:rsid w:val="003F5991"/>
    <w:rsid w:val="003F5C48"/>
    <w:rsid w:val="003F6032"/>
    <w:rsid w:val="003F6197"/>
    <w:rsid w:val="003F61A7"/>
    <w:rsid w:val="003F63DC"/>
    <w:rsid w:val="003F6421"/>
    <w:rsid w:val="003F64B3"/>
    <w:rsid w:val="003F6579"/>
    <w:rsid w:val="003F66C2"/>
    <w:rsid w:val="003F6926"/>
    <w:rsid w:val="003F6E96"/>
    <w:rsid w:val="003F71A9"/>
    <w:rsid w:val="003F7283"/>
    <w:rsid w:val="003F7388"/>
    <w:rsid w:val="003F784D"/>
    <w:rsid w:val="003F7885"/>
    <w:rsid w:val="003F791E"/>
    <w:rsid w:val="003F7960"/>
    <w:rsid w:val="003F7C4B"/>
    <w:rsid w:val="003F7F4A"/>
    <w:rsid w:val="004000F4"/>
    <w:rsid w:val="004001BC"/>
    <w:rsid w:val="00400458"/>
    <w:rsid w:val="004006E5"/>
    <w:rsid w:val="00400770"/>
    <w:rsid w:val="00400849"/>
    <w:rsid w:val="00400985"/>
    <w:rsid w:val="00400A92"/>
    <w:rsid w:val="00400BC9"/>
    <w:rsid w:val="00400C9D"/>
    <w:rsid w:val="00400DA3"/>
    <w:rsid w:val="00400E59"/>
    <w:rsid w:val="0040115B"/>
    <w:rsid w:val="0040125D"/>
    <w:rsid w:val="0040152D"/>
    <w:rsid w:val="004016D9"/>
    <w:rsid w:val="00401872"/>
    <w:rsid w:val="00401BF3"/>
    <w:rsid w:val="00401F74"/>
    <w:rsid w:val="00402044"/>
    <w:rsid w:val="00402477"/>
    <w:rsid w:val="00402DFB"/>
    <w:rsid w:val="00403020"/>
    <w:rsid w:val="00403087"/>
    <w:rsid w:val="004031E4"/>
    <w:rsid w:val="00403288"/>
    <w:rsid w:val="00403462"/>
    <w:rsid w:val="00403B88"/>
    <w:rsid w:val="00404149"/>
    <w:rsid w:val="0040423B"/>
    <w:rsid w:val="0040430D"/>
    <w:rsid w:val="00404313"/>
    <w:rsid w:val="004043A2"/>
    <w:rsid w:val="00404585"/>
    <w:rsid w:val="00404B46"/>
    <w:rsid w:val="00404FFA"/>
    <w:rsid w:val="00405012"/>
    <w:rsid w:val="00405084"/>
    <w:rsid w:val="004051B6"/>
    <w:rsid w:val="0040545D"/>
    <w:rsid w:val="00405546"/>
    <w:rsid w:val="0040571E"/>
    <w:rsid w:val="00405932"/>
    <w:rsid w:val="004059E8"/>
    <w:rsid w:val="00405B68"/>
    <w:rsid w:val="00405D84"/>
    <w:rsid w:val="004061A9"/>
    <w:rsid w:val="004064C8"/>
    <w:rsid w:val="00406575"/>
    <w:rsid w:val="00406638"/>
    <w:rsid w:val="00406651"/>
    <w:rsid w:val="004067DD"/>
    <w:rsid w:val="00406841"/>
    <w:rsid w:val="004068DF"/>
    <w:rsid w:val="00406CC7"/>
    <w:rsid w:val="0040701F"/>
    <w:rsid w:val="004071EC"/>
    <w:rsid w:val="00407225"/>
    <w:rsid w:val="004074BF"/>
    <w:rsid w:val="0040755D"/>
    <w:rsid w:val="0040779D"/>
    <w:rsid w:val="00407871"/>
    <w:rsid w:val="00410034"/>
    <w:rsid w:val="004101D9"/>
    <w:rsid w:val="004105D7"/>
    <w:rsid w:val="0041061E"/>
    <w:rsid w:val="00410761"/>
    <w:rsid w:val="004107CE"/>
    <w:rsid w:val="00410A08"/>
    <w:rsid w:val="00410B98"/>
    <w:rsid w:val="00410E07"/>
    <w:rsid w:val="00410F61"/>
    <w:rsid w:val="00410FB2"/>
    <w:rsid w:val="00411783"/>
    <w:rsid w:val="0041185B"/>
    <w:rsid w:val="00411CB7"/>
    <w:rsid w:val="00411D49"/>
    <w:rsid w:val="00411DB5"/>
    <w:rsid w:val="00411F80"/>
    <w:rsid w:val="0041222C"/>
    <w:rsid w:val="00412258"/>
    <w:rsid w:val="0041233F"/>
    <w:rsid w:val="00412992"/>
    <w:rsid w:val="00413183"/>
    <w:rsid w:val="004131E5"/>
    <w:rsid w:val="0041333B"/>
    <w:rsid w:val="004135A7"/>
    <w:rsid w:val="0041362C"/>
    <w:rsid w:val="004138E1"/>
    <w:rsid w:val="00413C4E"/>
    <w:rsid w:val="00413FFE"/>
    <w:rsid w:val="00414587"/>
    <w:rsid w:val="0041469B"/>
    <w:rsid w:val="00414882"/>
    <w:rsid w:val="0041490B"/>
    <w:rsid w:val="00414D09"/>
    <w:rsid w:val="00414F62"/>
    <w:rsid w:val="00415033"/>
    <w:rsid w:val="00415151"/>
    <w:rsid w:val="0041530A"/>
    <w:rsid w:val="0041537D"/>
    <w:rsid w:val="00415937"/>
    <w:rsid w:val="00415A2B"/>
    <w:rsid w:val="00415E0A"/>
    <w:rsid w:val="00415ED2"/>
    <w:rsid w:val="00415FB5"/>
    <w:rsid w:val="0041600A"/>
    <w:rsid w:val="004161D3"/>
    <w:rsid w:val="0041652C"/>
    <w:rsid w:val="0041684D"/>
    <w:rsid w:val="00416942"/>
    <w:rsid w:val="004169A5"/>
    <w:rsid w:val="004169D7"/>
    <w:rsid w:val="00416C0D"/>
    <w:rsid w:val="00416C67"/>
    <w:rsid w:val="00416D18"/>
    <w:rsid w:val="004173AD"/>
    <w:rsid w:val="00417540"/>
    <w:rsid w:val="004175E7"/>
    <w:rsid w:val="00417666"/>
    <w:rsid w:val="00417685"/>
    <w:rsid w:val="0041787A"/>
    <w:rsid w:val="0041790A"/>
    <w:rsid w:val="00417C09"/>
    <w:rsid w:val="00417C49"/>
    <w:rsid w:val="004200C7"/>
    <w:rsid w:val="00420261"/>
    <w:rsid w:val="00420282"/>
    <w:rsid w:val="004202EB"/>
    <w:rsid w:val="00420724"/>
    <w:rsid w:val="004208D8"/>
    <w:rsid w:val="00420BE3"/>
    <w:rsid w:val="00420E1D"/>
    <w:rsid w:val="00421087"/>
    <w:rsid w:val="00421101"/>
    <w:rsid w:val="0042175A"/>
    <w:rsid w:val="0042184E"/>
    <w:rsid w:val="00421854"/>
    <w:rsid w:val="00421A52"/>
    <w:rsid w:val="00421B38"/>
    <w:rsid w:val="00421FCD"/>
    <w:rsid w:val="004223B5"/>
    <w:rsid w:val="00422612"/>
    <w:rsid w:val="004226C9"/>
    <w:rsid w:val="00422907"/>
    <w:rsid w:val="00422911"/>
    <w:rsid w:val="0042292D"/>
    <w:rsid w:val="004229F2"/>
    <w:rsid w:val="00422E6A"/>
    <w:rsid w:val="0042306F"/>
    <w:rsid w:val="00423095"/>
    <w:rsid w:val="004231A5"/>
    <w:rsid w:val="00423358"/>
    <w:rsid w:val="00424348"/>
    <w:rsid w:val="004243AF"/>
    <w:rsid w:val="00424732"/>
    <w:rsid w:val="00424779"/>
    <w:rsid w:val="004247FC"/>
    <w:rsid w:val="0042486C"/>
    <w:rsid w:val="00424A5A"/>
    <w:rsid w:val="00424E6A"/>
    <w:rsid w:val="00424EF1"/>
    <w:rsid w:val="00425154"/>
    <w:rsid w:val="0042555F"/>
    <w:rsid w:val="00425712"/>
    <w:rsid w:val="0042574D"/>
    <w:rsid w:val="0042585C"/>
    <w:rsid w:val="00425AEB"/>
    <w:rsid w:val="00425DB9"/>
    <w:rsid w:val="00425DFA"/>
    <w:rsid w:val="00425FE8"/>
    <w:rsid w:val="004262EE"/>
    <w:rsid w:val="004264F5"/>
    <w:rsid w:val="004269CE"/>
    <w:rsid w:val="00426C0B"/>
    <w:rsid w:val="00426D07"/>
    <w:rsid w:val="00426E2B"/>
    <w:rsid w:val="00426FB0"/>
    <w:rsid w:val="004270D1"/>
    <w:rsid w:val="004273EF"/>
    <w:rsid w:val="00427BD4"/>
    <w:rsid w:val="00427E68"/>
    <w:rsid w:val="0043002B"/>
    <w:rsid w:val="0043026E"/>
    <w:rsid w:val="004306B6"/>
    <w:rsid w:val="0043087A"/>
    <w:rsid w:val="00430993"/>
    <w:rsid w:val="00430AB3"/>
    <w:rsid w:val="00430BA8"/>
    <w:rsid w:val="00430D6A"/>
    <w:rsid w:val="00430E25"/>
    <w:rsid w:val="00430E34"/>
    <w:rsid w:val="004310E7"/>
    <w:rsid w:val="00431485"/>
    <w:rsid w:val="0043155B"/>
    <w:rsid w:val="0043176B"/>
    <w:rsid w:val="00431B7E"/>
    <w:rsid w:val="00431D7C"/>
    <w:rsid w:val="00431E8B"/>
    <w:rsid w:val="00432090"/>
    <w:rsid w:val="004320B8"/>
    <w:rsid w:val="004320BC"/>
    <w:rsid w:val="00432770"/>
    <w:rsid w:val="004329DB"/>
    <w:rsid w:val="00433026"/>
    <w:rsid w:val="00433070"/>
    <w:rsid w:val="00433101"/>
    <w:rsid w:val="0043329C"/>
    <w:rsid w:val="00433306"/>
    <w:rsid w:val="0043389D"/>
    <w:rsid w:val="004338DA"/>
    <w:rsid w:val="00433B50"/>
    <w:rsid w:val="00433F41"/>
    <w:rsid w:val="004341B6"/>
    <w:rsid w:val="004348C5"/>
    <w:rsid w:val="0043494B"/>
    <w:rsid w:val="00434B48"/>
    <w:rsid w:val="00434CBC"/>
    <w:rsid w:val="00434E2A"/>
    <w:rsid w:val="00434E39"/>
    <w:rsid w:val="004351B0"/>
    <w:rsid w:val="004356FE"/>
    <w:rsid w:val="00435812"/>
    <w:rsid w:val="0043598E"/>
    <w:rsid w:val="00435BA9"/>
    <w:rsid w:val="00435D3A"/>
    <w:rsid w:val="00436116"/>
    <w:rsid w:val="00436210"/>
    <w:rsid w:val="00436213"/>
    <w:rsid w:val="004364CF"/>
    <w:rsid w:val="004365A1"/>
    <w:rsid w:val="004367B0"/>
    <w:rsid w:val="0043691F"/>
    <w:rsid w:val="00436AC8"/>
    <w:rsid w:val="00436B7C"/>
    <w:rsid w:val="00436C0D"/>
    <w:rsid w:val="00436E17"/>
    <w:rsid w:val="00436F1B"/>
    <w:rsid w:val="00437613"/>
    <w:rsid w:val="00437AC2"/>
    <w:rsid w:val="00440057"/>
    <w:rsid w:val="004402C3"/>
    <w:rsid w:val="004402C8"/>
    <w:rsid w:val="00440342"/>
    <w:rsid w:val="0044046E"/>
    <w:rsid w:val="00440548"/>
    <w:rsid w:val="0044087C"/>
    <w:rsid w:val="00440A2C"/>
    <w:rsid w:val="00440B67"/>
    <w:rsid w:val="00440CDC"/>
    <w:rsid w:val="00440CF2"/>
    <w:rsid w:val="00440F10"/>
    <w:rsid w:val="0044126B"/>
    <w:rsid w:val="0044129A"/>
    <w:rsid w:val="004412D2"/>
    <w:rsid w:val="00441728"/>
    <w:rsid w:val="00441C3A"/>
    <w:rsid w:val="004423CE"/>
    <w:rsid w:val="00442413"/>
    <w:rsid w:val="00442613"/>
    <w:rsid w:val="00442F54"/>
    <w:rsid w:val="004432AA"/>
    <w:rsid w:val="004433C6"/>
    <w:rsid w:val="004433F6"/>
    <w:rsid w:val="0044361A"/>
    <w:rsid w:val="0044376B"/>
    <w:rsid w:val="004439C0"/>
    <w:rsid w:val="00443C11"/>
    <w:rsid w:val="00443C82"/>
    <w:rsid w:val="00443E37"/>
    <w:rsid w:val="0044401E"/>
    <w:rsid w:val="004441C1"/>
    <w:rsid w:val="0044429C"/>
    <w:rsid w:val="0044438E"/>
    <w:rsid w:val="004443EF"/>
    <w:rsid w:val="00444F52"/>
    <w:rsid w:val="00445038"/>
    <w:rsid w:val="0044529D"/>
    <w:rsid w:val="00445547"/>
    <w:rsid w:val="004457CD"/>
    <w:rsid w:val="0044593C"/>
    <w:rsid w:val="0044594B"/>
    <w:rsid w:val="00445A31"/>
    <w:rsid w:val="00445B04"/>
    <w:rsid w:val="00445D82"/>
    <w:rsid w:val="00445EE1"/>
    <w:rsid w:val="0044611B"/>
    <w:rsid w:val="0044618F"/>
    <w:rsid w:val="00446232"/>
    <w:rsid w:val="0044626F"/>
    <w:rsid w:val="0044655B"/>
    <w:rsid w:val="00446763"/>
    <w:rsid w:val="004468DE"/>
    <w:rsid w:val="00446A2C"/>
    <w:rsid w:val="00446B89"/>
    <w:rsid w:val="00446C3C"/>
    <w:rsid w:val="00447091"/>
    <w:rsid w:val="004474A2"/>
    <w:rsid w:val="004474C7"/>
    <w:rsid w:val="00447884"/>
    <w:rsid w:val="00447F26"/>
    <w:rsid w:val="00447F37"/>
    <w:rsid w:val="00450023"/>
    <w:rsid w:val="00450028"/>
    <w:rsid w:val="0045025C"/>
    <w:rsid w:val="004502E7"/>
    <w:rsid w:val="0045030D"/>
    <w:rsid w:val="00450318"/>
    <w:rsid w:val="0045039C"/>
    <w:rsid w:val="00450887"/>
    <w:rsid w:val="0045093D"/>
    <w:rsid w:val="00450A2C"/>
    <w:rsid w:val="00450D02"/>
    <w:rsid w:val="0045105F"/>
    <w:rsid w:val="00451856"/>
    <w:rsid w:val="004519A2"/>
    <w:rsid w:val="00451FFA"/>
    <w:rsid w:val="004520AF"/>
    <w:rsid w:val="0045210F"/>
    <w:rsid w:val="00452164"/>
    <w:rsid w:val="004521F0"/>
    <w:rsid w:val="004522EB"/>
    <w:rsid w:val="0045241A"/>
    <w:rsid w:val="00452545"/>
    <w:rsid w:val="004529CD"/>
    <w:rsid w:val="0045357C"/>
    <w:rsid w:val="00453795"/>
    <w:rsid w:val="00453C9B"/>
    <w:rsid w:val="00453DCF"/>
    <w:rsid w:val="00453EDD"/>
    <w:rsid w:val="00453F0D"/>
    <w:rsid w:val="00454028"/>
    <w:rsid w:val="004540E1"/>
    <w:rsid w:val="00454154"/>
    <w:rsid w:val="00454776"/>
    <w:rsid w:val="00454899"/>
    <w:rsid w:val="004549BB"/>
    <w:rsid w:val="00454F34"/>
    <w:rsid w:val="00454F60"/>
    <w:rsid w:val="00454FCC"/>
    <w:rsid w:val="00454FDE"/>
    <w:rsid w:val="0045514D"/>
    <w:rsid w:val="00455675"/>
    <w:rsid w:val="0045572A"/>
    <w:rsid w:val="00455BB0"/>
    <w:rsid w:val="00455D8A"/>
    <w:rsid w:val="00456893"/>
    <w:rsid w:val="0045695C"/>
    <w:rsid w:val="00456981"/>
    <w:rsid w:val="00456998"/>
    <w:rsid w:val="004569E6"/>
    <w:rsid w:val="004570A0"/>
    <w:rsid w:val="00457331"/>
    <w:rsid w:val="004573AE"/>
    <w:rsid w:val="004574D2"/>
    <w:rsid w:val="004575E1"/>
    <w:rsid w:val="004576D0"/>
    <w:rsid w:val="00457760"/>
    <w:rsid w:val="00457D9C"/>
    <w:rsid w:val="004600F3"/>
    <w:rsid w:val="0046025B"/>
    <w:rsid w:val="0046062C"/>
    <w:rsid w:val="00460746"/>
    <w:rsid w:val="004607E5"/>
    <w:rsid w:val="004608C8"/>
    <w:rsid w:val="0046094D"/>
    <w:rsid w:val="00460DAA"/>
    <w:rsid w:val="00461042"/>
    <w:rsid w:val="00461140"/>
    <w:rsid w:val="00461141"/>
    <w:rsid w:val="004616FA"/>
    <w:rsid w:val="00461A3F"/>
    <w:rsid w:val="00461CB4"/>
    <w:rsid w:val="00461E0D"/>
    <w:rsid w:val="00461E49"/>
    <w:rsid w:val="00461F8E"/>
    <w:rsid w:val="004624C3"/>
    <w:rsid w:val="00462914"/>
    <w:rsid w:val="00462BCF"/>
    <w:rsid w:val="0046356A"/>
    <w:rsid w:val="004637DC"/>
    <w:rsid w:val="00463910"/>
    <w:rsid w:val="00463B24"/>
    <w:rsid w:val="00463B8D"/>
    <w:rsid w:val="004640E6"/>
    <w:rsid w:val="00464216"/>
    <w:rsid w:val="004642F0"/>
    <w:rsid w:val="00464491"/>
    <w:rsid w:val="004645E3"/>
    <w:rsid w:val="004647A8"/>
    <w:rsid w:val="004647E5"/>
    <w:rsid w:val="00464B79"/>
    <w:rsid w:val="0046537B"/>
    <w:rsid w:val="00465B1D"/>
    <w:rsid w:val="00465D09"/>
    <w:rsid w:val="00465ED4"/>
    <w:rsid w:val="00466361"/>
    <w:rsid w:val="004665D1"/>
    <w:rsid w:val="00466791"/>
    <w:rsid w:val="0046682C"/>
    <w:rsid w:val="00466DB4"/>
    <w:rsid w:val="00466DCF"/>
    <w:rsid w:val="00467192"/>
    <w:rsid w:val="0046731D"/>
    <w:rsid w:val="0046733E"/>
    <w:rsid w:val="0046769A"/>
    <w:rsid w:val="0046783A"/>
    <w:rsid w:val="004678D8"/>
    <w:rsid w:val="0046799B"/>
    <w:rsid w:val="00467A3B"/>
    <w:rsid w:val="00467AD2"/>
    <w:rsid w:val="00467E0E"/>
    <w:rsid w:val="00467F57"/>
    <w:rsid w:val="0047007D"/>
    <w:rsid w:val="00470110"/>
    <w:rsid w:val="004701B7"/>
    <w:rsid w:val="004705AF"/>
    <w:rsid w:val="00470A58"/>
    <w:rsid w:val="00470B02"/>
    <w:rsid w:val="00470B61"/>
    <w:rsid w:val="00470E7E"/>
    <w:rsid w:val="00470F1C"/>
    <w:rsid w:val="00471045"/>
    <w:rsid w:val="004710C7"/>
    <w:rsid w:val="00471409"/>
    <w:rsid w:val="00471515"/>
    <w:rsid w:val="00471912"/>
    <w:rsid w:val="004719D1"/>
    <w:rsid w:val="00471A66"/>
    <w:rsid w:val="00471A74"/>
    <w:rsid w:val="00471CC8"/>
    <w:rsid w:val="00471CCF"/>
    <w:rsid w:val="0047218F"/>
    <w:rsid w:val="00472292"/>
    <w:rsid w:val="004723ED"/>
    <w:rsid w:val="00472836"/>
    <w:rsid w:val="0047287C"/>
    <w:rsid w:val="00472AE3"/>
    <w:rsid w:val="00472B6B"/>
    <w:rsid w:val="00472CCF"/>
    <w:rsid w:val="00472D39"/>
    <w:rsid w:val="00472DDE"/>
    <w:rsid w:val="004730DE"/>
    <w:rsid w:val="004735C9"/>
    <w:rsid w:val="00473E68"/>
    <w:rsid w:val="0047418F"/>
    <w:rsid w:val="00474250"/>
    <w:rsid w:val="0047428E"/>
    <w:rsid w:val="004743D3"/>
    <w:rsid w:val="004745BC"/>
    <w:rsid w:val="004747BA"/>
    <w:rsid w:val="00474DE6"/>
    <w:rsid w:val="00474E4D"/>
    <w:rsid w:val="00474F87"/>
    <w:rsid w:val="00474FB8"/>
    <w:rsid w:val="004750FA"/>
    <w:rsid w:val="004751B7"/>
    <w:rsid w:val="00475255"/>
    <w:rsid w:val="004757A4"/>
    <w:rsid w:val="00475A68"/>
    <w:rsid w:val="00475AB0"/>
    <w:rsid w:val="00475DB1"/>
    <w:rsid w:val="00475FEA"/>
    <w:rsid w:val="00475FF7"/>
    <w:rsid w:val="004761F3"/>
    <w:rsid w:val="0047650B"/>
    <w:rsid w:val="00476A02"/>
    <w:rsid w:val="00476C62"/>
    <w:rsid w:val="00476EE3"/>
    <w:rsid w:val="0047707B"/>
    <w:rsid w:val="0047710D"/>
    <w:rsid w:val="0047723C"/>
    <w:rsid w:val="004773C7"/>
    <w:rsid w:val="004777D4"/>
    <w:rsid w:val="00477AC8"/>
    <w:rsid w:val="00477BD5"/>
    <w:rsid w:val="00477EE0"/>
    <w:rsid w:val="004800A6"/>
    <w:rsid w:val="00480123"/>
    <w:rsid w:val="00480787"/>
    <w:rsid w:val="00480934"/>
    <w:rsid w:val="004809D6"/>
    <w:rsid w:val="00481355"/>
    <w:rsid w:val="004814C7"/>
    <w:rsid w:val="00481699"/>
    <w:rsid w:val="00481707"/>
    <w:rsid w:val="004817A5"/>
    <w:rsid w:val="00481991"/>
    <w:rsid w:val="00481BE0"/>
    <w:rsid w:val="00481C09"/>
    <w:rsid w:val="00481CF7"/>
    <w:rsid w:val="00481D52"/>
    <w:rsid w:val="00481D7D"/>
    <w:rsid w:val="00481E59"/>
    <w:rsid w:val="00482162"/>
    <w:rsid w:val="00482294"/>
    <w:rsid w:val="004822C4"/>
    <w:rsid w:val="004822EF"/>
    <w:rsid w:val="00482834"/>
    <w:rsid w:val="004828CC"/>
    <w:rsid w:val="00482908"/>
    <w:rsid w:val="00482A01"/>
    <w:rsid w:val="00482D33"/>
    <w:rsid w:val="00482EB2"/>
    <w:rsid w:val="004832F7"/>
    <w:rsid w:val="00483B01"/>
    <w:rsid w:val="00484035"/>
    <w:rsid w:val="00484218"/>
    <w:rsid w:val="00484268"/>
    <w:rsid w:val="004843BA"/>
    <w:rsid w:val="004843BE"/>
    <w:rsid w:val="00484589"/>
    <w:rsid w:val="004848C9"/>
    <w:rsid w:val="00484A71"/>
    <w:rsid w:val="00484BC1"/>
    <w:rsid w:val="00484E23"/>
    <w:rsid w:val="00484F0C"/>
    <w:rsid w:val="00484F0D"/>
    <w:rsid w:val="0048527A"/>
    <w:rsid w:val="004856D4"/>
    <w:rsid w:val="004856E6"/>
    <w:rsid w:val="004856F2"/>
    <w:rsid w:val="004857FA"/>
    <w:rsid w:val="004859C0"/>
    <w:rsid w:val="00485DB1"/>
    <w:rsid w:val="00486273"/>
    <w:rsid w:val="0048646B"/>
    <w:rsid w:val="0048660E"/>
    <w:rsid w:val="004868DD"/>
    <w:rsid w:val="00486B2E"/>
    <w:rsid w:val="00486B7F"/>
    <w:rsid w:val="00486E0C"/>
    <w:rsid w:val="00487190"/>
    <w:rsid w:val="004872A9"/>
    <w:rsid w:val="0048738F"/>
    <w:rsid w:val="00487715"/>
    <w:rsid w:val="00487A43"/>
    <w:rsid w:val="00487B46"/>
    <w:rsid w:val="00487CAF"/>
    <w:rsid w:val="004900CD"/>
    <w:rsid w:val="0049054D"/>
    <w:rsid w:val="004908E6"/>
    <w:rsid w:val="00490E25"/>
    <w:rsid w:val="00490F48"/>
    <w:rsid w:val="00491128"/>
    <w:rsid w:val="0049116F"/>
    <w:rsid w:val="00491226"/>
    <w:rsid w:val="0049126C"/>
    <w:rsid w:val="00491360"/>
    <w:rsid w:val="004913F7"/>
    <w:rsid w:val="00491630"/>
    <w:rsid w:val="00492335"/>
    <w:rsid w:val="00492466"/>
    <w:rsid w:val="00492F75"/>
    <w:rsid w:val="004932F8"/>
    <w:rsid w:val="0049387A"/>
    <w:rsid w:val="00493D06"/>
    <w:rsid w:val="0049426F"/>
    <w:rsid w:val="004942D3"/>
    <w:rsid w:val="0049441A"/>
    <w:rsid w:val="004948C4"/>
    <w:rsid w:val="00494933"/>
    <w:rsid w:val="00494A12"/>
    <w:rsid w:val="00494B07"/>
    <w:rsid w:val="00494E55"/>
    <w:rsid w:val="00494EFB"/>
    <w:rsid w:val="00494F47"/>
    <w:rsid w:val="00494FE4"/>
    <w:rsid w:val="004952E4"/>
    <w:rsid w:val="00495550"/>
    <w:rsid w:val="004956DA"/>
    <w:rsid w:val="00495810"/>
    <w:rsid w:val="00495B36"/>
    <w:rsid w:val="00495CDB"/>
    <w:rsid w:val="00496236"/>
    <w:rsid w:val="00496377"/>
    <w:rsid w:val="004965D3"/>
    <w:rsid w:val="00496ECF"/>
    <w:rsid w:val="0049727E"/>
    <w:rsid w:val="004973C9"/>
    <w:rsid w:val="004975BF"/>
    <w:rsid w:val="004977CE"/>
    <w:rsid w:val="00497A03"/>
    <w:rsid w:val="00497EA9"/>
    <w:rsid w:val="004A011E"/>
    <w:rsid w:val="004A0517"/>
    <w:rsid w:val="004A0538"/>
    <w:rsid w:val="004A05A4"/>
    <w:rsid w:val="004A06A5"/>
    <w:rsid w:val="004A0795"/>
    <w:rsid w:val="004A085A"/>
    <w:rsid w:val="004A08F0"/>
    <w:rsid w:val="004A0A42"/>
    <w:rsid w:val="004A0B96"/>
    <w:rsid w:val="004A0F45"/>
    <w:rsid w:val="004A0FE0"/>
    <w:rsid w:val="004A115F"/>
    <w:rsid w:val="004A1548"/>
    <w:rsid w:val="004A1578"/>
    <w:rsid w:val="004A15E4"/>
    <w:rsid w:val="004A16E3"/>
    <w:rsid w:val="004A1779"/>
    <w:rsid w:val="004A1D44"/>
    <w:rsid w:val="004A1ED2"/>
    <w:rsid w:val="004A232E"/>
    <w:rsid w:val="004A25EB"/>
    <w:rsid w:val="004A2671"/>
    <w:rsid w:val="004A2762"/>
    <w:rsid w:val="004A27CB"/>
    <w:rsid w:val="004A2C82"/>
    <w:rsid w:val="004A2D64"/>
    <w:rsid w:val="004A2DC0"/>
    <w:rsid w:val="004A2DD0"/>
    <w:rsid w:val="004A2FEB"/>
    <w:rsid w:val="004A305E"/>
    <w:rsid w:val="004A3200"/>
    <w:rsid w:val="004A3600"/>
    <w:rsid w:val="004A3716"/>
    <w:rsid w:val="004A3E3C"/>
    <w:rsid w:val="004A4281"/>
    <w:rsid w:val="004A428A"/>
    <w:rsid w:val="004A429A"/>
    <w:rsid w:val="004A4344"/>
    <w:rsid w:val="004A46FF"/>
    <w:rsid w:val="004A48E4"/>
    <w:rsid w:val="004A51EE"/>
    <w:rsid w:val="004A54AD"/>
    <w:rsid w:val="004A556A"/>
    <w:rsid w:val="004A5599"/>
    <w:rsid w:val="004A55BA"/>
    <w:rsid w:val="004A560B"/>
    <w:rsid w:val="004A589E"/>
    <w:rsid w:val="004A5A4C"/>
    <w:rsid w:val="004A5C0F"/>
    <w:rsid w:val="004A6332"/>
    <w:rsid w:val="004A637B"/>
    <w:rsid w:val="004A63E4"/>
    <w:rsid w:val="004A6789"/>
    <w:rsid w:val="004A67D6"/>
    <w:rsid w:val="004A6D92"/>
    <w:rsid w:val="004A6E79"/>
    <w:rsid w:val="004A723B"/>
    <w:rsid w:val="004A73B8"/>
    <w:rsid w:val="004A758D"/>
    <w:rsid w:val="004A7760"/>
    <w:rsid w:val="004A7907"/>
    <w:rsid w:val="004A79AB"/>
    <w:rsid w:val="004A79B8"/>
    <w:rsid w:val="004A7E03"/>
    <w:rsid w:val="004B04D5"/>
    <w:rsid w:val="004B0545"/>
    <w:rsid w:val="004B055E"/>
    <w:rsid w:val="004B0599"/>
    <w:rsid w:val="004B06E9"/>
    <w:rsid w:val="004B07C2"/>
    <w:rsid w:val="004B0808"/>
    <w:rsid w:val="004B0810"/>
    <w:rsid w:val="004B0AB4"/>
    <w:rsid w:val="004B0E60"/>
    <w:rsid w:val="004B1413"/>
    <w:rsid w:val="004B1478"/>
    <w:rsid w:val="004B1923"/>
    <w:rsid w:val="004B1B8A"/>
    <w:rsid w:val="004B1DB3"/>
    <w:rsid w:val="004B214F"/>
    <w:rsid w:val="004B25FD"/>
    <w:rsid w:val="004B2613"/>
    <w:rsid w:val="004B274D"/>
    <w:rsid w:val="004B27FE"/>
    <w:rsid w:val="004B284D"/>
    <w:rsid w:val="004B299F"/>
    <w:rsid w:val="004B2AB8"/>
    <w:rsid w:val="004B2E27"/>
    <w:rsid w:val="004B3091"/>
    <w:rsid w:val="004B319D"/>
    <w:rsid w:val="004B31CE"/>
    <w:rsid w:val="004B324B"/>
    <w:rsid w:val="004B368A"/>
    <w:rsid w:val="004B3846"/>
    <w:rsid w:val="004B3899"/>
    <w:rsid w:val="004B3934"/>
    <w:rsid w:val="004B3D1C"/>
    <w:rsid w:val="004B3FE3"/>
    <w:rsid w:val="004B40BA"/>
    <w:rsid w:val="004B448C"/>
    <w:rsid w:val="004B46C8"/>
    <w:rsid w:val="004B4A70"/>
    <w:rsid w:val="004B4EF6"/>
    <w:rsid w:val="004B4F83"/>
    <w:rsid w:val="004B4FAA"/>
    <w:rsid w:val="004B52F2"/>
    <w:rsid w:val="004B5520"/>
    <w:rsid w:val="004B5569"/>
    <w:rsid w:val="004B58D5"/>
    <w:rsid w:val="004B5A59"/>
    <w:rsid w:val="004B5C20"/>
    <w:rsid w:val="004B5D24"/>
    <w:rsid w:val="004B5DCB"/>
    <w:rsid w:val="004B5E23"/>
    <w:rsid w:val="004B603B"/>
    <w:rsid w:val="004B6185"/>
    <w:rsid w:val="004B621B"/>
    <w:rsid w:val="004B62D0"/>
    <w:rsid w:val="004B64CB"/>
    <w:rsid w:val="004B6662"/>
    <w:rsid w:val="004B6677"/>
    <w:rsid w:val="004B7973"/>
    <w:rsid w:val="004B7A1A"/>
    <w:rsid w:val="004B7E3F"/>
    <w:rsid w:val="004C01E3"/>
    <w:rsid w:val="004C02EB"/>
    <w:rsid w:val="004C040A"/>
    <w:rsid w:val="004C043F"/>
    <w:rsid w:val="004C07FF"/>
    <w:rsid w:val="004C099A"/>
    <w:rsid w:val="004C0A68"/>
    <w:rsid w:val="004C0A8A"/>
    <w:rsid w:val="004C1413"/>
    <w:rsid w:val="004C235C"/>
    <w:rsid w:val="004C2382"/>
    <w:rsid w:val="004C27F1"/>
    <w:rsid w:val="004C2B24"/>
    <w:rsid w:val="004C3152"/>
    <w:rsid w:val="004C3251"/>
    <w:rsid w:val="004C38D3"/>
    <w:rsid w:val="004C3A68"/>
    <w:rsid w:val="004C3E6D"/>
    <w:rsid w:val="004C3FCB"/>
    <w:rsid w:val="004C443E"/>
    <w:rsid w:val="004C44AF"/>
    <w:rsid w:val="004C48CC"/>
    <w:rsid w:val="004C4960"/>
    <w:rsid w:val="004C4B5D"/>
    <w:rsid w:val="004C4D2B"/>
    <w:rsid w:val="004C50BD"/>
    <w:rsid w:val="004C50D2"/>
    <w:rsid w:val="004C53F3"/>
    <w:rsid w:val="004C553D"/>
    <w:rsid w:val="004C565B"/>
    <w:rsid w:val="004C5737"/>
    <w:rsid w:val="004C5781"/>
    <w:rsid w:val="004C57A9"/>
    <w:rsid w:val="004C5ACA"/>
    <w:rsid w:val="004C5EFE"/>
    <w:rsid w:val="004C5F07"/>
    <w:rsid w:val="004C5FDE"/>
    <w:rsid w:val="004C6018"/>
    <w:rsid w:val="004C623E"/>
    <w:rsid w:val="004C651A"/>
    <w:rsid w:val="004C66AB"/>
    <w:rsid w:val="004C678B"/>
    <w:rsid w:val="004C69DC"/>
    <w:rsid w:val="004C6AA5"/>
    <w:rsid w:val="004C6B27"/>
    <w:rsid w:val="004C6C16"/>
    <w:rsid w:val="004C6DE9"/>
    <w:rsid w:val="004C6F12"/>
    <w:rsid w:val="004C7191"/>
    <w:rsid w:val="004C7879"/>
    <w:rsid w:val="004C7BCF"/>
    <w:rsid w:val="004C7CC2"/>
    <w:rsid w:val="004C7F4F"/>
    <w:rsid w:val="004D0028"/>
    <w:rsid w:val="004D0136"/>
    <w:rsid w:val="004D0312"/>
    <w:rsid w:val="004D0448"/>
    <w:rsid w:val="004D055B"/>
    <w:rsid w:val="004D0BCD"/>
    <w:rsid w:val="004D0EE1"/>
    <w:rsid w:val="004D0F57"/>
    <w:rsid w:val="004D11B6"/>
    <w:rsid w:val="004D1472"/>
    <w:rsid w:val="004D1575"/>
    <w:rsid w:val="004D197A"/>
    <w:rsid w:val="004D1B2E"/>
    <w:rsid w:val="004D1BE3"/>
    <w:rsid w:val="004D225B"/>
    <w:rsid w:val="004D228E"/>
    <w:rsid w:val="004D22CE"/>
    <w:rsid w:val="004D23A0"/>
    <w:rsid w:val="004D23AD"/>
    <w:rsid w:val="004D2986"/>
    <w:rsid w:val="004D2C96"/>
    <w:rsid w:val="004D2E6E"/>
    <w:rsid w:val="004D2FAA"/>
    <w:rsid w:val="004D3986"/>
    <w:rsid w:val="004D39DB"/>
    <w:rsid w:val="004D3C36"/>
    <w:rsid w:val="004D4144"/>
    <w:rsid w:val="004D4436"/>
    <w:rsid w:val="004D48FB"/>
    <w:rsid w:val="004D4949"/>
    <w:rsid w:val="004D4988"/>
    <w:rsid w:val="004D49C1"/>
    <w:rsid w:val="004D4A86"/>
    <w:rsid w:val="004D4B47"/>
    <w:rsid w:val="004D4B93"/>
    <w:rsid w:val="004D4C9D"/>
    <w:rsid w:val="004D4E0C"/>
    <w:rsid w:val="004D500B"/>
    <w:rsid w:val="004D51AF"/>
    <w:rsid w:val="004D58E1"/>
    <w:rsid w:val="004D591C"/>
    <w:rsid w:val="004D5A6E"/>
    <w:rsid w:val="004D5BAA"/>
    <w:rsid w:val="004D5E7F"/>
    <w:rsid w:val="004D62CC"/>
    <w:rsid w:val="004D63EC"/>
    <w:rsid w:val="004D6712"/>
    <w:rsid w:val="004D67BB"/>
    <w:rsid w:val="004D67EB"/>
    <w:rsid w:val="004D6A70"/>
    <w:rsid w:val="004D6D80"/>
    <w:rsid w:val="004D7178"/>
    <w:rsid w:val="004D75CA"/>
    <w:rsid w:val="004D7B32"/>
    <w:rsid w:val="004D7CFA"/>
    <w:rsid w:val="004D7F4D"/>
    <w:rsid w:val="004E0187"/>
    <w:rsid w:val="004E064C"/>
    <w:rsid w:val="004E0785"/>
    <w:rsid w:val="004E08D9"/>
    <w:rsid w:val="004E0998"/>
    <w:rsid w:val="004E0CD5"/>
    <w:rsid w:val="004E1251"/>
    <w:rsid w:val="004E159C"/>
    <w:rsid w:val="004E1B00"/>
    <w:rsid w:val="004E1D67"/>
    <w:rsid w:val="004E21A0"/>
    <w:rsid w:val="004E21F8"/>
    <w:rsid w:val="004E2346"/>
    <w:rsid w:val="004E25A1"/>
    <w:rsid w:val="004E289A"/>
    <w:rsid w:val="004E2CC8"/>
    <w:rsid w:val="004E302A"/>
    <w:rsid w:val="004E322B"/>
    <w:rsid w:val="004E32DA"/>
    <w:rsid w:val="004E33C0"/>
    <w:rsid w:val="004E39E7"/>
    <w:rsid w:val="004E3D1A"/>
    <w:rsid w:val="004E402C"/>
    <w:rsid w:val="004E419A"/>
    <w:rsid w:val="004E4425"/>
    <w:rsid w:val="004E4654"/>
    <w:rsid w:val="004E480D"/>
    <w:rsid w:val="004E4860"/>
    <w:rsid w:val="004E4D7C"/>
    <w:rsid w:val="004E512A"/>
    <w:rsid w:val="004E51F3"/>
    <w:rsid w:val="004E53AF"/>
    <w:rsid w:val="004E55AA"/>
    <w:rsid w:val="004E5786"/>
    <w:rsid w:val="004E59AF"/>
    <w:rsid w:val="004E5F46"/>
    <w:rsid w:val="004E62E8"/>
    <w:rsid w:val="004E6C79"/>
    <w:rsid w:val="004E6D98"/>
    <w:rsid w:val="004E700B"/>
    <w:rsid w:val="004E7707"/>
    <w:rsid w:val="004E7799"/>
    <w:rsid w:val="004E7932"/>
    <w:rsid w:val="004E7973"/>
    <w:rsid w:val="004E7D52"/>
    <w:rsid w:val="004E7D53"/>
    <w:rsid w:val="004E7E80"/>
    <w:rsid w:val="004F003D"/>
    <w:rsid w:val="004F0401"/>
    <w:rsid w:val="004F04AB"/>
    <w:rsid w:val="004F0586"/>
    <w:rsid w:val="004F0692"/>
    <w:rsid w:val="004F077D"/>
    <w:rsid w:val="004F079F"/>
    <w:rsid w:val="004F0863"/>
    <w:rsid w:val="004F0A6A"/>
    <w:rsid w:val="004F0DF6"/>
    <w:rsid w:val="004F0F48"/>
    <w:rsid w:val="004F1213"/>
    <w:rsid w:val="004F19AD"/>
    <w:rsid w:val="004F1AEB"/>
    <w:rsid w:val="004F1C7F"/>
    <w:rsid w:val="004F1CD3"/>
    <w:rsid w:val="004F20BB"/>
    <w:rsid w:val="004F216A"/>
    <w:rsid w:val="004F26CB"/>
    <w:rsid w:val="004F27B9"/>
    <w:rsid w:val="004F2B38"/>
    <w:rsid w:val="004F2C6D"/>
    <w:rsid w:val="004F2CAB"/>
    <w:rsid w:val="004F2EC4"/>
    <w:rsid w:val="004F390A"/>
    <w:rsid w:val="004F3990"/>
    <w:rsid w:val="004F3DA6"/>
    <w:rsid w:val="004F3DE7"/>
    <w:rsid w:val="004F3F09"/>
    <w:rsid w:val="004F426F"/>
    <w:rsid w:val="004F4760"/>
    <w:rsid w:val="004F4D4D"/>
    <w:rsid w:val="004F4DB5"/>
    <w:rsid w:val="004F5072"/>
    <w:rsid w:val="004F55A4"/>
    <w:rsid w:val="004F56DA"/>
    <w:rsid w:val="004F578C"/>
    <w:rsid w:val="004F5ADB"/>
    <w:rsid w:val="004F629A"/>
    <w:rsid w:val="004F6C4E"/>
    <w:rsid w:val="004F6CF0"/>
    <w:rsid w:val="004F6D78"/>
    <w:rsid w:val="004F6F08"/>
    <w:rsid w:val="004F7091"/>
    <w:rsid w:val="004F74EA"/>
    <w:rsid w:val="004F75DE"/>
    <w:rsid w:val="004F764C"/>
    <w:rsid w:val="004F78AB"/>
    <w:rsid w:val="00500038"/>
    <w:rsid w:val="005001D1"/>
    <w:rsid w:val="00500270"/>
    <w:rsid w:val="005002AB"/>
    <w:rsid w:val="005004E5"/>
    <w:rsid w:val="00500606"/>
    <w:rsid w:val="00500C86"/>
    <w:rsid w:val="00500CCB"/>
    <w:rsid w:val="00500FCA"/>
    <w:rsid w:val="0050134F"/>
    <w:rsid w:val="00501514"/>
    <w:rsid w:val="005015DF"/>
    <w:rsid w:val="005015E5"/>
    <w:rsid w:val="0050181E"/>
    <w:rsid w:val="00501AD2"/>
    <w:rsid w:val="00501B28"/>
    <w:rsid w:val="00501B3A"/>
    <w:rsid w:val="00501B7F"/>
    <w:rsid w:val="00501E1B"/>
    <w:rsid w:val="00501EB6"/>
    <w:rsid w:val="0050218D"/>
    <w:rsid w:val="005021B5"/>
    <w:rsid w:val="00502290"/>
    <w:rsid w:val="00502369"/>
    <w:rsid w:val="005026E4"/>
    <w:rsid w:val="005026EF"/>
    <w:rsid w:val="00502849"/>
    <w:rsid w:val="00502AE2"/>
    <w:rsid w:val="00502DD8"/>
    <w:rsid w:val="0050306D"/>
    <w:rsid w:val="005033BA"/>
    <w:rsid w:val="005033FD"/>
    <w:rsid w:val="00503429"/>
    <w:rsid w:val="005037C4"/>
    <w:rsid w:val="00503C24"/>
    <w:rsid w:val="00503CF2"/>
    <w:rsid w:val="00503D4E"/>
    <w:rsid w:val="00503D93"/>
    <w:rsid w:val="00503EFB"/>
    <w:rsid w:val="00503F86"/>
    <w:rsid w:val="00504186"/>
    <w:rsid w:val="005042C5"/>
    <w:rsid w:val="00504452"/>
    <w:rsid w:val="0050466E"/>
    <w:rsid w:val="00504A7B"/>
    <w:rsid w:val="00504BBC"/>
    <w:rsid w:val="005050AB"/>
    <w:rsid w:val="00505627"/>
    <w:rsid w:val="00505631"/>
    <w:rsid w:val="0050574C"/>
    <w:rsid w:val="00505832"/>
    <w:rsid w:val="005058D3"/>
    <w:rsid w:val="00505A9C"/>
    <w:rsid w:val="00505B79"/>
    <w:rsid w:val="00505BF4"/>
    <w:rsid w:val="00505C2F"/>
    <w:rsid w:val="00505CDB"/>
    <w:rsid w:val="00505FB1"/>
    <w:rsid w:val="00506057"/>
    <w:rsid w:val="00506458"/>
    <w:rsid w:val="00506696"/>
    <w:rsid w:val="0050671E"/>
    <w:rsid w:val="005068DD"/>
    <w:rsid w:val="00506971"/>
    <w:rsid w:val="00506C43"/>
    <w:rsid w:val="00506D1C"/>
    <w:rsid w:val="00506E3F"/>
    <w:rsid w:val="0050731B"/>
    <w:rsid w:val="00507581"/>
    <w:rsid w:val="0050766E"/>
    <w:rsid w:val="0050780D"/>
    <w:rsid w:val="00507913"/>
    <w:rsid w:val="005079AC"/>
    <w:rsid w:val="00507D9D"/>
    <w:rsid w:val="00510297"/>
    <w:rsid w:val="00510330"/>
    <w:rsid w:val="00510657"/>
    <w:rsid w:val="00510825"/>
    <w:rsid w:val="00510A45"/>
    <w:rsid w:val="00510C97"/>
    <w:rsid w:val="00511124"/>
    <w:rsid w:val="005111F8"/>
    <w:rsid w:val="005116EF"/>
    <w:rsid w:val="0051193F"/>
    <w:rsid w:val="00511E02"/>
    <w:rsid w:val="00511E13"/>
    <w:rsid w:val="00511FEA"/>
    <w:rsid w:val="005122D7"/>
    <w:rsid w:val="005129E7"/>
    <w:rsid w:val="00512D91"/>
    <w:rsid w:val="00512F5E"/>
    <w:rsid w:val="00513308"/>
    <w:rsid w:val="005134BF"/>
    <w:rsid w:val="005137AD"/>
    <w:rsid w:val="00513999"/>
    <w:rsid w:val="005139BF"/>
    <w:rsid w:val="005139E9"/>
    <w:rsid w:val="00513B41"/>
    <w:rsid w:val="00513B6F"/>
    <w:rsid w:val="00513C0C"/>
    <w:rsid w:val="00514031"/>
    <w:rsid w:val="00514363"/>
    <w:rsid w:val="00514531"/>
    <w:rsid w:val="00514836"/>
    <w:rsid w:val="00514924"/>
    <w:rsid w:val="005149A6"/>
    <w:rsid w:val="00515209"/>
    <w:rsid w:val="00515392"/>
    <w:rsid w:val="0051553B"/>
    <w:rsid w:val="00515813"/>
    <w:rsid w:val="00515AE8"/>
    <w:rsid w:val="00515F15"/>
    <w:rsid w:val="00515FA2"/>
    <w:rsid w:val="005162E3"/>
    <w:rsid w:val="00516BA0"/>
    <w:rsid w:val="00516BDA"/>
    <w:rsid w:val="00516C12"/>
    <w:rsid w:val="00516CF4"/>
    <w:rsid w:val="005172F8"/>
    <w:rsid w:val="00517459"/>
    <w:rsid w:val="005174C7"/>
    <w:rsid w:val="005175AC"/>
    <w:rsid w:val="005175C5"/>
    <w:rsid w:val="005175CD"/>
    <w:rsid w:val="005175E4"/>
    <w:rsid w:val="005179E4"/>
    <w:rsid w:val="00517AFF"/>
    <w:rsid w:val="00517F4E"/>
    <w:rsid w:val="0052060B"/>
    <w:rsid w:val="0052074C"/>
    <w:rsid w:val="0052078E"/>
    <w:rsid w:val="00520923"/>
    <w:rsid w:val="0052094F"/>
    <w:rsid w:val="00520B44"/>
    <w:rsid w:val="00520D81"/>
    <w:rsid w:val="00520E50"/>
    <w:rsid w:val="00521073"/>
    <w:rsid w:val="0052130B"/>
    <w:rsid w:val="005217B5"/>
    <w:rsid w:val="005218A7"/>
    <w:rsid w:val="005218C2"/>
    <w:rsid w:val="00521A17"/>
    <w:rsid w:val="005222FE"/>
    <w:rsid w:val="00522387"/>
    <w:rsid w:val="00522396"/>
    <w:rsid w:val="005226F1"/>
    <w:rsid w:val="0052275E"/>
    <w:rsid w:val="005227DE"/>
    <w:rsid w:val="00522976"/>
    <w:rsid w:val="00522C73"/>
    <w:rsid w:val="005230F0"/>
    <w:rsid w:val="00523127"/>
    <w:rsid w:val="005233C3"/>
    <w:rsid w:val="00523BDB"/>
    <w:rsid w:val="00523CA6"/>
    <w:rsid w:val="00523DBA"/>
    <w:rsid w:val="00524128"/>
    <w:rsid w:val="0052461C"/>
    <w:rsid w:val="00524770"/>
    <w:rsid w:val="00524830"/>
    <w:rsid w:val="00524839"/>
    <w:rsid w:val="00524849"/>
    <w:rsid w:val="00524AD3"/>
    <w:rsid w:val="00524B60"/>
    <w:rsid w:val="00524E85"/>
    <w:rsid w:val="00524F56"/>
    <w:rsid w:val="00525047"/>
    <w:rsid w:val="00525177"/>
    <w:rsid w:val="00525345"/>
    <w:rsid w:val="005253E8"/>
    <w:rsid w:val="0052541B"/>
    <w:rsid w:val="00525652"/>
    <w:rsid w:val="005258C7"/>
    <w:rsid w:val="00525D43"/>
    <w:rsid w:val="005261A9"/>
    <w:rsid w:val="0052625E"/>
    <w:rsid w:val="0052689F"/>
    <w:rsid w:val="00526912"/>
    <w:rsid w:val="00526AB4"/>
    <w:rsid w:val="00526CA3"/>
    <w:rsid w:val="005270BF"/>
    <w:rsid w:val="005272BD"/>
    <w:rsid w:val="00527377"/>
    <w:rsid w:val="0052788E"/>
    <w:rsid w:val="005278C7"/>
    <w:rsid w:val="00527AE7"/>
    <w:rsid w:val="00527B7C"/>
    <w:rsid w:val="00527F22"/>
    <w:rsid w:val="00527F36"/>
    <w:rsid w:val="00530291"/>
    <w:rsid w:val="005305CF"/>
    <w:rsid w:val="0053064E"/>
    <w:rsid w:val="00530720"/>
    <w:rsid w:val="0053086D"/>
    <w:rsid w:val="005309D1"/>
    <w:rsid w:val="0053156D"/>
    <w:rsid w:val="0053168A"/>
    <w:rsid w:val="00531B81"/>
    <w:rsid w:val="00531E88"/>
    <w:rsid w:val="0053206C"/>
    <w:rsid w:val="005320A7"/>
    <w:rsid w:val="00532182"/>
    <w:rsid w:val="00532200"/>
    <w:rsid w:val="00532533"/>
    <w:rsid w:val="00532591"/>
    <w:rsid w:val="00532D01"/>
    <w:rsid w:val="00532D4E"/>
    <w:rsid w:val="00532DA2"/>
    <w:rsid w:val="00532FE8"/>
    <w:rsid w:val="00533139"/>
    <w:rsid w:val="0053342B"/>
    <w:rsid w:val="00533BA2"/>
    <w:rsid w:val="00533FA2"/>
    <w:rsid w:val="00534571"/>
    <w:rsid w:val="00534970"/>
    <w:rsid w:val="00534EE3"/>
    <w:rsid w:val="00534F94"/>
    <w:rsid w:val="0053506A"/>
    <w:rsid w:val="00535391"/>
    <w:rsid w:val="005353B0"/>
    <w:rsid w:val="00535758"/>
    <w:rsid w:val="00535982"/>
    <w:rsid w:val="00535C60"/>
    <w:rsid w:val="00535E8E"/>
    <w:rsid w:val="00536177"/>
    <w:rsid w:val="0053621F"/>
    <w:rsid w:val="00536303"/>
    <w:rsid w:val="00536612"/>
    <w:rsid w:val="00536A8C"/>
    <w:rsid w:val="00536EAF"/>
    <w:rsid w:val="00536F7B"/>
    <w:rsid w:val="00536FD7"/>
    <w:rsid w:val="00537395"/>
    <w:rsid w:val="005375D5"/>
    <w:rsid w:val="00537655"/>
    <w:rsid w:val="005377D8"/>
    <w:rsid w:val="00537840"/>
    <w:rsid w:val="005378AB"/>
    <w:rsid w:val="00537B08"/>
    <w:rsid w:val="00537D7C"/>
    <w:rsid w:val="00537E1E"/>
    <w:rsid w:val="00537E29"/>
    <w:rsid w:val="00540486"/>
    <w:rsid w:val="0054082B"/>
    <w:rsid w:val="00540AC2"/>
    <w:rsid w:val="005410C0"/>
    <w:rsid w:val="00541189"/>
    <w:rsid w:val="0054120F"/>
    <w:rsid w:val="00541475"/>
    <w:rsid w:val="005414D7"/>
    <w:rsid w:val="005417CD"/>
    <w:rsid w:val="00541943"/>
    <w:rsid w:val="00541D94"/>
    <w:rsid w:val="00541DDC"/>
    <w:rsid w:val="00541FD7"/>
    <w:rsid w:val="0054259E"/>
    <w:rsid w:val="00542C6B"/>
    <w:rsid w:val="00542CF0"/>
    <w:rsid w:val="00542E84"/>
    <w:rsid w:val="00543047"/>
    <w:rsid w:val="0054335A"/>
    <w:rsid w:val="00543439"/>
    <w:rsid w:val="00543585"/>
    <w:rsid w:val="0054369A"/>
    <w:rsid w:val="005438E8"/>
    <w:rsid w:val="00543913"/>
    <w:rsid w:val="00543956"/>
    <w:rsid w:val="00543DF8"/>
    <w:rsid w:val="0054404E"/>
    <w:rsid w:val="00544104"/>
    <w:rsid w:val="0054413F"/>
    <w:rsid w:val="00544209"/>
    <w:rsid w:val="005443B4"/>
    <w:rsid w:val="0054448C"/>
    <w:rsid w:val="005447D5"/>
    <w:rsid w:val="005449C6"/>
    <w:rsid w:val="00544A1C"/>
    <w:rsid w:val="00544AEE"/>
    <w:rsid w:val="00544C58"/>
    <w:rsid w:val="00544DAC"/>
    <w:rsid w:val="00545747"/>
    <w:rsid w:val="005459FD"/>
    <w:rsid w:val="00545AE3"/>
    <w:rsid w:val="00545E41"/>
    <w:rsid w:val="00546131"/>
    <w:rsid w:val="005462CB"/>
    <w:rsid w:val="0054647C"/>
    <w:rsid w:val="005468F6"/>
    <w:rsid w:val="00546BA0"/>
    <w:rsid w:val="00546C7D"/>
    <w:rsid w:val="00546E2E"/>
    <w:rsid w:val="00547407"/>
    <w:rsid w:val="00547567"/>
    <w:rsid w:val="00547626"/>
    <w:rsid w:val="005476F5"/>
    <w:rsid w:val="00547714"/>
    <w:rsid w:val="0054775D"/>
    <w:rsid w:val="005477C0"/>
    <w:rsid w:val="00547807"/>
    <w:rsid w:val="005479F0"/>
    <w:rsid w:val="00547BC1"/>
    <w:rsid w:val="00547CA0"/>
    <w:rsid w:val="0055078B"/>
    <w:rsid w:val="00550A95"/>
    <w:rsid w:val="00550C4A"/>
    <w:rsid w:val="005512B2"/>
    <w:rsid w:val="00551542"/>
    <w:rsid w:val="005517EA"/>
    <w:rsid w:val="00551840"/>
    <w:rsid w:val="00551843"/>
    <w:rsid w:val="0055197A"/>
    <w:rsid w:val="00551BF0"/>
    <w:rsid w:val="00551C18"/>
    <w:rsid w:val="00551D0F"/>
    <w:rsid w:val="00552000"/>
    <w:rsid w:val="00552021"/>
    <w:rsid w:val="005520E4"/>
    <w:rsid w:val="005522C7"/>
    <w:rsid w:val="00552403"/>
    <w:rsid w:val="005526CA"/>
    <w:rsid w:val="00552719"/>
    <w:rsid w:val="00552844"/>
    <w:rsid w:val="00552ACE"/>
    <w:rsid w:val="00552F4B"/>
    <w:rsid w:val="0055313B"/>
    <w:rsid w:val="00553287"/>
    <w:rsid w:val="00553377"/>
    <w:rsid w:val="005534DE"/>
    <w:rsid w:val="0055363F"/>
    <w:rsid w:val="0055378C"/>
    <w:rsid w:val="00553BB3"/>
    <w:rsid w:val="005541B6"/>
    <w:rsid w:val="00554235"/>
    <w:rsid w:val="00554439"/>
    <w:rsid w:val="00554576"/>
    <w:rsid w:val="0055465B"/>
    <w:rsid w:val="00554668"/>
    <w:rsid w:val="005546D7"/>
    <w:rsid w:val="0055487C"/>
    <w:rsid w:val="005548F1"/>
    <w:rsid w:val="00554B23"/>
    <w:rsid w:val="00554BC0"/>
    <w:rsid w:val="00555008"/>
    <w:rsid w:val="005550A1"/>
    <w:rsid w:val="005550E8"/>
    <w:rsid w:val="00555165"/>
    <w:rsid w:val="0055527B"/>
    <w:rsid w:val="00555993"/>
    <w:rsid w:val="00555D3D"/>
    <w:rsid w:val="00555D3F"/>
    <w:rsid w:val="00555D85"/>
    <w:rsid w:val="00555E53"/>
    <w:rsid w:val="00555F2B"/>
    <w:rsid w:val="005562B9"/>
    <w:rsid w:val="00556389"/>
    <w:rsid w:val="00556678"/>
    <w:rsid w:val="00556DE4"/>
    <w:rsid w:val="00556E66"/>
    <w:rsid w:val="0055708B"/>
    <w:rsid w:val="00557222"/>
    <w:rsid w:val="00557666"/>
    <w:rsid w:val="00557CD8"/>
    <w:rsid w:val="00557D48"/>
    <w:rsid w:val="00560251"/>
    <w:rsid w:val="0056027A"/>
    <w:rsid w:val="005602A9"/>
    <w:rsid w:val="0056072F"/>
    <w:rsid w:val="005608CA"/>
    <w:rsid w:val="00560B48"/>
    <w:rsid w:val="00560C5C"/>
    <w:rsid w:val="0056130C"/>
    <w:rsid w:val="00561413"/>
    <w:rsid w:val="00561472"/>
    <w:rsid w:val="00561A15"/>
    <w:rsid w:val="00561F7D"/>
    <w:rsid w:val="00561FF2"/>
    <w:rsid w:val="0056237B"/>
    <w:rsid w:val="005625E4"/>
    <w:rsid w:val="00562994"/>
    <w:rsid w:val="00562C7D"/>
    <w:rsid w:val="00562EBB"/>
    <w:rsid w:val="00563160"/>
    <w:rsid w:val="0056319D"/>
    <w:rsid w:val="00563911"/>
    <w:rsid w:val="0056396C"/>
    <w:rsid w:val="005639AE"/>
    <w:rsid w:val="00563B6C"/>
    <w:rsid w:val="005641C8"/>
    <w:rsid w:val="005641F0"/>
    <w:rsid w:val="00564460"/>
    <w:rsid w:val="00564542"/>
    <w:rsid w:val="00564646"/>
    <w:rsid w:val="005646B9"/>
    <w:rsid w:val="00564736"/>
    <w:rsid w:val="005647B8"/>
    <w:rsid w:val="0056485E"/>
    <w:rsid w:val="00564897"/>
    <w:rsid w:val="0056494D"/>
    <w:rsid w:val="005649C6"/>
    <w:rsid w:val="00564A8C"/>
    <w:rsid w:val="005650F9"/>
    <w:rsid w:val="005653D0"/>
    <w:rsid w:val="00565648"/>
    <w:rsid w:val="005656A2"/>
    <w:rsid w:val="00565A66"/>
    <w:rsid w:val="00565B85"/>
    <w:rsid w:val="00565D41"/>
    <w:rsid w:val="0056607B"/>
    <w:rsid w:val="00566208"/>
    <w:rsid w:val="005662B2"/>
    <w:rsid w:val="00566969"/>
    <w:rsid w:val="00566BC3"/>
    <w:rsid w:val="00566E0D"/>
    <w:rsid w:val="00566EAB"/>
    <w:rsid w:val="005673F4"/>
    <w:rsid w:val="00567784"/>
    <w:rsid w:val="00567AEC"/>
    <w:rsid w:val="00567E2C"/>
    <w:rsid w:val="00567E6A"/>
    <w:rsid w:val="00570385"/>
    <w:rsid w:val="005703F1"/>
    <w:rsid w:val="005707B8"/>
    <w:rsid w:val="00570A53"/>
    <w:rsid w:val="00570BCA"/>
    <w:rsid w:val="00570F28"/>
    <w:rsid w:val="005713CD"/>
    <w:rsid w:val="005718CB"/>
    <w:rsid w:val="00571ADC"/>
    <w:rsid w:val="00571C5C"/>
    <w:rsid w:val="00571C7E"/>
    <w:rsid w:val="00571D1F"/>
    <w:rsid w:val="00571FA1"/>
    <w:rsid w:val="005721CF"/>
    <w:rsid w:val="00572B1B"/>
    <w:rsid w:val="00572C3D"/>
    <w:rsid w:val="0057319C"/>
    <w:rsid w:val="005732BC"/>
    <w:rsid w:val="00573659"/>
    <w:rsid w:val="00573A67"/>
    <w:rsid w:val="00573BFC"/>
    <w:rsid w:val="00573D95"/>
    <w:rsid w:val="00573F52"/>
    <w:rsid w:val="0057403D"/>
    <w:rsid w:val="0057404E"/>
    <w:rsid w:val="00574187"/>
    <w:rsid w:val="0057443E"/>
    <w:rsid w:val="005746F7"/>
    <w:rsid w:val="005748D8"/>
    <w:rsid w:val="005748DC"/>
    <w:rsid w:val="005748FA"/>
    <w:rsid w:val="00574B5D"/>
    <w:rsid w:val="00574B6A"/>
    <w:rsid w:val="00574C14"/>
    <w:rsid w:val="00575253"/>
    <w:rsid w:val="0057541D"/>
    <w:rsid w:val="00575420"/>
    <w:rsid w:val="005757DE"/>
    <w:rsid w:val="005759EC"/>
    <w:rsid w:val="00575B81"/>
    <w:rsid w:val="00575C35"/>
    <w:rsid w:val="00575D17"/>
    <w:rsid w:val="00576025"/>
    <w:rsid w:val="00576122"/>
    <w:rsid w:val="005761A1"/>
    <w:rsid w:val="00576506"/>
    <w:rsid w:val="00576588"/>
    <w:rsid w:val="00576589"/>
    <w:rsid w:val="0057668D"/>
    <w:rsid w:val="005767EA"/>
    <w:rsid w:val="00576D70"/>
    <w:rsid w:val="00576F00"/>
    <w:rsid w:val="0057721A"/>
    <w:rsid w:val="00577297"/>
    <w:rsid w:val="005776AC"/>
    <w:rsid w:val="005779A1"/>
    <w:rsid w:val="0058009F"/>
    <w:rsid w:val="0058038E"/>
    <w:rsid w:val="00580430"/>
    <w:rsid w:val="00580AAF"/>
    <w:rsid w:val="00580F16"/>
    <w:rsid w:val="00581026"/>
    <w:rsid w:val="00581276"/>
    <w:rsid w:val="00581287"/>
    <w:rsid w:val="0058146E"/>
    <w:rsid w:val="005815FB"/>
    <w:rsid w:val="00582122"/>
    <w:rsid w:val="005822EF"/>
    <w:rsid w:val="0058272A"/>
    <w:rsid w:val="005828A8"/>
    <w:rsid w:val="00582AEF"/>
    <w:rsid w:val="00582D0C"/>
    <w:rsid w:val="00582FE5"/>
    <w:rsid w:val="0058300D"/>
    <w:rsid w:val="00583027"/>
    <w:rsid w:val="0058306F"/>
    <w:rsid w:val="00583203"/>
    <w:rsid w:val="00583351"/>
    <w:rsid w:val="005835AD"/>
    <w:rsid w:val="0058366B"/>
    <w:rsid w:val="00583857"/>
    <w:rsid w:val="00583B3C"/>
    <w:rsid w:val="00583DAA"/>
    <w:rsid w:val="005840AE"/>
    <w:rsid w:val="005841CF"/>
    <w:rsid w:val="00584456"/>
    <w:rsid w:val="005846C8"/>
    <w:rsid w:val="0058470B"/>
    <w:rsid w:val="00584901"/>
    <w:rsid w:val="0058499C"/>
    <w:rsid w:val="005849EC"/>
    <w:rsid w:val="005851C9"/>
    <w:rsid w:val="005853B8"/>
    <w:rsid w:val="005856FB"/>
    <w:rsid w:val="00585ECE"/>
    <w:rsid w:val="0058600F"/>
    <w:rsid w:val="00586091"/>
    <w:rsid w:val="005863B1"/>
    <w:rsid w:val="005864CE"/>
    <w:rsid w:val="00586630"/>
    <w:rsid w:val="00586C42"/>
    <w:rsid w:val="0058755A"/>
    <w:rsid w:val="005876EE"/>
    <w:rsid w:val="00587824"/>
    <w:rsid w:val="00587942"/>
    <w:rsid w:val="00587C9B"/>
    <w:rsid w:val="00587DD4"/>
    <w:rsid w:val="00587DD7"/>
    <w:rsid w:val="00587EB7"/>
    <w:rsid w:val="00587FA2"/>
    <w:rsid w:val="0059001D"/>
    <w:rsid w:val="0059003B"/>
    <w:rsid w:val="00590238"/>
    <w:rsid w:val="00590C25"/>
    <w:rsid w:val="00590C72"/>
    <w:rsid w:val="00590D9C"/>
    <w:rsid w:val="00590F02"/>
    <w:rsid w:val="00591027"/>
    <w:rsid w:val="00591277"/>
    <w:rsid w:val="005912B0"/>
    <w:rsid w:val="00591356"/>
    <w:rsid w:val="005913F1"/>
    <w:rsid w:val="005917B7"/>
    <w:rsid w:val="0059188D"/>
    <w:rsid w:val="00591E72"/>
    <w:rsid w:val="00591FB2"/>
    <w:rsid w:val="005920D0"/>
    <w:rsid w:val="00592133"/>
    <w:rsid w:val="00592372"/>
    <w:rsid w:val="005927C3"/>
    <w:rsid w:val="0059283E"/>
    <w:rsid w:val="005929FE"/>
    <w:rsid w:val="00592A59"/>
    <w:rsid w:val="00592D1D"/>
    <w:rsid w:val="005931FC"/>
    <w:rsid w:val="0059359A"/>
    <w:rsid w:val="005937D9"/>
    <w:rsid w:val="005939EB"/>
    <w:rsid w:val="00593BB1"/>
    <w:rsid w:val="00593CBA"/>
    <w:rsid w:val="00593E0B"/>
    <w:rsid w:val="00593EED"/>
    <w:rsid w:val="005946D7"/>
    <w:rsid w:val="00594720"/>
    <w:rsid w:val="00594A44"/>
    <w:rsid w:val="00594ABC"/>
    <w:rsid w:val="00594BCC"/>
    <w:rsid w:val="00594BDC"/>
    <w:rsid w:val="00594DC3"/>
    <w:rsid w:val="00595587"/>
    <w:rsid w:val="00595759"/>
    <w:rsid w:val="00595939"/>
    <w:rsid w:val="00595C45"/>
    <w:rsid w:val="00595DE1"/>
    <w:rsid w:val="00595E5F"/>
    <w:rsid w:val="0059605A"/>
    <w:rsid w:val="00596730"/>
    <w:rsid w:val="00596BAD"/>
    <w:rsid w:val="00596CA8"/>
    <w:rsid w:val="00596E0C"/>
    <w:rsid w:val="0059706C"/>
    <w:rsid w:val="005971FE"/>
    <w:rsid w:val="005974A5"/>
    <w:rsid w:val="005974A7"/>
    <w:rsid w:val="0059762F"/>
    <w:rsid w:val="00597BA1"/>
    <w:rsid w:val="00597BF1"/>
    <w:rsid w:val="00597CD8"/>
    <w:rsid w:val="00597F07"/>
    <w:rsid w:val="005A0091"/>
    <w:rsid w:val="005A01E2"/>
    <w:rsid w:val="005A062C"/>
    <w:rsid w:val="005A06FC"/>
    <w:rsid w:val="005A0B1F"/>
    <w:rsid w:val="005A0F9D"/>
    <w:rsid w:val="005A0F9E"/>
    <w:rsid w:val="005A1075"/>
    <w:rsid w:val="005A11B2"/>
    <w:rsid w:val="005A11F3"/>
    <w:rsid w:val="005A16F2"/>
    <w:rsid w:val="005A1938"/>
    <w:rsid w:val="005A1A07"/>
    <w:rsid w:val="005A1AD6"/>
    <w:rsid w:val="005A1B87"/>
    <w:rsid w:val="005A1E6D"/>
    <w:rsid w:val="005A1F35"/>
    <w:rsid w:val="005A212C"/>
    <w:rsid w:val="005A2138"/>
    <w:rsid w:val="005A217C"/>
    <w:rsid w:val="005A2593"/>
    <w:rsid w:val="005A26AA"/>
    <w:rsid w:val="005A26FA"/>
    <w:rsid w:val="005A2825"/>
    <w:rsid w:val="005A2C91"/>
    <w:rsid w:val="005A2ED2"/>
    <w:rsid w:val="005A310F"/>
    <w:rsid w:val="005A3320"/>
    <w:rsid w:val="005A362D"/>
    <w:rsid w:val="005A3834"/>
    <w:rsid w:val="005A3E74"/>
    <w:rsid w:val="005A453A"/>
    <w:rsid w:val="005A48CF"/>
    <w:rsid w:val="005A4C22"/>
    <w:rsid w:val="005A4CCE"/>
    <w:rsid w:val="005A5161"/>
    <w:rsid w:val="005A51E4"/>
    <w:rsid w:val="005A523E"/>
    <w:rsid w:val="005A5449"/>
    <w:rsid w:val="005A5788"/>
    <w:rsid w:val="005A5FE8"/>
    <w:rsid w:val="005A62E6"/>
    <w:rsid w:val="005A6840"/>
    <w:rsid w:val="005A6844"/>
    <w:rsid w:val="005A68AE"/>
    <w:rsid w:val="005A6DFE"/>
    <w:rsid w:val="005A702F"/>
    <w:rsid w:val="005A710A"/>
    <w:rsid w:val="005A755A"/>
    <w:rsid w:val="005A7969"/>
    <w:rsid w:val="005A7C96"/>
    <w:rsid w:val="005A7F0F"/>
    <w:rsid w:val="005B035D"/>
    <w:rsid w:val="005B0A07"/>
    <w:rsid w:val="005B0A3F"/>
    <w:rsid w:val="005B11F0"/>
    <w:rsid w:val="005B13CA"/>
    <w:rsid w:val="005B14C7"/>
    <w:rsid w:val="005B1905"/>
    <w:rsid w:val="005B1BA7"/>
    <w:rsid w:val="005B1BAC"/>
    <w:rsid w:val="005B1D91"/>
    <w:rsid w:val="005B1DEF"/>
    <w:rsid w:val="005B2585"/>
    <w:rsid w:val="005B297C"/>
    <w:rsid w:val="005B33D4"/>
    <w:rsid w:val="005B36EC"/>
    <w:rsid w:val="005B3B31"/>
    <w:rsid w:val="005B3D9B"/>
    <w:rsid w:val="005B40D5"/>
    <w:rsid w:val="005B4304"/>
    <w:rsid w:val="005B4351"/>
    <w:rsid w:val="005B443E"/>
    <w:rsid w:val="005B44B6"/>
    <w:rsid w:val="005B4AB6"/>
    <w:rsid w:val="005B5387"/>
    <w:rsid w:val="005B539B"/>
    <w:rsid w:val="005B5B3E"/>
    <w:rsid w:val="005B5BE0"/>
    <w:rsid w:val="005B5E6B"/>
    <w:rsid w:val="005B64DC"/>
    <w:rsid w:val="005B6661"/>
    <w:rsid w:val="005B698D"/>
    <w:rsid w:val="005B6994"/>
    <w:rsid w:val="005B6AD7"/>
    <w:rsid w:val="005B6EF6"/>
    <w:rsid w:val="005B6F25"/>
    <w:rsid w:val="005B6FB4"/>
    <w:rsid w:val="005B7092"/>
    <w:rsid w:val="005B7241"/>
    <w:rsid w:val="005B725A"/>
    <w:rsid w:val="005B7374"/>
    <w:rsid w:val="005B7473"/>
    <w:rsid w:val="005B75D5"/>
    <w:rsid w:val="005B784C"/>
    <w:rsid w:val="005B7B25"/>
    <w:rsid w:val="005C0068"/>
    <w:rsid w:val="005C0235"/>
    <w:rsid w:val="005C034F"/>
    <w:rsid w:val="005C079F"/>
    <w:rsid w:val="005C08E1"/>
    <w:rsid w:val="005C0999"/>
    <w:rsid w:val="005C0D82"/>
    <w:rsid w:val="005C0FA4"/>
    <w:rsid w:val="005C0FAA"/>
    <w:rsid w:val="005C1100"/>
    <w:rsid w:val="005C1325"/>
    <w:rsid w:val="005C1329"/>
    <w:rsid w:val="005C1693"/>
    <w:rsid w:val="005C1722"/>
    <w:rsid w:val="005C1A70"/>
    <w:rsid w:val="005C1BEF"/>
    <w:rsid w:val="005C202B"/>
    <w:rsid w:val="005C2075"/>
    <w:rsid w:val="005C23C6"/>
    <w:rsid w:val="005C2689"/>
    <w:rsid w:val="005C279C"/>
    <w:rsid w:val="005C288A"/>
    <w:rsid w:val="005C2932"/>
    <w:rsid w:val="005C2B14"/>
    <w:rsid w:val="005C2BDE"/>
    <w:rsid w:val="005C2BE6"/>
    <w:rsid w:val="005C2C96"/>
    <w:rsid w:val="005C2D9B"/>
    <w:rsid w:val="005C2F48"/>
    <w:rsid w:val="005C3AA5"/>
    <w:rsid w:val="005C4118"/>
    <w:rsid w:val="005C46E9"/>
    <w:rsid w:val="005C47A5"/>
    <w:rsid w:val="005C484A"/>
    <w:rsid w:val="005C4928"/>
    <w:rsid w:val="005C49B1"/>
    <w:rsid w:val="005C4A77"/>
    <w:rsid w:val="005C4AB7"/>
    <w:rsid w:val="005C4AEC"/>
    <w:rsid w:val="005C4D7D"/>
    <w:rsid w:val="005C4D8A"/>
    <w:rsid w:val="005C4F74"/>
    <w:rsid w:val="005C511A"/>
    <w:rsid w:val="005C523E"/>
    <w:rsid w:val="005C5311"/>
    <w:rsid w:val="005C539F"/>
    <w:rsid w:val="005C59BB"/>
    <w:rsid w:val="005C5B6F"/>
    <w:rsid w:val="005C5B89"/>
    <w:rsid w:val="005C5CA5"/>
    <w:rsid w:val="005C5F48"/>
    <w:rsid w:val="005C5FFE"/>
    <w:rsid w:val="005C6591"/>
    <w:rsid w:val="005C6933"/>
    <w:rsid w:val="005C6A31"/>
    <w:rsid w:val="005C7778"/>
    <w:rsid w:val="005D01BD"/>
    <w:rsid w:val="005D03F3"/>
    <w:rsid w:val="005D07D4"/>
    <w:rsid w:val="005D0B2F"/>
    <w:rsid w:val="005D1278"/>
    <w:rsid w:val="005D1336"/>
    <w:rsid w:val="005D13AA"/>
    <w:rsid w:val="005D1874"/>
    <w:rsid w:val="005D1D93"/>
    <w:rsid w:val="005D1ECD"/>
    <w:rsid w:val="005D1F08"/>
    <w:rsid w:val="005D249A"/>
    <w:rsid w:val="005D24C8"/>
    <w:rsid w:val="005D3267"/>
    <w:rsid w:val="005D35E2"/>
    <w:rsid w:val="005D3A8D"/>
    <w:rsid w:val="005D49E1"/>
    <w:rsid w:val="005D4AC8"/>
    <w:rsid w:val="005D4B65"/>
    <w:rsid w:val="005D4D1F"/>
    <w:rsid w:val="005D4D26"/>
    <w:rsid w:val="005D503A"/>
    <w:rsid w:val="005D56E0"/>
    <w:rsid w:val="005D57DD"/>
    <w:rsid w:val="005D580D"/>
    <w:rsid w:val="005D5913"/>
    <w:rsid w:val="005D5A6F"/>
    <w:rsid w:val="005D5B46"/>
    <w:rsid w:val="005D5D31"/>
    <w:rsid w:val="005D5E78"/>
    <w:rsid w:val="005D5F3C"/>
    <w:rsid w:val="005D618A"/>
    <w:rsid w:val="005D6326"/>
    <w:rsid w:val="005D634C"/>
    <w:rsid w:val="005D6770"/>
    <w:rsid w:val="005D6891"/>
    <w:rsid w:val="005D7503"/>
    <w:rsid w:val="005D763C"/>
    <w:rsid w:val="005D7715"/>
    <w:rsid w:val="005D7A1B"/>
    <w:rsid w:val="005D7AF7"/>
    <w:rsid w:val="005E00EA"/>
    <w:rsid w:val="005E01F0"/>
    <w:rsid w:val="005E01F3"/>
    <w:rsid w:val="005E02C6"/>
    <w:rsid w:val="005E036A"/>
    <w:rsid w:val="005E03C7"/>
    <w:rsid w:val="005E042F"/>
    <w:rsid w:val="005E06A7"/>
    <w:rsid w:val="005E0AFB"/>
    <w:rsid w:val="005E0DB0"/>
    <w:rsid w:val="005E0E7C"/>
    <w:rsid w:val="005E0ECD"/>
    <w:rsid w:val="005E0F59"/>
    <w:rsid w:val="005E1034"/>
    <w:rsid w:val="005E142D"/>
    <w:rsid w:val="005E19EE"/>
    <w:rsid w:val="005E1A53"/>
    <w:rsid w:val="005E1C4D"/>
    <w:rsid w:val="005E1F11"/>
    <w:rsid w:val="005E2288"/>
    <w:rsid w:val="005E23DC"/>
    <w:rsid w:val="005E2ECE"/>
    <w:rsid w:val="005E2FE9"/>
    <w:rsid w:val="005E316F"/>
    <w:rsid w:val="005E34A1"/>
    <w:rsid w:val="005E34F0"/>
    <w:rsid w:val="005E366B"/>
    <w:rsid w:val="005E375C"/>
    <w:rsid w:val="005E3861"/>
    <w:rsid w:val="005E3B77"/>
    <w:rsid w:val="005E3E89"/>
    <w:rsid w:val="005E3FFE"/>
    <w:rsid w:val="005E4012"/>
    <w:rsid w:val="005E40C5"/>
    <w:rsid w:val="005E411A"/>
    <w:rsid w:val="005E41FC"/>
    <w:rsid w:val="005E4556"/>
    <w:rsid w:val="005E45CE"/>
    <w:rsid w:val="005E4660"/>
    <w:rsid w:val="005E4949"/>
    <w:rsid w:val="005E49CD"/>
    <w:rsid w:val="005E4BF1"/>
    <w:rsid w:val="005E4DAE"/>
    <w:rsid w:val="005E52BD"/>
    <w:rsid w:val="005E544B"/>
    <w:rsid w:val="005E55EA"/>
    <w:rsid w:val="005E5916"/>
    <w:rsid w:val="005E5B33"/>
    <w:rsid w:val="005E5D0A"/>
    <w:rsid w:val="005E5FC4"/>
    <w:rsid w:val="005E63B4"/>
    <w:rsid w:val="005E63BB"/>
    <w:rsid w:val="005E6654"/>
    <w:rsid w:val="005E66EC"/>
    <w:rsid w:val="005E694A"/>
    <w:rsid w:val="005E6AFF"/>
    <w:rsid w:val="005E6C3B"/>
    <w:rsid w:val="005E6DFD"/>
    <w:rsid w:val="005E6F16"/>
    <w:rsid w:val="005E6F98"/>
    <w:rsid w:val="005E6FE6"/>
    <w:rsid w:val="005E7169"/>
    <w:rsid w:val="005E722A"/>
    <w:rsid w:val="005E732E"/>
    <w:rsid w:val="005E766A"/>
    <w:rsid w:val="005E77B7"/>
    <w:rsid w:val="005E78B7"/>
    <w:rsid w:val="005E7C49"/>
    <w:rsid w:val="005F0450"/>
    <w:rsid w:val="005F04BB"/>
    <w:rsid w:val="005F06CF"/>
    <w:rsid w:val="005F07FC"/>
    <w:rsid w:val="005F092F"/>
    <w:rsid w:val="005F0943"/>
    <w:rsid w:val="005F0958"/>
    <w:rsid w:val="005F0A54"/>
    <w:rsid w:val="005F0AB2"/>
    <w:rsid w:val="005F0C63"/>
    <w:rsid w:val="005F0ECD"/>
    <w:rsid w:val="005F0F04"/>
    <w:rsid w:val="005F106B"/>
    <w:rsid w:val="005F1085"/>
    <w:rsid w:val="005F115C"/>
    <w:rsid w:val="005F140E"/>
    <w:rsid w:val="005F14A3"/>
    <w:rsid w:val="005F1C2A"/>
    <w:rsid w:val="005F23F6"/>
    <w:rsid w:val="005F27CE"/>
    <w:rsid w:val="005F282D"/>
    <w:rsid w:val="005F2A85"/>
    <w:rsid w:val="005F307A"/>
    <w:rsid w:val="005F3262"/>
    <w:rsid w:val="005F3A28"/>
    <w:rsid w:val="005F3C40"/>
    <w:rsid w:val="005F3CC4"/>
    <w:rsid w:val="005F3DB6"/>
    <w:rsid w:val="005F3FB4"/>
    <w:rsid w:val="005F4378"/>
    <w:rsid w:val="005F439C"/>
    <w:rsid w:val="005F444D"/>
    <w:rsid w:val="005F44D0"/>
    <w:rsid w:val="005F457E"/>
    <w:rsid w:val="005F4CA6"/>
    <w:rsid w:val="005F4E22"/>
    <w:rsid w:val="005F4EB9"/>
    <w:rsid w:val="005F4F56"/>
    <w:rsid w:val="005F50D6"/>
    <w:rsid w:val="005F53C2"/>
    <w:rsid w:val="005F585A"/>
    <w:rsid w:val="005F58C4"/>
    <w:rsid w:val="005F5989"/>
    <w:rsid w:val="005F59F7"/>
    <w:rsid w:val="005F5F0A"/>
    <w:rsid w:val="005F5F61"/>
    <w:rsid w:val="005F6004"/>
    <w:rsid w:val="005F611C"/>
    <w:rsid w:val="005F618A"/>
    <w:rsid w:val="005F62BB"/>
    <w:rsid w:val="005F6482"/>
    <w:rsid w:val="005F667E"/>
    <w:rsid w:val="005F6FCF"/>
    <w:rsid w:val="005F6FD0"/>
    <w:rsid w:val="005F72D5"/>
    <w:rsid w:val="005F73FE"/>
    <w:rsid w:val="005F744A"/>
    <w:rsid w:val="005F7505"/>
    <w:rsid w:val="005F756E"/>
    <w:rsid w:val="005F76A1"/>
    <w:rsid w:val="0060040E"/>
    <w:rsid w:val="00600C30"/>
    <w:rsid w:val="00600CF0"/>
    <w:rsid w:val="00600EDB"/>
    <w:rsid w:val="00600FDA"/>
    <w:rsid w:val="00601080"/>
    <w:rsid w:val="006011D3"/>
    <w:rsid w:val="0060144D"/>
    <w:rsid w:val="006014A6"/>
    <w:rsid w:val="00601524"/>
    <w:rsid w:val="006017CE"/>
    <w:rsid w:val="00601AFC"/>
    <w:rsid w:val="00601DDE"/>
    <w:rsid w:val="006022DA"/>
    <w:rsid w:val="006026AF"/>
    <w:rsid w:val="00602987"/>
    <w:rsid w:val="0060310A"/>
    <w:rsid w:val="0060336A"/>
    <w:rsid w:val="0060351B"/>
    <w:rsid w:val="00603B1C"/>
    <w:rsid w:val="00603D86"/>
    <w:rsid w:val="00603F09"/>
    <w:rsid w:val="0060436B"/>
    <w:rsid w:val="00604401"/>
    <w:rsid w:val="00604B3C"/>
    <w:rsid w:val="00604BF5"/>
    <w:rsid w:val="00604D4B"/>
    <w:rsid w:val="00604EB1"/>
    <w:rsid w:val="006056FE"/>
    <w:rsid w:val="006059E3"/>
    <w:rsid w:val="00605D1F"/>
    <w:rsid w:val="00606132"/>
    <w:rsid w:val="006062FB"/>
    <w:rsid w:val="0060672C"/>
    <w:rsid w:val="00606AAE"/>
    <w:rsid w:val="00606B25"/>
    <w:rsid w:val="00606CAE"/>
    <w:rsid w:val="00606CBD"/>
    <w:rsid w:val="00606FBE"/>
    <w:rsid w:val="006072C6"/>
    <w:rsid w:val="006074AA"/>
    <w:rsid w:val="0060759C"/>
    <w:rsid w:val="006077F2"/>
    <w:rsid w:val="00607802"/>
    <w:rsid w:val="0060792C"/>
    <w:rsid w:val="00607A27"/>
    <w:rsid w:val="00607D59"/>
    <w:rsid w:val="00607DF3"/>
    <w:rsid w:val="00607F52"/>
    <w:rsid w:val="00607F5A"/>
    <w:rsid w:val="00607F92"/>
    <w:rsid w:val="00607FBD"/>
    <w:rsid w:val="00607FE9"/>
    <w:rsid w:val="0061000A"/>
    <w:rsid w:val="00610048"/>
    <w:rsid w:val="006102D5"/>
    <w:rsid w:val="0061044F"/>
    <w:rsid w:val="0061068B"/>
    <w:rsid w:val="00610C90"/>
    <w:rsid w:val="00610E6C"/>
    <w:rsid w:val="00610E80"/>
    <w:rsid w:val="006113AF"/>
    <w:rsid w:val="0061148F"/>
    <w:rsid w:val="006114BB"/>
    <w:rsid w:val="0061154B"/>
    <w:rsid w:val="006117AE"/>
    <w:rsid w:val="00611C7F"/>
    <w:rsid w:val="00611E47"/>
    <w:rsid w:val="006122AA"/>
    <w:rsid w:val="0061257A"/>
    <w:rsid w:val="006129A1"/>
    <w:rsid w:val="0061342D"/>
    <w:rsid w:val="00613691"/>
    <w:rsid w:val="006138A7"/>
    <w:rsid w:val="00613C02"/>
    <w:rsid w:val="00613C5C"/>
    <w:rsid w:val="00613D14"/>
    <w:rsid w:val="00613DB6"/>
    <w:rsid w:val="00613FAB"/>
    <w:rsid w:val="0061409A"/>
    <w:rsid w:val="006141C1"/>
    <w:rsid w:val="0061446C"/>
    <w:rsid w:val="00614943"/>
    <w:rsid w:val="00614A5D"/>
    <w:rsid w:val="00614B14"/>
    <w:rsid w:val="00614F5F"/>
    <w:rsid w:val="00615000"/>
    <w:rsid w:val="006155D2"/>
    <w:rsid w:val="006156EC"/>
    <w:rsid w:val="006157B3"/>
    <w:rsid w:val="006157FC"/>
    <w:rsid w:val="00615B52"/>
    <w:rsid w:val="00615E87"/>
    <w:rsid w:val="00615ECD"/>
    <w:rsid w:val="00615EEF"/>
    <w:rsid w:val="00615F66"/>
    <w:rsid w:val="00615FB7"/>
    <w:rsid w:val="006160B6"/>
    <w:rsid w:val="006161D9"/>
    <w:rsid w:val="006165F1"/>
    <w:rsid w:val="0061660B"/>
    <w:rsid w:val="00616C76"/>
    <w:rsid w:val="00616E5F"/>
    <w:rsid w:val="00616F5E"/>
    <w:rsid w:val="00616F9D"/>
    <w:rsid w:val="00616FAD"/>
    <w:rsid w:val="00617166"/>
    <w:rsid w:val="00617408"/>
    <w:rsid w:val="00617779"/>
    <w:rsid w:val="006178B7"/>
    <w:rsid w:val="00617B2C"/>
    <w:rsid w:val="00617C7F"/>
    <w:rsid w:val="00617EF3"/>
    <w:rsid w:val="00620344"/>
    <w:rsid w:val="0062061A"/>
    <w:rsid w:val="006208BB"/>
    <w:rsid w:val="00620917"/>
    <w:rsid w:val="00620CA6"/>
    <w:rsid w:val="00621108"/>
    <w:rsid w:val="006212AF"/>
    <w:rsid w:val="00621C85"/>
    <w:rsid w:val="00621F67"/>
    <w:rsid w:val="00621F89"/>
    <w:rsid w:val="00622204"/>
    <w:rsid w:val="00622489"/>
    <w:rsid w:val="00622B50"/>
    <w:rsid w:val="00622BF9"/>
    <w:rsid w:val="00622C46"/>
    <w:rsid w:val="00622FBB"/>
    <w:rsid w:val="00623272"/>
    <w:rsid w:val="006233EC"/>
    <w:rsid w:val="00623876"/>
    <w:rsid w:val="00623927"/>
    <w:rsid w:val="00623C4C"/>
    <w:rsid w:val="00623C91"/>
    <w:rsid w:val="00623FDB"/>
    <w:rsid w:val="0062406F"/>
    <w:rsid w:val="006244D5"/>
    <w:rsid w:val="006245B3"/>
    <w:rsid w:val="00624677"/>
    <w:rsid w:val="00624893"/>
    <w:rsid w:val="00624AC0"/>
    <w:rsid w:val="00624C32"/>
    <w:rsid w:val="00624D22"/>
    <w:rsid w:val="00625142"/>
    <w:rsid w:val="006251D0"/>
    <w:rsid w:val="0062579A"/>
    <w:rsid w:val="006258C9"/>
    <w:rsid w:val="0062597A"/>
    <w:rsid w:val="00625DA5"/>
    <w:rsid w:val="00626103"/>
    <w:rsid w:val="00626196"/>
    <w:rsid w:val="006262FF"/>
    <w:rsid w:val="00626519"/>
    <w:rsid w:val="006268A6"/>
    <w:rsid w:val="00626922"/>
    <w:rsid w:val="00626BFA"/>
    <w:rsid w:val="00626CF0"/>
    <w:rsid w:val="00626D60"/>
    <w:rsid w:val="006271C4"/>
    <w:rsid w:val="006273BB"/>
    <w:rsid w:val="00627431"/>
    <w:rsid w:val="00627434"/>
    <w:rsid w:val="00627838"/>
    <w:rsid w:val="00627844"/>
    <w:rsid w:val="00627B38"/>
    <w:rsid w:val="00627B9F"/>
    <w:rsid w:val="00627C1C"/>
    <w:rsid w:val="00627CC3"/>
    <w:rsid w:val="00630283"/>
    <w:rsid w:val="00630663"/>
    <w:rsid w:val="006309AA"/>
    <w:rsid w:val="00630AFF"/>
    <w:rsid w:val="00630DEF"/>
    <w:rsid w:val="00630EB1"/>
    <w:rsid w:val="00631223"/>
    <w:rsid w:val="00631718"/>
    <w:rsid w:val="00631EC3"/>
    <w:rsid w:val="0063242A"/>
    <w:rsid w:val="006329FA"/>
    <w:rsid w:val="00632B7A"/>
    <w:rsid w:val="00633042"/>
    <w:rsid w:val="00633113"/>
    <w:rsid w:val="006335EF"/>
    <w:rsid w:val="0063367B"/>
    <w:rsid w:val="006338FC"/>
    <w:rsid w:val="00633979"/>
    <w:rsid w:val="00633DBA"/>
    <w:rsid w:val="006342EF"/>
    <w:rsid w:val="006344C8"/>
    <w:rsid w:val="0063455A"/>
    <w:rsid w:val="00634740"/>
    <w:rsid w:val="006348C9"/>
    <w:rsid w:val="00634CAC"/>
    <w:rsid w:val="00634E37"/>
    <w:rsid w:val="00634EF4"/>
    <w:rsid w:val="006350D6"/>
    <w:rsid w:val="00635571"/>
    <w:rsid w:val="00635A03"/>
    <w:rsid w:val="00635DE9"/>
    <w:rsid w:val="00635E24"/>
    <w:rsid w:val="00635F3D"/>
    <w:rsid w:val="00636079"/>
    <w:rsid w:val="006360B5"/>
    <w:rsid w:val="006360D1"/>
    <w:rsid w:val="006361EE"/>
    <w:rsid w:val="006366F1"/>
    <w:rsid w:val="006367F7"/>
    <w:rsid w:val="00636DB5"/>
    <w:rsid w:val="006370BE"/>
    <w:rsid w:val="00637362"/>
    <w:rsid w:val="00637589"/>
    <w:rsid w:val="00637607"/>
    <w:rsid w:val="00637720"/>
    <w:rsid w:val="006377C6"/>
    <w:rsid w:val="006379FA"/>
    <w:rsid w:val="00637DA1"/>
    <w:rsid w:val="00637F1C"/>
    <w:rsid w:val="00640154"/>
    <w:rsid w:val="00640388"/>
    <w:rsid w:val="0064056A"/>
    <w:rsid w:val="006408D5"/>
    <w:rsid w:val="006413F4"/>
    <w:rsid w:val="006414F1"/>
    <w:rsid w:val="00641595"/>
    <w:rsid w:val="006416F5"/>
    <w:rsid w:val="00641815"/>
    <w:rsid w:val="00641AC3"/>
    <w:rsid w:val="00641D46"/>
    <w:rsid w:val="00641E97"/>
    <w:rsid w:val="00641F1D"/>
    <w:rsid w:val="006421A5"/>
    <w:rsid w:val="006422D4"/>
    <w:rsid w:val="00642442"/>
    <w:rsid w:val="00642542"/>
    <w:rsid w:val="00642598"/>
    <w:rsid w:val="0064269A"/>
    <w:rsid w:val="006428AC"/>
    <w:rsid w:val="006429C5"/>
    <w:rsid w:val="00642CBE"/>
    <w:rsid w:val="00642CE5"/>
    <w:rsid w:val="006431A5"/>
    <w:rsid w:val="0064327F"/>
    <w:rsid w:val="00643836"/>
    <w:rsid w:val="00643987"/>
    <w:rsid w:val="00643D46"/>
    <w:rsid w:val="00643EC3"/>
    <w:rsid w:val="00643EF8"/>
    <w:rsid w:val="006440EC"/>
    <w:rsid w:val="0064421E"/>
    <w:rsid w:val="00644389"/>
    <w:rsid w:val="00644466"/>
    <w:rsid w:val="006444E0"/>
    <w:rsid w:val="00644745"/>
    <w:rsid w:val="006447BD"/>
    <w:rsid w:val="00644840"/>
    <w:rsid w:val="0064497D"/>
    <w:rsid w:val="00644A8B"/>
    <w:rsid w:val="00644AFB"/>
    <w:rsid w:val="00644C38"/>
    <w:rsid w:val="00645100"/>
    <w:rsid w:val="00645282"/>
    <w:rsid w:val="00645522"/>
    <w:rsid w:val="006455B2"/>
    <w:rsid w:val="0064570B"/>
    <w:rsid w:val="00645811"/>
    <w:rsid w:val="006458C3"/>
    <w:rsid w:val="00645AAF"/>
    <w:rsid w:val="00645CD4"/>
    <w:rsid w:val="00645F94"/>
    <w:rsid w:val="0064608C"/>
    <w:rsid w:val="006465DB"/>
    <w:rsid w:val="006466C6"/>
    <w:rsid w:val="00646B3B"/>
    <w:rsid w:val="00646D8D"/>
    <w:rsid w:val="00646EED"/>
    <w:rsid w:val="00646F03"/>
    <w:rsid w:val="006470E6"/>
    <w:rsid w:val="0064745B"/>
    <w:rsid w:val="0064790C"/>
    <w:rsid w:val="006479B3"/>
    <w:rsid w:val="006500E8"/>
    <w:rsid w:val="00650401"/>
    <w:rsid w:val="0065045A"/>
    <w:rsid w:val="0065088E"/>
    <w:rsid w:val="00650968"/>
    <w:rsid w:val="00650ACD"/>
    <w:rsid w:val="00650CA6"/>
    <w:rsid w:val="00650E7F"/>
    <w:rsid w:val="00650F4A"/>
    <w:rsid w:val="00651134"/>
    <w:rsid w:val="0065159C"/>
    <w:rsid w:val="00651924"/>
    <w:rsid w:val="00651C6E"/>
    <w:rsid w:val="00651D66"/>
    <w:rsid w:val="00651F69"/>
    <w:rsid w:val="00652120"/>
    <w:rsid w:val="0065255C"/>
    <w:rsid w:val="006527BB"/>
    <w:rsid w:val="00652887"/>
    <w:rsid w:val="00652A08"/>
    <w:rsid w:val="00652BE2"/>
    <w:rsid w:val="00652D64"/>
    <w:rsid w:val="00652D6A"/>
    <w:rsid w:val="00652E31"/>
    <w:rsid w:val="006530BE"/>
    <w:rsid w:val="006534CA"/>
    <w:rsid w:val="00653B16"/>
    <w:rsid w:val="00653BC1"/>
    <w:rsid w:val="00653D93"/>
    <w:rsid w:val="006546D0"/>
    <w:rsid w:val="00654887"/>
    <w:rsid w:val="00654920"/>
    <w:rsid w:val="00654AE1"/>
    <w:rsid w:val="00654C5D"/>
    <w:rsid w:val="00654CD2"/>
    <w:rsid w:val="00654D72"/>
    <w:rsid w:val="00654EBA"/>
    <w:rsid w:val="00655035"/>
    <w:rsid w:val="00655349"/>
    <w:rsid w:val="00655564"/>
    <w:rsid w:val="006555E9"/>
    <w:rsid w:val="00655CD6"/>
    <w:rsid w:val="00655EE8"/>
    <w:rsid w:val="00655F43"/>
    <w:rsid w:val="00656493"/>
    <w:rsid w:val="006567AD"/>
    <w:rsid w:val="00656818"/>
    <w:rsid w:val="00656D2D"/>
    <w:rsid w:val="0065700A"/>
    <w:rsid w:val="0065723F"/>
    <w:rsid w:val="00657278"/>
    <w:rsid w:val="006572CD"/>
    <w:rsid w:val="00657319"/>
    <w:rsid w:val="00657321"/>
    <w:rsid w:val="00657422"/>
    <w:rsid w:val="006574A9"/>
    <w:rsid w:val="00657582"/>
    <w:rsid w:val="00657AA0"/>
    <w:rsid w:val="00657D93"/>
    <w:rsid w:val="00657DFD"/>
    <w:rsid w:val="00657EB8"/>
    <w:rsid w:val="0066001F"/>
    <w:rsid w:val="00660040"/>
    <w:rsid w:val="0066017A"/>
    <w:rsid w:val="00660507"/>
    <w:rsid w:val="006605A0"/>
    <w:rsid w:val="006606FF"/>
    <w:rsid w:val="00660D12"/>
    <w:rsid w:val="00660DAE"/>
    <w:rsid w:val="00661422"/>
    <w:rsid w:val="006614E4"/>
    <w:rsid w:val="006616B0"/>
    <w:rsid w:val="0066173E"/>
    <w:rsid w:val="006617CE"/>
    <w:rsid w:val="006618BA"/>
    <w:rsid w:val="006618C3"/>
    <w:rsid w:val="00661F82"/>
    <w:rsid w:val="00662037"/>
    <w:rsid w:val="00662137"/>
    <w:rsid w:val="006622B7"/>
    <w:rsid w:val="00662486"/>
    <w:rsid w:val="006624CE"/>
    <w:rsid w:val="00662588"/>
    <w:rsid w:val="0066258F"/>
    <w:rsid w:val="0066279C"/>
    <w:rsid w:val="0066297E"/>
    <w:rsid w:val="006629FA"/>
    <w:rsid w:val="00662A7D"/>
    <w:rsid w:val="00662A89"/>
    <w:rsid w:val="00662E0E"/>
    <w:rsid w:val="00663448"/>
    <w:rsid w:val="006635BA"/>
    <w:rsid w:val="006635F0"/>
    <w:rsid w:val="0066365E"/>
    <w:rsid w:val="006636C3"/>
    <w:rsid w:val="00663722"/>
    <w:rsid w:val="00663873"/>
    <w:rsid w:val="00663D05"/>
    <w:rsid w:val="00663DA4"/>
    <w:rsid w:val="00663FD4"/>
    <w:rsid w:val="0066403E"/>
    <w:rsid w:val="006641B0"/>
    <w:rsid w:val="006641CA"/>
    <w:rsid w:val="00664286"/>
    <w:rsid w:val="00664409"/>
    <w:rsid w:val="006644E1"/>
    <w:rsid w:val="00664547"/>
    <w:rsid w:val="00664576"/>
    <w:rsid w:val="00664996"/>
    <w:rsid w:val="00664D1A"/>
    <w:rsid w:val="00664EA3"/>
    <w:rsid w:val="00665066"/>
    <w:rsid w:val="0066546F"/>
    <w:rsid w:val="0066554F"/>
    <w:rsid w:val="00665B52"/>
    <w:rsid w:val="00665D25"/>
    <w:rsid w:val="00666746"/>
    <w:rsid w:val="00666A09"/>
    <w:rsid w:val="00667090"/>
    <w:rsid w:val="006671AE"/>
    <w:rsid w:val="006672B5"/>
    <w:rsid w:val="006674BB"/>
    <w:rsid w:val="00667872"/>
    <w:rsid w:val="00667884"/>
    <w:rsid w:val="00667FB2"/>
    <w:rsid w:val="00670826"/>
    <w:rsid w:val="00670CD0"/>
    <w:rsid w:val="00670F3B"/>
    <w:rsid w:val="0067131C"/>
    <w:rsid w:val="00671674"/>
    <w:rsid w:val="0067192B"/>
    <w:rsid w:val="00671B29"/>
    <w:rsid w:val="00672234"/>
    <w:rsid w:val="0067237D"/>
    <w:rsid w:val="006724A7"/>
    <w:rsid w:val="00672D45"/>
    <w:rsid w:val="00673055"/>
    <w:rsid w:val="00673084"/>
    <w:rsid w:val="0067311C"/>
    <w:rsid w:val="006738F0"/>
    <w:rsid w:val="006739E7"/>
    <w:rsid w:val="00673A3B"/>
    <w:rsid w:val="00673E65"/>
    <w:rsid w:val="00674595"/>
    <w:rsid w:val="00674976"/>
    <w:rsid w:val="00674A7F"/>
    <w:rsid w:val="0067513C"/>
    <w:rsid w:val="0067553F"/>
    <w:rsid w:val="00675689"/>
    <w:rsid w:val="00675962"/>
    <w:rsid w:val="00675F03"/>
    <w:rsid w:val="006760A3"/>
    <w:rsid w:val="00676486"/>
    <w:rsid w:val="006767E9"/>
    <w:rsid w:val="0067689A"/>
    <w:rsid w:val="00676EE6"/>
    <w:rsid w:val="00677077"/>
    <w:rsid w:val="006772F5"/>
    <w:rsid w:val="0067732C"/>
    <w:rsid w:val="0067734F"/>
    <w:rsid w:val="00677866"/>
    <w:rsid w:val="00677902"/>
    <w:rsid w:val="0067791B"/>
    <w:rsid w:val="006779EA"/>
    <w:rsid w:val="00680190"/>
    <w:rsid w:val="006801FF"/>
    <w:rsid w:val="006802F8"/>
    <w:rsid w:val="00680693"/>
    <w:rsid w:val="00680966"/>
    <w:rsid w:val="00680A58"/>
    <w:rsid w:val="00680A63"/>
    <w:rsid w:val="00680E57"/>
    <w:rsid w:val="00680FAC"/>
    <w:rsid w:val="006810E4"/>
    <w:rsid w:val="0068110A"/>
    <w:rsid w:val="00681293"/>
    <w:rsid w:val="0068159D"/>
    <w:rsid w:val="00681799"/>
    <w:rsid w:val="006818EF"/>
    <w:rsid w:val="00681FFA"/>
    <w:rsid w:val="0068231A"/>
    <w:rsid w:val="00682515"/>
    <w:rsid w:val="00682ADA"/>
    <w:rsid w:val="00682DE7"/>
    <w:rsid w:val="00682E4F"/>
    <w:rsid w:val="00682EF9"/>
    <w:rsid w:val="00682F5E"/>
    <w:rsid w:val="006834AE"/>
    <w:rsid w:val="0068360A"/>
    <w:rsid w:val="00683718"/>
    <w:rsid w:val="00683AE8"/>
    <w:rsid w:val="00683C6E"/>
    <w:rsid w:val="00683DD7"/>
    <w:rsid w:val="00683DE9"/>
    <w:rsid w:val="0068420F"/>
    <w:rsid w:val="00684560"/>
    <w:rsid w:val="006847A3"/>
    <w:rsid w:val="00684C56"/>
    <w:rsid w:val="00684CC9"/>
    <w:rsid w:val="00684E7A"/>
    <w:rsid w:val="00684EA3"/>
    <w:rsid w:val="006850A3"/>
    <w:rsid w:val="0068518B"/>
    <w:rsid w:val="00685244"/>
    <w:rsid w:val="006852AF"/>
    <w:rsid w:val="006853E3"/>
    <w:rsid w:val="00685423"/>
    <w:rsid w:val="00685657"/>
    <w:rsid w:val="00685B12"/>
    <w:rsid w:val="00685CB8"/>
    <w:rsid w:val="00685CED"/>
    <w:rsid w:val="00685E50"/>
    <w:rsid w:val="00686438"/>
    <w:rsid w:val="006865A6"/>
    <w:rsid w:val="00686791"/>
    <w:rsid w:val="00686DD1"/>
    <w:rsid w:val="00687319"/>
    <w:rsid w:val="00687EA7"/>
    <w:rsid w:val="00687EFD"/>
    <w:rsid w:val="00687FCE"/>
    <w:rsid w:val="0069000C"/>
    <w:rsid w:val="006900C5"/>
    <w:rsid w:val="006901D6"/>
    <w:rsid w:val="006901F1"/>
    <w:rsid w:val="00690704"/>
    <w:rsid w:val="00690994"/>
    <w:rsid w:val="00690A43"/>
    <w:rsid w:val="00690B09"/>
    <w:rsid w:val="00690CE9"/>
    <w:rsid w:val="00690DFF"/>
    <w:rsid w:val="00690F97"/>
    <w:rsid w:val="006911E7"/>
    <w:rsid w:val="006912A5"/>
    <w:rsid w:val="00691519"/>
    <w:rsid w:val="006915A3"/>
    <w:rsid w:val="0069163C"/>
    <w:rsid w:val="00691833"/>
    <w:rsid w:val="006919DB"/>
    <w:rsid w:val="00691C0E"/>
    <w:rsid w:val="0069207D"/>
    <w:rsid w:val="006920F0"/>
    <w:rsid w:val="00692381"/>
    <w:rsid w:val="006924CC"/>
    <w:rsid w:val="006926AA"/>
    <w:rsid w:val="00692C7D"/>
    <w:rsid w:val="00692D4A"/>
    <w:rsid w:val="00692D6C"/>
    <w:rsid w:val="00692F5D"/>
    <w:rsid w:val="0069309E"/>
    <w:rsid w:val="00693B3F"/>
    <w:rsid w:val="00694437"/>
    <w:rsid w:val="006945BF"/>
    <w:rsid w:val="006948C5"/>
    <w:rsid w:val="00694988"/>
    <w:rsid w:val="00694BAE"/>
    <w:rsid w:val="00695993"/>
    <w:rsid w:val="00695CFC"/>
    <w:rsid w:val="00695D04"/>
    <w:rsid w:val="00695D2A"/>
    <w:rsid w:val="00695D58"/>
    <w:rsid w:val="00695EFA"/>
    <w:rsid w:val="0069601A"/>
    <w:rsid w:val="006963ED"/>
    <w:rsid w:val="00696429"/>
    <w:rsid w:val="00696474"/>
    <w:rsid w:val="00696CC0"/>
    <w:rsid w:val="00696D1D"/>
    <w:rsid w:val="00697178"/>
    <w:rsid w:val="00697454"/>
    <w:rsid w:val="00697AA0"/>
    <w:rsid w:val="00697E71"/>
    <w:rsid w:val="00697EF4"/>
    <w:rsid w:val="00697FF7"/>
    <w:rsid w:val="006A001B"/>
    <w:rsid w:val="006A014A"/>
    <w:rsid w:val="006A015A"/>
    <w:rsid w:val="006A030E"/>
    <w:rsid w:val="006A051D"/>
    <w:rsid w:val="006A07AA"/>
    <w:rsid w:val="006A096C"/>
    <w:rsid w:val="006A0C74"/>
    <w:rsid w:val="006A0DBC"/>
    <w:rsid w:val="006A0DF1"/>
    <w:rsid w:val="006A0E43"/>
    <w:rsid w:val="006A0EDB"/>
    <w:rsid w:val="006A0EFD"/>
    <w:rsid w:val="006A0F78"/>
    <w:rsid w:val="006A1053"/>
    <w:rsid w:val="006A108F"/>
    <w:rsid w:val="006A132F"/>
    <w:rsid w:val="006A1630"/>
    <w:rsid w:val="006A16FF"/>
    <w:rsid w:val="006A1864"/>
    <w:rsid w:val="006A1B88"/>
    <w:rsid w:val="006A1E60"/>
    <w:rsid w:val="006A1E83"/>
    <w:rsid w:val="006A1EBC"/>
    <w:rsid w:val="006A2423"/>
    <w:rsid w:val="006A25B3"/>
    <w:rsid w:val="006A25FE"/>
    <w:rsid w:val="006A2780"/>
    <w:rsid w:val="006A2BB4"/>
    <w:rsid w:val="006A2DD8"/>
    <w:rsid w:val="006A2F98"/>
    <w:rsid w:val="006A3173"/>
    <w:rsid w:val="006A32CA"/>
    <w:rsid w:val="006A34C5"/>
    <w:rsid w:val="006A368A"/>
    <w:rsid w:val="006A37B0"/>
    <w:rsid w:val="006A3BF1"/>
    <w:rsid w:val="006A3D8C"/>
    <w:rsid w:val="006A3F9A"/>
    <w:rsid w:val="006A401B"/>
    <w:rsid w:val="006A46C9"/>
    <w:rsid w:val="006A471B"/>
    <w:rsid w:val="006A4757"/>
    <w:rsid w:val="006A47C4"/>
    <w:rsid w:val="006A483A"/>
    <w:rsid w:val="006A4A90"/>
    <w:rsid w:val="006A4DA7"/>
    <w:rsid w:val="006A4DC1"/>
    <w:rsid w:val="006A4EDF"/>
    <w:rsid w:val="006A4F7F"/>
    <w:rsid w:val="006A5611"/>
    <w:rsid w:val="006A5767"/>
    <w:rsid w:val="006A5C0D"/>
    <w:rsid w:val="006A5D64"/>
    <w:rsid w:val="006A622A"/>
    <w:rsid w:val="006A63E1"/>
    <w:rsid w:val="006A6861"/>
    <w:rsid w:val="006A6E32"/>
    <w:rsid w:val="006A739A"/>
    <w:rsid w:val="006A7430"/>
    <w:rsid w:val="006A75BF"/>
    <w:rsid w:val="006A7608"/>
    <w:rsid w:val="006A7CD4"/>
    <w:rsid w:val="006A7E78"/>
    <w:rsid w:val="006B0305"/>
    <w:rsid w:val="006B034E"/>
    <w:rsid w:val="006B0543"/>
    <w:rsid w:val="006B0769"/>
    <w:rsid w:val="006B077B"/>
    <w:rsid w:val="006B0AE4"/>
    <w:rsid w:val="006B0B24"/>
    <w:rsid w:val="006B0DD4"/>
    <w:rsid w:val="006B0F46"/>
    <w:rsid w:val="006B129F"/>
    <w:rsid w:val="006B137E"/>
    <w:rsid w:val="006B13B8"/>
    <w:rsid w:val="006B163C"/>
    <w:rsid w:val="006B1773"/>
    <w:rsid w:val="006B1C0A"/>
    <w:rsid w:val="006B1EF1"/>
    <w:rsid w:val="006B21CA"/>
    <w:rsid w:val="006B21D0"/>
    <w:rsid w:val="006B21E8"/>
    <w:rsid w:val="006B2682"/>
    <w:rsid w:val="006B27CE"/>
    <w:rsid w:val="006B28A6"/>
    <w:rsid w:val="006B29D2"/>
    <w:rsid w:val="006B2A28"/>
    <w:rsid w:val="006B2D81"/>
    <w:rsid w:val="006B2EE7"/>
    <w:rsid w:val="006B30B4"/>
    <w:rsid w:val="006B3135"/>
    <w:rsid w:val="006B356D"/>
    <w:rsid w:val="006B3588"/>
    <w:rsid w:val="006B3A50"/>
    <w:rsid w:val="006B3EED"/>
    <w:rsid w:val="006B3F36"/>
    <w:rsid w:val="006B449C"/>
    <w:rsid w:val="006B49C1"/>
    <w:rsid w:val="006B4A75"/>
    <w:rsid w:val="006B4AFC"/>
    <w:rsid w:val="006B4C90"/>
    <w:rsid w:val="006B4DCA"/>
    <w:rsid w:val="006B4EAC"/>
    <w:rsid w:val="006B5031"/>
    <w:rsid w:val="006B5056"/>
    <w:rsid w:val="006B5879"/>
    <w:rsid w:val="006B5979"/>
    <w:rsid w:val="006B5BD7"/>
    <w:rsid w:val="006B5D7E"/>
    <w:rsid w:val="006B5ECD"/>
    <w:rsid w:val="006B6234"/>
    <w:rsid w:val="006B6316"/>
    <w:rsid w:val="006B728A"/>
    <w:rsid w:val="006B7700"/>
    <w:rsid w:val="006B7F43"/>
    <w:rsid w:val="006C00D6"/>
    <w:rsid w:val="006C017B"/>
    <w:rsid w:val="006C034D"/>
    <w:rsid w:val="006C0466"/>
    <w:rsid w:val="006C0780"/>
    <w:rsid w:val="006C0797"/>
    <w:rsid w:val="006C0960"/>
    <w:rsid w:val="006C0D48"/>
    <w:rsid w:val="006C0E12"/>
    <w:rsid w:val="006C103E"/>
    <w:rsid w:val="006C1050"/>
    <w:rsid w:val="006C1849"/>
    <w:rsid w:val="006C1A4C"/>
    <w:rsid w:val="006C1BD1"/>
    <w:rsid w:val="006C1CEC"/>
    <w:rsid w:val="006C1E4E"/>
    <w:rsid w:val="006C1F0B"/>
    <w:rsid w:val="006C2024"/>
    <w:rsid w:val="006C2489"/>
    <w:rsid w:val="006C258B"/>
    <w:rsid w:val="006C294B"/>
    <w:rsid w:val="006C2C5A"/>
    <w:rsid w:val="006C33D1"/>
    <w:rsid w:val="006C34B8"/>
    <w:rsid w:val="006C3FAF"/>
    <w:rsid w:val="006C3FC5"/>
    <w:rsid w:val="006C40CA"/>
    <w:rsid w:val="006C460D"/>
    <w:rsid w:val="006C47B6"/>
    <w:rsid w:val="006C4932"/>
    <w:rsid w:val="006C4AFD"/>
    <w:rsid w:val="006C4B5A"/>
    <w:rsid w:val="006C4B95"/>
    <w:rsid w:val="006C4D4F"/>
    <w:rsid w:val="006C4E59"/>
    <w:rsid w:val="006C4E91"/>
    <w:rsid w:val="006C5532"/>
    <w:rsid w:val="006C5668"/>
    <w:rsid w:val="006C566E"/>
    <w:rsid w:val="006C56D7"/>
    <w:rsid w:val="006C6153"/>
    <w:rsid w:val="006C6269"/>
    <w:rsid w:val="006C671F"/>
    <w:rsid w:val="006C6848"/>
    <w:rsid w:val="006C6860"/>
    <w:rsid w:val="006C69FE"/>
    <w:rsid w:val="006C6A28"/>
    <w:rsid w:val="006C6CF4"/>
    <w:rsid w:val="006C6D1C"/>
    <w:rsid w:val="006C6ED0"/>
    <w:rsid w:val="006C6F35"/>
    <w:rsid w:val="006C749B"/>
    <w:rsid w:val="006C75EA"/>
    <w:rsid w:val="006C7703"/>
    <w:rsid w:val="006C78C9"/>
    <w:rsid w:val="006C7C76"/>
    <w:rsid w:val="006C7DD8"/>
    <w:rsid w:val="006C7FB6"/>
    <w:rsid w:val="006D03EF"/>
    <w:rsid w:val="006D06B3"/>
    <w:rsid w:val="006D085F"/>
    <w:rsid w:val="006D0EFF"/>
    <w:rsid w:val="006D14B6"/>
    <w:rsid w:val="006D16F3"/>
    <w:rsid w:val="006D1704"/>
    <w:rsid w:val="006D171E"/>
    <w:rsid w:val="006D17B9"/>
    <w:rsid w:val="006D180C"/>
    <w:rsid w:val="006D1869"/>
    <w:rsid w:val="006D18A6"/>
    <w:rsid w:val="006D1A2A"/>
    <w:rsid w:val="006D1BC3"/>
    <w:rsid w:val="006D1BFC"/>
    <w:rsid w:val="006D1C40"/>
    <w:rsid w:val="006D2157"/>
    <w:rsid w:val="006D22B9"/>
    <w:rsid w:val="006D22C4"/>
    <w:rsid w:val="006D22D8"/>
    <w:rsid w:val="006D25CF"/>
    <w:rsid w:val="006D26A6"/>
    <w:rsid w:val="006D281B"/>
    <w:rsid w:val="006D2DCA"/>
    <w:rsid w:val="006D36C4"/>
    <w:rsid w:val="006D39E8"/>
    <w:rsid w:val="006D3B87"/>
    <w:rsid w:val="006D3EEE"/>
    <w:rsid w:val="006D4230"/>
    <w:rsid w:val="006D4309"/>
    <w:rsid w:val="006D4312"/>
    <w:rsid w:val="006D45C8"/>
    <w:rsid w:val="006D45EC"/>
    <w:rsid w:val="006D4A6D"/>
    <w:rsid w:val="006D4AB4"/>
    <w:rsid w:val="006D4C7E"/>
    <w:rsid w:val="006D4DD6"/>
    <w:rsid w:val="006D4FA4"/>
    <w:rsid w:val="006D502E"/>
    <w:rsid w:val="006D5422"/>
    <w:rsid w:val="006D5629"/>
    <w:rsid w:val="006D5698"/>
    <w:rsid w:val="006D57D7"/>
    <w:rsid w:val="006D594B"/>
    <w:rsid w:val="006D59BB"/>
    <w:rsid w:val="006D5D9B"/>
    <w:rsid w:val="006D5DB5"/>
    <w:rsid w:val="006D5DFD"/>
    <w:rsid w:val="006D6475"/>
    <w:rsid w:val="006D64ED"/>
    <w:rsid w:val="006D67B1"/>
    <w:rsid w:val="006D687D"/>
    <w:rsid w:val="006D6BED"/>
    <w:rsid w:val="006D6D7B"/>
    <w:rsid w:val="006D72D0"/>
    <w:rsid w:val="006D748F"/>
    <w:rsid w:val="006D74FB"/>
    <w:rsid w:val="006D77E1"/>
    <w:rsid w:val="006D786E"/>
    <w:rsid w:val="006D7883"/>
    <w:rsid w:val="006D788F"/>
    <w:rsid w:val="006D7B52"/>
    <w:rsid w:val="006D7B5E"/>
    <w:rsid w:val="006D7CD9"/>
    <w:rsid w:val="006D7F85"/>
    <w:rsid w:val="006D7FC8"/>
    <w:rsid w:val="006E014E"/>
    <w:rsid w:val="006E01A0"/>
    <w:rsid w:val="006E01CC"/>
    <w:rsid w:val="006E03DA"/>
    <w:rsid w:val="006E05F2"/>
    <w:rsid w:val="006E0886"/>
    <w:rsid w:val="006E095E"/>
    <w:rsid w:val="006E0C55"/>
    <w:rsid w:val="006E0E19"/>
    <w:rsid w:val="006E12C5"/>
    <w:rsid w:val="006E164F"/>
    <w:rsid w:val="006E16CB"/>
    <w:rsid w:val="006E186D"/>
    <w:rsid w:val="006E19FF"/>
    <w:rsid w:val="006E1A1D"/>
    <w:rsid w:val="006E1AE4"/>
    <w:rsid w:val="006E1F71"/>
    <w:rsid w:val="006E2452"/>
    <w:rsid w:val="006E25BA"/>
    <w:rsid w:val="006E25D5"/>
    <w:rsid w:val="006E26B5"/>
    <w:rsid w:val="006E282B"/>
    <w:rsid w:val="006E2FA8"/>
    <w:rsid w:val="006E3132"/>
    <w:rsid w:val="006E328C"/>
    <w:rsid w:val="006E35E7"/>
    <w:rsid w:val="006E35F3"/>
    <w:rsid w:val="006E36AF"/>
    <w:rsid w:val="006E3D9C"/>
    <w:rsid w:val="006E43EB"/>
    <w:rsid w:val="006E441D"/>
    <w:rsid w:val="006E463E"/>
    <w:rsid w:val="006E487C"/>
    <w:rsid w:val="006E4CBE"/>
    <w:rsid w:val="006E5002"/>
    <w:rsid w:val="006E557B"/>
    <w:rsid w:val="006E5784"/>
    <w:rsid w:val="006E5B11"/>
    <w:rsid w:val="006E5B8E"/>
    <w:rsid w:val="006E5D99"/>
    <w:rsid w:val="006E5EA9"/>
    <w:rsid w:val="006E608B"/>
    <w:rsid w:val="006E6185"/>
    <w:rsid w:val="006E690E"/>
    <w:rsid w:val="006E6D45"/>
    <w:rsid w:val="006E6FF6"/>
    <w:rsid w:val="006E71BC"/>
    <w:rsid w:val="006E7319"/>
    <w:rsid w:val="006E7503"/>
    <w:rsid w:val="006E7560"/>
    <w:rsid w:val="006E7600"/>
    <w:rsid w:val="006E7769"/>
    <w:rsid w:val="006E789B"/>
    <w:rsid w:val="006E79C8"/>
    <w:rsid w:val="006F04F2"/>
    <w:rsid w:val="006F0636"/>
    <w:rsid w:val="006F0648"/>
    <w:rsid w:val="006F06B8"/>
    <w:rsid w:val="006F088B"/>
    <w:rsid w:val="006F08D5"/>
    <w:rsid w:val="006F0A31"/>
    <w:rsid w:val="006F0A77"/>
    <w:rsid w:val="006F0BA6"/>
    <w:rsid w:val="006F0CDA"/>
    <w:rsid w:val="006F0D08"/>
    <w:rsid w:val="006F1777"/>
    <w:rsid w:val="006F1DAB"/>
    <w:rsid w:val="006F2377"/>
    <w:rsid w:val="006F269D"/>
    <w:rsid w:val="006F2A0F"/>
    <w:rsid w:val="006F2A59"/>
    <w:rsid w:val="006F2BF6"/>
    <w:rsid w:val="006F2DA5"/>
    <w:rsid w:val="006F2FE5"/>
    <w:rsid w:val="006F37C2"/>
    <w:rsid w:val="006F391D"/>
    <w:rsid w:val="006F3E7C"/>
    <w:rsid w:val="006F47B6"/>
    <w:rsid w:val="006F48FF"/>
    <w:rsid w:val="006F4E14"/>
    <w:rsid w:val="006F4E1F"/>
    <w:rsid w:val="006F4F4F"/>
    <w:rsid w:val="006F5026"/>
    <w:rsid w:val="006F5431"/>
    <w:rsid w:val="006F5451"/>
    <w:rsid w:val="006F567E"/>
    <w:rsid w:val="006F56AD"/>
    <w:rsid w:val="006F5A5F"/>
    <w:rsid w:val="006F5CF2"/>
    <w:rsid w:val="006F5D18"/>
    <w:rsid w:val="006F5E34"/>
    <w:rsid w:val="006F6182"/>
    <w:rsid w:val="006F6489"/>
    <w:rsid w:val="006F65F4"/>
    <w:rsid w:val="006F6847"/>
    <w:rsid w:val="006F6884"/>
    <w:rsid w:val="006F6C93"/>
    <w:rsid w:val="006F6F07"/>
    <w:rsid w:val="006F6FD1"/>
    <w:rsid w:val="006F7521"/>
    <w:rsid w:val="006F77FC"/>
    <w:rsid w:val="006F79B3"/>
    <w:rsid w:val="006F7B83"/>
    <w:rsid w:val="006F7B8B"/>
    <w:rsid w:val="006F7D35"/>
    <w:rsid w:val="006F7DCE"/>
    <w:rsid w:val="006F7EBE"/>
    <w:rsid w:val="0070028E"/>
    <w:rsid w:val="0070088B"/>
    <w:rsid w:val="00700C6C"/>
    <w:rsid w:val="00700CFD"/>
    <w:rsid w:val="00701393"/>
    <w:rsid w:val="00701502"/>
    <w:rsid w:val="00701569"/>
    <w:rsid w:val="0070172F"/>
    <w:rsid w:val="00701AA5"/>
    <w:rsid w:val="00701C86"/>
    <w:rsid w:val="00702019"/>
    <w:rsid w:val="007020D0"/>
    <w:rsid w:val="007021E8"/>
    <w:rsid w:val="007021F3"/>
    <w:rsid w:val="00702D24"/>
    <w:rsid w:val="00703247"/>
    <w:rsid w:val="0070336F"/>
    <w:rsid w:val="00703501"/>
    <w:rsid w:val="00703DFF"/>
    <w:rsid w:val="0070407D"/>
    <w:rsid w:val="0070435A"/>
    <w:rsid w:val="00704C14"/>
    <w:rsid w:val="00705099"/>
    <w:rsid w:val="00705143"/>
    <w:rsid w:val="0070518B"/>
    <w:rsid w:val="00705384"/>
    <w:rsid w:val="00705477"/>
    <w:rsid w:val="007054F4"/>
    <w:rsid w:val="00705F8B"/>
    <w:rsid w:val="0070613B"/>
    <w:rsid w:val="007062EC"/>
    <w:rsid w:val="007063A5"/>
    <w:rsid w:val="007064CC"/>
    <w:rsid w:val="00707564"/>
    <w:rsid w:val="0070756F"/>
    <w:rsid w:val="0070772F"/>
    <w:rsid w:val="00707D2F"/>
    <w:rsid w:val="00710874"/>
    <w:rsid w:val="00710A45"/>
    <w:rsid w:val="00710D17"/>
    <w:rsid w:val="00710E9E"/>
    <w:rsid w:val="00710F51"/>
    <w:rsid w:val="00710FDE"/>
    <w:rsid w:val="0071103B"/>
    <w:rsid w:val="0071105A"/>
    <w:rsid w:val="00711339"/>
    <w:rsid w:val="00711489"/>
    <w:rsid w:val="007114FF"/>
    <w:rsid w:val="0071166D"/>
    <w:rsid w:val="00711671"/>
    <w:rsid w:val="007116F8"/>
    <w:rsid w:val="00711760"/>
    <w:rsid w:val="007119B9"/>
    <w:rsid w:val="00711D89"/>
    <w:rsid w:val="00712028"/>
    <w:rsid w:val="007120FB"/>
    <w:rsid w:val="00712410"/>
    <w:rsid w:val="00712499"/>
    <w:rsid w:val="0071250E"/>
    <w:rsid w:val="0071261D"/>
    <w:rsid w:val="00712785"/>
    <w:rsid w:val="00712824"/>
    <w:rsid w:val="00712D72"/>
    <w:rsid w:val="00713009"/>
    <w:rsid w:val="00713024"/>
    <w:rsid w:val="0071307E"/>
    <w:rsid w:val="007134BB"/>
    <w:rsid w:val="00713571"/>
    <w:rsid w:val="007136DD"/>
    <w:rsid w:val="007137E6"/>
    <w:rsid w:val="00713C31"/>
    <w:rsid w:val="007143C9"/>
    <w:rsid w:val="007145EF"/>
    <w:rsid w:val="007146CF"/>
    <w:rsid w:val="00714842"/>
    <w:rsid w:val="00714A42"/>
    <w:rsid w:val="00714B59"/>
    <w:rsid w:val="007150EC"/>
    <w:rsid w:val="007152EA"/>
    <w:rsid w:val="007153BE"/>
    <w:rsid w:val="007156EB"/>
    <w:rsid w:val="007159D1"/>
    <w:rsid w:val="00715CA7"/>
    <w:rsid w:val="00715F6E"/>
    <w:rsid w:val="007162CF"/>
    <w:rsid w:val="00716314"/>
    <w:rsid w:val="00716335"/>
    <w:rsid w:val="0071641E"/>
    <w:rsid w:val="0071645B"/>
    <w:rsid w:val="00716543"/>
    <w:rsid w:val="0071680D"/>
    <w:rsid w:val="007168CC"/>
    <w:rsid w:val="00716A42"/>
    <w:rsid w:val="00716E22"/>
    <w:rsid w:val="00717541"/>
    <w:rsid w:val="00717692"/>
    <w:rsid w:val="00717716"/>
    <w:rsid w:val="007178D1"/>
    <w:rsid w:val="00717AE3"/>
    <w:rsid w:val="00717BBF"/>
    <w:rsid w:val="00717D00"/>
    <w:rsid w:val="00717E25"/>
    <w:rsid w:val="00717E29"/>
    <w:rsid w:val="00717F07"/>
    <w:rsid w:val="00720F90"/>
    <w:rsid w:val="007210D5"/>
    <w:rsid w:val="007211F7"/>
    <w:rsid w:val="00721359"/>
    <w:rsid w:val="00721618"/>
    <w:rsid w:val="007216BF"/>
    <w:rsid w:val="00721726"/>
    <w:rsid w:val="00721976"/>
    <w:rsid w:val="00722061"/>
    <w:rsid w:val="007221C0"/>
    <w:rsid w:val="007221D5"/>
    <w:rsid w:val="007223EA"/>
    <w:rsid w:val="0072252D"/>
    <w:rsid w:val="00722799"/>
    <w:rsid w:val="00722831"/>
    <w:rsid w:val="00722911"/>
    <w:rsid w:val="0072308B"/>
    <w:rsid w:val="0072389A"/>
    <w:rsid w:val="00723C6B"/>
    <w:rsid w:val="00723D99"/>
    <w:rsid w:val="00723E07"/>
    <w:rsid w:val="0072442A"/>
    <w:rsid w:val="00724866"/>
    <w:rsid w:val="00724939"/>
    <w:rsid w:val="00724AA5"/>
    <w:rsid w:val="00724BC8"/>
    <w:rsid w:val="00724CA4"/>
    <w:rsid w:val="00724CD8"/>
    <w:rsid w:val="00724E76"/>
    <w:rsid w:val="00724F42"/>
    <w:rsid w:val="00724F85"/>
    <w:rsid w:val="00724F97"/>
    <w:rsid w:val="00725097"/>
    <w:rsid w:val="007250F8"/>
    <w:rsid w:val="0072522B"/>
    <w:rsid w:val="007254B7"/>
    <w:rsid w:val="00725963"/>
    <w:rsid w:val="00725B76"/>
    <w:rsid w:val="00725DDA"/>
    <w:rsid w:val="00725F26"/>
    <w:rsid w:val="007261BB"/>
    <w:rsid w:val="0072637F"/>
    <w:rsid w:val="007263E9"/>
    <w:rsid w:val="00726586"/>
    <w:rsid w:val="0072661F"/>
    <w:rsid w:val="007269EE"/>
    <w:rsid w:val="00726B92"/>
    <w:rsid w:val="00726BF5"/>
    <w:rsid w:val="007271EE"/>
    <w:rsid w:val="00727414"/>
    <w:rsid w:val="007275EC"/>
    <w:rsid w:val="00727C10"/>
    <w:rsid w:val="00727F9D"/>
    <w:rsid w:val="00727FEE"/>
    <w:rsid w:val="0073008D"/>
    <w:rsid w:val="00730370"/>
    <w:rsid w:val="00730534"/>
    <w:rsid w:val="00730625"/>
    <w:rsid w:val="00730802"/>
    <w:rsid w:val="007308E6"/>
    <w:rsid w:val="00730CC4"/>
    <w:rsid w:val="007312D5"/>
    <w:rsid w:val="0073153B"/>
    <w:rsid w:val="0073182A"/>
    <w:rsid w:val="00731D20"/>
    <w:rsid w:val="00731DA2"/>
    <w:rsid w:val="00732243"/>
    <w:rsid w:val="0073253E"/>
    <w:rsid w:val="007327CA"/>
    <w:rsid w:val="00732BE5"/>
    <w:rsid w:val="00732D84"/>
    <w:rsid w:val="00732DA5"/>
    <w:rsid w:val="00732E17"/>
    <w:rsid w:val="00732E49"/>
    <w:rsid w:val="00732FB7"/>
    <w:rsid w:val="007330F7"/>
    <w:rsid w:val="0073312A"/>
    <w:rsid w:val="00733161"/>
    <w:rsid w:val="007331A2"/>
    <w:rsid w:val="00733237"/>
    <w:rsid w:val="00733414"/>
    <w:rsid w:val="00733824"/>
    <w:rsid w:val="007338E9"/>
    <w:rsid w:val="00733B5C"/>
    <w:rsid w:val="00733D41"/>
    <w:rsid w:val="00733F4E"/>
    <w:rsid w:val="00733FE2"/>
    <w:rsid w:val="00734589"/>
    <w:rsid w:val="00734740"/>
    <w:rsid w:val="00734954"/>
    <w:rsid w:val="00734B9A"/>
    <w:rsid w:val="00734C47"/>
    <w:rsid w:val="00734E2B"/>
    <w:rsid w:val="00735138"/>
    <w:rsid w:val="00735279"/>
    <w:rsid w:val="00735559"/>
    <w:rsid w:val="00735809"/>
    <w:rsid w:val="007359B5"/>
    <w:rsid w:val="00735A0D"/>
    <w:rsid w:val="00735E61"/>
    <w:rsid w:val="00735EB1"/>
    <w:rsid w:val="0073650C"/>
    <w:rsid w:val="007365EE"/>
    <w:rsid w:val="00736795"/>
    <w:rsid w:val="00736CA4"/>
    <w:rsid w:val="0073709C"/>
    <w:rsid w:val="00737100"/>
    <w:rsid w:val="00737393"/>
    <w:rsid w:val="0073773D"/>
    <w:rsid w:val="0073777B"/>
    <w:rsid w:val="007377BF"/>
    <w:rsid w:val="00737B15"/>
    <w:rsid w:val="00737B16"/>
    <w:rsid w:val="00740018"/>
    <w:rsid w:val="00740321"/>
    <w:rsid w:val="007405F8"/>
    <w:rsid w:val="007407A2"/>
    <w:rsid w:val="007409AF"/>
    <w:rsid w:val="00740B84"/>
    <w:rsid w:val="00741302"/>
    <w:rsid w:val="00741A56"/>
    <w:rsid w:val="00741C8B"/>
    <w:rsid w:val="00741EB9"/>
    <w:rsid w:val="0074201A"/>
    <w:rsid w:val="007423E7"/>
    <w:rsid w:val="00742507"/>
    <w:rsid w:val="00742800"/>
    <w:rsid w:val="007428EA"/>
    <w:rsid w:val="0074296E"/>
    <w:rsid w:val="00742AB0"/>
    <w:rsid w:val="00742F0C"/>
    <w:rsid w:val="00743137"/>
    <w:rsid w:val="00743186"/>
    <w:rsid w:val="00743197"/>
    <w:rsid w:val="0074330A"/>
    <w:rsid w:val="00743756"/>
    <w:rsid w:val="00743AA8"/>
    <w:rsid w:val="00744164"/>
    <w:rsid w:val="0074428B"/>
    <w:rsid w:val="00744306"/>
    <w:rsid w:val="007449C7"/>
    <w:rsid w:val="00744A7B"/>
    <w:rsid w:val="00744D72"/>
    <w:rsid w:val="00744E08"/>
    <w:rsid w:val="00745060"/>
    <w:rsid w:val="007452DF"/>
    <w:rsid w:val="0074533E"/>
    <w:rsid w:val="007457EE"/>
    <w:rsid w:val="00745837"/>
    <w:rsid w:val="00745965"/>
    <w:rsid w:val="007459C3"/>
    <w:rsid w:val="00745B48"/>
    <w:rsid w:val="00745C93"/>
    <w:rsid w:val="007460AF"/>
    <w:rsid w:val="00746177"/>
    <w:rsid w:val="0074665D"/>
    <w:rsid w:val="0074674B"/>
    <w:rsid w:val="007468C0"/>
    <w:rsid w:val="00746D2D"/>
    <w:rsid w:val="00746FD4"/>
    <w:rsid w:val="00747587"/>
    <w:rsid w:val="00747A87"/>
    <w:rsid w:val="00747C1B"/>
    <w:rsid w:val="00747D1C"/>
    <w:rsid w:val="00747D59"/>
    <w:rsid w:val="00747E11"/>
    <w:rsid w:val="007502C0"/>
    <w:rsid w:val="007507F0"/>
    <w:rsid w:val="00750999"/>
    <w:rsid w:val="00750A71"/>
    <w:rsid w:val="00750E9B"/>
    <w:rsid w:val="00750F45"/>
    <w:rsid w:val="00750F85"/>
    <w:rsid w:val="0075135E"/>
    <w:rsid w:val="007515B6"/>
    <w:rsid w:val="007517FB"/>
    <w:rsid w:val="00751C2D"/>
    <w:rsid w:val="00751F60"/>
    <w:rsid w:val="007523C4"/>
    <w:rsid w:val="00752401"/>
    <w:rsid w:val="0075243A"/>
    <w:rsid w:val="00752622"/>
    <w:rsid w:val="00752C0E"/>
    <w:rsid w:val="00752E89"/>
    <w:rsid w:val="00752ED4"/>
    <w:rsid w:val="00752EE9"/>
    <w:rsid w:val="00753198"/>
    <w:rsid w:val="00753259"/>
    <w:rsid w:val="0075333C"/>
    <w:rsid w:val="00753354"/>
    <w:rsid w:val="007533B0"/>
    <w:rsid w:val="0075352A"/>
    <w:rsid w:val="007536EB"/>
    <w:rsid w:val="00753719"/>
    <w:rsid w:val="00753779"/>
    <w:rsid w:val="00753938"/>
    <w:rsid w:val="00753C8B"/>
    <w:rsid w:val="007545A1"/>
    <w:rsid w:val="00754AD8"/>
    <w:rsid w:val="00754C87"/>
    <w:rsid w:val="00754CB2"/>
    <w:rsid w:val="00754D82"/>
    <w:rsid w:val="00754E38"/>
    <w:rsid w:val="00754F25"/>
    <w:rsid w:val="007557BA"/>
    <w:rsid w:val="00755B68"/>
    <w:rsid w:val="00756754"/>
    <w:rsid w:val="0075687E"/>
    <w:rsid w:val="007568BE"/>
    <w:rsid w:val="00756FD3"/>
    <w:rsid w:val="00757022"/>
    <w:rsid w:val="00757059"/>
    <w:rsid w:val="007571C7"/>
    <w:rsid w:val="007572D6"/>
    <w:rsid w:val="007577A6"/>
    <w:rsid w:val="00757876"/>
    <w:rsid w:val="00757FE0"/>
    <w:rsid w:val="00760078"/>
    <w:rsid w:val="007600FB"/>
    <w:rsid w:val="007601C5"/>
    <w:rsid w:val="007602F3"/>
    <w:rsid w:val="007604E2"/>
    <w:rsid w:val="007605E1"/>
    <w:rsid w:val="0076065A"/>
    <w:rsid w:val="007608DF"/>
    <w:rsid w:val="00760999"/>
    <w:rsid w:val="007609B8"/>
    <w:rsid w:val="007609F6"/>
    <w:rsid w:val="00760A6F"/>
    <w:rsid w:val="007614A5"/>
    <w:rsid w:val="007614FC"/>
    <w:rsid w:val="00761526"/>
    <w:rsid w:val="007619CA"/>
    <w:rsid w:val="00761B3E"/>
    <w:rsid w:val="00761C24"/>
    <w:rsid w:val="007620AB"/>
    <w:rsid w:val="007620AE"/>
    <w:rsid w:val="007622B0"/>
    <w:rsid w:val="0076243D"/>
    <w:rsid w:val="00762C4D"/>
    <w:rsid w:val="00762EB5"/>
    <w:rsid w:val="0076331F"/>
    <w:rsid w:val="00763487"/>
    <w:rsid w:val="007635A5"/>
    <w:rsid w:val="0076362C"/>
    <w:rsid w:val="0076376F"/>
    <w:rsid w:val="00763777"/>
    <w:rsid w:val="007638DA"/>
    <w:rsid w:val="00763DF4"/>
    <w:rsid w:val="0076400D"/>
    <w:rsid w:val="00764060"/>
    <w:rsid w:val="00764079"/>
    <w:rsid w:val="00764085"/>
    <w:rsid w:val="007642C4"/>
    <w:rsid w:val="00764394"/>
    <w:rsid w:val="007643DC"/>
    <w:rsid w:val="0076452D"/>
    <w:rsid w:val="00764592"/>
    <w:rsid w:val="007647C0"/>
    <w:rsid w:val="0076494C"/>
    <w:rsid w:val="007649D7"/>
    <w:rsid w:val="00764AAF"/>
    <w:rsid w:val="00764AF4"/>
    <w:rsid w:val="00764B2A"/>
    <w:rsid w:val="00764D9A"/>
    <w:rsid w:val="00764DFD"/>
    <w:rsid w:val="00764EBF"/>
    <w:rsid w:val="00764ED1"/>
    <w:rsid w:val="00765071"/>
    <w:rsid w:val="00765C8B"/>
    <w:rsid w:val="00765D07"/>
    <w:rsid w:val="00765EFC"/>
    <w:rsid w:val="00765F3B"/>
    <w:rsid w:val="0076620F"/>
    <w:rsid w:val="007665C8"/>
    <w:rsid w:val="007666C0"/>
    <w:rsid w:val="007668A5"/>
    <w:rsid w:val="00766BEC"/>
    <w:rsid w:val="00766FA9"/>
    <w:rsid w:val="007670AD"/>
    <w:rsid w:val="007670B7"/>
    <w:rsid w:val="00767B83"/>
    <w:rsid w:val="00767C1E"/>
    <w:rsid w:val="00767CFD"/>
    <w:rsid w:val="0077007B"/>
    <w:rsid w:val="007703B0"/>
    <w:rsid w:val="0077043B"/>
    <w:rsid w:val="007705DA"/>
    <w:rsid w:val="007706C6"/>
    <w:rsid w:val="007706CE"/>
    <w:rsid w:val="007706DC"/>
    <w:rsid w:val="00770990"/>
    <w:rsid w:val="00770A01"/>
    <w:rsid w:val="007714C8"/>
    <w:rsid w:val="007715E0"/>
    <w:rsid w:val="00771AB0"/>
    <w:rsid w:val="00771B59"/>
    <w:rsid w:val="0077221D"/>
    <w:rsid w:val="00772629"/>
    <w:rsid w:val="0077267E"/>
    <w:rsid w:val="00772715"/>
    <w:rsid w:val="00772E04"/>
    <w:rsid w:val="00772FCA"/>
    <w:rsid w:val="007732C1"/>
    <w:rsid w:val="00773CC9"/>
    <w:rsid w:val="00773ED5"/>
    <w:rsid w:val="00773F71"/>
    <w:rsid w:val="007741AA"/>
    <w:rsid w:val="00774437"/>
    <w:rsid w:val="0077458B"/>
    <w:rsid w:val="0077470C"/>
    <w:rsid w:val="0077498B"/>
    <w:rsid w:val="00774A61"/>
    <w:rsid w:val="00774B6E"/>
    <w:rsid w:val="00775301"/>
    <w:rsid w:val="0077534E"/>
    <w:rsid w:val="007755A8"/>
    <w:rsid w:val="00775649"/>
    <w:rsid w:val="007756C1"/>
    <w:rsid w:val="0077577D"/>
    <w:rsid w:val="0077591B"/>
    <w:rsid w:val="00775E04"/>
    <w:rsid w:val="007768BA"/>
    <w:rsid w:val="00776AB2"/>
    <w:rsid w:val="00776DF5"/>
    <w:rsid w:val="00776F3B"/>
    <w:rsid w:val="00777060"/>
    <w:rsid w:val="0077791B"/>
    <w:rsid w:val="00777C13"/>
    <w:rsid w:val="00777F46"/>
    <w:rsid w:val="00777F86"/>
    <w:rsid w:val="007801DC"/>
    <w:rsid w:val="00780204"/>
    <w:rsid w:val="00780275"/>
    <w:rsid w:val="00780E74"/>
    <w:rsid w:val="00780E89"/>
    <w:rsid w:val="00780FB7"/>
    <w:rsid w:val="0078103E"/>
    <w:rsid w:val="0078108B"/>
    <w:rsid w:val="00781147"/>
    <w:rsid w:val="0078151A"/>
    <w:rsid w:val="007815CD"/>
    <w:rsid w:val="0078184F"/>
    <w:rsid w:val="00781A79"/>
    <w:rsid w:val="00781AF3"/>
    <w:rsid w:val="00781BCF"/>
    <w:rsid w:val="00781F7A"/>
    <w:rsid w:val="00781FF5"/>
    <w:rsid w:val="0078210A"/>
    <w:rsid w:val="007822D8"/>
    <w:rsid w:val="0078248E"/>
    <w:rsid w:val="007825D5"/>
    <w:rsid w:val="0078299C"/>
    <w:rsid w:val="00782C35"/>
    <w:rsid w:val="00782CD2"/>
    <w:rsid w:val="00782FEA"/>
    <w:rsid w:val="0078303B"/>
    <w:rsid w:val="007832DD"/>
    <w:rsid w:val="00783362"/>
    <w:rsid w:val="007834CB"/>
    <w:rsid w:val="007835FB"/>
    <w:rsid w:val="0078373E"/>
    <w:rsid w:val="007838CE"/>
    <w:rsid w:val="007838E6"/>
    <w:rsid w:val="0078396C"/>
    <w:rsid w:val="00783A59"/>
    <w:rsid w:val="00783AD9"/>
    <w:rsid w:val="00783C95"/>
    <w:rsid w:val="00783DC2"/>
    <w:rsid w:val="00783DC6"/>
    <w:rsid w:val="00783E95"/>
    <w:rsid w:val="00783F0F"/>
    <w:rsid w:val="00784309"/>
    <w:rsid w:val="0078431D"/>
    <w:rsid w:val="007843BA"/>
    <w:rsid w:val="00784588"/>
    <w:rsid w:val="007849DE"/>
    <w:rsid w:val="00784DC3"/>
    <w:rsid w:val="00784EE2"/>
    <w:rsid w:val="007854EA"/>
    <w:rsid w:val="007855E6"/>
    <w:rsid w:val="00785710"/>
    <w:rsid w:val="00785712"/>
    <w:rsid w:val="00785ADA"/>
    <w:rsid w:val="00785B5E"/>
    <w:rsid w:val="00785CF9"/>
    <w:rsid w:val="00785E65"/>
    <w:rsid w:val="007861DE"/>
    <w:rsid w:val="00786319"/>
    <w:rsid w:val="007866F3"/>
    <w:rsid w:val="00786715"/>
    <w:rsid w:val="007868CF"/>
    <w:rsid w:val="00786B77"/>
    <w:rsid w:val="00786E65"/>
    <w:rsid w:val="00787666"/>
    <w:rsid w:val="00787699"/>
    <w:rsid w:val="00787A68"/>
    <w:rsid w:val="00787BEA"/>
    <w:rsid w:val="00787DC7"/>
    <w:rsid w:val="00787F5F"/>
    <w:rsid w:val="007900D7"/>
    <w:rsid w:val="0079047D"/>
    <w:rsid w:val="00790984"/>
    <w:rsid w:val="00790B06"/>
    <w:rsid w:val="00790BCB"/>
    <w:rsid w:val="00790C54"/>
    <w:rsid w:val="00790E18"/>
    <w:rsid w:val="0079108C"/>
    <w:rsid w:val="007910D6"/>
    <w:rsid w:val="007913FE"/>
    <w:rsid w:val="00791438"/>
    <w:rsid w:val="007917AF"/>
    <w:rsid w:val="007919E2"/>
    <w:rsid w:val="00791AF3"/>
    <w:rsid w:val="00791CFB"/>
    <w:rsid w:val="00791D1A"/>
    <w:rsid w:val="00791E04"/>
    <w:rsid w:val="00791E0A"/>
    <w:rsid w:val="007922C7"/>
    <w:rsid w:val="00792335"/>
    <w:rsid w:val="007923CC"/>
    <w:rsid w:val="00792716"/>
    <w:rsid w:val="00792766"/>
    <w:rsid w:val="00792F52"/>
    <w:rsid w:val="0079318B"/>
    <w:rsid w:val="0079325B"/>
    <w:rsid w:val="007932AE"/>
    <w:rsid w:val="0079341E"/>
    <w:rsid w:val="0079355D"/>
    <w:rsid w:val="007935C1"/>
    <w:rsid w:val="00793770"/>
    <w:rsid w:val="00793845"/>
    <w:rsid w:val="00793E41"/>
    <w:rsid w:val="00794074"/>
    <w:rsid w:val="00794126"/>
    <w:rsid w:val="00794471"/>
    <w:rsid w:val="00794820"/>
    <w:rsid w:val="00794AED"/>
    <w:rsid w:val="00794C17"/>
    <w:rsid w:val="00794D4F"/>
    <w:rsid w:val="00794F58"/>
    <w:rsid w:val="0079535D"/>
    <w:rsid w:val="00795713"/>
    <w:rsid w:val="0079574A"/>
    <w:rsid w:val="00795D5F"/>
    <w:rsid w:val="00796400"/>
    <w:rsid w:val="00796758"/>
    <w:rsid w:val="007967C5"/>
    <w:rsid w:val="00796B1E"/>
    <w:rsid w:val="00796DFE"/>
    <w:rsid w:val="00797151"/>
    <w:rsid w:val="0079715C"/>
    <w:rsid w:val="00797956"/>
    <w:rsid w:val="00797B5E"/>
    <w:rsid w:val="00797B60"/>
    <w:rsid w:val="00797C08"/>
    <w:rsid w:val="007A014F"/>
    <w:rsid w:val="007A01A6"/>
    <w:rsid w:val="007A03B2"/>
    <w:rsid w:val="007A0694"/>
    <w:rsid w:val="007A0880"/>
    <w:rsid w:val="007A0B34"/>
    <w:rsid w:val="007A0DD0"/>
    <w:rsid w:val="007A0DD5"/>
    <w:rsid w:val="007A0EF2"/>
    <w:rsid w:val="007A12F8"/>
    <w:rsid w:val="007A1361"/>
    <w:rsid w:val="007A15C4"/>
    <w:rsid w:val="007A19CF"/>
    <w:rsid w:val="007A1ADB"/>
    <w:rsid w:val="007A1F77"/>
    <w:rsid w:val="007A1FC6"/>
    <w:rsid w:val="007A2558"/>
    <w:rsid w:val="007A25FE"/>
    <w:rsid w:val="007A287A"/>
    <w:rsid w:val="007A28A5"/>
    <w:rsid w:val="007A2B21"/>
    <w:rsid w:val="007A2E17"/>
    <w:rsid w:val="007A2ECB"/>
    <w:rsid w:val="007A308E"/>
    <w:rsid w:val="007A30B5"/>
    <w:rsid w:val="007A3613"/>
    <w:rsid w:val="007A3663"/>
    <w:rsid w:val="007A3736"/>
    <w:rsid w:val="007A3B59"/>
    <w:rsid w:val="007A4053"/>
    <w:rsid w:val="007A44DB"/>
    <w:rsid w:val="007A49E8"/>
    <w:rsid w:val="007A4C53"/>
    <w:rsid w:val="007A4E05"/>
    <w:rsid w:val="007A5021"/>
    <w:rsid w:val="007A587E"/>
    <w:rsid w:val="007A596F"/>
    <w:rsid w:val="007A59C4"/>
    <w:rsid w:val="007A5A5F"/>
    <w:rsid w:val="007A5E02"/>
    <w:rsid w:val="007A5EE1"/>
    <w:rsid w:val="007A60F5"/>
    <w:rsid w:val="007A61CA"/>
    <w:rsid w:val="007A6571"/>
    <w:rsid w:val="007A6982"/>
    <w:rsid w:val="007A6B3E"/>
    <w:rsid w:val="007A6C70"/>
    <w:rsid w:val="007A6C88"/>
    <w:rsid w:val="007A6CF0"/>
    <w:rsid w:val="007A7168"/>
    <w:rsid w:val="007A740F"/>
    <w:rsid w:val="007A742C"/>
    <w:rsid w:val="007A7444"/>
    <w:rsid w:val="007A78E8"/>
    <w:rsid w:val="007A7B0B"/>
    <w:rsid w:val="007A7D10"/>
    <w:rsid w:val="007B02C4"/>
    <w:rsid w:val="007B0370"/>
    <w:rsid w:val="007B0562"/>
    <w:rsid w:val="007B0618"/>
    <w:rsid w:val="007B0900"/>
    <w:rsid w:val="007B110A"/>
    <w:rsid w:val="007B1929"/>
    <w:rsid w:val="007B1BBA"/>
    <w:rsid w:val="007B1C82"/>
    <w:rsid w:val="007B1FC4"/>
    <w:rsid w:val="007B2128"/>
    <w:rsid w:val="007B215C"/>
    <w:rsid w:val="007B216E"/>
    <w:rsid w:val="007B219D"/>
    <w:rsid w:val="007B22E2"/>
    <w:rsid w:val="007B2303"/>
    <w:rsid w:val="007B26E8"/>
    <w:rsid w:val="007B278F"/>
    <w:rsid w:val="007B29A6"/>
    <w:rsid w:val="007B2B9B"/>
    <w:rsid w:val="007B2C2A"/>
    <w:rsid w:val="007B337E"/>
    <w:rsid w:val="007B3393"/>
    <w:rsid w:val="007B34A6"/>
    <w:rsid w:val="007B3C13"/>
    <w:rsid w:val="007B3E58"/>
    <w:rsid w:val="007B4393"/>
    <w:rsid w:val="007B43FC"/>
    <w:rsid w:val="007B47C6"/>
    <w:rsid w:val="007B47E2"/>
    <w:rsid w:val="007B4938"/>
    <w:rsid w:val="007B49A8"/>
    <w:rsid w:val="007B4AC2"/>
    <w:rsid w:val="007B5112"/>
    <w:rsid w:val="007B5173"/>
    <w:rsid w:val="007B5561"/>
    <w:rsid w:val="007B5633"/>
    <w:rsid w:val="007B5816"/>
    <w:rsid w:val="007B581F"/>
    <w:rsid w:val="007B58F0"/>
    <w:rsid w:val="007B5C65"/>
    <w:rsid w:val="007B60A7"/>
    <w:rsid w:val="007B6124"/>
    <w:rsid w:val="007B6483"/>
    <w:rsid w:val="007B669A"/>
    <w:rsid w:val="007B66BF"/>
    <w:rsid w:val="007B6E10"/>
    <w:rsid w:val="007B6E39"/>
    <w:rsid w:val="007B703F"/>
    <w:rsid w:val="007B70AA"/>
    <w:rsid w:val="007B72F4"/>
    <w:rsid w:val="007B732E"/>
    <w:rsid w:val="007B746E"/>
    <w:rsid w:val="007B76AA"/>
    <w:rsid w:val="007B788E"/>
    <w:rsid w:val="007B789B"/>
    <w:rsid w:val="007B791E"/>
    <w:rsid w:val="007B7BC2"/>
    <w:rsid w:val="007B7F52"/>
    <w:rsid w:val="007C00B7"/>
    <w:rsid w:val="007C0511"/>
    <w:rsid w:val="007C057F"/>
    <w:rsid w:val="007C05BB"/>
    <w:rsid w:val="007C07FB"/>
    <w:rsid w:val="007C08A0"/>
    <w:rsid w:val="007C0A85"/>
    <w:rsid w:val="007C0AA1"/>
    <w:rsid w:val="007C1681"/>
    <w:rsid w:val="007C17CE"/>
    <w:rsid w:val="007C1856"/>
    <w:rsid w:val="007C1D5D"/>
    <w:rsid w:val="007C201B"/>
    <w:rsid w:val="007C2034"/>
    <w:rsid w:val="007C2145"/>
    <w:rsid w:val="007C21AA"/>
    <w:rsid w:val="007C2437"/>
    <w:rsid w:val="007C2675"/>
    <w:rsid w:val="007C34BE"/>
    <w:rsid w:val="007C3597"/>
    <w:rsid w:val="007C367F"/>
    <w:rsid w:val="007C372F"/>
    <w:rsid w:val="007C384F"/>
    <w:rsid w:val="007C3916"/>
    <w:rsid w:val="007C3980"/>
    <w:rsid w:val="007C3B2A"/>
    <w:rsid w:val="007C44E5"/>
    <w:rsid w:val="007C461B"/>
    <w:rsid w:val="007C498A"/>
    <w:rsid w:val="007C4E7D"/>
    <w:rsid w:val="007C4E9F"/>
    <w:rsid w:val="007C528C"/>
    <w:rsid w:val="007C543C"/>
    <w:rsid w:val="007C5B32"/>
    <w:rsid w:val="007C5B8B"/>
    <w:rsid w:val="007C5D5B"/>
    <w:rsid w:val="007C60F8"/>
    <w:rsid w:val="007C62E8"/>
    <w:rsid w:val="007C6429"/>
    <w:rsid w:val="007C6B24"/>
    <w:rsid w:val="007C712D"/>
    <w:rsid w:val="007C72A2"/>
    <w:rsid w:val="007C753C"/>
    <w:rsid w:val="007C78D3"/>
    <w:rsid w:val="007C7AAF"/>
    <w:rsid w:val="007C7DE3"/>
    <w:rsid w:val="007D03F0"/>
    <w:rsid w:val="007D08DB"/>
    <w:rsid w:val="007D0D1E"/>
    <w:rsid w:val="007D0FE6"/>
    <w:rsid w:val="007D0FFE"/>
    <w:rsid w:val="007D10D5"/>
    <w:rsid w:val="007D114D"/>
    <w:rsid w:val="007D11BE"/>
    <w:rsid w:val="007D131A"/>
    <w:rsid w:val="007D15ED"/>
    <w:rsid w:val="007D16FB"/>
    <w:rsid w:val="007D17A2"/>
    <w:rsid w:val="007D1A4B"/>
    <w:rsid w:val="007D1C6F"/>
    <w:rsid w:val="007D20DF"/>
    <w:rsid w:val="007D23BE"/>
    <w:rsid w:val="007D2490"/>
    <w:rsid w:val="007D2963"/>
    <w:rsid w:val="007D296D"/>
    <w:rsid w:val="007D2BF5"/>
    <w:rsid w:val="007D2F34"/>
    <w:rsid w:val="007D2FFD"/>
    <w:rsid w:val="007D3259"/>
    <w:rsid w:val="007D32AC"/>
    <w:rsid w:val="007D32CB"/>
    <w:rsid w:val="007D3320"/>
    <w:rsid w:val="007D361B"/>
    <w:rsid w:val="007D36D2"/>
    <w:rsid w:val="007D3B1A"/>
    <w:rsid w:val="007D3D75"/>
    <w:rsid w:val="007D3E6A"/>
    <w:rsid w:val="007D43CF"/>
    <w:rsid w:val="007D441A"/>
    <w:rsid w:val="007D4E7D"/>
    <w:rsid w:val="007D4FEE"/>
    <w:rsid w:val="007D539B"/>
    <w:rsid w:val="007D5627"/>
    <w:rsid w:val="007D56B9"/>
    <w:rsid w:val="007D56CC"/>
    <w:rsid w:val="007D5933"/>
    <w:rsid w:val="007D5EDD"/>
    <w:rsid w:val="007D6218"/>
    <w:rsid w:val="007D63FE"/>
    <w:rsid w:val="007D660C"/>
    <w:rsid w:val="007D680C"/>
    <w:rsid w:val="007D68D1"/>
    <w:rsid w:val="007D6E26"/>
    <w:rsid w:val="007D72E5"/>
    <w:rsid w:val="007D7352"/>
    <w:rsid w:val="007D7561"/>
    <w:rsid w:val="007D76F6"/>
    <w:rsid w:val="007D78B3"/>
    <w:rsid w:val="007D7A75"/>
    <w:rsid w:val="007D7A9A"/>
    <w:rsid w:val="007D7CBD"/>
    <w:rsid w:val="007D7E5E"/>
    <w:rsid w:val="007D7EE0"/>
    <w:rsid w:val="007E0368"/>
    <w:rsid w:val="007E047E"/>
    <w:rsid w:val="007E07C0"/>
    <w:rsid w:val="007E0A9D"/>
    <w:rsid w:val="007E0AA1"/>
    <w:rsid w:val="007E0CED"/>
    <w:rsid w:val="007E0F7F"/>
    <w:rsid w:val="007E14ED"/>
    <w:rsid w:val="007E1540"/>
    <w:rsid w:val="007E16FC"/>
    <w:rsid w:val="007E170B"/>
    <w:rsid w:val="007E1719"/>
    <w:rsid w:val="007E1AC5"/>
    <w:rsid w:val="007E1CD9"/>
    <w:rsid w:val="007E1F45"/>
    <w:rsid w:val="007E20B0"/>
    <w:rsid w:val="007E21C2"/>
    <w:rsid w:val="007E22F6"/>
    <w:rsid w:val="007E23E2"/>
    <w:rsid w:val="007E2598"/>
    <w:rsid w:val="007E2C92"/>
    <w:rsid w:val="007E2EF0"/>
    <w:rsid w:val="007E3179"/>
    <w:rsid w:val="007E3354"/>
    <w:rsid w:val="007E33C1"/>
    <w:rsid w:val="007E370D"/>
    <w:rsid w:val="007E3AB7"/>
    <w:rsid w:val="007E3D70"/>
    <w:rsid w:val="007E3F19"/>
    <w:rsid w:val="007E41E1"/>
    <w:rsid w:val="007E4921"/>
    <w:rsid w:val="007E4971"/>
    <w:rsid w:val="007E4A3A"/>
    <w:rsid w:val="007E4AA1"/>
    <w:rsid w:val="007E4B08"/>
    <w:rsid w:val="007E4C15"/>
    <w:rsid w:val="007E4C19"/>
    <w:rsid w:val="007E4C5A"/>
    <w:rsid w:val="007E4F2B"/>
    <w:rsid w:val="007E5597"/>
    <w:rsid w:val="007E55E5"/>
    <w:rsid w:val="007E6172"/>
    <w:rsid w:val="007E62CA"/>
    <w:rsid w:val="007E66D4"/>
    <w:rsid w:val="007E6738"/>
    <w:rsid w:val="007E67A4"/>
    <w:rsid w:val="007E691E"/>
    <w:rsid w:val="007E6D4E"/>
    <w:rsid w:val="007E75C3"/>
    <w:rsid w:val="007E7980"/>
    <w:rsid w:val="007E7D24"/>
    <w:rsid w:val="007E7F07"/>
    <w:rsid w:val="007E7F1B"/>
    <w:rsid w:val="007F014D"/>
    <w:rsid w:val="007F0551"/>
    <w:rsid w:val="007F073C"/>
    <w:rsid w:val="007F09A0"/>
    <w:rsid w:val="007F0B51"/>
    <w:rsid w:val="007F0C4D"/>
    <w:rsid w:val="007F0CAC"/>
    <w:rsid w:val="007F0CAF"/>
    <w:rsid w:val="007F0EA3"/>
    <w:rsid w:val="007F0EBC"/>
    <w:rsid w:val="007F0FBC"/>
    <w:rsid w:val="007F1538"/>
    <w:rsid w:val="007F1940"/>
    <w:rsid w:val="007F1A6E"/>
    <w:rsid w:val="007F1B9A"/>
    <w:rsid w:val="007F1BF4"/>
    <w:rsid w:val="007F1D02"/>
    <w:rsid w:val="007F1D04"/>
    <w:rsid w:val="007F1FBC"/>
    <w:rsid w:val="007F2182"/>
    <w:rsid w:val="007F239E"/>
    <w:rsid w:val="007F27AE"/>
    <w:rsid w:val="007F27AF"/>
    <w:rsid w:val="007F281C"/>
    <w:rsid w:val="007F2911"/>
    <w:rsid w:val="007F2B8E"/>
    <w:rsid w:val="007F33C1"/>
    <w:rsid w:val="007F37A7"/>
    <w:rsid w:val="007F37DF"/>
    <w:rsid w:val="007F3AE2"/>
    <w:rsid w:val="007F4267"/>
    <w:rsid w:val="007F43D2"/>
    <w:rsid w:val="007F4877"/>
    <w:rsid w:val="007F4A16"/>
    <w:rsid w:val="007F4E96"/>
    <w:rsid w:val="007F5034"/>
    <w:rsid w:val="007F5E7A"/>
    <w:rsid w:val="007F5ECE"/>
    <w:rsid w:val="007F6121"/>
    <w:rsid w:val="007F629C"/>
    <w:rsid w:val="007F6308"/>
    <w:rsid w:val="007F665B"/>
    <w:rsid w:val="007F67FA"/>
    <w:rsid w:val="007F6937"/>
    <w:rsid w:val="007F6D17"/>
    <w:rsid w:val="007F6E71"/>
    <w:rsid w:val="007F6E78"/>
    <w:rsid w:val="007F7147"/>
    <w:rsid w:val="007F73B0"/>
    <w:rsid w:val="007F755C"/>
    <w:rsid w:val="007F7A88"/>
    <w:rsid w:val="007F7EF7"/>
    <w:rsid w:val="00800038"/>
    <w:rsid w:val="00800414"/>
    <w:rsid w:val="00800698"/>
    <w:rsid w:val="00800876"/>
    <w:rsid w:val="00800AE7"/>
    <w:rsid w:val="00800B88"/>
    <w:rsid w:val="00800BF9"/>
    <w:rsid w:val="00800CDA"/>
    <w:rsid w:val="0080111C"/>
    <w:rsid w:val="00801345"/>
    <w:rsid w:val="00801B36"/>
    <w:rsid w:val="00801E6A"/>
    <w:rsid w:val="00802137"/>
    <w:rsid w:val="00802A07"/>
    <w:rsid w:val="00802F06"/>
    <w:rsid w:val="00803070"/>
    <w:rsid w:val="0080360F"/>
    <w:rsid w:val="008037D4"/>
    <w:rsid w:val="008039F4"/>
    <w:rsid w:val="00803A10"/>
    <w:rsid w:val="00803AC9"/>
    <w:rsid w:val="00803C44"/>
    <w:rsid w:val="00803C79"/>
    <w:rsid w:val="00803F24"/>
    <w:rsid w:val="0080418D"/>
    <w:rsid w:val="00804328"/>
    <w:rsid w:val="00804459"/>
    <w:rsid w:val="00804606"/>
    <w:rsid w:val="00804959"/>
    <w:rsid w:val="00804C50"/>
    <w:rsid w:val="00804DA7"/>
    <w:rsid w:val="00804E0B"/>
    <w:rsid w:val="00804FB9"/>
    <w:rsid w:val="008050D2"/>
    <w:rsid w:val="0080514C"/>
    <w:rsid w:val="00805854"/>
    <w:rsid w:val="00805DED"/>
    <w:rsid w:val="00805E0D"/>
    <w:rsid w:val="00805E67"/>
    <w:rsid w:val="00805E77"/>
    <w:rsid w:val="00805EFD"/>
    <w:rsid w:val="0080605D"/>
    <w:rsid w:val="0080619D"/>
    <w:rsid w:val="00806212"/>
    <w:rsid w:val="008064EB"/>
    <w:rsid w:val="0080656B"/>
    <w:rsid w:val="0080672D"/>
    <w:rsid w:val="0080681D"/>
    <w:rsid w:val="008068D3"/>
    <w:rsid w:val="00806A60"/>
    <w:rsid w:val="00806B76"/>
    <w:rsid w:val="008070FA"/>
    <w:rsid w:val="0080710A"/>
    <w:rsid w:val="00807326"/>
    <w:rsid w:val="008077E5"/>
    <w:rsid w:val="008077F3"/>
    <w:rsid w:val="00807C23"/>
    <w:rsid w:val="0081006F"/>
    <w:rsid w:val="0081007E"/>
    <w:rsid w:val="008100F8"/>
    <w:rsid w:val="00810223"/>
    <w:rsid w:val="00810708"/>
    <w:rsid w:val="008108E2"/>
    <w:rsid w:val="00810A93"/>
    <w:rsid w:val="00810B7A"/>
    <w:rsid w:val="00810BB8"/>
    <w:rsid w:val="00810E58"/>
    <w:rsid w:val="00810ECA"/>
    <w:rsid w:val="00811006"/>
    <w:rsid w:val="00811157"/>
    <w:rsid w:val="008111B2"/>
    <w:rsid w:val="008111DE"/>
    <w:rsid w:val="00811385"/>
    <w:rsid w:val="008115C4"/>
    <w:rsid w:val="008118B9"/>
    <w:rsid w:val="0081217F"/>
    <w:rsid w:val="008121B9"/>
    <w:rsid w:val="008124DA"/>
    <w:rsid w:val="008125E2"/>
    <w:rsid w:val="00812853"/>
    <w:rsid w:val="00812A5D"/>
    <w:rsid w:val="00812C63"/>
    <w:rsid w:val="008130A4"/>
    <w:rsid w:val="0081379F"/>
    <w:rsid w:val="0081398E"/>
    <w:rsid w:val="00813EF2"/>
    <w:rsid w:val="0081422A"/>
    <w:rsid w:val="00814544"/>
    <w:rsid w:val="008145D7"/>
    <w:rsid w:val="0081468E"/>
    <w:rsid w:val="00814785"/>
    <w:rsid w:val="00814C4A"/>
    <w:rsid w:val="00814DFF"/>
    <w:rsid w:val="008151A5"/>
    <w:rsid w:val="0081528B"/>
    <w:rsid w:val="008155FB"/>
    <w:rsid w:val="00815637"/>
    <w:rsid w:val="00815693"/>
    <w:rsid w:val="008156C1"/>
    <w:rsid w:val="008159FC"/>
    <w:rsid w:val="00815ACF"/>
    <w:rsid w:val="00815B5B"/>
    <w:rsid w:val="00815D03"/>
    <w:rsid w:val="00815D7F"/>
    <w:rsid w:val="00815D9B"/>
    <w:rsid w:val="00815DE4"/>
    <w:rsid w:val="008163F2"/>
    <w:rsid w:val="0081690B"/>
    <w:rsid w:val="008169C6"/>
    <w:rsid w:val="00816AAA"/>
    <w:rsid w:val="00816FE6"/>
    <w:rsid w:val="00817167"/>
    <w:rsid w:val="0081736E"/>
    <w:rsid w:val="00817447"/>
    <w:rsid w:val="0081760D"/>
    <w:rsid w:val="0081772C"/>
    <w:rsid w:val="00817FAB"/>
    <w:rsid w:val="00820831"/>
    <w:rsid w:val="0082088A"/>
    <w:rsid w:val="00820B49"/>
    <w:rsid w:val="00820B4F"/>
    <w:rsid w:val="00820E61"/>
    <w:rsid w:val="00820EA5"/>
    <w:rsid w:val="00820F9B"/>
    <w:rsid w:val="0082138E"/>
    <w:rsid w:val="00821D68"/>
    <w:rsid w:val="0082230C"/>
    <w:rsid w:val="0082238F"/>
    <w:rsid w:val="008229A4"/>
    <w:rsid w:val="00822AFF"/>
    <w:rsid w:val="00822C07"/>
    <w:rsid w:val="00822D62"/>
    <w:rsid w:val="00822DCB"/>
    <w:rsid w:val="008230A1"/>
    <w:rsid w:val="00823249"/>
    <w:rsid w:val="0082338E"/>
    <w:rsid w:val="008233E0"/>
    <w:rsid w:val="00823AD3"/>
    <w:rsid w:val="00823B96"/>
    <w:rsid w:val="00823D0E"/>
    <w:rsid w:val="00823D7D"/>
    <w:rsid w:val="00824286"/>
    <w:rsid w:val="008242F2"/>
    <w:rsid w:val="008243F1"/>
    <w:rsid w:val="0082448B"/>
    <w:rsid w:val="008248CC"/>
    <w:rsid w:val="00824ABB"/>
    <w:rsid w:val="00824C4A"/>
    <w:rsid w:val="008250A0"/>
    <w:rsid w:val="0082531B"/>
    <w:rsid w:val="008253C3"/>
    <w:rsid w:val="008255E8"/>
    <w:rsid w:val="0082589D"/>
    <w:rsid w:val="00825A3B"/>
    <w:rsid w:val="008260B6"/>
    <w:rsid w:val="00826206"/>
    <w:rsid w:val="0082627A"/>
    <w:rsid w:val="00826512"/>
    <w:rsid w:val="008266F4"/>
    <w:rsid w:val="00826940"/>
    <w:rsid w:val="00826B5B"/>
    <w:rsid w:val="00826B75"/>
    <w:rsid w:val="00826C47"/>
    <w:rsid w:val="008273A4"/>
    <w:rsid w:val="008275A2"/>
    <w:rsid w:val="00827A7A"/>
    <w:rsid w:val="00827BE3"/>
    <w:rsid w:val="00827FF7"/>
    <w:rsid w:val="008302A6"/>
    <w:rsid w:val="00830626"/>
    <w:rsid w:val="008307E7"/>
    <w:rsid w:val="0083082F"/>
    <w:rsid w:val="008309C3"/>
    <w:rsid w:val="0083105B"/>
    <w:rsid w:val="00831466"/>
    <w:rsid w:val="00831C8F"/>
    <w:rsid w:val="00831D3A"/>
    <w:rsid w:val="00831FF8"/>
    <w:rsid w:val="0083207F"/>
    <w:rsid w:val="008321AC"/>
    <w:rsid w:val="008328BC"/>
    <w:rsid w:val="00832A02"/>
    <w:rsid w:val="00832CFD"/>
    <w:rsid w:val="00832F5A"/>
    <w:rsid w:val="00833215"/>
    <w:rsid w:val="00833279"/>
    <w:rsid w:val="0083335D"/>
    <w:rsid w:val="00833705"/>
    <w:rsid w:val="00833D61"/>
    <w:rsid w:val="00833D99"/>
    <w:rsid w:val="00833FDB"/>
    <w:rsid w:val="00833FF9"/>
    <w:rsid w:val="0083404D"/>
    <w:rsid w:val="00834123"/>
    <w:rsid w:val="0083420D"/>
    <w:rsid w:val="00834246"/>
    <w:rsid w:val="00834FEB"/>
    <w:rsid w:val="008350E7"/>
    <w:rsid w:val="008351BE"/>
    <w:rsid w:val="008351D4"/>
    <w:rsid w:val="00835399"/>
    <w:rsid w:val="0083549E"/>
    <w:rsid w:val="008354E8"/>
    <w:rsid w:val="00835641"/>
    <w:rsid w:val="008356C3"/>
    <w:rsid w:val="00835B16"/>
    <w:rsid w:val="00835BC9"/>
    <w:rsid w:val="00835CA3"/>
    <w:rsid w:val="00835D7B"/>
    <w:rsid w:val="00836B3C"/>
    <w:rsid w:val="00836D08"/>
    <w:rsid w:val="00836FE3"/>
    <w:rsid w:val="008378CB"/>
    <w:rsid w:val="008379E3"/>
    <w:rsid w:val="00837C6D"/>
    <w:rsid w:val="008406BC"/>
    <w:rsid w:val="0084070B"/>
    <w:rsid w:val="0084073C"/>
    <w:rsid w:val="00840764"/>
    <w:rsid w:val="0084077A"/>
    <w:rsid w:val="00840A6E"/>
    <w:rsid w:val="00840B27"/>
    <w:rsid w:val="00840BE9"/>
    <w:rsid w:val="0084104C"/>
    <w:rsid w:val="00841179"/>
    <w:rsid w:val="00841186"/>
    <w:rsid w:val="0084119E"/>
    <w:rsid w:val="0084126D"/>
    <w:rsid w:val="008413B0"/>
    <w:rsid w:val="00841558"/>
    <w:rsid w:val="008415F6"/>
    <w:rsid w:val="008417AC"/>
    <w:rsid w:val="008417D1"/>
    <w:rsid w:val="008419D7"/>
    <w:rsid w:val="00841BD7"/>
    <w:rsid w:val="00841DE0"/>
    <w:rsid w:val="00841F17"/>
    <w:rsid w:val="00842423"/>
    <w:rsid w:val="00842536"/>
    <w:rsid w:val="00842C46"/>
    <w:rsid w:val="00842D4D"/>
    <w:rsid w:val="00842E51"/>
    <w:rsid w:val="00842E84"/>
    <w:rsid w:val="00842EC6"/>
    <w:rsid w:val="00842ECD"/>
    <w:rsid w:val="00843023"/>
    <w:rsid w:val="0084310D"/>
    <w:rsid w:val="00843118"/>
    <w:rsid w:val="00843389"/>
    <w:rsid w:val="008435CE"/>
    <w:rsid w:val="008435E7"/>
    <w:rsid w:val="00843673"/>
    <w:rsid w:val="00843B74"/>
    <w:rsid w:val="00844251"/>
    <w:rsid w:val="008442D7"/>
    <w:rsid w:val="0084444A"/>
    <w:rsid w:val="00844F23"/>
    <w:rsid w:val="00844FA1"/>
    <w:rsid w:val="00845166"/>
    <w:rsid w:val="008451A9"/>
    <w:rsid w:val="008454F0"/>
    <w:rsid w:val="00845C27"/>
    <w:rsid w:val="00845E3B"/>
    <w:rsid w:val="00846077"/>
    <w:rsid w:val="0084629F"/>
    <w:rsid w:val="00846750"/>
    <w:rsid w:val="00846A57"/>
    <w:rsid w:val="00846B4E"/>
    <w:rsid w:val="00846CC1"/>
    <w:rsid w:val="0084706A"/>
    <w:rsid w:val="00847103"/>
    <w:rsid w:val="00847468"/>
    <w:rsid w:val="008474D8"/>
    <w:rsid w:val="00847974"/>
    <w:rsid w:val="00847A0E"/>
    <w:rsid w:val="00847D75"/>
    <w:rsid w:val="00847E77"/>
    <w:rsid w:val="00850950"/>
    <w:rsid w:val="00850B24"/>
    <w:rsid w:val="00850CE1"/>
    <w:rsid w:val="008511A2"/>
    <w:rsid w:val="008515FC"/>
    <w:rsid w:val="008516A6"/>
    <w:rsid w:val="00851729"/>
    <w:rsid w:val="00851BCC"/>
    <w:rsid w:val="00851CF1"/>
    <w:rsid w:val="00851D44"/>
    <w:rsid w:val="00851D5E"/>
    <w:rsid w:val="00851E6C"/>
    <w:rsid w:val="00851EB6"/>
    <w:rsid w:val="008523FC"/>
    <w:rsid w:val="00852732"/>
    <w:rsid w:val="008528FA"/>
    <w:rsid w:val="008528FF"/>
    <w:rsid w:val="00852979"/>
    <w:rsid w:val="00852DC3"/>
    <w:rsid w:val="0085304A"/>
    <w:rsid w:val="00853167"/>
    <w:rsid w:val="008531E6"/>
    <w:rsid w:val="008532D6"/>
    <w:rsid w:val="00853811"/>
    <w:rsid w:val="008538C2"/>
    <w:rsid w:val="0085395E"/>
    <w:rsid w:val="00853B63"/>
    <w:rsid w:val="00853BCF"/>
    <w:rsid w:val="00853DEE"/>
    <w:rsid w:val="00853F3F"/>
    <w:rsid w:val="008542F0"/>
    <w:rsid w:val="008543C5"/>
    <w:rsid w:val="00854416"/>
    <w:rsid w:val="00854727"/>
    <w:rsid w:val="0085511F"/>
    <w:rsid w:val="008552BF"/>
    <w:rsid w:val="00855A4E"/>
    <w:rsid w:val="00855B80"/>
    <w:rsid w:val="00855DA8"/>
    <w:rsid w:val="00855E28"/>
    <w:rsid w:val="00855E47"/>
    <w:rsid w:val="00855F21"/>
    <w:rsid w:val="00855F56"/>
    <w:rsid w:val="00856326"/>
    <w:rsid w:val="008563F0"/>
    <w:rsid w:val="00856AF3"/>
    <w:rsid w:val="00856C00"/>
    <w:rsid w:val="00856C2A"/>
    <w:rsid w:val="00856D5D"/>
    <w:rsid w:val="00856E25"/>
    <w:rsid w:val="00857328"/>
    <w:rsid w:val="0085770D"/>
    <w:rsid w:val="00857775"/>
    <w:rsid w:val="00857ACE"/>
    <w:rsid w:val="00857ED5"/>
    <w:rsid w:val="00857F9E"/>
    <w:rsid w:val="0086001B"/>
    <w:rsid w:val="00860085"/>
    <w:rsid w:val="008602B6"/>
    <w:rsid w:val="00860616"/>
    <w:rsid w:val="00860630"/>
    <w:rsid w:val="008607FD"/>
    <w:rsid w:val="008608B8"/>
    <w:rsid w:val="0086098C"/>
    <w:rsid w:val="00860A2B"/>
    <w:rsid w:val="00860BB0"/>
    <w:rsid w:val="00861085"/>
    <w:rsid w:val="0086116E"/>
    <w:rsid w:val="0086126B"/>
    <w:rsid w:val="0086138A"/>
    <w:rsid w:val="00861629"/>
    <w:rsid w:val="0086168A"/>
    <w:rsid w:val="0086186E"/>
    <w:rsid w:val="00861C0C"/>
    <w:rsid w:val="00862547"/>
    <w:rsid w:val="00862707"/>
    <w:rsid w:val="0086278C"/>
    <w:rsid w:val="00862980"/>
    <w:rsid w:val="00862AE1"/>
    <w:rsid w:val="00862C70"/>
    <w:rsid w:val="00862D86"/>
    <w:rsid w:val="00862DA4"/>
    <w:rsid w:val="008632EE"/>
    <w:rsid w:val="0086333A"/>
    <w:rsid w:val="008634AA"/>
    <w:rsid w:val="00863A4A"/>
    <w:rsid w:val="00863AB2"/>
    <w:rsid w:val="00863E11"/>
    <w:rsid w:val="0086429C"/>
    <w:rsid w:val="0086439F"/>
    <w:rsid w:val="00864541"/>
    <w:rsid w:val="0086470D"/>
    <w:rsid w:val="0086479F"/>
    <w:rsid w:val="008648AA"/>
    <w:rsid w:val="00864A7A"/>
    <w:rsid w:val="00864AE3"/>
    <w:rsid w:val="0086520E"/>
    <w:rsid w:val="00865452"/>
    <w:rsid w:val="0086545E"/>
    <w:rsid w:val="008655BA"/>
    <w:rsid w:val="00865A20"/>
    <w:rsid w:val="00865E11"/>
    <w:rsid w:val="00865F47"/>
    <w:rsid w:val="00866148"/>
    <w:rsid w:val="00866401"/>
    <w:rsid w:val="00866918"/>
    <w:rsid w:val="00866A0B"/>
    <w:rsid w:val="00866A58"/>
    <w:rsid w:val="00866C05"/>
    <w:rsid w:val="00866CA3"/>
    <w:rsid w:val="00866E76"/>
    <w:rsid w:val="008678A2"/>
    <w:rsid w:val="00867D1F"/>
    <w:rsid w:val="00867DEA"/>
    <w:rsid w:val="00867E62"/>
    <w:rsid w:val="00867EFF"/>
    <w:rsid w:val="00867FFB"/>
    <w:rsid w:val="00870042"/>
    <w:rsid w:val="00870243"/>
    <w:rsid w:val="008702CE"/>
    <w:rsid w:val="0087047B"/>
    <w:rsid w:val="0087064D"/>
    <w:rsid w:val="00870780"/>
    <w:rsid w:val="008707E2"/>
    <w:rsid w:val="008709CC"/>
    <w:rsid w:val="00870D2D"/>
    <w:rsid w:val="00870D32"/>
    <w:rsid w:val="00871019"/>
    <w:rsid w:val="008711D5"/>
    <w:rsid w:val="0087137D"/>
    <w:rsid w:val="0087151B"/>
    <w:rsid w:val="00871C4F"/>
    <w:rsid w:val="00872232"/>
    <w:rsid w:val="0087237D"/>
    <w:rsid w:val="00872412"/>
    <w:rsid w:val="00872448"/>
    <w:rsid w:val="008729DA"/>
    <w:rsid w:val="00872AD4"/>
    <w:rsid w:val="00872C4D"/>
    <w:rsid w:val="00872CCC"/>
    <w:rsid w:val="008730CE"/>
    <w:rsid w:val="008737A4"/>
    <w:rsid w:val="008737A5"/>
    <w:rsid w:val="008738E0"/>
    <w:rsid w:val="008739CE"/>
    <w:rsid w:val="00873BC0"/>
    <w:rsid w:val="00873C12"/>
    <w:rsid w:val="00873F25"/>
    <w:rsid w:val="008740C9"/>
    <w:rsid w:val="008740DC"/>
    <w:rsid w:val="00874800"/>
    <w:rsid w:val="00874CF2"/>
    <w:rsid w:val="00874FE2"/>
    <w:rsid w:val="00875032"/>
    <w:rsid w:val="008752C4"/>
    <w:rsid w:val="00875767"/>
    <w:rsid w:val="008757B3"/>
    <w:rsid w:val="008757F3"/>
    <w:rsid w:val="008757F8"/>
    <w:rsid w:val="00875B29"/>
    <w:rsid w:val="00875B4E"/>
    <w:rsid w:val="008760DD"/>
    <w:rsid w:val="008761C9"/>
    <w:rsid w:val="00876551"/>
    <w:rsid w:val="00876BBE"/>
    <w:rsid w:val="00876C01"/>
    <w:rsid w:val="00877269"/>
    <w:rsid w:val="00877281"/>
    <w:rsid w:val="008773AC"/>
    <w:rsid w:val="008774A3"/>
    <w:rsid w:val="008776B1"/>
    <w:rsid w:val="00877850"/>
    <w:rsid w:val="00877A95"/>
    <w:rsid w:val="00877ACD"/>
    <w:rsid w:val="00877BAD"/>
    <w:rsid w:val="00877C44"/>
    <w:rsid w:val="00877E6D"/>
    <w:rsid w:val="00877F75"/>
    <w:rsid w:val="00880043"/>
    <w:rsid w:val="00880315"/>
    <w:rsid w:val="00880372"/>
    <w:rsid w:val="00880993"/>
    <w:rsid w:val="008809C8"/>
    <w:rsid w:val="00880A27"/>
    <w:rsid w:val="00880FD2"/>
    <w:rsid w:val="00881331"/>
    <w:rsid w:val="00881802"/>
    <w:rsid w:val="00881BAD"/>
    <w:rsid w:val="00881EC9"/>
    <w:rsid w:val="00881F47"/>
    <w:rsid w:val="008820BF"/>
    <w:rsid w:val="0088217F"/>
    <w:rsid w:val="008829C5"/>
    <w:rsid w:val="00882A11"/>
    <w:rsid w:val="0088357C"/>
    <w:rsid w:val="00883E77"/>
    <w:rsid w:val="0088453E"/>
    <w:rsid w:val="008846D3"/>
    <w:rsid w:val="0088483B"/>
    <w:rsid w:val="00884A24"/>
    <w:rsid w:val="00884B3C"/>
    <w:rsid w:val="00884F00"/>
    <w:rsid w:val="0088518D"/>
    <w:rsid w:val="00885227"/>
    <w:rsid w:val="008853A7"/>
    <w:rsid w:val="00885528"/>
    <w:rsid w:val="008858C7"/>
    <w:rsid w:val="008859DC"/>
    <w:rsid w:val="00885EDA"/>
    <w:rsid w:val="00885FC0"/>
    <w:rsid w:val="00886095"/>
    <w:rsid w:val="00886168"/>
    <w:rsid w:val="00886251"/>
    <w:rsid w:val="00886343"/>
    <w:rsid w:val="0088636A"/>
    <w:rsid w:val="008864CC"/>
    <w:rsid w:val="0088692E"/>
    <w:rsid w:val="00886B22"/>
    <w:rsid w:val="00886CA7"/>
    <w:rsid w:val="00886D49"/>
    <w:rsid w:val="00886EA8"/>
    <w:rsid w:val="00887161"/>
    <w:rsid w:val="008873E9"/>
    <w:rsid w:val="00887905"/>
    <w:rsid w:val="00887923"/>
    <w:rsid w:val="00887930"/>
    <w:rsid w:val="0088795B"/>
    <w:rsid w:val="00887BB6"/>
    <w:rsid w:val="00887DBA"/>
    <w:rsid w:val="00887FEA"/>
    <w:rsid w:val="00890248"/>
    <w:rsid w:val="008902D5"/>
    <w:rsid w:val="008903F3"/>
    <w:rsid w:val="00890943"/>
    <w:rsid w:val="00890A32"/>
    <w:rsid w:val="00890B55"/>
    <w:rsid w:val="00890D83"/>
    <w:rsid w:val="008910DE"/>
    <w:rsid w:val="008910F7"/>
    <w:rsid w:val="00891236"/>
    <w:rsid w:val="00891458"/>
    <w:rsid w:val="0089182C"/>
    <w:rsid w:val="008918A7"/>
    <w:rsid w:val="00891AA0"/>
    <w:rsid w:val="00891B2F"/>
    <w:rsid w:val="00892083"/>
    <w:rsid w:val="008920B4"/>
    <w:rsid w:val="008921EB"/>
    <w:rsid w:val="0089233A"/>
    <w:rsid w:val="0089281F"/>
    <w:rsid w:val="00892829"/>
    <w:rsid w:val="008928FA"/>
    <w:rsid w:val="00892988"/>
    <w:rsid w:val="00892A23"/>
    <w:rsid w:val="00892BE7"/>
    <w:rsid w:val="00892FBA"/>
    <w:rsid w:val="00893164"/>
    <w:rsid w:val="00893843"/>
    <w:rsid w:val="008938C9"/>
    <w:rsid w:val="00893BB4"/>
    <w:rsid w:val="00893E55"/>
    <w:rsid w:val="008942C9"/>
    <w:rsid w:val="00894382"/>
    <w:rsid w:val="00894550"/>
    <w:rsid w:val="00894823"/>
    <w:rsid w:val="008948FA"/>
    <w:rsid w:val="00894940"/>
    <w:rsid w:val="00894ED5"/>
    <w:rsid w:val="00894FC7"/>
    <w:rsid w:val="00895867"/>
    <w:rsid w:val="00895A14"/>
    <w:rsid w:val="00895BEE"/>
    <w:rsid w:val="00895ED8"/>
    <w:rsid w:val="008960C3"/>
    <w:rsid w:val="00896688"/>
    <w:rsid w:val="008967B8"/>
    <w:rsid w:val="00896AA4"/>
    <w:rsid w:val="00897349"/>
    <w:rsid w:val="008973E6"/>
    <w:rsid w:val="0089769C"/>
    <w:rsid w:val="00897B62"/>
    <w:rsid w:val="00897BF8"/>
    <w:rsid w:val="00897C68"/>
    <w:rsid w:val="00897CFB"/>
    <w:rsid w:val="008A02F3"/>
    <w:rsid w:val="008A04E6"/>
    <w:rsid w:val="008A050F"/>
    <w:rsid w:val="008A0FC0"/>
    <w:rsid w:val="008A1068"/>
    <w:rsid w:val="008A13CF"/>
    <w:rsid w:val="008A171B"/>
    <w:rsid w:val="008A1C45"/>
    <w:rsid w:val="008A1EF8"/>
    <w:rsid w:val="008A201B"/>
    <w:rsid w:val="008A2558"/>
    <w:rsid w:val="008A28B4"/>
    <w:rsid w:val="008A2977"/>
    <w:rsid w:val="008A3161"/>
    <w:rsid w:val="008A3277"/>
    <w:rsid w:val="008A3568"/>
    <w:rsid w:val="008A3CDF"/>
    <w:rsid w:val="008A3D76"/>
    <w:rsid w:val="008A3DA5"/>
    <w:rsid w:val="008A3F42"/>
    <w:rsid w:val="008A4145"/>
    <w:rsid w:val="008A41FC"/>
    <w:rsid w:val="008A42C6"/>
    <w:rsid w:val="008A451B"/>
    <w:rsid w:val="008A4663"/>
    <w:rsid w:val="008A48C2"/>
    <w:rsid w:val="008A496A"/>
    <w:rsid w:val="008A4A8E"/>
    <w:rsid w:val="008A4BF6"/>
    <w:rsid w:val="008A4CBB"/>
    <w:rsid w:val="008A50CF"/>
    <w:rsid w:val="008A5278"/>
    <w:rsid w:val="008A5609"/>
    <w:rsid w:val="008A57B5"/>
    <w:rsid w:val="008A592B"/>
    <w:rsid w:val="008A598E"/>
    <w:rsid w:val="008A5D01"/>
    <w:rsid w:val="008A5D98"/>
    <w:rsid w:val="008A603F"/>
    <w:rsid w:val="008A60F6"/>
    <w:rsid w:val="008A61BF"/>
    <w:rsid w:val="008A6207"/>
    <w:rsid w:val="008A6A40"/>
    <w:rsid w:val="008A6B06"/>
    <w:rsid w:val="008A6CC9"/>
    <w:rsid w:val="008A714A"/>
    <w:rsid w:val="008A7500"/>
    <w:rsid w:val="008A768D"/>
    <w:rsid w:val="008A7770"/>
    <w:rsid w:val="008A7BE3"/>
    <w:rsid w:val="008B00DF"/>
    <w:rsid w:val="008B03B1"/>
    <w:rsid w:val="008B0758"/>
    <w:rsid w:val="008B09A0"/>
    <w:rsid w:val="008B0CB4"/>
    <w:rsid w:val="008B0EAB"/>
    <w:rsid w:val="008B12C4"/>
    <w:rsid w:val="008B17EB"/>
    <w:rsid w:val="008B1916"/>
    <w:rsid w:val="008B19B1"/>
    <w:rsid w:val="008B20A3"/>
    <w:rsid w:val="008B21AC"/>
    <w:rsid w:val="008B237E"/>
    <w:rsid w:val="008B2CD5"/>
    <w:rsid w:val="008B2CE4"/>
    <w:rsid w:val="008B2D93"/>
    <w:rsid w:val="008B2E69"/>
    <w:rsid w:val="008B32E1"/>
    <w:rsid w:val="008B3345"/>
    <w:rsid w:val="008B35AC"/>
    <w:rsid w:val="008B395E"/>
    <w:rsid w:val="008B397E"/>
    <w:rsid w:val="008B399B"/>
    <w:rsid w:val="008B4443"/>
    <w:rsid w:val="008B4BA8"/>
    <w:rsid w:val="008B4CFA"/>
    <w:rsid w:val="008B4D0C"/>
    <w:rsid w:val="008B504C"/>
    <w:rsid w:val="008B5055"/>
    <w:rsid w:val="008B512A"/>
    <w:rsid w:val="008B524F"/>
    <w:rsid w:val="008B52FE"/>
    <w:rsid w:val="008B54CD"/>
    <w:rsid w:val="008B5529"/>
    <w:rsid w:val="008B56FD"/>
    <w:rsid w:val="008B588F"/>
    <w:rsid w:val="008B5A5A"/>
    <w:rsid w:val="008B5CA1"/>
    <w:rsid w:val="008B5E1F"/>
    <w:rsid w:val="008B6EEB"/>
    <w:rsid w:val="008B7095"/>
    <w:rsid w:val="008B71B2"/>
    <w:rsid w:val="008B7557"/>
    <w:rsid w:val="008B79DE"/>
    <w:rsid w:val="008B7AE7"/>
    <w:rsid w:val="008B7AE9"/>
    <w:rsid w:val="008B7D2B"/>
    <w:rsid w:val="008B7F0E"/>
    <w:rsid w:val="008B7FA3"/>
    <w:rsid w:val="008C004E"/>
    <w:rsid w:val="008C02CF"/>
    <w:rsid w:val="008C042A"/>
    <w:rsid w:val="008C05EA"/>
    <w:rsid w:val="008C06C2"/>
    <w:rsid w:val="008C06CC"/>
    <w:rsid w:val="008C081A"/>
    <w:rsid w:val="008C0AC2"/>
    <w:rsid w:val="008C0AED"/>
    <w:rsid w:val="008C0CDF"/>
    <w:rsid w:val="008C0EA8"/>
    <w:rsid w:val="008C119D"/>
    <w:rsid w:val="008C1306"/>
    <w:rsid w:val="008C17BA"/>
    <w:rsid w:val="008C19EF"/>
    <w:rsid w:val="008C1BA4"/>
    <w:rsid w:val="008C1BE4"/>
    <w:rsid w:val="008C1D63"/>
    <w:rsid w:val="008C1E55"/>
    <w:rsid w:val="008C1F9F"/>
    <w:rsid w:val="008C227F"/>
    <w:rsid w:val="008C23AD"/>
    <w:rsid w:val="008C27F2"/>
    <w:rsid w:val="008C2818"/>
    <w:rsid w:val="008C291F"/>
    <w:rsid w:val="008C2CFB"/>
    <w:rsid w:val="008C30B4"/>
    <w:rsid w:val="008C3125"/>
    <w:rsid w:val="008C377B"/>
    <w:rsid w:val="008C3873"/>
    <w:rsid w:val="008C3F69"/>
    <w:rsid w:val="008C40B8"/>
    <w:rsid w:val="008C433C"/>
    <w:rsid w:val="008C458A"/>
    <w:rsid w:val="008C4A5F"/>
    <w:rsid w:val="008C4A67"/>
    <w:rsid w:val="008C4AD4"/>
    <w:rsid w:val="008C4F64"/>
    <w:rsid w:val="008C56F4"/>
    <w:rsid w:val="008C5F91"/>
    <w:rsid w:val="008C5F9A"/>
    <w:rsid w:val="008C6033"/>
    <w:rsid w:val="008C61E2"/>
    <w:rsid w:val="008C62AA"/>
    <w:rsid w:val="008C687E"/>
    <w:rsid w:val="008C6BC1"/>
    <w:rsid w:val="008C7045"/>
    <w:rsid w:val="008C7506"/>
    <w:rsid w:val="008C7742"/>
    <w:rsid w:val="008C77A8"/>
    <w:rsid w:val="008C7865"/>
    <w:rsid w:val="008C78FC"/>
    <w:rsid w:val="008C7968"/>
    <w:rsid w:val="008C7A4B"/>
    <w:rsid w:val="008C7B1C"/>
    <w:rsid w:val="008C7CA6"/>
    <w:rsid w:val="008C7D1D"/>
    <w:rsid w:val="008D0110"/>
    <w:rsid w:val="008D020D"/>
    <w:rsid w:val="008D03CC"/>
    <w:rsid w:val="008D04CE"/>
    <w:rsid w:val="008D0815"/>
    <w:rsid w:val="008D081D"/>
    <w:rsid w:val="008D082E"/>
    <w:rsid w:val="008D0A19"/>
    <w:rsid w:val="008D0D2A"/>
    <w:rsid w:val="008D0FCB"/>
    <w:rsid w:val="008D1071"/>
    <w:rsid w:val="008D14DB"/>
    <w:rsid w:val="008D1BFA"/>
    <w:rsid w:val="008D1F1C"/>
    <w:rsid w:val="008D1FA8"/>
    <w:rsid w:val="008D1FDE"/>
    <w:rsid w:val="008D299F"/>
    <w:rsid w:val="008D2C0B"/>
    <w:rsid w:val="008D30E0"/>
    <w:rsid w:val="008D3644"/>
    <w:rsid w:val="008D3688"/>
    <w:rsid w:val="008D37C0"/>
    <w:rsid w:val="008D40BB"/>
    <w:rsid w:val="008D4482"/>
    <w:rsid w:val="008D4490"/>
    <w:rsid w:val="008D44D0"/>
    <w:rsid w:val="008D44E0"/>
    <w:rsid w:val="008D45F8"/>
    <w:rsid w:val="008D48CE"/>
    <w:rsid w:val="008D4BA7"/>
    <w:rsid w:val="008D4C2A"/>
    <w:rsid w:val="008D503A"/>
    <w:rsid w:val="008D5232"/>
    <w:rsid w:val="008D5340"/>
    <w:rsid w:val="008D544D"/>
    <w:rsid w:val="008D5AEE"/>
    <w:rsid w:val="008D5B61"/>
    <w:rsid w:val="008D5E6A"/>
    <w:rsid w:val="008D5F0D"/>
    <w:rsid w:val="008D6057"/>
    <w:rsid w:val="008D6086"/>
    <w:rsid w:val="008D6214"/>
    <w:rsid w:val="008D64DC"/>
    <w:rsid w:val="008D6518"/>
    <w:rsid w:val="008D65A0"/>
    <w:rsid w:val="008D66D3"/>
    <w:rsid w:val="008D6746"/>
    <w:rsid w:val="008D6C86"/>
    <w:rsid w:val="008D6F50"/>
    <w:rsid w:val="008D70F4"/>
    <w:rsid w:val="008D74BD"/>
    <w:rsid w:val="008D7DE6"/>
    <w:rsid w:val="008D7FEE"/>
    <w:rsid w:val="008E00CB"/>
    <w:rsid w:val="008E0168"/>
    <w:rsid w:val="008E03DA"/>
    <w:rsid w:val="008E04FE"/>
    <w:rsid w:val="008E0556"/>
    <w:rsid w:val="008E0A14"/>
    <w:rsid w:val="008E0A71"/>
    <w:rsid w:val="008E0B08"/>
    <w:rsid w:val="008E0BC3"/>
    <w:rsid w:val="008E0D5B"/>
    <w:rsid w:val="008E10BA"/>
    <w:rsid w:val="008E1377"/>
    <w:rsid w:val="008E17B0"/>
    <w:rsid w:val="008E1834"/>
    <w:rsid w:val="008E18D1"/>
    <w:rsid w:val="008E19A9"/>
    <w:rsid w:val="008E1B68"/>
    <w:rsid w:val="008E1E90"/>
    <w:rsid w:val="008E2158"/>
    <w:rsid w:val="008E241A"/>
    <w:rsid w:val="008E24F9"/>
    <w:rsid w:val="008E2545"/>
    <w:rsid w:val="008E28CB"/>
    <w:rsid w:val="008E2956"/>
    <w:rsid w:val="008E2A1A"/>
    <w:rsid w:val="008E2C4A"/>
    <w:rsid w:val="008E315E"/>
    <w:rsid w:val="008E3323"/>
    <w:rsid w:val="008E33D7"/>
    <w:rsid w:val="008E3B47"/>
    <w:rsid w:val="008E3B50"/>
    <w:rsid w:val="008E3CE8"/>
    <w:rsid w:val="008E3DEE"/>
    <w:rsid w:val="008E3E94"/>
    <w:rsid w:val="008E4421"/>
    <w:rsid w:val="008E4500"/>
    <w:rsid w:val="008E45AC"/>
    <w:rsid w:val="008E466C"/>
    <w:rsid w:val="008E4766"/>
    <w:rsid w:val="008E481F"/>
    <w:rsid w:val="008E495F"/>
    <w:rsid w:val="008E4989"/>
    <w:rsid w:val="008E50AF"/>
    <w:rsid w:val="008E52C0"/>
    <w:rsid w:val="008E587E"/>
    <w:rsid w:val="008E5B28"/>
    <w:rsid w:val="008E5BB4"/>
    <w:rsid w:val="008E6348"/>
    <w:rsid w:val="008E639E"/>
    <w:rsid w:val="008E63FE"/>
    <w:rsid w:val="008E6606"/>
    <w:rsid w:val="008E6641"/>
    <w:rsid w:val="008E670C"/>
    <w:rsid w:val="008E6779"/>
    <w:rsid w:val="008E6855"/>
    <w:rsid w:val="008E6B31"/>
    <w:rsid w:val="008E6BEF"/>
    <w:rsid w:val="008E6E03"/>
    <w:rsid w:val="008E6E51"/>
    <w:rsid w:val="008E6F12"/>
    <w:rsid w:val="008E713D"/>
    <w:rsid w:val="008E73CF"/>
    <w:rsid w:val="008E7412"/>
    <w:rsid w:val="008E7610"/>
    <w:rsid w:val="008E791F"/>
    <w:rsid w:val="008E79E7"/>
    <w:rsid w:val="008E7E31"/>
    <w:rsid w:val="008E7EC2"/>
    <w:rsid w:val="008F0667"/>
    <w:rsid w:val="008F0857"/>
    <w:rsid w:val="008F089F"/>
    <w:rsid w:val="008F0C7A"/>
    <w:rsid w:val="008F0E91"/>
    <w:rsid w:val="008F0F2A"/>
    <w:rsid w:val="008F13FD"/>
    <w:rsid w:val="008F16A8"/>
    <w:rsid w:val="008F1B86"/>
    <w:rsid w:val="008F1FE5"/>
    <w:rsid w:val="008F2022"/>
    <w:rsid w:val="008F215B"/>
    <w:rsid w:val="008F272F"/>
    <w:rsid w:val="008F3444"/>
    <w:rsid w:val="008F34D9"/>
    <w:rsid w:val="008F3783"/>
    <w:rsid w:val="008F39ED"/>
    <w:rsid w:val="008F3B92"/>
    <w:rsid w:val="008F3CA5"/>
    <w:rsid w:val="008F3D3C"/>
    <w:rsid w:val="008F3E7F"/>
    <w:rsid w:val="008F3F09"/>
    <w:rsid w:val="008F4001"/>
    <w:rsid w:val="008F40F4"/>
    <w:rsid w:val="008F4385"/>
    <w:rsid w:val="008F444E"/>
    <w:rsid w:val="008F46DC"/>
    <w:rsid w:val="008F486F"/>
    <w:rsid w:val="008F4A7F"/>
    <w:rsid w:val="008F4B6C"/>
    <w:rsid w:val="008F4BF7"/>
    <w:rsid w:val="008F4DE2"/>
    <w:rsid w:val="008F4DEB"/>
    <w:rsid w:val="008F4E75"/>
    <w:rsid w:val="008F4EB6"/>
    <w:rsid w:val="008F4FAA"/>
    <w:rsid w:val="008F50E7"/>
    <w:rsid w:val="008F513D"/>
    <w:rsid w:val="008F51A4"/>
    <w:rsid w:val="008F5607"/>
    <w:rsid w:val="008F5B84"/>
    <w:rsid w:val="008F5DB0"/>
    <w:rsid w:val="008F5DFB"/>
    <w:rsid w:val="008F5E8E"/>
    <w:rsid w:val="008F5F10"/>
    <w:rsid w:val="008F61BD"/>
    <w:rsid w:val="008F6223"/>
    <w:rsid w:val="008F65AA"/>
    <w:rsid w:val="008F6EA5"/>
    <w:rsid w:val="008F6F4A"/>
    <w:rsid w:val="008F717E"/>
    <w:rsid w:val="008F7286"/>
    <w:rsid w:val="008F75D1"/>
    <w:rsid w:val="008F782E"/>
    <w:rsid w:val="008F7852"/>
    <w:rsid w:val="008F78E6"/>
    <w:rsid w:val="008F7A8C"/>
    <w:rsid w:val="008F7BBF"/>
    <w:rsid w:val="008F7DA0"/>
    <w:rsid w:val="008F7ECE"/>
    <w:rsid w:val="008F7F4E"/>
    <w:rsid w:val="0090006C"/>
    <w:rsid w:val="009001F0"/>
    <w:rsid w:val="00900496"/>
    <w:rsid w:val="009004F3"/>
    <w:rsid w:val="009005F4"/>
    <w:rsid w:val="00900A46"/>
    <w:rsid w:val="00900C6A"/>
    <w:rsid w:val="00900DBC"/>
    <w:rsid w:val="00900E1A"/>
    <w:rsid w:val="009010E3"/>
    <w:rsid w:val="009012C6"/>
    <w:rsid w:val="009013FB"/>
    <w:rsid w:val="00901B44"/>
    <w:rsid w:val="00901C7C"/>
    <w:rsid w:val="00901CB9"/>
    <w:rsid w:val="00901E62"/>
    <w:rsid w:val="00901FAE"/>
    <w:rsid w:val="009021D5"/>
    <w:rsid w:val="00902242"/>
    <w:rsid w:val="00902281"/>
    <w:rsid w:val="0090261C"/>
    <w:rsid w:val="00902778"/>
    <w:rsid w:val="0090277F"/>
    <w:rsid w:val="0090290D"/>
    <w:rsid w:val="009029BD"/>
    <w:rsid w:val="00902AA2"/>
    <w:rsid w:val="00902C2B"/>
    <w:rsid w:val="00902CB6"/>
    <w:rsid w:val="00903029"/>
    <w:rsid w:val="00903109"/>
    <w:rsid w:val="00903298"/>
    <w:rsid w:val="0090339A"/>
    <w:rsid w:val="0090380E"/>
    <w:rsid w:val="00903844"/>
    <w:rsid w:val="00903B63"/>
    <w:rsid w:val="00903D56"/>
    <w:rsid w:val="00903DF0"/>
    <w:rsid w:val="00904736"/>
    <w:rsid w:val="00904A01"/>
    <w:rsid w:val="00904A50"/>
    <w:rsid w:val="00904C8D"/>
    <w:rsid w:val="00904CCF"/>
    <w:rsid w:val="00904D70"/>
    <w:rsid w:val="00904E4D"/>
    <w:rsid w:val="00905009"/>
    <w:rsid w:val="009051B0"/>
    <w:rsid w:val="009052B4"/>
    <w:rsid w:val="009057B7"/>
    <w:rsid w:val="00905B85"/>
    <w:rsid w:val="009060FC"/>
    <w:rsid w:val="0090624B"/>
    <w:rsid w:val="009062D9"/>
    <w:rsid w:val="0090643B"/>
    <w:rsid w:val="009065DE"/>
    <w:rsid w:val="00906755"/>
    <w:rsid w:val="009067AE"/>
    <w:rsid w:val="00906AF8"/>
    <w:rsid w:val="00906CE7"/>
    <w:rsid w:val="00906F25"/>
    <w:rsid w:val="00907022"/>
    <w:rsid w:val="0090709F"/>
    <w:rsid w:val="00907166"/>
    <w:rsid w:val="009072D1"/>
    <w:rsid w:val="00907401"/>
    <w:rsid w:val="0090743D"/>
    <w:rsid w:val="00907444"/>
    <w:rsid w:val="00907502"/>
    <w:rsid w:val="00907EE3"/>
    <w:rsid w:val="00910077"/>
    <w:rsid w:val="0091011A"/>
    <w:rsid w:val="00910400"/>
    <w:rsid w:val="0091068A"/>
    <w:rsid w:val="0091076D"/>
    <w:rsid w:val="00910810"/>
    <w:rsid w:val="00910824"/>
    <w:rsid w:val="00910A11"/>
    <w:rsid w:val="00910C55"/>
    <w:rsid w:val="009111A4"/>
    <w:rsid w:val="009111FA"/>
    <w:rsid w:val="009116EF"/>
    <w:rsid w:val="009119C0"/>
    <w:rsid w:val="00912564"/>
    <w:rsid w:val="00912585"/>
    <w:rsid w:val="00912959"/>
    <w:rsid w:val="00912BD8"/>
    <w:rsid w:val="00912F4A"/>
    <w:rsid w:val="009130D4"/>
    <w:rsid w:val="00913365"/>
    <w:rsid w:val="0091352A"/>
    <w:rsid w:val="009136F5"/>
    <w:rsid w:val="00913D37"/>
    <w:rsid w:val="00913FDE"/>
    <w:rsid w:val="009144C9"/>
    <w:rsid w:val="00914679"/>
    <w:rsid w:val="00914680"/>
    <w:rsid w:val="0091483E"/>
    <w:rsid w:val="00914899"/>
    <w:rsid w:val="00914ADF"/>
    <w:rsid w:val="00914CA1"/>
    <w:rsid w:val="00914CE5"/>
    <w:rsid w:val="0091506F"/>
    <w:rsid w:val="009156AD"/>
    <w:rsid w:val="00915975"/>
    <w:rsid w:val="009159CF"/>
    <w:rsid w:val="00916068"/>
    <w:rsid w:val="00916084"/>
    <w:rsid w:val="009161AA"/>
    <w:rsid w:val="009163A7"/>
    <w:rsid w:val="009164A9"/>
    <w:rsid w:val="009165BE"/>
    <w:rsid w:val="009165EE"/>
    <w:rsid w:val="00916714"/>
    <w:rsid w:val="009169C7"/>
    <w:rsid w:val="0091700C"/>
    <w:rsid w:val="009171A1"/>
    <w:rsid w:val="009171D1"/>
    <w:rsid w:val="00917264"/>
    <w:rsid w:val="0091729E"/>
    <w:rsid w:val="009173D4"/>
    <w:rsid w:val="00917721"/>
    <w:rsid w:val="00917956"/>
    <w:rsid w:val="00917967"/>
    <w:rsid w:val="009179CC"/>
    <w:rsid w:val="00917B92"/>
    <w:rsid w:val="00917C73"/>
    <w:rsid w:val="00917CE5"/>
    <w:rsid w:val="00917F3E"/>
    <w:rsid w:val="00917F64"/>
    <w:rsid w:val="00917FA5"/>
    <w:rsid w:val="0092013B"/>
    <w:rsid w:val="0092032B"/>
    <w:rsid w:val="00920582"/>
    <w:rsid w:val="009207DF"/>
    <w:rsid w:val="009208A9"/>
    <w:rsid w:val="00920CB2"/>
    <w:rsid w:val="00921630"/>
    <w:rsid w:val="0092163E"/>
    <w:rsid w:val="0092172D"/>
    <w:rsid w:val="00921D15"/>
    <w:rsid w:val="00921DE9"/>
    <w:rsid w:val="00921F83"/>
    <w:rsid w:val="009222E7"/>
    <w:rsid w:val="00922923"/>
    <w:rsid w:val="00922BE6"/>
    <w:rsid w:val="00922E3A"/>
    <w:rsid w:val="0092302D"/>
    <w:rsid w:val="0092332C"/>
    <w:rsid w:val="009235B2"/>
    <w:rsid w:val="00923611"/>
    <w:rsid w:val="00923653"/>
    <w:rsid w:val="00923883"/>
    <w:rsid w:val="00923BAD"/>
    <w:rsid w:val="00923C11"/>
    <w:rsid w:val="00923CAF"/>
    <w:rsid w:val="00923F0C"/>
    <w:rsid w:val="00923F66"/>
    <w:rsid w:val="00924592"/>
    <w:rsid w:val="009246F8"/>
    <w:rsid w:val="009247D7"/>
    <w:rsid w:val="00924D27"/>
    <w:rsid w:val="00924EC7"/>
    <w:rsid w:val="009253EB"/>
    <w:rsid w:val="0092555D"/>
    <w:rsid w:val="00925615"/>
    <w:rsid w:val="00925CCD"/>
    <w:rsid w:val="00926847"/>
    <w:rsid w:val="009268FE"/>
    <w:rsid w:val="0092757E"/>
    <w:rsid w:val="00927755"/>
    <w:rsid w:val="00927B54"/>
    <w:rsid w:val="00930022"/>
    <w:rsid w:val="009301EE"/>
    <w:rsid w:val="00930351"/>
    <w:rsid w:val="009305C9"/>
    <w:rsid w:val="0093087D"/>
    <w:rsid w:val="00930D80"/>
    <w:rsid w:val="0093101F"/>
    <w:rsid w:val="009312CF"/>
    <w:rsid w:val="009314FF"/>
    <w:rsid w:val="00931837"/>
    <w:rsid w:val="009318BD"/>
    <w:rsid w:val="009318DA"/>
    <w:rsid w:val="00931A81"/>
    <w:rsid w:val="00931D61"/>
    <w:rsid w:val="00931E1C"/>
    <w:rsid w:val="009320DB"/>
    <w:rsid w:val="0093216F"/>
    <w:rsid w:val="00932602"/>
    <w:rsid w:val="00932C7E"/>
    <w:rsid w:val="00932E5F"/>
    <w:rsid w:val="0093313D"/>
    <w:rsid w:val="009336C0"/>
    <w:rsid w:val="00933715"/>
    <w:rsid w:val="00933786"/>
    <w:rsid w:val="00933793"/>
    <w:rsid w:val="00933B82"/>
    <w:rsid w:val="00933C28"/>
    <w:rsid w:val="00933EAE"/>
    <w:rsid w:val="00934337"/>
    <w:rsid w:val="009345A8"/>
    <w:rsid w:val="00934BC8"/>
    <w:rsid w:val="00934BE4"/>
    <w:rsid w:val="00934BE8"/>
    <w:rsid w:val="00935198"/>
    <w:rsid w:val="009352B7"/>
    <w:rsid w:val="00935432"/>
    <w:rsid w:val="0093553C"/>
    <w:rsid w:val="0093556A"/>
    <w:rsid w:val="00935587"/>
    <w:rsid w:val="009355D1"/>
    <w:rsid w:val="009358FB"/>
    <w:rsid w:val="009359C1"/>
    <w:rsid w:val="00935C52"/>
    <w:rsid w:val="00935DDF"/>
    <w:rsid w:val="00935FDC"/>
    <w:rsid w:val="0093637E"/>
    <w:rsid w:val="009369EB"/>
    <w:rsid w:val="00936CAD"/>
    <w:rsid w:val="00936CF2"/>
    <w:rsid w:val="00936EA0"/>
    <w:rsid w:val="00936F83"/>
    <w:rsid w:val="009373ED"/>
    <w:rsid w:val="0093756D"/>
    <w:rsid w:val="0093765C"/>
    <w:rsid w:val="009377F6"/>
    <w:rsid w:val="00937988"/>
    <w:rsid w:val="00937A0A"/>
    <w:rsid w:val="00937A48"/>
    <w:rsid w:val="00940146"/>
    <w:rsid w:val="009404A3"/>
    <w:rsid w:val="009404B5"/>
    <w:rsid w:val="009406F6"/>
    <w:rsid w:val="00940A56"/>
    <w:rsid w:val="00940A6B"/>
    <w:rsid w:val="00940ADE"/>
    <w:rsid w:val="00940BEB"/>
    <w:rsid w:val="00941102"/>
    <w:rsid w:val="00941231"/>
    <w:rsid w:val="009413D9"/>
    <w:rsid w:val="00941485"/>
    <w:rsid w:val="00941945"/>
    <w:rsid w:val="00941B3F"/>
    <w:rsid w:val="00941B70"/>
    <w:rsid w:val="00941D9C"/>
    <w:rsid w:val="00941DD4"/>
    <w:rsid w:val="00942022"/>
    <w:rsid w:val="009421EE"/>
    <w:rsid w:val="009425C8"/>
    <w:rsid w:val="00942F89"/>
    <w:rsid w:val="0094312F"/>
    <w:rsid w:val="0094315A"/>
    <w:rsid w:val="009431AE"/>
    <w:rsid w:val="009434D6"/>
    <w:rsid w:val="0094361D"/>
    <w:rsid w:val="00943625"/>
    <w:rsid w:val="009436D4"/>
    <w:rsid w:val="00943B68"/>
    <w:rsid w:val="0094406B"/>
    <w:rsid w:val="00944730"/>
    <w:rsid w:val="0094476A"/>
    <w:rsid w:val="00944837"/>
    <w:rsid w:val="009448F7"/>
    <w:rsid w:val="00944AC3"/>
    <w:rsid w:val="00944F30"/>
    <w:rsid w:val="009453BC"/>
    <w:rsid w:val="00945402"/>
    <w:rsid w:val="009455FE"/>
    <w:rsid w:val="009458A5"/>
    <w:rsid w:val="00945908"/>
    <w:rsid w:val="0094594C"/>
    <w:rsid w:val="00945C28"/>
    <w:rsid w:val="00945C48"/>
    <w:rsid w:val="00945D71"/>
    <w:rsid w:val="00945DBA"/>
    <w:rsid w:val="00945EE6"/>
    <w:rsid w:val="00945F44"/>
    <w:rsid w:val="0094607C"/>
    <w:rsid w:val="0094623D"/>
    <w:rsid w:val="009463C1"/>
    <w:rsid w:val="009463C4"/>
    <w:rsid w:val="00946426"/>
    <w:rsid w:val="009464A9"/>
    <w:rsid w:val="009464EC"/>
    <w:rsid w:val="009465FE"/>
    <w:rsid w:val="00946787"/>
    <w:rsid w:val="00946804"/>
    <w:rsid w:val="009469CC"/>
    <w:rsid w:val="00946B8D"/>
    <w:rsid w:val="00946BE3"/>
    <w:rsid w:val="00946FDE"/>
    <w:rsid w:val="0094737F"/>
    <w:rsid w:val="009474B5"/>
    <w:rsid w:val="00947D4F"/>
    <w:rsid w:val="009500FA"/>
    <w:rsid w:val="00950157"/>
    <w:rsid w:val="00950242"/>
    <w:rsid w:val="00950500"/>
    <w:rsid w:val="00950666"/>
    <w:rsid w:val="0095088D"/>
    <w:rsid w:val="00950917"/>
    <w:rsid w:val="00950934"/>
    <w:rsid w:val="00950B20"/>
    <w:rsid w:val="00950B9B"/>
    <w:rsid w:val="00950F1A"/>
    <w:rsid w:val="00951535"/>
    <w:rsid w:val="0095183A"/>
    <w:rsid w:val="00952045"/>
    <w:rsid w:val="009520AE"/>
    <w:rsid w:val="00952271"/>
    <w:rsid w:val="009522F2"/>
    <w:rsid w:val="0095238F"/>
    <w:rsid w:val="00952434"/>
    <w:rsid w:val="00952524"/>
    <w:rsid w:val="00952576"/>
    <w:rsid w:val="00952582"/>
    <w:rsid w:val="00952C88"/>
    <w:rsid w:val="00952CBA"/>
    <w:rsid w:val="00952DF4"/>
    <w:rsid w:val="00952E35"/>
    <w:rsid w:val="00953078"/>
    <w:rsid w:val="0095335C"/>
    <w:rsid w:val="00953413"/>
    <w:rsid w:val="0095346A"/>
    <w:rsid w:val="00953C0B"/>
    <w:rsid w:val="00953EA6"/>
    <w:rsid w:val="00954320"/>
    <w:rsid w:val="00954353"/>
    <w:rsid w:val="009546C4"/>
    <w:rsid w:val="00954954"/>
    <w:rsid w:val="0095516B"/>
    <w:rsid w:val="009551FC"/>
    <w:rsid w:val="0095529A"/>
    <w:rsid w:val="00955365"/>
    <w:rsid w:val="0095540A"/>
    <w:rsid w:val="0095553D"/>
    <w:rsid w:val="00955848"/>
    <w:rsid w:val="00955F44"/>
    <w:rsid w:val="00956335"/>
    <w:rsid w:val="00956A40"/>
    <w:rsid w:val="00956A70"/>
    <w:rsid w:val="00956D02"/>
    <w:rsid w:val="00956F36"/>
    <w:rsid w:val="00956F97"/>
    <w:rsid w:val="00957019"/>
    <w:rsid w:val="009573EA"/>
    <w:rsid w:val="00957AA7"/>
    <w:rsid w:val="00957F8C"/>
    <w:rsid w:val="0096009D"/>
    <w:rsid w:val="00960448"/>
    <w:rsid w:val="009604BD"/>
    <w:rsid w:val="0096059A"/>
    <w:rsid w:val="00960741"/>
    <w:rsid w:val="0096084F"/>
    <w:rsid w:val="009608E5"/>
    <w:rsid w:val="009609AD"/>
    <w:rsid w:val="00960A08"/>
    <w:rsid w:val="00960D30"/>
    <w:rsid w:val="0096107D"/>
    <w:rsid w:val="009611F4"/>
    <w:rsid w:val="00961219"/>
    <w:rsid w:val="0096134A"/>
    <w:rsid w:val="00961369"/>
    <w:rsid w:val="0096139D"/>
    <w:rsid w:val="009614B8"/>
    <w:rsid w:val="00961533"/>
    <w:rsid w:val="009618F6"/>
    <w:rsid w:val="00961A04"/>
    <w:rsid w:val="00961A55"/>
    <w:rsid w:val="00961DF7"/>
    <w:rsid w:val="0096251E"/>
    <w:rsid w:val="009627EB"/>
    <w:rsid w:val="00962C10"/>
    <w:rsid w:val="00962D0E"/>
    <w:rsid w:val="00962F75"/>
    <w:rsid w:val="009636FE"/>
    <w:rsid w:val="0096395E"/>
    <w:rsid w:val="00963E26"/>
    <w:rsid w:val="00964057"/>
    <w:rsid w:val="00964063"/>
    <w:rsid w:val="00964201"/>
    <w:rsid w:val="0096447E"/>
    <w:rsid w:val="009646BA"/>
    <w:rsid w:val="009646BF"/>
    <w:rsid w:val="00964CC2"/>
    <w:rsid w:val="00964EEC"/>
    <w:rsid w:val="00964FEA"/>
    <w:rsid w:val="00964FFB"/>
    <w:rsid w:val="00965152"/>
    <w:rsid w:val="0096528E"/>
    <w:rsid w:val="0096546A"/>
    <w:rsid w:val="009655D2"/>
    <w:rsid w:val="00965887"/>
    <w:rsid w:val="00965CA4"/>
    <w:rsid w:val="00965CD9"/>
    <w:rsid w:val="00965E22"/>
    <w:rsid w:val="00965E96"/>
    <w:rsid w:val="00965FB1"/>
    <w:rsid w:val="009660B5"/>
    <w:rsid w:val="00966226"/>
    <w:rsid w:val="00966577"/>
    <w:rsid w:val="009667EF"/>
    <w:rsid w:val="00966DCD"/>
    <w:rsid w:val="0096749C"/>
    <w:rsid w:val="00967585"/>
    <w:rsid w:val="009677E8"/>
    <w:rsid w:val="00967A1D"/>
    <w:rsid w:val="00967B78"/>
    <w:rsid w:val="00970153"/>
    <w:rsid w:val="009707F0"/>
    <w:rsid w:val="00970959"/>
    <w:rsid w:val="0097095E"/>
    <w:rsid w:val="00970B06"/>
    <w:rsid w:val="00971190"/>
    <w:rsid w:val="009715E2"/>
    <w:rsid w:val="0097188C"/>
    <w:rsid w:val="009722BE"/>
    <w:rsid w:val="009722D8"/>
    <w:rsid w:val="00972616"/>
    <w:rsid w:val="0097268B"/>
    <w:rsid w:val="0097282C"/>
    <w:rsid w:val="0097287E"/>
    <w:rsid w:val="00972976"/>
    <w:rsid w:val="009729DD"/>
    <w:rsid w:val="00972ADB"/>
    <w:rsid w:val="00972F56"/>
    <w:rsid w:val="00972FFB"/>
    <w:rsid w:val="00973024"/>
    <w:rsid w:val="009733A9"/>
    <w:rsid w:val="00973A86"/>
    <w:rsid w:val="00973BC4"/>
    <w:rsid w:val="00973C81"/>
    <w:rsid w:val="009743C5"/>
    <w:rsid w:val="00974576"/>
    <w:rsid w:val="00974B9D"/>
    <w:rsid w:val="00974BA8"/>
    <w:rsid w:val="009756E2"/>
    <w:rsid w:val="00975849"/>
    <w:rsid w:val="00975A6C"/>
    <w:rsid w:val="00975CF5"/>
    <w:rsid w:val="00975CF9"/>
    <w:rsid w:val="00975DCF"/>
    <w:rsid w:val="00975E08"/>
    <w:rsid w:val="00976654"/>
    <w:rsid w:val="00976953"/>
    <w:rsid w:val="00976B1A"/>
    <w:rsid w:val="00976BFC"/>
    <w:rsid w:val="00976FAA"/>
    <w:rsid w:val="0097756C"/>
    <w:rsid w:val="00977636"/>
    <w:rsid w:val="0097783D"/>
    <w:rsid w:val="00977AC1"/>
    <w:rsid w:val="00977AF0"/>
    <w:rsid w:val="00977B71"/>
    <w:rsid w:val="00977BEC"/>
    <w:rsid w:val="00977C0C"/>
    <w:rsid w:val="009801F3"/>
    <w:rsid w:val="00980969"/>
    <w:rsid w:val="009809B9"/>
    <w:rsid w:val="00980AB4"/>
    <w:rsid w:val="0098109F"/>
    <w:rsid w:val="009815E2"/>
    <w:rsid w:val="009815EE"/>
    <w:rsid w:val="009816EA"/>
    <w:rsid w:val="00981C8F"/>
    <w:rsid w:val="009821D4"/>
    <w:rsid w:val="0098232F"/>
    <w:rsid w:val="00982910"/>
    <w:rsid w:val="00982A34"/>
    <w:rsid w:val="00982BC6"/>
    <w:rsid w:val="0098338F"/>
    <w:rsid w:val="00983B2D"/>
    <w:rsid w:val="00983CA2"/>
    <w:rsid w:val="00983E94"/>
    <w:rsid w:val="00984053"/>
    <w:rsid w:val="0098456E"/>
    <w:rsid w:val="00984784"/>
    <w:rsid w:val="00984E5E"/>
    <w:rsid w:val="00984EBD"/>
    <w:rsid w:val="00984EF8"/>
    <w:rsid w:val="00984F42"/>
    <w:rsid w:val="009851AF"/>
    <w:rsid w:val="0098547E"/>
    <w:rsid w:val="0098550C"/>
    <w:rsid w:val="00985722"/>
    <w:rsid w:val="0098577B"/>
    <w:rsid w:val="00985ABF"/>
    <w:rsid w:val="00985C9D"/>
    <w:rsid w:val="00985D27"/>
    <w:rsid w:val="00985E3E"/>
    <w:rsid w:val="009863EA"/>
    <w:rsid w:val="00986454"/>
    <w:rsid w:val="00986BB2"/>
    <w:rsid w:val="00986EB4"/>
    <w:rsid w:val="00986F6B"/>
    <w:rsid w:val="009871D5"/>
    <w:rsid w:val="009872BD"/>
    <w:rsid w:val="0098751A"/>
    <w:rsid w:val="00987877"/>
    <w:rsid w:val="0098798C"/>
    <w:rsid w:val="00987A73"/>
    <w:rsid w:val="00987BD4"/>
    <w:rsid w:val="00987E27"/>
    <w:rsid w:val="0099016A"/>
    <w:rsid w:val="0099046B"/>
    <w:rsid w:val="009905BF"/>
    <w:rsid w:val="00990970"/>
    <w:rsid w:val="009909E1"/>
    <w:rsid w:val="00990D27"/>
    <w:rsid w:val="00990EED"/>
    <w:rsid w:val="00991199"/>
    <w:rsid w:val="009915E4"/>
    <w:rsid w:val="009916AB"/>
    <w:rsid w:val="009917BC"/>
    <w:rsid w:val="00991BF4"/>
    <w:rsid w:val="00992043"/>
    <w:rsid w:val="009920DA"/>
    <w:rsid w:val="0099212E"/>
    <w:rsid w:val="0099263D"/>
    <w:rsid w:val="00992893"/>
    <w:rsid w:val="0099289B"/>
    <w:rsid w:val="00992A69"/>
    <w:rsid w:val="00992C77"/>
    <w:rsid w:val="00992C91"/>
    <w:rsid w:val="00993184"/>
    <w:rsid w:val="009931A3"/>
    <w:rsid w:val="00993315"/>
    <w:rsid w:val="009935D9"/>
    <w:rsid w:val="009937B8"/>
    <w:rsid w:val="00993B07"/>
    <w:rsid w:val="00993CCD"/>
    <w:rsid w:val="00993E01"/>
    <w:rsid w:val="00993F8A"/>
    <w:rsid w:val="00994203"/>
    <w:rsid w:val="00994546"/>
    <w:rsid w:val="00994674"/>
    <w:rsid w:val="00994717"/>
    <w:rsid w:val="009948DA"/>
    <w:rsid w:val="0099499E"/>
    <w:rsid w:val="00994A3F"/>
    <w:rsid w:val="00994E0C"/>
    <w:rsid w:val="00995172"/>
    <w:rsid w:val="00995347"/>
    <w:rsid w:val="0099569E"/>
    <w:rsid w:val="009959B9"/>
    <w:rsid w:val="009959CB"/>
    <w:rsid w:val="00995B70"/>
    <w:rsid w:val="00995F5F"/>
    <w:rsid w:val="0099601F"/>
    <w:rsid w:val="00996722"/>
    <w:rsid w:val="00996B44"/>
    <w:rsid w:val="00996B64"/>
    <w:rsid w:val="009979D5"/>
    <w:rsid w:val="00997C64"/>
    <w:rsid w:val="009A00E6"/>
    <w:rsid w:val="009A0211"/>
    <w:rsid w:val="009A0286"/>
    <w:rsid w:val="009A046C"/>
    <w:rsid w:val="009A0551"/>
    <w:rsid w:val="009A0586"/>
    <w:rsid w:val="009A066B"/>
    <w:rsid w:val="009A06CF"/>
    <w:rsid w:val="009A0715"/>
    <w:rsid w:val="009A0B00"/>
    <w:rsid w:val="009A0ED3"/>
    <w:rsid w:val="009A0F4A"/>
    <w:rsid w:val="009A1800"/>
    <w:rsid w:val="009A180F"/>
    <w:rsid w:val="009A1ECA"/>
    <w:rsid w:val="009A1F10"/>
    <w:rsid w:val="009A209F"/>
    <w:rsid w:val="009A2213"/>
    <w:rsid w:val="009A2867"/>
    <w:rsid w:val="009A2895"/>
    <w:rsid w:val="009A2B12"/>
    <w:rsid w:val="009A2B27"/>
    <w:rsid w:val="009A2BBC"/>
    <w:rsid w:val="009A2E28"/>
    <w:rsid w:val="009A2FEA"/>
    <w:rsid w:val="009A30B6"/>
    <w:rsid w:val="009A30CE"/>
    <w:rsid w:val="009A385A"/>
    <w:rsid w:val="009A39A1"/>
    <w:rsid w:val="009A3BFB"/>
    <w:rsid w:val="009A3D16"/>
    <w:rsid w:val="009A3DE0"/>
    <w:rsid w:val="009A4228"/>
    <w:rsid w:val="009A429B"/>
    <w:rsid w:val="009A438C"/>
    <w:rsid w:val="009A45F2"/>
    <w:rsid w:val="009A49AA"/>
    <w:rsid w:val="009A49FA"/>
    <w:rsid w:val="009A4A0D"/>
    <w:rsid w:val="009A4B8C"/>
    <w:rsid w:val="009A4C8C"/>
    <w:rsid w:val="009A4DC9"/>
    <w:rsid w:val="009A4E5E"/>
    <w:rsid w:val="009A4EF8"/>
    <w:rsid w:val="009A4F0B"/>
    <w:rsid w:val="009A5085"/>
    <w:rsid w:val="009A5131"/>
    <w:rsid w:val="009A5CAA"/>
    <w:rsid w:val="009A5D2C"/>
    <w:rsid w:val="009A5E92"/>
    <w:rsid w:val="009A634E"/>
    <w:rsid w:val="009A650B"/>
    <w:rsid w:val="009A657B"/>
    <w:rsid w:val="009A659E"/>
    <w:rsid w:val="009A676D"/>
    <w:rsid w:val="009A72EA"/>
    <w:rsid w:val="009A7348"/>
    <w:rsid w:val="009A7412"/>
    <w:rsid w:val="009A751A"/>
    <w:rsid w:val="009A7A23"/>
    <w:rsid w:val="009A7A50"/>
    <w:rsid w:val="009A7E75"/>
    <w:rsid w:val="009A7EB5"/>
    <w:rsid w:val="009A7FA4"/>
    <w:rsid w:val="009A7FE5"/>
    <w:rsid w:val="009B0080"/>
    <w:rsid w:val="009B00C0"/>
    <w:rsid w:val="009B01FD"/>
    <w:rsid w:val="009B039B"/>
    <w:rsid w:val="009B03A8"/>
    <w:rsid w:val="009B0623"/>
    <w:rsid w:val="009B0625"/>
    <w:rsid w:val="009B063E"/>
    <w:rsid w:val="009B06D1"/>
    <w:rsid w:val="009B0884"/>
    <w:rsid w:val="009B0933"/>
    <w:rsid w:val="009B09DE"/>
    <w:rsid w:val="009B0BAA"/>
    <w:rsid w:val="009B0D7A"/>
    <w:rsid w:val="009B0D7C"/>
    <w:rsid w:val="009B0E72"/>
    <w:rsid w:val="009B0EFB"/>
    <w:rsid w:val="009B10F3"/>
    <w:rsid w:val="009B12ED"/>
    <w:rsid w:val="009B16C2"/>
    <w:rsid w:val="009B1CDA"/>
    <w:rsid w:val="009B253D"/>
    <w:rsid w:val="009B2629"/>
    <w:rsid w:val="009B29AA"/>
    <w:rsid w:val="009B2ADB"/>
    <w:rsid w:val="009B2F39"/>
    <w:rsid w:val="009B355D"/>
    <w:rsid w:val="009B371A"/>
    <w:rsid w:val="009B371B"/>
    <w:rsid w:val="009B3E5D"/>
    <w:rsid w:val="009B4011"/>
    <w:rsid w:val="009B4361"/>
    <w:rsid w:val="009B474F"/>
    <w:rsid w:val="009B49F6"/>
    <w:rsid w:val="009B4A13"/>
    <w:rsid w:val="009B4AB1"/>
    <w:rsid w:val="009B4BB7"/>
    <w:rsid w:val="009B4C80"/>
    <w:rsid w:val="009B4D00"/>
    <w:rsid w:val="009B50E9"/>
    <w:rsid w:val="009B5394"/>
    <w:rsid w:val="009B555F"/>
    <w:rsid w:val="009B60B1"/>
    <w:rsid w:val="009B612A"/>
    <w:rsid w:val="009B64D8"/>
    <w:rsid w:val="009B651C"/>
    <w:rsid w:val="009B6581"/>
    <w:rsid w:val="009B66B4"/>
    <w:rsid w:val="009B673E"/>
    <w:rsid w:val="009B708A"/>
    <w:rsid w:val="009B7477"/>
    <w:rsid w:val="009B793D"/>
    <w:rsid w:val="009B7C7D"/>
    <w:rsid w:val="009C00BE"/>
    <w:rsid w:val="009C01BF"/>
    <w:rsid w:val="009C027E"/>
    <w:rsid w:val="009C0421"/>
    <w:rsid w:val="009C0C97"/>
    <w:rsid w:val="009C0D65"/>
    <w:rsid w:val="009C0E00"/>
    <w:rsid w:val="009C0E47"/>
    <w:rsid w:val="009C0F15"/>
    <w:rsid w:val="009C0FF1"/>
    <w:rsid w:val="009C1065"/>
    <w:rsid w:val="009C169A"/>
    <w:rsid w:val="009C16EC"/>
    <w:rsid w:val="009C1A4A"/>
    <w:rsid w:val="009C1AFC"/>
    <w:rsid w:val="009C1EEC"/>
    <w:rsid w:val="009C2052"/>
    <w:rsid w:val="009C2103"/>
    <w:rsid w:val="009C2128"/>
    <w:rsid w:val="009C22CD"/>
    <w:rsid w:val="009C2684"/>
    <w:rsid w:val="009C2805"/>
    <w:rsid w:val="009C28F1"/>
    <w:rsid w:val="009C2CCB"/>
    <w:rsid w:val="009C2D9F"/>
    <w:rsid w:val="009C2DF7"/>
    <w:rsid w:val="009C2EE3"/>
    <w:rsid w:val="009C2FD4"/>
    <w:rsid w:val="009C326A"/>
    <w:rsid w:val="009C353E"/>
    <w:rsid w:val="009C3654"/>
    <w:rsid w:val="009C39C4"/>
    <w:rsid w:val="009C3B4C"/>
    <w:rsid w:val="009C3C63"/>
    <w:rsid w:val="009C3CB7"/>
    <w:rsid w:val="009C3E85"/>
    <w:rsid w:val="009C3FD8"/>
    <w:rsid w:val="009C42F3"/>
    <w:rsid w:val="009C438B"/>
    <w:rsid w:val="009C43AE"/>
    <w:rsid w:val="009C4F08"/>
    <w:rsid w:val="009C4F28"/>
    <w:rsid w:val="009C514B"/>
    <w:rsid w:val="009C5186"/>
    <w:rsid w:val="009C5392"/>
    <w:rsid w:val="009C53A7"/>
    <w:rsid w:val="009C5686"/>
    <w:rsid w:val="009C5AF2"/>
    <w:rsid w:val="009C5EE3"/>
    <w:rsid w:val="009C6015"/>
    <w:rsid w:val="009C6594"/>
    <w:rsid w:val="009C67A6"/>
    <w:rsid w:val="009C684D"/>
    <w:rsid w:val="009C6BC1"/>
    <w:rsid w:val="009C6C17"/>
    <w:rsid w:val="009C6C81"/>
    <w:rsid w:val="009C6D94"/>
    <w:rsid w:val="009C6E00"/>
    <w:rsid w:val="009C6EE0"/>
    <w:rsid w:val="009C7383"/>
    <w:rsid w:val="009C753F"/>
    <w:rsid w:val="009C765D"/>
    <w:rsid w:val="009C7997"/>
    <w:rsid w:val="009C7AE6"/>
    <w:rsid w:val="009C7C3B"/>
    <w:rsid w:val="009C7C54"/>
    <w:rsid w:val="009C7C9A"/>
    <w:rsid w:val="009C7E6B"/>
    <w:rsid w:val="009C7F56"/>
    <w:rsid w:val="009D00FE"/>
    <w:rsid w:val="009D0C27"/>
    <w:rsid w:val="009D0DAE"/>
    <w:rsid w:val="009D0DCC"/>
    <w:rsid w:val="009D0FD7"/>
    <w:rsid w:val="009D110F"/>
    <w:rsid w:val="009D11CD"/>
    <w:rsid w:val="009D126A"/>
    <w:rsid w:val="009D13A3"/>
    <w:rsid w:val="009D1B92"/>
    <w:rsid w:val="009D1C82"/>
    <w:rsid w:val="009D1E45"/>
    <w:rsid w:val="009D208A"/>
    <w:rsid w:val="009D2574"/>
    <w:rsid w:val="009D2670"/>
    <w:rsid w:val="009D26F6"/>
    <w:rsid w:val="009D2E39"/>
    <w:rsid w:val="009D2E48"/>
    <w:rsid w:val="009D2EA5"/>
    <w:rsid w:val="009D3171"/>
    <w:rsid w:val="009D33E0"/>
    <w:rsid w:val="009D33F3"/>
    <w:rsid w:val="009D3427"/>
    <w:rsid w:val="009D371F"/>
    <w:rsid w:val="009D3777"/>
    <w:rsid w:val="009D3BF5"/>
    <w:rsid w:val="009D3D1D"/>
    <w:rsid w:val="009D40C0"/>
    <w:rsid w:val="009D43E9"/>
    <w:rsid w:val="009D4721"/>
    <w:rsid w:val="009D48CB"/>
    <w:rsid w:val="009D4BA8"/>
    <w:rsid w:val="009D5418"/>
    <w:rsid w:val="009D5638"/>
    <w:rsid w:val="009D579F"/>
    <w:rsid w:val="009D5ABD"/>
    <w:rsid w:val="009D5B0A"/>
    <w:rsid w:val="009D5CC2"/>
    <w:rsid w:val="009D62BE"/>
    <w:rsid w:val="009D6305"/>
    <w:rsid w:val="009D67B5"/>
    <w:rsid w:val="009D68C9"/>
    <w:rsid w:val="009D6C0C"/>
    <w:rsid w:val="009D6E00"/>
    <w:rsid w:val="009D6FEC"/>
    <w:rsid w:val="009D7022"/>
    <w:rsid w:val="009D72D2"/>
    <w:rsid w:val="009D73FF"/>
    <w:rsid w:val="009D7F0D"/>
    <w:rsid w:val="009E05D0"/>
    <w:rsid w:val="009E06C6"/>
    <w:rsid w:val="009E0769"/>
    <w:rsid w:val="009E0D63"/>
    <w:rsid w:val="009E0DC4"/>
    <w:rsid w:val="009E12BF"/>
    <w:rsid w:val="009E1578"/>
    <w:rsid w:val="009E1816"/>
    <w:rsid w:val="009E1B5C"/>
    <w:rsid w:val="009E1C21"/>
    <w:rsid w:val="009E2224"/>
    <w:rsid w:val="009E224E"/>
    <w:rsid w:val="009E2385"/>
    <w:rsid w:val="009E2868"/>
    <w:rsid w:val="009E2976"/>
    <w:rsid w:val="009E2BF2"/>
    <w:rsid w:val="009E2D55"/>
    <w:rsid w:val="009E2FE1"/>
    <w:rsid w:val="009E3504"/>
    <w:rsid w:val="009E39CB"/>
    <w:rsid w:val="009E3E7C"/>
    <w:rsid w:val="009E420E"/>
    <w:rsid w:val="009E4292"/>
    <w:rsid w:val="009E45CD"/>
    <w:rsid w:val="009E47AF"/>
    <w:rsid w:val="009E4A37"/>
    <w:rsid w:val="009E4AC1"/>
    <w:rsid w:val="009E4B4C"/>
    <w:rsid w:val="009E5399"/>
    <w:rsid w:val="009E5843"/>
    <w:rsid w:val="009E5953"/>
    <w:rsid w:val="009E5D12"/>
    <w:rsid w:val="009E5F57"/>
    <w:rsid w:val="009E648E"/>
    <w:rsid w:val="009E6647"/>
    <w:rsid w:val="009E66EC"/>
    <w:rsid w:val="009E6770"/>
    <w:rsid w:val="009E6A01"/>
    <w:rsid w:val="009E6A26"/>
    <w:rsid w:val="009E6D38"/>
    <w:rsid w:val="009E6E02"/>
    <w:rsid w:val="009E6E8F"/>
    <w:rsid w:val="009E6F88"/>
    <w:rsid w:val="009E7266"/>
    <w:rsid w:val="009E73E4"/>
    <w:rsid w:val="009E7624"/>
    <w:rsid w:val="009E776A"/>
    <w:rsid w:val="009E793D"/>
    <w:rsid w:val="009E7945"/>
    <w:rsid w:val="009E7970"/>
    <w:rsid w:val="009E79E7"/>
    <w:rsid w:val="009E7A74"/>
    <w:rsid w:val="009E7A99"/>
    <w:rsid w:val="009E7FE8"/>
    <w:rsid w:val="009F0187"/>
    <w:rsid w:val="009F029D"/>
    <w:rsid w:val="009F0AD4"/>
    <w:rsid w:val="009F0C7D"/>
    <w:rsid w:val="009F1786"/>
    <w:rsid w:val="009F18E6"/>
    <w:rsid w:val="009F195A"/>
    <w:rsid w:val="009F1A3D"/>
    <w:rsid w:val="009F1AD5"/>
    <w:rsid w:val="009F1E24"/>
    <w:rsid w:val="009F20F7"/>
    <w:rsid w:val="009F214F"/>
    <w:rsid w:val="009F2192"/>
    <w:rsid w:val="009F22FB"/>
    <w:rsid w:val="009F26E3"/>
    <w:rsid w:val="009F2861"/>
    <w:rsid w:val="009F2975"/>
    <w:rsid w:val="009F30F2"/>
    <w:rsid w:val="009F32EA"/>
    <w:rsid w:val="009F3336"/>
    <w:rsid w:val="009F341C"/>
    <w:rsid w:val="009F3494"/>
    <w:rsid w:val="009F3561"/>
    <w:rsid w:val="009F3786"/>
    <w:rsid w:val="009F37EA"/>
    <w:rsid w:val="009F38A0"/>
    <w:rsid w:val="009F3C69"/>
    <w:rsid w:val="009F3DF6"/>
    <w:rsid w:val="009F3FC4"/>
    <w:rsid w:val="009F4269"/>
    <w:rsid w:val="009F44AA"/>
    <w:rsid w:val="009F47CF"/>
    <w:rsid w:val="009F4AD6"/>
    <w:rsid w:val="009F4FEC"/>
    <w:rsid w:val="009F5012"/>
    <w:rsid w:val="009F52A2"/>
    <w:rsid w:val="009F54D4"/>
    <w:rsid w:val="009F596B"/>
    <w:rsid w:val="009F59D3"/>
    <w:rsid w:val="009F5A88"/>
    <w:rsid w:val="009F5D55"/>
    <w:rsid w:val="009F5EA1"/>
    <w:rsid w:val="009F6736"/>
    <w:rsid w:val="009F6941"/>
    <w:rsid w:val="009F6C87"/>
    <w:rsid w:val="009F753F"/>
    <w:rsid w:val="009F7D92"/>
    <w:rsid w:val="009F7E58"/>
    <w:rsid w:val="00A00040"/>
    <w:rsid w:val="00A0031D"/>
    <w:rsid w:val="00A00397"/>
    <w:rsid w:val="00A003A5"/>
    <w:rsid w:val="00A003C8"/>
    <w:rsid w:val="00A003E1"/>
    <w:rsid w:val="00A00442"/>
    <w:rsid w:val="00A00752"/>
    <w:rsid w:val="00A00A0E"/>
    <w:rsid w:val="00A00CC9"/>
    <w:rsid w:val="00A00CE5"/>
    <w:rsid w:val="00A00EAC"/>
    <w:rsid w:val="00A010AE"/>
    <w:rsid w:val="00A0110E"/>
    <w:rsid w:val="00A01148"/>
    <w:rsid w:val="00A0173C"/>
    <w:rsid w:val="00A01E75"/>
    <w:rsid w:val="00A01E8D"/>
    <w:rsid w:val="00A02011"/>
    <w:rsid w:val="00A0202B"/>
    <w:rsid w:val="00A02354"/>
    <w:rsid w:val="00A02498"/>
    <w:rsid w:val="00A0253B"/>
    <w:rsid w:val="00A0254E"/>
    <w:rsid w:val="00A025B6"/>
    <w:rsid w:val="00A026DA"/>
    <w:rsid w:val="00A02A71"/>
    <w:rsid w:val="00A02D77"/>
    <w:rsid w:val="00A030AE"/>
    <w:rsid w:val="00A03470"/>
    <w:rsid w:val="00A041E0"/>
    <w:rsid w:val="00A0482A"/>
    <w:rsid w:val="00A0483E"/>
    <w:rsid w:val="00A04C7F"/>
    <w:rsid w:val="00A04D9F"/>
    <w:rsid w:val="00A05221"/>
    <w:rsid w:val="00A0550A"/>
    <w:rsid w:val="00A0556C"/>
    <w:rsid w:val="00A05650"/>
    <w:rsid w:val="00A056E4"/>
    <w:rsid w:val="00A05904"/>
    <w:rsid w:val="00A05BDD"/>
    <w:rsid w:val="00A05CB5"/>
    <w:rsid w:val="00A05E54"/>
    <w:rsid w:val="00A0602C"/>
    <w:rsid w:val="00A063EA"/>
    <w:rsid w:val="00A06405"/>
    <w:rsid w:val="00A0650F"/>
    <w:rsid w:val="00A065BA"/>
    <w:rsid w:val="00A06705"/>
    <w:rsid w:val="00A06755"/>
    <w:rsid w:val="00A06998"/>
    <w:rsid w:val="00A06BB1"/>
    <w:rsid w:val="00A06D7A"/>
    <w:rsid w:val="00A06F7E"/>
    <w:rsid w:val="00A0709D"/>
    <w:rsid w:val="00A079CD"/>
    <w:rsid w:val="00A07DE4"/>
    <w:rsid w:val="00A07E85"/>
    <w:rsid w:val="00A07EAE"/>
    <w:rsid w:val="00A07EB6"/>
    <w:rsid w:val="00A1067F"/>
    <w:rsid w:val="00A10816"/>
    <w:rsid w:val="00A10A23"/>
    <w:rsid w:val="00A10AEA"/>
    <w:rsid w:val="00A10E5B"/>
    <w:rsid w:val="00A112A5"/>
    <w:rsid w:val="00A112E3"/>
    <w:rsid w:val="00A11636"/>
    <w:rsid w:val="00A11651"/>
    <w:rsid w:val="00A116BD"/>
    <w:rsid w:val="00A11905"/>
    <w:rsid w:val="00A11948"/>
    <w:rsid w:val="00A119F4"/>
    <w:rsid w:val="00A11C7A"/>
    <w:rsid w:val="00A11DCD"/>
    <w:rsid w:val="00A11F1A"/>
    <w:rsid w:val="00A11FBC"/>
    <w:rsid w:val="00A122A5"/>
    <w:rsid w:val="00A123B9"/>
    <w:rsid w:val="00A1241D"/>
    <w:rsid w:val="00A125C6"/>
    <w:rsid w:val="00A12D88"/>
    <w:rsid w:val="00A12EEF"/>
    <w:rsid w:val="00A1318D"/>
    <w:rsid w:val="00A13273"/>
    <w:rsid w:val="00A13DB9"/>
    <w:rsid w:val="00A13DF6"/>
    <w:rsid w:val="00A143BA"/>
    <w:rsid w:val="00A14750"/>
    <w:rsid w:val="00A14752"/>
    <w:rsid w:val="00A14935"/>
    <w:rsid w:val="00A1497B"/>
    <w:rsid w:val="00A14A3B"/>
    <w:rsid w:val="00A14B02"/>
    <w:rsid w:val="00A14C4D"/>
    <w:rsid w:val="00A14D54"/>
    <w:rsid w:val="00A14FED"/>
    <w:rsid w:val="00A1518D"/>
    <w:rsid w:val="00A15288"/>
    <w:rsid w:val="00A155C8"/>
    <w:rsid w:val="00A1573D"/>
    <w:rsid w:val="00A15797"/>
    <w:rsid w:val="00A15B69"/>
    <w:rsid w:val="00A15BAB"/>
    <w:rsid w:val="00A162A7"/>
    <w:rsid w:val="00A163CB"/>
    <w:rsid w:val="00A164A8"/>
    <w:rsid w:val="00A167A5"/>
    <w:rsid w:val="00A167B7"/>
    <w:rsid w:val="00A168DE"/>
    <w:rsid w:val="00A169E5"/>
    <w:rsid w:val="00A1745E"/>
    <w:rsid w:val="00A176D5"/>
    <w:rsid w:val="00A17879"/>
    <w:rsid w:val="00A17A26"/>
    <w:rsid w:val="00A17E4D"/>
    <w:rsid w:val="00A20560"/>
    <w:rsid w:val="00A20877"/>
    <w:rsid w:val="00A209F5"/>
    <w:rsid w:val="00A20A9C"/>
    <w:rsid w:val="00A20C6D"/>
    <w:rsid w:val="00A20D6E"/>
    <w:rsid w:val="00A20E9F"/>
    <w:rsid w:val="00A20F6B"/>
    <w:rsid w:val="00A21083"/>
    <w:rsid w:val="00A21275"/>
    <w:rsid w:val="00A2128A"/>
    <w:rsid w:val="00A2149B"/>
    <w:rsid w:val="00A217D9"/>
    <w:rsid w:val="00A21C5F"/>
    <w:rsid w:val="00A225BD"/>
    <w:rsid w:val="00A2286E"/>
    <w:rsid w:val="00A22BC9"/>
    <w:rsid w:val="00A22BE1"/>
    <w:rsid w:val="00A22D15"/>
    <w:rsid w:val="00A2315C"/>
    <w:rsid w:val="00A23189"/>
    <w:rsid w:val="00A2347A"/>
    <w:rsid w:val="00A238A1"/>
    <w:rsid w:val="00A23AC5"/>
    <w:rsid w:val="00A23ED4"/>
    <w:rsid w:val="00A240BD"/>
    <w:rsid w:val="00A24277"/>
    <w:rsid w:val="00A245A4"/>
    <w:rsid w:val="00A2472A"/>
    <w:rsid w:val="00A2498D"/>
    <w:rsid w:val="00A24A52"/>
    <w:rsid w:val="00A24B6B"/>
    <w:rsid w:val="00A24BB2"/>
    <w:rsid w:val="00A24D3E"/>
    <w:rsid w:val="00A24ED5"/>
    <w:rsid w:val="00A24EED"/>
    <w:rsid w:val="00A25120"/>
    <w:rsid w:val="00A259E3"/>
    <w:rsid w:val="00A25A00"/>
    <w:rsid w:val="00A25C22"/>
    <w:rsid w:val="00A25C8F"/>
    <w:rsid w:val="00A25E63"/>
    <w:rsid w:val="00A25EA8"/>
    <w:rsid w:val="00A26132"/>
    <w:rsid w:val="00A26239"/>
    <w:rsid w:val="00A2671B"/>
    <w:rsid w:val="00A2697E"/>
    <w:rsid w:val="00A26B04"/>
    <w:rsid w:val="00A26BD1"/>
    <w:rsid w:val="00A2708A"/>
    <w:rsid w:val="00A270CA"/>
    <w:rsid w:val="00A27133"/>
    <w:rsid w:val="00A2717A"/>
    <w:rsid w:val="00A271B2"/>
    <w:rsid w:val="00A276D8"/>
    <w:rsid w:val="00A27AFA"/>
    <w:rsid w:val="00A27B4E"/>
    <w:rsid w:val="00A27BA4"/>
    <w:rsid w:val="00A30024"/>
    <w:rsid w:val="00A302A2"/>
    <w:rsid w:val="00A304F4"/>
    <w:rsid w:val="00A305F3"/>
    <w:rsid w:val="00A307D9"/>
    <w:rsid w:val="00A308A1"/>
    <w:rsid w:val="00A30BCB"/>
    <w:rsid w:val="00A30D63"/>
    <w:rsid w:val="00A30E2C"/>
    <w:rsid w:val="00A30F0B"/>
    <w:rsid w:val="00A310BD"/>
    <w:rsid w:val="00A312E0"/>
    <w:rsid w:val="00A318DE"/>
    <w:rsid w:val="00A31F9F"/>
    <w:rsid w:val="00A31FE6"/>
    <w:rsid w:val="00A32159"/>
    <w:rsid w:val="00A3220E"/>
    <w:rsid w:val="00A323FF"/>
    <w:rsid w:val="00A32788"/>
    <w:rsid w:val="00A32808"/>
    <w:rsid w:val="00A32C21"/>
    <w:rsid w:val="00A32CD6"/>
    <w:rsid w:val="00A32E5F"/>
    <w:rsid w:val="00A330D2"/>
    <w:rsid w:val="00A331F8"/>
    <w:rsid w:val="00A33349"/>
    <w:rsid w:val="00A33C58"/>
    <w:rsid w:val="00A33D6B"/>
    <w:rsid w:val="00A34800"/>
    <w:rsid w:val="00A3481F"/>
    <w:rsid w:val="00A34A2A"/>
    <w:rsid w:val="00A34C2B"/>
    <w:rsid w:val="00A34E46"/>
    <w:rsid w:val="00A3526B"/>
    <w:rsid w:val="00A35438"/>
    <w:rsid w:val="00A355FE"/>
    <w:rsid w:val="00A35B22"/>
    <w:rsid w:val="00A35C62"/>
    <w:rsid w:val="00A35F40"/>
    <w:rsid w:val="00A36089"/>
    <w:rsid w:val="00A36423"/>
    <w:rsid w:val="00A36684"/>
    <w:rsid w:val="00A366EC"/>
    <w:rsid w:val="00A36762"/>
    <w:rsid w:val="00A36889"/>
    <w:rsid w:val="00A368C4"/>
    <w:rsid w:val="00A36BA8"/>
    <w:rsid w:val="00A36C72"/>
    <w:rsid w:val="00A3726E"/>
    <w:rsid w:val="00A402AC"/>
    <w:rsid w:val="00A406DA"/>
    <w:rsid w:val="00A4098F"/>
    <w:rsid w:val="00A40B69"/>
    <w:rsid w:val="00A40EFF"/>
    <w:rsid w:val="00A41017"/>
    <w:rsid w:val="00A4130E"/>
    <w:rsid w:val="00A41720"/>
    <w:rsid w:val="00A4177A"/>
    <w:rsid w:val="00A41800"/>
    <w:rsid w:val="00A41963"/>
    <w:rsid w:val="00A41985"/>
    <w:rsid w:val="00A41A50"/>
    <w:rsid w:val="00A41B14"/>
    <w:rsid w:val="00A41D90"/>
    <w:rsid w:val="00A420BF"/>
    <w:rsid w:val="00A422EC"/>
    <w:rsid w:val="00A422F9"/>
    <w:rsid w:val="00A42554"/>
    <w:rsid w:val="00A42A8F"/>
    <w:rsid w:val="00A42C12"/>
    <w:rsid w:val="00A43155"/>
    <w:rsid w:val="00A4317E"/>
    <w:rsid w:val="00A432F7"/>
    <w:rsid w:val="00A43316"/>
    <w:rsid w:val="00A43383"/>
    <w:rsid w:val="00A433BB"/>
    <w:rsid w:val="00A4368E"/>
    <w:rsid w:val="00A4390A"/>
    <w:rsid w:val="00A4394C"/>
    <w:rsid w:val="00A43A59"/>
    <w:rsid w:val="00A43B22"/>
    <w:rsid w:val="00A43E71"/>
    <w:rsid w:val="00A43FAB"/>
    <w:rsid w:val="00A440D2"/>
    <w:rsid w:val="00A4410F"/>
    <w:rsid w:val="00A443C4"/>
    <w:rsid w:val="00A44417"/>
    <w:rsid w:val="00A4449D"/>
    <w:rsid w:val="00A446B6"/>
    <w:rsid w:val="00A448D5"/>
    <w:rsid w:val="00A44A76"/>
    <w:rsid w:val="00A4521A"/>
    <w:rsid w:val="00A45321"/>
    <w:rsid w:val="00A4566B"/>
    <w:rsid w:val="00A45CBD"/>
    <w:rsid w:val="00A45D8C"/>
    <w:rsid w:val="00A46262"/>
    <w:rsid w:val="00A462CD"/>
    <w:rsid w:val="00A4641E"/>
    <w:rsid w:val="00A464E7"/>
    <w:rsid w:val="00A467D7"/>
    <w:rsid w:val="00A467DA"/>
    <w:rsid w:val="00A46A37"/>
    <w:rsid w:val="00A46A8D"/>
    <w:rsid w:val="00A46C66"/>
    <w:rsid w:val="00A46CF4"/>
    <w:rsid w:val="00A46F52"/>
    <w:rsid w:val="00A4770F"/>
    <w:rsid w:val="00A4781C"/>
    <w:rsid w:val="00A501CE"/>
    <w:rsid w:val="00A50380"/>
    <w:rsid w:val="00A50578"/>
    <w:rsid w:val="00A505CB"/>
    <w:rsid w:val="00A50680"/>
    <w:rsid w:val="00A509C9"/>
    <w:rsid w:val="00A50A5B"/>
    <w:rsid w:val="00A50B1B"/>
    <w:rsid w:val="00A51055"/>
    <w:rsid w:val="00A51360"/>
    <w:rsid w:val="00A5158B"/>
    <w:rsid w:val="00A516DE"/>
    <w:rsid w:val="00A51718"/>
    <w:rsid w:val="00A5172C"/>
    <w:rsid w:val="00A51866"/>
    <w:rsid w:val="00A51C10"/>
    <w:rsid w:val="00A51CDE"/>
    <w:rsid w:val="00A52217"/>
    <w:rsid w:val="00A52264"/>
    <w:rsid w:val="00A52723"/>
    <w:rsid w:val="00A5291A"/>
    <w:rsid w:val="00A529F5"/>
    <w:rsid w:val="00A52B3F"/>
    <w:rsid w:val="00A53372"/>
    <w:rsid w:val="00A53B37"/>
    <w:rsid w:val="00A53F97"/>
    <w:rsid w:val="00A53FF7"/>
    <w:rsid w:val="00A540EC"/>
    <w:rsid w:val="00A541E9"/>
    <w:rsid w:val="00A541EB"/>
    <w:rsid w:val="00A546AD"/>
    <w:rsid w:val="00A54780"/>
    <w:rsid w:val="00A54D73"/>
    <w:rsid w:val="00A54FA1"/>
    <w:rsid w:val="00A55595"/>
    <w:rsid w:val="00A556AA"/>
    <w:rsid w:val="00A55806"/>
    <w:rsid w:val="00A55C56"/>
    <w:rsid w:val="00A55D9E"/>
    <w:rsid w:val="00A56257"/>
    <w:rsid w:val="00A562C1"/>
    <w:rsid w:val="00A5632D"/>
    <w:rsid w:val="00A56446"/>
    <w:rsid w:val="00A56634"/>
    <w:rsid w:val="00A5664B"/>
    <w:rsid w:val="00A56812"/>
    <w:rsid w:val="00A56909"/>
    <w:rsid w:val="00A56EC7"/>
    <w:rsid w:val="00A573CD"/>
    <w:rsid w:val="00A574F3"/>
    <w:rsid w:val="00A57512"/>
    <w:rsid w:val="00A57621"/>
    <w:rsid w:val="00A57806"/>
    <w:rsid w:val="00A579DA"/>
    <w:rsid w:val="00A57E0E"/>
    <w:rsid w:val="00A6018E"/>
    <w:rsid w:val="00A6021E"/>
    <w:rsid w:val="00A60284"/>
    <w:rsid w:val="00A60360"/>
    <w:rsid w:val="00A603AC"/>
    <w:rsid w:val="00A606A3"/>
    <w:rsid w:val="00A60AE9"/>
    <w:rsid w:val="00A60BD6"/>
    <w:rsid w:val="00A60D09"/>
    <w:rsid w:val="00A614F6"/>
    <w:rsid w:val="00A616D5"/>
    <w:rsid w:val="00A61718"/>
    <w:rsid w:val="00A6171E"/>
    <w:rsid w:val="00A61BA7"/>
    <w:rsid w:val="00A622F7"/>
    <w:rsid w:val="00A62691"/>
    <w:rsid w:val="00A62887"/>
    <w:rsid w:val="00A62B11"/>
    <w:rsid w:val="00A62B84"/>
    <w:rsid w:val="00A62BB5"/>
    <w:rsid w:val="00A62BDD"/>
    <w:rsid w:val="00A62C73"/>
    <w:rsid w:val="00A631ED"/>
    <w:rsid w:val="00A633AC"/>
    <w:rsid w:val="00A63463"/>
    <w:rsid w:val="00A63597"/>
    <w:rsid w:val="00A63867"/>
    <w:rsid w:val="00A63874"/>
    <w:rsid w:val="00A638F3"/>
    <w:rsid w:val="00A63A41"/>
    <w:rsid w:val="00A63ABB"/>
    <w:rsid w:val="00A63B81"/>
    <w:rsid w:val="00A63CBF"/>
    <w:rsid w:val="00A63DFF"/>
    <w:rsid w:val="00A63EA4"/>
    <w:rsid w:val="00A6411A"/>
    <w:rsid w:val="00A6425B"/>
    <w:rsid w:val="00A6436F"/>
    <w:rsid w:val="00A649A5"/>
    <w:rsid w:val="00A64C07"/>
    <w:rsid w:val="00A64DF4"/>
    <w:rsid w:val="00A653AC"/>
    <w:rsid w:val="00A65831"/>
    <w:rsid w:val="00A65887"/>
    <w:rsid w:val="00A65E0F"/>
    <w:rsid w:val="00A65E93"/>
    <w:rsid w:val="00A65F9E"/>
    <w:rsid w:val="00A6618E"/>
    <w:rsid w:val="00A66197"/>
    <w:rsid w:val="00A66312"/>
    <w:rsid w:val="00A66B71"/>
    <w:rsid w:val="00A66B9D"/>
    <w:rsid w:val="00A66B9E"/>
    <w:rsid w:val="00A66C87"/>
    <w:rsid w:val="00A66E95"/>
    <w:rsid w:val="00A672DB"/>
    <w:rsid w:val="00A672E4"/>
    <w:rsid w:val="00A674D9"/>
    <w:rsid w:val="00A67A7A"/>
    <w:rsid w:val="00A67C47"/>
    <w:rsid w:val="00A70027"/>
    <w:rsid w:val="00A7015E"/>
    <w:rsid w:val="00A701E1"/>
    <w:rsid w:val="00A70491"/>
    <w:rsid w:val="00A704D5"/>
    <w:rsid w:val="00A70583"/>
    <w:rsid w:val="00A705CA"/>
    <w:rsid w:val="00A705D8"/>
    <w:rsid w:val="00A7062B"/>
    <w:rsid w:val="00A70646"/>
    <w:rsid w:val="00A706EF"/>
    <w:rsid w:val="00A70769"/>
    <w:rsid w:val="00A707CC"/>
    <w:rsid w:val="00A7083B"/>
    <w:rsid w:val="00A7093D"/>
    <w:rsid w:val="00A709FB"/>
    <w:rsid w:val="00A70A63"/>
    <w:rsid w:val="00A70AE1"/>
    <w:rsid w:val="00A70C92"/>
    <w:rsid w:val="00A70E06"/>
    <w:rsid w:val="00A70FC2"/>
    <w:rsid w:val="00A710B1"/>
    <w:rsid w:val="00A71146"/>
    <w:rsid w:val="00A71338"/>
    <w:rsid w:val="00A7158F"/>
    <w:rsid w:val="00A715E0"/>
    <w:rsid w:val="00A7291C"/>
    <w:rsid w:val="00A72DC2"/>
    <w:rsid w:val="00A72F6E"/>
    <w:rsid w:val="00A73A92"/>
    <w:rsid w:val="00A73C9A"/>
    <w:rsid w:val="00A73EB6"/>
    <w:rsid w:val="00A73EDF"/>
    <w:rsid w:val="00A74597"/>
    <w:rsid w:val="00A745D3"/>
    <w:rsid w:val="00A7461F"/>
    <w:rsid w:val="00A7471A"/>
    <w:rsid w:val="00A74734"/>
    <w:rsid w:val="00A74787"/>
    <w:rsid w:val="00A747CB"/>
    <w:rsid w:val="00A7531E"/>
    <w:rsid w:val="00A7592F"/>
    <w:rsid w:val="00A759EA"/>
    <w:rsid w:val="00A75A16"/>
    <w:rsid w:val="00A75D69"/>
    <w:rsid w:val="00A76288"/>
    <w:rsid w:val="00A76304"/>
    <w:rsid w:val="00A7645D"/>
    <w:rsid w:val="00A765D6"/>
    <w:rsid w:val="00A76E59"/>
    <w:rsid w:val="00A77184"/>
    <w:rsid w:val="00A77352"/>
    <w:rsid w:val="00A774B2"/>
    <w:rsid w:val="00A77BFD"/>
    <w:rsid w:val="00A77DB1"/>
    <w:rsid w:val="00A77F65"/>
    <w:rsid w:val="00A8001E"/>
    <w:rsid w:val="00A801D3"/>
    <w:rsid w:val="00A80211"/>
    <w:rsid w:val="00A8048E"/>
    <w:rsid w:val="00A80562"/>
    <w:rsid w:val="00A8058E"/>
    <w:rsid w:val="00A808F8"/>
    <w:rsid w:val="00A80AC5"/>
    <w:rsid w:val="00A80FFD"/>
    <w:rsid w:val="00A81340"/>
    <w:rsid w:val="00A815A3"/>
    <w:rsid w:val="00A81748"/>
    <w:rsid w:val="00A8180F"/>
    <w:rsid w:val="00A81D0E"/>
    <w:rsid w:val="00A81E81"/>
    <w:rsid w:val="00A8222D"/>
    <w:rsid w:val="00A8229B"/>
    <w:rsid w:val="00A82531"/>
    <w:rsid w:val="00A82539"/>
    <w:rsid w:val="00A82546"/>
    <w:rsid w:val="00A82BCA"/>
    <w:rsid w:val="00A82BD6"/>
    <w:rsid w:val="00A82E55"/>
    <w:rsid w:val="00A82EC0"/>
    <w:rsid w:val="00A83146"/>
    <w:rsid w:val="00A8337D"/>
    <w:rsid w:val="00A833F8"/>
    <w:rsid w:val="00A8346D"/>
    <w:rsid w:val="00A837AB"/>
    <w:rsid w:val="00A83929"/>
    <w:rsid w:val="00A83995"/>
    <w:rsid w:val="00A83A8F"/>
    <w:rsid w:val="00A83B6A"/>
    <w:rsid w:val="00A83D24"/>
    <w:rsid w:val="00A840B3"/>
    <w:rsid w:val="00A8450A"/>
    <w:rsid w:val="00A845AD"/>
    <w:rsid w:val="00A847FD"/>
    <w:rsid w:val="00A84F35"/>
    <w:rsid w:val="00A855A4"/>
    <w:rsid w:val="00A85970"/>
    <w:rsid w:val="00A85ADF"/>
    <w:rsid w:val="00A85B63"/>
    <w:rsid w:val="00A85D31"/>
    <w:rsid w:val="00A85DFA"/>
    <w:rsid w:val="00A85FBE"/>
    <w:rsid w:val="00A8601E"/>
    <w:rsid w:val="00A86030"/>
    <w:rsid w:val="00A86837"/>
    <w:rsid w:val="00A86A4F"/>
    <w:rsid w:val="00A86BAB"/>
    <w:rsid w:val="00A86BFB"/>
    <w:rsid w:val="00A86EAC"/>
    <w:rsid w:val="00A87250"/>
    <w:rsid w:val="00A8725D"/>
    <w:rsid w:val="00A873F4"/>
    <w:rsid w:val="00A874BD"/>
    <w:rsid w:val="00A87C33"/>
    <w:rsid w:val="00A87EAD"/>
    <w:rsid w:val="00A87F77"/>
    <w:rsid w:val="00A9013B"/>
    <w:rsid w:val="00A902D9"/>
    <w:rsid w:val="00A9075C"/>
    <w:rsid w:val="00A90918"/>
    <w:rsid w:val="00A9099F"/>
    <w:rsid w:val="00A90B59"/>
    <w:rsid w:val="00A90C67"/>
    <w:rsid w:val="00A90DB9"/>
    <w:rsid w:val="00A91107"/>
    <w:rsid w:val="00A91137"/>
    <w:rsid w:val="00A9117F"/>
    <w:rsid w:val="00A918D7"/>
    <w:rsid w:val="00A919AA"/>
    <w:rsid w:val="00A919B2"/>
    <w:rsid w:val="00A91AAA"/>
    <w:rsid w:val="00A920DC"/>
    <w:rsid w:val="00A92119"/>
    <w:rsid w:val="00A9213C"/>
    <w:rsid w:val="00A92458"/>
    <w:rsid w:val="00A9250C"/>
    <w:rsid w:val="00A92658"/>
    <w:rsid w:val="00A9296A"/>
    <w:rsid w:val="00A92AAE"/>
    <w:rsid w:val="00A92B1A"/>
    <w:rsid w:val="00A92B72"/>
    <w:rsid w:val="00A92D39"/>
    <w:rsid w:val="00A92F84"/>
    <w:rsid w:val="00A931A0"/>
    <w:rsid w:val="00A934DA"/>
    <w:rsid w:val="00A93A26"/>
    <w:rsid w:val="00A93A31"/>
    <w:rsid w:val="00A93BF6"/>
    <w:rsid w:val="00A93D81"/>
    <w:rsid w:val="00A93F3F"/>
    <w:rsid w:val="00A93F41"/>
    <w:rsid w:val="00A94188"/>
    <w:rsid w:val="00A94401"/>
    <w:rsid w:val="00A944AB"/>
    <w:rsid w:val="00A944E7"/>
    <w:rsid w:val="00A94624"/>
    <w:rsid w:val="00A94E91"/>
    <w:rsid w:val="00A94FFD"/>
    <w:rsid w:val="00A9519E"/>
    <w:rsid w:val="00A95680"/>
    <w:rsid w:val="00A959DA"/>
    <w:rsid w:val="00A95EE3"/>
    <w:rsid w:val="00A96219"/>
    <w:rsid w:val="00A96512"/>
    <w:rsid w:val="00A967BE"/>
    <w:rsid w:val="00A96ABC"/>
    <w:rsid w:val="00A96D5E"/>
    <w:rsid w:val="00A96DC8"/>
    <w:rsid w:val="00A96FFC"/>
    <w:rsid w:val="00A97053"/>
    <w:rsid w:val="00A97130"/>
    <w:rsid w:val="00A97706"/>
    <w:rsid w:val="00A9780D"/>
    <w:rsid w:val="00A97933"/>
    <w:rsid w:val="00A97E48"/>
    <w:rsid w:val="00AA0280"/>
    <w:rsid w:val="00AA0533"/>
    <w:rsid w:val="00AA0CBB"/>
    <w:rsid w:val="00AA0DCE"/>
    <w:rsid w:val="00AA0E0C"/>
    <w:rsid w:val="00AA115C"/>
    <w:rsid w:val="00AA11BF"/>
    <w:rsid w:val="00AA11FA"/>
    <w:rsid w:val="00AA17FA"/>
    <w:rsid w:val="00AA194A"/>
    <w:rsid w:val="00AA195B"/>
    <w:rsid w:val="00AA1B0D"/>
    <w:rsid w:val="00AA1CCC"/>
    <w:rsid w:val="00AA1F4B"/>
    <w:rsid w:val="00AA253D"/>
    <w:rsid w:val="00AA26DA"/>
    <w:rsid w:val="00AA277B"/>
    <w:rsid w:val="00AA27A5"/>
    <w:rsid w:val="00AA27AB"/>
    <w:rsid w:val="00AA2E53"/>
    <w:rsid w:val="00AA3077"/>
    <w:rsid w:val="00AA31F0"/>
    <w:rsid w:val="00AA370E"/>
    <w:rsid w:val="00AA38B3"/>
    <w:rsid w:val="00AA3D87"/>
    <w:rsid w:val="00AA4549"/>
    <w:rsid w:val="00AA4732"/>
    <w:rsid w:val="00AA4737"/>
    <w:rsid w:val="00AA4BF3"/>
    <w:rsid w:val="00AA5185"/>
    <w:rsid w:val="00AA521B"/>
    <w:rsid w:val="00AA5384"/>
    <w:rsid w:val="00AA5823"/>
    <w:rsid w:val="00AA58E6"/>
    <w:rsid w:val="00AA5B5C"/>
    <w:rsid w:val="00AA5D04"/>
    <w:rsid w:val="00AA5ED3"/>
    <w:rsid w:val="00AA666D"/>
    <w:rsid w:val="00AA668F"/>
    <w:rsid w:val="00AA66ED"/>
    <w:rsid w:val="00AA6A6A"/>
    <w:rsid w:val="00AA6E59"/>
    <w:rsid w:val="00AA6EB1"/>
    <w:rsid w:val="00AA74FF"/>
    <w:rsid w:val="00AA7738"/>
    <w:rsid w:val="00AB08E5"/>
    <w:rsid w:val="00AB099F"/>
    <w:rsid w:val="00AB0E93"/>
    <w:rsid w:val="00AB0ED4"/>
    <w:rsid w:val="00AB1010"/>
    <w:rsid w:val="00AB155C"/>
    <w:rsid w:val="00AB185F"/>
    <w:rsid w:val="00AB1C5A"/>
    <w:rsid w:val="00AB221E"/>
    <w:rsid w:val="00AB228A"/>
    <w:rsid w:val="00AB23ED"/>
    <w:rsid w:val="00AB25A0"/>
    <w:rsid w:val="00AB29DE"/>
    <w:rsid w:val="00AB2C6F"/>
    <w:rsid w:val="00AB2E8C"/>
    <w:rsid w:val="00AB2F90"/>
    <w:rsid w:val="00AB303D"/>
    <w:rsid w:val="00AB3144"/>
    <w:rsid w:val="00AB3254"/>
    <w:rsid w:val="00AB32AF"/>
    <w:rsid w:val="00AB344B"/>
    <w:rsid w:val="00AB39B0"/>
    <w:rsid w:val="00AB3A95"/>
    <w:rsid w:val="00AB3F0B"/>
    <w:rsid w:val="00AB3FB9"/>
    <w:rsid w:val="00AB406E"/>
    <w:rsid w:val="00AB4204"/>
    <w:rsid w:val="00AB4441"/>
    <w:rsid w:val="00AB4935"/>
    <w:rsid w:val="00AB4DD1"/>
    <w:rsid w:val="00AB501A"/>
    <w:rsid w:val="00AB56BD"/>
    <w:rsid w:val="00AB5B69"/>
    <w:rsid w:val="00AB5C4E"/>
    <w:rsid w:val="00AB5D49"/>
    <w:rsid w:val="00AB61C2"/>
    <w:rsid w:val="00AB6A60"/>
    <w:rsid w:val="00AB6C0D"/>
    <w:rsid w:val="00AB74FE"/>
    <w:rsid w:val="00AB779B"/>
    <w:rsid w:val="00AB7AF2"/>
    <w:rsid w:val="00AB7EC9"/>
    <w:rsid w:val="00AC0205"/>
    <w:rsid w:val="00AC070F"/>
    <w:rsid w:val="00AC0957"/>
    <w:rsid w:val="00AC09A3"/>
    <w:rsid w:val="00AC1193"/>
    <w:rsid w:val="00AC1408"/>
    <w:rsid w:val="00AC1516"/>
    <w:rsid w:val="00AC1920"/>
    <w:rsid w:val="00AC192D"/>
    <w:rsid w:val="00AC19AB"/>
    <w:rsid w:val="00AC1AA6"/>
    <w:rsid w:val="00AC1ADD"/>
    <w:rsid w:val="00AC1CC9"/>
    <w:rsid w:val="00AC1CCB"/>
    <w:rsid w:val="00AC1D39"/>
    <w:rsid w:val="00AC1F8D"/>
    <w:rsid w:val="00AC2238"/>
    <w:rsid w:val="00AC2375"/>
    <w:rsid w:val="00AC238F"/>
    <w:rsid w:val="00AC243C"/>
    <w:rsid w:val="00AC29A2"/>
    <w:rsid w:val="00AC2BAF"/>
    <w:rsid w:val="00AC2F1C"/>
    <w:rsid w:val="00AC2F52"/>
    <w:rsid w:val="00AC2FCA"/>
    <w:rsid w:val="00AC322E"/>
    <w:rsid w:val="00AC33BA"/>
    <w:rsid w:val="00AC3420"/>
    <w:rsid w:val="00AC352A"/>
    <w:rsid w:val="00AC3642"/>
    <w:rsid w:val="00AC3770"/>
    <w:rsid w:val="00AC37F8"/>
    <w:rsid w:val="00AC4080"/>
    <w:rsid w:val="00AC4774"/>
    <w:rsid w:val="00AC47AC"/>
    <w:rsid w:val="00AC4EC4"/>
    <w:rsid w:val="00AC54EE"/>
    <w:rsid w:val="00AC5754"/>
    <w:rsid w:val="00AC58A6"/>
    <w:rsid w:val="00AC59D9"/>
    <w:rsid w:val="00AC5AA8"/>
    <w:rsid w:val="00AC5B02"/>
    <w:rsid w:val="00AC5B2F"/>
    <w:rsid w:val="00AC5C25"/>
    <w:rsid w:val="00AC5CC2"/>
    <w:rsid w:val="00AC5D3C"/>
    <w:rsid w:val="00AC5DAF"/>
    <w:rsid w:val="00AC5F7C"/>
    <w:rsid w:val="00AC60AB"/>
    <w:rsid w:val="00AC6148"/>
    <w:rsid w:val="00AC66FF"/>
    <w:rsid w:val="00AC679C"/>
    <w:rsid w:val="00AC6850"/>
    <w:rsid w:val="00AC69C5"/>
    <w:rsid w:val="00AC69D2"/>
    <w:rsid w:val="00AC69DD"/>
    <w:rsid w:val="00AC6ADF"/>
    <w:rsid w:val="00AC6B64"/>
    <w:rsid w:val="00AC6BB9"/>
    <w:rsid w:val="00AC6E9A"/>
    <w:rsid w:val="00AC73EA"/>
    <w:rsid w:val="00AC7409"/>
    <w:rsid w:val="00AC76C4"/>
    <w:rsid w:val="00AC77B7"/>
    <w:rsid w:val="00AC7A42"/>
    <w:rsid w:val="00AD0468"/>
    <w:rsid w:val="00AD0A19"/>
    <w:rsid w:val="00AD0B09"/>
    <w:rsid w:val="00AD0C46"/>
    <w:rsid w:val="00AD0F59"/>
    <w:rsid w:val="00AD129A"/>
    <w:rsid w:val="00AD1380"/>
    <w:rsid w:val="00AD13C5"/>
    <w:rsid w:val="00AD13DA"/>
    <w:rsid w:val="00AD1491"/>
    <w:rsid w:val="00AD16EC"/>
    <w:rsid w:val="00AD17CA"/>
    <w:rsid w:val="00AD1CEB"/>
    <w:rsid w:val="00AD1F3D"/>
    <w:rsid w:val="00AD1FA4"/>
    <w:rsid w:val="00AD213F"/>
    <w:rsid w:val="00AD262F"/>
    <w:rsid w:val="00AD277E"/>
    <w:rsid w:val="00AD2922"/>
    <w:rsid w:val="00AD3268"/>
    <w:rsid w:val="00AD32D7"/>
    <w:rsid w:val="00AD33E4"/>
    <w:rsid w:val="00AD3668"/>
    <w:rsid w:val="00AD39AD"/>
    <w:rsid w:val="00AD3AE5"/>
    <w:rsid w:val="00AD3D94"/>
    <w:rsid w:val="00AD3DCE"/>
    <w:rsid w:val="00AD3FC1"/>
    <w:rsid w:val="00AD403C"/>
    <w:rsid w:val="00AD4501"/>
    <w:rsid w:val="00AD4508"/>
    <w:rsid w:val="00AD4872"/>
    <w:rsid w:val="00AD4AE0"/>
    <w:rsid w:val="00AD4C5B"/>
    <w:rsid w:val="00AD4EB9"/>
    <w:rsid w:val="00AD50C2"/>
    <w:rsid w:val="00AD52C4"/>
    <w:rsid w:val="00AD52D8"/>
    <w:rsid w:val="00AD5373"/>
    <w:rsid w:val="00AD5552"/>
    <w:rsid w:val="00AD5B3F"/>
    <w:rsid w:val="00AD5CC0"/>
    <w:rsid w:val="00AD5F8F"/>
    <w:rsid w:val="00AD61C7"/>
    <w:rsid w:val="00AD64FB"/>
    <w:rsid w:val="00AD6535"/>
    <w:rsid w:val="00AD667E"/>
    <w:rsid w:val="00AD6819"/>
    <w:rsid w:val="00AD697F"/>
    <w:rsid w:val="00AD6D87"/>
    <w:rsid w:val="00AD6DEC"/>
    <w:rsid w:val="00AD6EE4"/>
    <w:rsid w:val="00AD70F1"/>
    <w:rsid w:val="00AD73B9"/>
    <w:rsid w:val="00AD742F"/>
    <w:rsid w:val="00AD76C0"/>
    <w:rsid w:val="00AD77F9"/>
    <w:rsid w:val="00AD7807"/>
    <w:rsid w:val="00AD7B53"/>
    <w:rsid w:val="00AD7DD4"/>
    <w:rsid w:val="00AD7E0B"/>
    <w:rsid w:val="00AD7F3C"/>
    <w:rsid w:val="00AD7F41"/>
    <w:rsid w:val="00AE0729"/>
    <w:rsid w:val="00AE09D8"/>
    <w:rsid w:val="00AE0BEB"/>
    <w:rsid w:val="00AE0C3F"/>
    <w:rsid w:val="00AE0D2D"/>
    <w:rsid w:val="00AE0E43"/>
    <w:rsid w:val="00AE1035"/>
    <w:rsid w:val="00AE1060"/>
    <w:rsid w:val="00AE10DD"/>
    <w:rsid w:val="00AE154C"/>
    <w:rsid w:val="00AE15AA"/>
    <w:rsid w:val="00AE1622"/>
    <w:rsid w:val="00AE172D"/>
    <w:rsid w:val="00AE1773"/>
    <w:rsid w:val="00AE19B5"/>
    <w:rsid w:val="00AE19D0"/>
    <w:rsid w:val="00AE1A1C"/>
    <w:rsid w:val="00AE1C2B"/>
    <w:rsid w:val="00AE1C6C"/>
    <w:rsid w:val="00AE1D78"/>
    <w:rsid w:val="00AE1F1E"/>
    <w:rsid w:val="00AE2109"/>
    <w:rsid w:val="00AE2483"/>
    <w:rsid w:val="00AE27E7"/>
    <w:rsid w:val="00AE2BC4"/>
    <w:rsid w:val="00AE2F66"/>
    <w:rsid w:val="00AE341F"/>
    <w:rsid w:val="00AE3474"/>
    <w:rsid w:val="00AE3590"/>
    <w:rsid w:val="00AE3B3A"/>
    <w:rsid w:val="00AE3B43"/>
    <w:rsid w:val="00AE3CD3"/>
    <w:rsid w:val="00AE412E"/>
    <w:rsid w:val="00AE4160"/>
    <w:rsid w:val="00AE4215"/>
    <w:rsid w:val="00AE436D"/>
    <w:rsid w:val="00AE4424"/>
    <w:rsid w:val="00AE4633"/>
    <w:rsid w:val="00AE47E4"/>
    <w:rsid w:val="00AE4A9D"/>
    <w:rsid w:val="00AE5016"/>
    <w:rsid w:val="00AE50DE"/>
    <w:rsid w:val="00AE5126"/>
    <w:rsid w:val="00AE53FB"/>
    <w:rsid w:val="00AE5631"/>
    <w:rsid w:val="00AE58E9"/>
    <w:rsid w:val="00AE5E71"/>
    <w:rsid w:val="00AE6473"/>
    <w:rsid w:val="00AE68B3"/>
    <w:rsid w:val="00AE6D1B"/>
    <w:rsid w:val="00AE6F99"/>
    <w:rsid w:val="00AE703F"/>
    <w:rsid w:val="00AE7299"/>
    <w:rsid w:val="00AE73F5"/>
    <w:rsid w:val="00AE7853"/>
    <w:rsid w:val="00AE79D5"/>
    <w:rsid w:val="00AE7BFC"/>
    <w:rsid w:val="00AE7D29"/>
    <w:rsid w:val="00AE7E71"/>
    <w:rsid w:val="00AE7F10"/>
    <w:rsid w:val="00AF03B2"/>
    <w:rsid w:val="00AF03CA"/>
    <w:rsid w:val="00AF0728"/>
    <w:rsid w:val="00AF0833"/>
    <w:rsid w:val="00AF0852"/>
    <w:rsid w:val="00AF0B30"/>
    <w:rsid w:val="00AF0CCE"/>
    <w:rsid w:val="00AF0F2E"/>
    <w:rsid w:val="00AF0FD3"/>
    <w:rsid w:val="00AF1205"/>
    <w:rsid w:val="00AF143F"/>
    <w:rsid w:val="00AF1713"/>
    <w:rsid w:val="00AF17D2"/>
    <w:rsid w:val="00AF19C4"/>
    <w:rsid w:val="00AF1CB4"/>
    <w:rsid w:val="00AF1CD5"/>
    <w:rsid w:val="00AF1CFD"/>
    <w:rsid w:val="00AF230D"/>
    <w:rsid w:val="00AF2336"/>
    <w:rsid w:val="00AF2A8B"/>
    <w:rsid w:val="00AF2AFA"/>
    <w:rsid w:val="00AF2B25"/>
    <w:rsid w:val="00AF2C31"/>
    <w:rsid w:val="00AF2EF2"/>
    <w:rsid w:val="00AF3232"/>
    <w:rsid w:val="00AF33CC"/>
    <w:rsid w:val="00AF3706"/>
    <w:rsid w:val="00AF375B"/>
    <w:rsid w:val="00AF37D6"/>
    <w:rsid w:val="00AF3EB1"/>
    <w:rsid w:val="00AF401F"/>
    <w:rsid w:val="00AF448C"/>
    <w:rsid w:val="00AF48EB"/>
    <w:rsid w:val="00AF4C5B"/>
    <w:rsid w:val="00AF4C92"/>
    <w:rsid w:val="00AF4DC4"/>
    <w:rsid w:val="00AF4F53"/>
    <w:rsid w:val="00AF50A9"/>
    <w:rsid w:val="00AF51D4"/>
    <w:rsid w:val="00AF5214"/>
    <w:rsid w:val="00AF52A5"/>
    <w:rsid w:val="00AF5969"/>
    <w:rsid w:val="00AF59C9"/>
    <w:rsid w:val="00AF59E4"/>
    <w:rsid w:val="00AF59FF"/>
    <w:rsid w:val="00AF5B11"/>
    <w:rsid w:val="00AF638E"/>
    <w:rsid w:val="00AF6488"/>
    <w:rsid w:val="00AF71ED"/>
    <w:rsid w:val="00AF7204"/>
    <w:rsid w:val="00AF7269"/>
    <w:rsid w:val="00AF7315"/>
    <w:rsid w:val="00AF790E"/>
    <w:rsid w:val="00B00094"/>
    <w:rsid w:val="00B00162"/>
    <w:rsid w:val="00B00165"/>
    <w:rsid w:val="00B0076F"/>
    <w:rsid w:val="00B00AAC"/>
    <w:rsid w:val="00B00C17"/>
    <w:rsid w:val="00B01309"/>
    <w:rsid w:val="00B01482"/>
    <w:rsid w:val="00B01CAB"/>
    <w:rsid w:val="00B01DE7"/>
    <w:rsid w:val="00B020B4"/>
    <w:rsid w:val="00B020E0"/>
    <w:rsid w:val="00B02302"/>
    <w:rsid w:val="00B02763"/>
    <w:rsid w:val="00B02773"/>
    <w:rsid w:val="00B02FCE"/>
    <w:rsid w:val="00B03117"/>
    <w:rsid w:val="00B037F9"/>
    <w:rsid w:val="00B03CA6"/>
    <w:rsid w:val="00B03E25"/>
    <w:rsid w:val="00B03E68"/>
    <w:rsid w:val="00B03FA1"/>
    <w:rsid w:val="00B0450A"/>
    <w:rsid w:val="00B048D0"/>
    <w:rsid w:val="00B0492F"/>
    <w:rsid w:val="00B049EC"/>
    <w:rsid w:val="00B04A30"/>
    <w:rsid w:val="00B04B36"/>
    <w:rsid w:val="00B04B98"/>
    <w:rsid w:val="00B052A2"/>
    <w:rsid w:val="00B052EC"/>
    <w:rsid w:val="00B055D5"/>
    <w:rsid w:val="00B058F4"/>
    <w:rsid w:val="00B05BBE"/>
    <w:rsid w:val="00B05EA3"/>
    <w:rsid w:val="00B063F8"/>
    <w:rsid w:val="00B06411"/>
    <w:rsid w:val="00B065C5"/>
    <w:rsid w:val="00B066C5"/>
    <w:rsid w:val="00B06708"/>
    <w:rsid w:val="00B0694F"/>
    <w:rsid w:val="00B069A6"/>
    <w:rsid w:val="00B06D30"/>
    <w:rsid w:val="00B06EEC"/>
    <w:rsid w:val="00B07436"/>
    <w:rsid w:val="00B0747E"/>
    <w:rsid w:val="00B07850"/>
    <w:rsid w:val="00B079A7"/>
    <w:rsid w:val="00B07BFE"/>
    <w:rsid w:val="00B1042A"/>
    <w:rsid w:val="00B105A1"/>
    <w:rsid w:val="00B105AB"/>
    <w:rsid w:val="00B10606"/>
    <w:rsid w:val="00B10942"/>
    <w:rsid w:val="00B1094B"/>
    <w:rsid w:val="00B10ABD"/>
    <w:rsid w:val="00B10B8E"/>
    <w:rsid w:val="00B10E57"/>
    <w:rsid w:val="00B10FC2"/>
    <w:rsid w:val="00B11007"/>
    <w:rsid w:val="00B11063"/>
    <w:rsid w:val="00B1107C"/>
    <w:rsid w:val="00B1114C"/>
    <w:rsid w:val="00B1139E"/>
    <w:rsid w:val="00B115B0"/>
    <w:rsid w:val="00B1176D"/>
    <w:rsid w:val="00B1193B"/>
    <w:rsid w:val="00B1194F"/>
    <w:rsid w:val="00B11A83"/>
    <w:rsid w:val="00B11B24"/>
    <w:rsid w:val="00B120D7"/>
    <w:rsid w:val="00B12163"/>
    <w:rsid w:val="00B12385"/>
    <w:rsid w:val="00B1247A"/>
    <w:rsid w:val="00B12733"/>
    <w:rsid w:val="00B127D0"/>
    <w:rsid w:val="00B127F6"/>
    <w:rsid w:val="00B12842"/>
    <w:rsid w:val="00B1297D"/>
    <w:rsid w:val="00B13171"/>
    <w:rsid w:val="00B13220"/>
    <w:rsid w:val="00B13305"/>
    <w:rsid w:val="00B13711"/>
    <w:rsid w:val="00B13962"/>
    <w:rsid w:val="00B13B7B"/>
    <w:rsid w:val="00B13DCF"/>
    <w:rsid w:val="00B13F7F"/>
    <w:rsid w:val="00B1400B"/>
    <w:rsid w:val="00B140EE"/>
    <w:rsid w:val="00B14100"/>
    <w:rsid w:val="00B14191"/>
    <w:rsid w:val="00B141A0"/>
    <w:rsid w:val="00B142E6"/>
    <w:rsid w:val="00B14484"/>
    <w:rsid w:val="00B149F6"/>
    <w:rsid w:val="00B14AAA"/>
    <w:rsid w:val="00B14AD6"/>
    <w:rsid w:val="00B14BC0"/>
    <w:rsid w:val="00B14E5B"/>
    <w:rsid w:val="00B154B3"/>
    <w:rsid w:val="00B155D8"/>
    <w:rsid w:val="00B15808"/>
    <w:rsid w:val="00B15C69"/>
    <w:rsid w:val="00B15DA3"/>
    <w:rsid w:val="00B1609B"/>
    <w:rsid w:val="00B16415"/>
    <w:rsid w:val="00B16C89"/>
    <w:rsid w:val="00B17249"/>
    <w:rsid w:val="00B1786F"/>
    <w:rsid w:val="00B178B1"/>
    <w:rsid w:val="00B17CEC"/>
    <w:rsid w:val="00B17CFD"/>
    <w:rsid w:val="00B20088"/>
    <w:rsid w:val="00B20363"/>
    <w:rsid w:val="00B205A3"/>
    <w:rsid w:val="00B2073E"/>
    <w:rsid w:val="00B2080F"/>
    <w:rsid w:val="00B208F1"/>
    <w:rsid w:val="00B20C53"/>
    <w:rsid w:val="00B21191"/>
    <w:rsid w:val="00B21245"/>
    <w:rsid w:val="00B2138D"/>
    <w:rsid w:val="00B21474"/>
    <w:rsid w:val="00B215E6"/>
    <w:rsid w:val="00B21980"/>
    <w:rsid w:val="00B21C5A"/>
    <w:rsid w:val="00B22DED"/>
    <w:rsid w:val="00B22EA6"/>
    <w:rsid w:val="00B232A3"/>
    <w:rsid w:val="00B23A51"/>
    <w:rsid w:val="00B23D28"/>
    <w:rsid w:val="00B24138"/>
    <w:rsid w:val="00B251B1"/>
    <w:rsid w:val="00B256B7"/>
    <w:rsid w:val="00B256BA"/>
    <w:rsid w:val="00B256E1"/>
    <w:rsid w:val="00B2589F"/>
    <w:rsid w:val="00B25A0F"/>
    <w:rsid w:val="00B25B7D"/>
    <w:rsid w:val="00B25BFB"/>
    <w:rsid w:val="00B25F03"/>
    <w:rsid w:val="00B25F2A"/>
    <w:rsid w:val="00B261BB"/>
    <w:rsid w:val="00B264EF"/>
    <w:rsid w:val="00B266F4"/>
    <w:rsid w:val="00B26757"/>
    <w:rsid w:val="00B26781"/>
    <w:rsid w:val="00B267DB"/>
    <w:rsid w:val="00B26AF6"/>
    <w:rsid w:val="00B26E22"/>
    <w:rsid w:val="00B275C5"/>
    <w:rsid w:val="00B2775E"/>
    <w:rsid w:val="00B27C8E"/>
    <w:rsid w:val="00B300C4"/>
    <w:rsid w:val="00B301E9"/>
    <w:rsid w:val="00B301FC"/>
    <w:rsid w:val="00B306C6"/>
    <w:rsid w:val="00B30728"/>
    <w:rsid w:val="00B307E2"/>
    <w:rsid w:val="00B3089D"/>
    <w:rsid w:val="00B30B0B"/>
    <w:rsid w:val="00B30D4D"/>
    <w:rsid w:val="00B30DC3"/>
    <w:rsid w:val="00B31010"/>
    <w:rsid w:val="00B3105B"/>
    <w:rsid w:val="00B31458"/>
    <w:rsid w:val="00B31527"/>
    <w:rsid w:val="00B31568"/>
    <w:rsid w:val="00B31655"/>
    <w:rsid w:val="00B3168A"/>
    <w:rsid w:val="00B31897"/>
    <w:rsid w:val="00B31997"/>
    <w:rsid w:val="00B319C0"/>
    <w:rsid w:val="00B31A5B"/>
    <w:rsid w:val="00B31B68"/>
    <w:rsid w:val="00B32937"/>
    <w:rsid w:val="00B32BA4"/>
    <w:rsid w:val="00B330AD"/>
    <w:rsid w:val="00B331D2"/>
    <w:rsid w:val="00B33508"/>
    <w:rsid w:val="00B33BC6"/>
    <w:rsid w:val="00B33E5D"/>
    <w:rsid w:val="00B33F3E"/>
    <w:rsid w:val="00B342A2"/>
    <w:rsid w:val="00B343B4"/>
    <w:rsid w:val="00B3442F"/>
    <w:rsid w:val="00B3454C"/>
    <w:rsid w:val="00B34D0A"/>
    <w:rsid w:val="00B34E02"/>
    <w:rsid w:val="00B34FF2"/>
    <w:rsid w:val="00B3504F"/>
    <w:rsid w:val="00B35433"/>
    <w:rsid w:val="00B355E4"/>
    <w:rsid w:val="00B35624"/>
    <w:rsid w:val="00B35696"/>
    <w:rsid w:val="00B357A8"/>
    <w:rsid w:val="00B357CF"/>
    <w:rsid w:val="00B35AD7"/>
    <w:rsid w:val="00B35E54"/>
    <w:rsid w:val="00B35F16"/>
    <w:rsid w:val="00B35F26"/>
    <w:rsid w:val="00B36001"/>
    <w:rsid w:val="00B360BE"/>
    <w:rsid w:val="00B36512"/>
    <w:rsid w:val="00B36797"/>
    <w:rsid w:val="00B368C5"/>
    <w:rsid w:val="00B36C30"/>
    <w:rsid w:val="00B36C86"/>
    <w:rsid w:val="00B36CCB"/>
    <w:rsid w:val="00B36EF0"/>
    <w:rsid w:val="00B371A7"/>
    <w:rsid w:val="00B3723B"/>
    <w:rsid w:val="00B375A6"/>
    <w:rsid w:val="00B37B65"/>
    <w:rsid w:val="00B37C33"/>
    <w:rsid w:val="00B37D99"/>
    <w:rsid w:val="00B402AB"/>
    <w:rsid w:val="00B40391"/>
    <w:rsid w:val="00B4039C"/>
    <w:rsid w:val="00B40920"/>
    <w:rsid w:val="00B40952"/>
    <w:rsid w:val="00B40E1E"/>
    <w:rsid w:val="00B41167"/>
    <w:rsid w:val="00B4117B"/>
    <w:rsid w:val="00B411F8"/>
    <w:rsid w:val="00B41891"/>
    <w:rsid w:val="00B418A4"/>
    <w:rsid w:val="00B419C3"/>
    <w:rsid w:val="00B41E19"/>
    <w:rsid w:val="00B42190"/>
    <w:rsid w:val="00B4242D"/>
    <w:rsid w:val="00B42762"/>
    <w:rsid w:val="00B4293B"/>
    <w:rsid w:val="00B42976"/>
    <w:rsid w:val="00B42F2C"/>
    <w:rsid w:val="00B43038"/>
    <w:rsid w:val="00B434AC"/>
    <w:rsid w:val="00B43631"/>
    <w:rsid w:val="00B439E0"/>
    <w:rsid w:val="00B43C0E"/>
    <w:rsid w:val="00B43C9E"/>
    <w:rsid w:val="00B43D71"/>
    <w:rsid w:val="00B43F70"/>
    <w:rsid w:val="00B4442D"/>
    <w:rsid w:val="00B4492D"/>
    <w:rsid w:val="00B44F15"/>
    <w:rsid w:val="00B45029"/>
    <w:rsid w:val="00B45066"/>
    <w:rsid w:val="00B45307"/>
    <w:rsid w:val="00B4580D"/>
    <w:rsid w:val="00B45875"/>
    <w:rsid w:val="00B45A64"/>
    <w:rsid w:val="00B45BDC"/>
    <w:rsid w:val="00B45CC3"/>
    <w:rsid w:val="00B45D28"/>
    <w:rsid w:val="00B46006"/>
    <w:rsid w:val="00B4635B"/>
    <w:rsid w:val="00B46F01"/>
    <w:rsid w:val="00B46F32"/>
    <w:rsid w:val="00B46F69"/>
    <w:rsid w:val="00B470EA"/>
    <w:rsid w:val="00B472A7"/>
    <w:rsid w:val="00B4731A"/>
    <w:rsid w:val="00B473E9"/>
    <w:rsid w:val="00B4781D"/>
    <w:rsid w:val="00B47E41"/>
    <w:rsid w:val="00B47F22"/>
    <w:rsid w:val="00B50189"/>
    <w:rsid w:val="00B5023E"/>
    <w:rsid w:val="00B502EC"/>
    <w:rsid w:val="00B508CB"/>
    <w:rsid w:val="00B511CE"/>
    <w:rsid w:val="00B5180B"/>
    <w:rsid w:val="00B51A93"/>
    <w:rsid w:val="00B51C2B"/>
    <w:rsid w:val="00B51CED"/>
    <w:rsid w:val="00B51D4D"/>
    <w:rsid w:val="00B51E26"/>
    <w:rsid w:val="00B51F19"/>
    <w:rsid w:val="00B52226"/>
    <w:rsid w:val="00B5226F"/>
    <w:rsid w:val="00B52309"/>
    <w:rsid w:val="00B52590"/>
    <w:rsid w:val="00B528E6"/>
    <w:rsid w:val="00B52A2E"/>
    <w:rsid w:val="00B52B44"/>
    <w:rsid w:val="00B53783"/>
    <w:rsid w:val="00B53DF2"/>
    <w:rsid w:val="00B53E03"/>
    <w:rsid w:val="00B54280"/>
    <w:rsid w:val="00B54807"/>
    <w:rsid w:val="00B551EA"/>
    <w:rsid w:val="00B5521E"/>
    <w:rsid w:val="00B55487"/>
    <w:rsid w:val="00B55585"/>
    <w:rsid w:val="00B55AD4"/>
    <w:rsid w:val="00B55AF6"/>
    <w:rsid w:val="00B56030"/>
    <w:rsid w:val="00B560F7"/>
    <w:rsid w:val="00B56192"/>
    <w:rsid w:val="00B56228"/>
    <w:rsid w:val="00B56377"/>
    <w:rsid w:val="00B5671C"/>
    <w:rsid w:val="00B568CA"/>
    <w:rsid w:val="00B56CA4"/>
    <w:rsid w:val="00B56CE9"/>
    <w:rsid w:val="00B56F07"/>
    <w:rsid w:val="00B577A6"/>
    <w:rsid w:val="00B577DD"/>
    <w:rsid w:val="00B57820"/>
    <w:rsid w:val="00B57D74"/>
    <w:rsid w:val="00B57EB4"/>
    <w:rsid w:val="00B57F03"/>
    <w:rsid w:val="00B57F13"/>
    <w:rsid w:val="00B57F4F"/>
    <w:rsid w:val="00B6005B"/>
    <w:rsid w:val="00B60109"/>
    <w:rsid w:val="00B603BA"/>
    <w:rsid w:val="00B60432"/>
    <w:rsid w:val="00B606F7"/>
    <w:rsid w:val="00B608A6"/>
    <w:rsid w:val="00B608C6"/>
    <w:rsid w:val="00B6094A"/>
    <w:rsid w:val="00B60D90"/>
    <w:rsid w:val="00B61025"/>
    <w:rsid w:val="00B61208"/>
    <w:rsid w:val="00B61334"/>
    <w:rsid w:val="00B61457"/>
    <w:rsid w:val="00B61A1B"/>
    <w:rsid w:val="00B61A70"/>
    <w:rsid w:val="00B61E56"/>
    <w:rsid w:val="00B624F6"/>
    <w:rsid w:val="00B62586"/>
    <w:rsid w:val="00B62B64"/>
    <w:rsid w:val="00B62F82"/>
    <w:rsid w:val="00B62F83"/>
    <w:rsid w:val="00B6347A"/>
    <w:rsid w:val="00B6377A"/>
    <w:rsid w:val="00B639DE"/>
    <w:rsid w:val="00B63CE5"/>
    <w:rsid w:val="00B63E80"/>
    <w:rsid w:val="00B63FF9"/>
    <w:rsid w:val="00B640B0"/>
    <w:rsid w:val="00B647AA"/>
    <w:rsid w:val="00B647F8"/>
    <w:rsid w:val="00B65013"/>
    <w:rsid w:val="00B65109"/>
    <w:rsid w:val="00B651EA"/>
    <w:rsid w:val="00B65381"/>
    <w:rsid w:val="00B65382"/>
    <w:rsid w:val="00B653BF"/>
    <w:rsid w:val="00B656DC"/>
    <w:rsid w:val="00B65AC5"/>
    <w:rsid w:val="00B6634D"/>
    <w:rsid w:val="00B666A4"/>
    <w:rsid w:val="00B66875"/>
    <w:rsid w:val="00B66904"/>
    <w:rsid w:val="00B6694E"/>
    <w:rsid w:val="00B66A92"/>
    <w:rsid w:val="00B66D2F"/>
    <w:rsid w:val="00B66D8D"/>
    <w:rsid w:val="00B67703"/>
    <w:rsid w:val="00B679FB"/>
    <w:rsid w:val="00B70214"/>
    <w:rsid w:val="00B70485"/>
    <w:rsid w:val="00B705A1"/>
    <w:rsid w:val="00B70653"/>
    <w:rsid w:val="00B70B24"/>
    <w:rsid w:val="00B70B4A"/>
    <w:rsid w:val="00B70CA7"/>
    <w:rsid w:val="00B70CEB"/>
    <w:rsid w:val="00B70D78"/>
    <w:rsid w:val="00B710A4"/>
    <w:rsid w:val="00B7133B"/>
    <w:rsid w:val="00B71464"/>
    <w:rsid w:val="00B7169A"/>
    <w:rsid w:val="00B71F4D"/>
    <w:rsid w:val="00B71FD1"/>
    <w:rsid w:val="00B721E7"/>
    <w:rsid w:val="00B72625"/>
    <w:rsid w:val="00B72795"/>
    <w:rsid w:val="00B72826"/>
    <w:rsid w:val="00B728CA"/>
    <w:rsid w:val="00B729FC"/>
    <w:rsid w:val="00B72D6E"/>
    <w:rsid w:val="00B72E71"/>
    <w:rsid w:val="00B735BB"/>
    <w:rsid w:val="00B737D6"/>
    <w:rsid w:val="00B7428D"/>
    <w:rsid w:val="00B745D2"/>
    <w:rsid w:val="00B74B06"/>
    <w:rsid w:val="00B74CAA"/>
    <w:rsid w:val="00B74FE6"/>
    <w:rsid w:val="00B7502E"/>
    <w:rsid w:val="00B750F3"/>
    <w:rsid w:val="00B752CD"/>
    <w:rsid w:val="00B75609"/>
    <w:rsid w:val="00B756B5"/>
    <w:rsid w:val="00B7596C"/>
    <w:rsid w:val="00B75B35"/>
    <w:rsid w:val="00B75B8B"/>
    <w:rsid w:val="00B75B99"/>
    <w:rsid w:val="00B75D7E"/>
    <w:rsid w:val="00B75F64"/>
    <w:rsid w:val="00B769B2"/>
    <w:rsid w:val="00B76AA5"/>
    <w:rsid w:val="00B76AE7"/>
    <w:rsid w:val="00B76DAE"/>
    <w:rsid w:val="00B76FFC"/>
    <w:rsid w:val="00B7701A"/>
    <w:rsid w:val="00B7714E"/>
    <w:rsid w:val="00B77186"/>
    <w:rsid w:val="00B773BA"/>
    <w:rsid w:val="00B77461"/>
    <w:rsid w:val="00B7747A"/>
    <w:rsid w:val="00B77480"/>
    <w:rsid w:val="00B774FE"/>
    <w:rsid w:val="00B77549"/>
    <w:rsid w:val="00B77568"/>
    <w:rsid w:val="00B7776D"/>
    <w:rsid w:val="00B77F94"/>
    <w:rsid w:val="00B80466"/>
    <w:rsid w:val="00B804BB"/>
    <w:rsid w:val="00B806F7"/>
    <w:rsid w:val="00B807F1"/>
    <w:rsid w:val="00B80841"/>
    <w:rsid w:val="00B808F7"/>
    <w:rsid w:val="00B80CDE"/>
    <w:rsid w:val="00B80FA8"/>
    <w:rsid w:val="00B81893"/>
    <w:rsid w:val="00B81AF4"/>
    <w:rsid w:val="00B81B7B"/>
    <w:rsid w:val="00B821AD"/>
    <w:rsid w:val="00B8271C"/>
    <w:rsid w:val="00B827FC"/>
    <w:rsid w:val="00B828DA"/>
    <w:rsid w:val="00B83152"/>
    <w:rsid w:val="00B83183"/>
    <w:rsid w:val="00B83187"/>
    <w:rsid w:val="00B835F3"/>
    <w:rsid w:val="00B83A1A"/>
    <w:rsid w:val="00B83BEF"/>
    <w:rsid w:val="00B83D56"/>
    <w:rsid w:val="00B83D87"/>
    <w:rsid w:val="00B83EE9"/>
    <w:rsid w:val="00B84322"/>
    <w:rsid w:val="00B8433F"/>
    <w:rsid w:val="00B8441E"/>
    <w:rsid w:val="00B84609"/>
    <w:rsid w:val="00B848CF"/>
    <w:rsid w:val="00B84DA6"/>
    <w:rsid w:val="00B84E9B"/>
    <w:rsid w:val="00B853C1"/>
    <w:rsid w:val="00B85636"/>
    <w:rsid w:val="00B85B3A"/>
    <w:rsid w:val="00B85BD3"/>
    <w:rsid w:val="00B85BE6"/>
    <w:rsid w:val="00B85E31"/>
    <w:rsid w:val="00B85F95"/>
    <w:rsid w:val="00B860B0"/>
    <w:rsid w:val="00B860D2"/>
    <w:rsid w:val="00B86190"/>
    <w:rsid w:val="00B86411"/>
    <w:rsid w:val="00B86449"/>
    <w:rsid w:val="00B864C0"/>
    <w:rsid w:val="00B86525"/>
    <w:rsid w:val="00B86801"/>
    <w:rsid w:val="00B86A02"/>
    <w:rsid w:val="00B86A4D"/>
    <w:rsid w:val="00B86B2B"/>
    <w:rsid w:val="00B86C4E"/>
    <w:rsid w:val="00B86E3F"/>
    <w:rsid w:val="00B87003"/>
    <w:rsid w:val="00B87153"/>
    <w:rsid w:val="00B8736E"/>
    <w:rsid w:val="00B873BB"/>
    <w:rsid w:val="00B87529"/>
    <w:rsid w:val="00B875BF"/>
    <w:rsid w:val="00B876DA"/>
    <w:rsid w:val="00B878CF"/>
    <w:rsid w:val="00B87DED"/>
    <w:rsid w:val="00B87E7E"/>
    <w:rsid w:val="00B9007E"/>
    <w:rsid w:val="00B901AC"/>
    <w:rsid w:val="00B90256"/>
    <w:rsid w:val="00B902F3"/>
    <w:rsid w:val="00B9030E"/>
    <w:rsid w:val="00B904DA"/>
    <w:rsid w:val="00B9073E"/>
    <w:rsid w:val="00B9075D"/>
    <w:rsid w:val="00B907EA"/>
    <w:rsid w:val="00B90A36"/>
    <w:rsid w:val="00B90BAD"/>
    <w:rsid w:val="00B91092"/>
    <w:rsid w:val="00B915DE"/>
    <w:rsid w:val="00B91A1F"/>
    <w:rsid w:val="00B91A78"/>
    <w:rsid w:val="00B91B4F"/>
    <w:rsid w:val="00B91D20"/>
    <w:rsid w:val="00B91EC4"/>
    <w:rsid w:val="00B91F32"/>
    <w:rsid w:val="00B92267"/>
    <w:rsid w:val="00B9234B"/>
    <w:rsid w:val="00B92596"/>
    <w:rsid w:val="00B925A6"/>
    <w:rsid w:val="00B92654"/>
    <w:rsid w:val="00B92678"/>
    <w:rsid w:val="00B92769"/>
    <w:rsid w:val="00B92ABB"/>
    <w:rsid w:val="00B92B56"/>
    <w:rsid w:val="00B93B7D"/>
    <w:rsid w:val="00B93B80"/>
    <w:rsid w:val="00B94075"/>
    <w:rsid w:val="00B944CF"/>
    <w:rsid w:val="00B94709"/>
    <w:rsid w:val="00B94818"/>
    <w:rsid w:val="00B94B29"/>
    <w:rsid w:val="00B94B2F"/>
    <w:rsid w:val="00B94C7B"/>
    <w:rsid w:val="00B94FD8"/>
    <w:rsid w:val="00B94FF3"/>
    <w:rsid w:val="00B9502C"/>
    <w:rsid w:val="00B950E2"/>
    <w:rsid w:val="00B95338"/>
    <w:rsid w:val="00B95688"/>
    <w:rsid w:val="00B957CE"/>
    <w:rsid w:val="00B95974"/>
    <w:rsid w:val="00B95AE0"/>
    <w:rsid w:val="00B961A2"/>
    <w:rsid w:val="00B96474"/>
    <w:rsid w:val="00B96606"/>
    <w:rsid w:val="00B96748"/>
    <w:rsid w:val="00B967DF"/>
    <w:rsid w:val="00B969EC"/>
    <w:rsid w:val="00B96C25"/>
    <w:rsid w:val="00B96C44"/>
    <w:rsid w:val="00B96D99"/>
    <w:rsid w:val="00B96E5E"/>
    <w:rsid w:val="00B9736E"/>
    <w:rsid w:val="00B974AF"/>
    <w:rsid w:val="00B978BE"/>
    <w:rsid w:val="00B97D10"/>
    <w:rsid w:val="00B97E8E"/>
    <w:rsid w:val="00BA007C"/>
    <w:rsid w:val="00BA025A"/>
    <w:rsid w:val="00BA05FD"/>
    <w:rsid w:val="00BA0E52"/>
    <w:rsid w:val="00BA0FD9"/>
    <w:rsid w:val="00BA1173"/>
    <w:rsid w:val="00BA1192"/>
    <w:rsid w:val="00BA1651"/>
    <w:rsid w:val="00BA181E"/>
    <w:rsid w:val="00BA1A98"/>
    <w:rsid w:val="00BA20A5"/>
    <w:rsid w:val="00BA2562"/>
    <w:rsid w:val="00BA28B4"/>
    <w:rsid w:val="00BA2E70"/>
    <w:rsid w:val="00BA2F00"/>
    <w:rsid w:val="00BA31E9"/>
    <w:rsid w:val="00BA33A6"/>
    <w:rsid w:val="00BA34D8"/>
    <w:rsid w:val="00BA368D"/>
    <w:rsid w:val="00BA3F40"/>
    <w:rsid w:val="00BA458B"/>
    <w:rsid w:val="00BA45BF"/>
    <w:rsid w:val="00BA49DA"/>
    <w:rsid w:val="00BA4B98"/>
    <w:rsid w:val="00BA4BC3"/>
    <w:rsid w:val="00BA4D6A"/>
    <w:rsid w:val="00BA4F8F"/>
    <w:rsid w:val="00BA4FC1"/>
    <w:rsid w:val="00BA511D"/>
    <w:rsid w:val="00BA520E"/>
    <w:rsid w:val="00BA534F"/>
    <w:rsid w:val="00BA5366"/>
    <w:rsid w:val="00BA53C7"/>
    <w:rsid w:val="00BA53EA"/>
    <w:rsid w:val="00BA543B"/>
    <w:rsid w:val="00BA5833"/>
    <w:rsid w:val="00BA58A3"/>
    <w:rsid w:val="00BA59E2"/>
    <w:rsid w:val="00BA5B06"/>
    <w:rsid w:val="00BA5CFE"/>
    <w:rsid w:val="00BA5DAB"/>
    <w:rsid w:val="00BA5F1A"/>
    <w:rsid w:val="00BA616F"/>
    <w:rsid w:val="00BA6248"/>
    <w:rsid w:val="00BA62BA"/>
    <w:rsid w:val="00BA6511"/>
    <w:rsid w:val="00BA652D"/>
    <w:rsid w:val="00BA66EC"/>
    <w:rsid w:val="00BA67B9"/>
    <w:rsid w:val="00BA6F73"/>
    <w:rsid w:val="00BA707D"/>
    <w:rsid w:val="00BA7337"/>
    <w:rsid w:val="00BA7C8D"/>
    <w:rsid w:val="00BA7F3D"/>
    <w:rsid w:val="00BB0056"/>
    <w:rsid w:val="00BB01A7"/>
    <w:rsid w:val="00BB028F"/>
    <w:rsid w:val="00BB069A"/>
    <w:rsid w:val="00BB09D8"/>
    <w:rsid w:val="00BB0DA5"/>
    <w:rsid w:val="00BB0F05"/>
    <w:rsid w:val="00BB110A"/>
    <w:rsid w:val="00BB1162"/>
    <w:rsid w:val="00BB156B"/>
    <w:rsid w:val="00BB1891"/>
    <w:rsid w:val="00BB1A1D"/>
    <w:rsid w:val="00BB204E"/>
    <w:rsid w:val="00BB221F"/>
    <w:rsid w:val="00BB269A"/>
    <w:rsid w:val="00BB278C"/>
    <w:rsid w:val="00BB2A5D"/>
    <w:rsid w:val="00BB2D7E"/>
    <w:rsid w:val="00BB3260"/>
    <w:rsid w:val="00BB364B"/>
    <w:rsid w:val="00BB3781"/>
    <w:rsid w:val="00BB383D"/>
    <w:rsid w:val="00BB4170"/>
    <w:rsid w:val="00BB4455"/>
    <w:rsid w:val="00BB44F3"/>
    <w:rsid w:val="00BB46EB"/>
    <w:rsid w:val="00BB4B6A"/>
    <w:rsid w:val="00BB4C77"/>
    <w:rsid w:val="00BB4E82"/>
    <w:rsid w:val="00BB5163"/>
    <w:rsid w:val="00BB5AA1"/>
    <w:rsid w:val="00BB5D9D"/>
    <w:rsid w:val="00BB5DA8"/>
    <w:rsid w:val="00BB5E6D"/>
    <w:rsid w:val="00BB5FFE"/>
    <w:rsid w:val="00BB60FB"/>
    <w:rsid w:val="00BB645D"/>
    <w:rsid w:val="00BB6A72"/>
    <w:rsid w:val="00BB6E78"/>
    <w:rsid w:val="00BB75C0"/>
    <w:rsid w:val="00BB788E"/>
    <w:rsid w:val="00BB7AF6"/>
    <w:rsid w:val="00BB7B2D"/>
    <w:rsid w:val="00BB7CAC"/>
    <w:rsid w:val="00BC01E2"/>
    <w:rsid w:val="00BC0337"/>
    <w:rsid w:val="00BC05E9"/>
    <w:rsid w:val="00BC05EA"/>
    <w:rsid w:val="00BC076A"/>
    <w:rsid w:val="00BC0B3B"/>
    <w:rsid w:val="00BC124D"/>
    <w:rsid w:val="00BC16BD"/>
    <w:rsid w:val="00BC170B"/>
    <w:rsid w:val="00BC17C7"/>
    <w:rsid w:val="00BC199F"/>
    <w:rsid w:val="00BC1D33"/>
    <w:rsid w:val="00BC1D9D"/>
    <w:rsid w:val="00BC1FB2"/>
    <w:rsid w:val="00BC2173"/>
    <w:rsid w:val="00BC244A"/>
    <w:rsid w:val="00BC25D5"/>
    <w:rsid w:val="00BC25EB"/>
    <w:rsid w:val="00BC281C"/>
    <w:rsid w:val="00BC2986"/>
    <w:rsid w:val="00BC29EF"/>
    <w:rsid w:val="00BC30B1"/>
    <w:rsid w:val="00BC3172"/>
    <w:rsid w:val="00BC3480"/>
    <w:rsid w:val="00BC3598"/>
    <w:rsid w:val="00BC3679"/>
    <w:rsid w:val="00BC377C"/>
    <w:rsid w:val="00BC39B0"/>
    <w:rsid w:val="00BC3B40"/>
    <w:rsid w:val="00BC3C3A"/>
    <w:rsid w:val="00BC3C5B"/>
    <w:rsid w:val="00BC3C6A"/>
    <w:rsid w:val="00BC491E"/>
    <w:rsid w:val="00BC4BCF"/>
    <w:rsid w:val="00BC4D7C"/>
    <w:rsid w:val="00BC4E07"/>
    <w:rsid w:val="00BC4E3E"/>
    <w:rsid w:val="00BC4F97"/>
    <w:rsid w:val="00BC5177"/>
    <w:rsid w:val="00BC51C8"/>
    <w:rsid w:val="00BC5621"/>
    <w:rsid w:val="00BC5B38"/>
    <w:rsid w:val="00BC5EA3"/>
    <w:rsid w:val="00BC5ECA"/>
    <w:rsid w:val="00BC6161"/>
    <w:rsid w:val="00BC65D4"/>
    <w:rsid w:val="00BC680E"/>
    <w:rsid w:val="00BC6889"/>
    <w:rsid w:val="00BC69F7"/>
    <w:rsid w:val="00BC6A9B"/>
    <w:rsid w:val="00BC6C8A"/>
    <w:rsid w:val="00BC7048"/>
    <w:rsid w:val="00BC75C8"/>
    <w:rsid w:val="00BC7844"/>
    <w:rsid w:val="00BC7FC6"/>
    <w:rsid w:val="00BD0143"/>
    <w:rsid w:val="00BD0217"/>
    <w:rsid w:val="00BD02C4"/>
    <w:rsid w:val="00BD03CA"/>
    <w:rsid w:val="00BD04CA"/>
    <w:rsid w:val="00BD081D"/>
    <w:rsid w:val="00BD0997"/>
    <w:rsid w:val="00BD0B58"/>
    <w:rsid w:val="00BD0FA7"/>
    <w:rsid w:val="00BD0FCE"/>
    <w:rsid w:val="00BD1431"/>
    <w:rsid w:val="00BD1452"/>
    <w:rsid w:val="00BD1474"/>
    <w:rsid w:val="00BD152F"/>
    <w:rsid w:val="00BD1953"/>
    <w:rsid w:val="00BD195D"/>
    <w:rsid w:val="00BD1E64"/>
    <w:rsid w:val="00BD239B"/>
    <w:rsid w:val="00BD267A"/>
    <w:rsid w:val="00BD268B"/>
    <w:rsid w:val="00BD26BD"/>
    <w:rsid w:val="00BD27A4"/>
    <w:rsid w:val="00BD27EF"/>
    <w:rsid w:val="00BD29BC"/>
    <w:rsid w:val="00BD2D2C"/>
    <w:rsid w:val="00BD2D80"/>
    <w:rsid w:val="00BD2EE8"/>
    <w:rsid w:val="00BD30A7"/>
    <w:rsid w:val="00BD3347"/>
    <w:rsid w:val="00BD34E4"/>
    <w:rsid w:val="00BD35D5"/>
    <w:rsid w:val="00BD36C4"/>
    <w:rsid w:val="00BD36CE"/>
    <w:rsid w:val="00BD3A02"/>
    <w:rsid w:val="00BD3F5A"/>
    <w:rsid w:val="00BD41C1"/>
    <w:rsid w:val="00BD42AA"/>
    <w:rsid w:val="00BD45F0"/>
    <w:rsid w:val="00BD47A4"/>
    <w:rsid w:val="00BD4930"/>
    <w:rsid w:val="00BD4C3F"/>
    <w:rsid w:val="00BD50AA"/>
    <w:rsid w:val="00BD5590"/>
    <w:rsid w:val="00BD55EF"/>
    <w:rsid w:val="00BD5990"/>
    <w:rsid w:val="00BD5D49"/>
    <w:rsid w:val="00BD60FC"/>
    <w:rsid w:val="00BD645B"/>
    <w:rsid w:val="00BD6524"/>
    <w:rsid w:val="00BD65D9"/>
    <w:rsid w:val="00BD6896"/>
    <w:rsid w:val="00BD6BF6"/>
    <w:rsid w:val="00BD6D9E"/>
    <w:rsid w:val="00BD7A63"/>
    <w:rsid w:val="00BD7CAC"/>
    <w:rsid w:val="00BD7CFE"/>
    <w:rsid w:val="00BD7D1E"/>
    <w:rsid w:val="00BD7D73"/>
    <w:rsid w:val="00BD7E25"/>
    <w:rsid w:val="00BD7ECA"/>
    <w:rsid w:val="00BD7F1C"/>
    <w:rsid w:val="00BE0122"/>
    <w:rsid w:val="00BE044E"/>
    <w:rsid w:val="00BE056A"/>
    <w:rsid w:val="00BE059B"/>
    <w:rsid w:val="00BE0633"/>
    <w:rsid w:val="00BE090D"/>
    <w:rsid w:val="00BE0CB2"/>
    <w:rsid w:val="00BE0E63"/>
    <w:rsid w:val="00BE11B6"/>
    <w:rsid w:val="00BE1299"/>
    <w:rsid w:val="00BE167A"/>
    <w:rsid w:val="00BE16E2"/>
    <w:rsid w:val="00BE1F7D"/>
    <w:rsid w:val="00BE23F3"/>
    <w:rsid w:val="00BE25C9"/>
    <w:rsid w:val="00BE27DD"/>
    <w:rsid w:val="00BE291A"/>
    <w:rsid w:val="00BE29E0"/>
    <w:rsid w:val="00BE2BAB"/>
    <w:rsid w:val="00BE2CF6"/>
    <w:rsid w:val="00BE2D41"/>
    <w:rsid w:val="00BE2D79"/>
    <w:rsid w:val="00BE2EB2"/>
    <w:rsid w:val="00BE35B0"/>
    <w:rsid w:val="00BE35DC"/>
    <w:rsid w:val="00BE369A"/>
    <w:rsid w:val="00BE39E2"/>
    <w:rsid w:val="00BE3A02"/>
    <w:rsid w:val="00BE3ACF"/>
    <w:rsid w:val="00BE3AD6"/>
    <w:rsid w:val="00BE3B7C"/>
    <w:rsid w:val="00BE3BEE"/>
    <w:rsid w:val="00BE3CC7"/>
    <w:rsid w:val="00BE3D6E"/>
    <w:rsid w:val="00BE3F9C"/>
    <w:rsid w:val="00BE40DE"/>
    <w:rsid w:val="00BE4507"/>
    <w:rsid w:val="00BE455C"/>
    <w:rsid w:val="00BE4587"/>
    <w:rsid w:val="00BE48C0"/>
    <w:rsid w:val="00BE4987"/>
    <w:rsid w:val="00BE4AFA"/>
    <w:rsid w:val="00BE56E2"/>
    <w:rsid w:val="00BE5961"/>
    <w:rsid w:val="00BE5C09"/>
    <w:rsid w:val="00BE5C95"/>
    <w:rsid w:val="00BE5F30"/>
    <w:rsid w:val="00BE61DF"/>
    <w:rsid w:val="00BE6BC8"/>
    <w:rsid w:val="00BE6BCB"/>
    <w:rsid w:val="00BE6CEC"/>
    <w:rsid w:val="00BE6D85"/>
    <w:rsid w:val="00BE7079"/>
    <w:rsid w:val="00BE7103"/>
    <w:rsid w:val="00BE7264"/>
    <w:rsid w:val="00BE7300"/>
    <w:rsid w:val="00BE74D1"/>
    <w:rsid w:val="00BE74D5"/>
    <w:rsid w:val="00BE74D9"/>
    <w:rsid w:val="00BE7558"/>
    <w:rsid w:val="00BE763A"/>
    <w:rsid w:val="00BE76D5"/>
    <w:rsid w:val="00BE76EE"/>
    <w:rsid w:val="00BE774C"/>
    <w:rsid w:val="00BE77AB"/>
    <w:rsid w:val="00BE7ADC"/>
    <w:rsid w:val="00BE7B24"/>
    <w:rsid w:val="00BE7C74"/>
    <w:rsid w:val="00BE7D43"/>
    <w:rsid w:val="00BE7E6B"/>
    <w:rsid w:val="00BE7E9F"/>
    <w:rsid w:val="00BE7EE3"/>
    <w:rsid w:val="00BE7FFA"/>
    <w:rsid w:val="00BF02E3"/>
    <w:rsid w:val="00BF0473"/>
    <w:rsid w:val="00BF07B9"/>
    <w:rsid w:val="00BF08CF"/>
    <w:rsid w:val="00BF08F7"/>
    <w:rsid w:val="00BF09D8"/>
    <w:rsid w:val="00BF0B7E"/>
    <w:rsid w:val="00BF125F"/>
    <w:rsid w:val="00BF137A"/>
    <w:rsid w:val="00BF1521"/>
    <w:rsid w:val="00BF154D"/>
    <w:rsid w:val="00BF19D2"/>
    <w:rsid w:val="00BF1AE6"/>
    <w:rsid w:val="00BF1D3F"/>
    <w:rsid w:val="00BF1F36"/>
    <w:rsid w:val="00BF236E"/>
    <w:rsid w:val="00BF23FD"/>
    <w:rsid w:val="00BF25CD"/>
    <w:rsid w:val="00BF2696"/>
    <w:rsid w:val="00BF30D5"/>
    <w:rsid w:val="00BF32C0"/>
    <w:rsid w:val="00BF3550"/>
    <w:rsid w:val="00BF3596"/>
    <w:rsid w:val="00BF35DC"/>
    <w:rsid w:val="00BF35F9"/>
    <w:rsid w:val="00BF3880"/>
    <w:rsid w:val="00BF3890"/>
    <w:rsid w:val="00BF44B0"/>
    <w:rsid w:val="00BF4935"/>
    <w:rsid w:val="00BF4D2A"/>
    <w:rsid w:val="00BF50FE"/>
    <w:rsid w:val="00BF5128"/>
    <w:rsid w:val="00BF53EC"/>
    <w:rsid w:val="00BF55D8"/>
    <w:rsid w:val="00BF58F5"/>
    <w:rsid w:val="00BF59C4"/>
    <w:rsid w:val="00BF5C2B"/>
    <w:rsid w:val="00BF5DE0"/>
    <w:rsid w:val="00BF5EF4"/>
    <w:rsid w:val="00BF610D"/>
    <w:rsid w:val="00BF61AB"/>
    <w:rsid w:val="00BF6610"/>
    <w:rsid w:val="00BF66F4"/>
    <w:rsid w:val="00BF6A1B"/>
    <w:rsid w:val="00BF6D17"/>
    <w:rsid w:val="00BF6D8F"/>
    <w:rsid w:val="00BF6FFE"/>
    <w:rsid w:val="00BF70DB"/>
    <w:rsid w:val="00BF72EF"/>
    <w:rsid w:val="00BF75D9"/>
    <w:rsid w:val="00BF7677"/>
    <w:rsid w:val="00BF7760"/>
    <w:rsid w:val="00BF7978"/>
    <w:rsid w:val="00BF7E36"/>
    <w:rsid w:val="00C001DD"/>
    <w:rsid w:val="00C001E7"/>
    <w:rsid w:val="00C00485"/>
    <w:rsid w:val="00C0082B"/>
    <w:rsid w:val="00C0085B"/>
    <w:rsid w:val="00C00EE4"/>
    <w:rsid w:val="00C00F37"/>
    <w:rsid w:val="00C00F87"/>
    <w:rsid w:val="00C013F1"/>
    <w:rsid w:val="00C014D6"/>
    <w:rsid w:val="00C0163A"/>
    <w:rsid w:val="00C01769"/>
    <w:rsid w:val="00C01913"/>
    <w:rsid w:val="00C01BBD"/>
    <w:rsid w:val="00C0200F"/>
    <w:rsid w:val="00C020C9"/>
    <w:rsid w:val="00C022EB"/>
    <w:rsid w:val="00C02616"/>
    <w:rsid w:val="00C027AA"/>
    <w:rsid w:val="00C0298E"/>
    <w:rsid w:val="00C02A16"/>
    <w:rsid w:val="00C02B96"/>
    <w:rsid w:val="00C02DF8"/>
    <w:rsid w:val="00C033C4"/>
    <w:rsid w:val="00C03738"/>
    <w:rsid w:val="00C03768"/>
    <w:rsid w:val="00C03A28"/>
    <w:rsid w:val="00C03B85"/>
    <w:rsid w:val="00C0417F"/>
    <w:rsid w:val="00C043A6"/>
    <w:rsid w:val="00C0442B"/>
    <w:rsid w:val="00C04546"/>
    <w:rsid w:val="00C0469D"/>
    <w:rsid w:val="00C04D2C"/>
    <w:rsid w:val="00C04E98"/>
    <w:rsid w:val="00C0521C"/>
    <w:rsid w:val="00C05361"/>
    <w:rsid w:val="00C057EC"/>
    <w:rsid w:val="00C05902"/>
    <w:rsid w:val="00C05D5E"/>
    <w:rsid w:val="00C05DEC"/>
    <w:rsid w:val="00C05E38"/>
    <w:rsid w:val="00C05F3A"/>
    <w:rsid w:val="00C066F0"/>
    <w:rsid w:val="00C06B49"/>
    <w:rsid w:val="00C06D85"/>
    <w:rsid w:val="00C06DF6"/>
    <w:rsid w:val="00C0704D"/>
    <w:rsid w:val="00C07246"/>
    <w:rsid w:val="00C07276"/>
    <w:rsid w:val="00C07623"/>
    <w:rsid w:val="00C07C92"/>
    <w:rsid w:val="00C103A5"/>
    <w:rsid w:val="00C10471"/>
    <w:rsid w:val="00C10DB0"/>
    <w:rsid w:val="00C10E10"/>
    <w:rsid w:val="00C10F82"/>
    <w:rsid w:val="00C10FB2"/>
    <w:rsid w:val="00C1127B"/>
    <w:rsid w:val="00C11305"/>
    <w:rsid w:val="00C11390"/>
    <w:rsid w:val="00C113A5"/>
    <w:rsid w:val="00C11509"/>
    <w:rsid w:val="00C11A83"/>
    <w:rsid w:val="00C11CA5"/>
    <w:rsid w:val="00C11FA0"/>
    <w:rsid w:val="00C11FAF"/>
    <w:rsid w:val="00C12500"/>
    <w:rsid w:val="00C12EF4"/>
    <w:rsid w:val="00C1351E"/>
    <w:rsid w:val="00C13572"/>
    <w:rsid w:val="00C136E4"/>
    <w:rsid w:val="00C13B23"/>
    <w:rsid w:val="00C13BD1"/>
    <w:rsid w:val="00C13C54"/>
    <w:rsid w:val="00C13ED2"/>
    <w:rsid w:val="00C14035"/>
    <w:rsid w:val="00C140D9"/>
    <w:rsid w:val="00C143A8"/>
    <w:rsid w:val="00C14466"/>
    <w:rsid w:val="00C14601"/>
    <w:rsid w:val="00C146A2"/>
    <w:rsid w:val="00C146DA"/>
    <w:rsid w:val="00C14A41"/>
    <w:rsid w:val="00C14ED9"/>
    <w:rsid w:val="00C1500D"/>
    <w:rsid w:val="00C1509D"/>
    <w:rsid w:val="00C1539E"/>
    <w:rsid w:val="00C15480"/>
    <w:rsid w:val="00C156FA"/>
    <w:rsid w:val="00C1581D"/>
    <w:rsid w:val="00C15996"/>
    <w:rsid w:val="00C15AD6"/>
    <w:rsid w:val="00C15E59"/>
    <w:rsid w:val="00C1621F"/>
    <w:rsid w:val="00C16E43"/>
    <w:rsid w:val="00C16F58"/>
    <w:rsid w:val="00C16F9F"/>
    <w:rsid w:val="00C1753F"/>
    <w:rsid w:val="00C17543"/>
    <w:rsid w:val="00C1764F"/>
    <w:rsid w:val="00C17654"/>
    <w:rsid w:val="00C17888"/>
    <w:rsid w:val="00C17B96"/>
    <w:rsid w:val="00C17C62"/>
    <w:rsid w:val="00C17FEF"/>
    <w:rsid w:val="00C2002F"/>
    <w:rsid w:val="00C2044D"/>
    <w:rsid w:val="00C2070C"/>
    <w:rsid w:val="00C20A21"/>
    <w:rsid w:val="00C20C87"/>
    <w:rsid w:val="00C20E21"/>
    <w:rsid w:val="00C20EA3"/>
    <w:rsid w:val="00C20ED3"/>
    <w:rsid w:val="00C212EB"/>
    <w:rsid w:val="00C21352"/>
    <w:rsid w:val="00C21530"/>
    <w:rsid w:val="00C217F4"/>
    <w:rsid w:val="00C217F9"/>
    <w:rsid w:val="00C21901"/>
    <w:rsid w:val="00C21C0A"/>
    <w:rsid w:val="00C21C43"/>
    <w:rsid w:val="00C21D58"/>
    <w:rsid w:val="00C21E83"/>
    <w:rsid w:val="00C21ECB"/>
    <w:rsid w:val="00C22602"/>
    <w:rsid w:val="00C2261B"/>
    <w:rsid w:val="00C22A9F"/>
    <w:rsid w:val="00C22DC0"/>
    <w:rsid w:val="00C22EE0"/>
    <w:rsid w:val="00C22F62"/>
    <w:rsid w:val="00C2315B"/>
    <w:rsid w:val="00C232AE"/>
    <w:rsid w:val="00C234CA"/>
    <w:rsid w:val="00C234E2"/>
    <w:rsid w:val="00C23578"/>
    <w:rsid w:val="00C235A7"/>
    <w:rsid w:val="00C238D9"/>
    <w:rsid w:val="00C23A5F"/>
    <w:rsid w:val="00C23ACE"/>
    <w:rsid w:val="00C24078"/>
    <w:rsid w:val="00C24120"/>
    <w:rsid w:val="00C241C9"/>
    <w:rsid w:val="00C2477F"/>
    <w:rsid w:val="00C2491A"/>
    <w:rsid w:val="00C24A04"/>
    <w:rsid w:val="00C2515B"/>
    <w:rsid w:val="00C25192"/>
    <w:rsid w:val="00C253E6"/>
    <w:rsid w:val="00C254B5"/>
    <w:rsid w:val="00C25569"/>
    <w:rsid w:val="00C259B8"/>
    <w:rsid w:val="00C26269"/>
    <w:rsid w:val="00C2636F"/>
    <w:rsid w:val="00C2643F"/>
    <w:rsid w:val="00C264FA"/>
    <w:rsid w:val="00C26507"/>
    <w:rsid w:val="00C268FC"/>
    <w:rsid w:val="00C26DE6"/>
    <w:rsid w:val="00C26E69"/>
    <w:rsid w:val="00C26F50"/>
    <w:rsid w:val="00C271E2"/>
    <w:rsid w:val="00C272A9"/>
    <w:rsid w:val="00C27647"/>
    <w:rsid w:val="00C27760"/>
    <w:rsid w:val="00C278FD"/>
    <w:rsid w:val="00C27B6D"/>
    <w:rsid w:val="00C303A6"/>
    <w:rsid w:val="00C30577"/>
    <w:rsid w:val="00C30947"/>
    <w:rsid w:val="00C309D5"/>
    <w:rsid w:val="00C30D85"/>
    <w:rsid w:val="00C30DAA"/>
    <w:rsid w:val="00C30EA5"/>
    <w:rsid w:val="00C3107E"/>
    <w:rsid w:val="00C311AC"/>
    <w:rsid w:val="00C31233"/>
    <w:rsid w:val="00C312A5"/>
    <w:rsid w:val="00C31435"/>
    <w:rsid w:val="00C31559"/>
    <w:rsid w:val="00C3179A"/>
    <w:rsid w:val="00C31AC9"/>
    <w:rsid w:val="00C31B47"/>
    <w:rsid w:val="00C31BBD"/>
    <w:rsid w:val="00C31E04"/>
    <w:rsid w:val="00C32571"/>
    <w:rsid w:val="00C32689"/>
    <w:rsid w:val="00C32B84"/>
    <w:rsid w:val="00C32C05"/>
    <w:rsid w:val="00C32D86"/>
    <w:rsid w:val="00C32F6D"/>
    <w:rsid w:val="00C331B3"/>
    <w:rsid w:val="00C33260"/>
    <w:rsid w:val="00C332D0"/>
    <w:rsid w:val="00C33352"/>
    <w:rsid w:val="00C334BD"/>
    <w:rsid w:val="00C33725"/>
    <w:rsid w:val="00C337B4"/>
    <w:rsid w:val="00C3381E"/>
    <w:rsid w:val="00C33D78"/>
    <w:rsid w:val="00C33F89"/>
    <w:rsid w:val="00C34075"/>
    <w:rsid w:val="00C34647"/>
    <w:rsid w:val="00C34665"/>
    <w:rsid w:val="00C346E2"/>
    <w:rsid w:val="00C3489F"/>
    <w:rsid w:val="00C34BDC"/>
    <w:rsid w:val="00C34C73"/>
    <w:rsid w:val="00C35BCB"/>
    <w:rsid w:val="00C35C6A"/>
    <w:rsid w:val="00C3602F"/>
    <w:rsid w:val="00C361E7"/>
    <w:rsid w:val="00C36234"/>
    <w:rsid w:val="00C36570"/>
    <w:rsid w:val="00C3674A"/>
    <w:rsid w:val="00C36A15"/>
    <w:rsid w:val="00C36BEE"/>
    <w:rsid w:val="00C36EBB"/>
    <w:rsid w:val="00C36FB0"/>
    <w:rsid w:val="00C370A9"/>
    <w:rsid w:val="00C3725E"/>
    <w:rsid w:val="00C373AD"/>
    <w:rsid w:val="00C3753B"/>
    <w:rsid w:val="00C37578"/>
    <w:rsid w:val="00C377AF"/>
    <w:rsid w:val="00C377B1"/>
    <w:rsid w:val="00C37A6D"/>
    <w:rsid w:val="00C37C57"/>
    <w:rsid w:val="00C37D31"/>
    <w:rsid w:val="00C400E3"/>
    <w:rsid w:val="00C400E9"/>
    <w:rsid w:val="00C40277"/>
    <w:rsid w:val="00C40721"/>
    <w:rsid w:val="00C40760"/>
    <w:rsid w:val="00C40D7F"/>
    <w:rsid w:val="00C41113"/>
    <w:rsid w:val="00C4131D"/>
    <w:rsid w:val="00C41714"/>
    <w:rsid w:val="00C418E5"/>
    <w:rsid w:val="00C41A98"/>
    <w:rsid w:val="00C41B4C"/>
    <w:rsid w:val="00C41BED"/>
    <w:rsid w:val="00C4209B"/>
    <w:rsid w:val="00C424EA"/>
    <w:rsid w:val="00C4264F"/>
    <w:rsid w:val="00C42715"/>
    <w:rsid w:val="00C42DEA"/>
    <w:rsid w:val="00C4304A"/>
    <w:rsid w:val="00C432C1"/>
    <w:rsid w:val="00C435F7"/>
    <w:rsid w:val="00C436A3"/>
    <w:rsid w:val="00C43800"/>
    <w:rsid w:val="00C43C26"/>
    <w:rsid w:val="00C43C58"/>
    <w:rsid w:val="00C43ED7"/>
    <w:rsid w:val="00C4429C"/>
    <w:rsid w:val="00C4431C"/>
    <w:rsid w:val="00C444E5"/>
    <w:rsid w:val="00C446A9"/>
    <w:rsid w:val="00C449EA"/>
    <w:rsid w:val="00C44A0F"/>
    <w:rsid w:val="00C44A14"/>
    <w:rsid w:val="00C44B81"/>
    <w:rsid w:val="00C44F7F"/>
    <w:rsid w:val="00C44FEF"/>
    <w:rsid w:val="00C45342"/>
    <w:rsid w:val="00C4536C"/>
    <w:rsid w:val="00C4572B"/>
    <w:rsid w:val="00C4574A"/>
    <w:rsid w:val="00C45922"/>
    <w:rsid w:val="00C459A3"/>
    <w:rsid w:val="00C459B8"/>
    <w:rsid w:val="00C45B10"/>
    <w:rsid w:val="00C45BF9"/>
    <w:rsid w:val="00C45DAA"/>
    <w:rsid w:val="00C463D7"/>
    <w:rsid w:val="00C4663C"/>
    <w:rsid w:val="00C467CA"/>
    <w:rsid w:val="00C46875"/>
    <w:rsid w:val="00C468FA"/>
    <w:rsid w:val="00C4695D"/>
    <w:rsid w:val="00C46BAF"/>
    <w:rsid w:val="00C46F3B"/>
    <w:rsid w:val="00C46FBB"/>
    <w:rsid w:val="00C472A3"/>
    <w:rsid w:val="00C4747F"/>
    <w:rsid w:val="00C47A46"/>
    <w:rsid w:val="00C503FB"/>
    <w:rsid w:val="00C50536"/>
    <w:rsid w:val="00C50889"/>
    <w:rsid w:val="00C50904"/>
    <w:rsid w:val="00C50C32"/>
    <w:rsid w:val="00C5108F"/>
    <w:rsid w:val="00C51453"/>
    <w:rsid w:val="00C518F3"/>
    <w:rsid w:val="00C51BD9"/>
    <w:rsid w:val="00C51BEB"/>
    <w:rsid w:val="00C51FD0"/>
    <w:rsid w:val="00C52059"/>
    <w:rsid w:val="00C52082"/>
    <w:rsid w:val="00C52430"/>
    <w:rsid w:val="00C525CC"/>
    <w:rsid w:val="00C52735"/>
    <w:rsid w:val="00C528EE"/>
    <w:rsid w:val="00C52B27"/>
    <w:rsid w:val="00C52F39"/>
    <w:rsid w:val="00C5303A"/>
    <w:rsid w:val="00C5308B"/>
    <w:rsid w:val="00C53288"/>
    <w:rsid w:val="00C5353C"/>
    <w:rsid w:val="00C535D2"/>
    <w:rsid w:val="00C537A7"/>
    <w:rsid w:val="00C5399D"/>
    <w:rsid w:val="00C53A10"/>
    <w:rsid w:val="00C53E81"/>
    <w:rsid w:val="00C540DC"/>
    <w:rsid w:val="00C545A2"/>
    <w:rsid w:val="00C54DE9"/>
    <w:rsid w:val="00C54E19"/>
    <w:rsid w:val="00C54EB0"/>
    <w:rsid w:val="00C54EF9"/>
    <w:rsid w:val="00C55133"/>
    <w:rsid w:val="00C5527C"/>
    <w:rsid w:val="00C552A1"/>
    <w:rsid w:val="00C553CC"/>
    <w:rsid w:val="00C5571C"/>
    <w:rsid w:val="00C55CC4"/>
    <w:rsid w:val="00C56090"/>
    <w:rsid w:val="00C56733"/>
    <w:rsid w:val="00C56753"/>
    <w:rsid w:val="00C569DF"/>
    <w:rsid w:val="00C56AD0"/>
    <w:rsid w:val="00C56B89"/>
    <w:rsid w:val="00C56FD0"/>
    <w:rsid w:val="00C5778B"/>
    <w:rsid w:val="00C57ABF"/>
    <w:rsid w:val="00C57B4D"/>
    <w:rsid w:val="00C57B6A"/>
    <w:rsid w:val="00C57BF4"/>
    <w:rsid w:val="00C6023D"/>
    <w:rsid w:val="00C60259"/>
    <w:rsid w:val="00C6030A"/>
    <w:rsid w:val="00C60569"/>
    <w:rsid w:val="00C60613"/>
    <w:rsid w:val="00C608F2"/>
    <w:rsid w:val="00C60E99"/>
    <w:rsid w:val="00C60FC6"/>
    <w:rsid w:val="00C615C0"/>
    <w:rsid w:val="00C618C3"/>
    <w:rsid w:val="00C61A2A"/>
    <w:rsid w:val="00C61AF5"/>
    <w:rsid w:val="00C61BA8"/>
    <w:rsid w:val="00C61BEF"/>
    <w:rsid w:val="00C61DA2"/>
    <w:rsid w:val="00C61DA4"/>
    <w:rsid w:val="00C6219C"/>
    <w:rsid w:val="00C62343"/>
    <w:rsid w:val="00C6254B"/>
    <w:rsid w:val="00C628CC"/>
    <w:rsid w:val="00C62A4F"/>
    <w:rsid w:val="00C62C68"/>
    <w:rsid w:val="00C62CEE"/>
    <w:rsid w:val="00C62CFF"/>
    <w:rsid w:val="00C62F86"/>
    <w:rsid w:val="00C63246"/>
    <w:rsid w:val="00C6337F"/>
    <w:rsid w:val="00C63547"/>
    <w:rsid w:val="00C63568"/>
    <w:rsid w:val="00C6360E"/>
    <w:rsid w:val="00C63658"/>
    <w:rsid w:val="00C6376B"/>
    <w:rsid w:val="00C63AA4"/>
    <w:rsid w:val="00C63E95"/>
    <w:rsid w:val="00C6403D"/>
    <w:rsid w:val="00C643D4"/>
    <w:rsid w:val="00C64777"/>
    <w:rsid w:val="00C64A03"/>
    <w:rsid w:val="00C65185"/>
    <w:rsid w:val="00C65191"/>
    <w:rsid w:val="00C65446"/>
    <w:rsid w:val="00C65774"/>
    <w:rsid w:val="00C65E70"/>
    <w:rsid w:val="00C65F1B"/>
    <w:rsid w:val="00C65F9A"/>
    <w:rsid w:val="00C6616F"/>
    <w:rsid w:val="00C6640C"/>
    <w:rsid w:val="00C66978"/>
    <w:rsid w:val="00C66979"/>
    <w:rsid w:val="00C66B18"/>
    <w:rsid w:val="00C66B39"/>
    <w:rsid w:val="00C66BFC"/>
    <w:rsid w:val="00C66FE7"/>
    <w:rsid w:val="00C6702F"/>
    <w:rsid w:val="00C671F2"/>
    <w:rsid w:val="00C67595"/>
    <w:rsid w:val="00C679F4"/>
    <w:rsid w:val="00C67CA4"/>
    <w:rsid w:val="00C67D98"/>
    <w:rsid w:val="00C67DD1"/>
    <w:rsid w:val="00C67F16"/>
    <w:rsid w:val="00C67F3E"/>
    <w:rsid w:val="00C67FD4"/>
    <w:rsid w:val="00C7006B"/>
    <w:rsid w:val="00C70684"/>
    <w:rsid w:val="00C7070C"/>
    <w:rsid w:val="00C7075C"/>
    <w:rsid w:val="00C70DEA"/>
    <w:rsid w:val="00C70FCD"/>
    <w:rsid w:val="00C710FE"/>
    <w:rsid w:val="00C719CF"/>
    <w:rsid w:val="00C71AE9"/>
    <w:rsid w:val="00C71E09"/>
    <w:rsid w:val="00C71E61"/>
    <w:rsid w:val="00C7208A"/>
    <w:rsid w:val="00C72167"/>
    <w:rsid w:val="00C72353"/>
    <w:rsid w:val="00C72399"/>
    <w:rsid w:val="00C728E7"/>
    <w:rsid w:val="00C72975"/>
    <w:rsid w:val="00C72AC4"/>
    <w:rsid w:val="00C72E28"/>
    <w:rsid w:val="00C7330E"/>
    <w:rsid w:val="00C733A4"/>
    <w:rsid w:val="00C73574"/>
    <w:rsid w:val="00C73644"/>
    <w:rsid w:val="00C739B4"/>
    <w:rsid w:val="00C73D65"/>
    <w:rsid w:val="00C74213"/>
    <w:rsid w:val="00C7430E"/>
    <w:rsid w:val="00C74368"/>
    <w:rsid w:val="00C74767"/>
    <w:rsid w:val="00C749DD"/>
    <w:rsid w:val="00C74A33"/>
    <w:rsid w:val="00C74A8D"/>
    <w:rsid w:val="00C74AF6"/>
    <w:rsid w:val="00C74B45"/>
    <w:rsid w:val="00C74CB9"/>
    <w:rsid w:val="00C74DC1"/>
    <w:rsid w:val="00C74E5F"/>
    <w:rsid w:val="00C74E8C"/>
    <w:rsid w:val="00C75002"/>
    <w:rsid w:val="00C75036"/>
    <w:rsid w:val="00C752C4"/>
    <w:rsid w:val="00C75547"/>
    <w:rsid w:val="00C75555"/>
    <w:rsid w:val="00C755F1"/>
    <w:rsid w:val="00C75A68"/>
    <w:rsid w:val="00C75AA8"/>
    <w:rsid w:val="00C75FC9"/>
    <w:rsid w:val="00C761D4"/>
    <w:rsid w:val="00C7624D"/>
    <w:rsid w:val="00C76A2A"/>
    <w:rsid w:val="00C76A61"/>
    <w:rsid w:val="00C76AA9"/>
    <w:rsid w:val="00C76FBB"/>
    <w:rsid w:val="00C76FF2"/>
    <w:rsid w:val="00C77302"/>
    <w:rsid w:val="00C775D8"/>
    <w:rsid w:val="00C779BB"/>
    <w:rsid w:val="00C77C5A"/>
    <w:rsid w:val="00C77D20"/>
    <w:rsid w:val="00C77D96"/>
    <w:rsid w:val="00C800D7"/>
    <w:rsid w:val="00C80311"/>
    <w:rsid w:val="00C8037D"/>
    <w:rsid w:val="00C80395"/>
    <w:rsid w:val="00C80472"/>
    <w:rsid w:val="00C80564"/>
    <w:rsid w:val="00C8072A"/>
    <w:rsid w:val="00C80B73"/>
    <w:rsid w:val="00C80D4C"/>
    <w:rsid w:val="00C811E3"/>
    <w:rsid w:val="00C8124D"/>
    <w:rsid w:val="00C818CE"/>
    <w:rsid w:val="00C81916"/>
    <w:rsid w:val="00C81E39"/>
    <w:rsid w:val="00C81EC5"/>
    <w:rsid w:val="00C81F23"/>
    <w:rsid w:val="00C81F90"/>
    <w:rsid w:val="00C81FAC"/>
    <w:rsid w:val="00C82413"/>
    <w:rsid w:val="00C825EF"/>
    <w:rsid w:val="00C82967"/>
    <w:rsid w:val="00C82AC1"/>
    <w:rsid w:val="00C82D33"/>
    <w:rsid w:val="00C831A8"/>
    <w:rsid w:val="00C832BC"/>
    <w:rsid w:val="00C836A1"/>
    <w:rsid w:val="00C83847"/>
    <w:rsid w:val="00C839F6"/>
    <w:rsid w:val="00C83A84"/>
    <w:rsid w:val="00C83B57"/>
    <w:rsid w:val="00C84122"/>
    <w:rsid w:val="00C84465"/>
    <w:rsid w:val="00C84668"/>
    <w:rsid w:val="00C84775"/>
    <w:rsid w:val="00C849CE"/>
    <w:rsid w:val="00C850D7"/>
    <w:rsid w:val="00C854E8"/>
    <w:rsid w:val="00C857E1"/>
    <w:rsid w:val="00C85900"/>
    <w:rsid w:val="00C85B30"/>
    <w:rsid w:val="00C85DCA"/>
    <w:rsid w:val="00C85FFF"/>
    <w:rsid w:val="00C86118"/>
    <w:rsid w:val="00C86658"/>
    <w:rsid w:val="00C8673E"/>
    <w:rsid w:val="00C867EC"/>
    <w:rsid w:val="00C868E4"/>
    <w:rsid w:val="00C8692D"/>
    <w:rsid w:val="00C86BA1"/>
    <w:rsid w:val="00C86D50"/>
    <w:rsid w:val="00C87089"/>
    <w:rsid w:val="00C870B1"/>
    <w:rsid w:val="00C87373"/>
    <w:rsid w:val="00C873B7"/>
    <w:rsid w:val="00C87493"/>
    <w:rsid w:val="00C876AB"/>
    <w:rsid w:val="00C87A6A"/>
    <w:rsid w:val="00C87AF1"/>
    <w:rsid w:val="00C87B7E"/>
    <w:rsid w:val="00C87DB1"/>
    <w:rsid w:val="00C9027F"/>
    <w:rsid w:val="00C90303"/>
    <w:rsid w:val="00C90314"/>
    <w:rsid w:val="00C907CC"/>
    <w:rsid w:val="00C90851"/>
    <w:rsid w:val="00C90A8C"/>
    <w:rsid w:val="00C90D39"/>
    <w:rsid w:val="00C90E9D"/>
    <w:rsid w:val="00C911E8"/>
    <w:rsid w:val="00C91256"/>
    <w:rsid w:val="00C9169D"/>
    <w:rsid w:val="00C9179B"/>
    <w:rsid w:val="00C919B7"/>
    <w:rsid w:val="00C91A30"/>
    <w:rsid w:val="00C91B99"/>
    <w:rsid w:val="00C91DA9"/>
    <w:rsid w:val="00C91EA4"/>
    <w:rsid w:val="00C921A3"/>
    <w:rsid w:val="00C9242C"/>
    <w:rsid w:val="00C92451"/>
    <w:rsid w:val="00C92569"/>
    <w:rsid w:val="00C92C5D"/>
    <w:rsid w:val="00C92DD6"/>
    <w:rsid w:val="00C92F1E"/>
    <w:rsid w:val="00C92F49"/>
    <w:rsid w:val="00C92F81"/>
    <w:rsid w:val="00C930C6"/>
    <w:rsid w:val="00C930F0"/>
    <w:rsid w:val="00C9316D"/>
    <w:rsid w:val="00C932D2"/>
    <w:rsid w:val="00C93570"/>
    <w:rsid w:val="00C936C5"/>
    <w:rsid w:val="00C93907"/>
    <w:rsid w:val="00C93DC3"/>
    <w:rsid w:val="00C93E22"/>
    <w:rsid w:val="00C94070"/>
    <w:rsid w:val="00C9456A"/>
    <w:rsid w:val="00C94870"/>
    <w:rsid w:val="00C9488D"/>
    <w:rsid w:val="00C94B21"/>
    <w:rsid w:val="00C94BF5"/>
    <w:rsid w:val="00C9508D"/>
    <w:rsid w:val="00C95341"/>
    <w:rsid w:val="00C95624"/>
    <w:rsid w:val="00C9565B"/>
    <w:rsid w:val="00C956E0"/>
    <w:rsid w:val="00C959F3"/>
    <w:rsid w:val="00C95AE7"/>
    <w:rsid w:val="00C95C67"/>
    <w:rsid w:val="00C95D5F"/>
    <w:rsid w:val="00C95ED3"/>
    <w:rsid w:val="00C95FA2"/>
    <w:rsid w:val="00C960AC"/>
    <w:rsid w:val="00C962E4"/>
    <w:rsid w:val="00C9686E"/>
    <w:rsid w:val="00C96C1A"/>
    <w:rsid w:val="00C96C9A"/>
    <w:rsid w:val="00C96FFB"/>
    <w:rsid w:val="00C972FC"/>
    <w:rsid w:val="00C97479"/>
    <w:rsid w:val="00C975C2"/>
    <w:rsid w:val="00C977E2"/>
    <w:rsid w:val="00CA017B"/>
    <w:rsid w:val="00CA0595"/>
    <w:rsid w:val="00CA0818"/>
    <w:rsid w:val="00CA09EA"/>
    <w:rsid w:val="00CA0E8D"/>
    <w:rsid w:val="00CA1042"/>
    <w:rsid w:val="00CA10DF"/>
    <w:rsid w:val="00CA169E"/>
    <w:rsid w:val="00CA1733"/>
    <w:rsid w:val="00CA1776"/>
    <w:rsid w:val="00CA1DD7"/>
    <w:rsid w:val="00CA24E8"/>
    <w:rsid w:val="00CA25EA"/>
    <w:rsid w:val="00CA2842"/>
    <w:rsid w:val="00CA29BB"/>
    <w:rsid w:val="00CA2B03"/>
    <w:rsid w:val="00CA2CB5"/>
    <w:rsid w:val="00CA2CE1"/>
    <w:rsid w:val="00CA2D4C"/>
    <w:rsid w:val="00CA2EBA"/>
    <w:rsid w:val="00CA3138"/>
    <w:rsid w:val="00CA32B0"/>
    <w:rsid w:val="00CA3826"/>
    <w:rsid w:val="00CA3B0A"/>
    <w:rsid w:val="00CA3CA0"/>
    <w:rsid w:val="00CA3D5E"/>
    <w:rsid w:val="00CA3D76"/>
    <w:rsid w:val="00CA405E"/>
    <w:rsid w:val="00CA4170"/>
    <w:rsid w:val="00CA4293"/>
    <w:rsid w:val="00CA4587"/>
    <w:rsid w:val="00CA482C"/>
    <w:rsid w:val="00CA4A43"/>
    <w:rsid w:val="00CA4A4B"/>
    <w:rsid w:val="00CA51B4"/>
    <w:rsid w:val="00CA53DF"/>
    <w:rsid w:val="00CA53F6"/>
    <w:rsid w:val="00CA55D4"/>
    <w:rsid w:val="00CA56F9"/>
    <w:rsid w:val="00CA571F"/>
    <w:rsid w:val="00CA580E"/>
    <w:rsid w:val="00CA59C4"/>
    <w:rsid w:val="00CA5A7C"/>
    <w:rsid w:val="00CA5CA1"/>
    <w:rsid w:val="00CA639F"/>
    <w:rsid w:val="00CA6404"/>
    <w:rsid w:val="00CA6426"/>
    <w:rsid w:val="00CA64F4"/>
    <w:rsid w:val="00CA679F"/>
    <w:rsid w:val="00CA6B73"/>
    <w:rsid w:val="00CA6CCB"/>
    <w:rsid w:val="00CA6D3F"/>
    <w:rsid w:val="00CA72AA"/>
    <w:rsid w:val="00CA739D"/>
    <w:rsid w:val="00CA7715"/>
    <w:rsid w:val="00CA77DC"/>
    <w:rsid w:val="00CA7AD1"/>
    <w:rsid w:val="00CA7BBC"/>
    <w:rsid w:val="00CA7C6C"/>
    <w:rsid w:val="00CA7D7A"/>
    <w:rsid w:val="00CB0310"/>
    <w:rsid w:val="00CB062F"/>
    <w:rsid w:val="00CB0794"/>
    <w:rsid w:val="00CB07E0"/>
    <w:rsid w:val="00CB0892"/>
    <w:rsid w:val="00CB0D5F"/>
    <w:rsid w:val="00CB0D80"/>
    <w:rsid w:val="00CB0FC4"/>
    <w:rsid w:val="00CB18F1"/>
    <w:rsid w:val="00CB1A78"/>
    <w:rsid w:val="00CB1CAE"/>
    <w:rsid w:val="00CB1FC5"/>
    <w:rsid w:val="00CB2113"/>
    <w:rsid w:val="00CB2389"/>
    <w:rsid w:val="00CB248B"/>
    <w:rsid w:val="00CB27E6"/>
    <w:rsid w:val="00CB2949"/>
    <w:rsid w:val="00CB2983"/>
    <w:rsid w:val="00CB2AD8"/>
    <w:rsid w:val="00CB2ADD"/>
    <w:rsid w:val="00CB2C0F"/>
    <w:rsid w:val="00CB2C73"/>
    <w:rsid w:val="00CB2CCA"/>
    <w:rsid w:val="00CB2D3E"/>
    <w:rsid w:val="00CB2EB4"/>
    <w:rsid w:val="00CB2F7F"/>
    <w:rsid w:val="00CB3174"/>
    <w:rsid w:val="00CB348A"/>
    <w:rsid w:val="00CB3721"/>
    <w:rsid w:val="00CB3858"/>
    <w:rsid w:val="00CB3D30"/>
    <w:rsid w:val="00CB3EA6"/>
    <w:rsid w:val="00CB3FF5"/>
    <w:rsid w:val="00CB41D1"/>
    <w:rsid w:val="00CB421F"/>
    <w:rsid w:val="00CB4BC2"/>
    <w:rsid w:val="00CB4BFE"/>
    <w:rsid w:val="00CB4C0E"/>
    <w:rsid w:val="00CB4C5E"/>
    <w:rsid w:val="00CB4D71"/>
    <w:rsid w:val="00CB4ECF"/>
    <w:rsid w:val="00CB4FE4"/>
    <w:rsid w:val="00CB57A0"/>
    <w:rsid w:val="00CB5850"/>
    <w:rsid w:val="00CB5EB2"/>
    <w:rsid w:val="00CB6510"/>
    <w:rsid w:val="00CB6780"/>
    <w:rsid w:val="00CB69A2"/>
    <w:rsid w:val="00CB6C25"/>
    <w:rsid w:val="00CB6C84"/>
    <w:rsid w:val="00CB70F4"/>
    <w:rsid w:val="00CB726A"/>
    <w:rsid w:val="00CB72E3"/>
    <w:rsid w:val="00CB7344"/>
    <w:rsid w:val="00CB786B"/>
    <w:rsid w:val="00CB7A16"/>
    <w:rsid w:val="00CB7B26"/>
    <w:rsid w:val="00CB7EF8"/>
    <w:rsid w:val="00CC001D"/>
    <w:rsid w:val="00CC061E"/>
    <w:rsid w:val="00CC065C"/>
    <w:rsid w:val="00CC0670"/>
    <w:rsid w:val="00CC06A2"/>
    <w:rsid w:val="00CC0838"/>
    <w:rsid w:val="00CC11F6"/>
    <w:rsid w:val="00CC161A"/>
    <w:rsid w:val="00CC16DF"/>
    <w:rsid w:val="00CC1984"/>
    <w:rsid w:val="00CC1A78"/>
    <w:rsid w:val="00CC2022"/>
    <w:rsid w:val="00CC248A"/>
    <w:rsid w:val="00CC29A5"/>
    <w:rsid w:val="00CC2CF0"/>
    <w:rsid w:val="00CC3139"/>
    <w:rsid w:val="00CC333E"/>
    <w:rsid w:val="00CC352F"/>
    <w:rsid w:val="00CC3645"/>
    <w:rsid w:val="00CC37F1"/>
    <w:rsid w:val="00CC3895"/>
    <w:rsid w:val="00CC3920"/>
    <w:rsid w:val="00CC39C8"/>
    <w:rsid w:val="00CC39F1"/>
    <w:rsid w:val="00CC3A07"/>
    <w:rsid w:val="00CC3C6A"/>
    <w:rsid w:val="00CC3DB3"/>
    <w:rsid w:val="00CC404B"/>
    <w:rsid w:val="00CC4880"/>
    <w:rsid w:val="00CC4F38"/>
    <w:rsid w:val="00CC5082"/>
    <w:rsid w:val="00CC56F7"/>
    <w:rsid w:val="00CC5C5F"/>
    <w:rsid w:val="00CC5EA8"/>
    <w:rsid w:val="00CC5F0D"/>
    <w:rsid w:val="00CC62C5"/>
    <w:rsid w:val="00CC65A7"/>
    <w:rsid w:val="00CC65C7"/>
    <w:rsid w:val="00CC6830"/>
    <w:rsid w:val="00CC6862"/>
    <w:rsid w:val="00CC6A38"/>
    <w:rsid w:val="00CC6B9E"/>
    <w:rsid w:val="00CC6CDC"/>
    <w:rsid w:val="00CC6DB9"/>
    <w:rsid w:val="00CC6FE9"/>
    <w:rsid w:val="00CC70C3"/>
    <w:rsid w:val="00CC7861"/>
    <w:rsid w:val="00CC797C"/>
    <w:rsid w:val="00CC7BED"/>
    <w:rsid w:val="00CC7D14"/>
    <w:rsid w:val="00CD049B"/>
    <w:rsid w:val="00CD0802"/>
    <w:rsid w:val="00CD0822"/>
    <w:rsid w:val="00CD0905"/>
    <w:rsid w:val="00CD0D28"/>
    <w:rsid w:val="00CD0D6D"/>
    <w:rsid w:val="00CD0F9B"/>
    <w:rsid w:val="00CD18EF"/>
    <w:rsid w:val="00CD18F4"/>
    <w:rsid w:val="00CD246C"/>
    <w:rsid w:val="00CD2EAF"/>
    <w:rsid w:val="00CD2EF9"/>
    <w:rsid w:val="00CD2F36"/>
    <w:rsid w:val="00CD2FCD"/>
    <w:rsid w:val="00CD3100"/>
    <w:rsid w:val="00CD331F"/>
    <w:rsid w:val="00CD35E0"/>
    <w:rsid w:val="00CD374B"/>
    <w:rsid w:val="00CD38A3"/>
    <w:rsid w:val="00CD38AF"/>
    <w:rsid w:val="00CD393D"/>
    <w:rsid w:val="00CD398F"/>
    <w:rsid w:val="00CD39FA"/>
    <w:rsid w:val="00CD3E1E"/>
    <w:rsid w:val="00CD3E76"/>
    <w:rsid w:val="00CD40C2"/>
    <w:rsid w:val="00CD41DD"/>
    <w:rsid w:val="00CD4295"/>
    <w:rsid w:val="00CD44A4"/>
    <w:rsid w:val="00CD4765"/>
    <w:rsid w:val="00CD4B04"/>
    <w:rsid w:val="00CD4B76"/>
    <w:rsid w:val="00CD5177"/>
    <w:rsid w:val="00CD51F8"/>
    <w:rsid w:val="00CD5935"/>
    <w:rsid w:val="00CD5B03"/>
    <w:rsid w:val="00CD5CF0"/>
    <w:rsid w:val="00CD5F63"/>
    <w:rsid w:val="00CD60B2"/>
    <w:rsid w:val="00CD618D"/>
    <w:rsid w:val="00CD6245"/>
    <w:rsid w:val="00CD630E"/>
    <w:rsid w:val="00CD6335"/>
    <w:rsid w:val="00CD6456"/>
    <w:rsid w:val="00CD6693"/>
    <w:rsid w:val="00CD688D"/>
    <w:rsid w:val="00CD6BD2"/>
    <w:rsid w:val="00CD70CF"/>
    <w:rsid w:val="00CD7102"/>
    <w:rsid w:val="00CD7293"/>
    <w:rsid w:val="00CD7341"/>
    <w:rsid w:val="00CD7D81"/>
    <w:rsid w:val="00CD7F13"/>
    <w:rsid w:val="00CD7F55"/>
    <w:rsid w:val="00CE014B"/>
    <w:rsid w:val="00CE0387"/>
    <w:rsid w:val="00CE042E"/>
    <w:rsid w:val="00CE0581"/>
    <w:rsid w:val="00CE05F3"/>
    <w:rsid w:val="00CE0AD9"/>
    <w:rsid w:val="00CE0BE5"/>
    <w:rsid w:val="00CE11DF"/>
    <w:rsid w:val="00CE13F2"/>
    <w:rsid w:val="00CE1476"/>
    <w:rsid w:val="00CE1956"/>
    <w:rsid w:val="00CE1CB8"/>
    <w:rsid w:val="00CE2200"/>
    <w:rsid w:val="00CE225B"/>
    <w:rsid w:val="00CE2299"/>
    <w:rsid w:val="00CE2D62"/>
    <w:rsid w:val="00CE3188"/>
    <w:rsid w:val="00CE32C3"/>
    <w:rsid w:val="00CE3326"/>
    <w:rsid w:val="00CE3824"/>
    <w:rsid w:val="00CE3F16"/>
    <w:rsid w:val="00CE3FB9"/>
    <w:rsid w:val="00CE4219"/>
    <w:rsid w:val="00CE424B"/>
    <w:rsid w:val="00CE444A"/>
    <w:rsid w:val="00CE47D0"/>
    <w:rsid w:val="00CE4C7E"/>
    <w:rsid w:val="00CE4CA4"/>
    <w:rsid w:val="00CE5495"/>
    <w:rsid w:val="00CE5931"/>
    <w:rsid w:val="00CE639E"/>
    <w:rsid w:val="00CE67B9"/>
    <w:rsid w:val="00CE6AC9"/>
    <w:rsid w:val="00CE6DAE"/>
    <w:rsid w:val="00CE6E5A"/>
    <w:rsid w:val="00CE70BB"/>
    <w:rsid w:val="00CE734A"/>
    <w:rsid w:val="00CE7737"/>
    <w:rsid w:val="00CE7BEE"/>
    <w:rsid w:val="00CE7CAE"/>
    <w:rsid w:val="00CE7ED0"/>
    <w:rsid w:val="00CF001B"/>
    <w:rsid w:val="00CF05CB"/>
    <w:rsid w:val="00CF09B1"/>
    <w:rsid w:val="00CF09F7"/>
    <w:rsid w:val="00CF0D72"/>
    <w:rsid w:val="00CF102A"/>
    <w:rsid w:val="00CF105F"/>
    <w:rsid w:val="00CF129A"/>
    <w:rsid w:val="00CF1355"/>
    <w:rsid w:val="00CF1655"/>
    <w:rsid w:val="00CF171F"/>
    <w:rsid w:val="00CF1CB5"/>
    <w:rsid w:val="00CF1E28"/>
    <w:rsid w:val="00CF1EE2"/>
    <w:rsid w:val="00CF20CE"/>
    <w:rsid w:val="00CF234B"/>
    <w:rsid w:val="00CF23F8"/>
    <w:rsid w:val="00CF2490"/>
    <w:rsid w:val="00CF264B"/>
    <w:rsid w:val="00CF2756"/>
    <w:rsid w:val="00CF299C"/>
    <w:rsid w:val="00CF2AC1"/>
    <w:rsid w:val="00CF2CD4"/>
    <w:rsid w:val="00CF2D72"/>
    <w:rsid w:val="00CF2E69"/>
    <w:rsid w:val="00CF2F1D"/>
    <w:rsid w:val="00CF31A5"/>
    <w:rsid w:val="00CF364A"/>
    <w:rsid w:val="00CF38E1"/>
    <w:rsid w:val="00CF390F"/>
    <w:rsid w:val="00CF3A15"/>
    <w:rsid w:val="00CF3BD4"/>
    <w:rsid w:val="00CF3E51"/>
    <w:rsid w:val="00CF4228"/>
    <w:rsid w:val="00CF42FD"/>
    <w:rsid w:val="00CF4678"/>
    <w:rsid w:val="00CF46CB"/>
    <w:rsid w:val="00CF46F5"/>
    <w:rsid w:val="00CF47ED"/>
    <w:rsid w:val="00CF4F3C"/>
    <w:rsid w:val="00CF501B"/>
    <w:rsid w:val="00CF526B"/>
    <w:rsid w:val="00CF5909"/>
    <w:rsid w:val="00CF5ED6"/>
    <w:rsid w:val="00CF605A"/>
    <w:rsid w:val="00CF64B7"/>
    <w:rsid w:val="00CF6527"/>
    <w:rsid w:val="00CF7022"/>
    <w:rsid w:val="00CF72A3"/>
    <w:rsid w:val="00CF7472"/>
    <w:rsid w:val="00CF76E9"/>
    <w:rsid w:val="00CF7CAD"/>
    <w:rsid w:val="00CF7D97"/>
    <w:rsid w:val="00CF7DFA"/>
    <w:rsid w:val="00CF7FAE"/>
    <w:rsid w:val="00D0062F"/>
    <w:rsid w:val="00D00650"/>
    <w:rsid w:val="00D00720"/>
    <w:rsid w:val="00D00AA2"/>
    <w:rsid w:val="00D01054"/>
    <w:rsid w:val="00D01109"/>
    <w:rsid w:val="00D0143B"/>
    <w:rsid w:val="00D01A14"/>
    <w:rsid w:val="00D01A85"/>
    <w:rsid w:val="00D023EC"/>
    <w:rsid w:val="00D02515"/>
    <w:rsid w:val="00D02517"/>
    <w:rsid w:val="00D0275D"/>
    <w:rsid w:val="00D02945"/>
    <w:rsid w:val="00D02C64"/>
    <w:rsid w:val="00D02DE0"/>
    <w:rsid w:val="00D02E82"/>
    <w:rsid w:val="00D03344"/>
    <w:rsid w:val="00D03598"/>
    <w:rsid w:val="00D035B8"/>
    <w:rsid w:val="00D03667"/>
    <w:rsid w:val="00D04940"/>
    <w:rsid w:val="00D04D9F"/>
    <w:rsid w:val="00D050AC"/>
    <w:rsid w:val="00D05264"/>
    <w:rsid w:val="00D056C1"/>
    <w:rsid w:val="00D05866"/>
    <w:rsid w:val="00D05973"/>
    <w:rsid w:val="00D05CD0"/>
    <w:rsid w:val="00D05E44"/>
    <w:rsid w:val="00D0604A"/>
    <w:rsid w:val="00D063F9"/>
    <w:rsid w:val="00D06610"/>
    <w:rsid w:val="00D067DF"/>
    <w:rsid w:val="00D0710F"/>
    <w:rsid w:val="00D0716E"/>
    <w:rsid w:val="00D071B1"/>
    <w:rsid w:val="00D071BB"/>
    <w:rsid w:val="00D073CB"/>
    <w:rsid w:val="00D07CC1"/>
    <w:rsid w:val="00D07E3E"/>
    <w:rsid w:val="00D104BD"/>
    <w:rsid w:val="00D10532"/>
    <w:rsid w:val="00D106A6"/>
    <w:rsid w:val="00D1075C"/>
    <w:rsid w:val="00D10AFB"/>
    <w:rsid w:val="00D10BA2"/>
    <w:rsid w:val="00D11408"/>
    <w:rsid w:val="00D114A7"/>
    <w:rsid w:val="00D11629"/>
    <w:rsid w:val="00D11C87"/>
    <w:rsid w:val="00D12ACA"/>
    <w:rsid w:val="00D12DED"/>
    <w:rsid w:val="00D12EFC"/>
    <w:rsid w:val="00D133D3"/>
    <w:rsid w:val="00D13426"/>
    <w:rsid w:val="00D1358C"/>
    <w:rsid w:val="00D13609"/>
    <w:rsid w:val="00D1366B"/>
    <w:rsid w:val="00D137ED"/>
    <w:rsid w:val="00D1387C"/>
    <w:rsid w:val="00D139A9"/>
    <w:rsid w:val="00D13EBC"/>
    <w:rsid w:val="00D14604"/>
    <w:rsid w:val="00D14666"/>
    <w:rsid w:val="00D14753"/>
    <w:rsid w:val="00D147A6"/>
    <w:rsid w:val="00D148AD"/>
    <w:rsid w:val="00D14E61"/>
    <w:rsid w:val="00D14ED0"/>
    <w:rsid w:val="00D154D1"/>
    <w:rsid w:val="00D1588F"/>
    <w:rsid w:val="00D1592E"/>
    <w:rsid w:val="00D15A8A"/>
    <w:rsid w:val="00D15A90"/>
    <w:rsid w:val="00D15B18"/>
    <w:rsid w:val="00D15C3B"/>
    <w:rsid w:val="00D15F43"/>
    <w:rsid w:val="00D16266"/>
    <w:rsid w:val="00D1638F"/>
    <w:rsid w:val="00D165E3"/>
    <w:rsid w:val="00D1663B"/>
    <w:rsid w:val="00D1696F"/>
    <w:rsid w:val="00D16A13"/>
    <w:rsid w:val="00D16B5F"/>
    <w:rsid w:val="00D16CDB"/>
    <w:rsid w:val="00D16DD5"/>
    <w:rsid w:val="00D16F69"/>
    <w:rsid w:val="00D170FB"/>
    <w:rsid w:val="00D1716D"/>
    <w:rsid w:val="00D17221"/>
    <w:rsid w:val="00D1734C"/>
    <w:rsid w:val="00D1741B"/>
    <w:rsid w:val="00D1755B"/>
    <w:rsid w:val="00D1771E"/>
    <w:rsid w:val="00D177F2"/>
    <w:rsid w:val="00D179EF"/>
    <w:rsid w:val="00D17CB0"/>
    <w:rsid w:val="00D20047"/>
    <w:rsid w:val="00D202DE"/>
    <w:rsid w:val="00D20997"/>
    <w:rsid w:val="00D20A37"/>
    <w:rsid w:val="00D2109C"/>
    <w:rsid w:val="00D21288"/>
    <w:rsid w:val="00D212AD"/>
    <w:rsid w:val="00D21474"/>
    <w:rsid w:val="00D214C9"/>
    <w:rsid w:val="00D21500"/>
    <w:rsid w:val="00D21666"/>
    <w:rsid w:val="00D2195E"/>
    <w:rsid w:val="00D21E33"/>
    <w:rsid w:val="00D21EA9"/>
    <w:rsid w:val="00D22132"/>
    <w:rsid w:val="00D22204"/>
    <w:rsid w:val="00D222DA"/>
    <w:rsid w:val="00D2243D"/>
    <w:rsid w:val="00D228D1"/>
    <w:rsid w:val="00D22A08"/>
    <w:rsid w:val="00D22B38"/>
    <w:rsid w:val="00D22CA3"/>
    <w:rsid w:val="00D22D3A"/>
    <w:rsid w:val="00D22FB6"/>
    <w:rsid w:val="00D23043"/>
    <w:rsid w:val="00D232EA"/>
    <w:rsid w:val="00D23503"/>
    <w:rsid w:val="00D235C9"/>
    <w:rsid w:val="00D23AA9"/>
    <w:rsid w:val="00D23BB3"/>
    <w:rsid w:val="00D24065"/>
    <w:rsid w:val="00D24088"/>
    <w:rsid w:val="00D242C9"/>
    <w:rsid w:val="00D243A8"/>
    <w:rsid w:val="00D244C9"/>
    <w:rsid w:val="00D24882"/>
    <w:rsid w:val="00D249C0"/>
    <w:rsid w:val="00D24B7D"/>
    <w:rsid w:val="00D2505A"/>
    <w:rsid w:val="00D251B7"/>
    <w:rsid w:val="00D251E2"/>
    <w:rsid w:val="00D25661"/>
    <w:rsid w:val="00D25803"/>
    <w:rsid w:val="00D25D37"/>
    <w:rsid w:val="00D25FE3"/>
    <w:rsid w:val="00D25FF6"/>
    <w:rsid w:val="00D261EE"/>
    <w:rsid w:val="00D26A30"/>
    <w:rsid w:val="00D26B87"/>
    <w:rsid w:val="00D26DCD"/>
    <w:rsid w:val="00D26DDC"/>
    <w:rsid w:val="00D26EA9"/>
    <w:rsid w:val="00D27182"/>
    <w:rsid w:val="00D276A1"/>
    <w:rsid w:val="00D27892"/>
    <w:rsid w:val="00D27972"/>
    <w:rsid w:val="00D27AA0"/>
    <w:rsid w:val="00D27ACE"/>
    <w:rsid w:val="00D27B41"/>
    <w:rsid w:val="00D27C5F"/>
    <w:rsid w:val="00D3001C"/>
    <w:rsid w:val="00D3004E"/>
    <w:rsid w:val="00D300B2"/>
    <w:rsid w:val="00D304D9"/>
    <w:rsid w:val="00D30822"/>
    <w:rsid w:val="00D30C76"/>
    <w:rsid w:val="00D30DC4"/>
    <w:rsid w:val="00D30DE8"/>
    <w:rsid w:val="00D30F3F"/>
    <w:rsid w:val="00D3160A"/>
    <w:rsid w:val="00D31788"/>
    <w:rsid w:val="00D31854"/>
    <w:rsid w:val="00D318C2"/>
    <w:rsid w:val="00D31927"/>
    <w:rsid w:val="00D319B6"/>
    <w:rsid w:val="00D31A73"/>
    <w:rsid w:val="00D31B4A"/>
    <w:rsid w:val="00D31C9D"/>
    <w:rsid w:val="00D31CA7"/>
    <w:rsid w:val="00D32105"/>
    <w:rsid w:val="00D326C2"/>
    <w:rsid w:val="00D3278F"/>
    <w:rsid w:val="00D32F5A"/>
    <w:rsid w:val="00D32F9C"/>
    <w:rsid w:val="00D334DB"/>
    <w:rsid w:val="00D33686"/>
    <w:rsid w:val="00D336F9"/>
    <w:rsid w:val="00D337A7"/>
    <w:rsid w:val="00D3395F"/>
    <w:rsid w:val="00D33A3C"/>
    <w:rsid w:val="00D33D9C"/>
    <w:rsid w:val="00D34585"/>
    <w:rsid w:val="00D349A7"/>
    <w:rsid w:val="00D34BF7"/>
    <w:rsid w:val="00D34C81"/>
    <w:rsid w:val="00D34CB8"/>
    <w:rsid w:val="00D350CE"/>
    <w:rsid w:val="00D35352"/>
    <w:rsid w:val="00D3554B"/>
    <w:rsid w:val="00D35648"/>
    <w:rsid w:val="00D3580D"/>
    <w:rsid w:val="00D35882"/>
    <w:rsid w:val="00D3589C"/>
    <w:rsid w:val="00D358FA"/>
    <w:rsid w:val="00D35A81"/>
    <w:rsid w:val="00D360B5"/>
    <w:rsid w:val="00D36445"/>
    <w:rsid w:val="00D36620"/>
    <w:rsid w:val="00D36B23"/>
    <w:rsid w:val="00D36D12"/>
    <w:rsid w:val="00D36F38"/>
    <w:rsid w:val="00D3726E"/>
    <w:rsid w:val="00D37467"/>
    <w:rsid w:val="00D37866"/>
    <w:rsid w:val="00D37A05"/>
    <w:rsid w:val="00D37A3A"/>
    <w:rsid w:val="00D37CCB"/>
    <w:rsid w:val="00D40278"/>
    <w:rsid w:val="00D40393"/>
    <w:rsid w:val="00D4044B"/>
    <w:rsid w:val="00D405AC"/>
    <w:rsid w:val="00D40ADF"/>
    <w:rsid w:val="00D40AE4"/>
    <w:rsid w:val="00D40AF8"/>
    <w:rsid w:val="00D40BA6"/>
    <w:rsid w:val="00D40C37"/>
    <w:rsid w:val="00D40E18"/>
    <w:rsid w:val="00D40F38"/>
    <w:rsid w:val="00D40F8F"/>
    <w:rsid w:val="00D41458"/>
    <w:rsid w:val="00D4145C"/>
    <w:rsid w:val="00D414C9"/>
    <w:rsid w:val="00D417ED"/>
    <w:rsid w:val="00D41B35"/>
    <w:rsid w:val="00D41F2B"/>
    <w:rsid w:val="00D42C1E"/>
    <w:rsid w:val="00D42F80"/>
    <w:rsid w:val="00D42FCC"/>
    <w:rsid w:val="00D431D5"/>
    <w:rsid w:val="00D43274"/>
    <w:rsid w:val="00D43570"/>
    <w:rsid w:val="00D438B9"/>
    <w:rsid w:val="00D43B5B"/>
    <w:rsid w:val="00D43B80"/>
    <w:rsid w:val="00D43CB2"/>
    <w:rsid w:val="00D43F0E"/>
    <w:rsid w:val="00D44260"/>
    <w:rsid w:val="00D442B3"/>
    <w:rsid w:val="00D4448A"/>
    <w:rsid w:val="00D444BE"/>
    <w:rsid w:val="00D44527"/>
    <w:rsid w:val="00D445E5"/>
    <w:rsid w:val="00D4462A"/>
    <w:rsid w:val="00D447C8"/>
    <w:rsid w:val="00D4480B"/>
    <w:rsid w:val="00D44A32"/>
    <w:rsid w:val="00D44A64"/>
    <w:rsid w:val="00D44E9A"/>
    <w:rsid w:val="00D44EE9"/>
    <w:rsid w:val="00D450CE"/>
    <w:rsid w:val="00D45147"/>
    <w:rsid w:val="00D45466"/>
    <w:rsid w:val="00D4550C"/>
    <w:rsid w:val="00D456CE"/>
    <w:rsid w:val="00D456F7"/>
    <w:rsid w:val="00D45987"/>
    <w:rsid w:val="00D459A2"/>
    <w:rsid w:val="00D45B44"/>
    <w:rsid w:val="00D45C31"/>
    <w:rsid w:val="00D46345"/>
    <w:rsid w:val="00D4671F"/>
    <w:rsid w:val="00D4678C"/>
    <w:rsid w:val="00D46A99"/>
    <w:rsid w:val="00D46DC9"/>
    <w:rsid w:val="00D477C9"/>
    <w:rsid w:val="00D47D64"/>
    <w:rsid w:val="00D47DBD"/>
    <w:rsid w:val="00D47DD0"/>
    <w:rsid w:val="00D500D6"/>
    <w:rsid w:val="00D5010D"/>
    <w:rsid w:val="00D5023C"/>
    <w:rsid w:val="00D5031F"/>
    <w:rsid w:val="00D50321"/>
    <w:rsid w:val="00D5053E"/>
    <w:rsid w:val="00D50645"/>
    <w:rsid w:val="00D507F5"/>
    <w:rsid w:val="00D508A1"/>
    <w:rsid w:val="00D509C5"/>
    <w:rsid w:val="00D50C65"/>
    <w:rsid w:val="00D51377"/>
    <w:rsid w:val="00D515C1"/>
    <w:rsid w:val="00D518E9"/>
    <w:rsid w:val="00D51AFA"/>
    <w:rsid w:val="00D51BEE"/>
    <w:rsid w:val="00D51DB1"/>
    <w:rsid w:val="00D51E9F"/>
    <w:rsid w:val="00D51FA5"/>
    <w:rsid w:val="00D5214A"/>
    <w:rsid w:val="00D5228D"/>
    <w:rsid w:val="00D5265A"/>
    <w:rsid w:val="00D52698"/>
    <w:rsid w:val="00D52AFE"/>
    <w:rsid w:val="00D52B97"/>
    <w:rsid w:val="00D52D1C"/>
    <w:rsid w:val="00D52EC0"/>
    <w:rsid w:val="00D53015"/>
    <w:rsid w:val="00D53036"/>
    <w:rsid w:val="00D53062"/>
    <w:rsid w:val="00D534F7"/>
    <w:rsid w:val="00D535BC"/>
    <w:rsid w:val="00D5376F"/>
    <w:rsid w:val="00D537C5"/>
    <w:rsid w:val="00D53A68"/>
    <w:rsid w:val="00D53B07"/>
    <w:rsid w:val="00D53E81"/>
    <w:rsid w:val="00D54529"/>
    <w:rsid w:val="00D5458C"/>
    <w:rsid w:val="00D547DA"/>
    <w:rsid w:val="00D5487A"/>
    <w:rsid w:val="00D548D5"/>
    <w:rsid w:val="00D548EF"/>
    <w:rsid w:val="00D54A5E"/>
    <w:rsid w:val="00D54D51"/>
    <w:rsid w:val="00D54D6C"/>
    <w:rsid w:val="00D55107"/>
    <w:rsid w:val="00D5517A"/>
    <w:rsid w:val="00D5532B"/>
    <w:rsid w:val="00D55421"/>
    <w:rsid w:val="00D55597"/>
    <w:rsid w:val="00D55B61"/>
    <w:rsid w:val="00D55C28"/>
    <w:rsid w:val="00D55DAF"/>
    <w:rsid w:val="00D55DC0"/>
    <w:rsid w:val="00D560B7"/>
    <w:rsid w:val="00D56237"/>
    <w:rsid w:val="00D565A0"/>
    <w:rsid w:val="00D56C33"/>
    <w:rsid w:val="00D56C44"/>
    <w:rsid w:val="00D56D8A"/>
    <w:rsid w:val="00D56D9D"/>
    <w:rsid w:val="00D56F59"/>
    <w:rsid w:val="00D5700A"/>
    <w:rsid w:val="00D57324"/>
    <w:rsid w:val="00D57649"/>
    <w:rsid w:val="00D5797D"/>
    <w:rsid w:val="00D57A22"/>
    <w:rsid w:val="00D57B93"/>
    <w:rsid w:val="00D57CA6"/>
    <w:rsid w:val="00D57F05"/>
    <w:rsid w:val="00D600F5"/>
    <w:rsid w:val="00D6015C"/>
    <w:rsid w:val="00D6023E"/>
    <w:rsid w:val="00D60296"/>
    <w:rsid w:val="00D60475"/>
    <w:rsid w:val="00D6074A"/>
    <w:rsid w:val="00D60902"/>
    <w:rsid w:val="00D60B16"/>
    <w:rsid w:val="00D60B7A"/>
    <w:rsid w:val="00D60CD9"/>
    <w:rsid w:val="00D60D61"/>
    <w:rsid w:val="00D60FEE"/>
    <w:rsid w:val="00D615CC"/>
    <w:rsid w:val="00D6180A"/>
    <w:rsid w:val="00D61B17"/>
    <w:rsid w:val="00D61D2D"/>
    <w:rsid w:val="00D61F1C"/>
    <w:rsid w:val="00D61FAB"/>
    <w:rsid w:val="00D62139"/>
    <w:rsid w:val="00D623B7"/>
    <w:rsid w:val="00D62DCD"/>
    <w:rsid w:val="00D62E3D"/>
    <w:rsid w:val="00D62F8D"/>
    <w:rsid w:val="00D631BF"/>
    <w:rsid w:val="00D6335C"/>
    <w:rsid w:val="00D63558"/>
    <w:rsid w:val="00D635D6"/>
    <w:rsid w:val="00D63683"/>
    <w:rsid w:val="00D637A1"/>
    <w:rsid w:val="00D6380C"/>
    <w:rsid w:val="00D63823"/>
    <w:rsid w:val="00D6395B"/>
    <w:rsid w:val="00D63BED"/>
    <w:rsid w:val="00D63D37"/>
    <w:rsid w:val="00D63D90"/>
    <w:rsid w:val="00D6402F"/>
    <w:rsid w:val="00D64584"/>
    <w:rsid w:val="00D649B3"/>
    <w:rsid w:val="00D64B03"/>
    <w:rsid w:val="00D64C8F"/>
    <w:rsid w:val="00D64EF7"/>
    <w:rsid w:val="00D6528F"/>
    <w:rsid w:val="00D656DF"/>
    <w:rsid w:val="00D65C81"/>
    <w:rsid w:val="00D65E50"/>
    <w:rsid w:val="00D65E82"/>
    <w:rsid w:val="00D66507"/>
    <w:rsid w:val="00D667F5"/>
    <w:rsid w:val="00D668D3"/>
    <w:rsid w:val="00D66CE2"/>
    <w:rsid w:val="00D6776A"/>
    <w:rsid w:val="00D67D96"/>
    <w:rsid w:val="00D67FF0"/>
    <w:rsid w:val="00D700DB"/>
    <w:rsid w:val="00D7072A"/>
    <w:rsid w:val="00D7097D"/>
    <w:rsid w:val="00D70AF0"/>
    <w:rsid w:val="00D71062"/>
    <w:rsid w:val="00D71064"/>
    <w:rsid w:val="00D710A7"/>
    <w:rsid w:val="00D71A84"/>
    <w:rsid w:val="00D71B5B"/>
    <w:rsid w:val="00D71E62"/>
    <w:rsid w:val="00D72ADD"/>
    <w:rsid w:val="00D72BE9"/>
    <w:rsid w:val="00D72CC7"/>
    <w:rsid w:val="00D7315B"/>
    <w:rsid w:val="00D73670"/>
    <w:rsid w:val="00D73C69"/>
    <w:rsid w:val="00D73C83"/>
    <w:rsid w:val="00D7495B"/>
    <w:rsid w:val="00D749E7"/>
    <w:rsid w:val="00D74B23"/>
    <w:rsid w:val="00D74E98"/>
    <w:rsid w:val="00D752BE"/>
    <w:rsid w:val="00D75303"/>
    <w:rsid w:val="00D763D3"/>
    <w:rsid w:val="00D76604"/>
    <w:rsid w:val="00D76736"/>
    <w:rsid w:val="00D76945"/>
    <w:rsid w:val="00D76A64"/>
    <w:rsid w:val="00D76B42"/>
    <w:rsid w:val="00D76C7F"/>
    <w:rsid w:val="00D76D9E"/>
    <w:rsid w:val="00D779ED"/>
    <w:rsid w:val="00D80290"/>
    <w:rsid w:val="00D802B5"/>
    <w:rsid w:val="00D802F9"/>
    <w:rsid w:val="00D803E9"/>
    <w:rsid w:val="00D8068F"/>
    <w:rsid w:val="00D80D0E"/>
    <w:rsid w:val="00D80D9B"/>
    <w:rsid w:val="00D811EB"/>
    <w:rsid w:val="00D815CC"/>
    <w:rsid w:val="00D81698"/>
    <w:rsid w:val="00D819D3"/>
    <w:rsid w:val="00D81A42"/>
    <w:rsid w:val="00D81C14"/>
    <w:rsid w:val="00D81CA1"/>
    <w:rsid w:val="00D82E32"/>
    <w:rsid w:val="00D82E89"/>
    <w:rsid w:val="00D82F07"/>
    <w:rsid w:val="00D83155"/>
    <w:rsid w:val="00D831C7"/>
    <w:rsid w:val="00D83462"/>
    <w:rsid w:val="00D83481"/>
    <w:rsid w:val="00D8377F"/>
    <w:rsid w:val="00D83A8B"/>
    <w:rsid w:val="00D83F99"/>
    <w:rsid w:val="00D8404D"/>
    <w:rsid w:val="00D8417E"/>
    <w:rsid w:val="00D8448B"/>
    <w:rsid w:val="00D84640"/>
    <w:rsid w:val="00D8489D"/>
    <w:rsid w:val="00D848D1"/>
    <w:rsid w:val="00D849D2"/>
    <w:rsid w:val="00D84AA3"/>
    <w:rsid w:val="00D84D99"/>
    <w:rsid w:val="00D84F75"/>
    <w:rsid w:val="00D856AD"/>
    <w:rsid w:val="00D85BDE"/>
    <w:rsid w:val="00D85CF6"/>
    <w:rsid w:val="00D85F32"/>
    <w:rsid w:val="00D861DE"/>
    <w:rsid w:val="00D862EA"/>
    <w:rsid w:val="00D86311"/>
    <w:rsid w:val="00D863AF"/>
    <w:rsid w:val="00D864EB"/>
    <w:rsid w:val="00D8651C"/>
    <w:rsid w:val="00D8653A"/>
    <w:rsid w:val="00D865C5"/>
    <w:rsid w:val="00D8669D"/>
    <w:rsid w:val="00D8690C"/>
    <w:rsid w:val="00D869BA"/>
    <w:rsid w:val="00D869F6"/>
    <w:rsid w:val="00D86AFF"/>
    <w:rsid w:val="00D86B55"/>
    <w:rsid w:val="00D86EC6"/>
    <w:rsid w:val="00D8763E"/>
    <w:rsid w:val="00D87651"/>
    <w:rsid w:val="00D87795"/>
    <w:rsid w:val="00D87799"/>
    <w:rsid w:val="00D878C1"/>
    <w:rsid w:val="00D87941"/>
    <w:rsid w:val="00D87A6C"/>
    <w:rsid w:val="00D87C2E"/>
    <w:rsid w:val="00D87FA8"/>
    <w:rsid w:val="00D9018F"/>
    <w:rsid w:val="00D901CB"/>
    <w:rsid w:val="00D9021F"/>
    <w:rsid w:val="00D908D6"/>
    <w:rsid w:val="00D90A38"/>
    <w:rsid w:val="00D90A58"/>
    <w:rsid w:val="00D90B3B"/>
    <w:rsid w:val="00D90D94"/>
    <w:rsid w:val="00D90E39"/>
    <w:rsid w:val="00D90FA7"/>
    <w:rsid w:val="00D91008"/>
    <w:rsid w:val="00D911E2"/>
    <w:rsid w:val="00D91362"/>
    <w:rsid w:val="00D916E7"/>
    <w:rsid w:val="00D91C72"/>
    <w:rsid w:val="00D91FE9"/>
    <w:rsid w:val="00D92682"/>
    <w:rsid w:val="00D927A9"/>
    <w:rsid w:val="00D9321A"/>
    <w:rsid w:val="00D93961"/>
    <w:rsid w:val="00D93B6B"/>
    <w:rsid w:val="00D93C32"/>
    <w:rsid w:val="00D93C84"/>
    <w:rsid w:val="00D93DBD"/>
    <w:rsid w:val="00D9408A"/>
    <w:rsid w:val="00D942AB"/>
    <w:rsid w:val="00D94617"/>
    <w:rsid w:val="00D94667"/>
    <w:rsid w:val="00D94975"/>
    <w:rsid w:val="00D94D70"/>
    <w:rsid w:val="00D950E0"/>
    <w:rsid w:val="00D951DF"/>
    <w:rsid w:val="00D958F6"/>
    <w:rsid w:val="00D95919"/>
    <w:rsid w:val="00D95B53"/>
    <w:rsid w:val="00D95B6E"/>
    <w:rsid w:val="00D95C8C"/>
    <w:rsid w:val="00D95E5B"/>
    <w:rsid w:val="00D95EA6"/>
    <w:rsid w:val="00D9606B"/>
    <w:rsid w:val="00D964A6"/>
    <w:rsid w:val="00D96824"/>
    <w:rsid w:val="00D96B1D"/>
    <w:rsid w:val="00D96D8A"/>
    <w:rsid w:val="00D96E3C"/>
    <w:rsid w:val="00D97175"/>
    <w:rsid w:val="00D973D2"/>
    <w:rsid w:val="00D97550"/>
    <w:rsid w:val="00D97717"/>
    <w:rsid w:val="00D97934"/>
    <w:rsid w:val="00D97A60"/>
    <w:rsid w:val="00D97B0C"/>
    <w:rsid w:val="00D97CAC"/>
    <w:rsid w:val="00DA043D"/>
    <w:rsid w:val="00DA0520"/>
    <w:rsid w:val="00DA0525"/>
    <w:rsid w:val="00DA081A"/>
    <w:rsid w:val="00DA11BC"/>
    <w:rsid w:val="00DA1238"/>
    <w:rsid w:val="00DA1307"/>
    <w:rsid w:val="00DA1377"/>
    <w:rsid w:val="00DA155B"/>
    <w:rsid w:val="00DA1580"/>
    <w:rsid w:val="00DA1907"/>
    <w:rsid w:val="00DA1B97"/>
    <w:rsid w:val="00DA1D5C"/>
    <w:rsid w:val="00DA2003"/>
    <w:rsid w:val="00DA2E26"/>
    <w:rsid w:val="00DA2FBD"/>
    <w:rsid w:val="00DA3369"/>
    <w:rsid w:val="00DA3518"/>
    <w:rsid w:val="00DA3654"/>
    <w:rsid w:val="00DA3891"/>
    <w:rsid w:val="00DA39DA"/>
    <w:rsid w:val="00DA3B7F"/>
    <w:rsid w:val="00DA3CC5"/>
    <w:rsid w:val="00DA40BC"/>
    <w:rsid w:val="00DA414C"/>
    <w:rsid w:val="00DA419B"/>
    <w:rsid w:val="00DA4270"/>
    <w:rsid w:val="00DA4E1D"/>
    <w:rsid w:val="00DA4FB7"/>
    <w:rsid w:val="00DA5374"/>
    <w:rsid w:val="00DA565A"/>
    <w:rsid w:val="00DA576A"/>
    <w:rsid w:val="00DA5A35"/>
    <w:rsid w:val="00DA5DCD"/>
    <w:rsid w:val="00DA5ED8"/>
    <w:rsid w:val="00DA5FBD"/>
    <w:rsid w:val="00DA6148"/>
    <w:rsid w:val="00DA614E"/>
    <w:rsid w:val="00DA6581"/>
    <w:rsid w:val="00DA685E"/>
    <w:rsid w:val="00DA691C"/>
    <w:rsid w:val="00DA6AEE"/>
    <w:rsid w:val="00DA6BCF"/>
    <w:rsid w:val="00DA6C12"/>
    <w:rsid w:val="00DA6F89"/>
    <w:rsid w:val="00DA71C3"/>
    <w:rsid w:val="00DA71C7"/>
    <w:rsid w:val="00DA7556"/>
    <w:rsid w:val="00DA7A32"/>
    <w:rsid w:val="00DA7BE5"/>
    <w:rsid w:val="00DA7C0B"/>
    <w:rsid w:val="00DA7F82"/>
    <w:rsid w:val="00DB013A"/>
    <w:rsid w:val="00DB019A"/>
    <w:rsid w:val="00DB03C8"/>
    <w:rsid w:val="00DB0678"/>
    <w:rsid w:val="00DB0827"/>
    <w:rsid w:val="00DB089C"/>
    <w:rsid w:val="00DB0D77"/>
    <w:rsid w:val="00DB0E2D"/>
    <w:rsid w:val="00DB145A"/>
    <w:rsid w:val="00DB1537"/>
    <w:rsid w:val="00DB1601"/>
    <w:rsid w:val="00DB169B"/>
    <w:rsid w:val="00DB2006"/>
    <w:rsid w:val="00DB21B4"/>
    <w:rsid w:val="00DB28EC"/>
    <w:rsid w:val="00DB2B47"/>
    <w:rsid w:val="00DB2C39"/>
    <w:rsid w:val="00DB2C95"/>
    <w:rsid w:val="00DB3717"/>
    <w:rsid w:val="00DB3844"/>
    <w:rsid w:val="00DB3869"/>
    <w:rsid w:val="00DB395C"/>
    <w:rsid w:val="00DB3BAA"/>
    <w:rsid w:val="00DB3DCE"/>
    <w:rsid w:val="00DB3F0E"/>
    <w:rsid w:val="00DB40FE"/>
    <w:rsid w:val="00DB420F"/>
    <w:rsid w:val="00DB435C"/>
    <w:rsid w:val="00DB4813"/>
    <w:rsid w:val="00DB5112"/>
    <w:rsid w:val="00DB517D"/>
    <w:rsid w:val="00DB53E5"/>
    <w:rsid w:val="00DB5544"/>
    <w:rsid w:val="00DB60CF"/>
    <w:rsid w:val="00DB66C3"/>
    <w:rsid w:val="00DB6CCF"/>
    <w:rsid w:val="00DB6DCC"/>
    <w:rsid w:val="00DB6E2F"/>
    <w:rsid w:val="00DB7497"/>
    <w:rsid w:val="00DB74A3"/>
    <w:rsid w:val="00DB7999"/>
    <w:rsid w:val="00DB7FB3"/>
    <w:rsid w:val="00DC00AD"/>
    <w:rsid w:val="00DC00B9"/>
    <w:rsid w:val="00DC00F8"/>
    <w:rsid w:val="00DC01DB"/>
    <w:rsid w:val="00DC0257"/>
    <w:rsid w:val="00DC02E7"/>
    <w:rsid w:val="00DC031F"/>
    <w:rsid w:val="00DC03DD"/>
    <w:rsid w:val="00DC0816"/>
    <w:rsid w:val="00DC0990"/>
    <w:rsid w:val="00DC0B1A"/>
    <w:rsid w:val="00DC0C06"/>
    <w:rsid w:val="00DC0F3F"/>
    <w:rsid w:val="00DC1108"/>
    <w:rsid w:val="00DC1131"/>
    <w:rsid w:val="00DC118B"/>
    <w:rsid w:val="00DC12A1"/>
    <w:rsid w:val="00DC1356"/>
    <w:rsid w:val="00DC1C2F"/>
    <w:rsid w:val="00DC1D77"/>
    <w:rsid w:val="00DC22DB"/>
    <w:rsid w:val="00DC2379"/>
    <w:rsid w:val="00DC266A"/>
    <w:rsid w:val="00DC26D3"/>
    <w:rsid w:val="00DC272A"/>
    <w:rsid w:val="00DC2BA7"/>
    <w:rsid w:val="00DC2C54"/>
    <w:rsid w:val="00DC2CC9"/>
    <w:rsid w:val="00DC30C0"/>
    <w:rsid w:val="00DC30E7"/>
    <w:rsid w:val="00DC34A2"/>
    <w:rsid w:val="00DC362D"/>
    <w:rsid w:val="00DC3712"/>
    <w:rsid w:val="00DC3739"/>
    <w:rsid w:val="00DC3972"/>
    <w:rsid w:val="00DC3B90"/>
    <w:rsid w:val="00DC3D31"/>
    <w:rsid w:val="00DC3F65"/>
    <w:rsid w:val="00DC3FAD"/>
    <w:rsid w:val="00DC4204"/>
    <w:rsid w:val="00DC420B"/>
    <w:rsid w:val="00DC429C"/>
    <w:rsid w:val="00DC42D0"/>
    <w:rsid w:val="00DC43E2"/>
    <w:rsid w:val="00DC43E9"/>
    <w:rsid w:val="00DC445B"/>
    <w:rsid w:val="00DC4544"/>
    <w:rsid w:val="00DC48B5"/>
    <w:rsid w:val="00DC48D0"/>
    <w:rsid w:val="00DC495E"/>
    <w:rsid w:val="00DC4DEA"/>
    <w:rsid w:val="00DC50BC"/>
    <w:rsid w:val="00DC5190"/>
    <w:rsid w:val="00DC51B3"/>
    <w:rsid w:val="00DC55E7"/>
    <w:rsid w:val="00DC57D6"/>
    <w:rsid w:val="00DC5945"/>
    <w:rsid w:val="00DC597B"/>
    <w:rsid w:val="00DC6263"/>
    <w:rsid w:val="00DC6328"/>
    <w:rsid w:val="00DC6679"/>
    <w:rsid w:val="00DC687D"/>
    <w:rsid w:val="00DC6A6D"/>
    <w:rsid w:val="00DC6B7E"/>
    <w:rsid w:val="00DC6C88"/>
    <w:rsid w:val="00DC6E45"/>
    <w:rsid w:val="00DC6EB9"/>
    <w:rsid w:val="00DC72A8"/>
    <w:rsid w:val="00DC7500"/>
    <w:rsid w:val="00DC7892"/>
    <w:rsid w:val="00DC799E"/>
    <w:rsid w:val="00DC7A7D"/>
    <w:rsid w:val="00DC7AC6"/>
    <w:rsid w:val="00DC7C21"/>
    <w:rsid w:val="00DC7C75"/>
    <w:rsid w:val="00DC7D55"/>
    <w:rsid w:val="00DC7E32"/>
    <w:rsid w:val="00DD01A0"/>
    <w:rsid w:val="00DD074A"/>
    <w:rsid w:val="00DD0838"/>
    <w:rsid w:val="00DD0A4B"/>
    <w:rsid w:val="00DD0AA7"/>
    <w:rsid w:val="00DD0B0B"/>
    <w:rsid w:val="00DD1210"/>
    <w:rsid w:val="00DD12C3"/>
    <w:rsid w:val="00DD1434"/>
    <w:rsid w:val="00DD1487"/>
    <w:rsid w:val="00DD1506"/>
    <w:rsid w:val="00DD1869"/>
    <w:rsid w:val="00DD1A43"/>
    <w:rsid w:val="00DD21DC"/>
    <w:rsid w:val="00DD21FF"/>
    <w:rsid w:val="00DD2255"/>
    <w:rsid w:val="00DD2358"/>
    <w:rsid w:val="00DD23E5"/>
    <w:rsid w:val="00DD24E1"/>
    <w:rsid w:val="00DD2646"/>
    <w:rsid w:val="00DD2750"/>
    <w:rsid w:val="00DD2BE4"/>
    <w:rsid w:val="00DD2BE7"/>
    <w:rsid w:val="00DD35B8"/>
    <w:rsid w:val="00DD37CA"/>
    <w:rsid w:val="00DD3B30"/>
    <w:rsid w:val="00DD3BCE"/>
    <w:rsid w:val="00DD3D1D"/>
    <w:rsid w:val="00DD3D9B"/>
    <w:rsid w:val="00DD3E01"/>
    <w:rsid w:val="00DD40C0"/>
    <w:rsid w:val="00DD4353"/>
    <w:rsid w:val="00DD438C"/>
    <w:rsid w:val="00DD43AC"/>
    <w:rsid w:val="00DD4456"/>
    <w:rsid w:val="00DD4603"/>
    <w:rsid w:val="00DD468D"/>
    <w:rsid w:val="00DD468F"/>
    <w:rsid w:val="00DD46FA"/>
    <w:rsid w:val="00DD4757"/>
    <w:rsid w:val="00DD4762"/>
    <w:rsid w:val="00DD4968"/>
    <w:rsid w:val="00DD4A07"/>
    <w:rsid w:val="00DD552A"/>
    <w:rsid w:val="00DD55B3"/>
    <w:rsid w:val="00DD55C4"/>
    <w:rsid w:val="00DD58F2"/>
    <w:rsid w:val="00DD590C"/>
    <w:rsid w:val="00DD5F72"/>
    <w:rsid w:val="00DD6219"/>
    <w:rsid w:val="00DD621D"/>
    <w:rsid w:val="00DD65B0"/>
    <w:rsid w:val="00DD6983"/>
    <w:rsid w:val="00DD6D70"/>
    <w:rsid w:val="00DD7281"/>
    <w:rsid w:val="00DD7335"/>
    <w:rsid w:val="00DD735A"/>
    <w:rsid w:val="00DD7875"/>
    <w:rsid w:val="00DD78C7"/>
    <w:rsid w:val="00DD7AA3"/>
    <w:rsid w:val="00DD7B36"/>
    <w:rsid w:val="00DD7B57"/>
    <w:rsid w:val="00DD7DA2"/>
    <w:rsid w:val="00DD7DDA"/>
    <w:rsid w:val="00DE014B"/>
    <w:rsid w:val="00DE0176"/>
    <w:rsid w:val="00DE048F"/>
    <w:rsid w:val="00DE0837"/>
    <w:rsid w:val="00DE08B8"/>
    <w:rsid w:val="00DE0A72"/>
    <w:rsid w:val="00DE0E68"/>
    <w:rsid w:val="00DE0EF5"/>
    <w:rsid w:val="00DE0F65"/>
    <w:rsid w:val="00DE1040"/>
    <w:rsid w:val="00DE10BE"/>
    <w:rsid w:val="00DE11C7"/>
    <w:rsid w:val="00DE13A2"/>
    <w:rsid w:val="00DE15DB"/>
    <w:rsid w:val="00DE169B"/>
    <w:rsid w:val="00DE1CF2"/>
    <w:rsid w:val="00DE1DAB"/>
    <w:rsid w:val="00DE1E79"/>
    <w:rsid w:val="00DE1EAF"/>
    <w:rsid w:val="00DE1F62"/>
    <w:rsid w:val="00DE1FE2"/>
    <w:rsid w:val="00DE21BE"/>
    <w:rsid w:val="00DE2674"/>
    <w:rsid w:val="00DE2675"/>
    <w:rsid w:val="00DE2C3C"/>
    <w:rsid w:val="00DE31FB"/>
    <w:rsid w:val="00DE33D3"/>
    <w:rsid w:val="00DE365E"/>
    <w:rsid w:val="00DE3D43"/>
    <w:rsid w:val="00DE3E05"/>
    <w:rsid w:val="00DE4066"/>
    <w:rsid w:val="00DE4637"/>
    <w:rsid w:val="00DE4902"/>
    <w:rsid w:val="00DE4C27"/>
    <w:rsid w:val="00DE4DAE"/>
    <w:rsid w:val="00DE4F48"/>
    <w:rsid w:val="00DE4F4E"/>
    <w:rsid w:val="00DE5088"/>
    <w:rsid w:val="00DE524B"/>
    <w:rsid w:val="00DE5378"/>
    <w:rsid w:val="00DE537B"/>
    <w:rsid w:val="00DE5A01"/>
    <w:rsid w:val="00DE5C59"/>
    <w:rsid w:val="00DE5D21"/>
    <w:rsid w:val="00DE602E"/>
    <w:rsid w:val="00DE63E7"/>
    <w:rsid w:val="00DE6677"/>
    <w:rsid w:val="00DE677F"/>
    <w:rsid w:val="00DE6A51"/>
    <w:rsid w:val="00DE6D21"/>
    <w:rsid w:val="00DE6E79"/>
    <w:rsid w:val="00DE73C7"/>
    <w:rsid w:val="00DE73CF"/>
    <w:rsid w:val="00DE76B5"/>
    <w:rsid w:val="00DE7F0E"/>
    <w:rsid w:val="00DE7F96"/>
    <w:rsid w:val="00DE7FDF"/>
    <w:rsid w:val="00DF026E"/>
    <w:rsid w:val="00DF0644"/>
    <w:rsid w:val="00DF08EF"/>
    <w:rsid w:val="00DF0A01"/>
    <w:rsid w:val="00DF0CBE"/>
    <w:rsid w:val="00DF0D84"/>
    <w:rsid w:val="00DF1130"/>
    <w:rsid w:val="00DF1200"/>
    <w:rsid w:val="00DF12A0"/>
    <w:rsid w:val="00DF13BD"/>
    <w:rsid w:val="00DF14CE"/>
    <w:rsid w:val="00DF17F9"/>
    <w:rsid w:val="00DF183B"/>
    <w:rsid w:val="00DF1885"/>
    <w:rsid w:val="00DF193A"/>
    <w:rsid w:val="00DF19E9"/>
    <w:rsid w:val="00DF20CC"/>
    <w:rsid w:val="00DF2286"/>
    <w:rsid w:val="00DF2433"/>
    <w:rsid w:val="00DF2503"/>
    <w:rsid w:val="00DF2D5D"/>
    <w:rsid w:val="00DF2DEF"/>
    <w:rsid w:val="00DF2FB3"/>
    <w:rsid w:val="00DF3031"/>
    <w:rsid w:val="00DF305F"/>
    <w:rsid w:val="00DF3188"/>
    <w:rsid w:val="00DF31E2"/>
    <w:rsid w:val="00DF3432"/>
    <w:rsid w:val="00DF39F3"/>
    <w:rsid w:val="00DF3A0B"/>
    <w:rsid w:val="00DF3A3F"/>
    <w:rsid w:val="00DF3BC6"/>
    <w:rsid w:val="00DF452B"/>
    <w:rsid w:val="00DF4A7E"/>
    <w:rsid w:val="00DF4B3C"/>
    <w:rsid w:val="00DF4D95"/>
    <w:rsid w:val="00DF4FBF"/>
    <w:rsid w:val="00DF5064"/>
    <w:rsid w:val="00DF530E"/>
    <w:rsid w:val="00DF54FC"/>
    <w:rsid w:val="00DF5626"/>
    <w:rsid w:val="00DF5B15"/>
    <w:rsid w:val="00DF5D4A"/>
    <w:rsid w:val="00DF5DC4"/>
    <w:rsid w:val="00DF6233"/>
    <w:rsid w:val="00DF6842"/>
    <w:rsid w:val="00DF684D"/>
    <w:rsid w:val="00DF69E5"/>
    <w:rsid w:val="00DF6F69"/>
    <w:rsid w:val="00DF765A"/>
    <w:rsid w:val="00DF7693"/>
    <w:rsid w:val="00DF76DD"/>
    <w:rsid w:val="00DF79AF"/>
    <w:rsid w:val="00E002B9"/>
    <w:rsid w:val="00E003BC"/>
    <w:rsid w:val="00E007EB"/>
    <w:rsid w:val="00E00919"/>
    <w:rsid w:val="00E0093A"/>
    <w:rsid w:val="00E00B65"/>
    <w:rsid w:val="00E00BA3"/>
    <w:rsid w:val="00E00DBC"/>
    <w:rsid w:val="00E00FFE"/>
    <w:rsid w:val="00E01031"/>
    <w:rsid w:val="00E01262"/>
    <w:rsid w:val="00E01383"/>
    <w:rsid w:val="00E014F2"/>
    <w:rsid w:val="00E018BD"/>
    <w:rsid w:val="00E01A25"/>
    <w:rsid w:val="00E01DBF"/>
    <w:rsid w:val="00E01F7C"/>
    <w:rsid w:val="00E02003"/>
    <w:rsid w:val="00E0241E"/>
    <w:rsid w:val="00E024F9"/>
    <w:rsid w:val="00E02936"/>
    <w:rsid w:val="00E0297E"/>
    <w:rsid w:val="00E02D6B"/>
    <w:rsid w:val="00E02E19"/>
    <w:rsid w:val="00E03001"/>
    <w:rsid w:val="00E0326D"/>
    <w:rsid w:val="00E0349E"/>
    <w:rsid w:val="00E03DFA"/>
    <w:rsid w:val="00E03F38"/>
    <w:rsid w:val="00E04578"/>
    <w:rsid w:val="00E04600"/>
    <w:rsid w:val="00E046EC"/>
    <w:rsid w:val="00E0475D"/>
    <w:rsid w:val="00E04FE5"/>
    <w:rsid w:val="00E0500B"/>
    <w:rsid w:val="00E05381"/>
    <w:rsid w:val="00E053C9"/>
    <w:rsid w:val="00E055C0"/>
    <w:rsid w:val="00E0573D"/>
    <w:rsid w:val="00E05C33"/>
    <w:rsid w:val="00E05F04"/>
    <w:rsid w:val="00E06031"/>
    <w:rsid w:val="00E062B6"/>
    <w:rsid w:val="00E062E4"/>
    <w:rsid w:val="00E06430"/>
    <w:rsid w:val="00E06702"/>
    <w:rsid w:val="00E06A05"/>
    <w:rsid w:val="00E06EF8"/>
    <w:rsid w:val="00E06FF6"/>
    <w:rsid w:val="00E0700A"/>
    <w:rsid w:val="00E0709F"/>
    <w:rsid w:val="00E07580"/>
    <w:rsid w:val="00E07A28"/>
    <w:rsid w:val="00E07A8E"/>
    <w:rsid w:val="00E07C1E"/>
    <w:rsid w:val="00E07CC8"/>
    <w:rsid w:val="00E10147"/>
    <w:rsid w:val="00E101A8"/>
    <w:rsid w:val="00E10313"/>
    <w:rsid w:val="00E105A6"/>
    <w:rsid w:val="00E1157C"/>
    <w:rsid w:val="00E11D05"/>
    <w:rsid w:val="00E11E52"/>
    <w:rsid w:val="00E12182"/>
    <w:rsid w:val="00E123AE"/>
    <w:rsid w:val="00E127B7"/>
    <w:rsid w:val="00E127F6"/>
    <w:rsid w:val="00E127F9"/>
    <w:rsid w:val="00E12841"/>
    <w:rsid w:val="00E129C9"/>
    <w:rsid w:val="00E12A27"/>
    <w:rsid w:val="00E12D3A"/>
    <w:rsid w:val="00E12D80"/>
    <w:rsid w:val="00E12ED5"/>
    <w:rsid w:val="00E12FBD"/>
    <w:rsid w:val="00E130CD"/>
    <w:rsid w:val="00E13191"/>
    <w:rsid w:val="00E1326D"/>
    <w:rsid w:val="00E13812"/>
    <w:rsid w:val="00E13845"/>
    <w:rsid w:val="00E139DC"/>
    <w:rsid w:val="00E14099"/>
    <w:rsid w:val="00E14173"/>
    <w:rsid w:val="00E1460B"/>
    <w:rsid w:val="00E14AFA"/>
    <w:rsid w:val="00E15026"/>
    <w:rsid w:val="00E151D0"/>
    <w:rsid w:val="00E15510"/>
    <w:rsid w:val="00E158F7"/>
    <w:rsid w:val="00E159ED"/>
    <w:rsid w:val="00E166CE"/>
    <w:rsid w:val="00E16913"/>
    <w:rsid w:val="00E16CC3"/>
    <w:rsid w:val="00E16CE8"/>
    <w:rsid w:val="00E171A8"/>
    <w:rsid w:val="00E1736A"/>
    <w:rsid w:val="00E17542"/>
    <w:rsid w:val="00E179FC"/>
    <w:rsid w:val="00E20126"/>
    <w:rsid w:val="00E202FE"/>
    <w:rsid w:val="00E20571"/>
    <w:rsid w:val="00E2057B"/>
    <w:rsid w:val="00E20657"/>
    <w:rsid w:val="00E20741"/>
    <w:rsid w:val="00E20CBF"/>
    <w:rsid w:val="00E211B7"/>
    <w:rsid w:val="00E2136B"/>
    <w:rsid w:val="00E21E8D"/>
    <w:rsid w:val="00E21FE2"/>
    <w:rsid w:val="00E21FF4"/>
    <w:rsid w:val="00E2213A"/>
    <w:rsid w:val="00E2235A"/>
    <w:rsid w:val="00E2267A"/>
    <w:rsid w:val="00E2269E"/>
    <w:rsid w:val="00E226D3"/>
    <w:rsid w:val="00E227FC"/>
    <w:rsid w:val="00E22A59"/>
    <w:rsid w:val="00E22C85"/>
    <w:rsid w:val="00E22ED1"/>
    <w:rsid w:val="00E23067"/>
    <w:rsid w:val="00E234C6"/>
    <w:rsid w:val="00E237B7"/>
    <w:rsid w:val="00E23833"/>
    <w:rsid w:val="00E23B68"/>
    <w:rsid w:val="00E23F1F"/>
    <w:rsid w:val="00E24132"/>
    <w:rsid w:val="00E241A3"/>
    <w:rsid w:val="00E24305"/>
    <w:rsid w:val="00E24369"/>
    <w:rsid w:val="00E24772"/>
    <w:rsid w:val="00E24D1F"/>
    <w:rsid w:val="00E24E18"/>
    <w:rsid w:val="00E24EA8"/>
    <w:rsid w:val="00E25038"/>
    <w:rsid w:val="00E251ED"/>
    <w:rsid w:val="00E258AC"/>
    <w:rsid w:val="00E25DBF"/>
    <w:rsid w:val="00E25E93"/>
    <w:rsid w:val="00E25F39"/>
    <w:rsid w:val="00E260ED"/>
    <w:rsid w:val="00E262ED"/>
    <w:rsid w:val="00E26336"/>
    <w:rsid w:val="00E26F68"/>
    <w:rsid w:val="00E27081"/>
    <w:rsid w:val="00E27089"/>
    <w:rsid w:val="00E2709B"/>
    <w:rsid w:val="00E270BC"/>
    <w:rsid w:val="00E2712F"/>
    <w:rsid w:val="00E273C6"/>
    <w:rsid w:val="00E273EB"/>
    <w:rsid w:val="00E27613"/>
    <w:rsid w:val="00E27A52"/>
    <w:rsid w:val="00E27A65"/>
    <w:rsid w:val="00E27A77"/>
    <w:rsid w:val="00E27C95"/>
    <w:rsid w:val="00E30141"/>
    <w:rsid w:val="00E3016B"/>
    <w:rsid w:val="00E30423"/>
    <w:rsid w:val="00E305F3"/>
    <w:rsid w:val="00E3064C"/>
    <w:rsid w:val="00E306DC"/>
    <w:rsid w:val="00E30737"/>
    <w:rsid w:val="00E309AD"/>
    <w:rsid w:val="00E3102C"/>
    <w:rsid w:val="00E312A9"/>
    <w:rsid w:val="00E313BF"/>
    <w:rsid w:val="00E3162A"/>
    <w:rsid w:val="00E319EB"/>
    <w:rsid w:val="00E31B36"/>
    <w:rsid w:val="00E31DA6"/>
    <w:rsid w:val="00E31FD1"/>
    <w:rsid w:val="00E32478"/>
    <w:rsid w:val="00E3249B"/>
    <w:rsid w:val="00E32625"/>
    <w:rsid w:val="00E3291E"/>
    <w:rsid w:val="00E32B7D"/>
    <w:rsid w:val="00E32C09"/>
    <w:rsid w:val="00E32EA3"/>
    <w:rsid w:val="00E32FC5"/>
    <w:rsid w:val="00E333B3"/>
    <w:rsid w:val="00E336C8"/>
    <w:rsid w:val="00E33875"/>
    <w:rsid w:val="00E33D3A"/>
    <w:rsid w:val="00E34213"/>
    <w:rsid w:val="00E3425D"/>
    <w:rsid w:val="00E34704"/>
    <w:rsid w:val="00E347DF"/>
    <w:rsid w:val="00E3490C"/>
    <w:rsid w:val="00E3492D"/>
    <w:rsid w:val="00E349A0"/>
    <w:rsid w:val="00E34A76"/>
    <w:rsid w:val="00E34A7B"/>
    <w:rsid w:val="00E34D97"/>
    <w:rsid w:val="00E355E4"/>
    <w:rsid w:val="00E35610"/>
    <w:rsid w:val="00E35E96"/>
    <w:rsid w:val="00E35EB9"/>
    <w:rsid w:val="00E36195"/>
    <w:rsid w:val="00E361C9"/>
    <w:rsid w:val="00E361DA"/>
    <w:rsid w:val="00E363A5"/>
    <w:rsid w:val="00E3669F"/>
    <w:rsid w:val="00E367BC"/>
    <w:rsid w:val="00E36839"/>
    <w:rsid w:val="00E36980"/>
    <w:rsid w:val="00E36F65"/>
    <w:rsid w:val="00E3741E"/>
    <w:rsid w:val="00E37DD9"/>
    <w:rsid w:val="00E37E80"/>
    <w:rsid w:val="00E37F53"/>
    <w:rsid w:val="00E401C0"/>
    <w:rsid w:val="00E401C2"/>
    <w:rsid w:val="00E40265"/>
    <w:rsid w:val="00E402A6"/>
    <w:rsid w:val="00E40387"/>
    <w:rsid w:val="00E409B0"/>
    <w:rsid w:val="00E40B81"/>
    <w:rsid w:val="00E40CE3"/>
    <w:rsid w:val="00E40CEC"/>
    <w:rsid w:val="00E40DE0"/>
    <w:rsid w:val="00E40E35"/>
    <w:rsid w:val="00E4121E"/>
    <w:rsid w:val="00E412CD"/>
    <w:rsid w:val="00E4162A"/>
    <w:rsid w:val="00E41729"/>
    <w:rsid w:val="00E41B2F"/>
    <w:rsid w:val="00E41CB4"/>
    <w:rsid w:val="00E423D7"/>
    <w:rsid w:val="00E42697"/>
    <w:rsid w:val="00E42702"/>
    <w:rsid w:val="00E42A4B"/>
    <w:rsid w:val="00E42BCE"/>
    <w:rsid w:val="00E432FD"/>
    <w:rsid w:val="00E43A00"/>
    <w:rsid w:val="00E43E20"/>
    <w:rsid w:val="00E43F78"/>
    <w:rsid w:val="00E443A5"/>
    <w:rsid w:val="00E446AC"/>
    <w:rsid w:val="00E44DD0"/>
    <w:rsid w:val="00E44E05"/>
    <w:rsid w:val="00E450CB"/>
    <w:rsid w:val="00E4512C"/>
    <w:rsid w:val="00E451CA"/>
    <w:rsid w:val="00E45424"/>
    <w:rsid w:val="00E4556C"/>
    <w:rsid w:val="00E45651"/>
    <w:rsid w:val="00E458A8"/>
    <w:rsid w:val="00E45AEF"/>
    <w:rsid w:val="00E45FF9"/>
    <w:rsid w:val="00E46013"/>
    <w:rsid w:val="00E4652A"/>
    <w:rsid w:val="00E466A3"/>
    <w:rsid w:val="00E466CC"/>
    <w:rsid w:val="00E46819"/>
    <w:rsid w:val="00E46F9B"/>
    <w:rsid w:val="00E46FC7"/>
    <w:rsid w:val="00E47296"/>
    <w:rsid w:val="00E47332"/>
    <w:rsid w:val="00E475E6"/>
    <w:rsid w:val="00E47986"/>
    <w:rsid w:val="00E50115"/>
    <w:rsid w:val="00E50297"/>
    <w:rsid w:val="00E50679"/>
    <w:rsid w:val="00E514EB"/>
    <w:rsid w:val="00E516CF"/>
    <w:rsid w:val="00E51965"/>
    <w:rsid w:val="00E523CE"/>
    <w:rsid w:val="00E526C2"/>
    <w:rsid w:val="00E52A5B"/>
    <w:rsid w:val="00E52C06"/>
    <w:rsid w:val="00E52C74"/>
    <w:rsid w:val="00E52D87"/>
    <w:rsid w:val="00E52EC0"/>
    <w:rsid w:val="00E531EC"/>
    <w:rsid w:val="00E53771"/>
    <w:rsid w:val="00E53A74"/>
    <w:rsid w:val="00E53AD1"/>
    <w:rsid w:val="00E53C1D"/>
    <w:rsid w:val="00E53DDC"/>
    <w:rsid w:val="00E54363"/>
    <w:rsid w:val="00E5455C"/>
    <w:rsid w:val="00E5456B"/>
    <w:rsid w:val="00E546E7"/>
    <w:rsid w:val="00E54934"/>
    <w:rsid w:val="00E54A6B"/>
    <w:rsid w:val="00E54C81"/>
    <w:rsid w:val="00E54F6A"/>
    <w:rsid w:val="00E5506F"/>
    <w:rsid w:val="00E5566C"/>
    <w:rsid w:val="00E5568A"/>
    <w:rsid w:val="00E5596F"/>
    <w:rsid w:val="00E55AFD"/>
    <w:rsid w:val="00E55F8A"/>
    <w:rsid w:val="00E5610A"/>
    <w:rsid w:val="00E5640C"/>
    <w:rsid w:val="00E56959"/>
    <w:rsid w:val="00E56A05"/>
    <w:rsid w:val="00E56CA2"/>
    <w:rsid w:val="00E57211"/>
    <w:rsid w:val="00E57509"/>
    <w:rsid w:val="00E575D1"/>
    <w:rsid w:val="00E57659"/>
    <w:rsid w:val="00E57738"/>
    <w:rsid w:val="00E579E3"/>
    <w:rsid w:val="00E57B95"/>
    <w:rsid w:val="00E57FF4"/>
    <w:rsid w:val="00E6009C"/>
    <w:rsid w:val="00E600D6"/>
    <w:rsid w:val="00E6018C"/>
    <w:rsid w:val="00E60506"/>
    <w:rsid w:val="00E60664"/>
    <w:rsid w:val="00E60B7B"/>
    <w:rsid w:val="00E60C66"/>
    <w:rsid w:val="00E61077"/>
    <w:rsid w:val="00E610F5"/>
    <w:rsid w:val="00E612FB"/>
    <w:rsid w:val="00E61404"/>
    <w:rsid w:val="00E615FE"/>
    <w:rsid w:val="00E61823"/>
    <w:rsid w:val="00E61A72"/>
    <w:rsid w:val="00E61ABA"/>
    <w:rsid w:val="00E621F7"/>
    <w:rsid w:val="00E62477"/>
    <w:rsid w:val="00E62598"/>
    <w:rsid w:val="00E626A3"/>
    <w:rsid w:val="00E6291E"/>
    <w:rsid w:val="00E62A78"/>
    <w:rsid w:val="00E62D28"/>
    <w:rsid w:val="00E62EA8"/>
    <w:rsid w:val="00E62F91"/>
    <w:rsid w:val="00E630F5"/>
    <w:rsid w:val="00E6316E"/>
    <w:rsid w:val="00E632E5"/>
    <w:rsid w:val="00E638CC"/>
    <w:rsid w:val="00E639D2"/>
    <w:rsid w:val="00E639DF"/>
    <w:rsid w:val="00E63A0A"/>
    <w:rsid w:val="00E63E71"/>
    <w:rsid w:val="00E63E77"/>
    <w:rsid w:val="00E640C5"/>
    <w:rsid w:val="00E641A9"/>
    <w:rsid w:val="00E6474B"/>
    <w:rsid w:val="00E648B3"/>
    <w:rsid w:val="00E6490A"/>
    <w:rsid w:val="00E64A85"/>
    <w:rsid w:val="00E64C4C"/>
    <w:rsid w:val="00E64F06"/>
    <w:rsid w:val="00E651E1"/>
    <w:rsid w:val="00E65956"/>
    <w:rsid w:val="00E65D38"/>
    <w:rsid w:val="00E65D95"/>
    <w:rsid w:val="00E662BC"/>
    <w:rsid w:val="00E66A7C"/>
    <w:rsid w:val="00E66EA9"/>
    <w:rsid w:val="00E67086"/>
    <w:rsid w:val="00E671FE"/>
    <w:rsid w:val="00E6722F"/>
    <w:rsid w:val="00E67895"/>
    <w:rsid w:val="00E67CBB"/>
    <w:rsid w:val="00E67CE7"/>
    <w:rsid w:val="00E70037"/>
    <w:rsid w:val="00E70404"/>
    <w:rsid w:val="00E7064A"/>
    <w:rsid w:val="00E70A8F"/>
    <w:rsid w:val="00E70C1A"/>
    <w:rsid w:val="00E70E19"/>
    <w:rsid w:val="00E70FCF"/>
    <w:rsid w:val="00E70FE4"/>
    <w:rsid w:val="00E713FE"/>
    <w:rsid w:val="00E7162A"/>
    <w:rsid w:val="00E71677"/>
    <w:rsid w:val="00E719D5"/>
    <w:rsid w:val="00E71F9D"/>
    <w:rsid w:val="00E722E7"/>
    <w:rsid w:val="00E72404"/>
    <w:rsid w:val="00E724E1"/>
    <w:rsid w:val="00E726B2"/>
    <w:rsid w:val="00E72CD1"/>
    <w:rsid w:val="00E72EA1"/>
    <w:rsid w:val="00E730B7"/>
    <w:rsid w:val="00E73142"/>
    <w:rsid w:val="00E735FC"/>
    <w:rsid w:val="00E7375C"/>
    <w:rsid w:val="00E7390C"/>
    <w:rsid w:val="00E73976"/>
    <w:rsid w:val="00E73C25"/>
    <w:rsid w:val="00E73E77"/>
    <w:rsid w:val="00E7406E"/>
    <w:rsid w:val="00E74460"/>
    <w:rsid w:val="00E74506"/>
    <w:rsid w:val="00E7472B"/>
    <w:rsid w:val="00E747D2"/>
    <w:rsid w:val="00E74A25"/>
    <w:rsid w:val="00E74B58"/>
    <w:rsid w:val="00E74D3E"/>
    <w:rsid w:val="00E74E4B"/>
    <w:rsid w:val="00E74EB1"/>
    <w:rsid w:val="00E7529C"/>
    <w:rsid w:val="00E752C6"/>
    <w:rsid w:val="00E75307"/>
    <w:rsid w:val="00E753F7"/>
    <w:rsid w:val="00E755E7"/>
    <w:rsid w:val="00E7585D"/>
    <w:rsid w:val="00E75ED1"/>
    <w:rsid w:val="00E75F85"/>
    <w:rsid w:val="00E760D9"/>
    <w:rsid w:val="00E764EE"/>
    <w:rsid w:val="00E765C1"/>
    <w:rsid w:val="00E76628"/>
    <w:rsid w:val="00E76B2C"/>
    <w:rsid w:val="00E76DB6"/>
    <w:rsid w:val="00E76E41"/>
    <w:rsid w:val="00E7706D"/>
    <w:rsid w:val="00E770A8"/>
    <w:rsid w:val="00E771EB"/>
    <w:rsid w:val="00E7733C"/>
    <w:rsid w:val="00E773A6"/>
    <w:rsid w:val="00E77770"/>
    <w:rsid w:val="00E80662"/>
    <w:rsid w:val="00E806C0"/>
    <w:rsid w:val="00E80865"/>
    <w:rsid w:val="00E8089E"/>
    <w:rsid w:val="00E809FC"/>
    <w:rsid w:val="00E80B1F"/>
    <w:rsid w:val="00E80B5D"/>
    <w:rsid w:val="00E80C9C"/>
    <w:rsid w:val="00E814EB"/>
    <w:rsid w:val="00E81682"/>
    <w:rsid w:val="00E81B36"/>
    <w:rsid w:val="00E81B79"/>
    <w:rsid w:val="00E81BD2"/>
    <w:rsid w:val="00E81C7A"/>
    <w:rsid w:val="00E81E64"/>
    <w:rsid w:val="00E82280"/>
    <w:rsid w:val="00E822AD"/>
    <w:rsid w:val="00E8231C"/>
    <w:rsid w:val="00E8234E"/>
    <w:rsid w:val="00E825D1"/>
    <w:rsid w:val="00E82AE4"/>
    <w:rsid w:val="00E82F94"/>
    <w:rsid w:val="00E83804"/>
    <w:rsid w:val="00E842C1"/>
    <w:rsid w:val="00E84389"/>
    <w:rsid w:val="00E847AE"/>
    <w:rsid w:val="00E84B2B"/>
    <w:rsid w:val="00E84F86"/>
    <w:rsid w:val="00E850F4"/>
    <w:rsid w:val="00E85413"/>
    <w:rsid w:val="00E85666"/>
    <w:rsid w:val="00E858DA"/>
    <w:rsid w:val="00E8591A"/>
    <w:rsid w:val="00E85992"/>
    <w:rsid w:val="00E859DA"/>
    <w:rsid w:val="00E85E9A"/>
    <w:rsid w:val="00E8609F"/>
    <w:rsid w:val="00E8638B"/>
    <w:rsid w:val="00E86AE3"/>
    <w:rsid w:val="00E86B5D"/>
    <w:rsid w:val="00E86C63"/>
    <w:rsid w:val="00E86CF6"/>
    <w:rsid w:val="00E87159"/>
    <w:rsid w:val="00E877F7"/>
    <w:rsid w:val="00E87852"/>
    <w:rsid w:val="00E87CE8"/>
    <w:rsid w:val="00E87D5E"/>
    <w:rsid w:val="00E87D70"/>
    <w:rsid w:val="00E87EB1"/>
    <w:rsid w:val="00E87ED3"/>
    <w:rsid w:val="00E9035A"/>
    <w:rsid w:val="00E90374"/>
    <w:rsid w:val="00E903E5"/>
    <w:rsid w:val="00E909B8"/>
    <w:rsid w:val="00E90B1F"/>
    <w:rsid w:val="00E90DA5"/>
    <w:rsid w:val="00E90DF2"/>
    <w:rsid w:val="00E90E2E"/>
    <w:rsid w:val="00E90EE4"/>
    <w:rsid w:val="00E90EFE"/>
    <w:rsid w:val="00E91044"/>
    <w:rsid w:val="00E91277"/>
    <w:rsid w:val="00E913AF"/>
    <w:rsid w:val="00E9162A"/>
    <w:rsid w:val="00E9192C"/>
    <w:rsid w:val="00E91E15"/>
    <w:rsid w:val="00E91EDB"/>
    <w:rsid w:val="00E91F9A"/>
    <w:rsid w:val="00E9215C"/>
    <w:rsid w:val="00E9221E"/>
    <w:rsid w:val="00E9225E"/>
    <w:rsid w:val="00E92341"/>
    <w:rsid w:val="00E9235F"/>
    <w:rsid w:val="00E92475"/>
    <w:rsid w:val="00E92B70"/>
    <w:rsid w:val="00E92DDA"/>
    <w:rsid w:val="00E92E00"/>
    <w:rsid w:val="00E92FBC"/>
    <w:rsid w:val="00E93532"/>
    <w:rsid w:val="00E935E0"/>
    <w:rsid w:val="00E93B40"/>
    <w:rsid w:val="00E94399"/>
    <w:rsid w:val="00E9457A"/>
    <w:rsid w:val="00E945CF"/>
    <w:rsid w:val="00E9462A"/>
    <w:rsid w:val="00E94750"/>
    <w:rsid w:val="00E94C00"/>
    <w:rsid w:val="00E94EAF"/>
    <w:rsid w:val="00E94F60"/>
    <w:rsid w:val="00E94F94"/>
    <w:rsid w:val="00E95089"/>
    <w:rsid w:val="00E95334"/>
    <w:rsid w:val="00E9538C"/>
    <w:rsid w:val="00E958E9"/>
    <w:rsid w:val="00E95A69"/>
    <w:rsid w:val="00E95DDC"/>
    <w:rsid w:val="00E96299"/>
    <w:rsid w:val="00E96333"/>
    <w:rsid w:val="00E9634B"/>
    <w:rsid w:val="00E964B7"/>
    <w:rsid w:val="00E965BB"/>
    <w:rsid w:val="00E9662A"/>
    <w:rsid w:val="00E96CF1"/>
    <w:rsid w:val="00E96D9C"/>
    <w:rsid w:val="00E971D2"/>
    <w:rsid w:val="00E9735C"/>
    <w:rsid w:val="00E974EA"/>
    <w:rsid w:val="00E978E6"/>
    <w:rsid w:val="00E97AB7"/>
    <w:rsid w:val="00E97CF0"/>
    <w:rsid w:val="00E97F13"/>
    <w:rsid w:val="00EA016B"/>
    <w:rsid w:val="00EA02E2"/>
    <w:rsid w:val="00EA0DDF"/>
    <w:rsid w:val="00EA0E00"/>
    <w:rsid w:val="00EA12CB"/>
    <w:rsid w:val="00EA16FB"/>
    <w:rsid w:val="00EA1715"/>
    <w:rsid w:val="00EA1888"/>
    <w:rsid w:val="00EA198B"/>
    <w:rsid w:val="00EA1CC2"/>
    <w:rsid w:val="00EA1DD1"/>
    <w:rsid w:val="00EA1E35"/>
    <w:rsid w:val="00EA2532"/>
    <w:rsid w:val="00EA2BD0"/>
    <w:rsid w:val="00EA31A3"/>
    <w:rsid w:val="00EA350B"/>
    <w:rsid w:val="00EA3559"/>
    <w:rsid w:val="00EA36D2"/>
    <w:rsid w:val="00EA395F"/>
    <w:rsid w:val="00EA3974"/>
    <w:rsid w:val="00EA3BF7"/>
    <w:rsid w:val="00EA3D4E"/>
    <w:rsid w:val="00EA3F0F"/>
    <w:rsid w:val="00EA4047"/>
    <w:rsid w:val="00EA4263"/>
    <w:rsid w:val="00EA4290"/>
    <w:rsid w:val="00EA4422"/>
    <w:rsid w:val="00EA4549"/>
    <w:rsid w:val="00EA473F"/>
    <w:rsid w:val="00EA4840"/>
    <w:rsid w:val="00EA49ED"/>
    <w:rsid w:val="00EA4D3B"/>
    <w:rsid w:val="00EA5203"/>
    <w:rsid w:val="00EA5296"/>
    <w:rsid w:val="00EA5847"/>
    <w:rsid w:val="00EA59E4"/>
    <w:rsid w:val="00EA5A14"/>
    <w:rsid w:val="00EA5A24"/>
    <w:rsid w:val="00EA5A99"/>
    <w:rsid w:val="00EA5D56"/>
    <w:rsid w:val="00EA5FDF"/>
    <w:rsid w:val="00EA61C2"/>
    <w:rsid w:val="00EA6770"/>
    <w:rsid w:val="00EA67EE"/>
    <w:rsid w:val="00EA6860"/>
    <w:rsid w:val="00EA68EE"/>
    <w:rsid w:val="00EA6B49"/>
    <w:rsid w:val="00EA703B"/>
    <w:rsid w:val="00EA7089"/>
    <w:rsid w:val="00EA71B0"/>
    <w:rsid w:val="00EA71C6"/>
    <w:rsid w:val="00EA728A"/>
    <w:rsid w:val="00EA7479"/>
    <w:rsid w:val="00EA7517"/>
    <w:rsid w:val="00EA7647"/>
    <w:rsid w:val="00EA7A33"/>
    <w:rsid w:val="00EA7A64"/>
    <w:rsid w:val="00EA7F1A"/>
    <w:rsid w:val="00EB0024"/>
    <w:rsid w:val="00EB0255"/>
    <w:rsid w:val="00EB036B"/>
    <w:rsid w:val="00EB0643"/>
    <w:rsid w:val="00EB0697"/>
    <w:rsid w:val="00EB0CA3"/>
    <w:rsid w:val="00EB100A"/>
    <w:rsid w:val="00EB18BA"/>
    <w:rsid w:val="00EB1996"/>
    <w:rsid w:val="00EB1FE1"/>
    <w:rsid w:val="00EB21AE"/>
    <w:rsid w:val="00EB2305"/>
    <w:rsid w:val="00EB243D"/>
    <w:rsid w:val="00EB25AE"/>
    <w:rsid w:val="00EB2676"/>
    <w:rsid w:val="00EB2768"/>
    <w:rsid w:val="00EB27CA"/>
    <w:rsid w:val="00EB2852"/>
    <w:rsid w:val="00EB297C"/>
    <w:rsid w:val="00EB2A7A"/>
    <w:rsid w:val="00EB2DE3"/>
    <w:rsid w:val="00EB37AC"/>
    <w:rsid w:val="00EB398C"/>
    <w:rsid w:val="00EB3BC6"/>
    <w:rsid w:val="00EB3E48"/>
    <w:rsid w:val="00EB3E88"/>
    <w:rsid w:val="00EB3F0F"/>
    <w:rsid w:val="00EB40B7"/>
    <w:rsid w:val="00EB4637"/>
    <w:rsid w:val="00EB4BED"/>
    <w:rsid w:val="00EB4C2A"/>
    <w:rsid w:val="00EB4CD6"/>
    <w:rsid w:val="00EB59D2"/>
    <w:rsid w:val="00EB5E0D"/>
    <w:rsid w:val="00EB5FC3"/>
    <w:rsid w:val="00EB6135"/>
    <w:rsid w:val="00EB633B"/>
    <w:rsid w:val="00EB635D"/>
    <w:rsid w:val="00EB6622"/>
    <w:rsid w:val="00EB6723"/>
    <w:rsid w:val="00EB69C9"/>
    <w:rsid w:val="00EB6A8D"/>
    <w:rsid w:val="00EB7029"/>
    <w:rsid w:val="00EB7332"/>
    <w:rsid w:val="00EB78C7"/>
    <w:rsid w:val="00EB7C77"/>
    <w:rsid w:val="00EB7FC2"/>
    <w:rsid w:val="00EC0470"/>
    <w:rsid w:val="00EC0493"/>
    <w:rsid w:val="00EC051D"/>
    <w:rsid w:val="00EC076F"/>
    <w:rsid w:val="00EC09B1"/>
    <w:rsid w:val="00EC0A32"/>
    <w:rsid w:val="00EC0B18"/>
    <w:rsid w:val="00EC0B6D"/>
    <w:rsid w:val="00EC0D36"/>
    <w:rsid w:val="00EC0F26"/>
    <w:rsid w:val="00EC106F"/>
    <w:rsid w:val="00EC1727"/>
    <w:rsid w:val="00EC179B"/>
    <w:rsid w:val="00EC18EA"/>
    <w:rsid w:val="00EC19D9"/>
    <w:rsid w:val="00EC20A0"/>
    <w:rsid w:val="00EC26C0"/>
    <w:rsid w:val="00EC2A13"/>
    <w:rsid w:val="00EC2CEB"/>
    <w:rsid w:val="00EC2E4A"/>
    <w:rsid w:val="00EC3113"/>
    <w:rsid w:val="00EC3645"/>
    <w:rsid w:val="00EC3856"/>
    <w:rsid w:val="00EC3E75"/>
    <w:rsid w:val="00EC4061"/>
    <w:rsid w:val="00EC41DA"/>
    <w:rsid w:val="00EC440B"/>
    <w:rsid w:val="00EC4493"/>
    <w:rsid w:val="00EC450F"/>
    <w:rsid w:val="00EC452A"/>
    <w:rsid w:val="00EC4777"/>
    <w:rsid w:val="00EC4A25"/>
    <w:rsid w:val="00EC4B4C"/>
    <w:rsid w:val="00EC4C49"/>
    <w:rsid w:val="00EC4D7D"/>
    <w:rsid w:val="00EC4FC7"/>
    <w:rsid w:val="00EC5353"/>
    <w:rsid w:val="00EC5595"/>
    <w:rsid w:val="00EC5763"/>
    <w:rsid w:val="00EC5A35"/>
    <w:rsid w:val="00EC5A7F"/>
    <w:rsid w:val="00EC5DA2"/>
    <w:rsid w:val="00EC6378"/>
    <w:rsid w:val="00EC6398"/>
    <w:rsid w:val="00EC6443"/>
    <w:rsid w:val="00EC6614"/>
    <w:rsid w:val="00EC663C"/>
    <w:rsid w:val="00EC6A26"/>
    <w:rsid w:val="00EC6AF2"/>
    <w:rsid w:val="00EC6C11"/>
    <w:rsid w:val="00EC6C9A"/>
    <w:rsid w:val="00EC75ED"/>
    <w:rsid w:val="00EC7674"/>
    <w:rsid w:val="00EC7863"/>
    <w:rsid w:val="00EC79A7"/>
    <w:rsid w:val="00ED070A"/>
    <w:rsid w:val="00ED0B36"/>
    <w:rsid w:val="00ED0B53"/>
    <w:rsid w:val="00ED0C5A"/>
    <w:rsid w:val="00ED0FD9"/>
    <w:rsid w:val="00ED17E6"/>
    <w:rsid w:val="00ED195B"/>
    <w:rsid w:val="00ED1A28"/>
    <w:rsid w:val="00ED1E19"/>
    <w:rsid w:val="00ED2060"/>
    <w:rsid w:val="00ED20F0"/>
    <w:rsid w:val="00ED2B59"/>
    <w:rsid w:val="00ED2E9D"/>
    <w:rsid w:val="00ED2F07"/>
    <w:rsid w:val="00ED30E4"/>
    <w:rsid w:val="00ED325C"/>
    <w:rsid w:val="00ED3330"/>
    <w:rsid w:val="00ED351A"/>
    <w:rsid w:val="00ED36EC"/>
    <w:rsid w:val="00ED3A07"/>
    <w:rsid w:val="00ED3A3E"/>
    <w:rsid w:val="00ED3A52"/>
    <w:rsid w:val="00ED3B84"/>
    <w:rsid w:val="00ED3C4E"/>
    <w:rsid w:val="00ED3F0A"/>
    <w:rsid w:val="00ED3F16"/>
    <w:rsid w:val="00ED3F3C"/>
    <w:rsid w:val="00ED41FF"/>
    <w:rsid w:val="00ED4367"/>
    <w:rsid w:val="00ED482D"/>
    <w:rsid w:val="00ED4DDE"/>
    <w:rsid w:val="00ED4E30"/>
    <w:rsid w:val="00ED5195"/>
    <w:rsid w:val="00ED51E2"/>
    <w:rsid w:val="00ED5228"/>
    <w:rsid w:val="00ED552E"/>
    <w:rsid w:val="00ED5768"/>
    <w:rsid w:val="00ED5813"/>
    <w:rsid w:val="00ED5B31"/>
    <w:rsid w:val="00ED5C01"/>
    <w:rsid w:val="00ED5E9B"/>
    <w:rsid w:val="00ED68F9"/>
    <w:rsid w:val="00ED6D39"/>
    <w:rsid w:val="00ED6E53"/>
    <w:rsid w:val="00ED6EAB"/>
    <w:rsid w:val="00ED6FE1"/>
    <w:rsid w:val="00ED70BA"/>
    <w:rsid w:val="00ED78A5"/>
    <w:rsid w:val="00ED7E51"/>
    <w:rsid w:val="00EE020A"/>
    <w:rsid w:val="00EE0437"/>
    <w:rsid w:val="00EE079C"/>
    <w:rsid w:val="00EE0DEC"/>
    <w:rsid w:val="00EE0E92"/>
    <w:rsid w:val="00EE111B"/>
    <w:rsid w:val="00EE13D8"/>
    <w:rsid w:val="00EE13E7"/>
    <w:rsid w:val="00EE13EC"/>
    <w:rsid w:val="00EE153B"/>
    <w:rsid w:val="00EE1D93"/>
    <w:rsid w:val="00EE20F6"/>
    <w:rsid w:val="00EE2FD5"/>
    <w:rsid w:val="00EE310B"/>
    <w:rsid w:val="00EE3114"/>
    <w:rsid w:val="00EE3182"/>
    <w:rsid w:val="00EE34D0"/>
    <w:rsid w:val="00EE3542"/>
    <w:rsid w:val="00EE360B"/>
    <w:rsid w:val="00EE3704"/>
    <w:rsid w:val="00EE3F70"/>
    <w:rsid w:val="00EE41B1"/>
    <w:rsid w:val="00EE4478"/>
    <w:rsid w:val="00EE4722"/>
    <w:rsid w:val="00EE4A7C"/>
    <w:rsid w:val="00EE4C6B"/>
    <w:rsid w:val="00EE500B"/>
    <w:rsid w:val="00EE5C30"/>
    <w:rsid w:val="00EE6203"/>
    <w:rsid w:val="00EE6390"/>
    <w:rsid w:val="00EE64CF"/>
    <w:rsid w:val="00EE6627"/>
    <w:rsid w:val="00EE6790"/>
    <w:rsid w:val="00EE6E99"/>
    <w:rsid w:val="00EE6F3E"/>
    <w:rsid w:val="00EE736C"/>
    <w:rsid w:val="00EE7370"/>
    <w:rsid w:val="00EE739D"/>
    <w:rsid w:val="00EE7458"/>
    <w:rsid w:val="00EE74FA"/>
    <w:rsid w:val="00EE7863"/>
    <w:rsid w:val="00EE79EE"/>
    <w:rsid w:val="00EE7D35"/>
    <w:rsid w:val="00EE7E99"/>
    <w:rsid w:val="00EE7F63"/>
    <w:rsid w:val="00EF006E"/>
    <w:rsid w:val="00EF01E6"/>
    <w:rsid w:val="00EF0487"/>
    <w:rsid w:val="00EF063D"/>
    <w:rsid w:val="00EF064B"/>
    <w:rsid w:val="00EF0755"/>
    <w:rsid w:val="00EF0757"/>
    <w:rsid w:val="00EF095B"/>
    <w:rsid w:val="00EF0C15"/>
    <w:rsid w:val="00EF0D89"/>
    <w:rsid w:val="00EF0E4A"/>
    <w:rsid w:val="00EF0F12"/>
    <w:rsid w:val="00EF10B6"/>
    <w:rsid w:val="00EF1283"/>
    <w:rsid w:val="00EF156B"/>
    <w:rsid w:val="00EF1713"/>
    <w:rsid w:val="00EF1AB7"/>
    <w:rsid w:val="00EF1B38"/>
    <w:rsid w:val="00EF1F27"/>
    <w:rsid w:val="00EF22F7"/>
    <w:rsid w:val="00EF238C"/>
    <w:rsid w:val="00EF2672"/>
    <w:rsid w:val="00EF2737"/>
    <w:rsid w:val="00EF2A16"/>
    <w:rsid w:val="00EF2BC5"/>
    <w:rsid w:val="00EF2D77"/>
    <w:rsid w:val="00EF3461"/>
    <w:rsid w:val="00EF372C"/>
    <w:rsid w:val="00EF3BFF"/>
    <w:rsid w:val="00EF45CF"/>
    <w:rsid w:val="00EF48BF"/>
    <w:rsid w:val="00EF4B5D"/>
    <w:rsid w:val="00EF4B91"/>
    <w:rsid w:val="00EF4E00"/>
    <w:rsid w:val="00EF4E94"/>
    <w:rsid w:val="00EF5108"/>
    <w:rsid w:val="00EF51E6"/>
    <w:rsid w:val="00EF5694"/>
    <w:rsid w:val="00EF57EF"/>
    <w:rsid w:val="00EF59A6"/>
    <w:rsid w:val="00EF6658"/>
    <w:rsid w:val="00EF677D"/>
    <w:rsid w:val="00EF6A74"/>
    <w:rsid w:val="00EF700F"/>
    <w:rsid w:val="00EF71CF"/>
    <w:rsid w:val="00EF738D"/>
    <w:rsid w:val="00EF7629"/>
    <w:rsid w:val="00EF766A"/>
    <w:rsid w:val="00EF77ED"/>
    <w:rsid w:val="00EF7C0F"/>
    <w:rsid w:val="00EF7C58"/>
    <w:rsid w:val="00EF7C60"/>
    <w:rsid w:val="00EF7CDB"/>
    <w:rsid w:val="00EF7E22"/>
    <w:rsid w:val="00EF7E75"/>
    <w:rsid w:val="00EF7EB6"/>
    <w:rsid w:val="00F00133"/>
    <w:rsid w:val="00F00866"/>
    <w:rsid w:val="00F00B13"/>
    <w:rsid w:val="00F00DC9"/>
    <w:rsid w:val="00F00E33"/>
    <w:rsid w:val="00F00E77"/>
    <w:rsid w:val="00F015D2"/>
    <w:rsid w:val="00F01647"/>
    <w:rsid w:val="00F01776"/>
    <w:rsid w:val="00F0180B"/>
    <w:rsid w:val="00F01A87"/>
    <w:rsid w:val="00F01ADA"/>
    <w:rsid w:val="00F01CF5"/>
    <w:rsid w:val="00F01DE8"/>
    <w:rsid w:val="00F020BA"/>
    <w:rsid w:val="00F020D9"/>
    <w:rsid w:val="00F022F4"/>
    <w:rsid w:val="00F02397"/>
    <w:rsid w:val="00F0267C"/>
    <w:rsid w:val="00F02B14"/>
    <w:rsid w:val="00F02B3D"/>
    <w:rsid w:val="00F02D75"/>
    <w:rsid w:val="00F02FEB"/>
    <w:rsid w:val="00F031FB"/>
    <w:rsid w:val="00F0326A"/>
    <w:rsid w:val="00F032B9"/>
    <w:rsid w:val="00F039C6"/>
    <w:rsid w:val="00F0407E"/>
    <w:rsid w:val="00F041E9"/>
    <w:rsid w:val="00F04383"/>
    <w:rsid w:val="00F04496"/>
    <w:rsid w:val="00F04675"/>
    <w:rsid w:val="00F0468F"/>
    <w:rsid w:val="00F0491C"/>
    <w:rsid w:val="00F04A09"/>
    <w:rsid w:val="00F04C2C"/>
    <w:rsid w:val="00F04DA0"/>
    <w:rsid w:val="00F04F24"/>
    <w:rsid w:val="00F05098"/>
    <w:rsid w:val="00F0523B"/>
    <w:rsid w:val="00F05404"/>
    <w:rsid w:val="00F054D0"/>
    <w:rsid w:val="00F05546"/>
    <w:rsid w:val="00F0587F"/>
    <w:rsid w:val="00F0593F"/>
    <w:rsid w:val="00F0596E"/>
    <w:rsid w:val="00F05F09"/>
    <w:rsid w:val="00F05F17"/>
    <w:rsid w:val="00F05FC0"/>
    <w:rsid w:val="00F061FC"/>
    <w:rsid w:val="00F063B2"/>
    <w:rsid w:val="00F0690D"/>
    <w:rsid w:val="00F0694A"/>
    <w:rsid w:val="00F069AF"/>
    <w:rsid w:val="00F06FED"/>
    <w:rsid w:val="00F072D5"/>
    <w:rsid w:val="00F07C5C"/>
    <w:rsid w:val="00F07FB9"/>
    <w:rsid w:val="00F07FFC"/>
    <w:rsid w:val="00F10069"/>
    <w:rsid w:val="00F103B1"/>
    <w:rsid w:val="00F103D0"/>
    <w:rsid w:val="00F10565"/>
    <w:rsid w:val="00F105DF"/>
    <w:rsid w:val="00F109E4"/>
    <w:rsid w:val="00F10AFC"/>
    <w:rsid w:val="00F1142C"/>
    <w:rsid w:val="00F118C8"/>
    <w:rsid w:val="00F11FB4"/>
    <w:rsid w:val="00F120B6"/>
    <w:rsid w:val="00F121AF"/>
    <w:rsid w:val="00F12208"/>
    <w:rsid w:val="00F1221E"/>
    <w:rsid w:val="00F122DE"/>
    <w:rsid w:val="00F12372"/>
    <w:rsid w:val="00F123F6"/>
    <w:rsid w:val="00F12429"/>
    <w:rsid w:val="00F12BC6"/>
    <w:rsid w:val="00F13187"/>
    <w:rsid w:val="00F1359A"/>
    <w:rsid w:val="00F13735"/>
    <w:rsid w:val="00F1387B"/>
    <w:rsid w:val="00F139A8"/>
    <w:rsid w:val="00F139ED"/>
    <w:rsid w:val="00F13E45"/>
    <w:rsid w:val="00F13FDE"/>
    <w:rsid w:val="00F140C9"/>
    <w:rsid w:val="00F14307"/>
    <w:rsid w:val="00F1441A"/>
    <w:rsid w:val="00F14478"/>
    <w:rsid w:val="00F14552"/>
    <w:rsid w:val="00F14A37"/>
    <w:rsid w:val="00F14CE6"/>
    <w:rsid w:val="00F14EF4"/>
    <w:rsid w:val="00F14F0D"/>
    <w:rsid w:val="00F157CE"/>
    <w:rsid w:val="00F158BE"/>
    <w:rsid w:val="00F15AE0"/>
    <w:rsid w:val="00F160CE"/>
    <w:rsid w:val="00F16948"/>
    <w:rsid w:val="00F16959"/>
    <w:rsid w:val="00F16B30"/>
    <w:rsid w:val="00F16C6B"/>
    <w:rsid w:val="00F16FF7"/>
    <w:rsid w:val="00F17169"/>
    <w:rsid w:val="00F1729B"/>
    <w:rsid w:val="00F172B6"/>
    <w:rsid w:val="00F17363"/>
    <w:rsid w:val="00F173C2"/>
    <w:rsid w:val="00F1769D"/>
    <w:rsid w:val="00F176D9"/>
    <w:rsid w:val="00F17763"/>
    <w:rsid w:val="00F17794"/>
    <w:rsid w:val="00F17E24"/>
    <w:rsid w:val="00F20246"/>
    <w:rsid w:val="00F20274"/>
    <w:rsid w:val="00F206A9"/>
    <w:rsid w:val="00F20731"/>
    <w:rsid w:val="00F20C46"/>
    <w:rsid w:val="00F20E38"/>
    <w:rsid w:val="00F2140D"/>
    <w:rsid w:val="00F2167D"/>
    <w:rsid w:val="00F21975"/>
    <w:rsid w:val="00F22C0D"/>
    <w:rsid w:val="00F22C87"/>
    <w:rsid w:val="00F23498"/>
    <w:rsid w:val="00F23718"/>
    <w:rsid w:val="00F23918"/>
    <w:rsid w:val="00F23973"/>
    <w:rsid w:val="00F239A2"/>
    <w:rsid w:val="00F23A8C"/>
    <w:rsid w:val="00F23E9C"/>
    <w:rsid w:val="00F24AA1"/>
    <w:rsid w:val="00F24C44"/>
    <w:rsid w:val="00F24CCB"/>
    <w:rsid w:val="00F24CD9"/>
    <w:rsid w:val="00F24CF5"/>
    <w:rsid w:val="00F24D1D"/>
    <w:rsid w:val="00F25192"/>
    <w:rsid w:val="00F251B5"/>
    <w:rsid w:val="00F254D4"/>
    <w:rsid w:val="00F2573C"/>
    <w:rsid w:val="00F25C19"/>
    <w:rsid w:val="00F25C3A"/>
    <w:rsid w:val="00F2664D"/>
    <w:rsid w:val="00F266A8"/>
    <w:rsid w:val="00F26BD8"/>
    <w:rsid w:val="00F26C6B"/>
    <w:rsid w:val="00F270E2"/>
    <w:rsid w:val="00F2715A"/>
    <w:rsid w:val="00F27329"/>
    <w:rsid w:val="00F279B5"/>
    <w:rsid w:val="00F27A0A"/>
    <w:rsid w:val="00F27DE6"/>
    <w:rsid w:val="00F27F80"/>
    <w:rsid w:val="00F3023E"/>
    <w:rsid w:val="00F3082B"/>
    <w:rsid w:val="00F308AB"/>
    <w:rsid w:val="00F30C7B"/>
    <w:rsid w:val="00F30EBD"/>
    <w:rsid w:val="00F310DB"/>
    <w:rsid w:val="00F31155"/>
    <w:rsid w:val="00F3133F"/>
    <w:rsid w:val="00F3139A"/>
    <w:rsid w:val="00F314F1"/>
    <w:rsid w:val="00F317E2"/>
    <w:rsid w:val="00F31AD3"/>
    <w:rsid w:val="00F31D9D"/>
    <w:rsid w:val="00F32254"/>
    <w:rsid w:val="00F3284F"/>
    <w:rsid w:val="00F3292C"/>
    <w:rsid w:val="00F32972"/>
    <w:rsid w:val="00F32BB5"/>
    <w:rsid w:val="00F32CA6"/>
    <w:rsid w:val="00F32D4A"/>
    <w:rsid w:val="00F32D65"/>
    <w:rsid w:val="00F334CC"/>
    <w:rsid w:val="00F337F9"/>
    <w:rsid w:val="00F33CB4"/>
    <w:rsid w:val="00F33CEB"/>
    <w:rsid w:val="00F33E58"/>
    <w:rsid w:val="00F3415C"/>
    <w:rsid w:val="00F3440A"/>
    <w:rsid w:val="00F34419"/>
    <w:rsid w:val="00F3454C"/>
    <w:rsid w:val="00F34650"/>
    <w:rsid w:val="00F34DBE"/>
    <w:rsid w:val="00F34F58"/>
    <w:rsid w:val="00F35427"/>
    <w:rsid w:val="00F356EE"/>
    <w:rsid w:val="00F3583B"/>
    <w:rsid w:val="00F35E7A"/>
    <w:rsid w:val="00F362C6"/>
    <w:rsid w:val="00F363B0"/>
    <w:rsid w:val="00F365C1"/>
    <w:rsid w:val="00F367DE"/>
    <w:rsid w:val="00F36A67"/>
    <w:rsid w:val="00F36A8E"/>
    <w:rsid w:val="00F36B7A"/>
    <w:rsid w:val="00F36D8F"/>
    <w:rsid w:val="00F36EFF"/>
    <w:rsid w:val="00F36F39"/>
    <w:rsid w:val="00F36F3E"/>
    <w:rsid w:val="00F37090"/>
    <w:rsid w:val="00F377D1"/>
    <w:rsid w:val="00F37B2E"/>
    <w:rsid w:val="00F37E93"/>
    <w:rsid w:val="00F37F40"/>
    <w:rsid w:val="00F404F3"/>
    <w:rsid w:val="00F405B4"/>
    <w:rsid w:val="00F405BA"/>
    <w:rsid w:val="00F406B0"/>
    <w:rsid w:val="00F407B5"/>
    <w:rsid w:val="00F40AC9"/>
    <w:rsid w:val="00F40BE7"/>
    <w:rsid w:val="00F40C46"/>
    <w:rsid w:val="00F41178"/>
    <w:rsid w:val="00F41368"/>
    <w:rsid w:val="00F415CB"/>
    <w:rsid w:val="00F41D13"/>
    <w:rsid w:val="00F41D2E"/>
    <w:rsid w:val="00F42208"/>
    <w:rsid w:val="00F42299"/>
    <w:rsid w:val="00F422A3"/>
    <w:rsid w:val="00F4264A"/>
    <w:rsid w:val="00F4268D"/>
    <w:rsid w:val="00F4288F"/>
    <w:rsid w:val="00F42B8D"/>
    <w:rsid w:val="00F42DF9"/>
    <w:rsid w:val="00F43136"/>
    <w:rsid w:val="00F432C2"/>
    <w:rsid w:val="00F4376E"/>
    <w:rsid w:val="00F438E7"/>
    <w:rsid w:val="00F43C2F"/>
    <w:rsid w:val="00F43EF3"/>
    <w:rsid w:val="00F43FEB"/>
    <w:rsid w:val="00F441A1"/>
    <w:rsid w:val="00F44230"/>
    <w:rsid w:val="00F442CA"/>
    <w:rsid w:val="00F444BE"/>
    <w:rsid w:val="00F44753"/>
    <w:rsid w:val="00F4498D"/>
    <w:rsid w:val="00F449AE"/>
    <w:rsid w:val="00F449F8"/>
    <w:rsid w:val="00F44BB2"/>
    <w:rsid w:val="00F4522A"/>
    <w:rsid w:val="00F453A5"/>
    <w:rsid w:val="00F453FD"/>
    <w:rsid w:val="00F45539"/>
    <w:rsid w:val="00F45D21"/>
    <w:rsid w:val="00F45DDA"/>
    <w:rsid w:val="00F45EBA"/>
    <w:rsid w:val="00F45F31"/>
    <w:rsid w:val="00F46299"/>
    <w:rsid w:val="00F465D2"/>
    <w:rsid w:val="00F467B5"/>
    <w:rsid w:val="00F46A49"/>
    <w:rsid w:val="00F46B33"/>
    <w:rsid w:val="00F46BEF"/>
    <w:rsid w:val="00F46BFF"/>
    <w:rsid w:val="00F46EB3"/>
    <w:rsid w:val="00F4722C"/>
    <w:rsid w:val="00F47350"/>
    <w:rsid w:val="00F47B95"/>
    <w:rsid w:val="00F47C97"/>
    <w:rsid w:val="00F5002F"/>
    <w:rsid w:val="00F502F3"/>
    <w:rsid w:val="00F50330"/>
    <w:rsid w:val="00F504DE"/>
    <w:rsid w:val="00F506F6"/>
    <w:rsid w:val="00F507E7"/>
    <w:rsid w:val="00F50822"/>
    <w:rsid w:val="00F50971"/>
    <w:rsid w:val="00F50A12"/>
    <w:rsid w:val="00F50C8B"/>
    <w:rsid w:val="00F50E35"/>
    <w:rsid w:val="00F50FBF"/>
    <w:rsid w:val="00F50FCF"/>
    <w:rsid w:val="00F51274"/>
    <w:rsid w:val="00F5141C"/>
    <w:rsid w:val="00F51458"/>
    <w:rsid w:val="00F51542"/>
    <w:rsid w:val="00F51661"/>
    <w:rsid w:val="00F5196C"/>
    <w:rsid w:val="00F522BE"/>
    <w:rsid w:val="00F52311"/>
    <w:rsid w:val="00F52326"/>
    <w:rsid w:val="00F523BE"/>
    <w:rsid w:val="00F52699"/>
    <w:rsid w:val="00F527BD"/>
    <w:rsid w:val="00F52D51"/>
    <w:rsid w:val="00F530FE"/>
    <w:rsid w:val="00F53325"/>
    <w:rsid w:val="00F53440"/>
    <w:rsid w:val="00F536FE"/>
    <w:rsid w:val="00F53A37"/>
    <w:rsid w:val="00F53B63"/>
    <w:rsid w:val="00F53BDA"/>
    <w:rsid w:val="00F541E6"/>
    <w:rsid w:val="00F54273"/>
    <w:rsid w:val="00F542C2"/>
    <w:rsid w:val="00F544D3"/>
    <w:rsid w:val="00F545EA"/>
    <w:rsid w:val="00F548A0"/>
    <w:rsid w:val="00F54B4D"/>
    <w:rsid w:val="00F54B8E"/>
    <w:rsid w:val="00F54CD0"/>
    <w:rsid w:val="00F54E01"/>
    <w:rsid w:val="00F54F81"/>
    <w:rsid w:val="00F55417"/>
    <w:rsid w:val="00F55573"/>
    <w:rsid w:val="00F55AAC"/>
    <w:rsid w:val="00F55B29"/>
    <w:rsid w:val="00F55FF5"/>
    <w:rsid w:val="00F56758"/>
    <w:rsid w:val="00F568F2"/>
    <w:rsid w:val="00F56936"/>
    <w:rsid w:val="00F569A0"/>
    <w:rsid w:val="00F56D19"/>
    <w:rsid w:val="00F56F11"/>
    <w:rsid w:val="00F5712D"/>
    <w:rsid w:val="00F57320"/>
    <w:rsid w:val="00F574EE"/>
    <w:rsid w:val="00F575A5"/>
    <w:rsid w:val="00F57908"/>
    <w:rsid w:val="00F57F6F"/>
    <w:rsid w:val="00F57F77"/>
    <w:rsid w:val="00F60037"/>
    <w:rsid w:val="00F60105"/>
    <w:rsid w:val="00F603C3"/>
    <w:rsid w:val="00F6069B"/>
    <w:rsid w:val="00F607A7"/>
    <w:rsid w:val="00F60ABF"/>
    <w:rsid w:val="00F60B4F"/>
    <w:rsid w:val="00F60C7B"/>
    <w:rsid w:val="00F60D7A"/>
    <w:rsid w:val="00F61045"/>
    <w:rsid w:val="00F612EF"/>
    <w:rsid w:val="00F61AE5"/>
    <w:rsid w:val="00F61BE0"/>
    <w:rsid w:val="00F61C0C"/>
    <w:rsid w:val="00F620ED"/>
    <w:rsid w:val="00F62334"/>
    <w:rsid w:val="00F6241E"/>
    <w:rsid w:val="00F628A9"/>
    <w:rsid w:val="00F62A87"/>
    <w:rsid w:val="00F62B83"/>
    <w:rsid w:val="00F62BB3"/>
    <w:rsid w:val="00F62E44"/>
    <w:rsid w:val="00F63170"/>
    <w:rsid w:val="00F6318E"/>
    <w:rsid w:val="00F63190"/>
    <w:rsid w:val="00F6323B"/>
    <w:rsid w:val="00F632F0"/>
    <w:rsid w:val="00F633DF"/>
    <w:rsid w:val="00F636BF"/>
    <w:rsid w:val="00F637E1"/>
    <w:rsid w:val="00F63940"/>
    <w:rsid w:val="00F639C7"/>
    <w:rsid w:val="00F63ADD"/>
    <w:rsid w:val="00F63F1A"/>
    <w:rsid w:val="00F63F9D"/>
    <w:rsid w:val="00F63FC8"/>
    <w:rsid w:val="00F63FE0"/>
    <w:rsid w:val="00F640D9"/>
    <w:rsid w:val="00F641CE"/>
    <w:rsid w:val="00F6436A"/>
    <w:rsid w:val="00F64A04"/>
    <w:rsid w:val="00F65234"/>
    <w:rsid w:val="00F65587"/>
    <w:rsid w:val="00F655AF"/>
    <w:rsid w:val="00F6563D"/>
    <w:rsid w:val="00F65663"/>
    <w:rsid w:val="00F657DE"/>
    <w:rsid w:val="00F6611F"/>
    <w:rsid w:val="00F6636A"/>
    <w:rsid w:val="00F6664E"/>
    <w:rsid w:val="00F666BD"/>
    <w:rsid w:val="00F66930"/>
    <w:rsid w:val="00F66FFF"/>
    <w:rsid w:val="00F67007"/>
    <w:rsid w:val="00F67026"/>
    <w:rsid w:val="00F672FC"/>
    <w:rsid w:val="00F67BB0"/>
    <w:rsid w:val="00F67E66"/>
    <w:rsid w:val="00F701F7"/>
    <w:rsid w:val="00F704F1"/>
    <w:rsid w:val="00F7051E"/>
    <w:rsid w:val="00F70A65"/>
    <w:rsid w:val="00F70C49"/>
    <w:rsid w:val="00F70C8A"/>
    <w:rsid w:val="00F70CE6"/>
    <w:rsid w:val="00F71213"/>
    <w:rsid w:val="00F712E5"/>
    <w:rsid w:val="00F713A7"/>
    <w:rsid w:val="00F7140C"/>
    <w:rsid w:val="00F7161F"/>
    <w:rsid w:val="00F71708"/>
    <w:rsid w:val="00F71A6B"/>
    <w:rsid w:val="00F71B97"/>
    <w:rsid w:val="00F72538"/>
    <w:rsid w:val="00F7254D"/>
    <w:rsid w:val="00F725AE"/>
    <w:rsid w:val="00F728A1"/>
    <w:rsid w:val="00F729B1"/>
    <w:rsid w:val="00F72A3A"/>
    <w:rsid w:val="00F72E41"/>
    <w:rsid w:val="00F72F60"/>
    <w:rsid w:val="00F72F87"/>
    <w:rsid w:val="00F7337C"/>
    <w:rsid w:val="00F734C2"/>
    <w:rsid w:val="00F736F3"/>
    <w:rsid w:val="00F74366"/>
    <w:rsid w:val="00F747AC"/>
    <w:rsid w:val="00F747F6"/>
    <w:rsid w:val="00F747F7"/>
    <w:rsid w:val="00F74BA1"/>
    <w:rsid w:val="00F74BCB"/>
    <w:rsid w:val="00F74FB8"/>
    <w:rsid w:val="00F7500E"/>
    <w:rsid w:val="00F7554B"/>
    <w:rsid w:val="00F75719"/>
    <w:rsid w:val="00F758DD"/>
    <w:rsid w:val="00F75A59"/>
    <w:rsid w:val="00F75B70"/>
    <w:rsid w:val="00F75CF9"/>
    <w:rsid w:val="00F75D4E"/>
    <w:rsid w:val="00F75E43"/>
    <w:rsid w:val="00F760C3"/>
    <w:rsid w:val="00F766A2"/>
    <w:rsid w:val="00F767E0"/>
    <w:rsid w:val="00F7684D"/>
    <w:rsid w:val="00F769A3"/>
    <w:rsid w:val="00F7784F"/>
    <w:rsid w:val="00F77A45"/>
    <w:rsid w:val="00F80283"/>
    <w:rsid w:val="00F80953"/>
    <w:rsid w:val="00F80A13"/>
    <w:rsid w:val="00F80AE4"/>
    <w:rsid w:val="00F80DE4"/>
    <w:rsid w:val="00F81048"/>
    <w:rsid w:val="00F81158"/>
    <w:rsid w:val="00F811C8"/>
    <w:rsid w:val="00F81217"/>
    <w:rsid w:val="00F814ED"/>
    <w:rsid w:val="00F81541"/>
    <w:rsid w:val="00F81785"/>
    <w:rsid w:val="00F81BC7"/>
    <w:rsid w:val="00F81D55"/>
    <w:rsid w:val="00F81FF6"/>
    <w:rsid w:val="00F8205B"/>
    <w:rsid w:val="00F8227C"/>
    <w:rsid w:val="00F822CA"/>
    <w:rsid w:val="00F822CF"/>
    <w:rsid w:val="00F82472"/>
    <w:rsid w:val="00F824CF"/>
    <w:rsid w:val="00F824F3"/>
    <w:rsid w:val="00F82583"/>
    <w:rsid w:val="00F82654"/>
    <w:rsid w:val="00F828F2"/>
    <w:rsid w:val="00F82A6B"/>
    <w:rsid w:val="00F82AE4"/>
    <w:rsid w:val="00F82F6D"/>
    <w:rsid w:val="00F83315"/>
    <w:rsid w:val="00F8331F"/>
    <w:rsid w:val="00F83427"/>
    <w:rsid w:val="00F8366B"/>
    <w:rsid w:val="00F83A90"/>
    <w:rsid w:val="00F83B1E"/>
    <w:rsid w:val="00F83B5D"/>
    <w:rsid w:val="00F83BA5"/>
    <w:rsid w:val="00F83E5D"/>
    <w:rsid w:val="00F84095"/>
    <w:rsid w:val="00F843F5"/>
    <w:rsid w:val="00F84970"/>
    <w:rsid w:val="00F8499F"/>
    <w:rsid w:val="00F84ACD"/>
    <w:rsid w:val="00F84E31"/>
    <w:rsid w:val="00F8544E"/>
    <w:rsid w:val="00F854F4"/>
    <w:rsid w:val="00F855D0"/>
    <w:rsid w:val="00F859DD"/>
    <w:rsid w:val="00F85E99"/>
    <w:rsid w:val="00F8611F"/>
    <w:rsid w:val="00F86827"/>
    <w:rsid w:val="00F86916"/>
    <w:rsid w:val="00F86A4F"/>
    <w:rsid w:val="00F87261"/>
    <w:rsid w:val="00F87AC6"/>
    <w:rsid w:val="00F87B91"/>
    <w:rsid w:val="00F87B9F"/>
    <w:rsid w:val="00F900E6"/>
    <w:rsid w:val="00F9014A"/>
    <w:rsid w:val="00F901AC"/>
    <w:rsid w:val="00F905C2"/>
    <w:rsid w:val="00F9084C"/>
    <w:rsid w:val="00F908FA"/>
    <w:rsid w:val="00F90943"/>
    <w:rsid w:val="00F90BAC"/>
    <w:rsid w:val="00F90DF8"/>
    <w:rsid w:val="00F90E5F"/>
    <w:rsid w:val="00F90F56"/>
    <w:rsid w:val="00F9113E"/>
    <w:rsid w:val="00F91235"/>
    <w:rsid w:val="00F913A2"/>
    <w:rsid w:val="00F917AC"/>
    <w:rsid w:val="00F918E9"/>
    <w:rsid w:val="00F91A32"/>
    <w:rsid w:val="00F91C87"/>
    <w:rsid w:val="00F9208A"/>
    <w:rsid w:val="00F921AD"/>
    <w:rsid w:val="00F922E3"/>
    <w:rsid w:val="00F922F2"/>
    <w:rsid w:val="00F923AF"/>
    <w:rsid w:val="00F92801"/>
    <w:rsid w:val="00F928F4"/>
    <w:rsid w:val="00F92C83"/>
    <w:rsid w:val="00F92F81"/>
    <w:rsid w:val="00F92FDE"/>
    <w:rsid w:val="00F931EB"/>
    <w:rsid w:val="00F932FF"/>
    <w:rsid w:val="00F9347C"/>
    <w:rsid w:val="00F935C7"/>
    <w:rsid w:val="00F93680"/>
    <w:rsid w:val="00F9372E"/>
    <w:rsid w:val="00F93785"/>
    <w:rsid w:val="00F93B47"/>
    <w:rsid w:val="00F93C73"/>
    <w:rsid w:val="00F9421B"/>
    <w:rsid w:val="00F944D2"/>
    <w:rsid w:val="00F94A1D"/>
    <w:rsid w:val="00F94DA5"/>
    <w:rsid w:val="00F94DD3"/>
    <w:rsid w:val="00F94E73"/>
    <w:rsid w:val="00F95108"/>
    <w:rsid w:val="00F954AD"/>
    <w:rsid w:val="00F954DD"/>
    <w:rsid w:val="00F95561"/>
    <w:rsid w:val="00F955DA"/>
    <w:rsid w:val="00F956BA"/>
    <w:rsid w:val="00F9578C"/>
    <w:rsid w:val="00F95C7C"/>
    <w:rsid w:val="00F960B7"/>
    <w:rsid w:val="00F960BB"/>
    <w:rsid w:val="00F966AB"/>
    <w:rsid w:val="00F966D9"/>
    <w:rsid w:val="00F96C62"/>
    <w:rsid w:val="00F96C77"/>
    <w:rsid w:val="00F96CEF"/>
    <w:rsid w:val="00F96D43"/>
    <w:rsid w:val="00F96DE1"/>
    <w:rsid w:val="00F96DF1"/>
    <w:rsid w:val="00F96E4B"/>
    <w:rsid w:val="00F97475"/>
    <w:rsid w:val="00F976FE"/>
    <w:rsid w:val="00F97A8A"/>
    <w:rsid w:val="00F97B2D"/>
    <w:rsid w:val="00F97F1A"/>
    <w:rsid w:val="00F97F3A"/>
    <w:rsid w:val="00FA06D2"/>
    <w:rsid w:val="00FA0701"/>
    <w:rsid w:val="00FA07E1"/>
    <w:rsid w:val="00FA0957"/>
    <w:rsid w:val="00FA0BAC"/>
    <w:rsid w:val="00FA0D36"/>
    <w:rsid w:val="00FA0F27"/>
    <w:rsid w:val="00FA1207"/>
    <w:rsid w:val="00FA1210"/>
    <w:rsid w:val="00FA1282"/>
    <w:rsid w:val="00FA168C"/>
    <w:rsid w:val="00FA17CD"/>
    <w:rsid w:val="00FA1BA3"/>
    <w:rsid w:val="00FA1BC7"/>
    <w:rsid w:val="00FA1C53"/>
    <w:rsid w:val="00FA2053"/>
    <w:rsid w:val="00FA239A"/>
    <w:rsid w:val="00FA2932"/>
    <w:rsid w:val="00FA2A20"/>
    <w:rsid w:val="00FA2C68"/>
    <w:rsid w:val="00FA2D36"/>
    <w:rsid w:val="00FA32C4"/>
    <w:rsid w:val="00FA3571"/>
    <w:rsid w:val="00FA357D"/>
    <w:rsid w:val="00FA36A0"/>
    <w:rsid w:val="00FA3BD3"/>
    <w:rsid w:val="00FA4019"/>
    <w:rsid w:val="00FA464C"/>
    <w:rsid w:val="00FA4760"/>
    <w:rsid w:val="00FA485D"/>
    <w:rsid w:val="00FA49CE"/>
    <w:rsid w:val="00FA4A0E"/>
    <w:rsid w:val="00FA4A6D"/>
    <w:rsid w:val="00FA4C0A"/>
    <w:rsid w:val="00FA4EAB"/>
    <w:rsid w:val="00FA5217"/>
    <w:rsid w:val="00FA52A8"/>
    <w:rsid w:val="00FA52AF"/>
    <w:rsid w:val="00FA530F"/>
    <w:rsid w:val="00FA57BE"/>
    <w:rsid w:val="00FA585D"/>
    <w:rsid w:val="00FA68AD"/>
    <w:rsid w:val="00FA68FA"/>
    <w:rsid w:val="00FA6EB7"/>
    <w:rsid w:val="00FA6FDB"/>
    <w:rsid w:val="00FA6FFF"/>
    <w:rsid w:val="00FA73DC"/>
    <w:rsid w:val="00FA788B"/>
    <w:rsid w:val="00FA78AC"/>
    <w:rsid w:val="00FA7B51"/>
    <w:rsid w:val="00FA7CFE"/>
    <w:rsid w:val="00FA7DEA"/>
    <w:rsid w:val="00FA7EE4"/>
    <w:rsid w:val="00FB004E"/>
    <w:rsid w:val="00FB01BB"/>
    <w:rsid w:val="00FB0312"/>
    <w:rsid w:val="00FB0348"/>
    <w:rsid w:val="00FB06ED"/>
    <w:rsid w:val="00FB099D"/>
    <w:rsid w:val="00FB0E47"/>
    <w:rsid w:val="00FB0F95"/>
    <w:rsid w:val="00FB1063"/>
    <w:rsid w:val="00FB16E7"/>
    <w:rsid w:val="00FB1823"/>
    <w:rsid w:val="00FB1B42"/>
    <w:rsid w:val="00FB1DD1"/>
    <w:rsid w:val="00FB220A"/>
    <w:rsid w:val="00FB2233"/>
    <w:rsid w:val="00FB223F"/>
    <w:rsid w:val="00FB2897"/>
    <w:rsid w:val="00FB2984"/>
    <w:rsid w:val="00FB2989"/>
    <w:rsid w:val="00FB2D8F"/>
    <w:rsid w:val="00FB2E18"/>
    <w:rsid w:val="00FB3092"/>
    <w:rsid w:val="00FB30DB"/>
    <w:rsid w:val="00FB31FD"/>
    <w:rsid w:val="00FB3659"/>
    <w:rsid w:val="00FB3677"/>
    <w:rsid w:val="00FB389F"/>
    <w:rsid w:val="00FB3DC9"/>
    <w:rsid w:val="00FB3E6F"/>
    <w:rsid w:val="00FB3EF6"/>
    <w:rsid w:val="00FB4015"/>
    <w:rsid w:val="00FB42DD"/>
    <w:rsid w:val="00FB4683"/>
    <w:rsid w:val="00FB48E1"/>
    <w:rsid w:val="00FB50A6"/>
    <w:rsid w:val="00FB510A"/>
    <w:rsid w:val="00FB5131"/>
    <w:rsid w:val="00FB51BD"/>
    <w:rsid w:val="00FB5503"/>
    <w:rsid w:val="00FB55EF"/>
    <w:rsid w:val="00FB5850"/>
    <w:rsid w:val="00FB58A8"/>
    <w:rsid w:val="00FB5C0A"/>
    <w:rsid w:val="00FB5D92"/>
    <w:rsid w:val="00FB5E29"/>
    <w:rsid w:val="00FB5EB2"/>
    <w:rsid w:val="00FB624B"/>
    <w:rsid w:val="00FB629F"/>
    <w:rsid w:val="00FB651E"/>
    <w:rsid w:val="00FB65DE"/>
    <w:rsid w:val="00FB6639"/>
    <w:rsid w:val="00FB6757"/>
    <w:rsid w:val="00FB683B"/>
    <w:rsid w:val="00FB6FDF"/>
    <w:rsid w:val="00FB75F7"/>
    <w:rsid w:val="00FB76BA"/>
    <w:rsid w:val="00FB7803"/>
    <w:rsid w:val="00FB7E65"/>
    <w:rsid w:val="00FC016D"/>
    <w:rsid w:val="00FC039B"/>
    <w:rsid w:val="00FC061A"/>
    <w:rsid w:val="00FC07FA"/>
    <w:rsid w:val="00FC0907"/>
    <w:rsid w:val="00FC0A86"/>
    <w:rsid w:val="00FC0AF0"/>
    <w:rsid w:val="00FC0FE0"/>
    <w:rsid w:val="00FC106D"/>
    <w:rsid w:val="00FC10D1"/>
    <w:rsid w:val="00FC118D"/>
    <w:rsid w:val="00FC12E6"/>
    <w:rsid w:val="00FC145F"/>
    <w:rsid w:val="00FC15FC"/>
    <w:rsid w:val="00FC1649"/>
    <w:rsid w:val="00FC1737"/>
    <w:rsid w:val="00FC176B"/>
    <w:rsid w:val="00FC1870"/>
    <w:rsid w:val="00FC1B59"/>
    <w:rsid w:val="00FC1BE6"/>
    <w:rsid w:val="00FC1DC2"/>
    <w:rsid w:val="00FC1E6E"/>
    <w:rsid w:val="00FC1F12"/>
    <w:rsid w:val="00FC1F46"/>
    <w:rsid w:val="00FC1FCA"/>
    <w:rsid w:val="00FC2090"/>
    <w:rsid w:val="00FC2335"/>
    <w:rsid w:val="00FC286F"/>
    <w:rsid w:val="00FC31A1"/>
    <w:rsid w:val="00FC3527"/>
    <w:rsid w:val="00FC35E4"/>
    <w:rsid w:val="00FC377D"/>
    <w:rsid w:val="00FC3D4F"/>
    <w:rsid w:val="00FC3DE6"/>
    <w:rsid w:val="00FC41FB"/>
    <w:rsid w:val="00FC465B"/>
    <w:rsid w:val="00FC48F3"/>
    <w:rsid w:val="00FC4E26"/>
    <w:rsid w:val="00FC4EC8"/>
    <w:rsid w:val="00FC4F52"/>
    <w:rsid w:val="00FC528C"/>
    <w:rsid w:val="00FC5316"/>
    <w:rsid w:val="00FC5798"/>
    <w:rsid w:val="00FC593B"/>
    <w:rsid w:val="00FC5A05"/>
    <w:rsid w:val="00FC5E3C"/>
    <w:rsid w:val="00FC63BF"/>
    <w:rsid w:val="00FC640D"/>
    <w:rsid w:val="00FC65C2"/>
    <w:rsid w:val="00FC6627"/>
    <w:rsid w:val="00FC6651"/>
    <w:rsid w:val="00FC6D46"/>
    <w:rsid w:val="00FC73CB"/>
    <w:rsid w:val="00FC7776"/>
    <w:rsid w:val="00FC799D"/>
    <w:rsid w:val="00FC79C3"/>
    <w:rsid w:val="00FC7B0B"/>
    <w:rsid w:val="00FC7D65"/>
    <w:rsid w:val="00FC7DAC"/>
    <w:rsid w:val="00FC7FDD"/>
    <w:rsid w:val="00FD014B"/>
    <w:rsid w:val="00FD0338"/>
    <w:rsid w:val="00FD03A4"/>
    <w:rsid w:val="00FD04D7"/>
    <w:rsid w:val="00FD075E"/>
    <w:rsid w:val="00FD08D8"/>
    <w:rsid w:val="00FD0957"/>
    <w:rsid w:val="00FD09DA"/>
    <w:rsid w:val="00FD0ADD"/>
    <w:rsid w:val="00FD0B42"/>
    <w:rsid w:val="00FD0D4D"/>
    <w:rsid w:val="00FD0EBE"/>
    <w:rsid w:val="00FD129E"/>
    <w:rsid w:val="00FD152A"/>
    <w:rsid w:val="00FD1667"/>
    <w:rsid w:val="00FD1765"/>
    <w:rsid w:val="00FD1B7E"/>
    <w:rsid w:val="00FD1D49"/>
    <w:rsid w:val="00FD1E07"/>
    <w:rsid w:val="00FD1E59"/>
    <w:rsid w:val="00FD1E8C"/>
    <w:rsid w:val="00FD1EA3"/>
    <w:rsid w:val="00FD2004"/>
    <w:rsid w:val="00FD208D"/>
    <w:rsid w:val="00FD222E"/>
    <w:rsid w:val="00FD24BD"/>
    <w:rsid w:val="00FD2561"/>
    <w:rsid w:val="00FD276E"/>
    <w:rsid w:val="00FD29BD"/>
    <w:rsid w:val="00FD2A1B"/>
    <w:rsid w:val="00FD2D61"/>
    <w:rsid w:val="00FD2E98"/>
    <w:rsid w:val="00FD2FA2"/>
    <w:rsid w:val="00FD2FD6"/>
    <w:rsid w:val="00FD31D7"/>
    <w:rsid w:val="00FD330D"/>
    <w:rsid w:val="00FD3779"/>
    <w:rsid w:val="00FD3C13"/>
    <w:rsid w:val="00FD3EA7"/>
    <w:rsid w:val="00FD408E"/>
    <w:rsid w:val="00FD41E2"/>
    <w:rsid w:val="00FD43BB"/>
    <w:rsid w:val="00FD49E5"/>
    <w:rsid w:val="00FD4B7E"/>
    <w:rsid w:val="00FD4BC3"/>
    <w:rsid w:val="00FD51C8"/>
    <w:rsid w:val="00FD5284"/>
    <w:rsid w:val="00FD5621"/>
    <w:rsid w:val="00FD56D0"/>
    <w:rsid w:val="00FD5798"/>
    <w:rsid w:val="00FD57B4"/>
    <w:rsid w:val="00FD5854"/>
    <w:rsid w:val="00FD5A97"/>
    <w:rsid w:val="00FD5FAD"/>
    <w:rsid w:val="00FD625A"/>
    <w:rsid w:val="00FD6490"/>
    <w:rsid w:val="00FD66BC"/>
    <w:rsid w:val="00FD6A70"/>
    <w:rsid w:val="00FD6BCD"/>
    <w:rsid w:val="00FD6ED8"/>
    <w:rsid w:val="00FD729A"/>
    <w:rsid w:val="00FD74E0"/>
    <w:rsid w:val="00FD7524"/>
    <w:rsid w:val="00FD7904"/>
    <w:rsid w:val="00FD7A32"/>
    <w:rsid w:val="00FD7C38"/>
    <w:rsid w:val="00FD7E13"/>
    <w:rsid w:val="00FD7E1B"/>
    <w:rsid w:val="00FE00CE"/>
    <w:rsid w:val="00FE0197"/>
    <w:rsid w:val="00FE0432"/>
    <w:rsid w:val="00FE0607"/>
    <w:rsid w:val="00FE0713"/>
    <w:rsid w:val="00FE0903"/>
    <w:rsid w:val="00FE0D49"/>
    <w:rsid w:val="00FE0DC2"/>
    <w:rsid w:val="00FE0DEC"/>
    <w:rsid w:val="00FE0E2D"/>
    <w:rsid w:val="00FE0FEF"/>
    <w:rsid w:val="00FE112C"/>
    <w:rsid w:val="00FE1191"/>
    <w:rsid w:val="00FE146B"/>
    <w:rsid w:val="00FE1522"/>
    <w:rsid w:val="00FE19DE"/>
    <w:rsid w:val="00FE1B56"/>
    <w:rsid w:val="00FE1B88"/>
    <w:rsid w:val="00FE1D43"/>
    <w:rsid w:val="00FE1F05"/>
    <w:rsid w:val="00FE207B"/>
    <w:rsid w:val="00FE20CF"/>
    <w:rsid w:val="00FE214E"/>
    <w:rsid w:val="00FE25C8"/>
    <w:rsid w:val="00FE2623"/>
    <w:rsid w:val="00FE29F4"/>
    <w:rsid w:val="00FE2A29"/>
    <w:rsid w:val="00FE2A35"/>
    <w:rsid w:val="00FE2B1B"/>
    <w:rsid w:val="00FE2C15"/>
    <w:rsid w:val="00FE2D43"/>
    <w:rsid w:val="00FE2F01"/>
    <w:rsid w:val="00FE34E6"/>
    <w:rsid w:val="00FE3547"/>
    <w:rsid w:val="00FE355A"/>
    <w:rsid w:val="00FE374E"/>
    <w:rsid w:val="00FE3B80"/>
    <w:rsid w:val="00FE3B9E"/>
    <w:rsid w:val="00FE3C40"/>
    <w:rsid w:val="00FE3D49"/>
    <w:rsid w:val="00FE3F14"/>
    <w:rsid w:val="00FE4193"/>
    <w:rsid w:val="00FE451D"/>
    <w:rsid w:val="00FE492B"/>
    <w:rsid w:val="00FE4A12"/>
    <w:rsid w:val="00FE4B26"/>
    <w:rsid w:val="00FE4B67"/>
    <w:rsid w:val="00FE4B9C"/>
    <w:rsid w:val="00FE4CC9"/>
    <w:rsid w:val="00FE4EC2"/>
    <w:rsid w:val="00FE4FC3"/>
    <w:rsid w:val="00FE5016"/>
    <w:rsid w:val="00FE53FC"/>
    <w:rsid w:val="00FE55B8"/>
    <w:rsid w:val="00FE55E6"/>
    <w:rsid w:val="00FE58A2"/>
    <w:rsid w:val="00FE5AD7"/>
    <w:rsid w:val="00FE5B0A"/>
    <w:rsid w:val="00FE5F7C"/>
    <w:rsid w:val="00FE606D"/>
    <w:rsid w:val="00FE6298"/>
    <w:rsid w:val="00FE649B"/>
    <w:rsid w:val="00FE7052"/>
    <w:rsid w:val="00FE73AF"/>
    <w:rsid w:val="00FE74CC"/>
    <w:rsid w:val="00FE75E1"/>
    <w:rsid w:val="00FE77F3"/>
    <w:rsid w:val="00FE78C8"/>
    <w:rsid w:val="00FE7C14"/>
    <w:rsid w:val="00FE7CCE"/>
    <w:rsid w:val="00FF0122"/>
    <w:rsid w:val="00FF0526"/>
    <w:rsid w:val="00FF052D"/>
    <w:rsid w:val="00FF0824"/>
    <w:rsid w:val="00FF0966"/>
    <w:rsid w:val="00FF0B2B"/>
    <w:rsid w:val="00FF0ED4"/>
    <w:rsid w:val="00FF134E"/>
    <w:rsid w:val="00FF148B"/>
    <w:rsid w:val="00FF17A3"/>
    <w:rsid w:val="00FF198F"/>
    <w:rsid w:val="00FF23D7"/>
    <w:rsid w:val="00FF29BA"/>
    <w:rsid w:val="00FF2AF9"/>
    <w:rsid w:val="00FF2BFE"/>
    <w:rsid w:val="00FF3278"/>
    <w:rsid w:val="00FF3410"/>
    <w:rsid w:val="00FF3581"/>
    <w:rsid w:val="00FF38F2"/>
    <w:rsid w:val="00FF3A42"/>
    <w:rsid w:val="00FF3BC2"/>
    <w:rsid w:val="00FF427C"/>
    <w:rsid w:val="00FF4425"/>
    <w:rsid w:val="00FF49F6"/>
    <w:rsid w:val="00FF4C2A"/>
    <w:rsid w:val="00FF5363"/>
    <w:rsid w:val="00FF53CC"/>
    <w:rsid w:val="00FF5825"/>
    <w:rsid w:val="00FF5942"/>
    <w:rsid w:val="00FF603D"/>
    <w:rsid w:val="00FF6210"/>
    <w:rsid w:val="00FF6727"/>
    <w:rsid w:val="00FF68EF"/>
    <w:rsid w:val="00FF6D98"/>
    <w:rsid w:val="00FF6E8E"/>
    <w:rsid w:val="00FF6EF0"/>
    <w:rsid w:val="00FF71FA"/>
    <w:rsid w:val="00FF72CC"/>
    <w:rsid w:val="00FF7488"/>
    <w:rsid w:val="00FF759F"/>
    <w:rsid w:val="00FF77EA"/>
    <w:rsid w:val="00FF790E"/>
    <w:rsid w:val="00FF7DF5"/>
    <w:rsid w:val="00FF7E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C4DD"/>
  <w15:docId w15:val="{C0AAE57B-A4F4-41C8-99E6-B350197E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D01"/>
  </w:style>
  <w:style w:type="paragraph" w:styleId="Ttulo1">
    <w:name w:val="heading 1"/>
    <w:basedOn w:val="Normal"/>
    <w:next w:val="Normal"/>
    <w:link w:val="Ttulo1Char"/>
    <w:uiPriority w:val="9"/>
    <w:qFormat/>
    <w:rsid w:val="000265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7A60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D82E89"/>
    <w:pPr>
      <w:keepNext/>
      <w:spacing w:before="240" w:after="60" w:line="240" w:lineRule="auto"/>
      <w:jc w:val="both"/>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uiPriority w:val="9"/>
    <w:semiHidden/>
    <w:unhideWhenUsed/>
    <w:qFormat/>
    <w:rsid w:val="00B066C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7">
    <w:name w:val="heading 7"/>
    <w:basedOn w:val="Normal"/>
    <w:next w:val="Normal"/>
    <w:link w:val="Ttulo7Char"/>
    <w:uiPriority w:val="9"/>
    <w:semiHidden/>
    <w:unhideWhenUsed/>
    <w:qFormat/>
    <w:rsid w:val="00D03598"/>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91082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10824"/>
    <w:rPr>
      <w:rFonts w:ascii="Segoe UI" w:hAnsi="Segoe UI" w:cs="Segoe UI"/>
      <w:sz w:val="18"/>
      <w:szCs w:val="18"/>
    </w:rPr>
  </w:style>
  <w:style w:type="paragraph" w:styleId="Cabealho">
    <w:name w:val="header"/>
    <w:aliases w:val="Char Char Char Char Char Char Char, Char Char Char Char Char Char Char"/>
    <w:basedOn w:val="Normal"/>
    <w:link w:val="CabealhoChar"/>
    <w:uiPriority w:val="99"/>
    <w:unhideWhenUsed/>
    <w:rsid w:val="00141710"/>
    <w:pPr>
      <w:tabs>
        <w:tab w:val="center" w:pos="4252"/>
        <w:tab w:val="right" w:pos="8504"/>
      </w:tabs>
      <w:spacing w:after="0" w:line="240" w:lineRule="auto"/>
    </w:pPr>
  </w:style>
  <w:style w:type="character" w:customStyle="1" w:styleId="CabealhoChar">
    <w:name w:val="Cabeçalho Char"/>
    <w:aliases w:val="Char Char Char Char Char Char Char Char, Char Char Char Char Char Char Char Char"/>
    <w:basedOn w:val="Fontepargpadro"/>
    <w:link w:val="Cabealho"/>
    <w:uiPriority w:val="99"/>
    <w:rsid w:val="00141710"/>
  </w:style>
  <w:style w:type="paragraph" w:styleId="Rodap">
    <w:name w:val="footer"/>
    <w:basedOn w:val="Normal"/>
    <w:link w:val="RodapChar"/>
    <w:uiPriority w:val="99"/>
    <w:unhideWhenUsed/>
    <w:rsid w:val="00141710"/>
    <w:pPr>
      <w:tabs>
        <w:tab w:val="center" w:pos="4252"/>
        <w:tab w:val="right" w:pos="8504"/>
      </w:tabs>
      <w:spacing w:after="0" w:line="240" w:lineRule="auto"/>
    </w:pPr>
  </w:style>
  <w:style w:type="character" w:customStyle="1" w:styleId="RodapChar">
    <w:name w:val="Rodapé Char"/>
    <w:basedOn w:val="Fontepargpadro"/>
    <w:link w:val="Rodap"/>
    <w:uiPriority w:val="99"/>
    <w:rsid w:val="00141710"/>
  </w:style>
  <w:style w:type="paragraph" w:styleId="PargrafodaLista">
    <w:name w:val="List Paragraph"/>
    <w:aliases w:val="List I Paragraph"/>
    <w:basedOn w:val="Normal"/>
    <w:link w:val="PargrafodaListaChar"/>
    <w:uiPriority w:val="1"/>
    <w:qFormat/>
    <w:rsid w:val="00131655"/>
    <w:pPr>
      <w:ind w:left="720"/>
      <w:contextualSpacing/>
    </w:pPr>
  </w:style>
  <w:style w:type="character" w:styleId="Forte">
    <w:name w:val="Strong"/>
    <w:uiPriority w:val="22"/>
    <w:qFormat/>
    <w:rsid w:val="007E4A3A"/>
    <w:rPr>
      <w:b/>
      <w:bCs/>
    </w:rPr>
  </w:style>
  <w:style w:type="character" w:customStyle="1" w:styleId="Ttulo3Char">
    <w:name w:val="Título 3 Char"/>
    <w:basedOn w:val="Fontepargpadro"/>
    <w:link w:val="Ttulo3"/>
    <w:rsid w:val="00D82E89"/>
    <w:rPr>
      <w:rFonts w:ascii="Arial" w:eastAsia="Times New Roman" w:hAnsi="Arial" w:cs="Times New Roman"/>
      <w:b/>
      <w:bCs/>
      <w:sz w:val="26"/>
      <w:szCs w:val="26"/>
      <w:lang w:val="x-none" w:eastAsia="x-none"/>
    </w:rPr>
  </w:style>
  <w:style w:type="table" w:styleId="Tabelacomgrade">
    <w:name w:val="Table Grid"/>
    <w:basedOn w:val="Tabelanormal"/>
    <w:uiPriority w:val="39"/>
    <w:qFormat/>
    <w:rsid w:val="0069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9215C"/>
    <w:rPr>
      <w:color w:val="0563C1" w:themeColor="hyperlink"/>
      <w:u w:val="single"/>
    </w:rPr>
  </w:style>
  <w:style w:type="paragraph" w:styleId="SemEspaamento">
    <w:name w:val="No Spacing"/>
    <w:link w:val="SemEspaamentoChar"/>
    <w:uiPriority w:val="1"/>
    <w:qFormat/>
    <w:rsid w:val="00BF25CD"/>
    <w:pPr>
      <w:spacing w:after="0" w:line="240" w:lineRule="auto"/>
      <w:jc w:val="center"/>
    </w:pPr>
    <w:rPr>
      <w:rFonts w:ascii="Calibri" w:eastAsia="Calibri" w:hAnsi="Calibri" w:cs="Times New Roman"/>
    </w:rPr>
  </w:style>
  <w:style w:type="paragraph" w:styleId="NormalWeb">
    <w:name w:val="Normal (Web)"/>
    <w:basedOn w:val="Normal"/>
    <w:uiPriority w:val="99"/>
    <w:unhideWhenUsed/>
    <w:rsid w:val="00BF25C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A02354"/>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12544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771B59"/>
    <w:pPr>
      <w:spacing w:after="0" w:line="240" w:lineRule="auto"/>
    </w:pPr>
    <w:rPr>
      <w:rFonts w:eastAsiaTheme="minorEastAsia"/>
      <w:lang w:eastAsia="pt-BR"/>
    </w:rPr>
    <w:tblPr>
      <w:tblCellMar>
        <w:top w:w="0" w:type="dxa"/>
        <w:left w:w="0" w:type="dxa"/>
        <w:bottom w:w="0" w:type="dxa"/>
        <w:right w:w="0" w:type="dxa"/>
      </w:tblCellMar>
    </w:tblPr>
  </w:style>
  <w:style w:type="paragraph" w:styleId="Corpodetexto2">
    <w:name w:val="Body Text 2"/>
    <w:basedOn w:val="Normal"/>
    <w:link w:val="Corpodetexto2Char"/>
    <w:rsid w:val="00CF0D72"/>
    <w:pPr>
      <w:spacing w:after="0" w:line="240" w:lineRule="auto"/>
      <w:jc w:val="both"/>
    </w:pPr>
    <w:rPr>
      <w:rFonts w:ascii="Arial" w:eastAsia="Times New Roman" w:hAnsi="Arial" w:cs="Times New Roman"/>
      <w:sz w:val="28"/>
      <w:szCs w:val="20"/>
      <w:lang w:eastAsia="pt-BR"/>
    </w:rPr>
  </w:style>
  <w:style w:type="character" w:customStyle="1" w:styleId="Corpodetexto2Char">
    <w:name w:val="Corpo de texto 2 Char"/>
    <w:basedOn w:val="Fontepargpadro"/>
    <w:link w:val="Corpodetexto2"/>
    <w:rsid w:val="00CF0D72"/>
    <w:rPr>
      <w:rFonts w:ascii="Arial" w:eastAsia="Times New Roman" w:hAnsi="Arial" w:cs="Times New Roman"/>
      <w:sz w:val="28"/>
      <w:szCs w:val="20"/>
      <w:lang w:eastAsia="pt-BR"/>
    </w:rPr>
  </w:style>
  <w:style w:type="paragraph" w:customStyle="1" w:styleId="Standard">
    <w:name w:val="Standard"/>
    <w:rsid w:val="00CF0D72"/>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customStyle="1" w:styleId="Textbodyindent">
    <w:name w:val="Text body indent"/>
    <w:basedOn w:val="Standard"/>
    <w:rsid w:val="00CF0D72"/>
    <w:pPr>
      <w:ind w:firstLine="708"/>
      <w:jc w:val="both"/>
    </w:pPr>
    <w:rPr>
      <w:sz w:val="28"/>
    </w:rPr>
  </w:style>
  <w:style w:type="character" w:customStyle="1" w:styleId="Ttulo2Char">
    <w:name w:val="Título 2 Char"/>
    <w:basedOn w:val="Fontepargpadro"/>
    <w:link w:val="Ttulo2"/>
    <w:uiPriority w:val="9"/>
    <w:rsid w:val="007A60F5"/>
    <w:rPr>
      <w:rFonts w:asciiTheme="majorHAnsi" w:eastAsiaTheme="majorEastAsia" w:hAnsiTheme="majorHAnsi" w:cstheme="majorBidi"/>
      <w:color w:val="2E74B5" w:themeColor="accent1" w:themeShade="BF"/>
      <w:sz w:val="26"/>
      <w:szCs w:val="26"/>
    </w:rPr>
  </w:style>
  <w:style w:type="paragraph" w:customStyle="1" w:styleId="Padro">
    <w:name w:val="Padrão"/>
    <w:rsid w:val="00B35433"/>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s-ES_tradnl" w:eastAsia="pt-BR"/>
    </w:rPr>
  </w:style>
  <w:style w:type="character" w:customStyle="1" w:styleId="Ttulo4Char">
    <w:name w:val="Título 4 Char"/>
    <w:basedOn w:val="Fontepargpadro"/>
    <w:link w:val="Ttulo4"/>
    <w:uiPriority w:val="9"/>
    <w:semiHidden/>
    <w:rsid w:val="00B066C5"/>
    <w:rPr>
      <w:rFonts w:asciiTheme="majorHAnsi" w:eastAsiaTheme="majorEastAsia" w:hAnsiTheme="majorHAnsi" w:cstheme="majorBidi"/>
      <w:i/>
      <w:iCs/>
      <w:color w:val="2E74B5" w:themeColor="accent1" w:themeShade="BF"/>
    </w:rPr>
  </w:style>
  <w:style w:type="character" w:styleId="nfase">
    <w:name w:val="Emphasis"/>
    <w:basedOn w:val="Fontepargpadro"/>
    <w:uiPriority w:val="20"/>
    <w:qFormat/>
    <w:rsid w:val="00606B25"/>
    <w:rPr>
      <w:i/>
      <w:iCs/>
    </w:rPr>
  </w:style>
  <w:style w:type="paragraph" w:styleId="Reviso">
    <w:name w:val="Revision"/>
    <w:hidden/>
    <w:uiPriority w:val="99"/>
    <w:semiHidden/>
    <w:rsid w:val="00D951DF"/>
    <w:pPr>
      <w:spacing w:after="0" w:line="240" w:lineRule="auto"/>
    </w:pPr>
  </w:style>
  <w:style w:type="character" w:styleId="MenoPendente">
    <w:name w:val="Unresolved Mention"/>
    <w:basedOn w:val="Fontepargpadro"/>
    <w:uiPriority w:val="99"/>
    <w:semiHidden/>
    <w:unhideWhenUsed/>
    <w:rsid w:val="00105885"/>
    <w:rPr>
      <w:color w:val="605E5C"/>
      <w:shd w:val="clear" w:color="auto" w:fill="E1DFDD"/>
    </w:rPr>
  </w:style>
  <w:style w:type="paragraph" w:customStyle="1" w:styleId="share-text">
    <w:name w:val="share-text"/>
    <w:basedOn w:val="Normal"/>
    <w:rsid w:val="00146BA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265D0"/>
    <w:rPr>
      <w:rFonts w:asciiTheme="majorHAnsi" w:eastAsiaTheme="majorEastAsia" w:hAnsiTheme="majorHAnsi" w:cstheme="majorBidi"/>
      <w:color w:val="2E74B5" w:themeColor="accent1" w:themeShade="BF"/>
      <w:sz w:val="32"/>
      <w:szCs w:val="32"/>
    </w:rPr>
  </w:style>
  <w:style w:type="paragraph" w:styleId="Corpodetexto">
    <w:name w:val="Body Text"/>
    <w:aliases w:val="Corpo de texto Char Char Char Char Char Char Char Char Char Char Char, Char3,Char3"/>
    <w:basedOn w:val="Normal"/>
    <w:link w:val="CorpodetextoChar"/>
    <w:unhideWhenUsed/>
    <w:qFormat/>
    <w:rsid w:val="000265D0"/>
    <w:pPr>
      <w:spacing w:after="120"/>
    </w:pPr>
  </w:style>
  <w:style w:type="character" w:customStyle="1" w:styleId="CorpodetextoChar">
    <w:name w:val="Corpo de texto Char"/>
    <w:aliases w:val="Corpo de texto Char Char Char Char Char Char Char Char Char Char Char Char, Char3 Char,Char3 Char"/>
    <w:basedOn w:val="Fontepargpadro"/>
    <w:link w:val="Corpodetexto"/>
    <w:rsid w:val="000265D0"/>
  </w:style>
  <w:style w:type="paragraph" w:styleId="Recuodecorpodetexto">
    <w:name w:val="Body Text Indent"/>
    <w:basedOn w:val="Normal"/>
    <w:link w:val="RecuodecorpodetextoChar"/>
    <w:uiPriority w:val="99"/>
    <w:semiHidden/>
    <w:unhideWhenUsed/>
    <w:rsid w:val="00A304F4"/>
    <w:pPr>
      <w:spacing w:after="120"/>
      <w:ind w:left="283"/>
    </w:pPr>
  </w:style>
  <w:style w:type="character" w:customStyle="1" w:styleId="RecuodecorpodetextoChar">
    <w:name w:val="Recuo de corpo de texto Char"/>
    <w:basedOn w:val="Fontepargpadro"/>
    <w:link w:val="Recuodecorpodetexto"/>
    <w:uiPriority w:val="99"/>
    <w:semiHidden/>
    <w:rsid w:val="00A304F4"/>
  </w:style>
  <w:style w:type="paragraph" w:customStyle="1" w:styleId="TableParagraph">
    <w:name w:val="Table Paragraph"/>
    <w:basedOn w:val="Normal"/>
    <w:uiPriority w:val="1"/>
    <w:qFormat/>
    <w:rsid w:val="004822EF"/>
    <w:pPr>
      <w:widowControl w:val="0"/>
      <w:autoSpaceDE w:val="0"/>
      <w:autoSpaceDN w:val="0"/>
      <w:spacing w:after="0" w:line="240" w:lineRule="auto"/>
    </w:pPr>
    <w:rPr>
      <w:rFonts w:ascii="Arial" w:eastAsia="Arial" w:hAnsi="Arial" w:cs="Arial"/>
      <w:lang w:val="pt-PT"/>
    </w:rPr>
  </w:style>
  <w:style w:type="paragraph" w:styleId="Textodenotaderodap">
    <w:name w:val="footnote text"/>
    <w:basedOn w:val="Normal"/>
    <w:link w:val="TextodenotaderodapChar"/>
    <w:uiPriority w:val="99"/>
    <w:semiHidden/>
    <w:unhideWhenUsed/>
    <w:rsid w:val="00606132"/>
    <w:pPr>
      <w:spacing w:after="0" w:line="240" w:lineRule="auto"/>
      <w:ind w:right="5" w:firstLine="710"/>
      <w:jc w:val="both"/>
    </w:pPr>
    <w:rPr>
      <w:rFonts w:ascii="Arial" w:eastAsia="Arial" w:hAnsi="Arial" w:cs="Arial"/>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606132"/>
    <w:rPr>
      <w:rFonts w:ascii="Arial" w:eastAsia="Arial" w:hAnsi="Arial" w:cs="Arial"/>
      <w:color w:val="000000"/>
      <w:sz w:val="20"/>
      <w:szCs w:val="20"/>
      <w:lang w:eastAsia="pt-BR"/>
    </w:rPr>
  </w:style>
  <w:style w:type="character" w:styleId="Refdenotaderodap">
    <w:name w:val="footnote reference"/>
    <w:basedOn w:val="Fontepargpadro"/>
    <w:uiPriority w:val="99"/>
    <w:semiHidden/>
    <w:unhideWhenUsed/>
    <w:rsid w:val="00606132"/>
    <w:rPr>
      <w:vertAlign w:val="superscript"/>
    </w:rPr>
  </w:style>
  <w:style w:type="character" w:customStyle="1" w:styleId="a">
    <w:name w:val="a"/>
    <w:basedOn w:val="Fontepargpadro"/>
    <w:rsid w:val="006920F0"/>
  </w:style>
  <w:style w:type="character" w:customStyle="1" w:styleId="l6">
    <w:name w:val="l6"/>
    <w:basedOn w:val="Fontepargpadro"/>
    <w:rsid w:val="006920F0"/>
  </w:style>
  <w:style w:type="character" w:customStyle="1" w:styleId="l7">
    <w:name w:val="l7"/>
    <w:basedOn w:val="Fontepargpadro"/>
    <w:rsid w:val="006920F0"/>
  </w:style>
  <w:style w:type="character" w:customStyle="1" w:styleId="l9">
    <w:name w:val="l9"/>
    <w:basedOn w:val="Fontepargpadro"/>
    <w:rsid w:val="006920F0"/>
  </w:style>
  <w:style w:type="character" w:customStyle="1" w:styleId="l10">
    <w:name w:val="l10"/>
    <w:basedOn w:val="Fontepargpadro"/>
    <w:rsid w:val="006920F0"/>
  </w:style>
  <w:style w:type="character" w:customStyle="1" w:styleId="l8">
    <w:name w:val="l8"/>
    <w:basedOn w:val="Fontepargpadro"/>
    <w:rsid w:val="006920F0"/>
  </w:style>
  <w:style w:type="paragraph" w:customStyle="1" w:styleId="pageitem">
    <w:name w:val="page_item"/>
    <w:basedOn w:val="Normal"/>
    <w:rsid w:val="003769E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rsid w:val="0098787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87877"/>
  </w:style>
  <w:style w:type="character" w:customStyle="1" w:styleId="eop">
    <w:name w:val="eop"/>
    <w:basedOn w:val="Fontepargpadro"/>
    <w:rsid w:val="00987877"/>
  </w:style>
  <w:style w:type="character" w:customStyle="1" w:styleId="contentline-1069">
    <w:name w:val="contentline-1069"/>
    <w:basedOn w:val="Fontepargpadro"/>
    <w:rsid w:val="00C80472"/>
  </w:style>
  <w:style w:type="character" w:customStyle="1" w:styleId="copylinkcontent-1073">
    <w:name w:val="copylinkcontent-1073"/>
    <w:basedOn w:val="Fontepargpadro"/>
    <w:rsid w:val="00C80472"/>
  </w:style>
  <w:style w:type="character" w:styleId="Refdecomentrio">
    <w:name w:val="annotation reference"/>
    <w:basedOn w:val="Fontepargpadro"/>
    <w:uiPriority w:val="99"/>
    <w:semiHidden/>
    <w:unhideWhenUsed/>
    <w:rsid w:val="00DF1130"/>
    <w:rPr>
      <w:sz w:val="16"/>
      <w:szCs w:val="16"/>
    </w:rPr>
  </w:style>
  <w:style w:type="paragraph" w:styleId="Textodecomentrio">
    <w:name w:val="annotation text"/>
    <w:basedOn w:val="Normal"/>
    <w:link w:val="TextodecomentrioChar"/>
    <w:uiPriority w:val="99"/>
    <w:semiHidden/>
    <w:unhideWhenUsed/>
    <w:rsid w:val="00DF113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F1130"/>
    <w:rPr>
      <w:sz w:val="20"/>
      <w:szCs w:val="20"/>
    </w:rPr>
  </w:style>
  <w:style w:type="paragraph" w:styleId="Assuntodocomentrio">
    <w:name w:val="annotation subject"/>
    <w:basedOn w:val="Textodecomentrio"/>
    <w:next w:val="Textodecomentrio"/>
    <w:link w:val="AssuntodocomentrioChar"/>
    <w:uiPriority w:val="99"/>
    <w:semiHidden/>
    <w:unhideWhenUsed/>
    <w:rsid w:val="00DF1130"/>
    <w:rPr>
      <w:b/>
      <w:bCs/>
    </w:rPr>
  </w:style>
  <w:style w:type="character" w:customStyle="1" w:styleId="AssuntodocomentrioChar">
    <w:name w:val="Assunto do comentário Char"/>
    <w:basedOn w:val="TextodecomentrioChar"/>
    <w:link w:val="Assuntodocomentrio"/>
    <w:uiPriority w:val="99"/>
    <w:semiHidden/>
    <w:rsid w:val="00DF1130"/>
    <w:rPr>
      <w:b/>
      <w:bCs/>
      <w:sz w:val="20"/>
      <w:szCs w:val="20"/>
    </w:rPr>
  </w:style>
  <w:style w:type="paragraph" w:customStyle="1" w:styleId="xydp451fae19msonormal">
    <w:name w:val="x_ydp451fae19msonormal"/>
    <w:basedOn w:val="Normal"/>
    <w:rsid w:val="0088522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tulo">
    <w:name w:val="Title"/>
    <w:basedOn w:val="Normal"/>
    <w:link w:val="TtuloChar"/>
    <w:qFormat/>
    <w:rsid w:val="0029665F"/>
    <w:pPr>
      <w:spacing w:after="0" w:line="240" w:lineRule="auto"/>
      <w:jc w:val="center"/>
    </w:pPr>
    <w:rPr>
      <w:rFonts w:ascii="Stars and Stripes" w:eastAsia="Times New Roman" w:hAnsi="Stars and Stripes" w:cs="Times New Roman"/>
      <w:sz w:val="52"/>
      <w:szCs w:val="24"/>
      <w:u w:val="thick"/>
      <w:lang w:eastAsia="pt-BR"/>
    </w:rPr>
  </w:style>
  <w:style w:type="character" w:customStyle="1" w:styleId="TtuloChar">
    <w:name w:val="Título Char"/>
    <w:basedOn w:val="Fontepargpadro"/>
    <w:link w:val="Ttulo"/>
    <w:rsid w:val="0029665F"/>
    <w:rPr>
      <w:rFonts w:ascii="Stars and Stripes" w:eastAsia="Times New Roman" w:hAnsi="Stars and Stripes" w:cs="Times New Roman"/>
      <w:sz w:val="52"/>
      <w:szCs w:val="24"/>
      <w:u w:val="thick"/>
      <w:lang w:eastAsia="pt-BR"/>
    </w:rPr>
  </w:style>
  <w:style w:type="character" w:customStyle="1" w:styleId="contentpasted0">
    <w:name w:val="contentpasted0"/>
    <w:basedOn w:val="Fontepargpadro"/>
    <w:rsid w:val="00737393"/>
  </w:style>
  <w:style w:type="character" w:customStyle="1" w:styleId="markz7wnnvapj">
    <w:name w:val="markz7wnnvapj"/>
    <w:basedOn w:val="Fontepargpadro"/>
    <w:rsid w:val="004D49C1"/>
  </w:style>
  <w:style w:type="character" w:customStyle="1" w:styleId="mark65c4hkbu4">
    <w:name w:val="mark65c4hkbu4"/>
    <w:basedOn w:val="Fontepargpadro"/>
    <w:rsid w:val="004D49C1"/>
  </w:style>
  <w:style w:type="character" w:customStyle="1" w:styleId="mark5gekvtbqr">
    <w:name w:val="mark5gekvtbqr"/>
    <w:basedOn w:val="Fontepargpadro"/>
    <w:rsid w:val="004D49C1"/>
  </w:style>
  <w:style w:type="character" w:customStyle="1" w:styleId="mark3uodq4kdh">
    <w:name w:val="mark3uodq4kdh"/>
    <w:basedOn w:val="Fontepargpadro"/>
    <w:rsid w:val="004D49C1"/>
  </w:style>
  <w:style w:type="character" w:customStyle="1" w:styleId="marknlttjee85">
    <w:name w:val="marknlttjee85"/>
    <w:basedOn w:val="Fontepargpadro"/>
    <w:rsid w:val="004D49C1"/>
  </w:style>
  <w:style w:type="paragraph" w:styleId="Commarcadores">
    <w:name w:val="List Bullet"/>
    <w:basedOn w:val="Normal"/>
    <w:uiPriority w:val="99"/>
    <w:unhideWhenUsed/>
    <w:rsid w:val="00C75A68"/>
    <w:pPr>
      <w:numPr>
        <w:numId w:val="126"/>
      </w:numPr>
      <w:contextualSpacing/>
    </w:pPr>
  </w:style>
  <w:style w:type="character" w:customStyle="1" w:styleId="SemEspaamentoChar">
    <w:name w:val="Sem Espaçamento Char"/>
    <w:link w:val="SemEspaamento"/>
    <w:uiPriority w:val="1"/>
    <w:locked/>
    <w:rsid w:val="002C6F9D"/>
    <w:rPr>
      <w:rFonts w:ascii="Calibri" w:eastAsia="Calibri" w:hAnsi="Calibri" w:cs="Times New Roman"/>
    </w:rPr>
  </w:style>
  <w:style w:type="table" w:customStyle="1" w:styleId="TableNormal">
    <w:name w:val="Table Normal"/>
    <w:uiPriority w:val="2"/>
    <w:semiHidden/>
    <w:unhideWhenUsed/>
    <w:qFormat/>
    <w:rsid w:val="00CA08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argrafodaListaChar">
    <w:name w:val="Parágrafo da Lista Char"/>
    <w:aliases w:val="List I Paragraph Char"/>
    <w:link w:val="PargrafodaLista"/>
    <w:uiPriority w:val="1"/>
    <w:qFormat/>
    <w:rsid w:val="00B81B7B"/>
  </w:style>
  <w:style w:type="character" w:customStyle="1" w:styleId="Ttulo7Char">
    <w:name w:val="Título 7 Char"/>
    <w:basedOn w:val="Fontepargpadro"/>
    <w:link w:val="Ttulo7"/>
    <w:uiPriority w:val="9"/>
    <w:semiHidden/>
    <w:rsid w:val="00D03598"/>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9210">
      <w:bodyDiv w:val="1"/>
      <w:marLeft w:val="0"/>
      <w:marRight w:val="0"/>
      <w:marTop w:val="0"/>
      <w:marBottom w:val="0"/>
      <w:divBdr>
        <w:top w:val="none" w:sz="0" w:space="0" w:color="auto"/>
        <w:left w:val="none" w:sz="0" w:space="0" w:color="auto"/>
        <w:bottom w:val="none" w:sz="0" w:space="0" w:color="auto"/>
        <w:right w:val="none" w:sz="0" w:space="0" w:color="auto"/>
      </w:divBdr>
    </w:div>
    <w:div w:id="22901437">
      <w:bodyDiv w:val="1"/>
      <w:marLeft w:val="0"/>
      <w:marRight w:val="0"/>
      <w:marTop w:val="0"/>
      <w:marBottom w:val="0"/>
      <w:divBdr>
        <w:top w:val="none" w:sz="0" w:space="0" w:color="auto"/>
        <w:left w:val="none" w:sz="0" w:space="0" w:color="auto"/>
        <w:bottom w:val="none" w:sz="0" w:space="0" w:color="auto"/>
        <w:right w:val="none" w:sz="0" w:space="0" w:color="auto"/>
      </w:divBdr>
    </w:div>
    <w:div w:id="28729677">
      <w:bodyDiv w:val="1"/>
      <w:marLeft w:val="0"/>
      <w:marRight w:val="0"/>
      <w:marTop w:val="0"/>
      <w:marBottom w:val="0"/>
      <w:divBdr>
        <w:top w:val="none" w:sz="0" w:space="0" w:color="auto"/>
        <w:left w:val="none" w:sz="0" w:space="0" w:color="auto"/>
        <w:bottom w:val="none" w:sz="0" w:space="0" w:color="auto"/>
        <w:right w:val="none" w:sz="0" w:space="0" w:color="auto"/>
      </w:divBdr>
    </w:div>
    <w:div w:id="31150036">
      <w:bodyDiv w:val="1"/>
      <w:marLeft w:val="0"/>
      <w:marRight w:val="0"/>
      <w:marTop w:val="0"/>
      <w:marBottom w:val="0"/>
      <w:divBdr>
        <w:top w:val="none" w:sz="0" w:space="0" w:color="auto"/>
        <w:left w:val="none" w:sz="0" w:space="0" w:color="auto"/>
        <w:bottom w:val="none" w:sz="0" w:space="0" w:color="auto"/>
        <w:right w:val="none" w:sz="0" w:space="0" w:color="auto"/>
      </w:divBdr>
    </w:div>
    <w:div w:id="43407492">
      <w:bodyDiv w:val="1"/>
      <w:marLeft w:val="0"/>
      <w:marRight w:val="0"/>
      <w:marTop w:val="0"/>
      <w:marBottom w:val="0"/>
      <w:divBdr>
        <w:top w:val="none" w:sz="0" w:space="0" w:color="auto"/>
        <w:left w:val="none" w:sz="0" w:space="0" w:color="auto"/>
        <w:bottom w:val="none" w:sz="0" w:space="0" w:color="auto"/>
        <w:right w:val="none" w:sz="0" w:space="0" w:color="auto"/>
      </w:divBdr>
    </w:div>
    <w:div w:id="69349315">
      <w:bodyDiv w:val="1"/>
      <w:marLeft w:val="0"/>
      <w:marRight w:val="0"/>
      <w:marTop w:val="0"/>
      <w:marBottom w:val="0"/>
      <w:divBdr>
        <w:top w:val="none" w:sz="0" w:space="0" w:color="auto"/>
        <w:left w:val="none" w:sz="0" w:space="0" w:color="auto"/>
        <w:bottom w:val="none" w:sz="0" w:space="0" w:color="auto"/>
        <w:right w:val="none" w:sz="0" w:space="0" w:color="auto"/>
      </w:divBdr>
    </w:div>
    <w:div w:id="74910622">
      <w:bodyDiv w:val="1"/>
      <w:marLeft w:val="0"/>
      <w:marRight w:val="0"/>
      <w:marTop w:val="0"/>
      <w:marBottom w:val="0"/>
      <w:divBdr>
        <w:top w:val="none" w:sz="0" w:space="0" w:color="auto"/>
        <w:left w:val="none" w:sz="0" w:space="0" w:color="auto"/>
        <w:bottom w:val="none" w:sz="0" w:space="0" w:color="auto"/>
        <w:right w:val="none" w:sz="0" w:space="0" w:color="auto"/>
      </w:divBdr>
    </w:div>
    <w:div w:id="75174461">
      <w:bodyDiv w:val="1"/>
      <w:marLeft w:val="0"/>
      <w:marRight w:val="0"/>
      <w:marTop w:val="0"/>
      <w:marBottom w:val="0"/>
      <w:divBdr>
        <w:top w:val="none" w:sz="0" w:space="0" w:color="auto"/>
        <w:left w:val="none" w:sz="0" w:space="0" w:color="auto"/>
        <w:bottom w:val="none" w:sz="0" w:space="0" w:color="auto"/>
        <w:right w:val="none" w:sz="0" w:space="0" w:color="auto"/>
      </w:divBdr>
    </w:div>
    <w:div w:id="80102401">
      <w:bodyDiv w:val="1"/>
      <w:marLeft w:val="0"/>
      <w:marRight w:val="0"/>
      <w:marTop w:val="0"/>
      <w:marBottom w:val="0"/>
      <w:divBdr>
        <w:top w:val="none" w:sz="0" w:space="0" w:color="auto"/>
        <w:left w:val="none" w:sz="0" w:space="0" w:color="auto"/>
        <w:bottom w:val="none" w:sz="0" w:space="0" w:color="auto"/>
        <w:right w:val="none" w:sz="0" w:space="0" w:color="auto"/>
      </w:divBdr>
    </w:div>
    <w:div w:id="83114868">
      <w:bodyDiv w:val="1"/>
      <w:marLeft w:val="0"/>
      <w:marRight w:val="0"/>
      <w:marTop w:val="0"/>
      <w:marBottom w:val="0"/>
      <w:divBdr>
        <w:top w:val="none" w:sz="0" w:space="0" w:color="auto"/>
        <w:left w:val="none" w:sz="0" w:space="0" w:color="auto"/>
        <w:bottom w:val="none" w:sz="0" w:space="0" w:color="auto"/>
        <w:right w:val="none" w:sz="0" w:space="0" w:color="auto"/>
      </w:divBdr>
    </w:div>
    <w:div w:id="93131231">
      <w:bodyDiv w:val="1"/>
      <w:marLeft w:val="0"/>
      <w:marRight w:val="0"/>
      <w:marTop w:val="0"/>
      <w:marBottom w:val="0"/>
      <w:divBdr>
        <w:top w:val="none" w:sz="0" w:space="0" w:color="auto"/>
        <w:left w:val="none" w:sz="0" w:space="0" w:color="auto"/>
        <w:bottom w:val="none" w:sz="0" w:space="0" w:color="auto"/>
        <w:right w:val="none" w:sz="0" w:space="0" w:color="auto"/>
      </w:divBdr>
    </w:div>
    <w:div w:id="96604465">
      <w:bodyDiv w:val="1"/>
      <w:marLeft w:val="0"/>
      <w:marRight w:val="0"/>
      <w:marTop w:val="0"/>
      <w:marBottom w:val="0"/>
      <w:divBdr>
        <w:top w:val="none" w:sz="0" w:space="0" w:color="auto"/>
        <w:left w:val="none" w:sz="0" w:space="0" w:color="auto"/>
        <w:bottom w:val="none" w:sz="0" w:space="0" w:color="auto"/>
        <w:right w:val="none" w:sz="0" w:space="0" w:color="auto"/>
      </w:divBdr>
    </w:div>
    <w:div w:id="150950271">
      <w:bodyDiv w:val="1"/>
      <w:marLeft w:val="0"/>
      <w:marRight w:val="0"/>
      <w:marTop w:val="0"/>
      <w:marBottom w:val="0"/>
      <w:divBdr>
        <w:top w:val="none" w:sz="0" w:space="0" w:color="auto"/>
        <w:left w:val="none" w:sz="0" w:space="0" w:color="auto"/>
        <w:bottom w:val="none" w:sz="0" w:space="0" w:color="auto"/>
        <w:right w:val="none" w:sz="0" w:space="0" w:color="auto"/>
      </w:divBdr>
      <w:divsChild>
        <w:div w:id="6560420">
          <w:marLeft w:val="0"/>
          <w:marRight w:val="0"/>
          <w:marTop w:val="0"/>
          <w:marBottom w:val="0"/>
          <w:divBdr>
            <w:top w:val="none" w:sz="0" w:space="0" w:color="auto"/>
            <w:left w:val="none" w:sz="0" w:space="0" w:color="auto"/>
            <w:bottom w:val="none" w:sz="0" w:space="0" w:color="auto"/>
            <w:right w:val="none" w:sz="0" w:space="0" w:color="auto"/>
          </w:divBdr>
        </w:div>
        <w:div w:id="125196535">
          <w:marLeft w:val="0"/>
          <w:marRight w:val="0"/>
          <w:marTop w:val="0"/>
          <w:marBottom w:val="0"/>
          <w:divBdr>
            <w:top w:val="none" w:sz="0" w:space="0" w:color="auto"/>
            <w:left w:val="none" w:sz="0" w:space="0" w:color="auto"/>
            <w:bottom w:val="none" w:sz="0" w:space="0" w:color="auto"/>
            <w:right w:val="none" w:sz="0" w:space="0" w:color="auto"/>
          </w:divBdr>
        </w:div>
        <w:div w:id="485048795">
          <w:marLeft w:val="0"/>
          <w:marRight w:val="0"/>
          <w:marTop w:val="0"/>
          <w:marBottom w:val="0"/>
          <w:divBdr>
            <w:top w:val="none" w:sz="0" w:space="0" w:color="auto"/>
            <w:left w:val="none" w:sz="0" w:space="0" w:color="auto"/>
            <w:bottom w:val="none" w:sz="0" w:space="0" w:color="auto"/>
            <w:right w:val="none" w:sz="0" w:space="0" w:color="auto"/>
          </w:divBdr>
        </w:div>
        <w:div w:id="508835003">
          <w:marLeft w:val="0"/>
          <w:marRight w:val="0"/>
          <w:marTop w:val="0"/>
          <w:marBottom w:val="0"/>
          <w:divBdr>
            <w:top w:val="none" w:sz="0" w:space="0" w:color="auto"/>
            <w:left w:val="none" w:sz="0" w:space="0" w:color="auto"/>
            <w:bottom w:val="none" w:sz="0" w:space="0" w:color="auto"/>
            <w:right w:val="none" w:sz="0" w:space="0" w:color="auto"/>
          </w:divBdr>
        </w:div>
        <w:div w:id="600990535">
          <w:marLeft w:val="0"/>
          <w:marRight w:val="0"/>
          <w:marTop w:val="0"/>
          <w:marBottom w:val="0"/>
          <w:divBdr>
            <w:top w:val="none" w:sz="0" w:space="0" w:color="auto"/>
            <w:left w:val="none" w:sz="0" w:space="0" w:color="auto"/>
            <w:bottom w:val="none" w:sz="0" w:space="0" w:color="auto"/>
            <w:right w:val="none" w:sz="0" w:space="0" w:color="auto"/>
          </w:divBdr>
        </w:div>
        <w:div w:id="799691626">
          <w:marLeft w:val="0"/>
          <w:marRight w:val="0"/>
          <w:marTop w:val="0"/>
          <w:marBottom w:val="0"/>
          <w:divBdr>
            <w:top w:val="none" w:sz="0" w:space="0" w:color="auto"/>
            <w:left w:val="none" w:sz="0" w:space="0" w:color="auto"/>
            <w:bottom w:val="none" w:sz="0" w:space="0" w:color="auto"/>
            <w:right w:val="none" w:sz="0" w:space="0" w:color="auto"/>
          </w:divBdr>
        </w:div>
        <w:div w:id="910458112">
          <w:marLeft w:val="0"/>
          <w:marRight w:val="0"/>
          <w:marTop w:val="0"/>
          <w:marBottom w:val="0"/>
          <w:divBdr>
            <w:top w:val="none" w:sz="0" w:space="0" w:color="auto"/>
            <w:left w:val="none" w:sz="0" w:space="0" w:color="auto"/>
            <w:bottom w:val="none" w:sz="0" w:space="0" w:color="auto"/>
            <w:right w:val="none" w:sz="0" w:space="0" w:color="auto"/>
          </w:divBdr>
        </w:div>
        <w:div w:id="1206062158">
          <w:marLeft w:val="0"/>
          <w:marRight w:val="0"/>
          <w:marTop w:val="0"/>
          <w:marBottom w:val="0"/>
          <w:divBdr>
            <w:top w:val="none" w:sz="0" w:space="0" w:color="auto"/>
            <w:left w:val="none" w:sz="0" w:space="0" w:color="auto"/>
            <w:bottom w:val="none" w:sz="0" w:space="0" w:color="auto"/>
            <w:right w:val="none" w:sz="0" w:space="0" w:color="auto"/>
          </w:divBdr>
          <w:divsChild>
            <w:div w:id="187567086">
              <w:marLeft w:val="0"/>
              <w:marRight w:val="0"/>
              <w:marTop w:val="0"/>
              <w:marBottom w:val="0"/>
              <w:divBdr>
                <w:top w:val="none" w:sz="0" w:space="0" w:color="auto"/>
                <w:left w:val="none" w:sz="0" w:space="0" w:color="auto"/>
                <w:bottom w:val="none" w:sz="0" w:space="0" w:color="auto"/>
                <w:right w:val="none" w:sz="0" w:space="0" w:color="auto"/>
              </w:divBdr>
            </w:div>
            <w:div w:id="631330135">
              <w:marLeft w:val="0"/>
              <w:marRight w:val="0"/>
              <w:marTop w:val="0"/>
              <w:marBottom w:val="0"/>
              <w:divBdr>
                <w:top w:val="none" w:sz="0" w:space="0" w:color="auto"/>
                <w:left w:val="none" w:sz="0" w:space="0" w:color="auto"/>
                <w:bottom w:val="none" w:sz="0" w:space="0" w:color="auto"/>
                <w:right w:val="none" w:sz="0" w:space="0" w:color="auto"/>
              </w:divBdr>
            </w:div>
          </w:divsChild>
        </w:div>
        <w:div w:id="2010477076">
          <w:marLeft w:val="0"/>
          <w:marRight w:val="0"/>
          <w:marTop w:val="0"/>
          <w:marBottom w:val="0"/>
          <w:divBdr>
            <w:top w:val="none" w:sz="0" w:space="0" w:color="auto"/>
            <w:left w:val="none" w:sz="0" w:space="0" w:color="auto"/>
            <w:bottom w:val="none" w:sz="0" w:space="0" w:color="auto"/>
            <w:right w:val="none" w:sz="0" w:space="0" w:color="auto"/>
          </w:divBdr>
        </w:div>
        <w:div w:id="2130052785">
          <w:marLeft w:val="0"/>
          <w:marRight w:val="0"/>
          <w:marTop w:val="0"/>
          <w:marBottom w:val="0"/>
          <w:divBdr>
            <w:top w:val="none" w:sz="0" w:space="0" w:color="auto"/>
            <w:left w:val="none" w:sz="0" w:space="0" w:color="auto"/>
            <w:bottom w:val="none" w:sz="0" w:space="0" w:color="auto"/>
            <w:right w:val="none" w:sz="0" w:space="0" w:color="auto"/>
          </w:divBdr>
        </w:div>
      </w:divsChild>
    </w:div>
    <w:div w:id="168180527">
      <w:bodyDiv w:val="1"/>
      <w:marLeft w:val="0"/>
      <w:marRight w:val="0"/>
      <w:marTop w:val="0"/>
      <w:marBottom w:val="0"/>
      <w:divBdr>
        <w:top w:val="none" w:sz="0" w:space="0" w:color="auto"/>
        <w:left w:val="none" w:sz="0" w:space="0" w:color="auto"/>
        <w:bottom w:val="none" w:sz="0" w:space="0" w:color="auto"/>
        <w:right w:val="none" w:sz="0" w:space="0" w:color="auto"/>
      </w:divBdr>
    </w:div>
    <w:div w:id="174535136">
      <w:bodyDiv w:val="1"/>
      <w:marLeft w:val="0"/>
      <w:marRight w:val="0"/>
      <w:marTop w:val="0"/>
      <w:marBottom w:val="0"/>
      <w:divBdr>
        <w:top w:val="none" w:sz="0" w:space="0" w:color="auto"/>
        <w:left w:val="none" w:sz="0" w:space="0" w:color="auto"/>
        <w:bottom w:val="none" w:sz="0" w:space="0" w:color="auto"/>
        <w:right w:val="none" w:sz="0" w:space="0" w:color="auto"/>
      </w:divBdr>
    </w:div>
    <w:div w:id="177548999">
      <w:bodyDiv w:val="1"/>
      <w:marLeft w:val="0"/>
      <w:marRight w:val="0"/>
      <w:marTop w:val="0"/>
      <w:marBottom w:val="0"/>
      <w:divBdr>
        <w:top w:val="none" w:sz="0" w:space="0" w:color="auto"/>
        <w:left w:val="none" w:sz="0" w:space="0" w:color="auto"/>
        <w:bottom w:val="none" w:sz="0" w:space="0" w:color="auto"/>
        <w:right w:val="none" w:sz="0" w:space="0" w:color="auto"/>
      </w:divBdr>
    </w:div>
    <w:div w:id="181894995">
      <w:bodyDiv w:val="1"/>
      <w:marLeft w:val="0"/>
      <w:marRight w:val="0"/>
      <w:marTop w:val="0"/>
      <w:marBottom w:val="0"/>
      <w:divBdr>
        <w:top w:val="none" w:sz="0" w:space="0" w:color="auto"/>
        <w:left w:val="none" w:sz="0" w:space="0" w:color="auto"/>
        <w:bottom w:val="none" w:sz="0" w:space="0" w:color="auto"/>
        <w:right w:val="none" w:sz="0" w:space="0" w:color="auto"/>
      </w:divBdr>
    </w:div>
    <w:div w:id="186676544">
      <w:bodyDiv w:val="1"/>
      <w:marLeft w:val="0"/>
      <w:marRight w:val="0"/>
      <w:marTop w:val="0"/>
      <w:marBottom w:val="0"/>
      <w:divBdr>
        <w:top w:val="none" w:sz="0" w:space="0" w:color="auto"/>
        <w:left w:val="none" w:sz="0" w:space="0" w:color="auto"/>
        <w:bottom w:val="none" w:sz="0" w:space="0" w:color="auto"/>
        <w:right w:val="none" w:sz="0" w:space="0" w:color="auto"/>
      </w:divBdr>
    </w:div>
    <w:div w:id="196164458">
      <w:bodyDiv w:val="1"/>
      <w:marLeft w:val="0"/>
      <w:marRight w:val="0"/>
      <w:marTop w:val="0"/>
      <w:marBottom w:val="0"/>
      <w:divBdr>
        <w:top w:val="none" w:sz="0" w:space="0" w:color="auto"/>
        <w:left w:val="none" w:sz="0" w:space="0" w:color="auto"/>
        <w:bottom w:val="none" w:sz="0" w:space="0" w:color="auto"/>
        <w:right w:val="none" w:sz="0" w:space="0" w:color="auto"/>
      </w:divBdr>
    </w:div>
    <w:div w:id="203716056">
      <w:bodyDiv w:val="1"/>
      <w:marLeft w:val="0"/>
      <w:marRight w:val="0"/>
      <w:marTop w:val="0"/>
      <w:marBottom w:val="0"/>
      <w:divBdr>
        <w:top w:val="none" w:sz="0" w:space="0" w:color="auto"/>
        <w:left w:val="none" w:sz="0" w:space="0" w:color="auto"/>
        <w:bottom w:val="none" w:sz="0" w:space="0" w:color="auto"/>
        <w:right w:val="none" w:sz="0" w:space="0" w:color="auto"/>
      </w:divBdr>
    </w:div>
    <w:div w:id="205610247">
      <w:bodyDiv w:val="1"/>
      <w:marLeft w:val="0"/>
      <w:marRight w:val="0"/>
      <w:marTop w:val="0"/>
      <w:marBottom w:val="0"/>
      <w:divBdr>
        <w:top w:val="none" w:sz="0" w:space="0" w:color="auto"/>
        <w:left w:val="none" w:sz="0" w:space="0" w:color="auto"/>
        <w:bottom w:val="none" w:sz="0" w:space="0" w:color="auto"/>
        <w:right w:val="none" w:sz="0" w:space="0" w:color="auto"/>
      </w:divBdr>
    </w:div>
    <w:div w:id="215169714">
      <w:bodyDiv w:val="1"/>
      <w:marLeft w:val="0"/>
      <w:marRight w:val="0"/>
      <w:marTop w:val="0"/>
      <w:marBottom w:val="0"/>
      <w:divBdr>
        <w:top w:val="none" w:sz="0" w:space="0" w:color="auto"/>
        <w:left w:val="none" w:sz="0" w:space="0" w:color="auto"/>
        <w:bottom w:val="none" w:sz="0" w:space="0" w:color="auto"/>
        <w:right w:val="none" w:sz="0" w:space="0" w:color="auto"/>
      </w:divBdr>
    </w:div>
    <w:div w:id="219752410">
      <w:bodyDiv w:val="1"/>
      <w:marLeft w:val="0"/>
      <w:marRight w:val="0"/>
      <w:marTop w:val="0"/>
      <w:marBottom w:val="0"/>
      <w:divBdr>
        <w:top w:val="none" w:sz="0" w:space="0" w:color="auto"/>
        <w:left w:val="none" w:sz="0" w:space="0" w:color="auto"/>
        <w:bottom w:val="none" w:sz="0" w:space="0" w:color="auto"/>
        <w:right w:val="none" w:sz="0" w:space="0" w:color="auto"/>
      </w:divBdr>
    </w:div>
    <w:div w:id="222906784">
      <w:bodyDiv w:val="1"/>
      <w:marLeft w:val="0"/>
      <w:marRight w:val="0"/>
      <w:marTop w:val="0"/>
      <w:marBottom w:val="0"/>
      <w:divBdr>
        <w:top w:val="none" w:sz="0" w:space="0" w:color="auto"/>
        <w:left w:val="none" w:sz="0" w:space="0" w:color="auto"/>
        <w:bottom w:val="none" w:sz="0" w:space="0" w:color="auto"/>
        <w:right w:val="none" w:sz="0" w:space="0" w:color="auto"/>
      </w:divBdr>
    </w:div>
    <w:div w:id="226573020">
      <w:bodyDiv w:val="1"/>
      <w:marLeft w:val="0"/>
      <w:marRight w:val="0"/>
      <w:marTop w:val="0"/>
      <w:marBottom w:val="0"/>
      <w:divBdr>
        <w:top w:val="none" w:sz="0" w:space="0" w:color="auto"/>
        <w:left w:val="none" w:sz="0" w:space="0" w:color="auto"/>
        <w:bottom w:val="none" w:sz="0" w:space="0" w:color="auto"/>
        <w:right w:val="none" w:sz="0" w:space="0" w:color="auto"/>
      </w:divBdr>
    </w:div>
    <w:div w:id="233510871">
      <w:bodyDiv w:val="1"/>
      <w:marLeft w:val="0"/>
      <w:marRight w:val="0"/>
      <w:marTop w:val="0"/>
      <w:marBottom w:val="0"/>
      <w:divBdr>
        <w:top w:val="none" w:sz="0" w:space="0" w:color="auto"/>
        <w:left w:val="none" w:sz="0" w:space="0" w:color="auto"/>
        <w:bottom w:val="none" w:sz="0" w:space="0" w:color="auto"/>
        <w:right w:val="none" w:sz="0" w:space="0" w:color="auto"/>
      </w:divBdr>
    </w:div>
    <w:div w:id="236863370">
      <w:bodyDiv w:val="1"/>
      <w:marLeft w:val="0"/>
      <w:marRight w:val="0"/>
      <w:marTop w:val="0"/>
      <w:marBottom w:val="0"/>
      <w:divBdr>
        <w:top w:val="none" w:sz="0" w:space="0" w:color="auto"/>
        <w:left w:val="none" w:sz="0" w:space="0" w:color="auto"/>
        <w:bottom w:val="none" w:sz="0" w:space="0" w:color="auto"/>
        <w:right w:val="none" w:sz="0" w:space="0" w:color="auto"/>
      </w:divBdr>
    </w:div>
    <w:div w:id="237517765">
      <w:bodyDiv w:val="1"/>
      <w:marLeft w:val="0"/>
      <w:marRight w:val="0"/>
      <w:marTop w:val="0"/>
      <w:marBottom w:val="0"/>
      <w:divBdr>
        <w:top w:val="none" w:sz="0" w:space="0" w:color="auto"/>
        <w:left w:val="none" w:sz="0" w:space="0" w:color="auto"/>
        <w:bottom w:val="none" w:sz="0" w:space="0" w:color="auto"/>
        <w:right w:val="none" w:sz="0" w:space="0" w:color="auto"/>
      </w:divBdr>
    </w:div>
    <w:div w:id="242687356">
      <w:bodyDiv w:val="1"/>
      <w:marLeft w:val="0"/>
      <w:marRight w:val="0"/>
      <w:marTop w:val="0"/>
      <w:marBottom w:val="0"/>
      <w:divBdr>
        <w:top w:val="none" w:sz="0" w:space="0" w:color="auto"/>
        <w:left w:val="none" w:sz="0" w:space="0" w:color="auto"/>
        <w:bottom w:val="none" w:sz="0" w:space="0" w:color="auto"/>
        <w:right w:val="none" w:sz="0" w:space="0" w:color="auto"/>
      </w:divBdr>
    </w:div>
    <w:div w:id="247547776">
      <w:bodyDiv w:val="1"/>
      <w:marLeft w:val="0"/>
      <w:marRight w:val="0"/>
      <w:marTop w:val="0"/>
      <w:marBottom w:val="0"/>
      <w:divBdr>
        <w:top w:val="none" w:sz="0" w:space="0" w:color="auto"/>
        <w:left w:val="none" w:sz="0" w:space="0" w:color="auto"/>
        <w:bottom w:val="none" w:sz="0" w:space="0" w:color="auto"/>
        <w:right w:val="none" w:sz="0" w:space="0" w:color="auto"/>
      </w:divBdr>
    </w:div>
    <w:div w:id="269358499">
      <w:bodyDiv w:val="1"/>
      <w:marLeft w:val="0"/>
      <w:marRight w:val="0"/>
      <w:marTop w:val="0"/>
      <w:marBottom w:val="0"/>
      <w:divBdr>
        <w:top w:val="none" w:sz="0" w:space="0" w:color="auto"/>
        <w:left w:val="none" w:sz="0" w:space="0" w:color="auto"/>
        <w:bottom w:val="none" w:sz="0" w:space="0" w:color="auto"/>
        <w:right w:val="none" w:sz="0" w:space="0" w:color="auto"/>
      </w:divBdr>
    </w:div>
    <w:div w:id="274754091">
      <w:bodyDiv w:val="1"/>
      <w:marLeft w:val="0"/>
      <w:marRight w:val="0"/>
      <w:marTop w:val="0"/>
      <w:marBottom w:val="0"/>
      <w:divBdr>
        <w:top w:val="none" w:sz="0" w:space="0" w:color="auto"/>
        <w:left w:val="none" w:sz="0" w:space="0" w:color="auto"/>
        <w:bottom w:val="none" w:sz="0" w:space="0" w:color="auto"/>
        <w:right w:val="none" w:sz="0" w:space="0" w:color="auto"/>
      </w:divBdr>
      <w:divsChild>
        <w:div w:id="1121338340">
          <w:marLeft w:val="0"/>
          <w:marRight w:val="0"/>
          <w:marTop w:val="0"/>
          <w:marBottom w:val="0"/>
          <w:divBdr>
            <w:top w:val="none" w:sz="0" w:space="0" w:color="auto"/>
            <w:left w:val="none" w:sz="0" w:space="0" w:color="auto"/>
            <w:bottom w:val="none" w:sz="0" w:space="0" w:color="auto"/>
            <w:right w:val="none" w:sz="0" w:space="0" w:color="auto"/>
          </w:divBdr>
        </w:div>
        <w:div w:id="1760833047">
          <w:marLeft w:val="0"/>
          <w:marRight w:val="0"/>
          <w:marTop w:val="0"/>
          <w:marBottom w:val="0"/>
          <w:divBdr>
            <w:top w:val="none" w:sz="0" w:space="0" w:color="auto"/>
            <w:left w:val="none" w:sz="0" w:space="0" w:color="auto"/>
            <w:bottom w:val="none" w:sz="0" w:space="0" w:color="auto"/>
            <w:right w:val="none" w:sz="0" w:space="0" w:color="auto"/>
          </w:divBdr>
          <w:divsChild>
            <w:div w:id="1713192870">
              <w:marLeft w:val="0"/>
              <w:marRight w:val="0"/>
              <w:marTop w:val="0"/>
              <w:marBottom w:val="0"/>
              <w:divBdr>
                <w:top w:val="none" w:sz="0" w:space="0" w:color="auto"/>
                <w:left w:val="none" w:sz="0" w:space="0" w:color="auto"/>
                <w:bottom w:val="none" w:sz="0" w:space="0" w:color="auto"/>
                <w:right w:val="none" w:sz="0" w:space="0" w:color="auto"/>
              </w:divBdr>
              <w:divsChild>
                <w:div w:id="6053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16090">
      <w:bodyDiv w:val="1"/>
      <w:marLeft w:val="0"/>
      <w:marRight w:val="0"/>
      <w:marTop w:val="0"/>
      <w:marBottom w:val="0"/>
      <w:divBdr>
        <w:top w:val="none" w:sz="0" w:space="0" w:color="auto"/>
        <w:left w:val="none" w:sz="0" w:space="0" w:color="auto"/>
        <w:bottom w:val="none" w:sz="0" w:space="0" w:color="auto"/>
        <w:right w:val="none" w:sz="0" w:space="0" w:color="auto"/>
      </w:divBdr>
    </w:div>
    <w:div w:id="303698524">
      <w:bodyDiv w:val="1"/>
      <w:marLeft w:val="0"/>
      <w:marRight w:val="0"/>
      <w:marTop w:val="0"/>
      <w:marBottom w:val="0"/>
      <w:divBdr>
        <w:top w:val="none" w:sz="0" w:space="0" w:color="auto"/>
        <w:left w:val="none" w:sz="0" w:space="0" w:color="auto"/>
        <w:bottom w:val="none" w:sz="0" w:space="0" w:color="auto"/>
        <w:right w:val="none" w:sz="0" w:space="0" w:color="auto"/>
      </w:divBdr>
    </w:div>
    <w:div w:id="306278725">
      <w:bodyDiv w:val="1"/>
      <w:marLeft w:val="0"/>
      <w:marRight w:val="0"/>
      <w:marTop w:val="0"/>
      <w:marBottom w:val="0"/>
      <w:divBdr>
        <w:top w:val="none" w:sz="0" w:space="0" w:color="auto"/>
        <w:left w:val="none" w:sz="0" w:space="0" w:color="auto"/>
        <w:bottom w:val="none" w:sz="0" w:space="0" w:color="auto"/>
        <w:right w:val="none" w:sz="0" w:space="0" w:color="auto"/>
      </w:divBdr>
    </w:div>
    <w:div w:id="320619702">
      <w:bodyDiv w:val="1"/>
      <w:marLeft w:val="0"/>
      <w:marRight w:val="0"/>
      <w:marTop w:val="0"/>
      <w:marBottom w:val="0"/>
      <w:divBdr>
        <w:top w:val="none" w:sz="0" w:space="0" w:color="auto"/>
        <w:left w:val="none" w:sz="0" w:space="0" w:color="auto"/>
        <w:bottom w:val="none" w:sz="0" w:space="0" w:color="auto"/>
        <w:right w:val="none" w:sz="0" w:space="0" w:color="auto"/>
      </w:divBdr>
    </w:div>
    <w:div w:id="322316267">
      <w:bodyDiv w:val="1"/>
      <w:marLeft w:val="0"/>
      <w:marRight w:val="0"/>
      <w:marTop w:val="0"/>
      <w:marBottom w:val="0"/>
      <w:divBdr>
        <w:top w:val="none" w:sz="0" w:space="0" w:color="auto"/>
        <w:left w:val="none" w:sz="0" w:space="0" w:color="auto"/>
        <w:bottom w:val="none" w:sz="0" w:space="0" w:color="auto"/>
        <w:right w:val="none" w:sz="0" w:space="0" w:color="auto"/>
      </w:divBdr>
    </w:div>
    <w:div w:id="326906490">
      <w:bodyDiv w:val="1"/>
      <w:marLeft w:val="0"/>
      <w:marRight w:val="0"/>
      <w:marTop w:val="0"/>
      <w:marBottom w:val="0"/>
      <w:divBdr>
        <w:top w:val="none" w:sz="0" w:space="0" w:color="auto"/>
        <w:left w:val="none" w:sz="0" w:space="0" w:color="auto"/>
        <w:bottom w:val="none" w:sz="0" w:space="0" w:color="auto"/>
        <w:right w:val="none" w:sz="0" w:space="0" w:color="auto"/>
      </w:divBdr>
    </w:div>
    <w:div w:id="328217573">
      <w:bodyDiv w:val="1"/>
      <w:marLeft w:val="0"/>
      <w:marRight w:val="0"/>
      <w:marTop w:val="0"/>
      <w:marBottom w:val="0"/>
      <w:divBdr>
        <w:top w:val="none" w:sz="0" w:space="0" w:color="auto"/>
        <w:left w:val="none" w:sz="0" w:space="0" w:color="auto"/>
        <w:bottom w:val="none" w:sz="0" w:space="0" w:color="auto"/>
        <w:right w:val="none" w:sz="0" w:space="0" w:color="auto"/>
      </w:divBdr>
    </w:div>
    <w:div w:id="331370272">
      <w:bodyDiv w:val="1"/>
      <w:marLeft w:val="0"/>
      <w:marRight w:val="0"/>
      <w:marTop w:val="0"/>
      <w:marBottom w:val="0"/>
      <w:divBdr>
        <w:top w:val="none" w:sz="0" w:space="0" w:color="auto"/>
        <w:left w:val="none" w:sz="0" w:space="0" w:color="auto"/>
        <w:bottom w:val="none" w:sz="0" w:space="0" w:color="auto"/>
        <w:right w:val="none" w:sz="0" w:space="0" w:color="auto"/>
      </w:divBdr>
    </w:div>
    <w:div w:id="338116380">
      <w:bodyDiv w:val="1"/>
      <w:marLeft w:val="0"/>
      <w:marRight w:val="0"/>
      <w:marTop w:val="0"/>
      <w:marBottom w:val="0"/>
      <w:divBdr>
        <w:top w:val="none" w:sz="0" w:space="0" w:color="auto"/>
        <w:left w:val="none" w:sz="0" w:space="0" w:color="auto"/>
        <w:bottom w:val="none" w:sz="0" w:space="0" w:color="auto"/>
        <w:right w:val="none" w:sz="0" w:space="0" w:color="auto"/>
      </w:divBdr>
    </w:div>
    <w:div w:id="363797461">
      <w:bodyDiv w:val="1"/>
      <w:marLeft w:val="0"/>
      <w:marRight w:val="0"/>
      <w:marTop w:val="0"/>
      <w:marBottom w:val="0"/>
      <w:divBdr>
        <w:top w:val="none" w:sz="0" w:space="0" w:color="auto"/>
        <w:left w:val="none" w:sz="0" w:space="0" w:color="auto"/>
        <w:bottom w:val="none" w:sz="0" w:space="0" w:color="auto"/>
        <w:right w:val="none" w:sz="0" w:space="0" w:color="auto"/>
      </w:divBdr>
    </w:div>
    <w:div w:id="367879396">
      <w:bodyDiv w:val="1"/>
      <w:marLeft w:val="0"/>
      <w:marRight w:val="0"/>
      <w:marTop w:val="0"/>
      <w:marBottom w:val="0"/>
      <w:divBdr>
        <w:top w:val="none" w:sz="0" w:space="0" w:color="auto"/>
        <w:left w:val="none" w:sz="0" w:space="0" w:color="auto"/>
        <w:bottom w:val="none" w:sz="0" w:space="0" w:color="auto"/>
        <w:right w:val="none" w:sz="0" w:space="0" w:color="auto"/>
      </w:divBdr>
    </w:div>
    <w:div w:id="370569671">
      <w:bodyDiv w:val="1"/>
      <w:marLeft w:val="0"/>
      <w:marRight w:val="0"/>
      <w:marTop w:val="0"/>
      <w:marBottom w:val="0"/>
      <w:divBdr>
        <w:top w:val="none" w:sz="0" w:space="0" w:color="auto"/>
        <w:left w:val="none" w:sz="0" w:space="0" w:color="auto"/>
        <w:bottom w:val="none" w:sz="0" w:space="0" w:color="auto"/>
        <w:right w:val="none" w:sz="0" w:space="0" w:color="auto"/>
      </w:divBdr>
      <w:divsChild>
        <w:div w:id="149519888">
          <w:marLeft w:val="0"/>
          <w:marRight w:val="0"/>
          <w:marTop w:val="0"/>
          <w:marBottom w:val="0"/>
          <w:divBdr>
            <w:top w:val="none" w:sz="0" w:space="0" w:color="auto"/>
            <w:left w:val="none" w:sz="0" w:space="0" w:color="auto"/>
            <w:bottom w:val="none" w:sz="0" w:space="0" w:color="auto"/>
            <w:right w:val="none" w:sz="0" w:space="0" w:color="auto"/>
          </w:divBdr>
        </w:div>
      </w:divsChild>
    </w:div>
    <w:div w:id="376900981">
      <w:bodyDiv w:val="1"/>
      <w:marLeft w:val="0"/>
      <w:marRight w:val="0"/>
      <w:marTop w:val="0"/>
      <w:marBottom w:val="0"/>
      <w:divBdr>
        <w:top w:val="none" w:sz="0" w:space="0" w:color="auto"/>
        <w:left w:val="none" w:sz="0" w:space="0" w:color="auto"/>
        <w:bottom w:val="none" w:sz="0" w:space="0" w:color="auto"/>
        <w:right w:val="none" w:sz="0" w:space="0" w:color="auto"/>
      </w:divBdr>
    </w:div>
    <w:div w:id="385840139">
      <w:bodyDiv w:val="1"/>
      <w:marLeft w:val="0"/>
      <w:marRight w:val="0"/>
      <w:marTop w:val="0"/>
      <w:marBottom w:val="0"/>
      <w:divBdr>
        <w:top w:val="none" w:sz="0" w:space="0" w:color="auto"/>
        <w:left w:val="none" w:sz="0" w:space="0" w:color="auto"/>
        <w:bottom w:val="none" w:sz="0" w:space="0" w:color="auto"/>
        <w:right w:val="none" w:sz="0" w:space="0" w:color="auto"/>
      </w:divBdr>
    </w:div>
    <w:div w:id="397752561">
      <w:bodyDiv w:val="1"/>
      <w:marLeft w:val="0"/>
      <w:marRight w:val="0"/>
      <w:marTop w:val="0"/>
      <w:marBottom w:val="0"/>
      <w:divBdr>
        <w:top w:val="none" w:sz="0" w:space="0" w:color="auto"/>
        <w:left w:val="none" w:sz="0" w:space="0" w:color="auto"/>
        <w:bottom w:val="none" w:sz="0" w:space="0" w:color="auto"/>
        <w:right w:val="none" w:sz="0" w:space="0" w:color="auto"/>
      </w:divBdr>
    </w:div>
    <w:div w:id="398787660">
      <w:bodyDiv w:val="1"/>
      <w:marLeft w:val="0"/>
      <w:marRight w:val="0"/>
      <w:marTop w:val="0"/>
      <w:marBottom w:val="0"/>
      <w:divBdr>
        <w:top w:val="none" w:sz="0" w:space="0" w:color="auto"/>
        <w:left w:val="none" w:sz="0" w:space="0" w:color="auto"/>
        <w:bottom w:val="none" w:sz="0" w:space="0" w:color="auto"/>
        <w:right w:val="none" w:sz="0" w:space="0" w:color="auto"/>
      </w:divBdr>
    </w:div>
    <w:div w:id="405610205">
      <w:bodyDiv w:val="1"/>
      <w:marLeft w:val="0"/>
      <w:marRight w:val="0"/>
      <w:marTop w:val="0"/>
      <w:marBottom w:val="0"/>
      <w:divBdr>
        <w:top w:val="none" w:sz="0" w:space="0" w:color="auto"/>
        <w:left w:val="none" w:sz="0" w:space="0" w:color="auto"/>
        <w:bottom w:val="none" w:sz="0" w:space="0" w:color="auto"/>
        <w:right w:val="none" w:sz="0" w:space="0" w:color="auto"/>
      </w:divBdr>
    </w:div>
    <w:div w:id="420416999">
      <w:bodyDiv w:val="1"/>
      <w:marLeft w:val="0"/>
      <w:marRight w:val="0"/>
      <w:marTop w:val="0"/>
      <w:marBottom w:val="0"/>
      <w:divBdr>
        <w:top w:val="none" w:sz="0" w:space="0" w:color="auto"/>
        <w:left w:val="none" w:sz="0" w:space="0" w:color="auto"/>
        <w:bottom w:val="none" w:sz="0" w:space="0" w:color="auto"/>
        <w:right w:val="none" w:sz="0" w:space="0" w:color="auto"/>
      </w:divBdr>
    </w:div>
    <w:div w:id="424232706">
      <w:bodyDiv w:val="1"/>
      <w:marLeft w:val="0"/>
      <w:marRight w:val="0"/>
      <w:marTop w:val="0"/>
      <w:marBottom w:val="0"/>
      <w:divBdr>
        <w:top w:val="none" w:sz="0" w:space="0" w:color="auto"/>
        <w:left w:val="none" w:sz="0" w:space="0" w:color="auto"/>
        <w:bottom w:val="none" w:sz="0" w:space="0" w:color="auto"/>
        <w:right w:val="none" w:sz="0" w:space="0" w:color="auto"/>
      </w:divBdr>
    </w:div>
    <w:div w:id="453523341">
      <w:bodyDiv w:val="1"/>
      <w:marLeft w:val="0"/>
      <w:marRight w:val="0"/>
      <w:marTop w:val="0"/>
      <w:marBottom w:val="0"/>
      <w:divBdr>
        <w:top w:val="none" w:sz="0" w:space="0" w:color="auto"/>
        <w:left w:val="none" w:sz="0" w:space="0" w:color="auto"/>
        <w:bottom w:val="none" w:sz="0" w:space="0" w:color="auto"/>
        <w:right w:val="none" w:sz="0" w:space="0" w:color="auto"/>
      </w:divBdr>
    </w:div>
    <w:div w:id="464348933">
      <w:bodyDiv w:val="1"/>
      <w:marLeft w:val="0"/>
      <w:marRight w:val="0"/>
      <w:marTop w:val="0"/>
      <w:marBottom w:val="0"/>
      <w:divBdr>
        <w:top w:val="none" w:sz="0" w:space="0" w:color="auto"/>
        <w:left w:val="none" w:sz="0" w:space="0" w:color="auto"/>
        <w:bottom w:val="none" w:sz="0" w:space="0" w:color="auto"/>
        <w:right w:val="none" w:sz="0" w:space="0" w:color="auto"/>
      </w:divBdr>
    </w:div>
    <w:div w:id="489563446">
      <w:bodyDiv w:val="1"/>
      <w:marLeft w:val="0"/>
      <w:marRight w:val="0"/>
      <w:marTop w:val="0"/>
      <w:marBottom w:val="0"/>
      <w:divBdr>
        <w:top w:val="none" w:sz="0" w:space="0" w:color="auto"/>
        <w:left w:val="none" w:sz="0" w:space="0" w:color="auto"/>
        <w:bottom w:val="none" w:sz="0" w:space="0" w:color="auto"/>
        <w:right w:val="none" w:sz="0" w:space="0" w:color="auto"/>
      </w:divBdr>
    </w:div>
    <w:div w:id="498275913">
      <w:bodyDiv w:val="1"/>
      <w:marLeft w:val="0"/>
      <w:marRight w:val="0"/>
      <w:marTop w:val="0"/>
      <w:marBottom w:val="0"/>
      <w:divBdr>
        <w:top w:val="none" w:sz="0" w:space="0" w:color="auto"/>
        <w:left w:val="none" w:sz="0" w:space="0" w:color="auto"/>
        <w:bottom w:val="none" w:sz="0" w:space="0" w:color="auto"/>
        <w:right w:val="none" w:sz="0" w:space="0" w:color="auto"/>
      </w:divBdr>
    </w:div>
    <w:div w:id="511988851">
      <w:bodyDiv w:val="1"/>
      <w:marLeft w:val="0"/>
      <w:marRight w:val="0"/>
      <w:marTop w:val="0"/>
      <w:marBottom w:val="0"/>
      <w:divBdr>
        <w:top w:val="none" w:sz="0" w:space="0" w:color="auto"/>
        <w:left w:val="none" w:sz="0" w:space="0" w:color="auto"/>
        <w:bottom w:val="none" w:sz="0" w:space="0" w:color="auto"/>
        <w:right w:val="none" w:sz="0" w:space="0" w:color="auto"/>
      </w:divBdr>
    </w:div>
    <w:div w:id="512384200">
      <w:bodyDiv w:val="1"/>
      <w:marLeft w:val="0"/>
      <w:marRight w:val="0"/>
      <w:marTop w:val="0"/>
      <w:marBottom w:val="0"/>
      <w:divBdr>
        <w:top w:val="none" w:sz="0" w:space="0" w:color="auto"/>
        <w:left w:val="none" w:sz="0" w:space="0" w:color="auto"/>
        <w:bottom w:val="none" w:sz="0" w:space="0" w:color="auto"/>
        <w:right w:val="none" w:sz="0" w:space="0" w:color="auto"/>
      </w:divBdr>
    </w:div>
    <w:div w:id="514000057">
      <w:bodyDiv w:val="1"/>
      <w:marLeft w:val="0"/>
      <w:marRight w:val="0"/>
      <w:marTop w:val="0"/>
      <w:marBottom w:val="0"/>
      <w:divBdr>
        <w:top w:val="none" w:sz="0" w:space="0" w:color="auto"/>
        <w:left w:val="none" w:sz="0" w:space="0" w:color="auto"/>
        <w:bottom w:val="none" w:sz="0" w:space="0" w:color="auto"/>
        <w:right w:val="none" w:sz="0" w:space="0" w:color="auto"/>
      </w:divBdr>
    </w:div>
    <w:div w:id="519248620">
      <w:bodyDiv w:val="1"/>
      <w:marLeft w:val="0"/>
      <w:marRight w:val="0"/>
      <w:marTop w:val="0"/>
      <w:marBottom w:val="0"/>
      <w:divBdr>
        <w:top w:val="none" w:sz="0" w:space="0" w:color="auto"/>
        <w:left w:val="none" w:sz="0" w:space="0" w:color="auto"/>
        <w:bottom w:val="none" w:sz="0" w:space="0" w:color="auto"/>
        <w:right w:val="none" w:sz="0" w:space="0" w:color="auto"/>
      </w:divBdr>
    </w:div>
    <w:div w:id="522741289">
      <w:bodyDiv w:val="1"/>
      <w:marLeft w:val="0"/>
      <w:marRight w:val="0"/>
      <w:marTop w:val="0"/>
      <w:marBottom w:val="0"/>
      <w:divBdr>
        <w:top w:val="none" w:sz="0" w:space="0" w:color="auto"/>
        <w:left w:val="none" w:sz="0" w:space="0" w:color="auto"/>
        <w:bottom w:val="none" w:sz="0" w:space="0" w:color="auto"/>
        <w:right w:val="none" w:sz="0" w:space="0" w:color="auto"/>
      </w:divBdr>
      <w:divsChild>
        <w:div w:id="352152177">
          <w:marLeft w:val="0"/>
          <w:marRight w:val="0"/>
          <w:marTop w:val="0"/>
          <w:marBottom w:val="0"/>
          <w:divBdr>
            <w:top w:val="none" w:sz="0" w:space="0" w:color="auto"/>
            <w:left w:val="none" w:sz="0" w:space="0" w:color="auto"/>
            <w:bottom w:val="none" w:sz="0" w:space="0" w:color="auto"/>
            <w:right w:val="none" w:sz="0" w:space="0" w:color="auto"/>
          </w:divBdr>
        </w:div>
        <w:div w:id="1114599666">
          <w:marLeft w:val="0"/>
          <w:marRight w:val="0"/>
          <w:marTop w:val="0"/>
          <w:marBottom w:val="0"/>
          <w:divBdr>
            <w:top w:val="none" w:sz="0" w:space="0" w:color="auto"/>
            <w:left w:val="none" w:sz="0" w:space="0" w:color="auto"/>
            <w:bottom w:val="none" w:sz="0" w:space="0" w:color="auto"/>
            <w:right w:val="none" w:sz="0" w:space="0" w:color="auto"/>
          </w:divBdr>
        </w:div>
        <w:div w:id="1381051000">
          <w:marLeft w:val="0"/>
          <w:marRight w:val="0"/>
          <w:marTop w:val="0"/>
          <w:marBottom w:val="0"/>
          <w:divBdr>
            <w:top w:val="none" w:sz="0" w:space="0" w:color="auto"/>
            <w:left w:val="none" w:sz="0" w:space="0" w:color="auto"/>
            <w:bottom w:val="none" w:sz="0" w:space="0" w:color="auto"/>
            <w:right w:val="none" w:sz="0" w:space="0" w:color="auto"/>
          </w:divBdr>
        </w:div>
      </w:divsChild>
    </w:div>
    <w:div w:id="525943102">
      <w:bodyDiv w:val="1"/>
      <w:marLeft w:val="0"/>
      <w:marRight w:val="0"/>
      <w:marTop w:val="0"/>
      <w:marBottom w:val="0"/>
      <w:divBdr>
        <w:top w:val="none" w:sz="0" w:space="0" w:color="auto"/>
        <w:left w:val="none" w:sz="0" w:space="0" w:color="auto"/>
        <w:bottom w:val="none" w:sz="0" w:space="0" w:color="auto"/>
        <w:right w:val="none" w:sz="0" w:space="0" w:color="auto"/>
      </w:divBdr>
    </w:div>
    <w:div w:id="528759685">
      <w:bodyDiv w:val="1"/>
      <w:marLeft w:val="0"/>
      <w:marRight w:val="0"/>
      <w:marTop w:val="0"/>
      <w:marBottom w:val="0"/>
      <w:divBdr>
        <w:top w:val="none" w:sz="0" w:space="0" w:color="auto"/>
        <w:left w:val="none" w:sz="0" w:space="0" w:color="auto"/>
        <w:bottom w:val="none" w:sz="0" w:space="0" w:color="auto"/>
        <w:right w:val="none" w:sz="0" w:space="0" w:color="auto"/>
      </w:divBdr>
    </w:div>
    <w:div w:id="529684611">
      <w:bodyDiv w:val="1"/>
      <w:marLeft w:val="0"/>
      <w:marRight w:val="0"/>
      <w:marTop w:val="0"/>
      <w:marBottom w:val="0"/>
      <w:divBdr>
        <w:top w:val="none" w:sz="0" w:space="0" w:color="auto"/>
        <w:left w:val="none" w:sz="0" w:space="0" w:color="auto"/>
        <w:bottom w:val="none" w:sz="0" w:space="0" w:color="auto"/>
        <w:right w:val="none" w:sz="0" w:space="0" w:color="auto"/>
      </w:divBdr>
    </w:div>
    <w:div w:id="530067397">
      <w:bodyDiv w:val="1"/>
      <w:marLeft w:val="0"/>
      <w:marRight w:val="0"/>
      <w:marTop w:val="0"/>
      <w:marBottom w:val="0"/>
      <w:divBdr>
        <w:top w:val="none" w:sz="0" w:space="0" w:color="auto"/>
        <w:left w:val="none" w:sz="0" w:space="0" w:color="auto"/>
        <w:bottom w:val="none" w:sz="0" w:space="0" w:color="auto"/>
        <w:right w:val="none" w:sz="0" w:space="0" w:color="auto"/>
      </w:divBdr>
    </w:div>
    <w:div w:id="560756160">
      <w:bodyDiv w:val="1"/>
      <w:marLeft w:val="0"/>
      <w:marRight w:val="0"/>
      <w:marTop w:val="0"/>
      <w:marBottom w:val="0"/>
      <w:divBdr>
        <w:top w:val="none" w:sz="0" w:space="0" w:color="auto"/>
        <w:left w:val="none" w:sz="0" w:space="0" w:color="auto"/>
        <w:bottom w:val="none" w:sz="0" w:space="0" w:color="auto"/>
        <w:right w:val="none" w:sz="0" w:space="0" w:color="auto"/>
      </w:divBdr>
      <w:divsChild>
        <w:div w:id="38163906">
          <w:marLeft w:val="0"/>
          <w:marRight w:val="0"/>
          <w:marTop w:val="0"/>
          <w:marBottom w:val="0"/>
          <w:divBdr>
            <w:top w:val="none" w:sz="0" w:space="0" w:color="auto"/>
            <w:left w:val="none" w:sz="0" w:space="0" w:color="auto"/>
            <w:bottom w:val="none" w:sz="0" w:space="0" w:color="auto"/>
            <w:right w:val="none" w:sz="0" w:space="0" w:color="auto"/>
          </w:divBdr>
          <w:divsChild>
            <w:div w:id="1483739474">
              <w:marLeft w:val="0"/>
              <w:marRight w:val="0"/>
              <w:marTop w:val="0"/>
              <w:marBottom w:val="0"/>
              <w:divBdr>
                <w:top w:val="none" w:sz="0" w:space="0" w:color="auto"/>
                <w:left w:val="none" w:sz="0" w:space="0" w:color="auto"/>
                <w:bottom w:val="none" w:sz="0" w:space="0" w:color="auto"/>
                <w:right w:val="none" w:sz="0" w:space="0" w:color="auto"/>
              </w:divBdr>
              <w:divsChild>
                <w:div w:id="1028213267">
                  <w:marLeft w:val="0"/>
                  <w:marRight w:val="0"/>
                  <w:marTop w:val="150"/>
                  <w:marBottom w:val="300"/>
                  <w:divBdr>
                    <w:top w:val="none" w:sz="0" w:space="0" w:color="auto"/>
                    <w:left w:val="none" w:sz="0" w:space="0" w:color="auto"/>
                    <w:bottom w:val="none" w:sz="0" w:space="0" w:color="auto"/>
                    <w:right w:val="none" w:sz="0" w:space="0" w:color="auto"/>
                  </w:divBdr>
                  <w:divsChild>
                    <w:div w:id="592279982">
                      <w:marLeft w:val="0"/>
                      <w:marRight w:val="0"/>
                      <w:marTop w:val="0"/>
                      <w:marBottom w:val="0"/>
                      <w:divBdr>
                        <w:top w:val="none" w:sz="0" w:space="0" w:color="auto"/>
                        <w:left w:val="none" w:sz="0" w:space="0" w:color="auto"/>
                        <w:bottom w:val="none" w:sz="0" w:space="0" w:color="auto"/>
                        <w:right w:val="none" w:sz="0" w:space="0" w:color="auto"/>
                      </w:divBdr>
                      <w:divsChild>
                        <w:div w:id="247883887">
                          <w:marLeft w:val="0"/>
                          <w:marRight w:val="0"/>
                          <w:marTop w:val="0"/>
                          <w:marBottom w:val="0"/>
                          <w:divBdr>
                            <w:top w:val="none" w:sz="0" w:space="0" w:color="auto"/>
                            <w:left w:val="none" w:sz="0" w:space="0" w:color="auto"/>
                            <w:bottom w:val="none" w:sz="0" w:space="0" w:color="auto"/>
                            <w:right w:val="none" w:sz="0" w:space="0" w:color="auto"/>
                          </w:divBdr>
                          <w:divsChild>
                            <w:div w:id="1607083448">
                              <w:marLeft w:val="0"/>
                              <w:marRight w:val="0"/>
                              <w:marTop w:val="0"/>
                              <w:marBottom w:val="0"/>
                              <w:divBdr>
                                <w:top w:val="none" w:sz="0" w:space="0" w:color="auto"/>
                                <w:left w:val="none" w:sz="0" w:space="0" w:color="auto"/>
                                <w:bottom w:val="none" w:sz="0" w:space="0" w:color="auto"/>
                                <w:right w:val="none" w:sz="0" w:space="0" w:color="auto"/>
                              </w:divBdr>
                            </w:div>
                          </w:divsChild>
                        </w:div>
                        <w:div w:id="1598906073">
                          <w:marLeft w:val="0"/>
                          <w:marRight w:val="0"/>
                          <w:marTop w:val="0"/>
                          <w:marBottom w:val="0"/>
                          <w:divBdr>
                            <w:top w:val="none" w:sz="0" w:space="0" w:color="auto"/>
                            <w:left w:val="none" w:sz="0" w:space="0" w:color="auto"/>
                            <w:bottom w:val="none" w:sz="0" w:space="0" w:color="auto"/>
                            <w:right w:val="none" w:sz="0" w:space="0" w:color="auto"/>
                          </w:divBdr>
                          <w:divsChild>
                            <w:div w:id="2000841077">
                              <w:marLeft w:val="0"/>
                              <w:marRight w:val="0"/>
                              <w:marTop w:val="0"/>
                              <w:marBottom w:val="0"/>
                              <w:divBdr>
                                <w:top w:val="none" w:sz="0" w:space="0" w:color="auto"/>
                                <w:left w:val="none" w:sz="0" w:space="0" w:color="auto"/>
                                <w:bottom w:val="none" w:sz="0" w:space="0" w:color="auto"/>
                                <w:right w:val="none" w:sz="0" w:space="0" w:color="auto"/>
                              </w:divBdr>
                              <w:divsChild>
                                <w:div w:id="99032178">
                                  <w:marLeft w:val="0"/>
                                  <w:marRight w:val="0"/>
                                  <w:marTop w:val="0"/>
                                  <w:marBottom w:val="0"/>
                                  <w:divBdr>
                                    <w:top w:val="none" w:sz="0" w:space="0" w:color="auto"/>
                                    <w:left w:val="none" w:sz="0" w:space="0" w:color="auto"/>
                                    <w:bottom w:val="none" w:sz="0" w:space="0" w:color="auto"/>
                                    <w:right w:val="none" w:sz="0" w:space="0" w:color="auto"/>
                                  </w:divBdr>
                                </w:div>
                                <w:div w:id="16160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89148">
          <w:marLeft w:val="0"/>
          <w:marRight w:val="0"/>
          <w:marTop w:val="0"/>
          <w:marBottom w:val="0"/>
          <w:divBdr>
            <w:top w:val="none" w:sz="0" w:space="0" w:color="auto"/>
            <w:left w:val="none" w:sz="0" w:space="0" w:color="auto"/>
            <w:bottom w:val="none" w:sz="0" w:space="0" w:color="auto"/>
            <w:right w:val="none" w:sz="0" w:space="0" w:color="auto"/>
          </w:divBdr>
          <w:divsChild>
            <w:div w:id="1865168703">
              <w:marLeft w:val="0"/>
              <w:marRight w:val="0"/>
              <w:marTop w:val="0"/>
              <w:marBottom w:val="600"/>
              <w:divBdr>
                <w:top w:val="none" w:sz="0" w:space="0" w:color="auto"/>
                <w:left w:val="none" w:sz="0" w:space="0" w:color="auto"/>
                <w:bottom w:val="none" w:sz="0" w:space="0" w:color="auto"/>
                <w:right w:val="none" w:sz="0" w:space="0" w:color="auto"/>
              </w:divBdr>
              <w:divsChild>
                <w:div w:id="51075792">
                  <w:marLeft w:val="0"/>
                  <w:marRight w:val="0"/>
                  <w:marTop w:val="100"/>
                  <w:marBottom w:val="0"/>
                  <w:divBdr>
                    <w:top w:val="none" w:sz="0" w:space="0" w:color="auto"/>
                    <w:left w:val="none" w:sz="0" w:space="0" w:color="auto"/>
                    <w:bottom w:val="none" w:sz="0" w:space="0" w:color="auto"/>
                    <w:right w:val="none" w:sz="0" w:space="0" w:color="auto"/>
                  </w:divBdr>
                  <w:divsChild>
                    <w:div w:id="2113891082">
                      <w:marLeft w:val="0"/>
                      <w:marRight w:val="0"/>
                      <w:marTop w:val="0"/>
                      <w:marBottom w:val="0"/>
                      <w:divBdr>
                        <w:top w:val="none" w:sz="0" w:space="0" w:color="auto"/>
                        <w:left w:val="none" w:sz="0" w:space="0" w:color="auto"/>
                        <w:bottom w:val="none" w:sz="0" w:space="0" w:color="auto"/>
                        <w:right w:val="none" w:sz="0" w:space="0" w:color="auto"/>
                      </w:divBdr>
                      <w:divsChild>
                        <w:div w:id="521553692">
                          <w:marLeft w:val="0"/>
                          <w:marRight w:val="0"/>
                          <w:marTop w:val="0"/>
                          <w:marBottom w:val="0"/>
                          <w:divBdr>
                            <w:top w:val="none" w:sz="0" w:space="0" w:color="auto"/>
                            <w:left w:val="none" w:sz="0" w:space="0" w:color="auto"/>
                            <w:bottom w:val="none" w:sz="0" w:space="0" w:color="auto"/>
                            <w:right w:val="none" w:sz="0" w:space="0" w:color="auto"/>
                          </w:divBdr>
                        </w:div>
                        <w:div w:id="744765387">
                          <w:marLeft w:val="0"/>
                          <w:marRight w:val="0"/>
                          <w:marTop w:val="0"/>
                          <w:marBottom w:val="0"/>
                          <w:divBdr>
                            <w:top w:val="none" w:sz="0" w:space="0" w:color="auto"/>
                            <w:left w:val="none" w:sz="0" w:space="0" w:color="auto"/>
                            <w:bottom w:val="none" w:sz="0" w:space="0" w:color="auto"/>
                            <w:right w:val="none" w:sz="0" w:space="0" w:color="auto"/>
                          </w:divBdr>
                        </w:div>
                        <w:div w:id="840463742">
                          <w:marLeft w:val="0"/>
                          <w:marRight w:val="0"/>
                          <w:marTop w:val="0"/>
                          <w:marBottom w:val="0"/>
                          <w:divBdr>
                            <w:top w:val="none" w:sz="0" w:space="0" w:color="auto"/>
                            <w:left w:val="none" w:sz="0" w:space="0" w:color="auto"/>
                            <w:bottom w:val="none" w:sz="0" w:space="0" w:color="auto"/>
                            <w:right w:val="none" w:sz="0" w:space="0" w:color="auto"/>
                          </w:divBdr>
                          <w:divsChild>
                            <w:div w:id="13357043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307811">
      <w:bodyDiv w:val="1"/>
      <w:marLeft w:val="0"/>
      <w:marRight w:val="0"/>
      <w:marTop w:val="0"/>
      <w:marBottom w:val="0"/>
      <w:divBdr>
        <w:top w:val="none" w:sz="0" w:space="0" w:color="auto"/>
        <w:left w:val="none" w:sz="0" w:space="0" w:color="auto"/>
        <w:bottom w:val="none" w:sz="0" w:space="0" w:color="auto"/>
        <w:right w:val="none" w:sz="0" w:space="0" w:color="auto"/>
      </w:divBdr>
    </w:div>
    <w:div w:id="586621512">
      <w:bodyDiv w:val="1"/>
      <w:marLeft w:val="0"/>
      <w:marRight w:val="0"/>
      <w:marTop w:val="0"/>
      <w:marBottom w:val="0"/>
      <w:divBdr>
        <w:top w:val="none" w:sz="0" w:space="0" w:color="auto"/>
        <w:left w:val="none" w:sz="0" w:space="0" w:color="auto"/>
        <w:bottom w:val="none" w:sz="0" w:space="0" w:color="auto"/>
        <w:right w:val="none" w:sz="0" w:space="0" w:color="auto"/>
      </w:divBdr>
    </w:div>
    <w:div w:id="589116710">
      <w:bodyDiv w:val="1"/>
      <w:marLeft w:val="0"/>
      <w:marRight w:val="0"/>
      <w:marTop w:val="0"/>
      <w:marBottom w:val="0"/>
      <w:divBdr>
        <w:top w:val="none" w:sz="0" w:space="0" w:color="auto"/>
        <w:left w:val="none" w:sz="0" w:space="0" w:color="auto"/>
        <w:bottom w:val="none" w:sz="0" w:space="0" w:color="auto"/>
        <w:right w:val="none" w:sz="0" w:space="0" w:color="auto"/>
      </w:divBdr>
    </w:div>
    <w:div w:id="598102780">
      <w:bodyDiv w:val="1"/>
      <w:marLeft w:val="0"/>
      <w:marRight w:val="0"/>
      <w:marTop w:val="0"/>
      <w:marBottom w:val="0"/>
      <w:divBdr>
        <w:top w:val="none" w:sz="0" w:space="0" w:color="auto"/>
        <w:left w:val="none" w:sz="0" w:space="0" w:color="auto"/>
        <w:bottom w:val="none" w:sz="0" w:space="0" w:color="auto"/>
        <w:right w:val="none" w:sz="0" w:space="0" w:color="auto"/>
      </w:divBdr>
    </w:div>
    <w:div w:id="615527956">
      <w:bodyDiv w:val="1"/>
      <w:marLeft w:val="0"/>
      <w:marRight w:val="0"/>
      <w:marTop w:val="0"/>
      <w:marBottom w:val="0"/>
      <w:divBdr>
        <w:top w:val="none" w:sz="0" w:space="0" w:color="auto"/>
        <w:left w:val="none" w:sz="0" w:space="0" w:color="auto"/>
        <w:bottom w:val="none" w:sz="0" w:space="0" w:color="auto"/>
        <w:right w:val="none" w:sz="0" w:space="0" w:color="auto"/>
      </w:divBdr>
    </w:div>
    <w:div w:id="620845530">
      <w:bodyDiv w:val="1"/>
      <w:marLeft w:val="0"/>
      <w:marRight w:val="0"/>
      <w:marTop w:val="0"/>
      <w:marBottom w:val="0"/>
      <w:divBdr>
        <w:top w:val="none" w:sz="0" w:space="0" w:color="auto"/>
        <w:left w:val="none" w:sz="0" w:space="0" w:color="auto"/>
        <w:bottom w:val="none" w:sz="0" w:space="0" w:color="auto"/>
        <w:right w:val="none" w:sz="0" w:space="0" w:color="auto"/>
      </w:divBdr>
    </w:div>
    <w:div w:id="635600671">
      <w:bodyDiv w:val="1"/>
      <w:marLeft w:val="0"/>
      <w:marRight w:val="0"/>
      <w:marTop w:val="0"/>
      <w:marBottom w:val="0"/>
      <w:divBdr>
        <w:top w:val="none" w:sz="0" w:space="0" w:color="auto"/>
        <w:left w:val="none" w:sz="0" w:space="0" w:color="auto"/>
        <w:bottom w:val="none" w:sz="0" w:space="0" w:color="auto"/>
        <w:right w:val="none" w:sz="0" w:space="0" w:color="auto"/>
      </w:divBdr>
    </w:div>
    <w:div w:id="650524126">
      <w:bodyDiv w:val="1"/>
      <w:marLeft w:val="0"/>
      <w:marRight w:val="0"/>
      <w:marTop w:val="0"/>
      <w:marBottom w:val="0"/>
      <w:divBdr>
        <w:top w:val="none" w:sz="0" w:space="0" w:color="auto"/>
        <w:left w:val="none" w:sz="0" w:space="0" w:color="auto"/>
        <w:bottom w:val="none" w:sz="0" w:space="0" w:color="auto"/>
        <w:right w:val="none" w:sz="0" w:space="0" w:color="auto"/>
      </w:divBdr>
    </w:div>
    <w:div w:id="665789801">
      <w:bodyDiv w:val="1"/>
      <w:marLeft w:val="0"/>
      <w:marRight w:val="0"/>
      <w:marTop w:val="0"/>
      <w:marBottom w:val="0"/>
      <w:divBdr>
        <w:top w:val="none" w:sz="0" w:space="0" w:color="auto"/>
        <w:left w:val="none" w:sz="0" w:space="0" w:color="auto"/>
        <w:bottom w:val="none" w:sz="0" w:space="0" w:color="auto"/>
        <w:right w:val="none" w:sz="0" w:space="0" w:color="auto"/>
      </w:divBdr>
    </w:div>
    <w:div w:id="685709991">
      <w:bodyDiv w:val="1"/>
      <w:marLeft w:val="0"/>
      <w:marRight w:val="0"/>
      <w:marTop w:val="0"/>
      <w:marBottom w:val="0"/>
      <w:divBdr>
        <w:top w:val="none" w:sz="0" w:space="0" w:color="auto"/>
        <w:left w:val="none" w:sz="0" w:space="0" w:color="auto"/>
        <w:bottom w:val="none" w:sz="0" w:space="0" w:color="auto"/>
        <w:right w:val="none" w:sz="0" w:space="0" w:color="auto"/>
      </w:divBdr>
    </w:div>
    <w:div w:id="692271450">
      <w:bodyDiv w:val="1"/>
      <w:marLeft w:val="0"/>
      <w:marRight w:val="0"/>
      <w:marTop w:val="0"/>
      <w:marBottom w:val="0"/>
      <w:divBdr>
        <w:top w:val="none" w:sz="0" w:space="0" w:color="auto"/>
        <w:left w:val="none" w:sz="0" w:space="0" w:color="auto"/>
        <w:bottom w:val="none" w:sz="0" w:space="0" w:color="auto"/>
        <w:right w:val="none" w:sz="0" w:space="0" w:color="auto"/>
      </w:divBdr>
    </w:div>
    <w:div w:id="705258517">
      <w:bodyDiv w:val="1"/>
      <w:marLeft w:val="0"/>
      <w:marRight w:val="0"/>
      <w:marTop w:val="0"/>
      <w:marBottom w:val="0"/>
      <w:divBdr>
        <w:top w:val="none" w:sz="0" w:space="0" w:color="auto"/>
        <w:left w:val="none" w:sz="0" w:space="0" w:color="auto"/>
        <w:bottom w:val="none" w:sz="0" w:space="0" w:color="auto"/>
        <w:right w:val="none" w:sz="0" w:space="0" w:color="auto"/>
      </w:divBdr>
    </w:div>
    <w:div w:id="710962059">
      <w:bodyDiv w:val="1"/>
      <w:marLeft w:val="0"/>
      <w:marRight w:val="0"/>
      <w:marTop w:val="0"/>
      <w:marBottom w:val="0"/>
      <w:divBdr>
        <w:top w:val="none" w:sz="0" w:space="0" w:color="auto"/>
        <w:left w:val="none" w:sz="0" w:space="0" w:color="auto"/>
        <w:bottom w:val="none" w:sz="0" w:space="0" w:color="auto"/>
        <w:right w:val="none" w:sz="0" w:space="0" w:color="auto"/>
      </w:divBdr>
      <w:divsChild>
        <w:div w:id="185946638">
          <w:marLeft w:val="0"/>
          <w:marRight w:val="0"/>
          <w:marTop w:val="0"/>
          <w:marBottom w:val="0"/>
          <w:divBdr>
            <w:top w:val="none" w:sz="0" w:space="0" w:color="auto"/>
            <w:left w:val="none" w:sz="0" w:space="0" w:color="auto"/>
            <w:bottom w:val="none" w:sz="0" w:space="0" w:color="auto"/>
            <w:right w:val="none" w:sz="0" w:space="0" w:color="auto"/>
          </w:divBdr>
        </w:div>
        <w:div w:id="222254655">
          <w:marLeft w:val="0"/>
          <w:marRight w:val="0"/>
          <w:marTop w:val="0"/>
          <w:marBottom w:val="0"/>
          <w:divBdr>
            <w:top w:val="none" w:sz="0" w:space="0" w:color="auto"/>
            <w:left w:val="none" w:sz="0" w:space="0" w:color="auto"/>
            <w:bottom w:val="none" w:sz="0" w:space="0" w:color="auto"/>
            <w:right w:val="none" w:sz="0" w:space="0" w:color="auto"/>
          </w:divBdr>
        </w:div>
        <w:div w:id="244071406">
          <w:marLeft w:val="0"/>
          <w:marRight w:val="0"/>
          <w:marTop w:val="0"/>
          <w:marBottom w:val="0"/>
          <w:divBdr>
            <w:top w:val="none" w:sz="0" w:space="0" w:color="auto"/>
            <w:left w:val="none" w:sz="0" w:space="0" w:color="auto"/>
            <w:bottom w:val="none" w:sz="0" w:space="0" w:color="auto"/>
            <w:right w:val="none" w:sz="0" w:space="0" w:color="auto"/>
          </w:divBdr>
        </w:div>
        <w:div w:id="517159732">
          <w:marLeft w:val="0"/>
          <w:marRight w:val="0"/>
          <w:marTop w:val="0"/>
          <w:marBottom w:val="0"/>
          <w:divBdr>
            <w:top w:val="none" w:sz="0" w:space="0" w:color="auto"/>
            <w:left w:val="none" w:sz="0" w:space="0" w:color="auto"/>
            <w:bottom w:val="none" w:sz="0" w:space="0" w:color="auto"/>
            <w:right w:val="none" w:sz="0" w:space="0" w:color="auto"/>
          </w:divBdr>
        </w:div>
        <w:div w:id="527254304">
          <w:marLeft w:val="0"/>
          <w:marRight w:val="0"/>
          <w:marTop w:val="0"/>
          <w:marBottom w:val="0"/>
          <w:divBdr>
            <w:top w:val="none" w:sz="0" w:space="0" w:color="auto"/>
            <w:left w:val="none" w:sz="0" w:space="0" w:color="auto"/>
            <w:bottom w:val="none" w:sz="0" w:space="0" w:color="auto"/>
            <w:right w:val="none" w:sz="0" w:space="0" w:color="auto"/>
          </w:divBdr>
        </w:div>
        <w:div w:id="666712433">
          <w:marLeft w:val="0"/>
          <w:marRight w:val="0"/>
          <w:marTop w:val="0"/>
          <w:marBottom w:val="0"/>
          <w:divBdr>
            <w:top w:val="none" w:sz="0" w:space="0" w:color="auto"/>
            <w:left w:val="none" w:sz="0" w:space="0" w:color="auto"/>
            <w:bottom w:val="none" w:sz="0" w:space="0" w:color="auto"/>
            <w:right w:val="none" w:sz="0" w:space="0" w:color="auto"/>
          </w:divBdr>
        </w:div>
        <w:div w:id="719788278">
          <w:marLeft w:val="0"/>
          <w:marRight w:val="0"/>
          <w:marTop w:val="0"/>
          <w:marBottom w:val="0"/>
          <w:divBdr>
            <w:top w:val="none" w:sz="0" w:space="0" w:color="auto"/>
            <w:left w:val="none" w:sz="0" w:space="0" w:color="auto"/>
            <w:bottom w:val="none" w:sz="0" w:space="0" w:color="auto"/>
            <w:right w:val="none" w:sz="0" w:space="0" w:color="auto"/>
          </w:divBdr>
        </w:div>
        <w:div w:id="738479370">
          <w:marLeft w:val="0"/>
          <w:marRight w:val="0"/>
          <w:marTop w:val="0"/>
          <w:marBottom w:val="0"/>
          <w:divBdr>
            <w:top w:val="none" w:sz="0" w:space="0" w:color="auto"/>
            <w:left w:val="none" w:sz="0" w:space="0" w:color="auto"/>
            <w:bottom w:val="none" w:sz="0" w:space="0" w:color="auto"/>
            <w:right w:val="none" w:sz="0" w:space="0" w:color="auto"/>
          </w:divBdr>
        </w:div>
        <w:div w:id="1213928226">
          <w:marLeft w:val="0"/>
          <w:marRight w:val="0"/>
          <w:marTop w:val="0"/>
          <w:marBottom w:val="0"/>
          <w:divBdr>
            <w:top w:val="none" w:sz="0" w:space="0" w:color="auto"/>
            <w:left w:val="none" w:sz="0" w:space="0" w:color="auto"/>
            <w:bottom w:val="none" w:sz="0" w:space="0" w:color="auto"/>
            <w:right w:val="none" w:sz="0" w:space="0" w:color="auto"/>
          </w:divBdr>
        </w:div>
        <w:div w:id="1285043421">
          <w:marLeft w:val="0"/>
          <w:marRight w:val="0"/>
          <w:marTop w:val="0"/>
          <w:marBottom w:val="0"/>
          <w:divBdr>
            <w:top w:val="none" w:sz="0" w:space="0" w:color="auto"/>
            <w:left w:val="none" w:sz="0" w:space="0" w:color="auto"/>
            <w:bottom w:val="none" w:sz="0" w:space="0" w:color="auto"/>
            <w:right w:val="none" w:sz="0" w:space="0" w:color="auto"/>
          </w:divBdr>
        </w:div>
        <w:div w:id="1295672545">
          <w:marLeft w:val="0"/>
          <w:marRight w:val="0"/>
          <w:marTop w:val="0"/>
          <w:marBottom w:val="0"/>
          <w:divBdr>
            <w:top w:val="none" w:sz="0" w:space="0" w:color="auto"/>
            <w:left w:val="none" w:sz="0" w:space="0" w:color="auto"/>
            <w:bottom w:val="none" w:sz="0" w:space="0" w:color="auto"/>
            <w:right w:val="none" w:sz="0" w:space="0" w:color="auto"/>
          </w:divBdr>
        </w:div>
      </w:divsChild>
    </w:div>
    <w:div w:id="717357152">
      <w:bodyDiv w:val="1"/>
      <w:marLeft w:val="0"/>
      <w:marRight w:val="0"/>
      <w:marTop w:val="0"/>
      <w:marBottom w:val="0"/>
      <w:divBdr>
        <w:top w:val="none" w:sz="0" w:space="0" w:color="auto"/>
        <w:left w:val="none" w:sz="0" w:space="0" w:color="auto"/>
        <w:bottom w:val="none" w:sz="0" w:space="0" w:color="auto"/>
        <w:right w:val="none" w:sz="0" w:space="0" w:color="auto"/>
      </w:divBdr>
    </w:div>
    <w:div w:id="722606175">
      <w:bodyDiv w:val="1"/>
      <w:marLeft w:val="0"/>
      <w:marRight w:val="0"/>
      <w:marTop w:val="0"/>
      <w:marBottom w:val="0"/>
      <w:divBdr>
        <w:top w:val="none" w:sz="0" w:space="0" w:color="auto"/>
        <w:left w:val="none" w:sz="0" w:space="0" w:color="auto"/>
        <w:bottom w:val="none" w:sz="0" w:space="0" w:color="auto"/>
        <w:right w:val="none" w:sz="0" w:space="0" w:color="auto"/>
      </w:divBdr>
    </w:div>
    <w:div w:id="743645478">
      <w:bodyDiv w:val="1"/>
      <w:marLeft w:val="0"/>
      <w:marRight w:val="0"/>
      <w:marTop w:val="0"/>
      <w:marBottom w:val="0"/>
      <w:divBdr>
        <w:top w:val="none" w:sz="0" w:space="0" w:color="auto"/>
        <w:left w:val="none" w:sz="0" w:space="0" w:color="auto"/>
        <w:bottom w:val="none" w:sz="0" w:space="0" w:color="auto"/>
        <w:right w:val="none" w:sz="0" w:space="0" w:color="auto"/>
      </w:divBdr>
    </w:div>
    <w:div w:id="746539031">
      <w:bodyDiv w:val="1"/>
      <w:marLeft w:val="0"/>
      <w:marRight w:val="0"/>
      <w:marTop w:val="0"/>
      <w:marBottom w:val="0"/>
      <w:divBdr>
        <w:top w:val="none" w:sz="0" w:space="0" w:color="auto"/>
        <w:left w:val="none" w:sz="0" w:space="0" w:color="auto"/>
        <w:bottom w:val="none" w:sz="0" w:space="0" w:color="auto"/>
        <w:right w:val="none" w:sz="0" w:space="0" w:color="auto"/>
      </w:divBdr>
    </w:div>
    <w:div w:id="747769704">
      <w:bodyDiv w:val="1"/>
      <w:marLeft w:val="0"/>
      <w:marRight w:val="0"/>
      <w:marTop w:val="0"/>
      <w:marBottom w:val="0"/>
      <w:divBdr>
        <w:top w:val="none" w:sz="0" w:space="0" w:color="auto"/>
        <w:left w:val="none" w:sz="0" w:space="0" w:color="auto"/>
        <w:bottom w:val="none" w:sz="0" w:space="0" w:color="auto"/>
        <w:right w:val="none" w:sz="0" w:space="0" w:color="auto"/>
      </w:divBdr>
    </w:div>
    <w:div w:id="751199577">
      <w:bodyDiv w:val="1"/>
      <w:marLeft w:val="0"/>
      <w:marRight w:val="0"/>
      <w:marTop w:val="0"/>
      <w:marBottom w:val="0"/>
      <w:divBdr>
        <w:top w:val="none" w:sz="0" w:space="0" w:color="auto"/>
        <w:left w:val="none" w:sz="0" w:space="0" w:color="auto"/>
        <w:bottom w:val="none" w:sz="0" w:space="0" w:color="auto"/>
        <w:right w:val="none" w:sz="0" w:space="0" w:color="auto"/>
      </w:divBdr>
    </w:div>
    <w:div w:id="770703906">
      <w:bodyDiv w:val="1"/>
      <w:marLeft w:val="0"/>
      <w:marRight w:val="0"/>
      <w:marTop w:val="0"/>
      <w:marBottom w:val="0"/>
      <w:divBdr>
        <w:top w:val="none" w:sz="0" w:space="0" w:color="auto"/>
        <w:left w:val="none" w:sz="0" w:space="0" w:color="auto"/>
        <w:bottom w:val="none" w:sz="0" w:space="0" w:color="auto"/>
        <w:right w:val="none" w:sz="0" w:space="0" w:color="auto"/>
      </w:divBdr>
    </w:div>
    <w:div w:id="775635455">
      <w:bodyDiv w:val="1"/>
      <w:marLeft w:val="0"/>
      <w:marRight w:val="0"/>
      <w:marTop w:val="0"/>
      <w:marBottom w:val="0"/>
      <w:divBdr>
        <w:top w:val="none" w:sz="0" w:space="0" w:color="auto"/>
        <w:left w:val="none" w:sz="0" w:space="0" w:color="auto"/>
        <w:bottom w:val="none" w:sz="0" w:space="0" w:color="auto"/>
        <w:right w:val="none" w:sz="0" w:space="0" w:color="auto"/>
      </w:divBdr>
    </w:div>
    <w:div w:id="789007089">
      <w:bodyDiv w:val="1"/>
      <w:marLeft w:val="0"/>
      <w:marRight w:val="0"/>
      <w:marTop w:val="0"/>
      <w:marBottom w:val="0"/>
      <w:divBdr>
        <w:top w:val="none" w:sz="0" w:space="0" w:color="auto"/>
        <w:left w:val="none" w:sz="0" w:space="0" w:color="auto"/>
        <w:bottom w:val="none" w:sz="0" w:space="0" w:color="auto"/>
        <w:right w:val="none" w:sz="0" w:space="0" w:color="auto"/>
      </w:divBdr>
    </w:div>
    <w:div w:id="817577886">
      <w:bodyDiv w:val="1"/>
      <w:marLeft w:val="0"/>
      <w:marRight w:val="0"/>
      <w:marTop w:val="0"/>
      <w:marBottom w:val="0"/>
      <w:divBdr>
        <w:top w:val="none" w:sz="0" w:space="0" w:color="auto"/>
        <w:left w:val="none" w:sz="0" w:space="0" w:color="auto"/>
        <w:bottom w:val="none" w:sz="0" w:space="0" w:color="auto"/>
        <w:right w:val="none" w:sz="0" w:space="0" w:color="auto"/>
      </w:divBdr>
      <w:divsChild>
        <w:div w:id="158035476">
          <w:marLeft w:val="0"/>
          <w:marRight w:val="0"/>
          <w:marTop w:val="0"/>
          <w:marBottom w:val="0"/>
          <w:divBdr>
            <w:top w:val="none" w:sz="0" w:space="0" w:color="auto"/>
            <w:left w:val="none" w:sz="0" w:space="0" w:color="auto"/>
            <w:bottom w:val="none" w:sz="0" w:space="0" w:color="auto"/>
            <w:right w:val="none" w:sz="0" w:space="0" w:color="auto"/>
          </w:divBdr>
        </w:div>
      </w:divsChild>
    </w:div>
    <w:div w:id="848062148">
      <w:bodyDiv w:val="1"/>
      <w:marLeft w:val="0"/>
      <w:marRight w:val="0"/>
      <w:marTop w:val="0"/>
      <w:marBottom w:val="0"/>
      <w:divBdr>
        <w:top w:val="none" w:sz="0" w:space="0" w:color="auto"/>
        <w:left w:val="none" w:sz="0" w:space="0" w:color="auto"/>
        <w:bottom w:val="none" w:sz="0" w:space="0" w:color="auto"/>
        <w:right w:val="none" w:sz="0" w:space="0" w:color="auto"/>
      </w:divBdr>
    </w:div>
    <w:div w:id="856232254">
      <w:bodyDiv w:val="1"/>
      <w:marLeft w:val="0"/>
      <w:marRight w:val="0"/>
      <w:marTop w:val="0"/>
      <w:marBottom w:val="0"/>
      <w:divBdr>
        <w:top w:val="none" w:sz="0" w:space="0" w:color="auto"/>
        <w:left w:val="none" w:sz="0" w:space="0" w:color="auto"/>
        <w:bottom w:val="none" w:sz="0" w:space="0" w:color="auto"/>
        <w:right w:val="none" w:sz="0" w:space="0" w:color="auto"/>
      </w:divBdr>
    </w:div>
    <w:div w:id="858079595">
      <w:bodyDiv w:val="1"/>
      <w:marLeft w:val="0"/>
      <w:marRight w:val="0"/>
      <w:marTop w:val="0"/>
      <w:marBottom w:val="0"/>
      <w:divBdr>
        <w:top w:val="none" w:sz="0" w:space="0" w:color="auto"/>
        <w:left w:val="none" w:sz="0" w:space="0" w:color="auto"/>
        <w:bottom w:val="none" w:sz="0" w:space="0" w:color="auto"/>
        <w:right w:val="none" w:sz="0" w:space="0" w:color="auto"/>
      </w:divBdr>
    </w:div>
    <w:div w:id="858927445">
      <w:bodyDiv w:val="1"/>
      <w:marLeft w:val="0"/>
      <w:marRight w:val="0"/>
      <w:marTop w:val="0"/>
      <w:marBottom w:val="0"/>
      <w:divBdr>
        <w:top w:val="none" w:sz="0" w:space="0" w:color="auto"/>
        <w:left w:val="none" w:sz="0" w:space="0" w:color="auto"/>
        <w:bottom w:val="none" w:sz="0" w:space="0" w:color="auto"/>
        <w:right w:val="none" w:sz="0" w:space="0" w:color="auto"/>
      </w:divBdr>
    </w:div>
    <w:div w:id="865363574">
      <w:bodyDiv w:val="1"/>
      <w:marLeft w:val="0"/>
      <w:marRight w:val="0"/>
      <w:marTop w:val="0"/>
      <w:marBottom w:val="0"/>
      <w:divBdr>
        <w:top w:val="none" w:sz="0" w:space="0" w:color="auto"/>
        <w:left w:val="none" w:sz="0" w:space="0" w:color="auto"/>
        <w:bottom w:val="none" w:sz="0" w:space="0" w:color="auto"/>
        <w:right w:val="none" w:sz="0" w:space="0" w:color="auto"/>
      </w:divBdr>
    </w:div>
    <w:div w:id="871959838">
      <w:bodyDiv w:val="1"/>
      <w:marLeft w:val="0"/>
      <w:marRight w:val="0"/>
      <w:marTop w:val="0"/>
      <w:marBottom w:val="0"/>
      <w:divBdr>
        <w:top w:val="none" w:sz="0" w:space="0" w:color="auto"/>
        <w:left w:val="none" w:sz="0" w:space="0" w:color="auto"/>
        <w:bottom w:val="none" w:sz="0" w:space="0" w:color="auto"/>
        <w:right w:val="none" w:sz="0" w:space="0" w:color="auto"/>
      </w:divBdr>
    </w:div>
    <w:div w:id="879241837">
      <w:bodyDiv w:val="1"/>
      <w:marLeft w:val="0"/>
      <w:marRight w:val="0"/>
      <w:marTop w:val="0"/>
      <w:marBottom w:val="0"/>
      <w:divBdr>
        <w:top w:val="none" w:sz="0" w:space="0" w:color="auto"/>
        <w:left w:val="none" w:sz="0" w:space="0" w:color="auto"/>
        <w:bottom w:val="none" w:sz="0" w:space="0" w:color="auto"/>
        <w:right w:val="none" w:sz="0" w:space="0" w:color="auto"/>
      </w:divBdr>
    </w:div>
    <w:div w:id="879514878">
      <w:bodyDiv w:val="1"/>
      <w:marLeft w:val="0"/>
      <w:marRight w:val="0"/>
      <w:marTop w:val="0"/>
      <w:marBottom w:val="0"/>
      <w:divBdr>
        <w:top w:val="none" w:sz="0" w:space="0" w:color="auto"/>
        <w:left w:val="none" w:sz="0" w:space="0" w:color="auto"/>
        <w:bottom w:val="none" w:sz="0" w:space="0" w:color="auto"/>
        <w:right w:val="none" w:sz="0" w:space="0" w:color="auto"/>
      </w:divBdr>
    </w:div>
    <w:div w:id="885802392">
      <w:bodyDiv w:val="1"/>
      <w:marLeft w:val="0"/>
      <w:marRight w:val="0"/>
      <w:marTop w:val="0"/>
      <w:marBottom w:val="0"/>
      <w:divBdr>
        <w:top w:val="none" w:sz="0" w:space="0" w:color="auto"/>
        <w:left w:val="none" w:sz="0" w:space="0" w:color="auto"/>
        <w:bottom w:val="none" w:sz="0" w:space="0" w:color="auto"/>
        <w:right w:val="none" w:sz="0" w:space="0" w:color="auto"/>
      </w:divBdr>
    </w:div>
    <w:div w:id="892958476">
      <w:bodyDiv w:val="1"/>
      <w:marLeft w:val="0"/>
      <w:marRight w:val="0"/>
      <w:marTop w:val="0"/>
      <w:marBottom w:val="0"/>
      <w:divBdr>
        <w:top w:val="none" w:sz="0" w:space="0" w:color="auto"/>
        <w:left w:val="none" w:sz="0" w:space="0" w:color="auto"/>
        <w:bottom w:val="none" w:sz="0" w:space="0" w:color="auto"/>
        <w:right w:val="none" w:sz="0" w:space="0" w:color="auto"/>
      </w:divBdr>
    </w:div>
    <w:div w:id="897325243">
      <w:bodyDiv w:val="1"/>
      <w:marLeft w:val="0"/>
      <w:marRight w:val="0"/>
      <w:marTop w:val="0"/>
      <w:marBottom w:val="0"/>
      <w:divBdr>
        <w:top w:val="none" w:sz="0" w:space="0" w:color="auto"/>
        <w:left w:val="none" w:sz="0" w:space="0" w:color="auto"/>
        <w:bottom w:val="none" w:sz="0" w:space="0" w:color="auto"/>
        <w:right w:val="none" w:sz="0" w:space="0" w:color="auto"/>
      </w:divBdr>
    </w:div>
    <w:div w:id="907038053">
      <w:bodyDiv w:val="1"/>
      <w:marLeft w:val="0"/>
      <w:marRight w:val="0"/>
      <w:marTop w:val="0"/>
      <w:marBottom w:val="0"/>
      <w:divBdr>
        <w:top w:val="none" w:sz="0" w:space="0" w:color="auto"/>
        <w:left w:val="none" w:sz="0" w:space="0" w:color="auto"/>
        <w:bottom w:val="none" w:sz="0" w:space="0" w:color="auto"/>
        <w:right w:val="none" w:sz="0" w:space="0" w:color="auto"/>
      </w:divBdr>
      <w:divsChild>
        <w:div w:id="194729950">
          <w:marLeft w:val="0"/>
          <w:marRight w:val="0"/>
          <w:marTop w:val="0"/>
          <w:marBottom w:val="0"/>
          <w:divBdr>
            <w:top w:val="none" w:sz="0" w:space="0" w:color="auto"/>
            <w:left w:val="none" w:sz="0" w:space="0" w:color="auto"/>
            <w:bottom w:val="none" w:sz="0" w:space="0" w:color="auto"/>
            <w:right w:val="none" w:sz="0" w:space="0" w:color="auto"/>
          </w:divBdr>
        </w:div>
        <w:div w:id="1302275006">
          <w:marLeft w:val="0"/>
          <w:marRight w:val="0"/>
          <w:marTop w:val="0"/>
          <w:marBottom w:val="0"/>
          <w:divBdr>
            <w:top w:val="none" w:sz="0" w:space="0" w:color="auto"/>
            <w:left w:val="none" w:sz="0" w:space="0" w:color="auto"/>
            <w:bottom w:val="none" w:sz="0" w:space="0" w:color="auto"/>
            <w:right w:val="none" w:sz="0" w:space="0" w:color="auto"/>
          </w:divBdr>
          <w:divsChild>
            <w:div w:id="1027684168">
              <w:marLeft w:val="0"/>
              <w:marRight w:val="0"/>
              <w:marTop w:val="0"/>
              <w:marBottom w:val="0"/>
              <w:divBdr>
                <w:top w:val="none" w:sz="0" w:space="0" w:color="auto"/>
                <w:left w:val="none" w:sz="0" w:space="0" w:color="auto"/>
                <w:bottom w:val="none" w:sz="0" w:space="0" w:color="auto"/>
                <w:right w:val="none" w:sz="0" w:space="0" w:color="auto"/>
              </w:divBdr>
              <w:divsChild>
                <w:div w:id="1970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09263">
          <w:marLeft w:val="0"/>
          <w:marRight w:val="0"/>
          <w:marTop w:val="0"/>
          <w:marBottom w:val="0"/>
          <w:divBdr>
            <w:top w:val="none" w:sz="0" w:space="0" w:color="auto"/>
            <w:left w:val="none" w:sz="0" w:space="0" w:color="auto"/>
            <w:bottom w:val="none" w:sz="0" w:space="0" w:color="auto"/>
            <w:right w:val="none" w:sz="0" w:space="0" w:color="auto"/>
          </w:divBdr>
        </w:div>
      </w:divsChild>
    </w:div>
    <w:div w:id="920869475">
      <w:bodyDiv w:val="1"/>
      <w:marLeft w:val="0"/>
      <w:marRight w:val="0"/>
      <w:marTop w:val="0"/>
      <w:marBottom w:val="0"/>
      <w:divBdr>
        <w:top w:val="none" w:sz="0" w:space="0" w:color="auto"/>
        <w:left w:val="none" w:sz="0" w:space="0" w:color="auto"/>
        <w:bottom w:val="none" w:sz="0" w:space="0" w:color="auto"/>
        <w:right w:val="none" w:sz="0" w:space="0" w:color="auto"/>
      </w:divBdr>
    </w:div>
    <w:div w:id="925844082">
      <w:bodyDiv w:val="1"/>
      <w:marLeft w:val="0"/>
      <w:marRight w:val="0"/>
      <w:marTop w:val="0"/>
      <w:marBottom w:val="0"/>
      <w:divBdr>
        <w:top w:val="none" w:sz="0" w:space="0" w:color="auto"/>
        <w:left w:val="none" w:sz="0" w:space="0" w:color="auto"/>
        <w:bottom w:val="none" w:sz="0" w:space="0" w:color="auto"/>
        <w:right w:val="none" w:sz="0" w:space="0" w:color="auto"/>
      </w:divBdr>
    </w:div>
    <w:div w:id="928545510">
      <w:bodyDiv w:val="1"/>
      <w:marLeft w:val="0"/>
      <w:marRight w:val="0"/>
      <w:marTop w:val="0"/>
      <w:marBottom w:val="0"/>
      <w:divBdr>
        <w:top w:val="none" w:sz="0" w:space="0" w:color="auto"/>
        <w:left w:val="none" w:sz="0" w:space="0" w:color="auto"/>
        <w:bottom w:val="none" w:sz="0" w:space="0" w:color="auto"/>
        <w:right w:val="none" w:sz="0" w:space="0" w:color="auto"/>
      </w:divBdr>
    </w:div>
    <w:div w:id="932856434">
      <w:bodyDiv w:val="1"/>
      <w:marLeft w:val="0"/>
      <w:marRight w:val="0"/>
      <w:marTop w:val="0"/>
      <w:marBottom w:val="0"/>
      <w:divBdr>
        <w:top w:val="none" w:sz="0" w:space="0" w:color="auto"/>
        <w:left w:val="none" w:sz="0" w:space="0" w:color="auto"/>
        <w:bottom w:val="none" w:sz="0" w:space="0" w:color="auto"/>
        <w:right w:val="none" w:sz="0" w:space="0" w:color="auto"/>
      </w:divBdr>
    </w:div>
    <w:div w:id="933980073">
      <w:bodyDiv w:val="1"/>
      <w:marLeft w:val="0"/>
      <w:marRight w:val="0"/>
      <w:marTop w:val="0"/>
      <w:marBottom w:val="0"/>
      <w:divBdr>
        <w:top w:val="none" w:sz="0" w:space="0" w:color="auto"/>
        <w:left w:val="none" w:sz="0" w:space="0" w:color="auto"/>
        <w:bottom w:val="none" w:sz="0" w:space="0" w:color="auto"/>
        <w:right w:val="none" w:sz="0" w:space="0" w:color="auto"/>
      </w:divBdr>
    </w:div>
    <w:div w:id="943224212">
      <w:bodyDiv w:val="1"/>
      <w:marLeft w:val="0"/>
      <w:marRight w:val="0"/>
      <w:marTop w:val="0"/>
      <w:marBottom w:val="0"/>
      <w:divBdr>
        <w:top w:val="none" w:sz="0" w:space="0" w:color="auto"/>
        <w:left w:val="none" w:sz="0" w:space="0" w:color="auto"/>
        <w:bottom w:val="none" w:sz="0" w:space="0" w:color="auto"/>
        <w:right w:val="none" w:sz="0" w:space="0" w:color="auto"/>
      </w:divBdr>
    </w:div>
    <w:div w:id="947468307">
      <w:bodyDiv w:val="1"/>
      <w:marLeft w:val="0"/>
      <w:marRight w:val="0"/>
      <w:marTop w:val="0"/>
      <w:marBottom w:val="0"/>
      <w:divBdr>
        <w:top w:val="none" w:sz="0" w:space="0" w:color="auto"/>
        <w:left w:val="none" w:sz="0" w:space="0" w:color="auto"/>
        <w:bottom w:val="none" w:sz="0" w:space="0" w:color="auto"/>
        <w:right w:val="none" w:sz="0" w:space="0" w:color="auto"/>
      </w:divBdr>
    </w:div>
    <w:div w:id="963195560">
      <w:bodyDiv w:val="1"/>
      <w:marLeft w:val="0"/>
      <w:marRight w:val="0"/>
      <w:marTop w:val="0"/>
      <w:marBottom w:val="0"/>
      <w:divBdr>
        <w:top w:val="none" w:sz="0" w:space="0" w:color="auto"/>
        <w:left w:val="none" w:sz="0" w:space="0" w:color="auto"/>
        <w:bottom w:val="none" w:sz="0" w:space="0" w:color="auto"/>
        <w:right w:val="none" w:sz="0" w:space="0" w:color="auto"/>
      </w:divBdr>
    </w:div>
    <w:div w:id="983004484">
      <w:bodyDiv w:val="1"/>
      <w:marLeft w:val="0"/>
      <w:marRight w:val="0"/>
      <w:marTop w:val="0"/>
      <w:marBottom w:val="0"/>
      <w:divBdr>
        <w:top w:val="none" w:sz="0" w:space="0" w:color="auto"/>
        <w:left w:val="none" w:sz="0" w:space="0" w:color="auto"/>
        <w:bottom w:val="none" w:sz="0" w:space="0" w:color="auto"/>
        <w:right w:val="none" w:sz="0" w:space="0" w:color="auto"/>
      </w:divBdr>
    </w:div>
    <w:div w:id="987978583">
      <w:bodyDiv w:val="1"/>
      <w:marLeft w:val="0"/>
      <w:marRight w:val="0"/>
      <w:marTop w:val="0"/>
      <w:marBottom w:val="0"/>
      <w:divBdr>
        <w:top w:val="none" w:sz="0" w:space="0" w:color="auto"/>
        <w:left w:val="none" w:sz="0" w:space="0" w:color="auto"/>
        <w:bottom w:val="none" w:sz="0" w:space="0" w:color="auto"/>
        <w:right w:val="none" w:sz="0" w:space="0" w:color="auto"/>
      </w:divBdr>
    </w:div>
    <w:div w:id="993484452">
      <w:bodyDiv w:val="1"/>
      <w:marLeft w:val="0"/>
      <w:marRight w:val="0"/>
      <w:marTop w:val="0"/>
      <w:marBottom w:val="0"/>
      <w:divBdr>
        <w:top w:val="none" w:sz="0" w:space="0" w:color="auto"/>
        <w:left w:val="none" w:sz="0" w:space="0" w:color="auto"/>
        <w:bottom w:val="none" w:sz="0" w:space="0" w:color="auto"/>
        <w:right w:val="none" w:sz="0" w:space="0" w:color="auto"/>
      </w:divBdr>
    </w:div>
    <w:div w:id="1002732335">
      <w:bodyDiv w:val="1"/>
      <w:marLeft w:val="0"/>
      <w:marRight w:val="0"/>
      <w:marTop w:val="0"/>
      <w:marBottom w:val="0"/>
      <w:divBdr>
        <w:top w:val="none" w:sz="0" w:space="0" w:color="auto"/>
        <w:left w:val="none" w:sz="0" w:space="0" w:color="auto"/>
        <w:bottom w:val="none" w:sz="0" w:space="0" w:color="auto"/>
        <w:right w:val="none" w:sz="0" w:space="0" w:color="auto"/>
      </w:divBdr>
    </w:div>
    <w:div w:id="1009528739">
      <w:bodyDiv w:val="1"/>
      <w:marLeft w:val="0"/>
      <w:marRight w:val="0"/>
      <w:marTop w:val="0"/>
      <w:marBottom w:val="0"/>
      <w:divBdr>
        <w:top w:val="none" w:sz="0" w:space="0" w:color="auto"/>
        <w:left w:val="none" w:sz="0" w:space="0" w:color="auto"/>
        <w:bottom w:val="none" w:sz="0" w:space="0" w:color="auto"/>
        <w:right w:val="none" w:sz="0" w:space="0" w:color="auto"/>
      </w:divBdr>
    </w:div>
    <w:div w:id="1025444209">
      <w:bodyDiv w:val="1"/>
      <w:marLeft w:val="0"/>
      <w:marRight w:val="0"/>
      <w:marTop w:val="0"/>
      <w:marBottom w:val="0"/>
      <w:divBdr>
        <w:top w:val="none" w:sz="0" w:space="0" w:color="auto"/>
        <w:left w:val="none" w:sz="0" w:space="0" w:color="auto"/>
        <w:bottom w:val="none" w:sz="0" w:space="0" w:color="auto"/>
        <w:right w:val="none" w:sz="0" w:space="0" w:color="auto"/>
      </w:divBdr>
    </w:div>
    <w:div w:id="1044256854">
      <w:bodyDiv w:val="1"/>
      <w:marLeft w:val="0"/>
      <w:marRight w:val="0"/>
      <w:marTop w:val="0"/>
      <w:marBottom w:val="0"/>
      <w:divBdr>
        <w:top w:val="none" w:sz="0" w:space="0" w:color="auto"/>
        <w:left w:val="none" w:sz="0" w:space="0" w:color="auto"/>
        <w:bottom w:val="none" w:sz="0" w:space="0" w:color="auto"/>
        <w:right w:val="none" w:sz="0" w:space="0" w:color="auto"/>
      </w:divBdr>
    </w:div>
    <w:div w:id="1070277377">
      <w:bodyDiv w:val="1"/>
      <w:marLeft w:val="0"/>
      <w:marRight w:val="0"/>
      <w:marTop w:val="0"/>
      <w:marBottom w:val="0"/>
      <w:divBdr>
        <w:top w:val="none" w:sz="0" w:space="0" w:color="auto"/>
        <w:left w:val="none" w:sz="0" w:space="0" w:color="auto"/>
        <w:bottom w:val="none" w:sz="0" w:space="0" w:color="auto"/>
        <w:right w:val="none" w:sz="0" w:space="0" w:color="auto"/>
      </w:divBdr>
    </w:div>
    <w:div w:id="1071737378">
      <w:bodyDiv w:val="1"/>
      <w:marLeft w:val="0"/>
      <w:marRight w:val="0"/>
      <w:marTop w:val="0"/>
      <w:marBottom w:val="0"/>
      <w:divBdr>
        <w:top w:val="none" w:sz="0" w:space="0" w:color="auto"/>
        <w:left w:val="none" w:sz="0" w:space="0" w:color="auto"/>
        <w:bottom w:val="none" w:sz="0" w:space="0" w:color="auto"/>
        <w:right w:val="none" w:sz="0" w:space="0" w:color="auto"/>
      </w:divBdr>
    </w:div>
    <w:div w:id="1078333115">
      <w:bodyDiv w:val="1"/>
      <w:marLeft w:val="0"/>
      <w:marRight w:val="0"/>
      <w:marTop w:val="0"/>
      <w:marBottom w:val="0"/>
      <w:divBdr>
        <w:top w:val="none" w:sz="0" w:space="0" w:color="auto"/>
        <w:left w:val="none" w:sz="0" w:space="0" w:color="auto"/>
        <w:bottom w:val="none" w:sz="0" w:space="0" w:color="auto"/>
        <w:right w:val="none" w:sz="0" w:space="0" w:color="auto"/>
      </w:divBdr>
    </w:div>
    <w:div w:id="1093279033">
      <w:bodyDiv w:val="1"/>
      <w:marLeft w:val="0"/>
      <w:marRight w:val="0"/>
      <w:marTop w:val="0"/>
      <w:marBottom w:val="0"/>
      <w:divBdr>
        <w:top w:val="none" w:sz="0" w:space="0" w:color="auto"/>
        <w:left w:val="none" w:sz="0" w:space="0" w:color="auto"/>
        <w:bottom w:val="none" w:sz="0" w:space="0" w:color="auto"/>
        <w:right w:val="none" w:sz="0" w:space="0" w:color="auto"/>
      </w:divBdr>
    </w:div>
    <w:div w:id="1096711912">
      <w:bodyDiv w:val="1"/>
      <w:marLeft w:val="0"/>
      <w:marRight w:val="0"/>
      <w:marTop w:val="0"/>
      <w:marBottom w:val="0"/>
      <w:divBdr>
        <w:top w:val="none" w:sz="0" w:space="0" w:color="auto"/>
        <w:left w:val="none" w:sz="0" w:space="0" w:color="auto"/>
        <w:bottom w:val="none" w:sz="0" w:space="0" w:color="auto"/>
        <w:right w:val="none" w:sz="0" w:space="0" w:color="auto"/>
      </w:divBdr>
    </w:div>
    <w:div w:id="1121025922">
      <w:bodyDiv w:val="1"/>
      <w:marLeft w:val="0"/>
      <w:marRight w:val="0"/>
      <w:marTop w:val="0"/>
      <w:marBottom w:val="0"/>
      <w:divBdr>
        <w:top w:val="none" w:sz="0" w:space="0" w:color="auto"/>
        <w:left w:val="none" w:sz="0" w:space="0" w:color="auto"/>
        <w:bottom w:val="none" w:sz="0" w:space="0" w:color="auto"/>
        <w:right w:val="none" w:sz="0" w:space="0" w:color="auto"/>
      </w:divBdr>
    </w:div>
    <w:div w:id="1132216076">
      <w:bodyDiv w:val="1"/>
      <w:marLeft w:val="0"/>
      <w:marRight w:val="0"/>
      <w:marTop w:val="0"/>
      <w:marBottom w:val="0"/>
      <w:divBdr>
        <w:top w:val="none" w:sz="0" w:space="0" w:color="auto"/>
        <w:left w:val="none" w:sz="0" w:space="0" w:color="auto"/>
        <w:bottom w:val="none" w:sz="0" w:space="0" w:color="auto"/>
        <w:right w:val="none" w:sz="0" w:space="0" w:color="auto"/>
      </w:divBdr>
    </w:div>
    <w:div w:id="1138381325">
      <w:bodyDiv w:val="1"/>
      <w:marLeft w:val="0"/>
      <w:marRight w:val="0"/>
      <w:marTop w:val="0"/>
      <w:marBottom w:val="0"/>
      <w:divBdr>
        <w:top w:val="none" w:sz="0" w:space="0" w:color="auto"/>
        <w:left w:val="none" w:sz="0" w:space="0" w:color="auto"/>
        <w:bottom w:val="none" w:sz="0" w:space="0" w:color="auto"/>
        <w:right w:val="none" w:sz="0" w:space="0" w:color="auto"/>
      </w:divBdr>
    </w:div>
    <w:div w:id="1148282006">
      <w:bodyDiv w:val="1"/>
      <w:marLeft w:val="0"/>
      <w:marRight w:val="0"/>
      <w:marTop w:val="0"/>
      <w:marBottom w:val="0"/>
      <w:divBdr>
        <w:top w:val="none" w:sz="0" w:space="0" w:color="auto"/>
        <w:left w:val="none" w:sz="0" w:space="0" w:color="auto"/>
        <w:bottom w:val="none" w:sz="0" w:space="0" w:color="auto"/>
        <w:right w:val="none" w:sz="0" w:space="0" w:color="auto"/>
      </w:divBdr>
    </w:div>
    <w:div w:id="1149438030">
      <w:bodyDiv w:val="1"/>
      <w:marLeft w:val="0"/>
      <w:marRight w:val="0"/>
      <w:marTop w:val="0"/>
      <w:marBottom w:val="0"/>
      <w:divBdr>
        <w:top w:val="none" w:sz="0" w:space="0" w:color="auto"/>
        <w:left w:val="none" w:sz="0" w:space="0" w:color="auto"/>
        <w:bottom w:val="none" w:sz="0" w:space="0" w:color="auto"/>
        <w:right w:val="none" w:sz="0" w:space="0" w:color="auto"/>
      </w:divBdr>
    </w:div>
    <w:div w:id="1150757421">
      <w:bodyDiv w:val="1"/>
      <w:marLeft w:val="0"/>
      <w:marRight w:val="0"/>
      <w:marTop w:val="0"/>
      <w:marBottom w:val="0"/>
      <w:divBdr>
        <w:top w:val="none" w:sz="0" w:space="0" w:color="auto"/>
        <w:left w:val="none" w:sz="0" w:space="0" w:color="auto"/>
        <w:bottom w:val="none" w:sz="0" w:space="0" w:color="auto"/>
        <w:right w:val="none" w:sz="0" w:space="0" w:color="auto"/>
      </w:divBdr>
    </w:div>
    <w:div w:id="1167818419">
      <w:bodyDiv w:val="1"/>
      <w:marLeft w:val="0"/>
      <w:marRight w:val="0"/>
      <w:marTop w:val="0"/>
      <w:marBottom w:val="0"/>
      <w:divBdr>
        <w:top w:val="none" w:sz="0" w:space="0" w:color="auto"/>
        <w:left w:val="none" w:sz="0" w:space="0" w:color="auto"/>
        <w:bottom w:val="none" w:sz="0" w:space="0" w:color="auto"/>
        <w:right w:val="none" w:sz="0" w:space="0" w:color="auto"/>
      </w:divBdr>
    </w:div>
    <w:div w:id="1180660478">
      <w:bodyDiv w:val="1"/>
      <w:marLeft w:val="0"/>
      <w:marRight w:val="0"/>
      <w:marTop w:val="0"/>
      <w:marBottom w:val="0"/>
      <w:divBdr>
        <w:top w:val="none" w:sz="0" w:space="0" w:color="auto"/>
        <w:left w:val="none" w:sz="0" w:space="0" w:color="auto"/>
        <w:bottom w:val="none" w:sz="0" w:space="0" w:color="auto"/>
        <w:right w:val="none" w:sz="0" w:space="0" w:color="auto"/>
      </w:divBdr>
    </w:div>
    <w:div w:id="1183468935">
      <w:bodyDiv w:val="1"/>
      <w:marLeft w:val="0"/>
      <w:marRight w:val="0"/>
      <w:marTop w:val="0"/>
      <w:marBottom w:val="0"/>
      <w:divBdr>
        <w:top w:val="none" w:sz="0" w:space="0" w:color="auto"/>
        <w:left w:val="none" w:sz="0" w:space="0" w:color="auto"/>
        <w:bottom w:val="none" w:sz="0" w:space="0" w:color="auto"/>
        <w:right w:val="none" w:sz="0" w:space="0" w:color="auto"/>
      </w:divBdr>
    </w:div>
    <w:div w:id="1251891066">
      <w:bodyDiv w:val="1"/>
      <w:marLeft w:val="0"/>
      <w:marRight w:val="0"/>
      <w:marTop w:val="0"/>
      <w:marBottom w:val="0"/>
      <w:divBdr>
        <w:top w:val="none" w:sz="0" w:space="0" w:color="auto"/>
        <w:left w:val="none" w:sz="0" w:space="0" w:color="auto"/>
        <w:bottom w:val="none" w:sz="0" w:space="0" w:color="auto"/>
        <w:right w:val="none" w:sz="0" w:space="0" w:color="auto"/>
      </w:divBdr>
    </w:div>
    <w:div w:id="1255480749">
      <w:bodyDiv w:val="1"/>
      <w:marLeft w:val="0"/>
      <w:marRight w:val="0"/>
      <w:marTop w:val="0"/>
      <w:marBottom w:val="0"/>
      <w:divBdr>
        <w:top w:val="none" w:sz="0" w:space="0" w:color="auto"/>
        <w:left w:val="none" w:sz="0" w:space="0" w:color="auto"/>
        <w:bottom w:val="none" w:sz="0" w:space="0" w:color="auto"/>
        <w:right w:val="none" w:sz="0" w:space="0" w:color="auto"/>
      </w:divBdr>
    </w:div>
    <w:div w:id="1256287511">
      <w:bodyDiv w:val="1"/>
      <w:marLeft w:val="0"/>
      <w:marRight w:val="0"/>
      <w:marTop w:val="0"/>
      <w:marBottom w:val="0"/>
      <w:divBdr>
        <w:top w:val="none" w:sz="0" w:space="0" w:color="auto"/>
        <w:left w:val="none" w:sz="0" w:space="0" w:color="auto"/>
        <w:bottom w:val="none" w:sz="0" w:space="0" w:color="auto"/>
        <w:right w:val="none" w:sz="0" w:space="0" w:color="auto"/>
      </w:divBdr>
    </w:div>
    <w:div w:id="1279802553">
      <w:bodyDiv w:val="1"/>
      <w:marLeft w:val="0"/>
      <w:marRight w:val="0"/>
      <w:marTop w:val="0"/>
      <w:marBottom w:val="0"/>
      <w:divBdr>
        <w:top w:val="none" w:sz="0" w:space="0" w:color="auto"/>
        <w:left w:val="none" w:sz="0" w:space="0" w:color="auto"/>
        <w:bottom w:val="none" w:sz="0" w:space="0" w:color="auto"/>
        <w:right w:val="none" w:sz="0" w:space="0" w:color="auto"/>
      </w:divBdr>
    </w:div>
    <w:div w:id="1295672100">
      <w:bodyDiv w:val="1"/>
      <w:marLeft w:val="0"/>
      <w:marRight w:val="0"/>
      <w:marTop w:val="0"/>
      <w:marBottom w:val="0"/>
      <w:divBdr>
        <w:top w:val="none" w:sz="0" w:space="0" w:color="auto"/>
        <w:left w:val="none" w:sz="0" w:space="0" w:color="auto"/>
        <w:bottom w:val="none" w:sz="0" w:space="0" w:color="auto"/>
        <w:right w:val="none" w:sz="0" w:space="0" w:color="auto"/>
      </w:divBdr>
    </w:div>
    <w:div w:id="1308897579">
      <w:bodyDiv w:val="1"/>
      <w:marLeft w:val="0"/>
      <w:marRight w:val="0"/>
      <w:marTop w:val="0"/>
      <w:marBottom w:val="0"/>
      <w:divBdr>
        <w:top w:val="none" w:sz="0" w:space="0" w:color="auto"/>
        <w:left w:val="none" w:sz="0" w:space="0" w:color="auto"/>
        <w:bottom w:val="none" w:sz="0" w:space="0" w:color="auto"/>
        <w:right w:val="none" w:sz="0" w:space="0" w:color="auto"/>
      </w:divBdr>
      <w:divsChild>
        <w:div w:id="208961413">
          <w:marLeft w:val="0"/>
          <w:marRight w:val="0"/>
          <w:marTop w:val="0"/>
          <w:marBottom w:val="0"/>
          <w:divBdr>
            <w:top w:val="none" w:sz="0" w:space="0" w:color="auto"/>
            <w:left w:val="none" w:sz="0" w:space="0" w:color="auto"/>
            <w:bottom w:val="none" w:sz="0" w:space="0" w:color="auto"/>
            <w:right w:val="none" w:sz="0" w:space="0" w:color="auto"/>
          </w:divBdr>
        </w:div>
      </w:divsChild>
    </w:div>
    <w:div w:id="1323581342">
      <w:bodyDiv w:val="1"/>
      <w:marLeft w:val="0"/>
      <w:marRight w:val="0"/>
      <w:marTop w:val="0"/>
      <w:marBottom w:val="0"/>
      <w:divBdr>
        <w:top w:val="none" w:sz="0" w:space="0" w:color="auto"/>
        <w:left w:val="none" w:sz="0" w:space="0" w:color="auto"/>
        <w:bottom w:val="none" w:sz="0" w:space="0" w:color="auto"/>
        <w:right w:val="none" w:sz="0" w:space="0" w:color="auto"/>
      </w:divBdr>
    </w:div>
    <w:div w:id="1326662383">
      <w:bodyDiv w:val="1"/>
      <w:marLeft w:val="0"/>
      <w:marRight w:val="0"/>
      <w:marTop w:val="0"/>
      <w:marBottom w:val="0"/>
      <w:divBdr>
        <w:top w:val="none" w:sz="0" w:space="0" w:color="auto"/>
        <w:left w:val="none" w:sz="0" w:space="0" w:color="auto"/>
        <w:bottom w:val="none" w:sz="0" w:space="0" w:color="auto"/>
        <w:right w:val="none" w:sz="0" w:space="0" w:color="auto"/>
      </w:divBdr>
    </w:div>
    <w:div w:id="1329942664">
      <w:bodyDiv w:val="1"/>
      <w:marLeft w:val="0"/>
      <w:marRight w:val="0"/>
      <w:marTop w:val="0"/>
      <w:marBottom w:val="0"/>
      <w:divBdr>
        <w:top w:val="none" w:sz="0" w:space="0" w:color="auto"/>
        <w:left w:val="none" w:sz="0" w:space="0" w:color="auto"/>
        <w:bottom w:val="none" w:sz="0" w:space="0" w:color="auto"/>
        <w:right w:val="none" w:sz="0" w:space="0" w:color="auto"/>
      </w:divBdr>
    </w:div>
    <w:div w:id="1369834386">
      <w:bodyDiv w:val="1"/>
      <w:marLeft w:val="0"/>
      <w:marRight w:val="0"/>
      <w:marTop w:val="0"/>
      <w:marBottom w:val="0"/>
      <w:divBdr>
        <w:top w:val="none" w:sz="0" w:space="0" w:color="auto"/>
        <w:left w:val="none" w:sz="0" w:space="0" w:color="auto"/>
        <w:bottom w:val="none" w:sz="0" w:space="0" w:color="auto"/>
        <w:right w:val="none" w:sz="0" w:space="0" w:color="auto"/>
      </w:divBdr>
    </w:div>
    <w:div w:id="1397509317">
      <w:bodyDiv w:val="1"/>
      <w:marLeft w:val="0"/>
      <w:marRight w:val="0"/>
      <w:marTop w:val="0"/>
      <w:marBottom w:val="0"/>
      <w:divBdr>
        <w:top w:val="none" w:sz="0" w:space="0" w:color="auto"/>
        <w:left w:val="none" w:sz="0" w:space="0" w:color="auto"/>
        <w:bottom w:val="none" w:sz="0" w:space="0" w:color="auto"/>
        <w:right w:val="none" w:sz="0" w:space="0" w:color="auto"/>
      </w:divBdr>
    </w:div>
    <w:div w:id="1398015425">
      <w:bodyDiv w:val="1"/>
      <w:marLeft w:val="0"/>
      <w:marRight w:val="0"/>
      <w:marTop w:val="0"/>
      <w:marBottom w:val="0"/>
      <w:divBdr>
        <w:top w:val="none" w:sz="0" w:space="0" w:color="auto"/>
        <w:left w:val="none" w:sz="0" w:space="0" w:color="auto"/>
        <w:bottom w:val="none" w:sz="0" w:space="0" w:color="auto"/>
        <w:right w:val="none" w:sz="0" w:space="0" w:color="auto"/>
      </w:divBdr>
      <w:divsChild>
        <w:div w:id="1229345790">
          <w:marLeft w:val="0"/>
          <w:marRight w:val="0"/>
          <w:marTop w:val="0"/>
          <w:marBottom w:val="0"/>
          <w:divBdr>
            <w:top w:val="none" w:sz="0" w:space="0" w:color="auto"/>
            <w:left w:val="none" w:sz="0" w:space="0" w:color="auto"/>
            <w:bottom w:val="none" w:sz="0" w:space="0" w:color="auto"/>
            <w:right w:val="none" w:sz="0" w:space="0" w:color="auto"/>
          </w:divBdr>
          <w:divsChild>
            <w:div w:id="21345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83537">
      <w:bodyDiv w:val="1"/>
      <w:marLeft w:val="0"/>
      <w:marRight w:val="0"/>
      <w:marTop w:val="0"/>
      <w:marBottom w:val="0"/>
      <w:divBdr>
        <w:top w:val="none" w:sz="0" w:space="0" w:color="auto"/>
        <w:left w:val="none" w:sz="0" w:space="0" w:color="auto"/>
        <w:bottom w:val="none" w:sz="0" w:space="0" w:color="auto"/>
        <w:right w:val="none" w:sz="0" w:space="0" w:color="auto"/>
      </w:divBdr>
    </w:div>
    <w:div w:id="1420567511">
      <w:bodyDiv w:val="1"/>
      <w:marLeft w:val="0"/>
      <w:marRight w:val="0"/>
      <w:marTop w:val="0"/>
      <w:marBottom w:val="0"/>
      <w:divBdr>
        <w:top w:val="none" w:sz="0" w:space="0" w:color="auto"/>
        <w:left w:val="none" w:sz="0" w:space="0" w:color="auto"/>
        <w:bottom w:val="none" w:sz="0" w:space="0" w:color="auto"/>
        <w:right w:val="none" w:sz="0" w:space="0" w:color="auto"/>
      </w:divBdr>
    </w:div>
    <w:div w:id="1424257504">
      <w:bodyDiv w:val="1"/>
      <w:marLeft w:val="0"/>
      <w:marRight w:val="0"/>
      <w:marTop w:val="0"/>
      <w:marBottom w:val="0"/>
      <w:divBdr>
        <w:top w:val="none" w:sz="0" w:space="0" w:color="auto"/>
        <w:left w:val="none" w:sz="0" w:space="0" w:color="auto"/>
        <w:bottom w:val="none" w:sz="0" w:space="0" w:color="auto"/>
        <w:right w:val="none" w:sz="0" w:space="0" w:color="auto"/>
      </w:divBdr>
    </w:div>
    <w:div w:id="1426878983">
      <w:bodyDiv w:val="1"/>
      <w:marLeft w:val="0"/>
      <w:marRight w:val="0"/>
      <w:marTop w:val="0"/>
      <w:marBottom w:val="0"/>
      <w:divBdr>
        <w:top w:val="none" w:sz="0" w:space="0" w:color="auto"/>
        <w:left w:val="none" w:sz="0" w:space="0" w:color="auto"/>
        <w:bottom w:val="none" w:sz="0" w:space="0" w:color="auto"/>
        <w:right w:val="none" w:sz="0" w:space="0" w:color="auto"/>
      </w:divBdr>
    </w:div>
    <w:div w:id="1433621767">
      <w:bodyDiv w:val="1"/>
      <w:marLeft w:val="0"/>
      <w:marRight w:val="0"/>
      <w:marTop w:val="0"/>
      <w:marBottom w:val="0"/>
      <w:divBdr>
        <w:top w:val="none" w:sz="0" w:space="0" w:color="auto"/>
        <w:left w:val="none" w:sz="0" w:space="0" w:color="auto"/>
        <w:bottom w:val="none" w:sz="0" w:space="0" w:color="auto"/>
        <w:right w:val="none" w:sz="0" w:space="0" w:color="auto"/>
      </w:divBdr>
    </w:div>
    <w:div w:id="1435858580">
      <w:bodyDiv w:val="1"/>
      <w:marLeft w:val="0"/>
      <w:marRight w:val="0"/>
      <w:marTop w:val="0"/>
      <w:marBottom w:val="0"/>
      <w:divBdr>
        <w:top w:val="none" w:sz="0" w:space="0" w:color="auto"/>
        <w:left w:val="none" w:sz="0" w:space="0" w:color="auto"/>
        <w:bottom w:val="none" w:sz="0" w:space="0" w:color="auto"/>
        <w:right w:val="none" w:sz="0" w:space="0" w:color="auto"/>
      </w:divBdr>
    </w:div>
    <w:div w:id="1452749258">
      <w:bodyDiv w:val="1"/>
      <w:marLeft w:val="0"/>
      <w:marRight w:val="0"/>
      <w:marTop w:val="0"/>
      <w:marBottom w:val="0"/>
      <w:divBdr>
        <w:top w:val="none" w:sz="0" w:space="0" w:color="auto"/>
        <w:left w:val="none" w:sz="0" w:space="0" w:color="auto"/>
        <w:bottom w:val="none" w:sz="0" w:space="0" w:color="auto"/>
        <w:right w:val="none" w:sz="0" w:space="0" w:color="auto"/>
      </w:divBdr>
    </w:div>
    <w:div w:id="1454715667">
      <w:bodyDiv w:val="1"/>
      <w:marLeft w:val="0"/>
      <w:marRight w:val="0"/>
      <w:marTop w:val="0"/>
      <w:marBottom w:val="0"/>
      <w:divBdr>
        <w:top w:val="none" w:sz="0" w:space="0" w:color="auto"/>
        <w:left w:val="none" w:sz="0" w:space="0" w:color="auto"/>
        <w:bottom w:val="none" w:sz="0" w:space="0" w:color="auto"/>
        <w:right w:val="none" w:sz="0" w:space="0" w:color="auto"/>
      </w:divBdr>
    </w:div>
    <w:div w:id="1459953150">
      <w:bodyDiv w:val="1"/>
      <w:marLeft w:val="0"/>
      <w:marRight w:val="0"/>
      <w:marTop w:val="0"/>
      <w:marBottom w:val="0"/>
      <w:divBdr>
        <w:top w:val="none" w:sz="0" w:space="0" w:color="auto"/>
        <w:left w:val="none" w:sz="0" w:space="0" w:color="auto"/>
        <w:bottom w:val="none" w:sz="0" w:space="0" w:color="auto"/>
        <w:right w:val="none" w:sz="0" w:space="0" w:color="auto"/>
      </w:divBdr>
    </w:div>
    <w:div w:id="1461532062">
      <w:bodyDiv w:val="1"/>
      <w:marLeft w:val="0"/>
      <w:marRight w:val="0"/>
      <w:marTop w:val="0"/>
      <w:marBottom w:val="0"/>
      <w:divBdr>
        <w:top w:val="none" w:sz="0" w:space="0" w:color="auto"/>
        <w:left w:val="none" w:sz="0" w:space="0" w:color="auto"/>
        <w:bottom w:val="none" w:sz="0" w:space="0" w:color="auto"/>
        <w:right w:val="none" w:sz="0" w:space="0" w:color="auto"/>
      </w:divBdr>
    </w:div>
    <w:div w:id="1500074162">
      <w:bodyDiv w:val="1"/>
      <w:marLeft w:val="0"/>
      <w:marRight w:val="0"/>
      <w:marTop w:val="0"/>
      <w:marBottom w:val="0"/>
      <w:divBdr>
        <w:top w:val="none" w:sz="0" w:space="0" w:color="auto"/>
        <w:left w:val="none" w:sz="0" w:space="0" w:color="auto"/>
        <w:bottom w:val="none" w:sz="0" w:space="0" w:color="auto"/>
        <w:right w:val="none" w:sz="0" w:space="0" w:color="auto"/>
      </w:divBdr>
    </w:div>
    <w:div w:id="1505439216">
      <w:bodyDiv w:val="1"/>
      <w:marLeft w:val="0"/>
      <w:marRight w:val="0"/>
      <w:marTop w:val="0"/>
      <w:marBottom w:val="0"/>
      <w:divBdr>
        <w:top w:val="none" w:sz="0" w:space="0" w:color="auto"/>
        <w:left w:val="none" w:sz="0" w:space="0" w:color="auto"/>
        <w:bottom w:val="none" w:sz="0" w:space="0" w:color="auto"/>
        <w:right w:val="none" w:sz="0" w:space="0" w:color="auto"/>
      </w:divBdr>
    </w:div>
    <w:div w:id="1506432493">
      <w:bodyDiv w:val="1"/>
      <w:marLeft w:val="0"/>
      <w:marRight w:val="0"/>
      <w:marTop w:val="0"/>
      <w:marBottom w:val="0"/>
      <w:divBdr>
        <w:top w:val="none" w:sz="0" w:space="0" w:color="auto"/>
        <w:left w:val="none" w:sz="0" w:space="0" w:color="auto"/>
        <w:bottom w:val="none" w:sz="0" w:space="0" w:color="auto"/>
        <w:right w:val="none" w:sz="0" w:space="0" w:color="auto"/>
      </w:divBdr>
    </w:div>
    <w:div w:id="1508205865">
      <w:bodyDiv w:val="1"/>
      <w:marLeft w:val="0"/>
      <w:marRight w:val="0"/>
      <w:marTop w:val="0"/>
      <w:marBottom w:val="0"/>
      <w:divBdr>
        <w:top w:val="none" w:sz="0" w:space="0" w:color="auto"/>
        <w:left w:val="none" w:sz="0" w:space="0" w:color="auto"/>
        <w:bottom w:val="none" w:sz="0" w:space="0" w:color="auto"/>
        <w:right w:val="none" w:sz="0" w:space="0" w:color="auto"/>
      </w:divBdr>
    </w:div>
    <w:div w:id="1508325897">
      <w:bodyDiv w:val="1"/>
      <w:marLeft w:val="0"/>
      <w:marRight w:val="0"/>
      <w:marTop w:val="0"/>
      <w:marBottom w:val="0"/>
      <w:divBdr>
        <w:top w:val="none" w:sz="0" w:space="0" w:color="auto"/>
        <w:left w:val="none" w:sz="0" w:space="0" w:color="auto"/>
        <w:bottom w:val="none" w:sz="0" w:space="0" w:color="auto"/>
        <w:right w:val="none" w:sz="0" w:space="0" w:color="auto"/>
      </w:divBdr>
    </w:div>
    <w:div w:id="1509828608">
      <w:bodyDiv w:val="1"/>
      <w:marLeft w:val="0"/>
      <w:marRight w:val="0"/>
      <w:marTop w:val="0"/>
      <w:marBottom w:val="0"/>
      <w:divBdr>
        <w:top w:val="none" w:sz="0" w:space="0" w:color="auto"/>
        <w:left w:val="none" w:sz="0" w:space="0" w:color="auto"/>
        <w:bottom w:val="none" w:sz="0" w:space="0" w:color="auto"/>
        <w:right w:val="none" w:sz="0" w:space="0" w:color="auto"/>
      </w:divBdr>
    </w:div>
    <w:div w:id="1519155963">
      <w:bodyDiv w:val="1"/>
      <w:marLeft w:val="0"/>
      <w:marRight w:val="0"/>
      <w:marTop w:val="0"/>
      <w:marBottom w:val="0"/>
      <w:divBdr>
        <w:top w:val="none" w:sz="0" w:space="0" w:color="auto"/>
        <w:left w:val="none" w:sz="0" w:space="0" w:color="auto"/>
        <w:bottom w:val="none" w:sz="0" w:space="0" w:color="auto"/>
        <w:right w:val="none" w:sz="0" w:space="0" w:color="auto"/>
      </w:divBdr>
    </w:div>
    <w:div w:id="1532450605">
      <w:bodyDiv w:val="1"/>
      <w:marLeft w:val="0"/>
      <w:marRight w:val="0"/>
      <w:marTop w:val="0"/>
      <w:marBottom w:val="0"/>
      <w:divBdr>
        <w:top w:val="none" w:sz="0" w:space="0" w:color="auto"/>
        <w:left w:val="none" w:sz="0" w:space="0" w:color="auto"/>
        <w:bottom w:val="none" w:sz="0" w:space="0" w:color="auto"/>
        <w:right w:val="none" w:sz="0" w:space="0" w:color="auto"/>
      </w:divBdr>
    </w:div>
    <w:div w:id="1549611085">
      <w:bodyDiv w:val="1"/>
      <w:marLeft w:val="0"/>
      <w:marRight w:val="0"/>
      <w:marTop w:val="0"/>
      <w:marBottom w:val="0"/>
      <w:divBdr>
        <w:top w:val="none" w:sz="0" w:space="0" w:color="auto"/>
        <w:left w:val="none" w:sz="0" w:space="0" w:color="auto"/>
        <w:bottom w:val="none" w:sz="0" w:space="0" w:color="auto"/>
        <w:right w:val="none" w:sz="0" w:space="0" w:color="auto"/>
      </w:divBdr>
    </w:div>
    <w:div w:id="1553998201">
      <w:bodyDiv w:val="1"/>
      <w:marLeft w:val="0"/>
      <w:marRight w:val="0"/>
      <w:marTop w:val="0"/>
      <w:marBottom w:val="0"/>
      <w:divBdr>
        <w:top w:val="none" w:sz="0" w:space="0" w:color="auto"/>
        <w:left w:val="none" w:sz="0" w:space="0" w:color="auto"/>
        <w:bottom w:val="none" w:sz="0" w:space="0" w:color="auto"/>
        <w:right w:val="none" w:sz="0" w:space="0" w:color="auto"/>
      </w:divBdr>
    </w:div>
    <w:div w:id="1554657901">
      <w:bodyDiv w:val="1"/>
      <w:marLeft w:val="0"/>
      <w:marRight w:val="0"/>
      <w:marTop w:val="0"/>
      <w:marBottom w:val="0"/>
      <w:divBdr>
        <w:top w:val="none" w:sz="0" w:space="0" w:color="auto"/>
        <w:left w:val="none" w:sz="0" w:space="0" w:color="auto"/>
        <w:bottom w:val="none" w:sz="0" w:space="0" w:color="auto"/>
        <w:right w:val="none" w:sz="0" w:space="0" w:color="auto"/>
      </w:divBdr>
    </w:div>
    <w:div w:id="1558322952">
      <w:bodyDiv w:val="1"/>
      <w:marLeft w:val="0"/>
      <w:marRight w:val="0"/>
      <w:marTop w:val="0"/>
      <w:marBottom w:val="0"/>
      <w:divBdr>
        <w:top w:val="none" w:sz="0" w:space="0" w:color="auto"/>
        <w:left w:val="none" w:sz="0" w:space="0" w:color="auto"/>
        <w:bottom w:val="none" w:sz="0" w:space="0" w:color="auto"/>
        <w:right w:val="none" w:sz="0" w:space="0" w:color="auto"/>
      </w:divBdr>
    </w:div>
    <w:div w:id="1564096379">
      <w:bodyDiv w:val="1"/>
      <w:marLeft w:val="0"/>
      <w:marRight w:val="0"/>
      <w:marTop w:val="0"/>
      <w:marBottom w:val="0"/>
      <w:divBdr>
        <w:top w:val="none" w:sz="0" w:space="0" w:color="auto"/>
        <w:left w:val="none" w:sz="0" w:space="0" w:color="auto"/>
        <w:bottom w:val="none" w:sz="0" w:space="0" w:color="auto"/>
        <w:right w:val="none" w:sz="0" w:space="0" w:color="auto"/>
      </w:divBdr>
    </w:div>
    <w:div w:id="1564363539">
      <w:bodyDiv w:val="1"/>
      <w:marLeft w:val="0"/>
      <w:marRight w:val="0"/>
      <w:marTop w:val="0"/>
      <w:marBottom w:val="0"/>
      <w:divBdr>
        <w:top w:val="none" w:sz="0" w:space="0" w:color="auto"/>
        <w:left w:val="none" w:sz="0" w:space="0" w:color="auto"/>
        <w:bottom w:val="none" w:sz="0" w:space="0" w:color="auto"/>
        <w:right w:val="none" w:sz="0" w:space="0" w:color="auto"/>
      </w:divBdr>
    </w:div>
    <w:div w:id="1575775326">
      <w:bodyDiv w:val="1"/>
      <w:marLeft w:val="0"/>
      <w:marRight w:val="0"/>
      <w:marTop w:val="0"/>
      <w:marBottom w:val="0"/>
      <w:divBdr>
        <w:top w:val="none" w:sz="0" w:space="0" w:color="auto"/>
        <w:left w:val="none" w:sz="0" w:space="0" w:color="auto"/>
        <w:bottom w:val="none" w:sz="0" w:space="0" w:color="auto"/>
        <w:right w:val="none" w:sz="0" w:space="0" w:color="auto"/>
      </w:divBdr>
      <w:divsChild>
        <w:div w:id="74979676">
          <w:marLeft w:val="0"/>
          <w:marRight w:val="0"/>
          <w:marTop w:val="0"/>
          <w:marBottom w:val="0"/>
          <w:divBdr>
            <w:top w:val="none" w:sz="0" w:space="0" w:color="auto"/>
            <w:left w:val="none" w:sz="0" w:space="0" w:color="auto"/>
            <w:bottom w:val="none" w:sz="0" w:space="0" w:color="auto"/>
            <w:right w:val="none" w:sz="0" w:space="0" w:color="auto"/>
          </w:divBdr>
          <w:divsChild>
            <w:div w:id="1459299898">
              <w:marLeft w:val="0"/>
              <w:marRight w:val="0"/>
              <w:marTop w:val="0"/>
              <w:marBottom w:val="0"/>
              <w:divBdr>
                <w:top w:val="none" w:sz="0" w:space="0" w:color="auto"/>
                <w:left w:val="none" w:sz="0" w:space="0" w:color="auto"/>
                <w:bottom w:val="none" w:sz="0" w:space="0" w:color="auto"/>
                <w:right w:val="none" w:sz="0" w:space="0" w:color="auto"/>
              </w:divBdr>
              <w:divsChild>
                <w:div w:id="1692491088">
                  <w:marLeft w:val="0"/>
                  <w:marRight w:val="0"/>
                  <w:marTop w:val="0"/>
                  <w:marBottom w:val="0"/>
                  <w:divBdr>
                    <w:top w:val="none" w:sz="0" w:space="0" w:color="auto"/>
                    <w:left w:val="none" w:sz="0" w:space="0" w:color="auto"/>
                    <w:bottom w:val="none" w:sz="0" w:space="0" w:color="auto"/>
                    <w:right w:val="none" w:sz="0" w:space="0" w:color="auto"/>
                  </w:divBdr>
                  <w:divsChild>
                    <w:div w:id="148638066">
                      <w:marLeft w:val="0"/>
                      <w:marRight w:val="0"/>
                      <w:marTop w:val="0"/>
                      <w:marBottom w:val="0"/>
                      <w:divBdr>
                        <w:top w:val="none" w:sz="0" w:space="0" w:color="auto"/>
                        <w:left w:val="none" w:sz="0" w:space="0" w:color="auto"/>
                        <w:bottom w:val="none" w:sz="0" w:space="0" w:color="auto"/>
                        <w:right w:val="none" w:sz="0" w:space="0" w:color="auto"/>
                      </w:divBdr>
                    </w:div>
                    <w:div w:id="202637873">
                      <w:marLeft w:val="0"/>
                      <w:marRight w:val="0"/>
                      <w:marTop w:val="0"/>
                      <w:marBottom w:val="0"/>
                      <w:divBdr>
                        <w:top w:val="none" w:sz="0" w:space="0" w:color="auto"/>
                        <w:left w:val="none" w:sz="0" w:space="0" w:color="auto"/>
                        <w:bottom w:val="none" w:sz="0" w:space="0" w:color="auto"/>
                        <w:right w:val="none" w:sz="0" w:space="0" w:color="auto"/>
                      </w:divBdr>
                    </w:div>
                    <w:div w:id="496573471">
                      <w:marLeft w:val="0"/>
                      <w:marRight w:val="0"/>
                      <w:marTop w:val="0"/>
                      <w:marBottom w:val="0"/>
                      <w:divBdr>
                        <w:top w:val="none" w:sz="0" w:space="0" w:color="auto"/>
                        <w:left w:val="none" w:sz="0" w:space="0" w:color="auto"/>
                        <w:bottom w:val="none" w:sz="0" w:space="0" w:color="auto"/>
                        <w:right w:val="none" w:sz="0" w:space="0" w:color="auto"/>
                      </w:divBdr>
                    </w:div>
                    <w:div w:id="963392324">
                      <w:marLeft w:val="0"/>
                      <w:marRight w:val="0"/>
                      <w:marTop w:val="0"/>
                      <w:marBottom w:val="0"/>
                      <w:divBdr>
                        <w:top w:val="none" w:sz="0" w:space="0" w:color="auto"/>
                        <w:left w:val="none" w:sz="0" w:space="0" w:color="auto"/>
                        <w:bottom w:val="none" w:sz="0" w:space="0" w:color="auto"/>
                        <w:right w:val="none" w:sz="0" w:space="0" w:color="auto"/>
                      </w:divBdr>
                    </w:div>
                    <w:div w:id="1590776147">
                      <w:marLeft w:val="0"/>
                      <w:marRight w:val="0"/>
                      <w:marTop w:val="0"/>
                      <w:marBottom w:val="0"/>
                      <w:divBdr>
                        <w:top w:val="none" w:sz="0" w:space="0" w:color="auto"/>
                        <w:left w:val="none" w:sz="0" w:space="0" w:color="auto"/>
                        <w:bottom w:val="none" w:sz="0" w:space="0" w:color="auto"/>
                        <w:right w:val="none" w:sz="0" w:space="0" w:color="auto"/>
                      </w:divBdr>
                    </w:div>
                    <w:div w:id="167406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087630">
          <w:marLeft w:val="0"/>
          <w:marRight w:val="0"/>
          <w:marTop w:val="0"/>
          <w:marBottom w:val="0"/>
          <w:divBdr>
            <w:top w:val="none" w:sz="0" w:space="0" w:color="auto"/>
            <w:left w:val="none" w:sz="0" w:space="0" w:color="auto"/>
            <w:bottom w:val="none" w:sz="0" w:space="0" w:color="auto"/>
            <w:right w:val="none" w:sz="0" w:space="0" w:color="auto"/>
          </w:divBdr>
        </w:div>
      </w:divsChild>
    </w:div>
    <w:div w:id="1597787485">
      <w:bodyDiv w:val="1"/>
      <w:marLeft w:val="0"/>
      <w:marRight w:val="0"/>
      <w:marTop w:val="0"/>
      <w:marBottom w:val="0"/>
      <w:divBdr>
        <w:top w:val="none" w:sz="0" w:space="0" w:color="auto"/>
        <w:left w:val="none" w:sz="0" w:space="0" w:color="auto"/>
        <w:bottom w:val="none" w:sz="0" w:space="0" w:color="auto"/>
        <w:right w:val="none" w:sz="0" w:space="0" w:color="auto"/>
      </w:divBdr>
    </w:div>
    <w:div w:id="1607469113">
      <w:bodyDiv w:val="1"/>
      <w:marLeft w:val="0"/>
      <w:marRight w:val="0"/>
      <w:marTop w:val="0"/>
      <w:marBottom w:val="0"/>
      <w:divBdr>
        <w:top w:val="none" w:sz="0" w:space="0" w:color="auto"/>
        <w:left w:val="none" w:sz="0" w:space="0" w:color="auto"/>
        <w:bottom w:val="none" w:sz="0" w:space="0" w:color="auto"/>
        <w:right w:val="none" w:sz="0" w:space="0" w:color="auto"/>
      </w:divBdr>
    </w:div>
    <w:div w:id="1608732553">
      <w:bodyDiv w:val="1"/>
      <w:marLeft w:val="0"/>
      <w:marRight w:val="0"/>
      <w:marTop w:val="0"/>
      <w:marBottom w:val="0"/>
      <w:divBdr>
        <w:top w:val="none" w:sz="0" w:space="0" w:color="auto"/>
        <w:left w:val="none" w:sz="0" w:space="0" w:color="auto"/>
        <w:bottom w:val="none" w:sz="0" w:space="0" w:color="auto"/>
        <w:right w:val="none" w:sz="0" w:space="0" w:color="auto"/>
      </w:divBdr>
    </w:div>
    <w:div w:id="1619221966">
      <w:bodyDiv w:val="1"/>
      <w:marLeft w:val="0"/>
      <w:marRight w:val="0"/>
      <w:marTop w:val="0"/>
      <w:marBottom w:val="0"/>
      <w:divBdr>
        <w:top w:val="none" w:sz="0" w:space="0" w:color="auto"/>
        <w:left w:val="none" w:sz="0" w:space="0" w:color="auto"/>
        <w:bottom w:val="none" w:sz="0" w:space="0" w:color="auto"/>
        <w:right w:val="none" w:sz="0" w:space="0" w:color="auto"/>
      </w:divBdr>
    </w:div>
    <w:div w:id="1621305693">
      <w:bodyDiv w:val="1"/>
      <w:marLeft w:val="0"/>
      <w:marRight w:val="0"/>
      <w:marTop w:val="0"/>
      <w:marBottom w:val="0"/>
      <w:divBdr>
        <w:top w:val="none" w:sz="0" w:space="0" w:color="auto"/>
        <w:left w:val="none" w:sz="0" w:space="0" w:color="auto"/>
        <w:bottom w:val="none" w:sz="0" w:space="0" w:color="auto"/>
        <w:right w:val="none" w:sz="0" w:space="0" w:color="auto"/>
      </w:divBdr>
    </w:div>
    <w:div w:id="1622109153">
      <w:bodyDiv w:val="1"/>
      <w:marLeft w:val="0"/>
      <w:marRight w:val="0"/>
      <w:marTop w:val="0"/>
      <w:marBottom w:val="0"/>
      <w:divBdr>
        <w:top w:val="none" w:sz="0" w:space="0" w:color="auto"/>
        <w:left w:val="none" w:sz="0" w:space="0" w:color="auto"/>
        <w:bottom w:val="none" w:sz="0" w:space="0" w:color="auto"/>
        <w:right w:val="none" w:sz="0" w:space="0" w:color="auto"/>
      </w:divBdr>
    </w:div>
    <w:div w:id="1622761352">
      <w:bodyDiv w:val="1"/>
      <w:marLeft w:val="0"/>
      <w:marRight w:val="0"/>
      <w:marTop w:val="0"/>
      <w:marBottom w:val="0"/>
      <w:divBdr>
        <w:top w:val="none" w:sz="0" w:space="0" w:color="auto"/>
        <w:left w:val="none" w:sz="0" w:space="0" w:color="auto"/>
        <w:bottom w:val="none" w:sz="0" w:space="0" w:color="auto"/>
        <w:right w:val="none" w:sz="0" w:space="0" w:color="auto"/>
      </w:divBdr>
    </w:div>
    <w:div w:id="1622951049">
      <w:bodyDiv w:val="1"/>
      <w:marLeft w:val="0"/>
      <w:marRight w:val="0"/>
      <w:marTop w:val="0"/>
      <w:marBottom w:val="0"/>
      <w:divBdr>
        <w:top w:val="none" w:sz="0" w:space="0" w:color="auto"/>
        <w:left w:val="none" w:sz="0" w:space="0" w:color="auto"/>
        <w:bottom w:val="none" w:sz="0" w:space="0" w:color="auto"/>
        <w:right w:val="none" w:sz="0" w:space="0" w:color="auto"/>
      </w:divBdr>
    </w:div>
    <w:div w:id="1636789998">
      <w:bodyDiv w:val="1"/>
      <w:marLeft w:val="0"/>
      <w:marRight w:val="0"/>
      <w:marTop w:val="0"/>
      <w:marBottom w:val="0"/>
      <w:divBdr>
        <w:top w:val="none" w:sz="0" w:space="0" w:color="auto"/>
        <w:left w:val="none" w:sz="0" w:space="0" w:color="auto"/>
        <w:bottom w:val="none" w:sz="0" w:space="0" w:color="auto"/>
        <w:right w:val="none" w:sz="0" w:space="0" w:color="auto"/>
      </w:divBdr>
    </w:div>
    <w:div w:id="1640378406">
      <w:bodyDiv w:val="1"/>
      <w:marLeft w:val="0"/>
      <w:marRight w:val="0"/>
      <w:marTop w:val="0"/>
      <w:marBottom w:val="0"/>
      <w:divBdr>
        <w:top w:val="none" w:sz="0" w:space="0" w:color="auto"/>
        <w:left w:val="none" w:sz="0" w:space="0" w:color="auto"/>
        <w:bottom w:val="none" w:sz="0" w:space="0" w:color="auto"/>
        <w:right w:val="none" w:sz="0" w:space="0" w:color="auto"/>
      </w:divBdr>
    </w:div>
    <w:div w:id="1650599399">
      <w:bodyDiv w:val="1"/>
      <w:marLeft w:val="0"/>
      <w:marRight w:val="0"/>
      <w:marTop w:val="0"/>
      <w:marBottom w:val="0"/>
      <w:divBdr>
        <w:top w:val="none" w:sz="0" w:space="0" w:color="auto"/>
        <w:left w:val="none" w:sz="0" w:space="0" w:color="auto"/>
        <w:bottom w:val="none" w:sz="0" w:space="0" w:color="auto"/>
        <w:right w:val="none" w:sz="0" w:space="0" w:color="auto"/>
      </w:divBdr>
    </w:div>
    <w:div w:id="1668364661">
      <w:bodyDiv w:val="1"/>
      <w:marLeft w:val="0"/>
      <w:marRight w:val="0"/>
      <w:marTop w:val="0"/>
      <w:marBottom w:val="0"/>
      <w:divBdr>
        <w:top w:val="none" w:sz="0" w:space="0" w:color="auto"/>
        <w:left w:val="none" w:sz="0" w:space="0" w:color="auto"/>
        <w:bottom w:val="none" w:sz="0" w:space="0" w:color="auto"/>
        <w:right w:val="none" w:sz="0" w:space="0" w:color="auto"/>
      </w:divBdr>
    </w:div>
    <w:div w:id="1682967635">
      <w:bodyDiv w:val="1"/>
      <w:marLeft w:val="0"/>
      <w:marRight w:val="0"/>
      <w:marTop w:val="0"/>
      <w:marBottom w:val="0"/>
      <w:divBdr>
        <w:top w:val="none" w:sz="0" w:space="0" w:color="auto"/>
        <w:left w:val="none" w:sz="0" w:space="0" w:color="auto"/>
        <w:bottom w:val="none" w:sz="0" w:space="0" w:color="auto"/>
        <w:right w:val="none" w:sz="0" w:space="0" w:color="auto"/>
      </w:divBdr>
    </w:div>
    <w:div w:id="1685864013">
      <w:bodyDiv w:val="1"/>
      <w:marLeft w:val="0"/>
      <w:marRight w:val="0"/>
      <w:marTop w:val="0"/>
      <w:marBottom w:val="0"/>
      <w:divBdr>
        <w:top w:val="none" w:sz="0" w:space="0" w:color="auto"/>
        <w:left w:val="none" w:sz="0" w:space="0" w:color="auto"/>
        <w:bottom w:val="none" w:sz="0" w:space="0" w:color="auto"/>
        <w:right w:val="none" w:sz="0" w:space="0" w:color="auto"/>
      </w:divBdr>
    </w:div>
    <w:div w:id="1688215593">
      <w:bodyDiv w:val="1"/>
      <w:marLeft w:val="0"/>
      <w:marRight w:val="0"/>
      <w:marTop w:val="0"/>
      <w:marBottom w:val="0"/>
      <w:divBdr>
        <w:top w:val="none" w:sz="0" w:space="0" w:color="auto"/>
        <w:left w:val="none" w:sz="0" w:space="0" w:color="auto"/>
        <w:bottom w:val="none" w:sz="0" w:space="0" w:color="auto"/>
        <w:right w:val="none" w:sz="0" w:space="0" w:color="auto"/>
      </w:divBdr>
    </w:div>
    <w:div w:id="1690059529">
      <w:bodyDiv w:val="1"/>
      <w:marLeft w:val="0"/>
      <w:marRight w:val="0"/>
      <w:marTop w:val="0"/>
      <w:marBottom w:val="0"/>
      <w:divBdr>
        <w:top w:val="none" w:sz="0" w:space="0" w:color="auto"/>
        <w:left w:val="none" w:sz="0" w:space="0" w:color="auto"/>
        <w:bottom w:val="none" w:sz="0" w:space="0" w:color="auto"/>
        <w:right w:val="none" w:sz="0" w:space="0" w:color="auto"/>
      </w:divBdr>
    </w:div>
    <w:div w:id="1711220302">
      <w:bodyDiv w:val="1"/>
      <w:marLeft w:val="0"/>
      <w:marRight w:val="0"/>
      <w:marTop w:val="0"/>
      <w:marBottom w:val="0"/>
      <w:divBdr>
        <w:top w:val="none" w:sz="0" w:space="0" w:color="auto"/>
        <w:left w:val="none" w:sz="0" w:space="0" w:color="auto"/>
        <w:bottom w:val="none" w:sz="0" w:space="0" w:color="auto"/>
        <w:right w:val="none" w:sz="0" w:space="0" w:color="auto"/>
      </w:divBdr>
    </w:div>
    <w:div w:id="1722552146">
      <w:bodyDiv w:val="1"/>
      <w:marLeft w:val="0"/>
      <w:marRight w:val="0"/>
      <w:marTop w:val="0"/>
      <w:marBottom w:val="0"/>
      <w:divBdr>
        <w:top w:val="none" w:sz="0" w:space="0" w:color="auto"/>
        <w:left w:val="none" w:sz="0" w:space="0" w:color="auto"/>
        <w:bottom w:val="none" w:sz="0" w:space="0" w:color="auto"/>
        <w:right w:val="none" w:sz="0" w:space="0" w:color="auto"/>
      </w:divBdr>
    </w:div>
    <w:div w:id="1736125027">
      <w:bodyDiv w:val="1"/>
      <w:marLeft w:val="0"/>
      <w:marRight w:val="0"/>
      <w:marTop w:val="0"/>
      <w:marBottom w:val="0"/>
      <w:divBdr>
        <w:top w:val="none" w:sz="0" w:space="0" w:color="auto"/>
        <w:left w:val="none" w:sz="0" w:space="0" w:color="auto"/>
        <w:bottom w:val="none" w:sz="0" w:space="0" w:color="auto"/>
        <w:right w:val="none" w:sz="0" w:space="0" w:color="auto"/>
      </w:divBdr>
    </w:div>
    <w:div w:id="1742168442">
      <w:bodyDiv w:val="1"/>
      <w:marLeft w:val="0"/>
      <w:marRight w:val="0"/>
      <w:marTop w:val="0"/>
      <w:marBottom w:val="0"/>
      <w:divBdr>
        <w:top w:val="none" w:sz="0" w:space="0" w:color="auto"/>
        <w:left w:val="none" w:sz="0" w:space="0" w:color="auto"/>
        <w:bottom w:val="none" w:sz="0" w:space="0" w:color="auto"/>
        <w:right w:val="none" w:sz="0" w:space="0" w:color="auto"/>
      </w:divBdr>
    </w:div>
    <w:div w:id="1743213504">
      <w:bodyDiv w:val="1"/>
      <w:marLeft w:val="0"/>
      <w:marRight w:val="0"/>
      <w:marTop w:val="0"/>
      <w:marBottom w:val="0"/>
      <w:divBdr>
        <w:top w:val="none" w:sz="0" w:space="0" w:color="auto"/>
        <w:left w:val="none" w:sz="0" w:space="0" w:color="auto"/>
        <w:bottom w:val="none" w:sz="0" w:space="0" w:color="auto"/>
        <w:right w:val="none" w:sz="0" w:space="0" w:color="auto"/>
      </w:divBdr>
    </w:div>
    <w:div w:id="1747412136">
      <w:bodyDiv w:val="1"/>
      <w:marLeft w:val="0"/>
      <w:marRight w:val="0"/>
      <w:marTop w:val="0"/>
      <w:marBottom w:val="0"/>
      <w:divBdr>
        <w:top w:val="none" w:sz="0" w:space="0" w:color="auto"/>
        <w:left w:val="none" w:sz="0" w:space="0" w:color="auto"/>
        <w:bottom w:val="none" w:sz="0" w:space="0" w:color="auto"/>
        <w:right w:val="none" w:sz="0" w:space="0" w:color="auto"/>
      </w:divBdr>
    </w:div>
    <w:div w:id="1755472052">
      <w:bodyDiv w:val="1"/>
      <w:marLeft w:val="0"/>
      <w:marRight w:val="0"/>
      <w:marTop w:val="0"/>
      <w:marBottom w:val="0"/>
      <w:divBdr>
        <w:top w:val="none" w:sz="0" w:space="0" w:color="auto"/>
        <w:left w:val="none" w:sz="0" w:space="0" w:color="auto"/>
        <w:bottom w:val="none" w:sz="0" w:space="0" w:color="auto"/>
        <w:right w:val="none" w:sz="0" w:space="0" w:color="auto"/>
      </w:divBdr>
    </w:div>
    <w:div w:id="1756903234">
      <w:bodyDiv w:val="1"/>
      <w:marLeft w:val="0"/>
      <w:marRight w:val="0"/>
      <w:marTop w:val="0"/>
      <w:marBottom w:val="0"/>
      <w:divBdr>
        <w:top w:val="none" w:sz="0" w:space="0" w:color="auto"/>
        <w:left w:val="none" w:sz="0" w:space="0" w:color="auto"/>
        <w:bottom w:val="none" w:sz="0" w:space="0" w:color="auto"/>
        <w:right w:val="none" w:sz="0" w:space="0" w:color="auto"/>
      </w:divBdr>
    </w:div>
    <w:div w:id="1760715099">
      <w:bodyDiv w:val="1"/>
      <w:marLeft w:val="0"/>
      <w:marRight w:val="0"/>
      <w:marTop w:val="0"/>
      <w:marBottom w:val="0"/>
      <w:divBdr>
        <w:top w:val="none" w:sz="0" w:space="0" w:color="auto"/>
        <w:left w:val="none" w:sz="0" w:space="0" w:color="auto"/>
        <w:bottom w:val="none" w:sz="0" w:space="0" w:color="auto"/>
        <w:right w:val="none" w:sz="0" w:space="0" w:color="auto"/>
      </w:divBdr>
    </w:div>
    <w:div w:id="1766922584">
      <w:bodyDiv w:val="1"/>
      <w:marLeft w:val="0"/>
      <w:marRight w:val="0"/>
      <w:marTop w:val="0"/>
      <w:marBottom w:val="0"/>
      <w:divBdr>
        <w:top w:val="none" w:sz="0" w:space="0" w:color="auto"/>
        <w:left w:val="none" w:sz="0" w:space="0" w:color="auto"/>
        <w:bottom w:val="none" w:sz="0" w:space="0" w:color="auto"/>
        <w:right w:val="none" w:sz="0" w:space="0" w:color="auto"/>
      </w:divBdr>
    </w:div>
    <w:div w:id="1815368072">
      <w:bodyDiv w:val="1"/>
      <w:marLeft w:val="0"/>
      <w:marRight w:val="0"/>
      <w:marTop w:val="0"/>
      <w:marBottom w:val="0"/>
      <w:divBdr>
        <w:top w:val="none" w:sz="0" w:space="0" w:color="auto"/>
        <w:left w:val="none" w:sz="0" w:space="0" w:color="auto"/>
        <w:bottom w:val="none" w:sz="0" w:space="0" w:color="auto"/>
        <w:right w:val="none" w:sz="0" w:space="0" w:color="auto"/>
      </w:divBdr>
    </w:div>
    <w:div w:id="1824855363">
      <w:bodyDiv w:val="1"/>
      <w:marLeft w:val="0"/>
      <w:marRight w:val="0"/>
      <w:marTop w:val="0"/>
      <w:marBottom w:val="0"/>
      <w:divBdr>
        <w:top w:val="none" w:sz="0" w:space="0" w:color="auto"/>
        <w:left w:val="none" w:sz="0" w:space="0" w:color="auto"/>
        <w:bottom w:val="none" w:sz="0" w:space="0" w:color="auto"/>
        <w:right w:val="none" w:sz="0" w:space="0" w:color="auto"/>
      </w:divBdr>
    </w:div>
    <w:div w:id="1826630117">
      <w:bodyDiv w:val="1"/>
      <w:marLeft w:val="0"/>
      <w:marRight w:val="0"/>
      <w:marTop w:val="0"/>
      <w:marBottom w:val="0"/>
      <w:divBdr>
        <w:top w:val="none" w:sz="0" w:space="0" w:color="auto"/>
        <w:left w:val="none" w:sz="0" w:space="0" w:color="auto"/>
        <w:bottom w:val="none" w:sz="0" w:space="0" w:color="auto"/>
        <w:right w:val="none" w:sz="0" w:space="0" w:color="auto"/>
      </w:divBdr>
    </w:div>
    <w:div w:id="1838615669">
      <w:bodyDiv w:val="1"/>
      <w:marLeft w:val="0"/>
      <w:marRight w:val="0"/>
      <w:marTop w:val="0"/>
      <w:marBottom w:val="0"/>
      <w:divBdr>
        <w:top w:val="none" w:sz="0" w:space="0" w:color="auto"/>
        <w:left w:val="none" w:sz="0" w:space="0" w:color="auto"/>
        <w:bottom w:val="none" w:sz="0" w:space="0" w:color="auto"/>
        <w:right w:val="none" w:sz="0" w:space="0" w:color="auto"/>
      </w:divBdr>
    </w:div>
    <w:div w:id="1847859198">
      <w:bodyDiv w:val="1"/>
      <w:marLeft w:val="0"/>
      <w:marRight w:val="0"/>
      <w:marTop w:val="0"/>
      <w:marBottom w:val="0"/>
      <w:divBdr>
        <w:top w:val="none" w:sz="0" w:space="0" w:color="auto"/>
        <w:left w:val="none" w:sz="0" w:space="0" w:color="auto"/>
        <w:bottom w:val="none" w:sz="0" w:space="0" w:color="auto"/>
        <w:right w:val="none" w:sz="0" w:space="0" w:color="auto"/>
      </w:divBdr>
    </w:div>
    <w:div w:id="1851021513">
      <w:bodyDiv w:val="1"/>
      <w:marLeft w:val="0"/>
      <w:marRight w:val="0"/>
      <w:marTop w:val="0"/>
      <w:marBottom w:val="0"/>
      <w:divBdr>
        <w:top w:val="none" w:sz="0" w:space="0" w:color="auto"/>
        <w:left w:val="none" w:sz="0" w:space="0" w:color="auto"/>
        <w:bottom w:val="none" w:sz="0" w:space="0" w:color="auto"/>
        <w:right w:val="none" w:sz="0" w:space="0" w:color="auto"/>
      </w:divBdr>
    </w:div>
    <w:div w:id="1855486754">
      <w:bodyDiv w:val="1"/>
      <w:marLeft w:val="0"/>
      <w:marRight w:val="0"/>
      <w:marTop w:val="0"/>
      <w:marBottom w:val="0"/>
      <w:divBdr>
        <w:top w:val="none" w:sz="0" w:space="0" w:color="auto"/>
        <w:left w:val="none" w:sz="0" w:space="0" w:color="auto"/>
        <w:bottom w:val="none" w:sz="0" w:space="0" w:color="auto"/>
        <w:right w:val="none" w:sz="0" w:space="0" w:color="auto"/>
      </w:divBdr>
    </w:div>
    <w:div w:id="1855993698">
      <w:bodyDiv w:val="1"/>
      <w:marLeft w:val="0"/>
      <w:marRight w:val="0"/>
      <w:marTop w:val="0"/>
      <w:marBottom w:val="0"/>
      <w:divBdr>
        <w:top w:val="none" w:sz="0" w:space="0" w:color="auto"/>
        <w:left w:val="none" w:sz="0" w:space="0" w:color="auto"/>
        <w:bottom w:val="none" w:sz="0" w:space="0" w:color="auto"/>
        <w:right w:val="none" w:sz="0" w:space="0" w:color="auto"/>
      </w:divBdr>
    </w:div>
    <w:div w:id="1857190716">
      <w:bodyDiv w:val="1"/>
      <w:marLeft w:val="0"/>
      <w:marRight w:val="0"/>
      <w:marTop w:val="0"/>
      <w:marBottom w:val="0"/>
      <w:divBdr>
        <w:top w:val="none" w:sz="0" w:space="0" w:color="auto"/>
        <w:left w:val="none" w:sz="0" w:space="0" w:color="auto"/>
        <w:bottom w:val="none" w:sz="0" w:space="0" w:color="auto"/>
        <w:right w:val="none" w:sz="0" w:space="0" w:color="auto"/>
      </w:divBdr>
    </w:div>
    <w:div w:id="1868979628">
      <w:bodyDiv w:val="1"/>
      <w:marLeft w:val="0"/>
      <w:marRight w:val="0"/>
      <w:marTop w:val="0"/>
      <w:marBottom w:val="0"/>
      <w:divBdr>
        <w:top w:val="none" w:sz="0" w:space="0" w:color="auto"/>
        <w:left w:val="none" w:sz="0" w:space="0" w:color="auto"/>
        <w:bottom w:val="none" w:sz="0" w:space="0" w:color="auto"/>
        <w:right w:val="none" w:sz="0" w:space="0" w:color="auto"/>
      </w:divBdr>
    </w:div>
    <w:div w:id="1881091336">
      <w:bodyDiv w:val="1"/>
      <w:marLeft w:val="0"/>
      <w:marRight w:val="0"/>
      <w:marTop w:val="0"/>
      <w:marBottom w:val="0"/>
      <w:divBdr>
        <w:top w:val="none" w:sz="0" w:space="0" w:color="auto"/>
        <w:left w:val="none" w:sz="0" w:space="0" w:color="auto"/>
        <w:bottom w:val="none" w:sz="0" w:space="0" w:color="auto"/>
        <w:right w:val="none" w:sz="0" w:space="0" w:color="auto"/>
      </w:divBdr>
    </w:div>
    <w:div w:id="1883979665">
      <w:bodyDiv w:val="1"/>
      <w:marLeft w:val="0"/>
      <w:marRight w:val="0"/>
      <w:marTop w:val="0"/>
      <w:marBottom w:val="0"/>
      <w:divBdr>
        <w:top w:val="none" w:sz="0" w:space="0" w:color="auto"/>
        <w:left w:val="none" w:sz="0" w:space="0" w:color="auto"/>
        <w:bottom w:val="none" w:sz="0" w:space="0" w:color="auto"/>
        <w:right w:val="none" w:sz="0" w:space="0" w:color="auto"/>
      </w:divBdr>
    </w:div>
    <w:div w:id="1906142761">
      <w:bodyDiv w:val="1"/>
      <w:marLeft w:val="0"/>
      <w:marRight w:val="0"/>
      <w:marTop w:val="0"/>
      <w:marBottom w:val="0"/>
      <w:divBdr>
        <w:top w:val="none" w:sz="0" w:space="0" w:color="auto"/>
        <w:left w:val="none" w:sz="0" w:space="0" w:color="auto"/>
        <w:bottom w:val="none" w:sz="0" w:space="0" w:color="auto"/>
        <w:right w:val="none" w:sz="0" w:space="0" w:color="auto"/>
      </w:divBdr>
    </w:div>
    <w:div w:id="1909415225">
      <w:bodyDiv w:val="1"/>
      <w:marLeft w:val="0"/>
      <w:marRight w:val="0"/>
      <w:marTop w:val="0"/>
      <w:marBottom w:val="0"/>
      <w:divBdr>
        <w:top w:val="none" w:sz="0" w:space="0" w:color="auto"/>
        <w:left w:val="none" w:sz="0" w:space="0" w:color="auto"/>
        <w:bottom w:val="none" w:sz="0" w:space="0" w:color="auto"/>
        <w:right w:val="none" w:sz="0" w:space="0" w:color="auto"/>
      </w:divBdr>
    </w:div>
    <w:div w:id="1921401794">
      <w:bodyDiv w:val="1"/>
      <w:marLeft w:val="0"/>
      <w:marRight w:val="0"/>
      <w:marTop w:val="0"/>
      <w:marBottom w:val="0"/>
      <w:divBdr>
        <w:top w:val="none" w:sz="0" w:space="0" w:color="auto"/>
        <w:left w:val="none" w:sz="0" w:space="0" w:color="auto"/>
        <w:bottom w:val="none" w:sz="0" w:space="0" w:color="auto"/>
        <w:right w:val="none" w:sz="0" w:space="0" w:color="auto"/>
      </w:divBdr>
    </w:div>
    <w:div w:id="1923298828">
      <w:bodyDiv w:val="1"/>
      <w:marLeft w:val="0"/>
      <w:marRight w:val="0"/>
      <w:marTop w:val="0"/>
      <w:marBottom w:val="0"/>
      <w:divBdr>
        <w:top w:val="none" w:sz="0" w:space="0" w:color="auto"/>
        <w:left w:val="none" w:sz="0" w:space="0" w:color="auto"/>
        <w:bottom w:val="none" w:sz="0" w:space="0" w:color="auto"/>
        <w:right w:val="none" w:sz="0" w:space="0" w:color="auto"/>
      </w:divBdr>
    </w:div>
    <w:div w:id="1926647875">
      <w:bodyDiv w:val="1"/>
      <w:marLeft w:val="0"/>
      <w:marRight w:val="0"/>
      <w:marTop w:val="0"/>
      <w:marBottom w:val="0"/>
      <w:divBdr>
        <w:top w:val="none" w:sz="0" w:space="0" w:color="auto"/>
        <w:left w:val="none" w:sz="0" w:space="0" w:color="auto"/>
        <w:bottom w:val="none" w:sz="0" w:space="0" w:color="auto"/>
        <w:right w:val="none" w:sz="0" w:space="0" w:color="auto"/>
      </w:divBdr>
    </w:div>
    <w:div w:id="1927306811">
      <w:bodyDiv w:val="1"/>
      <w:marLeft w:val="0"/>
      <w:marRight w:val="0"/>
      <w:marTop w:val="0"/>
      <w:marBottom w:val="0"/>
      <w:divBdr>
        <w:top w:val="none" w:sz="0" w:space="0" w:color="auto"/>
        <w:left w:val="none" w:sz="0" w:space="0" w:color="auto"/>
        <w:bottom w:val="none" w:sz="0" w:space="0" w:color="auto"/>
        <w:right w:val="none" w:sz="0" w:space="0" w:color="auto"/>
      </w:divBdr>
    </w:div>
    <w:div w:id="1936747845">
      <w:bodyDiv w:val="1"/>
      <w:marLeft w:val="0"/>
      <w:marRight w:val="0"/>
      <w:marTop w:val="0"/>
      <w:marBottom w:val="0"/>
      <w:divBdr>
        <w:top w:val="none" w:sz="0" w:space="0" w:color="auto"/>
        <w:left w:val="none" w:sz="0" w:space="0" w:color="auto"/>
        <w:bottom w:val="none" w:sz="0" w:space="0" w:color="auto"/>
        <w:right w:val="none" w:sz="0" w:space="0" w:color="auto"/>
      </w:divBdr>
    </w:div>
    <w:div w:id="1937517717">
      <w:bodyDiv w:val="1"/>
      <w:marLeft w:val="0"/>
      <w:marRight w:val="0"/>
      <w:marTop w:val="0"/>
      <w:marBottom w:val="0"/>
      <w:divBdr>
        <w:top w:val="none" w:sz="0" w:space="0" w:color="auto"/>
        <w:left w:val="none" w:sz="0" w:space="0" w:color="auto"/>
        <w:bottom w:val="none" w:sz="0" w:space="0" w:color="auto"/>
        <w:right w:val="none" w:sz="0" w:space="0" w:color="auto"/>
      </w:divBdr>
    </w:div>
    <w:div w:id="1947616771">
      <w:bodyDiv w:val="1"/>
      <w:marLeft w:val="0"/>
      <w:marRight w:val="0"/>
      <w:marTop w:val="0"/>
      <w:marBottom w:val="0"/>
      <w:divBdr>
        <w:top w:val="none" w:sz="0" w:space="0" w:color="auto"/>
        <w:left w:val="none" w:sz="0" w:space="0" w:color="auto"/>
        <w:bottom w:val="none" w:sz="0" w:space="0" w:color="auto"/>
        <w:right w:val="none" w:sz="0" w:space="0" w:color="auto"/>
      </w:divBdr>
      <w:divsChild>
        <w:div w:id="59865410">
          <w:marLeft w:val="0"/>
          <w:marRight w:val="0"/>
          <w:marTop w:val="0"/>
          <w:marBottom w:val="0"/>
          <w:divBdr>
            <w:top w:val="none" w:sz="0" w:space="0" w:color="auto"/>
            <w:left w:val="none" w:sz="0" w:space="0" w:color="auto"/>
            <w:bottom w:val="none" w:sz="0" w:space="0" w:color="auto"/>
            <w:right w:val="none" w:sz="0" w:space="0" w:color="auto"/>
          </w:divBdr>
        </w:div>
        <w:div w:id="68238767">
          <w:marLeft w:val="0"/>
          <w:marRight w:val="0"/>
          <w:marTop w:val="0"/>
          <w:marBottom w:val="0"/>
          <w:divBdr>
            <w:top w:val="none" w:sz="0" w:space="0" w:color="auto"/>
            <w:left w:val="none" w:sz="0" w:space="0" w:color="auto"/>
            <w:bottom w:val="none" w:sz="0" w:space="0" w:color="auto"/>
            <w:right w:val="none" w:sz="0" w:space="0" w:color="auto"/>
          </w:divBdr>
        </w:div>
        <w:div w:id="382292476">
          <w:marLeft w:val="0"/>
          <w:marRight w:val="0"/>
          <w:marTop w:val="0"/>
          <w:marBottom w:val="0"/>
          <w:divBdr>
            <w:top w:val="none" w:sz="0" w:space="0" w:color="auto"/>
            <w:left w:val="none" w:sz="0" w:space="0" w:color="auto"/>
            <w:bottom w:val="none" w:sz="0" w:space="0" w:color="auto"/>
            <w:right w:val="none" w:sz="0" w:space="0" w:color="auto"/>
          </w:divBdr>
        </w:div>
        <w:div w:id="968121213">
          <w:marLeft w:val="0"/>
          <w:marRight w:val="0"/>
          <w:marTop w:val="0"/>
          <w:marBottom w:val="0"/>
          <w:divBdr>
            <w:top w:val="none" w:sz="0" w:space="0" w:color="auto"/>
            <w:left w:val="none" w:sz="0" w:space="0" w:color="auto"/>
            <w:bottom w:val="none" w:sz="0" w:space="0" w:color="auto"/>
            <w:right w:val="none" w:sz="0" w:space="0" w:color="auto"/>
          </w:divBdr>
        </w:div>
        <w:div w:id="1184394077">
          <w:marLeft w:val="0"/>
          <w:marRight w:val="0"/>
          <w:marTop w:val="0"/>
          <w:marBottom w:val="0"/>
          <w:divBdr>
            <w:top w:val="none" w:sz="0" w:space="0" w:color="auto"/>
            <w:left w:val="none" w:sz="0" w:space="0" w:color="auto"/>
            <w:bottom w:val="none" w:sz="0" w:space="0" w:color="auto"/>
            <w:right w:val="none" w:sz="0" w:space="0" w:color="auto"/>
          </w:divBdr>
        </w:div>
        <w:div w:id="1205555371">
          <w:marLeft w:val="0"/>
          <w:marRight w:val="0"/>
          <w:marTop w:val="0"/>
          <w:marBottom w:val="0"/>
          <w:divBdr>
            <w:top w:val="none" w:sz="0" w:space="0" w:color="auto"/>
            <w:left w:val="none" w:sz="0" w:space="0" w:color="auto"/>
            <w:bottom w:val="none" w:sz="0" w:space="0" w:color="auto"/>
            <w:right w:val="none" w:sz="0" w:space="0" w:color="auto"/>
          </w:divBdr>
        </w:div>
        <w:div w:id="1371953208">
          <w:marLeft w:val="0"/>
          <w:marRight w:val="0"/>
          <w:marTop w:val="0"/>
          <w:marBottom w:val="0"/>
          <w:divBdr>
            <w:top w:val="none" w:sz="0" w:space="0" w:color="auto"/>
            <w:left w:val="none" w:sz="0" w:space="0" w:color="auto"/>
            <w:bottom w:val="none" w:sz="0" w:space="0" w:color="auto"/>
            <w:right w:val="none" w:sz="0" w:space="0" w:color="auto"/>
          </w:divBdr>
        </w:div>
        <w:div w:id="1414930836">
          <w:marLeft w:val="0"/>
          <w:marRight w:val="0"/>
          <w:marTop w:val="0"/>
          <w:marBottom w:val="0"/>
          <w:divBdr>
            <w:top w:val="none" w:sz="0" w:space="0" w:color="auto"/>
            <w:left w:val="none" w:sz="0" w:space="0" w:color="auto"/>
            <w:bottom w:val="none" w:sz="0" w:space="0" w:color="auto"/>
            <w:right w:val="none" w:sz="0" w:space="0" w:color="auto"/>
          </w:divBdr>
        </w:div>
        <w:div w:id="1575777717">
          <w:marLeft w:val="0"/>
          <w:marRight w:val="0"/>
          <w:marTop w:val="0"/>
          <w:marBottom w:val="0"/>
          <w:divBdr>
            <w:top w:val="none" w:sz="0" w:space="0" w:color="auto"/>
            <w:left w:val="none" w:sz="0" w:space="0" w:color="auto"/>
            <w:bottom w:val="none" w:sz="0" w:space="0" w:color="auto"/>
            <w:right w:val="none" w:sz="0" w:space="0" w:color="auto"/>
          </w:divBdr>
        </w:div>
        <w:div w:id="1912814861">
          <w:marLeft w:val="0"/>
          <w:marRight w:val="0"/>
          <w:marTop w:val="0"/>
          <w:marBottom w:val="0"/>
          <w:divBdr>
            <w:top w:val="none" w:sz="0" w:space="0" w:color="auto"/>
            <w:left w:val="none" w:sz="0" w:space="0" w:color="auto"/>
            <w:bottom w:val="none" w:sz="0" w:space="0" w:color="auto"/>
            <w:right w:val="none" w:sz="0" w:space="0" w:color="auto"/>
          </w:divBdr>
        </w:div>
      </w:divsChild>
    </w:div>
    <w:div w:id="1948079341">
      <w:bodyDiv w:val="1"/>
      <w:marLeft w:val="0"/>
      <w:marRight w:val="0"/>
      <w:marTop w:val="0"/>
      <w:marBottom w:val="0"/>
      <w:divBdr>
        <w:top w:val="none" w:sz="0" w:space="0" w:color="auto"/>
        <w:left w:val="none" w:sz="0" w:space="0" w:color="auto"/>
        <w:bottom w:val="none" w:sz="0" w:space="0" w:color="auto"/>
        <w:right w:val="none" w:sz="0" w:space="0" w:color="auto"/>
      </w:divBdr>
    </w:div>
    <w:div w:id="1950618588">
      <w:bodyDiv w:val="1"/>
      <w:marLeft w:val="0"/>
      <w:marRight w:val="0"/>
      <w:marTop w:val="0"/>
      <w:marBottom w:val="0"/>
      <w:divBdr>
        <w:top w:val="none" w:sz="0" w:space="0" w:color="auto"/>
        <w:left w:val="none" w:sz="0" w:space="0" w:color="auto"/>
        <w:bottom w:val="none" w:sz="0" w:space="0" w:color="auto"/>
        <w:right w:val="none" w:sz="0" w:space="0" w:color="auto"/>
      </w:divBdr>
    </w:div>
    <w:div w:id="1956596283">
      <w:bodyDiv w:val="1"/>
      <w:marLeft w:val="0"/>
      <w:marRight w:val="0"/>
      <w:marTop w:val="0"/>
      <w:marBottom w:val="0"/>
      <w:divBdr>
        <w:top w:val="none" w:sz="0" w:space="0" w:color="auto"/>
        <w:left w:val="none" w:sz="0" w:space="0" w:color="auto"/>
        <w:bottom w:val="none" w:sz="0" w:space="0" w:color="auto"/>
        <w:right w:val="none" w:sz="0" w:space="0" w:color="auto"/>
      </w:divBdr>
    </w:div>
    <w:div w:id="1983197463">
      <w:bodyDiv w:val="1"/>
      <w:marLeft w:val="0"/>
      <w:marRight w:val="0"/>
      <w:marTop w:val="0"/>
      <w:marBottom w:val="0"/>
      <w:divBdr>
        <w:top w:val="none" w:sz="0" w:space="0" w:color="auto"/>
        <w:left w:val="none" w:sz="0" w:space="0" w:color="auto"/>
        <w:bottom w:val="none" w:sz="0" w:space="0" w:color="auto"/>
        <w:right w:val="none" w:sz="0" w:space="0" w:color="auto"/>
      </w:divBdr>
    </w:div>
    <w:div w:id="1989553201">
      <w:bodyDiv w:val="1"/>
      <w:marLeft w:val="0"/>
      <w:marRight w:val="0"/>
      <w:marTop w:val="0"/>
      <w:marBottom w:val="0"/>
      <w:divBdr>
        <w:top w:val="none" w:sz="0" w:space="0" w:color="auto"/>
        <w:left w:val="none" w:sz="0" w:space="0" w:color="auto"/>
        <w:bottom w:val="none" w:sz="0" w:space="0" w:color="auto"/>
        <w:right w:val="none" w:sz="0" w:space="0" w:color="auto"/>
      </w:divBdr>
    </w:div>
    <w:div w:id="1992825046">
      <w:bodyDiv w:val="1"/>
      <w:marLeft w:val="0"/>
      <w:marRight w:val="0"/>
      <w:marTop w:val="0"/>
      <w:marBottom w:val="0"/>
      <w:divBdr>
        <w:top w:val="none" w:sz="0" w:space="0" w:color="auto"/>
        <w:left w:val="none" w:sz="0" w:space="0" w:color="auto"/>
        <w:bottom w:val="none" w:sz="0" w:space="0" w:color="auto"/>
        <w:right w:val="none" w:sz="0" w:space="0" w:color="auto"/>
      </w:divBdr>
    </w:div>
    <w:div w:id="1994331731">
      <w:bodyDiv w:val="1"/>
      <w:marLeft w:val="0"/>
      <w:marRight w:val="0"/>
      <w:marTop w:val="0"/>
      <w:marBottom w:val="0"/>
      <w:divBdr>
        <w:top w:val="none" w:sz="0" w:space="0" w:color="auto"/>
        <w:left w:val="none" w:sz="0" w:space="0" w:color="auto"/>
        <w:bottom w:val="none" w:sz="0" w:space="0" w:color="auto"/>
        <w:right w:val="none" w:sz="0" w:space="0" w:color="auto"/>
      </w:divBdr>
    </w:div>
    <w:div w:id="2009097711">
      <w:bodyDiv w:val="1"/>
      <w:marLeft w:val="0"/>
      <w:marRight w:val="0"/>
      <w:marTop w:val="0"/>
      <w:marBottom w:val="0"/>
      <w:divBdr>
        <w:top w:val="none" w:sz="0" w:space="0" w:color="auto"/>
        <w:left w:val="none" w:sz="0" w:space="0" w:color="auto"/>
        <w:bottom w:val="none" w:sz="0" w:space="0" w:color="auto"/>
        <w:right w:val="none" w:sz="0" w:space="0" w:color="auto"/>
      </w:divBdr>
    </w:div>
    <w:div w:id="2029527297">
      <w:bodyDiv w:val="1"/>
      <w:marLeft w:val="0"/>
      <w:marRight w:val="0"/>
      <w:marTop w:val="0"/>
      <w:marBottom w:val="0"/>
      <w:divBdr>
        <w:top w:val="none" w:sz="0" w:space="0" w:color="auto"/>
        <w:left w:val="none" w:sz="0" w:space="0" w:color="auto"/>
        <w:bottom w:val="none" w:sz="0" w:space="0" w:color="auto"/>
        <w:right w:val="none" w:sz="0" w:space="0" w:color="auto"/>
      </w:divBdr>
      <w:divsChild>
        <w:div w:id="5834555">
          <w:marLeft w:val="0"/>
          <w:marRight w:val="0"/>
          <w:marTop w:val="0"/>
          <w:marBottom w:val="0"/>
          <w:divBdr>
            <w:top w:val="none" w:sz="0" w:space="0" w:color="auto"/>
            <w:left w:val="none" w:sz="0" w:space="0" w:color="auto"/>
            <w:bottom w:val="none" w:sz="0" w:space="0" w:color="auto"/>
            <w:right w:val="none" w:sz="0" w:space="0" w:color="auto"/>
          </w:divBdr>
        </w:div>
        <w:div w:id="224144417">
          <w:marLeft w:val="0"/>
          <w:marRight w:val="0"/>
          <w:marTop w:val="0"/>
          <w:marBottom w:val="0"/>
          <w:divBdr>
            <w:top w:val="none" w:sz="0" w:space="0" w:color="auto"/>
            <w:left w:val="none" w:sz="0" w:space="0" w:color="auto"/>
            <w:bottom w:val="none" w:sz="0" w:space="0" w:color="auto"/>
            <w:right w:val="none" w:sz="0" w:space="0" w:color="auto"/>
          </w:divBdr>
        </w:div>
        <w:div w:id="292054573">
          <w:marLeft w:val="0"/>
          <w:marRight w:val="0"/>
          <w:marTop w:val="0"/>
          <w:marBottom w:val="0"/>
          <w:divBdr>
            <w:top w:val="none" w:sz="0" w:space="0" w:color="auto"/>
            <w:left w:val="none" w:sz="0" w:space="0" w:color="auto"/>
            <w:bottom w:val="none" w:sz="0" w:space="0" w:color="auto"/>
            <w:right w:val="none" w:sz="0" w:space="0" w:color="auto"/>
          </w:divBdr>
        </w:div>
        <w:div w:id="443381579">
          <w:marLeft w:val="0"/>
          <w:marRight w:val="0"/>
          <w:marTop w:val="0"/>
          <w:marBottom w:val="0"/>
          <w:divBdr>
            <w:top w:val="none" w:sz="0" w:space="0" w:color="auto"/>
            <w:left w:val="none" w:sz="0" w:space="0" w:color="auto"/>
            <w:bottom w:val="none" w:sz="0" w:space="0" w:color="auto"/>
            <w:right w:val="none" w:sz="0" w:space="0" w:color="auto"/>
          </w:divBdr>
        </w:div>
        <w:div w:id="444812412">
          <w:marLeft w:val="0"/>
          <w:marRight w:val="0"/>
          <w:marTop w:val="0"/>
          <w:marBottom w:val="0"/>
          <w:divBdr>
            <w:top w:val="none" w:sz="0" w:space="0" w:color="auto"/>
            <w:left w:val="none" w:sz="0" w:space="0" w:color="auto"/>
            <w:bottom w:val="none" w:sz="0" w:space="0" w:color="auto"/>
            <w:right w:val="none" w:sz="0" w:space="0" w:color="auto"/>
          </w:divBdr>
        </w:div>
        <w:div w:id="1184710717">
          <w:marLeft w:val="0"/>
          <w:marRight w:val="0"/>
          <w:marTop w:val="0"/>
          <w:marBottom w:val="0"/>
          <w:divBdr>
            <w:top w:val="none" w:sz="0" w:space="0" w:color="auto"/>
            <w:left w:val="none" w:sz="0" w:space="0" w:color="auto"/>
            <w:bottom w:val="none" w:sz="0" w:space="0" w:color="auto"/>
            <w:right w:val="none" w:sz="0" w:space="0" w:color="auto"/>
          </w:divBdr>
        </w:div>
        <w:div w:id="1522546335">
          <w:marLeft w:val="0"/>
          <w:marRight w:val="0"/>
          <w:marTop w:val="0"/>
          <w:marBottom w:val="0"/>
          <w:divBdr>
            <w:top w:val="none" w:sz="0" w:space="0" w:color="auto"/>
            <w:left w:val="none" w:sz="0" w:space="0" w:color="auto"/>
            <w:bottom w:val="none" w:sz="0" w:space="0" w:color="auto"/>
            <w:right w:val="none" w:sz="0" w:space="0" w:color="auto"/>
          </w:divBdr>
        </w:div>
        <w:div w:id="1627927339">
          <w:marLeft w:val="0"/>
          <w:marRight w:val="0"/>
          <w:marTop w:val="0"/>
          <w:marBottom w:val="0"/>
          <w:divBdr>
            <w:top w:val="none" w:sz="0" w:space="0" w:color="auto"/>
            <w:left w:val="none" w:sz="0" w:space="0" w:color="auto"/>
            <w:bottom w:val="none" w:sz="0" w:space="0" w:color="auto"/>
            <w:right w:val="none" w:sz="0" w:space="0" w:color="auto"/>
          </w:divBdr>
        </w:div>
      </w:divsChild>
    </w:div>
    <w:div w:id="2030791603">
      <w:bodyDiv w:val="1"/>
      <w:marLeft w:val="0"/>
      <w:marRight w:val="0"/>
      <w:marTop w:val="0"/>
      <w:marBottom w:val="0"/>
      <w:divBdr>
        <w:top w:val="none" w:sz="0" w:space="0" w:color="auto"/>
        <w:left w:val="none" w:sz="0" w:space="0" w:color="auto"/>
        <w:bottom w:val="none" w:sz="0" w:space="0" w:color="auto"/>
        <w:right w:val="none" w:sz="0" w:space="0" w:color="auto"/>
      </w:divBdr>
    </w:div>
    <w:div w:id="2033726310">
      <w:bodyDiv w:val="1"/>
      <w:marLeft w:val="0"/>
      <w:marRight w:val="0"/>
      <w:marTop w:val="0"/>
      <w:marBottom w:val="0"/>
      <w:divBdr>
        <w:top w:val="none" w:sz="0" w:space="0" w:color="auto"/>
        <w:left w:val="none" w:sz="0" w:space="0" w:color="auto"/>
        <w:bottom w:val="none" w:sz="0" w:space="0" w:color="auto"/>
        <w:right w:val="none" w:sz="0" w:space="0" w:color="auto"/>
      </w:divBdr>
    </w:div>
    <w:div w:id="2061593204">
      <w:bodyDiv w:val="1"/>
      <w:marLeft w:val="0"/>
      <w:marRight w:val="0"/>
      <w:marTop w:val="0"/>
      <w:marBottom w:val="0"/>
      <w:divBdr>
        <w:top w:val="none" w:sz="0" w:space="0" w:color="auto"/>
        <w:left w:val="none" w:sz="0" w:space="0" w:color="auto"/>
        <w:bottom w:val="none" w:sz="0" w:space="0" w:color="auto"/>
        <w:right w:val="none" w:sz="0" w:space="0" w:color="auto"/>
      </w:divBdr>
    </w:div>
    <w:div w:id="2062895406">
      <w:bodyDiv w:val="1"/>
      <w:marLeft w:val="0"/>
      <w:marRight w:val="0"/>
      <w:marTop w:val="0"/>
      <w:marBottom w:val="0"/>
      <w:divBdr>
        <w:top w:val="none" w:sz="0" w:space="0" w:color="auto"/>
        <w:left w:val="none" w:sz="0" w:space="0" w:color="auto"/>
        <w:bottom w:val="none" w:sz="0" w:space="0" w:color="auto"/>
        <w:right w:val="none" w:sz="0" w:space="0" w:color="auto"/>
      </w:divBdr>
    </w:div>
    <w:div w:id="2067950381">
      <w:bodyDiv w:val="1"/>
      <w:marLeft w:val="0"/>
      <w:marRight w:val="0"/>
      <w:marTop w:val="0"/>
      <w:marBottom w:val="0"/>
      <w:divBdr>
        <w:top w:val="none" w:sz="0" w:space="0" w:color="auto"/>
        <w:left w:val="none" w:sz="0" w:space="0" w:color="auto"/>
        <w:bottom w:val="none" w:sz="0" w:space="0" w:color="auto"/>
        <w:right w:val="none" w:sz="0" w:space="0" w:color="auto"/>
      </w:divBdr>
    </w:div>
    <w:div w:id="2069067441">
      <w:bodyDiv w:val="1"/>
      <w:marLeft w:val="0"/>
      <w:marRight w:val="0"/>
      <w:marTop w:val="0"/>
      <w:marBottom w:val="0"/>
      <w:divBdr>
        <w:top w:val="none" w:sz="0" w:space="0" w:color="auto"/>
        <w:left w:val="none" w:sz="0" w:space="0" w:color="auto"/>
        <w:bottom w:val="none" w:sz="0" w:space="0" w:color="auto"/>
        <w:right w:val="none" w:sz="0" w:space="0" w:color="auto"/>
      </w:divBdr>
    </w:div>
    <w:div w:id="2080591007">
      <w:bodyDiv w:val="1"/>
      <w:marLeft w:val="0"/>
      <w:marRight w:val="0"/>
      <w:marTop w:val="0"/>
      <w:marBottom w:val="0"/>
      <w:divBdr>
        <w:top w:val="none" w:sz="0" w:space="0" w:color="auto"/>
        <w:left w:val="none" w:sz="0" w:space="0" w:color="auto"/>
        <w:bottom w:val="none" w:sz="0" w:space="0" w:color="auto"/>
        <w:right w:val="none" w:sz="0" w:space="0" w:color="auto"/>
      </w:divBdr>
    </w:div>
    <w:div w:id="2096706464">
      <w:bodyDiv w:val="1"/>
      <w:marLeft w:val="0"/>
      <w:marRight w:val="0"/>
      <w:marTop w:val="0"/>
      <w:marBottom w:val="0"/>
      <w:divBdr>
        <w:top w:val="none" w:sz="0" w:space="0" w:color="auto"/>
        <w:left w:val="none" w:sz="0" w:space="0" w:color="auto"/>
        <w:bottom w:val="none" w:sz="0" w:space="0" w:color="auto"/>
        <w:right w:val="none" w:sz="0" w:space="0" w:color="auto"/>
      </w:divBdr>
    </w:div>
    <w:div w:id="2118520651">
      <w:bodyDiv w:val="1"/>
      <w:marLeft w:val="0"/>
      <w:marRight w:val="0"/>
      <w:marTop w:val="0"/>
      <w:marBottom w:val="0"/>
      <w:divBdr>
        <w:top w:val="none" w:sz="0" w:space="0" w:color="auto"/>
        <w:left w:val="none" w:sz="0" w:space="0" w:color="auto"/>
        <w:bottom w:val="none" w:sz="0" w:space="0" w:color="auto"/>
        <w:right w:val="none" w:sz="0" w:space="0" w:color="auto"/>
      </w:divBdr>
    </w:div>
    <w:div w:id="2132674712">
      <w:bodyDiv w:val="1"/>
      <w:marLeft w:val="0"/>
      <w:marRight w:val="0"/>
      <w:marTop w:val="0"/>
      <w:marBottom w:val="0"/>
      <w:divBdr>
        <w:top w:val="none" w:sz="0" w:space="0" w:color="auto"/>
        <w:left w:val="none" w:sz="0" w:space="0" w:color="auto"/>
        <w:bottom w:val="none" w:sz="0" w:space="0" w:color="auto"/>
        <w:right w:val="none" w:sz="0" w:space="0" w:color="auto"/>
      </w:divBdr>
    </w:div>
    <w:div w:id="2135437932">
      <w:bodyDiv w:val="1"/>
      <w:marLeft w:val="0"/>
      <w:marRight w:val="0"/>
      <w:marTop w:val="0"/>
      <w:marBottom w:val="0"/>
      <w:divBdr>
        <w:top w:val="none" w:sz="0" w:space="0" w:color="auto"/>
        <w:left w:val="none" w:sz="0" w:space="0" w:color="auto"/>
        <w:bottom w:val="none" w:sz="0" w:space="0" w:color="auto"/>
        <w:right w:val="none" w:sz="0" w:space="0" w:color="auto"/>
      </w:divBdr>
    </w:div>
    <w:div w:id="2145653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0F1D6-7F0A-492B-A58F-FCBC53294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11</Pages>
  <Words>3125</Words>
  <Characters>16875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 Queiroz</dc:creator>
  <cp:keywords/>
  <dc:description/>
  <cp:lastModifiedBy>Shayane</cp:lastModifiedBy>
  <cp:revision>190</cp:revision>
  <cp:lastPrinted>2025-02-12T01:09:00Z</cp:lastPrinted>
  <dcterms:created xsi:type="dcterms:W3CDTF">2025-01-21T14:21:00Z</dcterms:created>
  <dcterms:modified xsi:type="dcterms:W3CDTF">2025-02-12T01:19:00Z</dcterms:modified>
</cp:coreProperties>
</file>