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192" w:rsidRDefault="00A85119">
      <w:pPr>
        <w:tabs>
          <w:tab w:val="left" w:pos="2207"/>
          <w:tab w:val="left" w:pos="10791"/>
        </w:tabs>
        <w:spacing w:before="171"/>
        <w:ind w:left="635"/>
        <w:jc w:val="both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sz w:val="24"/>
          <w:shd w:val="clear" w:color="auto" w:fill="D4E1BA"/>
        </w:rPr>
        <w:t xml:space="preserve"> </w:t>
      </w:r>
      <w:r>
        <w:rPr>
          <w:rFonts w:ascii="Arial" w:hAnsi="Arial"/>
          <w:b/>
          <w:sz w:val="24"/>
          <w:shd w:val="clear" w:color="auto" w:fill="D4E1BA"/>
        </w:rPr>
        <w:tab/>
        <w:t>EDITAL</w:t>
      </w:r>
      <w:r>
        <w:rPr>
          <w:rFonts w:ascii="Arial" w:hAnsi="Arial"/>
          <w:b/>
          <w:spacing w:val="-4"/>
          <w:sz w:val="24"/>
          <w:shd w:val="clear" w:color="auto" w:fill="D4E1BA"/>
        </w:rPr>
        <w:t xml:space="preserve"> </w:t>
      </w:r>
      <w:r>
        <w:rPr>
          <w:rFonts w:ascii="Arial" w:hAnsi="Arial"/>
          <w:b/>
          <w:i/>
          <w:sz w:val="24"/>
          <w:shd w:val="clear" w:color="auto" w:fill="D4E1BA"/>
        </w:rPr>
        <w:t>PREGÃO</w:t>
      </w:r>
      <w:r>
        <w:rPr>
          <w:rFonts w:ascii="Arial" w:hAnsi="Arial"/>
          <w:b/>
          <w:i/>
          <w:spacing w:val="-6"/>
          <w:sz w:val="24"/>
          <w:shd w:val="clear" w:color="auto" w:fill="D4E1BA"/>
        </w:rPr>
        <w:t xml:space="preserve"> </w:t>
      </w:r>
      <w:r>
        <w:rPr>
          <w:rFonts w:ascii="Arial" w:hAnsi="Arial"/>
          <w:b/>
          <w:i/>
          <w:sz w:val="24"/>
          <w:shd w:val="clear" w:color="auto" w:fill="D4E1BA"/>
        </w:rPr>
        <w:t>ELETRÔNICO</w:t>
      </w:r>
      <w:r>
        <w:rPr>
          <w:rFonts w:ascii="Arial" w:hAnsi="Arial"/>
          <w:b/>
          <w:i/>
          <w:spacing w:val="-1"/>
          <w:sz w:val="24"/>
          <w:shd w:val="clear" w:color="auto" w:fill="D4E1BA"/>
        </w:rPr>
        <w:t xml:space="preserve"> </w:t>
      </w:r>
      <w:r>
        <w:rPr>
          <w:rFonts w:ascii="Arial" w:hAnsi="Arial"/>
          <w:b/>
          <w:i/>
          <w:sz w:val="24"/>
          <w:shd w:val="clear" w:color="auto" w:fill="D4E1BA"/>
        </w:rPr>
        <w:t>–</w:t>
      </w:r>
      <w:r>
        <w:rPr>
          <w:rFonts w:ascii="Arial" w:hAnsi="Arial"/>
          <w:b/>
          <w:i/>
          <w:spacing w:val="-3"/>
          <w:sz w:val="24"/>
          <w:shd w:val="clear" w:color="auto" w:fill="D4E1BA"/>
        </w:rPr>
        <w:t xml:space="preserve"> </w:t>
      </w:r>
      <w:r>
        <w:rPr>
          <w:rFonts w:ascii="Arial" w:hAnsi="Arial"/>
          <w:b/>
          <w:i/>
          <w:sz w:val="24"/>
          <w:shd w:val="clear" w:color="auto" w:fill="D4E1BA"/>
        </w:rPr>
        <w:t>SRP</w:t>
      </w:r>
      <w:r>
        <w:rPr>
          <w:rFonts w:ascii="Arial" w:hAnsi="Arial"/>
          <w:b/>
          <w:i/>
          <w:spacing w:val="-6"/>
          <w:sz w:val="24"/>
          <w:shd w:val="clear" w:color="auto" w:fill="D4E1BA"/>
        </w:rPr>
        <w:t xml:space="preserve"> </w:t>
      </w:r>
      <w:r>
        <w:rPr>
          <w:rFonts w:ascii="Arial" w:hAnsi="Arial"/>
          <w:b/>
          <w:sz w:val="24"/>
          <w:shd w:val="clear" w:color="auto" w:fill="D4E1BA"/>
        </w:rPr>
        <w:t>N.</w:t>
      </w:r>
      <w:r>
        <w:rPr>
          <w:rFonts w:ascii="Arial" w:hAnsi="Arial"/>
          <w:b/>
          <w:spacing w:val="-1"/>
          <w:sz w:val="24"/>
          <w:shd w:val="clear" w:color="auto" w:fill="D4E1BA"/>
        </w:rPr>
        <w:t xml:space="preserve"> </w:t>
      </w:r>
      <w:r>
        <w:rPr>
          <w:rFonts w:ascii="Arial" w:hAnsi="Arial"/>
          <w:b/>
          <w:sz w:val="24"/>
          <w:shd w:val="clear" w:color="auto" w:fill="D4E1BA"/>
        </w:rPr>
        <w:t>º</w:t>
      </w:r>
      <w:r>
        <w:rPr>
          <w:rFonts w:ascii="Arial" w:hAnsi="Arial"/>
          <w:b/>
          <w:spacing w:val="-5"/>
          <w:sz w:val="24"/>
          <w:shd w:val="clear" w:color="auto" w:fill="D4E1BA"/>
        </w:rPr>
        <w:t xml:space="preserve"> </w:t>
      </w:r>
      <w:r>
        <w:rPr>
          <w:rFonts w:ascii="Arial" w:hAnsi="Arial"/>
          <w:b/>
          <w:sz w:val="24"/>
          <w:shd w:val="clear" w:color="auto" w:fill="D4E1BA"/>
        </w:rPr>
        <w:t>0110/</w:t>
      </w:r>
      <w:r>
        <w:rPr>
          <w:rFonts w:ascii="Arial" w:hAnsi="Arial"/>
          <w:b/>
          <w:i/>
          <w:sz w:val="24"/>
          <w:shd w:val="clear" w:color="auto" w:fill="D4E1BA"/>
        </w:rPr>
        <w:t>2023</w:t>
      </w:r>
      <w:r>
        <w:rPr>
          <w:rFonts w:ascii="Arial" w:hAnsi="Arial"/>
          <w:b/>
          <w:i/>
          <w:sz w:val="24"/>
          <w:shd w:val="clear" w:color="auto" w:fill="D4E1BA"/>
        </w:rPr>
        <w:tab/>
      </w:r>
    </w:p>
    <w:p w:rsidR="00DE3192" w:rsidRDefault="00DE3192">
      <w:pPr>
        <w:pStyle w:val="Corpodetexto"/>
        <w:spacing w:before="6"/>
        <w:rPr>
          <w:rFonts w:ascii="Arial"/>
          <w:b/>
          <w:i/>
          <w:sz w:val="29"/>
        </w:rPr>
      </w:pPr>
    </w:p>
    <w:p w:rsidR="00DE3192" w:rsidRDefault="00A85119">
      <w:pPr>
        <w:spacing w:line="242" w:lineRule="auto"/>
        <w:ind w:left="560" w:right="140"/>
        <w:jc w:val="both"/>
        <w:rPr>
          <w:sz w:val="24"/>
        </w:rPr>
      </w:pPr>
      <w:r>
        <w:rPr>
          <w:sz w:val="24"/>
        </w:rPr>
        <w:t>O MUNICÍPIO DE ESPIGÃO DO OESTE/RO, ATRAVÉS DO PREGEIRA NOMEADO PELO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DECRETO Nº </w:t>
      </w:r>
      <w:r>
        <w:rPr>
          <w:rFonts w:ascii="Arial" w:hAnsi="Arial"/>
          <w:b/>
          <w:sz w:val="24"/>
        </w:rPr>
        <w:t>5.503/2023 e 5.504/2023</w:t>
      </w:r>
      <w:r>
        <w:rPr>
          <w:sz w:val="24"/>
        </w:rPr>
        <w:t>, TORNA PÚBLICO, PARA CONHECIMENTO DOS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INTERESSADOS, QUE REALIZARÁ </w:t>
      </w:r>
      <w:r>
        <w:rPr>
          <w:rFonts w:ascii="Arial" w:hAnsi="Arial"/>
          <w:b/>
          <w:sz w:val="24"/>
        </w:rPr>
        <w:t xml:space="preserve">LICITAÇÃO NA MODALIDADE </w:t>
      </w:r>
      <w:r>
        <w:rPr>
          <w:rFonts w:ascii="Arial" w:hAnsi="Arial"/>
          <w:b/>
          <w:sz w:val="24"/>
          <w:shd w:val="clear" w:color="auto" w:fill="D2D2D2"/>
        </w:rPr>
        <w:t>PREGÃO</w:t>
      </w:r>
      <w:r>
        <w:rPr>
          <w:sz w:val="24"/>
        </w:rPr>
        <w:t xml:space="preserve">, NA </w:t>
      </w:r>
      <w:r>
        <w:rPr>
          <w:rFonts w:ascii="Arial" w:hAnsi="Arial"/>
          <w:b/>
          <w:sz w:val="24"/>
        </w:rPr>
        <w:t>FORMA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ELETRÔNICA</w:t>
      </w:r>
      <w:r>
        <w:rPr>
          <w:sz w:val="24"/>
        </w:rPr>
        <w:t xml:space="preserve">, COM CRITÉRIO DE JULGAMENTO </w:t>
      </w:r>
      <w:r>
        <w:rPr>
          <w:rFonts w:ascii="Arial" w:hAnsi="Arial"/>
          <w:b/>
          <w:sz w:val="24"/>
          <w:shd w:val="clear" w:color="auto" w:fill="D2D2D2"/>
        </w:rPr>
        <w:t xml:space="preserve">MENOR PREÇO </w:t>
      </w:r>
      <w:r>
        <w:rPr>
          <w:rFonts w:ascii="Arial" w:hAnsi="Arial"/>
          <w:b/>
          <w:sz w:val="24"/>
        </w:rPr>
        <w:t>POR ITEM</w:t>
      </w:r>
      <w:r>
        <w:rPr>
          <w:sz w:val="24"/>
        </w:rPr>
        <w:t>, VISANDO A</w:t>
      </w:r>
      <w:r>
        <w:rPr>
          <w:spacing w:val="1"/>
          <w:sz w:val="24"/>
        </w:rPr>
        <w:t xml:space="preserve"> </w:t>
      </w:r>
      <w:r>
        <w:rPr>
          <w:sz w:val="24"/>
        </w:rPr>
        <w:t>FORMALIZAÇÃO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REGISTRO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PREÇOS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 w:rsidR="003613B9" w:rsidRPr="008F5194">
        <w:rPr>
          <w:rFonts w:ascii="Arial" w:hAnsi="Arial"/>
          <w:sz w:val="24"/>
        </w:rPr>
        <w:t>FUTURA</w:t>
      </w:r>
      <w:r w:rsidR="003613B9" w:rsidRPr="008F5194">
        <w:rPr>
          <w:rFonts w:ascii="Arial" w:hAnsi="Arial"/>
          <w:spacing w:val="1"/>
          <w:sz w:val="24"/>
        </w:rPr>
        <w:t xml:space="preserve"> </w:t>
      </w:r>
      <w:r w:rsidR="003613B9" w:rsidRPr="008F5194">
        <w:rPr>
          <w:rFonts w:ascii="Arial" w:hAnsi="Arial"/>
          <w:sz w:val="24"/>
        </w:rPr>
        <w:t>E</w:t>
      </w:r>
      <w:r w:rsidR="003613B9" w:rsidRPr="008F5194">
        <w:rPr>
          <w:rFonts w:ascii="Arial" w:hAnsi="Arial"/>
          <w:spacing w:val="1"/>
          <w:sz w:val="24"/>
        </w:rPr>
        <w:t xml:space="preserve"> </w:t>
      </w:r>
      <w:r w:rsidR="003613B9" w:rsidRPr="008F5194">
        <w:rPr>
          <w:rFonts w:ascii="Arial" w:hAnsi="Arial"/>
          <w:sz w:val="24"/>
        </w:rPr>
        <w:t>EVENTUAL</w:t>
      </w:r>
      <w:r w:rsidR="003613B9" w:rsidRPr="008F5194">
        <w:rPr>
          <w:rFonts w:ascii="Arial" w:hAnsi="Arial"/>
          <w:spacing w:val="1"/>
          <w:sz w:val="24"/>
        </w:rPr>
        <w:t xml:space="preserve"> </w:t>
      </w:r>
      <w:r w:rsidR="003613B9" w:rsidRPr="008F5194">
        <w:rPr>
          <w:rFonts w:ascii="Arial" w:hAnsi="Arial"/>
          <w:sz w:val="24"/>
        </w:rPr>
        <w:t>AQUISIÇÃO</w:t>
      </w:r>
      <w:r w:rsidR="003613B9" w:rsidRPr="008F5194">
        <w:rPr>
          <w:rFonts w:ascii="Arial" w:hAnsi="Arial"/>
          <w:spacing w:val="1"/>
          <w:sz w:val="24"/>
        </w:rPr>
        <w:t xml:space="preserve"> </w:t>
      </w:r>
      <w:r w:rsidR="008F5194" w:rsidRPr="008F5194">
        <w:rPr>
          <w:rFonts w:ascii="Arial" w:hAnsi="Arial"/>
          <w:sz w:val="24"/>
        </w:rPr>
        <w:t>DE</w:t>
      </w:r>
      <w:r w:rsidR="003613B9" w:rsidRPr="008F5194">
        <w:rPr>
          <w:rFonts w:ascii="Arial" w:hAnsi="Arial"/>
          <w:b/>
          <w:sz w:val="24"/>
        </w:rPr>
        <w:t xml:space="preserve"> </w:t>
      </w:r>
      <w:r w:rsidR="008F5194" w:rsidRPr="00BB1B00">
        <w:rPr>
          <w:rFonts w:ascii="Arial" w:hAnsi="Arial"/>
          <w:b/>
          <w:sz w:val="24"/>
          <w:u w:val="single"/>
        </w:rPr>
        <w:t>EXTINTORES PREDIAL E VEICULAR</w:t>
      </w:r>
      <w:r w:rsidR="003613B9" w:rsidRPr="00FA7DDF">
        <w:rPr>
          <w:rFonts w:ascii="Arial" w:hAnsi="Arial"/>
          <w:sz w:val="24"/>
        </w:rPr>
        <w:t xml:space="preserve">, </w:t>
      </w:r>
      <w:r w:rsidR="00BB1B00">
        <w:rPr>
          <w:rFonts w:ascii="Arial" w:hAnsi="Arial"/>
          <w:sz w:val="24"/>
        </w:rPr>
        <w:t>COM VISTA NO</w:t>
      </w:r>
      <w:r w:rsidR="00BB1B00" w:rsidRPr="00FA7DDF">
        <w:rPr>
          <w:rFonts w:ascii="Arial" w:hAnsi="Arial"/>
          <w:sz w:val="24"/>
        </w:rPr>
        <w:t xml:space="preserve"> ATENDIMENTO DAS DEMANDAS DAS SECRETARIAS</w:t>
      </w:r>
      <w:r w:rsidR="00BB1B00" w:rsidRPr="00FA7DDF">
        <w:rPr>
          <w:rFonts w:ascii="Arial" w:hAnsi="Arial"/>
          <w:spacing w:val="1"/>
          <w:sz w:val="24"/>
        </w:rPr>
        <w:t xml:space="preserve"> </w:t>
      </w:r>
      <w:r w:rsidR="00BB1B00" w:rsidRPr="00FA7DDF">
        <w:rPr>
          <w:rFonts w:ascii="Arial" w:hAnsi="Arial"/>
          <w:sz w:val="24"/>
        </w:rPr>
        <w:t>MUNICIPAIS</w:t>
      </w:r>
      <w:r w:rsidR="00BB1B00" w:rsidRPr="00FA7DDF">
        <w:rPr>
          <w:rFonts w:ascii="Arial" w:hAnsi="Arial"/>
          <w:spacing w:val="1"/>
          <w:sz w:val="24"/>
        </w:rPr>
        <w:t xml:space="preserve"> </w:t>
      </w:r>
      <w:r w:rsidR="00BB1B00" w:rsidRPr="00FA7DDF">
        <w:rPr>
          <w:rFonts w:ascii="Arial" w:hAnsi="Arial"/>
          <w:sz w:val="24"/>
        </w:rPr>
        <w:t>DESTE</w:t>
      </w:r>
      <w:r w:rsidR="00BB1B00" w:rsidRPr="00FA7DDF">
        <w:rPr>
          <w:rFonts w:ascii="Arial" w:hAnsi="Arial"/>
          <w:spacing w:val="1"/>
          <w:sz w:val="24"/>
        </w:rPr>
        <w:t xml:space="preserve"> </w:t>
      </w:r>
      <w:r w:rsidR="00BB1B00" w:rsidRPr="00FA7DDF">
        <w:rPr>
          <w:rFonts w:ascii="Arial" w:hAnsi="Arial"/>
          <w:sz w:val="24"/>
        </w:rPr>
        <w:t>MUNICÍPIO</w:t>
      </w:r>
      <w:r w:rsidR="00BB1B00" w:rsidRPr="00FA7DDF">
        <w:rPr>
          <w:rFonts w:ascii="Arial" w:hAnsi="Arial"/>
          <w:spacing w:val="1"/>
          <w:sz w:val="24"/>
        </w:rPr>
        <w:t xml:space="preserve"> </w:t>
      </w:r>
      <w:r w:rsidR="00BB1B00" w:rsidRPr="00FA7DDF">
        <w:rPr>
          <w:rFonts w:ascii="Arial" w:hAnsi="Arial"/>
          <w:sz w:val="24"/>
        </w:rPr>
        <w:t>DE</w:t>
      </w:r>
      <w:r w:rsidR="00BB1B00" w:rsidRPr="00FA7DDF">
        <w:rPr>
          <w:rFonts w:ascii="Arial" w:hAnsi="Arial"/>
          <w:spacing w:val="1"/>
          <w:sz w:val="24"/>
        </w:rPr>
        <w:t xml:space="preserve"> </w:t>
      </w:r>
      <w:r w:rsidR="00BB1B00" w:rsidRPr="00FA7DDF">
        <w:rPr>
          <w:rFonts w:ascii="Arial" w:hAnsi="Arial"/>
          <w:sz w:val="24"/>
        </w:rPr>
        <w:t>ESPIGÃO</w:t>
      </w:r>
      <w:r w:rsidR="00BB1B00" w:rsidRPr="00FA7DDF">
        <w:rPr>
          <w:rFonts w:ascii="Arial" w:hAnsi="Arial"/>
          <w:spacing w:val="1"/>
          <w:sz w:val="24"/>
        </w:rPr>
        <w:t xml:space="preserve"> </w:t>
      </w:r>
      <w:r w:rsidR="00BB1B00" w:rsidRPr="00FA7DDF">
        <w:rPr>
          <w:rFonts w:ascii="Arial" w:hAnsi="Arial"/>
          <w:sz w:val="24"/>
        </w:rPr>
        <w:t>DO</w:t>
      </w:r>
      <w:r w:rsidR="00BB1B00" w:rsidRPr="00FA7DDF">
        <w:rPr>
          <w:rFonts w:ascii="Arial" w:hAnsi="Arial"/>
          <w:spacing w:val="1"/>
          <w:sz w:val="24"/>
        </w:rPr>
        <w:t xml:space="preserve"> </w:t>
      </w:r>
      <w:r w:rsidR="00BB1B00" w:rsidRPr="00FA7DDF">
        <w:rPr>
          <w:rFonts w:ascii="Arial" w:hAnsi="Arial"/>
          <w:sz w:val="24"/>
        </w:rPr>
        <w:t>OESTE-RO.</w:t>
      </w:r>
      <w:r w:rsidR="00BB1B00" w:rsidRPr="00FA7DDF">
        <w:rPr>
          <w:rFonts w:ascii="Arial" w:hAnsi="Arial"/>
          <w:spacing w:val="66"/>
          <w:sz w:val="24"/>
        </w:rPr>
        <w:t xml:space="preserve"> </w:t>
      </w:r>
      <w:r w:rsidRPr="00FA7DDF">
        <w:rPr>
          <w:sz w:val="24"/>
        </w:rPr>
        <w:t>COM</w:t>
      </w:r>
      <w:r w:rsidRPr="00FA7DDF">
        <w:rPr>
          <w:spacing w:val="64"/>
          <w:sz w:val="24"/>
        </w:rPr>
        <w:t xml:space="preserve"> </w:t>
      </w:r>
      <w:r w:rsidRPr="00FA7DDF">
        <w:rPr>
          <w:sz w:val="24"/>
        </w:rPr>
        <w:t>FUNDAMENTO</w:t>
      </w:r>
      <w:r w:rsidRPr="00FA7DDF">
        <w:rPr>
          <w:spacing w:val="1"/>
          <w:sz w:val="24"/>
        </w:rPr>
        <w:t xml:space="preserve"> </w:t>
      </w:r>
      <w:r w:rsidRPr="00FA7DDF">
        <w:rPr>
          <w:sz w:val="24"/>
        </w:rPr>
        <w:t>LEGAL</w:t>
      </w:r>
      <w:r w:rsidRPr="00FA7DDF">
        <w:rPr>
          <w:spacing w:val="1"/>
          <w:sz w:val="24"/>
        </w:rPr>
        <w:t xml:space="preserve"> </w:t>
      </w:r>
      <w:r w:rsidRPr="00FA7DDF">
        <w:rPr>
          <w:sz w:val="24"/>
        </w:rPr>
        <w:t>NOS</w:t>
      </w:r>
      <w:r w:rsidRPr="00FA7DDF">
        <w:rPr>
          <w:spacing w:val="1"/>
          <w:sz w:val="24"/>
        </w:rPr>
        <w:t xml:space="preserve"> </w:t>
      </w:r>
      <w:r w:rsidRPr="00FA7DDF">
        <w:rPr>
          <w:sz w:val="24"/>
        </w:rPr>
        <w:t>TERMOS</w:t>
      </w:r>
      <w:r w:rsidRPr="00FA7DDF">
        <w:rPr>
          <w:spacing w:val="1"/>
          <w:sz w:val="24"/>
        </w:rPr>
        <w:t xml:space="preserve"> </w:t>
      </w:r>
      <w:r w:rsidRPr="00FA7DDF">
        <w:rPr>
          <w:sz w:val="24"/>
        </w:rPr>
        <w:t>DA</w:t>
      </w:r>
      <w:r w:rsidRPr="00FA7DDF">
        <w:rPr>
          <w:spacing w:val="1"/>
          <w:sz w:val="24"/>
        </w:rPr>
        <w:t xml:space="preserve"> </w:t>
      </w:r>
      <w:r w:rsidRPr="00FA7DDF">
        <w:rPr>
          <w:sz w:val="24"/>
        </w:rPr>
        <w:t>LEI</w:t>
      </w:r>
      <w:r w:rsidRPr="00FA7DDF">
        <w:rPr>
          <w:spacing w:val="1"/>
          <w:sz w:val="24"/>
        </w:rPr>
        <w:t xml:space="preserve"> </w:t>
      </w:r>
      <w:r w:rsidRPr="00FA7DDF">
        <w:rPr>
          <w:sz w:val="24"/>
        </w:rPr>
        <w:t>FEDERAL</w:t>
      </w:r>
      <w:r w:rsidRPr="00FA7DDF">
        <w:rPr>
          <w:spacing w:val="1"/>
          <w:sz w:val="24"/>
        </w:rPr>
        <w:t xml:space="preserve"> </w:t>
      </w:r>
      <w:r w:rsidRPr="00FA7DDF">
        <w:rPr>
          <w:sz w:val="24"/>
        </w:rPr>
        <w:t>Nº</w:t>
      </w:r>
      <w:r w:rsidRPr="00FA7DDF">
        <w:rPr>
          <w:spacing w:val="1"/>
          <w:sz w:val="24"/>
        </w:rPr>
        <w:t xml:space="preserve"> </w:t>
      </w:r>
      <w:r w:rsidRPr="00FA7DDF">
        <w:rPr>
          <w:sz w:val="24"/>
        </w:rPr>
        <w:t>14.133,</w:t>
      </w:r>
      <w:r w:rsidRPr="00FA7DDF">
        <w:rPr>
          <w:spacing w:val="1"/>
          <w:sz w:val="24"/>
        </w:rPr>
        <w:t xml:space="preserve"> </w:t>
      </w:r>
      <w:r w:rsidRPr="00FA7DDF">
        <w:rPr>
          <w:sz w:val="24"/>
        </w:rPr>
        <w:t>DE</w:t>
      </w:r>
      <w:r w:rsidRPr="00FA7DDF">
        <w:rPr>
          <w:spacing w:val="1"/>
          <w:sz w:val="24"/>
        </w:rPr>
        <w:t xml:space="preserve"> </w:t>
      </w:r>
      <w:r w:rsidRPr="00FA7DDF">
        <w:rPr>
          <w:sz w:val="24"/>
        </w:rPr>
        <w:t>01</w:t>
      </w:r>
      <w:r w:rsidRPr="00FA7DDF">
        <w:rPr>
          <w:spacing w:val="1"/>
          <w:sz w:val="24"/>
        </w:rPr>
        <w:t xml:space="preserve"> </w:t>
      </w:r>
      <w:r w:rsidRPr="00FA7DDF"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ABRIL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2021,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 Nº 123/06, DECRETO Nº 5.306/2022 DE 14 DE OUTUBRO DE 2022 E</w:t>
      </w:r>
      <w:r>
        <w:rPr>
          <w:spacing w:val="1"/>
          <w:sz w:val="24"/>
        </w:rPr>
        <w:t xml:space="preserve"> </w:t>
      </w:r>
      <w:r>
        <w:rPr>
          <w:sz w:val="24"/>
        </w:rPr>
        <w:t>ALTERAÇÕES,</w:t>
      </w:r>
      <w:r>
        <w:rPr>
          <w:spacing w:val="1"/>
          <w:sz w:val="24"/>
        </w:rPr>
        <w:t xml:space="preserve"> </w:t>
      </w:r>
      <w:r>
        <w:rPr>
          <w:sz w:val="24"/>
        </w:rPr>
        <w:t>BEM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BASE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64"/>
          <w:sz w:val="24"/>
        </w:rPr>
        <w:t xml:space="preserve"> </w:t>
      </w:r>
      <w:r>
        <w:rPr>
          <w:sz w:val="24"/>
        </w:rPr>
        <w:t>EXIGÊNCIAS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ESTABELECIDAS NESTE</w:t>
      </w:r>
      <w:r>
        <w:rPr>
          <w:spacing w:val="3"/>
          <w:sz w:val="24"/>
        </w:rPr>
        <w:t xml:space="preserve"> </w:t>
      </w:r>
      <w:r>
        <w:rPr>
          <w:sz w:val="24"/>
        </w:rPr>
        <w:t>EDITAL.</w:t>
      </w:r>
    </w:p>
    <w:p w:rsidR="00DE3192" w:rsidRDefault="00DE3192">
      <w:pPr>
        <w:pStyle w:val="Corpodetexto"/>
        <w:spacing w:before="9"/>
        <w:rPr>
          <w:sz w:val="33"/>
        </w:rPr>
      </w:pPr>
    </w:p>
    <w:p w:rsidR="00DE3192" w:rsidRDefault="00A85119">
      <w:pPr>
        <w:pStyle w:val="Corpodetexto"/>
        <w:spacing w:line="242" w:lineRule="auto"/>
        <w:ind w:left="693" w:right="325"/>
        <w:jc w:val="both"/>
      </w:pPr>
      <w:r>
        <w:t>Os trabalhos serão conduzidos por servidor designado, denominado Pregoeira, mediante a</w:t>
      </w:r>
      <w:r>
        <w:rPr>
          <w:spacing w:val="1"/>
        </w:rPr>
        <w:t xml:space="preserve"> </w:t>
      </w:r>
      <w:r>
        <w:t>inserção e monitoramento de dados gerados ou transferidos diretamente para a página</w:t>
      </w:r>
      <w:r>
        <w:rPr>
          <w:spacing w:val="1"/>
        </w:rPr>
        <w:t xml:space="preserve"> </w:t>
      </w:r>
      <w:r>
        <w:t>eletrônica</w:t>
      </w:r>
      <w:r>
        <w:rPr>
          <w:spacing w:val="1"/>
        </w:rPr>
        <w:t xml:space="preserve"> </w:t>
      </w:r>
      <w:hyperlink r:id="rId8">
        <w:r>
          <w:rPr>
            <w:rFonts w:ascii="Arial" w:hAnsi="Arial"/>
            <w:b/>
            <w:color w:val="0000FF"/>
            <w:u w:val="thick" w:color="0000FF"/>
          </w:rPr>
          <w:t>www.portaldecompraspublicas.com.br</w:t>
        </w:r>
      </w:hyperlink>
      <w:r>
        <w:t>.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servidor</w:t>
      </w:r>
      <w:r>
        <w:rPr>
          <w:spacing w:val="1"/>
        </w:rPr>
        <w:t xml:space="preserve"> </w:t>
      </w:r>
      <w:r>
        <w:t>terá,</w:t>
      </w:r>
      <w:r>
        <w:rPr>
          <w:spacing w:val="1"/>
        </w:rPr>
        <w:t xml:space="preserve"> </w:t>
      </w:r>
      <w:r>
        <w:t>dentre</w:t>
      </w:r>
      <w:r>
        <w:rPr>
          <w:spacing w:val="1"/>
        </w:rPr>
        <w:t xml:space="preserve"> </w:t>
      </w:r>
      <w:r>
        <w:t>outras,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seguintes</w:t>
      </w:r>
      <w:r>
        <w:rPr>
          <w:spacing w:val="1"/>
        </w:rPr>
        <w:t xml:space="preserve"> </w:t>
      </w:r>
      <w:r>
        <w:t>atribuições:</w:t>
      </w:r>
      <w:r>
        <w:rPr>
          <w:spacing w:val="1"/>
        </w:rPr>
        <w:t xml:space="preserve"> </w:t>
      </w:r>
      <w:r>
        <w:t>coordenar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licitatório;</w:t>
      </w:r>
      <w:r>
        <w:rPr>
          <w:spacing w:val="1"/>
        </w:rPr>
        <w:t xml:space="preserve"> </w:t>
      </w:r>
      <w:r>
        <w:t>receber,</w:t>
      </w:r>
      <w:r>
        <w:rPr>
          <w:spacing w:val="1"/>
        </w:rPr>
        <w:t xml:space="preserve"> </w:t>
      </w:r>
      <w:r>
        <w:t>examinar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decidir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impugnações e consultas ao edital, apoiado pela sua equipe responsável pela equipe de</w:t>
      </w:r>
      <w:r>
        <w:rPr>
          <w:spacing w:val="1"/>
        </w:rPr>
        <w:t xml:space="preserve"> </w:t>
      </w:r>
      <w:r>
        <w:t>elaboração; conduzir a sessão pública na internet; verificar a conformidade da proposta com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estabelecidos</w:t>
      </w:r>
      <w:r>
        <w:rPr>
          <w:spacing w:val="1"/>
        </w:rPr>
        <w:t xml:space="preserve"> </w:t>
      </w:r>
      <w:r>
        <w:t>neste</w:t>
      </w:r>
      <w:r>
        <w:rPr>
          <w:spacing w:val="1"/>
        </w:rPr>
        <w:t xml:space="preserve"> </w:t>
      </w:r>
      <w:r>
        <w:t>edital;</w:t>
      </w:r>
      <w:r>
        <w:rPr>
          <w:spacing w:val="1"/>
        </w:rPr>
        <w:t xml:space="preserve"> </w:t>
      </w:r>
      <w:r>
        <w:t>dirigir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etapa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lances;</w:t>
      </w:r>
      <w:r>
        <w:rPr>
          <w:spacing w:val="1"/>
        </w:rPr>
        <w:t xml:space="preserve"> </w:t>
      </w:r>
      <w:r>
        <w:t>verificar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julgar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habilitação;</w:t>
      </w:r>
      <w:r>
        <w:rPr>
          <w:spacing w:val="1"/>
        </w:rPr>
        <w:t xml:space="preserve"> </w:t>
      </w:r>
      <w:r>
        <w:t>receber,</w:t>
      </w:r>
      <w:r>
        <w:rPr>
          <w:spacing w:val="1"/>
        </w:rPr>
        <w:t xml:space="preserve"> </w:t>
      </w:r>
      <w:r>
        <w:t>examinar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decidir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recursos,</w:t>
      </w:r>
      <w:r>
        <w:rPr>
          <w:spacing w:val="1"/>
        </w:rPr>
        <w:t xml:space="preserve"> </w:t>
      </w:r>
      <w:r>
        <w:t>encaminhando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autoridade</w:t>
      </w:r>
      <w:r>
        <w:rPr>
          <w:spacing w:val="1"/>
        </w:rPr>
        <w:t xml:space="preserve"> </w:t>
      </w:r>
      <w:r>
        <w:t>competente</w:t>
      </w:r>
      <w:r>
        <w:rPr>
          <w:spacing w:val="1"/>
        </w:rPr>
        <w:t xml:space="preserve"> </w:t>
      </w:r>
      <w:r>
        <w:t>quando</w:t>
      </w:r>
      <w:r>
        <w:rPr>
          <w:spacing w:val="1"/>
        </w:rPr>
        <w:t xml:space="preserve"> </w:t>
      </w:r>
      <w:r>
        <w:t>mantiver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decisão;</w:t>
      </w:r>
      <w:r>
        <w:rPr>
          <w:spacing w:val="1"/>
        </w:rPr>
        <w:t xml:space="preserve"> </w:t>
      </w:r>
      <w:r>
        <w:t>indicar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vencedor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certame;</w:t>
      </w:r>
      <w:r>
        <w:rPr>
          <w:spacing w:val="1"/>
        </w:rPr>
        <w:t xml:space="preserve"> </w:t>
      </w:r>
      <w:r>
        <w:t>conduzir os trabalhos da equipe de apoio; e encaminhar o processo devidamente instruído a</w:t>
      </w:r>
      <w:r>
        <w:rPr>
          <w:spacing w:val="1"/>
        </w:rPr>
        <w:t xml:space="preserve"> </w:t>
      </w:r>
      <w:r>
        <w:t>autoridade responsável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adjudicação e</w:t>
      </w:r>
      <w:r>
        <w:rPr>
          <w:spacing w:val="8"/>
        </w:rPr>
        <w:t xml:space="preserve"> </w:t>
      </w:r>
      <w:r>
        <w:t>propor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homologação.</w:t>
      </w:r>
    </w:p>
    <w:p w:rsidR="00DE3192" w:rsidRDefault="00DE3192">
      <w:pPr>
        <w:pStyle w:val="Corpodetexto"/>
        <w:spacing w:before="5"/>
        <w:rPr>
          <w:sz w:val="6"/>
        </w:rPr>
      </w:pPr>
    </w:p>
    <w:tbl>
      <w:tblPr>
        <w:tblStyle w:val="TableNormal"/>
        <w:tblW w:w="0" w:type="auto"/>
        <w:tblInd w:w="5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302"/>
      </w:tblGrid>
      <w:tr w:rsidR="00DE3192">
        <w:trPr>
          <w:trHeight w:val="542"/>
        </w:trPr>
        <w:tc>
          <w:tcPr>
            <w:tcW w:w="2835" w:type="dxa"/>
            <w:shd w:val="clear" w:color="auto" w:fill="F0F0F0"/>
          </w:tcPr>
          <w:p w:rsidR="00DE3192" w:rsidRDefault="00A85119">
            <w:pPr>
              <w:pStyle w:val="TableParagraph"/>
              <w:spacing w:before="59" w:line="182" w:lineRule="auto"/>
              <w:ind w:left="211" w:right="62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ÓRGÃOS</w:t>
            </w:r>
            <w:r>
              <w:rPr>
                <w:rFonts w:ascii="Arial" w:hAns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INTERESSADOS:</w:t>
            </w:r>
          </w:p>
        </w:tc>
        <w:tc>
          <w:tcPr>
            <w:tcW w:w="7302" w:type="dxa"/>
          </w:tcPr>
          <w:p w:rsidR="00DE3192" w:rsidRDefault="00A85119">
            <w:pPr>
              <w:pStyle w:val="TableParagraph"/>
              <w:spacing w:before="9" w:line="240" w:lineRule="auto"/>
              <w:ind w:left="177"/>
              <w:rPr>
                <w:sz w:val="24"/>
              </w:rPr>
            </w:pPr>
            <w:r>
              <w:rPr>
                <w:sz w:val="24"/>
              </w:rPr>
              <w:t>COORDENADORIA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COMPRAS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PÚBLICAS</w:t>
            </w:r>
          </w:p>
        </w:tc>
      </w:tr>
      <w:tr w:rsidR="00DE3192">
        <w:trPr>
          <w:trHeight w:val="1070"/>
        </w:trPr>
        <w:tc>
          <w:tcPr>
            <w:tcW w:w="2835" w:type="dxa"/>
            <w:shd w:val="clear" w:color="auto" w:fill="F0F0F0"/>
          </w:tcPr>
          <w:p w:rsidR="00DE3192" w:rsidRDefault="00A85119">
            <w:pPr>
              <w:pStyle w:val="TableParagraph"/>
              <w:tabs>
                <w:tab w:val="left" w:pos="2272"/>
              </w:tabs>
              <w:spacing w:before="57" w:line="194" w:lineRule="auto"/>
              <w:ind w:left="211" w:right="19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DATA</w:t>
            </w:r>
            <w:r>
              <w:rPr>
                <w:rFonts w:ascii="Arial" w:hAnsi="Arial"/>
                <w:b/>
                <w:spacing w:val="4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</w:t>
            </w:r>
            <w:r>
              <w:rPr>
                <w:rFonts w:ascii="Arial" w:hAnsi="Arial"/>
                <w:b/>
                <w:spacing w:val="57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HORA</w:t>
            </w:r>
            <w:r>
              <w:rPr>
                <w:rFonts w:ascii="Arial" w:hAnsi="Arial"/>
                <w:b/>
                <w:spacing w:val="4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6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INÍCIO</w:t>
            </w:r>
            <w:r>
              <w:rPr>
                <w:rFonts w:ascii="Arial" w:hAnsi="Arial"/>
                <w:b/>
                <w:sz w:val="24"/>
              </w:rPr>
              <w:tab/>
            </w:r>
            <w:r>
              <w:rPr>
                <w:rFonts w:ascii="Arial" w:hAnsi="Arial"/>
                <w:b/>
                <w:spacing w:val="-2"/>
                <w:sz w:val="24"/>
              </w:rPr>
              <w:t>DO</w:t>
            </w:r>
          </w:p>
          <w:p w:rsidR="00DE3192" w:rsidRDefault="00A85119">
            <w:pPr>
              <w:pStyle w:val="TableParagraph"/>
              <w:spacing w:line="235" w:lineRule="exact"/>
              <w:ind w:left="2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CADASTRO</w:t>
            </w:r>
          </w:p>
          <w:p w:rsidR="00DE3192" w:rsidRDefault="00A85119">
            <w:pPr>
              <w:pStyle w:val="TableParagraph"/>
              <w:spacing w:before="1" w:line="240" w:lineRule="auto"/>
              <w:ind w:left="20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DAS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PROPOSTAS:</w:t>
            </w:r>
          </w:p>
        </w:tc>
        <w:tc>
          <w:tcPr>
            <w:tcW w:w="7302" w:type="dxa"/>
          </w:tcPr>
          <w:p w:rsidR="00DE3192" w:rsidRDefault="00DE332B" w:rsidP="00DE332B">
            <w:pPr>
              <w:pStyle w:val="TableParagraph"/>
              <w:tabs>
                <w:tab w:val="left" w:leader="hyphen" w:pos="2052"/>
              </w:tabs>
              <w:spacing w:before="59" w:line="240" w:lineRule="auto"/>
              <w:ind w:left="177"/>
              <w:rPr>
                <w:sz w:val="24"/>
              </w:rPr>
            </w:pPr>
            <w:r>
              <w:rPr>
                <w:sz w:val="24"/>
              </w:rPr>
              <w:t>21</w:t>
            </w:r>
            <w:r w:rsidR="00A85119">
              <w:rPr>
                <w:sz w:val="24"/>
              </w:rPr>
              <w:t>/</w:t>
            </w:r>
            <w:r>
              <w:rPr>
                <w:sz w:val="24"/>
              </w:rPr>
              <w:t>11</w:t>
            </w:r>
            <w:r w:rsidR="00A85119">
              <w:rPr>
                <w:sz w:val="24"/>
              </w:rPr>
              <w:t>/2023</w:t>
            </w:r>
            <w:r w:rsidR="00A85119">
              <w:rPr>
                <w:spacing w:val="1"/>
                <w:sz w:val="24"/>
              </w:rPr>
              <w:t xml:space="preserve"> </w:t>
            </w:r>
            <w:r w:rsidR="007C44F0">
              <w:rPr>
                <w:sz w:val="24"/>
              </w:rPr>
              <w:t xml:space="preserve">ás </w:t>
            </w:r>
            <w:r>
              <w:rPr>
                <w:sz w:val="24"/>
              </w:rPr>
              <w:t>08:00</w:t>
            </w:r>
            <w:r w:rsidR="007C44F0">
              <w:rPr>
                <w:sz w:val="24"/>
              </w:rPr>
              <w:t xml:space="preserve"> </w:t>
            </w:r>
            <w:r w:rsidR="00A85119">
              <w:rPr>
                <w:sz w:val="24"/>
              </w:rPr>
              <w:t>horas</w:t>
            </w:r>
          </w:p>
        </w:tc>
      </w:tr>
      <w:tr w:rsidR="00DE3192">
        <w:trPr>
          <w:trHeight w:val="841"/>
        </w:trPr>
        <w:tc>
          <w:tcPr>
            <w:tcW w:w="2835" w:type="dxa"/>
            <w:shd w:val="clear" w:color="auto" w:fill="F0F0F0"/>
          </w:tcPr>
          <w:p w:rsidR="00DE3192" w:rsidRDefault="00A85119">
            <w:pPr>
              <w:pStyle w:val="TableParagraph"/>
              <w:tabs>
                <w:tab w:val="left" w:pos="1315"/>
                <w:tab w:val="left" w:pos="1922"/>
              </w:tabs>
              <w:spacing w:before="37" w:line="216" w:lineRule="auto"/>
              <w:ind w:left="211" w:right="18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DATA</w:t>
            </w:r>
            <w:r>
              <w:rPr>
                <w:rFonts w:ascii="Arial"/>
                <w:b/>
                <w:sz w:val="24"/>
              </w:rPr>
              <w:tab/>
              <w:t>E</w:t>
            </w:r>
            <w:r>
              <w:rPr>
                <w:rFonts w:ascii="Arial"/>
                <w:b/>
                <w:sz w:val="24"/>
              </w:rPr>
              <w:tab/>
              <w:t>HORA</w:t>
            </w:r>
            <w:r>
              <w:rPr>
                <w:rFonts w:ascii="Arial"/>
                <w:b/>
                <w:spacing w:val="-6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FINAL</w:t>
            </w:r>
            <w:r>
              <w:rPr>
                <w:rFonts w:asci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DAS</w:t>
            </w:r>
            <w:r>
              <w:rPr>
                <w:rFonts w:asci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PROPOSTAS:</w:t>
            </w:r>
          </w:p>
        </w:tc>
        <w:tc>
          <w:tcPr>
            <w:tcW w:w="7302" w:type="dxa"/>
          </w:tcPr>
          <w:p w:rsidR="00DE3192" w:rsidRDefault="00DE332B">
            <w:pPr>
              <w:pStyle w:val="TableParagraph"/>
              <w:tabs>
                <w:tab w:val="left" w:leader="hyphen" w:pos="2052"/>
              </w:tabs>
              <w:spacing w:before="59" w:line="240" w:lineRule="auto"/>
              <w:ind w:left="177"/>
              <w:rPr>
                <w:sz w:val="24"/>
              </w:rPr>
            </w:pPr>
            <w:r>
              <w:rPr>
                <w:sz w:val="24"/>
              </w:rPr>
              <w:t>06</w:t>
            </w:r>
            <w:r w:rsidR="00A85119">
              <w:rPr>
                <w:sz w:val="24"/>
              </w:rPr>
              <w:t>/</w:t>
            </w:r>
            <w:r>
              <w:rPr>
                <w:sz w:val="24"/>
              </w:rPr>
              <w:t>12</w:t>
            </w:r>
            <w:r w:rsidR="00A85119">
              <w:rPr>
                <w:sz w:val="24"/>
              </w:rPr>
              <w:t>/2023</w:t>
            </w:r>
            <w:r w:rsidR="00A85119">
              <w:rPr>
                <w:spacing w:val="1"/>
                <w:sz w:val="24"/>
              </w:rPr>
              <w:t xml:space="preserve"> </w:t>
            </w:r>
            <w:r w:rsidR="007C44F0">
              <w:rPr>
                <w:sz w:val="24"/>
              </w:rPr>
              <w:t xml:space="preserve">às </w:t>
            </w:r>
            <w:r>
              <w:rPr>
                <w:sz w:val="24"/>
              </w:rPr>
              <w:t>08:30</w:t>
            </w:r>
            <w:r w:rsidR="007C44F0">
              <w:rPr>
                <w:sz w:val="24"/>
              </w:rPr>
              <w:t xml:space="preserve"> </w:t>
            </w:r>
            <w:r w:rsidR="00A85119">
              <w:rPr>
                <w:sz w:val="24"/>
              </w:rPr>
              <w:t>horas</w:t>
            </w:r>
          </w:p>
          <w:p w:rsidR="00DE3192" w:rsidRDefault="00A85119">
            <w:pPr>
              <w:pStyle w:val="TableParagraph"/>
              <w:spacing w:before="64" w:line="240" w:lineRule="auto"/>
              <w:ind w:left="177"/>
              <w:rPr>
                <w:sz w:val="24"/>
              </w:rPr>
            </w:pPr>
            <w:r>
              <w:rPr>
                <w:sz w:val="24"/>
              </w:rPr>
              <w:t>(Art.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55, I,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'a'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 Lei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Federal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nº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14.133/2021).</w:t>
            </w:r>
          </w:p>
        </w:tc>
      </w:tr>
      <w:tr w:rsidR="00DE3192">
        <w:trPr>
          <w:trHeight w:val="1485"/>
        </w:trPr>
        <w:tc>
          <w:tcPr>
            <w:tcW w:w="2835" w:type="dxa"/>
            <w:shd w:val="clear" w:color="auto" w:fill="F0F0F0"/>
          </w:tcPr>
          <w:p w:rsidR="00DE3192" w:rsidRDefault="00A85119">
            <w:pPr>
              <w:pStyle w:val="TableParagraph"/>
              <w:tabs>
                <w:tab w:val="left" w:pos="2299"/>
              </w:tabs>
              <w:spacing w:before="53" w:line="275" w:lineRule="exact"/>
              <w:ind w:left="2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DATA</w:t>
            </w:r>
            <w:r>
              <w:rPr>
                <w:rFonts w:ascii="Arial"/>
                <w:b/>
                <w:sz w:val="24"/>
              </w:rPr>
              <w:tab/>
              <w:t>DE</w:t>
            </w:r>
          </w:p>
          <w:p w:rsidR="00DE3192" w:rsidRDefault="00A85119">
            <w:pPr>
              <w:pStyle w:val="TableParagraph"/>
              <w:tabs>
                <w:tab w:val="left" w:pos="2124"/>
              </w:tabs>
              <w:spacing w:line="272" w:lineRule="exact"/>
              <w:ind w:left="2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ABERTURA</w:t>
            </w:r>
            <w:r>
              <w:rPr>
                <w:rFonts w:ascii="Arial"/>
                <w:b/>
                <w:sz w:val="24"/>
              </w:rPr>
              <w:tab/>
              <w:t>DAS</w:t>
            </w:r>
          </w:p>
          <w:p w:rsidR="00DE3192" w:rsidRDefault="00A85119">
            <w:pPr>
              <w:pStyle w:val="TableParagraph"/>
              <w:tabs>
                <w:tab w:val="left" w:pos="2499"/>
              </w:tabs>
              <w:spacing w:line="237" w:lineRule="auto"/>
              <w:ind w:left="211" w:right="19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PROPOSTAS</w:t>
            </w:r>
            <w:r>
              <w:rPr>
                <w:rFonts w:ascii="Arial" w:hAnsi="Arial"/>
                <w:b/>
                <w:sz w:val="24"/>
              </w:rPr>
              <w:tab/>
            </w:r>
            <w:r>
              <w:rPr>
                <w:rFonts w:ascii="Arial" w:hAnsi="Arial"/>
                <w:b/>
                <w:spacing w:val="-5"/>
                <w:sz w:val="24"/>
              </w:rPr>
              <w:t>–</w:t>
            </w:r>
            <w:r>
              <w:rPr>
                <w:rFonts w:ascii="Arial" w:hAnsi="Arial"/>
                <w:b/>
                <w:spacing w:val="-6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SESSÃO</w:t>
            </w:r>
          </w:p>
          <w:p w:rsidR="00DE3192" w:rsidRDefault="00A85119">
            <w:pPr>
              <w:pStyle w:val="TableParagraph"/>
              <w:spacing w:before="8" w:line="240" w:lineRule="auto"/>
              <w:ind w:left="209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PÚBLICA:</w:t>
            </w:r>
          </w:p>
        </w:tc>
        <w:tc>
          <w:tcPr>
            <w:tcW w:w="7302" w:type="dxa"/>
          </w:tcPr>
          <w:p w:rsidR="00DE3192" w:rsidRDefault="00DE3192">
            <w:pPr>
              <w:pStyle w:val="TableParagraph"/>
              <w:spacing w:before="10" w:line="240" w:lineRule="auto"/>
              <w:ind w:left="0"/>
              <w:rPr>
                <w:sz w:val="34"/>
              </w:rPr>
            </w:pPr>
          </w:p>
          <w:p w:rsidR="00DE3192" w:rsidRDefault="00DE332B" w:rsidP="00DE332B">
            <w:pPr>
              <w:pStyle w:val="TableParagraph"/>
              <w:tabs>
                <w:tab w:val="left" w:pos="2029"/>
                <w:tab w:val="left" w:leader="hyphen" w:pos="2069"/>
              </w:tabs>
              <w:spacing w:line="240" w:lineRule="auto"/>
              <w:ind w:left="177"/>
              <w:rPr>
                <w:sz w:val="24"/>
              </w:rPr>
            </w:pPr>
            <w:r>
              <w:rPr>
                <w:sz w:val="24"/>
              </w:rPr>
              <w:t>06</w:t>
            </w:r>
            <w:r w:rsidR="0040392A">
              <w:rPr>
                <w:sz w:val="24"/>
              </w:rPr>
              <w:t>/</w:t>
            </w:r>
            <w:r>
              <w:rPr>
                <w:sz w:val="24"/>
              </w:rPr>
              <w:t>12</w:t>
            </w:r>
            <w:r w:rsidR="0040392A">
              <w:rPr>
                <w:sz w:val="24"/>
              </w:rPr>
              <w:t xml:space="preserve">/2023 às </w:t>
            </w:r>
            <w:r>
              <w:rPr>
                <w:sz w:val="24"/>
              </w:rPr>
              <w:t xml:space="preserve">09:00 </w:t>
            </w:r>
            <w:r w:rsidR="00A85119">
              <w:rPr>
                <w:sz w:val="24"/>
              </w:rPr>
              <w:t>horas</w:t>
            </w:r>
          </w:p>
        </w:tc>
      </w:tr>
      <w:tr w:rsidR="00DE3192">
        <w:trPr>
          <w:trHeight w:val="330"/>
        </w:trPr>
        <w:tc>
          <w:tcPr>
            <w:tcW w:w="2835" w:type="dxa"/>
            <w:shd w:val="clear" w:color="auto" w:fill="F0F0F0"/>
          </w:tcPr>
          <w:p w:rsidR="00DE3192" w:rsidRDefault="00A85119">
            <w:pPr>
              <w:pStyle w:val="TableParagraph"/>
              <w:spacing w:before="2" w:line="240" w:lineRule="auto"/>
              <w:ind w:left="20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LOCAL:</w:t>
            </w:r>
          </w:p>
        </w:tc>
        <w:tc>
          <w:tcPr>
            <w:tcW w:w="7302" w:type="dxa"/>
          </w:tcPr>
          <w:p w:rsidR="00DE3192" w:rsidRDefault="00DE332B">
            <w:pPr>
              <w:pStyle w:val="TableParagraph"/>
              <w:spacing w:before="6" w:line="240" w:lineRule="auto"/>
              <w:ind w:left="177"/>
              <w:rPr>
                <w:sz w:val="24"/>
              </w:rPr>
            </w:pPr>
            <w:hyperlink r:id="rId9">
              <w:r w:rsidR="00A85119">
                <w:rPr>
                  <w:sz w:val="24"/>
                </w:rPr>
                <w:t>www.portaldecompraspublicas.com.br</w:t>
              </w:r>
            </w:hyperlink>
          </w:p>
        </w:tc>
      </w:tr>
      <w:tr w:rsidR="00DE3192">
        <w:trPr>
          <w:trHeight w:val="328"/>
        </w:trPr>
        <w:tc>
          <w:tcPr>
            <w:tcW w:w="2835" w:type="dxa"/>
            <w:shd w:val="clear" w:color="auto" w:fill="F0F0F0"/>
          </w:tcPr>
          <w:p w:rsidR="00DE3192" w:rsidRDefault="00A85119">
            <w:pPr>
              <w:pStyle w:val="TableParagraph"/>
              <w:spacing w:before="3" w:line="240" w:lineRule="auto"/>
              <w:ind w:left="2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MODO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DE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DISPUTA:</w:t>
            </w:r>
          </w:p>
        </w:tc>
        <w:tc>
          <w:tcPr>
            <w:tcW w:w="7302" w:type="dxa"/>
          </w:tcPr>
          <w:p w:rsidR="00DE3192" w:rsidRDefault="00A85119">
            <w:pPr>
              <w:pStyle w:val="TableParagraph"/>
              <w:spacing w:before="7" w:line="240" w:lineRule="auto"/>
              <w:ind w:left="177"/>
              <w:rPr>
                <w:sz w:val="24"/>
              </w:rPr>
            </w:pPr>
            <w:r>
              <w:rPr>
                <w:sz w:val="24"/>
              </w:rPr>
              <w:t>ABERTO</w:t>
            </w:r>
          </w:p>
        </w:tc>
      </w:tr>
    </w:tbl>
    <w:p w:rsidR="00DE3192" w:rsidRDefault="00A85119" w:rsidP="009B3273">
      <w:pPr>
        <w:pStyle w:val="Ttulo1"/>
        <w:numPr>
          <w:ilvl w:val="0"/>
          <w:numId w:val="49"/>
        </w:numPr>
        <w:tabs>
          <w:tab w:val="left" w:pos="989"/>
          <w:tab w:val="left" w:pos="10791"/>
        </w:tabs>
        <w:spacing w:before="55"/>
        <w:ind w:hanging="287"/>
        <w:jc w:val="left"/>
      </w:pPr>
      <w:r>
        <w:rPr>
          <w:shd w:val="clear" w:color="auto" w:fill="D5E2BB"/>
        </w:rPr>
        <w:t>DO</w:t>
      </w:r>
      <w:r>
        <w:rPr>
          <w:spacing w:val="-4"/>
          <w:shd w:val="clear" w:color="auto" w:fill="D5E2BB"/>
        </w:rPr>
        <w:t xml:space="preserve"> </w:t>
      </w:r>
      <w:r>
        <w:rPr>
          <w:shd w:val="clear" w:color="auto" w:fill="D5E2BB"/>
        </w:rPr>
        <w:t>OBJETO</w:t>
      </w:r>
      <w:r>
        <w:rPr>
          <w:shd w:val="clear" w:color="auto" w:fill="D5E2BB"/>
        </w:rPr>
        <w:tab/>
      </w:r>
    </w:p>
    <w:p w:rsidR="00DE3192" w:rsidRDefault="00A85119">
      <w:pPr>
        <w:pStyle w:val="Corpodetexto"/>
        <w:spacing w:before="60" w:line="244" w:lineRule="auto"/>
        <w:ind w:left="560" w:right="330"/>
        <w:jc w:val="both"/>
      </w:pPr>
      <w:r>
        <w:rPr>
          <w:rFonts w:ascii="Arial" w:hAnsi="Arial"/>
          <w:b/>
        </w:rPr>
        <w:t xml:space="preserve">1.1 </w:t>
      </w:r>
      <w:r>
        <w:t>O objeto da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é</w:t>
      </w:r>
      <w:r>
        <w:rPr>
          <w:spacing w:val="63"/>
        </w:rPr>
        <w:t xml:space="preserve"> </w:t>
      </w:r>
      <w:r>
        <w:t>a</w:t>
      </w:r>
      <w:r>
        <w:rPr>
          <w:spacing w:val="64"/>
        </w:rPr>
        <w:t xml:space="preserve"> </w:t>
      </w:r>
      <w:r>
        <w:t>escolha</w:t>
      </w:r>
      <w:r>
        <w:rPr>
          <w:spacing w:val="64"/>
        </w:rPr>
        <w:t xml:space="preserve"> </w:t>
      </w:r>
      <w:r>
        <w:t>da proposta mais vantajosa</w:t>
      </w:r>
      <w:r>
        <w:rPr>
          <w:spacing w:val="64"/>
        </w:rPr>
        <w:t xml:space="preserve"> </w:t>
      </w:r>
      <w:r>
        <w:t>para</w:t>
      </w:r>
      <w:r>
        <w:rPr>
          <w:spacing w:val="63"/>
        </w:rPr>
        <w:t xml:space="preserve"> </w:t>
      </w:r>
      <w:r>
        <w:t>aquisição</w:t>
      </w:r>
      <w:r>
        <w:rPr>
          <w:spacing w:val="-61"/>
        </w:rPr>
        <w:t xml:space="preserve"> </w:t>
      </w:r>
      <w:r w:rsidR="00BB1B00">
        <w:t>de Extintores predial e veicular</w:t>
      </w:r>
      <w:r>
        <w:t>,</w:t>
      </w:r>
      <w:r>
        <w:rPr>
          <w:spacing w:val="1"/>
        </w:rPr>
        <w:t xml:space="preserve"> </w:t>
      </w:r>
      <w:r w:rsidR="00220B61">
        <w:rPr>
          <w:spacing w:val="1"/>
        </w:rPr>
        <w:t>com vistas no atendimento das</w:t>
      </w:r>
      <w:r>
        <w:rPr>
          <w:spacing w:val="1"/>
        </w:rPr>
        <w:t xml:space="preserve"> </w:t>
      </w:r>
      <w:r>
        <w:t>demandas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Secretaria</w:t>
      </w:r>
      <w:r>
        <w:rPr>
          <w:spacing w:val="1"/>
        </w:rPr>
        <w:t xml:space="preserve"> </w:t>
      </w:r>
      <w:r>
        <w:t>Municipal</w:t>
      </w:r>
      <w:r>
        <w:rPr>
          <w:spacing w:val="22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saúde</w:t>
      </w:r>
      <w:r>
        <w:rPr>
          <w:spacing w:val="23"/>
        </w:rPr>
        <w:t xml:space="preserve"> </w:t>
      </w:r>
      <w:r>
        <w:t>-</w:t>
      </w:r>
      <w:r>
        <w:rPr>
          <w:spacing w:val="22"/>
        </w:rPr>
        <w:t xml:space="preserve"> </w:t>
      </w:r>
      <w:r>
        <w:t>SEMSAU,</w:t>
      </w:r>
      <w:r>
        <w:rPr>
          <w:spacing w:val="24"/>
        </w:rPr>
        <w:t xml:space="preserve"> </w:t>
      </w:r>
      <w:r>
        <w:t>Secretaria</w:t>
      </w:r>
      <w:r>
        <w:rPr>
          <w:spacing w:val="23"/>
        </w:rPr>
        <w:t xml:space="preserve"> </w:t>
      </w:r>
      <w:r>
        <w:t>Municipal</w:t>
      </w:r>
      <w:r>
        <w:rPr>
          <w:spacing w:val="25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Assistência</w:t>
      </w:r>
      <w:r>
        <w:rPr>
          <w:spacing w:val="23"/>
        </w:rPr>
        <w:t xml:space="preserve"> </w:t>
      </w:r>
      <w:r>
        <w:t>Social</w:t>
      </w:r>
      <w:r>
        <w:rPr>
          <w:spacing w:val="25"/>
        </w:rPr>
        <w:t xml:space="preserve"> </w:t>
      </w:r>
      <w:r>
        <w:t>-</w:t>
      </w:r>
      <w:r>
        <w:rPr>
          <w:spacing w:val="22"/>
        </w:rPr>
        <w:t xml:space="preserve"> </w:t>
      </w:r>
      <w:r>
        <w:t>SEMAS,</w:t>
      </w:r>
    </w:p>
    <w:p w:rsidR="00DE3192" w:rsidRDefault="00DE3192">
      <w:pPr>
        <w:spacing w:line="244" w:lineRule="auto"/>
        <w:jc w:val="both"/>
        <w:sectPr w:rsidR="00DE3192">
          <w:headerReference w:type="default" r:id="rId10"/>
          <w:footerReference w:type="default" r:id="rId11"/>
          <w:type w:val="continuous"/>
          <w:pgSz w:w="11920" w:h="16850"/>
          <w:pgMar w:top="1540" w:right="560" w:bottom="1020" w:left="440" w:header="470" w:footer="821" w:gutter="0"/>
          <w:pgNumType w:start="1"/>
          <w:cols w:space="720"/>
        </w:sectPr>
      </w:pPr>
    </w:p>
    <w:p w:rsidR="00DE3192" w:rsidRDefault="006D6B45">
      <w:pPr>
        <w:pStyle w:val="Corpodetexto"/>
        <w:spacing w:before="115" w:line="244" w:lineRule="auto"/>
        <w:ind w:left="560" w:right="330"/>
        <w:jc w:val="both"/>
      </w:pPr>
      <w:r>
        <w:lastRenderedPageBreak/>
        <w:t>Secretaria Municipal de obras e desenvolvimento rural- SEMOD</w:t>
      </w:r>
      <w:r w:rsidR="00A85119">
        <w:t>, Secretaria Municipal de</w:t>
      </w:r>
      <w:r w:rsidR="00A85119">
        <w:rPr>
          <w:spacing w:val="1"/>
        </w:rPr>
        <w:t xml:space="preserve"> </w:t>
      </w:r>
      <w:r w:rsidR="00A85119">
        <w:t>agricultura e</w:t>
      </w:r>
      <w:r w:rsidR="00A85119">
        <w:rPr>
          <w:spacing w:val="1"/>
        </w:rPr>
        <w:t xml:space="preserve"> </w:t>
      </w:r>
      <w:r w:rsidR="00A85119">
        <w:t>desenvolvimento</w:t>
      </w:r>
      <w:r w:rsidR="00A85119">
        <w:rPr>
          <w:spacing w:val="1"/>
        </w:rPr>
        <w:t xml:space="preserve"> </w:t>
      </w:r>
      <w:r w:rsidR="00A85119">
        <w:t>rural- SEMADER, Secretaria</w:t>
      </w:r>
      <w:r w:rsidR="00A85119">
        <w:rPr>
          <w:spacing w:val="1"/>
        </w:rPr>
        <w:t xml:space="preserve"> </w:t>
      </w:r>
      <w:r w:rsidR="00A85119">
        <w:t>Municipal</w:t>
      </w:r>
      <w:r w:rsidR="00A85119">
        <w:rPr>
          <w:spacing w:val="1"/>
        </w:rPr>
        <w:t xml:space="preserve"> </w:t>
      </w:r>
      <w:r w:rsidR="00A85119">
        <w:t>de administração</w:t>
      </w:r>
      <w:r w:rsidR="00A85119">
        <w:rPr>
          <w:spacing w:val="1"/>
        </w:rPr>
        <w:t xml:space="preserve"> </w:t>
      </w:r>
      <w:r w:rsidR="00A85119">
        <w:t>e</w:t>
      </w:r>
      <w:r w:rsidR="00A85119">
        <w:rPr>
          <w:spacing w:val="1"/>
        </w:rPr>
        <w:t xml:space="preserve"> </w:t>
      </w:r>
      <w:r w:rsidR="00A85119">
        <w:t>fazenda-</w:t>
      </w:r>
      <w:r w:rsidR="00A85119">
        <w:rPr>
          <w:spacing w:val="1"/>
        </w:rPr>
        <w:t xml:space="preserve"> </w:t>
      </w:r>
      <w:r w:rsidR="00A85119">
        <w:t>SEMAF,</w:t>
      </w:r>
      <w:r w:rsidR="00A85119">
        <w:rPr>
          <w:spacing w:val="1"/>
        </w:rPr>
        <w:t xml:space="preserve"> </w:t>
      </w:r>
      <w:r w:rsidR="00A85119">
        <w:t>Secretaria</w:t>
      </w:r>
      <w:r w:rsidR="00A85119">
        <w:rPr>
          <w:spacing w:val="1"/>
        </w:rPr>
        <w:t xml:space="preserve"> </w:t>
      </w:r>
      <w:r w:rsidR="00A85119">
        <w:t>Municipal</w:t>
      </w:r>
      <w:r w:rsidR="00A85119">
        <w:rPr>
          <w:spacing w:val="1"/>
        </w:rPr>
        <w:t xml:space="preserve"> </w:t>
      </w:r>
      <w:r w:rsidR="00A85119">
        <w:t>de</w:t>
      </w:r>
      <w:r w:rsidR="00A85119">
        <w:rPr>
          <w:spacing w:val="1"/>
        </w:rPr>
        <w:t xml:space="preserve"> </w:t>
      </w:r>
      <w:r w:rsidR="00A85119">
        <w:t>esporte,</w:t>
      </w:r>
      <w:r w:rsidR="00A85119">
        <w:rPr>
          <w:spacing w:val="1"/>
        </w:rPr>
        <w:t xml:space="preserve"> </w:t>
      </w:r>
      <w:r w:rsidR="00A85119">
        <w:t>cultura,</w:t>
      </w:r>
      <w:r w:rsidR="00A85119">
        <w:rPr>
          <w:spacing w:val="1"/>
        </w:rPr>
        <w:t xml:space="preserve"> </w:t>
      </w:r>
      <w:r w:rsidR="00A85119">
        <w:t>lazer</w:t>
      </w:r>
      <w:r w:rsidR="00A85119">
        <w:rPr>
          <w:spacing w:val="1"/>
        </w:rPr>
        <w:t xml:space="preserve"> </w:t>
      </w:r>
      <w:r w:rsidR="00A85119">
        <w:t>e</w:t>
      </w:r>
      <w:r w:rsidR="00A85119">
        <w:rPr>
          <w:spacing w:val="1"/>
        </w:rPr>
        <w:t xml:space="preserve"> </w:t>
      </w:r>
      <w:r w:rsidR="00A85119">
        <w:t>turismo-</w:t>
      </w:r>
      <w:r w:rsidR="00A85119">
        <w:rPr>
          <w:spacing w:val="1"/>
        </w:rPr>
        <w:t xml:space="preserve"> </w:t>
      </w:r>
      <w:r w:rsidR="00A85119">
        <w:t>SEMELC,</w:t>
      </w:r>
      <w:r w:rsidR="00A85119">
        <w:rPr>
          <w:spacing w:val="1"/>
        </w:rPr>
        <w:t xml:space="preserve"> </w:t>
      </w:r>
      <w:r w:rsidR="00A85119">
        <w:t>Secretaria</w:t>
      </w:r>
      <w:r w:rsidR="00A85119">
        <w:rPr>
          <w:spacing w:val="2"/>
        </w:rPr>
        <w:t xml:space="preserve"> </w:t>
      </w:r>
      <w:r w:rsidR="00A85119">
        <w:t>Municipal de</w:t>
      </w:r>
      <w:r w:rsidR="00A85119">
        <w:rPr>
          <w:spacing w:val="3"/>
        </w:rPr>
        <w:t xml:space="preserve"> </w:t>
      </w:r>
      <w:r w:rsidR="00A85119">
        <w:t>educação-</w:t>
      </w:r>
      <w:r w:rsidR="00A85119">
        <w:rPr>
          <w:spacing w:val="1"/>
        </w:rPr>
        <w:t xml:space="preserve"> </w:t>
      </w:r>
      <w:r w:rsidR="00343FDB">
        <w:t>SEMED</w:t>
      </w:r>
      <w:r w:rsidR="00A85119">
        <w:t>.</w:t>
      </w:r>
    </w:p>
    <w:p w:rsidR="00DE3192" w:rsidRDefault="00A85119">
      <w:pPr>
        <w:pStyle w:val="Corpodetexto"/>
        <w:spacing w:before="51" w:line="242" w:lineRule="auto"/>
        <w:ind w:left="560" w:right="337"/>
        <w:jc w:val="both"/>
      </w:pPr>
      <w:r>
        <w:rPr>
          <w:rFonts w:ascii="Arial" w:hAnsi="Arial"/>
          <w:b/>
        </w:rPr>
        <w:t>1.2.</w:t>
      </w:r>
      <w:r>
        <w:rPr>
          <w:rFonts w:ascii="Arial" w:hAnsi="Arial"/>
          <w:b/>
          <w:spacing w:val="-7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um</w:t>
      </w:r>
      <w:r>
        <w:rPr>
          <w:spacing w:val="-3"/>
        </w:rPr>
        <w:t xml:space="preserve"> </w:t>
      </w:r>
      <w:r>
        <w:t>período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12</w:t>
      </w:r>
      <w:r>
        <w:rPr>
          <w:spacing w:val="-4"/>
        </w:rPr>
        <w:t xml:space="preserve"> </w:t>
      </w:r>
      <w:r>
        <w:t>meses</w:t>
      </w:r>
      <w:r>
        <w:rPr>
          <w:spacing w:val="1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condições,</w:t>
      </w:r>
      <w:r>
        <w:rPr>
          <w:spacing w:val="-3"/>
        </w:rPr>
        <w:t xml:space="preserve"> </w:t>
      </w:r>
      <w:r>
        <w:t>justificativa,</w:t>
      </w:r>
      <w:r>
        <w:rPr>
          <w:spacing w:val="-8"/>
        </w:rPr>
        <w:t xml:space="preserve"> </w:t>
      </w:r>
      <w:r>
        <w:t>quantidades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exigências</w:t>
      </w:r>
      <w:r>
        <w:rPr>
          <w:spacing w:val="-61"/>
        </w:rPr>
        <w:t xml:space="preserve"> </w:t>
      </w:r>
      <w:r>
        <w:t>estabelecidas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Termo de</w:t>
      </w:r>
      <w:r>
        <w:rPr>
          <w:spacing w:val="-1"/>
        </w:rPr>
        <w:t xml:space="preserve"> </w:t>
      </w:r>
      <w:r>
        <w:t>Referência</w:t>
      </w:r>
      <w:r>
        <w:rPr>
          <w:spacing w:val="2"/>
        </w:rPr>
        <w:t xml:space="preserve"> </w:t>
      </w:r>
      <w:r>
        <w:t>anexo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proposta</w:t>
      </w:r>
      <w:r>
        <w:rPr>
          <w:spacing w:val="-5"/>
        </w:rPr>
        <w:t xml:space="preserve"> </w:t>
      </w:r>
      <w:r>
        <w:t>anexo</w:t>
      </w:r>
      <w:r>
        <w:rPr>
          <w:spacing w:val="-5"/>
        </w:rPr>
        <w:t xml:space="preserve"> </w:t>
      </w:r>
      <w:r>
        <w:t>II</w:t>
      </w:r>
      <w:r>
        <w:rPr>
          <w:spacing w:val="-6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Edital.</w:t>
      </w:r>
    </w:p>
    <w:p w:rsidR="00DE3192" w:rsidRDefault="00A85119">
      <w:pPr>
        <w:spacing w:before="59" w:line="244" w:lineRule="auto"/>
        <w:ind w:left="560" w:right="333"/>
        <w:jc w:val="both"/>
        <w:rPr>
          <w:sz w:val="24"/>
        </w:rPr>
      </w:pPr>
      <w:r>
        <w:rPr>
          <w:rFonts w:ascii="Arial" w:hAnsi="Arial"/>
          <w:b/>
          <w:sz w:val="24"/>
        </w:rPr>
        <w:t>1.3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critério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julgamento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adotado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será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Menor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preço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UNITÁRIO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por</w:t>
      </w:r>
      <w:r>
        <w:rPr>
          <w:rFonts w:ascii="Arial" w:hAnsi="Arial"/>
          <w:b/>
          <w:spacing w:val="66"/>
          <w:sz w:val="24"/>
        </w:rPr>
        <w:t xml:space="preserve"> </w:t>
      </w:r>
      <w:r>
        <w:rPr>
          <w:rFonts w:ascii="Arial" w:hAnsi="Arial"/>
          <w:b/>
          <w:sz w:val="24"/>
        </w:rPr>
        <w:t>item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observadas as exigências contidas neste Edital e seus Anexos quanto às especificações do</w:t>
      </w:r>
      <w:r>
        <w:rPr>
          <w:spacing w:val="1"/>
          <w:sz w:val="24"/>
        </w:rPr>
        <w:t xml:space="preserve"> </w:t>
      </w:r>
      <w:r>
        <w:rPr>
          <w:sz w:val="24"/>
        </w:rPr>
        <w:t>objeto.</w:t>
      </w:r>
    </w:p>
    <w:p w:rsidR="00DE3192" w:rsidRDefault="00DE3192">
      <w:pPr>
        <w:pStyle w:val="Corpodetexto"/>
        <w:spacing w:before="5"/>
        <w:rPr>
          <w:sz w:val="29"/>
        </w:rPr>
      </w:pPr>
    </w:p>
    <w:p w:rsidR="00DE3192" w:rsidRDefault="00A85119" w:rsidP="009B3273">
      <w:pPr>
        <w:pStyle w:val="Ttulo1"/>
        <w:numPr>
          <w:ilvl w:val="0"/>
          <w:numId w:val="49"/>
        </w:numPr>
        <w:tabs>
          <w:tab w:val="left" w:pos="979"/>
        </w:tabs>
        <w:spacing w:before="92" w:line="275" w:lineRule="exact"/>
        <w:ind w:left="978" w:hanging="306"/>
        <w:jc w:val="left"/>
      </w:pPr>
      <w:r>
        <w:rPr>
          <w:shd w:val="clear" w:color="auto" w:fill="D4E1BA"/>
        </w:rPr>
        <w:t>DOS</w:t>
      </w:r>
      <w:r>
        <w:rPr>
          <w:spacing w:val="-9"/>
          <w:shd w:val="clear" w:color="auto" w:fill="D4E1BA"/>
        </w:rPr>
        <w:t xml:space="preserve"> </w:t>
      </w:r>
      <w:r>
        <w:rPr>
          <w:shd w:val="clear" w:color="auto" w:fill="D4E1BA"/>
        </w:rPr>
        <w:t>RECURSOS</w:t>
      </w:r>
      <w:r>
        <w:rPr>
          <w:spacing w:val="-6"/>
          <w:shd w:val="clear" w:color="auto" w:fill="D4E1BA"/>
        </w:rPr>
        <w:t xml:space="preserve"> </w:t>
      </w:r>
      <w:r>
        <w:rPr>
          <w:shd w:val="clear" w:color="auto" w:fill="D4E1BA"/>
        </w:rPr>
        <w:t>ORÇAMENTÁRIOS</w:t>
      </w:r>
    </w:p>
    <w:p w:rsidR="00DE3192" w:rsidRDefault="00A85119">
      <w:pPr>
        <w:pStyle w:val="Corpodetexto"/>
        <w:spacing w:line="242" w:lineRule="auto"/>
        <w:ind w:left="560" w:right="281"/>
      </w:pPr>
      <w:r>
        <w:rPr>
          <w:rFonts w:ascii="Arial" w:hAnsi="Arial"/>
          <w:b/>
        </w:rPr>
        <w:t xml:space="preserve">2.1 </w:t>
      </w:r>
      <w:r>
        <w:t>As despesas decorrentes do objeto correrão por conta do programa financeiro reservado</w:t>
      </w:r>
      <w:r>
        <w:rPr>
          <w:spacing w:val="-61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seguinte</w:t>
      </w:r>
      <w:r>
        <w:rPr>
          <w:spacing w:val="3"/>
        </w:rPr>
        <w:t xml:space="preserve"> </w:t>
      </w:r>
      <w:r>
        <w:t>dotação</w:t>
      </w:r>
      <w:r>
        <w:rPr>
          <w:spacing w:val="1"/>
        </w:rPr>
        <w:t xml:space="preserve"> </w:t>
      </w:r>
      <w:r>
        <w:t>orçamentária:</w:t>
      </w:r>
    </w:p>
    <w:p w:rsidR="00DE3192" w:rsidRDefault="00DE3192">
      <w:pPr>
        <w:pStyle w:val="Corpodetexto"/>
        <w:spacing w:before="6"/>
      </w:pPr>
    </w:p>
    <w:tbl>
      <w:tblPr>
        <w:tblStyle w:val="TableNormal"/>
        <w:tblW w:w="0" w:type="auto"/>
        <w:tblInd w:w="5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6"/>
      </w:tblGrid>
      <w:tr w:rsidR="00EE6D32" w:rsidRPr="00603D40" w:rsidTr="00EE6D32">
        <w:trPr>
          <w:trHeight w:val="251"/>
        </w:trPr>
        <w:tc>
          <w:tcPr>
            <w:tcW w:w="9926" w:type="dxa"/>
            <w:shd w:val="clear" w:color="auto" w:fill="D5E2BB"/>
          </w:tcPr>
          <w:p w:rsidR="00DE3192" w:rsidRPr="0035090F" w:rsidRDefault="00A85119" w:rsidP="00EE6D32">
            <w:pPr>
              <w:pStyle w:val="TableParagraph"/>
              <w:spacing w:line="232" w:lineRule="exact"/>
              <w:rPr>
                <w:rFonts w:ascii="Arial" w:hAnsi="Arial"/>
                <w:b/>
              </w:rPr>
            </w:pPr>
            <w:r w:rsidRPr="0035090F">
              <w:rPr>
                <w:rFonts w:ascii="Arial" w:hAnsi="Arial"/>
                <w:b/>
              </w:rPr>
              <w:t>Dotação</w:t>
            </w:r>
            <w:r w:rsidRPr="0035090F">
              <w:rPr>
                <w:rFonts w:ascii="Arial" w:hAnsi="Arial"/>
                <w:b/>
                <w:spacing w:val="-2"/>
              </w:rPr>
              <w:t xml:space="preserve"> </w:t>
            </w:r>
            <w:r w:rsidRPr="0035090F">
              <w:rPr>
                <w:rFonts w:ascii="Arial" w:hAnsi="Arial"/>
                <w:b/>
              </w:rPr>
              <w:t>orçamentária</w:t>
            </w:r>
            <w:r w:rsidRPr="0035090F">
              <w:rPr>
                <w:rFonts w:ascii="Arial" w:hAnsi="Arial"/>
                <w:b/>
                <w:spacing w:val="-4"/>
              </w:rPr>
              <w:t xml:space="preserve"> </w:t>
            </w:r>
            <w:r w:rsidRPr="0035090F">
              <w:rPr>
                <w:rFonts w:ascii="Arial" w:hAnsi="Arial"/>
                <w:b/>
              </w:rPr>
              <w:t>–</w:t>
            </w:r>
            <w:r w:rsidRPr="0035090F">
              <w:rPr>
                <w:rFonts w:ascii="Arial" w:hAnsi="Arial"/>
                <w:b/>
                <w:spacing w:val="-1"/>
              </w:rPr>
              <w:t xml:space="preserve"> </w:t>
            </w:r>
            <w:r w:rsidRPr="0035090F">
              <w:rPr>
                <w:rFonts w:ascii="Arial" w:hAnsi="Arial"/>
                <w:b/>
              </w:rPr>
              <w:t>secretaria</w:t>
            </w:r>
            <w:r w:rsidRPr="0035090F">
              <w:rPr>
                <w:rFonts w:ascii="Arial" w:hAnsi="Arial"/>
                <w:b/>
                <w:spacing w:val="-3"/>
              </w:rPr>
              <w:t xml:space="preserve"> </w:t>
            </w:r>
            <w:r w:rsidRPr="0035090F">
              <w:rPr>
                <w:rFonts w:ascii="Arial" w:hAnsi="Arial"/>
                <w:b/>
              </w:rPr>
              <w:t>municipal</w:t>
            </w:r>
            <w:r w:rsidRPr="0035090F">
              <w:rPr>
                <w:rFonts w:ascii="Arial" w:hAnsi="Arial"/>
                <w:b/>
                <w:spacing w:val="-2"/>
              </w:rPr>
              <w:t xml:space="preserve"> </w:t>
            </w:r>
            <w:r w:rsidR="00603D40" w:rsidRPr="0035090F">
              <w:rPr>
                <w:rFonts w:ascii="Arial" w:hAnsi="Arial"/>
                <w:b/>
              </w:rPr>
              <w:t xml:space="preserve">de </w:t>
            </w:r>
            <w:r w:rsidR="002F2AFC" w:rsidRPr="0035090F">
              <w:rPr>
                <w:rFonts w:ascii="Arial" w:hAnsi="Arial"/>
                <w:b/>
              </w:rPr>
              <w:t>obras e desenvolvimento urbano</w:t>
            </w:r>
            <w:r w:rsidR="00603D40" w:rsidRPr="0035090F">
              <w:rPr>
                <w:rFonts w:ascii="Arial" w:hAnsi="Arial"/>
                <w:b/>
              </w:rPr>
              <w:t xml:space="preserve">- Semod </w:t>
            </w:r>
          </w:p>
        </w:tc>
      </w:tr>
      <w:tr w:rsidR="00EE6D32" w:rsidRPr="008A3A98" w:rsidTr="003509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583"/>
        </w:trPr>
        <w:tc>
          <w:tcPr>
            <w:tcW w:w="9926" w:type="dxa"/>
          </w:tcPr>
          <w:p w:rsidR="0086705B" w:rsidRPr="008A3A98" w:rsidRDefault="0086705B" w:rsidP="0086705B">
            <w:pPr>
              <w:ind w:left="-11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3A98">
              <w:rPr>
                <w:rFonts w:ascii="Arial" w:hAnsi="Arial" w:cs="Arial"/>
                <w:sz w:val="24"/>
                <w:szCs w:val="24"/>
              </w:rPr>
              <w:t xml:space="preserve">   020500 - SEMOD</w:t>
            </w:r>
          </w:p>
          <w:p w:rsidR="0086705B" w:rsidRPr="008A3A98" w:rsidRDefault="0086705B" w:rsidP="0086705B">
            <w:pPr>
              <w:ind w:left="-11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3A98">
              <w:rPr>
                <w:rFonts w:ascii="Arial" w:hAnsi="Arial" w:cs="Arial"/>
                <w:sz w:val="24"/>
                <w:szCs w:val="24"/>
              </w:rPr>
              <w:t xml:space="preserve">  15.451.0005.4001.0000 - Pavimentação, Drenagem, Urbanização E Recuperação De Vias.</w:t>
            </w:r>
          </w:p>
          <w:p w:rsidR="0086705B" w:rsidRPr="008A3A98" w:rsidRDefault="0086705B" w:rsidP="0086705B">
            <w:pPr>
              <w:ind w:left="-11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3A98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35090F" w:rsidRPr="008A3A98">
              <w:rPr>
                <w:rFonts w:ascii="Arial" w:hAnsi="Arial" w:cs="Arial"/>
                <w:sz w:val="24"/>
                <w:szCs w:val="24"/>
              </w:rPr>
              <w:t>Ficha</w:t>
            </w:r>
            <w:r w:rsidRPr="008A3A98">
              <w:rPr>
                <w:rFonts w:ascii="Arial" w:hAnsi="Arial" w:cs="Arial"/>
                <w:sz w:val="24"/>
                <w:szCs w:val="24"/>
              </w:rPr>
              <w:t>: 281</w:t>
            </w:r>
          </w:p>
          <w:p w:rsidR="0086705B" w:rsidRPr="008A3A98" w:rsidRDefault="0086705B" w:rsidP="0086705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3A98">
              <w:rPr>
                <w:rFonts w:ascii="Arial" w:hAnsi="Arial" w:cs="Arial"/>
                <w:sz w:val="24"/>
                <w:szCs w:val="24"/>
              </w:rPr>
              <w:t>15.451.0005.3021.0000 - Manutenção, Conservação e Ampliação de Iluminação Pública.</w:t>
            </w:r>
          </w:p>
          <w:p w:rsidR="0086705B" w:rsidRPr="008A3A98" w:rsidRDefault="0035090F" w:rsidP="0086705B">
            <w:pPr>
              <w:ind w:left="-11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3A98">
              <w:rPr>
                <w:rFonts w:ascii="Arial" w:hAnsi="Arial" w:cs="Arial"/>
                <w:sz w:val="24"/>
                <w:szCs w:val="24"/>
              </w:rPr>
              <w:t xml:space="preserve">  Ficha</w:t>
            </w:r>
            <w:r w:rsidR="0086705B" w:rsidRPr="008A3A98">
              <w:rPr>
                <w:rFonts w:ascii="Arial" w:hAnsi="Arial" w:cs="Arial"/>
                <w:sz w:val="24"/>
                <w:szCs w:val="24"/>
              </w:rPr>
              <w:t>: 268</w:t>
            </w:r>
          </w:p>
          <w:p w:rsidR="0086705B" w:rsidRPr="008A3A98" w:rsidRDefault="0035090F" w:rsidP="0035090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3A98">
              <w:rPr>
                <w:rFonts w:ascii="Arial" w:hAnsi="Arial" w:cs="Arial"/>
                <w:sz w:val="24"/>
                <w:szCs w:val="24"/>
              </w:rPr>
              <w:t>1</w:t>
            </w:r>
            <w:r w:rsidR="0086705B" w:rsidRPr="008A3A98">
              <w:rPr>
                <w:rFonts w:ascii="Arial" w:hAnsi="Arial" w:cs="Arial"/>
                <w:sz w:val="24"/>
                <w:szCs w:val="24"/>
              </w:rPr>
              <w:t>5.452.0001.3019.0002 Custeio e Manutenção da SEMOD.</w:t>
            </w:r>
          </w:p>
          <w:p w:rsidR="0086705B" w:rsidRPr="008A3A98" w:rsidRDefault="0035090F" w:rsidP="0086705B">
            <w:pPr>
              <w:ind w:left="-11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3A98">
              <w:rPr>
                <w:rFonts w:ascii="Arial" w:hAnsi="Arial" w:cs="Arial"/>
                <w:sz w:val="24"/>
                <w:szCs w:val="24"/>
              </w:rPr>
              <w:t xml:space="preserve">  Ficha:</w:t>
            </w:r>
            <w:r w:rsidR="0086705B" w:rsidRPr="008A3A98">
              <w:rPr>
                <w:rFonts w:ascii="Arial" w:hAnsi="Arial" w:cs="Arial"/>
                <w:sz w:val="24"/>
                <w:szCs w:val="24"/>
              </w:rPr>
              <w:t xml:space="preserve"> 315</w:t>
            </w:r>
          </w:p>
          <w:p w:rsidR="00EE6D32" w:rsidRPr="008A3A98" w:rsidRDefault="00EE6D32" w:rsidP="0086705B">
            <w:pPr>
              <w:ind w:left="-113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E6D32" w:rsidRPr="008A3A98" w:rsidRDefault="00EE6D32" w:rsidP="00EE6D32">
      <w:pPr>
        <w:pStyle w:val="Corpodetexto"/>
        <w:spacing w:before="4"/>
        <w:ind w:firstLine="720"/>
      </w:pPr>
    </w:p>
    <w:tbl>
      <w:tblPr>
        <w:tblStyle w:val="TableNormal"/>
        <w:tblW w:w="0" w:type="auto"/>
        <w:tblInd w:w="5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6"/>
      </w:tblGrid>
      <w:tr w:rsidR="00DE3192">
        <w:trPr>
          <w:trHeight w:val="347"/>
        </w:trPr>
        <w:tc>
          <w:tcPr>
            <w:tcW w:w="9926" w:type="dxa"/>
            <w:shd w:val="clear" w:color="auto" w:fill="D5E2BB"/>
          </w:tcPr>
          <w:p w:rsidR="00DE3192" w:rsidRDefault="00A85119">
            <w:pPr>
              <w:pStyle w:val="TableParagraph"/>
              <w:spacing w:line="248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Dotação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orçamentária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– secretaria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municipal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de esporte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lazer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cultura e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turismo</w:t>
            </w:r>
            <w:r w:rsidR="00645F5A">
              <w:rPr>
                <w:rFonts w:ascii="Arial" w:hAnsi="Arial"/>
                <w:b/>
              </w:rPr>
              <w:t>- Semelc</w:t>
            </w:r>
          </w:p>
        </w:tc>
      </w:tr>
      <w:tr w:rsidR="00DE3192" w:rsidRPr="00BF53D7" w:rsidTr="00BF53D7">
        <w:trPr>
          <w:trHeight w:val="568"/>
        </w:trPr>
        <w:tc>
          <w:tcPr>
            <w:tcW w:w="9926" w:type="dxa"/>
          </w:tcPr>
          <w:p w:rsidR="007F418B" w:rsidRPr="00BF53D7" w:rsidRDefault="00BF53D7" w:rsidP="007F418B">
            <w:pPr>
              <w:pStyle w:val="TableParagraph"/>
              <w:spacing w:before="1" w:line="245" w:lineRule="exact"/>
              <w:rPr>
                <w:rFonts w:ascii="Arial" w:hAnsi="Arial" w:cs="Arial"/>
                <w:spacing w:val="-1"/>
                <w:w w:val="105"/>
              </w:rPr>
            </w:pPr>
            <w:r w:rsidRPr="00BF53D7">
              <w:rPr>
                <w:rFonts w:ascii="Arial" w:hAnsi="Arial" w:cs="Arial"/>
                <w:spacing w:val="-1"/>
                <w:w w:val="105"/>
              </w:rPr>
              <w:t xml:space="preserve">209 secretaria municipal de </w:t>
            </w:r>
            <w:r w:rsidR="00CD0E83" w:rsidRPr="00BF53D7">
              <w:rPr>
                <w:rFonts w:ascii="Arial" w:hAnsi="Arial" w:cs="Arial"/>
                <w:spacing w:val="-1"/>
                <w:w w:val="105"/>
              </w:rPr>
              <w:t xml:space="preserve">esporte, laser, </w:t>
            </w:r>
            <w:r w:rsidRPr="00BF53D7">
              <w:rPr>
                <w:rFonts w:ascii="Arial" w:hAnsi="Arial" w:cs="Arial"/>
                <w:spacing w:val="-1"/>
                <w:w w:val="105"/>
              </w:rPr>
              <w:t>cultura e turismo semelc</w:t>
            </w:r>
          </w:p>
          <w:p w:rsidR="007F418B" w:rsidRPr="00BF53D7" w:rsidRDefault="00BF53D7" w:rsidP="00BF53D7">
            <w:pPr>
              <w:pStyle w:val="TableParagraph"/>
              <w:spacing w:before="1" w:line="245" w:lineRule="exact"/>
              <w:ind w:left="0"/>
              <w:rPr>
                <w:rFonts w:ascii="Arial" w:hAnsi="Arial" w:cs="Arial"/>
                <w:spacing w:val="-1"/>
                <w:w w:val="105"/>
              </w:rPr>
            </w:pPr>
            <w:r>
              <w:rPr>
                <w:rFonts w:ascii="Arial" w:hAnsi="Arial" w:cs="Arial"/>
                <w:spacing w:val="-1"/>
                <w:w w:val="105"/>
              </w:rPr>
              <w:t xml:space="preserve"> </w:t>
            </w:r>
            <w:r w:rsidRPr="00BF53D7">
              <w:rPr>
                <w:rFonts w:ascii="Arial" w:hAnsi="Arial" w:cs="Arial"/>
                <w:spacing w:val="-1"/>
                <w:w w:val="105"/>
              </w:rPr>
              <w:t>13.392.0013.3093.0000 - apoio e incentivo a cultura e turismo</w:t>
            </w:r>
          </w:p>
        </w:tc>
      </w:tr>
    </w:tbl>
    <w:p w:rsidR="00DE3192" w:rsidRPr="00BF53D7" w:rsidRDefault="00DE3192">
      <w:pPr>
        <w:pStyle w:val="Corpodetexto"/>
        <w:spacing w:before="4"/>
        <w:rPr>
          <w:rFonts w:ascii="Arial" w:hAnsi="Arial" w:cs="Arial"/>
        </w:rPr>
      </w:pPr>
    </w:p>
    <w:tbl>
      <w:tblPr>
        <w:tblStyle w:val="TableNormal"/>
        <w:tblW w:w="0" w:type="auto"/>
        <w:tblInd w:w="5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6"/>
      </w:tblGrid>
      <w:tr w:rsidR="00DE3192">
        <w:trPr>
          <w:trHeight w:val="254"/>
        </w:trPr>
        <w:tc>
          <w:tcPr>
            <w:tcW w:w="9926" w:type="dxa"/>
            <w:shd w:val="clear" w:color="auto" w:fill="D5E2BB"/>
          </w:tcPr>
          <w:p w:rsidR="00DE3192" w:rsidRDefault="00A85119">
            <w:pPr>
              <w:pStyle w:val="TableParagraph"/>
              <w:spacing w:line="234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Dotação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orçamentária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– secretaria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municipal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 w:rsidR="002F2AFC">
              <w:rPr>
                <w:rFonts w:ascii="Arial" w:hAnsi="Arial"/>
                <w:b/>
                <w:spacing w:val="-1"/>
              </w:rPr>
              <w:t xml:space="preserve">agricultura e </w:t>
            </w:r>
            <w:r>
              <w:rPr>
                <w:rFonts w:ascii="Arial" w:hAnsi="Arial"/>
                <w:b/>
              </w:rPr>
              <w:t>desenvolvimento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rural</w:t>
            </w:r>
            <w:r w:rsidR="002D5BA6">
              <w:rPr>
                <w:rFonts w:ascii="Arial" w:hAnsi="Arial"/>
                <w:b/>
              </w:rPr>
              <w:t>-</w:t>
            </w:r>
            <w:r w:rsidR="00645F5A">
              <w:rPr>
                <w:rFonts w:ascii="Arial" w:hAnsi="Arial"/>
                <w:b/>
              </w:rPr>
              <w:t xml:space="preserve"> </w:t>
            </w:r>
            <w:r w:rsidR="002F2AFC">
              <w:rPr>
                <w:rFonts w:ascii="Arial" w:hAnsi="Arial"/>
                <w:b/>
              </w:rPr>
              <w:t xml:space="preserve">Semader </w:t>
            </w:r>
          </w:p>
        </w:tc>
      </w:tr>
      <w:tr w:rsidR="00DE3192" w:rsidTr="00535DC6">
        <w:trPr>
          <w:trHeight w:val="275"/>
        </w:trPr>
        <w:tc>
          <w:tcPr>
            <w:tcW w:w="9926" w:type="dxa"/>
            <w:tcBorders>
              <w:bottom w:val="single" w:sz="4" w:space="0" w:color="auto"/>
            </w:tcBorders>
          </w:tcPr>
          <w:p w:rsidR="00DE3192" w:rsidRPr="00535DC6" w:rsidRDefault="00535DC6" w:rsidP="00535DC6">
            <w:pPr>
              <w:pStyle w:val="TableParagraph"/>
              <w:spacing w:before="1" w:line="233" w:lineRule="exact"/>
              <w:rPr>
                <w:rFonts w:ascii="Arial" w:hAnsi="Arial" w:cs="Arial"/>
                <w:b/>
              </w:rPr>
            </w:pPr>
            <w:r w:rsidRPr="00535DC6">
              <w:rPr>
                <w:rFonts w:ascii="Arial" w:hAnsi="Arial" w:cs="Arial"/>
                <w:b/>
                <w:spacing w:val="-1"/>
                <w:w w:val="105"/>
              </w:rPr>
              <w:t xml:space="preserve">Extintores prediais </w:t>
            </w:r>
          </w:p>
        </w:tc>
      </w:tr>
      <w:tr w:rsidR="00535DC6" w:rsidTr="00535DC6">
        <w:trPr>
          <w:trHeight w:val="180"/>
        </w:trPr>
        <w:tc>
          <w:tcPr>
            <w:tcW w:w="9926" w:type="dxa"/>
            <w:tcBorders>
              <w:top w:val="single" w:sz="4" w:space="0" w:color="auto"/>
            </w:tcBorders>
          </w:tcPr>
          <w:p w:rsidR="00535DC6" w:rsidRDefault="00535DC6" w:rsidP="00535DC6">
            <w:pPr>
              <w:pStyle w:val="TableParagraph"/>
              <w:spacing w:before="1" w:line="233" w:lineRule="exact"/>
              <w:rPr>
                <w:spacing w:val="-1"/>
                <w:w w:val="105"/>
              </w:rPr>
            </w:pPr>
            <w:r>
              <w:rPr>
                <w:spacing w:val="-1"/>
                <w:w w:val="105"/>
              </w:rPr>
              <w:t>020800</w:t>
            </w:r>
            <w:r>
              <w:rPr>
                <w:spacing w:val="-13"/>
                <w:w w:val="105"/>
              </w:rPr>
              <w:t xml:space="preserve"> </w:t>
            </w:r>
            <w:r>
              <w:rPr>
                <w:spacing w:val="-1"/>
                <w:w w:val="105"/>
              </w:rPr>
              <w:t>–</w:t>
            </w:r>
            <w:r>
              <w:rPr>
                <w:spacing w:val="-14"/>
                <w:w w:val="105"/>
              </w:rPr>
              <w:t xml:space="preserve"> </w:t>
            </w:r>
            <w:r>
              <w:rPr>
                <w:spacing w:val="-1"/>
                <w:w w:val="105"/>
              </w:rPr>
              <w:t>Semader</w:t>
            </w:r>
          </w:p>
        </w:tc>
      </w:tr>
      <w:tr w:rsidR="00DE3192" w:rsidTr="00DF5AE9">
        <w:trPr>
          <w:trHeight w:val="288"/>
        </w:trPr>
        <w:tc>
          <w:tcPr>
            <w:tcW w:w="9926" w:type="dxa"/>
            <w:tcBorders>
              <w:bottom w:val="single" w:sz="4" w:space="0" w:color="auto"/>
            </w:tcBorders>
          </w:tcPr>
          <w:p w:rsidR="00DE3192" w:rsidRDefault="00A85119" w:rsidP="00DF5AE9">
            <w:pPr>
              <w:pStyle w:val="TableParagraph"/>
              <w:spacing w:before="1" w:line="240" w:lineRule="auto"/>
            </w:pPr>
            <w:r>
              <w:t>20</w:t>
            </w:r>
            <w:r>
              <w:rPr>
                <w:spacing w:val="8"/>
              </w:rPr>
              <w:t xml:space="preserve"> </w:t>
            </w:r>
            <w:r>
              <w:t>122</w:t>
            </w:r>
            <w:r>
              <w:rPr>
                <w:spacing w:val="4"/>
              </w:rPr>
              <w:t xml:space="preserve"> </w:t>
            </w:r>
            <w:r>
              <w:t>0001</w:t>
            </w:r>
            <w:r>
              <w:rPr>
                <w:spacing w:val="5"/>
              </w:rPr>
              <w:t xml:space="preserve"> </w:t>
            </w:r>
            <w:r>
              <w:t>3074</w:t>
            </w:r>
            <w:r>
              <w:rPr>
                <w:spacing w:val="8"/>
              </w:rPr>
              <w:t xml:space="preserve"> </w:t>
            </w:r>
            <w:r>
              <w:t>0002</w:t>
            </w:r>
            <w:r>
              <w:rPr>
                <w:spacing w:val="8"/>
              </w:rPr>
              <w:t xml:space="preserve"> </w:t>
            </w:r>
            <w:r>
              <w:t>–</w:t>
            </w:r>
            <w:r>
              <w:rPr>
                <w:spacing w:val="6"/>
              </w:rPr>
              <w:t xml:space="preserve"> </w:t>
            </w:r>
            <w:r>
              <w:t>custeio</w:t>
            </w:r>
            <w:r>
              <w:rPr>
                <w:spacing w:val="7"/>
              </w:rPr>
              <w:t xml:space="preserve"> </w:t>
            </w:r>
            <w:r>
              <w:t>da</w:t>
            </w:r>
            <w:r>
              <w:rPr>
                <w:spacing w:val="5"/>
              </w:rPr>
              <w:t xml:space="preserve"> </w:t>
            </w:r>
            <w:r>
              <w:t>manutenção</w:t>
            </w:r>
            <w:r>
              <w:rPr>
                <w:spacing w:val="5"/>
              </w:rPr>
              <w:t xml:space="preserve"> </w:t>
            </w:r>
            <w:r>
              <w:t>da</w:t>
            </w:r>
            <w:r>
              <w:rPr>
                <w:spacing w:val="4"/>
              </w:rPr>
              <w:t xml:space="preserve"> </w:t>
            </w:r>
            <w:r>
              <w:t>semader</w:t>
            </w:r>
          </w:p>
        </w:tc>
      </w:tr>
      <w:tr w:rsidR="00DF5AE9" w:rsidTr="00DF5AE9">
        <w:trPr>
          <w:trHeight w:val="354"/>
        </w:trPr>
        <w:tc>
          <w:tcPr>
            <w:tcW w:w="9926" w:type="dxa"/>
            <w:tcBorders>
              <w:top w:val="single" w:sz="4" w:space="0" w:color="auto"/>
              <w:bottom w:val="single" w:sz="4" w:space="0" w:color="auto"/>
            </w:tcBorders>
          </w:tcPr>
          <w:p w:rsidR="00DF5AE9" w:rsidRPr="00DF5AE9" w:rsidRDefault="00DF5AE9" w:rsidP="0083570C">
            <w:pPr>
              <w:pStyle w:val="TableParagraph"/>
              <w:spacing w:before="3" w:line="240" w:lineRule="auto"/>
              <w:rPr>
                <w:rFonts w:ascii="Arial" w:hAnsi="Arial" w:cs="Arial"/>
                <w:b/>
              </w:rPr>
            </w:pPr>
            <w:r w:rsidRPr="00DF5AE9">
              <w:rPr>
                <w:rFonts w:ascii="Arial" w:hAnsi="Arial" w:cs="Arial"/>
                <w:b/>
              </w:rPr>
              <w:t xml:space="preserve">Extintores veículares </w:t>
            </w:r>
          </w:p>
        </w:tc>
      </w:tr>
      <w:tr w:rsidR="00DF5AE9" w:rsidTr="00DF5AE9">
        <w:trPr>
          <w:trHeight w:val="401"/>
        </w:trPr>
        <w:tc>
          <w:tcPr>
            <w:tcW w:w="9926" w:type="dxa"/>
            <w:tcBorders>
              <w:top w:val="single" w:sz="4" w:space="0" w:color="auto"/>
            </w:tcBorders>
          </w:tcPr>
          <w:p w:rsidR="00DF5AE9" w:rsidRPr="008A3A98" w:rsidRDefault="00DF5AE9" w:rsidP="00DF5AE9">
            <w:pPr>
              <w:pStyle w:val="TableParagraph"/>
              <w:spacing w:before="3"/>
              <w:rPr>
                <w:rFonts w:ascii="Arial" w:hAnsi="Arial" w:cs="Arial"/>
                <w:sz w:val="24"/>
                <w:szCs w:val="24"/>
              </w:rPr>
            </w:pPr>
            <w:r w:rsidRPr="008A3A98">
              <w:rPr>
                <w:rFonts w:ascii="Arial" w:hAnsi="Arial" w:cs="Arial"/>
                <w:sz w:val="24"/>
                <w:szCs w:val="24"/>
              </w:rPr>
              <w:t>020801 - Departamento de Recuperação de Estradas</w:t>
            </w:r>
          </w:p>
          <w:p w:rsidR="00DF5AE9" w:rsidRPr="008A3A98" w:rsidRDefault="00DF5AE9" w:rsidP="00DF5AE9">
            <w:pPr>
              <w:pStyle w:val="TableParagraph"/>
              <w:spacing w:before="3"/>
              <w:rPr>
                <w:rFonts w:ascii="Arial" w:hAnsi="Arial" w:cs="Arial"/>
                <w:sz w:val="24"/>
                <w:szCs w:val="24"/>
              </w:rPr>
            </w:pPr>
            <w:r w:rsidRPr="008A3A98">
              <w:rPr>
                <w:rFonts w:ascii="Arial" w:hAnsi="Arial" w:cs="Arial"/>
                <w:sz w:val="24"/>
                <w:szCs w:val="24"/>
              </w:rPr>
              <w:t>20.606.0010 - Programa de Infraestrutura Rural</w:t>
            </w:r>
          </w:p>
          <w:p w:rsidR="00DF5AE9" w:rsidRPr="00DF5AE9" w:rsidRDefault="00DF5AE9" w:rsidP="00DF5AE9">
            <w:pPr>
              <w:pStyle w:val="TableParagraph"/>
              <w:spacing w:before="3" w:line="240" w:lineRule="auto"/>
              <w:rPr>
                <w:rFonts w:ascii="Arial" w:hAnsi="Arial" w:cs="Arial"/>
                <w:b/>
              </w:rPr>
            </w:pPr>
            <w:r w:rsidRPr="008A3A98">
              <w:rPr>
                <w:rFonts w:ascii="Arial" w:hAnsi="Arial" w:cs="Arial"/>
                <w:sz w:val="24"/>
                <w:szCs w:val="24"/>
              </w:rPr>
              <w:t>20.606.0010.3076.0000 - Manutenção e Conservação de Veículos, máquinas e viaturas</w:t>
            </w:r>
          </w:p>
        </w:tc>
      </w:tr>
    </w:tbl>
    <w:p w:rsidR="00DE3192" w:rsidRDefault="00DE3192">
      <w:pPr>
        <w:pStyle w:val="Corpodetexto"/>
        <w:spacing w:before="4"/>
      </w:pPr>
    </w:p>
    <w:tbl>
      <w:tblPr>
        <w:tblStyle w:val="TableNormal"/>
        <w:tblW w:w="0" w:type="auto"/>
        <w:tblInd w:w="5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6"/>
      </w:tblGrid>
      <w:tr w:rsidR="007C2E0C" w:rsidRPr="007C2E0C">
        <w:trPr>
          <w:trHeight w:val="251"/>
        </w:trPr>
        <w:tc>
          <w:tcPr>
            <w:tcW w:w="9926" w:type="dxa"/>
            <w:shd w:val="clear" w:color="auto" w:fill="D5E2BB"/>
          </w:tcPr>
          <w:p w:rsidR="00DE3192" w:rsidRPr="007C2E0C" w:rsidRDefault="00A85119">
            <w:pPr>
              <w:pStyle w:val="TableParagraph"/>
              <w:spacing w:line="232" w:lineRule="exact"/>
              <w:rPr>
                <w:rFonts w:ascii="Arial" w:hAnsi="Arial"/>
                <w:b/>
              </w:rPr>
            </w:pPr>
            <w:r w:rsidRPr="007C2E0C">
              <w:rPr>
                <w:rFonts w:ascii="Arial" w:hAnsi="Arial"/>
                <w:b/>
              </w:rPr>
              <w:t>Dotação</w:t>
            </w:r>
            <w:r w:rsidRPr="007C2E0C">
              <w:rPr>
                <w:rFonts w:ascii="Arial" w:hAnsi="Arial"/>
                <w:b/>
                <w:spacing w:val="-1"/>
              </w:rPr>
              <w:t xml:space="preserve"> </w:t>
            </w:r>
            <w:r w:rsidRPr="007C2E0C">
              <w:rPr>
                <w:rFonts w:ascii="Arial" w:hAnsi="Arial"/>
                <w:b/>
              </w:rPr>
              <w:t>orçamentária</w:t>
            </w:r>
            <w:r w:rsidRPr="007C2E0C">
              <w:rPr>
                <w:rFonts w:ascii="Arial" w:hAnsi="Arial"/>
                <w:b/>
                <w:spacing w:val="-3"/>
              </w:rPr>
              <w:t xml:space="preserve"> </w:t>
            </w:r>
            <w:r w:rsidRPr="007C2E0C">
              <w:rPr>
                <w:rFonts w:ascii="Arial" w:hAnsi="Arial"/>
                <w:b/>
              </w:rPr>
              <w:t>– secretaria</w:t>
            </w:r>
            <w:r w:rsidRPr="007C2E0C">
              <w:rPr>
                <w:rFonts w:ascii="Arial" w:hAnsi="Arial"/>
                <w:b/>
                <w:spacing w:val="-3"/>
              </w:rPr>
              <w:t xml:space="preserve"> </w:t>
            </w:r>
            <w:r w:rsidRPr="007C2E0C">
              <w:rPr>
                <w:rFonts w:ascii="Arial" w:hAnsi="Arial"/>
                <w:b/>
              </w:rPr>
              <w:t>municipal</w:t>
            </w:r>
            <w:r w:rsidRPr="007C2E0C">
              <w:rPr>
                <w:rFonts w:ascii="Arial" w:hAnsi="Arial"/>
                <w:b/>
                <w:spacing w:val="-1"/>
              </w:rPr>
              <w:t xml:space="preserve"> </w:t>
            </w:r>
            <w:r w:rsidRPr="007C2E0C">
              <w:rPr>
                <w:rFonts w:ascii="Arial" w:hAnsi="Arial"/>
                <w:b/>
              </w:rPr>
              <w:t>de administração</w:t>
            </w:r>
            <w:r w:rsidRPr="007C2E0C">
              <w:rPr>
                <w:rFonts w:ascii="Arial" w:hAnsi="Arial"/>
                <w:b/>
                <w:spacing w:val="-3"/>
              </w:rPr>
              <w:t xml:space="preserve"> </w:t>
            </w:r>
            <w:r w:rsidRPr="007C2E0C">
              <w:rPr>
                <w:rFonts w:ascii="Arial" w:hAnsi="Arial"/>
                <w:b/>
              </w:rPr>
              <w:t>e</w:t>
            </w:r>
            <w:r w:rsidRPr="007C2E0C">
              <w:rPr>
                <w:rFonts w:ascii="Arial" w:hAnsi="Arial"/>
                <w:b/>
                <w:spacing w:val="-3"/>
              </w:rPr>
              <w:t xml:space="preserve"> </w:t>
            </w:r>
            <w:r w:rsidRPr="007C2E0C">
              <w:rPr>
                <w:rFonts w:ascii="Arial" w:hAnsi="Arial"/>
                <w:b/>
              </w:rPr>
              <w:t>fazenda</w:t>
            </w:r>
            <w:r w:rsidR="00645F5A" w:rsidRPr="007C2E0C">
              <w:rPr>
                <w:rFonts w:ascii="Arial" w:hAnsi="Arial"/>
                <w:b/>
              </w:rPr>
              <w:t xml:space="preserve">- semaf </w:t>
            </w:r>
          </w:p>
        </w:tc>
      </w:tr>
      <w:tr w:rsidR="007C2E0C" w:rsidRPr="007C2E0C">
        <w:trPr>
          <w:trHeight w:val="253"/>
        </w:trPr>
        <w:tc>
          <w:tcPr>
            <w:tcW w:w="9926" w:type="dxa"/>
          </w:tcPr>
          <w:p w:rsidR="00DE3192" w:rsidRPr="007C2E0C" w:rsidRDefault="00A85119">
            <w:pPr>
              <w:pStyle w:val="TableParagraph"/>
              <w:spacing w:before="1" w:line="233" w:lineRule="exact"/>
              <w:rPr>
                <w:rFonts w:ascii="Arial" w:hAnsi="Arial" w:cs="Arial"/>
                <w:sz w:val="24"/>
                <w:szCs w:val="24"/>
              </w:rPr>
            </w:pPr>
            <w:r w:rsidRPr="007C2E0C">
              <w:rPr>
                <w:rFonts w:ascii="Arial" w:hAnsi="Arial" w:cs="Arial"/>
                <w:spacing w:val="-1"/>
                <w:w w:val="105"/>
                <w:sz w:val="24"/>
                <w:szCs w:val="24"/>
              </w:rPr>
              <w:t>Unidade:</w:t>
            </w:r>
            <w:r w:rsidRPr="007C2E0C">
              <w:rPr>
                <w:rFonts w:ascii="Arial" w:hAnsi="Arial" w:cs="Arial"/>
                <w:spacing w:val="-13"/>
                <w:w w:val="105"/>
                <w:sz w:val="24"/>
                <w:szCs w:val="24"/>
              </w:rPr>
              <w:t xml:space="preserve"> </w:t>
            </w:r>
            <w:r w:rsidRPr="007C2E0C">
              <w:rPr>
                <w:rFonts w:ascii="Arial" w:hAnsi="Arial" w:cs="Arial"/>
                <w:w w:val="105"/>
                <w:sz w:val="24"/>
                <w:szCs w:val="24"/>
              </w:rPr>
              <w:t>020200</w:t>
            </w:r>
            <w:r w:rsidRPr="007C2E0C">
              <w:rPr>
                <w:rFonts w:ascii="Arial" w:hAnsi="Arial" w:cs="Arial"/>
                <w:spacing w:val="-14"/>
                <w:w w:val="105"/>
                <w:sz w:val="24"/>
                <w:szCs w:val="24"/>
              </w:rPr>
              <w:t xml:space="preserve"> </w:t>
            </w:r>
            <w:r w:rsidRPr="007C2E0C">
              <w:rPr>
                <w:rFonts w:ascii="Arial" w:hAnsi="Arial" w:cs="Arial"/>
                <w:w w:val="105"/>
                <w:sz w:val="24"/>
                <w:szCs w:val="24"/>
              </w:rPr>
              <w:t>–</w:t>
            </w:r>
            <w:r w:rsidRPr="007C2E0C">
              <w:rPr>
                <w:rFonts w:ascii="Arial" w:hAnsi="Arial" w:cs="Arial"/>
                <w:spacing w:val="-15"/>
                <w:w w:val="105"/>
                <w:sz w:val="24"/>
                <w:szCs w:val="24"/>
              </w:rPr>
              <w:t xml:space="preserve"> </w:t>
            </w:r>
            <w:r w:rsidRPr="007C2E0C">
              <w:rPr>
                <w:rFonts w:ascii="Arial" w:hAnsi="Arial" w:cs="Arial"/>
                <w:w w:val="105"/>
                <w:sz w:val="24"/>
                <w:szCs w:val="24"/>
              </w:rPr>
              <w:t>semaf</w:t>
            </w:r>
          </w:p>
        </w:tc>
      </w:tr>
      <w:tr w:rsidR="007C2E0C" w:rsidRPr="007C2E0C">
        <w:trPr>
          <w:trHeight w:val="253"/>
        </w:trPr>
        <w:tc>
          <w:tcPr>
            <w:tcW w:w="9926" w:type="dxa"/>
          </w:tcPr>
          <w:p w:rsidR="00DE3192" w:rsidRPr="007C2E0C" w:rsidRDefault="00A85119">
            <w:pPr>
              <w:pStyle w:val="TableParagraph"/>
              <w:spacing w:before="1" w:line="233" w:lineRule="exact"/>
              <w:rPr>
                <w:rFonts w:ascii="Arial" w:hAnsi="Arial" w:cs="Arial"/>
                <w:sz w:val="24"/>
                <w:szCs w:val="24"/>
              </w:rPr>
            </w:pPr>
            <w:r w:rsidRPr="007C2E0C">
              <w:rPr>
                <w:rFonts w:ascii="Arial" w:hAnsi="Arial" w:cs="Arial"/>
                <w:sz w:val="24"/>
                <w:szCs w:val="24"/>
              </w:rPr>
              <w:t>Funcional:</w:t>
            </w:r>
            <w:r w:rsidRPr="007C2E0C">
              <w:rPr>
                <w:rFonts w:ascii="Arial" w:hAnsi="Arial" w:cs="Arial"/>
                <w:spacing w:val="2"/>
                <w:sz w:val="24"/>
                <w:szCs w:val="24"/>
              </w:rPr>
              <w:t xml:space="preserve"> </w:t>
            </w:r>
            <w:r w:rsidRPr="007C2E0C">
              <w:rPr>
                <w:rFonts w:ascii="Arial" w:hAnsi="Arial" w:cs="Arial"/>
                <w:sz w:val="24"/>
                <w:szCs w:val="24"/>
              </w:rPr>
              <w:t>04.123.0001.3002.0001</w:t>
            </w:r>
            <w:r w:rsidRPr="007C2E0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7C2E0C">
              <w:rPr>
                <w:rFonts w:ascii="Arial" w:hAnsi="Arial" w:cs="Arial"/>
                <w:sz w:val="24"/>
                <w:szCs w:val="24"/>
              </w:rPr>
              <w:t>custeio</w:t>
            </w:r>
            <w:r w:rsidRPr="007C2E0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7C2E0C">
              <w:rPr>
                <w:rFonts w:ascii="Arial" w:hAnsi="Arial" w:cs="Arial"/>
                <w:sz w:val="24"/>
                <w:szCs w:val="24"/>
              </w:rPr>
              <w:t>com</w:t>
            </w:r>
            <w:r w:rsidRPr="007C2E0C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7C2E0C">
              <w:rPr>
                <w:rFonts w:ascii="Arial" w:hAnsi="Arial" w:cs="Arial"/>
                <w:sz w:val="24"/>
                <w:szCs w:val="24"/>
              </w:rPr>
              <w:t>manutenção</w:t>
            </w:r>
            <w:r w:rsidRPr="007C2E0C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7C2E0C">
              <w:rPr>
                <w:rFonts w:ascii="Arial" w:hAnsi="Arial" w:cs="Arial"/>
                <w:sz w:val="24"/>
                <w:szCs w:val="24"/>
              </w:rPr>
              <w:t>da</w:t>
            </w:r>
            <w:r w:rsidRPr="007C2E0C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7C2E0C">
              <w:rPr>
                <w:rFonts w:ascii="Arial" w:hAnsi="Arial" w:cs="Arial"/>
                <w:sz w:val="24"/>
                <w:szCs w:val="24"/>
              </w:rPr>
              <w:t>semaf</w:t>
            </w:r>
          </w:p>
        </w:tc>
      </w:tr>
    </w:tbl>
    <w:p w:rsidR="00DE3192" w:rsidRPr="007C2E0C" w:rsidRDefault="00DE3192">
      <w:pPr>
        <w:pStyle w:val="Corpodetexto"/>
        <w:spacing w:before="4"/>
      </w:pPr>
    </w:p>
    <w:tbl>
      <w:tblPr>
        <w:tblStyle w:val="TableNormal"/>
        <w:tblW w:w="0" w:type="auto"/>
        <w:tblInd w:w="5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6"/>
      </w:tblGrid>
      <w:tr w:rsidR="00DE3192" w:rsidRPr="0040392A">
        <w:trPr>
          <w:trHeight w:val="251"/>
        </w:trPr>
        <w:tc>
          <w:tcPr>
            <w:tcW w:w="9926" w:type="dxa"/>
            <w:shd w:val="clear" w:color="auto" w:fill="D5E2BB"/>
          </w:tcPr>
          <w:p w:rsidR="00DE3192" w:rsidRPr="0040392A" w:rsidRDefault="00A85119">
            <w:pPr>
              <w:pStyle w:val="TableParagraph"/>
              <w:spacing w:line="232" w:lineRule="exact"/>
              <w:rPr>
                <w:rFonts w:ascii="Arial" w:hAnsi="Arial"/>
                <w:b/>
                <w:sz w:val="24"/>
                <w:szCs w:val="24"/>
              </w:rPr>
            </w:pPr>
            <w:r w:rsidRPr="0040392A">
              <w:rPr>
                <w:rFonts w:ascii="Arial" w:hAnsi="Arial"/>
                <w:b/>
                <w:sz w:val="24"/>
                <w:szCs w:val="24"/>
              </w:rPr>
              <w:t>Dotação</w:t>
            </w:r>
            <w:r w:rsidRPr="0040392A">
              <w:rPr>
                <w:rFonts w:ascii="Arial" w:hAnsi="Arial"/>
                <w:b/>
                <w:spacing w:val="-1"/>
                <w:sz w:val="24"/>
                <w:szCs w:val="24"/>
              </w:rPr>
              <w:t xml:space="preserve"> </w:t>
            </w:r>
            <w:r w:rsidRPr="0040392A">
              <w:rPr>
                <w:rFonts w:ascii="Arial" w:hAnsi="Arial"/>
                <w:b/>
                <w:sz w:val="24"/>
                <w:szCs w:val="24"/>
              </w:rPr>
              <w:t>orçamentária</w:t>
            </w:r>
            <w:r w:rsidRPr="0040392A">
              <w:rPr>
                <w:rFonts w:ascii="Arial" w:hAnsi="Arial"/>
                <w:b/>
                <w:spacing w:val="-3"/>
                <w:sz w:val="24"/>
                <w:szCs w:val="24"/>
              </w:rPr>
              <w:t xml:space="preserve"> </w:t>
            </w:r>
            <w:r w:rsidRPr="0040392A">
              <w:rPr>
                <w:rFonts w:ascii="Arial" w:hAnsi="Arial"/>
                <w:b/>
                <w:sz w:val="24"/>
                <w:szCs w:val="24"/>
              </w:rPr>
              <w:t>– secretaria</w:t>
            </w:r>
            <w:r w:rsidRPr="0040392A">
              <w:rPr>
                <w:rFonts w:ascii="Arial" w:hAnsi="Arial"/>
                <w:b/>
                <w:spacing w:val="-3"/>
                <w:sz w:val="24"/>
                <w:szCs w:val="24"/>
              </w:rPr>
              <w:t xml:space="preserve"> </w:t>
            </w:r>
            <w:r w:rsidR="00EB6455" w:rsidRPr="0040392A">
              <w:rPr>
                <w:rFonts w:ascii="Arial" w:hAnsi="Arial"/>
                <w:b/>
                <w:spacing w:val="-3"/>
                <w:sz w:val="24"/>
                <w:szCs w:val="24"/>
              </w:rPr>
              <w:t xml:space="preserve">Municiapl </w:t>
            </w:r>
            <w:r w:rsidRPr="0040392A">
              <w:rPr>
                <w:rFonts w:ascii="Arial" w:hAnsi="Arial"/>
                <w:b/>
                <w:sz w:val="24"/>
                <w:szCs w:val="24"/>
              </w:rPr>
              <w:t>de educação</w:t>
            </w:r>
            <w:r w:rsidR="00EB6455" w:rsidRPr="0040392A">
              <w:rPr>
                <w:rFonts w:ascii="Arial" w:hAnsi="Arial"/>
                <w:b/>
                <w:sz w:val="24"/>
                <w:szCs w:val="24"/>
              </w:rPr>
              <w:t xml:space="preserve">- Semed </w:t>
            </w:r>
          </w:p>
        </w:tc>
      </w:tr>
      <w:tr w:rsidR="00DE3192" w:rsidRPr="0040392A" w:rsidTr="003062F5">
        <w:trPr>
          <w:trHeight w:val="952"/>
        </w:trPr>
        <w:tc>
          <w:tcPr>
            <w:tcW w:w="9926" w:type="dxa"/>
          </w:tcPr>
          <w:p w:rsidR="00AD1994" w:rsidRPr="0040392A" w:rsidRDefault="00AD1994" w:rsidP="00AD1994">
            <w:pPr>
              <w:ind w:left="-113"/>
              <w:rPr>
                <w:rFonts w:ascii="Arial" w:hAnsi="Arial" w:cs="Arial"/>
                <w:sz w:val="24"/>
                <w:szCs w:val="24"/>
              </w:rPr>
            </w:pPr>
            <w:r w:rsidRPr="0040392A">
              <w:rPr>
                <w:sz w:val="24"/>
                <w:szCs w:val="24"/>
              </w:rPr>
              <w:t xml:space="preserve">  </w:t>
            </w:r>
            <w:r w:rsidRPr="0040392A">
              <w:rPr>
                <w:rFonts w:ascii="Arial" w:hAnsi="Arial" w:cs="Arial"/>
                <w:sz w:val="24"/>
                <w:szCs w:val="24"/>
              </w:rPr>
              <w:t>12.361.0001.3009 – manutenção da secretaria municipal de educação – mde</w:t>
            </w:r>
          </w:p>
          <w:p w:rsidR="00AD1994" w:rsidRPr="0040392A" w:rsidRDefault="00AD1994" w:rsidP="00AD1994">
            <w:pPr>
              <w:ind w:left="-113"/>
              <w:rPr>
                <w:rFonts w:ascii="Arial" w:hAnsi="Arial" w:cs="Arial"/>
                <w:sz w:val="24"/>
                <w:szCs w:val="24"/>
              </w:rPr>
            </w:pPr>
            <w:r w:rsidRPr="0040392A">
              <w:rPr>
                <w:rFonts w:ascii="Arial" w:hAnsi="Arial" w:cs="Arial"/>
                <w:sz w:val="24"/>
                <w:szCs w:val="24"/>
              </w:rPr>
              <w:t xml:space="preserve">  12.361.0003.3011 – manutenção do ensino fundamental – mde/fundeb</w:t>
            </w:r>
          </w:p>
          <w:p w:rsidR="00AD1994" w:rsidRPr="0040392A" w:rsidRDefault="00AD1994" w:rsidP="00AD1994">
            <w:pPr>
              <w:ind w:left="-113"/>
              <w:rPr>
                <w:rFonts w:ascii="Arial" w:hAnsi="Arial" w:cs="Arial"/>
                <w:sz w:val="24"/>
                <w:szCs w:val="24"/>
              </w:rPr>
            </w:pPr>
            <w:r w:rsidRPr="0040392A">
              <w:rPr>
                <w:rFonts w:ascii="Arial" w:hAnsi="Arial" w:cs="Arial"/>
                <w:sz w:val="24"/>
                <w:szCs w:val="24"/>
              </w:rPr>
              <w:t xml:space="preserve">  12.361.0003.3016 – transferencia do salário educação</w:t>
            </w:r>
          </w:p>
          <w:p w:rsidR="00DE3192" w:rsidRPr="0040392A" w:rsidRDefault="00AD1994" w:rsidP="003062F5">
            <w:pPr>
              <w:ind w:left="-113"/>
              <w:rPr>
                <w:rFonts w:ascii="Arial" w:hAnsi="Arial" w:cs="Arial"/>
                <w:sz w:val="24"/>
                <w:szCs w:val="24"/>
              </w:rPr>
            </w:pPr>
            <w:r w:rsidRPr="0040392A">
              <w:rPr>
                <w:rFonts w:ascii="Arial" w:hAnsi="Arial" w:cs="Arial"/>
                <w:sz w:val="24"/>
                <w:szCs w:val="24"/>
              </w:rPr>
              <w:t xml:space="preserve">  12.361.0003.3012 – manutenção do transporte escolar – mde/fundeb/pnate/convenio estado</w:t>
            </w:r>
          </w:p>
        </w:tc>
      </w:tr>
    </w:tbl>
    <w:p w:rsidR="00DE3192" w:rsidRDefault="00DE3192">
      <w:pPr>
        <w:pStyle w:val="Corpodetexto"/>
        <w:spacing w:before="4"/>
      </w:pPr>
    </w:p>
    <w:tbl>
      <w:tblPr>
        <w:tblStyle w:val="TableNormal"/>
        <w:tblW w:w="0" w:type="auto"/>
        <w:tblInd w:w="5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6"/>
      </w:tblGrid>
      <w:tr w:rsidR="00DE3192" w:rsidTr="0083570C">
        <w:trPr>
          <w:trHeight w:val="278"/>
        </w:trPr>
        <w:tc>
          <w:tcPr>
            <w:tcW w:w="9926" w:type="dxa"/>
            <w:shd w:val="clear" w:color="auto" w:fill="D5E2BB"/>
          </w:tcPr>
          <w:p w:rsidR="00DE3192" w:rsidRDefault="00A85119" w:rsidP="0083570C">
            <w:pPr>
              <w:pStyle w:val="TableParagraph"/>
              <w:spacing w:line="258" w:lineRule="exact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Dotação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orçamentária –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secretaria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 w:rsidR="00EB6455">
              <w:rPr>
                <w:rFonts w:ascii="Arial" w:hAnsi="Arial"/>
                <w:b/>
                <w:spacing w:val="-2"/>
                <w:sz w:val="24"/>
              </w:rPr>
              <w:t xml:space="preserve">Municipal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assistência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social</w:t>
            </w:r>
            <w:r w:rsidR="00EB6455">
              <w:rPr>
                <w:rFonts w:ascii="Arial" w:hAnsi="Arial"/>
                <w:b/>
                <w:sz w:val="24"/>
              </w:rPr>
              <w:t xml:space="preserve">- Semas </w:t>
            </w:r>
          </w:p>
        </w:tc>
      </w:tr>
      <w:tr w:rsidR="0083570C" w:rsidTr="007F418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41"/>
        </w:trPr>
        <w:tc>
          <w:tcPr>
            <w:tcW w:w="9926" w:type="dxa"/>
          </w:tcPr>
          <w:p w:rsidR="0083570C" w:rsidRDefault="00932AC0" w:rsidP="003062F5">
            <w:pPr>
              <w:spacing w:line="258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020602- fundo municipal de assistência social </w:t>
            </w:r>
          </w:p>
          <w:p w:rsidR="00932AC0" w:rsidRDefault="00932AC0" w:rsidP="003062F5">
            <w:pPr>
              <w:spacing w:line="258" w:lineRule="exact"/>
              <w:rPr>
                <w:sz w:val="24"/>
              </w:rPr>
            </w:pPr>
            <w:r>
              <w:rPr>
                <w:sz w:val="24"/>
              </w:rPr>
              <w:t>08.0006.244.3044.0000</w:t>
            </w:r>
            <w:r w:rsidR="00B82A28">
              <w:rPr>
                <w:sz w:val="24"/>
              </w:rPr>
              <w:t>- serviço de convivência e fortalecimento de vinculos psb</w:t>
            </w:r>
          </w:p>
          <w:p w:rsidR="00B82A28" w:rsidRDefault="00751545" w:rsidP="003062F5">
            <w:pPr>
              <w:spacing w:line="258" w:lineRule="exact"/>
              <w:rPr>
                <w:sz w:val="24"/>
              </w:rPr>
            </w:pPr>
            <w:r>
              <w:rPr>
                <w:sz w:val="24"/>
              </w:rPr>
              <w:t xml:space="preserve">08.0007- programa de proteção social especial </w:t>
            </w:r>
          </w:p>
          <w:p w:rsidR="00751545" w:rsidRDefault="00751545" w:rsidP="003062F5">
            <w:pPr>
              <w:spacing w:line="258" w:lineRule="exact"/>
              <w:rPr>
                <w:sz w:val="24"/>
              </w:rPr>
            </w:pPr>
            <w:r>
              <w:rPr>
                <w:sz w:val="24"/>
              </w:rPr>
              <w:t xml:space="preserve">08.0006.244.3041.0000- programa auxilio </w:t>
            </w:r>
            <w:r w:rsidR="0040392A">
              <w:rPr>
                <w:sz w:val="24"/>
              </w:rPr>
              <w:t>Brasil</w:t>
            </w:r>
            <w:r>
              <w:rPr>
                <w:sz w:val="24"/>
              </w:rPr>
              <w:t xml:space="preserve"> / igd- pad</w:t>
            </w:r>
          </w:p>
        </w:tc>
      </w:tr>
    </w:tbl>
    <w:p w:rsidR="00DE3192" w:rsidRDefault="00DE3192">
      <w:pPr>
        <w:pStyle w:val="Corpodetexto"/>
        <w:spacing w:before="6"/>
        <w:rPr>
          <w:sz w:val="14"/>
        </w:rPr>
      </w:pPr>
    </w:p>
    <w:tbl>
      <w:tblPr>
        <w:tblStyle w:val="TableNormal"/>
        <w:tblW w:w="0" w:type="auto"/>
        <w:tblInd w:w="5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6"/>
      </w:tblGrid>
      <w:tr w:rsidR="00DE3192" w:rsidRPr="00FA7DDF">
        <w:trPr>
          <w:trHeight w:val="275"/>
        </w:trPr>
        <w:tc>
          <w:tcPr>
            <w:tcW w:w="9926" w:type="dxa"/>
            <w:shd w:val="clear" w:color="auto" w:fill="D5E2BB"/>
          </w:tcPr>
          <w:p w:rsidR="00DE3192" w:rsidRPr="00FA7DDF" w:rsidRDefault="00A85119">
            <w:pPr>
              <w:pStyle w:val="TableParagraph"/>
              <w:rPr>
                <w:rFonts w:ascii="Arial" w:hAnsi="Arial"/>
                <w:b/>
                <w:sz w:val="24"/>
                <w:szCs w:val="24"/>
              </w:rPr>
            </w:pPr>
            <w:r w:rsidRPr="00FA7DDF">
              <w:rPr>
                <w:rFonts w:ascii="Arial" w:hAnsi="Arial"/>
                <w:b/>
                <w:sz w:val="24"/>
                <w:szCs w:val="24"/>
              </w:rPr>
              <w:t>Dotação</w:t>
            </w:r>
            <w:r w:rsidRPr="00FA7DDF">
              <w:rPr>
                <w:rFonts w:ascii="Arial" w:hAnsi="Arial"/>
                <w:b/>
                <w:spacing w:val="-3"/>
                <w:sz w:val="24"/>
                <w:szCs w:val="24"/>
              </w:rPr>
              <w:t xml:space="preserve"> </w:t>
            </w:r>
            <w:r w:rsidRPr="00FA7DDF">
              <w:rPr>
                <w:rFonts w:ascii="Arial" w:hAnsi="Arial"/>
                <w:b/>
                <w:sz w:val="24"/>
                <w:szCs w:val="24"/>
              </w:rPr>
              <w:t>orçamentária</w:t>
            </w:r>
            <w:r w:rsidRPr="00FA7DDF">
              <w:rPr>
                <w:rFonts w:ascii="Arial" w:hAnsi="Arial"/>
                <w:b/>
                <w:spacing w:val="1"/>
                <w:sz w:val="24"/>
                <w:szCs w:val="24"/>
              </w:rPr>
              <w:t xml:space="preserve"> </w:t>
            </w:r>
            <w:r w:rsidRPr="00FA7DDF">
              <w:rPr>
                <w:rFonts w:ascii="Arial" w:hAnsi="Arial"/>
                <w:b/>
                <w:sz w:val="24"/>
                <w:szCs w:val="24"/>
              </w:rPr>
              <w:t>–</w:t>
            </w:r>
            <w:r w:rsidRPr="00FA7DDF">
              <w:rPr>
                <w:rFonts w:ascii="Arial" w:hAnsi="Arial"/>
                <w:b/>
                <w:spacing w:val="-4"/>
                <w:sz w:val="24"/>
                <w:szCs w:val="24"/>
              </w:rPr>
              <w:t xml:space="preserve"> </w:t>
            </w:r>
            <w:r w:rsidRPr="00FA7DDF">
              <w:rPr>
                <w:rFonts w:ascii="Arial" w:hAnsi="Arial"/>
                <w:b/>
                <w:sz w:val="24"/>
                <w:szCs w:val="24"/>
              </w:rPr>
              <w:t>secretaria</w:t>
            </w:r>
            <w:r w:rsidRPr="00FA7DDF">
              <w:rPr>
                <w:rFonts w:ascii="Arial" w:hAnsi="Arial"/>
                <w:b/>
                <w:spacing w:val="-2"/>
                <w:sz w:val="24"/>
                <w:szCs w:val="24"/>
              </w:rPr>
              <w:t xml:space="preserve"> </w:t>
            </w:r>
            <w:r w:rsidRPr="00FA7DDF">
              <w:rPr>
                <w:rFonts w:ascii="Arial" w:hAnsi="Arial"/>
                <w:b/>
                <w:sz w:val="24"/>
                <w:szCs w:val="24"/>
              </w:rPr>
              <w:t>de</w:t>
            </w:r>
            <w:r w:rsidRPr="00FA7DDF">
              <w:rPr>
                <w:rFonts w:ascii="Arial" w:hAnsi="Arial"/>
                <w:b/>
                <w:spacing w:val="-4"/>
                <w:sz w:val="24"/>
                <w:szCs w:val="24"/>
              </w:rPr>
              <w:t xml:space="preserve"> </w:t>
            </w:r>
            <w:r w:rsidRPr="00FA7DDF">
              <w:rPr>
                <w:rFonts w:ascii="Arial" w:hAnsi="Arial"/>
                <w:b/>
                <w:sz w:val="24"/>
                <w:szCs w:val="24"/>
              </w:rPr>
              <w:t>saúde</w:t>
            </w:r>
          </w:p>
        </w:tc>
      </w:tr>
      <w:tr w:rsidR="00DE3192" w:rsidRPr="00FA7DDF" w:rsidTr="00E45333">
        <w:trPr>
          <w:trHeight w:val="2320"/>
        </w:trPr>
        <w:tc>
          <w:tcPr>
            <w:tcW w:w="9926" w:type="dxa"/>
          </w:tcPr>
          <w:p w:rsidR="00645F5A" w:rsidRPr="00FA7DDF" w:rsidRDefault="00645F5A" w:rsidP="00645F5A">
            <w:pPr>
              <w:ind w:left="-113"/>
              <w:rPr>
                <w:rFonts w:ascii="Arial" w:hAnsi="Arial" w:cs="Arial"/>
                <w:sz w:val="24"/>
                <w:szCs w:val="24"/>
              </w:rPr>
            </w:pPr>
            <w:r w:rsidRPr="00FA7DDF">
              <w:rPr>
                <w:rFonts w:ascii="Arial" w:hAnsi="Arial" w:cs="Arial"/>
                <w:sz w:val="24"/>
                <w:szCs w:val="24"/>
              </w:rPr>
              <w:t xml:space="preserve">   020703 - bloco de custeio - atenção básica</w:t>
            </w:r>
          </w:p>
          <w:p w:rsidR="00645F5A" w:rsidRPr="00FA7DDF" w:rsidRDefault="00645F5A" w:rsidP="00645F5A">
            <w:pPr>
              <w:ind w:left="-57"/>
              <w:rPr>
                <w:rFonts w:ascii="Arial" w:hAnsi="Arial" w:cs="Arial"/>
                <w:sz w:val="24"/>
                <w:szCs w:val="24"/>
              </w:rPr>
            </w:pPr>
            <w:r w:rsidRPr="00FA7DDF">
              <w:rPr>
                <w:rFonts w:ascii="Arial" w:hAnsi="Arial" w:cs="Arial"/>
                <w:sz w:val="24"/>
                <w:szCs w:val="24"/>
              </w:rPr>
              <w:t xml:space="preserve">  10.301.0008.3060 - manutenção dos serviços de atenção primária em Saúde</w:t>
            </w:r>
          </w:p>
          <w:p w:rsidR="00645F5A" w:rsidRPr="00FA7DDF" w:rsidRDefault="00645F5A" w:rsidP="00645F5A">
            <w:pPr>
              <w:rPr>
                <w:rFonts w:ascii="Arial" w:hAnsi="Arial" w:cs="Arial"/>
                <w:sz w:val="24"/>
                <w:szCs w:val="24"/>
              </w:rPr>
            </w:pPr>
            <w:r w:rsidRPr="00FA7DDF">
              <w:rPr>
                <w:rFonts w:ascii="Arial" w:hAnsi="Arial" w:cs="Arial"/>
                <w:sz w:val="24"/>
                <w:szCs w:val="24"/>
              </w:rPr>
              <w:t xml:space="preserve"> 020700 semsau (próprio)</w:t>
            </w:r>
          </w:p>
          <w:p w:rsidR="00645F5A" w:rsidRPr="00FA7DDF" w:rsidRDefault="00E45333" w:rsidP="00645F5A">
            <w:pPr>
              <w:ind w:left="-57"/>
              <w:rPr>
                <w:rFonts w:ascii="Arial" w:hAnsi="Arial" w:cs="Arial"/>
                <w:sz w:val="24"/>
                <w:szCs w:val="24"/>
              </w:rPr>
            </w:pPr>
            <w:r w:rsidRPr="00FA7DDF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645F5A" w:rsidRPr="00FA7DDF">
              <w:rPr>
                <w:rFonts w:ascii="Arial" w:hAnsi="Arial" w:cs="Arial"/>
                <w:sz w:val="24"/>
                <w:szCs w:val="24"/>
              </w:rPr>
              <w:t>10 301 0001 3056- custeio da manutenção da semsau</w:t>
            </w:r>
          </w:p>
          <w:p w:rsidR="00645F5A" w:rsidRPr="00FA7DDF" w:rsidRDefault="00E45333" w:rsidP="00E45333">
            <w:pPr>
              <w:ind w:left="-57"/>
              <w:rPr>
                <w:rFonts w:ascii="Arial" w:hAnsi="Arial" w:cs="Arial"/>
                <w:sz w:val="24"/>
                <w:szCs w:val="24"/>
              </w:rPr>
            </w:pPr>
            <w:r w:rsidRPr="00FA7DDF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645F5A" w:rsidRPr="00FA7DDF">
              <w:rPr>
                <w:rFonts w:ascii="Arial" w:hAnsi="Arial" w:cs="Arial"/>
                <w:sz w:val="24"/>
                <w:szCs w:val="24"/>
              </w:rPr>
              <w:t>020705 - media e alta complexidade</w:t>
            </w:r>
          </w:p>
          <w:p w:rsidR="00645F5A" w:rsidRPr="00FA7DDF" w:rsidRDefault="00E45333" w:rsidP="00E45333">
            <w:pPr>
              <w:ind w:left="-57"/>
              <w:rPr>
                <w:rFonts w:ascii="Arial" w:hAnsi="Arial" w:cs="Arial"/>
                <w:sz w:val="24"/>
                <w:szCs w:val="24"/>
              </w:rPr>
            </w:pPr>
            <w:r w:rsidRPr="00FA7DDF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645F5A" w:rsidRPr="00FA7DDF">
              <w:rPr>
                <w:rFonts w:ascii="Arial" w:hAnsi="Arial" w:cs="Arial"/>
                <w:sz w:val="24"/>
                <w:szCs w:val="24"/>
              </w:rPr>
              <w:t>10.302.0009.3070 - media e alta coplexidade amb. E hospitalar</w:t>
            </w:r>
          </w:p>
          <w:p w:rsidR="00645F5A" w:rsidRPr="00FA7DDF" w:rsidRDefault="00E45333" w:rsidP="00E45333">
            <w:pPr>
              <w:ind w:left="-57"/>
              <w:rPr>
                <w:rFonts w:ascii="Arial" w:hAnsi="Arial" w:cs="Arial"/>
                <w:sz w:val="24"/>
                <w:szCs w:val="24"/>
              </w:rPr>
            </w:pPr>
            <w:r w:rsidRPr="00FA7DDF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645F5A" w:rsidRPr="00FA7DDF">
              <w:rPr>
                <w:rFonts w:ascii="Arial" w:hAnsi="Arial" w:cs="Arial"/>
                <w:sz w:val="24"/>
                <w:szCs w:val="24"/>
              </w:rPr>
              <w:t>020705 - media e alta complexidade</w:t>
            </w:r>
          </w:p>
          <w:p w:rsidR="00645F5A" w:rsidRPr="00FA7DDF" w:rsidRDefault="00E45333" w:rsidP="00E45333">
            <w:pPr>
              <w:ind w:left="-57"/>
              <w:rPr>
                <w:rFonts w:ascii="Arial" w:hAnsi="Arial" w:cs="Arial"/>
                <w:sz w:val="24"/>
                <w:szCs w:val="24"/>
              </w:rPr>
            </w:pPr>
            <w:r w:rsidRPr="00FA7DDF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645F5A" w:rsidRPr="00FA7DDF">
              <w:rPr>
                <w:rFonts w:ascii="Arial" w:hAnsi="Arial" w:cs="Arial"/>
                <w:sz w:val="24"/>
                <w:szCs w:val="24"/>
              </w:rPr>
              <w:t>10 302 0009 3071 despesas com centro de atenção psicossocial caps</w:t>
            </w:r>
          </w:p>
          <w:p w:rsidR="00645F5A" w:rsidRPr="00FA7DDF" w:rsidRDefault="00E45333" w:rsidP="00E45333">
            <w:pPr>
              <w:ind w:left="-57"/>
              <w:rPr>
                <w:rFonts w:ascii="Arial" w:hAnsi="Arial" w:cs="Arial"/>
                <w:sz w:val="24"/>
                <w:szCs w:val="24"/>
              </w:rPr>
            </w:pPr>
            <w:r w:rsidRPr="00FA7DDF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645F5A" w:rsidRPr="00FA7DDF">
              <w:rPr>
                <w:rFonts w:ascii="Arial" w:hAnsi="Arial" w:cs="Arial"/>
                <w:sz w:val="24"/>
                <w:szCs w:val="24"/>
              </w:rPr>
              <w:t>020706 bloco de custeio - vigilância em saúde</w:t>
            </w:r>
          </w:p>
          <w:p w:rsidR="00645F5A" w:rsidRPr="00FA7DDF" w:rsidRDefault="00E45333" w:rsidP="00E45333">
            <w:pPr>
              <w:ind w:left="-57"/>
              <w:rPr>
                <w:rFonts w:ascii="Arial" w:hAnsi="Arial" w:cs="Arial"/>
                <w:sz w:val="24"/>
                <w:szCs w:val="24"/>
              </w:rPr>
            </w:pPr>
            <w:r w:rsidRPr="00FA7DDF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645F5A" w:rsidRPr="00FA7DDF">
              <w:rPr>
                <w:rFonts w:ascii="Arial" w:hAnsi="Arial" w:cs="Arial"/>
                <w:sz w:val="24"/>
                <w:szCs w:val="24"/>
              </w:rPr>
              <w:t>10 305 0008 3068 0001 manut. Dos serviços de vigilância em saúde</w:t>
            </w:r>
          </w:p>
        </w:tc>
      </w:tr>
    </w:tbl>
    <w:p w:rsidR="00DE3192" w:rsidRDefault="00DE3192">
      <w:pPr>
        <w:pStyle w:val="Corpodetexto"/>
        <w:spacing w:before="9"/>
        <w:rPr>
          <w:sz w:val="15"/>
        </w:rPr>
      </w:pPr>
    </w:p>
    <w:p w:rsidR="00DE3192" w:rsidRDefault="00FA7DDF" w:rsidP="00FA7DDF">
      <w:pPr>
        <w:pStyle w:val="Ttulo1"/>
        <w:numPr>
          <w:ilvl w:val="1"/>
          <w:numId w:val="48"/>
        </w:numPr>
        <w:shd w:val="clear" w:color="auto" w:fill="D6E3BC" w:themeFill="accent3" w:themeFillTint="66"/>
        <w:tabs>
          <w:tab w:val="left" w:pos="1030"/>
        </w:tabs>
        <w:spacing w:before="93"/>
        <w:ind w:hanging="470"/>
      </w:pPr>
      <w:r>
        <w:t>ELEMENTO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DESPESAS</w:t>
      </w:r>
    </w:p>
    <w:p w:rsidR="00DE3192" w:rsidRDefault="00DE3192">
      <w:pPr>
        <w:pStyle w:val="Corpodetexto"/>
        <w:spacing w:before="11"/>
        <w:rPr>
          <w:rFonts w:ascii="Arial"/>
          <w:b/>
          <w:sz w:val="23"/>
        </w:rPr>
      </w:pPr>
    </w:p>
    <w:p w:rsidR="00DE3192" w:rsidRDefault="00A85119" w:rsidP="009B3273">
      <w:pPr>
        <w:pStyle w:val="PargrafodaLista"/>
        <w:numPr>
          <w:ilvl w:val="2"/>
          <w:numId w:val="48"/>
        </w:numPr>
        <w:tabs>
          <w:tab w:val="left" w:pos="1231"/>
        </w:tabs>
        <w:rPr>
          <w:rFonts w:ascii="Arial"/>
          <w:b/>
        </w:rPr>
      </w:pPr>
      <w:r>
        <w:rPr>
          <w:rFonts w:ascii="Arial"/>
          <w:b/>
          <w:sz w:val="24"/>
        </w:rPr>
        <w:t>Material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consumo -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</w:rPr>
        <w:t>3.3.90.30.00</w:t>
      </w:r>
    </w:p>
    <w:p w:rsidR="00AC4A62" w:rsidRPr="00AC4A62" w:rsidRDefault="00AC4A62" w:rsidP="00AC4A6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                     </w:t>
      </w:r>
      <w:r w:rsidRPr="00AC4A62">
        <w:rPr>
          <w:rFonts w:ascii="Arial" w:hAnsi="Arial" w:cs="Arial"/>
          <w:b/>
          <w:sz w:val="24"/>
          <w:szCs w:val="24"/>
        </w:rPr>
        <w:t>Material permanente – 4.4.90.52.00</w:t>
      </w:r>
    </w:p>
    <w:p w:rsidR="00AC4A62" w:rsidRPr="00AC4A62" w:rsidRDefault="00AC4A62" w:rsidP="00AC4A62">
      <w:pPr>
        <w:pStyle w:val="PargrafodaLista"/>
        <w:ind w:left="1029"/>
        <w:rPr>
          <w:rFonts w:ascii="Arial" w:hAnsi="Arial" w:cs="Arial"/>
          <w:b/>
          <w:sz w:val="24"/>
          <w:szCs w:val="24"/>
        </w:rPr>
      </w:pPr>
      <w:r w:rsidRPr="00AC4A62">
        <w:rPr>
          <w:rFonts w:ascii="Arial" w:hAnsi="Arial" w:cs="Arial"/>
          <w:b/>
          <w:sz w:val="24"/>
          <w:szCs w:val="24"/>
        </w:rPr>
        <w:t xml:space="preserve">   Outros Serviços de Terceiros – Pessoa jurídica- 3.3.90.39</w:t>
      </w:r>
    </w:p>
    <w:p w:rsidR="00AC4A62" w:rsidRPr="00AC4A62" w:rsidRDefault="00AC4A62" w:rsidP="00AC4A62">
      <w:pPr>
        <w:pStyle w:val="PargrafodaLista"/>
        <w:tabs>
          <w:tab w:val="left" w:pos="1231"/>
        </w:tabs>
        <w:ind w:left="1230"/>
        <w:rPr>
          <w:rFonts w:ascii="Arial"/>
          <w:b/>
          <w:sz w:val="24"/>
          <w:szCs w:val="24"/>
        </w:rPr>
      </w:pPr>
    </w:p>
    <w:p w:rsidR="00DE3192" w:rsidRDefault="00DE3192">
      <w:pPr>
        <w:pStyle w:val="Corpodetexto"/>
        <w:rPr>
          <w:rFonts w:ascii="Arial"/>
          <w:b/>
          <w:sz w:val="16"/>
        </w:rPr>
      </w:pPr>
    </w:p>
    <w:p w:rsidR="00DE3192" w:rsidRDefault="00A85119" w:rsidP="009B3273">
      <w:pPr>
        <w:pStyle w:val="Ttulo1"/>
        <w:numPr>
          <w:ilvl w:val="0"/>
          <w:numId w:val="49"/>
        </w:numPr>
        <w:tabs>
          <w:tab w:val="left" w:pos="1066"/>
          <w:tab w:val="left" w:pos="10791"/>
        </w:tabs>
        <w:spacing w:before="92"/>
        <w:ind w:left="1065" w:hanging="393"/>
        <w:jc w:val="left"/>
      </w:pPr>
      <w:r>
        <w:rPr>
          <w:shd w:val="clear" w:color="auto" w:fill="D5E2BB"/>
        </w:rPr>
        <w:t>DO</w:t>
      </w:r>
      <w:r>
        <w:rPr>
          <w:spacing w:val="-1"/>
          <w:shd w:val="clear" w:color="auto" w:fill="D5E2BB"/>
        </w:rPr>
        <w:t xml:space="preserve"> </w:t>
      </w:r>
      <w:r>
        <w:rPr>
          <w:shd w:val="clear" w:color="auto" w:fill="D5E2BB"/>
        </w:rPr>
        <w:t>REGISTRO</w:t>
      </w:r>
      <w:r>
        <w:rPr>
          <w:spacing w:val="-1"/>
          <w:shd w:val="clear" w:color="auto" w:fill="D5E2BB"/>
        </w:rPr>
        <w:t xml:space="preserve"> </w:t>
      </w:r>
      <w:r>
        <w:rPr>
          <w:shd w:val="clear" w:color="auto" w:fill="D5E2BB"/>
        </w:rPr>
        <w:t>DE</w:t>
      </w:r>
      <w:r>
        <w:rPr>
          <w:spacing w:val="-2"/>
          <w:shd w:val="clear" w:color="auto" w:fill="D5E2BB"/>
        </w:rPr>
        <w:t xml:space="preserve"> </w:t>
      </w:r>
      <w:r>
        <w:rPr>
          <w:shd w:val="clear" w:color="auto" w:fill="D5E2BB"/>
        </w:rPr>
        <w:t>PREÇOS</w:t>
      </w:r>
      <w:r>
        <w:rPr>
          <w:shd w:val="clear" w:color="auto" w:fill="D5E2BB"/>
        </w:rPr>
        <w:tab/>
      </w:r>
    </w:p>
    <w:p w:rsidR="00DE3192" w:rsidRDefault="00DE3192">
      <w:pPr>
        <w:pStyle w:val="Corpodetexto"/>
        <w:rPr>
          <w:rFonts w:ascii="Arial"/>
          <w:b/>
        </w:rPr>
      </w:pPr>
    </w:p>
    <w:p w:rsidR="00DE3192" w:rsidRDefault="00A85119" w:rsidP="009B3273">
      <w:pPr>
        <w:pStyle w:val="PargrafodaLista"/>
        <w:numPr>
          <w:ilvl w:val="1"/>
          <w:numId w:val="49"/>
        </w:numPr>
        <w:tabs>
          <w:tab w:val="left" w:pos="965"/>
        </w:tabs>
        <w:spacing w:line="244" w:lineRule="auto"/>
        <w:ind w:right="149" w:firstLine="0"/>
        <w:rPr>
          <w:sz w:val="24"/>
        </w:rPr>
      </w:pPr>
      <w:r>
        <w:rPr>
          <w:sz w:val="24"/>
        </w:rPr>
        <w:t>As regras referentes aos órgãos gerenciador e participante, bem como a eventuais adesões</w:t>
      </w:r>
      <w:r>
        <w:rPr>
          <w:spacing w:val="-61"/>
          <w:sz w:val="24"/>
        </w:rPr>
        <w:t xml:space="preserve"> </w:t>
      </w:r>
      <w:r>
        <w:rPr>
          <w:sz w:val="24"/>
        </w:rPr>
        <w:t>são</w:t>
      </w:r>
      <w:r>
        <w:rPr>
          <w:spacing w:val="2"/>
          <w:sz w:val="24"/>
        </w:rPr>
        <w:t xml:space="preserve"> </w:t>
      </w:r>
      <w:r>
        <w:rPr>
          <w:sz w:val="24"/>
        </w:rPr>
        <w:t>as que</w:t>
      </w:r>
      <w:r>
        <w:rPr>
          <w:spacing w:val="3"/>
          <w:sz w:val="24"/>
        </w:rPr>
        <w:t xml:space="preserve"> </w:t>
      </w:r>
      <w:r>
        <w:rPr>
          <w:sz w:val="24"/>
        </w:rPr>
        <w:t>constam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minuta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Ata</w:t>
      </w:r>
      <w:r>
        <w:rPr>
          <w:spacing w:val="3"/>
          <w:sz w:val="24"/>
        </w:rPr>
        <w:t xml:space="preserve"> </w:t>
      </w:r>
      <w:r>
        <w:rPr>
          <w:sz w:val="24"/>
        </w:rPr>
        <w:t>de Registro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Preços.</w:t>
      </w:r>
    </w:p>
    <w:p w:rsidR="00DE3192" w:rsidRDefault="00DE3192">
      <w:pPr>
        <w:pStyle w:val="Corpodetexto"/>
        <w:spacing w:before="10"/>
        <w:rPr>
          <w:sz w:val="15"/>
        </w:rPr>
      </w:pPr>
    </w:p>
    <w:p w:rsidR="00DE3192" w:rsidRDefault="00A85119" w:rsidP="009B3273">
      <w:pPr>
        <w:pStyle w:val="Ttulo1"/>
        <w:numPr>
          <w:ilvl w:val="0"/>
          <w:numId w:val="49"/>
        </w:numPr>
        <w:tabs>
          <w:tab w:val="left" w:pos="977"/>
          <w:tab w:val="left" w:pos="10791"/>
        </w:tabs>
        <w:spacing w:before="93"/>
        <w:ind w:left="976" w:hanging="313"/>
        <w:jc w:val="left"/>
      </w:pPr>
      <w:r>
        <w:rPr>
          <w:shd w:val="clear" w:color="auto" w:fill="D5E2BB"/>
        </w:rPr>
        <w:t>DO</w:t>
      </w:r>
      <w:r>
        <w:rPr>
          <w:spacing w:val="-6"/>
          <w:shd w:val="clear" w:color="auto" w:fill="D5E2BB"/>
        </w:rPr>
        <w:t xml:space="preserve"> </w:t>
      </w:r>
      <w:r>
        <w:rPr>
          <w:shd w:val="clear" w:color="auto" w:fill="D5E2BB"/>
        </w:rPr>
        <w:t>CREDENCIAMENTO</w:t>
      </w:r>
      <w:r>
        <w:rPr>
          <w:shd w:val="clear" w:color="auto" w:fill="D5E2BB"/>
        </w:rPr>
        <w:tab/>
      </w:r>
    </w:p>
    <w:p w:rsidR="00DE3192" w:rsidRDefault="00A85119" w:rsidP="009B3273">
      <w:pPr>
        <w:pStyle w:val="PargrafodaLista"/>
        <w:numPr>
          <w:ilvl w:val="1"/>
          <w:numId w:val="49"/>
        </w:numPr>
        <w:tabs>
          <w:tab w:val="left" w:pos="922"/>
        </w:tabs>
        <w:spacing w:before="91"/>
        <w:ind w:left="921" w:right="328" w:hanging="361"/>
        <w:jc w:val="both"/>
        <w:rPr>
          <w:sz w:val="24"/>
        </w:rPr>
      </w:pPr>
      <w:r>
        <w:rPr>
          <w:sz w:val="24"/>
        </w:rPr>
        <w:t>Para acesso ao sistema eletrônico, os interessados em participar do Pregão deverão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dispor de um cadastro prévio, adquirindo </w:t>
      </w:r>
      <w:r>
        <w:rPr>
          <w:rFonts w:ascii="Arial" w:hAnsi="Arial"/>
          <w:i/>
          <w:sz w:val="24"/>
        </w:rPr>
        <w:t xml:space="preserve">login </w:t>
      </w:r>
      <w:r>
        <w:rPr>
          <w:sz w:val="24"/>
        </w:rPr>
        <w:t>e senhas pessoais (intransferíveis), obtidas</w:t>
      </w:r>
      <w:r>
        <w:rPr>
          <w:spacing w:val="1"/>
          <w:sz w:val="24"/>
        </w:rPr>
        <w:t xml:space="preserve"> </w:t>
      </w:r>
      <w:r>
        <w:rPr>
          <w:sz w:val="24"/>
        </w:rPr>
        <w:t>junto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Confederação</w:t>
      </w:r>
      <w:r>
        <w:rPr>
          <w:spacing w:val="1"/>
          <w:sz w:val="24"/>
        </w:rPr>
        <w:t xml:space="preserve"> </w:t>
      </w:r>
      <w:r>
        <w:rPr>
          <w:sz w:val="24"/>
        </w:rPr>
        <w:t>Nacional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Municípios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web-site:</w:t>
      </w:r>
      <w:r>
        <w:rPr>
          <w:color w:val="0000FF"/>
          <w:spacing w:val="-61"/>
          <w:sz w:val="24"/>
        </w:rPr>
        <w:t xml:space="preserve"> </w:t>
      </w:r>
      <w:hyperlink r:id="rId12">
        <w:r>
          <w:rPr>
            <w:color w:val="0000FF"/>
            <w:sz w:val="24"/>
            <w:u w:val="single" w:color="0000FF"/>
          </w:rPr>
          <w:t>www.portaldecompraspublicas.com.br</w:t>
        </w:r>
      </w:hyperlink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empresas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credenciar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representantes,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procuração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1"/>
          <w:sz w:val="24"/>
        </w:rPr>
        <w:t xml:space="preserve"> </w:t>
      </w:r>
      <w:r>
        <w:rPr>
          <w:sz w:val="24"/>
        </w:rPr>
        <w:t>público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particular, com firma reconhecida, atribuindo poderes para formular lances de preços e</w:t>
      </w:r>
      <w:r>
        <w:rPr>
          <w:spacing w:val="1"/>
          <w:sz w:val="24"/>
        </w:rPr>
        <w:t xml:space="preserve"> </w:t>
      </w:r>
      <w:r>
        <w:rPr>
          <w:sz w:val="24"/>
        </w:rPr>
        <w:t>praticar todos os demais atos e operações no Sistema de Licitações de Pregão Eletrônico.</w:t>
      </w:r>
      <w:r>
        <w:rPr>
          <w:spacing w:val="1"/>
          <w:sz w:val="24"/>
        </w:rPr>
        <w:t xml:space="preserve"> </w:t>
      </w:r>
      <w:r>
        <w:rPr>
          <w:sz w:val="24"/>
        </w:rPr>
        <w:t>Sendo sócio-proprietário ou dirigente da empresa proponente, deverá apresentar cópia do</w:t>
      </w:r>
      <w:r>
        <w:rPr>
          <w:spacing w:val="1"/>
          <w:sz w:val="24"/>
        </w:rPr>
        <w:t xml:space="preserve"> </w:t>
      </w:r>
      <w:r>
        <w:rPr>
          <w:sz w:val="24"/>
        </w:rPr>
        <w:t>respectivo estatuto ou contrato social, no qual estejam expressos poderes para exercer</w:t>
      </w:r>
      <w:r>
        <w:rPr>
          <w:spacing w:val="1"/>
          <w:sz w:val="24"/>
        </w:rPr>
        <w:t xml:space="preserve"> </w:t>
      </w:r>
      <w:r>
        <w:rPr>
          <w:sz w:val="24"/>
        </w:rPr>
        <w:t>direitos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assumir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3"/>
          <w:sz w:val="24"/>
        </w:rPr>
        <w:t xml:space="preserve"> </w:t>
      </w:r>
      <w:r>
        <w:rPr>
          <w:sz w:val="24"/>
        </w:rPr>
        <w:t>decorrência</w:t>
      </w:r>
      <w:r>
        <w:rPr>
          <w:spacing w:val="3"/>
          <w:sz w:val="24"/>
        </w:rPr>
        <w:t xml:space="preserve"> </w:t>
      </w:r>
      <w:r>
        <w:rPr>
          <w:sz w:val="24"/>
        </w:rPr>
        <w:t>de tal</w:t>
      </w:r>
      <w:r>
        <w:rPr>
          <w:spacing w:val="2"/>
          <w:sz w:val="24"/>
        </w:rPr>
        <w:t xml:space="preserve"> </w:t>
      </w:r>
      <w:r>
        <w:rPr>
          <w:sz w:val="24"/>
        </w:rPr>
        <w:t>investidura;</w:t>
      </w:r>
    </w:p>
    <w:p w:rsidR="00DE3192" w:rsidRDefault="00A85119" w:rsidP="009B3273">
      <w:pPr>
        <w:pStyle w:val="PargrafodaLista"/>
        <w:numPr>
          <w:ilvl w:val="1"/>
          <w:numId w:val="49"/>
        </w:numPr>
        <w:tabs>
          <w:tab w:val="left" w:pos="922"/>
        </w:tabs>
        <w:spacing w:before="98"/>
        <w:ind w:left="921" w:right="330" w:hanging="361"/>
        <w:jc w:val="both"/>
        <w:rPr>
          <w:sz w:val="24"/>
        </w:rPr>
      </w:pPr>
      <w:r>
        <w:rPr>
          <w:sz w:val="24"/>
        </w:rPr>
        <w:t>É de exclusiva responsabilidade do usuário o sigilo da senha, bem como seu uso em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transação</w:t>
      </w:r>
      <w:r>
        <w:rPr>
          <w:spacing w:val="1"/>
          <w:sz w:val="24"/>
        </w:rPr>
        <w:t xml:space="preserve"> </w:t>
      </w:r>
      <w:r>
        <w:rPr>
          <w:sz w:val="24"/>
        </w:rPr>
        <w:t>efetuada</w:t>
      </w:r>
      <w:r>
        <w:rPr>
          <w:spacing w:val="1"/>
          <w:sz w:val="24"/>
        </w:rPr>
        <w:t xml:space="preserve"> </w:t>
      </w:r>
      <w:r>
        <w:rPr>
          <w:sz w:val="24"/>
        </w:rPr>
        <w:t>diretamente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cabendo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Prefeitura</w:t>
      </w:r>
      <w:r>
        <w:rPr>
          <w:spacing w:val="1"/>
          <w:sz w:val="24"/>
        </w:rPr>
        <w:t xml:space="preserve"> </w:t>
      </w:r>
      <w:r>
        <w:rPr>
          <w:sz w:val="24"/>
        </w:rPr>
        <w:t>Municipal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Espigão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Oeste-RO,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Portal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CNM</w:t>
      </w:r>
      <w:r>
        <w:rPr>
          <w:spacing w:val="1"/>
          <w:sz w:val="24"/>
        </w:rPr>
        <w:t xml:space="preserve"> </w:t>
      </w:r>
      <w:r>
        <w:rPr>
          <w:w w:val="160"/>
          <w:sz w:val="24"/>
        </w:rPr>
        <w:t xml:space="preserve">– </w:t>
      </w:r>
      <w:r>
        <w:rPr>
          <w:sz w:val="24"/>
        </w:rPr>
        <w:t>Confederação</w:t>
      </w:r>
      <w:r>
        <w:rPr>
          <w:spacing w:val="1"/>
          <w:sz w:val="24"/>
        </w:rPr>
        <w:t xml:space="preserve"> </w:t>
      </w:r>
      <w:r>
        <w:rPr>
          <w:sz w:val="24"/>
        </w:rPr>
        <w:t>Nacional dos Municípios, a responsabilidade por eventuais danos decorrentes de uso</w:t>
      </w:r>
      <w:r>
        <w:rPr>
          <w:spacing w:val="1"/>
          <w:sz w:val="24"/>
        </w:rPr>
        <w:t xml:space="preserve"> </w:t>
      </w:r>
      <w:r>
        <w:rPr>
          <w:sz w:val="24"/>
        </w:rPr>
        <w:t>indevido da senha, ainda que por terceiros. O credenciamento junto ao sistema eletrônico</w:t>
      </w:r>
      <w:r>
        <w:rPr>
          <w:spacing w:val="1"/>
          <w:sz w:val="24"/>
        </w:rPr>
        <w:t xml:space="preserve"> </w:t>
      </w:r>
      <w:r>
        <w:rPr>
          <w:sz w:val="24"/>
        </w:rPr>
        <w:t>implica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legal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1"/>
          <w:sz w:val="24"/>
        </w:rPr>
        <w:t xml:space="preserve"> </w:t>
      </w:r>
      <w:r>
        <w:rPr>
          <w:sz w:val="24"/>
        </w:rPr>
        <w:t>legal</w:t>
      </w:r>
      <w:r>
        <w:rPr>
          <w:spacing w:val="1"/>
          <w:sz w:val="24"/>
        </w:rPr>
        <w:t xml:space="preserve"> </w:t>
      </w:r>
      <w:r>
        <w:rPr>
          <w:sz w:val="24"/>
        </w:rPr>
        <w:t>pelos</w:t>
      </w:r>
      <w:r>
        <w:rPr>
          <w:spacing w:val="1"/>
          <w:sz w:val="24"/>
        </w:rPr>
        <w:t xml:space="preserve"> </w:t>
      </w:r>
      <w:r>
        <w:rPr>
          <w:sz w:val="24"/>
        </w:rPr>
        <w:t>atos</w:t>
      </w:r>
      <w:r>
        <w:rPr>
          <w:spacing w:val="-61"/>
          <w:sz w:val="24"/>
        </w:rPr>
        <w:t xml:space="preserve"> </w:t>
      </w:r>
      <w:r>
        <w:rPr>
          <w:sz w:val="24"/>
        </w:rPr>
        <w:t>praticados e a presunção de capacidade técnica para realização das transações inerentes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2"/>
          <w:sz w:val="24"/>
        </w:rPr>
        <w:t xml:space="preserve"> </w:t>
      </w:r>
      <w:r>
        <w:rPr>
          <w:sz w:val="24"/>
        </w:rPr>
        <w:t>pregão</w:t>
      </w:r>
      <w:r>
        <w:rPr>
          <w:spacing w:val="3"/>
          <w:sz w:val="24"/>
        </w:rPr>
        <w:t xml:space="preserve"> </w:t>
      </w:r>
      <w:r>
        <w:rPr>
          <w:sz w:val="24"/>
        </w:rPr>
        <w:t>eletrônico;</w:t>
      </w:r>
    </w:p>
    <w:p w:rsidR="00DE3192" w:rsidRDefault="00A85119" w:rsidP="009B3273">
      <w:pPr>
        <w:pStyle w:val="PargrafodaLista"/>
        <w:numPr>
          <w:ilvl w:val="1"/>
          <w:numId w:val="49"/>
        </w:numPr>
        <w:tabs>
          <w:tab w:val="left" w:pos="989"/>
        </w:tabs>
        <w:spacing w:before="98"/>
        <w:ind w:left="921" w:right="331" w:hanging="361"/>
        <w:jc w:val="both"/>
        <w:rPr>
          <w:sz w:val="24"/>
        </w:rPr>
      </w:pPr>
      <w:r>
        <w:rPr>
          <w:sz w:val="24"/>
        </w:rPr>
        <w:t>O login e a senha poderão ser utilizados em qualquer pregão eletrônico, salvo quando</w:t>
      </w:r>
      <w:r>
        <w:rPr>
          <w:spacing w:val="1"/>
          <w:sz w:val="24"/>
        </w:rPr>
        <w:t xml:space="preserve"> </w:t>
      </w:r>
      <w:r>
        <w:rPr>
          <w:sz w:val="24"/>
        </w:rPr>
        <w:t>canceladas por solicitação do credenciado, por iniciativa desta Prefeitura Municipal de</w:t>
      </w:r>
      <w:r>
        <w:rPr>
          <w:spacing w:val="1"/>
          <w:sz w:val="24"/>
        </w:rPr>
        <w:t xml:space="preserve"> </w:t>
      </w:r>
      <w:r>
        <w:rPr>
          <w:sz w:val="24"/>
        </w:rPr>
        <w:t>Espigão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Oeste-RO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Portal</w:t>
      </w:r>
      <w:r>
        <w:rPr>
          <w:spacing w:val="1"/>
          <w:sz w:val="24"/>
        </w:rPr>
        <w:t xml:space="preserve"> </w:t>
      </w:r>
      <w:hyperlink r:id="rId13">
        <w:r>
          <w:rPr>
            <w:color w:val="0000FF"/>
            <w:sz w:val="24"/>
          </w:rPr>
          <w:t>www.portaldecompraspublicas.com.br.</w:t>
        </w:r>
      </w:hyperlink>
      <w:r>
        <w:rPr>
          <w:color w:val="0000FF"/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61"/>
          <w:sz w:val="24"/>
        </w:rPr>
        <w:t xml:space="preserve"> </w:t>
      </w:r>
      <w:r>
        <w:rPr>
          <w:sz w:val="24"/>
        </w:rPr>
        <w:lastRenderedPageBreak/>
        <w:t>justificada, ou em virtude de sua inabilitação. Os fornecedores credenciados interessados</w:t>
      </w:r>
      <w:r>
        <w:rPr>
          <w:spacing w:val="1"/>
          <w:sz w:val="24"/>
        </w:rPr>
        <w:t xml:space="preserve"> </w:t>
      </w:r>
      <w:r>
        <w:rPr>
          <w:sz w:val="24"/>
        </w:rPr>
        <w:t>em participar do pregão eletrônico, deverão enviar suas propostas de preços, utilizando,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tanto,</w:t>
      </w:r>
      <w:r>
        <w:rPr>
          <w:spacing w:val="1"/>
          <w:sz w:val="24"/>
        </w:rPr>
        <w:t xml:space="preserve"> </w:t>
      </w:r>
      <w:r>
        <w:rPr>
          <w:sz w:val="24"/>
        </w:rPr>
        <w:t>exclusivamente,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eletrônico,</w:t>
      </w:r>
      <w:r>
        <w:rPr>
          <w:spacing w:val="1"/>
          <w:sz w:val="24"/>
        </w:rPr>
        <w:t xml:space="preserve"> </w:t>
      </w:r>
      <w:r>
        <w:rPr>
          <w:sz w:val="24"/>
        </w:rPr>
        <w:t>sendo</w:t>
      </w:r>
      <w:r>
        <w:rPr>
          <w:spacing w:val="1"/>
          <w:sz w:val="24"/>
        </w:rPr>
        <w:t xml:space="preserve"> </w:t>
      </w:r>
      <w:r>
        <w:rPr>
          <w:sz w:val="24"/>
        </w:rPr>
        <w:t>consideradas</w:t>
      </w:r>
      <w:r>
        <w:rPr>
          <w:spacing w:val="1"/>
          <w:sz w:val="24"/>
        </w:rPr>
        <w:t xml:space="preserve"> </w:t>
      </w:r>
      <w:r>
        <w:rPr>
          <w:sz w:val="24"/>
        </w:rPr>
        <w:t>inválidas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</w:t>
      </w:r>
      <w:r>
        <w:rPr>
          <w:spacing w:val="1"/>
          <w:sz w:val="24"/>
        </w:rPr>
        <w:t xml:space="preserve"> </w:t>
      </w:r>
      <w:r>
        <w:rPr>
          <w:sz w:val="24"/>
        </w:rPr>
        <w:t>apresentadas</w:t>
      </w:r>
      <w:r>
        <w:rPr>
          <w:spacing w:val="2"/>
          <w:sz w:val="24"/>
        </w:rPr>
        <w:t xml:space="preserve"> </w:t>
      </w:r>
      <w:r>
        <w:rPr>
          <w:sz w:val="24"/>
        </w:rPr>
        <w:t>por</w:t>
      </w:r>
      <w:r>
        <w:rPr>
          <w:spacing w:val="2"/>
          <w:sz w:val="24"/>
        </w:rPr>
        <w:t xml:space="preserve"> </w:t>
      </w:r>
      <w:r>
        <w:rPr>
          <w:sz w:val="24"/>
        </w:rPr>
        <w:t>quaisquer</w:t>
      </w:r>
      <w:r>
        <w:rPr>
          <w:spacing w:val="2"/>
          <w:sz w:val="24"/>
        </w:rPr>
        <w:t xml:space="preserve"> </w:t>
      </w:r>
      <w:r>
        <w:rPr>
          <w:sz w:val="24"/>
        </w:rPr>
        <w:t>outros meios;</w:t>
      </w:r>
    </w:p>
    <w:p w:rsidR="00DE3192" w:rsidRDefault="00A85119" w:rsidP="009B3273">
      <w:pPr>
        <w:pStyle w:val="PargrafodaLista"/>
        <w:numPr>
          <w:ilvl w:val="1"/>
          <w:numId w:val="49"/>
        </w:numPr>
        <w:tabs>
          <w:tab w:val="left" w:pos="989"/>
        </w:tabs>
        <w:spacing w:before="108"/>
        <w:ind w:left="921" w:right="330" w:hanging="361"/>
        <w:jc w:val="both"/>
        <w:rPr>
          <w:sz w:val="24"/>
        </w:rPr>
      </w:pPr>
      <w:r>
        <w:rPr>
          <w:sz w:val="24"/>
        </w:rPr>
        <w:t>A</w:t>
      </w:r>
      <w:r>
        <w:rPr>
          <w:spacing w:val="29"/>
          <w:sz w:val="24"/>
        </w:rPr>
        <w:t xml:space="preserve"> </w:t>
      </w:r>
      <w:r>
        <w:rPr>
          <w:sz w:val="24"/>
        </w:rPr>
        <w:t>empresa</w:t>
      </w:r>
      <w:r>
        <w:rPr>
          <w:spacing w:val="30"/>
          <w:sz w:val="24"/>
        </w:rPr>
        <w:t xml:space="preserve"> </w:t>
      </w:r>
      <w:r>
        <w:rPr>
          <w:sz w:val="24"/>
        </w:rPr>
        <w:t>licitante</w:t>
      </w:r>
      <w:r>
        <w:rPr>
          <w:spacing w:val="30"/>
          <w:sz w:val="24"/>
        </w:rPr>
        <w:t xml:space="preserve"> </w:t>
      </w:r>
      <w:r>
        <w:rPr>
          <w:sz w:val="24"/>
        </w:rPr>
        <w:t>será</w:t>
      </w:r>
      <w:r>
        <w:rPr>
          <w:spacing w:val="29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29"/>
          <w:sz w:val="24"/>
        </w:rPr>
        <w:t xml:space="preserve"> </w:t>
      </w:r>
      <w:r>
        <w:rPr>
          <w:sz w:val="24"/>
        </w:rPr>
        <w:t>por</w:t>
      </w:r>
      <w:r>
        <w:rPr>
          <w:spacing w:val="28"/>
          <w:sz w:val="24"/>
        </w:rPr>
        <w:t xml:space="preserve"> </w:t>
      </w:r>
      <w:r>
        <w:rPr>
          <w:sz w:val="24"/>
        </w:rPr>
        <w:t>todas</w:t>
      </w:r>
      <w:r>
        <w:rPr>
          <w:spacing w:val="29"/>
          <w:sz w:val="24"/>
        </w:rPr>
        <w:t xml:space="preserve"> </w:t>
      </w:r>
      <w:r>
        <w:rPr>
          <w:sz w:val="24"/>
        </w:rPr>
        <w:t>as</w:t>
      </w:r>
      <w:r>
        <w:rPr>
          <w:spacing w:val="30"/>
          <w:sz w:val="24"/>
        </w:rPr>
        <w:t xml:space="preserve"> </w:t>
      </w:r>
      <w:r>
        <w:rPr>
          <w:sz w:val="24"/>
        </w:rPr>
        <w:t>transações</w:t>
      </w:r>
      <w:r>
        <w:rPr>
          <w:spacing w:val="29"/>
          <w:sz w:val="24"/>
        </w:rPr>
        <w:t xml:space="preserve"> </w:t>
      </w:r>
      <w:r>
        <w:rPr>
          <w:sz w:val="24"/>
        </w:rPr>
        <w:t>que</w:t>
      </w:r>
      <w:r>
        <w:rPr>
          <w:spacing w:val="27"/>
          <w:sz w:val="24"/>
        </w:rPr>
        <w:t xml:space="preserve"> </w:t>
      </w:r>
      <w:r>
        <w:rPr>
          <w:sz w:val="24"/>
        </w:rPr>
        <w:t>forem</w:t>
      </w:r>
      <w:r>
        <w:rPr>
          <w:spacing w:val="30"/>
          <w:sz w:val="24"/>
        </w:rPr>
        <w:t xml:space="preserve"> </w:t>
      </w:r>
      <w:r>
        <w:rPr>
          <w:sz w:val="24"/>
        </w:rPr>
        <w:t>efetuadas</w:t>
      </w:r>
      <w:r>
        <w:rPr>
          <w:spacing w:val="30"/>
          <w:sz w:val="24"/>
        </w:rPr>
        <w:t xml:space="preserve"> </w:t>
      </w:r>
      <w:r>
        <w:rPr>
          <w:sz w:val="24"/>
        </w:rPr>
        <w:t>em</w:t>
      </w:r>
      <w:r>
        <w:rPr>
          <w:spacing w:val="-62"/>
          <w:sz w:val="24"/>
        </w:rPr>
        <w:t xml:space="preserve"> </w:t>
      </w:r>
      <w:r>
        <w:rPr>
          <w:sz w:val="24"/>
        </w:rPr>
        <w:t>seu nome no sistema eletrônico, assumindo como firmes e verdadeiras suas propostas e</w:t>
      </w:r>
      <w:r>
        <w:rPr>
          <w:spacing w:val="1"/>
          <w:sz w:val="24"/>
        </w:rPr>
        <w:t xml:space="preserve"> </w:t>
      </w:r>
      <w:r>
        <w:rPr>
          <w:sz w:val="24"/>
        </w:rPr>
        <w:t>lances;</w:t>
      </w:r>
    </w:p>
    <w:p w:rsidR="00DE3192" w:rsidRDefault="00A85119" w:rsidP="009B3273">
      <w:pPr>
        <w:pStyle w:val="PargrafodaLista"/>
        <w:numPr>
          <w:ilvl w:val="1"/>
          <w:numId w:val="49"/>
        </w:numPr>
        <w:tabs>
          <w:tab w:val="left" w:pos="922"/>
        </w:tabs>
        <w:spacing w:before="93"/>
        <w:ind w:left="921" w:right="331" w:hanging="361"/>
        <w:jc w:val="both"/>
        <w:rPr>
          <w:sz w:val="24"/>
        </w:rPr>
      </w:pPr>
      <w:r>
        <w:rPr>
          <w:sz w:val="24"/>
        </w:rPr>
        <w:t>Caberá à empresa licitante acompanhar todas as operações no sistema eletrônico durante</w:t>
      </w:r>
      <w:r>
        <w:rPr>
          <w:spacing w:val="-6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sessão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pregão,</w:t>
      </w:r>
      <w:r>
        <w:rPr>
          <w:spacing w:val="1"/>
          <w:sz w:val="24"/>
        </w:rPr>
        <w:t xml:space="preserve"> </w:t>
      </w:r>
      <w:r>
        <w:rPr>
          <w:sz w:val="24"/>
        </w:rPr>
        <w:t>ficando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ônus</w:t>
      </w:r>
      <w:r>
        <w:rPr>
          <w:spacing w:val="1"/>
          <w:sz w:val="24"/>
        </w:rPr>
        <w:t xml:space="preserve"> </w:t>
      </w:r>
      <w:r>
        <w:rPr>
          <w:sz w:val="24"/>
        </w:rPr>
        <w:t>decorrente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perda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61"/>
          <w:sz w:val="24"/>
        </w:rPr>
        <w:t xml:space="preserve"> </w:t>
      </w:r>
      <w:r>
        <w:rPr>
          <w:sz w:val="24"/>
        </w:rPr>
        <w:t>negócios diante da inobservância de quaisquer mensagens emitidas pelo sistema ou de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2"/>
          <w:sz w:val="24"/>
        </w:rPr>
        <w:t xml:space="preserve"> </w:t>
      </w:r>
      <w:r>
        <w:rPr>
          <w:sz w:val="24"/>
        </w:rPr>
        <w:t>desconexão;</w:t>
      </w:r>
    </w:p>
    <w:p w:rsidR="00DE3192" w:rsidRDefault="00DE3192">
      <w:pPr>
        <w:pStyle w:val="Corpodetexto"/>
        <w:rPr>
          <w:sz w:val="25"/>
        </w:rPr>
      </w:pPr>
    </w:p>
    <w:p w:rsidR="00DE3192" w:rsidRDefault="00A85119" w:rsidP="009B3273">
      <w:pPr>
        <w:pStyle w:val="Ttulo1"/>
        <w:numPr>
          <w:ilvl w:val="0"/>
          <w:numId w:val="49"/>
        </w:numPr>
        <w:tabs>
          <w:tab w:val="left" w:pos="979"/>
        </w:tabs>
        <w:spacing w:before="93" w:line="275" w:lineRule="exact"/>
        <w:ind w:left="978" w:hanging="248"/>
        <w:jc w:val="left"/>
      </w:pPr>
      <w:r>
        <w:rPr>
          <w:shd w:val="clear" w:color="auto" w:fill="D4E1BA"/>
        </w:rPr>
        <w:t>DA</w:t>
      </w:r>
      <w:r>
        <w:rPr>
          <w:spacing w:val="-13"/>
          <w:shd w:val="clear" w:color="auto" w:fill="D4E1BA"/>
        </w:rPr>
        <w:t xml:space="preserve"> </w:t>
      </w:r>
      <w:r>
        <w:rPr>
          <w:shd w:val="clear" w:color="auto" w:fill="D4E1BA"/>
        </w:rPr>
        <w:t>PARTICIPAÇÃO</w:t>
      </w:r>
      <w:r>
        <w:rPr>
          <w:spacing w:val="-1"/>
          <w:shd w:val="clear" w:color="auto" w:fill="D4E1BA"/>
        </w:rPr>
        <w:t xml:space="preserve"> </w:t>
      </w:r>
      <w:r>
        <w:rPr>
          <w:shd w:val="clear" w:color="auto" w:fill="D4E1BA"/>
        </w:rPr>
        <w:t>NO</w:t>
      </w:r>
      <w:r>
        <w:rPr>
          <w:spacing w:val="-5"/>
          <w:shd w:val="clear" w:color="auto" w:fill="D4E1BA"/>
        </w:rPr>
        <w:t xml:space="preserve"> </w:t>
      </w:r>
      <w:r>
        <w:rPr>
          <w:shd w:val="clear" w:color="auto" w:fill="D4E1BA"/>
        </w:rPr>
        <w:t>PREGÃO</w:t>
      </w:r>
    </w:p>
    <w:p w:rsidR="00DE3192" w:rsidRDefault="00A85119" w:rsidP="009B3273">
      <w:pPr>
        <w:pStyle w:val="PargrafodaLista"/>
        <w:numPr>
          <w:ilvl w:val="1"/>
          <w:numId w:val="47"/>
        </w:numPr>
        <w:tabs>
          <w:tab w:val="left" w:pos="1071"/>
        </w:tabs>
        <w:spacing w:before="1" w:line="237" w:lineRule="auto"/>
        <w:ind w:right="339" w:firstLine="0"/>
        <w:jc w:val="both"/>
        <w:rPr>
          <w:rFonts w:ascii="Arial" w:hAnsi="Arial"/>
          <w:b/>
          <w:sz w:val="24"/>
        </w:rPr>
      </w:pPr>
      <w:r>
        <w:rPr>
          <w:sz w:val="24"/>
        </w:rPr>
        <w:t>Poderão participar deste Pregão interessados cujo ramo de atividade seja compatível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com o objeto desta licitação, e que estejam com Credenciamento regular no </w:t>
      </w:r>
      <w:r>
        <w:rPr>
          <w:rFonts w:ascii="Arial" w:hAnsi="Arial"/>
          <w:b/>
          <w:sz w:val="24"/>
          <w:shd w:val="clear" w:color="auto" w:fill="D5E2BB"/>
        </w:rPr>
        <w:t>PORTAL 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  <w:shd w:val="clear" w:color="auto" w:fill="D5E2BB"/>
        </w:rPr>
        <w:t>COMPRAS</w:t>
      </w:r>
      <w:r>
        <w:rPr>
          <w:rFonts w:ascii="Arial" w:hAnsi="Arial"/>
          <w:b/>
          <w:spacing w:val="-2"/>
          <w:sz w:val="24"/>
          <w:shd w:val="clear" w:color="auto" w:fill="D5E2BB"/>
        </w:rPr>
        <w:t xml:space="preserve"> </w:t>
      </w:r>
      <w:r>
        <w:rPr>
          <w:rFonts w:ascii="Arial" w:hAnsi="Arial"/>
          <w:b/>
          <w:sz w:val="24"/>
          <w:shd w:val="clear" w:color="auto" w:fill="D5E2BB"/>
        </w:rPr>
        <w:t>PUBLICAS</w:t>
      </w:r>
      <w:r>
        <w:rPr>
          <w:rFonts w:ascii="Arial" w:hAnsi="Arial"/>
          <w:b/>
          <w:sz w:val="24"/>
        </w:rPr>
        <w:t>.</w:t>
      </w:r>
    </w:p>
    <w:p w:rsidR="00DE3192" w:rsidRDefault="00DE3192">
      <w:pPr>
        <w:pStyle w:val="Corpodetexto"/>
        <w:spacing w:before="8"/>
        <w:rPr>
          <w:rFonts w:ascii="Arial"/>
          <w:b/>
          <w:sz w:val="23"/>
        </w:rPr>
      </w:pPr>
    </w:p>
    <w:p w:rsidR="00DE3192" w:rsidRDefault="00A85119" w:rsidP="009B3273">
      <w:pPr>
        <w:pStyle w:val="PargrafodaLista"/>
        <w:numPr>
          <w:ilvl w:val="1"/>
          <w:numId w:val="47"/>
        </w:numPr>
        <w:tabs>
          <w:tab w:val="left" w:pos="1054"/>
        </w:tabs>
        <w:ind w:right="337" w:firstLine="0"/>
        <w:jc w:val="both"/>
        <w:rPr>
          <w:sz w:val="24"/>
        </w:rPr>
      </w:pPr>
      <w:r>
        <w:rPr>
          <w:sz w:val="24"/>
        </w:rPr>
        <w:t>Será concedido tratamento favorecido para as microempresas e empresas de pequeno</w:t>
      </w:r>
      <w:r>
        <w:rPr>
          <w:spacing w:val="1"/>
          <w:sz w:val="24"/>
        </w:rPr>
        <w:t xml:space="preserve"> </w:t>
      </w:r>
      <w:r>
        <w:rPr>
          <w:sz w:val="24"/>
        </w:rPr>
        <w:t>porte, para as sociedades cooperativas mencionadas no artigo 34 da Lei nº 11.488, de 2007,</w:t>
      </w:r>
      <w:r>
        <w:rPr>
          <w:spacing w:val="1"/>
          <w:sz w:val="24"/>
        </w:rPr>
        <w:t xml:space="preserve"> </w:t>
      </w:r>
      <w:r>
        <w:rPr>
          <w:sz w:val="24"/>
        </w:rPr>
        <w:t>para o microempreendedor individual - MEI, nos limites previstos da Lei Complementar n.º</w:t>
      </w:r>
      <w:r>
        <w:rPr>
          <w:spacing w:val="1"/>
          <w:sz w:val="24"/>
        </w:rPr>
        <w:t xml:space="preserve"> </w:t>
      </w:r>
      <w:r>
        <w:rPr>
          <w:sz w:val="24"/>
        </w:rPr>
        <w:t>123,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2006.</w:t>
      </w:r>
    </w:p>
    <w:p w:rsidR="00DE3192" w:rsidRDefault="00DE3192">
      <w:pPr>
        <w:pStyle w:val="Corpodetexto"/>
        <w:spacing w:before="8"/>
      </w:pPr>
    </w:p>
    <w:p w:rsidR="00DE3192" w:rsidRDefault="00A85119" w:rsidP="009B3273">
      <w:pPr>
        <w:pStyle w:val="Ttulo1"/>
        <w:numPr>
          <w:ilvl w:val="1"/>
          <w:numId w:val="47"/>
        </w:numPr>
        <w:tabs>
          <w:tab w:val="left" w:pos="1049"/>
        </w:tabs>
        <w:spacing w:line="237" w:lineRule="auto"/>
        <w:ind w:right="346" w:firstLine="0"/>
        <w:jc w:val="both"/>
      </w:pPr>
      <w:r>
        <w:t>O licitante enquadrado como microempresa ou empresa de pequeno porte deverá</w:t>
      </w:r>
      <w:r>
        <w:rPr>
          <w:spacing w:val="1"/>
        </w:rPr>
        <w:t xml:space="preserve"> </w:t>
      </w:r>
      <w:r>
        <w:t>declarar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atende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3º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LC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123/2006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LC</w:t>
      </w:r>
      <w:r>
        <w:rPr>
          <w:spacing w:val="1"/>
        </w:rPr>
        <w:t xml:space="preserve"> </w:t>
      </w:r>
      <w:r>
        <w:t>147/2014</w:t>
      </w:r>
      <w:r>
        <w:rPr>
          <w:spacing w:val="1"/>
        </w:rPr>
        <w:t xml:space="preserve"> </w:t>
      </w:r>
      <w:r>
        <w:t>e</w:t>
      </w:r>
      <w:r>
        <w:rPr>
          <w:spacing w:val="-64"/>
        </w:rPr>
        <w:t xml:space="preserve"> </w:t>
      </w:r>
      <w:r>
        <w:t>alterações,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fazer</w:t>
      </w:r>
      <w:r>
        <w:rPr>
          <w:spacing w:val="-3"/>
        </w:rPr>
        <w:t xml:space="preserve"> </w:t>
      </w:r>
      <w:r>
        <w:t>jus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benefícios previstos na</w:t>
      </w:r>
      <w:r>
        <w:rPr>
          <w:spacing w:val="1"/>
        </w:rPr>
        <w:t xml:space="preserve"> </w:t>
      </w:r>
      <w:r>
        <w:t>lei.</w:t>
      </w:r>
    </w:p>
    <w:p w:rsidR="00DE3192" w:rsidRDefault="00A85119" w:rsidP="009B3273">
      <w:pPr>
        <w:pStyle w:val="PargrafodaLista"/>
        <w:numPr>
          <w:ilvl w:val="1"/>
          <w:numId w:val="47"/>
        </w:numPr>
        <w:tabs>
          <w:tab w:val="left" w:pos="1042"/>
        </w:tabs>
        <w:ind w:right="347" w:firstLine="0"/>
        <w:jc w:val="both"/>
        <w:rPr>
          <w:rFonts w:ascii="Arial" w:hAnsi="Arial"/>
          <w:b/>
          <w:sz w:val="24"/>
        </w:rPr>
      </w:pPr>
      <w:r>
        <w:rPr>
          <w:sz w:val="24"/>
        </w:rPr>
        <w:t>Não cabe aos licitantes, após sua abertura, alegação de desconhecimento de seus itens</w:t>
      </w:r>
      <w:r>
        <w:rPr>
          <w:spacing w:val="1"/>
          <w:sz w:val="24"/>
        </w:rPr>
        <w:t xml:space="preserve"> </w:t>
      </w:r>
      <w:r>
        <w:rPr>
          <w:sz w:val="24"/>
        </w:rPr>
        <w:t>ou reclamação quanto ao seu conteúdo. Antes de elaborar suas propostas, as licitantes</w:t>
      </w:r>
      <w:r>
        <w:rPr>
          <w:spacing w:val="1"/>
          <w:sz w:val="24"/>
        </w:rPr>
        <w:t xml:space="preserve"> </w:t>
      </w:r>
      <w:r>
        <w:rPr>
          <w:sz w:val="24"/>
        </w:rPr>
        <w:t>deverão ler atentamente o Edital e seus anexos. Estando a conformidade dos itens ofertados</w:t>
      </w:r>
      <w:r>
        <w:rPr>
          <w:spacing w:val="1"/>
          <w:sz w:val="24"/>
        </w:rPr>
        <w:t xml:space="preserve"> </w:t>
      </w:r>
      <w:r>
        <w:rPr>
          <w:sz w:val="24"/>
        </w:rPr>
        <w:t>compatíveis</w:t>
      </w:r>
      <w:r>
        <w:rPr>
          <w:spacing w:val="3"/>
          <w:sz w:val="24"/>
        </w:rPr>
        <w:t xml:space="preserve"> </w:t>
      </w:r>
      <w:r>
        <w:rPr>
          <w:sz w:val="24"/>
        </w:rPr>
        <w:t>com</w:t>
      </w:r>
      <w:r>
        <w:rPr>
          <w:spacing w:val="3"/>
          <w:sz w:val="24"/>
        </w:rPr>
        <w:t xml:space="preserve"> </w:t>
      </w:r>
      <w:r>
        <w:rPr>
          <w:sz w:val="24"/>
        </w:rPr>
        <w:t>as especificações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8"/>
          <w:sz w:val="24"/>
        </w:rPr>
        <w:t xml:space="preserve"> </w:t>
      </w:r>
      <w:r>
        <w:rPr>
          <w:rFonts w:ascii="Arial" w:hAnsi="Arial"/>
          <w:b/>
          <w:sz w:val="24"/>
        </w:rPr>
        <w:t>ANEXO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II (MODELO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CARTA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PROPOSTA).</w:t>
      </w:r>
    </w:p>
    <w:p w:rsidR="00DE3192" w:rsidRDefault="00DE3192">
      <w:pPr>
        <w:pStyle w:val="Corpodetexto"/>
        <w:spacing w:before="5"/>
        <w:rPr>
          <w:rFonts w:ascii="Arial"/>
          <w:b/>
          <w:sz w:val="15"/>
        </w:rPr>
      </w:pPr>
    </w:p>
    <w:p w:rsidR="00DE3192" w:rsidRDefault="00A85119">
      <w:pPr>
        <w:pStyle w:val="Ttulo1"/>
        <w:tabs>
          <w:tab w:val="left" w:pos="10791"/>
        </w:tabs>
        <w:spacing w:before="92"/>
        <w:ind w:left="693"/>
      </w:pPr>
      <w:r>
        <w:rPr>
          <w:spacing w:val="-1"/>
          <w:shd w:val="clear" w:color="auto" w:fill="C2D59B"/>
        </w:rPr>
        <w:t>5.1.</w:t>
      </w:r>
      <w:r>
        <w:rPr>
          <w:spacing w:val="-42"/>
          <w:shd w:val="clear" w:color="auto" w:fill="C2D59B"/>
        </w:rPr>
        <w:t xml:space="preserve"> </w:t>
      </w:r>
      <w:r>
        <w:rPr>
          <w:spacing w:val="-1"/>
          <w:shd w:val="clear" w:color="auto" w:fill="C2D59B"/>
        </w:rPr>
        <w:t>NÃO</w:t>
      </w:r>
      <w:r>
        <w:rPr>
          <w:spacing w:val="-5"/>
          <w:shd w:val="clear" w:color="auto" w:fill="C2D59B"/>
        </w:rPr>
        <w:t xml:space="preserve"> </w:t>
      </w:r>
      <w:r>
        <w:rPr>
          <w:spacing w:val="-1"/>
          <w:shd w:val="clear" w:color="auto" w:fill="C2D59B"/>
        </w:rPr>
        <w:t>PODERÃO</w:t>
      </w:r>
      <w:r>
        <w:rPr>
          <w:spacing w:val="-2"/>
          <w:shd w:val="clear" w:color="auto" w:fill="C2D59B"/>
        </w:rPr>
        <w:t xml:space="preserve"> </w:t>
      </w:r>
      <w:r>
        <w:rPr>
          <w:spacing w:val="-1"/>
          <w:shd w:val="clear" w:color="auto" w:fill="C2D59B"/>
        </w:rPr>
        <w:t>PARTICIPAR</w:t>
      </w:r>
      <w:r>
        <w:rPr>
          <w:spacing w:val="-3"/>
          <w:shd w:val="clear" w:color="auto" w:fill="C2D59B"/>
        </w:rPr>
        <w:t xml:space="preserve"> </w:t>
      </w:r>
      <w:r>
        <w:rPr>
          <w:shd w:val="clear" w:color="auto" w:fill="C2D59B"/>
        </w:rPr>
        <w:t>DESTA</w:t>
      </w:r>
      <w:r>
        <w:rPr>
          <w:spacing w:val="-6"/>
          <w:shd w:val="clear" w:color="auto" w:fill="C2D59B"/>
        </w:rPr>
        <w:t xml:space="preserve"> </w:t>
      </w:r>
      <w:r>
        <w:rPr>
          <w:shd w:val="clear" w:color="auto" w:fill="C2D59B"/>
        </w:rPr>
        <w:t>LICITAÇÃO OS</w:t>
      </w:r>
      <w:r>
        <w:rPr>
          <w:spacing w:val="-1"/>
          <w:shd w:val="clear" w:color="auto" w:fill="C2D59B"/>
        </w:rPr>
        <w:t xml:space="preserve"> </w:t>
      </w:r>
      <w:r>
        <w:rPr>
          <w:shd w:val="clear" w:color="auto" w:fill="C2D59B"/>
        </w:rPr>
        <w:t>INTERESSADOS:</w:t>
      </w:r>
      <w:r>
        <w:rPr>
          <w:shd w:val="clear" w:color="auto" w:fill="C2D59B"/>
        </w:rPr>
        <w:tab/>
      </w:r>
    </w:p>
    <w:p w:rsidR="00DE3192" w:rsidRDefault="00A85119" w:rsidP="009B3273">
      <w:pPr>
        <w:pStyle w:val="PargrafodaLista"/>
        <w:numPr>
          <w:ilvl w:val="2"/>
          <w:numId w:val="46"/>
        </w:numPr>
        <w:tabs>
          <w:tab w:val="left" w:pos="1234"/>
        </w:tabs>
        <w:spacing w:before="3" w:line="242" w:lineRule="auto"/>
        <w:ind w:right="339" w:firstLine="0"/>
        <w:rPr>
          <w:sz w:val="24"/>
        </w:rPr>
      </w:pPr>
      <w:r>
        <w:rPr>
          <w:sz w:val="24"/>
        </w:rPr>
        <w:t>Proibidos</w:t>
      </w:r>
      <w:r>
        <w:rPr>
          <w:spacing w:val="22"/>
          <w:sz w:val="24"/>
        </w:rPr>
        <w:t xml:space="preserve"> </w:t>
      </w:r>
      <w:r>
        <w:rPr>
          <w:sz w:val="24"/>
        </w:rPr>
        <w:t>de</w:t>
      </w:r>
      <w:r>
        <w:rPr>
          <w:spacing w:val="25"/>
          <w:sz w:val="24"/>
        </w:rPr>
        <w:t xml:space="preserve"> </w:t>
      </w:r>
      <w:r>
        <w:rPr>
          <w:sz w:val="24"/>
        </w:rPr>
        <w:t>participar</w:t>
      </w:r>
      <w:r>
        <w:rPr>
          <w:spacing w:val="26"/>
          <w:sz w:val="24"/>
        </w:rPr>
        <w:t xml:space="preserve"> </w:t>
      </w:r>
      <w:r>
        <w:rPr>
          <w:sz w:val="24"/>
        </w:rPr>
        <w:t>de</w:t>
      </w:r>
      <w:r>
        <w:rPr>
          <w:spacing w:val="27"/>
          <w:sz w:val="24"/>
        </w:rPr>
        <w:t xml:space="preserve"> </w:t>
      </w:r>
      <w:r>
        <w:rPr>
          <w:sz w:val="24"/>
        </w:rPr>
        <w:t>licitações</w:t>
      </w:r>
      <w:r>
        <w:rPr>
          <w:spacing w:val="27"/>
          <w:sz w:val="24"/>
        </w:rPr>
        <w:t xml:space="preserve"> </w:t>
      </w:r>
      <w:r>
        <w:rPr>
          <w:sz w:val="24"/>
        </w:rPr>
        <w:t>e</w:t>
      </w:r>
      <w:r>
        <w:rPr>
          <w:spacing w:val="25"/>
          <w:sz w:val="24"/>
        </w:rPr>
        <w:t xml:space="preserve"> </w:t>
      </w:r>
      <w:r>
        <w:rPr>
          <w:sz w:val="24"/>
        </w:rPr>
        <w:t>celebrar</w:t>
      </w:r>
      <w:r>
        <w:rPr>
          <w:spacing w:val="26"/>
          <w:sz w:val="24"/>
        </w:rPr>
        <w:t xml:space="preserve"> </w:t>
      </w:r>
      <w:r>
        <w:rPr>
          <w:sz w:val="24"/>
        </w:rPr>
        <w:t>contratos</w:t>
      </w:r>
      <w:r>
        <w:rPr>
          <w:spacing w:val="27"/>
          <w:sz w:val="24"/>
        </w:rPr>
        <w:t xml:space="preserve"> </w:t>
      </w:r>
      <w:r>
        <w:rPr>
          <w:sz w:val="24"/>
        </w:rPr>
        <w:t>administrativos,</w:t>
      </w:r>
      <w:r>
        <w:rPr>
          <w:spacing w:val="28"/>
          <w:sz w:val="24"/>
        </w:rPr>
        <w:t xml:space="preserve"> </w:t>
      </w:r>
      <w:r>
        <w:rPr>
          <w:sz w:val="24"/>
        </w:rPr>
        <w:t>na</w:t>
      </w:r>
      <w:r>
        <w:rPr>
          <w:spacing w:val="25"/>
          <w:sz w:val="24"/>
        </w:rPr>
        <w:t xml:space="preserve"> </w:t>
      </w:r>
      <w:r>
        <w:rPr>
          <w:sz w:val="24"/>
        </w:rPr>
        <w:t>forma</w:t>
      </w:r>
      <w:r>
        <w:rPr>
          <w:spacing w:val="26"/>
          <w:sz w:val="24"/>
        </w:rPr>
        <w:t xml:space="preserve"> </w:t>
      </w:r>
      <w:r>
        <w:rPr>
          <w:sz w:val="24"/>
        </w:rPr>
        <w:t>da</w:t>
      </w:r>
      <w:r>
        <w:rPr>
          <w:spacing w:val="-6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8"/>
          <w:sz w:val="24"/>
        </w:rPr>
        <w:t xml:space="preserve"> </w:t>
      </w:r>
      <w:r>
        <w:rPr>
          <w:sz w:val="24"/>
        </w:rPr>
        <w:t>vigente;</w:t>
      </w:r>
    </w:p>
    <w:p w:rsidR="00DE3192" w:rsidRDefault="00A85119" w:rsidP="009B3273">
      <w:pPr>
        <w:pStyle w:val="PargrafodaLista"/>
        <w:numPr>
          <w:ilvl w:val="2"/>
          <w:numId w:val="46"/>
        </w:numPr>
        <w:tabs>
          <w:tab w:val="left" w:pos="1231"/>
        </w:tabs>
        <w:spacing w:before="1"/>
        <w:ind w:left="1230" w:hanging="671"/>
        <w:rPr>
          <w:sz w:val="24"/>
        </w:rPr>
      </w:pP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atendam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-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1"/>
          <w:sz w:val="24"/>
        </w:rPr>
        <w:t xml:space="preserve"> </w:t>
      </w:r>
      <w:r>
        <w:rPr>
          <w:sz w:val="24"/>
        </w:rPr>
        <w:t>deste</w:t>
      </w:r>
      <w:r>
        <w:rPr>
          <w:spacing w:val="-3"/>
          <w:sz w:val="24"/>
        </w:rPr>
        <w:t xml:space="preserve"> </w:t>
      </w:r>
      <w:r>
        <w:rPr>
          <w:sz w:val="24"/>
        </w:rPr>
        <w:t>Edital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seu(s)</w:t>
      </w:r>
      <w:r>
        <w:rPr>
          <w:spacing w:val="-2"/>
          <w:sz w:val="24"/>
        </w:rPr>
        <w:t xml:space="preserve"> </w:t>
      </w:r>
      <w:r>
        <w:rPr>
          <w:sz w:val="24"/>
        </w:rPr>
        <w:t>anexo(s);</w:t>
      </w:r>
    </w:p>
    <w:p w:rsidR="00DE3192" w:rsidRDefault="00A85119" w:rsidP="009B3273">
      <w:pPr>
        <w:pStyle w:val="PargrafodaLista"/>
        <w:numPr>
          <w:ilvl w:val="2"/>
          <w:numId w:val="46"/>
        </w:numPr>
        <w:tabs>
          <w:tab w:val="left" w:pos="1258"/>
        </w:tabs>
        <w:spacing w:line="242" w:lineRule="auto"/>
        <w:ind w:right="336" w:firstLine="0"/>
        <w:rPr>
          <w:sz w:val="24"/>
        </w:rPr>
      </w:pPr>
      <w:r>
        <w:rPr>
          <w:sz w:val="24"/>
        </w:rPr>
        <w:t>Estrangeiros</w:t>
      </w:r>
      <w:r>
        <w:rPr>
          <w:spacing w:val="36"/>
          <w:sz w:val="24"/>
        </w:rPr>
        <w:t xml:space="preserve"> </w:t>
      </w:r>
      <w:r>
        <w:rPr>
          <w:sz w:val="24"/>
        </w:rPr>
        <w:t>que</w:t>
      </w:r>
      <w:r>
        <w:rPr>
          <w:spacing w:val="37"/>
          <w:sz w:val="24"/>
        </w:rPr>
        <w:t xml:space="preserve"> </w:t>
      </w:r>
      <w:r>
        <w:rPr>
          <w:sz w:val="24"/>
        </w:rPr>
        <w:t>não</w:t>
      </w:r>
      <w:r>
        <w:rPr>
          <w:spacing w:val="37"/>
          <w:sz w:val="24"/>
        </w:rPr>
        <w:t xml:space="preserve"> </w:t>
      </w:r>
      <w:r>
        <w:rPr>
          <w:sz w:val="24"/>
        </w:rPr>
        <w:t>tenham</w:t>
      </w:r>
      <w:r>
        <w:rPr>
          <w:spacing w:val="40"/>
          <w:sz w:val="24"/>
        </w:rPr>
        <w:t xml:space="preserve"> </w:t>
      </w:r>
      <w:r>
        <w:rPr>
          <w:sz w:val="24"/>
        </w:rPr>
        <w:t>representação</w:t>
      </w:r>
      <w:r>
        <w:rPr>
          <w:spacing w:val="39"/>
          <w:sz w:val="24"/>
        </w:rPr>
        <w:t xml:space="preserve"> </w:t>
      </w:r>
      <w:r>
        <w:rPr>
          <w:sz w:val="24"/>
        </w:rPr>
        <w:t>legal</w:t>
      </w:r>
      <w:r>
        <w:rPr>
          <w:spacing w:val="35"/>
          <w:sz w:val="24"/>
        </w:rPr>
        <w:t xml:space="preserve"> </w:t>
      </w:r>
      <w:r>
        <w:rPr>
          <w:sz w:val="24"/>
        </w:rPr>
        <w:t>no</w:t>
      </w:r>
      <w:r>
        <w:rPr>
          <w:spacing w:val="36"/>
          <w:sz w:val="24"/>
        </w:rPr>
        <w:t xml:space="preserve"> </w:t>
      </w:r>
      <w:r>
        <w:rPr>
          <w:sz w:val="24"/>
        </w:rPr>
        <w:t>Brasil</w:t>
      </w:r>
      <w:r>
        <w:rPr>
          <w:spacing w:val="36"/>
          <w:sz w:val="24"/>
        </w:rPr>
        <w:t xml:space="preserve"> </w:t>
      </w:r>
      <w:r>
        <w:rPr>
          <w:sz w:val="24"/>
        </w:rPr>
        <w:t>com</w:t>
      </w:r>
      <w:r>
        <w:rPr>
          <w:spacing w:val="40"/>
          <w:sz w:val="24"/>
        </w:rPr>
        <w:t xml:space="preserve"> </w:t>
      </w:r>
      <w:r>
        <w:rPr>
          <w:sz w:val="24"/>
        </w:rPr>
        <w:t>poderes</w:t>
      </w:r>
      <w:r>
        <w:rPr>
          <w:spacing w:val="37"/>
          <w:sz w:val="24"/>
        </w:rPr>
        <w:t xml:space="preserve"> </w:t>
      </w:r>
      <w:r>
        <w:rPr>
          <w:sz w:val="24"/>
        </w:rPr>
        <w:t>expressos</w:t>
      </w:r>
      <w:r>
        <w:rPr>
          <w:spacing w:val="-61"/>
          <w:sz w:val="24"/>
        </w:rPr>
        <w:t xml:space="preserve"> </w:t>
      </w:r>
      <w:r>
        <w:rPr>
          <w:sz w:val="24"/>
        </w:rPr>
        <w:t>para</w:t>
      </w:r>
      <w:r>
        <w:rPr>
          <w:spacing w:val="13"/>
          <w:sz w:val="24"/>
        </w:rPr>
        <w:t xml:space="preserve"> </w:t>
      </w:r>
      <w:r>
        <w:rPr>
          <w:sz w:val="24"/>
        </w:rPr>
        <w:t>recebercitação e</w:t>
      </w:r>
      <w:r>
        <w:rPr>
          <w:spacing w:val="-1"/>
          <w:sz w:val="24"/>
        </w:rPr>
        <w:t xml:space="preserve"> </w:t>
      </w:r>
      <w:r>
        <w:rPr>
          <w:sz w:val="24"/>
        </w:rPr>
        <w:t>responder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administrativa</w:t>
      </w:r>
      <w:r>
        <w:rPr>
          <w:spacing w:val="4"/>
          <w:sz w:val="24"/>
        </w:rPr>
        <w:t xml:space="preserve"> </w:t>
      </w:r>
      <w:r>
        <w:rPr>
          <w:sz w:val="24"/>
        </w:rPr>
        <w:t>ou</w:t>
      </w:r>
      <w:r>
        <w:rPr>
          <w:spacing w:val="4"/>
          <w:sz w:val="24"/>
        </w:rPr>
        <w:t xml:space="preserve"> </w:t>
      </w:r>
      <w:r>
        <w:rPr>
          <w:sz w:val="24"/>
        </w:rPr>
        <w:t>judicialmente;</w:t>
      </w:r>
    </w:p>
    <w:p w:rsidR="00DE3192" w:rsidRDefault="00A85119" w:rsidP="009B3273">
      <w:pPr>
        <w:pStyle w:val="PargrafodaLista"/>
        <w:numPr>
          <w:ilvl w:val="2"/>
          <w:numId w:val="46"/>
        </w:numPr>
        <w:tabs>
          <w:tab w:val="left" w:pos="1270"/>
        </w:tabs>
        <w:spacing w:before="2"/>
        <w:ind w:right="336" w:firstLine="0"/>
        <w:rPr>
          <w:sz w:val="24"/>
        </w:rPr>
      </w:pP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 enquadrem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vedações</w:t>
      </w:r>
      <w:r>
        <w:rPr>
          <w:spacing w:val="1"/>
          <w:sz w:val="24"/>
        </w:rPr>
        <w:t xml:space="preserve"> </w:t>
      </w:r>
      <w:r>
        <w:rPr>
          <w:sz w:val="24"/>
        </w:rPr>
        <w:t>previstas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artigo</w:t>
      </w:r>
      <w:r>
        <w:rPr>
          <w:spacing w:val="1"/>
          <w:sz w:val="24"/>
        </w:rPr>
        <w:t xml:space="preserve"> </w:t>
      </w:r>
      <w:r>
        <w:rPr>
          <w:sz w:val="24"/>
        </w:rPr>
        <w:t>9º, § 1º,</w:t>
      </w:r>
      <w:r>
        <w:rPr>
          <w:spacing w:val="1"/>
          <w:sz w:val="24"/>
        </w:rPr>
        <w:t xml:space="preserve"> </w:t>
      </w:r>
      <w:r>
        <w:rPr>
          <w:sz w:val="24"/>
        </w:rPr>
        <w:t>da Lei nº</w:t>
      </w:r>
      <w:r>
        <w:rPr>
          <w:spacing w:val="63"/>
          <w:sz w:val="24"/>
        </w:rPr>
        <w:t xml:space="preserve"> </w:t>
      </w:r>
      <w:r>
        <w:rPr>
          <w:sz w:val="24"/>
        </w:rPr>
        <w:t>14.133, de</w:t>
      </w:r>
      <w:r>
        <w:rPr>
          <w:spacing w:val="-61"/>
          <w:sz w:val="24"/>
        </w:rPr>
        <w:t xml:space="preserve"> </w:t>
      </w:r>
      <w:r>
        <w:rPr>
          <w:sz w:val="24"/>
        </w:rPr>
        <w:t>2021;</w:t>
      </w:r>
    </w:p>
    <w:p w:rsidR="00DE3192" w:rsidRDefault="00DE332B" w:rsidP="009B3273">
      <w:pPr>
        <w:pStyle w:val="PargrafodaLista"/>
        <w:numPr>
          <w:ilvl w:val="2"/>
          <w:numId w:val="46"/>
        </w:numPr>
        <w:tabs>
          <w:tab w:val="left" w:pos="1258"/>
        </w:tabs>
        <w:ind w:right="333" w:firstLine="0"/>
        <w:rPr>
          <w:sz w:val="24"/>
        </w:rPr>
      </w:pPr>
      <w:r>
        <w:pict>
          <v:rect id="_x0000_s1052" style="position:absolute;left:0;text-align:left;margin-left:48.6pt;margin-top:41.6pt;width:1.45pt;height:13.55pt;z-index:15729152;mso-position-horizontal-relative:page" fillcolor="#c2d59b" stroked="f">
            <w10:wrap anchorx="page"/>
          </v:rect>
        </w:pict>
      </w:r>
      <w:r w:rsidR="00A85119">
        <w:rPr>
          <w:sz w:val="24"/>
        </w:rPr>
        <w:t>Que</w:t>
      </w:r>
      <w:r w:rsidR="00A85119">
        <w:rPr>
          <w:spacing w:val="46"/>
          <w:sz w:val="24"/>
        </w:rPr>
        <w:t xml:space="preserve"> </w:t>
      </w:r>
      <w:r w:rsidR="00A85119">
        <w:rPr>
          <w:sz w:val="24"/>
        </w:rPr>
        <w:t>estejam</w:t>
      </w:r>
      <w:r w:rsidR="00A85119">
        <w:rPr>
          <w:spacing w:val="51"/>
          <w:sz w:val="24"/>
        </w:rPr>
        <w:t xml:space="preserve"> </w:t>
      </w:r>
      <w:r w:rsidR="00A85119">
        <w:rPr>
          <w:sz w:val="24"/>
        </w:rPr>
        <w:t>sobre</w:t>
      </w:r>
      <w:r w:rsidR="00A85119">
        <w:rPr>
          <w:spacing w:val="46"/>
          <w:sz w:val="24"/>
        </w:rPr>
        <w:t xml:space="preserve"> </w:t>
      </w:r>
      <w:r w:rsidR="00A85119">
        <w:rPr>
          <w:sz w:val="24"/>
        </w:rPr>
        <w:t>falência,</w:t>
      </w:r>
      <w:r w:rsidR="00A85119">
        <w:rPr>
          <w:spacing w:val="49"/>
          <w:sz w:val="24"/>
        </w:rPr>
        <w:t xml:space="preserve"> </w:t>
      </w:r>
      <w:r w:rsidR="00A85119">
        <w:rPr>
          <w:sz w:val="24"/>
        </w:rPr>
        <w:t>concurso</w:t>
      </w:r>
      <w:r w:rsidR="00A85119">
        <w:rPr>
          <w:spacing w:val="49"/>
          <w:sz w:val="24"/>
        </w:rPr>
        <w:t xml:space="preserve"> </w:t>
      </w:r>
      <w:r w:rsidR="00A85119">
        <w:rPr>
          <w:sz w:val="24"/>
        </w:rPr>
        <w:t>de</w:t>
      </w:r>
      <w:r w:rsidR="00A85119">
        <w:rPr>
          <w:spacing w:val="47"/>
          <w:sz w:val="24"/>
        </w:rPr>
        <w:t xml:space="preserve"> </w:t>
      </w:r>
      <w:r w:rsidR="00A85119">
        <w:rPr>
          <w:sz w:val="24"/>
        </w:rPr>
        <w:t>credores,</w:t>
      </w:r>
      <w:r w:rsidR="00A85119">
        <w:rPr>
          <w:spacing w:val="46"/>
          <w:sz w:val="24"/>
        </w:rPr>
        <w:t xml:space="preserve"> </w:t>
      </w:r>
      <w:r w:rsidR="00A85119">
        <w:rPr>
          <w:sz w:val="24"/>
        </w:rPr>
        <w:t>concordata</w:t>
      </w:r>
      <w:r w:rsidR="00A85119">
        <w:rPr>
          <w:spacing w:val="51"/>
          <w:sz w:val="24"/>
        </w:rPr>
        <w:t xml:space="preserve"> </w:t>
      </w:r>
      <w:r w:rsidR="00A85119">
        <w:rPr>
          <w:sz w:val="24"/>
        </w:rPr>
        <w:t>ou</w:t>
      </w:r>
      <w:r w:rsidR="00A85119">
        <w:rPr>
          <w:spacing w:val="48"/>
          <w:sz w:val="24"/>
        </w:rPr>
        <w:t xml:space="preserve"> </w:t>
      </w:r>
      <w:r w:rsidR="00A85119">
        <w:rPr>
          <w:sz w:val="24"/>
        </w:rPr>
        <w:t>em</w:t>
      </w:r>
      <w:r w:rsidR="00A85119">
        <w:rPr>
          <w:spacing w:val="50"/>
          <w:sz w:val="24"/>
        </w:rPr>
        <w:t xml:space="preserve"> </w:t>
      </w:r>
      <w:r w:rsidR="00A85119">
        <w:rPr>
          <w:sz w:val="24"/>
        </w:rPr>
        <w:t>processo</w:t>
      </w:r>
      <w:r w:rsidR="00A85119">
        <w:rPr>
          <w:spacing w:val="49"/>
          <w:sz w:val="24"/>
        </w:rPr>
        <w:t xml:space="preserve"> </w:t>
      </w:r>
      <w:r w:rsidR="00A85119">
        <w:rPr>
          <w:sz w:val="24"/>
        </w:rPr>
        <w:t>de</w:t>
      </w:r>
      <w:r w:rsidR="00A85119">
        <w:rPr>
          <w:spacing w:val="-60"/>
          <w:sz w:val="24"/>
        </w:rPr>
        <w:t xml:space="preserve"> </w:t>
      </w:r>
      <w:r w:rsidR="00A85119">
        <w:rPr>
          <w:sz w:val="24"/>
        </w:rPr>
        <w:t>dissolução</w:t>
      </w:r>
      <w:r w:rsidR="00A85119">
        <w:rPr>
          <w:spacing w:val="23"/>
          <w:sz w:val="24"/>
        </w:rPr>
        <w:t xml:space="preserve"> </w:t>
      </w:r>
      <w:r w:rsidR="00A85119">
        <w:rPr>
          <w:sz w:val="24"/>
        </w:rPr>
        <w:t>ouliquidação;</w:t>
      </w:r>
    </w:p>
    <w:p w:rsidR="00DE3192" w:rsidRDefault="00DE332B">
      <w:pPr>
        <w:pStyle w:val="Corpodetexto"/>
        <w:rPr>
          <w:sz w:val="23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1" type="#_x0000_t202" style="position:absolute;margin-left:50.05pt;margin-top:14.2pt;width:501.85pt;height:40.8pt;z-index:-15728640;mso-wrap-distance-left:0;mso-wrap-distance-right:0;mso-position-horizontal-relative:page" filled="f" stroked="f">
            <v:textbox inset="0,0,0,0">
              <w:txbxContent>
                <w:p w:rsidR="00DE332B" w:rsidRDefault="00DE332B">
                  <w:pPr>
                    <w:spacing w:line="237" w:lineRule="auto"/>
                    <w:ind w:left="360" w:right="32" w:hanging="361"/>
                    <w:jc w:val="both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sz w:val="24"/>
                      <w:shd w:val="clear" w:color="auto" w:fill="FFFF00"/>
                    </w:rPr>
                    <w:t>5.6</w:t>
                  </w:r>
                  <w:r>
                    <w:rPr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COMO CONDIÇÃO PARA PARTICIPAÇÃO NO PREGÃO, A LICITANTE ASSINALARÁ</w:t>
                  </w:r>
                  <w:r>
                    <w:rPr>
                      <w:rFonts w:ascii="Arial" w:hAnsi="Arial"/>
                      <w:b/>
                      <w:spacing w:val="-64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“SIM” OU “NÃO” EM CAMPO PRÓPRIO DO SISTEMA ELETRÔNICO, RELATIVO ÀS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SEGUINTES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DECLARAÇÕES:</w:t>
                  </w:r>
                </w:p>
              </w:txbxContent>
            </v:textbox>
            <w10:wrap type="topAndBottom" anchorx="page"/>
          </v:shape>
        </w:pict>
      </w:r>
    </w:p>
    <w:p w:rsidR="00DE3192" w:rsidRDefault="00DE3192">
      <w:pPr>
        <w:pStyle w:val="Corpodetexto"/>
        <w:spacing w:before="8"/>
        <w:rPr>
          <w:sz w:val="14"/>
        </w:rPr>
      </w:pPr>
    </w:p>
    <w:p w:rsidR="00DE3192" w:rsidRDefault="00DE332B" w:rsidP="009B3273">
      <w:pPr>
        <w:pStyle w:val="PargrafodaLista"/>
        <w:numPr>
          <w:ilvl w:val="2"/>
          <w:numId w:val="45"/>
        </w:numPr>
        <w:tabs>
          <w:tab w:val="left" w:pos="1234"/>
        </w:tabs>
        <w:spacing w:before="92"/>
        <w:ind w:right="331" w:firstLine="0"/>
        <w:jc w:val="both"/>
        <w:rPr>
          <w:sz w:val="24"/>
        </w:rPr>
      </w:pPr>
      <w:r>
        <w:pict>
          <v:shape id="_x0000_s1050" style="position:absolute;left:0;text-align:left;margin-left:48.6pt;margin-top:-49.9pt;width:503.3pt;height:40.8pt;z-index:-17540096;mso-position-horizontal-relative:page" coordorigin="972,-998" coordsize="10066,816" path="m11038,-998r-9677,l1361,-727r-389,l972,-453r,271l11038,-182r,-271l11038,-727r,-271xe" fillcolor="#c2d59b" stroked="f">
            <v:path arrowok="t"/>
            <w10:wrap anchorx="page"/>
          </v:shape>
        </w:pict>
      </w:r>
      <w:r w:rsidR="00A85119">
        <w:rPr>
          <w:sz w:val="24"/>
        </w:rPr>
        <w:t>Que</w:t>
      </w:r>
      <w:r w:rsidR="00A85119">
        <w:rPr>
          <w:spacing w:val="49"/>
          <w:sz w:val="24"/>
        </w:rPr>
        <w:t xml:space="preserve"> </w:t>
      </w:r>
      <w:r w:rsidR="00A85119">
        <w:rPr>
          <w:sz w:val="24"/>
        </w:rPr>
        <w:t>cumpre</w:t>
      </w:r>
      <w:r w:rsidR="00A85119">
        <w:rPr>
          <w:spacing w:val="49"/>
          <w:sz w:val="24"/>
        </w:rPr>
        <w:t xml:space="preserve"> </w:t>
      </w:r>
      <w:r w:rsidR="00A85119">
        <w:rPr>
          <w:sz w:val="24"/>
        </w:rPr>
        <w:t>os</w:t>
      </w:r>
      <w:r w:rsidR="00A85119">
        <w:rPr>
          <w:spacing w:val="46"/>
          <w:sz w:val="24"/>
        </w:rPr>
        <w:t xml:space="preserve"> </w:t>
      </w:r>
      <w:r w:rsidR="00A85119">
        <w:rPr>
          <w:sz w:val="24"/>
        </w:rPr>
        <w:t>requisitos</w:t>
      </w:r>
      <w:r w:rsidR="00A85119">
        <w:rPr>
          <w:spacing w:val="49"/>
          <w:sz w:val="24"/>
        </w:rPr>
        <w:t xml:space="preserve"> </w:t>
      </w:r>
      <w:r w:rsidR="00A85119">
        <w:rPr>
          <w:sz w:val="24"/>
        </w:rPr>
        <w:t>estabelecidos</w:t>
      </w:r>
      <w:r w:rsidR="00A85119">
        <w:rPr>
          <w:spacing w:val="50"/>
          <w:sz w:val="24"/>
        </w:rPr>
        <w:t xml:space="preserve"> </w:t>
      </w:r>
      <w:r w:rsidR="00A85119">
        <w:rPr>
          <w:sz w:val="24"/>
        </w:rPr>
        <w:t>no</w:t>
      </w:r>
      <w:r w:rsidR="00A85119">
        <w:rPr>
          <w:spacing w:val="52"/>
          <w:sz w:val="24"/>
        </w:rPr>
        <w:t xml:space="preserve"> </w:t>
      </w:r>
      <w:r w:rsidR="00A85119">
        <w:rPr>
          <w:sz w:val="24"/>
        </w:rPr>
        <w:t>artigo</w:t>
      </w:r>
      <w:r w:rsidR="00A85119">
        <w:rPr>
          <w:spacing w:val="49"/>
          <w:sz w:val="24"/>
        </w:rPr>
        <w:t xml:space="preserve"> </w:t>
      </w:r>
      <w:r w:rsidR="00A85119">
        <w:rPr>
          <w:sz w:val="24"/>
        </w:rPr>
        <w:t>3°</w:t>
      </w:r>
      <w:r w:rsidR="00A85119">
        <w:rPr>
          <w:spacing w:val="54"/>
          <w:sz w:val="24"/>
        </w:rPr>
        <w:t xml:space="preserve"> </w:t>
      </w:r>
      <w:r w:rsidR="00A85119">
        <w:rPr>
          <w:sz w:val="24"/>
        </w:rPr>
        <w:t>da</w:t>
      </w:r>
      <w:r w:rsidR="00A85119">
        <w:rPr>
          <w:spacing w:val="50"/>
          <w:sz w:val="24"/>
        </w:rPr>
        <w:t xml:space="preserve"> </w:t>
      </w:r>
      <w:r w:rsidR="00A85119">
        <w:rPr>
          <w:sz w:val="24"/>
        </w:rPr>
        <w:t>Lei</w:t>
      </w:r>
      <w:r w:rsidR="00A85119">
        <w:rPr>
          <w:spacing w:val="50"/>
          <w:sz w:val="24"/>
        </w:rPr>
        <w:t xml:space="preserve"> </w:t>
      </w:r>
      <w:r w:rsidR="00A85119">
        <w:rPr>
          <w:sz w:val="24"/>
        </w:rPr>
        <w:t>Complementar</w:t>
      </w:r>
      <w:r w:rsidR="00A85119">
        <w:rPr>
          <w:spacing w:val="49"/>
          <w:sz w:val="24"/>
        </w:rPr>
        <w:t xml:space="preserve"> </w:t>
      </w:r>
      <w:r w:rsidR="00A85119">
        <w:rPr>
          <w:sz w:val="24"/>
        </w:rPr>
        <w:t>nº</w:t>
      </w:r>
      <w:r w:rsidR="00A85119">
        <w:rPr>
          <w:spacing w:val="47"/>
          <w:sz w:val="24"/>
        </w:rPr>
        <w:t xml:space="preserve"> </w:t>
      </w:r>
      <w:r w:rsidR="00A85119">
        <w:rPr>
          <w:sz w:val="24"/>
        </w:rPr>
        <w:t>123,</w:t>
      </w:r>
      <w:r w:rsidR="00A85119">
        <w:rPr>
          <w:spacing w:val="-61"/>
          <w:sz w:val="24"/>
        </w:rPr>
        <w:t xml:space="preserve"> </w:t>
      </w:r>
      <w:r w:rsidR="00A85119">
        <w:rPr>
          <w:sz w:val="24"/>
        </w:rPr>
        <w:t>de</w:t>
      </w:r>
      <w:r w:rsidR="00A85119">
        <w:rPr>
          <w:spacing w:val="50"/>
          <w:sz w:val="24"/>
        </w:rPr>
        <w:t xml:space="preserve"> </w:t>
      </w:r>
      <w:r w:rsidR="007C2E0C">
        <w:rPr>
          <w:sz w:val="24"/>
        </w:rPr>
        <w:t xml:space="preserve">2006, </w:t>
      </w:r>
      <w:r w:rsidR="00A85119">
        <w:rPr>
          <w:sz w:val="24"/>
        </w:rPr>
        <w:t>estando apta</w:t>
      </w:r>
      <w:r w:rsidR="00A85119">
        <w:rPr>
          <w:spacing w:val="-1"/>
          <w:sz w:val="24"/>
        </w:rPr>
        <w:t xml:space="preserve"> </w:t>
      </w:r>
      <w:r w:rsidR="00A85119">
        <w:rPr>
          <w:sz w:val="24"/>
        </w:rPr>
        <w:t>a</w:t>
      </w:r>
      <w:r w:rsidR="00A85119">
        <w:rPr>
          <w:spacing w:val="1"/>
          <w:sz w:val="24"/>
        </w:rPr>
        <w:t xml:space="preserve"> </w:t>
      </w:r>
      <w:r w:rsidR="00A85119">
        <w:rPr>
          <w:sz w:val="24"/>
        </w:rPr>
        <w:t>usufruir</w:t>
      </w:r>
      <w:r w:rsidR="00A85119">
        <w:rPr>
          <w:spacing w:val="-2"/>
          <w:sz w:val="24"/>
        </w:rPr>
        <w:t xml:space="preserve"> </w:t>
      </w:r>
      <w:r w:rsidR="00A85119">
        <w:rPr>
          <w:sz w:val="24"/>
        </w:rPr>
        <w:t>do</w:t>
      </w:r>
      <w:r w:rsidR="00A85119">
        <w:rPr>
          <w:spacing w:val="1"/>
          <w:sz w:val="24"/>
        </w:rPr>
        <w:t xml:space="preserve"> </w:t>
      </w:r>
      <w:r w:rsidR="00A85119">
        <w:rPr>
          <w:sz w:val="24"/>
        </w:rPr>
        <w:t>tratamento</w:t>
      </w:r>
      <w:r w:rsidR="00A85119">
        <w:rPr>
          <w:spacing w:val="-2"/>
          <w:sz w:val="24"/>
        </w:rPr>
        <w:t xml:space="preserve"> </w:t>
      </w:r>
      <w:r w:rsidR="00A85119">
        <w:rPr>
          <w:sz w:val="24"/>
        </w:rPr>
        <w:t>favorecido</w:t>
      </w:r>
      <w:r w:rsidR="00A85119">
        <w:rPr>
          <w:spacing w:val="1"/>
          <w:sz w:val="24"/>
        </w:rPr>
        <w:t xml:space="preserve"> </w:t>
      </w:r>
      <w:r w:rsidR="00A85119">
        <w:rPr>
          <w:sz w:val="24"/>
        </w:rPr>
        <w:t>estabelecido</w:t>
      </w:r>
      <w:r w:rsidR="00A85119">
        <w:rPr>
          <w:spacing w:val="1"/>
          <w:sz w:val="24"/>
        </w:rPr>
        <w:t xml:space="preserve"> </w:t>
      </w:r>
      <w:r w:rsidR="00A85119">
        <w:rPr>
          <w:sz w:val="24"/>
        </w:rPr>
        <w:t>em</w:t>
      </w:r>
      <w:r w:rsidR="00A85119">
        <w:rPr>
          <w:spacing w:val="1"/>
          <w:sz w:val="24"/>
        </w:rPr>
        <w:t xml:space="preserve"> </w:t>
      </w:r>
      <w:r w:rsidR="00A85119">
        <w:rPr>
          <w:sz w:val="24"/>
        </w:rPr>
        <w:t>seus arts.</w:t>
      </w:r>
      <w:r w:rsidR="00A85119">
        <w:rPr>
          <w:spacing w:val="-1"/>
          <w:sz w:val="24"/>
        </w:rPr>
        <w:t xml:space="preserve"> </w:t>
      </w:r>
      <w:r w:rsidR="00A85119">
        <w:rPr>
          <w:sz w:val="24"/>
        </w:rPr>
        <w:t>42</w:t>
      </w:r>
      <w:r w:rsidR="00A85119">
        <w:rPr>
          <w:spacing w:val="1"/>
          <w:sz w:val="24"/>
        </w:rPr>
        <w:t xml:space="preserve"> </w:t>
      </w:r>
      <w:r w:rsidR="00A85119">
        <w:rPr>
          <w:sz w:val="24"/>
        </w:rPr>
        <w:t>a</w:t>
      </w:r>
      <w:r w:rsidR="00A85119">
        <w:rPr>
          <w:spacing w:val="-3"/>
          <w:sz w:val="24"/>
        </w:rPr>
        <w:t xml:space="preserve"> </w:t>
      </w:r>
      <w:r w:rsidR="00A85119">
        <w:rPr>
          <w:sz w:val="24"/>
        </w:rPr>
        <w:t>49;</w:t>
      </w:r>
    </w:p>
    <w:p w:rsidR="00DE3192" w:rsidRDefault="00A85119" w:rsidP="009B3273">
      <w:pPr>
        <w:pStyle w:val="PargrafodaLista"/>
        <w:numPr>
          <w:ilvl w:val="3"/>
          <w:numId w:val="45"/>
        </w:numPr>
        <w:tabs>
          <w:tab w:val="left" w:pos="1452"/>
        </w:tabs>
        <w:ind w:right="332" w:firstLine="0"/>
        <w:jc w:val="both"/>
        <w:rPr>
          <w:sz w:val="24"/>
        </w:rPr>
      </w:pPr>
      <w:r>
        <w:rPr>
          <w:sz w:val="24"/>
        </w:rPr>
        <w:t>Nos itens exclusivos para participação de microempresas e empresas de pequeno</w:t>
      </w:r>
      <w:r>
        <w:rPr>
          <w:spacing w:val="1"/>
          <w:sz w:val="24"/>
        </w:rPr>
        <w:t xml:space="preserve"> </w:t>
      </w:r>
      <w:r>
        <w:rPr>
          <w:sz w:val="24"/>
        </w:rPr>
        <w:t>porte,</w:t>
      </w:r>
      <w:r>
        <w:rPr>
          <w:spacing w:val="15"/>
          <w:sz w:val="24"/>
        </w:rPr>
        <w:t xml:space="preserve"> </w:t>
      </w:r>
      <w:r>
        <w:rPr>
          <w:sz w:val="24"/>
        </w:rPr>
        <w:t>assinalação</w:t>
      </w:r>
      <w:r>
        <w:rPr>
          <w:spacing w:val="1"/>
          <w:sz w:val="24"/>
        </w:rPr>
        <w:t xml:space="preserve"> </w:t>
      </w:r>
      <w:r>
        <w:rPr>
          <w:sz w:val="24"/>
        </w:rPr>
        <w:t>do campo</w:t>
      </w:r>
      <w:r>
        <w:rPr>
          <w:spacing w:val="2"/>
          <w:sz w:val="24"/>
        </w:rPr>
        <w:t xml:space="preserve"> </w:t>
      </w:r>
      <w:r>
        <w:rPr>
          <w:sz w:val="24"/>
        </w:rPr>
        <w:t>―não‖</w:t>
      </w:r>
      <w:r>
        <w:rPr>
          <w:spacing w:val="-1"/>
          <w:sz w:val="24"/>
        </w:rPr>
        <w:t xml:space="preserve"> </w:t>
      </w:r>
      <w:r>
        <w:rPr>
          <w:sz w:val="24"/>
        </w:rPr>
        <w:t>impedirá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3"/>
          <w:sz w:val="24"/>
        </w:rPr>
        <w:t xml:space="preserve"> </w:t>
      </w:r>
      <w:r>
        <w:rPr>
          <w:sz w:val="24"/>
        </w:rPr>
        <w:t>prosseguimento no certame;</w:t>
      </w:r>
    </w:p>
    <w:p w:rsidR="00DE3192" w:rsidRDefault="00A85119" w:rsidP="009B3273">
      <w:pPr>
        <w:pStyle w:val="PargrafodaLista"/>
        <w:numPr>
          <w:ilvl w:val="3"/>
          <w:numId w:val="45"/>
        </w:numPr>
        <w:tabs>
          <w:tab w:val="left" w:pos="1452"/>
        </w:tabs>
        <w:ind w:right="342" w:firstLine="0"/>
        <w:jc w:val="both"/>
        <w:rPr>
          <w:sz w:val="24"/>
        </w:rPr>
      </w:pPr>
      <w:r>
        <w:rPr>
          <w:sz w:val="24"/>
        </w:rPr>
        <w:lastRenderedPageBreak/>
        <w:t>Nos</w:t>
      </w:r>
      <w:r>
        <w:rPr>
          <w:spacing w:val="21"/>
          <w:sz w:val="24"/>
        </w:rPr>
        <w:t xml:space="preserve"> </w:t>
      </w:r>
      <w:r>
        <w:rPr>
          <w:sz w:val="24"/>
        </w:rPr>
        <w:t>itens</w:t>
      </w:r>
      <w:r>
        <w:rPr>
          <w:spacing w:val="20"/>
          <w:sz w:val="24"/>
        </w:rPr>
        <w:t xml:space="preserve"> </w:t>
      </w:r>
      <w:r>
        <w:rPr>
          <w:sz w:val="24"/>
        </w:rPr>
        <w:t>em</w:t>
      </w:r>
      <w:r>
        <w:rPr>
          <w:spacing w:val="18"/>
          <w:sz w:val="24"/>
        </w:rPr>
        <w:t xml:space="preserve"> </w:t>
      </w:r>
      <w:r>
        <w:rPr>
          <w:sz w:val="24"/>
        </w:rPr>
        <w:t>que</w:t>
      </w:r>
      <w:r>
        <w:rPr>
          <w:spacing w:val="22"/>
          <w:sz w:val="24"/>
        </w:rPr>
        <w:t xml:space="preserve"> </w:t>
      </w:r>
      <w:r>
        <w:rPr>
          <w:sz w:val="24"/>
        </w:rPr>
        <w:t>a</w:t>
      </w:r>
      <w:r>
        <w:rPr>
          <w:spacing w:val="20"/>
          <w:sz w:val="24"/>
        </w:rPr>
        <w:t xml:space="preserve"> </w:t>
      </w:r>
      <w:r>
        <w:rPr>
          <w:sz w:val="24"/>
        </w:rPr>
        <w:t>participação</w:t>
      </w:r>
      <w:r>
        <w:rPr>
          <w:spacing w:val="20"/>
          <w:sz w:val="24"/>
        </w:rPr>
        <w:t xml:space="preserve"> </w:t>
      </w:r>
      <w:r>
        <w:rPr>
          <w:sz w:val="24"/>
        </w:rPr>
        <w:t>não</w:t>
      </w:r>
      <w:r>
        <w:rPr>
          <w:spacing w:val="20"/>
          <w:sz w:val="24"/>
        </w:rPr>
        <w:t xml:space="preserve"> </w:t>
      </w:r>
      <w:r>
        <w:rPr>
          <w:sz w:val="24"/>
        </w:rPr>
        <w:t>for</w:t>
      </w:r>
      <w:r>
        <w:rPr>
          <w:spacing w:val="18"/>
          <w:sz w:val="24"/>
        </w:rPr>
        <w:t xml:space="preserve"> </w:t>
      </w:r>
      <w:r>
        <w:rPr>
          <w:sz w:val="24"/>
        </w:rPr>
        <w:t>exclusiva</w:t>
      </w:r>
      <w:r>
        <w:rPr>
          <w:spacing w:val="22"/>
          <w:sz w:val="24"/>
        </w:rPr>
        <w:t xml:space="preserve"> </w:t>
      </w:r>
      <w:r>
        <w:rPr>
          <w:sz w:val="24"/>
        </w:rPr>
        <w:t>para</w:t>
      </w:r>
      <w:r>
        <w:rPr>
          <w:spacing w:val="22"/>
          <w:sz w:val="24"/>
        </w:rPr>
        <w:t xml:space="preserve"> </w:t>
      </w:r>
      <w:r>
        <w:rPr>
          <w:sz w:val="24"/>
        </w:rPr>
        <w:t>microempresas</w:t>
      </w:r>
      <w:r>
        <w:rPr>
          <w:spacing w:val="19"/>
          <w:sz w:val="24"/>
        </w:rPr>
        <w:t xml:space="preserve"> </w:t>
      </w:r>
      <w:r>
        <w:rPr>
          <w:sz w:val="24"/>
        </w:rPr>
        <w:t>e</w:t>
      </w:r>
      <w:r>
        <w:rPr>
          <w:spacing w:val="22"/>
          <w:sz w:val="24"/>
        </w:rPr>
        <w:t xml:space="preserve"> </w:t>
      </w:r>
      <w:r>
        <w:rPr>
          <w:sz w:val="24"/>
        </w:rPr>
        <w:t>empresas</w:t>
      </w:r>
      <w:r>
        <w:rPr>
          <w:spacing w:val="-61"/>
          <w:sz w:val="24"/>
        </w:rPr>
        <w:t xml:space="preserve"> </w:t>
      </w:r>
      <w:r>
        <w:rPr>
          <w:w w:val="99"/>
          <w:sz w:val="24"/>
        </w:rPr>
        <w:t>de</w:t>
      </w:r>
      <w:r>
        <w:rPr>
          <w:spacing w:val="14"/>
          <w:sz w:val="24"/>
        </w:rPr>
        <w:t xml:space="preserve"> </w:t>
      </w:r>
      <w:r>
        <w:rPr>
          <w:spacing w:val="-2"/>
          <w:w w:val="99"/>
          <w:sz w:val="24"/>
        </w:rPr>
        <w:t>p</w:t>
      </w:r>
      <w:r>
        <w:rPr>
          <w:w w:val="99"/>
          <w:sz w:val="24"/>
        </w:rPr>
        <w:t>e</w:t>
      </w:r>
      <w:r>
        <w:rPr>
          <w:spacing w:val="-2"/>
          <w:w w:val="99"/>
          <w:sz w:val="24"/>
        </w:rPr>
        <w:t>q</w:t>
      </w:r>
      <w:r>
        <w:rPr>
          <w:spacing w:val="1"/>
          <w:w w:val="99"/>
          <w:sz w:val="24"/>
        </w:rPr>
        <w:t>u</w:t>
      </w:r>
      <w:r>
        <w:rPr>
          <w:sz w:val="24"/>
        </w:rPr>
        <w:t>e</w:t>
      </w:r>
      <w:r>
        <w:rPr>
          <w:spacing w:val="-2"/>
          <w:sz w:val="24"/>
        </w:rPr>
        <w:t>n</w:t>
      </w:r>
      <w:r>
        <w:rPr>
          <w:sz w:val="24"/>
        </w:rPr>
        <w:t>o</w:t>
      </w:r>
      <w:r>
        <w:rPr>
          <w:spacing w:val="11"/>
          <w:sz w:val="24"/>
        </w:rPr>
        <w:t xml:space="preserve"> </w:t>
      </w:r>
      <w:r>
        <w:rPr>
          <w:sz w:val="24"/>
        </w:rPr>
        <w:t>port</w:t>
      </w:r>
      <w:r>
        <w:rPr>
          <w:spacing w:val="-2"/>
          <w:sz w:val="24"/>
        </w:rPr>
        <w:t>e</w:t>
      </w:r>
      <w:r>
        <w:rPr>
          <w:sz w:val="24"/>
        </w:rPr>
        <w:t>,</w:t>
      </w:r>
      <w:r>
        <w:rPr>
          <w:spacing w:val="10"/>
          <w:sz w:val="24"/>
        </w:rPr>
        <w:t xml:space="preserve"> </w:t>
      </w:r>
      <w:r>
        <w:rPr>
          <w:sz w:val="24"/>
        </w:rPr>
        <w:t>a</w:t>
      </w:r>
      <w:r>
        <w:rPr>
          <w:spacing w:val="11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w w:val="99"/>
          <w:sz w:val="24"/>
        </w:rPr>
        <w:t>ssin</w:t>
      </w:r>
      <w:r>
        <w:rPr>
          <w:spacing w:val="1"/>
          <w:w w:val="99"/>
          <w:sz w:val="24"/>
        </w:rPr>
        <w:t>a</w:t>
      </w:r>
      <w:r>
        <w:rPr>
          <w:spacing w:val="-1"/>
          <w:w w:val="99"/>
          <w:sz w:val="24"/>
        </w:rPr>
        <w:t>laç</w:t>
      </w:r>
      <w:r>
        <w:rPr>
          <w:spacing w:val="1"/>
          <w:w w:val="99"/>
          <w:sz w:val="24"/>
        </w:rPr>
        <w:t>ã</w:t>
      </w:r>
      <w:r>
        <w:rPr>
          <w:sz w:val="24"/>
        </w:rPr>
        <w:t>o</w:t>
      </w:r>
      <w:r>
        <w:rPr>
          <w:spacing w:val="8"/>
          <w:sz w:val="24"/>
        </w:rPr>
        <w:t xml:space="preserve"> </w:t>
      </w:r>
      <w:r>
        <w:rPr>
          <w:sz w:val="24"/>
        </w:rPr>
        <w:t>do</w:t>
      </w:r>
      <w:r>
        <w:rPr>
          <w:spacing w:val="11"/>
          <w:sz w:val="24"/>
        </w:rPr>
        <w:t xml:space="preserve"> </w:t>
      </w:r>
      <w:r>
        <w:rPr>
          <w:sz w:val="24"/>
        </w:rPr>
        <w:t>c</w:t>
      </w:r>
      <w:r>
        <w:rPr>
          <w:spacing w:val="-2"/>
          <w:sz w:val="24"/>
        </w:rPr>
        <w:t>a</w:t>
      </w:r>
      <w:r>
        <w:rPr>
          <w:spacing w:val="1"/>
          <w:sz w:val="24"/>
        </w:rPr>
        <w:t>m</w:t>
      </w:r>
      <w:r>
        <w:rPr>
          <w:sz w:val="24"/>
        </w:rPr>
        <w:t>po</w:t>
      </w:r>
      <w:r>
        <w:rPr>
          <w:spacing w:val="11"/>
          <w:sz w:val="24"/>
        </w:rPr>
        <w:t xml:space="preserve"> </w:t>
      </w:r>
      <w:r>
        <w:rPr>
          <w:spacing w:val="-4"/>
          <w:w w:val="60"/>
          <w:sz w:val="24"/>
        </w:rPr>
        <w:t>―</w:t>
      </w:r>
      <w:r>
        <w:rPr>
          <w:sz w:val="24"/>
        </w:rPr>
        <w:t>não</w:t>
      </w:r>
      <w:r>
        <w:rPr>
          <w:w w:val="128"/>
          <w:sz w:val="24"/>
        </w:rPr>
        <w:t>‖</w:t>
      </w:r>
      <w:r>
        <w:rPr>
          <w:spacing w:val="9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>p</w:t>
      </w:r>
      <w:r>
        <w:rPr>
          <w:sz w:val="24"/>
        </w:rPr>
        <w:t>enas</w:t>
      </w:r>
      <w:r>
        <w:rPr>
          <w:spacing w:val="8"/>
          <w:sz w:val="24"/>
        </w:rPr>
        <w:t xml:space="preserve"> </w:t>
      </w:r>
      <w:r>
        <w:rPr>
          <w:sz w:val="24"/>
        </w:rPr>
        <w:t>produ</w:t>
      </w:r>
      <w:r>
        <w:rPr>
          <w:spacing w:val="-3"/>
          <w:sz w:val="24"/>
        </w:rPr>
        <w:t>z</w:t>
      </w:r>
      <w:r>
        <w:rPr>
          <w:spacing w:val="-1"/>
          <w:w w:val="98"/>
          <w:sz w:val="24"/>
        </w:rPr>
        <w:t>i</w:t>
      </w:r>
      <w:r>
        <w:rPr>
          <w:spacing w:val="-2"/>
          <w:w w:val="98"/>
          <w:sz w:val="24"/>
        </w:rPr>
        <w:t>r</w:t>
      </w:r>
      <w:r>
        <w:rPr>
          <w:sz w:val="24"/>
        </w:rPr>
        <w:t>á</w:t>
      </w:r>
      <w:r>
        <w:rPr>
          <w:spacing w:val="11"/>
          <w:sz w:val="24"/>
        </w:rPr>
        <w:t xml:space="preserve"> </w:t>
      </w:r>
      <w:r>
        <w:rPr>
          <w:sz w:val="24"/>
        </w:rPr>
        <w:t>o</w:t>
      </w:r>
      <w:r>
        <w:rPr>
          <w:spacing w:val="11"/>
          <w:sz w:val="24"/>
        </w:rPr>
        <w:t xml:space="preserve"> </w:t>
      </w:r>
      <w:r>
        <w:rPr>
          <w:sz w:val="24"/>
        </w:rPr>
        <w:t>ef</w:t>
      </w:r>
      <w:r>
        <w:rPr>
          <w:spacing w:val="1"/>
          <w:sz w:val="24"/>
        </w:rPr>
        <w:t>e</w:t>
      </w:r>
      <w:r>
        <w:rPr>
          <w:spacing w:val="-1"/>
          <w:w w:val="99"/>
          <w:sz w:val="24"/>
        </w:rPr>
        <w:t>it</w:t>
      </w:r>
      <w:r>
        <w:rPr>
          <w:w w:val="99"/>
          <w:sz w:val="24"/>
        </w:rPr>
        <w:t>o</w:t>
      </w:r>
      <w:r>
        <w:rPr>
          <w:spacing w:val="11"/>
          <w:sz w:val="24"/>
        </w:rPr>
        <w:t xml:space="preserve"> </w:t>
      </w:r>
      <w:r>
        <w:rPr>
          <w:spacing w:val="-2"/>
          <w:sz w:val="24"/>
        </w:rPr>
        <w:t>d</w:t>
      </w:r>
      <w:r>
        <w:rPr>
          <w:sz w:val="24"/>
        </w:rPr>
        <w:t>e</w:t>
      </w:r>
      <w:r>
        <w:rPr>
          <w:spacing w:val="11"/>
          <w:sz w:val="24"/>
        </w:rPr>
        <w:t xml:space="preserve"> </w:t>
      </w:r>
      <w:r>
        <w:rPr>
          <w:sz w:val="24"/>
        </w:rPr>
        <w:t>o</w:t>
      </w:r>
      <w:r>
        <w:rPr>
          <w:spacing w:val="11"/>
          <w:sz w:val="24"/>
        </w:rPr>
        <w:t xml:space="preserve"> </w:t>
      </w:r>
      <w:r>
        <w:rPr>
          <w:spacing w:val="-1"/>
          <w:w w:val="97"/>
          <w:sz w:val="24"/>
        </w:rPr>
        <w:t>li</w:t>
      </w:r>
      <w:r>
        <w:rPr>
          <w:w w:val="99"/>
          <w:sz w:val="24"/>
        </w:rPr>
        <w:t>cita</w:t>
      </w:r>
      <w:r>
        <w:rPr>
          <w:sz w:val="24"/>
        </w:rPr>
        <w:t>nte</w:t>
      </w:r>
      <w:r>
        <w:rPr>
          <w:spacing w:val="9"/>
          <w:sz w:val="24"/>
        </w:rPr>
        <w:t xml:space="preserve"> </w:t>
      </w:r>
      <w:r>
        <w:rPr>
          <w:sz w:val="24"/>
        </w:rPr>
        <w:t>n</w:t>
      </w:r>
      <w:r>
        <w:rPr>
          <w:spacing w:val="-2"/>
          <w:sz w:val="24"/>
        </w:rPr>
        <w:t>ã</w:t>
      </w:r>
      <w:r>
        <w:rPr>
          <w:sz w:val="24"/>
        </w:rPr>
        <w:t>o ter direito ao tratamento favorecido previsto na Lei Complementar nº 123, de 2006, mesmo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2"/>
          <w:sz w:val="24"/>
        </w:rPr>
        <w:t xml:space="preserve"> </w:t>
      </w:r>
      <w:r>
        <w:rPr>
          <w:sz w:val="24"/>
        </w:rPr>
        <w:t>microempresa,</w:t>
      </w:r>
      <w:r>
        <w:rPr>
          <w:spacing w:val="6"/>
          <w:sz w:val="24"/>
        </w:rPr>
        <w:t xml:space="preserve"> </w:t>
      </w:r>
      <w:r>
        <w:rPr>
          <w:sz w:val="24"/>
        </w:rPr>
        <w:t>empresa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pequeno</w:t>
      </w:r>
      <w:r>
        <w:rPr>
          <w:spacing w:val="1"/>
          <w:sz w:val="24"/>
        </w:rPr>
        <w:t xml:space="preserve"> </w:t>
      </w:r>
      <w:r>
        <w:rPr>
          <w:sz w:val="24"/>
        </w:rPr>
        <w:t>porte.</w:t>
      </w:r>
    </w:p>
    <w:p w:rsidR="007C2E0C" w:rsidRDefault="00A85119" w:rsidP="007C2E0C">
      <w:pPr>
        <w:pStyle w:val="PargrafodaLista"/>
        <w:numPr>
          <w:ilvl w:val="3"/>
          <w:numId w:val="45"/>
        </w:numPr>
        <w:tabs>
          <w:tab w:val="left" w:pos="1445"/>
        </w:tabs>
        <w:spacing w:line="275" w:lineRule="exact"/>
        <w:ind w:left="1444" w:hanging="885"/>
        <w:jc w:val="both"/>
        <w:rPr>
          <w:sz w:val="24"/>
        </w:rPr>
      </w:pPr>
      <w:r>
        <w:rPr>
          <w:sz w:val="24"/>
        </w:rPr>
        <w:t>As</w:t>
      </w:r>
      <w:r>
        <w:rPr>
          <w:spacing w:val="30"/>
          <w:sz w:val="24"/>
        </w:rPr>
        <w:t xml:space="preserve"> </w:t>
      </w:r>
      <w:r>
        <w:rPr>
          <w:sz w:val="24"/>
        </w:rPr>
        <w:t>microempresas</w:t>
      </w:r>
      <w:r>
        <w:rPr>
          <w:spacing w:val="39"/>
          <w:sz w:val="24"/>
        </w:rPr>
        <w:t xml:space="preserve"> </w:t>
      </w:r>
      <w:r>
        <w:rPr>
          <w:sz w:val="24"/>
        </w:rPr>
        <w:t>e</w:t>
      </w:r>
      <w:r>
        <w:rPr>
          <w:spacing w:val="36"/>
          <w:sz w:val="24"/>
        </w:rPr>
        <w:t xml:space="preserve"> </w:t>
      </w:r>
      <w:r>
        <w:rPr>
          <w:sz w:val="24"/>
        </w:rPr>
        <w:t>empresas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7"/>
          <w:sz w:val="24"/>
        </w:rPr>
        <w:t xml:space="preserve"> </w:t>
      </w:r>
      <w:r>
        <w:rPr>
          <w:sz w:val="24"/>
        </w:rPr>
        <w:t>pequeno</w:t>
      </w:r>
      <w:r>
        <w:rPr>
          <w:spacing w:val="40"/>
          <w:sz w:val="24"/>
        </w:rPr>
        <w:t xml:space="preserve"> </w:t>
      </w:r>
      <w:r>
        <w:rPr>
          <w:sz w:val="24"/>
        </w:rPr>
        <w:t>porte</w:t>
      </w:r>
      <w:r>
        <w:rPr>
          <w:spacing w:val="34"/>
          <w:sz w:val="24"/>
        </w:rPr>
        <w:t xml:space="preserve"> </w:t>
      </w:r>
      <w:r>
        <w:rPr>
          <w:sz w:val="24"/>
        </w:rPr>
        <w:t>sediadas</w:t>
      </w:r>
      <w:r>
        <w:rPr>
          <w:spacing w:val="39"/>
          <w:sz w:val="24"/>
        </w:rPr>
        <w:t xml:space="preserve"> </w:t>
      </w:r>
      <w:r>
        <w:rPr>
          <w:sz w:val="24"/>
        </w:rPr>
        <w:t>local</w:t>
      </w:r>
      <w:r>
        <w:rPr>
          <w:spacing w:val="35"/>
          <w:sz w:val="24"/>
        </w:rPr>
        <w:t xml:space="preserve"> </w:t>
      </w:r>
      <w:r>
        <w:rPr>
          <w:sz w:val="24"/>
        </w:rPr>
        <w:t>ou</w:t>
      </w:r>
      <w:r>
        <w:rPr>
          <w:spacing w:val="39"/>
          <w:sz w:val="24"/>
        </w:rPr>
        <w:t xml:space="preserve"> </w:t>
      </w:r>
      <w:r>
        <w:rPr>
          <w:sz w:val="24"/>
        </w:rPr>
        <w:t>regionalmente</w:t>
      </w:r>
    </w:p>
    <w:p w:rsidR="00DE3192" w:rsidRPr="007C2E0C" w:rsidRDefault="00A85119" w:rsidP="007C2E0C">
      <w:pPr>
        <w:tabs>
          <w:tab w:val="left" w:pos="1445"/>
        </w:tabs>
        <w:spacing w:line="275" w:lineRule="exact"/>
        <w:ind w:left="559"/>
        <w:rPr>
          <w:sz w:val="24"/>
        </w:rPr>
      </w:pPr>
      <w:r w:rsidRPr="007C2E0C">
        <w:rPr>
          <w:spacing w:val="-1"/>
        </w:rPr>
        <w:t xml:space="preserve">gozam de prioridade de contratação, nos termos </w:t>
      </w:r>
      <w:r>
        <w:t>do § 3º do art. 48 da Lei Complementar n.º</w:t>
      </w:r>
      <w:r w:rsidRPr="007C2E0C">
        <w:rPr>
          <w:spacing w:val="1"/>
        </w:rPr>
        <w:t xml:space="preserve"> </w:t>
      </w:r>
      <w:r>
        <w:t>123, de 14 de dezembro de 2006, benefício que se estabelece em face das peculiaridades</w:t>
      </w:r>
      <w:r w:rsidRPr="007C2E0C">
        <w:rPr>
          <w:spacing w:val="1"/>
        </w:rPr>
        <w:t xml:space="preserve"> </w:t>
      </w:r>
      <w:r>
        <w:t>locais e regionais, com vistas a promoção do desenvolvimento econômico e social no âmbito</w:t>
      </w:r>
      <w:r w:rsidRPr="007C2E0C">
        <w:rPr>
          <w:spacing w:val="1"/>
        </w:rPr>
        <w:t xml:space="preserve"> </w:t>
      </w:r>
      <w:r>
        <w:t>municipal e</w:t>
      </w:r>
      <w:r w:rsidRPr="007C2E0C">
        <w:rPr>
          <w:spacing w:val="2"/>
        </w:rPr>
        <w:t xml:space="preserve"> </w:t>
      </w:r>
      <w:r>
        <w:t>regional.</w:t>
      </w:r>
    </w:p>
    <w:p w:rsidR="00DE3192" w:rsidRDefault="00A85119" w:rsidP="009B3273">
      <w:pPr>
        <w:pStyle w:val="PargrafodaLista"/>
        <w:numPr>
          <w:ilvl w:val="3"/>
          <w:numId w:val="45"/>
        </w:numPr>
        <w:tabs>
          <w:tab w:val="left" w:pos="1450"/>
        </w:tabs>
        <w:ind w:right="332" w:firstLine="0"/>
        <w:jc w:val="both"/>
        <w:rPr>
          <w:sz w:val="24"/>
        </w:rPr>
      </w:pPr>
      <w:r>
        <w:rPr>
          <w:sz w:val="24"/>
        </w:rPr>
        <w:t>Entende-se por empresas sediadas localmente aquelas que estejam localizadas em</w:t>
      </w:r>
      <w:r>
        <w:rPr>
          <w:spacing w:val="1"/>
          <w:sz w:val="24"/>
        </w:rPr>
        <w:t xml:space="preserve"> </w:t>
      </w:r>
      <w:r>
        <w:rPr>
          <w:sz w:val="24"/>
        </w:rPr>
        <w:t>Espigão do Oeste/RO, e empresas regionais aquelas situadas nos limites geográficos dos</w:t>
      </w:r>
      <w:r>
        <w:rPr>
          <w:spacing w:val="1"/>
          <w:sz w:val="24"/>
        </w:rPr>
        <w:t xml:space="preserve"> </w:t>
      </w:r>
      <w:r>
        <w:rPr>
          <w:sz w:val="24"/>
        </w:rPr>
        <w:t>municípios de Espigão do Oeste, Cacoal, Alta Floresta do Oeste, Alto Alegre dos Parecis,</w:t>
      </w:r>
      <w:r>
        <w:rPr>
          <w:spacing w:val="1"/>
          <w:sz w:val="24"/>
        </w:rPr>
        <w:t xml:space="preserve"> </w:t>
      </w:r>
      <w:r>
        <w:rPr>
          <w:sz w:val="24"/>
        </w:rPr>
        <w:t>Castanheiras,</w:t>
      </w:r>
      <w:r>
        <w:rPr>
          <w:spacing w:val="21"/>
          <w:sz w:val="24"/>
        </w:rPr>
        <w:t xml:space="preserve"> </w:t>
      </w:r>
      <w:r>
        <w:rPr>
          <w:sz w:val="24"/>
        </w:rPr>
        <w:t>Ministro</w:t>
      </w:r>
      <w:r>
        <w:rPr>
          <w:spacing w:val="19"/>
          <w:sz w:val="24"/>
        </w:rPr>
        <w:t xml:space="preserve"> </w:t>
      </w:r>
      <w:r>
        <w:rPr>
          <w:sz w:val="24"/>
        </w:rPr>
        <w:t>Andreazza,</w:t>
      </w:r>
      <w:r>
        <w:rPr>
          <w:spacing w:val="21"/>
          <w:sz w:val="24"/>
        </w:rPr>
        <w:t xml:space="preserve"> </w:t>
      </w:r>
      <w:r>
        <w:rPr>
          <w:sz w:val="24"/>
        </w:rPr>
        <w:t>Novo</w:t>
      </w:r>
      <w:r>
        <w:rPr>
          <w:spacing w:val="21"/>
          <w:sz w:val="24"/>
        </w:rPr>
        <w:t xml:space="preserve"> </w:t>
      </w:r>
      <w:r>
        <w:rPr>
          <w:sz w:val="24"/>
        </w:rPr>
        <w:t>horizonte</w:t>
      </w:r>
      <w:r>
        <w:rPr>
          <w:spacing w:val="22"/>
          <w:sz w:val="24"/>
        </w:rPr>
        <w:t xml:space="preserve"> </w:t>
      </w:r>
      <w:r>
        <w:rPr>
          <w:sz w:val="24"/>
        </w:rPr>
        <w:t>do</w:t>
      </w:r>
      <w:r>
        <w:rPr>
          <w:spacing w:val="20"/>
          <w:sz w:val="24"/>
        </w:rPr>
        <w:t xml:space="preserve"> </w:t>
      </w:r>
      <w:r>
        <w:rPr>
          <w:sz w:val="24"/>
        </w:rPr>
        <w:t>Oeste,</w:t>
      </w:r>
      <w:r>
        <w:rPr>
          <w:spacing w:val="21"/>
          <w:sz w:val="24"/>
        </w:rPr>
        <w:t xml:space="preserve"> </w:t>
      </w:r>
      <w:r>
        <w:rPr>
          <w:sz w:val="24"/>
        </w:rPr>
        <w:t>Rolim</w:t>
      </w:r>
      <w:r>
        <w:rPr>
          <w:spacing w:val="19"/>
          <w:sz w:val="24"/>
        </w:rPr>
        <w:t xml:space="preserve"> </w:t>
      </w:r>
      <w:r>
        <w:rPr>
          <w:sz w:val="24"/>
        </w:rPr>
        <w:t>de</w:t>
      </w:r>
      <w:r>
        <w:rPr>
          <w:spacing w:val="21"/>
          <w:sz w:val="24"/>
        </w:rPr>
        <w:t xml:space="preserve"> </w:t>
      </w:r>
      <w:r>
        <w:rPr>
          <w:sz w:val="24"/>
        </w:rPr>
        <w:t>Moura</w:t>
      </w:r>
      <w:r>
        <w:rPr>
          <w:spacing w:val="21"/>
          <w:sz w:val="24"/>
        </w:rPr>
        <w:t xml:space="preserve"> </w:t>
      </w:r>
      <w:r>
        <w:rPr>
          <w:sz w:val="24"/>
        </w:rPr>
        <w:t>e</w:t>
      </w:r>
      <w:r>
        <w:rPr>
          <w:spacing w:val="21"/>
          <w:sz w:val="24"/>
        </w:rPr>
        <w:t xml:space="preserve"> </w:t>
      </w:r>
      <w:r>
        <w:rPr>
          <w:sz w:val="24"/>
        </w:rPr>
        <w:t>Santa</w:t>
      </w:r>
      <w:r>
        <w:rPr>
          <w:spacing w:val="22"/>
          <w:sz w:val="24"/>
        </w:rPr>
        <w:t xml:space="preserve"> </w:t>
      </w:r>
      <w:r>
        <w:rPr>
          <w:sz w:val="24"/>
        </w:rPr>
        <w:t>Luzia</w:t>
      </w:r>
      <w:r>
        <w:rPr>
          <w:spacing w:val="-62"/>
          <w:sz w:val="24"/>
        </w:rPr>
        <w:t xml:space="preserve"> </w:t>
      </w:r>
      <w:r>
        <w:rPr>
          <w:sz w:val="24"/>
        </w:rPr>
        <w:t>do</w:t>
      </w:r>
      <w:r>
        <w:rPr>
          <w:spacing w:val="3"/>
          <w:sz w:val="24"/>
        </w:rPr>
        <w:t xml:space="preserve"> </w:t>
      </w:r>
      <w:r>
        <w:rPr>
          <w:sz w:val="24"/>
        </w:rPr>
        <w:t>Oeste.</w:t>
      </w:r>
    </w:p>
    <w:p w:rsidR="00DE3192" w:rsidRDefault="00A85119" w:rsidP="009B3273">
      <w:pPr>
        <w:pStyle w:val="PargrafodaLista"/>
        <w:numPr>
          <w:ilvl w:val="2"/>
          <w:numId w:val="45"/>
        </w:numPr>
        <w:tabs>
          <w:tab w:val="left" w:pos="1236"/>
        </w:tabs>
        <w:ind w:right="334" w:firstLine="0"/>
        <w:jc w:val="both"/>
        <w:rPr>
          <w:sz w:val="24"/>
        </w:rPr>
      </w:pPr>
      <w:r>
        <w:rPr>
          <w:sz w:val="24"/>
        </w:rPr>
        <w:t>Que conhece todas as regras do edital, bem como todos os requisitos de habilitação, 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proposta</w:t>
      </w:r>
      <w:r>
        <w:rPr>
          <w:spacing w:val="-2"/>
          <w:sz w:val="24"/>
        </w:rPr>
        <w:t xml:space="preserve"> </w:t>
      </w:r>
      <w:r>
        <w:rPr>
          <w:sz w:val="24"/>
        </w:rPr>
        <w:t>está em</w:t>
      </w:r>
      <w:r>
        <w:rPr>
          <w:spacing w:val="3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1"/>
          <w:sz w:val="24"/>
        </w:rPr>
        <w:t xml:space="preserve"> </w:t>
      </w:r>
      <w:r>
        <w:rPr>
          <w:sz w:val="24"/>
        </w:rPr>
        <w:t>com as</w:t>
      </w:r>
      <w:r>
        <w:rPr>
          <w:spacing w:val="1"/>
          <w:sz w:val="24"/>
        </w:rPr>
        <w:t xml:space="preserve"> </w:t>
      </w:r>
      <w:r>
        <w:rPr>
          <w:sz w:val="24"/>
        </w:rPr>
        <w:t>exigências</w:t>
      </w:r>
      <w:r>
        <w:rPr>
          <w:spacing w:val="3"/>
          <w:sz w:val="24"/>
        </w:rPr>
        <w:t xml:space="preserve"> </w:t>
      </w:r>
      <w:r>
        <w:rPr>
          <w:sz w:val="24"/>
        </w:rPr>
        <w:t>do instrumento</w:t>
      </w:r>
      <w:r>
        <w:rPr>
          <w:spacing w:val="1"/>
          <w:sz w:val="24"/>
        </w:rPr>
        <w:t xml:space="preserve"> </w:t>
      </w:r>
      <w:r>
        <w:rPr>
          <w:sz w:val="24"/>
        </w:rPr>
        <w:t>convocatório;</w:t>
      </w:r>
    </w:p>
    <w:p w:rsidR="00DE3192" w:rsidRDefault="00A85119" w:rsidP="009B3273">
      <w:pPr>
        <w:pStyle w:val="PargrafodaLista"/>
        <w:numPr>
          <w:ilvl w:val="2"/>
          <w:numId w:val="45"/>
        </w:numPr>
        <w:tabs>
          <w:tab w:val="left" w:pos="1287"/>
        </w:tabs>
        <w:ind w:right="333" w:firstLine="0"/>
        <w:jc w:val="both"/>
        <w:rPr>
          <w:sz w:val="24"/>
        </w:rPr>
      </w:pPr>
      <w:r>
        <w:rPr>
          <w:sz w:val="24"/>
        </w:rPr>
        <w:t>Que nos valores propostos estão inclusos todos os custos operacionais, encargos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previdenciários, trabalhistas, tributários, comerciais e quaisquer </w:t>
      </w:r>
      <w:r>
        <w:rPr>
          <w:sz w:val="24"/>
        </w:rPr>
        <w:t>outros que incidam direta ou</w:t>
      </w:r>
      <w:r>
        <w:rPr>
          <w:spacing w:val="1"/>
          <w:sz w:val="24"/>
        </w:rPr>
        <w:t xml:space="preserve"> </w:t>
      </w:r>
      <w:r>
        <w:rPr>
          <w:sz w:val="24"/>
        </w:rPr>
        <w:t>indiretamente</w:t>
      </w:r>
      <w:r>
        <w:rPr>
          <w:spacing w:val="5"/>
          <w:sz w:val="24"/>
        </w:rPr>
        <w:t xml:space="preserve"> </w:t>
      </w:r>
      <w:r>
        <w:rPr>
          <w:sz w:val="24"/>
        </w:rPr>
        <w:t>no</w:t>
      </w:r>
      <w:r>
        <w:rPr>
          <w:spacing w:val="2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3"/>
          <w:sz w:val="24"/>
        </w:rPr>
        <w:t xml:space="preserve"> </w:t>
      </w:r>
      <w:r>
        <w:rPr>
          <w:sz w:val="24"/>
        </w:rPr>
        <w:t>dos bens</w:t>
      </w:r>
      <w:r>
        <w:rPr>
          <w:spacing w:val="1"/>
          <w:sz w:val="24"/>
        </w:rPr>
        <w:t xml:space="preserve"> </w:t>
      </w:r>
      <w:r>
        <w:rPr>
          <w:sz w:val="24"/>
        </w:rPr>
        <w:t>ou serviços.</w:t>
      </w:r>
    </w:p>
    <w:p w:rsidR="00DE3192" w:rsidRDefault="00A85119" w:rsidP="009B3273">
      <w:pPr>
        <w:pStyle w:val="PargrafodaLista"/>
        <w:numPr>
          <w:ilvl w:val="2"/>
          <w:numId w:val="45"/>
        </w:numPr>
        <w:tabs>
          <w:tab w:val="left" w:pos="1255"/>
        </w:tabs>
        <w:ind w:right="331" w:firstLine="0"/>
        <w:jc w:val="both"/>
        <w:rPr>
          <w:sz w:val="24"/>
        </w:rPr>
      </w:pPr>
      <w:r>
        <w:rPr>
          <w:sz w:val="24"/>
        </w:rPr>
        <w:t>Que a proposta econômica compreende a integralidade dos custos para atendimento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direitos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trabalhistas</w:t>
      </w:r>
      <w:r>
        <w:rPr>
          <w:spacing w:val="1"/>
          <w:sz w:val="24"/>
        </w:rPr>
        <w:t xml:space="preserve"> </w:t>
      </w:r>
      <w:r>
        <w:rPr>
          <w:sz w:val="24"/>
        </w:rPr>
        <w:t>assegurados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1"/>
          <w:sz w:val="24"/>
        </w:rPr>
        <w:t xml:space="preserve"> </w:t>
      </w:r>
      <w:r>
        <w:rPr>
          <w:sz w:val="24"/>
        </w:rPr>
        <w:t>Federal,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leis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trabalhistas,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normas infralegais, nas convenções coletivas de trabalho e nos termos de ajustamento de</w:t>
      </w:r>
      <w:r>
        <w:rPr>
          <w:spacing w:val="1"/>
          <w:sz w:val="24"/>
        </w:rPr>
        <w:t xml:space="preserve"> </w:t>
      </w:r>
      <w:r>
        <w:rPr>
          <w:sz w:val="24"/>
        </w:rPr>
        <w:t>conduta</w:t>
      </w:r>
      <w:r>
        <w:rPr>
          <w:spacing w:val="3"/>
          <w:sz w:val="24"/>
        </w:rPr>
        <w:t xml:space="preserve"> </w:t>
      </w:r>
      <w:r>
        <w:rPr>
          <w:sz w:val="24"/>
        </w:rPr>
        <w:t>vigentes</w:t>
      </w:r>
      <w:r>
        <w:rPr>
          <w:spacing w:val="2"/>
          <w:sz w:val="24"/>
        </w:rPr>
        <w:t xml:space="preserve"> </w:t>
      </w:r>
      <w:r>
        <w:rPr>
          <w:sz w:val="24"/>
        </w:rPr>
        <w:t>na</w:t>
      </w:r>
      <w:r>
        <w:rPr>
          <w:spacing w:val="3"/>
          <w:sz w:val="24"/>
        </w:rPr>
        <w:t xml:space="preserve"> </w:t>
      </w:r>
      <w:r>
        <w:rPr>
          <w:sz w:val="24"/>
        </w:rPr>
        <w:t>data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entrega</w:t>
      </w:r>
      <w:r>
        <w:rPr>
          <w:spacing w:val="3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propostas.</w:t>
      </w:r>
    </w:p>
    <w:p w:rsidR="00DE3192" w:rsidRDefault="00A85119" w:rsidP="009B3273">
      <w:pPr>
        <w:pStyle w:val="PargrafodaLista"/>
        <w:numPr>
          <w:ilvl w:val="2"/>
          <w:numId w:val="45"/>
        </w:numPr>
        <w:tabs>
          <w:tab w:val="left" w:pos="1438"/>
        </w:tabs>
        <w:ind w:right="342" w:firstLine="0"/>
        <w:jc w:val="both"/>
        <w:rPr>
          <w:sz w:val="24"/>
        </w:rPr>
      </w:pP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cumpre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requisitos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declarações</w:t>
      </w:r>
      <w:r>
        <w:rPr>
          <w:spacing w:val="1"/>
          <w:sz w:val="24"/>
        </w:rPr>
        <w:t xml:space="preserve"> </w:t>
      </w:r>
      <w:r>
        <w:rPr>
          <w:sz w:val="24"/>
        </w:rPr>
        <w:t>informadas</w:t>
      </w:r>
      <w:r>
        <w:rPr>
          <w:spacing w:val="1"/>
          <w:sz w:val="24"/>
        </w:rPr>
        <w:t xml:space="preserve"> </w:t>
      </w:r>
      <w:r>
        <w:rPr>
          <w:sz w:val="24"/>
        </w:rPr>
        <w:t>são</w:t>
      </w:r>
      <w:r>
        <w:rPr>
          <w:spacing w:val="1"/>
          <w:sz w:val="24"/>
        </w:rPr>
        <w:t xml:space="preserve"> </w:t>
      </w:r>
      <w:r>
        <w:rPr>
          <w:sz w:val="24"/>
        </w:rPr>
        <w:t>verídicas,</w:t>
      </w:r>
      <w:r>
        <w:rPr>
          <w:spacing w:val="3"/>
          <w:sz w:val="24"/>
        </w:rPr>
        <w:t xml:space="preserve"> </w:t>
      </w:r>
      <w:r>
        <w:rPr>
          <w:sz w:val="24"/>
        </w:rPr>
        <w:t>conformeart.</w:t>
      </w:r>
      <w:r>
        <w:rPr>
          <w:spacing w:val="-1"/>
          <w:sz w:val="24"/>
        </w:rPr>
        <w:t xml:space="preserve"> </w:t>
      </w:r>
      <w:r>
        <w:rPr>
          <w:sz w:val="24"/>
        </w:rPr>
        <w:t>63,</w:t>
      </w:r>
      <w:r>
        <w:rPr>
          <w:spacing w:val="1"/>
          <w:sz w:val="24"/>
        </w:rPr>
        <w:t xml:space="preserve"> </w:t>
      </w:r>
      <w:r>
        <w:rPr>
          <w:sz w:val="24"/>
        </w:rPr>
        <w:t>inciso</w:t>
      </w:r>
      <w:r>
        <w:rPr>
          <w:spacing w:val="2"/>
          <w:sz w:val="24"/>
        </w:rPr>
        <w:t xml:space="preserve"> </w:t>
      </w:r>
      <w:r>
        <w:rPr>
          <w:sz w:val="24"/>
        </w:rPr>
        <w:t>I,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Lei</w:t>
      </w:r>
      <w:r>
        <w:rPr>
          <w:spacing w:val="2"/>
          <w:sz w:val="24"/>
        </w:rPr>
        <w:t xml:space="preserve"> </w:t>
      </w:r>
      <w:r>
        <w:rPr>
          <w:sz w:val="24"/>
        </w:rPr>
        <w:t>14.133/2021.</w:t>
      </w:r>
    </w:p>
    <w:p w:rsidR="00DE3192" w:rsidRDefault="00A85119" w:rsidP="009B3273">
      <w:pPr>
        <w:pStyle w:val="PargrafodaLista"/>
        <w:numPr>
          <w:ilvl w:val="2"/>
          <w:numId w:val="45"/>
        </w:numPr>
        <w:tabs>
          <w:tab w:val="left" w:pos="1476"/>
        </w:tabs>
        <w:ind w:right="341" w:firstLine="0"/>
        <w:jc w:val="both"/>
        <w:rPr>
          <w:sz w:val="24"/>
        </w:rPr>
      </w:pP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inexistem</w:t>
      </w:r>
      <w:r>
        <w:rPr>
          <w:spacing w:val="1"/>
          <w:sz w:val="24"/>
        </w:rPr>
        <w:t xml:space="preserve"> </w:t>
      </w:r>
      <w:r>
        <w:rPr>
          <w:sz w:val="24"/>
        </w:rPr>
        <w:t>fatos</w:t>
      </w:r>
      <w:r>
        <w:rPr>
          <w:spacing w:val="1"/>
          <w:sz w:val="24"/>
        </w:rPr>
        <w:t xml:space="preserve"> </w:t>
      </w:r>
      <w:r>
        <w:rPr>
          <w:sz w:val="24"/>
        </w:rPr>
        <w:t>impeditivos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certame,</w:t>
      </w:r>
      <w:r>
        <w:rPr>
          <w:spacing w:val="1"/>
          <w:sz w:val="24"/>
        </w:rPr>
        <w:t xml:space="preserve"> </w:t>
      </w:r>
      <w:r>
        <w:rPr>
          <w:sz w:val="24"/>
        </w:rPr>
        <w:t>ciente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obrigatoriedade de</w:t>
      </w:r>
      <w:r>
        <w:rPr>
          <w:spacing w:val="6"/>
          <w:sz w:val="24"/>
        </w:rPr>
        <w:t xml:space="preserve"> </w:t>
      </w:r>
      <w:r>
        <w:rPr>
          <w:sz w:val="24"/>
        </w:rPr>
        <w:t>declarar ocorrências</w:t>
      </w:r>
      <w:r>
        <w:rPr>
          <w:spacing w:val="2"/>
          <w:sz w:val="24"/>
        </w:rPr>
        <w:t xml:space="preserve"> </w:t>
      </w:r>
      <w:r>
        <w:rPr>
          <w:sz w:val="24"/>
        </w:rPr>
        <w:t>posteriores;</w:t>
      </w:r>
    </w:p>
    <w:p w:rsidR="00DE3192" w:rsidRDefault="00A85119" w:rsidP="009B3273">
      <w:pPr>
        <w:pStyle w:val="PargrafodaLista"/>
        <w:numPr>
          <w:ilvl w:val="2"/>
          <w:numId w:val="45"/>
        </w:numPr>
        <w:tabs>
          <w:tab w:val="left" w:pos="1395"/>
        </w:tabs>
        <w:ind w:right="343" w:firstLine="0"/>
        <w:jc w:val="both"/>
        <w:rPr>
          <w:sz w:val="24"/>
        </w:rPr>
      </w:pPr>
      <w:r>
        <w:rPr>
          <w:sz w:val="24"/>
        </w:rPr>
        <w:t>Que não emprega</w:t>
      </w:r>
      <w:r>
        <w:rPr>
          <w:spacing w:val="1"/>
          <w:sz w:val="24"/>
        </w:rPr>
        <w:t xml:space="preserve"> </w:t>
      </w:r>
      <w:r>
        <w:rPr>
          <w:sz w:val="24"/>
        </w:rPr>
        <w:t>menor de 18 anos em trabalho noturno,</w:t>
      </w:r>
      <w:r>
        <w:rPr>
          <w:spacing w:val="1"/>
          <w:sz w:val="24"/>
        </w:rPr>
        <w:t xml:space="preserve"> </w:t>
      </w:r>
      <w:r>
        <w:rPr>
          <w:sz w:val="24"/>
        </w:rPr>
        <w:t>perigoso ou</w:t>
      </w:r>
      <w:r>
        <w:rPr>
          <w:spacing w:val="63"/>
          <w:sz w:val="24"/>
        </w:rPr>
        <w:t xml:space="preserve"> </w:t>
      </w:r>
      <w:r>
        <w:rPr>
          <w:sz w:val="24"/>
        </w:rPr>
        <w:t>insalubre e</w:t>
      </w:r>
      <w:r>
        <w:rPr>
          <w:spacing w:val="1"/>
          <w:sz w:val="24"/>
        </w:rPr>
        <w:t xml:space="preserve"> </w:t>
      </w:r>
      <w:r>
        <w:rPr>
          <w:sz w:val="24"/>
        </w:rPr>
        <w:t>não emprega menor de 16 anos, salvo menor, a partir de 14 anos, na condição de aprendiz,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termos do</w:t>
      </w:r>
      <w:r>
        <w:rPr>
          <w:spacing w:val="1"/>
          <w:sz w:val="24"/>
        </w:rPr>
        <w:t xml:space="preserve"> </w:t>
      </w:r>
      <w:r>
        <w:rPr>
          <w:sz w:val="24"/>
        </w:rPr>
        <w:t>artigo</w:t>
      </w:r>
      <w:r>
        <w:rPr>
          <w:spacing w:val="3"/>
          <w:sz w:val="24"/>
        </w:rPr>
        <w:t xml:space="preserve"> </w:t>
      </w:r>
      <w:r>
        <w:rPr>
          <w:sz w:val="24"/>
        </w:rPr>
        <w:t>7°,</w:t>
      </w:r>
      <w:r>
        <w:rPr>
          <w:spacing w:val="5"/>
          <w:sz w:val="24"/>
        </w:rPr>
        <w:t xml:space="preserve"> </w:t>
      </w:r>
      <w:r>
        <w:rPr>
          <w:sz w:val="24"/>
        </w:rPr>
        <w:t>XXXIII,</w:t>
      </w:r>
      <w:r>
        <w:rPr>
          <w:spacing w:val="4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Constituição;</w:t>
      </w:r>
    </w:p>
    <w:p w:rsidR="00DE3192" w:rsidRDefault="00A85119" w:rsidP="009B3273">
      <w:pPr>
        <w:pStyle w:val="PargrafodaLista"/>
        <w:numPr>
          <w:ilvl w:val="2"/>
          <w:numId w:val="45"/>
        </w:numPr>
        <w:tabs>
          <w:tab w:val="left" w:pos="1471"/>
        </w:tabs>
        <w:ind w:right="332" w:firstLine="0"/>
        <w:jc w:val="both"/>
        <w:rPr>
          <w:sz w:val="24"/>
        </w:rPr>
      </w:pP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possui,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cadeia</w:t>
      </w:r>
      <w:r>
        <w:rPr>
          <w:spacing w:val="1"/>
          <w:sz w:val="24"/>
        </w:rPr>
        <w:t xml:space="preserve"> </w:t>
      </w:r>
      <w:r>
        <w:rPr>
          <w:sz w:val="24"/>
        </w:rPr>
        <w:t>produtiva,</w:t>
      </w:r>
      <w:r>
        <w:rPr>
          <w:spacing w:val="1"/>
          <w:sz w:val="24"/>
        </w:rPr>
        <w:t xml:space="preserve"> </w:t>
      </w:r>
      <w:r>
        <w:rPr>
          <w:sz w:val="24"/>
        </w:rPr>
        <w:t>empregados</w:t>
      </w:r>
      <w:r>
        <w:rPr>
          <w:spacing w:val="1"/>
          <w:sz w:val="24"/>
        </w:rPr>
        <w:t xml:space="preserve"> </w:t>
      </w:r>
      <w:r>
        <w:rPr>
          <w:sz w:val="24"/>
        </w:rPr>
        <w:t>executando</w:t>
      </w:r>
      <w:r>
        <w:rPr>
          <w:spacing w:val="1"/>
          <w:sz w:val="24"/>
        </w:rPr>
        <w:t xml:space="preserve"> </w:t>
      </w:r>
      <w:r>
        <w:rPr>
          <w:sz w:val="24"/>
        </w:rPr>
        <w:t>trabalho</w:t>
      </w:r>
      <w:r>
        <w:rPr>
          <w:spacing w:val="1"/>
          <w:sz w:val="24"/>
        </w:rPr>
        <w:t xml:space="preserve"> </w:t>
      </w:r>
      <w:r>
        <w:rPr>
          <w:sz w:val="24"/>
        </w:rPr>
        <w:t>degradante ou forçado, observando o disposto nos incisos III e IV do art. 1º e no inciso III do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1"/>
          <w:sz w:val="24"/>
        </w:rPr>
        <w:t xml:space="preserve"> </w:t>
      </w:r>
      <w:r>
        <w:rPr>
          <w:sz w:val="24"/>
        </w:rPr>
        <w:t>5º</w:t>
      </w:r>
      <w:r>
        <w:rPr>
          <w:spacing w:val="3"/>
          <w:sz w:val="24"/>
        </w:rPr>
        <w:t xml:space="preserve"> </w:t>
      </w:r>
      <w:r>
        <w:rPr>
          <w:sz w:val="24"/>
        </w:rPr>
        <w:t>da</w:t>
      </w:r>
      <w:r>
        <w:rPr>
          <w:spacing w:val="3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4"/>
          <w:sz w:val="24"/>
        </w:rPr>
        <w:t xml:space="preserve"> </w:t>
      </w:r>
      <w:r>
        <w:rPr>
          <w:sz w:val="24"/>
        </w:rPr>
        <w:t>Federal;</w:t>
      </w:r>
    </w:p>
    <w:p w:rsidR="00DE3192" w:rsidRDefault="00A85119" w:rsidP="009B3273">
      <w:pPr>
        <w:pStyle w:val="PargrafodaLista"/>
        <w:numPr>
          <w:ilvl w:val="2"/>
          <w:numId w:val="45"/>
        </w:numPr>
        <w:tabs>
          <w:tab w:val="left" w:pos="1378"/>
        </w:tabs>
        <w:ind w:right="333" w:firstLine="0"/>
        <w:jc w:val="both"/>
        <w:rPr>
          <w:sz w:val="24"/>
        </w:rPr>
      </w:pPr>
      <w:r>
        <w:rPr>
          <w:sz w:val="24"/>
        </w:rPr>
        <w:t>Que cumpre as exigências de reserva de cargos para pessoa com deficiência e para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reabilitado da Previdência </w:t>
      </w:r>
      <w:r>
        <w:rPr>
          <w:sz w:val="24"/>
        </w:rPr>
        <w:t>Social, previstas em lei e em outras normas específicas, conforme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1"/>
          <w:sz w:val="24"/>
        </w:rPr>
        <w:t xml:space="preserve"> </w:t>
      </w:r>
      <w:r>
        <w:rPr>
          <w:sz w:val="24"/>
        </w:rPr>
        <w:t>63,</w:t>
      </w:r>
      <w:r>
        <w:rPr>
          <w:spacing w:val="3"/>
          <w:sz w:val="24"/>
        </w:rPr>
        <w:t xml:space="preserve"> </w:t>
      </w:r>
      <w:r>
        <w:rPr>
          <w:sz w:val="24"/>
        </w:rPr>
        <w:t>inciso</w:t>
      </w:r>
      <w:r>
        <w:rPr>
          <w:spacing w:val="1"/>
          <w:sz w:val="24"/>
        </w:rPr>
        <w:t xml:space="preserve"> </w:t>
      </w:r>
      <w:r>
        <w:rPr>
          <w:sz w:val="24"/>
        </w:rPr>
        <w:t>IV,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5"/>
          <w:sz w:val="24"/>
        </w:rPr>
        <w:t xml:space="preserve"> </w:t>
      </w:r>
      <w:r>
        <w:rPr>
          <w:sz w:val="24"/>
        </w:rPr>
        <w:t>14.133/2021.</w:t>
      </w:r>
    </w:p>
    <w:p w:rsidR="00DE3192" w:rsidRDefault="00A85119">
      <w:pPr>
        <w:pStyle w:val="Corpodetexto"/>
        <w:ind w:left="560" w:right="333"/>
        <w:jc w:val="both"/>
      </w:pPr>
      <w:r>
        <w:rPr>
          <w:rFonts w:ascii="Arial" w:hAnsi="Arial"/>
          <w:b/>
        </w:rPr>
        <w:t>5.6.</w:t>
      </w:r>
      <w:r>
        <w:rPr>
          <w:rFonts w:ascii="Arial" w:hAnsi="Arial"/>
          <w:b/>
          <w:spacing w:val="-2"/>
        </w:rPr>
        <w:t xml:space="preserve"> </w:t>
      </w:r>
      <w:r>
        <w:t>A</w:t>
      </w:r>
      <w:r>
        <w:rPr>
          <w:spacing w:val="49"/>
        </w:rPr>
        <w:t xml:space="preserve"> </w:t>
      </w:r>
      <w:r>
        <w:t>declaração</w:t>
      </w:r>
      <w:r>
        <w:rPr>
          <w:spacing w:val="44"/>
        </w:rPr>
        <w:t xml:space="preserve"> </w:t>
      </w:r>
      <w:r>
        <w:t>falsa</w:t>
      </w:r>
      <w:r>
        <w:rPr>
          <w:spacing w:val="50"/>
        </w:rPr>
        <w:t xml:space="preserve"> </w:t>
      </w:r>
      <w:r>
        <w:t>relativa</w:t>
      </w:r>
      <w:r>
        <w:rPr>
          <w:spacing w:val="46"/>
        </w:rPr>
        <w:t xml:space="preserve"> </w:t>
      </w:r>
      <w:r>
        <w:t>ao</w:t>
      </w:r>
      <w:r>
        <w:rPr>
          <w:spacing w:val="48"/>
        </w:rPr>
        <w:t xml:space="preserve"> </w:t>
      </w:r>
      <w:r>
        <w:t>cumprimento</w:t>
      </w:r>
      <w:r>
        <w:rPr>
          <w:spacing w:val="49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qualquer</w:t>
      </w:r>
      <w:r>
        <w:rPr>
          <w:spacing w:val="45"/>
        </w:rPr>
        <w:t xml:space="preserve"> </w:t>
      </w:r>
      <w:r>
        <w:t>condição</w:t>
      </w:r>
      <w:r>
        <w:rPr>
          <w:spacing w:val="50"/>
        </w:rPr>
        <w:t xml:space="preserve"> </w:t>
      </w:r>
      <w:r>
        <w:t>sujeitará</w:t>
      </w:r>
      <w:r>
        <w:rPr>
          <w:spacing w:val="47"/>
        </w:rPr>
        <w:t xml:space="preserve"> </w:t>
      </w:r>
      <w:r>
        <w:t>o</w:t>
      </w:r>
      <w:r>
        <w:rPr>
          <w:spacing w:val="49"/>
        </w:rPr>
        <w:t xml:space="preserve"> </w:t>
      </w:r>
      <w:r>
        <w:t>licitante</w:t>
      </w:r>
      <w:r>
        <w:rPr>
          <w:spacing w:val="-61"/>
        </w:rPr>
        <w:t xml:space="preserve"> </w:t>
      </w:r>
      <w:r>
        <w:t>às</w:t>
      </w:r>
      <w:r>
        <w:rPr>
          <w:spacing w:val="48"/>
        </w:rPr>
        <w:t xml:space="preserve"> </w:t>
      </w:r>
      <w:r>
        <w:t>sanções</w:t>
      </w:r>
      <w:r>
        <w:rPr>
          <w:spacing w:val="1"/>
        </w:rPr>
        <w:t xml:space="preserve"> </w:t>
      </w:r>
      <w:r>
        <w:t>previstas</w:t>
      </w:r>
      <w:r>
        <w:rPr>
          <w:spacing w:val="1"/>
        </w:rPr>
        <w:t xml:space="preserve"> </w:t>
      </w:r>
      <w:r>
        <w:t>em</w:t>
      </w:r>
      <w:r>
        <w:rPr>
          <w:spacing w:val="3"/>
        </w:rPr>
        <w:t xml:space="preserve"> </w:t>
      </w:r>
      <w:r>
        <w:t>lei e</w:t>
      </w:r>
      <w:r>
        <w:rPr>
          <w:spacing w:val="3"/>
        </w:rPr>
        <w:t xml:space="preserve"> </w:t>
      </w:r>
      <w:r>
        <w:t>neste</w:t>
      </w:r>
      <w:r>
        <w:rPr>
          <w:spacing w:val="2"/>
        </w:rPr>
        <w:t xml:space="preserve"> </w:t>
      </w:r>
      <w:r>
        <w:t>Edital.</w:t>
      </w:r>
    </w:p>
    <w:p w:rsidR="00DE3192" w:rsidRDefault="00DE3192">
      <w:pPr>
        <w:pStyle w:val="Corpodetexto"/>
        <w:spacing w:before="1"/>
      </w:pPr>
    </w:p>
    <w:p w:rsidR="00DE3192" w:rsidRDefault="00A85119" w:rsidP="009B3273">
      <w:pPr>
        <w:pStyle w:val="Ttulo1"/>
        <w:numPr>
          <w:ilvl w:val="0"/>
          <w:numId w:val="49"/>
        </w:numPr>
        <w:tabs>
          <w:tab w:val="left" w:pos="874"/>
        </w:tabs>
        <w:spacing w:before="92" w:line="275" w:lineRule="exact"/>
        <w:ind w:left="873" w:hanging="314"/>
        <w:jc w:val="left"/>
      </w:pPr>
      <w:r>
        <w:rPr>
          <w:shd w:val="clear" w:color="auto" w:fill="D4E1BA"/>
        </w:rPr>
        <w:t>DA</w:t>
      </w:r>
      <w:r>
        <w:rPr>
          <w:spacing w:val="-8"/>
          <w:shd w:val="clear" w:color="auto" w:fill="D4E1BA"/>
        </w:rPr>
        <w:t xml:space="preserve"> </w:t>
      </w:r>
      <w:r>
        <w:rPr>
          <w:shd w:val="clear" w:color="auto" w:fill="D4E1BA"/>
        </w:rPr>
        <w:t>APRESENTAÇÃO</w:t>
      </w:r>
      <w:r>
        <w:rPr>
          <w:spacing w:val="3"/>
          <w:shd w:val="clear" w:color="auto" w:fill="D4E1BA"/>
        </w:rPr>
        <w:t xml:space="preserve"> </w:t>
      </w:r>
      <w:r>
        <w:rPr>
          <w:shd w:val="clear" w:color="auto" w:fill="D4E1BA"/>
        </w:rPr>
        <w:t>DA</w:t>
      </w:r>
      <w:r>
        <w:rPr>
          <w:spacing w:val="-15"/>
          <w:shd w:val="clear" w:color="auto" w:fill="D4E1BA"/>
        </w:rPr>
        <w:t xml:space="preserve"> </w:t>
      </w:r>
      <w:r>
        <w:rPr>
          <w:shd w:val="clear" w:color="auto" w:fill="D4E1BA"/>
        </w:rPr>
        <w:t>PROPOSTA</w:t>
      </w:r>
      <w:r>
        <w:rPr>
          <w:spacing w:val="-13"/>
          <w:shd w:val="clear" w:color="auto" w:fill="D4E1BA"/>
        </w:rPr>
        <w:t xml:space="preserve"> </w:t>
      </w:r>
      <w:r>
        <w:rPr>
          <w:shd w:val="clear" w:color="auto" w:fill="D4E1BA"/>
        </w:rPr>
        <w:t>E</w:t>
      </w:r>
      <w:r>
        <w:rPr>
          <w:spacing w:val="-3"/>
          <w:shd w:val="clear" w:color="auto" w:fill="D4E1BA"/>
        </w:rPr>
        <w:t xml:space="preserve"> </w:t>
      </w:r>
      <w:r>
        <w:rPr>
          <w:shd w:val="clear" w:color="auto" w:fill="D4E1BA"/>
        </w:rPr>
        <w:t>DOS</w:t>
      </w:r>
      <w:r>
        <w:rPr>
          <w:spacing w:val="-2"/>
          <w:shd w:val="clear" w:color="auto" w:fill="D4E1BA"/>
        </w:rPr>
        <w:t xml:space="preserve"> </w:t>
      </w:r>
      <w:r>
        <w:rPr>
          <w:shd w:val="clear" w:color="auto" w:fill="D4E1BA"/>
        </w:rPr>
        <w:t>DOCUMENTOS</w:t>
      </w:r>
      <w:r>
        <w:rPr>
          <w:spacing w:val="-5"/>
          <w:shd w:val="clear" w:color="auto" w:fill="D4E1BA"/>
        </w:rPr>
        <w:t xml:space="preserve"> </w:t>
      </w:r>
      <w:r>
        <w:rPr>
          <w:shd w:val="clear" w:color="auto" w:fill="D4E1BA"/>
        </w:rPr>
        <w:t>DE</w:t>
      </w:r>
      <w:r>
        <w:rPr>
          <w:spacing w:val="-6"/>
          <w:shd w:val="clear" w:color="auto" w:fill="D4E1BA"/>
        </w:rPr>
        <w:t xml:space="preserve"> </w:t>
      </w:r>
      <w:r>
        <w:rPr>
          <w:shd w:val="clear" w:color="auto" w:fill="D4E1BA"/>
        </w:rPr>
        <w:t>HABILITAÇÃO</w:t>
      </w:r>
    </w:p>
    <w:p w:rsidR="00DE3192" w:rsidRDefault="00A85119" w:rsidP="009B3273">
      <w:pPr>
        <w:pStyle w:val="PargrafodaLista"/>
        <w:numPr>
          <w:ilvl w:val="1"/>
          <w:numId w:val="44"/>
        </w:numPr>
        <w:tabs>
          <w:tab w:val="left" w:pos="1051"/>
        </w:tabs>
        <w:spacing w:line="242" w:lineRule="auto"/>
        <w:ind w:right="335" w:firstLine="0"/>
        <w:jc w:val="both"/>
        <w:rPr>
          <w:sz w:val="24"/>
        </w:rPr>
      </w:pPr>
      <w:r>
        <w:rPr>
          <w:sz w:val="24"/>
        </w:rPr>
        <w:t>O envio da proposta e dos documentos de habilitação exigido neste Edital ocorrerá por</w:t>
      </w:r>
      <w:r>
        <w:rPr>
          <w:spacing w:val="1"/>
          <w:sz w:val="24"/>
        </w:rPr>
        <w:t xml:space="preserve"> </w:t>
      </w:r>
      <w:r>
        <w:rPr>
          <w:sz w:val="24"/>
        </w:rPr>
        <w:t>meio de</w:t>
      </w:r>
      <w:r>
        <w:rPr>
          <w:spacing w:val="5"/>
          <w:sz w:val="24"/>
        </w:rPr>
        <w:t xml:space="preserve"> </w:t>
      </w:r>
      <w:r>
        <w:rPr>
          <w:sz w:val="24"/>
        </w:rPr>
        <w:t>chave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acesso</w:t>
      </w:r>
      <w:r>
        <w:rPr>
          <w:spacing w:val="5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senha.</w:t>
      </w:r>
    </w:p>
    <w:p w:rsidR="00DE3192" w:rsidRDefault="00A85119" w:rsidP="009B3273">
      <w:pPr>
        <w:pStyle w:val="PargrafodaLista"/>
        <w:numPr>
          <w:ilvl w:val="1"/>
          <w:numId w:val="44"/>
        </w:numPr>
        <w:tabs>
          <w:tab w:val="left" w:pos="1075"/>
        </w:tabs>
        <w:spacing w:line="244" w:lineRule="auto"/>
        <w:ind w:right="339" w:firstLine="0"/>
        <w:jc w:val="both"/>
        <w:rPr>
          <w:sz w:val="24"/>
        </w:rPr>
      </w:pPr>
      <w:r>
        <w:rPr>
          <w:sz w:val="24"/>
        </w:rPr>
        <w:t>Os licitantes encaminharão, exclusivamente por meio do sistema eletrônico, proposta</w:t>
      </w:r>
      <w:r>
        <w:rPr>
          <w:spacing w:val="1"/>
          <w:sz w:val="24"/>
        </w:rPr>
        <w:t xml:space="preserve"> </w:t>
      </w:r>
      <w:r>
        <w:rPr>
          <w:sz w:val="24"/>
        </w:rPr>
        <w:t>com a descrição do objeto ofertado e o preço, até a data e o horário estabelecidos para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abertura da sessão pública, quando, então, encerrar-se-á </w:t>
      </w:r>
      <w:r>
        <w:rPr>
          <w:sz w:val="24"/>
        </w:rPr>
        <w:t>automaticamente a etapa de envio</w:t>
      </w:r>
      <w:r>
        <w:rPr>
          <w:spacing w:val="1"/>
          <w:sz w:val="24"/>
        </w:rPr>
        <w:t xml:space="preserve"> </w:t>
      </w:r>
      <w:r>
        <w:rPr>
          <w:sz w:val="24"/>
        </w:rPr>
        <w:t>dessa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documentação.</w:t>
      </w:r>
    </w:p>
    <w:p w:rsidR="00DE3192" w:rsidRDefault="00A85119" w:rsidP="009B3273">
      <w:pPr>
        <w:pStyle w:val="PargrafodaLista"/>
        <w:numPr>
          <w:ilvl w:val="1"/>
          <w:numId w:val="44"/>
        </w:numPr>
        <w:tabs>
          <w:tab w:val="left" w:pos="1097"/>
        </w:tabs>
        <w:spacing w:line="242" w:lineRule="auto"/>
        <w:ind w:right="348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exigidos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edital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encaminhados</w:t>
      </w:r>
      <w:r>
        <w:rPr>
          <w:spacing w:val="1"/>
          <w:sz w:val="24"/>
        </w:rPr>
        <w:t xml:space="preserve"> </w:t>
      </w:r>
      <w:r>
        <w:rPr>
          <w:sz w:val="24"/>
        </w:rPr>
        <w:t>apenas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-61"/>
          <w:sz w:val="24"/>
        </w:rPr>
        <w:t xml:space="preserve"> </w:t>
      </w:r>
      <w:r>
        <w:rPr>
          <w:sz w:val="24"/>
        </w:rPr>
        <w:t>licitante</w:t>
      </w:r>
      <w:r>
        <w:rPr>
          <w:spacing w:val="3"/>
          <w:sz w:val="24"/>
        </w:rPr>
        <w:t xml:space="preserve"> </w:t>
      </w:r>
      <w:r>
        <w:rPr>
          <w:sz w:val="24"/>
        </w:rPr>
        <w:t>vencedor,</w:t>
      </w:r>
      <w:r>
        <w:rPr>
          <w:spacing w:val="4"/>
          <w:sz w:val="24"/>
        </w:rPr>
        <w:t xml:space="preserve"> </w:t>
      </w:r>
      <w:r>
        <w:rPr>
          <w:sz w:val="24"/>
        </w:rPr>
        <w:t>nos</w:t>
      </w:r>
      <w:r>
        <w:rPr>
          <w:spacing w:val="-1"/>
          <w:sz w:val="24"/>
        </w:rPr>
        <w:t xml:space="preserve"> </w:t>
      </w:r>
      <w:r>
        <w:rPr>
          <w:sz w:val="24"/>
        </w:rPr>
        <w:t>termos do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1"/>
          <w:sz w:val="24"/>
        </w:rPr>
        <w:t xml:space="preserve"> </w:t>
      </w:r>
      <w:r>
        <w:rPr>
          <w:sz w:val="24"/>
        </w:rPr>
        <w:t>63, inciso</w:t>
      </w:r>
      <w:r>
        <w:rPr>
          <w:spacing w:val="4"/>
          <w:sz w:val="24"/>
        </w:rPr>
        <w:t xml:space="preserve"> </w:t>
      </w:r>
      <w:r>
        <w:rPr>
          <w:sz w:val="24"/>
        </w:rPr>
        <w:t>II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2"/>
          <w:sz w:val="24"/>
        </w:rPr>
        <w:t xml:space="preserve"> </w:t>
      </w:r>
      <w:r>
        <w:rPr>
          <w:sz w:val="24"/>
        </w:rPr>
        <w:t>n.º</w:t>
      </w:r>
      <w:r>
        <w:rPr>
          <w:spacing w:val="1"/>
          <w:sz w:val="24"/>
        </w:rPr>
        <w:t xml:space="preserve"> </w:t>
      </w:r>
      <w:r>
        <w:rPr>
          <w:sz w:val="24"/>
        </w:rPr>
        <w:t>14.133/2021.</w:t>
      </w:r>
    </w:p>
    <w:p w:rsidR="00DE3192" w:rsidRDefault="00A85119" w:rsidP="009B3273">
      <w:pPr>
        <w:pStyle w:val="PargrafodaLista"/>
        <w:numPr>
          <w:ilvl w:val="2"/>
          <w:numId w:val="44"/>
        </w:numPr>
        <w:tabs>
          <w:tab w:val="left" w:pos="1320"/>
        </w:tabs>
        <w:spacing w:before="82"/>
        <w:ind w:right="361" w:hanging="450"/>
        <w:rPr>
          <w:sz w:val="24"/>
        </w:rPr>
      </w:pPr>
      <w:r>
        <w:rPr>
          <w:rFonts w:ascii="Arial" w:hAnsi="Arial"/>
          <w:b/>
          <w:sz w:val="24"/>
          <w:u w:val="thick"/>
        </w:rPr>
        <w:t>O licitante vencedor deverá enviar os documentos de habilitação no prazo legal,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  <w:u w:val="thick"/>
        </w:rPr>
        <w:t>sobre</w:t>
      </w:r>
      <w:r>
        <w:rPr>
          <w:rFonts w:ascii="Arial" w:hAnsi="Arial"/>
          <w:b/>
          <w:spacing w:val="-1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pena</w:t>
      </w:r>
      <w:r>
        <w:rPr>
          <w:rFonts w:ascii="Arial" w:hAnsi="Arial"/>
          <w:b/>
          <w:spacing w:val="-3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 desclassificação</w:t>
      </w:r>
      <w:r>
        <w:rPr>
          <w:sz w:val="24"/>
        </w:rPr>
        <w:t>,</w:t>
      </w:r>
      <w:r>
        <w:rPr>
          <w:spacing w:val="2"/>
          <w:sz w:val="24"/>
        </w:rPr>
        <w:t xml:space="preserve"> </w:t>
      </w:r>
      <w:r>
        <w:rPr>
          <w:sz w:val="24"/>
        </w:rPr>
        <w:t>sem</w:t>
      </w:r>
      <w:r>
        <w:rPr>
          <w:spacing w:val="3"/>
          <w:sz w:val="24"/>
        </w:rPr>
        <w:t xml:space="preserve"> </w:t>
      </w:r>
      <w:r>
        <w:rPr>
          <w:sz w:val="24"/>
        </w:rPr>
        <w:t>prejuízo</w:t>
      </w:r>
      <w:r>
        <w:rPr>
          <w:spacing w:val="2"/>
          <w:sz w:val="24"/>
        </w:rPr>
        <w:t xml:space="preserve"> </w:t>
      </w:r>
      <w:r>
        <w:rPr>
          <w:sz w:val="24"/>
        </w:rPr>
        <w:t>das</w:t>
      </w:r>
      <w:r>
        <w:rPr>
          <w:spacing w:val="4"/>
          <w:sz w:val="24"/>
        </w:rPr>
        <w:t xml:space="preserve"> </w:t>
      </w:r>
      <w:r>
        <w:rPr>
          <w:sz w:val="24"/>
        </w:rPr>
        <w:t>sanções</w:t>
      </w:r>
      <w:r>
        <w:rPr>
          <w:spacing w:val="1"/>
          <w:sz w:val="24"/>
        </w:rPr>
        <w:t xml:space="preserve"> </w:t>
      </w:r>
      <w:r>
        <w:rPr>
          <w:sz w:val="24"/>
        </w:rPr>
        <w:t>previstas</w:t>
      </w:r>
      <w:r>
        <w:rPr>
          <w:spacing w:val="2"/>
          <w:sz w:val="24"/>
        </w:rPr>
        <w:t xml:space="preserve"> </w:t>
      </w:r>
      <w:r>
        <w:rPr>
          <w:sz w:val="24"/>
        </w:rPr>
        <w:t>neste</w:t>
      </w:r>
      <w:r>
        <w:rPr>
          <w:spacing w:val="-4"/>
          <w:sz w:val="24"/>
        </w:rPr>
        <w:t xml:space="preserve"> </w:t>
      </w:r>
      <w:r>
        <w:rPr>
          <w:sz w:val="24"/>
        </w:rPr>
        <w:t>Edital.</w:t>
      </w:r>
    </w:p>
    <w:p w:rsidR="00DE3192" w:rsidRDefault="00DE3192">
      <w:pPr>
        <w:pStyle w:val="Corpodetexto"/>
        <w:spacing w:before="9"/>
        <w:rPr>
          <w:sz w:val="15"/>
        </w:rPr>
      </w:pPr>
    </w:p>
    <w:p w:rsidR="00DE3192" w:rsidRDefault="00A85119" w:rsidP="009B3273">
      <w:pPr>
        <w:pStyle w:val="PargrafodaLista"/>
        <w:numPr>
          <w:ilvl w:val="1"/>
          <w:numId w:val="44"/>
        </w:numPr>
        <w:tabs>
          <w:tab w:val="left" w:pos="1039"/>
        </w:tabs>
        <w:spacing w:before="92"/>
        <w:ind w:right="330" w:firstLine="0"/>
        <w:jc w:val="both"/>
        <w:rPr>
          <w:sz w:val="24"/>
        </w:rPr>
      </w:pPr>
      <w:r>
        <w:rPr>
          <w:sz w:val="24"/>
        </w:rPr>
        <w:t>As Microempresas e Empresas de Pequeno Porte deverão encaminhar a documentação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habilitação, ainda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haja</w:t>
      </w:r>
      <w:r>
        <w:rPr>
          <w:spacing w:val="1"/>
          <w:sz w:val="24"/>
        </w:rPr>
        <w:t xml:space="preserve"> </w:t>
      </w:r>
      <w:r>
        <w:rPr>
          <w:sz w:val="24"/>
        </w:rPr>
        <w:t>alguma</w:t>
      </w:r>
      <w:r>
        <w:rPr>
          <w:spacing w:val="1"/>
          <w:sz w:val="24"/>
        </w:rPr>
        <w:t xml:space="preserve"> </w:t>
      </w:r>
      <w:r>
        <w:rPr>
          <w:sz w:val="24"/>
        </w:rPr>
        <w:t>restrição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 fiscal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63"/>
          <w:sz w:val="24"/>
        </w:rPr>
        <w:t xml:space="preserve"> </w:t>
      </w:r>
      <w:r>
        <w:rPr>
          <w:sz w:val="24"/>
        </w:rPr>
        <w:t>trabalhista, nos</w:t>
      </w:r>
      <w:r>
        <w:rPr>
          <w:spacing w:val="1"/>
          <w:sz w:val="24"/>
        </w:rPr>
        <w:t xml:space="preserve"> </w:t>
      </w:r>
      <w:r>
        <w:rPr>
          <w:sz w:val="24"/>
        </w:rPr>
        <w:t>termos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1"/>
          <w:sz w:val="24"/>
        </w:rPr>
        <w:t xml:space="preserve"> </w:t>
      </w:r>
      <w:r>
        <w:rPr>
          <w:sz w:val="24"/>
        </w:rPr>
        <w:t>43,</w:t>
      </w:r>
      <w:r>
        <w:rPr>
          <w:spacing w:val="1"/>
          <w:sz w:val="24"/>
        </w:rPr>
        <w:t xml:space="preserve"> </w:t>
      </w:r>
      <w:r>
        <w:rPr>
          <w:sz w:val="24"/>
        </w:rPr>
        <w:t>§</w:t>
      </w:r>
      <w:r>
        <w:rPr>
          <w:spacing w:val="3"/>
          <w:sz w:val="24"/>
        </w:rPr>
        <w:t xml:space="preserve"> </w:t>
      </w:r>
      <w:r>
        <w:rPr>
          <w:sz w:val="24"/>
        </w:rPr>
        <w:t>1º</w:t>
      </w:r>
      <w:r>
        <w:rPr>
          <w:spacing w:val="5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LC nº</w:t>
      </w:r>
      <w:r>
        <w:rPr>
          <w:spacing w:val="2"/>
          <w:sz w:val="24"/>
        </w:rPr>
        <w:t xml:space="preserve"> </w:t>
      </w:r>
      <w:r>
        <w:rPr>
          <w:sz w:val="24"/>
        </w:rPr>
        <w:t>123,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2006.</w:t>
      </w:r>
    </w:p>
    <w:p w:rsidR="00DE3192" w:rsidRDefault="00A85119" w:rsidP="009B3273">
      <w:pPr>
        <w:pStyle w:val="PargrafodaLista"/>
        <w:numPr>
          <w:ilvl w:val="1"/>
          <w:numId w:val="44"/>
        </w:numPr>
        <w:tabs>
          <w:tab w:val="left" w:pos="1042"/>
        </w:tabs>
        <w:spacing w:before="111" w:line="244" w:lineRule="auto"/>
        <w:ind w:right="339" w:firstLine="0"/>
        <w:jc w:val="both"/>
        <w:rPr>
          <w:sz w:val="24"/>
        </w:rPr>
      </w:pPr>
      <w:r>
        <w:rPr>
          <w:sz w:val="24"/>
        </w:rPr>
        <w:t>Incumbirá ao licitante acompanhar as operações no sistema eletrônico durante a sessão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</w:t>
      </w:r>
      <w:r>
        <w:rPr>
          <w:spacing w:val="23"/>
          <w:sz w:val="24"/>
        </w:rPr>
        <w:t xml:space="preserve"> </w:t>
      </w:r>
      <w:r>
        <w:rPr>
          <w:sz w:val="24"/>
        </w:rPr>
        <w:t>do</w:t>
      </w:r>
      <w:r>
        <w:rPr>
          <w:spacing w:val="28"/>
          <w:sz w:val="24"/>
        </w:rPr>
        <w:t xml:space="preserve"> </w:t>
      </w:r>
      <w:r>
        <w:rPr>
          <w:sz w:val="24"/>
        </w:rPr>
        <w:t>Pregão,</w:t>
      </w:r>
      <w:r>
        <w:rPr>
          <w:spacing w:val="23"/>
          <w:sz w:val="24"/>
        </w:rPr>
        <w:t xml:space="preserve"> </w:t>
      </w:r>
      <w:r>
        <w:rPr>
          <w:sz w:val="24"/>
        </w:rPr>
        <w:t>ficando</w:t>
      </w:r>
      <w:r>
        <w:rPr>
          <w:spacing w:val="27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25"/>
          <w:sz w:val="24"/>
        </w:rPr>
        <w:t xml:space="preserve"> </w:t>
      </w:r>
      <w:r>
        <w:rPr>
          <w:sz w:val="24"/>
        </w:rPr>
        <w:t>pelo</w:t>
      </w:r>
      <w:r>
        <w:rPr>
          <w:spacing w:val="26"/>
          <w:sz w:val="24"/>
        </w:rPr>
        <w:t xml:space="preserve"> </w:t>
      </w:r>
      <w:r>
        <w:rPr>
          <w:sz w:val="24"/>
        </w:rPr>
        <w:t>ônus</w:t>
      </w:r>
      <w:r>
        <w:rPr>
          <w:spacing w:val="26"/>
          <w:sz w:val="24"/>
        </w:rPr>
        <w:t xml:space="preserve"> </w:t>
      </w:r>
      <w:r>
        <w:rPr>
          <w:sz w:val="24"/>
        </w:rPr>
        <w:t>decorrente</w:t>
      </w:r>
      <w:r>
        <w:rPr>
          <w:spacing w:val="26"/>
          <w:sz w:val="24"/>
        </w:rPr>
        <w:t xml:space="preserve"> </w:t>
      </w:r>
      <w:r>
        <w:rPr>
          <w:sz w:val="24"/>
        </w:rPr>
        <w:t>da</w:t>
      </w:r>
      <w:r>
        <w:rPr>
          <w:spacing w:val="24"/>
          <w:sz w:val="24"/>
        </w:rPr>
        <w:t xml:space="preserve"> </w:t>
      </w:r>
      <w:r>
        <w:rPr>
          <w:sz w:val="24"/>
        </w:rPr>
        <w:t>perda</w:t>
      </w:r>
      <w:r>
        <w:rPr>
          <w:spacing w:val="24"/>
          <w:sz w:val="24"/>
        </w:rPr>
        <w:t xml:space="preserve"> </w:t>
      </w:r>
      <w:r>
        <w:rPr>
          <w:sz w:val="24"/>
        </w:rPr>
        <w:t>de</w:t>
      </w:r>
      <w:r>
        <w:rPr>
          <w:spacing w:val="26"/>
          <w:sz w:val="24"/>
        </w:rPr>
        <w:t xml:space="preserve"> </w:t>
      </w:r>
      <w:r>
        <w:rPr>
          <w:sz w:val="24"/>
        </w:rPr>
        <w:t>negócios,</w:t>
      </w:r>
      <w:r>
        <w:rPr>
          <w:spacing w:val="27"/>
          <w:sz w:val="24"/>
        </w:rPr>
        <w:t xml:space="preserve"> </w:t>
      </w:r>
      <w:r>
        <w:rPr>
          <w:sz w:val="24"/>
        </w:rPr>
        <w:t>diante</w:t>
      </w:r>
      <w:r>
        <w:rPr>
          <w:spacing w:val="-62"/>
          <w:sz w:val="24"/>
        </w:rPr>
        <w:t xml:space="preserve"> </w:t>
      </w:r>
      <w:r>
        <w:rPr>
          <w:sz w:val="24"/>
        </w:rPr>
        <w:t>da inobservância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quaisquer</w:t>
      </w:r>
      <w:r>
        <w:rPr>
          <w:spacing w:val="-3"/>
          <w:sz w:val="24"/>
        </w:rPr>
        <w:t xml:space="preserve"> </w:t>
      </w:r>
      <w:r>
        <w:rPr>
          <w:sz w:val="24"/>
        </w:rPr>
        <w:t>mensagens emitidas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sistema ou</w:t>
      </w:r>
      <w:r>
        <w:rPr>
          <w:spacing w:val="1"/>
          <w:sz w:val="24"/>
        </w:rPr>
        <w:t xml:space="preserve"> </w:t>
      </w:r>
      <w:r>
        <w:rPr>
          <w:sz w:val="24"/>
        </w:rPr>
        <w:t>de sua desconexão.</w:t>
      </w:r>
    </w:p>
    <w:p w:rsidR="00DE3192" w:rsidRDefault="00DE3192">
      <w:pPr>
        <w:pStyle w:val="Corpodetexto"/>
        <w:spacing w:before="5"/>
        <w:rPr>
          <w:sz w:val="23"/>
        </w:rPr>
      </w:pPr>
    </w:p>
    <w:p w:rsidR="00DE3192" w:rsidRDefault="00A85119" w:rsidP="009B3273">
      <w:pPr>
        <w:pStyle w:val="PargrafodaLista"/>
        <w:numPr>
          <w:ilvl w:val="1"/>
          <w:numId w:val="44"/>
        </w:numPr>
        <w:tabs>
          <w:tab w:val="left" w:pos="1063"/>
        </w:tabs>
        <w:ind w:right="336" w:firstLine="0"/>
        <w:jc w:val="both"/>
        <w:rPr>
          <w:sz w:val="24"/>
        </w:rPr>
      </w:pPr>
      <w:r>
        <w:rPr>
          <w:sz w:val="24"/>
        </w:rPr>
        <w:t>Até a abertura da sessão pública, os licitantes poderão retirar ou substituir a proposta</w:t>
      </w:r>
      <w:r>
        <w:rPr>
          <w:spacing w:val="1"/>
          <w:sz w:val="24"/>
        </w:rPr>
        <w:t xml:space="preserve"> </w:t>
      </w:r>
      <w:r>
        <w:rPr>
          <w:sz w:val="24"/>
        </w:rPr>
        <w:t>inserida</w:t>
      </w:r>
      <w:r>
        <w:rPr>
          <w:spacing w:val="2"/>
          <w:sz w:val="24"/>
        </w:rPr>
        <w:t xml:space="preserve"> </w:t>
      </w:r>
      <w:r>
        <w:rPr>
          <w:sz w:val="24"/>
        </w:rPr>
        <w:t>no</w:t>
      </w:r>
      <w:r>
        <w:rPr>
          <w:spacing w:val="5"/>
          <w:sz w:val="24"/>
        </w:rPr>
        <w:t xml:space="preserve"> </w:t>
      </w:r>
      <w:r>
        <w:rPr>
          <w:sz w:val="24"/>
        </w:rPr>
        <w:t>sistema;</w:t>
      </w:r>
    </w:p>
    <w:p w:rsidR="00DE3192" w:rsidRDefault="00DE3192">
      <w:pPr>
        <w:pStyle w:val="Corpodetexto"/>
        <w:spacing w:before="7"/>
        <w:rPr>
          <w:sz w:val="25"/>
        </w:rPr>
      </w:pPr>
    </w:p>
    <w:p w:rsidR="00DE3192" w:rsidRDefault="00A85119" w:rsidP="009B3273">
      <w:pPr>
        <w:pStyle w:val="PargrafodaLista"/>
        <w:numPr>
          <w:ilvl w:val="1"/>
          <w:numId w:val="44"/>
        </w:numPr>
        <w:tabs>
          <w:tab w:val="left" w:pos="1109"/>
        </w:tabs>
        <w:spacing w:line="242" w:lineRule="auto"/>
        <w:ind w:right="334" w:firstLine="0"/>
        <w:jc w:val="both"/>
        <w:rPr>
          <w:sz w:val="24"/>
        </w:rPr>
      </w:pP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estabelecida,</w:t>
      </w:r>
      <w:r>
        <w:rPr>
          <w:spacing w:val="1"/>
          <w:sz w:val="24"/>
        </w:rPr>
        <w:t xml:space="preserve"> </w:t>
      </w:r>
      <w:r>
        <w:rPr>
          <w:sz w:val="24"/>
        </w:rPr>
        <w:t>nessa</w:t>
      </w:r>
      <w:r>
        <w:rPr>
          <w:spacing w:val="1"/>
          <w:sz w:val="24"/>
        </w:rPr>
        <w:t xml:space="preserve"> </w:t>
      </w:r>
      <w:r>
        <w:rPr>
          <w:sz w:val="24"/>
        </w:rPr>
        <w:t>etapa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certame,</w:t>
      </w:r>
      <w:r>
        <w:rPr>
          <w:spacing w:val="1"/>
          <w:sz w:val="24"/>
        </w:rPr>
        <w:t xml:space="preserve"> </w:t>
      </w:r>
      <w:r>
        <w:rPr>
          <w:sz w:val="24"/>
        </w:rPr>
        <w:t>ordem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 apresentadas, o que somente ocorrerá após a realização dos procedimentos de</w:t>
      </w:r>
      <w:r>
        <w:rPr>
          <w:spacing w:val="1"/>
          <w:sz w:val="24"/>
        </w:rPr>
        <w:t xml:space="preserve"> </w:t>
      </w:r>
      <w:r>
        <w:rPr>
          <w:sz w:val="24"/>
        </w:rPr>
        <w:t>negociação e</w:t>
      </w:r>
      <w:r>
        <w:rPr>
          <w:spacing w:val="4"/>
          <w:sz w:val="24"/>
        </w:rPr>
        <w:t xml:space="preserve"> </w:t>
      </w:r>
      <w:r>
        <w:rPr>
          <w:sz w:val="24"/>
        </w:rPr>
        <w:t>julgamento</w:t>
      </w:r>
      <w:r>
        <w:rPr>
          <w:spacing w:val="7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proposta.</w:t>
      </w:r>
    </w:p>
    <w:p w:rsidR="00DE3192" w:rsidRDefault="00DE3192">
      <w:pPr>
        <w:pStyle w:val="Corpodetexto"/>
        <w:spacing w:before="3"/>
      </w:pPr>
    </w:p>
    <w:p w:rsidR="00DE3192" w:rsidRDefault="00A85119" w:rsidP="009B3273">
      <w:pPr>
        <w:pStyle w:val="PargrafodaLista"/>
        <w:numPr>
          <w:ilvl w:val="1"/>
          <w:numId w:val="44"/>
        </w:numPr>
        <w:tabs>
          <w:tab w:val="left" w:pos="1116"/>
        </w:tabs>
        <w:ind w:right="335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compõem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64"/>
          <w:sz w:val="24"/>
        </w:rPr>
        <w:t xml:space="preserve"> </w:t>
      </w:r>
      <w:r>
        <w:rPr>
          <w:sz w:val="24"/>
        </w:rPr>
        <w:t>do</w:t>
      </w:r>
      <w:r>
        <w:rPr>
          <w:spacing w:val="64"/>
          <w:sz w:val="24"/>
        </w:rPr>
        <w:t xml:space="preserve"> </w:t>
      </w:r>
      <w:r>
        <w:rPr>
          <w:sz w:val="24"/>
        </w:rPr>
        <w:t>licitante</w:t>
      </w:r>
      <w:r>
        <w:rPr>
          <w:spacing w:val="63"/>
          <w:sz w:val="24"/>
        </w:rPr>
        <w:t xml:space="preserve"> </w:t>
      </w:r>
      <w:r>
        <w:rPr>
          <w:sz w:val="24"/>
        </w:rPr>
        <w:t>melhor</w:t>
      </w:r>
      <w:r>
        <w:rPr>
          <w:spacing w:val="1"/>
          <w:sz w:val="24"/>
        </w:rPr>
        <w:t xml:space="preserve"> </w:t>
      </w:r>
      <w:r>
        <w:rPr>
          <w:sz w:val="24"/>
        </w:rPr>
        <w:t>classificado</w:t>
      </w:r>
      <w:r>
        <w:rPr>
          <w:spacing w:val="1"/>
          <w:sz w:val="24"/>
        </w:rPr>
        <w:t xml:space="preserve"> </w:t>
      </w:r>
      <w:r>
        <w:rPr>
          <w:sz w:val="24"/>
        </w:rPr>
        <w:t>somente serão</w:t>
      </w:r>
      <w:r>
        <w:rPr>
          <w:spacing w:val="1"/>
          <w:sz w:val="24"/>
        </w:rPr>
        <w:t xml:space="preserve"> </w:t>
      </w:r>
      <w:r>
        <w:rPr>
          <w:sz w:val="24"/>
        </w:rPr>
        <w:t>disponibilizados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avaliação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pregoeiro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63"/>
          <w:sz w:val="24"/>
        </w:rPr>
        <w:t xml:space="preserve"> </w:t>
      </w:r>
      <w:r>
        <w:rPr>
          <w:sz w:val="24"/>
        </w:rPr>
        <w:t>acesso</w:t>
      </w:r>
      <w:r>
        <w:rPr>
          <w:spacing w:val="1"/>
          <w:sz w:val="24"/>
        </w:rPr>
        <w:t xml:space="preserve"> </w:t>
      </w:r>
      <w:r>
        <w:rPr>
          <w:sz w:val="24"/>
        </w:rPr>
        <w:t>público</w:t>
      </w:r>
      <w:r>
        <w:rPr>
          <w:spacing w:val="-1"/>
          <w:sz w:val="24"/>
        </w:rPr>
        <w:t xml:space="preserve"> </w:t>
      </w:r>
      <w:r>
        <w:rPr>
          <w:sz w:val="24"/>
        </w:rPr>
        <w:t>após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encerramento do envio</w:t>
      </w:r>
      <w:r>
        <w:rPr>
          <w:spacing w:val="1"/>
          <w:sz w:val="24"/>
        </w:rPr>
        <w:t xml:space="preserve"> </w:t>
      </w:r>
      <w:r>
        <w:rPr>
          <w:sz w:val="24"/>
        </w:rPr>
        <w:t>delances e</w:t>
      </w:r>
      <w:r>
        <w:rPr>
          <w:spacing w:val="1"/>
          <w:sz w:val="24"/>
        </w:rPr>
        <w:t xml:space="preserve"> </w:t>
      </w:r>
      <w:r>
        <w:rPr>
          <w:sz w:val="24"/>
        </w:rPr>
        <w:t>o envio</w:t>
      </w:r>
      <w:r>
        <w:rPr>
          <w:spacing w:val="3"/>
          <w:sz w:val="24"/>
        </w:rPr>
        <w:t xml:space="preserve"> </w:t>
      </w:r>
      <w:r>
        <w:rPr>
          <w:sz w:val="24"/>
        </w:rPr>
        <w:t>dos documentos respectivamente.</w:t>
      </w:r>
    </w:p>
    <w:p w:rsidR="00DE3192" w:rsidRDefault="00DE3192">
      <w:pPr>
        <w:pStyle w:val="Corpodetexto"/>
        <w:spacing w:before="8"/>
      </w:pPr>
    </w:p>
    <w:p w:rsidR="00DE3192" w:rsidRDefault="00A85119" w:rsidP="009B3273">
      <w:pPr>
        <w:pStyle w:val="Ttulo1"/>
        <w:numPr>
          <w:ilvl w:val="0"/>
          <w:numId w:val="49"/>
        </w:numPr>
        <w:tabs>
          <w:tab w:val="left" w:pos="874"/>
        </w:tabs>
        <w:spacing w:before="92" w:line="275" w:lineRule="exact"/>
        <w:ind w:left="873" w:hanging="314"/>
        <w:jc w:val="left"/>
      </w:pPr>
      <w:r>
        <w:rPr>
          <w:shd w:val="clear" w:color="auto" w:fill="D4E1BA"/>
        </w:rPr>
        <w:t>DO</w:t>
      </w:r>
      <w:r>
        <w:rPr>
          <w:spacing w:val="-5"/>
          <w:shd w:val="clear" w:color="auto" w:fill="D4E1BA"/>
        </w:rPr>
        <w:t xml:space="preserve"> </w:t>
      </w:r>
      <w:r>
        <w:rPr>
          <w:shd w:val="clear" w:color="auto" w:fill="D4E1BA"/>
        </w:rPr>
        <w:t>PREENCHIMENTO</w:t>
      </w:r>
      <w:r>
        <w:rPr>
          <w:spacing w:val="-7"/>
          <w:shd w:val="clear" w:color="auto" w:fill="D4E1BA"/>
        </w:rPr>
        <w:t xml:space="preserve"> </w:t>
      </w:r>
      <w:r>
        <w:rPr>
          <w:shd w:val="clear" w:color="auto" w:fill="D4E1BA"/>
        </w:rPr>
        <w:t>DA</w:t>
      </w:r>
      <w:r>
        <w:rPr>
          <w:spacing w:val="-16"/>
          <w:shd w:val="clear" w:color="auto" w:fill="D4E1BA"/>
        </w:rPr>
        <w:t xml:space="preserve"> </w:t>
      </w:r>
      <w:r>
        <w:rPr>
          <w:shd w:val="clear" w:color="auto" w:fill="D4E1BA"/>
        </w:rPr>
        <w:t>PROPOSTA.</w:t>
      </w:r>
    </w:p>
    <w:p w:rsidR="00DE3192" w:rsidRDefault="00A85119">
      <w:pPr>
        <w:ind w:left="988" w:right="281" w:hanging="428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1"/>
          <w:sz w:val="24"/>
        </w:rPr>
        <w:t>7.1.</w:t>
      </w:r>
      <w:r>
        <w:rPr>
          <w:rFonts w:ascii="Arial" w:hAnsi="Arial"/>
          <w:b/>
          <w:spacing w:val="-42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O</w:t>
      </w:r>
      <w:r>
        <w:rPr>
          <w:rFonts w:ascii="Arial" w:hAnsi="Arial"/>
          <w:b/>
          <w:spacing w:val="8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licitante</w:t>
      </w:r>
      <w:r>
        <w:rPr>
          <w:rFonts w:ascii="Arial" w:hAnsi="Arial"/>
          <w:b/>
          <w:spacing w:val="5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deverá</w:t>
      </w:r>
      <w:r>
        <w:rPr>
          <w:rFonts w:ascii="Arial" w:hAnsi="Arial"/>
          <w:b/>
          <w:spacing w:val="8"/>
          <w:sz w:val="24"/>
        </w:rPr>
        <w:t xml:space="preserve"> </w:t>
      </w:r>
      <w:r>
        <w:rPr>
          <w:rFonts w:ascii="Arial" w:hAnsi="Arial"/>
          <w:b/>
          <w:sz w:val="24"/>
        </w:rPr>
        <w:t>enviar</w:t>
      </w:r>
      <w:r>
        <w:rPr>
          <w:rFonts w:ascii="Arial" w:hAnsi="Arial"/>
          <w:b/>
          <w:spacing w:val="6"/>
          <w:sz w:val="24"/>
        </w:rPr>
        <w:t xml:space="preserve"> </w:t>
      </w:r>
      <w:r>
        <w:rPr>
          <w:rFonts w:ascii="Arial" w:hAnsi="Arial"/>
          <w:b/>
          <w:sz w:val="24"/>
        </w:rPr>
        <w:t>sua</w:t>
      </w:r>
      <w:r>
        <w:rPr>
          <w:rFonts w:ascii="Arial" w:hAnsi="Arial"/>
          <w:b/>
          <w:spacing w:val="7"/>
          <w:sz w:val="24"/>
        </w:rPr>
        <w:t xml:space="preserve"> </w:t>
      </w:r>
      <w:r>
        <w:rPr>
          <w:rFonts w:ascii="Arial" w:hAnsi="Arial"/>
          <w:b/>
          <w:sz w:val="24"/>
        </w:rPr>
        <w:t>proposta</w:t>
      </w:r>
      <w:r>
        <w:rPr>
          <w:rFonts w:ascii="Arial" w:hAnsi="Arial"/>
          <w:b/>
          <w:spacing w:val="4"/>
          <w:sz w:val="24"/>
        </w:rPr>
        <w:t xml:space="preserve"> </w:t>
      </w:r>
      <w:r>
        <w:rPr>
          <w:rFonts w:ascii="Arial" w:hAnsi="Arial"/>
          <w:b/>
          <w:sz w:val="24"/>
        </w:rPr>
        <w:t>mediante</w:t>
      </w:r>
      <w:r>
        <w:rPr>
          <w:rFonts w:ascii="Arial" w:hAnsi="Arial"/>
          <w:b/>
          <w:spacing w:val="7"/>
          <w:sz w:val="24"/>
        </w:rPr>
        <w:t xml:space="preserve"> </w:t>
      </w:r>
      <w:r>
        <w:rPr>
          <w:rFonts w:ascii="Arial" w:hAnsi="Arial"/>
          <w:b/>
          <w:sz w:val="24"/>
        </w:rPr>
        <w:t>o</w:t>
      </w:r>
      <w:r>
        <w:rPr>
          <w:rFonts w:ascii="Arial" w:hAnsi="Arial"/>
          <w:b/>
          <w:spacing w:val="6"/>
          <w:sz w:val="24"/>
        </w:rPr>
        <w:t xml:space="preserve"> </w:t>
      </w:r>
      <w:r>
        <w:rPr>
          <w:rFonts w:ascii="Arial" w:hAnsi="Arial"/>
          <w:b/>
          <w:sz w:val="24"/>
        </w:rPr>
        <w:t>preenchimento,</w:t>
      </w:r>
      <w:r>
        <w:rPr>
          <w:rFonts w:ascii="Arial" w:hAnsi="Arial"/>
          <w:b/>
          <w:spacing w:val="6"/>
          <w:sz w:val="24"/>
        </w:rPr>
        <w:t xml:space="preserve"> </w:t>
      </w:r>
      <w:r>
        <w:rPr>
          <w:rFonts w:ascii="Arial" w:hAnsi="Arial"/>
          <w:b/>
          <w:sz w:val="24"/>
        </w:rPr>
        <w:t>no</w:t>
      </w:r>
      <w:r>
        <w:rPr>
          <w:rFonts w:ascii="Arial" w:hAnsi="Arial"/>
          <w:b/>
          <w:spacing w:val="6"/>
          <w:sz w:val="24"/>
        </w:rPr>
        <w:t xml:space="preserve"> </w:t>
      </w:r>
      <w:r>
        <w:rPr>
          <w:rFonts w:ascii="Arial" w:hAnsi="Arial"/>
          <w:b/>
          <w:sz w:val="24"/>
        </w:rPr>
        <w:t>sistema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eletrônico,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seguintes campos:</w:t>
      </w:r>
    </w:p>
    <w:p w:rsidR="00DE3192" w:rsidRDefault="00DE3192">
      <w:pPr>
        <w:pStyle w:val="Corpodetexto"/>
        <w:spacing w:before="10"/>
        <w:rPr>
          <w:rFonts w:ascii="Arial"/>
          <w:b/>
          <w:sz w:val="23"/>
        </w:rPr>
      </w:pPr>
    </w:p>
    <w:p w:rsidR="00DE3192" w:rsidRDefault="00A85119" w:rsidP="009B3273">
      <w:pPr>
        <w:pStyle w:val="PargrafodaLista"/>
        <w:numPr>
          <w:ilvl w:val="2"/>
          <w:numId w:val="43"/>
        </w:numPr>
        <w:tabs>
          <w:tab w:val="left" w:pos="1282"/>
        </w:tabs>
        <w:spacing w:line="242" w:lineRule="auto"/>
        <w:ind w:right="351" w:hanging="570"/>
        <w:jc w:val="both"/>
        <w:rPr>
          <w:sz w:val="24"/>
        </w:rPr>
      </w:pPr>
      <w:r>
        <w:rPr>
          <w:sz w:val="24"/>
        </w:rPr>
        <w:t>Valor unitário e total para cada item ou lote de itens (conforme o caso), em moeda</w:t>
      </w:r>
      <w:r>
        <w:rPr>
          <w:spacing w:val="1"/>
          <w:sz w:val="24"/>
        </w:rPr>
        <w:t xml:space="preserve"> </w:t>
      </w:r>
      <w:r>
        <w:rPr>
          <w:sz w:val="24"/>
        </w:rPr>
        <w:t>corrente</w:t>
      </w:r>
      <w:r>
        <w:rPr>
          <w:spacing w:val="4"/>
          <w:sz w:val="24"/>
        </w:rPr>
        <w:t xml:space="preserve"> </w:t>
      </w:r>
      <w:r>
        <w:rPr>
          <w:sz w:val="24"/>
        </w:rPr>
        <w:t>nacional.</w:t>
      </w:r>
    </w:p>
    <w:p w:rsidR="00DE3192" w:rsidRDefault="00A85119" w:rsidP="009B3273">
      <w:pPr>
        <w:pStyle w:val="PargrafodaLista"/>
        <w:numPr>
          <w:ilvl w:val="2"/>
          <w:numId w:val="43"/>
        </w:numPr>
        <w:tabs>
          <w:tab w:val="left" w:pos="1282"/>
        </w:tabs>
        <w:spacing w:line="244" w:lineRule="auto"/>
        <w:ind w:right="338" w:hanging="570"/>
        <w:jc w:val="both"/>
        <w:rPr>
          <w:sz w:val="24"/>
        </w:rPr>
      </w:pPr>
      <w:r>
        <w:rPr>
          <w:sz w:val="24"/>
        </w:rPr>
        <w:t>Descrição detalhada do objeto, contendo as informações similares à especificação do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24"/>
          <w:sz w:val="24"/>
        </w:rPr>
        <w:t xml:space="preserve"> </w:t>
      </w:r>
      <w:r>
        <w:rPr>
          <w:sz w:val="24"/>
        </w:rPr>
        <w:t>de</w:t>
      </w:r>
      <w:r>
        <w:rPr>
          <w:spacing w:val="29"/>
          <w:sz w:val="24"/>
        </w:rPr>
        <w:t xml:space="preserve"> </w:t>
      </w:r>
      <w:r>
        <w:rPr>
          <w:sz w:val="24"/>
        </w:rPr>
        <w:t>Referência:</w:t>
      </w:r>
      <w:r>
        <w:rPr>
          <w:spacing w:val="22"/>
          <w:sz w:val="24"/>
        </w:rPr>
        <w:t xml:space="preserve"> </w:t>
      </w:r>
      <w:r>
        <w:rPr>
          <w:sz w:val="24"/>
        </w:rPr>
        <w:t>indicando,</w:t>
      </w:r>
      <w:r>
        <w:rPr>
          <w:spacing w:val="24"/>
          <w:sz w:val="24"/>
        </w:rPr>
        <w:t xml:space="preserve"> </w:t>
      </w:r>
      <w:r>
        <w:rPr>
          <w:sz w:val="24"/>
        </w:rPr>
        <w:t>no</w:t>
      </w:r>
      <w:r>
        <w:rPr>
          <w:spacing w:val="25"/>
          <w:sz w:val="24"/>
        </w:rPr>
        <w:t xml:space="preserve"> </w:t>
      </w:r>
      <w:r>
        <w:rPr>
          <w:sz w:val="24"/>
        </w:rPr>
        <w:t>que</w:t>
      </w:r>
      <w:r>
        <w:rPr>
          <w:spacing w:val="22"/>
          <w:sz w:val="24"/>
        </w:rPr>
        <w:t xml:space="preserve"> </w:t>
      </w:r>
      <w:r>
        <w:rPr>
          <w:sz w:val="24"/>
        </w:rPr>
        <w:t>for</w:t>
      </w:r>
      <w:r>
        <w:rPr>
          <w:spacing w:val="22"/>
          <w:sz w:val="24"/>
        </w:rPr>
        <w:t xml:space="preserve"> </w:t>
      </w:r>
      <w:r>
        <w:rPr>
          <w:sz w:val="24"/>
        </w:rPr>
        <w:t>aplicável,</w:t>
      </w:r>
      <w:r>
        <w:rPr>
          <w:spacing w:val="24"/>
          <w:sz w:val="24"/>
        </w:rPr>
        <w:t xml:space="preserve"> </w:t>
      </w:r>
      <w:r>
        <w:rPr>
          <w:sz w:val="24"/>
        </w:rPr>
        <w:t>o</w:t>
      </w:r>
      <w:r>
        <w:rPr>
          <w:spacing w:val="24"/>
          <w:sz w:val="24"/>
        </w:rPr>
        <w:t xml:space="preserve"> </w:t>
      </w:r>
      <w:r>
        <w:rPr>
          <w:sz w:val="24"/>
        </w:rPr>
        <w:t>modelo,</w:t>
      </w:r>
      <w:r>
        <w:rPr>
          <w:spacing w:val="23"/>
          <w:sz w:val="24"/>
        </w:rPr>
        <w:t xml:space="preserve"> </w:t>
      </w:r>
      <w:r>
        <w:rPr>
          <w:sz w:val="24"/>
        </w:rPr>
        <w:t>prazo</w:t>
      </w:r>
      <w:r>
        <w:rPr>
          <w:spacing w:val="24"/>
          <w:sz w:val="24"/>
        </w:rPr>
        <w:t xml:space="preserve"> </w:t>
      </w:r>
      <w:r>
        <w:rPr>
          <w:sz w:val="24"/>
        </w:rPr>
        <w:t>de</w:t>
      </w:r>
      <w:r>
        <w:rPr>
          <w:spacing w:val="24"/>
          <w:sz w:val="24"/>
        </w:rPr>
        <w:t xml:space="preserve"> </w:t>
      </w:r>
      <w:r>
        <w:rPr>
          <w:sz w:val="24"/>
        </w:rPr>
        <w:t>validade</w:t>
      </w:r>
      <w:r>
        <w:rPr>
          <w:spacing w:val="25"/>
          <w:sz w:val="24"/>
        </w:rPr>
        <w:t xml:space="preserve"> </w:t>
      </w:r>
      <w:r>
        <w:rPr>
          <w:sz w:val="24"/>
        </w:rPr>
        <w:t>ou</w:t>
      </w:r>
      <w:r>
        <w:rPr>
          <w:spacing w:val="-62"/>
          <w:sz w:val="24"/>
        </w:rPr>
        <w:t xml:space="preserve"> </w:t>
      </w:r>
      <w:r>
        <w:rPr>
          <w:sz w:val="24"/>
        </w:rPr>
        <w:t>de garantia, número do registro ou inscrição do bem no órgão competente, quando for o</w:t>
      </w:r>
      <w:r>
        <w:rPr>
          <w:spacing w:val="1"/>
          <w:sz w:val="24"/>
        </w:rPr>
        <w:t xml:space="preserve"> </w:t>
      </w:r>
      <w:r>
        <w:rPr>
          <w:sz w:val="24"/>
        </w:rPr>
        <w:t>caso;</w:t>
      </w:r>
    </w:p>
    <w:p w:rsidR="00DE3192" w:rsidRDefault="00A85119" w:rsidP="009B3273">
      <w:pPr>
        <w:pStyle w:val="PargrafodaLista"/>
        <w:numPr>
          <w:ilvl w:val="2"/>
          <w:numId w:val="43"/>
        </w:numPr>
        <w:tabs>
          <w:tab w:val="left" w:pos="1241"/>
        </w:tabs>
        <w:spacing w:line="242" w:lineRule="auto"/>
        <w:ind w:left="560" w:right="340" w:firstLine="0"/>
        <w:jc w:val="both"/>
      </w:pPr>
      <w:r>
        <w:t>Ao apresentar sua proposta e ao formular lances, o licitante concorda especificamente com as</w:t>
      </w:r>
      <w:r>
        <w:rPr>
          <w:spacing w:val="1"/>
        </w:rPr>
        <w:t xml:space="preserve"> </w:t>
      </w:r>
      <w:r>
        <w:t xml:space="preserve">seguintes condições: Razão social, CNPJ/MF, endereço completo, CEP, </w:t>
      </w:r>
      <w:r>
        <w:rPr>
          <w:rFonts w:ascii="Arial" w:hAnsi="Arial"/>
          <w:b/>
        </w:rPr>
        <w:t>e-mail</w:t>
      </w:r>
      <w:r>
        <w:t xml:space="preserve">, </w:t>
      </w:r>
      <w:r>
        <w:rPr>
          <w:rFonts w:ascii="Arial" w:hAnsi="Arial"/>
          <w:b/>
        </w:rPr>
        <w:t xml:space="preserve">fax </w:t>
      </w:r>
      <w:r>
        <w:t xml:space="preserve">e </w:t>
      </w:r>
      <w:r>
        <w:rPr>
          <w:rFonts w:ascii="Arial" w:hAnsi="Arial"/>
          <w:b/>
        </w:rPr>
        <w:t xml:space="preserve">telefone </w:t>
      </w:r>
      <w:r>
        <w:t>do</w:t>
      </w:r>
      <w:r>
        <w:rPr>
          <w:spacing w:val="1"/>
        </w:rPr>
        <w:t xml:space="preserve"> </w:t>
      </w:r>
      <w:r>
        <w:t xml:space="preserve">licitante, bem como </w:t>
      </w:r>
      <w:r>
        <w:rPr>
          <w:rFonts w:ascii="Arial" w:hAnsi="Arial"/>
          <w:b/>
        </w:rPr>
        <w:t>conta - corrente</w:t>
      </w:r>
      <w:r>
        <w:t xml:space="preserve">, </w:t>
      </w:r>
      <w:r>
        <w:rPr>
          <w:rFonts w:ascii="Arial" w:hAnsi="Arial"/>
          <w:b/>
        </w:rPr>
        <w:t xml:space="preserve">nome </w:t>
      </w:r>
      <w:r>
        <w:t xml:space="preserve">e </w:t>
      </w:r>
      <w:r>
        <w:rPr>
          <w:rFonts w:ascii="Arial" w:hAnsi="Arial"/>
          <w:b/>
        </w:rPr>
        <w:t xml:space="preserve">número da agencia bancária </w:t>
      </w:r>
      <w:r>
        <w:t>pela qual ocorrerá o</w:t>
      </w:r>
      <w:r>
        <w:rPr>
          <w:spacing w:val="1"/>
        </w:rPr>
        <w:t xml:space="preserve"> </w:t>
      </w:r>
      <w:r>
        <w:t>crédito dos pagamentos a serem efetuados pelo Município de Espigão do Oeste-RO. Na hipótese de</w:t>
      </w:r>
      <w:r>
        <w:rPr>
          <w:spacing w:val="1"/>
        </w:rPr>
        <w:t xml:space="preserve"> </w:t>
      </w:r>
      <w:r>
        <w:t>sagrar-se</w:t>
      </w:r>
      <w:r>
        <w:rPr>
          <w:spacing w:val="1"/>
        </w:rPr>
        <w:t xml:space="preserve"> </w:t>
      </w:r>
      <w:r>
        <w:t>vencedora</w:t>
      </w:r>
      <w:r>
        <w:rPr>
          <w:spacing w:val="1"/>
        </w:rPr>
        <w:t xml:space="preserve"> </w:t>
      </w:r>
      <w:r>
        <w:t>desta</w:t>
      </w:r>
      <w:r>
        <w:rPr>
          <w:spacing w:val="2"/>
        </w:rPr>
        <w:t xml:space="preserve"> </w:t>
      </w:r>
      <w:r>
        <w:t>licitação</w:t>
      </w:r>
    </w:p>
    <w:p w:rsidR="00DE3192" w:rsidRDefault="00DE3192">
      <w:pPr>
        <w:pStyle w:val="Corpodetexto"/>
        <w:spacing w:before="2"/>
        <w:rPr>
          <w:sz w:val="23"/>
        </w:rPr>
      </w:pPr>
    </w:p>
    <w:p w:rsidR="00DE3192" w:rsidRDefault="00A85119" w:rsidP="009B3273">
      <w:pPr>
        <w:pStyle w:val="PargrafodaLista"/>
        <w:numPr>
          <w:ilvl w:val="1"/>
          <w:numId w:val="42"/>
        </w:numPr>
        <w:tabs>
          <w:tab w:val="left" w:pos="1030"/>
        </w:tabs>
        <w:spacing w:before="1"/>
        <w:ind w:hanging="470"/>
        <w:jc w:val="both"/>
        <w:rPr>
          <w:sz w:val="24"/>
        </w:rPr>
      </w:pPr>
      <w:r>
        <w:rPr>
          <w:sz w:val="24"/>
        </w:rPr>
        <w:t>Todas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objeto contidas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proposta vinculam a</w:t>
      </w:r>
      <w:r>
        <w:rPr>
          <w:spacing w:val="-1"/>
          <w:sz w:val="24"/>
        </w:rPr>
        <w:t xml:space="preserve"> </w:t>
      </w:r>
      <w:r>
        <w:rPr>
          <w:sz w:val="24"/>
        </w:rPr>
        <w:t>contratada.</w:t>
      </w:r>
    </w:p>
    <w:p w:rsidR="00DE3192" w:rsidRDefault="00DE3192">
      <w:pPr>
        <w:pStyle w:val="Corpodetexto"/>
        <w:spacing w:before="4"/>
      </w:pPr>
    </w:p>
    <w:p w:rsidR="00DE3192" w:rsidRDefault="00A85119" w:rsidP="009B3273">
      <w:pPr>
        <w:pStyle w:val="PargrafodaLista"/>
        <w:numPr>
          <w:ilvl w:val="1"/>
          <w:numId w:val="42"/>
        </w:numPr>
        <w:tabs>
          <w:tab w:val="left" w:pos="1138"/>
        </w:tabs>
        <w:spacing w:before="1"/>
        <w:ind w:left="560" w:right="336" w:firstLine="0"/>
        <w:jc w:val="both"/>
        <w:rPr>
          <w:sz w:val="24"/>
        </w:rPr>
      </w:pP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valores</w:t>
      </w:r>
      <w:r>
        <w:rPr>
          <w:spacing w:val="1"/>
          <w:sz w:val="24"/>
        </w:rPr>
        <w:t xml:space="preserve"> </w:t>
      </w:r>
      <w:r>
        <w:rPr>
          <w:sz w:val="24"/>
        </w:rPr>
        <w:t>propostos</w:t>
      </w:r>
      <w:r>
        <w:rPr>
          <w:spacing w:val="1"/>
          <w:sz w:val="24"/>
        </w:rPr>
        <w:t xml:space="preserve"> </w:t>
      </w:r>
      <w:r>
        <w:rPr>
          <w:sz w:val="24"/>
        </w:rPr>
        <w:t>estarão</w:t>
      </w:r>
      <w:r>
        <w:rPr>
          <w:spacing w:val="1"/>
          <w:sz w:val="24"/>
        </w:rPr>
        <w:t xml:space="preserve"> </w:t>
      </w:r>
      <w:r>
        <w:rPr>
          <w:sz w:val="24"/>
        </w:rPr>
        <w:t>inclusos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custos</w:t>
      </w:r>
      <w:r>
        <w:rPr>
          <w:spacing w:val="1"/>
          <w:sz w:val="24"/>
        </w:rPr>
        <w:t xml:space="preserve"> </w:t>
      </w:r>
      <w:r>
        <w:rPr>
          <w:sz w:val="24"/>
        </w:rPr>
        <w:t>operacionais,</w:t>
      </w:r>
      <w:r>
        <w:rPr>
          <w:spacing w:val="1"/>
          <w:sz w:val="24"/>
        </w:rPr>
        <w:t xml:space="preserve"> </w:t>
      </w:r>
      <w:r>
        <w:rPr>
          <w:sz w:val="24"/>
        </w:rPr>
        <w:t>encargos</w:t>
      </w:r>
      <w:r>
        <w:rPr>
          <w:spacing w:val="1"/>
          <w:sz w:val="24"/>
        </w:rPr>
        <w:t xml:space="preserve"> </w:t>
      </w:r>
      <w:r>
        <w:rPr>
          <w:sz w:val="24"/>
        </w:rPr>
        <w:t>previdenciários, trabalhistas, tributários, comerciais e quaisquer outros que incidam direta ou</w:t>
      </w:r>
      <w:r>
        <w:rPr>
          <w:spacing w:val="1"/>
          <w:sz w:val="24"/>
        </w:rPr>
        <w:t xml:space="preserve"> </w:t>
      </w:r>
      <w:r>
        <w:rPr>
          <w:sz w:val="24"/>
        </w:rPr>
        <w:t>indiretamente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8"/>
          <w:sz w:val="24"/>
        </w:rPr>
        <w:t xml:space="preserve"> </w:t>
      </w:r>
      <w:r>
        <w:rPr>
          <w:sz w:val="24"/>
        </w:rPr>
        <w:t>dos bens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4"/>
          <w:sz w:val="24"/>
        </w:rPr>
        <w:t xml:space="preserve"> </w:t>
      </w:r>
      <w:r>
        <w:rPr>
          <w:sz w:val="24"/>
        </w:rPr>
        <w:t>serviços.</w:t>
      </w:r>
    </w:p>
    <w:p w:rsidR="00DE3192" w:rsidRDefault="00DE3192">
      <w:pPr>
        <w:pStyle w:val="Corpodetexto"/>
        <w:spacing w:before="5"/>
      </w:pPr>
    </w:p>
    <w:p w:rsidR="00DE3192" w:rsidRDefault="00A85119" w:rsidP="009B3273">
      <w:pPr>
        <w:pStyle w:val="PargrafodaLista"/>
        <w:numPr>
          <w:ilvl w:val="1"/>
          <w:numId w:val="42"/>
        </w:numPr>
        <w:tabs>
          <w:tab w:val="left" w:pos="1078"/>
        </w:tabs>
        <w:spacing w:before="1"/>
        <w:ind w:left="560" w:right="335" w:firstLine="0"/>
        <w:jc w:val="both"/>
        <w:rPr>
          <w:sz w:val="24"/>
        </w:rPr>
      </w:pPr>
      <w:r>
        <w:rPr>
          <w:sz w:val="24"/>
        </w:rPr>
        <w:t>Os preços ofertados, tanto na proposta inicial, quanto na etapa de lances, serão de</w:t>
      </w:r>
      <w:r>
        <w:rPr>
          <w:spacing w:val="1"/>
          <w:sz w:val="24"/>
        </w:rPr>
        <w:t xml:space="preserve"> </w:t>
      </w:r>
      <w:r>
        <w:rPr>
          <w:sz w:val="24"/>
        </w:rPr>
        <w:t>exclusiva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licitante,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lhe</w:t>
      </w:r>
      <w:r>
        <w:rPr>
          <w:spacing w:val="1"/>
          <w:sz w:val="24"/>
        </w:rPr>
        <w:t xml:space="preserve"> </w:t>
      </w:r>
      <w:r>
        <w:rPr>
          <w:sz w:val="24"/>
        </w:rPr>
        <w:t>assistindo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direito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pleitear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alteração,</w:t>
      </w:r>
      <w:r>
        <w:rPr>
          <w:spacing w:val="2"/>
          <w:sz w:val="24"/>
        </w:rPr>
        <w:t xml:space="preserve"> </w:t>
      </w:r>
      <w:r>
        <w:rPr>
          <w:sz w:val="24"/>
        </w:rPr>
        <w:t>sobre</w:t>
      </w:r>
      <w:r>
        <w:rPr>
          <w:spacing w:val="3"/>
          <w:sz w:val="24"/>
        </w:rPr>
        <w:t xml:space="preserve"> </w:t>
      </w:r>
      <w:r>
        <w:rPr>
          <w:sz w:val="24"/>
        </w:rPr>
        <w:t>alegação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sz w:val="24"/>
        </w:rPr>
        <w:t>erro,</w:t>
      </w:r>
      <w:r>
        <w:rPr>
          <w:spacing w:val="2"/>
          <w:sz w:val="24"/>
        </w:rPr>
        <w:t xml:space="preserve"> </w:t>
      </w:r>
      <w:r>
        <w:rPr>
          <w:sz w:val="24"/>
        </w:rPr>
        <w:t>omissão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3"/>
          <w:sz w:val="24"/>
        </w:rPr>
        <w:t xml:space="preserve"> </w:t>
      </w:r>
      <w:r>
        <w:rPr>
          <w:sz w:val="24"/>
        </w:rPr>
        <w:t>qualquer outro</w:t>
      </w:r>
      <w:r>
        <w:rPr>
          <w:spacing w:val="2"/>
          <w:sz w:val="24"/>
        </w:rPr>
        <w:t xml:space="preserve"> </w:t>
      </w:r>
      <w:r>
        <w:rPr>
          <w:sz w:val="24"/>
        </w:rPr>
        <w:t>pretexto.</w:t>
      </w:r>
    </w:p>
    <w:p w:rsidR="00DE3192" w:rsidRDefault="00DE3192">
      <w:pPr>
        <w:pStyle w:val="Corpodetexto"/>
        <w:spacing w:before="8"/>
      </w:pPr>
    </w:p>
    <w:p w:rsidR="00DE3192" w:rsidRDefault="00A85119" w:rsidP="009B3273">
      <w:pPr>
        <w:pStyle w:val="PargrafodaLista"/>
        <w:numPr>
          <w:ilvl w:val="1"/>
          <w:numId w:val="42"/>
        </w:numPr>
        <w:tabs>
          <w:tab w:val="left" w:pos="1054"/>
        </w:tabs>
        <w:spacing w:line="242" w:lineRule="auto"/>
        <w:ind w:left="560" w:right="341" w:firstLine="0"/>
        <w:jc w:val="both"/>
        <w:rPr>
          <w:sz w:val="24"/>
        </w:rPr>
      </w:pPr>
      <w:r>
        <w:rPr>
          <w:sz w:val="24"/>
        </w:rPr>
        <w:t>O prazo de validade da proposta não será inferior a 60 (SESSENTA) dias, a contar da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5"/>
          <w:sz w:val="24"/>
        </w:rPr>
        <w:t xml:space="preserve"> </w:t>
      </w:r>
      <w:r>
        <w:rPr>
          <w:sz w:val="24"/>
        </w:rPr>
        <w:t>apresentação.</w:t>
      </w:r>
    </w:p>
    <w:p w:rsidR="00DE3192" w:rsidRDefault="00DE3192">
      <w:pPr>
        <w:pStyle w:val="Corpodetexto"/>
        <w:spacing w:before="7"/>
      </w:pPr>
    </w:p>
    <w:p w:rsidR="00DE3192" w:rsidRDefault="00A85119" w:rsidP="009B3273">
      <w:pPr>
        <w:pStyle w:val="Ttulo1"/>
        <w:numPr>
          <w:ilvl w:val="0"/>
          <w:numId w:val="49"/>
        </w:numPr>
        <w:tabs>
          <w:tab w:val="left" w:pos="988"/>
          <w:tab w:val="left" w:pos="989"/>
        </w:tabs>
        <w:spacing w:before="95" w:line="237" w:lineRule="auto"/>
        <w:ind w:left="560" w:right="145" w:firstLine="9"/>
        <w:jc w:val="left"/>
      </w:pPr>
      <w:r>
        <w:rPr>
          <w:shd w:val="clear" w:color="auto" w:fill="D4E1BA"/>
        </w:rPr>
        <w:t>DA</w:t>
      </w:r>
      <w:r>
        <w:rPr>
          <w:spacing w:val="28"/>
          <w:shd w:val="clear" w:color="auto" w:fill="D4E1BA"/>
        </w:rPr>
        <w:t xml:space="preserve"> </w:t>
      </w:r>
      <w:r>
        <w:rPr>
          <w:shd w:val="clear" w:color="auto" w:fill="D4E1BA"/>
        </w:rPr>
        <w:t>ABERTURA</w:t>
      </w:r>
      <w:r>
        <w:rPr>
          <w:spacing w:val="21"/>
          <w:shd w:val="clear" w:color="auto" w:fill="D4E1BA"/>
        </w:rPr>
        <w:t xml:space="preserve"> </w:t>
      </w:r>
      <w:r>
        <w:rPr>
          <w:shd w:val="clear" w:color="auto" w:fill="D4E1BA"/>
        </w:rPr>
        <w:t>DA</w:t>
      </w:r>
      <w:r>
        <w:rPr>
          <w:spacing w:val="27"/>
          <w:shd w:val="clear" w:color="auto" w:fill="D4E1BA"/>
        </w:rPr>
        <w:t xml:space="preserve"> </w:t>
      </w:r>
      <w:r>
        <w:rPr>
          <w:shd w:val="clear" w:color="auto" w:fill="D4E1BA"/>
        </w:rPr>
        <w:t>SESSÃO,</w:t>
      </w:r>
      <w:r>
        <w:rPr>
          <w:spacing w:val="28"/>
          <w:shd w:val="clear" w:color="auto" w:fill="D4E1BA"/>
        </w:rPr>
        <w:t xml:space="preserve"> </w:t>
      </w:r>
      <w:r>
        <w:rPr>
          <w:shd w:val="clear" w:color="auto" w:fill="D4E1BA"/>
        </w:rPr>
        <w:t>CLASSIFICAÇÃO</w:t>
      </w:r>
      <w:r>
        <w:rPr>
          <w:spacing w:val="33"/>
          <w:shd w:val="clear" w:color="auto" w:fill="D4E1BA"/>
        </w:rPr>
        <w:t xml:space="preserve"> </w:t>
      </w:r>
      <w:r>
        <w:rPr>
          <w:shd w:val="clear" w:color="auto" w:fill="D4E1BA"/>
        </w:rPr>
        <w:t>DAS</w:t>
      </w:r>
      <w:r>
        <w:rPr>
          <w:spacing w:val="32"/>
          <w:shd w:val="clear" w:color="auto" w:fill="D4E1BA"/>
        </w:rPr>
        <w:t xml:space="preserve"> </w:t>
      </w:r>
      <w:r>
        <w:rPr>
          <w:shd w:val="clear" w:color="auto" w:fill="D4E1BA"/>
        </w:rPr>
        <w:t>PROPOSTAS</w:t>
      </w:r>
      <w:r>
        <w:rPr>
          <w:spacing w:val="33"/>
          <w:shd w:val="clear" w:color="auto" w:fill="D4E1BA"/>
        </w:rPr>
        <w:t xml:space="preserve"> </w:t>
      </w:r>
      <w:r>
        <w:rPr>
          <w:shd w:val="clear" w:color="auto" w:fill="D4E1BA"/>
        </w:rPr>
        <w:t>E</w:t>
      </w:r>
      <w:r>
        <w:rPr>
          <w:spacing w:val="32"/>
          <w:shd w:val="clear" w:color="auto" w:fill="D4E1BA"/>
        </w:rPr>
        <w:t xml:space="preserve"> </w:t>
      </w:r>
      <w:r>
        <w:rPr>
          <w:shd w:val="clear" w:color="auto" w:fill="D4E1BA"/>
        </w:rPr>
        <w:t>FORMULAÇÃO</w:t>
      </w:r>
      <w:r>
        <w:rPr>
          <w:spacing w:val="-63"/>
        </w:rPr>
        <w:t xml:space="preserve"> </w:t>
      </w:r>
      <w:r>
        <w:rPr>
          <w:shd w:val="clear" w:color="auto" w:fill="D4E1BA"/>
        </w:rPr>
        <w:t>DE</w:t>
      </w:r>
      <w:r>
        <w:rPr>
          <w:spacing w:val="-2"/>
          <w:shd w:val="clear" w:color="auto" w:fill="D4E1BA"/>
        </w:rPr>
        <w:t xml:space="preserve"> </w:t>
      </w:r>
      <w:r>
        <w:rPr>
          <w:shd w:val="clear" w:color="auto" w:fill="D4E1BA"/>
        </w:rPr>
        <w:t>LANCES.</w:t>
      </w:r>
    </w:p>
    <w:p w:rsidR="00DE3192" w:rsidRDefault="00A85119" w:rsidP="009B3273">
      <w:pPr>
        <w:pStyle w:val="PargrafodaLista"/>
        <w:numPr>
          <w:ilvl w:val="1"/>
          <w:numId w:val="41"/>
        </w:numPr>
        <w:tabs>
          <w:tab w:val="left" w:pos="1095"/>
        </w:tabs>
        <w:spacing w:before="94"/>
        <w:ind w:right="337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abertura</w:t>
      </w:r>
      <w:r>
        <w:rPr>
          <w:spacing w:val="63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presente</w:t>
      </w:r>
      <w:r>
        <w:rPr>
          <w:spacing w:val="3"/>
          <w:sz w:val="24"/>
        </w:rPr>
        <w:t xml:space="preserve"> </w:t>
      </w:r>
      <w:r>
        <w:rPr>
          <w:sz w:val="24"/>
        </w:rPr>
        <w:t>licitação  dar-se-á</w:t>
      </w:r>
      <w:r>
        <w:rPr>
          <w:spacing w:val="2"/>
          <w:sz w:val="24"/>
        </w:rPr>
        <w:t xml:space="preserve"> </w:t>
      </w:r>
      <w:r>
        <w:rPr>
          <w:sz w:val="24"/>
        </w:rPr>
        <w:t>em</w:t>
      </w:r>
      <w:r>
        <w:rPr>
          <w:spacing w:val="3"/>
          <w:sz w:val="24"/>
        </w:rPr>
        <w:t xml:space="preserve"> </w:t>
      </w:r>
      <w:r>
        <w:rPr>
          <w:sz w:val="24"/>
        </w:rPr>
        <w:t>sessão</w:t>
      </w:r>
      <w:r>
        <w:rPr>
          <w:spacing w:val="2"/>
          <w:sz w:val="24"/>
        </w:rPr>
        <w:t xml:space="preserve"> </w:t>
      </w:r>
      <w:r>
        <w:rPr>
          <w:sz w:val="24"/>
        </w:rPr>
        <w:t>pública,</w:t>
      </w:r>
      <w:r>
        <w:rPr>
          <w:spacing w:val="2"/>
          <w:sz w:val="24"/>
        </w:rPr>
        <w:t xml:space="preserve"> </w:t>
      </w:r>
      <w:r>
        <w:rPr>
          <w:sz w:val="24"/>
        </w:rPr>
        <w:t>por</w:t>
      </w:r>
      <w:r>
        <w:rPr>
          <w:spacing w:val="62"/>
          <w:sz w:val="24"/>
        </w:rPr>
        <w:t xml:space="preserve"> </w:t>
      </w:r>
      <w:r>
        <w:rPr>
          <w:sz w:val="24"/>
        </w:rPr>
        <w:t>meio  de</w:t>
      </w:r>
      <w:r>
        <w:rPr>
          <w:spacing w:val="2"/>
          <w:sz w:val="24"/>
        </w:rPr>
        <w:t xml:space="preserve"> </w:t>
      </w:r>
      <w:r>
        <w:rPr>
          <w:sz w:val="24"/>
        </w:rPr>
        <w:t>sistema</w:t>
      </w:r>
      <w:r>
        <w:rPr>
          <w:spacing w:val="-61"/>
          <w:sz w:val="24"/>
        </w:rPr>
        <w:t xml:space="preserve"> </w:t>
      </w:r>
      <w:r>
        <w:rPr>
          <w:sz w:val="24"/>
        </w:rPr>
        <w:t>eletrônico,</w:t>
      </w:r>
      <w:r>
        <w:rPr>
          <w:spacing w:val="2"/>
          <w:sz w:val="24"/>
        </w:rPr>
        <w:t xml:space="preserve"> </w:t>
      </w:r>
      <w:r>
        <w:rPr>
          <w:sz w:val="24"/>
        </w:rPr>
        <w:t>na</w:t>
      </w:r>
      <w:r>
        <w:rPr>
          <w:spacing w:val="3"/>
          <w:sz w:val="24"/>
        </w:rPr>
        <w:t xml:space="preserve"> </w:t>
      </w:r>
      <w:r>
        <w:rPr>
          <w:sz w:val="24"/>
        </w:rPr>
        <w:t>data,</w:t>
      </w:r>
      <w:r>
        <w:rPr>
          <w:spacing w:val="1"/>
          <w:sz w:val="24"/>
        </w:rPr>
        <w:t xml:space="preserve"> </w:t>
      </w:r>
      <w:r>
        <w:rPr>
          <w:sz w:val="24"/>
        </w:rPr>
        <w:t>horário</w:t>
      </w:r>
      <w:r>
        <w:rPr>
          <w:spacing w:val="3"/>
          <w:sz w:val="24"/>
        </w:rPr>
        <w:t xml:space="preserve"> </w:t>
      </w:r>
      <w:r>
        <w:rPr>
          <w:sz w:val="24"/>
        </w:rPr>
        <w:t>e</w:t>
      </w:r>
      <w:r>
        <w:rPr>
          <w:spacing w:val="3"/>
          <w:sz w:val="24"/>
        </w:rPr>
        <w:t xml:space="preserve"> </w:t>
      </w:r>
      <w:r>
        <w:rPr>
          <w:sz w:val="24"/>
        </w:rPr>
        <w:t>locais</w:t>
      </w:r>
      <w:r>
        <w:rPr>
          <w:spacing w:val="2"/>
          <w:sz w:val="24"/>
        </w:rPr>
        <w:t xml:space="preserve"> </w:t>
      </w:r>
      <w:r>
        <w:rPr>
          <w:sz w:val="24"/>
        </w:rPr>
        <w:t>indicados</w:t>
      </w:r>
      <w:r>
        <w:rPr>
          <w:spacing w:val="-1"/>
          <w:sz w:val="24"/>
        </w:rPr>
        <w:t xml:space="preserve"> </w:t>
      </w:r>
      <w:r>
        <w:rPr>
          <w:sz w:val="24"/>
        </w:rPr>
        <w:t>neste</w:t>
      </w:r>
      <w:r>
        <w:rPr>
          <w:spacing w:val="2"/>
          <w:sz w:val="24"/>
        </w:rPr>
        <w:t xml:space="preserve"> </w:t>
      </w:r>
      <w:r>
        <w:rPr>
          <w:sz w:val="24"/>
        </w:rPr>
        <w:t>Edital.</w:t>
      </w:r>
    </w:p>
    <w:p w:rsidR="00DE3192" w:rsidRDefault="00DE3192">
      <w:pPr>
        <w:pStyle w:val="Corpodetexto"/>
        <w:spacing w:before="2"/>
        <w:rPr>
          <w:sz w:val="25"/>
        </w:rPr>
      </w:pPr>
    </w:p>
    <w:p w:rsidR="00DE3192" w:rsidRDefault="00A85119" w:rsidP="009B3273">
      <w:pPr>
        <w:pStyle w:val="PargrafodaLista"/>
        <w:numPr>
          <w:ilvl w:val="1"/>
          <w:numId w:val="41"/>
        </w:numPr>
        <w:tabs>
          <w:tab w:val="left" w:pos="1061"/>
        </w:tabs>
        <w:spacing w:before="115"/>
        <w:ind w:hanging="501"/>
        <w:jc w:val="left"/>
      </w:pPr>
      <w:r w:rsidRPr="00405EF8">
        <w:rPr>
          <w:sz w:val="24"/>
        </w:rPr>
        <w:t>A</w:t>
      </w:r>
      <w:r w:rsidRPr="00405EF8">
        <w:rPr>
          <w:spacing w:val="37"/>
          <w:sz w:val="24"/>
        </w:rPr>
        <w:t xml:space="preserve"> </w:t>
      </w:r>
      <w:r w:rsidRPr="00405EF8">
        <w:rPr>
          <w:sz w:val="24"/>
        </w:rPr>
        <w:t>Pregoeira</w:t>
      </w:r>
      <w:r w:rsidRPr="00405EF8">
        <w:rPr>
          <w:spacing w:val="42"/>
          <w:sz w:val="24"/>
        </w:rPr>
        <w:t xml:space="preserve"> </w:t>
      </w:r>
      <w:r w:rsidRPr="00405EF8">
        <w:rPr>
          <w:sz w:val="24"/>
        </w:rPr>
        <w:t>verificará</w:t>
      </w:r>
      <w:r w:rsidRPr="00405EF8">
        <w:rPr>
          <w:spacing w:val="43"/>
          <w:sz w:val="24"/>
        </w:rPr>
        <w:t xml:space="preserve"> </w:t>
      </w:r>
      <w:r w:rsidRPr="00405EF8">
        <w:rPr>
          <w:sz w:val="24"/>
        </w:rPr>
        <w:t>as</w:t>
      </w:r>
      <w:r w:rsidRPr="00405EF8">
        <w:rPr>
          <w:spacing w:val="39"/>
          <w:sz w:val="24"/>
        </w:rPr>
        <w:t xml:space="preserve"> </w:t>
      </w:r>
      <w:r w:rsidRPr="00405EF8">
        <w:rPr>
          <w:sz w:val="24"/>
        </w:rPr>
        <w:t>propostas</w:t>
      </w:r>
      <w:r w:rsidRPr="00405EF8">
        <w:rPr>
          <w:spacing w:val="42"/>
          <w:sz w:val="24"/>
        </w:rPr>
        <w:t xml:space="preserve"> </w:t>
      </w:r>
      <w:r w:rsidRPr="00405EF8">
        <w:rPr>
          <w:sz w:val="24"/>
        </w:rPr>
        <w:t>apresentadas,</w:t>
      </w:r>
      <w:r w:rsidRPr="00405EF8">
        <w:rPr>
          <w:spacing w:val="44"/>
          <w:sz w:val="24"/>
        </w:rPr>
        <w:t xml:space="preserve"> </w:t>
      </w:r>
      <w:r w:rsidRPr="00405EF8">
        <w:rPr>
          <w:sz w:val="24"/>
        </w:rPr>
        <w:t>desclassificando</w:t>
      </w:r>
      <w:r w:rsidRPr="00405EF8">
        <w:rPr>
          <w:spacing w:val="44"/>
          <w:sz w:val="24"/>
        </w:rPr>
        <w:t xml:space="preserve"> </w:t>
      </w:r>
      <w:r w:rsidRPr="00405EF8">
        <w:rPr>
          <w:sz w:val="24"/>
        </w:rPr>
        <w:t>desde</w:t>
      </w:r>
      <w:r w:rsidRPr="00405EF8">
        <w:rPr>
          <w:spacing w:val="43"/>
          <w:sz w:val="24"/>
        </w:rPr>
        <w:t xml:space="preserve"> </w:t>
      </w:r>
      <w:r w:rsidRPr="00405EF8">
        <w:rPr>
          <w:sz w:val="24"/>
        </w:rPr>
        <w:t>logo</w:t>
      </w:r>
      <w:r w:rsidRPr="00405EF8">
        <w:rPr>
          <w:spacing w:val="43"/>
          <w:sz w:val="24"/>
        </w:rPr>
        <w:t xml:space="preserve"> </w:t>
      </w:r>
      <w:r w:rsidRPr="00405EF8">
        <w:rPr>
          <w:sz w:val="24"/>
        </w:rPr>
        <w:t>aquelas</w:t>
      </w:r>
      <w:r w:rsidR="00917C9A">
        <w:rPr>
          <w:sz w:val="24"/>
        </w:rPr>
        <w:t xml:space="preserve"> </w:t>
      </w:r>
      <w:r>
        <w:t>que:</w:t>
      </w:r>
    </w:p>
    <w:p w:rsidR="00DE3192" w:rsidRDefault="00DE3192">
      <w:pPr>
        <w:pStyle w:val="Corpodetexto"/>
        <w:spacing w:before="8"/>
      </w:pPr>
    </w:p>
    <w:p w:rsidR="00DE3192" w:rsidRDefault="00A85119" w:rsidP="009B3273">
      <w:pPr>
        <w:pStyle w:val="PargrafodaLista"/>
        <w:numPr>
          <w:ilvl w:val="2"/>
          <w:numId w:val="41"/>
        </w:numPr>
        <w:tabs>
          <w:tab w:val="left" w:pos="1349"/>
        </w:tabs>
        <w:rPr>
          <w:sz w:val="24"/>
        </w:rPr>
      </w:pPr>
      <w:r>
        <w:rPr>
          <w:sz w:val="24"/>
        </w:rPr>
        <w:t>Contiverem</w:t>
      </w:r>
      <w:r>
        <w:rPr>
          <w:spacing w:val="2"/>
          <w:sz w:val="24"/>
        </w:rPr>
        <w:t xml:space="preserve"> </w:t>
      </w:r>
      <w:r>
        <w:rPr>
          <w:sz w:val="24"/>
        </w:rPr>
        <w:t>vícios</w:t>
      </w:r>
      <w:r>
        <w:rPr>
          <w:spacing w:val="1"/>
          <w:sz w:val="24"/>
        </w:rPr>
        <w:t xml:space="preserve"> </w:t>
      </w:r>
      <w:r>
        <w:rPr>
          <w:sz w:val="24"/>
        </w:rPr>
        <w:t>insanáveis;</w:t>
      </w:r>
    </w:p>
    <w:p w:rsidR="00DE3192" w:rsidRDefault="00DE3192">
      <w:pPr>
        <w:pStyle w:val="Corpodetexto"/>
        <w:spacing w:before="7"/>
        <w:rPr>
          <w:sz w:val="25"/>
        </w:rPr>
      </w:pPr>
    </w:p>
    <w:p w:rsidR="00DE3192" w:rsidRDefault="00A85119" w:rsidP="009B3273">
      <w:pPr>
        <w:pStyle w:val="PargrafodaLista"/>
        <w:numPr>
          <w:ilvl w:val="2"/>
          <w:numId w:val="41"/>
        </w:numPr>
        <w:tabs>
          <w:tab w:val="left" w:pos="1349"/>
        </w:tabs>
        <w:rPr>
          <w:sz w:val="24"/>
        </w:rPr>
      </w:pPr>
      <w:r>
        <w:rPr>
          <w:sz w:val="24"/>
        </w:rPr>
        <w:t>Não</w:t>
      </w:r>
      <w:r>
        <w:rPr>
          <w:spacing w:val="-3"/>
          <w:sz w:val="24"/>
        </w:rPr>
        <w:t xml:space="preserve"> </w:t>
      </w:r>
      <w:r>
        <w:rPr>
          <w:sz w:val="24"/>
        </w:rPr>
        <w:t>obedecerem às</w:t>
      </w:r>
      <w:r>
        <w:rPr>
          <w:spacing w:val="-8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1"/>
          <w:sz w:val="24"/>
        </w:rPr>
        <w:t xml:space="preserve"> </w:t>
      </w:r>
      <w:r>
        <w:rPr>
          <w:sz w:val="24"/>
        </w:rPr>
        <w:t>técnicas</w:t>
      </w:r>
      <w:r>
        <w:rPr>
          <w:spacing w:val="-4"/>
          <w:sz w:val="24"/>
        </w:rPr>
        <w:t xml:space="preserve"> </w:t>
      </w:r>
      <w:r>
        <w:rPr>
          <w:sz w:val="24"/>
        </w:rPr>
        <w:t>pormenorizadas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edital;</w:t>
      </w:r>
    </w:p>
    <w:p w:rsidR="00DE3192" w:rsidRDefault="00DE3192">
      <w:pPr>
        <w:pStyle w:val="Corpodetexto"/>
        <w:spacing w:before="9"/>
        <w:rPr>
          <w:sz w:val="25"/>
        </w:rPr>
      </w:pPr>
    </w:p>
    <w:p w:rsidR="00DE3192" w:rsidRDefault="00A85119" w:rsidP="009B3273">
      <w:pPr>
        <w:pStyle w:val="PargrafodaLista"/>
        <w:numPr>
          <w:ilvl w:val="2"/>
          <w:numId w:val="41"/>
        </w:numPr>
        <w:tabs>
          <w:tab w:val="left" w:pos="1349"/>
        </w:tabs>
        <w:spacing w:before="1" w:line="244" w:lineRule="auto"/>
        <w:ind w:right="335" w:hanging="360"/>
        <w:rPr>
          <w:sz w:val="24"/>
        </w:rPr>
      </w:pPr>
      <w:r>
        <w:rPr>
          <w:sz w:val="24"/>
        </w:rPr>
        <w:t>Apresentarem</w:t>
      </w:r>
      <w:r>
        <w:rPr>
          <w:spacing w:val="31"/>
          <w:sz w:val="24"/>
        </w:rPr>
        <w:t xml:space="preserve"> </w:t>
      </w:r>
      <w:r>
        <w:rPr>
          <w:sz w:val="24"/>
        </w:rPr>
        <w:t>preços</w:t>
      </w:r>
      <w:r>
        <w:rPr>
          <w:spacing w:val="25"/>
          <w:sz w:val="24"/>
        </w:rPr>
        <w:t xml:space="preserve"> </w:t>
      </w:r>
      <w:r>
        <w:rPr>
          <w:sz w:val="24"/>
        </w:rPr>
        <w:t>inexequíveis</w:t>
      </w:r>
      <w:r>
        <w:rPr>
          <w:spacing w:val="30"/>
          <w:sz w:val="24"/>
        </w:rPr>
        <w:t xml:space="preserve"> </w:t>
      </w:r>
      <w:r>
        <w:rPr>
          <w:sz w:val="24"/>
        </w:rPr>
        <w:t>ou</w:t>
      </w:r>
      <w:r>
        <w:rPr>
          <w:spacing w:val="30"/>
          <w:sz w:val="24"/>
        </w:rPr>
        <w:t xml:space="preserve"> </w:t>
      </w:r>
      <w:r>
        <w:rPr>
          <w:sz w:val="24"/>
        </w:rPr>
        <w:t>permanecerem</w:t>
      </w:r>
      <w:r>
        <w:rPr>
          <w:spacing w:val="33"/>
          <w:sz w:val="24"/>
        </w:rPr>
        <w:t xml:space="preserve"> </w:t>
      </w:r>
      <w:r>
        <w:rPr>
          <w:sz w:val="24"/>
        </w:rPr>
        <w:t>acima</w:t>
      </w:r>
      <w:r>
        <w:rPr>
          <w:spacing w:val="29"/>
          <w:sz w:val="24"/>
        </w:rPr>
        <w:t xml:space="preserve"> </w:t>
      </w:r>
      <w:r>
        <w:rPr>
          <w:sz w:val="24"/>
        </w:rPr>
        <w:t>do</w:t>
      </w:r>
      <w:r>
        <w:rPr>
          <w:spacing w:val="28"/>
          <w:sz w:val="24"/>
        </w:rPr>
        <w:t xml:space="preserve"> </w:t>
      </w:r>
      <w:r>
        <w:rPr>
          <w:sz w:val="24"/>
        </w:rPr>
        <w:t>orçamento</w:t>
      </w:r>
      <w:r>
        <w:rPr>
          <w:spacing w:val="29"/>
          <w:sz w:val="24"/>
        </w:rPr>
        <w:t xml:space="preserve"> </w:t>
      </w:r>
      <w:r>
        <w:rPr>
          <w:sz w:val="24"/>
        </w:rPr>
        <w:t>estimado</w:t>
      </w:r>
      <w:r>
        <w:rPr>
          <w:spacing w:val="-61"/>
          <w:sz w:val="24"/>
        </w:rPr>
        <w:t xml:space="preserve"> </w:t>
      </w:r>
      <w:r>
        <w:rPr>
          <w:sz w:val="24"/>
        </w:rPr>
        <w:t>para</w:t>
      </w:r>
      <w:r>
        <w:rPr>
          <w:spacing w:val="25"/>
          <w:sz w:val="24"/>
        </w:rPr>
        <w:t xml:space="preserve"> </w:t>
      </w:r>
      <w:r>
        <w:rPr>
          <w:sz w:val="24"/>
        </w:rPr>
        <w:t>acontratação;</w:t>
      </w:r>
    </w:p>
    <w:p w:rsidR="00DE3192" w:rsidRDefault="00DE3192">
      <w:pPr>
        <w:pStyle w:val="Corpodetexto"/>
        <w:spacing w:before="2"/>
      </w:pPr>
    </w:p>
    <w:p w:rsidR="00DE3192" w:rsidRDefault="00A85119" w:rsidP="009B3273">
      <w:pPr>
        <w:pStyle w:val="PargrafodaLista"/>
        <w:numPr>
          <w:ilvl w:val="2"/>
          <w:numId w:val="41"/>
        </w:numPr>
        <w:tabs>
          <w:tab w:val="left" w:pos="1349"/>
        </w:tabs>
        <w:rPr>
          <w:sz w:val="24"/>
        </w:rPr>
      </w:pPr>
      <w:r>
        <w:rPr>
          <w:sz w:val="24"/>
        </w:rPr>
        <w:t>Não</w:t>
      </w:r>
      <w:r>
        <w:rPr>
          <w:spacing w:val="-4"/>
          <w:sz w:val="24"/>
        </w:rPr>
        <w:t xml:space="preserve"> </w:t>
      </w:r>
      <w:r>
        <w:rPr>
          <w:sz w:val="24"/>
        </w:rPr>
        <w:t>tiverem</w:t>
      </w:r>
      <w:r>
        <w:rPr>
          <w:spacing w:val="-2"/>
          <w:sz w:val="24"/>
        </w:rPr>
        <w:t xml:space="preserve"> </w:t>
      </w:r>
      <w:r>
        <w:rPr>
          <w:sz w:val="24"/>
        </w:rPr>
        <w:t>sua</w:t>
      </w:r>
      <w:r>
        <w:rPr>
          <w:spacing w:val="-5"/>
          <w:sz w:val="24"/>
        </w:rPr>
        <w:t xml:space="preserve"> </w:t>
      </w:r>
      <w:r>
        <w:rPr>
          <w:sz w:val="24"/>
        </w:rPr>
        <w:t>exequibilidade</w:t>
      </w:r>
      <w:r>
        <w:rPr>
          <w:spacing w:val="-3"/>
          <w:sz w:val="24"/>
        </w:rPr>
        <w:t xml:space="preserve"> </w:t>
      </w:r>
      <w:r>
        <w:rPr>
          <w:sz w:val="24"/>
        </w:rPr>
        <w:t>demonstrada,</w:t>
      </w:r>
      <w:r>
        <w:rPr>
          <w:spacing w:val="-5"/>
          <w:sz w:val="24"/>
        </w:rPr>
        <w:t xml:space="preserve"> </w:t>
      </w:r>
      <w:r>
        <w:rPr>
          <w:sz w:val="24"/>
        </w:rPr>
        <w:t>quando</w:t>
      </w:r>
      <w:r>
        <w:rPr>
          <w:spacing w:val="-5"/>
          <w:sz w:val="24"/>
        </w:rPr>
        <w:t xml:space="preserve"> </w:t>
      </w:r>
      <w:r>
        <w:rPr>
          <w:sz w:val="24"/>
        </w:rPr>
        <w:t>exigido</w:t>
      </w:r>
      <w:r>
        <w:rPr>
          <w:spacing w:val="-2"/>
          <w:sz w:val="24"/>
        </w:rPr>
        <w:t xml:space="preserve"> </w:t>
      </w:r>
      <w:r>
        <w:rPr>
          <w:sz w:val="24"/>
        </w:rPr>
        <w:t>pela</w:t>
      </w:r>
      <w:r>
        <w:rPr>
          <w:spacing w:val="-6"/>
          <w:sz w:val="24"/>
        </w:rPr>
        <w:t xml:space="preserve"> </w:t>
      </w:r>
      <w:r>
        <w:rPr>
          <w:sz w:val="24"/>
        </w:rPr>
        <w:t>Administração;</w:t>
      </w:r>
    </w:p>
    <w:p w:rsidR="00DE3192" w:rsidRDefault="00DE3192">
      <w:pPr>
        <w:pStyle w:val="Corpodetexto"/>
        <w:spacing w:before="10"/>
        <w:rPr>
          <w:sz w:val="25"/>
        </w:rPr>
      </w:pPr>
    </w:p>
    <w:p w:rsidR="00DE3192" w:rsidRDefault="00A85119" w:rsidP="009B3273">
      <w:pPr>
        <w:pStyle w:val="PargrafodaLista"/>
        <w:numPr>
          <w:ilvl w:val="2"/>
          <w:numId w:val="41"/>
        </w:numPr>
        <w:tabs>
          <w:tab w:val="left" w:pos="1349"/>
        </w:tabs>
        <w:spacing w:line="244" w:lineRule="auto"/>
        <w:ind w:right="315"/>
        <w:rPr>
          <w:sz w:val="24"/>
        </w:rPr>
      </w:pPr>
      <w:r>
        <w:rPr>
          <w:sz w:val="24"/>
        </w:rPr>
        <w:t>Apresentarem</w:t>
      </w:r>
      <w:r>
        <w:rPr>
          <w:spacing w:val="3"/>
          <w:sz w:val="24"/>
        </w:rPr>
        <w:t xml:space="preserve"> </w:t>
      </w:r>
      <w:r>
        <w:rPr>
          <w:sz w:val="24"/>
        </w:rPr>
        <w:t>desconformidade</w:t>
      </w:r>
      <w:r>
        <w:rPr>
          <w:spacing w:val="4"/>
          <w:sz w:val="24"/>
        </w:rPr>
        <w:t xml:space="preserve"> </w:t>
      </w:r>
      <w:r>
        <w:rPr>
          <w:sz w:val="24"/>
        </w:rPr>
        <w:t>com</w:t>
      </w:r>
      <w:r>
        <w:rPr>
          <w:spacing w:val="3"/>
          <w:sz w:val="24"/>
        </w:rPr>
        <w:t xml:space="preserve"> </w:t>
      </w:r>
      <w:r>
        <w:rPr>
          <w:sz w:val="24"/>
        </w:rPr>
        <w:t>quaisquer outras</w:t>
      </w:r>
      <w:r>
        <w:rPr>
          <w:spacing w:val="2"/>
          <w:sz w:val="24"/>
        </w:rPr>
        <w:t xml:space="preserve"> </w:t>
      </w:r>
      <w:r>
        <w:rPr>
          <w:sz w:val="24"/>
        </w:rPr>
        <w:t>exigências</w:t>
      </w:r>
      <w:r>
        <w:rPr>
          <w:spacing w:val="3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edital,</w:t>
      </w:r>
      <w:r>
        <w:rPr>
          <w:spacing w:val="-2"/>
          <w:sz w:val="24"/>
        </w:rPr>
        <w:t xml:space="preserve"> </w:t>
      </w:r>
      <w:r>
        <w:rPr>
          <w:sz w:val="24"/>
        </w:rPr>
        <w:t>desde</w:t>
      </w:r>
      <w:r>
        <w:rPr>
          <w:spacing w:val="3"/>
          <w:sz w:val="24"/>
        </w:rPr>
        <w:t xml:space="preserve"> </w:t>
      </w:r>
      <w:r>
        <w:rPr>
          <w:sz w:val="24"/>
        </w:rPr>
        <w:t>que</w:t>
      </w:r>
      <w:r>
        <w:rPr>
          <w:spacing w:val="-61"/>
          <w:sz w:val="24"/>
        </w:rPr>
        <w:t xml:space="preserve"> </w:t>
      </w:r>
      <w:r>
        <w:rPr>
          <w:sz w:val="24"/>
        </w:rPr>
        <w:t>insanável.</w:t>
      </w:r>
    </w:p>
    <w:p w:rsidR="00DE3192" w:rsidRDefault="00DE3192">
      <w:pPr>
        <w:pStyle w:val="Corpodetexto"/>
        <w:spacing w:before="8"/>
      </w:pPr>
    </w:p>
    <w:p w:rsidR="00DE3192" w:rsidRDefault="00A85119" w:rsidP="009B3273">
      <w:pPr>
        <w:pStyle w:val="PargrafodaLista"/>
        <w:numPr>
          <w:ilvl w:val="3"/>
          <w:numId w:val="40"/>
        </w:numPr>
        <w:tabs>
          <w:tab w:val="left" w:pos="1483"/>
        </w:tabs>
        <w:spacing w:line="242" w:lineRule="auto"/>
        <w:ind w:right="146" w:firstLine="0"/>
        <w:rPr>
          <w:rFonts w:ascii="Arial" w:hAnsi="Arial"/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feita</w:t>
      </w:r>
      <w:r>
        <w:rPr>
          <w:spacing w:val="1"/>
          <w:sz w:val="24"/>
        </w:rPr>
        <w:t xml:space="preserve"> </w:t>
      </w:r>
      <w:r>
        <w:rPr>
          <w:sz w:val="24"/>
        </w:rPr>
        <w:t>exclusivamente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-61"/>
          <w:sz w:val="24"/>
        </w:rPr>
        <w:t xml:space="preserve"> </w:t>
      </w:r>
      <w:r>
        <w:rPr>
          <w:sz w:val="24"/>
        </w:rPr>
        <w:t>relação</w:t>
      </w:r>
      <w:r>
        <w:rPr>
          <w:spacing w:val="13"/>
          <w:sz w:val="24"/>
        </w:rPr>
        <w:t xml:space="preserve"> </w:t>
      </w:r>
      <w:r>
        <w:rPr>
          <w:sz w:val="24"/>
        </w:rPr>
        <w:t>àproposta</w:t>
      </w:r>
      <w:r>
        <w:rPr>
          <w:spacing w:val="-3"/>
          <w:sz w:val="24"/>
        </w:rPr>
        <w:t xml:space="preserve"> </w:t>
      </w:r>
      <w:r>
        <w:rPr>
          <w:sz w:val="24"/>
        </w:rPr>
        <w:t>mais</w:t>
      </w:r>
      <w:r>
        <w:rPr>
          <w:spacing w:val="4"/>
          <w:sz w:val="24"/>
        </w:rPr>
        <w:t xml:space="preserve"> </w:t>
      </w:r>
      <w:r>
        <w:rPr>
          <w:sz w:val="24"/>
        </w:rPr>
        <w:t>bem</w:t>
      </w:r>
      <w:r>
        <w:rPr>
          <w:spacing w:val="4"/>
          <w:sz w:val="24"/>
        </w:rPr>
        <w:t xml:space="preserve"> </w:t>
      </w:r>
      <w:r>
        <w:rPr>
          <w:sz w:val="24"/>
        </w:rPr>
        <w:t>classificada.</w:t>
      </w:r>
    </w:p>
    <w:p w:rsidR="00DE3192" w:rsidRDefault="00A85119" w:rsidP="009B3273">
      <w:pPr>
        <w:pStyle w:val="PargrafodaLista"/>
        <w:numPr>
          <w:ilvl w:val="3"/>
          <w:numId w:val="40"/>
        </w:numPr>
        <w:tabs>
          <w:tab w:val="left" w:pos="1428"/>
        </w:tabs>
        <w:spacing w:line="275" w:lineRule="exact"/>
        <w:ind w:left="1427" w:hanging="868"/>
        <w:rPr>
          <w:rFonts w:ascii="Arial" w:hAnsi="Arial"/>
          <w:sz w:val="24"/>
        </w:rPr>
      </w:pPr>
      <w:r>
        <w:rPr>
          <w:sz w:val="24"/>
          <w:shd w:val="clear" w:color="auto" w:fill="D2D2D2"/>
        </w:rPr>
        <w:t>Também</w:t>
      </w:r>
      <w:r>
        <w:rPr>
          <w:spacing w:val="-1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será</w:t>
      </w:r>
      <w:r>
        <w:rPr>
          <w:spacing w:val="-4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desclassificada</w:t>
      </w:r>
      <w:r>
        <w:rPr>
          <w:spacing w:val="-2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a</w:t>
      </w:r>
      <w:r>
        <w:rPr>
          <w:spacing w:val="-5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proposta que</w:t>
      </w:r>
      <w:r>
        <w:rPr>
          <w:spacing w:val="-5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identifique</w:t>
      </w:r>
      <w:r>
        <w:rPr>
          <w:spacing w:val="-1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o</w:t>
      </w:r>
      <w:r>
        <w:rPr>
          <w:spacing w:val="-5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licitante.</w:t>
      </w:r>
    </w:p>
    <w:p w:rsidR="00DE3192" w:rsidRDefault="00A85119" w:rsidP="009B3273">
      <w:pPr>
        <w:pStyle w:val="PargrafodaLista"/>
        <w:numPr>
          <w:ilvl w:val="3"/>
          <w:numId w:val="40"/>
        </w:numPr>
        <w:tabs>
          <w:tab w:val="left" w:pos="1529"/>
        </w:tabs>
        <w:spacing w:line="242" w:lineRule="auto"/>
        <w:ind w:right="145" w:firstLine="0"/>
        <w:rPr>
          <w:rFonts w:ascii="Arial" w:hAnsi="Arial"/>
          <w:sz w:val="24"/>
        </w:rPr>
      </w:pPr>
      <w:r>
        <w:rPr>
          <w:sz w:val="24"/>
        </w:rPr>
        <w:t>A</w:t>
      </w:r>
      <w:r>
        <w:rPr>
          <w:spacing w:val="35"/>
          <w:sz w:val="24"/>
        </w:rPr>
        <w:t xml:space="preserve"> </w:t>
      </w:r>
      <w:r>
        <w:rPr>
          <w:sz w:val="24"/>
        </w:rPr>
        <w:t>desclassificação</w:t>
      </w:r>
      <w:r>
        <w:rPr>
          <w:spacing w:val="64"/>
          <w:sz w:val="24"/>
        </w:rPr>
        <w:t xml:space="preserve"> </w:t>
      </w:r>
      <w:r>
        <w:rPr>
          <w:sz w:val="24"/>
        </w:rPr>
        <w:t>será</w:t>
      </w:r>
      <w:r>
        <w:rPr>
          <w:spacing w:val="62"/>
          <w:sz w:val="24"/>
        </w:rPr>
        <w:t xml:space="preserve"> </w:t>
      </w:r>
      <w:r>
        <w:rPr>
          <w:sz w:val="24"/>
        </w:rPr>
        <w:t>sempre</w:t>
      </w:r>
      <w:r>
        <w:rPr>
          <w:spacing w:val="60"/>
          <w:sz w:val="24"/>
        </w:rPr>
        <w:t xml:space="preserve"> </w:t>
      </w:r>
      <w:r>
        <w:rPr>
          <w:sz w:val="24"/>
        </w:rPr>
        <w:t>fundamentada</w:t>
      </w:r>
      <w:r>
        <w:rPr>
          <w:spacing w:val="6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registrada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sistema,</w:t>
      </w:r>
      <w:r>
        <w:rPr>
          <w:spacing w:val="62"/>
          <w:sz w:val="24"/>
        </w:rPr>
        <w:t xml:space="preserve"> </w:t>
      </w:r>
      <w:r>
        <w:rPr>
          <w:sz w:val="24"/>
        </w:rPr>
        <w:t>com</w:t>
      </w:r>
      <w:r>
        <w:rPr>
          <w:spacing w:val="-61"/>
          <w:sz w:val="24"/>
        </w:rPr>
        <w:t xml:space="preserve"> </w:t>
      </w:r>
      <w:r>
        <w:rPr>
          <w:sz w:val="24"/>
        </w:rPr>
        <w:t>acompanhamento</w:t>
      </w:r>
      <w:r>
        <w:rPr>
          <w:spacing w:val="3"/>
          <w:sz w:val="24"/>
        </w:rPr>
        <w:t xml:space="preserve"> </w:t>
      </w:r>
      <w:r>
        <w:rPr>
          <w:sz w:val="24"/>
        </w:rPr>
        <w:t>em</w:t>
      </w:r>
      <w:r>
        <w:rPr>
          <w:spacing w:val="4"/>
          <w:sz w:val="24"/>
        </w:rPr>
        <w:t xml:space="preserve"> </w:t>
      </w:r>
      <w:r>
        <w:rPr>
          <w:sz w:val="24"/>
        </w:rPr>
        <w:t>tempo</w:t>
      </w:r>
      <w:r>
        <w:rPr>
          <w:spacing w:val="4"/>
          <w:sz w:val="24"/>
        </w:rPr>
        <w:t xml:space="preserve"> </w:t>
      </w:r>
      <w:r>
        <w:rPr>
          <w:sz w:val="24"/>
        </w:rPr>
        <w:t>real</w:t>
      </w:r>
      <w:r>
        <w:rPr>
          <w:spacing w:val="2"/>
          <w:sz w:val="24"/>
        </w:rPr>
        <w:t xml:space="preserve"> </w:t>
      </w:r>
      <w:r>
        <w:rPr>
          <w:sz w:val="24"/>
        </w:rPr>
        <w:t>por todos</w:t>
      </w:r>
      <w:r>
        <w:rPr>
          <w:spacing w:val="1"/>
          <w:sz w:val="24"/>
        </w:rPr>
        <w:t xml:space="preserve"> </w:t>
      </w:r>
      <w:r>
        <w:rPr>
          <w:sz w:val="24"/>
        </w:rPr>
        <w:t>os participantes.</w:t>
      </w:r>
    </w:p>
    <w:p w:rsidR="00DE3192" w:rsidRDefault="00A85119" w:rsidP="009B3273">
      <w:pPr>
        <w:pStyle w:val="PargrafodaLista"/>
        <w:numPr>
          <w:ilvl w:val="3"/>
          <w:numId w:val="40"/>
        </w:numPr>
        <w:tabs>
          <w:tab w:val="left" w:pos="1500"/>
        </w:tabs>
        <w:spacing w:line="242" w:lineRule="auto"/>
        <w:ind w:right="146" w:firstLine="0"/>
        <w:rPr>
          <w:rFonts w:ascii="Arial" w:hAnsi="Arial"/>
          <w:sz w:val="24"/>
        </w:rPr>
      </w:pPr>
      <w:r>
        <w:rPr>
          <w:sz w:val="24"/>
        </w:rPr>
        <w:t>A</w:t>
      </w:r>
      <w:r>
        <w:rPr>
          <w:spacing w:val="14"/>
          <w:sz w:val="24"/>
        </w:rPr>
        <w:t xml:space="preserve"> </w:t>
      </w:r>
      <w:r>
        <w:rPr>
          <w:sz w:val="24"/>
        </w:rPr>
        <w:t>não</w:t>
      </w:r>
      <w:r>
        <w:rPr>
          <w:spacing w:val="14"/>
          <w:sz w:val="24"/>
        </w:rPr>
        <w:t xml:space="preserve"> </w:t>
      </w:r>
      <w:r>
        <w:rPr>
          <w:sz w:val="24"/>
        </w:rPr>
        <w:t>desclassificação</w:t>
      </w:r>
      <w:r>
        <w:rPr>
          <w:spacing w:val="13"/>
          <w:sz w:val="24"/>
        </w:rPr>
        <w:t xml:space="preserve"> </w:t>
      </w:r>
      <w:r>
        <w:rPr>
          <w:sz w:val="24"/>
        </w:rPr>
        <w:t>da</w:t>
      </w:r>
      <w:r>
        <w:rPr>
          <w:spacing w:val="14"/>
          <w:sz w:val="24"/>
        </w:rPr>
        <w:t xml:space="preserve"> </w:t>
      </w:r>
      <w:r>
        <w:rPr>
          <w:sz w:val="24"/>
        </w:rPr>
        <w:t>proposta</w:t>
      </w:r>
      <w:r>
        <w:rPr>
          <w:spacing w:val="15"/>
          <w:sz w:val="24"/>
        </w:rPr>
        <w:t xml:space="preserve"> </w:t>
      </w:r>
      <w:r>
        <w:rPr>
          <w:sz w:val="24"/>
        </w:rPr>
        <w:t>não</w:t>
      </w:r>
      <w:r>
        <w:rPr>
          <w:spacing w:val="14"/>
          <w:sz w:val="24"/>
        </w:rPr>
        <w:t xml:space="preserve"> </w:t>
      </w:r>
      <w:r>
        <w:rPr>
          <w:sz w:val="24"/>
        </w:rPr>
        <w:t>impede</w:t>
      </w:r>
      <w:r>
        <w:rPr>
          <w:spacing w:val="15"/>
          <w:sz w:val="24"/>
        </w:rPr>
        <w:t xml:space="preserve"> </w:t>
      </w:r>
      <w:r>
        <w:rPr>
          <w:sz w:val="24"/>
        </w:rPr>
        <w:t>o</w:t>
      </w:r>
      <w:r>
        <w:rPr>
          <w:spacing w:val="12"/>
          <w:sz w:val="24"/>
        </w:rPr>
        <w:t xml:space="preserve"> </w:t>
      </w:r>
      <w:r>
        <w:rPr>
          <w:sz w:val="24"/>
        </w:rPr>
        <w:t>seu</w:t>
      </w:r>
      <w:r>
        <w:rPr>
          <w:spacing w:val="14"/>
          <w:sz w:val="24"/>
        </w:rPr>
        <w:t xml:space="preserve"> </w:t>
      </w:r>
      <w:r>
        <w:rPr>
          <w:sz w:val="24"/>
        </w:rPr>
        <w:t>julgamento</w:t>
      </w:r>
      <w:r>
        <w:rPr>
          <w:spacing w:val="15"/>
          <w:sz w:val="24"/>
        </w:rPr>
        <w:t xml:space="preserve"> </w:t>
      </w:r>
      <w:r>
        <w:rPr>
          <w:sz w:val="24"/>
        </w:rPr>
        <w:t>definitivo</w:t>
      </w:r>
      <w:r>
        <w:rPr>
          <w:spacing w:val="15"/>
          <w:sz w:val="24"/>
        </w:rPr>
        <w:t xml:space="preserve"> </w:t>
      </w:r>
      <w:r>
        <w:rPr>
          <w:sz w:val="24"/>
        </w:rPr>
        <w:t>em</w:t>
      </w:r>
      <w:r>
        <w:rPr>
          <w:spacing w:val="-61"/>
          <w:sz w:val="24"/>
        </w:rPr>
        <w:t xml:space="preserve"> </w:t>
      </w:r>
      <w:r>
        <w:rPr>
          <w:sz w:val="24"/>
        </w:rPr>
        <w:t>sentido</w:t>
      </w:r>
      <w:r>
        <w:rPr>
          <w:spacing w:val="11"/>
          <w:sz w:val="24"/>
        </w:rPr>
        <w:t xml:space="preserve"> </w:t>
      </w:r>
      <w:r w:rsidR="00A0362D">
        <w:rPr>
          <w:sz w:val="24"/>
        </w:rPr>
        <w:t xml:space="preserve">contrário, </w:t>
      </w:r>
      <w:r>
        <w:rPr>
          <w:sz w:val="24"/>
        </w:rPr>
        <w:t>levado</w:t>
      </w:r>
      <w:r>
        <w:rPr>
          <w:spacing w:val="3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efeito</w:t>
      </w:r>
      <w:r>
        <w:rPr>
          <w:spacing w:val="2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fase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aceitação.</w:t>
      </w:r>
    </w:p>
    <w:p w:rsidR="00DE3192" w:rsidRDefault="00DE3192">
      <w:pPr>
        <w:pStyle w:val="Corpodetexto"/>
        <w:spacing w:before="2"/>
      </w:pPr>
    </w:p>
    <w:p w:rsidR="00DE3192" w:rsidRDefault="00A85119" w:rsidP="009B3273">
      <w:pPr>
        <w:pStyle w:val="PargrafodaLista"/>
        <w:numPr>
          <w:ilvl w:val="1"/>
          <w:numId w:val="41"/>
        </w:numPr>
        <w:tabs>
          <w:tab w:val="left" w:pos="1327"/>
        </w:tabs>
        <w:ind w:left="844" w:right="337" w:firstLine="0"/>
        <w:jc w:val="both"/>
        <w:rPr>
          <w:sz w:val="24"/>
        </w:rPr>
      </w:pPr>
      <w:r>
        <w:rPr>
          <w:sz w:val="24"/>
        </w:rPr>
        <w:t>O sistema ordenará automaticamente as propostas classificadas, sendo que somente</w:t>
      </w:r>
      <w:r>
        <w:rPr>
          <w:spacing w:val="1"/>
          <w:sz w:val="24"/>
        </w:rPr>
        <w:t xml:space="preserve"> </w:t>
      </w:r>
      <w:r>
        <w:rPr>
          <w:sz w:val="24"/>
        </w:rPr>
        <w:t>estas</w:t>
      </w:r>
      <w:r>
        <w:rPr>
          <w:spacing w:val="2"/>
          <w:sz w:val="24"/>
        </w:rPr>
        <w:t xml:space="preserve"> </w:t>
      </w:r>
      <w:r>
        <w:rPr>
          <w:sz w:val="24"/>
        </w:rPr>
        <w:t>participarão da fase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lances.</w:t>
      </w:r>
    </w:p>
    <w:p w:rsidR="00DE3192" w:rsidRDefault="00A85119" w:rsidP="009B3273">
      <w:pPr>
        <w:pStyle w:val="PargrafodaLista"/>
        <w:numPr>
          <w:ilvl w:val="1"/>
          <w:numId w:val="41"/>
        </w:numPr>
        <w:tabs>
          <w:tab w:val="left" w:pos="1323"/>
        </w:tabs>
        <w:ind w:left="844" w:right="336" w:firstLine="0"/>
        <w:jc w:val="both"/>
        <w:rPr>
          <w:sz w:val="24"/>
        </w:rPr>
      </w:pPr>
      <w:r>
        <w:rPr>
          <w:sz w:val="24"/>
        </w:rPr>
        <w:t>O sistema disponibilizará campo próprio para troca de mensagens entre o Pregoeiro e</w:t>
      </w:r>
      <w:r>
        <w:rPr>
          <w:spacing w:val="1"/>
          <w:sz w:val="24"/>
        </w:rPr>
        <w:t xml:space="preserve"> </w:t>
      </w:r>
      <w:r>
        <w:rPr>
          <w:sz w:val="24"/>
        </w:rPr>
        <w:t>os licitantes.</w:t>
      </w:r>
    </w:p>
    <w:p w:rsidR="00DE3192" w:rsidRPr="007C2E0C" w:rsidRDefault="00A85119" w:rsidP="007C2E0C">
      <w:pPr>
        <w:pStyle w:val="PargrafodaLista"/>
        <w:numPr>
          <w:ilvl w:val="1"/>
          <w:numId w:val="41"/>
        </w:numPr>
        <w:tabs>
          <w:tab w:val="left" w:pos="1330"/>
        </w:tabs>
        <w:ind w:left="844" w:right="339" w:firstLine="0"/>
        <w:jc w:val="both"/>
        <w:rPr>
          <w:sz w:val="24"/>
        </w:rPr>
      </w:pPr>
      <w:r>
        <w:rPr>
          <w:sz w:val="24"/>
        </w:rPr>
        <w:t>Iniciada a etapa competitiva, os licitantes deverão encaminhar lances exclusivamente</w:t>
      </w:r>
      <w:r>
        <w:rPr>
          <w:spacing w:val="1"/>
          <w:sz w:val="24"/>
        </w:rPr>
        <w:t xml:space="preserve"> </w:t>
      </w:r>
      <w:r>
        <w:rPr>
          <w:sz w:val="24"/>
        </w:rPr>
        <w:t>por meio do sistema eletrônico, sendo imediatamente informados do seu recebimento e do</w:t>
      </w:r>
      <w:r>
        <w:rPr>
          <w:spacing w:val="1"/>
          <w:sz w:val="24"/>
        </w:rPr>
        <w:t xml:space="preserve"> </w:t>
      </w:r>
      <w:r>
        <w:rPr>
          <w:sz w:val="24"/>
        </w:rPr>
        <w:t>valor consignado</w:t>
      </w:r>
      <w:r>
        <w:rPr>
          <w:spacing w:val="3"/>
          <w:sz w:val="24"/>
        </w:rPr>
        <w:t xml:space="preserve"> </w:t>
      </w:r>
      <w:r>
        <w:rPr>
          <w:sz w:val="24"/>
        </w:rPr>
        <w:t>no</w:t>
      </w:r>
      <w:r>
        <w:rPr>
          <w:spacing w:val="2"/>
          <w:sz w:val="24"/>
        </w:rPr>
        <w:t xml:space="preserve"> </w:t>
      </w:r>
      <w:r>
        <w:rPr>
          <w:sz w:val="24"/>
        </w:rPr>
        <w:t>registro.</w:t>
      </w:r>
    </w:p>
    <w:p w:rsidR="00DE3192" w:rsidRDefault="00A85119">
      <w:pPr>
        <w:pStyle w:val="Corpodetexto"/>
        <w:spacing w:line="242" w:lineRule="auto"/>
        <w:ind w:left="1401"/>
      </w:pPr>
      <w:r>
        <w:rPr>
          <w:rFonts w:ascii="Arial" w:hAnsi="Arial"/>
          <w:b/>
        </w:rPr>
        <w:t>8.5.1.</w:t>
      </w:r>
      <w:r>
        <w:rPr>
          <w:rFonts w:ascii="Arial" w:hAnsi="Arial"/>
          <w:b/>
          <w:spacing w:val="61"/>
        </w:rPr>
        <w:t xml:space="preserve"> </w:t>
      </w:r>
      <w:r>
        <w:t>O</w:t>
      </w:r>
      <w:r>
        <w:rPr>
          <w:spacing w:val="58"/>
        </w:rPr>
        <w:t xml:space="preserve"> </w:t>
      </w:r>
      <w:r>
        <w:t>lance</w:t>
      </w:r>
      <w:r>
        <w:rPr>
          <w:spacing w:val="63"/>
        </w:rPr>
        <w:t xml:space="preserve"> </w:t>
      </w:r>
      <w:r>
        <w:t>deverá</w:t>
      </w:r>
      <w:r>
        <w:rPr>
          <w:spacing w:val="61"/>
        </w:rPr>
        <w:t xml:space="preserve"> </w:t>
      </w:r>
      <w:r>
        <w:t>ser</w:t>
      </w:r>
      <w:r>
        <w:rPr>
          <w:spacing w:val="58"/>
        </w:rPr>
        <w:t xml:space="preserve"> </w:t>
      </w:r>
      <w:r>
        <w:t>ofertado</w:t>
      </w:r>
      <w:r>
        <w:rPr>
          <w:spacing w:val="62"/>
        </w:rPr>
        <w:t xml:space="preserve"> </w:t>
      </w:r>
      <w:r>
        <w:t>de</w:t>
      </w:r>
      <w:r>
        <w:rPr>
          <w:spacing w:val="62"/>
        </w:rPr>
        <w:t xml:space="preserve"> </w:t>
      </w:r>
      <w:r>
        <w:t>acordo</w:t>
      </w:r>
      <w:r>
        <w:rPr>
          <w:spacing w:val="62"/>
        </w:rPr>
        <w:t xml:space="preserve"> </w:t>
      </w:r>
      <w:r>
        <w:t>com</w:t>
      </w:r>
      <w:r>
        <w:rPr>
          <w:spacing w:val="60"/>
        </w:rPr>
        <w:t xml:space="preserve"> </w:t>
      </w:r>
      <w:r>
        <w:t>o</w:t>
      </w:r>
      <w:r>
        <w:rPr>
          <w:spacing w:val="62"/>
        </w:rPr>
        <w:t xml:space="preserve"> </w:t>
      </w:r>
      <w:r>
        <w:t>tipo</w:t>
      </w:r>
      <w:r>
        <w:rPr>
          <w:spacing w:val="60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licitação</w:t>
      </w:r>
      <w:r>
        <w:rPr>
          <w:spacing w:val="63"/>
        </w:rPr>
        <w:t xml:space="preserve"> </w:t>
      </w:r>
      <w:r>
        <w:t>indicada</w:t>
      </w:r>
      <w:r>
        <w:rPr>
          <w:spacing w:val="62"/>
        </w:rPr>
        <w:t xml:space="preserve"> </w:t>
      </w:r>
      <w:r>
        <w:t>no</w:t>
      </w:r>
      <w:r>
        <w:rPr>
          <w:spacing w:val="-61"/>
        </w:rPr>
        <w:t xml:space="preserve"> </w:t>
      </w:r>
      <w:r>
        <w:t>preâmbulo</w:t>
      </w:r>
      <w:r>
        <w:rPr>
          <w:spacing w:val="1"/>
        </w:rPr>
        <w:t xml:space="preserve"> </w:t>
      </w:r>
      <w:r>
        <w:t>deste edital.</w:t>
      </w:r>
    </w:p>
    <w:p w:rsidR="00DE3192" w:rsidRDefault="00DE3192">
      <w:pPr>
        <w:pStyle w:val="Corpodetexto"/>
        <w:spacing w:before="2"/>
      </w:pPr>
    </w:p>
    <w:p w:rsidR="00DE3192" w:rsidRDefault="00A85119" w:rsidP="009B3273">
      <w:pPr>
        <w:pStyle w:val="PargrafodaLista"/>
        <w:numPr>
          <w:ilvl w:val="1"/>
          <w:numId w:val="41"/>
        </w:numPr>
        <w:tabs>
          <w:tab w:val="left" w:pos="1351"/>
        </w:tabs>
        <w:ind w:left="844" w:right="346" w:firstLine="0"/>
        <w:jc w:val="both"/>
        <w:rPr>
          <w:sz w:val="24"/>
        </w:rPr>
      </w:pPr>
      <w:r>
        <w:rPr>
          <w:sz w:val="24"/>
        </w:rPr>
        <w:t>Os licitantes poderão oferecer lances sucessivos, observando o horário fixado para</w:t>
      </w:r>
      <w:r>
        <w:rPr>
          <w:spacing w:val="1"/>
          <w:sz w:val="24"/>
        </w:rPr>
        <w:t xml:space="preserve"> </w:t>
      </w:r>
      <w:r>
        <w:rPr>
          <w:sz w:val="24"/>
        </w:rPr>
        <w:t>abertura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sessão</w:t>
      </w:r>
      <w:r>
        <w:rPr>
          <w:spacing w:val="-40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as regras</w:t>
      </w:r>
      <w:r>
        <w:rPr>
          <w:spacing w:val="3"/>
          <w:sz w:val="24"/>
        </w:rPr>
        <w:t xml:space="preserve"> </w:t>
      </w:r>
      <w:r>
        <w:rPr>
          <w:sz w:val="24"/>
        </w:rPr>
        <w:t>estabelecidas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2"/>
          <w:sz w:val="24"/>
        </w:rPr>
        <w:t xml:space="preserve"> </w:t>
      </w:r>
      <w:r>
        <w:rPr>
          <w:sz w:val="24"/>
        </w:rPr>
        <w:t>Edital.</w:t>
      </w:r>
    </w:p>
    <w:p w:rsidR="00DE3192" w:rsidRDefault="00DE3192">
      <w:pPr>
        <w:pStyle w:val="Corpodetexto"/>
        <w:spacing w:before="6"/>
      </w:pPr>
    </w:p>
    <w:p w:rsidR="00DE3192" w:rsidRDefault="00A85119" w:rsidP="009B3273">
      <w:pPr>
        <w:pStyle w:val="PargrafodaLista"/>
        <w:numPr>
          <w:ilvl w:val="1"/>
          <w:numId w:val="41"/>
        </w:numPr>
        <w:tabs>
          <w:tab w:val="left" w:pos="1371"/>
        </w:tabs>
        <w:spacing w:line="242" w:lineRule="auto"/>
        <w:ind w:left="844" w:right="333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somente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oferecer</w:t>
      </w:r>
      <w:r>
        <w:rPr>
          <w:spacing w:val="1"/>
          <w:sz w:val="24"/>
        </w:rPr>
        <w:t xml:space="preserve"> </w:t>
      </w:r>
      <w:r>
        <w:rPr>
          <w:sz w:val="24"/>
        </w:rPr>
        <w:t>lance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valor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inferior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ou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percentual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desconto</w:t>
      </w:r>
      <w:r>
        <w:rPr>
          <w:spacing w:val="23"/>
          <w:sz w:val="24"/>
        </w:rPr>
        <w:t xml:space="preserve"> </w:t>
      </w:r>
      <w:r>
        <w:rPr>
          <w:sz w:val="24"/>
        </w:rPr>
        <w:t>superior</w:t>
      </w:r>
      <w:r>
        <w:rPr>
          <w:spacing w:val="21"/>
          <w:sz w:val="24"/>
        </w:rPr>
        <w:t xml:space="preserve"> </w:t>
      </w:r>
      <w:r>
        <w:rPr>
          <w:sz w:val="24"/>
        </w:rPr>
        <w:t>ao</w:t>
      </w:r>
      <w:r>
        <w:rPr>
          <w:spacing w:val="12"/>
          <w:sz w:val="24"/>
        </w:rPr>
        <w:t xml:space="preserve"> </w:t>
      </w:r>
      <w:r>
        <w:rPr>
          <w:sz w:val="24"/>
        </w:rPr>
        <w:t>último</w:t>
      </w:r>
      <w:r>
        <w:rPr>
          <w:spacing w:val="-1"/>
          <w:sz w:val="24"/>
        </w:rPr>
        <w:t xml:space="preserve"> </w:t>
      </w:r>
      <w:r>
        <w:rPr>
          <w:sz w:val="24"/>
        </w:rPr>
        <w:t>por ele ofertado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registrado</w:t>
      </w:r>
      <w:r>
        <w:rPr>
          <w:spacing w:val="2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sistema.</w:t>
      </w:r>
    </w:p>
    <w:p w:rsidR="00DE3192" w:rsidRDefault="00DE3192">
      <w:pPr>
        <w:pStyle w:val="Corpodetexto"/>
        <w:spacing w:before="1"/>
        <w:rPr>
          <w:sz w:val="25"/>
        </w:rPr>
      </w:pPr>
    </w:p>
    <w:p w:rsidR="00DE3192" w:rsidRDefault="00A85119" w:rsidP="009B3273">
      <w:pPr>
        <w:pStyle w:val="PargrafodaLista"/>
        <w:numPr>
          <w:ilvl w:val="1"/>
          <w:numId w:val="41"/>
        </w:numPr>
        <w:tabs>
          <w:tab w:val="left" w:pos="1378"/>
        </w:tabs>
        <w:spacing w:before="1" w:line="242" w:lineRule="auto"/>
        <w:ind w:left="844" w:right="343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intervalo</w:t>
      </w:r>
      <w:r>
        <w:rPr>
          <w:spacing w:val="1"/>
          <w:sz w:val="24"/>
        </w:rPr>
        <w:t xml:space="preserve"> </w:t>
      </w:r>
      <w:r>
        <w:rPr>
          <w:sz w:val="24"/>
        </w:rPr>
        <w:t>mínimo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diferença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valores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percentuais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lances,</w:t>
      </w:r>
      <w:r>
        <w:rPr>
          <w:spacing w:val="63"/>
          <w:sz w:val="24"/>
        </w:rPr>
        <w:t xml:space="preserve"> </w:t>
      </w:r>
      <w:r>
        <w:rPr>
          <w:sz w:val="24"/>
        </w:rPr>
        <w:t>que</w:t>
      </w:r>
      <w:r>
        <w:rPr>
          <w:spacing w:val="-61"/>
          <w:sz w:val="24"/>
        </w:rPr>
        <w:t xml:space="preserve"> </w:t>
      </w:r>
      <w:r>
        <w:rPr>
          <w:sz w:val="24"/>
        </w:rPr>
        <w:t>incidirá tanto em</w:t>
      </w:r>
      <w:r>
        <w:rPr>
          <w:spacing w:val="1"/>
          <w:sz w:val="24"/>
        </w:rPr>
        <w:t xml:space="preserve"> </w:t>
      </w:r>
      <w:r>
        <w:rPr>
          <w:sz w:val="24"/>
        </w:rPr>
        <w:t>relação aos lances intermediários quanto em relação à proposta</w:t>
      </w:r>
      <w:r>
        <w:rPr>
          <w:spacing w:val="63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cobrir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melhor oferta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rFonts w:ascii="Arial" w:hAnsi="Arial"/>
          <w:b/>
          <w:sz w:val="24"/>
        </w:rPr>
        <w:t>100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2"/>
          <w:sz w:val="24"/>
        </w:rPr>
        <w:t xml:space="preserve"> </w:t>
      </w:r>
      <w:r>
        <w:rPr>
          <w:sz w:val="24"/>
        </w:rPr>
        <w:t>tempo</w:t>
      </w:r>
      <w:r>
        <w:rPr>
          <w:spacing w:val="1"/>
          <w:sz w:val="24"/>
        </w:rPr>
        <w:t xml:space="preserve"> </w:t>
      </w:r>
      <w:r>
        <w:rPr>
          <w:sz w:val="24"/>
        </w:rPr>
        <w:t>mínimo</w:t>
      </w:r>
      <w:r>
        <w:rPr>
          <w:spacing w:val="2"/>
          <w:sz w:val="24"/>
        </w:rPr>
        <w:t xml:space="preserve"> </w:t>
      </w:r>
      <w:r>
        <w:rPr>
          <w:sz w:val="24"/>
        </w:rPr>
        <w:t>de 0</w:t>
      </w:r>
      <w:r>
        <w:rPr>
          <w:rFonts w:ascii="Arial" w:hAnsi="Arial"/>
          <w:b/>
          <w:sz w:val="24"/>
        </w:rPr>
        <w:t>1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(um)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segundo</w:t>
      </w:r>
      <w:r>
        <w:rPr>
          <w:sz w:val="24"/>
        </w:rPr>
        <w:t>.</w:t>
      </w:r>
    </w:p>
    <w:p w:rsidR="00DE3192" w:rsidRDefault="00DE3192">
      <w:pPr>
        <w:pStyle w:val="Corpodetexto"/>
        <w:spacing w:before="9"/>
        <w:rPr>
          <w:sz w:val="23"/>
        </w:rPr>
      </w:pPr>
    </w:p>
    <w:p w:rsidR="00DE3192" w:rsidRDefault="00A85119" w:rsidP="009B3273">
      <w:pPr>
        <w:pStyle w:val="PargrafodaLista"/>
        <w:numPr>
          <w:ilvl w:val="1"/>
          <w:numId w:val="41"/>
        </w:numPr>
        <w:tabs>
          <w:tab w:val="left" w:pos="1347"/>
        </w:tabs>
        <w:ind w:left="844" w:right="345" w:firstLine="0"/>
        <w:jc w:val="both"/>
        <w:rPr>
          <w:sz w:val="24"/>
        </w:rPr>
      </w:pPr>
      <w:r>
        <w:rPr>
          <w:sz w:val="24"/>
        </w:rPr>
        <w:t>O intervalo entre os lances enviados pelo mesmo licitante não poderá ser inferior a</w:t>
      </w:r>
      <w:r>
        <w:rPr>
          <w:spacing w:val="1"/>
          <w:sz w:val="24"/>
        </w:rPr>
        <w:t xml:space="preserve"> </w:t>
      </w:r>
      <w:r>
        <w:rPr>
          <w:sz w:val="24"/>
        </w:rPr>
        <w:t>vinte (20) segundos e o intervalo entre lances não poderá ser inferior a três (3) segundos,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pena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serem automaticamente</w:t>
      </w:r>
      <w:r>
        <w:rPr>
          <w:spacing w:val="3"/>
          <w:sz w:val="24"/>
        </w:rPr>
        <w:t xml:space="preserve"> </w:t>
      </w:r>
      <w:r>
        <w:rPr>
          <w:sz w:val="24"/>
        </w:rPr>
        <w:t>descartados</w:t>
      </w:r>
      <w:r>
        <w:rPr>
          <w:spacing w:val="-2"/>
          <w:sz w:val="24"/>
        </w:rPr>
        <w:t xml:space="preserve"> </w:t>
      </w:r>
      <w:r>
        <w:rPr>
          <w:sz w:val="24"/>
        </w:rPr>
        <w:t>pelo sistema os</w:t>
      </w:r>
      <w:r>
        <w:rPr>
          <w:spacing w:val="1"/>
          <w:sz w:val="24"/>
        </w:rPr>
        <w:t xml:space="preserve"> </w:t>
      </w:r>
      <w:r>
        <w:rPr>
          <w:sz w:val="24"/>
        </w:rPr>
        <w:t>respectivos</w:t>
      </w:r>
      <w:r>
        <w:rPr>
          <w:spacing w:val="2"/>
          <w:sz w:val="24"/>
        </w:rPr>
        <w:t xml:space="preserve"> </w:t>
      </w:r>
      <w:r>
        <w:rPr>
          <w:sz w:val="24"/>
        </w:rPr>
        <w:t>lances.</w:t>
      </w:r>
    </w:p>
    <w:p w:rsidR="00DE3192" w:rsidRDefault="00DE3192">
      <w:pPr>
        <w:pStyle w:val="Corpodetexto"/>
        <w:spacing w:before="6"/>
      </w:pPr>
    </w:p>
    <w:p w:rsidR="00DE3192" w:rsidRDefault="00A85119" w:rsidP="009B3273">
      <w:pPr>
        <w:pStyle w:val="PargrafodaLista"/>
        <w:numPr>
          <w:ilvl w:val="1"/>
          <w:numId w:val="39"/>
        </w:numPr>
        <w:tabs>
          <w:tab w:val="left" w:pos="1087"/>
        </w:tabs>
        <w:spacing w:line="275" w:lineRule="exact"/>
        <w:jc w:val="left"/>
        <w:rPr>
          <w:sz w:val="24"/>
        </w:rPr>
      </w:pPr>
      <w:r>
        <w:rPr>
          <w:sz w:val="24"/>
        </w:rPr>
        <w:t>Pode</w:t>
      </w:r>
      <w:r>
        <w:rPr>
          <w:spacing w:val="58"/>
          <w:sz w:val="24"/>
        </w:rPr>
        <w:t xml:space="preserve"> </w:t>
      </w:r>
      <w:r>
        <w:rPr>
          <w:sz w:val="24"/>
        </w:rPr>
        <w:t>ser</w:t>
      </w:r>
      <w:r>
        <w:rPr>
          <w:spacing w:val="59"/>
          <w:sz w:val="24"/>
        </w:rPr>
        <w:t xml:space="preserve"> </w:t>
      </w:r>
      <w:r>
        <w:rPr>
          <w:sz w:val="24"/>
        </w:rPr>
        <w:t>adotado</w:t>
      </w:r>
      <w:r>
        <w:rPr>
          <w:spacing w:val="60"/>
          <w:sz w:val="24"/>
        </w:rPr>
        <w:t xml:space="preserve"> </w:t>
      </w:r>
      <w:r>
        <w:rPr>
          <w:sz w:val="24"/>
        </w:rPr>
        <w:t>para</w:t>
      </w:r>
      <w:r>
        <w:rPr>
          <w:spacing w:val="60"/>
          <w:sz w:val="24"/>
        </w:rPr>
        <w:t xml:space="preserve"> </w:t>
      </w:r>
      <w:r>
        <w:rPr>
          <w:sz w:val="24"/>
        </w:rPr>
        <w:t>o</w:t>
      </w:r>
      <w:r>
        <w:rPr>
          <w:spacing w:val="56"/>
          <w:sz w:val="24"/>
        </w:rPr>
        <w:t xml:space="preserve"> </w:t>
      </w:r>
      <w:r>
        <w:rPr>
          <w:sz w:val="24"/>
        </w:rPr>
        <w:t>envio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60"/>
          <w:sz w:val="24"/>
        </w:rPr>
        <w:t xml:space="preserve"> </w:t>
      </w:r>
      <w:r>
        <w:rPr>
          <w:sz w:val="24"/>
        </w:rPr>
        <w:t>lances</w:t>
      </w:r>
      <w:r>
        <w:rPr>
          <w:spacing w:val="59"/>
          <w:sz w:val="24"/>
        </w:rPr>
        <w:t xml:space="preserve"> </w:t>
      </w:r>
      <w:r>
        <w:rPr>
          <w:sz w:val="24"/>
        </w:rPr>
        <w:t>no</w:t>
      </w:r>
      <w:r>
        <w:rPr>
          <w:spacing w:val="57"/>
          <w:sz w:val="24"/>
        </w:rPr>
        <w:t xml:space="preserve"> </w:t>
      </w:r>
      <w:r>
        <w:rPr>
          <w:sz w:val="24"/>
        </w:rPr>
        <w:t>pregão</w:t>
      </w:r>
      <w:r>
        <w:rPr>
          <w:spacing w:val="59"/>
          <w:sz w:val="24"/>
        </w:rPr>
        <w:t xml:space="preserve"> </w:t>
      </w:r>
      <w:r>
        <w:rPr>
          <w:sz w:val="24"/>
        </w:rPr>
        <w:t>eletrônico</w:t>
      </w:r>
      <w:r>
        <w:rPr>
          <w:spacing w:val="61"/>
          <w:sz w:val="24"/>
        </w:rPr>
        <w:t xml:space="preserve"> </w:t>
      </w:r>
      <w:r>
        <w:rPr>
          <w:sz w:val="24"/>
        </w:rPr>
        <w:t>o</w:t>
      </w:r>
      <w:r>
        <w:rPr>
          <w:spacing w:val="56"/>
          <w:sz w:val="24"/>
        </w:rPr>
        <w:t xml:space="preserve"> </w:t>
      </w:r>
      <w:r>
        <w:rPr>
          <w:sz w:val="24"/>
        </w:rPr>
        <w:t>modo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58"/>
          <w:sz w:val="24"/>
        </w:rPr>
        <w:t xml:space="preserve"> </w:t>
      </w:r>
      <w:r>
        <w:rPr>
          <w:sz w:val="24"/>
        </w:rPr>
        <w:t>disputa</w:t>
      </w:r>
    </w:p>
    <w:p w:rsidR="00DE3192" w:rsidRDefault="00A85119">
      <w:pPr>
        <w:pStyle w:val="Ttulo1"/>
        <w:spacing w:line="275" w:lineRule="exact"/>
      </w:pPr>
      <w:r>
        <w:rPr>
          <w:rFonts w:ascii="Microsoft Sans Serif" w:hAnsi="Microsoft Sans Serif"/>
          <w:b w:val="0"/>
          <w:spacing w:val="-1"/>
        </w:rPr>
        <w:t>―</w:t>
      </w:r>
      <w:r>
        <w:rPr>
          <w:spacing w:val="-1"/>
          <w:shd w:val="clear" w:color="auto" w:fill="D5E2BB"/>
        </w:rPr>
        <w:t>ABERTO</w:t>
      </w:r>
      <w:r>
        <w:rPr>
          <w:spacing w:val="-15"/>
          <w:shd w:val="clear" w:color="auto" w:fill="D5E2BB"/>
        </w:rPr>
        <w:t xml:space="preserve"> </w:t>
      </w:r>
      <w:r>
        <w:rPr>
          <w:shd w:val="clear" w:color="auto" w:fill="D5E2BB"/>
        </w:rPr>
        <w:t>ou</w:t>
      </w:r>
      <w:r>
        <w:rPr>
          <w:spacing w:val="-14"/>
          <w:shd w:val="clear" w:color="auto" w:fill="D5E2BB"/>
        </w:rPr>
        <w:t xml:space="preserve"> </w:t>
      </w:r>
      <w:r>
        <w:rPr>
          <w:shd w:val="clear" w:color="auto" w:fill="D5E2BB"/>
        </w:rPr>
        <w:t>FECHADO</w:t>
      </w:r>
      <w:r>
        <w:t>”.</w:t>
      </w:r>
    </w:p>
    <w:p w:rsidR="00DE3192" w:rsidRDefault="00DE3192">
      <w:pPr>
        <w:spacing w:line="275" w:lineRule="exact"/>
        <w:sectPr w:rsidR="00DE3192">
          <w:pgSz w:w="11920" w:h="16850"/>
          <w:pgMar w:top="1540" w:right="560" w:bottom="1080" w:left="440" w:header="470" w:footer="821" w:gutter="0"/>
          <w:cols w:space="720"/>
        </w:sectPr>
      </w:pPr>
    </w:p>
    <w:p w:rsidR="00DE3192" w:rsidRDefault="00A85119">
      <w:pPr>
        <w:spacing w:before="111"/>
        <w:ind w:left="693"/>
        <w:rPr>
          <w:rFonts w:ascii="Arial"/>
          <w:b/>
          <w:sz w:val="24"/>
        </w:rPr>
      </w:pPr>
      <w:r>
        <w:rPr>
          <w:rFonts w:ascii="Arial"/>
          <w:b/>
          <w:sz w:val="24"/>
          <w:u w:val="thick"/>
          <w:shd w:val="clear" w:color="auto" w:fill="C2D59B"/>
        </w:rPr>
        <w:lastRenderedPageBreak/>
        <w:t>MODOS</w:t>
      </w:r>
      <w:r>
        <w:rPr>
          <w:rFonts w:ascii="Arial"/>
          <w:b/>
          <w:spacing w:val="-7"/>
          <w:sz w:val="24"/>
          <w:u w:val="thick"/>
          <w:shd w:val="clear" w:color="auto" w:fill="C2D59B"/>
        </w:rPr>
        <w:t xml:space="preserve"> </w:t>
      </w:r>
      <w:r>
        <w:rPr>
          <w:rFonts w:ascii="Arial"/>
          <w:b/>
          <w:sz w:val="24"/>
          <w:u w:val="thick"/>
          <w:shd w:val="clear" w:color="auto" w:fill="C2D59B"/>
        </w:rPr>
        <w:t>DE</w:t>
      </w:r>
      <w:r>
        <w:rPr>
          <w:rFonts w:ascii="Arial"/>
          <w:b/>
          <w:spacing w:val="-3"/>
          <w:sz w:val="24"/>
          <w:u w:val="thick"/>
          <w:shd w:val="clear" w:color="auto" w:fill="C2D59B"/>
        </w:rPr>
        <w:t xml:space="preserve"> </w:t>
      </w:r>
      <w:r>
        <w:rPr>
          <w:rFonts w:ascii="Arial"/>
          <w:b/>
          <w:sz w:val="24"/>
          <w:u w:val="thick"/>
          <w:shd w:val="clear" w:color="auto" w:fill="C2D59B"/>
        </w:rPr>
        <w:t>DISPUTA:</w:t>
      </w:r>
    </w:p>
    <w:p w:rsidR="00DE3192" w:rsidRDefault="00DE3192">
      <w:pPr>
        <w:pStyle w:val="Corpodetexto"/>
        <w:spacing w:before="11"/>
        <w:rPr>
          <w:rFonts w:ascii="Arial"/>
          <w:b/>
        </w:rPr>
      </w:pPr>
    </w:p>
    <w:p w:rsidR="00DE3192" w:rsidRDefault="00A85119" w:rsidP="009B3273">
      <w:pPr>
        <w:pStyle w:val="PargrafodaLista"/>
        <w:numPr>
          <w:ilvl w:val="0"/>
          <w:numId w:val="38"/>
        </w:numPr>
        <w:tabs>
          <w:tab w:val="left" w:pos="869"/>
        </w:tabs>
        <w:spacing w:before="92"/>
        <w:rPr>
          <w:rFonts w:ascii="Arial"/>
          <w:b/>
          <w:sz w:val="21"/>
        </w:rPr>
      </w:pPr>
      <w:r>
        <w:rPr>
          <w:rFonts w:ascii="Arial"/>
          <w:b/>
          <w:sz w:val="24"/>
          <w:u w:val="thick"/>
        </w:rPr>
        <w:t>-</w:t>
      </w:r>
      <w:r>
        <w:rPr>
          <w:rFonts w:ascii="Arial"/>
          <w:b/>
          <w:spacing w:val="-7"/>
          <w:sz w:val="24"/>
          <w:u w:val="thick"/>
        </w:rPr>
        <w:t xml:space="preserve"> </w:t>
      </w:r>
      <w:r>
        <w:rPr>
          <w:rFonts w:ascii="Arial"/>
          <w:b/>
          <w:sz w:val="24"/>
          <w:u w:val="thick"/>
        </w:rPr>
        <w:t>MODO</w:t>
      </w:r>
      <w:r>
        <w:rPr>
          <w:rFonts w:ascii="Arial"/>
          <w:b/>
          <w:spacing w:val="-5"/>
          <w:sz w:val="24"/>
          <w:u w:val="thick"/>
        </w:rPr>
        <w:t xml:space="preserve"> </w:t>
      </w:r>
      <w:r>
        <w:rPr>
          <w:rFonts w:ascii="Arial"/>
          <w:b/>
          <w:sz w:val="24"/>
          <w:u w:val="thick"/>
        </w:rPr>
        <w:t>DE</w:t>
      </w:r>
      <w:r>
        <w:rPr>
          <w:rFonts w:ascii="Arial"/>
          <w:b/>
          <w:spacing w:val="-3"/>
          <w:sz w:val="24"/>
          <w:u w:val="thick"/>
        </w:rPr>
        <w:t xml:space="preserve"> </w:t>
      </w:r>
      <w:r>
        <w:rPr>
          <w:rFonts w:ascii="Arial"/>
          <w:b/>
          <w:sz w:val="24"/>
          <w:u w:val="thick"/>
        </w:rPr>
        <w:t>DISPUTA</w:t>
      </w:r>
      <w:r>
        <w:rPr>
          <w:rFonts w:ascii="Arial"/>
          <w:b/>
          <w:spacing w:val="-5"/>
          <w:sz w:val="24"/>
          <w:u w:val="thick"/>
        </w:rPr>
        <w:t xml:space="preserve"> </w:t>
      </w:r>
      <w:r>
        <w:rPr>
          <w:rFonts w:ascii="Arial"/>
          <w:b/>
          <w:sz w:val="24"/>
          <w:u w:val="thick"/>
        </w:rPr>
        <w:t>ABERTO</w:t>
      </w:r>
    </w:p>
    <w:p w:rsidR="00DE3192" w:rsidRDefault="00DE3192">
      <w:pPr>
        <w:pStyle w:val="Corpodetexto"/>
        <w:spacing w:before="4"/>
        <w:rPr>
          <w:rFonts w:ascii="Arial"/>
          <w:b/>
        </w:rPr>
      </w:pPr>
    </w:p>
    <w:p w:rsidR="00DE3192" w:rsidRDefault="00A85119" w:rsidP="009B3273">
      <w:pPr>
        <w:pStyle w:val="PargrafodaLista"/>
        <w:numPr>
          <w:ilvl w:val="0"/>
          <w:numId w:val="37"/>
        </w:numPr>
        <w:tabs>
          <w:tab w:val="left" w:pos="1121"/>
        </w:tabs>
        <w:spacing w:before="92" w:line="244" w:lineRule="auto"/>
        <w:ind w:right="340"/>
        <w:jc w:val="both"/>
        <w:rPr>
          <w:sz w:val="24"/>
        </w:rPr>
      </w:pPr>
      <w:r>
        <w:rPr>
          <w:sz w:val="24"/>
        </w:rPr>
        <w:t>No modo de disputa aberto a etapa de envio de lances na sessão pública durará dez</w:t>
      </w:r>
      <w:r>
        <w:rPr>
          <w:spacing w:val="1"/>
          <w:sz w:val="24"/>
        </w:rPr>
        <w:t xml:space="preserve"> </w:t>
      </w:r>
      <w:r>
        <w:rPr>
          <w:sz w:val="24"/>
        </w:rPr>
        <w:t>minutos e, após isso, será prorrogada automaticamente pelo sistema quando houver</w:t>
      </w:r>
      <w:r>
        <w:rPr>
          <w:spacing w:val="1"/>
          <w:sz w:val="24"/>
        </w:rPr>
        <w:t xml:space="preserve"> </w:t>
      </w:r>
      <w:r>
        <w:rPr>
          <w:sz w:val="24"/>
        </w:rPr>
        <w:t>lance ofertado nos últimos dois</w:t>
      </w:r>
      <w:r>
        <w:rPr>
          <w:spacing w:val="5"/>
          <w:sz w:val="24"/>
        </w:rPr>
        <w:t xml:space="preserve"> </w:t>
      </w:r>
      <w:r>
        <w:rPr>
          <w:sz w:val="24"/>
        </w:rPr>
        <w:t>minutos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período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duração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4"/>
          <w:sz w:val="24"/>
        </w:rPr>
        <w:t xml:space="preserve"> </w:t>
      </w:r>
      <w:r>
        <w:rPr>
          <w:sz w:val="24"/>
        </w:rPr>
        <w:t>sessão</w:t>
      </w:r>
      <w:r>
        <w:rPr>
          <w:spacing w:val="-4"/>
          <w:sz w:val="24"/>
        </w:rPr>
        <w:t xml:space="preserve"> </w:t>
      </w:r>
      <w:r>
        <w:rPr>
          <w:sz w:val="24"/>
        </w:rPr>
        <w:t>pública.</w:t>
      </w:r>
    </w:p>
    <w:p w:rsidR="00DE3192" w:rsidRDefault="00DE3192">
      <w:pPr>
        <w:pStyle w:val="Corpodetexto"/>
        <w:spacing w:before="6"/>
      </w:pPr>
    </w:p>
    <w:p w:rsidR="00DE3192" w:rsidRDefault="00A85119" w:rsidP="009B3273">
      <w:pPr>
        <w:pStyle w:val="PargrafodaLista"/>
        <w:numPr>
          <w:ilvl w:val="1"/>
          <w:numId w:val="37"/>
        </w:numPr>
        <w:tabs>
          <w:tab w:val="left" w:pos="1546"/>
        </w:tabs>
        <w:spacing w:line="244" w:lineRule="auto"/>
        <w:ind w:right="334"/>
        <w:jc w:val="both"/>
        <w:rPr>
          <w:sz w:val="24"/>
        </w:rPr>
      </w:pPr>
      <w:r>
        <w:rPr>
          <w:sz w:val="24"/>
        </w:rPr>
        <w:t>A prorrogação automática da etapa de envio de lances será de dois minutos e</w:t>
      </w:r>
      <w:r>
        <w:rPr>
          <w:spacing w:val="1"/>
          <w:sz w:val="24"/>
        </w:rPr>
        <w:t xml:space="preserve"> </w:t>
      </w:r>
      <w:r>
        <w:rPr>
          <w:sz w:val="24"/>
        </w:rPr>
        <w:t>ocorrerá sucessivamente sempre que houver lances enviados nesse período de</w:t>
      </w:r>
      <w:r>
        <w:rPr>
          <w:spacing w:val="1"/>
          <w:sz w:val="24"/>
        </w:rPr>
        <w:t xml:space="preserve"> </w:t>
      </w:r>
      <w:r>
        <w:rPr>
          <w:sz w:val="24"/>
        </w:rPr>
        <w:t>prorrogação,</w:t>
      </w:r>
      <w:r>
        <w:rPr>
          <w:spacing w:val="2"/>
          <w:sz w:val="24"/>
        </w:rPr>
        <w:t xml:space="preserve"> </w:t>
      </w:r>
      <w:r>
        <w:rPr>
          <w:sz w:val="24"/>
        </w:rPr>
        <w:t>inclusive</w:t>
      </w:r>
      <w:r>
        <w:rPr>
          <w:spacing w:val="5"/>
          <w:sz w:val="24"/>
        </w:rPr>
        <w:t xml:space="preserve"> </w:t>
      </w:r>
      <w:r>
        <w:rPr>
          <w:sz w:val="24"/>
        </w:rPr>
        <w:t>quando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3"/>
          <w:sz w:val="24"/>
        </w:rPr>
        <w:t xml:space="preserve"> </w:t>
      </w:r>
      <w:r>
        <w:rPr>
          <w:sz w:val="24"/>
        </w:rPr>
        <w:t>tratar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lances</w:t>
      </w:r>
      <w:r>
        <w:rPr>
          <w:spacing w:val="-3"/>
          <w:sz w:val="24"/>
        </w:rPr>
        <w:t xml:space="preserve"> </w:t>
      </w:r>
      <w:r>
        <w:rPr>
          <w:sz w:val="24"/>
        </w:rPr>
        <w:t>intermediários.</w:t>
      </w:r>
    </w:p>
    <w:p w:rsidR="00DE3192" w:rsidRDefault="00DE3192">
      <w:pPr>
        <w:pStyle w:val="Corpodetexto"/>
        <w:spacing w:before="9"/>
        <w:rPr>
          <w:sz w:val="23"/>
        </w:rPr>
      </w:pPr>
    </w:p>
    <w:p w:rsidR="00DE3192" w:rsidRDefault="00A85119" w:rsidP="009B3273">
      <w:pPr>
        <w:pStyle w:val="PargrafodaLista"/>
        <w:numPr>
          <w:ilvl w:val="1"/>
          <w:numId w:val="37"/>
        </w:numPr>
        <w:tabs>
          <w:tab w:val="left" w:pos="1546"/>
        </w:tabs>
        <w:spacing w:line="242" w:lineRule="auto"/>
        <w:ind w:right="145"/>
        <w:rPr>
          <w:sz w:val="24"/>
        </w:rPr>
      </w:pP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hipótese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haver</w:t>
      </w:r>
      <w:r>
        <w:rPr>
          <w:spacing w:val="1"/>
          <w:sz w:val="24"/>
        </w:rPr>
        <w:t xml:space="preserve"> </w:t>
      </w:r>
      <w:r>
        <w:rPr>
          <w:sz w:val="24"/>
        </w:rPr>
        <w:t>novos</w:t>
      </w:r>
      <w:r>
        <w:rPr>
          <w:spacing w:val="1"/>
          <w:sz w:val="24"/>
        </w:rPr>
        <w:t xml:space="preserve"> </w:t>
      </w:r>
      <w:r>
        <w:rPr>
          <w:sz w:val="24"/>
        </w:rPr>
        <w:t>lances,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sessão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encerrada</w:t>
      </w:r>
      <w:r>
        <w:rPr>
          <w:spacing w:val="-61"/>
          <w:sz w:val="24"/>
        </w:rPr>
        <w:t xml:space="preserve"> </w:t>
      </w:r>
      <w:r>
        <w:rPr>
          <w:sz w:val="24"/>
        </w:rPr>
        <w:t>automaticamente.</w:t>
      </w:r>
    </w:p>
    <w:p w:rsidR="00DE3192" w:rsidRDefault="00DE3192">
      <w:pPr>
        <w:pStyle w:val="Corpodetexto"/>
        <w:spacing w:before="4"/>
        <w:rPr>
          <w:sz w:val="25"/>
        </w:rPr>
      </w:pPr>
    </w:p>
    <w:p w:rsidR="00DE3192" w:rsidRDefault="00A85119" w:rsidP="009B3273">
      <w:pPr>
        <w:pStyle w:val="PargrafodaLista"/>
        <w:numPr>
          <w:ilvl w:val="1"/>
          <w:numId w:val="37"/>
        </w:numPr>
        <w:tabs>
          <w:tab w:val="left" w:pos="1546"/>
        </w:tabs>
        <w:spacing w:line="244" w:lineRule="auto"/>
        <w:ind w:right="332"/>
        <w:jc w:val="both"/>
        <w:rPr>
          <w:sz w:val="24"/>
        </w:rPr>
      </w:pPr>
      <w:r>
        <w:rPr>
          <w:sz w:val="24"/>
        </w:rPr>
        <w:t>Encerrada a sessão pública sem prorrogação automática pelo sistema, o pregoeiro</w:t>
      </w:r>
      <w:r>
        <w:rPr>
          <w:spacing w:val="1"/>
          <w:sz w:val="24"/>
        </w:rPr>
        <w:t xml:space="preserve"> </w:t>
      </w:r>
      <w:r>
        <w:rPr>
          <w:sz w:val="24"/>
        </w:rPr>
        <w:t>poderá assessorado pela equipe de apoio, admitir o reinício da etapa de envio de</w:t>
      </w:r>
      <w:r>
        <w:rPr>
          <w:spacing w:val="1"/>
          <w:sz w:val="24"/>
        </w:rPr>
        <w:t xml:space="preserve"> </w:t>
      </w:r>
      <w:r>
        <w:rPr>
          <w:sz w:val="24"/>
        </w:rPr>
        <w:t>lances, em</w:t>
      </w:r>
      <w:r>
        <w:rPr>
          <w:spacing w:val="2"/>
          <w:sz w:val="24"/>
        </w:rPr>
        <w:t xml:space="preserve"> </w:t>
      </w:r>
      <w:r>
        <w:rPr>
          <w:sz w:val="24"/>
        </w:rPr>
        <w:t>prol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4"/>
          <w:sz w:val="24"/>
        </w:rPr>
        <w:t xml:space="preserve"> </w:t>
      </w:r>
      <w:r>
        <w:rPr>
          <w:sz w:val="24"/>
        </w:rPr>
        <w:t>consecução do melhor</w:t>
      </w:r>
      <w:r>
        <w:rPr>
          <w:spacing w:val="-3"/>
          <w:sz w:val="24"/>
        </w:rPr>
        <w:t xml:space="preserve"> </w:t>
      </w:r>
      <w:r>
        <w:rPr>
          <w:sz w:val="24"/>
        </w:rPr>
        <w:t>preço</w:t>
      </w:r>
      <w:r>
        <w:rPr>
          <w:spacing w:val="-1"/>
          <w:sz w:val="24"/>
        </w:rPr>
        <w:t xml:space="preserve"> </w:t>
      </w:r>
      <w:r>
        <w:rPr>
          <w:sz w:val="24"/>
        </w:rPr>
        <w:t>disposto.</w:t>
      </w:r>
    </w:p>
    <w:p w:rsidR="00DE3192" w:rsidRDefault="00DE3192">
      <w:pPr>
        <w:pStyle w:val="Corpodetexto"/>
        <w:spacing w:before="4"/>
        <w:rPr>
          <w:sz w:val="16"/>
        </w:rPr>
      </w:pPr>
    </w:p>
    <w:p w:rsidR="00DE3192" w:rsidRDefault="00A85119" w:rsidP="009B3273">
      <w:pPr>
        <w:pStyle w:val="PargrafodaLista"/>
        <w:numPr>
          <w:ilvl w:val="0"/>
          <w:numId w:val="38"/>
        </w:numPr>
        <w:tabs>
          <w:tab w:val="left" w:pos="869"/>
          <w:tab w:val="left" w:pos="10791"/>
        </w:tabs>
        <w:spacing w:before="93"/>
        <w:ind w:hanging="205"/>
        <w:rPr>
          <w:rFonts w:ascii="Arial"/>
          <w:b/>
          <w:sz w:val="21"/>
        </w:rPr>
      </w:pPr>
      <w:r>
        <w:rPr>
          <w:rFonts w:ascii="Arial"/>
          <w:b/>
          <w:sz w:val="24"/>
          <w:u w:val="thick"/>
          <w:shd w:val="clear" w:color="auto" w:fill="C2D59B"/>
        </w:rPr>
        <w:t>-</w:t>
      </w:r>
      <w:r>
        <w:rPr>
          <w:rFonts w:ascii="Arial"/>
          <w:b/>
          <w:spacing w:val="-6"/>
          <w:sz w:val="24"/>
          <w:u w:val="thick"/>
          <w:shd w:val="clear" w:color="auto" w:fill="C2D59B"/>
        </w:rPr>
        <w:t xml:space="preserve"> </w:t>
      </w:r>
      <w:r>
        <w:rPr>
          <w:rFonts w:ascii="Arial"/>
          <w:b/>
          <w:sz w:val="24"/>
          <w:u w:val="thick"/>
          <w:shd w:val="clear" w:color="auto" w:fill="C2D59B"/>
        </w:rPr>
        <w:t>MODO</w:t>
      </w:r>
      <w:r>
        <w:rPr>
          <w:rFonts w:ascii="Arial"/>
          <w:b/>
          <w:spacing w:val="-5"/>
          <w:sz w:val="24"/>
          <w:u w:val="thick"/>
          <w:shd w:val="clear" w:color="auto" w:fill="C2D59B"/>
        </w:rPr>
        <w:t xml:space="preserve"> </w:t>
      </w:r>
      <w:r>
        <w:rPr>
          <w:rFonts w:ascii="Arial"/>
          <w:b/>
          <w:sz w:val="24"/>
          <w:u w:val="thick"/>
          <w:shd w:val="clear" w:color="auto" w:fill="C2D59B"/>
        </w:rPr>
        <w:t>DE</w:t>
      </w:r>
      <w:r>
        <w:rPr>
          <w:rFonts w:ascii="Arial"/>
          <w:b/>
          <w:spacing w:val="-4"/>
          <w:sz w:val="24"/>
          <w:u w:val="thick"/>
          <w:shd w:val="clear" w:color="auto" w:fill="C2D59B"/>
        </w:rPr>
        <w:t xml:space="preserve"> </w:t>
      </w:r>
      <w:r>
        <w:rPr>
          <w:rFonts w:ascii="Arial"/>
          <w:b/>
          <w:sz w:val="24"/>
          <w:u w:val="thick"/>
          <w:shd w:val="clear" w:color="auto" w:fill="C2D59B"/>
        </w:rPr>
        <w:t>DISPUTA</w:t>
      </w:r>
      <w:r>
        <w:rPr>
          <w:rFonts w:ascii="Arial"/>
          <w:b/>
          <w:spacing w:val="-7"/>
          <w:sz w:val="24"/>
          <w:u w:val="thick"/>
          <w:shd w:val="clear" w:color="auto" w:fill="C2D59B"/>
        </w:rPr>
        <w:t xml:space="preserve"> </w:t>
      </w:r>
      <w:r>
        <w:rPr>
          <w:rFonts w:ascii="Arial"/>
          <w:b/>
          <w:sz w:val="24"/>
          <w:u w:val="thick"/>
          <w:shd w:val="clear" w:color="auto" w:fill="C2D59B"/>
        </w:rPr>
        <w:t>ABERTO</w:t>
      </w:r>
      <w:r>
        <w:rPr>
          <w:rFonts w:ascii="Arial"/>
          <w:b/>
          <w:spacing w:val="-3"/>
          <w:sz w:val="24"/>
          <w:u w:val="thick"/>
          <w:shd w:val="clear" w:color="auto" w:fill="C2D59B"/>
        </w:rPr>
        <w:t xml:space="preserve"> </w:t>
      </w:r>
      <w:r>
        <w:rPr>
          <w:rFonts w:ascii="Arial"/>
          <w:b/>
          <w:sz w:val="24"/>
          <w:u w:val="thick"/>
          <w:shd w:val="clear" w:color="auto" w:fill="C2D59B"/>
        </w:rPr>
        <w:t>E FECHADO</w:t>
      </w:r>
      <w:r>
        <w:rPr>
          <w:rFonts w:ascii="Arial"/>
          <w:b/>
          <w:sz w:val="24"/>
          <w:u w:val="thick"/>
          <w:shd w:val="clear" w:color="auto" w:fill="C2D59B"/>
        </w:rPr>
        <w:tab/>
      </w:r>
    </w:p>
    <w:p w:rsidR="00DE3192" w:rsidRDefault="00DE3192">
      <w:pPr>
        <w:pStyle w:val="Corpodetexto"/>
        <w:spacing w:before="4"/>
        <w:rPr>
          <w:rFonts w:ascii="Arial"/>
          <w:b/>
        </w:rPr>
      </w:pPr>
    </w:p>
    <w:p w:rsidR="00DE3192" w:rsidRDefault="00A85119" w:rsidP="009B3273">
      <w:pPr>
        <w:pStyle w:val="PargrafodaLista"/>
        <w:numPr>
          <w:ilvl w:val="0"/>
          <w:numId w:val="37"/>
        </w:numPr>
        <w:tabs>
          <w:tab w:val="left" w:pos="1120"/>
          <w:tab w:val="left" w:pos="1121"/>
        </w:tabs>
        <w:spacing w:before="92"/>
        <w:ind w:right="334"/>
        <w:rPr>
          <w:sz w:val="24"/>
        </w:rPr>
      </w:pPr>
      <w:r>
        <w:rPr>
          <w:sz w:val="24"/>
        </w:rPr>
        <w:t>No</w:t>
      </w:r>
      <w:r>
        <w:rPr>
          <w:spacing w:val="35"/>
          <w:sz w:val="24"/>
        </w:rPr>
        <w:t xml:space="preserve"> </w:t>
      </w:r>
      <w:r>
        <w:rPr>
          <w:sz w:val="24"/>
        </w:rPr>
        <w:t>modo</w:t>
      </w:r>
      <w:r>
        <w:rPr>
          <w:spacing w:val="33"/>
          <w:sz w:val="24"/>
        </w:rPr>
        <w:t xml:space="preserve"> </w:t>
      </w:r>
      <w:r>
        <w:rPr>
          <w:sz w:val="24"/>
        </w:rPr>
        <w:t>de</w:t>
      </w:r>
      <w:r>
        <w:rPr>
          <w:spacing w:val="36"/>
          <w:sz w:val="24"/>
        </w:rPr>
        <w:t xml:space="preserve"> </w:t>
      </w:r>
      <w:r>
        <w:rPr>
          <w:sz w:val="24"/>
        </w:rPr>
        <w:t>disputa</w:t>
      </w:r>
      <w:r>
        <w:rPr>
          <w:spacing w:val="33"/>
          <w:sz w:val="24"/>
        </w:rPr>
        <w:t xml:space="preserve"> </w:t>
      </w:r>
      <w:r>
        <w:rPr>
          <w:sz w:val="24"/>
        </w:rPr>
        <w:t>aberto</w:t>
      </w:r>
      <w:r>
        <w:rPr>
          <w:spacing w:val="34"/>
          <w:sz w:val="24"/>
        </w:rPr>
        <w:t xml:space="preserve"> </w:t>
      </w:r>
      <w:r>
        <w:rPr>
          <w:sz w:val="24"/>
        </w:rPr>
        <w:t>e</w:t>
      </w:r>
      <w:r>
        <w:rPr>
          <w:spacing w:val="33"/>
          <w:sz w:val="24"/>
        </w:rPr>
        <w:t xml:space="preserve"> </w:t>
      </w:r>
      <w:r>
        <w:rPr>
          <w:sz w:val="24"/>
        </w:rPr>
        <w:t>fechado</w:t>
      </w:r>
      <w:r>
        <w:rPr>
          <w:spacing w:val="36"/>
          <w:sz w:val="24"/>
        </w:rPr>
        <w:t xml:space="preserve"> </w:t>
      </w:r>
      <w:r w:rsidR="00A0362D">
        <w:rPr>
          <w:sz w:val="24"/>
        </w:rPr>
        <w:t>à</w:t>
      </w:r>
      <w:r>
        <w:rPr>
          <w:spacing w:val="38"/>
          <w:sz w:val="24"/>
        </w:rPr>
        <w:t xml:space="preserve"> </w:t>
      </w:r>
      <w:r>
        <w:rPr>
          <w:sz w:val="24"/>
        </w:rPr>
        <w:t>etapa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3"/>
          <w:sz w:val="24"/>
        </w:rPr>
        <w:t xml:space="preserve"> </w:t>
      </w:r>
      <w:r>
        <w:rPr>
          <w:sz w:val="24"/>
        </w:rPr>
        <w:t>envio</w:t>
      </w:r>
      <w:r>
        <w:rPr>
          <w:spacing w:val="36"/>
          <w:sz w:val="24"/>
        </w:rPr>
        <w:t xml:space="preserve"> </w:t>
      </w:r>
      <w:r>
        <w:rPr>
          <w:sz w:val="24"/>
        </w:rPr>
        <w:t>de</w:t>
      </w:r>
      <w:r>
        <w:rPr>
          <w:spacing w:val="35"/>
          <w:sz w:val="24"/>
        </w:rPr>
        <w:t xml:space="preserve"> </w:t>
      </w:r>
      <w:r>
        <w:rPr>
          <w:sz w:val="24"/>
        </w:rPr>
        <w:t>lances</w:t>
      </w:r>
      <w:r>
        <w:rPr>
          <w:spacing w:val="33"/>
          <w:sz w:val="24"/>
        </w:rPr>
        <w:t xml:space="preserve"> </w:t>
      </w:r>
      <w:r>
        <w:rPr>
          <w:sz w:val="24"/>
        </w:rPr>
        <w:t>da</w:t>
      </w:r>
      <w:r>
        <w:rPr>
          <w:spacing w:val="36"/>
          <w:sz w:val="24"/>
        </w:rPr>
        <w:t xml:space="preserve"> </w:t>
      </w:r>
      <w:r>
        <w:rPr>
          <w:sz w:val="24"/>
        </w:rPr>
        <w:t>sessão</w:t>
      </w:r>
      <w:r>
        <w:rPr>
          <w:spacing w:val="34"/>
          <w:sz w:val="24"/>
        </w:rPr>
        <w:t xml:space="preserve"> </w:t>
      </w:r>
      <w:r>
        <w:rPr>
          <w:sz w:val="24"/>
        </w:rPr>
        <w:t>pública</w:t>
      </w:r>
      <w:r>
        <w:rPr>
          <w:spacing w:val="-61"/>
          <w:sz w:val="24"/>
        </w:rPr>
        <w:t xml:space="preserve"> </w:t>
      </w:r>
      <w:r>
        <w:rPr>
          <w:sz w:val="24"/>
        </w:rPr>
        <w:t>terá</w:t>
      </w:r>
      <w:r>
        <w:rPr>
          <w:spacing w:val="17"/>
          <w:sz w:val="24"/>
        </w:rPr>
        <w:t xml:space="preserve"> </w:t>
      </w:r>
      <w:r>
        <w:rPr>
          <w:sz w:val="24"/>
        </w:rPr>
        <w:t>duração</w:t>
      </w:r>
      <w:r>
        <w:rPr>
          <w:spacing w:val="19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sz w:val="24"/>
        </w:rPr>
        <w:t>quinze minutos.</w:t>
      </w:r>
    </w:p>
    <w:p w:rsidR="00DE3192" w:rsidRDefault="00DE3192">
      <w:pPr>
        <w:pStyle w:val="Corpodetexto"/>
        <w:spacing w:before="5"/>
        <w:rPr>
          <w:sz w:val="25"/>
        </w:rPr>
      </w:pPr>
    </w:p>
    <w:p w:rsidR="00DE3192" w:rsidRDefault="00A85119" w:rsidP="009B3273">
      <w:pPr>
        <w:pStyle w:val="PargrafodaLista"/>
        <w:numPr>
          <w:ilvl w:val="1"/>
          <w:numId w:val="37"/>
        </w:numPr>
        <w:tabs>
          <w:tab w:val="left" w:pos="1546"/>
        </w:tabs>
        <w:spacing w:line="244" w:lineRule="auto"/>
        <w:ind w:right="330"/>
        <w:jc w:val="both"/>
        <w:rPr>
          <w:sz w:val="24"/>
        </w:rPr>
      </w:pPr>
      <w:r>
        <w:rPr>
          <w:sz w:val="24"/>
        </w:rPr>
        <w:t>Encerrado o prazo previsto, o sistema encaminhará o aviso de fechamento iminente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lances</w:t>
      </w:r>
      <w:r>
        <w:rPr>
          <w:spacing w:val="1"/>
          <w:sz w:val="24"/>
        </w:rPr>
        <w:t xml:space="preserve"> </w:t>
      </w:r>
      <w:r>
        <w:rPr>
          <w:sz w:val="24"/>
        </w:rPr>
        <w:t>e,</w:t>
      </w:r>
      <w:r>
        <w:rPr>
          <w:spacing w:val="1"/>
          <w:sz w:val="24"/>
        </w:rPr>
        <w:t xml:space="preserve"> </w:t>
      </w:r>
      <w:r>
        <w:rPr>
          <w:sz w:val="24"/>
        </w:rPr>
        <w:t>transcorrido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período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dez</w:t>
      </w:r>
      <w:r>
        <w:rPr>
          <w:spacing w:val="1"/>
          <w:sz w:val="24"/>
        </w:rPr>
        <w:t xml:space="preserve"> </w:t>
      </w:r>
      <w:r>
        <w:rPr>
          <w:sz w:val="24"/>
        </w:rPr>
        <w:t>minutos,</w:t>
      </w:r>
      <w:r>
        <w:rPr>
          <w:spacing w:val="64"/>
          <w:sz w:val="24"/>
        </w:rPr>
        <w:t xml:space="preserve"> </w:t>
      </w:r>
      <w:r>
        <w:rPr>
          <w:sz w:val="24"/>
        </w:rPr>
        <w:t>aleatoriamente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determinado,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pacing w:val="-1"/>
          <w:sz w:val="24"/>
        </w:rPr>
        <w:t>recepção</w:t>
      </w:r>
      <w:r>
        <w:rPr>
          <w:spacing w:val="3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pacing w:val="-1"/>
          <w:sz w:val="24"/>
        </w:rPr>
        <w:t>lances</w:t>
      </w:r>
      <w:r>
        <w:rPr>
          <w:spacing w:val="2"/>
          <w:sz w:val="24"/>
        </w:rPr>
        <w:t xml:space="preserve"> </w:t>
      </w:r>
      <w:r>
        <w:rPr>
          <w:spacing w:val="-1"/>
          <w:sz w:val="24"/>
        </w:rPr>
        <w:t>será</w:t>
      </w:r>
      <w:r>
        <w:rPr>
          <w:spacing w:val="-27"/>
          <w:sz w:val="24"/>
        </w:rPr>
        <w:t xml:space="preserve"> </w:t>
      </w:r>
      <w:r>
        <w:rPr>
          <w:sz w:val="24"/>
        </w:rPr>
        <w:t>automaticamente</w:t>
      </w:r>
      <w:r>
        <w:rPr>
          <w:spacing w:val="-1"/>
          <w:sz w:val="24"/>
        </w:rPr>
        <w:t xml:space="preserve"> </w:t>
      </w:r>
      <w:r>
        <w:rPr>
          <w:sz w:val="24"/>
        </w:rPr>
        <w:t>encerrada.</w:t>
      </w:r>
    </w:p>
    <w:p w:rsidR="00DE3192" w:rsidRDefault="00DE3192">
      <w:pPr>
        <w:pStyle w:val="Corpodetexto"/>
        <w:spacing w:before="10"/>
        <w:rPr>
          <w:sz w:val="23"/>
        </w:rPr>
      </w:pPr>
    </w:p>
    <w:p w:rsidR="00DE3192" w:rsidRDefault="00A85119" w:rsidP="009B3273">
      <w:pPr>
        <w:pStyle w:val="PargrafodaLista"/>
        <w:numPr>
          <w:ilvl w:val="1"/>
          <w:numId w:val="37"/>
        </w:numPr>
        <w:tabs>
          <w:tab w:val="left" w:pos="1546"/>
        </w:tabs>
        <w:spacing w:line="244" w:lineRule="auto"/>
        <w:ind w:right="343"/>
        <w:jc w:val="both"/>
        <w:rPr>
          <w:sz w:val="24"/>
        </w:rPr>
      </w:pPr>
      <w:r>
        <w:rPr>
          <w:sz w:val="24"/>
        </w:rPr>
        <w:t>Encerrado o prazo aleatório, o sistema abrirá a oportunidade para que o autor da</w:t>
      </w:r>
      <w:r>
        <w:rPr>
          <w:spacing w:val="1"/>
          <w:sz w:val="24"/>
        </w:rPr>
        <w:t xml:space="preserve"> </w:t>
      </w:r>
      <w:r>
        <w:rPr>
          <w:sz w:val="24"/>
        </w:rPr>
        <w:t>oferta de valor mais baixo e os autores das ofertas com valores até dez por cento</w:t>
      </w:r>
      <w:r>
        <w:rPr>
          <w:spacing w:val="1"/>
          <w:sz w:val="24"/>
        </w:rPr>
        <w:t xml:space="preserve"> </w:t>
      </w:r>
      <w:r>
        <w:rPr>
          <w:sz w:val="24"/>
        </w:rPr>
        <w:t>superiores àquela</w:t>
      </w:r>
      <w:r>
        <w:rPr>
          <w:spacing w:val="1"/>
          <w:sz w:val="24"/>
        </w:rPr>
        <w:t xml:space="preserve"> </w:t>
      </w:r>
      <w:r>
        <w:rPr>
          <w:sz w:val="24"/>
        </w:rPr>
        <w:t>possam</w:t>
      </w:r>
      <w:r>
        <w:rPr>
          <w:spacing w:val="1"/>
          <w:sz w:val="24"/>
        </w:rPr>
        <w:t xml:space="preserve"> </w:t>
      </w:r>
      <w:r>
        <w:rPr>
          <w:sz w:val="24"/>
        </w:rPr>
        <w:t>ofertar um</w:t>
      </w:r>
      <w:r>
        <w:rPr>
          <w:spacing w:val="63"/>
          <w:sz w:val="24"/>
        </w:rPr>
        <w:t xml:space="preserve"> </w:t>
      </w:r>
      <w:r>
        <w:rPr>
          <w:sz w:val="24"/>
        </w:rPr>
        <w:t>lance final e fechado em até cinco minutos,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2"/>
          <w:sz w:val="24"/>
        </w:rPr>
        <w:t xml:space="preserve"> </w:t>
      </w:r>
      <w:r>
        <w:rPr>
          <w:sz w:val="24"/>
        </w:rPr>
        <w:t>será</w:t>
      </w:r>
      <w:r>
        <w:rPr>
          <w:spacing w:val="2"/>
          <w:sz w:val="24"/>
        </w:rPr>
        <w:t xml:space="preserve"> </w:t>
      </w:r>
      <w:r>
        <w:rPr>
          <w:sz w:val="24"/>
        </w:rPr>
        <w:t>sigiloso</w:t>
      </w:r>
      <w:r>
        <w:rPr>
          <w:spacing w:val="3"/>
          <w:sz w:val="24"/>
        </w:rPr>
        <w:t xml:space="preserve"> </w:t>
      </w:r>
      <w:r>
        <w:rPr>
          <w:sz w:val="24"/>
        </w:rPr>
        <w:t>até</w:t>
      </w:r>
      <w:r>
        <w:rPr>
          <w:spacing w:val="2"/>
          <w:sz w:val="24"/>
        </w:rPr>
        <w:t xml:space="preserve"> </w:t>
      </w:r>
      <w:r>
        <w:rPr>
          <w:sz w:val="24"/>
        </w:rPr>
        <w:t>o</w:t>
      </w:r>
      <w:r>
        <w:rPr>
          <w:spacing w:val="2"/>
          <w:sz w:val="24"/>
        </w:rPr>
        <w:t xml:space="preserve"> </w:t>
      </w:r>
      <w:r>
        <w:rPr>
          <w:sz w:val="24"/>
        </w:rPr>
        <w:t>encerramento</w:t>
      </w:r>
      <w:r>
        <w:rPr>
          <w:spacing w:val="2"/>
          <w:sz w:val="24"/>
        </w:rPr>
        <w:t xml:space="preserve"> </w:t>
      </w:r>
      <w:r>
        <w:rPr>
          <w:sz w:val="24"/>
        </w:rPr>
        <w:t>deste</w:t>
      </w:r>
      <w:r>
        <w:rPr>
          <w:spacing w:val="7"/>
          <w:sz w:val="24"/>
        </w:rPr>
        <w:t xml:space="preserve"> </w:t>
      </w:r>
      <w:r>
        <w:rPr>
          <w:sz w:val="24"/>
        </w:rPr>
        <w:t>prazo.</w:t>
      </w:r>
    </w:p>
    <w:p w:rsidR="00DE3192" w:rsidRDefault="00DE3192">
      <w:pPr>
        <w:pStyle w:val="Corpodetexto"/>
        <w:spacing w:before="8"/>
        <w:rPr>
          <w:sz w:val="23"/>
        </w:rPr>
      </w:pPr>
    </w:p>
    <w:p w:rsidR="00DE3192" w:rsidRDefault="00A85119" w:rsidP="009B3273">
      <w:pPr>
        <w:pStyle w:val="PargrafodaLista"/>
        <w:numPr>
          <w:ilvl w:val="1"/>
          <w:numId w:val="37"/>
        </w:numPr>
        <w:tabs>
          <w:tab w:val="left" w:pos="1546"/>
        </w:tabs>
        <w:spacing w:line="244" w:lineRule="auto"/>
        <w:ind w:right="329"/>
        <w:jc w:val="both"/>
        <w:rPr>
          <w:sz w:val="24"/>
        </w:rPr>
      </w:pPr>
      <w:r>
        <w:rPr>
          <w:sz w:val="24"/>
        </w:rPr>
        <w:t>Na ausência de, no mínimo, três ofertas nas condições de que trata o item anterior,</w:t>
      </w:r>
      <w:r>
        <w:rPr>
          <w:spacing w:val="1"/>
          <w:sz w:val="24"/>
        </w:rPr>
        <w:t xml:space="preserve"> </w:t>
      </w:r>
      <w:r>
        <w:rPr>
          <w:sz w:val="24"/>
        </w:rPr>
        <w:t>os autores dos melhores lances subsequentes, na ordem de classificação, até o</w:t>
      </w:r>
      <w:r>
        <w:rPr>
          <w:spacing w:val="1"/>
          <w:sz w:val="24"/>
        </w:rPr>
        <w:t xml:space="preserve"> </w:t>
      </w:r>
      <w:r>
        <w:rPr>
          <w:sz w:val="24"/>
        </w:rPr>
        <w:t>máximo de três, poderão oferecerum lance final e fechado em até cinco minutos, que</w:t>
      </w:r>
      <w:r>
        <w:rPr>
          <w:spacing w:val="-61"/>
          <w:sz w:val="24"/>
        </w:rPr>
        <w:t xml:space="preserve"> </w:t>
      </w:r>
      <w:r>
        <w:rPr>
          <w:sz w:val="24"/>
        </w:rPr>
        <w:t>será</w:t>
      </w:r>
      <w:r>
        <w:rPr>
          <w:spacing w:val="-5"/>
          <w:sz w:val="24"/>
        </w:rPr>
        <w:t xml:space="preserve"> </w:t>
      </w:r>
      <w:r>
        <w:rPr>
          <w:sz w:val="24"/>
        </w:rPr>
        <w:t>sigiloso</w:t>
      </w:r>
      <w:r>
        <w:rPr>
          <w:spacing w:val="-3"/>
          <w:sz w:val="24"/>
        </w:rPr>
        <w:t xml:space="preserve"> </w:t>
      </w:r>
      <w:r>
        <w:rPr>
          <w:sz w:val="24"/>
        </w:rPr>
        <w:t>até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encerramento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prazo.</w:t>
      </w:r>
    </w:p>
    <w:p w:rsidR="00DE3192" w:rsidRDefault="00DE3192">
      <w:pPr>
        <w:pStyle w:val="Corpodetexto"/>
        <w:spacing w:before="5"/>
      </w:pPr>
    </w:p>
    <w:p w:rsidR="00DE3192" w:rsidRDefault="00A85119" w:rsidP="009B3273">
      <w:pPr>
        <w:pStyle w:val="PargrafodaLista"/>
        <w:numPr>
          <w:ilvl w:val="1"/>
          <w:numId w:val="37"/>
        </w:numPr>
        <w:tabs>
          <w:tab w:val="left" w:pos="1546"/>
        </w:tabs>
        <w:spacing w:line="242" w:lineRule="auto"/>
        <w:ind w:right="350"/>
        <w:jc w:val="both"/>
        <w:rPr>
          <w:sz w:val="24"/>
        </w:rPr>
      </w:pPr>
      <w:r>
        <w:rPr>
          <w:sz w:val="24"/>
        </w:rPr>
        <w:t>Encerrados os prazos estabelecidos nos ―a‖ e ―c‖, o sistema ordenará os lances em</w:t>
      </w:r>
      <w:r>
        <w:rPr>
          <w:spacing w:val="1"/>
          <w:sz w:val="24"/>
        </w:rPr>
        <w:t xml:space="preserve"> </w:t>
      </w:r>
      <w:r>
        <w:rPr>
          <w:sz w:val="24"/>
        </w:rPr>
        <w:t>ordem</w:t>
      </w:r>
      <w:r>
        <w:rPr>
          <w:spacing w:val="4"/>
          <w:sz w:val="24"/>
        </w:rPr>
        <w:t xml:space="preserve"> </w:t>
      </w:r>
      <w:r>
        <w:rPr>
          <w:sz w:val="24"/>
        </w:rPr>
        <w:t>crescente de</w:t>
      </w:r>
      <w:r>
        <w:rPr>
          <w:spacing w:val="4"/>
          <w:sz w:val="24"/>
        </w:rPr>
        <w:t xml:space="preserve"> </w:t>
      </w:r>
      <w:r>
        <w:rPr>
          <w:sz w:val="24"/>
        </w:rPr>
        <w:t>vantajosidade.</w:t>
      </w:r>
    </w:p>
    <w:p w:rsidR="00DE3192" w:rsidRDefault="00DE3192">
      <w:pPr>
        <w:pStyle w:val="Corpodetexto"/>
        <w:spacing w:before="3"/>
      </w:pPr>
    </w:p>
    <w:p w:rsidR="00DE3192" w:rsidRDefault="00A85119" w:rsidP="009B3273">
      <w:pPr>
        <w:pStyle w:val="PargrafodaLista"/>
        <w:numPr>
          <w:ilvl w:val="1"/>
          <w:numId w:val="37"/>
        </w:numPr>
        <w:tabs>
          <w:tab w:val="left" w:pos="1546"/>
        </w:tabs>
        <w:spacing w:line="244" w:lineRule="auto"/>
        <w:ind w:right="334"/>
        <w:jc w:val="both"/>
        <w:rPr>
          <w:sz w:val="24"/>
        </w:rPr>
      </w:pPr>
      <w:r>
        <w:rPr>
          <w:sz w:val="24"/>
        </w:rPr>
        <w:t>Na ausência de lance final e fechado classificado nos termos dos ―a‖ e ―c‖, haverá o</w:t>
      </w:r>
      <w:r>
        <w:rPr>
          <w:spacing w:val="1"/>
          <w:sz w:val="24"/>
        </w:rPr>
        <w:t xml:space="preserve"> </w:t>
      </w:r>
      <w:r>
        <w:rPr>
          <w:sz w:val="24"/>
        </w:rPr>
        <w:t>reinício da etapa fechada para que os demais licitantes, até o máximo de três, na</w:t>
      </w:r>
      <w:r>
        <w:rPr>
          <w:spacing w:val="1"/>
          <w:sz w:val="24"/>
        </w:rPr>
        <w:t xml:space="preserve"> </w:t>
      </w:r>
      <w:r>
        <w:rPr>
          <w:sz w:val="24"/>
        </w:rPr>
        <w:t>ordem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classificação,</w:t>
      </w:r>
      <w:r>
        <w:rPr>
          <w:spacing w:val="1"/>
          <w:sz w:val="24"/>
        </w:rPr>
        <w:t xml:space="preserve"> </w:t>
      </w:r>
      <w:r>
        <w:rPr>
          <w:sz w:val="24"/>
        </w:rPr>
        <w:t>possam</w:t>
      </w:r>
      <w:r>
        <w:rPr>
          <w:spacing w:val="1"/>
          <w:sz w:val="24"/>
        </w:rPr>
        <w:t xml:space="preserve"> </w:t>
      </w:r>
      <w:r>
        <w:rPr>
          <w:sz w:val="24"/>
        </w:rPr>
        <w:t>ofertar</w:t>
      </w:r>
      <w:r>
        <w:rPr>
          <w:spacing w:val="1"/>
          <w:sz w:val="24"/>
        </w:rPr>
        <w:t xml:space="preserve"> </w:t>
      </w:r>
      <w:r>
        <w:rPr>
          <w:sz w:val="24"/>
        </w:rPr>
        <w:t>um</w:t>
      </w:r>
      <w:r>
        <w:rPr>
          <w:spacing w:val="1"/>
          <w:sz w:val="24"/>
        </w:rPr>
        <w:t xml:space="preserve"> </w:t>
      </w:r>
      <w:r>
        <w:rPr>
          <w:sz w:val="24"/>
        </w:rPr>
        <w:t>lance</w:t>
      </w:r>
      <w:r>
        <w:rPr>
          <w:spacing w:val="1"/>
          <w:sz w:val="24"/>
        </w:rPr>
        <w:t xml:space="preserve"> </w:t>
      </w:r>
      <w:r>
        <w:rPr>
          <w:sz w:val="24"/>
        </w:rPr>
        <w:t>final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fechado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cinco</w:t>
      </w:r>
      <w:r>
        <w:rPr>
          <w:spacing w:val="-61"/>
          <w:sz w:val="24"/>
        </w:rPr>
        <w:t xml:space="preserve"> </w:t>
      </w:r>
      <w:r>
        <w:rPr>
          <w:sz w:val="24"/>
        </w:rPr>
        <w:t>minutos, que será sigiloso até o encerramento deste prazo, observado, após esta</w:t>
      </w:r>
      <w:r>
        <w:rPr>
          <w:spacing w:val="1"/>
          <w:sz w:val="24"/>
        </w:rPr>
        <w:t xml:space="preserve"> </w:t>
      </w:r>
      <w:r>
        <w:rPr>
          <w:sz w:val="24"/>
        </w:rPr>
        <w:t>etapa,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disposto</w:t>
      </w:r>
      <w:r>
        <w:rPr>
          <w:spacing w:val="-5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item</w:t>
      </w:r>
      <w:r>
        <w:rPr>
          <w:spacing w:val="1"/>
          <w:sz w:val="24"/>
        </w:rPr>
        <w:t xml:space="preserve"> </w:t>
      </w:r>
      <w:r>
        <w:rPr>
          <w:sz w:val="24"/>
        </w:rPr>
        <w:t>―d‖.</w:t>
      </w:r>
    </w:p>
    <w:p w:rsidR="00DE3192" w:rsidRDefault="00DE3192">
      <w:pPr>
        <w:pStyle w:val="Corpodetexto"/>
        <w:spacing w:before="6"/>
        <w:rPr>
          <w:sz w:val="23"/>
        </w:rPr>
      </w:pPr>
    </w:p>
    <w:p w:rsidR="00DE3192" w:rsidRDefault="00A85119" w:rsidP="009B3273">
      <w:pPr>
        <w:pStyle w:val="PargrafodaLista"/>
        <w:numPr>
          <w:ilvl w:val="1"/>
          <w:numId w:val="37"/>
        </w:numPr>
        <w:tabs>
          <w:tab w:val="left" w:pos="1546"/>
        </w:tabs>
        <w:spacing w:before="1" w:line="242" w:lineRule="auto"/>
        <w:ind w:right="329"/>
        <w:jc w:val="both"/>
        <w:rPr>
          <w:sz w:val="24"/>
        </w:rPr>
      </w:pP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hipótese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não</w:t>
      </w:r>
      <w:r>
        <w:rPr>
          <w:spacing w:val="-6"/>
          <w:sz w:val="24"/>
        </w:rPr>
        <w:t xml:space="preserve"> </w:t>
      </w:r>
      <w:r>
        <w:rPr>
          <w:sz w:val="24"/>
        </w:rPr>
        <w:t>haver</w:t>
      </w:r>
      <w:r>
        <w:rPr>
          <w:spacing w:val="-7"/>
          <w:sz w:val="24"/>
        </w:rPr>
        <w:t xml:space="preserve"> </w:t>
      </w:r>
      <w:r>
        <w:rPr>
          <w:sz w:val="24"/>
        </w:rPr>
        <w:t>licitante classificado</w:t>
      </w:r>
      <w:r>
        <w:rPr>
          <w:spacing w:val="-6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etapa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lance</w:t>
      </w:r>
      <w:r>
        <w:rPr>
          <w:spacing w:val="-8"/>
          <w:sz w:val="24"/>
        </w:rPr>
        <w:t xml:space="preserve"> </w:t>
      </w:r>
      <w:r>
        <w:rPr>
          <w:sz w:val="24"/>
        </w:rPr>
        <w:t>fechado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8"/>
          <w:sz w:val="24"/>
        </w:rPr>
        <w:t xml:space="preserve"> </w:t>
      </w:r>
      <w:r>
        <w:rPr>
          <w:sz w:val="24"/>
        </w:rPr>
        <w:t>atenda</w:t>
      </w:r>
      <w:r>
        <w:rPr>
          <w:spacing w:val="-61"/>
          <w:sz w:val="24"/>
        </w:rPr>
        <w:t xml:space="preserve"> </w:t>
      </w:r>
      <w:r>
        <w:rPr>
          <w:spacing w:val="-1"/>
          <w:sz w:val="24"/>
        </w:rPr>
        <w:t>às</w:t>
      </w:r>
      <w:r>
        <w:rPr>
          <w:spacing w:val="27"/>
          <w:sz w:val="24"/>
        </w:rPr>
        <w:t xml:space="preserve"> </w:t>
      </w:r>
      <w:r>
        <w:rPr>
          <w:spacing w:val="-1"/>
          <w:sz w:val="24"/>
        </w:rPr>
        <w:t>exigências</w:t>
      </w:r>
      <w:r>
        <w:rPr>
          <w:spacing w:val="-22"/>
          <w:sz w:val="24"/>
        </w:rPr>
        <w:t xml:space="preserve"> </w:t>
      </w:r>
      <w:r>
        <w:rPr>
          <w:spacing w:val="-1"/>
          <w:sz w:val="24"/>
        </w:rPr>
        <w:t>para</w:t>
      </w:r>
      <w:r>
        <w:rPr>
          <w:spacing w:val="35"/>
          <w:sz w:val="24"/>
        </w:rPr>
        <w:t xml:space="preserve"> </w:t>
      </w:r>
      <w:r>
        <w:rPr>
          <w:spacing w:val="-1"/>
          <w:sz w:val="24"/>
        </w:rPr>
        <w:t>habilitação,</w:t>
      </w:r>
      <w:r>
        <w:rPr>
          <w:spacing w:val="32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33"/>
          <w:sz w:val="24"/>
        </w:rPr>
        <w:t xml:space="preserve"> </w:t>
      </w:r>
      <w:r>
        <w:rPr>
          <w:spacing w:val="-1"/>
          <w:sz w:val="24"/>
        </w:rPr>
        <w:t>pregoeiro</w:t>
      </w:r>
      <w:r>
        <w:rPr>
          <w:spacing w:val="36"/>
          <w:sz w:val="24"/>
        </w:rPr>
        <w:t xml:space="preserve"> </w:t>
      </w:r>
      <w:r>
        <w:rPr>
          <w:spacing w:val="-1"/>
          <w:sz w:val="24"/>
        </w:rPr>
        <w:t>poderá</w:t>
      </w:r>
      <w:r>
        <w:rPr>
          <w:spacing w:val="35"/>
          <w:sz w:val="24"/>
        </w:rPr>
        <w:t xml:space="preserve"> </w:t>
      </w:r>
      <w:r>
        <w:rPr>
          <w:spacing w:val="-1"/>
          <w:sz w:val="24"/>
        </w:rPr>
        <w:t>auxiliado</w:t>
      </w:r>
      <w:r>
        <w:rPr>
          <w:spacing w:val="36"/>
          <w:sz w:val="24"/>
        </w:rPr>
        <w:t xml:space="preserve"> </w:t>
      </w:r>
      <w:r>
        <w:rPr>
          <w:sz w:val="24"/>
        </w:rPr>
        <w:t>pela</w:t>
      </w:r>
      <w:r>
        <w:rPr>
          <w:spacing w:val="30"/>
          <w:sz w:val="24"/>
        </w:rPr>
        <w:t xml:space="preserve"> </w:t>
      </w:r>
      <w:r>
        <w:rPr>
          <w:sz w:val="24"/>
        </w:rPr>
        <w:t>equipe</w:t>
      </w:r>
      <w:r>
        <w:rPr>
          <w:spacing w:val="36"/>
          <w:sz w:val="24"/>
        </w:rPr>
        <w:t xml:space="preserve"> </w:t>
      </w:r>
      <w:r>
        <w:rPr>
          <w:sz w:val="24"/>
        </w:rPr>
        <w:t>de</w:t>
      </w:r>
      <w:r>
        <w:rPr>
          <w:spacing w:val="35"/>
          <w:sz w:val="24"/>
        </w:rPr>
        <w:t xml:space="preserve"> </w:t>
      </w:r>
      <w:r>
        <w:rPr>
          <w:sz w:val="24"/>
        </w:rPr>
        <w:t>apoio,</w:t>
      </w:r>
    </w:p>
    <w:p w:rsidR="00DE3192" w:rsidRDefault="00DE3192">
      <w:pPr>
        <w:spacing w:line="242" w:lineRule="auto"/>
        <w:jc w:val="both"/>
        <w:rPr>
          <w:sz w:val="24"/>
        </w:rPr>
        <w:sectPr w:rsidR="00DE3192">
          <w:pgSz w:w="11920" w:h="16850"/>
          <w:pgMar w:top="1540" w:right="560" w:bottom="1080" w:left="440" w:header="470" w:footer="821" w:gutter="0"/>
          <w:cols w:space="720"/>
        </w:sectPr>
      </w:pPr>
    </w:p>
    <w:p w:rsidR="00DE3192" w:rsidRDefault="00A85119">
      <w:pPr>
        <w:pStyle w:val="Corpodetexto"/>
        <w:spacing w:before="115" w:line="244" w:lineRule="auto"/>
        <w:ind w:left="1545" w:right="281"/>
      </w:pPr>
      <w:r>
        <w:lastRenderedPageBreak/>
        <w:t>mediante</w:t>
      </w:r>
      <w:r>
        <w:rPr>
          <w:spacing w:val="8"/>
        </w:rPr>
        <w:t xml:space="preserve"> </w:t>
      </w:r>
      <w:r>
        <w:t>justificativa,</w:t>
      </w:r>
      <w:r>
        <w:rPr>
          <w:spacing w:val="6"/>
        </w:rPr>
        <w:t xml:space="preserve"> </w:t>
      </w:r>
      <w:r>
        <w:t>admitir</w:t>
      </w:r>
      <w:r>
        <w:rPr>
          <w:spacing w:val="10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reinício</w:t>
      </w:r>
      <w:r>
        <w:rPr>
          <w:spacing w:val="1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etapa fechada,</w:t>
      </w:r>
      <w:r>
        <w:rPr>
          <w:spacing w:val="3"/>
        </w:rPr>
        <w:t xml:space="preserve"> </w:t>
      </w:r>
      <w:r>
        <w:t>nos</w:t>
      </w:r>
      <w:r>
        <w:rPr>
          <w:spacing w:val="2"/>
        </w:rPr>
        <w:t xml:space="preserve"> </w:t>
      </w:r>
      <w:r>
        <w:t>termos</w:t>
      </w:r>
      <w:r>
        <w:rPr>
          <w:spacing w:val="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disposto</w:t>
      </w:r>
      <w:r>
        <w:rPr>
          <w:spacing w:val="3"/>
        </w:rPr>
        <w:t xml:space="preserve"> </w:t>
      </w:r>
      <w:r>
        <w:t>no</w:t>
      </w:r>
      <w:r>
        <w:rPr>
          <w:spacing w:val="-61"/>
        </w:rPr>
        <w:t xml:space="preserve"> </w:t>
      </w:r>
      <w:r>
        <w:t>item</w:t>
      </w:r>
      <w:r>
        <w:rPr>
          <w:spacing w:val="-1"/>
        </w:rPr>
        <w:t xml:space="preserve"> </w:t>
      </w:r>
      <w:r>
        <w:t>―e‖.</w:t>
      </w:r>
    </w:p>
    <w:p w:rsidR="00DE3192" w:rsidRDefault="00DE3192">
      <w:pPr>
        <w:pStyle w:val="Corpodetexto"/>
        <w:spacing w:before="9"/>
        <w:rPr>
          <w:sz w:val="23"/>
        </w:rPr>
      </w:pPr>
    </w:p>
    <w:p w:rsidR="00DE3192" w:rsidRDefault="00A85119" w:rsidP="009B3273">
      <w:pPr>
        <w:pStyle w:val="PargrafodaLista"/>
        <w:numPr>
          <w:ilvl w:val="1"/>
          <w:numId w:val="39"/>
        </w:numPr>
        <w:tabs>
          <w:tab w:val="left" w:pos="1759"/>
        </w:tabs>
        <w:ind w:left="1101" w:right="336" w:firstLine="0"/>
        <w:jc w:val="both"/>
        <w:rPr>
          <w:sz w:val="24"/>
        </w:rPr>
      </w:pP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falha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sistema,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lances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desacordo</w:t>
      </w:r>
      <w:r>
        <w:rPr>
          <w:spacing w:val="63"/>
          <w:sz w:val="24"/>
        </w:rPr>
        <w:t xml:space="preserve"> </w:t>
      </w:r>
      <w:r>
        <w:rPr>
          <w:sz w:val="24"/>
        </w:rPr>
        <w:t>com</w:t>
      </w:r>
      <w:r>
        <w:rPr>
          <w:spacing w:val="64"/>
          <w:sz w:val="24"/>
        </w:rPr>
        <w:t xml:space="preserve"> </w:t>
      </w:r>
      <w:r>
        <w:rPr>
          <w:sz w:val="24"/>
        </w:rPr>
        <w:t>os</w:t>
      </w:r>
      <w:r>
        <w:rPr>
          <w:spacing w:val="64"/>
          <w:sz w:val="24"/>
        </w:rPr>
        <w:t xml:space="preserve"> </w:t>
      </w:r>
      <w:r>
        <w:rPr>
          <w:sz w:val="24"/>
        </w:rPr>
        <w:t>subitens</w:t>
      </w:r>
      <w:r>
        <w:rPr>
          <w:spacing w:val="1"/>
          <w:sz w:val="24"/>
        </w:rPr>
        <w:t xml:space="preserve"> </w:t>
      </w:r>
      <w:r>
        <w:rPr>
          <w:sz w:val="24"/>
        </w:rPr>
        <w:t>anteriores</w:t>
      </w:r>
      <w:r>
        <w:rPr>
          <w:spacing w:val="43"/>
          <w:sz w:val="24"/>
        </w:rPr>
        <w:t xml:space="preserve"> </w:t>
      </w:r>
      <w:r>
        <w:rPr>
          <w:sz w:val="24"/>
        </w:rPr>
        <w:t>deverão</w:t>
      </w:r>
      <w:r>
        <w:rPr>
          <w:spacing w:val="48"/>
          <w:sz w:val="24"/>
        </w:rPr>
        <w:t xml:space="preserve"> </w:t>
      </w:r>
      <w:r>
        <w:rPr>
          <w:sz w:val="24"/>
        </w:rPr>
        <w:t>ser</w:t>
      </w:r>
      <w:r>
        <w:rPr>
          <w:spacing w:val="26"/>
          <w:sz w:val="24"/>
        </w:rPr>
        <w:t xml:space="preserve"> </w:t>
      </w:r>
      <w:r>
        <w:rPr>
          <w:sz w:val="24"/>
        </w:rPr>
        <w:t>desconsiderados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4"/>
          <w:sz w:val="24"/>
        </w:rPr>
        <w:t xml:space="preserve"> </w:t>
      </w:r>
      <w:r>
        <w:rPr>
          <w:sz w:val="24"/>
        </w:rPr>
        <w:t>pregoeiro.</w:t>
      </w:r>
    </w:p>
    <w:p w:rsidR="00DE3192" w:rsidRDefault="00A85119" w:rsidP="009B3273">
      <w:pPr>
        <w:pStyle w:val="PargrafodaLista"/>
        <w:numPr>
          <w:ilvl w:val="1"/>
          <w:numId w:val="39"/>
        </w:numPr>
        <w:tabs>
          <w:tab w:val="left" w:pos="1726"/>
        </w:tabs>
        <w:spacing w:line="242" w:lineRule="auto"/>
        <w:ind w:left="1101" w:right="337" w:firstLine="0"/>
        <w:jc w:val="both"/>
        <w:rPr>
          <w:sz w:val="24"/>
        </w:rPr>
      </w:pPr>
      <w:r>
        <w:rPr>
          <w:sz w:val="24"/>
        </w:rPr>
        <w:t>Não serão</w:t>
      </w:r>
      <w:r>
        <w:rPr>
          <w:spacing w:val="1"/>
          <w:sz w:val="24"/>
        </w:rPr>
        <w:t xml:space="preserve"> </w:t>
      </w:r>
      <w:r>
        <w:rPr>
          <w:sz w:val="24"/>
        </w:rPr>
        <w:t>aceitos</w:t>
      </w:r>
      <w:r>
        <w:rPr>
          <w:spacing w:val="1"/>
          <w:sz w:val="24"/>
        </w:rPr>
        <w:t xml:space="preserve"> </w:t>
      </w:r>
      <w:r>
        <w:rPr>
          <w:sz w:val="24"/>
        </w:rPr>
        <w:t>dois ou mais</w:t>
      </w:r>
      <w:r>
        <w:rPr>
          <w:spacing w:val="63"/>
          <w:sz w:val="24"/>
        </w:rPr>
        <w:t xml:space="preserve"> </w:t>
      </w:r>
      <w:r>
        <w:rPr>
          <w:sz w:val="24"/>
        </w:rPr>
        <w:t>lances</w:t>
      </w:r>
      <w:r>
        <w:rPr>
          <w:spacing w:val="64"/>
          <w:sz w:val="24"/>
        </w:rPr>
        <w:t xml:space="preserve"> </w:t>
      </w:r>
      <w:r>
        <w:rPr>
          <w:sz w:val="24"/>
        </w:rPr>
        <w:t>de mesmo</w:t>
      </w:r>
      <w:r>
        <w:rPr>
          <w:spacing w:val="64"/>
          <w:sz w:val="24"/>
        </w:rPr>
        <w:t xml:space="preserve"> </w:t>
      </w:r>
      <w:r>
        <w:rPr>
          <w:sz w:val="24"/>
        </w:rPr>
        <w:t>valor, prevalecendo</w:t>
      </w:r>
      <w:r>
        <w:rPr>
          <w:spacing w:val="64"/>
          <w:sz w:val="24"/>
        </w:rPr>
        <w:t xml:space="preserve"> </w:t>
      </w:r>
      <w:r>
        <w:rPr>
          <w:sz w:val="24"/>
        </w:rPr>
        <w:t>aquele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35"/>
          <w:sz w:val="24"/>
        </w:rPr>
        <w:t xml:space="preserve"> </w:t>
      </w:r>
      <w:r>
        <w:rPr>
          <w:sz w:val="24"/>
        </w:rPr>
        <w:t>for</w:t>
      </w:r>
      <w:r>
        <w:rPr>
          <w:spacing w:val="35"/>
          <w:sz w:val="24"/>
        </w:rPr>
        <w:t xml:space="preserve"> </w:t>
      </w:r>
      <w:r>
        <w:rPr>
          <w:sz w:val="24"/>
        </w:rPr>
        <w:t>recebido</w:t>
      </w:r>
      <w:r>
        <w:rPr>
          <w:spacing w:val="36"/>
          <w:sz w:val="24"/>
        </w:rPr>
        <w:t xml:space="preserve"> </w:t>
      </w:r>
      <w:r>
        <w:rPr>
          <w:sz w:val="24"/>
        </w:rPr>
        <w:t>e</w:t>
      </w:r>
      <w:r>
        <w:rPr>
          <w:spacing w:val="4"/>
          <w:sz w:val="24"/>
        </w:rPr>
        <w:t xml:space="preserve"> </w:t>
      </w:r>
      <w:r>
        <w:rPr>
          <w:sz w:val="24"/>
        </w:rPr>
        <w:t>registrado</w:t>
      </w:r>
      <w:r>
        <w:rPr>
          <w:spacing w:val="2"/>
          <w:sz w:val="24"/>
        </w:rPr>
        <w:t xml:space="preserve"> </w:t>
      </w:r>
      <w:r>
        <w:rPr>
          <w:sz w:val="24"/>
        </w:rPr>
        <w:t>primeiro.</w:t>
      </w:r>
    </w:p>
    <w:p w:rsidR="00DE3192" w:rsidRDefault="00A85119" w:rsidP="009B3273">
      <w:pPr>
        <w:pStyle w:val="PargrafodaLista"/>
        <w:numPr>
          <w:ilvl w:val="1"/>
          <w:numId w:val="39"/>
        </w:numPr>
        <w:tabs>
          <w:tab w:val="left" w:pos="1766"/>
        </w:tabs>
        <w:spacing w:line="242" w:lineRule="auto"/>
        <w:ind w:left="1101" w:right="338" w:firstLine="0"/>
        <w:jc w:val="both"/>
        <w:rPr>
          <w:sz w:val="24"/>
        </w:rPr>
      </w:pP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transcurso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sessão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pública,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</w:t>
      </w:r>
      <w:r>
        <w:rPr>
          <w:spacing w:val="63"/>
          <w:sz w:val="24"/>
        </w:rPr>
        <w:t xml:space="preserve"> </w:t>
      </w:r>
      <w:r>
        <w:rPr>
          <w:sz w:val="24"/>
        </w:rPr>
        <w:t>serão</w:t>
      </w:r>
      <w:r>
        <w:rPr>
          <w:spacing w:val="64"/>
          <w:sz w:val="24"/>
        </w:rPr>
        <w:t xml:space="preserve"> </w:t>
      </w:r>
      <w:r>
        <w:rPr>
          <w:sz w:val="24"/>
        </w:rPr>
        <w:t>informados,</w:t>
      </w:r>
      <w:r>
        <w:rPr>
          <w:spacing w:val="64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tempo</w:t>
      </w:r>
      <w:r>
        <w:rPr>
          <w:spacing w:val="19"/>
          <w:sz w:val="24"/>
        </w:rPr>
        <w:t xml:space="preserve"> </w:t>
      </w:r>
      <w:r>
        <w:rPr>
          <w:sz w:val="24"/>
        </w:rPr>
        <w:t>real,</w:t>
      </w:r>
      <w:r>
        <w:rPr>
          <w:spacing w:val="16"/>
          <w:sz w:val="24"/>
        </w:rPr>
        <w:t xml:space="preserve"> </w:t>
      </w:r>
      <w:r>
        <w:rPr>
          <w:sz w:val="24"/>
        </w:rPr>
        <w:t>do</w:t>
      </w:r>
      <w:r>
        <w:rPr>
          <w:spacing w:val="20"/>
          <w:sz w:val="24"/>
        </w:rPr>
        <w:t xml:space="preserve"> </w:t>
      </w:r>
      <w:r>
        <w:rPr>
          <w:sz w:val="24"/>
        </w:rPr>
        <w:t>valor</w:t>
      </w:r>
      <w:r>
        <w:rPr>
          <w:spacing w:val="18"/>
          <w:sz w:val="24"/>
        </w:rPr>
        <w:t xml:space="preserve"> </w:t>
      </w:r>
      <w:r>
        <w:rPr>
          <w:sz w:val="24"/>
        </w:rPr>
        <w:t>domenor lance</w:t>
      </w:r>
      <w:r>
        <w:rPr>
          <w:spacing w:val="2"/>
          <w:sz w:val="24"/>
        </w:rPr>
        <w:t xml:space="preserve"> </w:t>
      </w:r>
      <w:r>
        <w:rPr>
          <w:sz w:val="24"/>
        </w:rPr>
        <w:t>registrado,</w:t>
      </w:r>
      <w:r>
        <w:rPr>
          <w:spacing w:val="1"/>
          <w:sz w:val="24"/>
        </w:rPr>
        <w:t xml:space="preserve"> </w:t>
      </w:r>
      <w:r>
        <w:rPr>
          <w:sz w:val="24"/>
        </w:rPr>
        <w:t>vedada a</w:t>
      </w:r>
      <w:r>
        <w:rPr>
          <w:spacing w:val="1"/>
          <w:sz w:val="24"/>
        </w:rPr>
        <w:t xml:space="preserve"> </w:t>
      </w:r>
      <w:r>
        <w:rPr>
          <w:sz w:val="24"/>
        </w:rPr>
        <w:t>identificação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licitante.</w:t>
      </w:r>
    </w:p>
    <w:p w:rsidR="00DE3192" w:rsidRDefault="00A85119" w:rsidP="009B3273">
      <w:pPr>
        <w:pStyle w:val="PargrafodaLista"/>
        <w:numPr>
          <w:ilvl w:val="1"/>
          <w:numId w:val="39"/>
        </w:numPr>
        <w:tabs>
          <w:tab w:val="left" w:pos="1718"/>
        </w:tabs>
        <w:spacing w:line="242" w:lineRule="auto"/>
        <w:ind w:left="1101" w:right="335" w:firstLine="0"/>
        <w:jc w:val="both"/>
        <w:rPr>
          <w:sz w:val="24"/>
        </w:rPr>
      </w:pPr>
      <w:r>
        <w:rPr>
          <w:sz w:val="24"/>
        </w:rPr>
        <w:t>No caso de desconexão com o Pregoeiro, no decorrer da etapa competitiva do</w:t>
      </w:r>
      <w:r>
        <w:rPr>
          <w:spacing w:val="1"/>
          <w:sz w:val="24"/>
        </w:rPr>
        <w:t xml:space="preserve"> </w:t>
      </w:r>
      <w:r>
        <w:rPr>
          <w:sz w:val="24"/>
        </w:rPr>
        <w:t>Pregão,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sistema eletrônico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permanecer</w:t>
      </w:r>
      <w:r>
        <w:rPr>
          <w:spacing w:val="1"/>
          <w:sz w:val="24"/>
        </w:rPr>
        <w:t xml:space="preserve"> </w:t>
      </w:r>
      <w:r>
        <w:rPr>
          <w:sz w:val="24"/>
        </w:rPr>
        <w:t>acessível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63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recepção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lances.</w:t>
      </w:r>
    </w:p>
    <w:p w:rsidR="00DE3192" w:rsidRDefault="00A85119" w:rsidP="009B3273">
      <w:pPr>
        <w:pStyle w:val="PargrafodaLista"/>
        <w:numPr>
          <w:ilvl w:val="1"/>
          <w:numId w:val="39"/>
        </w:numPr>
        <w:tabs>
          <w:tab w:val="left" w:pos="1757"/>
        </w:tabs>
        <w:ind w:left="1101" w:right="333" w:firstLine="0"/>
        <w:jc w:val="both"/>
        <w:rPr>
          <w:sz w:val="24"/>
        </w:rPr>
      </w:pP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desconexão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</w:t>
      </w:r>
      <w:r>
        <w:rPr>
          <w:spacing w:val="63"/>
          <w:sz w:val="24"/>
        </w:rPr>
        <w:t xml:space="preserve"> </w:t>
      </w:r>
      <w:r>
        <w:rPr>
          <w:sz w:val="24"/>
        </w:rPr>
        <w:t>para</w:t>
      </w:r>
      <w:r>
        <w:rPr>
          <w:spacing w:val="64"/>
          <w:sz w:val="24"/>
        </w:rPr>
        <w:t xml:space="preserve"> </w:t>
      </w:r>
      <w:r>
        <w:rPr>
          <w:sz w:val="24"/>
        </w:rPr>
        <w:t>o</w:t>
      </w:r>
      <w:r>
        <w:rPr>
          <w:spacing w:val="64"/>
          <w:sz w:val="24"/>
        </w:rPr>
        <w:t xml:space="preserve"> </w:t>
      </w:r>
      <w:r>
        <w:rPr>
          <w:sz w:val="24"/>
        </w:rPr>
        <w:t>pregoeiro</w:t>
      </w:r>
      <w:r>
        <w:rPr>
          <w:spacing w:val="64"/>
          <w:sz w:val="24"/>
        </w:rPr>
        <w:t xml:space="preserve"> </w:t>
      </w:r>
      <w:r>
        <w:rPr>
          <w:sz w:val="24"/>
        </w:rPr>
        <w:t>persistir</w:t>
      </w:r>
      <w:r>
        <w:rPr>
          <w:spacing w:val="63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tempo superior a dezminutos, a sessão pública será suspensa e terá reinício somente</w:t>
      </w:r>
      <w:r>
        <w:rPr>
          <w:spacing w:val="1"/>
          <w:sz w:val="24"/>
        </w:rPr>
        <w:t xml:space="preserve"> </w:t>
      </w:r>
      <w:r>
        <w:rPr>
          <w:sz w:val="24"/>
        </w:rPr>
        <w:t>após comunicação expressa do Pregoeiro aos participantes do certame, publicada no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Portal de Compras Públicas, </w:t>
      </w:r>
      <w:hyperlink r:id="rId14">
        <w:r>
          <w:rPr>
            <w:color w:val="006FC0"/>
            <w:sz w:val="24"/>
          </w:rPr>
          <w:t>http://www.portaldecompraspublicas.com.br</w:t>
        </w:r>
      </w:hyperlink>
      <w:r>
        <w:rPr>
          <w:color w:val="006FC0"/>
          <w:sz w:val="24"/>
        </w:rPr>
        <w:t xml:space="preserve"> </w:t>
      </w:r>
      <w:r>
        <w:rPr>
          <w:sz w:val="24"/>
        </w:rPr>
        <w:t>quando serão</w:t>
      </w:r>
      <w:r>
        <w:rPr>
          <w:spacing w:val="1"/>
          <w:sz w:val="24"/>
        </w:rPr>
        <w:t xml:space="preserve"> </w:t>
      </w:r>
      <w:r>
        <w:rPr>
          <w:sz w:val="24"/>
        </w:rPr>
        <w:t>divulgadas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hora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reabertura.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reiniciada</w:t>
      </w:r>
      <w:r>
        <w:rPr>
          <w:spacing w:val="63"/>
          <w:sz w:val="24"/>
        </w:rPr>
        <w:t xml:space="preserve"> </w:t>
      </w:r>
      <w:r>
        <w:rPr>
          <w:sz w:val="24"/>
        </w:rPr>
        <w:t>somente</w:t>
      </w:r>
      <w:r>
        <w:rPr>
          <w:spacing w:val="64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decorridas</w:t>
      </w:r>
      <w:r>
        <w:rPr>
          <w:spacing w:val="1"/>
          <w:sz w:val="24"/>
        </w:rPr>
        <w:t xml:space="preserve"> </w:t>
      </w:r>
      <w:r>
        <w:rPr>
          <w:sz w:val="24"/>
        </w:rPr>
        <w:t>vinte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quatro</w:t>
      </w:r>
      <w:r>
        <w:rPr>
          <w:spacing w:val="1"/>
          <w:sz w:val="24"/>
        </w:rPr>
        <w:t xml:space="preserve"> </w:t>
      </w:r>
      <w:r>
        <w:rPr>
          <w:sz w:val="24"/>
        </w:rPr>
        <w:t>horas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comunicação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fato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64"/>
          <w:sz w:val="24"/>
        </w:rPr>
        <w:t xml:space="preserve"> </w:t>
      </w:r>
      <w:r>
        <w:rPr>
          <w:sz w:val="24"/>
        </w:rPr>
        <w:t>Pregoeiro</w:t>
      </w:r>
      <w:r>
        <w:rPr>
          <w:spacing w:val="64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participantes,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2"/>
          <w:sz w:val="24"/>
        </w:rPr>
        <w:t xml:space="preserve"> </w:t>
      </w:r>
      <w:r>
        <w:rPr>
          <w:sz w:val="24"/>
        </w:rPr>
        <w:t>sítio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</w:t>
      </w:r>
      <w:r>
        <w:rPr>
          <w:spacing w:val="2"/>
          <w:sz w:val="24"/>
        </w:rPr>
        <w:t xml:space="preserve"> </w:t>
      </w:r>
      <w:r>
        <w:rPr>
          <w:sz w:val="24"/>
        </w:rPr>
        <w:t>utilizado</w:t>
      </w:r>
      <w:r>
        <w:rPr>
          <w:spacing w:val="3"/>
          <w:sz w:val="24"/>
        </w:rPr>
        <w:t xml:space="preserve"> </w:t>
      </w:r>
      <w:r>
        <w:rPr>
          <w:sz w:val="24"/>
        </w:rPr>
        <w:t>para</w:t>
      </w:r>
      <w:r>
        <w:rPr>
          <w:spacing w:val="2"/>
          <w:sz w:val="24"/>
        </w:rPr>
        <w:t xml:space="preserve"> </w:t>
      </w:r>
      <w:r>
        <w:rPr>
          <w:sz w:val="24"/>
        </w:rPr>
        <w:t>divulgação.</w:t>
      </w:r>
    </w:p>
    <w:p w:rsidR="00DE3192" w:rsidRDefault="00A85119" w:rsidP="009B3273">
      <w:pPr>
        <w:pStyle w:val="PargrafodaLista"/>
        <w:numPr>
          <w:ilvl w:val="1"/>
          <w:numId w:val="39"/>
        </w:numPr>
        <w:tabs>
          <w:tab w:val="left" w:pos="1704"/>
        </w:tabs>
        <w:spacing w:line="275" w:lineRule="exact"/>
        <w:ind w:left="1703" w:hanging="603"/>
        <w:jc w:val="both"/>
        <w:rPr>
          <w:sz w:val="24"/>
        </w:rPr>
      </w:pPr>
      <w:r>
        <w:rPr>
          <w:sz w:val="24"/>
        </w:rPr>
        <w:t>Caso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apresente</w:t>
      </w:r>
      <w:r>
        <w:rPr>
          <w:spacing w:val="2"/>
          <w:sz w:val="24"/>
        </w:rPr>
        <w:t xml:space="preserve"> </w:t>
      </w:r>
      <w:r>
        <w:rPr>
          <w:sz w:val="24"/>
        </w:rPr>
        <w:t>lances, concorrerá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3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valor</w:t>
      </w:r>
      <w:r>
        <w:rPr>
          <w:spacing w:val="-2"/>
          <w:sz w:val="24"/>
        </w:rPr>
        <w:t xml:space="preserve"> </w:t>
      </w:r>
      <w:r>
        <w:rPr>
          <w:sz w:val="24"/>
        </w:rPr>
        <w:t>de sua</w:t>
      </w:r>
      <w:r>
        <w:rPr>
          <w:spacing w:val="-1"/>
          <w:sz w:val="24"/>
        </w:rPr>
        <w:t xml:space="preserve"> </w:t>
      </w:r>
      <w:r>
        <w:rPr>
          <w:sz w:val="24"/>
        </w:rPr>
        <w:t>proposta.</w:t>
      </w:r>
    </w:p>
    <w:p w:rsidR="00DE3192" w:rsidRDefault="00A85119" w:rsidP="009B3273">
      <w:pPr>
        <w:pStyle w:val="PargrafodaLista"/>
        <w:numPr>
          <w:ilvl w:val="1"/>
          <w:numId w:val="39"/>
        </w:numPr>
        <w:tabs>
          <w:tab w:val="left" w:pos="1766"/>
        </w:tabs>
        <w:ind w:left="1101" w:right="334" w:firstLine="0"/>
        <w:jc w:val="both"/>
        <w:rPr>
          <w:sz w:val="24"/>
        </w:rPr>
      </w:pP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relação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itens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exclusivos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participação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microempresas</w:t>
      </w:r>
      <w:r>
        <w:rPr>
          <w:spacing w:val="63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empresas</w:t>
      </w:r>
      <w:r>
        <w:rPr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z w:val="24"/>
        </w:rPr>
        <w:t xml:space="preserve"> </w:t>
      </w:r>
      <w:r>
        <w:rPr>
          <w:spacing w:val="-1"/>
          <w:sz w:val="24"/>
        </w:rPr>
        <w:t xml:space="preserve">pequeno porte, uma vez encerrada </w:t>
      </w:r>
      <w:r>
        <w:rPr>
          <w:sz w:val="24"/>
        </w:rPr>
        <w:t>a etapa de lances, será efetivada a</w:t>
      </w:r>
      <w:r>
        <w:rPr>
          <w:spacing w:val="1"/>
          <w:sz w:val="24"/>
        </w:rPr>
        <w:t xml:space="preserve"> </w:t>
      </w:r>
      <w:r>
        <w:rPr>
          <w:sz w:val="24"/>
        </w:rPr>
        <w:t>verificação automática, junto à Receita Federal, do porte da entidade empresarial. O</w:t>
      </w:r>
      <w:r>
        <w:rPr>
          <w:spacing w:val="1"/>
          <w:sz w:val="24"/>
        </w:rPr>
        <w:t xml:space="preserve"> </w:t>
      </w:r>
      <w:r>
        <w:rPr>
          <w:sz w:val="24"/>
        </w:rPr>
        <w:t>sistema identificará em coluna própria às microempresas e empresas de pequeno porte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participantes,</w:t>
      </w:r>
      <w:r>
        <w:rPr>
          <w:spacing w:val="27"/>
          <w:sz w:val="24"/>
        </w:rPr>
        <w:t xml:space="preserve"> </w:t>
      </w:r>
      <w:r>
        <w:rPr>
          <w:spacing w:val="-1"/>
          <w:sz w:val="24"/>
        </w:rPr>
        <w:t>procedendo</w:t>
      </w:r>
      <w:r>
        <w:rPr>
          <w:spacing w:val="28"/>
          <w:sz w:val="24"/>
        </w:rPr>
        <w:t xml:space="preserve"> </w:t>
      </w:r>
      <w:r>
        <w:rPr>
          <w:spacing w:val="-1"/>
          <w:sz w:val="24"/>
        </w:rPr>
        <w:t>à</w:t>
      </w:r>
      <w:r>
        <w:rPr>
          <w:spacing w:val="31"/>
          <w:sz w:val="24"/>
        </w:rPr>
        <w:t xml:space="preserve"> </w:t>
      </w:r>
      <w:r>
        <w:rPr>
          <w:spacing w:val="-1"/>
          <w:sz w:val="24"/>
        </w:rPr>
        <w:t>comparação</w:t>
      </w:r>
      <w:r>
        <w:rPr>
          <w:spacing w:val="28"/>
          <w:sz w:val="24"/>
        </w:rPr>
        <w:t xml:space="preserve"> </w:t>
      </w:r>
      <w:r>
        <w:rPr>
          <w:sz w:val="24"/>
        </w:rPr>
        <w:t>com</w:t>
      </w:r>
      <w:r>
        <w:rPr>
          <w:spacing w:val="32"/>
          <w:sz w:val="24"/>
        </w:rPr>
        <w:t xml:space="preserve"> </w:t>
      </w:r>
      <w:r>
        <w:rPr>
          <w:sz w:val="24"/>
        </w:rPr>
        <w:t>os</w:t>
      </w:r>
      <w:r>
        <w:rPr>
          <w:spacing w:val="30"/>
          <w:sz w:val="24"/>
        </w:rPr>
        <w:t xml:space="preserve"> </w:t>
      </w:r>
      <w:r>
        <w:rPr>
          <w:sz w:val="24"/>
        </w:rPr>
        <w:t>valores</w:t>
      </w:r>
      <w:r>
        <w:rPr>
          <w:spacing w:val="31"/>
          <w:sz w:val="24"/>
        </w:rPr>
        <w:t xml:space="preserve"> </w:t>
      </w:r>
      <w:r>
        <w:rPr>
          <w:sz w:val="24"/>
        </w:rPr>
        <w:t>da</w:t>
      </w:r>
      <w:r>
        <w:rPr>
          <w:spacing w:val="30"/>
          <w:sz w:val="24"/>
        </w:rPr>
        <w:t xml:space="preserve"> </w:t>
      </w:r>
      <w:r>
        <w:rPr>
          <w:sz w:val="24"/>
        </w:rPr>
        <w:t>primeira</w:t>
      </w:r>
      <w:r>
        <w:rPr>
          <w:spacing w:val="31"/>
          <w:sz w:val="24"/>
        </w:rPr>
        <w:t xml:space="preserve"> </w:t>
      </w:r>
      <w:r>
        <w:rPr>
          <w:sz w:val="24"/>
        </w:rPr>
        <w:t>colocada,</w:t>
      </w:r>
      <w:r>
        <w:rPr>
          <w:spacing w:val="-25"/>
          <w:sz w:val="24"/>
        </w:rPr>
        <w:t xml:space="preserve"> </w:t>
      </w:r>
      <w:r>
        <w:rPr>
          <w:sz w:val="24"/>
        </w:rPr>
        <w:t>se</w:t>
      </w:r>
      <w:r>
        <w:rPr>
          <w:spacing w:val="27"/>
          <w:sz w:val="24"/>
        </w:rPr>
        <w:t xml:space="preserve"> </w:t>
      </w:r>
      <w:r>
        <w:rPr>
          <w:sz w:val="24"/>
        </w:rPr>
        <w:t>esta</w:t>
      </w:r>
      <w:r>
        <w:rPr>
          <w:spacing w:val="-61"/>
          <w:sz w:val="24"/>
        </w:rPr>
        <w:t xml:space="preserve"> </w:t>
      </w:r>
      <w:r>
        <w:rPr>
          <w:sz w:val="24"/>
        </w:rPr>
        <w:t>for empresa de maior porte, assim como das demais classificadas, para o fim de aplicar-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2"/>
          <w:sz w:val="24"/>
        </w:rPr>
        <w:t xml:space="preserve"> </w:t>
      </w:r>
      <w:r>
        <w:rPr>
          <w:sz w:val="24"/>
        </w:rPr>
        <w:t>o</w:t>
      </w:r>
      <w:r>
        <w:rPr>
          <w:spacing w:val="5"/>
          <w:sz w:val="24"/>
        </w:rPr>
        <w:t xml:space="preserve"> </w:t>
      </w:r>
      <w:r>
        <w:rPr>
          <w:sz w:val="24"/>
        </w:rPr>
        <w:t>disposto</w:t>
      </w:r>
      <w:r>
        <w:rPr>
          <w:spacing w:val="2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arts. 44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3"/>
          <w:sz w:val="24"/>
        </w:rPr>
        <w:t xml:space="preserve"> </w:t>
      </w:r>
      <w:r>
        <w:rPr>
          <w:sz w:val="24"/>
        </w:rPr>
        <w:t>45</w:t>
      </w:r>
      <w:r>
        <w:rPr>
          <w:spacing w:val="3"/>
          <w:sz w:val="24"/>
        </w:rPr>
        <w:t xml:space="preserve"> </w:t>
      </w:r>
      <w:r>
        <w:rPr>
          <w:sz w:val="24"/>
        </w:rPr>
        <w:t>da</w:t>
      </w:r>
      <w:r>
        <w:rPr>
          <w:spacing w:val="3"/>
          <w:sz w:val="24"/>
        </w:rPr>
        <w:t xml:space="preserve"> </w:t>
      </w:r>
      <w:r>
        <w:rPr>
          <w:sz w:val="24"/>
        </w:rPr>
        <w:t>LC</w:t>
      </w:r>
      <w:r>
        <w:rPr>
          <w:spacing w:val="2"/>
          <w:sz w:val="24"/>
        </w:rPr>
        <w:t xml:space="preserve"> </w:t>
      </w:r>
      <w:r>
        <w:rPr>
          <w:sz w:val="24"/>
        </w:rPr>
        <w:t>nº</w:t>
      </w:r>
      <w:r>
        <w:rPr>
          <w:spacing w:val="2"/>
          <w:sz w:val="24"/>
        </w:rPr>
        <w:t xml:space="preserve"> </w:t>
      </w:r>
      <w:r>
        <w:rPr>
          <w:sz w:val="24"/>
        </w:rPr>
        <w:t>123,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2006.</w:t>
      </w:r>
    </w:p>
    <w:p w:rsidR="00DE3192" w:rsidRDefault="00A85119" w:rsidP="009B3273">
      <w:pPr>
        <w:pStyle w:val="PargrafodaLista"/>
        <w:numPr>
          <w:ilvl w:val="1"/>
          <w:numId w:val="39"/>
        </w:numPr>
        <w:tabs>
          <w:tab w:val="left" w:pos="1757"/>
        </w:tabs>
        <w:ind w:left="1101" w:right="345" w:firstLine="0"/>
        <w:jc w:val="both"/>
        <w:rPr>
          <w:sz w:val="24"/>
        </w:rPr>
      </w:pPr>
      <w:r>
        <w:rPr>
          <w:sz w:val="24"/>
        </w:rPr>
        <w:t>O exercício do</w:t>
      </w:r>
      <w:r>
        <w:rPr>
          <w:spacing w:val="1"/>
          <w:sz w:val="24"/>
        </w:rPr>
        <w:t xml:space="preserve"> </w:t>
      </w:r>
      <w:r>
        <w:rPr>
          <w:sz w:val="24"/>
        </w:rPr>
        <w:t>direito de preferência somente</w:t>
      </w:r>
      <w:r>
        <w:rPr>
          <w:spacing w:val="63"/>
          <w:sz w:val="24"/>
        </w:rPr>
        <w:t xml:space="preserve"> </w:t>
      </w:r>
      <w:r>
        <w:rPr>
          <w:sz w:val="24"/>
        </w:rPr>
        <w:t>será aplicado quando a melhor</w:t>
      </w:r>
      <w:r>
        <w:rPr>
          <w:spacing w:val="1"/>
          <w:sz w:val="24"/>
        </w:rPr>
        <w:t xml:space="preserve"> </w:t>
      </w:r>
      <w:r>
        <w:rPr>
          <w:sz w:val="24"/>
        </w:rPr>
        <w:t>oferta da fase de lances não tiver sido apresentada por microempresa ou empresa de</w:t>
      </w:r>
      <w:r>
        <w:rPr>
          <w:spacing w:val="1"/>
          <w:sz w:val="24"/>
        </w:rPr>
        <w:t xml:space="preserve"> </w:t>
      </w:r>
      <w:r>
        <w:rPr>
          <w:sz w:val="24"/>
        </w:rPr>
        <w:t>pequeno</w:t>
      </w:r>
      <w:r>
        <w:rPr>
          <w:spacing w:val="2"/>
          <w:sz w:val="24"/>
        </w:rPr>
        <w:t xml:space="preserve"> </w:t>
      </w:r>
      <w:r>
        <w:rPr>
          <w:sz w:val="24"/>
        </w:rPr>
        <w:t>porte</w:t>
      </w:r>
      <w:r>
        <w:rPr>
          <w:spacing w:val="3"/>
          <w:sz w:val="24"/>
        </w:rPr>
        <w:t xml:space="preserve"> </w:t>
      </w:r>
      <w:r>
        <w:rPr>
          <w:sz w:val="24"/>
        </w:rPr>
        <w:t>sediado</w:t>
      </w:r>
      <w:r>
        <w:rPr>
          <w:spacing w:val="1"/>
          <w:sz w:val="24"/>
        </w:rPr>
        <w:t xml:space="preserve"> </w:t>
      </w:r>
      <w:r>
        <w:rPr>
          <w:sz w:val="24"/>
        </w:rPr>
        <w:t>local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3"/>
          <w:sz w:val="24"/>
        </w:rPr>
        <w:t xml:space="preserve"> </w:t>
      </w:r>
      <w:r>
        <w:rPr>
          <w:sz w:val="24"/>
        </w:rPr>
        <w:t>regionalmente.</w:t>
      </w:r>
    </w:p>
    <w:p w:rsidR="00DE3192" w:rsidRDefault="00A85119" w:rsidP="009B3273">
      <w:pPr>
        <w:pStyle w:val="PargrafodaLista"/>
        <w:numPr>
          <w:ilvl w:val="1"/>
          <w:numId w:val="39"/>
        </w:numPr>
        <w:tabs>
          <w:tab w:val="left" w:pos="1752"/>
        </w:tabs>
        <w:ind w:left="1101" w:right="337" w:firstLine="0"/>
        <w:jc w:val="both"/>
        <w:rPr>
          <w:sz w:val="24"/>
        </w:rPr>
      </w:pPr>
      <w:r>
        <w:rPr>
          <w:sz w:val="24"/>
        </w:rPr>
        <w:t>Não havendo microempresas ou empresa de pequeno porte sediadas local ou</w:t>
      </w:r>
      <w:r>
        <w:rPr>
          <w:spacing w:val="1"/>
          <w:sz w:val="24"/>
        </w:rPr>
        <w:t xml:space="preserve"> </w:t>
      </w:r>
      <w:r>
        <w:rPr>
          <w:sz w:val="24"/>
        </w:rPr>
        <w:t>regionalmente, as propostas de microempresas e empresas de pequeno porte que se</w:t>
      </w:r>
      <w:r>
        <w:rPr>
          <w:spacing w:val="1"/>
          <w:sz w:val="24"/>
        </w:rPr>
        <w:t xml:space="preserve"> </w:t>
      </w:r>
      <w:r>
        <w:rPr>
          <w:sz w:val="24"/>
        </w:rPr>
        <w:t>encontrarem na faixa de até 5% (cinco por cento) acima da melhor proposta, ou melhor,</w:t>
      </w:r>
      <w:r>
        <w:rPr>
          <w:spacing w:val="1"/>
          <w:sz w:val="24"/>
        </w:rPr>
        <w:t xml:space="preserve"> </w:t>
      </w:r>
      <w:r>
        <w:rPr>
          <w:sz w:val="24"/>
        </w:rPr>
        <w:t>lance</w:t>
      </w:r>
      <w:r>
        <w:rPr>
          <w:spacing w:val="2"/>
          <w:sz w:val="24"/>
        </w:rPr>
        <w:t xml:space="preserve"> </w:t>
      </w:r>
      <w:r>
        <w:rPr>
          <w:sz w:val="24"/>
        </w:rPr>
        <w:t>serão</w:t>
      </w:r>
      <w:r>
        <w:rPr>
          <w:spacing w:val="2"/>
          <w:sz w:val="24"/>
        </w:rPr>
        <w:t xml:space="preserve"> </w:t>
      </w:r>
      <w:r>
        <w:rPr>
          <w:sz w:val="24"/>
        </w:rPr>
        <w:t>consideradas</w:t>
      </w:r>
      <w:r>
        <w:rPr>
          <w:spacing w:val="2"/>
          <w:sz w:val="24"/>
        </w:rPr>
        <w:t xml:space="preserve"> </w:t>
      </w:r>
      <w:r>
        <w:rPr>
          <w:sz w:val="24"/>
        </w:rPr>
        <w:t>empatadas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primeira</w:t>
      </w:r>
      <w:r>
        <w:rPr>
          <w:spacing w:val="9"/>
          <w:sz w:val="24"/>
        </w:rPr>
        <w:t xml:space="preserve"> </w:t>
      </w:r>
      <w:r>
        <w:rPr>
          <w:sz w:val="24"/>
        </w:rPr>
        <w:t>colocada.</w:t>
      </w:r>
    </w:p>
    <w:p w:rsidR="00DE3192" w:rsidRDefault="00A85119" w:rsidP="009B3273">
      <w:pPr>
        <w:pStyle w:val="PargrafodaLista"/>
        <w:numPr>
          <w:ilvl w:val="1"/>
          <w:numId w:val="39"/>
        </w:numPr>
        <w:tabs>
          <w:tab w:val="left" w:pos="1730"/>
        </w:tabs>
        <w:ind w:left="1101" w:right="336" w:firstLine="0"/>
        <w:jc w:val="both"/>
        <w:rPr>
          <w:sz w:val="24"/>
        </w:rPr>
      </w:pPr>
      <w:r>
        <w:rPr>
          <w:sz w:val="24"/>
        </w:rPr>
        <w:t>A melhor classificada nos termos do item 8.22 ou do 8.23, quando não havendo</w:t>
      </w:r>
      <w:r>
        <w:rPr>
          <w:spacing w:val="1"/>
          <w:sz w:val="24"/>
        </w:rPr>
        <w:t xml:space="preserve"> </w:t>
      </w:r>
      <w:r>
        <w:rPr>
          <w:sz w:val="24"/>
        </w:rPr>
        <w:t>microempresas ou empresa de pequeno porte sediadas local ou regionalmente, terá o</w:t>
      </w:r>
      <w:r>
        <w:rPr>
          <w:spacing w:val="1"/>
          <w:sz w:val="24"/>
        </w:rPr>
        <w:t xml:space="preserve"> </w:t>
      </w:r>
      <w:r>
        <w:rPr>
          <w:sz w:val="24"/>
        </w:rPr>
        <w:t>direito de encaminhar uma última oferta para desempate, obrigatoriamente em valor</w:t>
      </w:r>
      <w:r>
        <w:rPr>
          <w:spacing w:val="1"/>
          <w:sz w:val="24"/>
        </w:rPr>
        <w:t xml:space="preserve"> </w:t>
      </w:r>
      <w:r>
        <w:rPr>
          <w:sz w:val="24"/>
        </w:rPr>
        <w:t>inferior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primeira</w:t>
      </w:r>
      <w:r>
        <w:rPr>
          <w:spacing w:val="1"/>
          <w:sz w:val="24"/>
        </w:rPr>
        <w:t xml:space="preserve"> </w:t>
      </w:r>
      <w:r>
        <w:rPr>
          <w:sz w:val="24"/>
        </w:rPr>
        <w:t>colocada,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05</w:t>
      </w:r>
      <w:r>
        <w:rPr>
          <w:spacing w:val="1"/>
          <w:sz w:val="24"/>
        </w:rPr>
        <w:t xml:space="preserve"> </w:t>
      </w:r>
      <w:r>
        <w:rPr>
          <w:sz w:val="24"/>
        </w:rPr>
        <w:t>(cinco)</w:t>
      </w:r>
      <w:r>
        <w:rPr>
          <w:spacing w:val="1"/>
          <w:sz w:val="24"/>
        </w:rPr>
        <w:t xml:space="preserve"> </w:t>
      </w:r>
      <w:r>
        <w:rPr>
          <w:sz w:val="24"/>
        </w:rPr>
        <w:t>minutos</w:t>
      </w:r>
      <w:r>
        <w:rPr>
          <w:spacing w:val="1"/>
          <w:sz w:val="24"/>
        </w:rPr>
        <w:t xml:space="preserve"> </w:t>
      </w:r>
      <w:r>
        <w:rPr>
          <w:sz w:val="24"/>
        </w:rPr>
        <w:t>controlados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sistema, contados</w:t>
      </w:r>
      <w:r>
        <w:rPr>
          <w:spacing w:val="2"/>
          <w:sz w:val="24"/>
        </w:rPr>
        <w:t xml:space="preserve"> </w:t>
      </w:r>
      <w:r>
        <w:rPr>
          <w:sz w:val="24"/>
        </w:rPr>
        <w:t>após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comunicação automática</w:t>
      </w:r>
      <w:r>
        <w:rPr>
          <w:spacing w:val="4"/>
          <w:sz w:val="24"/>
        </w:rPr>
        <w:t xml:space="preserve"> </w:t>
      </w:r>
      <w:r>
        <w:rPr>
          <w:sz w:val="24"/>
        </w:rPr>
        <w:t>para tanto.</w:t>
      </w:r>
    </w:p>
    <w:p w:rsidR="00DE3192" w:rsidRDefault="00A85119" w:rsidP="009B3273">
      <w:pPr>
        <w:pStyle w:val="PargrafodaLista"/>
        <w:numPr>
          <w:ilvl w:val="1"/>
          <w:numId w:val="39"/>
        </w:numPr>
        <w:tabs>
          <w:tab w:val="left" w:pos="1711"/>
        </w:tabs>
        <w:ind w:left="1101" w:right="337" w:firstLine="0"/>
        <w:jc w:val="both"/>
        <w:rPr>
          <w:sz w:val="24"/>
        </w:rPr>
      </w:pPr>
      <w:r>
        <w:rPr>
          <w:sz w:val="24"/>
        </w:rPr>
        <w:t>Caso a microempresa ou a empresa de pequeno porte melhor classificada desista</w:t>
      </w:r>
      <w:r>
        <w:rPr>
          <w:spacing w:val="1"/>
          <w:sz w:val="24"/>
        </w:rPr>
        <w:t xml:space="preserve"> </w:t>
      </w:r>
      <w:r>
        <w:rPr>
          <w:sz w:val="24"/>
        </w:rPr>
        <w:t>ou não se manifeste no prazo estabelecido, as propostas serão reclassificadas para</w:t>
      </w:r>
      <w:r>
        <w:rPr>
          <w:spacing w:val="1"/>
          <w:sz w:val="24"/>
        </w:rPr>
        <w:t xml:space="preserve"> </w:t>
      </w:r>
      <w:r>
        <w:rPr>
          <w:sz w:val="24"/>
        </w:rPr>
        <w:t>verificação do enquadramento, quando não havendo microempresas ou empresa de</w:t>
      </w:r>
      <w:r>
        <w:rPr>
          <w:spacing w:val="1"/>
          <w:sz w:val="24"/>
        </w:rPr>
        <w:t xml:space="preserve"> </w:t>
      </w:r>
      <w:r>
        <w:rPr>
          <w:sz w:val="24"/>
        </w:rPr>
        <w:t>pequeno porte sediado local ou regionalmente, para o exercício do mesmo direito, no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3"/>
          <w:sz w:val="24"/>
        </w:rPr>
        <w:t xml:space="preserve"> </w:t>
      </w:r>
      <w:r>
        <w:rPr>
          <w:sz w:val="24"/>
        </w:rPr>
        <w:t>estabelecido</w:t>
      </w:r>
      <w:r>
        <w:rPr>
          <w:spacing w:val="3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subitem</w:t>
      </w:r>
      <w:r>
        <w:rPr>
          <w:spacing w:val="4"/>
          <w:sz w:val="24"/>
        </w:rPr>
        <w:t xml:space="preserve"> </w:t>
      </w:r>
      <w:r>
        <w:rPr>
          <w:sz w:val="24"/>
        </w:rPr>
        <w:t>anterior.</w:t>
      </w:r>
    </w:p>
    <w:p w:rsidR="00DE3192" w:rsidRDefault="00A85119" w:rsidP="009B3273">
      <w:pPr>
        <w:pStyle w:val="PargrafodaLista"/>
        <w:numPr>
          <w:ilvl w:val="1"/>
          <w:numId w:val="39"/>
        </w:numPr>
        <w:tabs>
          <w:tab w:val="left" w:pos="1793"/>
        </w:tabs>
        <w:ind w:left="1101" w:right="339" w:firstLine="0"/>
        <w:jc w:val="both"/>
        <w:rPr>
          <w:sz w:val="24"/>
        </w:rPr>
      </w:pP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equivalência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valores</w:t>
      </w:r>
      <w:r>
        <w:rPr>
          <w:spacing w:val="1"/>
          <w:sz w:val="24"/>
        </w:rPr>
        <w:t xml:space="preserve"> </w:t>
      </w:r>
      <w:r>
        <w:rPr>
          <w:sz w:val="24"/>
        </w:rPr>
        <w:t>apresentados</w:t>
      </w:r>
      <w:r>
        <w:rPr>
          <w:spacing w:val="1"/>
          <w:sz w:val="24"/>
        </w:rPr>
        <w:t xml:space="preserve"> </w:t>
      </w:r>
      <w:r>
        <w:rPr>
          <w:sz w:val="24"/>
        </w:rPr>
        <w:t>pelas</w:t>
      </w:r>
      <w:r>
        <w:rPr>
          <w:spacing w:val="1"/>
          <w:sz w:val="24"/>
        </w:rPr>
        <w:t xml:space="preserve"> </w:t>
      </w:r>
      <w:r>
        <w:rPr>
          <w:sz w:val="24"/>
        </w:rPr>
        <w:t>microempresas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empresas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pequeno</w:t>
      </w:r>
      <w:r>
        <w:rPr>
          <w:spacing w:val="1"/>
          <w:sz w:val="24"/>
        </w:rPr>
        <w:t xml:space="preserve"> </w:t>
      </w:r>
      <w:r>
        <w:rPr>
          <w:sz w:val="24"/>
        </w:rPr>
        <w:t>porte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encontrem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intervalos</w:t>
      </w:r>
      <w:r>
        <w:rPr>
          <w:spacing w:val="63"/>
          <w:sz w:val="24"/>
        </w:rPr>
        <w:t xml:space="preserve"> </w:t>
      </w:r>
      <w:r>
        <w:rPr>
          <w:sz w:val="24"/>
        </w:rPr>
        <w:t>estabelecidos</w:t>
      </w:r>
      <w:r>
        <w:rPr>
          <w:spacing w:val="64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subitens anteriores, será realizado sorteio entre elas para que se identifique aquela que</w:t>
      </w:r>
      <w:r>
        <w:rPr>
          <w:spacing w:val="1"/>
          <w:sz w:val="24"/>
        </w:rPr>
        <w:t xml:space="preserve"> </w:t>
      </w:r>
      <w:r>
        <w:rPr>
          <w:sz w:val="24"/>
        </w:rPr>
        <w:t>primeiro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4"/>
          <w:sz w:val="24"/>
        </w:rPr>
        <w:t xml:space="preserve"> </w:t>
      </w:r>
      <w:r>
        <w:rPr>
          <w:sz w:val="24"/>
        </w:rPr>
        <w:t>apresentar</w:t>
      </w:r>
      <w:r>
        <w:rPr>
          <w:spacing w:val="-3"/>
          <w:sz w:val="24"/>
        </w:rPr>
        <w:t xml:space="preserve"> </w:t>
      </w:r>
      <w:r>
        <w:rPr>
          <w:sz w:val="24"/>
        </w:rPr>
        <w:t>melhor</w:t>
      </w:r>
      <w:r>
        <w:rPr>
          <w:spacing w:val="1"/>
          <w:sz w:val="24"/>
        </w:rPr>
        <w:t xml:space="preserve"> </w:t>
      </w:r>
      <w:r>
        <w:rPr>
          <w:sz w:val="24"/>
        </w:rPr>
        <w:t>oferta.</w:t>
      </w:r>
    </w:p>
    <w:p w:rsidR="00DE3192" w:rsidRDefault="00A85119" w:rsidP="009B3273">
      <w:pPr>
        <w:pStyle w:val="PargrafodaLista"/>
        <w:numPr>
          <w:ilvl w:val="1"/>
          <w:numId w:val="39"/>
        </w:numPr>
        <w:tabs>
          <w:tab w:val="left" w:pos="1788"/>
        </w:tabs>
        <w:ind w:left="1101" w:right="340" w:firstLine="0"/>
        <w:jc w:val="both"/>
        <w:rPr>
          <w:sz w:val="24"/>
        </w:rPr>
      </w:pP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houver</w:t>
      </w:r>
      <w:r>
        <w:rPr>
          <w:spacing w:val="1"/>
          <w:sz w:val="24"/>
        </w:rPr>
        <w:t xml:space="preserve"> </w:t>
      </w:r>
      <w:r>
        <w:rPr>
          <w:sz w:val="24"/>
        </w:rPr>
        <w:t>propostas</w:t>
      </w:r>
      <w:r>
        <w:rPr>
          <w:spacing w:val="1"/>
          <w:sz w:val="24"/>
        </w:rPr>
        <w:t xml:space="preserve"> </w:t>
      </w:r>
      <w:r>
        <w:rPr>
          <w:sz w:val="24"/>
        </w:rPr>
        <w:t>beneficiadas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margens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preferência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relação ao produto estrangeiro, o critério de desempate será aplicado exclusivamente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-1"/>
          <w:sz w:val="24"/>
        </w:rPr>
        <w:t xml:space="preserve"> </w:t>
      </w:r>
      <w:r>
        <w:rPr>
          <w:sz w:val="24"/>
        </w:rPr>
        <w:t>as propostas que</w:t>
      </w:r>
      <w:r>
        <w:rPr>
          <w:spacing w:val="-1"/>
          <w:sz w:val="24"/>
        </w:rPr>
        <w:t xml:space="preserve"> </w:t>
      </w:r>
      <w:r>
        <w:rPr>
          <w:sz w:val="24"/>
        </w:rPr>
        <w:t>fizerem jus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2"/>
          <w:sz w:val="24"/>
        </w:rPr>
        <w:t xml:space="preserve"> </w:t>
      </w:r>
      <w:r>
        <w:rPr>
          <w:sz w:val="24"/>
        </w:rPr>
        <w:t>margens</w:t>
      </w:r>
      <w:r>
        <w:rPr>
          <w:spacing w:val="2"/>
          <w:sz w:val="24"/>
        </w:rPr>
        <w:t xml:space="preserve"> </w:t>
      </w:r>
      <w:r>
        <w:rPr>
          <w:sz w:val="24"/>
        </w:rPr>
        <w:t>de preferência,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2"/>
          <w:sz w:val="24"/>
        </w:rPr>
        <w:t xml:space="preserve"> </w:t>
      </w:r>
      <w:r>
        <w:rPr>
          <w:sz w:val="24"/>
        </w:rPr>
        <w:t>regulamento.</w:t>
      </w:r>
    </w:p>
    <w:p w:rsidR="00DE3192" w:rsidRDefault="00DE3192">
      <w:pPr>
        <w:jc w:val="both"/>
        <w:rPr>
          <w:sz w:val="24"/>
        </w:rPr>
        <w:sectPr w:rsidR="00DE3192">
          <w:pgSz w:w="11920" w:h="16850"/>
          <w:pgMar w:top="1540" w:right="560" w:bottom="1080" w:left="440" w:header="470" w:footer="821" w:gutter="0"/>
          <w:cols w:space="720"/>
        </w:sectPr>
      </w:pPr>
    </w:p>
    <w:p w:rsidR="00DE3192" w:rsidRDefault="00A85119" w:rsidP="009B3273">
      <w:pPr>
        <w:pStyle w:val="PargrafodaLista"/>
        <w:numPr>
          <w:ilvl w:val="1"/>
          <w:numId w:val="39"/>
        </w:numPr>
        <w:tabs>
          <w:tab w:val="left" w:pos="1747"/>
        </w:tabs>
        <w:spacing w:before="106"/>
        <w:ind w:left="1101" w:right="336" w:firstLine="0"/>
        <w:jc w:val="both"/>
        <w:rPr>
          <w:sz w:val="24"/>
        </w:rPr>
      </w:pPr>
      <w:r>
        <w:rPr>
          <w:sz w:val="24"/>
        </w:rPr>
        <w:lastRenderedPageBreak/>
        <w:t>A ordem de apresentação pelos licitantes é utilizada como um dos critérios de</w:t>
      </w:r>
      <w:r>
        <w:rPr>
          <w:spacing w:val="1"/>
          <w:sz w:val="24"/>
        </w:rPr>
        <w:t xml:space="preserve"> </w:t>
      </w:r>
      <w:r>
        <w:rPr>
          <w:sz w:val="24"/>
        </w:rPr>
        <w:t>classificação, de</w:t>
      </w:r>
      <w:r>
        <w:rPr>
          <w:spacing w:val="1"/>
          <w:sz w:val="24"/>
        </w:rPr>
        <w:t xml:space="preserve"> </w:t>
      </w:r>
      <w:r>
        <w:rPr>
          <w:sz w:val="24"/>
        </w:rPr>
        <w:t>maneira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só poderá</w:t>
      </w:r>
      <w:r>
        <w:rPr>
          <w:spacing w:val="1"/>
          <w:sz w:val="24"/>
        </w:rPr>
        <w:t xml:space="preserve"> </w:t>
      </w:r>
      <w:r>
        <w:rPr>
          <w:sz w:val="24"/>
        </w:rPr>
        <w:t>haver empate entre propostas</w:t>
      </w:r>
      <w:r>
        <w:rPr>
          <w:spacing w:val="1"/>
          <w:sz w:val="24"/>
        </w:rPr>
        <w:t xml:space="preserve"> </w:t>
      </w:r>
      <w:r>
        <w:rPr>
          <w:sz w:val="24"/>
        </w:rPr>
        <w:t>iguais (não</w:t>
      </w:r>
      <w:r>
        <w:rPr>
          <w:spacing w:val="1"/>
          <w:sz w:val="24"/>
        </w:rPr>
        <w:t xml:space="preserve"> </w:t>
      </w:r>
      <w:r>
        <w:rPr>
          <w:sz w:val="24"/>
        </w:rPr>
        <w:t>seguidas de lances), ou entre lances finais da fase fechada do modo de disputa aberto e</w:t>
      </w:r>
      <w:r>
        <w:rPr>
          <w:spacing w:val="1"/>
          <w:sz w:val="24"/>
        </w:rPr>
        <w:t xml:space="preserve"> </w:t>
      </w:r>
      <w:r>
        <w:rPr>
          <w:sz w:val="24"/>
        </w:rPr>
        <w:t>fechado.</w:t>
      </w:r>
    </w:p>
    <w:p w:rsidR="00DE3192" w:rsidRDefault="00A85119" w:rsidP="009B3273">
      <w:pPr>
        <w:pStyle w:val="PargrafodaLista"/>
        <w:numPr>
          <w:ilvl w:val="1"/>
          <w:numId w:val="39"/>
        </w:numPr>
        <w:tabs>
          <w:tab w:val="left" w:pos="1709"/>
        </w:tabs>
        <w:spacing w:before="1"/>
        <w:ind w:left="1101" w:right="337" w:firstLine="0"/>
        <w:jc w:val="both"/>
        <w:rPr>
          <w:sz w:val="24"/>
        </w:rPr>
      </w:pPr>
      <w:r>
        <w:rPr>
          <w:sz w:val="24"/>
        </w:rPr>
        <w:t>Havendo eventual empate entre propostas ou lances, o critério de desempate será</w:t>
      </w:r>
      <w:r>
        <w:rPr>
          <w:spacing w:val="1"/>
          <w:sz w:val="24"/>
        </w:rPr>
        <w:t xml:space="preserve"> </w:t>
      </w:r>
      <w:r>
        <w:rPr>
          <w:sz w:val="24"/>
        </w:rPr>
        <w:t>aquele</w:t>
      </w:r>
      <w:r>
        <w:rPr>
          <w:spacing w:val="2"/>
          <w:sz w:val="24"/>
        </w:rPr>
        <w:t xml:space="preserve"> </w:t>
      </w:r>
      <w:r>
        <w:rPr>
          <w:sz w:val="24"/>
        </w:rPr>
        <w:t>previsto</w:t>
      </w:r>
      <w:r>
        <w:rPr>
          <w:spacing w:val="3"/>
          <w:sz w:val="24"/>
        </w:rPr>
        <w:t xml:space="preserve"> </w:t>
      </w:r>
      <w:r>
        <w:rPr>
          <w:sz w:val="24"/>
        </w:rPr>
        <w:t>noart.</w:t>
      </w:r>
      <w:r>
        <w:rPr>
          <w:spacing w:val="-1"/>
          <w:sz w:val="24"/>
        </w:rPr>
        <w:t xml:space="preserve"> </w:t>
      </w:r>
      <w:r>
        <w:rPr>
          <w:sz w:val="24"/>
        </w:rPr>
        <w:t>60, da</w:t>
      </w:r>
      <w:r>
        <w:rPr>
          <w:spacing w:val="2"/>
          <w:sz w:val="24"/>
        </w:rPr>
        <w:t xml:space="preserve"> </w:t>
      </w:r>
      <w:r>
        <w:rPr>
          <w:sz w:val="24"/>
        </w:rPr>
        <w:t>Lei n.º 14.133, de</w:t>
      </w:r>
      <w:r>
        <w:rPr>
          <w:spacing w:val="2"/>
          <w:sz w:val="24"/>
        </w:rPr>
        <w:t xml:space="preserve"> </w:t>
      </w:r>
      <w:r>
        <w:rPr>
          <w:sz w:val="24"/>
        </w:rPr>
        <w:t>2021,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2"/>
          <w:sz w:val="24"/>
        </w:rPr>
        <w:t xml:space="preserve"> </w:t>
      </w:r>
      <w:r>
        <w:rPr>
          <w:sz w:val="24"/>
        </w:rPr>
        <w:t>seguinte</w:t>
      </w:r>
      <w:r>
        <w:rPr>
          <w:spacing w:val="3"/>
          <w:sz w:val="24"/>
        </w:rPr>
        <w:t xml:space="preserve"> </w:t>
      </w:r>
      <w:r>
        <w:rPr>
          <w:sz w:val="24"/>
        </w:rPr>
        <w:t>ordem:</w:t>
      </w:r>
    </w:p>
    <w:p w:rsidR="00DE3192" w:rsidRDefault="00DE3192">
      <w:pPr>
        <w:pStyle w:val="Corpodetexto"/>
        <w:spacing w:before="10"/>
      </w:pPr>
    </w:p>
    <w:p w:rsidR="00DE3192" w:rsidRDefault="00A85119" w:rsidP="00623539">
      <w:pPr>
        <w:pStyle w:val="PargrafodaLista"/>
        <w:numPr>
          <w:ilvl w:val="0"/>
          <w:numId w:val="36"/>
        </w:numPr>
        <w:tabs>
          <w:tab w:val="left" w:pos="1260"/>
        </w:tabs>
        <w:spacing w:line="244" w:lineRule="auto"/>
        <w:ind w:right="339"/>
        <w:jc w:val="both"/>
        <w:rPr>
          <w:sz w:val="24"/>
        </w:rPr>
      </w:pPr>
      <w:r>
        <w:rPr>
          <w:sz w:val="24"/>
        </w:rPr>
        <w:t>Disputa</w:t>
      </w:r>
      <w:r>
        <w:rPr>
          <w:spacing w:val="1"/>
          <w:sz w:val="24"/>
        </w:rPr>
        <w:t xml:space="preserve"> </w:t>
      </w:r>
      <w:r>
        <w:rPr>
          <w:sz w:val="24"/>
        </w:rPr>
        <w:t>final,</w:t>
      </w:r>
      <w:r>
        <w:rPr>
          <w:spacing w:val="1"/>
          <w:sz w:val="24"/>
        </w:rPr>
        <w:t xml:space="preserve"> </w:t>
      </w:r>
      <w:r>
        <w:rPr>
          <w:sz w:val="24"/>
        </w:rPr>
        <w:t>hipótese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</w:t>
      </w:r>
      <w:r>
        <w:rPr>
          <w:spacing w:val="1"/>
          <w:sz w:val="24"/>
        </w:rPr>
        <w:t xml:space="preserve"> </w:t>
      </w:r>
      <w:r>
        <w:rPr>
          <w:sz w:val="24"/>
        </w:rPr>
        <w:t>empatados</w:t>
      </w:r>
      <w:r>
        <w:rPr>
          <w:spacing w:val="1"/>
          <w:sz w:val="24"/>
        </w:rPr>
        <w:t xml:space="preserve"> </w:t>
      </w:r>
      <w:r>
        <w:rPr>
          <w:sz w:val="24"/>
        </w:rPr>
        <w:t>poderão</w:t>
      </w:r>
      <w:r>
        <w:rPr>
          <w:spacing w:val="1"/>
          <w:sz w:val="24"/>
        </w:rPr>
        <w:t xml:space="preserve"> </w:t>
      </w:r>
      <w:r>
        <w:rPr>
          <w:sz w:val="24"/>
        </w:rPr>
        <w:t>apresentar</w:t>
      </w:r>
      <w:r>
        <w:rPr>
          <w:spacing w:val="1"/>
          <w:sz w:val="24"/>
        </w:rPr>
        <w:t xml:space="preserve"> </w:t>
      </w:r>
      <w:r>
        <w:rPr>
          <w:sz w:val="24"/>
        </w:rPr>
        <w:t>nova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37"/>
          <w:sz w:val="24"/>
        </w:rPr>
        <w:t xml:space="preserve"> </w:t>
      </w:r>
      <w:r>
        <w:rPr>
          <w:sz w:val="24"/>
        </w:rPr>
        <w:t>em</w:t>
      </w:r>
      <w:r>
        <w:rPr>
          <w:spacing w:val="38"/>
          <w:sz w:val="24"/>
        </w:rPr>
        <w:t xml:space="preserve"> </w:t>
      </w:r>
      <w:r>
        <w:rPr>
          <w:sz w:val="24"/>
        </w:rPr>
        <w:t>atocontínuo</w:t>
      </w:r>
      <w:r>
        <w:rPr>
          <w:spacing w:val="2"/>
          <w:sz w:val="24"/>
        </w:rPr>
        <w:t xml:space="preserve"> </w:t>
      </w:r>
      <w:r>
        <w:rPr>
          <w:sz w:val="24"/>
        </w:rPr>
        <w:t>à</w:t>
      </w:r>
      <w:r>
        <w:rPr>
          <w:spacing w:val="3"/>
          <w:sz w:val="24"/>
        </w:rPr>
        <w:t xml:space="preserve"> </w:t>
      </w:r>
      <w:r>
        <w:rPr>
          <w:sz w:val="24"/>
        </w:rPr>
        <w:t>classificação;</w:t>
      </w:r>
    </w:p>
    <w:p w:rsidR="00623539" w:rsidRPr="00623539" w:rsidRDefault="00623539" w:rsidP="00623539">
      <w:pPr>
        <w:pStyle w:val="PargrafodaLista"/>
        <w:tabs>
          <w:tab w:val="left" w:pos="1260"/>
        </w:tabs>
        <w:spacing w:line="244" w:lineRule="auto"/>
        <w:ind w:left="1259" w:right="339"/>
        <w:rPr>
          <w:sz w:val="24"/>
        </w:rPr>
      </w:pPr>
    </w:p>
    <w:p w:rsidR="00DE3192" w:rsidRDefault="00A85119" w:rsidP="009B3273">
      <w:pPr>
        <w:pStyle w:val="PargrafodaLista"/>
        <w:numPr>
          <w:ilvl w:val="0"/>
          <w:numId w:val="36"/>
        </w:numPr>
        <w:tabs>
          <w:tab w:val="left" w:pos="1260"/>
        </w:tabs>
        <w:spacing w:line="244" w:lineRule="auto"/>
        <w:ind w:right="335"/>
        <w:jc w:val="both"/>
        <w:rPr>
          <w:sz w:val="24"/>
        </w:rPr>
      </w:pPr>
      <w:r>
        <w:rPr>
          <w:sz w:val="24"/>
        </w:rPr>
        <w:t>Avaliação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desempenho</w:t>
      </w:r>
      <w:r>
        <w:rPr>
          <w:spacing w:val="1"/>
          <w:sz w:val="24"/>
        </w:rPr>
        <w:t xml:space="preserve"> </w:t>
      </w:r>
      <w:r>
        <w:rPr>
          <w:sz w:val="24"/>
        </w:rPr>
        <w:t>contratual</w:t>
      </w:r>
      <w:r>
        <w:rPr>
          <w:spacing w:val="1"/>
          <w:sz w:val="24"/>
        </w:rPr>
        <w:t xml:space="preserve"> </w:t>
      </w:r>
      <w:r>
        <w:rPr>
          <w:sz w:val="24"/>
        </w:rPr>
        <w:t>prévio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qual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preferencialmente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utilizados</w:t>
      </w:r>
      <w:r>
        <w:rPr>
          <w:spacing w:val="1"/>
          <w:sz w:val="24"/>
        </w:rPr>
        <w:t xml:space="preserve"> </w:t>
      </w:r>
      <w:r>
        <w:rPr>
          <w:sz w:val="24"/>
        </w:rPr>
        <w:t>registros</w:t>
      </w:r>
      <w:r>
        <w:rPr>
          <w:spacing w:val="1"/>
          <w:sz w:val="24"/>
        </w:rPr>
        <w:t xml:space="preserve"> </w:t>
      </w:r>
      <w:r>
        <w:rPr>
          <w:sz w:val="24"/>
        </w:rPr>
        <w:t>cadastrais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efeito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atesto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31"/>
          <w:sz w:val="24"/>
        </w:rPr>
        <w:t xml:space="preserve"> </w:t>
      </w:r>
      <w:r>
        <w:rPr>
          <w:sz w:val="24"/>
        </w:rPr>
        <w:t>de</w:t>
      </w:r>
      <w:r>
        <w:rPr>
          <w:spacing w:val="3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31"/>
          <w:sz w:val="24"/>
        </w:rPr>
        <w:t xml:space="preserve"> </w:t>
      </w:r>
      <w:r>
        <w:rPr>
          <w:sz w:val="24"/>
        </w:rPr>
        <w:t>previstos</w:t>
      </w:r>
      <w:r>
        <w:rPr>
          <w:spacing w:val="30"/>
          <w:sz w:val="24"/>
        </w:rPr>
        <w:t xml:space="preserve"> </w:t>
      </w:r>
      <w:r>
        <w:rPr>
          <w:sz w:val="24"/>
        </w:rPr>
        <w:t>nesta</w:t>
      </w:r>
      <w:r w:rsidR="00A0362D">
        <w:rPr>
          <w:sz w:val="24"/>
        </w:rPr>
        <w:t xml:space="preserve"> </w:t>
      </w:r>
      <w:r>
        <w:rPr>
          <w:sz w:val="24"/>
        </w:rPr>
        <w:t>Lei;</w:t>
      </w:r>
    </w:p>
    <w:p w:rsidR="00DE3192" w:rsidRDefault="00DE3192">
      <w:pPr>
        <w:pStyle w:val="Corpodetexto"/>
        <w:rPr>
          <w:sz w:val="25"/>
        </w:rPr>
      </w:pPr>
    </w:p>
    <w:p w:rsidR="00DE3192" w:rsidRDefault="00A85119" w:rsidP="009B3273">
      <w:pPr>
        <w:pStyle w:val="PargrafodaLista"/>
        <w:numPr>
          <w:ilvl w:val="0"/>
          <w:numId w:val="36"/>
        </w:numPr>
        <w:tabs>
          <w:tab w:val="left" w:pos="1260"/>
        </w:tabs>
        <w:spacing w:line="244" w:lineRule="auto"/>
        <w:ind w:right="346"/>
        <w:jc w:val="both"/>
        <w:rPr>
          <w:sz w:val="24"/>
        </w:rPr>
      </w:pPr>
      <w:r>
        <w:rPr>
          <w:sz w:val="24"/>
        </w:rPr>
        <w:t>Desenvolvimento pelo licitante de ações de equidade entre homens e mulheres no</w:t>
      </w:r>
      <w:r>
        <w:rPr>
          <w:spacing w:val="1"/>
          <w:sz w:val="24"/>
        </w:rPr>
        <w:t xml:space="preserve"> </w:t>
      </w:r>
      <w:r>
        <w:rPr>
          <w:sz w:val="24"/>
        </w:rPr>
        <w:t>ambiente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sz w:val="24"/>
        </w:rPr>
        <w:t>trabalho,</w:t>
      </w:r>
      <w:r>
        <w:rPr>
          <w:spacing w:val="-3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regulamento;</w:t>
      </w:r>
    </w:p>
    <w:p w:rsidR="00DE3192" w:rsidRDefault="00DE3192">
      <w:pPr>
        <w:pStyle w:val="Corpodetexto"/>
        <w:spacing w:before="2"/>
      </w:pPr>
    </w:p>
    <w:p w:rsidR="00DE3192" w:rsidRDefault="00A85119" w:rsidP="009B3273">
      <w:pPr>
        <w:pStyle w:val="PargrafodaLista"/>
        <w:numPr>
          <w:ilvl w:val="0"/>
          <w:numId w:val="36"/>
        </w:numPr>
        <w:tabs>
          <w:tab w:val="left" w:pos="1260"/>
        </w:tabs>
        <w:spacing w:line="244" w:lineRule="auto"/>
        <w:ind w:right="339"/>
        <w:jc w:val="both"/>
        <w:rPr>
          <w:sz w:val="24"/>
        </w:rPr>
      </w:pPr>
      <w:r>
        <w:rPr>
          <w:sz w:val="24"/>
        </w:rPr>
        <w:t>Desenvolvimento pelo licitante de programa de integridade, conforme orientações dos</w:t>
      </w:r>
      <w:r>
        <w:rPr>
          <w:spacing w:val="1"/>
          <w:sz w:val="24"/>
        </w:rPr>
        <w:t xml:space="preserve"> </w:t>
      </w:r>
      <w:r>
        <w:rPr>
          <w:sz w:val="24"/>
        </w:rPr>
        <w:t>órgãos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sz w:val="24"/>
        </w:rPr>
        <w:t>controle.</w:t>
      </w:r>
    </w:p>
    <w:p w:rsidR="00DE3192" w:rsidRDefault="00DE3192">
      <w:pPr>
        <w:pStyle w:val="Corpodetexto"/>
        <w:spacing w:before="7"/>
        <w:rPr>
          <w:sz w:val="23"/>
        </w:rPr>
      </w:pPr>
    </w:p>
    <w:p w:rsidR="00DE3192" w:rsidRDefault="00A85119" w:rsidP="009B3273">
      <w:pPr>
        <w:pStyle w:val="PargrafodaLista"/>
        <w:numPr>
          <w:ilvl w:val="1"/>
          <w:numId w:val="39"/>
        </w:numPr>
        <w:tabs>
          <w:tab w:val="left" w:pos="1860"/>
        </w:tabs>
        <w:ind w:left="1158" w:right="335" w:firstLine="0"/>
        <w:jc w:val="both"/>
        <w:rPr>
          <w:sz w:val="24"/>
        </w:rPr>
      </w:pP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igualdade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condições,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houver</w:t>
      </w:r>
      <w:r>
        <w:rPr>
          <w:spacing w:val="1"/>
          <w:sz w:val="24"/>
        </w:rPr>
        <w:t xml:space="preserve"> </w:t>
      </w:r>
      <w:r>
        <w:rPr>
          <w:sz w:val="24"/>
        </w:rPr>
        <w:t>desempate,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assegurada</w:t>
      </w:r>
      <w:r>
        <w:rPr>
          <w:spacing w:val="1"/>
          <w:sz w:val="24"/>
        </w:rPr>
        <w:t xml:space="preserve"> </w:t>
      </w:r>
      <w:r w:rsidR="00381AD5">
        <w:rPr>
          <w:sz w:val="24"/>
        </w:rPr>
        <w:t xml:space="preserve">preferência, </w:t>
      </w:r>
      <w:r>
        <w:rPr>
          <w:sz w:val="24"/>
        </w:rPr>
        <w:t>sucessivamente, aos bens e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3"/>
          <w:sz w:val="24"/>
        </w:rPr>
        <w:t xml:space="preserve"> </w:t>
      </w:r>
      <w:r>
        <w:rPr>
          <w:sz w:val="24"/>
        </w:rPr>
        <w:t>produzidos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2"/>
          <w:sz w:val="24"/>
        </w:rPr>
        <w:t xml:space="preserve"> </w:t>
      </w:r>
      <w:r>
        <w:rPr>
          <w:sz w:val="24"/>
        </w:rPr>
        <w:t>prestados</w:t>
      </w:r>
      <w:r>
        <w:rPr>
          <w:spacing w:val="1"/>
          <w:sz w:val="24"/>
        </w:rPr>
        <w:t xml:space="preserve"> </w:t>
      </w:r>
      <w:r>
        <w:rPr>
          <w:sz w:val="24"/>
        </w:rPr>
        <w:t>por:</w:t>
      </w:r>
    </w:p>
    <w:p w:rsidR="00DE3192" w:rsidRDefault="00A85119" w:rsidP="009B3273">
      <w:pPr>
        <w:pStyle w:val="PargrafodaLista"/>
        <w:numPr>
          <w:ilvl w:val="0"/>
          <w:numId w:val="35"/>
        </w:numPr>
        <w:tabs>
          <w:tab w:val="left" w:pos="1402"/>
        </w:tabs>
        <w:spacing w:before="4" w:line="244" w:lineRule="auto"/>
        <w:ind w:right="333"/>
        <w:jc w:val="both"/>
        <w:rPr>
          <w:sz w:val="24"/>
        </w:rPr>
      </w:pPr>
      <w:r>
        <w:rPr>
          <w:sz w:val="24"/>
        </w:rPr>
        <w:t>Empresas estabelecidas no território do Estado ou do Distrito Federal do órgão ou</w:t>
      </w:r>
      <w:r>
        <w:rPr>
          <w:spacing w:val="1"/>
          <w:sz w:val="24"/>
        </w:rPr>
        <w:t xml:space="preserve"> </w:t>
      </w:r>
      <w:r>
        <w:rPr>
          <w:sz w:val="24"/>
        </w:rPr>
        <w:t>entidade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</w:t>
      </w:r>
      <w:r>
        <w:rPr>
          <w:spacing w:val="1"/>
          <w:sz w:val="24"/>
        </w:rPr>
        <w:t xml:space="preserve"> </w:t>
      </w:r>
      <w:r>
        <w:rPr>
          <w:sz w:val="24"/>
        </w:rPr>
        <w:t>estadual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distrital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ou,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 realizada por órgão ou entidade de Município, no território do Estado em que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2"/>
          <w:sz w:val="24"/>
        </w:rPr>
        <w:t xml:space="preserve"> </w:t>
      </w:r>
      <w:r>
        <w:rPr>
          <w:sz w:val="24"/>
        </w:rPr>
        <w:t>localize;</w:t>
      </w:r>
    </w:p>
    <w:p w:rsidR="00DE3192" w:rsidRDefault="00A85119" w:rsidP="009B3273">
      <w:pPr>
        <w:pStyle w:val="PargrafodaLista"/>
        <w:numPr>
          <w:ilvl w:val="0"/>
          <w:numId w:val="35"/>
        </w:numPr>
        <w:tabs>
          <w:tab w:val="left" w:pos="1402"/>
        </w:tabs>
        <w:spacing w:line="267" w:lineRule="exact"/>
        <w:ind w:hanging="349"/>
        <w:jc w:val="both"/>
        <w:rPr>
          <w:sz w:val="24"/>
        </w:rPr>
      </w:pPr>
      <w:r>
        <w:rPr>
          <w:sz w:val="24"/>
        </w:rPr>
        <w:t>Empresas</w:t>
      </w:r>
      <w:r>
        <w:rPr>
          <w:spacing w:val="-5"/>
          <w:sz w:val="24"/>
        </w:rPr>
        <w:t xml:space="preserve"> </w:t>
      </w:r>
      <w:r>
        <w:rPr>
          <w:sz w:val="24"/>
        </w:rPr>
        <w:t>brasileiras;</w:t>
      </w:r>
    </w:p>
    <w:p w:rsidR="00DE3192" w:rsidRDefault="00A85119" w:rsidP="009B3273">
      <w:pPr>
        <w:pStyle w:val="PargrafodaLista"/>
        <w:numPr>
          <w:ilvl w:val="0"/>
          <w:numId w:val="35"/>
        </w:numPr>
        <w:tabs>
          <w:tab w:val="left" w:pos="1402"/>
        </w:tabs>
        <w:spacing w:before="5"/>
        <w:ind w:hanging="349"/>
        <w:jc w:val="both"/>
        <w:rPr>
          <w:sz w:val="24"/>
        </w:rPr>
      </w:pPr>
      <w:r>
        <w:rPr>
          <w:sz w:val="24"/>
        </w:rPr>
        <w:t>Empresas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invistam em pesquisa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no desenvolvimento de</w:t>
      </w:r>
      <w:r>
        <w:rPr>
          <w:spacing w:val="-1"/>
          <w:sz w:val="24"/>
        </w:rPr>
        <w:t xml:space="preserve"> </w:t>
      </w:r>
      <w:r>
        <w:rPr>
          <w:sz w:val="24"/>
        </w:rPr>
        <w:t>tecnologia no</w:t>
      </w:r>
      <w:r>
        <w:rPr>
          <w:spacing w:val="-3"/>
          <w:sz w:val="24"/>
        </w:rPr>
        <w:t xml:space="preserve"> </w:t>
      </w:r>
      <w:r>
        <w:rPr>
          <w:sz w:val="24"/>
        </w:rPr>
        <w:t>País;</w:t>
      </w:r>
    </w:p>
    <w:p w:rsidR="00DE3192" w:rsidRDefault="00A85119" w:rsidP="009B3273">
      <w:pPr>
        <w:pStyle w:val="PargrafodaLista"/>
        <w:numPr>
          <w:ilvl w:val="0"/>
          <w:numId w:val="35"/>
        </w:numPr>
        <w:tabs>
          <w:tab w:val="left" w:pos="1402"/>
        </w:tabs>
        <w:spacing w:before="4" w:line="244" w:lineRule="auto"/>
        <w:ind w:right="346"/>
        <w:jc w:val="both"/>
        <w:rPr>
          <w:sz w:val="24"/>
        </w:rPr>
      </w:pPr>
      <w:r>
        <w:rPr>
          <w:sz w:val="24"/>
        </w:rPr>
        <w:t>Empresas que comprovem a prática de mitigação, nos termos da Lei nº 12.187, de 29</w:t>
      </w:r>
      <w:r>
        <w:rPr>
          <w:spacing w:val="-6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dezembro</w:t>
      </w:r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2009.</w:t>
      </w:r>
    </w:p>
    <w:p w:rsidR="00DE3192" w:rsidRDefault="00DE3192">
      <w:pPr>
        <w:pStyle w:val="Corpodetexto"/>
      </w:pPr>
    </w:p>
    <w:p w:rsidR="00DE3192" w:rsidRDefault="00A85119" w:rsidP="009B3273">
      <w:pPr>
        <w:pStyle w:val="PargrafodaLista"/>
        <w:numPr>
          <w:ilvl w:val="1"/>
          <w:numId w:val="39"/>
        </w:numPr>
        <w:tabs>
          <w:tab w:val="left" w:pos="1222"/>
        </w:tabs>
        <w:spacing w:before="1"/>
        <w:ind w:left="560" w:right="332" w:firstLine="0"/>
        <w:jc w:val="both"/>
        <w:rPr>
          <w:sz w:val="24"/>
        </w:rPr>
      </w:pPr>
      <w:r>
        <w:rPr>
          <w:sz w:val="24"/>
        </w:rPr>
        <w:t>Persistindo o empate,</w:t>
      </w:r>
      <w:r>
        <w:rPr>
          <w:spacing w:val="1"/>
          <w:sz w:val="24"/>
        </w:rPr>
        <w:t xml:space="preserve"> </w:t>
      </w:r>
      <w:r>
        <w:rPr>
          <w:sz w:val="24"/>
        </w:rPr>
        <w:t>a proposta vencedora será sorteada</w:t>
      </w:r>
      <w:r>
        <w:rPr>
          <w:spacing w:val="1"/>
          <w:sz w:val="24"/>
        </w:rPr>
        <w:t xml:space="preserve"> </w:t>
      </w:r>
      <w:r>
        <w:rPr>
          <w:sz w:val="24"/>
        </w:rPr>
        <w:t>pelo sistema eletrônico</w:t>
      </w:r>
      <w:r>
        <w:rPr>
          <w:spacing w:val="1"/>
          <w:sz w:val="24"/>
        </w:rPr>
        <w:t xml:space="preserve"> </w:t>
      </w:r>
      <w:r>
        <w:rPr>
          <w:sz w:val="24"/>
        </w:rPr>
        <w:t>dentre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3"/>
          <w:sz w:val="24"/>
        </w:rPr>
        <w:t xml:space="preserve"> </w:t>
      </w:r>
      <w:r>
        <w:rPr>
          <w:sz w:val="24"/>
        </w:rPr>
        <w:t>propostas</w:t>
      </w:r>
      <w:r>
        <w:rPr>
          <w:spacing w:val="1"/>
          <w:sz w:val="24"/>
        </w:rPr>
        <w:t xml:space="preserve"> </w:t>
      </w:r>
      <w:r>
        <w:rPr>
          <w:sz w:val="24"/>
        </w:rPr>
        <w:t>empatadas.</w:t>
      </w:r>
    </w:p>
    <w:p w:rsidR="00DE3192" w:rsidRDefault="00A85119" w:rsidP="009B3273">
      <w:pPr>
        <w:pStyle w:val="PargrafodaLista"/>
        <w:numPr>
          <w:ilvl w:val="1"/>
          <w:numId w:val="39"/>
        </w:numPr>
        <w:tabs>
          <w:tab w:val="left" w:pos="1258"/>
        </w:tabs>
        <w:spacing w:before="5" w:line="244" w:lineRule="auto"/>
        <w:ind w:left="560" w:right="330" w:firstLine="0"/>
        <w:jc w:val="both"/>
        <w:rPr>
          <w:sz w:val="24"/>
        </w:rPr>
      </w:pPr>
      <w:r>
        <w:rPr>
          <w:sz w:val="24"/>
        </w:rPr>
        <w:t>Encerrada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etapa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envio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lances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sessão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pregoeira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encaminhar, pelo sistema eletrônico, contraproposta ao licitante que tenha apresentado o</w:t>
      </w:r>
      <w:r>
        <w:rPr>
          <w:spacing w:val="1"/>
          <w:sz w:val="24"/>
        </w:rPr>
        <w:t xml:space="preserve"> </w:t>
      </w:r>
      <w:r>
        <w:rPr>
          <w:sz w:val="24"/>
        </w:rPr>
        <w:t>melhor preço, para que seja obtida melhor proposta, vedada a negociação em 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diferentes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previstas</w:t>
      </w:r>
      <w:r>
        <w:rPr>
          <w:spacing w:val="4"/>
          <w:sz w:val="24"/>
        </w:rPr>
        <w:t xml:space="preserve"> </w:t>
      </w:r>
      <w:r>
        <w:rPr>
          <w:sz w:val="24"/>
        </w:rPr>
        <w:t>neste</w:t>
      </w:r>
      <w:r>
        <w:rPr>
          <w:spacing w:val="2"/>
          <w:sz w:val="24"/>
        </w:rPr>
        <w:t xml:space="preserve"> </w:t>
      </w:r>
      <w:r>
        <w:rPr>
          <w:sz w:val="24"/>
        </w:rPr>
        <w:t>Edital.</w:t>
      </w:r>
    </w:p>
    <w:p w:rsidR="00DE3192" w:rsidRDefault="00A85119" w:rsidP="009B3273">
      <w:pPr>
        <w:pStyle w:val="PargrafodaLista"/>
        <w:numPr>
          <w:ilvl w:val="1"/>
          <w:numId w:val="39"/>
        </w:numPr>
        <w:tabs>
          <w:tab w:val="left" w:pos="1167"/>
        </w:tabs>
        <w:spacing w:line="242" w:lineRule="auto"/>
        <w:ind w:left="560" w:right="329" w:firstLine="0"/>
        <w:jc w:val="both"/>
        <w:rPr>
          <w:sz w:val="24"/>
        </w:rPr>
      </w:pPr>
      <w:r>
        <w:rPr>
          <w:sz w:val="24"/>
        </w:rPr>
        <w:t>A negociação será realizada por meio do sistema, podendo ser acompanhada pelos</w:t>
      </w:r>
      <w:r>
        <w:rPr>
          <w:spacing w:val="1"/>
          <w:sz w:val="24"/>
        </w:rPr>
        <w:t xml:space="preserve"> </w:t>
      </w:r>
      <w:r>
        <w:rPr>
          <w:sz w:val="24"/>
        </w:rPr>
        <w:t>demaislicitantes.</w:t>
      </w:r>
    </w:p>
    <w:p w:rsidR="00DE3192" w:rsidRDefault="00A85119">
      <w:pPr>
        <w:pStyle w:val="Corpodetexto"/>
        <w:spacing w:line="242" w:lineRule="auto"/>
        <w:ind w:left="560" w:right="329"/>
        <w:jc w:val="both"/>
      </w:pPr>
      <w:r>
        <w:rPr>
          <w:rFonts w:ascii="Arial" w:hAnsi="Arial"/>
          <w:b/>
        </w:rPr>
        <w:t xml:space="preserve">8.39. </w:t>
      </w:r>
      <w:r>
        <w:t>O pregoeiro solicitará ao licitante melhor classificado que, no prazo de 02 (duas) horas,</w:t>
      </w:r>
      <w:r>
        <w:rPr>
          <w:spacing w:val="1"/>
        </w:rPr>
        <w:t xml:space="preserve"> </w:t>
      </w:r>
      <w:r>
        <w:t>envie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adequada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último</w:t>
      </w:r>
      <w:r>
        <w:rPr>
          <w:spacing w:val="1"/>
        </w:rPr>
        <w:t xml:space="preserve"> </w:t>
      </w:r>
      <w:r>
        <w:t>lance</w:t>
      </w:r>
      <w:r>
        <w:rPr>
          <w:spacing w:val="1"/>
        </w:rPr>
        <w:t xml:space="preserve"> </w:t>
      </w:r>
      <w:r>
        <w:t>ofertado</w:t>
      </w:r>
      <w:r>
        <w:rPr>
          <w:spacing w:val="1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negociação</w:t>
      </w:r>
      <w:r>
        <w:rPr>
          <w:spacing w:val="1"/>
        </w:rPr>
        <w:t xml:space="preserve"> </w:t>
      </w:r>
      <w:r>
        <w:t>realizada,</w:t>
      </w:r>
      <w:r>
        <w:rPr>
          <w:spacing w:val="1"/>
        </w:rPr>
        <w:t xml:space="preserve"> </w:t>
      </w:r>
      <w:r>
        <w:t>acompanhada,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complementares,</w:t>
      </w:r>
      <w:r>
        <w:rPr>
          <w:spacing w:val="1"/>
        </w:rPr>
        <w:t xml:space="preserve"> </w:t>
      </w:r>
      <w:r>
        <w:t>quando</w:t>
      </w:r>
      <w:r>
        <w:rPr>
          <w:spacing w:val="1"/>
        </w:rPr>
        <w:t xml:space="preserve"> </w:t>
      </w:r>
      <w:r>
        <w:t>necessários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confirmação</w:t>
      </w:r>
      <w:r>
        <w:rPr>
          <w:spacing w:val="15"/>
        </w:rPr>
        <w:t xml:space="preserve"> </w:t>
      </w:r>
      <w:r>
        <w:t>daqueles</w:t>
      </w:r>
      <w:r>
        <w:rPr>
          <w:spacing w:val="14"/>
        </w:rPr>
        <w:t xml:space="preserve"> </w:t>
      </w:r>
      <w:r>
        <w:t>exigidos</w:t>
      </w:r>
      <w:r>
        <w:rPr>
          <w:spacing w:val="17"/>
        </w:rPr>
        <w:t xml:space="preserve"> </w:t>
      </w:r>
      <w:r>
        <w:t>neste</w:t>
      </w:r>
      <w:r>
        <w:rPr>
          <w:spacing w:val="17"/>
        </w:rPr>
        <w:t xml:space="preserve"> </w:t>
      </w:r>
      <w:r>
        <w:t>Edital</w:t>
      </w:r>
      <w:r>
        <w:rPr>
          <w:spacing w:val="16"/>
        </w:rPr>
        <w:t xml:space="preserve"> </w:t>
      </w:r>
      <w:r>
        <w:t>ejá</w:t>
      </w:r>
      <w:r>
        <w:rPr>
          <w:spacing w:val="3"/>
        </w:rPr>
        <w:t xml:space="preserve"> </w:t>
      </w:r>
      <w:r>
        <w:t>apresentados.</w:t>
      </w:r>
    </w:p>
    <w:p w:rsidR="00DE3192" w:rsidRDefault="00A85119">
      <w:pPr>
        <w:pStyle w:val="Corpodetexto"/>
        <w:spacing w:line="244" w:lineRule="auto"/>
        <w:ind w:left="560" w:right="328"/>
        <w:jc w:val="both"/>
      </w:pPr>
      <w:r>
        <w:rPr>
          <w:rFonts w:ascii="Arial" w:hAnsi="Arial"/>
          <w:b/>
        </w:rPr>
        <w:t xml:space="preserve">8.30. </w:t>
      </w:r>
      <w:r>
        <w:t>Após a negociação do preço, o Pregoeiro iniciará a fase de aceitação e julgamento da</w:t>
      </w:r>
      <w:r>
        <w:rPr>
          <w:spacing w:val="1"/>
        </w:rPr>
        <w:t xml:space="preserve"> </w:t>
      </w:r>
      <w:r>
        <w:t>proposta.</w:t>
      </w:r>
    </w:p>
    <w:p w:rsidR="00DE3192" w:rsidRDefault="00DE3192">
      <w:pPr>
        <w:pStyle w:val="Corpodetexto"/>
        <w:spacing w:before="3"/>
      </w:pPr>
    </w:p>
    <w:p w:rsidR="00DE3192" w:rsidRDefault="00A85119" w:rsidP="009B3273">
      <w:pPr>
        <w:pStyle w:val="Ttulo1"/>
        <w:numPr>
          <w:ilvl w:val="0"/>
          <w:numId w:val="49"/>
        </w:numPr>
        <w:tabs>
          <w:tab w:val="left" w:pos="931"/>
        </w:tabs>
        <w:spacing w:before="93" w:line="274" w:lineRule="exact"/>
        <w:ind w:left="930" w:hanging="313"/>
        <w:jc w:val="left"/>
      </w:pPr>
      <w:r>
        <w:rPr>
          <w:shd w:val="clear" w:color="auto" w:fill="D4E1BA"/>
        </w:rPr>
        <w:t>DA</w:t>
      </w:r>
      <w:r>
        <w:rPr>
          <w:spacing w:val="-11"/>
          <w:shd w:val="clear" w:color="auto" w:fill="D4E1BA"/>
        </w:rPr>
        <w:t xml:space="preserve"> </w:t>
      </w:r>
      <w:r>
        <w:rPr>
          <w:shd w:val="clear" w:color="auto" w:fill="D4E1BA"/>
        </w:rPr>
        <w:t>ACEITABILIDADE</w:t>
      </w:r>
      <w:r>
        <w:rPr>
          <w:spacing w:val="-1"/>
          <w:shd w:val="clear" w:color="auto" w:fill="D4E1BA"/>
        </w:rPr>
        <w:t xml:space="preserve"> </w:t>
      </w:r>
      <w:r>
        <w:rPr>
          <w:shd w:val="clear" w:color="auto" w:fill="D4E1BA"/>
        </w:rPr>
        <w:t>DA</w:t>
      </w:r>
      <w:r>
        <w:rPr>
          <w:spacing w:val="-15"/>
          <w:shd w:val="clear" w:color="auto" w:fill="D4E1BA"/>
        </w:rPr>
        <w:t xml:space="preserve"> </w:t>
      </w:r>
      <w:r>
        <w:rPr>
          <w:shd w:val="clear" w:color="auto" w:fill="D4E1BA"/>
        </w:rPr>
        <w:t>PROPOSTA</w:t>
      </w:r>
      <w:r>
        <w:rPr>
          <w:spacing w:val="-15"/>
          <w:shd w:val="clear" w:color="auto" w:fill="D4E1BA"/>
        </w:rPr>
        <w:t xml:space="preserve"> </w:t>
      </w:r>
      <w:r>
        <w:rPr>
          <w:shd w:val="clear" w:color="auto" w:fill="D4E1BA"/>
        </w:rPr>
        <w:t>VENCEDORA.</w:t>
      </w:r>
    </w:p>
    <w:p w:rsidR="00DE3192" w:rsidRDefault="00A85119" w:rsidP="009B3273">
      <w:pPr>
        <w:pStyle w:val="PargrafodaLista"/>
        <w:numPr>
          <w:ilvl w:val="1"/>
          <w:numId w:val="34"/>
        </w:numPr>
        <w:tabs>
          <w:tab w:val="left" w:pos="1073"/>
        </w:tabs>
        <w:ind w:right="334" w:firstLine="0"/>
        <w:jc w:val="both"/>
        <w:rPr>
          <w:sz w:val="24"/>
        </w:rPr>
      </w:pPr>
      <w:r>
        <w:rPr>
          <w:sz w:val="24"/>
        </w:rPr>
        <w:t>Encerrada a etapa de negociação, o pregoeiro examinará a proposta classificada em</w:t>
      </w:r>
      <w:r>
        <w:rPr>
          <w:spacing w:val="1"/>
          <w:sz w:val="24"/>
        </w:rPr>
        <w:t xml:space="preserve"> </w:t>
      </w:r>
      <w:r>
        <w:rPr>
          <w:sz w:val="24"/>
        </w:rPr>
        <w:t>primeiro lugar quanto à adequação ao objeto e à compatibilidade do preço em relação ao</w:t>
      </w:r>
      <w:r>
        <w:rPr>
          <w:spacing w:val="1"/>
          <w:sz w:val="24"/>
        </w:rPr>
        <w:t xml:space="preserve"> </w:t>
      </w:r>
      <w:r>
        <w:rPr>
          <w:sz w:val="24"/>
        </w:rPr>
        <w:t>máximo estipulado para</w:t>
      </w:r>
      <w:r>
        <w:rPr>
          <w:spacing w:val="7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2"/>
          <w:sz w:val="24"/>
        </w:rPr>
        <w:t xml:space="preserve"> </w:t>
      </w:r>
      <w:r>
        <w:rPr>
          <w:sz w:val="24"/>
        </w:rPr>
        <w:t>neste</w:t>
      </w:r>
      <w:r>
        <w:rPr>
          <w:spacing w:val="-1"/>
          <w:sz w:val="24"/>
        </w:rPr>
        <w:t xml:space="preserve"> </w:t>
      </w:r>
      <w:r>
        <w:rPr>
          <w:sz w:val="24"/>
        </w:rPr>
        <w:t>Edital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4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anexos.</w:t>
      </w:r>
    </w:p>
    <w:p w:rsidR="00DE3192" w:rsidRDefault="00DE3192">
      <w:pPr>
        <w:jc w:val="both"/>
        <w:rPr>
          <w:sz w:val="24"/>
        </w:rPr>
        <w:sectPr w:rsidR="00DE3192">
          <w:pgSz w:w="11920" w:h="16850"/>
          <w:pgMar w:top="1540" w:right="560" w:bottom="1080" w:left="440" w:header="470" w:footer="821" w:gutter="0"/>
          <w:cols w:space="720"/>
        </w:sectPr>
      </w:pPr>
    </w:p>
    <w:p w:rsidR="00DE3192" w:rsidRDefault="00DE3192">
      <w:pPr>
        <w:pStyle w:val="Corpodetexto"/>
        <w:spacing w:before="2"/>
        <w:rPr>
          <w:sz w:val="26"/>
        </w:rPr>
      </w:pPr>
    </w:p>
    <w:p w:rsidR="00DE3192" w:rsidRDefault="00A85119" w:rsidP="009B3273">
      <w:pPr>
        <w:pStyle w:val="PargrafodaLista"/>
        <w:numPr>
          <w:ilvl w:val="2"/>
          <w:numId w:val="34"/>
        </w:numPr>
        <w:tabs>
          <w:tab w:val="left" w:pos="1347"/>
        </w:tabs>
        <w:spacing w:before="93" w:line="242" w:lineRule="auto"/>
        <w:ind w:right="328" w:firstLine="0"/>
        <w:jc w:val="both"/>
        <w:rPr>
          <w:sz w:val="24"/>
        </w:rPr>
      </w:pPr>
      <w:r>
        <w:rPr>
          <w:sz w:val="24"/>
        </w:rPr>
        <w:t>Considera-se</w:t>
      </w:r>
      <w:r>
        <w:rPr>
          <w:spacing w:val="1"/>
          <w:sz w:val="24"/>
        </w:rPr>
        <w:t xml:space="preserve"> </w:t>
      </w:r>
      <w:r>
        <w:rPr>
          <w:sz w:val="24"/>
        </w:rPr>
        <w:t>inexequível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apresente</w:t>
      </w:r>
      <w:r>
        <w:rPr>
          <w:spacing w:val="1"/>
          <w:sz w:val="24"/>
        </w:rPr>
        <w:t xml:space="preserve"> </w:t>
      </w:r>
      <w:r>
        <w:rPr>
          <w:sz w:val="24"/>
        </w:rPr>
        <w:t>preços</w:t>
      </w:r>
      <w:r>
        <w:rPr>
          <w:spacing w:val="1"/>
          <w:sz w:val="24"/>
        </w:rPr>
        <w:t xml:space="preserve"> </w:t>
      </w:r>
      <w:r>
        <w:rPr>
          <w:sz w:val="24"/>
        </w:rPr>
        <w:t>global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unitário</w:t>
      </w:r>
      <w:r>
        <w:rPr>
          <w:spacing w:val="1"/>
          <w:sz w:val="24"/>
        </w:rPr>
        <w:t xml:space="preserve"> </w:t>
      </w:r>
      <w:r>
        <w:rPr>
          <w:sz w:val="24"/>
        </w:rPr>
        <w:t>simbólicos, irrisório ou de valor zero, incompatíveis com os preços dos insumos e salários de</w:t>
      </w:r>
      <w:r>
        <w:rPr>
          <w:spacing w:val="1"/>
          <w:sz w:val="24"/>
        </w:rPr>
        <w:t xml:space="preserve"> </w:t>
      </w:r>
      <w:r>
        <w:rPr>
          <w:sz w:val="24"/>
        </w:rPr>
        <w:t>mercado, acrescidos dos respectivos encargos, ainda que o ato convocatório da licitação não</w:t>
      </w:r>
      <w:r>
        <w:rPr>
          <w:spacing w:val="1"/>
          <w:sz w:val="24"/>
        </w:rPr>
        <w:t xml:space="preserve"> </w:t>
      </w:r>
      <w:r>
        <w:rPr>
          <w:sz w:val="24"/>
        </w:rPr>
        <w:t>tenha estabelecido limites mínimos, exceto quando se referirem a materiais e instalações de</w:t>
      </w:r>
      <w:r>
        <w:rPr>
          <w:spacing w:val="1"/>
          <w:sz w:val="24"/>
        </w:rPr>
        <w:t xml:space="preserve"> </w:t>
      </w:r>
      <w:r>
        <w:rPr>
          <w:sz w:val="24"/>
        </w:rPr>
        <w:t>propriedade do próprio licitante, para os quais ele renuncie a parcela ou à totalidade da</w:t>
      </w:r>
      <w:r>
        <w:rPr>
          <w:spacing w:val="1"/>
          <w:sz w:val="24"/>
        </w:rPr>
        <w:t xml:space="preserve"> </w:t>
      </w:r>
      <w:r>
        <w:rPr>
          <w:sz w:val="24"/>
        </w:rPr>
        <w:t>remuneração.</w:t>
      </w:r>
    </w:p>
    <w:p w:rsidR="00DE3192" w:rsidRDefault="00DE3192">
      <w:pPr>
        <w:pStyle w:val="Corpodetexto"/>
        <w:spacing w:before="5"/>
      </w:pPr>
    </w:p>
    <w:p w:rsidR="00DE3192" w:rsidRDefault="00A85119" w:rsidP="009B3273">
      <w:pPr>
        <w:pStyle w:val="PargrafodaLista"/>
        <w:numPr>
          <w:ilvl w:val="1"/>
          <w:numId w:val="34"/>
        </w:numPr>
        <w:tabs>
          <w:tab w:val="left" w:pos="1030"/>
        </w:tabs>
        <w:ind w:right="480" w:firstLine="0"/>
        <w:rPr>
          <w:sz w:val="24"/>
        </w:rPr>
      </w:pPr>
      <w:r>
        <w:rPr>
          <w:sz w:val="24"/>
        </w:rPr>
        <w:t>A Administração poderá realizar diligências, de ofício ou por provocação de interessado,</w:t>
      </w:r>
      <w:r>
        <w:rPr>
          <w:spacing w:val="-61"/>
          <w:sz w:val="24"/>
        </w:rPr>
        <w:t xml:space="preserve"> </w:t>
      </w:r>
      <w:r>
        <w:rPr>
          <w:sz w:val="24"/>
        </w:rPr>
        <w:t>para aferir a exequibilidade das propostas ou exigir dos licitantes que ela seja demonstrada,</w:t>
      </w:r>
      <w:r>
        <w:rPr>
          <w:spacing w:val="1"/>
          <w:sz w:val="24"/>
        </w:rPr>
        <w:t xml:space="preserve"> </w:t>
      </w:r>
      <w:r>
        <w:rPr>
          <w:sz w:val="24"/>
        </w:rPr>
        <w:t>conforme disposto no inciso IVdo caput do art. 59 da Lei Federal nº 14.133, de 1º de abril de</w:t>
      </w:r>
      <w:r>
        <w:rPr>
          <w:spacing w:val="1"/>
          <w:sz w:val="24"/>
        </w:rPr>
        <w:t xml:space="preserve"> </w:t>
      </w:r>
      <w:r>
        <w:rPr>
          <w:sz w:val="24"/>
        </w:rPr>
        <w:t>2021.</w:t>
      </w:r>
    </w:p>
    <w:p w:rsidR="00DE3192" w:rsidRDefault="00A85119" w:rsidP="009B3273">
      <w:pPr>
        <w:pStyle w:val="PargrafodaLista"/>
        <w:numPr>
          <w:ilvl w:val="1"/>
          <w:numId w:val="34"/>
        </w:numPr>
        <w:tabs>
          <w:tab w:val="left" w:pos="1138"/>
        </w:tabs>
        <w:spacing w:before="98"/>
        <w:ind w:right="324" w:firstLine="0"/>
        <w:jc w:val="both"/>
        <w:rPr>
          <w:sz w:val="24"/>
        </w:rPr>
      </w:pP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interessado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requerer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realizem</w:t>
      </w:r>
      <w:r>
        <w:rPr>
          <w:spacing w:val="1"/>
          <w:sz w:val="24"/>
        </w:rPr>
        <w:t xml:space="preserve"> </w:t>
      </w:r>
      <w:r>
        <w:rPr>
          <w:sz w:val="24"/>
        </w:rPr>
        <w:t>diligências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aferir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exequibilidade</w:t>
      </w:r>
      <w:r>
        <w:rPr>
          <w:spacing w:val="39"/>
          <w:sz w:val="24"/>
        </w:rPr>
        <w:t xml:space="preserve"> </w:t>
      </w:r>
      <w:r>
        <w:rPr>
          <w:sz w:val="24"/>
        </w:rPr>
        <w:t>e</w:t>
      </w:r>
      <w:r>
        <w:rPr>
          <w:spacing w:val="37"/>
          <w:sz w:val="24"/>
        </w:rPr>
        <w:t xml:space="preserve"> </w:t>
      </w:r>
      <w:r>
        <w:rPr>
          <w:sz w:val="24"/>
        </w:rPr>
        <w:t>a</w:t>
      </w:r>
      <w:r>
        <w:rPr>
          <w:spacing w:val="41"/>
          <w:sz w:val="24"/>
        </w:rPr>
        <w:t xml:space="preserve"> </w:t>
      </w:r>
      <w:r>
        <w:rPr>
          <w:sz w:val="24"/>
        </w:rPr>
        <w:t>legalidade</w:t>
      </w:r>
      <w:r>
        <w:rPr>
          <w:spacing w:val="36"/>
          <w:sz w:val="24"/>
        </w:rPr>
        <w:t xml:space="preserve"> </w:t>
      </w:r>
      <w:r>
        <w:rPr>
          <w:sz w:val="24"/>
        </w:rPr>
        <w:t>das</w:t>
      </w:r>
      <w:r>
        <w:rPr>
          <w:spacing w:val="34"/>
          <w:sz w:val="24"/>
        </w:rPr>
        <w:t xml:space="preserve"> </w:t>
      </w:r>
      <w:r>
        <w:rPr>
          <w:sz w:val="24"/>
        </w:rPr>
        <w:t>propostas,</w:t>
      </w:r>
      <w:r>
        <w:rPr>
          <w:spacing w:val="38"/>
          <w:sz w:val="24"/>
        </w:rPr>
        <w:t xml:space="preserve"> </w:t>
      </w:r>
      <w:r>
        <w:rPr>
          <w:sz w:val="24"/>
        </w:rPr>
        <w:t>devendo</w:t>
      </w:r>
      <w:r>
        <w:rPr>
          <w:spacing w:val="38"/>
          <w:sz w:val="24"/>
        </w:rPr>
        <w:t xml:space="preserve"> </w:t>
      </w:r>
      <w:r>
        <w:rPr>
          <w:sz w:val="24"/>
        </w:rPr>
        <w:t>apresentar</w:t>
      </w:r>
      <w:r>
        <w:rPr>
          <w:spacing w:val="35"/>
          <w:sz w:val="24"/>
        </w:rPr>
        <w:t xml:space="preserve"> </w:t>
      </w:r>
      <w:r>
        <w:rPr>
          <w:sz w:val="24"/>
        </w:rPr>
        <w:t>as</w:t>
      </w:r>
      <w:r>
        <w:rPr>
          <w:spacing w:val="36"/>
          <w:sz w:val="24"/>
        </w:rPr>
        <w:t xml:space="preserve"> </w:t>
      </w:r>
      <w:r>
        <w:rPr>
          <w:sz w:val="24"/>
        </w:rPr>
        <w:t>provas</w:t>
      </w:r>
      <w:r>
        <w:rPr>
          <w:spacing w:val="37"/>
          <w:sz w:val="24"/>
        </w:rPr>
        <w:t xml:space="preserve"> </w:t>
      </w:r>
      <w:r>
        <w:rPr>
          <w:sz w:val="24"/>
        </w:rPr>
        <w:t>ou</w:t>
      </w:r>
      <w:r>
        <w:rPr>
          <w:spacing w:val="37"/>
          <w:sz w:val="24"/>
        </w:rPr>
        <w:t xml:space="preserve"> </w:t>
      </w:r>
      <w:r>
        <w:rPr>
          <w:sz w:val="24"/>
        </w:rPr>
        <w:t>os</w:t>
      </w:r>
      <w:r>
        <w:rPr>
          <w:spacing w:val="37"/>
          <w:sz w:val="24"/>
        </w:rPr>
        <w:t xml:space="preserve"> </w:t>
      </w:r>
      <w:r>
        <w:rPr>
          <w:sz w:val="24"/>
        </w:rPr>
        <w:t>indícios</w:t>
      </w:r>
      <w:r>
        <w:rPr>
          <w:spacing w:val="-6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fundamentam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suspeita;</w:t>
      </w:r>
    </w:p>
    <w:p w:rsidR="00DE3192" w:rsidRDefault="00DE3192">
      <w:pPr>
        <w:pStyle w:val="Corpodetexto"/>
        <w:spacing w:before="1"/>
        <w:rPr>
          <w:sz w:val="25"/>
        </w:rPr>
      </w:pPr>
    </w:p>
    <w:p w:rsidR="00DE3192" w:rsidRDefault="00A85119" w:rsidP="009B3273">
      <w:pPr>
        <w:pStyle w:val="PargrafodaLista"/>
        <w:numPr>
          <w:ilvl w:val="1"/>
          <w:numId w:val="34"/>
        </w:numPr>
        <w:tabs>
          <w:tab w:val="left" w:pos="1087"/>
        </w:tabs>
        <w:spacing w:line="242" w:lineRule="auto"/>
        <w:ind w:right="314" w:firstLine="0"/>
        <w:jc w:val="both"/>
        <w:rPr>
          <w:sz w:val="24"/>
        </w:rPr>
      </w:pPr>
      <w:r>
        <w:rPr>
          <w:sz w:val="24"/>
        </w:rPr>
        <w:t>Na hipótese de necessidade de suspensão da sessão pública para a realização de</w:t>
      </w:r>
      <w:r>
        <w:rPr>
          <w:spacing w:val="1"/>
          <w:sz w:val="24"/>
        </w:rPr>
        <w:t xml:space="preserve"> </w:t>
      </w:r>
      <w:r>
        <w:rPr>
          <w:sz w:val="24"/>
        </w:rPr>
        <w:t>diligências, com vistas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saneamento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63"/>
          <w:sz w:val="24"/>
        </w:rPr>
        <w:t xml:space="preserve"> </w:t>
      </w:r>
      <w:r>
        <w:rPr>
          <w:sz w:val="24"/>
        </w:rPr>
        <w:t>propostas,</w:t>
      </w:r>
      <w:r>
        <w:rPr>
          <w:spacing w:val="64"/>
          <w:sz w:val="24"/>
        </w:rPr>
        <w:t xml:space="preserve"> </w:t>
      </w:r>
      <w:r>
        <w:rPr>
          <w:sz w:val="24"/>
        </w:rPr>
        <w:t>a</w:t>
      </w:r>
      <w:r>
        <w:rPr>
          <w:spacing w:val="64"/>
          <w:sz w:val="24"/>
        </w:rPr>
        <w:t xml:space="preserve"> </w:t>
      </w:r>
      <w:r>
        <w:rPr>
          <w:sz w:val="24"/>
        </w:rPr>
        <w:t>sessão</w:t>
      </w:r>
      <w:r>
        <w:rPr>
          <w:spacing w:val="64"/>
          <w:sz w:val="24"/>
        </w:rPr>
        <w:t xml:space="preserve"> </w:t>
      </w:r>
      <w:r>
        <w:rPr>
          <w:sz w:val="24"/>
        </w:rPr>
        <w:t>pública</w:t>
      </w:r>
      <w:r>
        <w:rPr>
          <w:spacing w:val="63"/>
          <w:sz w:val="24"/>
        </w:rPr>
        <w:t xml:space="preserve"> </w:t>
      </w:r>
      <w:r>
        <w:rPr>
          <w:sz w:val="24"/>
        </w:rPr>
        <w:t>somente</w:t>
      </w:r>
      <w:r>
        <w:rPr>
          <w:spacing w:val="64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reiniciada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aviso</w:t>
      </w:r>
      <w:r>
        <w:rPr>
          <w:spacing w:val="1"/>
          <w:sz w:val="24"/>
        </w:rPr>
        <w:t xml:space="preserve"> </w:t>
      </w:r>
      <w:r>
        <w:rPr>
          <w:sz w:val="24"/>
        </w:rPr>
        <w:t>prévio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com,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63"/>
          <w:sz w:val="24"/>
        </w:rPr>
        <w:t xml:space="preserve"> </w:t>
      </w:r>
      <w:r>
        <w:rPr>
          <w:sz w:val="24"/>
        </w:rPr>
        <w:t>mínimo,</w:t>
      </w:r>
      <w:r>
        <w:rPr>
          <w:spacing w:val="64"/>
          <w:sz w:val="24"/>
        </w:rPr>
        <w:t xml:space="preserve"> </w:t>
      </w:r>
      <w:r>
        <w:rPr>
          <w:rFonts w:ascii="Arial" w:hAnsi="Arial"/>
          <w:b/>
          <w:sz w:val="24"/>
        </w:rPr>
        <w:t>VINTE</w:t>
      </w:r>
      <w:r>
        <w:rPr>
          <w:rFonts w:ascii="Arial" w:hAnsi="Arial"/>
          <w:b/>
          <w:spacing w:val="67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66"/>
          <w:sz w:val="24"/>
        </w:rPr>
        <w:t xml:space="preserve"> </w:t>
      </w:r>
      <w:r>
        <w:rPr>
          <w:rFonts w:ascii="Arial" w:hAnsi="Arial"/>
          <w:b/>
          <w:sz w:val="24"/>
        </w:rPr>
        <w:t>QUATRO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HORAS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5"/>
          <w:sz w:val="24"/>
        </w:rPr>
        <w:t xml:space="preserve"> </w:t>
      </w:r>
      <w:r>
        <w:rPr>
          <w:rFonts w:ascii="Arial" w:hAnsi="Arial"/>
          <w:b/>
          <w:sz w:val="24"/>
        </w:rPr>
        <w:t>ANTECEDÊNCIA</w:t>
      </w:r>
      <w:r>
        <w:rPr>
          <w:sz w:val="24"/>
        </w:rPr>
        <w:t>,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3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ocorrência</w:t>
      </w:r>
      <w:r>
        <w:rPr>
          <w:spacing w:val="3"/>
          <w:sz w:val="24"/>
        </w:rPr>
        <w:t xml:space="preserve"> </w:t>
      </w:r>
      <w:r>
        <w:rPr>
          <w:sz w:val="24"/>
        </w:rPr>
        <w:t>será</w:t>
      </w:r>
      <w:r>
        <w:rPr>
          <w:spacing w:val="5"/>
          <w:sz w:val="24"/>
        </w:rPr>
        <w:t xml:space="preserve"> </w:t>
      </w:r>
      <w:r>
        <w:rPr>
          <w:sz w:val="24"/>
        </w:rPr>
        <w:t>registrada</w:t>
      </w:r>
      <w:r>
        <w:rPr>
          <w:spacing w:val="2"/>
          <w:sz w:val="24"/>
        </w:rPr>
        <w:t xml:space="preserve"> </w:t>
      </w:r>
      <w:r>
        <w:rPr>
          <w:sz w:val="24"/>
        </w:rPr>
        <w:t>em</w:t>
      </w:r>
      <w:r>
        <w:rPr>
          <w:spacing w:val="2"/>
          <w:sz w:val="24"/>
        </w:rPr>
        <w:t xml:space="preserve"> </w:t>
      </w:r>
      <w:r>
        <w:rPr>
          <w:sz w:val="24"/>
        </w:rPr>
        <w:t>ata;</w:t>
      </w:r>
    </w:p>
    <w:p w:rsidR="00DE3192" w:rsidRDefault="00DE3192">
      <w:pPr>
        <w:pStyle w:val="Corpodetexto"/>
        <w:spacing w:before="10"/>
      </w:pPr>
    </w:p>
    <w:p w:rsidR="00DE3192" w:rsidRDefault="00A85119" w:rsidP="009B3273">
      <w:pPr>
        <w:pStyle w:val="PargrafodaLista"/>
        <w:numPr>
          <w:ilvl w:val="1"/>
          <w:numId w:val="34"/>
        </w:numPr>
        <w:tabs>
          <w:tab w:val="left" w:pos="1035"/>
        </w:tabs>
        <w:spacing w:line="244" w:lineRule="auto"/>
        <w:ind w:right="322" w:firstLine="0"/>
        <w:jc w:val="both"/>
        <w:rPr>
          <w:sz w:val="24"/>
        </w:rPr>
      </w:pPr>
      <w:r>
        <w:rPr>
          <w:sz w:val="24"/>
        </w:rPr>
        <w:t>O Pregoeiro poderá convocar o licitante para enviar documento digital complementar, por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meio de funcionalidade disponível no sistema, no prazo de </w:t>
      </w:r>
      <w:r w:rsidR="00C507EB">
        <w:rPr>
          <w:sz w:val="24"/>
        </w:rPr>
        <w:t>0</w:t>
      </w:r>
      <w:r>
        <w:rPr>
          <w:sz w:val="24"/>
        </w:rPr>
        <w:t>2 (duas) horas, sob pena de não</w:t>
      </w:r>
      <w:r>
        <w:rPr>
          <w:spacing w:val="1"/>
          <w:sz w:val="24"/>
        </w:rPr>
        <w:t xml:space="preserve"> </w:t>
      </w:r>
      <w:r>
        <w:rPr>
          <w:sz w:val="24"/>
        </w:rPr>
        <w:t>aceitação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proposta.</w:t>
      </w:r>
    </w:p>
    <w:p w:rsidR="00DE3192" w:rsidRDefault="00DE3192">
      <w:pPr>
        <w:pStyle w:val="Corpodetexto"/>
        <w:spacing w:before="7"/>
      </w:pPr>
    </w:p>
    <w:p w:rsidR="00DE3192" w:rsidRDefault="00A85119" w:rsidP="009B3273">
      <w:pPr>
        <w:pStyle w:val="PargrafodaLista"/>
        <w:numPr>
          <w:ilvl w:val="2"/>
          <w:numId w:val="34"/>
        </w:numPr>
        <w:tabs>
          <w:tab w:val="left" w:pos="1267"/>
        </w:tabs>
        <w:spacing w:line="242" w:lineRule="auto"/>
        <w:ind w:right="326" w:firstLine="0"/>
        <w:jc w:val="both"/>
        <w:rPr>
          <w:sz w:val="24"/>
        </w:rPr>
      </w:pPr>
      <w:r>
        <w:rPr>
          <w:sz w:val="24"/>
        </w:rPr>
        <w:t>O prazo estabelecido poderá ser prorrogado pelo Pregoeiro por solicitação escrita e</w:t>
      </w:r>
      <w:r>
        <w:rPr>
          <w:spacing w:val="1"/>
          <w:sz w:val="24"/>
        </w:rPr>
        <w:t xml:space="preserve"> </w:t>
      </w:r>
      <w:r>
        <w:rPr>
          <w:sz w:val="24"/>
        </w:rPr>
        <w:t>justificada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3"/>
          <w:sz w:val="24"/>
        </w:rPr>
        <w:t xml:space="preserve"> </w:t>
      </w:r>
      <w:r>
        <w:rPr>
          <w:sz w:val="24"/>
        </w:rPr>
        <w:t>licitante,</w:t>
      </w:r>
      <w:r>
        <w:rPr>
          <w:spacing w:val="-5"/>
          <w:sz w:val="24"/>
        </w:rPr>
        <w:t xml:space="preserve"> </w:t>
      </w:r>
      <w:r>
        <w:rPr>
          <w:sz w:val="24"/>
        </w:rPr>
        <w:t>formulada</w:t>
      </w:r>
      <w:r>
        <w:rPr>
          <w:spacing w:val="1"/>
          <w:sz w:val="24"/>
        </w:rPr>
        <w:t xml:space="preserve"> </w:t>
      </w:r>
      <w:r>
        <w:rPr>
          <w:sz w:val="24"/>
        </w:rPr>
        <w:t>antes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findo</w:t>
      </w:r>
      <w:r>
        <w:rPr>
          <w:spacing w:val="-1"/>
          <w:sz w:val="24"/>
        </w:rPr>
        <w:t xml:space="preserve"> </w:t>
      </w:r>
      <w:r>
        <w:rPr>
          <w:sz w:val="24"/>
        </w:rPr>
        <w:t>o prazo,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formalmente</w:t>
      </w:r>
      <w:r>
        <w:rPr>
          <w:spacing w:val="1"/>
          <w:sz w:val="24"/>
        </w:rPr>
        <w:t xml:space="preserve"> </w:t>
      </w:r>
      <w:r>
        <w:rPr>
          <w:sz w:val="24"/>
        </w:rPr>
        <w:t>aceito</w:t>
      </w:r>
      <w:r>
        <w:rPr>
          <w:spacing w:val="-1"/>
          <w:sz w:val="24"/>
        </w:rPr>
        <w:t xml:space="preserve"> </w:t>
      </w:r>
      <w:r>
        <w:rPr>
          <w:sz w:val="24"/>
        </w:rPr>
        <w:t>pelo</w:t>
      </w:r>
      <w:r>
        <w:rPr>
          <w:spacing w:val="-2"/>
          <w:sz w:val="24"/>
        </w:rPr>
        <w:t xml:space="preserve"> </w:t>
      </w:r>
      <w:r>
        <w:rPr>
          <w:sz w:val="24"/>
        </w:rPr>
        <w:t>Pregoeiro.</w:t>
      </w:r>
    </w:p>
    <w:p w:rsidR="00DE3192" w:rsidRDefault="00DE3192">
      <w:pPr>
        <w:pStyle w:val="Corpodetexto"/>
        <w:spacing w:before="1"/>
        <w:rPr>
          <w:sz w:val="25"/>
        </w:rPr>
      </w:pPr>
    </w:p>
    <w:p w:rsidR="00DE3192" w:rsidRDefault="00DE332B" w:rsidP="009B3273">
      <w:pPr>
        <w:pStyle w:val="PargrafodaLista"/>
        <w:numPr>
          <w:ilvl w:val="2"/>
          <w:numId w:val="34"/>
        </w:numPr>
        <w:tabs>
          <w:tab w:val="left" w:pos="1251"/>
        </w:tabs>
        <w:spacing w:line="244" w:lineRule="auto"/>
        <w:ind w:right="333" w:firstLine="0"/>
        <w:jc w:val="both"/>
        <w:rPr>
          <w:sz w:val="24"/>
        </w:rPr>
      </w:pPr>
      <w:r>
        <w:pict>
          <v:rect id="_x0000_s1049" style="position:absolute;left:0;text-align:left;margin-left:431.85pt;margin-top:55.95pt;width:2.75pt;height:.5pt;z-index:-17539584;mso-position-horizontal-relative:page" fillcolor="black" stroked="f">
            <w10:wrap anchorx="page"/>
          </v:rect>
        </w:pict>
      </w:r>
      <w:r w:rsidR="00A85119">
        <w:rPr>
          <w:sz w:val="24"/>
        </w:rPr>
        <w:t>Dentre os documentos passíveis de solicitação pelo Pregoeiro, destacam-se os que</w:t>
      </w:r>
      <w:r w:rsidR="00A85119">
        <w:rPr>
          <w:spacing w:val="1"/>
          <w:sz w:val="24"/>
        </w:rPr>
        <w:t xml:space="preserve"> </w:t>
      </w:r>
      <w:r w:rsidR="00A85119">
        <w:rPr>
          <w:sz w:val="24"/>
        </w:rPr>
        <w:t>contenhamas características do material ofertado, tais como marca, modelo, tipo, fabricante e</w:t>
      </w:r>
      <w:r w:rsidR="00A85119">
        <w:rPr>
          <w:spacing w:val="1"/>
          <w:sz w:val="24"/>
        </w:rPr>
        <w:t xml:space="preserve"> </w:t>
      </w:r>
      <w:r w:rsidR="00A85119">
        <w:rPr>
          <w:spacing w:val="-1"/>
          <w:sz w:val="24"/>
        </w:rPr>
        <w:t xml:space="preserve">procedência, </w:t>
      </w:r>
      <w:r w:rsidR="00A85119">
        <w:rPr>
          <w:sz w:val="24"/>
        </w:rPr>
        <w:t>além de outras informações pertinentes, a exemplo de catálogos, folhetos ou</w:t>
      </w:r>
      <w:r w:rsidR="00A85119">
        <w:rPr>
          <w:spacing w:val="1"/>
          <w:sz w:val="24"/>
        </w:rPr>
        <w:t xml:space="preserve"> </w:t>
      </w:r>
      <w:r w:rsidR="00A85119">
        <w:rPr>
          <w:sz w:val="24"/>
        </w:rPr>
        <w:t>propostas, encaminhados por meio eletrônico, ou, se for o caso, por outro meio e prazo</w:t>
      </w:r>
      <w:r w:rsidR="00A85119">
        <w:rPr>
          <w:spacing w:val="1"/>
          <w:sz w:val="24"/>
        </w:rPr>
        <w:t xml:space="preserve"> </w:t>
      </w:r>
      <w:r w:rsidR="00A85119">
        <w:rPr>
          <w:sz w:val="24"/>
        </w:rPr>
        <w:t>indicados pelo Pregoeiro, sem prejuízo do seu ulterior envio pelo sistema eletrônico, sobre</w:t>
      </w:r>
      <w:r w:rsidR="00A85119">
        <w:rPr>
          <w:spacing w:val="1"/>
          <w:sz w:val="24"/>
        </w:rPr>
        <w:t xml:space="preserve"> </w:t>
      </w:r>
      <w:r w:rsidR="00A85119">
        <w:rPr>
          <w:sz w:val="24"/>
        </w:rPr>
        <w:t>pena</w:t>
      </w:r>
      <w:r w:rsidR="00A85119">
        <w:rPr>
          <w:spacing w:val="1"/>
          <w:sz w:val="24"/>
        </w:rPr>
        <w:t xml:space="preserve"> </w:t>
      </w:r>
      <w:r w:rsidR="00A85119">
        <w:rPr>
          <w:sz w:val="24"/>
        </w:rPr>
        <w:t>de</w:t>
      </w:r>
      <w:r w:rsidR="00A85119">
        <w:rPr>
          <w:spacing w:val="2"/>
          <w:sz w:val="24"/>
        </w:rPr>
        <w:t xml:space="preserve"> </w:t>
      </w:r>
      <w:r w:rsidR="00A85119">
        <w:rPr>
          <w:sz w:val="24"/>
        </w:rPr>
        <w:t>não</w:t>
      </w:r>
      <w:r w:rsidR="00A85119">
        <w:rPr>
          <w:spacing w:val="2"/>
          <w:sz w:val="24"/>
        </w:rPr>
        <w:t xml:space="preserve"> </w:t>
      </w:r>
      <w:r w:rsidR="00A85119">
        <w:rPr>
          <w:sz w:val="24"/>
        </w:rPr>
        <w:t>aceitação</w:t>
      </w:r>
      <w:r w:rsidR="00A85119">
        <w:rPr>
          <w:spacing w:val="3"/>
          <w:sz w:val="24"/>
        </w:rPr>
        <w:t xml:space="preserve"> </w:t>
      </w:r>
      <w:r w:rsidR="00A85119">
        <w:rPr>
          <w:sz w:val="24"/>
        </w:rPr>
        <w:t>da</w:t>
      </w:r>
      <w:r w:rsidR="00A85119">
        <w:rPr>
          <w:spacing w:val="2"/>
          <w:sz w:val="24"/>
        </w:rPr>
        <w:t xml:space="preserve"> </w:t>
      </w:r>
      <w:r w:rsidR="00A85119">
        <w:rPr>
          <w:sz w:val="24"/>
        </w:rPr>
        <w:t>proposta.</w:t>
      </w:r>
    </w:p>
    <w:p w:rsidR="00DE3192" w:rsidRDefault="00DE3192">
      <w:pPr>
        <w:pStyle w:val="Corpodetexto"/>
        <w:spacing w:before="7"/>
        <w:rPr>
          <w:sz w:val="32"/>
        </w:rPr>
      </w:pPr>
    </w:p>
    <w:p w:rsidR="00DE3192" w:rsidRDefault="00A85119" w:rsidP="009B3273">
      <w:pPr>
        <w:pStyle w:val="PargrafodaLista"/>
        <w:numPr>
          <w:ilvl w:val="1"/>
          <w:numId w:val="34"/>
        </w:numPr>
        <w:tabs>
          <w:tab w:val="left" w:pos="1047"/>
        </w:tabs>
        <w:ind w:right="349" w:firstLine="0"/>
        <w:jc w:val="both"/>
        <w:rPr>
          <w:sz w:val="24"/>
        </w:rPr>
      </w:pPr>
      <w:r>
        <w:rPr>
          <w:sz w:val="24"/>
        </w:rPr>
        <w:t>Se a proposta ou lance vencedor for desclassificado, o Pregoeiro examinará a proposta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2"/>
          <w:sz w:val="24"/>
        </w:rPr>
        <w:t xml:space="preserve"> </w:t>
      </w:r>
      <w:r>
        <w:rPr>
          <w:sz w:val="24"/>
        </w:rPr>
        <w:t>lance</w:t>
      </w:r>
      <w:r>
        <w:rPr>
          <w:spacing w:val="4"/>
          <w:sz w:val="24"/>
        </w:rPr>
        <w:t xml:space="preserve"> </w:t>
      </w:r>
      <w:r>
        <w:rPr>
          <w:sz w:val="24"/>
        </w:rPr>
        <w:t>subsequente, e, assim</w:t>
      </w:r>
      <w:r>
        <w:rPr>
          <w:spacing w:val="4"/>
          <w:sz w:val="24"/>
        </w:rPr>
        <w:t xml:space="preserve"> </w:t>
      </w:r>
      <w:r>
        <w:rPr>
          <w:sz w:val="24"/>
        </w:rPr>
        <w:t>sucessivamente, na</w:t>
      </w:r>
      <w:r>
        <w:rPr>
          <w:spacing w:val="1"/>
          <w:sz w:val="24"/>
        </w:rPr>
        <w:t xml:space="preserve"> </w:t>
      </w:r>
      <w:r>
        <w:rPr>
          <w:sz w:val="24"/>
        </w:rPr>
        <w:t>ordem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classificação.</w:t>
      </w:r>
    </w:p>
    <w:p w:rsidR="00DE3192" w:rsidRDefault="00DE3192">
      <w:pPr>
        <w:pStyle w:val="Corpodetexto"/>
        <w:spacing w:before="2"/>
        <w:rPr>
          <w:sz w:val="25"/>
        </w:rPr>
      </w:pPr>
    </w:p>
    <w:p w:rsidR="00DE3192" w:rsidRDefault="00A85119" w:rsidP="009B3273">
      <w:pPr>
        <w:pStyle w:val="PargrafodaLista"/>
        <w:numPr>
          <w:ilvl w:val="1"/>
          <w:numId w:val="34"/>
        </w:numPr>
        <w:tabs>
          <w:tab w:val="left" w:pos="1059"/>
        </w:tabs>
        <w:spacing w:line="242" w:lineRule="auto"/>
        <w:ind w:right="334" w:firstLine="0"/>
        <w:jc w:val="both"/>
        <w:rPr>
          <w:sz w:val="24"/>
        </w:rPr>
      </w:pPr>
      <w:r>
        <w:rPr>
          <w:sz w:val="24"/>
        </w:rPr>
        <w:t>Havendo necessidade, o Pregoeiro suspenderá a sessão, informando no ―chat‖ a nova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horário</w:t>
      </w:r>
      <w:r>
        <w:rPr>
          <w:spacing w:val="6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4"/>
          <w:sz w:val="24"/>
        </w:rPr>
        <w:t xml:space="preserve"> </w:t>
      </w:r>
      <w:r>
        <w:rPr>
          <w:sz w:val="24"/>
        </w:rPr>
        <w:t>sua</w:t>
      </w:r>
      <w:r>
        <w:rPr>
          <w:spacing w:val="4"/>
          <w:sz w:val="24"/>
        </w:rPr>
        <w:t xml:space="preserve"> </w:t>
      </w:r>
      <w:r>
        <w:rPr>
          <w:sz w:val="24"/>
        </w:rPr>
        <w:t>continuidade.</w:t>
      </w:r>
    </w:p>
    <w:p w:rsidR="00DE3192" w:rsidRDefault="00DE3192">
      <w:pPr>
        <w:pStyle w:val="Corpodetexto"/>
        <w:spacing w:before="2"/>
        <w:rPr>
          <w:sz w:val="25"/>
        </w:rPr>
      </w:pPr>
    </w:p>
    <w:p w:rsidR="00DE3192" w:rsidRDefault="00A85119" w:rsidP="009B3273">
      <w:pPr>
        <w:pStyle w:val="PargrafodaLista"/>
        <w:numPr>
          <w:ilvl w:val="1"/>
          <w:numId w:val="34"/>
        </w:numPr>
        <w:tabs>
          <w:tab w:val="left" w:pos="1030"/>
        </w:tabs>
        <w:spacing w:line="244" w:lineRule="auto"/>
        <w:ind w:right="390" w:firstLine="0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Pregoeiro</w:t>
      </w:r>
      <w:r>
        <w:rPr>
          <w:spacing w:val="3"/>
          <w:sz w:val="24"/>
        </w:rPr>
        <w:t xml:space="preserve"> </w:t>
      </w:r>
      <w:r>
        <w:rPr>
          <w:sz w:val="24"/>
        </w:rPr>
        <w:t>poderá encaminhar,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z w:val="24"/>
        </w:rPr>
        <w:t>meio</w:t>
      </w:r>
      <w:r>
        <w:rPr>
          <w:spacing w:val="6"/>
          <w:sz w:val="24"/>
        </w:rPr>
        <w:t xml:space="preserve"> </w:t>
      </w:r>
      <w:r>
        <w:rPr>
          <w:sz w:val="24"/>
        </w:rPr>
        <w:t>do</w:t>
      </w:r>
      <w:r>
        <w:rPr>
          <w:spacing w:val="3"/>
          <w:sz w:val="24"/>
        </w:rPr>
        <w:t xml:space="preserve"> </w:t>
      </w:r>
      <w:r>
        <w:rPr>
          <w:sz w:val="24"/>
        </w:rPr>
        <w:t>sistema</w:t>
      </w:r>
      <w:r>
        <w:rPr>
          <w:spacing w:val="-1"/>
          <w:sz w:val="24"/>
        </w:rPr>
        <w:t xml:space="preserve"> </w:t>
      </w:r>
      <w:r>
        <w:rPr>
          <w:sz w:val="24"/>
        </w:rPr>
        <w:t>eletrônico,</w:t>
      </w:r>
      <w:r>
        <w:rPr>
          <w:spacing w:val="4"/>
          <w:sz w:val="24"/>
        </w:rPr>
        <w:t xml:space="preserve"> </w:t>
      </w:r>
      <w:r>
        <w:rPr>
          <w:sz w:val="24"/>
        </w:rPr>
        <w:t>contraproposta</w:t>
      </w:r>
      <w:r>
        <w:rPr>
          <w:spacing w:val="3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2"/>
          <w:sz w:val="24"/>
        </w:rPr>
        <w:t xml:space="preserve"> </w:t>
      </w:r>
      <w:r>
        <w:rPr>
          <w:sz w:val="24"/>
        </w:rPr>
        <w:t>que</w:t>
      </w:r>
      <w:r>
        <w:rPr>
          <w:spacing w:val="2"/>
          <w:sz w:val="24"/>
        </w:rPr>
        <w:t xml:space="preserve"> </w:t>
      </w:r>
      <w:r>
        <w:rPr>
          <w:sz w:val="24"/>
        </w:rPr>
        <w:t>apresentou</w:t>
      </w:r>
      <w:r>
        <w:rPr>
          <w:spacing w:val="3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lance mais</w:t>
      </w:r>
      <w:r>
        <w:rPr>
          <w:spacing w:val="1"/>
          <w:sz w:val="24"/>
        </w:rPr>
        <w:t xml:space="preserve"> </w:t>
      </w:r>
      <w:r>
        <w:rPr>
          <w:sz w:val="24"/>
        </w:rPr>
        <w:t>vantajoso,</w:t>
      </w:r>
      <w:r>
        <w:rPr>
          <w:spacing w:val="3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o fim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negociar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obtenção de</w:t>
      </w:r>
      <w:r>
        <w:rPr>
          <w:spacing w:val="2"/>
          <w:sz w:val="24"/>
        </w:rPr>
        <w:t xml:space="preserve"> </w:t>
      </w:r>
      <w:r>
        <w:rPr>
          <w:sz w:val="24"/>
        </w:rPr>
        <w:t>melhor</w:t>
      </w:r>
      <w:r>
        <w:rPr>
          <w:spacing w:val="-61"/>
          <w:sz w:val="24"/>
        </w:rPr>
        <w:t xml:space="preserve"> </w:t>
      </w:r>
      <w:r>
        <w:rPr>
          <w:sz w:val="24"/>
        </w:rPr>
        <w:t>preço,</w:t>
      </w:r>
      <w:r>
        <w:rPr>
          <w:spacing w:val="3"/>
          <w:sz w:val="24"/>
        </w:rPr>
        <w:t xml:space="preserve"> </w:t>
      </w:r>
      <w:r>
        <w:rPr>
          <w:sz w:val="24"/>
        </w:rPr>
        <w:t>vedada</w:t>
      </w:r>
      <w:r>
        <w:rPr>
          <w:spacing w:val="3"/>
          <w:sz w:val="24"/>
        </w:rPr>
        <w:t xml:space="preserve"> </w:t>
      </w:r>
      <w:r>
        <w:rPr>
          <w:sz w:val="24"/>
        </w:rPr>
        <w:t>anegociação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3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1"/>
          <w:sz w:val="24"/>
        </w:rPr>
        <w:t xml:space="preserve"> </w:t>
      </w:r>
      <w:r>
        <w:rPr>
          <w:sz w:val="24"/>
        </w:rPr>
        <w:t>diversas</w:t>
      </w:r>
      <w:r>
        <w:rPr>
          <w:spacing w:val="1"/>
          <w:sz w:val="24"/>
        </w:rPr>
        <w:t xml:space="preserve"> </w:t>
      </w:r>
      <w:r>
        <w:rPr>
          <w:sz w:val="24"/>
        </w:rPr>
        <w:t>das previstas</w:t>
      </w:r>
      <w:r>
        <w:rPr>
          <w:spacing w:val="2"/>
          <w:sz w:val="24"/>
        </w:rPr>
        <w:t xml:space="preserve"> </w:t>
      </w:r>
      <w:r>
        <w:rPr>
          <w:sz w:val="24"/>
        </w:rPr>
        <w:t>neste</w:t>
      </w:r>
      <w:r>
        <w:rPr>
          <w:spacing w:val="1"/>
          <w:sz w:val="24"/>
        </w:rPr>
        <w:t xml:space="preserve"> </w:t>
      </w:r>
      <w:r>
        <w:rPr>
          <w:sz w:val="24"/>
        </w:rPr>
        <w:t>Edital.</w:t>
      </w:r>
    </w:p>
    <w:p w:rsidR="00DE3192" w:rsidRDefault="00DE3192">
      <w:pPr>
        <w:pStyle w:val="Corpodetexto"/>
        <w:spacing w:before="6"/>
      </w:pPr>
    </w:p>
    <w:p w:rsidR="00DE3192" w:rsidRDefault="00A85119" w:rsidP="009B3273">
      <w:pPr>
        <w:pStyle w:val="PargrafodaLista"/>
        <w:numPr>
          <w:ilvl w:val="2"/>
          <w:numId w:val="34"/>
        </w:numPr>
        <w:tabs>
          <w:tab w:val="left" w:pos="2558"/>
        </w:tabs>
        <w:spacing w:before="1" w:line="244" w:lineRule="auto"/>
        <w:ind w:left="2558" w:right="329" w:hanging="720"/>
        <w:jc w:val="both"/>
        <w:rPr>
          <w:sz w:val="24"/>
        </w:rPr>
      </w:pPr>
      <w:r>
        <w:rPr>
          <w:sz w:val="24"/>
        </w:rPr>
        <w:t>Também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hipóteses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Pregoeiro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aceitar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63"/>
          <w:sz w:val="24"/>
        </w:rPr>
        <w:t xml:space="preserve"> </w:t>
      </w:r>
      <w:r>
        <w:rPr>
          <w:sz w:val="24"/>
        </w:rPr>
        <w:t>e</w:t>
      </w:r>
      <w:r>
        <w:rPr>
          <w:spacing w:val="-61"/>
          <w:sz w:val="24"/>
        </w:rPr>
        <w:t xml:space="preserve"> </w:t>
      </w:r>
      <w:r>
        <w:rPr>
          <w:sz w:val="24"/>
        </w:rPr>
        <w:t>passar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subsequente,</w:t>
      </w:r>
      <w:r>
        <w:rPr>
          <w:spacing w:val="1"/>
          <w:sz w:val="24"/>
        </w:rPr>
        <w:t xml:space="preserve"> </w:t>
      </w:r>
      <w:r>
        <w:rPr>
          <w:sz w:val="24"/>
        </w:rPr>
        <w:t>poderá negociar com o</w:t>
      </w:r>
      <w:r>
        <w:rPr>
          <w:spacing w:val="63"/>
          <w:sz w:val="24"/>
        </w:rPr>
        <w:t xml:space="preserve"> </w:t>
      </w:r>
      <w:r>
        <w:rPr>
          <w:sz w:val="24"/>
        </w:rPr>
        <w:t>licitante para que seja</w:t>
      </w:r>
      <w:r>
        <w:rPr>
          <w:spacing w:val="1"/>
          <w:sz w:val="24"/>
        </w:rPr>
        <w:t xml:space="preserve"> </w:t>
      </w:r>
      <w:r>
        <w:rPr>
          <w:sz w:val="24"/>
        </w:rPr>
        <w:t>obtido</w:t>
      </w:r>
      <w:r>
        <w:rPr>
          <w:spacing w:val="2"/>
          <w:sz w:val="24"/>
        </w:rPr>
        <w:t xml:space="preserve"> </w:t>
      </w:r>
      <w:r>
        <w:rPr>
          <w:sz w:val="24"/>
        </w:rPr>
        <w:t>preço</w:t>
      </w:r>
      <w:r>
        <w:rPr>
          <w:spacing w:val="-1"/>
          <w:sz w:val="24"/>
        </w:rPr>
        <w:t xml:space="preserve"> </w:t>
      </w:r>
      <w:r>
        <w:rPr>
          <w:sz w:val="24"/>
        </w:rPr>
        <w:t>melhor.</w:t>
      </w:r>
    </w:p>
    <w:p w:rsidR="00DE3192" w:rsidRDefault="00DE3192">
      <w:pPr>
        <w:pStyle w:val="Corpodetexto"/>
        <w:spacing w:before="6"/>
      </w:pPr>
    </w:p>
    <w:p w:rsidR="00DE3192" w:rsidRDefault="00A85119" w:rsidP="009B3273">
      <w:pPr>
        <w:pStyle w:val="PargrafodaLista"/>
        <w:numPr>
          <w:ilvl w:val="2"/>
          <w:numId w:val="34"/>
        </w:numPr>
        <w:tabs>
          <w:tab w:val="left" w:pos="2558"/>
          <w:tab w:val="left" w:pos="2949"/>
          <w:tab w:val="left" w:pos="4408"/>
          <w:tab w:val="left" w:pos="5104"/>
          <w:tab w:val="left" w:pos="6310"/>
          <w:tab w:val="left" w:pos="6888"/>
          <w:tab w:val="left" w:pos="7642"/>
          <w:tab w:val="left" w:pos="8141"/>
          <w:tab w:val="left" w:pos="9265"/>
          <w:tab w:val="left" w:pos="10431"/>
        </w:tabs>
        <w:ind w:left="2558" w:hanging="720"/>
        <w:rPr>
          <w:sz w:val="24"/>
        </w:rPr>
      </w:pPr>
      <w:r>
        <w:rPr>
          <w:sz w:val="24"/>
        </w:rPr>
        <w:t>A</w:t>
      </w:r>
      <w:r>
        <w:rPr>
          <w:sz w:val="24"/>
        </w:rPr>
        <w:tab/>
        <w:t>negociação</w:t>
      </w:r>
      <w:r>
        <w:rPr>
          <w:sz w:val="24"/>
        </w:rPr>
        <w:tab/>
        <w:t>será</w:t>
      </w:r>
      <w:r>
        <w:rPr>
          <w:sz w:val="24"/>
        </w:rPr>
        <w:tab/>
        <w:t>realizada</w:t>
      </w:r>
      <w:r>
        <w:rPr>
          <w:sz w:val="24"/>
        </w:rPr>
        <w:tab/>
        <w:t>por</w:t>
      </w:r>
      <w:r>
        <w:rPr>
          <w:sz w:val="24"/>
        </w:rPr>
        <w:tab/>
        <w:t>meio</w:t>
      </w:r>
      <w:r>
        <w:rPr>
          <w:sz w:val="24"/>
        </w:rPr>
        <w:tab/>
        <w:t>do</w:t>
      </w:r>
      <w:r>
        <w:rPr>
          <w:sz w:val="24"/>
        </w:rPr>
        <w:tab/>
        <w:t>sistema,</w:t>
      </w:r>
      <w:r>
        <w:rPr>
          <w:sz w:val="24"/>
        </w:rPr>
        <w:tab/>
        <w:t>podendo</w:t>
      </w:r>
      <w:r>
        <w:rPr>
          <w:sz w:val="24"/>
        </w:rPr>
        <w:tab/>
        <w:t>ser</w:t>
      </w:r>
    </w:p>
    <w:p w:rsidR="00DE3192" w:rsidRDefault="00DE3192">
      <w:pPr>
        <w:rPr>
          <w:sz w:val="24"/>
        </w:rPr>
        <w:sectPr w:rsidR="00DE3192">
          <w:pgSz w:w="11920" w:h="16850"/>
          <w:pgMar w:top="1540" w:right="560" w:bottom="1040" w:left="440" w:header="470" w:footer="821" w:gutter="0"/>
          <w:cols w:space="720"/>
        </w:sectPr>
      </w:pPr>
    </w:p>
    <w:p w:rsidR="00DE3192" w:rsidRDefault="00A85119">
      <w:pPr>
        <w:pStyle w:val="Corpodetexto"/>
        <w:spacing w:before="115"/>
        <w:ind w:left="2558"/>
      </w:pPr>
      <w:r>
        <w:lastRenderedPageBreak/>
        <w:t>acompanhada</w:t>
      </w:r>
      <w:r>
        <w:rPr>
          <w:spacing w:val="53"/>
        </w:rPr>
        <w:t xml:space="preserve"> </w:t>
      </w:r>
      <w:r>
        <w:t>pelos</w:t>
      </w:r>
      <w:r>
        <w:rPr>
          <w:spacing w:val="51"/>
        </w:rPr>
        <w:t xml:space="preserve"> </w:t>
      </w:r>
      <w:r>
        <w:t>demaislicitantes.</w:t>
      </w:r>
    </w:p>
    <w:p w:rsidR="00DE3192" w:rsidRDefault="00DE3192">
      <w:pPr>
        <w:pStyle w:val="Corpodetexto"/>
        <w:spacing w:before="4"/>
      </w:pPr>
    </w:p>
    <w:p w:rsidR="00DE3192" w:rsidRDefault="00A85119" w:rsidP="009B3273">
      <w:pPr>
        <w:pStyle w:val="PargrafodaLista"/>
        <w:numPr>
          <w:ilvl w:val="1"/>
          <w:numId w:val="34"/>
        </w:numPr>
        <w:tabs>
          <w:tab w:val="left" w:pos="1282"/>
        </w:tabs>
        <w:spacing w:line="244" w:lineRule="auto"/>
        <w:ind w:left="1281" w:right="144" w:hanging="721"/>
        <w:jc w:val="both"/>
        <w:rPr>
          <w:sz w:val="24"/>
        </w:rPr>
      </w:pPr>
      <w:r>
        <w:rPr>
          <w:sz w:val="24"/>
        </w:rPr>
        <w:t>Nos itens não exclusivos para a participação de microempresas e empresas de pequeno</w:t>
      </w:r>
      <w:r>
        <w:rPr>
          <w:spacing w:val="1"/>
          <w:sz w:val="24"/>
        </w:rPr>
        <w:t xml:space="preserve"> </w:t>
      </w:r>
      <w:r>
        <w:rPr>
          <w:sz w:val="24"/>
        </w:rPr>
        <w:t>porte,</w:t>
      </w:r>
      <w:r>
        <w:rPr>
          <w:spacing w:val="1"/>
          <w:sz w:val="24"/>
        </w:rPr>
        <w:t xml:space="preserve"> </w:t>
      </w:r>
      <w:r>
        <w:rPr>
          <w:sz w:val="24"/>
        </w:rPr>
        <w:t>sempre que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aceita,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antes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Pregoeiro</w:t>
      </w:r>
      <w:r>
        <w:rPr>
          <w:spacing w:val="1"/>
          <w:sz w:val="24"/>
        </w:rPr>
        <w:t xml:space="preserve"> </w:t>
      </w:r>
      <w:r>
        <w:rPr>
          <w:sz w:val="24"/>
        </w:rPr>
        <w:t>passar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subsequente, haverá nova verificação, pelo sistema, da eventual ocorrência do empate</w:t>
      </w:r>
      <w:r>
        <w:rPr>
          <w:spacing w:val="1"/>
          <w:sz w:val="24"/>
        </w:rPr>
        <w:t xml:space="preserve"> </w:t>
      </w:r>
      <w:r>
        <w:rPr>
          <w:sz w:val="24"/>
        </w:rPr>
        <w:t>ficto, previsto nos artigos 44 e 45 da LC nº 123, de 2006, seguindo-se a disciplina antes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estabelecida,</w:t>
      </w:r>
      <w:r>
        <w:rPr>
          <w:spacing w:val="1"/>
          <w:sz w:val="24"/>
        </w:rPr>
        <w:t xml:space="preserve"> </w:t>
      </w:r>
      <w:r>
        <w:rPr>
          <w:sz w:val="24"/>
        </w:rPr>
        <w:t>se for o</w:t>
      </w:r>
      <w:r>
        <w:rPr>
          <w:spacing w:val="-1"/>
          <w:sz w:val="24"/>
        </w:rPr>
        <w:t xml:space="preserve"> </w:t>
      </w:r>
      <w:r>
        <w:rPr>
          <w:sz w:val="24"/>
        </w:rPr>
        <w:t>caso.</w:t>
      </w:r>
    </w:p>
    <w:p w:rsidR="00DE3192" w:rsidRDefault="00A85119" w:rsidP="009B3273">
      <w:pPr>
        <w:pStyle w:val="PargrafodaLista"/>
        <w:numPr>
          <w:ilvl w:val="1"/>
          <w:numId w:val="34"/>
        </w:numPr>
        <w:tabs>
          <w:tab w:val="left" w:pos="1282"/>
        </w:tabs>
        <w:spacing w:line="242" w:lineRule="auto"/>
        <w:ind w:left="1281" w:right="145" w:hanging="721"/>
        <w:jc w:val="both"/>
        <w:rPr>
          <w:sz w:val="24"/>
        </w:rPr>
      </w:pPr>
      <w:r>
        <w:rPr>
          <w:sz w:val="24"/>
        </w:rPr>
        <w:t>Encerrada a análise quanto à aceitação da proposta, o pregoeiro verificará a 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licitante,</w:t>
      </w:r>
      <w:r>
        <w:rPr>
          <w:spacing w:val="4"/>
          <w:sz w:val="24"/>
        </w:rPr>
        <w:t xml:space="preserve"> </w:t>
      </w:r>
      <w:r>
        <w:rPr>
          <w:sz w:val="24"/>
        </w:rPr>
        <w:t>observado</w:t>
      </w:r>
      <w:r>
        <w:rPr>
          <w:spacing w:val="2"/>
          <w:sz w:val="24"/>
        </w:rPr>
        <w:t xml:space="preserve"> </w:t>
      </w:r>
      <w:r>
        <w:rPr>
          <w:sz w:val="24"/>
        </w:rPr>
        <w:t>o</w:t>
      </w:r>
      <w:r>
        <w:rPr>
          <w:spacing w:val="2"/>
          <w:sz w:val="24"/>
        </w:rPr>
        <w:t xml:space="preserve"> </w:t>
      </w:r>
      <w:r>
        <w:rPr>
          <w:sz w:val="24"/>
        </w:rPr>
        <w:t>disposto</w:t>
      </w:r>
      <w:r>
        <w:rPr>
          <w:spacing w:val="2"/>
          <w:sz w:val="24"/>
        </w:rPr>
        <w:t xml:space="preserve"> </w:t>
      </w:r>
      <w:r>
        <w:rPr>
          <w:sz w:val="24"/>
        </w:rPr>
        <w:t>neste</w:t>
      </w:r>
      <w:r>
        <w:rPr>
          <w:spacing w:val="2"/>
          <w:sz w:val="24"/>
        </w:rPr>
        <w:t xml:space="preserve"> </w:t>
      </w:r>
      <w:r>
        <w:rPr>
          <w:sz w:val="24"/>
        </w:rPr>
        <w:t>Edital.</w:t>
      </w:r>
    </w:p>
    <w:p w:rsidR="00DE3192" w:rsidRDefault="00A85119" w:rsidP="009B3273">
      <w:pPr>
        <w:pStyle w:val="Ttulo1"/>
        <w:numPr>
          <w:ilvl w:val="0"/>
          <w:numId w:val="49"/>
        </w:numPr>
        <w:tabs>
          <w:tab w:val="left" w:pos="953"/>
        </w:tabs>
        <w:spacing w:before="85"/>
        <w:ind w:left="952" w:hanging="393"/>
        <w:jc w:val="left"/>
      </w:pPr>
      <w:r>
        <w:rPr>
          <w:shd w:val="clear" w:color="auto" w:fill="D4E1BA"/>
        </w:rPr>
        <w:t>HABILITAÇÃO.</w:t>
      </w:r>
    </w:p>
    <w:p w:rsidR="00DE3192" w:rsidRDefault="00DE3192">
      <w:pPr>
        <w:pStyle w:val="Corpodetexto"/>
        <w:spacing w:before="3"/>
        <w:rPr>
          <w:rFonts w:ascii="Arial"/>
          <w:b/>
        </w:rPr>
      </w:pPr>
    </w:p>
    <w:p w:rsidR="00DE3192" w:rsidRDefault="00A85119" w:rsidP="009B3273">
      <w:pPr>
        <w:pStyle w:val="PargrafodaLista"/>
        <w:numPr>
          <w:ilvl w:val="1"/>
          <w:numId w:val="33"/>
        </w:numPr>
        <w:tabs>
          <w:tab w:val="left" w:pos="1164"/>
        </w:tabs>
        <w:spacing w:line="235" w:lineRule="auto"/>
        <w:ind w:right="519" w:firstLine="0"/>
        <w:jc w:val="left"/>
        <w:rPr>
          <w:rFonts w:ascii="Arial" w:hAnsi="Arial"/>
          <w:sz w:val="24"/>
        </w:rPr>
      </w:pPr>
      <w:r>
        <w:rPr>
          <w:rFonts w:ascii="Arial" w:hAnsi="Arial"/>
          <w:b/>
          <w:sz w:val="24"/>
          <w:u w:val="thick"/>
        </w:rPr>
        <w:t>O licitante vencedor deverá enviar os documentos de habilitação no prazo legal,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  <w:u w:val="thick"/>
        </w:rPr>
        <w:t>sob</w:t>
      </w:r>
      <w:r w:rsidR="00C507EB">
        <w:rPr>
          <w:rFonts w:ascii="Arial" w:hAnsi="Arial"/>
          <w:b/>
          <w:sz w:val="24"/>
          <w:u w:val="thick"/>
        </w:rPr>
        <w:t>re</w:t>
      </w:r>
      <w:r>
        <w:rPr>
          <w:rFonts w:ascii="Arial" w:hAnsi="Arial"/>
          <w:b/>
          <w:spacing w:val="-1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pena</w:t>
      </w:r>
      <w:r>
        <w:rPr>
          <w:rFonts w:ascii="Arial" w:hAnsi="Arial"/>
          <w:b/>
          <w:spacing w:val="1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 desclassificação</w:t>
      </w:r>
      <w:r>
        <w:rPr>
          <w:rFonts w:ascii="Arial" w:hAnsi="Arial"/>
          <w:b/>
          <w:sz w:val="24"/>
        </w:rPr>
        <w:t>,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prejuízo</w:t>
      </w:r>
      <w:r>
        <w:rPr>
          <w:spacing w:val="3"/>
          <w:sz w:val="24"/>
        </w:rPr>
        <w:t xml:space="preserve"> </w:t>
      </w:r>
      <w:r>
        <w:rPr>
          <w:sz w:val="24"/>
        </w:rPr>
        <w:t>das</w:t>
      </w:r>
      <w:r>
        <w:rPr>
          <w:spacing w:val="4"/>
          <w:sz w:val="24"/>
        </w:rPr>
        <w:t xml:space="preserve"> </w:t>
      </w:r>
      <w:r>
        <w:rPr>
          <w:sz w:val="24"/>
        </w:rPr>
        <w:t>sanções</w:t>
      </w:r>
      <w:r>
        <w:rPr>
          <w:spacing w:val="1"/>
          <w:sz w:val="24"/>
        </w:rPr>
        <w:t xml:space="preserve"> </w:t>
      </w:r>
      <w:r>
        <w:rPr>
          <w:sz w:val="24"/>
        </w:rPr>
        <w:t>previstas</w:t>
      </w:r>
      <w:r>
        <w:rPr>
          <w:spacing w:val="3"/>
          <w:sz w:val="24"/>
        </w:rPr>
        <w:t xml:space="preserve"> </w:t>
      </w:r>
      <w:r>
        <w:rPr>
          <w:sz w:val="24"/>
        </w:rPr>
        <w:t>neste Edital.</w:t>
      </w:r>
    </w:p>
    <w:p w:rsidR="00DE3192" w:rsidRDefault="00DE3192">
      <w:pPr>
        <w:pStyle w:val="Corpodetexto"/>
        <w:spacing w:before="9"/>
        <w:rPr>
          <w:sz w:val="15"/>
        </w:rPr>
      </w:pPr>
    </w:p>
    <w:p w:rsidR="00DE3192" w:rsidRDefault="00A85119" w:rsidP="009B3273">
      <w:pPr>
        <w:pStyle w:val="PargrafodaLista"/>
        <w:numPr>
          <w:ilvl w:val="2"/>
          <w:numId w:val="33"/>
        </w:numPr>
        <w:tabs>
          <w:tab w:val="left" w:pos="1363"/>
        </w:tabs>
        <w:spacing w:before="92"/>
        <w:ind w:right="1273" w:firstLine="0"/>
        <w:rPr>
          <w:rFonts w:ascii="Arial" w:hAnsi="Arial"/>
          <w:sz w:val="24"/>
        </w:rPr>
      </w:pPr>
      <w:r>
        <w:rPr>
          <w:sz w:val="24"/>
        </w:rPr>
        <w:t>Para</w:t>
      </w:r>
      <w:r>
        <w:rPr>
          <w:spacing w:val="15"/>
          <w:sz w:val="24"/>
        </w:rPr>
        <w:t xml:space="preserve"> </w:t>
      </w:r>
      <w:r>
        <w:rPr>
          <w:sz w:val="24"/>
        </w:rPr>
        <w:t>todos</w:t>
      </w:r>
      <w:r>
        <w:rPr>
          <w:spacing w:val="16"/>
          <w:sz w:val="24"/>
        </w:rPr>
        <w:t xml:space="preserve"> </w:t>
      </w:r>
      <w:r>
        <w:rPr>
          <w:sz w:val="24"/>
        </w:rPr>
        <w:t>os</w:t>
      </w:r>
      <w:r>
        <w:rPr>
          <w:spacing w:val="13"/>
          <w:sz w:val="24"/>
        </w:rPr>
        <w:t xml:space="preserve"> </w:t>
      </w:r>
      <w:r>
        <w:rPr>
          <w:sz w:val="24"/>
        </w:rPr>
        <w:t>efeitos</w:t>
      </w:r>
      <w:r>
        <w:rPr>
          <w:spacing w:val="16"/>
          <w:sz w:val="24"/>
        </w:rPr>
        <w:t xml:space="preserve"> </w:t>
      </w:r>
      <w:r>
        <w:rPr>
          <w:sz w:val="24"/>
        </w:rPr>
        <w:t>o</w:t>
      </w:r>
      <w:r>
        <w:rPr>
          <w:spacing w:val="12"/>
          <w:sz w:val="24"/>
        </w:rPr>
        <w:t xml:space="preserve"> </w:t>
      </w:r>
      <w:r>
        <w:rPr>
          <w:sz w:val="24"/>
        </w:rPr>
        <w:t>não</w:t>
      </w:r>
      <w:r>
        <w:rPr>
          <w:spacing w:val="18"/>
          <w:sz w:val="24"/>
        </w:rPr>
        <w:t xml:space="preserve"> </w:t>
      </w:r>
      <w:r>
        <w:rPr>
          <w:sz w:val="24"/>
        </w:rPr>
        <w:t>envio</w:t>
      </w:r>
      <w:r>
        <w:rPr>
          <w:spacing w:val="17"/>
          <w:sz w:val="24"/>
        </w:rPr>
        <w:t xml:space="preserve"> </w:t>
      </w:r>
      <w:r>
        <w:rPr>
          <w:sz w:val="24"/>
        </w:rPr>
        <w:t>da</w:t>
      </w:r>
      <w:r>
        <w:rPr>
          <w:spacing w:val="17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18"/>
          <w:sz w:val="24"/>
        </w:rPr>
        <w:t xml:space="preserve"> </w:t>
      </w:r>
      <w:r>
        <w:rPr>
          <w:sz w:val="24"/>
        </w:rPr>
        <w:t>de</w:t>
      </w:r>
      <w:r>
        <w:rPr>
          <w:spacing w:val="15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8"/>
          <w:sz w:val="24"/>
        </w:rPr>
        <w:t xml:space="preserve"> </w:t>
      </w:r>
      <w:r>
        <w:rPr>
          <w:sz w:val="24"/>
        </w:rPr>
        <w:t>no</w:t>
      </w:r>
      <w:r>
        <w:rPr>
          <w:spacing w:val="13"/>
          <w:sz w:val="24"/>
        </w:rPr>
        <w:t xml:space="preserve"> </w:t>
      </w:r>
      <w:r>
        <w:rPr>
          <w:sz w:val="24"/>
        </w:rPr>
        <w:t>prazo</w:t>
      </w:r>
      <w:r>
        <w:rPr>
          <w:spacing w:val="-61"/>
          <w:sz w:val="24"/>
        </w:rPr>
        <w:t xml:space="preserve"> </w:t>
      </w:r>
      <w:r>
        <w:rPr>
          <w:sz w:val="24"/>
        </w:rPr>
        <w:t>mencionado</w:t>
      </w:r>
      <w:r>
        <w:rPr>
          <w:spacing w:val="19"/>
          <w:sz w:val="24"/>
        </w:rPr>
        <w:t xml:space="preserve"> </w:t>
      </w:r>
      <w:r>
        <w:rPr>
          <w:sz w:val="24"/>
        </w:rPr>
        <w:t>no</w:t>
      </w:r>
      <w:r>
        <w:rPr>
          <w:spacing w:val="17"/>
          <w:sz w:val="24"/>
        </w:rPr>
        <w:t xml:space="preserve"> </w:t>
      </w:r>
      <w:r>
        <w:rPr>
          <w:sz w:val="24"/>
        </w:rPr>
        <w:t>item</w:t>
      </w:r>
      <w:r>
        <w:rPr>
          <w:spacing w:val="4"/>
          <w:sz w:val="24"/>
        </w:rPr>
        <w:t xml:space="preserve"> </w:t>
      </w:r>
      <w:r>
        <w:rPr>
          <w:sz w:val="24"/>
        </w:rPr>
        <w:t>9.1</w:t>
      </w:r>
      <w:r>
        <w:rPr>
          <w:spacing w:val="3"/>
          <w:sz w:val="24"/>
        </w:rPr>
        <w:t xml:space="preserve"> </w:t>
      </w:r>
      <w:r>
        <w:rPr>
          <w:sz w:val="24"/>
        </w:rPr>
        <w:t>será</w:t>
      </w:r>
      <w:r>
        <w:rPr>
          <w:spacing w:val="-2"/>
          <w:sz w:val="24"/>
        </w:rPr>
        <w:t xml:space="preserve"> </w:t>
      </w:r>
      <w:r>
        <w:rPr>
          <w:sz w:val="24"/>
        </w:rPr>
        <w:t>motivo</w:t>
      </w:r>
      <w:r>
        <w:rPr>
          <w:spacing w:val="2"/>
          <w:sz w:val="24"/>
        </w:rPr>
        <w:t xml:space="preserve"> </w:t>
      </w:r>
      <w:r>
        <w:rPr>
          <w:sz w:val="24"/>
        </w:rPr>
        <w:t>para</w:t>
      </w:r>
      <w:r>
        <w:rPr>
          <w:spacing w:val="2"/>
          <w:sz w:val="24"/>
        </w:rPr>
        <w:t xml:space="preserve"> </w:t>
      </w:r>
      <w:r>
        <w:rPr>
          <w:sz w:val="24"/>
        </w:rPr>
        <w:t>desclassificação da empresa.</w:t>
      </w:r>
    </w:p>
    <w:p w:rsidR="00DE3192" w:rsidRDefault="00DE3192">
      <w:pPr>
        <w:pStyle w:val="Corpodetexto"/>
        <w:spacing w:before="4"/>
      </w:pPr>
    </w:p>
    <w:p w:rsidR="00DE3192" w:rsidRDefault="00A85119" w:rsidP="009B3273">
      <w:pPr>
        <w:pStyle w:val="PargrafodaLista"/>
        <w:numPr>
          <w:ilvl w:val="1"/>
          <w:numId w:val="33"/>
        </w:numPr>
        <w:tabs>
          <w:tab w:val="left" w:pos="1325"/>
        </w:tabs>
        <w:spacing w:line="244" w:lineRule="auto"/>
        <w:ind w:right="334" w:firstLine="0"/>
        <w:jc w:val="both"/>
        <w:rPr>
          <w:rFonts w:ascii="Arial" w:hAnsi="Arial"/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Microempresas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Empresas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Pequeno</w:t>
      </w:r>
      <w:r>
        <w:rPr>
          <w:spacing w:val="1"/>
          <w:sz w:val="24"/>
        </w:rPr>
        <w:t xml:space="preserve"> </w:t>
      </w:r>
      <w:r>
        <w:rPr>
          <w:sz w:val="24"/>
        </w:rPr>
        <w:t>Porte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encaminhar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habilitação,</w:t>
      </w:r>
      <w:r>
        <w:rPr>
          <w:spacing w:val="1"/>
          <w:sz w:val="24"/>
        </w:rPr>
        <w:t xml:space="preserve"> </w:t>
      </w:r>
      <w:r>
        <w:rPr>
          <w:sz w:val="24"/>
        </w:rPr>
        <w:t>ainda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haja</w:t>
      </w:r>
      <w:r>
        <w:rPr>
          <w:spacing w:val="1"/>
          <w:sz w:val="24"/>
        </w:rPr>
        <w:t xml:space="preserve"> </w:t>
      </w:r>
      <w:r>
        <w:rPr>
          <w:sz w:val="24"/>
        </w:rPr>
        <w:t>alguma</w:t>
      </w:r>
      <w:r>
        <w:rPr>
          <w:spacing w:val="1"/>
          <w:sz w:val="24"/>
        </w:rPr>
        <w:t xml:space="preserve"> </w:t>
      </w:r>
      <w:r>
        <w:rPr>
          <w:sz w:val="24"/>
        </w:rPr>
        <w:t>restrição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61"/>
          <w:sz w:val="24"/>
        </w:rPr>
        <w:t xml:space="preserve"> </w:t>
      </w:r>
      <w:r>
        <w:rPr>
          <w:sz w:val="24"/>
        </w:rPr>
        <w:t>trabalhista,</w:t>
      </w:r>
      <w:r>
        <w:rPr>
          <w:spacing w:val="2"/>
          <w:sz w:val="24"/>
        </w:rPr>
        <w:t xml:space="preserve"> </w:t>
      </w:r>
      <w:r>
        <w:rPr>
          <w:sz w:val="24"/>
        </w:rPr>
        <w:t>nos</w:t>
      </w:r>
      <w:r>
        <w:rPr>
          <w:spacing w:val="2"/>
          <w:sz w:val="24"/>
        </w:rPr>
        <w:t xml:space="preserve"> </w:t>
      </w:r>
      <w:r>
        <w:rPr>
          <w:sz w:val="24"/>
        </w:rPr>
        <w:t>termos do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1"/>
          <w:sz w:val="24"/>
        </w:rPr>
        <w:t xml:space="preserve"> </w:t>
      </w:r>
      <w:r>
        <w:rPr>
          <w:sz w:val="24"/>
        </w:rPr>
        <w:t>43,</w:t>
      </w:r>
      <w:r>
        <w:rPr>
          <w:spacing w:val="3"/>
          <w:sz w:val="24"/>
        </w:rPr>
        <w:t xml:space="preserve"> </w:t>
      </w:r>
      <w:r>
        <w:rPr>
          <w:sz w:val="24"/>
        </w:rPr>
        <w:t>§</w:t>
      </w:r>
      <w:r>
        <w:rPr>
          <w:spacing w:val="1"/>
          <w:sz w:val="24"/>
        </w:rPr>
        <w:t xml:space="preserve"> </w:t>
      </w:r>
      <w:r>
        <w:rPr>
          <w:sz w:val="24"/>
        </w:rPr>
        <w:t>1º</w:t>
      </w:r>
      <w:r>
        <w:rPr>
          <w:spacing w:val="8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LC</w:t>
      </w:r>
      <w:r>
        <w:rPr>
          <w:spacing w:val="-2"/>
          <w:sz w:val="24"/>
        </w:rPr>
        <w:t xml:space="preserve"> </w:t>
      </w:r>
      <w:r>
        <w:rPr>
          <w:sz w:val="24"/>
        </w:rPr>
        <w:t>nº</w:t>
      </w:r>
      <w:r>
        <w:rPr>
          <w:spacing w:val="2"/>
          <w:sz w:val="24"/>
        </w:rPr>
        <w:t xml:space="preserve"> </w:t>
      </w:r>
      <w:r>
        <w:rPr>
          <w:sz w:val="24"/>
        </w:rPr>
        <w:t>123,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2006.</w:t>
      </w:r>
    </w:p>
    <w:p w:rsidR="00DE3192" w:rsidRDefault="00DE3192">
      <w:pPr>
        <w:pStyle w:val="Corpodetexto"/>
        <w:spacing w:before="8"/>
        <w:rPr>
          <w:sz w:val="23"/>
        </w:rPr>
      </w:pPr>
    </w:p>
    <w:p w:rsidR="00DE3192" w:rsidRDefault="00A85119" w:rsidP="009B3273">
      <w:pPr>
        <w:pStyle w:val="PargrafodaLista"/>
        <w:numPr>
          <w:ilvl w:val="1"/>
          <w:numId w:val="33"/>
        </w:numPr>
        <w:tabs>
          <w:tab w:val="left" w:pos="1224"/>
        </w:tabs>
        <w:ind w:right="335" w:firstLine="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</w:rPr>
        <w:t>COMO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CONDIÇÃO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PRÉVIA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EXAME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DA DOCUMENTAÇÃO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HABILITAÇÃO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LICITANTE DETENTOR DA PROPOSTA CLASSIFICADA EM PRIMEIRO LUGAR, O PREGOEIRO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VERIFICARÁ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EVENTUAL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DESCUMPRIMENTO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DAS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CONDIÇÕES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PARTICIPAÇÃO,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ESPECIALMENTE QUANTO À EXISTÊNCIA DE SANÇÃO QUE IMPEÇA A PARTICIPAÇÃO NO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CERTAME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OU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FUTURA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CONTRATAÇÃO,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MEDIANTE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CONSULTA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AOS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DOCUMENTOS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INSERIDOS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NO PORTAL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COMPRAS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PUBLICAS,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AINDA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NOS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SEGUINTES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CADASTROS:</w:t>
      </w:r>
    </w:p>
    <w:p w:rsidR="00DE3192" w:rsidRDefault="00DE3192">
      <w:pPr>
        <w:pStyle w:val="Corpodetexto"/>
        <w:rPr>
          <w:rFonts w:ascii="Arial"/>
          <w:b/>
          <w:sz w:val="23"/>
        </w:rPr>
      </w:pPr>
    </w:p>
    <w:p w:rsidR="00DE3192" w:rsidRDefault="00A85119" w:rsidP="009B3273">
      <w:pPr>
        <w:pStyle w:val="PargrafodaLista"/>
        <w:numPr>
          <w:ilvl w:val="2"/>
          <w:numId w:val="33"/>
        </w:numPr>
        <w:tabs>
          <w:tab w:val="left" w:pos="1363"/>
        </w:tabs>
        <w:ind w:left="1362" w:hanging="803"/>
        <w:rPr>
          <w:rFonts w:ascii="Arial" w:hAnsi="Arial"/>
          <w:sz w:val="24"/>
        </w:rPr>
      </w:pPr>
      <w:r>
        <w:rPr>
          <w:sz w:val="24"/>
        </w:rPr>
        <w:t>Possuir</w:t>
      </w:r>
      <w:r>
        <w:rPr>
          <w:spacing w:val="-5"/>
          <w:sz w:val="24"/>
        </w:rPr>
        <w:t xml:space="preserve"> </w:t>
      </w:r>
      <w:r>
        <w:rPr>
          <w:sz w:val="24"/>
        </w:rPr>
        <w:t>Cadastro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Portal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Compras</w:t>
      </w:r>
      <w:r>
        <w:rPr>
          <w:spacing w:val="-1"/>
          <w:sz w:val="24"/>
        </w:rPr>
        <w:t xml:space="preserve"> </w:t>
      </w:r>
      <w:r>
        <w:rPr>
          <w:sz w:val="24"/>
        </w:rPr>
        <w:t>Públicas;</w:t>
      </w:r>
    </w:p>
    <w:p w:rsidR="00DE3192" w:rsidRDefault="00DE3192">
      <w:pPr>
        <w:pStyle w:val="Corpodetexto"/>
        <w:spacing w:before="6"/>
      </w:pPr>
    </w:p>
    <w:p w:rsidR="00DE3192" w:rsidRDefault="00A85119" w:rsidP="009B3273">
      <w:pPr>
        <w:pStyle w:val="PargrafodaLista"/>
        <w:numPr>
          <w:ilvl w:val="2"/>
          <w:numId w:val="33"/>
        </w:numPr>
        <w:tabs>
          <w:tab w:val="left" w:pos="1390"/>
        </w:tabs>
        <w:spacing w:before="1"/>
        <w:ind w:right="144" w:firstLine="0"/>
        <w:rPr>
          <w:rFonts w:ascii="Arial" w:hAnsi="Arial"/>
          <w:sz w:val="24"/>
        </w:rPr>
      </w:pPr>
      <w:r>
        <w:rPr>
          <w:w w:val="105"/>
          <w:sz w:val="24"/>
        </w:rPr>
        <w:t>Cadastro</w:t>
      </w:r>
      <w:r>
        <w:rPr>
          <w:spacing w:val="25"/>
          <w:w w:val="105"/>
          <w:sz w:val="24"/>
        </w:rPr>
        <w:t xml:space="preserve"> </w:t>
      </w:r>
      <w:r>
        <w:rPr>
          <w:w w:val="105"/>
          <w:sz w:val="24"/>
        </w:rPr>
        <w:t>Nacional</w:t>
      </w:r>
      <w:r>
        <w:rPr>
          <w:spacing w:val="25"/>
          <w:w w:val="105"/>
          <w:sz w:val="24"/>
        </w:rPr>
        <w:t xml:space="preserve"> </w:t>
      </w:r>
      <w:r>
        <w:rPr>
          <w:w w:val="105"/>
          <w:sz w:val="24"/>
        </w:rPr>
        <w:t>de</w:t>
      </w:r>
      <w:r>
        <w:rPr>
          <w:spacing w:val="26"/>
          <w:w w:val="105"/>
          <w:sz w:val="24"/>
        </w:rPr>
        <w:t xml:space="preserve"> </w:t>
      </w:r>
      <w:r>
        <w:rPr>
          <w:w w:val="105"/>
          <w:sz w:val="24"/>
        </w:rPr>
        <w:t>Empresas</w:t>
      </w:r>
      <w:r>
        <w:rPr>
          <w:spacing w:val="24"/>
          <w:w w:val="105"/>
          <w:sz w:val="24"/>
        </w:rPr>
        <w:t xml:space="preserve"> </w:t>
      </w:r>
      <w:r>
        <w:rPr>
          <w:w w:val="105"/>
          <w:sz w:val="24"/>
        </w:rPr>
        <w:t>Inidôneas</w:t>
      </w:r>
      <w:r>
        <w:rPr>
          <w:spacing w:val="26"/>
          <w:w w:val="105"/>
          <w:sz w:val="24"/>
        </w:rPr>
        <w:t xml:space="preserve"> </w:t>
      </w:r>
      <w:r>
        <w:rPr>
          <w:w w:val="105"/>
          <w:sz w:val="24"/>
        </w:rPr>
        <w:t>e</w:t>
      </w:r>
      <w:r>
        <w:rPr>
          <w:spacing w:val="27"/>
          <w:w w:val="105"/>
          <w:sz w:val="24"/>
        </w:rPr>
        <w:t xml:space="preserve"> </w:t>
      </w:r>
      <w:r>
        <w:rPr>
          <w:w w:val="105"/>
          <w:sz w:val="24"/>
        </w:rPr>
        <w:t>Suspensas</w:t>
      </w:r>
      <w:r>
        <w:rPr>
          <w:spacing w:val="28"/>
          <w:w w:val="105"/>
          <w:sz w:val="24"/>
        </w:rPr>
        <w:t xml:space="preserve"> </w:t>
      </w:r>
      <w:r>
        <w:rPr>
          <w:w w:val="105"/>
          <w:sz w:val="24"/>
        </w:rPr>
        <w:t>–</w:t>
      </w:r>
      <w:r>
        <w:rPr>
          <w:spacing w:val="27"/>
          <w:w w:val="105"/>
          <w:sz w:val="24"/>
        </w:rPr>
        <w:t xml:space="preserve"> </w:t>
      </w:r>
      <w:r>
        <w:rPr>
          <w:w w:val="105"/>
          <w:sz w:val="24"/>
        </w:rPr>
        <w:t>CEIS</w:t>
      </w:r>
      <w:r>
        <w:rPr>
          <w:spacing w:val="28"/>
          <w:w w:val="105"/>
          <w:sz w:val="24"/>
        </w:rPr>
        <w:t xml:space="preserve"> </w:t>
      </w:r>
      <w:r>
        <w:rPr>
          <w:w w:val="105"/>
          <w:sz w:val="24"/>
        </w:rPr>
        <w:t>e</w:t>
      </w:r>
      <w:r>
        <w:rPr>
          <w:spacing w:val="25"/>
          <w:w w:val="105"/>
          <w:sz w:val="24"/>
        </w:rPr>
        <w:t xml:space="preserve"> </w:t>
      </w:r>
      <w:r>
        <w:rPr>
          <w:w w:val="105"/>
          <w:sz w:val="24"/>
        </w:rPr>
        <w:t>o</w:t>
      </w:r>
      <w:r>
        <w:rPr>
          <w:spacing w:val="26"/>
          <w:w w:val="105"/>
          <w:sz w:val="24"/>
        </w:rPr>
        <w:t xml:space="preserve"> </w:t>
      </w:r>
      <w:r>
        <w:rPr>
          <w:w w:val="105"/>
          <w:sz w:val="24"/>
        </w:rPr>
        <w:t>e</w:t>
      </w:r>
      <w:r>
        <w:rPr>
          <w:spacing w:val="27"/>
          <w:w w:val="105"/>
          <w:sz w:val="24"/>
        </w:rPr>
        <w:t xml:space="preserve"> </w:t>
      </w:r>
      <w:r>
        <w:rPr>
          <w:w w:val="105"/>
          <w:sz w:val="24"/>
        </w:rPr>
        <w:t>o</w:t>
      </w:r>
      <w:r>
        <w:rPr>
          <w:spacing w:val="27"/>
          <w:w w:val="105"/>
          <w:sz w:val="24"/>
        </w:rPr>
        <w:t xml:space="preserve"> </w:t>
      </w:r>
      <w:r>
        <w:rPr>
          <w:w w:val="105"/>
          <w:sz w:val="24"/>
        </w:rPr>
        <w:t>Cadastro</w:t>
      </w:r>
      <w:r>
        <w:rPr>
          <w:spacing w:val="-64"/>
          <w:w w:val="105"/>
          <w:sz w:val="24"/>
        </w:rPr>
        <w:t xml:space="preserve"> </w:t>
      </w:r>
      <w:r>
        <w:rPr>
          <w:w w:val="105"/>
          <w:sz w:val="24"/>
        </w:rPr>
        <w:t>Nacional</w:t>
      </w:r>
      <w:r>
        <w:rPr>
          <w:spacing w:val="13"/>
          <w:w w:val="105"/>
          <w:sz w:val="24"/>
        </w:rPr>
        <w:t xml:space="preserve"> </w:t>
      </w:r>
      <w:r>
        <w:rPr>
          <w:w w:val="105"/>
          <w:sz w:val="24"/>
        </w:rPr>
        <w:t>deEmpresas</w:t>
      </w:r>
      <w:r>
        <w:rPr>
          <w:spacing w:val="-14"/>
          <w:w w:val="105"/>
          <w:sz w:val="24"/>
        </w:rPr>
        <w:t xml:space="preserve"> </w:t>
      </w:r>
      <w:r>
        <w:rPr>
          <w:w w:val="105"/>
          <w:sz w:val="24"/>
        </w:rPr>
        <w:t>Punidas</w:t>
      </w:r>
      <w:r>
        <w:rPr>
          <w:spacing w:val="-11"/>
          <w:w w:val="105"/>
          <w:sz w:val="24"/>
        </w:rPr>
        <w:t xml:space="preserve"> </w:t>
      </w:r>
      <w:r>
        <w:rPr>
          <w:w w:val="105"/>
          <w:sz w:val="24"/>
        </w:rPr>
        <w:t>–</w:t>
      </w:r>
      <w:r>
        <w:rPr>
          <w:spacing w:val="-9"/>
          <w:w w:val="105"/>
          <w:sz w:val="24"/>
        </w:rPr>
        <w:t xml:space="preserve"> </w:t>
      </w:r>
      <w:r>
        <w:rPr>
          <w:w w:val="105"/>
          <w:sz w:val="24"/>
        </w:rPr>
        <w:t>CNEP</w:t>
      </w:r>
      <w:r>
        <w:rPr>
          <w:spacing w:val="-12"/>
          <w:w w:val="105"/>
          <w:sz w:val="24"/>
        </w:rPr>
        <w:t xml:space="preserve"> </w:t>
      </w:r>
      <w:r>
        <w:rPr>
          <w:w w:val="105"/>
          <w:sz w:val="24"/>
        </w:rPr>
        <w:t>(</w:t>
      </w:r>
      <w:hyperlink r:id="rId15">
        <w:r>
          <w:rPr>
            <w:color w:val="006EC0"/>
            <w:w w:val="105"/>
            <w:sz w:val="24"/>
            <w:u w:val="single" w:color="006EC0"/>
          </w:rPr>
          <w:t>www.portaldatransparencia.gov.br/</w:t>
        </w:r>
      </w:hyperlink>
      <w:r>
        <w:rPr>
          <w:w w:val="105"/>
          <w:sz w:val="24"/>
        </w:rPr>
        <w:t>);</w:t>
      </w:r>
    </w:p>
    <w:p w:rsidR="00DE3192" w:rsidRDefault="00DE3192">
      <w:pPr>
        <w:pStyle w:val="Corpodetexto"/>
        <w:spacing w:before="10"/>
        <w:rPr>
          <w:sz w:val="16"/>
        </w:rPr>
      </w:pPr>
    </w:p>
    <w:p w:rsidR="00DE3192" w:rsidRDefault="00A85119" w:rsidP="009B3273">
      <w:pPr>
        <w:pStyle w:val="PargrafodaLista"/>
        <w:numPr>
          <w:ilvl w:val="2"/>
          <w:numId w:val="33"/>
        </w:numPr>
        <w:tabs>
          <w:tab w:val="left" w:pos="1366"/>
        </w:tabs>
        <w:spacing w:before="92" w:line="242" w:lineRule="auto"/>
        <w:ind w:right="531" w:firstLine="0"/>
        <w:rPr>
          <w:rFonts w:ascii="Arial" w:hAnsi="Arial"/>
          <w:sz w:val="24"/>
        </w:rPr>
      </w:pPr>
      <w:r>
        <w:rPr>
          <w:sz w:val="24"/>
        </w:rPr>
        <w:t>Cadastro</w:t>
      </w:r>
      <w:r>
        <w:rPr>
          <w:spacing w:val="10"/>
          <w:sz w:val="24"/>
        </w:rPr>
        <w:t xml:space="preserve"> </w:t>
      </w:r>
      <w:r>
        <w:rPr>
          <w:sz w:val="24"/>
        </w:rPr>
        <w:t>Nacional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r>
        <w:rPr>
          <w:sz w:val="24"/>
        </w:rPr>
        <w:t>Condenações</w:t>
      </w:r>
      <w:r>
        <w:rPr>
          <w:spacing w:val="9"/>
          <w:sz w:val="24"/>
        </w:rPr>
        <w:t xml:space="preserve"> </w:t>
      </w:r>
      <w:r>
        <w:rPr>
          <w:sz w:val="24"/>
        </w:rPr>
        <w:t>Cíveis</w:t>
      </w:r>
      <w:r>
        <w:rPr>
          <w:spacing w:val="9"/>
          <w:sz w:val="24"/>
        </w:rPr>
        <w:t xml:space="preserve"> </w:t>
      </w:r>
      <w:r>
        <w:rPr>
          <w:sz w:val="24"/>
        </w:rPr>
        <w:t>por</w:t>
      </w:r>
      <w:r>
        <w:rPr>
          <w:spacing w:val="8"/>
          <w:sz w:val="24"/>
        </w:rPr>
        <w:t xml:space="preserve"> </w:t>
      </w:r>
      <w:r>
        <w:rPr>
          <w:sz w:val="24"/>
        </w:rPr>
        <w:t>Atos</w:t>
      </w:r>
      <w:r>
        <w:rPr>
          <w:spacing w:val="15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r>
        <w:rPr>
          <w:sz w:val="24"/>
        </w:rPr>
        <w:t>Improbidade</w:t>
      </w:r>
      <w:r>
        <w:rPr>
          <w:spacing w:val="12"/>
          <w:sz w:val="24"/>
        </w:rPr>
        <w:t xml:space="preserve"> </w:t>
      </w:r>
      <w:r>
        <w:rPr>
          <w:sz w:val="24"/>
        </w:rPr>
        <w:t>Administrativa,</w:t>
      </w:r>
      <w:r>
        <w:rPr>
          <w:spacing w:val="-61"/>
          <w:sz w:val="24"/>
        </w:rPr>
        <w:t xml:space="preserve"> </w:t>
      </w:r>
      <w:r>
        <w:rPr>
          <w:sz w:val="24"/>
        </w:rPr>
        <w:t>mantido</w:t>
      </w:r>
      <w:r>
        <w:rPr>
          <w:spacing w:val="14"/>
          <w:sz w:val="24"/>
        </w:rPr>
        <w:t xml:space="preserve"> </w:t>
      </w:r>
      <w:r>
        <w:rPr>
          <w:sz w:val="24"/>
        </w:rPr>
        <w:t>peloConselho</w:t>
      </w:r>
      <w:r>
        <w:rPr>
          <w:spacing w:val="-2"/>
          <w:sz w:val="24"/>
        </w:rPr>
        <w:t xml:space="preserve"> </w:t>
      </w:r>
      <w:r>
        <w:rPr>
          <w:sz w:val="24"/>
        </w:rPr>
        <w:t>Nacional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Justiça</w:t>
      </w:r>
      <w:r>
        <w:rPr>
          <w:spacing w:val="1"/>
          <w:sz w:val="24"/>
        </w:rPr>
        <w:t xml:space="preserve"> </w:t>
      </w:r>
      <w:r>
        <w:rPr>
          <w:color w:val="0066FF"/>
          <w:sz w:val="24"/>
        </w:rPr>
        <w:t>(</w:t>
      </w:r>
      <w:hyperlink r:id="rId16">
        <w:r>
          <w:rPr>
            <w:color w:val="006EC0"/>
            <w:sz w:val="24"/>
          </w:rPr>
          <w:t>www.cnj.jus.br/improbidade_adm/consultar_requerido.php</w:t>
        </w:r>
      </w:hyperlink>
      <w:r>
        <w:rPr>
          <w:color w:val="0066FF"/>
          <w:sz w:val="24"/>
        </w:rPr>
        <w:t>).</w:t>
      </w:r>
    </w:p>
    <w:p w:rsidR="00DE3192" w:rsidRDefault="00DE3192">
      <w:pPr>
        <w:pStyle w:val="Corpodetexto"/>
        <w:spacing w:before="5"/>
      </w:pPr>
    </w:p>
    <w:p w:rsidR="00DE3192" w:rsidRDefault="00A85119" w:rsidP="009B3273">
      <w:pPr>
        <w:pStyle w:val="PargrafodaLista"/>
        <w:numPr>
          <w:ilvl w:val="2"/>
          <w:numId w:val="33"/>
        </w:numPr>
        <w:tabs>
          <w:tab w:val="left" w:pos="1363"/>
        </w:tabs>
        <w:ind w:right="2207" w:firstLine="0"/>
        <w:rPr>
          <w:rFonts w:ascii="Arial" w:hAnsi="Arial"/>
          <w:sz w:val="24"/>
        </w:rPr>
      </w:pPr>
      <w:r>
        <w:rPr>
          <w:sz w:val="24"/>
        </w:rPr>
        <w:t>Lista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sz w:val="24"/>
        </w:rPr>
        <w:t>Inidôneos,</w:t>
      </w:r>
      <w:r>
        <w:rPr>
          <w:spacing w:val="6"/>
          <w:sz w:val="24"/>
        </w:rPr>
        <w:t xml:space="preserve"> </w:t>
      </w:r>
      <w:r>
        <w:rPr>
          <w:sz w:val="24"/>
        </w:rPr>
        <w:t>mantida</w:t>
      </w:r>
      <w:r>
        <w:rPr>
          <w:spacing w:val="5"/>
          <w:sz w:val="24"/>
        </w:rPr>
        <w:t xml:space="preserve"> </w:t>
      </w:r>
      <w:r>
        <w:rPr>
          <w:sz w:val="24"/>
        </w:rPr>
        <w:t>pelo</w:t>
      </w:r>
      <w:r>
        <w:rPr>
          <w:spacing w:val="5"/>
          <w:sz w:val="24"/>
        </w:rPr>
        <w:t xml:space="preserve"> </w:t>
      </w:r>
      <w:r>
        <w:rPr>
          <w:sz w:val="24"/>
        </w:rPr>
        <w:t>Tribunal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Contas</w:t>
      </w:r>
      <w:r>
        <w:rPr>
          <w:spacing w:val="4"/>
          <w:sz w:val="24"/>
        </w:rPr>
        <w:t xml:space="preserve"> </w:t>
      </w:r>
      <w:r>
        <w:rPr>
          <w:sz w:val="24"/>
        </w:rPr>
        <w:t>da</w:t>
      </w:r>
      <w:r>
        <w:rPr>
          <w:spacing w:val="7"/>
          <w:sz w:val="24"/>
        </w:rPr>
        <w:t xml:space="preserve"> </w:t>
      </w:r>
      <w:r>
        <w:rPr>
          <w:sz w:val="24"/>
        </w:rPr>
        <w:t>União</w:t>
      </w:r>
      <w:r>
        <w:rPr>
          <w:spacing w:val="13"/>
          <w:sz w:val="24"/>
        </w:rPr>
        <w:t xml:space="preserve"> </w:t>
      </w:r>
      <w:r>
        <w:rPr>
          <w:sz w:val="24"/>
        </w:rPr>
        <w:t>–</w:t>
      </w:r>
      <w:r>
        <w:rPr>
          <w:spacing w:val="3"/>
          <w:sz w:val="24"/>
        </w:rPr>
        <w:t xml:space="preserve"> </w:t>
      </w:r>
      <w:r>
        <w:rPr>
          <w:sz w:val="24"/>
        </w:rPr>
        <w:t>TCU</w:t>
      </w:r>
      <w:r>
        <w:rPr>
          <w:color w:val="006EC0"/>
          <w:spacing w:val="-61"/>
          <w:sz w:val="24"/>
        </w:rPr>
        <w:t xml:space="preserve"> </w:t>
      </w:r>
      <w:hyperlink r:id="rId17">
        <w:r>
          <w:rPr>
            <w:color w:val="006EC0"/>
            <w:w w:val="105"/>
            <w:sz w:val="24"/>
            <w:u w:val="single" w:color="006EC0"/>
          </w:rPr>
          <w:t>https://contas.tcu.gov.br/ords/f?p=1660:3:0</w:t>
        </w:r>
      </w:hyperlink>
    </w:p>
    <w:p w:rsidR="00DE3192" w:rsidRDefault="00DE3192">
      <w:pPr>
        <w:pStyle w:val="Corpodetexto"/>
        <w:spacing w:before="3"/>
        <w:rPr>
          <w:sz w:val="25"/>
        </w:rPr>
      </w:pPr>
    </w:p>
    <w:p w:rsidR="00DE3192" w:rsidRDefault="00A85119" w:rsidP="009B3273">
      <w:pPr>
        <w:pStyle w:val="PargrafodaLista"/>
        <w:numPr>
          <w:ilvl w:val="2"/>
          <w:numId w:val="33"/>
        </w:numPr>
        <w:tabs>
          <w:tab w:val="left" w:pos="1363"/>
        </w:tabs>
        <w:spacing w:before="93" w:line="242" w:lineRule="auto"/>
        <w:ind w:right="549" w:firstLine="0"/>
        <w:rPr>
          <w:rFonts w:ascii="Arial" w:hAnsi="Arial"/>
          <w:sz w:val="24"/>
        </w:rPr>
      </w:pPr>
      <w:r>
        <w:rPr>
          <w:sz w:val="24"/>
        </w:rPr>
        <w:t>A consulta aos cadastros será realizada em nome da empresa licitante e também de</w:t>
      </w:r>
      <w:r>
        <w:rPr>
          <w:spacing w:val="-6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sócio</w:t>
      </w:r>
      <w:r>
        <w:rPr>
          <w:spacing w:val="4"/>
          <w:sz w:val="24"/>
        </w:rPr>
        <w:t xml:space="preserve"> </w:t>
      </w:r>
      <w:r>
        <w:rPr>
          <w:sz w:val="24"/>
        </w:rPr>
        <w:t>majoritário, por</w:t>
      </w:r>
      <w:r>
        <w:rPr>
          <w:spacing w:val="-1"/>
          <w:sz w:val="24"/>
        </w:rPr>
        <w:t xml:space="preserve"> </w:t>
      </w:r>
      <w:r>
        <w:rPr>
          <w:sz w:val="24"/>
        </w:rPr>
        <w:t>força</w:t>
      </w:r>
      <w:r>
        <w:rPr>
          <w:spacing w:val="-2"/>
          <w:sz w:val="24"/>
        </w:rPr>
        <w:t xml:space="preserve"> </w:t>
      </w:r>
      <w:r>
        <w:rPr>
          <w:sz w:val="24"/>
        </w:rPr>
        <w:t>do artigo</w:t>
      </w:r>
      <w:r>
        <w:rPr>
          <w:spacing w:val="2"/>
          <w:sz w:val="24"/>
        </w:rPr>
        <w:t xml:space="preserve"> </w:t>
      </w:r>
      <w:r>
        <w:rPr>
          <w:sz w:val="24"/>
        </w:rPr>
        <w:t>12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n° 8.429, de 1992,</w:t>
      </w:r>
      <w:r>
        <w:rPr>
          <w:spacing w:val="1"/>
          <w:sz w:val="24"/>
        </w:rPr>
        <w:t xml:space="preserve"> </w:t>
      </w:r>
      <w:r>
        <w:rPr>
          <w:sz w:val="24"/>
        </w:rPr>
        <w:t>que prevê,</w:t>
      </w:r>
      <w:r>
        <w:rPr>
          <w:spacing w:val="2"/>
          <w:sz w:val="24"/>
        </w:rPr>
        <w:t xml:space="preserve"> </w:t>
      </w:r>
      <w:r>
        <w:rPr>
          <w:sz w:val="24"/>
        </w:rPr>
        <w:t>dentre as</w:t>
      </w:r>
      <w:r>
        <w:rPr>
          <w:spacing w:val="1"/>
          <w:sz w:val="24"/>
        </w:rPr>
        <w:t xml:space="preserve"> </w:t>
      </w:r>
      <w:r>
        <w:rPr>
          <w:sz w:val="24"/>
        </w:rPr>
        <w:t>sanções impostas ao</w:t>
      </w:r>
      <w:r>
        <w:rPr>
          <w:spacing w:val="4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-1"/>
          <w:sz w:val="24"/>
        </w:rPr>
        <w:t xml:space="preserve"> </w:t>
      </w:r>
      <w:r>
        <w:rPr>
          <w:sz w:val="24"/>
        </w:rPr>
        <w:t>prática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improbidade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administrativa,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proibição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contratar</w:t>
      </w:r>
      <w:r>
        <w:rPr>
          <w:spacing w:val="-2"/>
          <w:sz w:val="24"/>
        </w:rPr>
        <w:t xml:space="preserve"> </w:t>
      </w:r>
      <w:r>
        <w:rPr>
          <w:sz w:val="24"/>
        </w:rPr>
        <w:t>com o Poder</w:t>
      </w:r>
      <w:r>
        <w:rPr>
          <w:spacing w:val="4"/>
          <w:sz w:val="24"/>
        </w:rPr>
        <w:t xml:space="preserve"> </w:t>
      </w:r>
      <w:r>
        <w:rPr>
          <w:sz w:val="24"/>
        </w:rPr>
        <w:t>Público, inclusive</w:t>
      </w:r>
      <w:r>
        <w:rPr>
          <w:spacing w:val="2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intermédio</w:t>
      </w:r>
      <w:r>
        <w:rPr>
          <w:spacing w:val="3"/>
          <w:sz w:val="24"/>
        </w:rPr>
        <w:t xml:space="preserve"> </w:t>
      </w:r>
      <w:r>
        <w:rPr>
          <w:sz w:val="24"/>
        </w:rPr>
        <w:t>de pessoa jurídica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qual</w:t>
      </w:r>
      <w:r>
        <w:rPr>
          <w:spacing w:val="1"/>
          <w:sz w:val="24"/>
        </w:rPr>
        <w:t xml:space="preserve"> </w:t>
      </w:r>
      <w:r>
        <w:rPr>
          <w:sz w:val="24"/>
        </w:rPr>
        <w:t>seja</w:t>
      </w:r>
      <w:r>
        <w:rPr>
          <w:spacing w:val="5"/>
          <w:sz w:val="24"/>
        </w:rPr>
        <w:t xml:space="preserve"> </w:t>
      </w:r>
      <w:r>
        <w:rPr>
          <w:sz w:val="24"/>
        </w:rPr>
        <w:t>sócio</w:t>
      </w:r>
      <w:r>
        <w:rPr>
          <w:spacing w:val="-4"/>
          <w:sz w:val="24"/>
        </w:rPr>
        <w:t xml:space="preserve"> </w:t>
      </w:r>
      <w:r>
        <w:rPr>
          <w:sz w:val="24"/>
        </w:rPr>
        <w:t>majoritário.</w:t>
      </w:r>
    </w:p>
    <w:p w:rsidR="00DE3192" w:rsidRDefault="00DE3192">
      <w:pPr>
        <w:pStyle w:val="Corpodetexto"/>
        <w:spacing w:before="4"/>
        <w:rPr>
          <w:sz w:val="25"/>
        </w:rPr>
      </w:pPr>
    </w:p>
    <w:p w:rsidR="00DE3192" w:rsidRDefault="00A85119" w:rsidP="009B3273">
      <w:pPr>
        <w:pStyle w:val="PargrafodaLista"/>
        <w:numPr>
          <w:ilvl w:val="3"/>
          <w:numId w:val="33"/>
        </w:numPr>
        <w:tabs>
          <w:tab w:val="left" w:pos="1565"/>
        </w:tabs>
        <w:spacing w:line="244" w:lineRule="auto"/>
        <w:ind w:right="682" w:firstLine="0"/>
        <w:rPr>
          <w:sz w:val="24"/>
        </w:rPr>
      </w:pPr>
      <w:r>
        <w:rPr>
          <w:sz w:val="24"/>
        </w:rPr>
        <w:t>Caso conste na Consulta de Situação do Fornecedor a existência de Ocorrências</w:t>
      </w:r>
      <w:r>
        <w:rPr>
          <w:spacing w:val="-61"/>
          <w:sz w:val="24"/>
        </w:rPr>
        <w:t xml:space="preserve"> </w:t>
      </w:r>
      <w:r>
        <w:rPr>
          <w:sz w:val="24"/>
        </w:rPr>
        <w:t>Impeditivas</w:t>
      </w:r>
      <w:r>
        <w:rPr>
          <w:spacing w:val="2"/>
          <w:sz w:val="24"/>
        </w:rPr>
        <w:t xml:space="preserve"> </w:t>
      </w:r>
      <w:r>
        <w:rPr>
          <w:sz w:val="24"/>
        </w:rPr>
        <w:t>Indiretas,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2"/>
          <w:sz w:val="24"/>
        </w:rPr>
        <w:t xml:space="preserve"> </w:t>
      </w:r>
      <w:r>
        <w:rPr>
          <w:sz w:val="24"/>
        </w:rPr>
        <w:t>gestor diligenciará para verificar se</w:t>
      </w:r>
      <w:r>
        <w:rPr>
          <w:spacing w:val="1"/>
          <w:sz w:val="24"/>
        </w:rPr>
        <w:t xml:space="preserve"> </w:t>
      </w:r>
      <w:r>
        <w:rPr>
          <w:sz w:val="24"/>
        </w:rPr>
        <w:t>houve</w:t>
      </w:r>
      <w:r>
        <w:rPr>
          <w:spacing w:val="1"/>
          <w:sz w:val="24"/>
        </w:rPr>
        <w:t xml:space="preserve"> </w:t>
      </w:r>
      <w:r>
        <w:rPr>
          <w:sz w:val="24"/>
        </w:rPr>
        <w:t>fraude por parte das</w:t>
      </w:r>
      <w:r>
        <w:rPr>
          <w:spacing w:val="1"/>
          <w:sz w:val="24"/>
        </w:rPr>
        <w:t xml:space="preserve"> </w:t>
      </w:r>
      <w:r>
        <w:rPr>
          <w:sz w:val="24"/>
        </w:rPr>
        <w:t>empresas</w:t>
      </w:r>
      <w:r>
        <w:rPr>
          <w:spacing w:val="1"/>
          <w:sz w:val="24"/>
        </w:rPr>
        <w:t xml:space="preserve"> </w:t>
      </w:r>
      <w:r>
        <w:rPr>
          <w:sz w:val="24"/>
        </w:rPr>
        <w:t>apontadas no</w:t>
      </w:r>
      <w:r>
        <w:rPr>
          <w:spacing w:val="6"/>
          <w:sz w:val="24"/>
        </w:rPr>
        <w:t xml:space="preserve"> </w:t>
      </w:r>
      <w:r>
        <w:rPr>
          <w:sz w:val="24"/>
        </w:rPr>
        <w:t>Relatório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Ocorrências</w:t>
      </w:r>
      <w:r>
        <w:rPr>
          <w:spacing w:val="3"/>
          <w:sz w:val="24"/>
        </w:rPr>
        <w:t xml:space="preserve"> </w:t>
      </w:r>
      <w:r>
        <w:rPr>
          <w:sz w:val="24"/>
        </w:rPr>
        <w:t>Impeditivas</w:t>
      </w:r>
      <w:r>
        <w:rPr>
          <w:spacing w:val="3"/>
          <w:sz w:val="24"/>
        </w:rPr>
        <w:t xml:space="preserve"> </w:t>
      </w:r>
      <w:r>
        <w:rPr>
          <w:sz w:val="24"/>
        </w:rPr>
        <w:t>Indiretas.</w:t>
      </w:r>
    </w:p>
    <w:p w:rsidR="00DE3192" w:rsidRDefault="00DE3192">
      <w:pPr>
        <w:spacing w:line="244" w:lineRule="auto"/>
        <w:rPr>
          <w:sz w:val="24"/>
        </w:rPr>
        <w:sectPr w:rsidR="00DE3192">
          <w:pgSz w:w="11920" w:h="16850"/>
          <w:pgMar w:top="1540" w:right="560" w:bottom="1080" w:left="440" w:header="470" w:footer="821" w:gutter="0"/>
          <w:cols w:space="720"/>
        </w:sectPr>
      </w:pPr>
    </w:p>
    <w:p w:rsidR="00DE3192" w:rsidRDefault="00A85119" w:rsidP="00D73EB0">
      <w:pPr>
        <w:pStyle w:val="PargrafodaLista"/>
        <w:numPr>
          <w:ilvl w:val="3"/>
          <w:numId w:val="33"/>
        </w:numPr>
        <w:tabs>
          <w:tab w:val="left" w:pos="1565"/>
        </w:tabs>
        <w:spacing w:before="111" w:line="242" w:lineRule="auto"/>
        <w:ind w:left="567" w:right="808" w:firstLine="0"/>
        <w:rPr>
          <w:sz w:val="24"/>
        </w:rPr>
      </w:pPr>
      <w:r>
        <w:rPr>
          <w:sz w:val="24"/>
        </w:rPr>
        <w:lastRenderedPageBreak/>
        <w:t>A</w:t>
      </w:r>
      <w:r>
        <w:rPr>
          <w:spacing w:val="8"/>
          <w:sz w:val="24"/>
        </w:rPr>
        <w:t xml:space="preserve"> </w:t>
      </w:r>
      <w:r>
        <w:rPr>
          <w:sz w:val="24"/>
        </w:rPr>
        <w:t>tentativa</w:t>
      </w:r>
      <w:r>
        <w:rPr>
          <w:spacing w:val="14"/>
          <w:sz w:val="24"/>
        </w:rPr>
        <w:t xml:space="preserve"> </w:t>
      </w:r>
      <w:r>
        <w:rPr>
          <w:sz w:val="24"/>
        </w:rPr>
        <w:t>de</w:t>
      </w:r>
      <w:r>
        <w:rPr>
          <w:spacing w:val="14"/>
          <w:sz w:val="24"/>
        </w:rPr>
        <w:t xml:space="preserve"> </w:t>
      </w:r>
      <w:r>
        <w:rPr>
          <w:sz w:val="24"/>
        </w:rPr>
        <w:t>burla</w:t>
      </w:r>
      <w:r>
        <w:rPr>
          <w:spacing w:val="14"/>
          <w:sz w:val="24"/>
        </w:rPr>
        <w:t xml:space="preserve"> </w:t>
      </w:r>
      <w:r>
        <w:rPr>
          <w:sz w:val="24"/>
        </w:rPr>
        <w:t>será</w:t>
      </w:r>
      <w:r>
        <w:rPr>
          <w:spacing w:val="11"/>
          <w:sz w:val="24"/>
        </w:rPr>
        <w:t xml:space="preserve"> </w:t>
      </w:r>
      <w:r>
        <w:rPr>
          <w:sz w:val="24"/>
        </w:rPr>
        <w:t>verificada</w:t>
      </w:r>
      <w:r>
        <w:rPr>
          <w:spacing w:val="12"/>
          <w:sz w:val="24"/>
        </w:rPr>
        <w:t xml:space="preserve"> </w:t>
      </w:r>
      <w:r>
        <w:rPr>
          <w:sz w:val="24"/>
        </w:rPr>
        <w:t>por</w:t>
      </w:r>
      <w:r>
        <w:rPr>
          <w:spacing w:val="7"/>
          <w:sz w:val="24"/>
        </w:rPr>
        <w:t xml:space="preserve"> </w:t>
      </w:r>
      <w:r>
        <w:rPr>
          <w:sz w:val="24"/>
        </w:rPr>
        <w:t>meio</w:t>
      </w:r>
      <w:r>
        <w:rPr>
          <w:spacing w:val="11"/>
          <w:sz w:val="24"/>
        </w:rPr>
        <w:t xml:space="preserve"> </w:t>
      </w:r>
      <w:r>
        <w:rPr>
          <w:sz w:val="24"/>
        </w:rPr>
        <w:t>dos</w:t>
      </w:r>
      <w:r>
        <w:rPr>
          <w:spacing w:val="10"/>
          <w:sz w:val="24"/>
        </w:rPr>
        <w:t xml:space="preserve"> </w:t>
      </w:r>
      <w:r>
        <w:rPr>
          <w:sz w:val="24"/>
        </w:rPr>
        <w:t>vínculos</w:t>
      </w:r>
      <w:r>
        <w:rPr>
          <w:spacing w:val="12"/>
          <w:sz w:val="24"/>
        </w:rPr>
        <w:t xml:space="preserve"> </w:t>
      </w:r>
      <w:r>
        <w:rPr>
          <w:sz w:val="24"/>
        </w:rPr>
        <w:t>societários,</w:t>
      </w:r>
      <w:r>
        <w:rPr>
          <w:spacing w:val="12"/>
          <w:sz w:val="24"/>
        </w:rPr>
        <w:t xml:space="preserve"> </w:t>
      </w:r>
      <w:r>
        <w:rPr>
          <w:sz w:val="24"/>
        </w:rPr>
        <w:t>linhas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-60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-27"/>
          <w:sz w:val="24"/>
        </w:rPr>
        <w:t xml:space="preserve"> </w:t>
      </w:r>
      <w:r>
        <w:rPr>
          <w:sz w:val="24"/>
        </w:rPr>
        <w:t>similares, dentre outros.</w:t>
      </w:r>
    </w:p>
    <w:p w:rsidR="00DE3192" w:rsidRDefault="00DE3192">
      <w:pPr>
        <w:pStyle w:val="Corpodetexto"/>
        <w:spacing w:before="3"/>
      </w:pPr>
    </w:p>
    <w:p w:rsidR="00DE3192" w:rsidRDefault="00A85119" w:rsidP="009B3273">
      <w:pPr>
        <w:pStyle w:val="PargrafodaLista"/>
        <w:numPr>
          <w:ilvl w:val="3"/>
          <w:numId w:val="33"/>
        </w:numPr>
        <w:tabs>
          <w:tab w:val="left" w:pos="1565"/>
        </w:tabs>
        <w:ind w:left="1564" w:hanging="1005"/>
        <w:rPr>
          <w:sz w:val="24"/>
        </w:rPr>
      </w:pP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licitante será</w:t>
      </w:r>
      <w:r>
        <w:rPr>
          <w:spacing w:val="-3"/>
          <w:sz w:val="24"/>
        </w:rPr>
        <w:t xml:space="preserve"> </w:t>
      </w:r>
      <w:r>
        <w:rPr>
          <w:sz w:val="24"/>
        </w:rPr>
        <w:t>convocado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manifestação</w:t>
      </w:r>
      <w:r>
        <w:rPr>
          <w:spacing w:val="-1"/>
          <w:sz w:val="24"/>
        </w:rPr>
        <w:t xml:space="preserve"> </w:t>
      </w:r>
      <w:r>
        <w:rPr>
          <w:sz w:val="24"/>
        </w:rPr>
        <w:t>previamente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z w:val="24"/>
        </w:rPr>
        <w:t>sua</w:t>
      </w:r>
      <w:r>
        <w:rPr>
          <w:spacing w:val="-2"/>
          <w:sz w:val="24"/>
        </w:rPr>
        <w:t xml:space="preserve"> </w:t>
      </w:r>
      <w:r>
        <w:rPr>
          <w:sz w:val="24"/>
        </w:rPr>
        <w:t>desclassificação.</w:t>
      </w:r>
    </w:p>
    <w:p w:rsidR="00DE3192" w:rsidRDefault="00DE3192">
      <w:pPr>
        <w:pStyle w:val="Corpodetexto"/>
        <w:spacing w:before="2"/>
      </w:pPr>
    </w:p>
    <w:p w:rsidR="00DE3192" w:rsidRDefault="00A85119" w:rsidP="009B3273">
      <w:pPr>
        <w:pStyle w:val="PargrafodaLista"/>
        <w:numPr>
          <w:ilvl w:val="2"/>
          <w:numId w:val="33"/>
        </w:numPr>
        <w:tabs>
          <w:tab w:val="left" w:pos="1366"/>
        </w:tabs>
        <w:ind w:right="752" w:firstLine="0"/>
        <w:rPr>
          <w:rFonts w:ascii="Arial" w:hAnsi="Arial"/>
          <w:sz w:val="24"/>
        </w:rPr>
      </w:pPr>
      <w:r>
        <w:rPr>
          <w:sz w:val="24"/>
        </w:rPr>
        <w:t>Constatada</w:t>
      </w:r>
      <w:r>
        <w:rPr>
          <w:spacing w:val="1"/>
          <w:sz w:val="24"/>
        </w:rPr>
        <w:t xml:space="preserve"> </w:t>
      </w:r>
      <w:r>
        <w:rPr>
          <w:sz w:val="24"/>
        </w:rPr>
        <w:t>a existência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sanção,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Pregoeiro</w:t>
      </w:r>
      <w:r>
        <w:rPr>
          <w:spacing w:val="2"/>
          <w:sz w:val="24"/>
        </w:rPr>
        <w:t xml:space="preserve"> </w:t>
      </w:r>
      <w:r>
        <w:rPr>
          <w:sz w:val="24"/>
        </w:rPr>
        <w:t>reputará</w:t>
      </w:r>
      <w:r>
        <w:rPr>
          <w:spacing w:val="1"/>
          <w:sz w:val="24"/>
        </w:rPr>
        <w:t xml:space="preserve"> </w:t>
      </w:r>
      <w:r>
        <w:rPr>
          <w:sz w:val="24"/>
        </w:rPr>
        <w:t>o licitante</w:t>
      </w:r>
      <w:r>
        <w:rPr>
          <w:spacing w:val="2"/>
          <w:sz w:val="24"/>
        </w:rPr>
        <w:t xml:space="preserve"> </w:t>
      </w:r>
      <w:r>
        <w:rPr>
          <w:sz w:val="24"/>
        </w:rPr>
        <w:t>inabilitado,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-61"/>
          <w:sz w:val="24"/>
        </w:rPr>
        <w:t xml:space="preserve"> </w:t>
      </w:r>
      <w:r>
        <w:rPr>
          <w:sz w:val="24"/>
        </w:rPr>
        <w:t>falta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-30"/>
          <w:sz w:val="24"/>
        </w:rPr>
        <w:t xml:space="preserve"> </w:t>
      </w:r>
      <w:r>
        <w:rPr>
          <w:sz w:val="24"/>
        </w:rPr>
        <w:t>condição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participação.</w:t>
      </w:r>
    </w:p>
    <w:p w:rsidR="00DE3192" w:rsidRDefault="00DE3192">
      <w:pPr>
        <w:pStyle w:val="Corpodetexto"/>
        <w:spacing w:before="6"/>
      </w:pPr>
    </w:p>
    <w:p w:rsidR="00DE3192" w:rsidRDefault="00A85119" w:rsidP="009B3273">
      <w:pPr>
        <w:pStyle w:val="PargrafodaLista"/>
        <w:numPr>
          <w:ilvl w:val="2"/>
          <w:numId w:val="33"/>
        </w:numPr>
        <w:tabs>
          <w:tab w:val="left" w:pos="1366"/>
        </w:tabs>
        <w:ind w:right="355" w:firstLine="0"/>
        <w:rPr>
          <w:rFonts w:ascii="Arial" w:hAnsi="Arial"/>
          <w:sz w:val="24"/>
        </w:rPr>
      </w:pPr>
      <w:r>
        <w:rPr>
          <w:sz w:val="24"/>
        </w:rPr>
        <w:t>No caso de inabilitação, haverá nova verificação, pelo sistema, da eventual ocorrência</w:t>
      </w:r>
      <w:r>
        <w:rPr>
          <w:spacing w:val="-61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empate</w:t>
      </w:r>
      <w:r>
        <w:rPr>
          <w:spacing w:val="2"/>
          <w:sz w:val="24"/>
        </w:rPr>
        <w:t xml:space="preserve"> </w:t>
      </w:r>
      <w:r>
        <w:rPr>
          <w:sz w:val="24"/>
        </w:rPr>
        <w:t>ficto, previsto</w:t>
      </w:r>
      <w:r>
        <w:rPr>
          <w:spacing w:val="3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arts. 44 e</w:t>
      </w:r>
      <w:r>
        <w:rPr>
          <w:spacing w:val="2"/>
          <w:sz w:val="24"/>
        </w:rPr>
        <w:t xml:space="preserve"> </w:t>
      </w:r>
      <w:r>
        <w:rPr>
          <w:sz w:val="24"/>
        </w:rPr>
        <w:t>45</w:t>
      </w:r>
      <w:r>
        <w:rPr>
          <w:spacing w:val="2"/>
          <w:sz w:val="24"/>
        </w:rPr>
        <w:t xml:space="preserve"> </w:t>
      </w:r>
      <w:r>
        <w:rPr>
          <w:sz w:val="24"/>
        </w:rPr>
        <w:t>da Lei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</w:t>
      </w:r>
      <w:r>
        <w:rPr>
          <w:spacing w:val="1"/>
          <w:sz w:val="24"/>
        </w:rPr>
        <w:t xml:space="preserve"> </w:t>
      </w:r>
      <w:r>
        <w:rPr>
          <w:sz w:val="24"/>
        </w:rPr>
        <w:t>nº</w:t>
      </w:r>
      <w:r>
        <w:rPr>
          <w:spacing w:val="1"/>
          <w:sz w:val="24"/>
        </w:rPr>
        <w:t xml:space="preserve"> </w:t>
      </w:r>
      <w:r>
        <w:rPr>
          <w:sz w:val="24"/>
        </w:rPr>
        <w:t>123, de</w:t>
      </w:r>
      <w:r>
        <w:rPr>
          <w:spacing w:val="1"/>
          <w:sz w:val="24"/>
        </w:rPr>
        <w:t xml:space="preserve"> </w:t>
      </w:r>
      <w:r>
        <w:rPr>
          <w:sz w:val="24"/>
        </w:rPr>
        <w:t>2006,</w:t>
      </w:r>
      <w:r>
        <w:rPr>
          <w:spacing w:val="2"/>
          <w:sz w:val="24"/>
        </w:rPr>
        <w:t xml:space="preserve"> </w:t>
      </w:r>
      <w:r>
        <w:rPr>
          <w:sz w:val="24"/>
        </w:rPr>
        <w:t>seguindo-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disciplina</w:t>
      </w:r>
      <w:r>
        <w:rPr>
          <w:spacing w:val="2"/>
          <w:sz w:val="24"/>
        </w:rPr>
        <w:t xml:space="preserve"> </w:t>
      </w:r>
      <w:r>
        <w:rPr>
          <w:sz w:val="24"/>
        </w:rPr>
        <w:t>antes</w:t>
      </w:r>
      <w:r>
        <w:rPr>
          <w:spacing w:val="2"/>
          <w:sz w:val="24"/>
        </w:rPr>
        <w:t xml:space="preserve"> </w:t>
      </w:r>
      <w:r>
        <w:rPr>
          <w:sz w:val="24"/>
        </w:rPr>
        <w:t>estabelecida</w:t>
      </w:r>
      <w:r>
        <w:rPr>
          <w:spacing w:val="3"/>
          <w:sz w:val="24"/>
        </w:rPr>
        <w:t xml:space="preserve"> </w:t>
      </w:r>
      <w:r>
        <w:rPr>
          <w:sz w:val="24"/>
        </w:rPr>
        <w:t>para aceitação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proposta</w:t>
      </w:r>
      <w:r>
        <w:rPr>
          <w:spacing w:val="2"/>
          <w:sz w:val="24"/>
        </w:rPr>
        <w:t xml:space="preserve"> </w:t>
      </w:r>
      <w:r>
        <w:rPr>
          <w:sz w:val="24"/>
        </w:rPr>
        <w:t>subsequente.</w:t>
      </w:r>
    </w:p>
    <w:p w:rsidR="00DE3192" w:rsidRDefault="00DE3192">
      <w:pPr>
        <w:pStyle w:val="Corpodetexto"/>
        <w:rPr>
          <w:sz w:val="25"/>
        </w:rPr>
      </w:pPr>
    </w:p>
    <w:p w:rsidR="00DE3192" w:rsidRDefault="00A85119" w:rsidP="00C47559">
      <w:pPr>
        <w:pStyle w:val="PargrafodaLista"/>
        <w:numPr>
          <w:ilvl w:val="1"/>
          <w:numId w:val="33"/>
        </w:numPr>
        <w:tabs>
          <w:tab w:val="left" w:pos="1164"/>
        </w:tabs>
        <w:spacing w:line="237" w:lineRule="auto"/>
        <w:ind w:left="624" w:right="356" w:firstLine="0"/>
        <w:jc w:val="left"/>
        <w:rPr>
          <w:rFonts w:ascii="Arial" w:hAnsi="Arial"/>
          <w:sz w:val="24"/>
        </w:rPr>
      </w:pPr>
      <w:r>
        <w:rPr>
          <w:sz w:val="24"/>
        </w:rPr>
        <w:t>Caso atendidas as condições de participação, a habilitação dos licitantes será verificada</w:t>
      </w:r>
      <w:r>
        <w:rPr>
          <w:spacing w:val="-6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meio do</w:t>
      </w:r>
      <w:r>
        <w:rPr>
          <w:spacing w:val="4"/>
          <w:sz w:val="24"/>
        </w:rPr>
        <w:t xml:space="preserve"> </w:t>
      </w:r>
      <w:r>
        <w:rPr>
          <w:rFonts w:ascii="Arial" w:hAnsi="Arial"/>
          <w:b/>
          <w:sz w:val="24"/>
        </w:rPr>
        <w:t>PORTAL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COMPRAS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PUBLICAS</w:t>
      </w:r>
      <w:r>
        <w:rPr>
          <w:sz w:val="24"/>
        </w:rPr>
        <w:t>,</w:t>
      </w:r>
      <w:r>
        <w:rPr>
          <w:spacing w:val="3"/>
          <w:sz w:val="24"/>
        </w:rPr>
        <w:t xml:space="preserve"> </w:t>
      </w:r>
      <w:r>
        <w:rPr>
          <w:sz w:val="24"/>
        </w:rPr>
        <w:t>em</w:t>
      </w:r>
      <w:r>
        <w:rPr>
          <w:spacing w:val="3"/>
          <w:sz w:val="24"/>
        </w:rPr>
        <w:t xml:space="preserve"> </w:t>
      </w:r>
      <w:r>
        <w:rPr>
          <w:sz w:val="24"/>
        </w:rPr>
        <w:t>relação</w:t>
      </w:r>
      <w:r>
        <w:rPr>
          <w:spacing w:val="2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2"/>
          <w:sz w:val="24"/>
        </w:rPr>
        <w:t xml:space="preserve"> </w:t>
      </w:r>
      <w:r>
        <w:rPr>
          <w:sz w:val="24"/>
        </w:rPr>
        <w:t>jurídica, à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-3"/>
          <w:sz w:val="24"/>
        </w:rPr>
        <w:t xml:space="preserve"> </w:t>
      </w:r>
      <w:r>
        <w:rPr>
          <w:sz w:val="24"/>
        </w:rPr>
        <w:t>fiscal</w:t>
      </w:r>
      <w:r>
        <w:rPr>
          <w:spacing w:val="-1"/>
          <w:sz w:val="24"/>
        </w:rPr>
        <w:t xml:space="preserve"> </w:t>
      </w:r>
      <w:r>
        <w:rPr>
          <w:sz w:val="24"/>
        </w:rPr>
        <w:t>e trabalhista,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3"/>
          <w:sz w:val="24"/>
        </w:rPr>
        <w:t xml:space="preserve"> </w:t>
      </w:r>
      <w:r>
        <w:rPr>
          <w:sz w:val="24"/>
        </w:rPr>
        <w:t>qualificação</w:t>
      </w:r>
      <w:r>
        <w:rPr>
          <w:spacing w:val="-1"/>
          <w:sz w:val="24"/>
        </w:rPr>
        <w:t xml:space="preserve"> </w:t>
      </w:r>
      <w:r>
        <w:rPr>
          <w:sz w:val="24"/>
        </w:rPr>
        <w:t>econômico-financeira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-1"/>
          <w:sz w:val="24"/>
        </w:rPr>
        <w:t xml:space="preserve"> </w:t>
      </w:r>
      <w:r>
        <w:rPr>
          <w:sz w:val="24"/>
        </w:rPr>
        <w:t>técnica.</w:t>
      </w:r>
    </w:p>
    <w:p w:rsidR="00DE3192" w:rsidRDefault="00DE3192">
      <w:pPr>
        <w:pStyle w:val="Corpodetexto"/>
        <w:spacing w:before="7"/>
      </w:pPr>
    </w:p>
    <w:p w:rsidR="00DE3192" w:rsidRDefault="00A85119" w:rsidP="00C507EB">
      <w:pPr>
        <w:pStyle w:val="PargrafodaLista"/>
        <w:numPr>
          <w:ilvl w:val="2"/>
          <w:numId w:val="33"/>
        </w:numPr>
        <w:tabs>
          <w:tab w:val="left" w:pos="1721"/>
        </w:tabs>
        <w:spacing w:before="1" w:line="242" w:lineRule="auto"/>
        <w:ind w:left="794" w:right="330" w:firstLine="0"/>
        <w:jc w:val="both"/>
        <w:rPr>
          <w:rFonts w:ascii="Arial" w:hAnsi="Arial"/>
          <w:sz w:val="24"/>
        </w:rPr>
      </w:pPr>
      <w:r>
        <w:rPr>
          <w:sz w:val="24"/>
        </w:rPr>
        <w:t>É</w:t>
      </w:r>
      <w:r>
        <w:rPr>
          <w:spacing w:val="1"/>
          <w:sz w:val="24"/>
        </w:rPr>
        <w:t xml:space="preserve"> </w:t>
      </w:r>
      <w:r>
        <w:rPr>
          <w:sz w:val="24"/>
        </w:rPr>
        <w:t>dever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atualizar</w:t>
      </w:r>
      <w:r>
        <w:rPr>
          <w:spacing w:val="1"/>
          <w:sz w:val="24"/>
        </w:rPr>
        <w:t xml:space="preserve"> </w:t>
      </w:r>
      <w:r>
        <w:rPr>
          <w:sz w:val="24"/>
        </w:rPr>
        <w:t>previamente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comprovações</w:t>
      </w:r>
      <w:r>
        <w:rPr>
          <w:spacing w:val="1"/>
          <w:sz w:val="24"/>
        </w:rPr>
        <w:t xml:space="preserve"> </w:t>
      </w:r>
      <w:r>
        <w:rPr>
          <w:sz w:val="24"/>
        </w:rPr>
        <w:t>constantes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PORTAL DE COMPRAS PUBLICAS, </w:t>
      </w:r>
      <w:r>
        <w:rPr>
          <w:sz w:val="24"/>
        </w:rPr>
        <w:t>para que estejam vigentes na data da abertura da</w:t>
      </w:r>
      <w:r>
        <w:rPr>
          <w:spacing w:val="1"/>
          <w:sz w:val="24"/>
        </w:rPr>
        <w:t xml:space="preserve"> </w:t>
      </w:r>
      <w:r>
        <w:rPr>
          <w:sz w:val="24"/>
        </w:rPr>
        <w:t>sessão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pública,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encaminhar,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conjunto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63"/>
          <w:sz w:val="24"/>
        </w:rPr>
        <w:t xml:space="preserve"> </w:t>
      </w:r>
      <w:r>
        <w:rPr>
          <w:sz w:val="24"/>
        </w:rPr>
        <w:t>proposta,</w:t>
      </w:r>
      <w:r>
        <w:rPr>
          <w:spacing w:val="64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respectiva</w:t>
      </w:r>
      <w:r>
        <w:rPr>
          <w:spacing w:val="3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3"/>
          <w:sz w:val="24"/>
        </w:rPr>
        <w:t xml:space="preserve"> </w:t>
      </w:r>
      <w:r>
        <w:rPr>
          <w:sz w:val="24"/>
        </w:rPr>
        <w:t>atualizada.</w:t>
      </w:r>
    </w:p>
    <w:p w:rsidR="00DE3192" w:rsidRDefault="00DE3192">
      <w:pPr>
        <w:pStyle w:val="Corpodetexto"/>
        <w:spacing w:before="2"/>
      </w:pPr>
    </w:p>
    <w:p w:rsidR="00DE3192" w:rsidRDefault="00A85119" w:rsidP="009B3273">
      <w:pPr>
        <w:pStyle w:val="PargrafodaLista"/>
        <w:numPr>
          <w:ilvl w:val="2"/>
          <w:numId w:val="33"/>
        </w:numPr>
        <w:tabs>
          <w:tab w:val="left" w:pos="1654"/>
        </w:tabs>
        <w:ind w:left="844" w:right="333" w:firstLine="0"/>
        <w:jc w:val="both"/>
        <w:rPr>
          <w:rFonts w:ascii="Arial" w:hAnsi="Arial"/>
          <w:sz w:val="24"/>
        </w:rPr>
      </w:pPr>
      <w:r>
        <w:rPr>
          <w:sz w:val="24"/>
        </w:rPr>
        <w:t>O descumprimento do subitem acima implicará a inabilitação do licitante, exceto se</w:t>
      </w:r>
      <w:r>
        <w:rPr>
          <w:spacing w:val="1"/>
          <w:sz w:val="24"/>
        </w:rPr>
        <w:t xml:space="preserve"> </w:t>
      </w:r>
      <w:r>
        <w:rPr>
          <w:sz w:val="24"/>
        </w:rPr>
        <w:t>a consulta aos sítios eletrônicos oficiais emissores de certidões feitas pelo Pregoeiro lograr</w:t>
      </w:r>
      <w:r>
        <w:rPr>
          <w:spacing w:val="1"/>
          <w:sz w:val="24"/>
        </w:rPr>
        <w:t xml:space="preserve"> </w:t>
      </w:r>
      <w:r>
        <w:rPr>
          <w:sz w:val="24"/>
        </w:rPr>
        <w:t>êxito em encontrar a(s) certidão (ões) válida(s), conforme art. 43, §3º, do Decreto 10.024,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2019.</w:t>
      </w:r>
    </w:p>
    <w:p w:rsidR="00DE3192" w:rsidRDefault="00DE3192">
      <w:pPr>
        <w:pStyle w:val="Corpodetexto"/>
        <w:spacing w:before="10"/>
      </w:pPr>
    </w:p>
    <w:p w:rsidR="00DE3192" w:rsidRDefault="00A85119" w:rsidP="00C47559">
      <w:pPr>
        <w:pStyle w:val="PargrafodaLista"/>
        <w:numPr>
          <w:ilvl w:val="1"/>
          <w:numId w:val="33"/>
        </w:numPr>
        <w:tabs>
          <w:tab w:val="left" w:pos="1270"/>
        </w:tabs>
        <w:spacing w:line="244" w:lineRule="auto"/>
        <w:ind w:left="577" w:right="336" w:hanging="10"/>
        <w:jc w:val="both"/>
        <w:rPr>
          <w:rFonts w:ascii="Arial" w:hAnsi="Arial"/>
          <w:sz w:val="24"/>
        </w:rPr>
      </w:pPr>
      <w:r>
        <w:rPr>
          <w:sz w:val="24"/>
        </w:rPr>
        <w:t>Havendo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necessidade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envio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complementares,</w:t>
      </w:r>
      <w:r>
        <w:rPr>
          <w:spacing w:val="-61"/>
          <w:sz w:val="24"/>
        </w:rPr>
        <w:t xml:space="preserve"> </w:t>
      </w:r>
      <w:r>
        <w:rPr>
          <w:sz w:val="24"/>
        </w:rPr>
        <w:t>necessários à confirmação daqueles exigidos neste Edital e já apresentados, o licitante será</w:t>
      </w:r>
      <w:r>
        <w:rPr>
          <w:spacing w:val="1"/>
          <w:sz w:val="24"/>
        </w:rPr>
        <w:t xml:space="preserve"> </w:t>
      </w:r>
      <w:r>
        <w:rPr>
          <w:sz w:val="24"/>
        </w:rPr>
        <w:t>convocado a encaminhá-los, em formato digital, via sistema, no prazo de 02 (duas) horas,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pena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inabilitação.</w:t>
      </w:r>
    </w:p>
    <w:p w:rsidR="00DE3192" w:rsidRDefault="00DE3192">
      <w:pPr>
        <w:pStyle w:val="Corpodetexto"/>
        <w:spacing w:before="10"/>
        <w:rPr>
          <w:sz w:val="23"/>
        </w:rPr>
      </w:pPr>
    </w:p>
    <w:p w:rsidR="00DE3192" w:rsidRDefault="00A85119" w:rsidP="00C47559">
      <w:pPr>
        <w:pStyle w:val="PargrafodaLista"/>
        <w:numPr>
          <w:ilvl w:val="1"/>
          <w:numId w:val="33"/>
        </w:numPr>
        <w:tabs>
          <w:tab w:val="left" w:pos="1282"/>
        </w:tabs>
        <w:spacing w:line="244" w:lineRule="auto"/>
        <w:ind w:left="567" w:right="336" w:firstLine="7"/>
        <w:jc w:val="both"/>
        <w:rPr>
          <w:rFonts w:ascii="Arial" w:hAnsi="Arial"/>
          <w:sz w:val="24"/>
        </w:rPr>
      </w:pPr>
      <w:r>
        <w:rPr>
          <w:sz w:val="24"/>
        </w:rPr>
        <w:t>Somente</w:t>
      </w:r>
      <w:r>
        <w:rPr>
          <w:spacing w:val="1"/>
          <w:sz w:val="24"/>
        </w:rPr>
        <w:t xml:space="preserve"> </w:t>
      </w:r>
      <w:r>
        <w:rPr>
          <w:sz w:val="24"/>
        </w:rPr>
        <w:t>haverá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necessidade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preenchimento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requisitos</w:t>
      </w:r>
      <w:r>
        <w:rPr>
          <w:spacing w:val="1"/>
          <w:sz w:val="24"/>
        </w:rPr>
        <w:t xml:space="preserve"> </w:t>
      </w:r>
      <w:r>
        <w:rPr>
          <w:sz w:val="24"/>
        </w:rPr>
        <w:t>mediante apresentação dos documentos originais não-digitais quando houver dúvida em</w:t>
      </w:r>
      <w:r>
        <w:rPr>
          <w:spacing w:val="1"/>
          <w:sz w:val="24"/>
        </w:rPr>
        <w:t xml:space="preserve"> </w:t>
      </w:r>
      <w:r>
        <w:rPr>
          <w:sz w:val="24"/>
        </w:rPr>
        <w:t>relação à</w:t>
      </w:r>
      <w:r>
        <w:rPr>
          <w:spacing w:val="3"/>
          <w:sz w:val="24"/>
        </w:rPr>
        <w:t xml:space="preserve"> </w:t>
      </w:r>
      <w:r>
        <w:rPr>
          <w:sz w:val="24"/>
        </w:rPr>
        <w:t>integridade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6"/>
          <w:sz w:val="24"/>
        </w:rPr>
        <w:t xml:space="preserve"> </w:t>
      </w:r>
      <w:r>
        <w:rPr>
          <w:sz w:val="24"/>
        </w:rPr>
        <w:t>documento</w:t>
      </w:r>
      <w:r>
        <w:rPr>
          <w:spacing w:val="1"/>
          <w:sz w:val="24"/>
        </w:rPr>
        <w:t xml:space="preserve"> </w:t>
      </w:r>
      <w:r>
        <w:rPr>
          <w:sz w:val="24"/>
        </w:rPr>
        <w:t>digital.</w:t>
      </w:r>
    </w:p>
    <w:p w:rsidR="00DE3192" w:rsidRDefault="00DE3192">
      <w:pPr>
        <w:pStyle w:val="Corpodetexto"/>
        <w:spacing w:before="11"/>
        <w:rPr>
          <w:sz w:val="23"/>
        </w:rPr>
      </w:pPr>
    </w:p>
    <w:p w:rsidR="00DE3192" w:rsidRDefault="00A85119" w:rsidP="00C47559">
      <w:pPr>
        <w:pStyle w:val="PargrafodaLista"/>
        <w:numPr>
          <w:ilvl w:val="1"/>
          <w:numId w:val="33"/>
        </w:numPr>
        <w:tabs>
          <w:tab w:val="left" w:pos="1282"/>
        </w:tabs>
        <w:spacing w:line="242" w:lineRule="auto"/>
        <w:ind w:left="567" w:right="347" w:firstLine="7"/>
        <w:jc w:val="both"/>
        <w:rPr>
          <w:rFonts w:ascii="Arial" w:hAnsi="Arial"/>
          <w:sz w:val="24"/>
        </w:rPr>
      </w:pPr>
      <w:r>
        <w:rPr>
          <w:sz w:val="24"/>
        </w:rPr>
        <w:t>Não serão aceitos documentos de habilitação com indicação de CNPJ/CPF diferentes,</w:t>
      </w:r>
      <w:r>
        <w:rPr>
          <w:spacing w:val="1"/>
          <w:sz w:val="24"/>
        </w:rPr>
        <w:t xml:space="preserve"> </w:t>
      </w:r>
      <w:r>
        <w:rPr>
          <w:sz w:val="24"/>
        </w:rPr>
        <w:t>salvo</w:t>
      </w:r>
      <w:r>
        <w:rPr>
          <w:spacing w:val="2"/>
          <w:sz w:val="24"/>
        </w:rPr>
        <w:t xml:space="preserve"> </w:t>
      </w:r>
      <w:r>
        <w:rPr>
          <w:sz w:val="24"/>
        </w:rPr>
        <w:t>aqueles</w:t>
      </w:r>
      <w:r>
        <w:rPr>
          <w:spacing w:val="5"/>
          <w:sz w:val="24"/>
        </w:rPr>
        <w:t xml:space="preserve"> </w:t>
      </w:r>
      <w:r>
        <w:rPr>
          <w:sz w:val="24"/>
        </w:rPr>
        <w:t>legalmente</w:t>
      </w:r>
      <w:r>
        <w:rPr>
          <w:spacing w:val="3"/>
          <w:sz w:val="24"/>
        </w:rPr>
        <w:t xml:space="preserve"> </w:t>
      </w:r>
      <w:r>
        <w:rPr>
          <w:sz w:val="24"/>
        </w:rPr>
        <w:t>permitidos.</w:t>
      </w:r>
    </w:p>
    <w:p w:rsidR="00DE3192" w:rsidRDefault="00DE3192">
      <w:pPr>
        <w:pStyle w:val="Corpodetexto"/>
        <w:spacing w:before="5"/>
      </w:pPr>
    </w:p>
    <w:p w:rsidR="00DE3192" w:rsidRDefault="00A85119" w:rsidP="00C47559">
      <w:pPr>
        <w:pStyle w:val="PargrafodaLista"/>
        <w:numPr>
          <w:ilvl w:val="1"/>
          <w:numId w:val="33"/>
        </w:numPr>
        <w:tabs>
          <w:tab w:val="left" w:pos="1282"/>
        </w:tabs>
        <w:spacing w:before="1" w:line="244" w:lineRule="auto"/>
        <w:ind w:left="567" w:right="337" w:firstLine="7"/>
        <w:jc w:val="both"/>
        <w:rPr>
          <w:rFonts w:ascii="Arial" w:hAnsi="Arial"/>
          <w:sz w:val="24"/>
        </w:rPr>
      </w:pPr>
      <w:r>
        <w:rPr>
          <w:sz w:val="24"/>
        </w:rPr>
        <w:t>Se</w:t>
      </w:r>
      <w:r>
        <w:rPr>
          <w:spacing w:val="21"/>
          <w:sz w:val="24"/>
        </w:rPr>
        <w:t xml:space="preserve"> </w:t>
      </w:r>
      <w:r>
        <w:rPr>
          <w:sz w:val="24"/>
        </w:rPr>
        <w:t>o</w:t>
      </w:r>
      <w:r>
        <w:rPr>
          <w:spacing w:val="21"/>
          <w:sz w:val="24"/>
        </w:rPr>
        <w:t xml:space="preserve"> </w:t>
      </w:r>
      <w:r>
        <w:rPr>
          <w:sz w:val="24"/>
        </w:rPr>
        <w:t>licitante</w:t>
      </w:r>
      <w:r>
        <w:rPr>
          <w:spacing w:val="19"/>
          <w:sz w:val="24"/>
        </w:rPr>
        <w:t xml:space="preserve"> </w:t>
      </w:r>
      <w:r>
        <w:rPr>
          <w:sz w:val="24"/>
        </w:rPr>
        <w:t>for</w:t>
      </w:r>
      <w:r>
        <w:rPr>
          <w:spacing w:val="19"/>
          <w:sz w:val="24"/>
        </w:rPr>
        <w:t xml:space="preserve"> </w:t>
      </w:r>
      <w:r>
        <w:rPr>
          <w:sz w:val="24"/>
        </w:rPr>
        <w:t>a</w:t>
      </w:r>
      <w:r>
        <w:rPr>
          <w:spacing w:val="21"/>
          <w:sz w:val="24"/>
        </w:rPr>
        <w:t xml:space="preserve"> </w:t>
      </w:r>
      <w:r>
        <w:rPr>
          <w:sz w:val="24"/>
        </w:rPr>
        <w:t>matriz,</w:t>
      </w:r>
      <w:r>
        <w:rPr>
          <w:spacing w:val="23"/>
          <w:sz w:val="24"/>
        </w:rPr>
        <w:t xml:space="preserve"> </w:t>
      </w:r>
      <w:r>
        <w:rPr>
          <w:sz w:val="24"/>
        </w:rPr>
        <w:t>todos</w:t>
      </w:r>
      <w:r>
        <w:rPr>
          <w:spacing w:val="20"/>
          <w:sz w:val="24"/>
        </w:rPr>
        <w:t xml:space="preserve"> </w:t>
      </w:r>
      <w:r>
        <w:rPr>
          <w:sz w:val="24"/>
        </w:rPr>
        <w:t>os</w:t>
      </w:r>
      <w:r>
        <w:rPr>
          <w:spacing w:val="21"/>
          <w:sz w:val="24"/>
        </w:rPr>
        <w:t xml:space="preserve"> </w:t>
      </w:r>
      <w:r>
        <w:rPr>
          <w:sz w:val="24"/>
        </w:rPr>
        <w:t>documentos</w:t>
      </w:r>
      <w:r>
        <w:rPr>
          <w:spacing w:val="20"/>
          <w:sz w:val="24"/>
        </w:rPr>
        <w:t xml:space="preserve"> </w:t>
      </w:r>
      <w:r>
        <w:rPr>
          <w:sz w:val="24"/>
        </w:rPr>
        <w:t>deverão</w:t>
      </w:r>
      <w:r>
        <w:rPr>
          <w:spacing w:val="21"/>
          <w:sz w:val="24"/>
        </w:rPr>
        <w:t xml:space="preserve"> </w:t>
      </w:r>
      <w:r>
        <w:rPr>
          <w:sz w:val="24"/>
        </w:rPr>
        <w:t>estar</w:t>
      </w:r>
      <w:r>
        <w:rPr>
          <w:spacing w:val="19"/>
          <w:sz w:val="24"/>
        </w:rPr>
        <w:t xml:space="preserve"> </w:t>
      </w:r>
      <w:r>
        <w:rPr>
          <w:sz w:val="24"/>
        </w:rPr>
        <w:t>em</w:t>
      </w:r>
      <w:r>
        <w:rPr>
          <w:spacing w:val="19"/>
          <w:sz w:val="24"/>
        </w:rPr>
        <w:t xml:space="preserve"> </w:t>
      </w:r>
      <w:r>
        <w:rPr>
          <w:sz w:val="24"/>
        </w:rPr>
        <w:t>nome</w:t>
      </w:r>
      <w:r>
        <w:rPr>
          <w:spacing w:val="21"/>
          <w:sz w:val="24"/>
        </w:rPr>
        <w:t xml:space="preserve"> </w:t>
      </w:r>
      <w:r>
        <w:rPr>
          <w:sz w:val="24"/>
        </w:rPr>
        <w:t>da</w:t>
      </w:r>
      <w:r>
        <w:rPr>
          <w:spacing w:val="21"/>
          <w:sz w:val="24"/>
        </w:rPr>
        <w:t xml:space="preserve"> </w:t>
      </w:r>
      <w:r>
        <w:rPr>
          <w:sz w:val="24"/>
        </w:rPr>
        <w:t>matriz,</w:t>
      </w:r>
      <w:r>
        <w:rPr>
          <w:spacing w:val="21"/>
          <w:sz w:val="24"/>
        </w:rPr>
        <w:t xml:space="preserve"> </w:t>
      </w:r>
      <w:r>
        <w:rPr>
          <w:sz w:val="24"/>
        </w:rPr>
        <w:t>e</w:t>
      </w:r>
      <w:r>
        <w:rPr>
          <w:spacing w:val="-62"/>
          <w:sz w:val="24"/>
        </w:rPr>
        <w:t xml:space="preserve"> </w:t>
      </w:r>
      <w:r>
        <w:rPr>
          <w:sz w:val="24"/>
        </w:rPr>
        <w:t>se o licitante for a</w:t>
      </w:r>
      <w:r>
        <w:rPr>
          <w:spacing w:val="63"/>
          <w:sz w:val="24"/>
        </w:rPr>
        <w:t xml:space="preserve"> </w:t>
      </w:r>
      <w:r>
        <w:rPr>
          <w:sz w:val="24"/>
        </w:rPr>
        <w:t>filial, todos os documentos deverão estar em nome da filial, exceto</w:t>
      </w:r>
      <w:r>
        <w:rPr>
          <w:spacing w:val="1"/>
          <w:sz w:val="24"/>
        </w:rPr>
        <w:t xml:space="preserve"> </w:t>
      </w:r>
      <w:r>
        <w:rPr>
          <w:sz w:val="24"/>
        </w:rPr>
        <w:t>aqueles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que,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própria</w:t>
      </w:r>
      <w:r>
        <w:rPr>
          <w:spacing w:val="1"/>
          <w:sz w:val="24"/>
        </w:rPr>
        <w:t xml:space="preserve"> </w:t>
      </w:r>
      <w:r>
        <w:rPr>
          <w:sz w:val="24"/>
        </w:rPr>
        <w:t>natureza,</w:t>
      </w:r>
      <w:r>
        <w:rPr>
          <w:spacing w:val="1"/>
          <w:sz w:val="24"/>
        </w:rPr>
        <w:t xml:space="preserve"> </w:t>
      </w:r>
      <w:r>
        <w:rPr>
          <w:sz w:val="24"/>
        </w:rPr>
        <w:t>comprovadamente,</w:t>
      </w:r>
      <w:r>
        <w:rPr>
          <w:spacing w:val="1"/>
          <w:sz w:val="24"/>
        </w:rPr>
        <w:t xml:space="preserve"> </w:t>
      </w:r>
      <w:r>
        <w:rPr>
          <w:sz w:val="24"/>
        </w:rPr>
        <w:t>forem</w:t>
      </w:r>
      <w:r>
        <w:rPr>
          <w:spacing w:val="63"/>
          <w:sz w:val="24"/>
        </w:rPr>
        <w:t xml:space="preserve"> </w:t>
      </w:r>
      <w:r>
        <w:rPr>
          <w:sz w:val="24"/>
        </w:rPr>
        <w:t>emitidos</w:t>
      </w:r>
      <w:r>
        <w:rPr>
          <w:spacing w:val="1"/>
          <w:sz w:val="24"/>
        </w:rPr>
        <w:t xml:space="preserve"> </w:t>
      </w:r>
      <w:r>
        <w:rPr>
          <w:sz w:val="24"/>
        </w:rPr>
        <w:t>somente</w:t>
      </w:r>
      <w:r>
        <w:rPr>
          <w:spacing w:val="2"/>
          <w:sz w:val="24"/>
        </w:rPr>
        <w:t xml:space="preserve"> </w:t>
      </w:r>
      <w:r>
        <w:rPr>
          <w:sz w:val="24"/>
        </w:rPr>
        <w:t>em nome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matriz.</w:t>
      </w:r>
    </w:p>
    <w:p w:rsidR="00DE3192" w:rsidRDefault="00DE3192">
      <w:pPr>
        <w:pStyle w:val="Corpodetexto"/>
        <w:spacing w:before="8"/>
      </w:pPr>
    </w:p>
    <w:p w:rsidR="00DE3192" w:rsidRDefault="00A85119" w:rsidP="009B3273">
      <w:pPr>
        <w:pStyle w:val="PargrafodaLista"/>
        <w:numPr>
          <w:ilvl w:val="2"/>
          <w:numId w:val="33"/>
        </w:numPr>
        <w:tabs>
          <w:tab w:val="left" w:pos="1690"/>
        </w:tabs>
        <w:spacing w:before="1" w:line="244" w:lineRule="auto"/>
        <w:ind w:left="844" w:right="334" w:firstLine="0"/>
        <w:jc w:val="both"/>
        <w:rPr>
          <w:rFonts w:ascii="Arial" w:hAnsi="Arial"/>
        </w:rPr>
      </w:pP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aceitos</w:t>
      </w:r>
      <w:r>
        <w:rPr>
          <w:spacing w:val="1"/>
          <w:sz w:val="24"/>
        </w:rPr>
        <w:t xml:space="preserve"> </w:t>
      </w:r>
      <w:r>
        <w:rPr>
          <w:sz w:val="24"/>
        </w:rPr>
        <w:t>registros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CNPJ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matriz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filial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diferenças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61"/>
          <w:sz w:val="24"/>
        </w:rPr>
        <w:t xml:space="preserve"> </w:t>
      </w:r>
      <w:r>
        <w:rPr>
          <w:sz w:val="24"/>
        </w:rPr>
        <w:t>números de documentos pertinentes ao CND e ao CRF/FGTS, quando for comprovada a</w:t>
      </w:r>
      <w:r>
        <w:rPr>
          <w:spacing w:val="1"/>
          <w:sz w:val="24"/>
        </w:rPr>
        <w:t xml:space="preserve"> </w:t>
      </w:r>
      <w:r>
        <w:rPr>
          <w:sz w:val="24"/>
        </w:rPr>
        <w:t>centralização</w:t>
      </w:r>
      <w:r>
        <w:rPr>
          <w:spacing w:val="4"/>
          <w:sz w:val="24"/>
        </w:rPr>
        <w:t xml:space="preserve"> </w:t>
      </w:r>
      <w:r>
        <w:rPr>
          <w:sz w:val="24"/>
        </w:rPr>
        <w:t>do</w:t>
      </w:r>
      <w:r>
        <w:rPr>
          <w:spacing w:val="4"/>
          <w:sz w:val="24"/>
        </w:rPr>
        <w:t xml:space="preserve"> </w:t>
      </w:r>
      <w:r>
        <w:rPr>
          <w:sz w:val="24"/>
        </w:rPr>
        <w:t>recolhimento</w:t>
      </w:r>
      <w:r>
        <w:rPr>
          <w:spacing w:val="1"/>
          <w:sz w:val="24"/>
        </w:rPr>
        <w:t xml:space="preserve"> </w:t>
      </w:r>
      <w:r>
        <w:rPr>
          <w:sz w:val="24"/>
        </w:rPr>
        <w:t>dessas contribuições.</w:t>
      </w:r>
    </w:p>
    <w:p w:rsidR="00DE3192" w:rsidRDefault="00DE3192">
      <w:pPr>
        <w:pStyle w:val="Corpodetexto"/>
        <w:spacing w:before="6"/>
        <w:rPr>
          <w:sz w:val="23"/>
        </w:rPr>
      </w:pPr>
    </w:p>
    <w:p w:rsidR="00DE3192" w:rsidRDefault="00A85119" w:rsidP="00C47559">
      <w:pPr>
        <w:pStyle w:val="PargrafodaLista"/>
        <w:numPr>
          <w:ilvl w:val="1"/>
          <w:numId w:val="33"/>
        </w:numPr>
        <w:tabs>
          <w:tab w:val="left" w:pos="1164"/>
        </w:tabs>
        <w:ind w:left="567" w:right="1640" w:firstLine="0"/>
        <w:jc w:val="left"/>
        <w:rPr>
          <w:rFonts w:ascii="Arial" w:hAnsi="Arial"/>
          <w:sz w:val="24"/>
        </w:rPr>
      </w:pPr>
      <w:r>
        <w:rPr>
          <w:sz w:val="24"/>
        </w:rPr>
        <w:t>Os licitantes deverão encaminhar, nos termos deste Edital, a documentação</w:t>
      </w:r>
      <w:r>
        <w:rPr>
          <w:spacing w:val="-61"/>
          <w:sz w:val="24"/>
        </w:rPr>
        <w:t xml:space="preserve"> </w:t>
      </w:r>
      <w:r>
        <w:rPr>
          <w:sz w:val="24"/>
        </w:rPr>
        <w:t>relacionada nos</w:t>
      </w:r>
      <w:r>
        <w:rPr>
          <w:spacing w:val="1"/>
          <w:sz w:val="24"/>
        </w:rPr>
        <w:t xml:space="preserve"> </w:t>
      </w:r>
      <w:r>
        <w:rPr>
          <w:sz w:val="24"/>
        </w:rPr>
        <w:t>itens a</w:t>
      </w:r>
      <w:r>
        <w:rPr>
          <w:spacing w:val="6"/>
          <w:sz w:val="24"/>
        </w:rPr>
        <w:t xml:space="preserve"> </w:t>
      </w:r>
      <w:r>
        <w:rPr>
          <w:sz w:val="24"/>
        </w:rPr>
        <w:t>seguir (10.8</w:t>
      </w:r>
      <w:r>
        <w:rPr>
          <w:spacing w:val="1"/>
          <w:sz w:val="24"/>
        </w:rPr>
        <w:t xml:space="preserve"> </w:t>
      </w:r>
      <w:r>
        <w:rPr>
          <w:sz w:val="24"/>
        </w:rPr>
        <w:t>aos 10.22),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fins 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habilitação:</w:t>
      </w:r>
    </w:p>
    <w:p w:rsidR="00DE3192" w:rsidRDefault="00DE3192">
      <w:pPr>
        <w:pStyle w:val="Corpodetexto"/>
        <w:spacing w:before="5"/>
        <w:rPr>
          <w:sz w:val="16"/>
        </w:rPr>
      </w:pPr>
    </w:p>
    <w:p w:rsidR="00DE3192" w:rsidRDefault="00A85119" w:rsidP="009B3273">
      <w:pPr>
        <w:pStyle w:val="Ttulo1"/>
        <w:numPr>
          <w:ilvl w:val="1"/>
          <w:numId w:val="33"/>
        </w:numPr>
        <w:tabs>
          <w:tab w:val="left" w:pos="1291"/>
          <w:tab w:val="left" w:pos="10791"/>
        </w:tabs>
        <w:spacing w:before="92"/>
        <w:ind w:left="1290" w:hanging="731"/>
        <w:jc w:val="left"/>
      </w:pPr>
      <w:r>
        <w:rPr>
          <w:shd w:val="clear" w:color="auto" w:fill="C2D59B"/>
        </w:rPr>
        <w:t>HABILITAÇÃO</w:t>
      </w:r>
      <w:r>
        <w:rPr>
          <w:spacing w:val="-17"/>
          <w:shd w:val="clear" w:color="auto" w:fill="C2D59B"/>
        </w:rPr>
        <w:t xml:space="preserve"> </w:t>
      </w:r>
      <w:r>
        <w:rPr>
          <w:shd w:val="clear" w:color="auto" w:fill="C2D59B"/>
        </w:rPr>
        <w:t>JURÍDICA:</w:t>
      </w:r>
      <w:r>
        <w:rPr>
          <w:shd w:val="clear" w:color="auto" w:fill="C2D59B"/>
        </w:rPr>
        <w:tab/>
      </w:r>
    </w:p>
    <w:p w:rsidR="00DE3192" w:rsidRDefault="00DE3192">
      <w:pPr>
        <w:sectPr w:rsidR="00DE3192">
          <w:pgSz w:w="11920" w:h="16850"/>
          <w:pgMar w:top="1540" w:right="560" w:bottom="1020" w:left="440" w:header="470" w:footer="821" w:gutter="0"/>
          <w:cols w:space="720"/>
        </w:sectPr>
      </w:pPr>
    </w:p>
    <w:p w:rsidR="00DE3192" w:rsidRDefault="00DE3192">
      <w:pPr>
        <w:pStyle w:val="Corpodetexto"/>
        <w:spacing w:before="4"/>
        <w:rPr>
          <w:rFonts w:ascii="Arial"/>
          <w:b/>
          <w:sz w:val="25"/>
        </w:rPr>
      </w:pPr>
    </w:p>
    <w:p w:rsidR="00DE3192" w:rsidRDefault="00A85119" w:rsidP="009B3273">
      <w:pPr>
        <w:pStyle w:val="PargrafodaLista"/>
        <w:numPr>
          <w:ilvl w:val="2"/>
          <w:numId w:val="33"/>
        </w:numPr>
        <w:tabs>
          <w:tab w:val="left" w:pos="1572"/>
        </w:tabs>
        <w:spacing w:before="93"/>
        <w:ind w:right="346" w:firstLine="0"/>
        <w:jc w:val="both"/>
        <w:rPr>
          <w:rFonts w:ascii="Arial" w:hAnsi="Arial"/>
          <w:sz w:val="24"/>
        </w:rPr>
      </w:pP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empresário</w:t>
      </w:r>
      <w:r>
        <w:rPr>
          <w:spacing w:val="1"/>
          <w:sz w:val="24"/>
        </w:rPr>
        <w:t xml:space="preserve"> </w:t>
      </w:r>
      <w:r>
        <w:rPr>
          <w:sz w:val="24"/>
        </w:rPr>
        <w:t>individual:</w:t>
      </w:r>
      <w:r>
        <w:rPr>
          <w:spacing w:val="1"/>
          <w:sz w:val="24"/>
        </w:rPr>
        <w:t xml:space="preserve"> </w:t>
      </w:r>
      <w:r>
        <w:rPr>
          <w:sz w:val="24"/>
        </w:rPr>
        <w:t>inscrição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Registro</w:t>
      </w:r>
      <w:r>
        <w:rPr>
          <w:spacing w:val="1"/>
          <w:sz w:val="24"/>
        </w:rPr>
        <w:t xml:space="preserve"> </w:t>
      </w:r>
      <w:r>
        <w:rPr>
          <w:sz w:val="24"/>
        </w:rPr>
        <w:t>Público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Empresas</w:t>
      </w:r>
      <w:r>
        <w:rPr>
          <w:spacing w:val="1"/>
          <w:sz w:val="24"/>
        </w:rPr>
        <w:t xml:space="preserve"> </w:t>
      </w:r>
      <w:r>
        <w:rPr>
          <w:sz w:val="24"/>
        </w:rPr>
        <w:t>Mercantis,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cargo</w:t>
      </w:r>
      <w:r>
        <w:rPr>
          <w:spacing w:val="5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Junta</w:t>
      </w:r>
      <w:r>
        <w:rPr>
          <w:spacing w:val="1"/>
          <w:sz w:val="24"/>
        </w:rPr>
        <w:t xml:space="preserve"> </w:t>
      </w:r>
      <w:r>
        <w:rPr>
          <w:sz w:val="24"/>
        </w:rPr>
        <w:t>Comercial da</w:t>
      </w:r>
      <w:r>
        <w:rPr>
          <w:spacing w:val="1"/>
          <w:sz w:val="24"/>
        </w:rPr>
        <w:t xml:space="preserve"> </w:t>
      </w:r>
      <w:r>
        <w:rPr>
          <w:sz w:val="24"/>
        </w:rPr>
        <w:t>respectiva</w:t>
      </w:r>
      <w:r>
        <w:rPr>
          <w:spacing w:val="5"/>
          <w:sz w:val="24"/>
        </w:rPr>
        <w:t xml:space="preserve"> </w:t>
      </w:r>
      <w:r>
        <w:rPr>
          <w:sz w:val="24"/>
        </w:rPr>
        <w:t>sede;</w:t>
      </w:r>
    </w:p>
    <w:p w:rsidR="00DE3192" w:rsidRDefault="00DE3192">
      <w:pPr>
        <w:pStyle w:val="Corpodetexto"/>
        <w:spacing w:before="2"/>
        <w:rPr>
          <w:sz w:val="25"/>
        </w:rPr>
      </w:pPr>
    </w:p>
    <w:p w:rsidR="00DE3192" w:rsidRDefault="00A85119" w:rsidP="009B3273">
      <w:pPr>
        <w:pStyle w:val="PargrafodaLista"/>
        <w:numPr>
          <w:ilvl w:val="2"/>
          <w:numId w:val="33"/>
        </w:numPr>
        <w:tabs>
          <w:tab w:val="left" w:pos="1505"/>
        </w:tabs>
        <w:spacing w:line="244" w:lineRule="auto"/>
        <w:ind w:right="330" w:firstLine="0"/>
        <w:jc w:val="both"/>
        <w:rPr>
          <w:rFonts w:ascii="Arial" w:hAnsi="Arial"/>
          <w:sz w:val="24"/>
        </w:rPr>
      </w:pPr>
      <w:r>
        <w:rPr>
          <w:sz w:val="24"/>
        </w:rPr>
        <w:t>Em se tratando de microempreendedor individual – MEI: Certificado da Condição de</w:t>
      </w:r>
      <w:r>
        <w:rPr>
          <w:spacing w:val="1"/>
          <w:sz w:val="24"/>
        </w:rPr>
        <w:t xml:space="preserve"> </w:t>
      </w:r>
      <w:r>
        <w:rPr>
          <w:sz w:val="24"/>
        </w:rPr>
        <w:t>Microempreendedor Individual - CCMEI, cuja aceitação ficará condicionada à verificação da</w:t>
      </w:r>
      <w:r>
        <w:rPr>
          <w:spacing w:val="1"/>
          <w:sz w:val="24"/>
        </w:rPr>
        <w:t xml:space="preserve"> </w:t>
      </w:r>
      <w:r>
        <w:rPr>
          <w:w w:val="105"/>
          <w:sz w:val="24"/>
        </w:rPr>
        <w:t>autenticidade</w:t>
      </w:r>
      <w:r>
        <w:rPr>
          <w:spacing w:val="-6"/>
          <w:w w:val="105"/>
          <w:sz w:val="24"/>
        </w:rPr>
        <w:t xml:space="preserve"> </w:t>
      </w:r>
      <w:r>
        <w:rPr>
          <w:w w:val="105"/>
          <w:sz w:val="24"/>
        </w:rPr>
        <w:t>no</w:t>
      </w:r>
      <w:r>
        <w:rPr>
          <w:spacing w:val="-6"/>
          <w:w w:val="105"/>
          <w:sz w:val="24"/>
        </w:rPr>
        <w:t xml:space="preserve"> </w:t>
      </w:r>
      <w:r>
        <w:rPr>
          <w:w w:val="105"/>
          <w:sz w:val="24"/>
        </w:rPr>
        <w:t>sítio</w:t>
      </w:r>
      <w:r>
        <w:rPr>
          <w:color w:val="0066FF"/>
          <w:spacing w:val="-6"/>
          <w:w w:val="105"/>
          <w:sz w:val="24"/>
        </w:rPr>
        <w:t xml:space="preserve"> </w:t>
      </w:r>
      <w:hyperlink r:id="rId18">
        <w:r>
          <w:rPr>
            <w:color w:val="0066FF"/>
            <w:w w:val="105"/>
            <w:sz w:val="24"/>
            <w:u w:val="single" w:color="0066FF"/>
          </w:rPr>
          <w:t>www.portaldoempreendedor.gov.br</w:t>
        </w:r>
        <w:r>
          <w:rPr>
            <w:color w:val="0066FF"/>
            <w:w w:val="105"/>
            <w:sz w:val="24"/>
          </w:rPr>
          <w:t>;</w:t>
        </w:r>
      </w:hyperlink>
    </w:p>
    <w:p w:rsidR="00DE3192" w:rsidRDefault="00DE3192">
      <w:pPr>
        <w:pStyle w:val="Corpodetexto"/>
        <w:spacing w:before="10"/>
      </w:pPr>
    </w:p>
    <w:p w:rsidR="00DE3192" w:rsidRDefault="00A85119" w:rsidP="009B3273">
      <w:pPr>
        <w:pStyle w:val="PargrafodaLista"/>
        <w:numPr>
          <w:ilvl w:val="2"/>
          <w:numId w:val="33"/>
        </w:numPr>
        <w:tabs>
          <w:tab w:val="left" w:pos="1579"/>
        </w:tabs>
        <w:spacing w:before="92" w:line="242" w:lineRule="auto"/>
        <w:ind w:right="330" w:firstLine="0"/>
        <w:jc w:val="both"/>
        <w:rPr>
          <w:rFonts w:ascii="Arial" w:hAnsi="Arial"/>
          <w:sz w:val="24"/>
        </w:rPr>
      </w:pP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sociedade</w:t>
      </w:r>
      <w:r>
        <w:rPr>
          <w:spacing w:val="1"/>
          <w:sz w:val="24"/>
        </w:rPr>
        <w:t xml:space="preserve"> </w:t>
      </w:r>
      <w:r>
        <w:rPr>
          <w:sz w:val="24"/>
        </w:rPr>
        <w:t>empresária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individual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limitada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EIRELI:</w:t>
      </w:r>
      <w:r>
        <w:rPr>
          <w:spacing w:val="1"/>
          <w:sz w:val="24"/>
        </w:rPr>
        <w:t xml:space="preserve"> </w:t>
      </w:r>
      <w:r>
        <w:rPr>
          <w:sz w:val="24"/>
        </w:rPr>
        <w:t>ato</w:t>
      </w:r>
      <w:r>
        <w:rPr>
          <w:spacing w:val="1"/>
          <w:sz w:val="24"/>
        </w:rPr>
        <w:t xml:space="preserve"> </w:t>
      </w:r>
      <w:r>
        <w:rPr>
          <w:sz w:val="24"/>
        </w:rPr>
        <w:t>constitutivo,</w:t>
      </w:r>
      <w:r>
        <w:rPr>
          <w:spacing w:val="1"/>
          <w:sz w:val="24"/>
        </w:rPr>
        <w:t xml:space="preserve"> </w:t>
      </w:r>
      <w:r>
        <w:rPr>
          <w:sz w:val="24"/>
        </w:rPr>
        <w:t>estatuto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social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vigor,</w:t>
      </w:r>
      <w:r>
        <w:rPr>
          <w:spacing w:val="63"/>
          <w:sz w:val="24"/>
        </w:rPr>
        <w:t xml:space="preserve"> </w:t>
      </w:r>
      <w:r>
        <w:rPr>
          <w:sz w:val="24"/>
        </w:rPr>
        <w:t>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registrado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Junta</w:t>
      </w:r>
      <w:r>
        <w:rPr>
          <w:spacing w:val="1"/>
          <w:sz w:val="24"/>
        </w:rPr>
        <w:t xml:space="preserve"> </w:t>
      </w:r>
      <w:r>
        <w:rPr>
          <w:sz w:val="24"/>
        </w:rPr>
        <w:t>Comercial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respectiva</w:t>
      </w:r>
      <w:r>
        <w:rPr>
          <w:spacing w:val="1"/>
          <w:sz w:val="24"/>
        </w:rPr>
        <w:t xml:space="preserve"> </w:t>
      </w:r>
      <w:r>
        <w:rPr>
          <w:sz w:val="24"/>
        </w:rPr>
        <w:t>sede,</w:t>
      </w:r>
      <w:r>
        <w:rPr>
          <w:spacing w:val="1"/>
          <w:sz w:val="24"/>
        </w:rPr>
        <w:t xml:space="preserve"> </w:t>
      </w:r>
      <w:r>
        <w:rPr>
          <w:sz w:val="24"/>
        </w:rPr>
        <w:t>acompanhado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documento</w:t>
      </w:r>
      <w:r>
        <w:rPr>
          <w:spacing w:val="1"/>
          <w:sz w:val="24"/>
        </w:rPr>
        <w:t xml:space="preserve"> </w:t>
      </w:r>
      <w:r>
        <w:rPr>
          <w:sz w:val="24"/>
        </w:rPr>
        <w:t>comprobatório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seus</w:t>
      </w:r>
      <w:r>
        <w:rPr>
          <w:spacing w:val="2"/>
          <w:sz w:val="24"/>
        </w:rPr>
        <w:t xml:space="preserve"> </w:t>
      </w:r>
      <w:r>
        <w:rPr>
          <w:sz w:val="24"/>
        </w:rPr>
        <w:t>administradores;</w:t>
      </w:r>
    </w:p>
    <w:p w:rsidR="00DE3192" w:rsidRDefault="00DE3192">
      <w:pPr>
        <w:pStyle w:val="Corpodetexto"/>
        <w:spacing w:before="1"/>
        <w:rPr>
          <w:sz w:val="25"/>
        </w:rPr>
      </w:pPr>
    </w:p>
    <w:p w:rsidR="00DE3192" w:rsidRDefault="00A85119" w:rsidP="009B3273">
      <w:pPr>
        <w:pStyle w:val="PargrafodaLista"/>
        <w:numPr>
          <w:ilvl w:val="2"/>
          <w:numId w:val="33"/>
        </w:numPr>
        <w:tabs>
          <w:tab w:val="left" w:pos="1527"/>
        </w:tabs>
        <w:spacing w:line="242" w:lineRule="auto"/>
        <w:ind w:right="343" w:firstLine="0"/>
        <w:jc w:val="both"/>
        <w:rPr>
          <w:rFonts w:ascii="Arial" w:hAnsi="Arial"/>
          <w:sz w:val="24"/>
        </w:rPr>
      </w:pPr>
      <w:r>
        <w:rPr>
          <w:sz w:val="24"/>
        </w:rPr>
        <w:t>Inscrição</w:t>
      </w:r>
      <w:r>
        <w:rPr>
          <w:spacing w:val="27"/>
          <w:sz w:val="24"/>
        </w:rPr>
        <w:t xml:space="preserve"> </w:t>
      </w:r>
      <w:r>
        <w:rPr>
          <w:sz w:val="24"/>
        </w:rPr>
        <w:t>no</w:t>
      </w:r>
      <w:r>
        <w:rPr>
          <w:spacing w:val="27"/>
          <w:sz w:val="24"/>
        </w:rPr>
        <w:t xml:space="preserve"> </w:t>
      </w:r>
      <w:r>
        <w:rPr>
          <w:sz w:val="24"/>
        </w:rPr>
        <w:t>Registro</w:t>
      </w:r>
      <w:r>
        <w:rPr>
          <w:spacing w:val="29"/>
          <w:sz w:val="24"/>
        </w:rPr>
        <w:t xml:space="preserve"> </w:t>
      </w:r>
      <w:r>
        <w:rPr>
          <w:sz w:val="24"/>
        </w:rPr>
        <w:t>Público</w:t>
      </w:r>
      <w:r>
        <w:rPr>
          <w:spacing w:val="29"/>
          <w:sz w:val="24"/>
        </w:rPr>
        <w:t xml:space="preserve"> </w:t>
      </w:r>
      <w:r>
        <w:rPr>
          <w:sz w:val="24"/>
        </w:rPr>
        <w:t>de</w:t>
      </w:r>
      <w:r>
        <w:rPr>
          <w:spacing w:val="29"/>
          <w:sz w:val="24"/>
        </w:rPr>
        <w:t xml:space="preserve"> </w:t>
      </w:r>
      <w:r>
        <w:rPr>
          <w:sz w:val="24"/>
        </w:rPr>
        <w:t>Empresas</w:t>
      </w:r>
      <w:r>
        <w:rPr>
          <w:spacing w:val="29"/>
          <w:sz w:val="24"/>
        </w:rPr>
        <w:t xml:space="preserve"> </w:t>
      </w:r>
      <w:r>
        <w:rPr>
          <w:sz w:val="24"/>
        </w:rPr>
        <w:t>Mercantis</w:t>
      </w:r>
      <w:r>
        <w:rPr>
          <w:spacing w:val="29"/>
          <w:sz w:val="24"/>
        </w:rPr>
        <w:t xml:space="preserve"> </w:t>
      </w:r>
      <w:r>
        <w:rPr>
          <w:sz w:val="24"/>
        </w:rPr>
        <w:t>onde</w:t>
      </w:r>
      <w:r>
        <w:rPr>
          <w:spacing w:val="29"/>
          <w:sz w:val="24"/>
        </w:rPr>
        <w:t xml:space="preserve"> </w:t>
      </w:r>
      <w:r>
        <w:rPr>
          <w:sz w:val="24"/>
        </w:rPr>
        <w:t>opera,</w:t>
      </w:r>
      <w:r>
        <w:rPr>
          <w:spacing w:val="29"/>
          <w:sz w:val="24"/>
        </w:rPr>
        <w:t xml:space="preserve"> </w:t>
      </w:r>
      <w:r>
        <w:rPr>
          <w:sz w:val="24"/>
        </w:rPr>
        <w:t>com</w:t>
      </w:r>
      <w:r>
        <w:rPr>
          <w:spacing w:val="30"/>
          <w:sz w:val="24"/>
        </w:rPr>
        <w:t xml:space="preserve"> </w:t>
      </w:r>
      <w:r>
        <w:rPr>
          <w:sz w:val="24"/>
        </w:rPr>
        <w:t>averbação</w:t>
      </w:r>
      <w:r>
        <w:rPr>
          <w:spacing w:val="-61"/>
          <w:sz w:val="24"/>
        </w:rPr>
        <w:t xml:space="preserve"> </w:t>
      </w:r>
      <w:r>
        <w:rPr>
          <w:sz w:val="24"/>
        </w:rPr>
        <w:t>no Registro</w:t>
      </w:r>
      <w:r>
        <w:rPr>
          <w:spacing w:val="2"/>
          <w:sz w:val="24"/>
        </w:rPr>
        <w:t xml:space="preserve"> </w:t>
      </w:r>
      <w:r>
        <w:rPr>
          <w:sz w:val="24"/>
        </w:rPr>
        <w:t>onde tem sede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matriz, no</w:t>
      </w:r>
      <w:r>
        <w:rPr>
          <w:spacing w:val="2"/>
          <w:sz w:val="24"/>
        </w:rPr>
        <w:t xml:space="preserve"> </w:t>
      </w:r>
      <w:r>
        <w:rPr>
          <w:sz w:val="24"/>
        </w:rPr>
        <w:t>caso de ser</w:t>
      </w:r>
      <w:r>
        <w:rPr>
          <w:spacing w:val="-4"/>
          <w:sz w:val="24"/>
        </w:rPr>
        <w:t xml:space="preserve"> </w:t>
      </w:r>
      <w:r>
        <w:rPr>
          <w:sz w:val="24"/>
        </w:rPr>
        <w:t>o participante</w:t>
      </w:r>
      <w:r>
        <w:rPr>
          <w:spacing w:val="1"/>
          <w:sz w:val="24"/>
        </w:rPr>
        <w:t xml:space="preserve"> </w:t>
      </w:r>
      <w:r>
        <w:rPr>
          <w:sz w:val="24"/>
        </w:rPr>
        <w:t>sucursal,</w:t>
      </w:r>
      <w:r>
        <w:rPr>
          <w:spacing w:val="-3"/>
          <w:sz w:val="24"/>
        </w:rPr>
        <w:t xml:space="preserve"> </w:t>
      </w:r>
      <w:r>
        <w:rPr>
          <w:sz w:val="24"/>
        </w:rPr>
        <w:t>filial</w:t>
      </w:r>
      <w:r>
        <w:rPr>
          <w:spacing w:val="-1"/>
          <w:sz w:val="24"/>
        </w:rPr>
        <w:t xml:space="preserve"> </w:t>
      </w:r>
      <w:r>
        <w:rPr>
          <w:sz w:val="24"/>
        </w:rPr>
        <w:t>ou agência;</w:t>
      </w:r>
    </w:p>
    <w:p w:rsidR="00DE3192" w:rsidRDefault="00DE3192">
      <w:pPr>
        <w:pStyle w:val="Corpodetexto"/>
        <w:spacing w:before="1"/>
      </w:pPr>
    </w:p>
    <w:p w:rsidR="00DE3192" w:rsidRDefault="00A85119" w:rsidP="009B3273">
      <w:pPr>
        <w:pStyle w:val="PargrafodaLista"/>
        <w:numPr>
          <w:ilvl w:val="2"/>
          <w:numId w:val="33"/>
        </w:numPr>
        <w:tabs>
          <w:tab w:val="left" w:pos="1534"/>
        </w:tabs>
        <w:ind w:right="332" w:firstLine="0"/>
        <w:jc w:val="both"/>
        <w:rPr>
          <w:rFonts w:ascii="Arial" w:hAnsi="Arial"/>
          <w:sz w:val="24"/>
        </w:rPr>
      </w:pPr>
      <w:r>
        <w:rPr>
          <w:sz w:val="24"/>
        </w:rPr>
        <w:t>No caso de sociedade simples: inscrição do ato constitutivo no Registro Civil das</w:t>
      </w:r>
      <w:r>
        <w:rPr>
          <w:spacing w:val="1"/>
          <w:sz w:val="24"/>
        </w:rPr>
        <w:t xml:space="preserve"> </w:t>
      </w:r>
      <w:r>
        <w:rPr>
          <w:sz w:val="24"/>
        </w:rPr>
        <w:t>Pessoas Jurídicas do local de sua sede, acompanhada de prova da indicação dos seus</w:t>
      </w:r>
      <w:r>
        <w:rPr>
          <w:spacing w:val="1"/>
          <w:sz w:val="24"/>
        </w:rPr>
        <w:t xml:space="preserve"> </w:t>
      </w:r>
      <w:r>
        <w:rPr>
          <w:sz w:val="24"/>
        </w:rPr>
        <w:t>administradores;</w:t>
      </w:r>
    </w:p>
    <w:p w:rsidR="00DE3192" w:rsidRDefault="00DE3192">
      <w:pPr>
        <w:pStyle w:val="Corpodetexto"/>
        <w:spacing w:before="8"/>
      </w:pPr>
    </w:p>
    <w:p w:rsidR="00DE3192" w:rsidRDefault="00A85119" w:rsidP="009B3273">
      <w:pPr>
        <w:pStyle w:val="PargrafodaLista"/>
        <w:numPr>
          <w:ilvl w:val="2"/>
          <w:numId w:val="33"/>
        </w:numPr>
        <w:tabs>
          <w:tab w:val="left" w:pos="1522"/>
        </w:tabs>
        <w:ind w:right="335" w:firstLine="0"/>
        <w:jc w:val="both"/>
        <w:rPr>
          <w:rFonts w:ascii="Arial" w:hAnsi="Arial"/>
          <w:sz w:val="24"/>
        </w:rPr>
      </w:pPr>
      <w:r>
        <w:rPr>
          <w:sz w:val="24"/>
        </w:rPr>
        <w:t>No caso de cooperativa: ata de fundação e estatuto social em vigor, com a ata da</w:t>
      </w:r>
      <w:r>
        <w:rPr>
          <w:spacing w:val="1"/>
          <w:sz w:val="24"/>
        </w:rPr>
        <w:t xml:space="preserve"> </w:t>
      </w:r>
      <w:r>
        <w:rPr>
          <w:sz w:val="24"/>
        </w:rPr>
        <w:t>assembleia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aprovou,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arquivado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Junta</w:t>
      </w:r>
      <w:r>
        <w:rPr>
          <w:spacing w:val="1"/>
          <w:sz w:val="24"/>
        </w:rPr>
        <w:t xml:space="preserve"> </w:t>
      </w:r>
      <w:r>
        <w:rPr>
          <w:sz w:val="24"/>
        </w:rPr>
        <w:t>Comercial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63"/>
          <w:sz w:val="24"/>
        </w:rPr>
        <w:t xml:space="preserve"> </w:t>
      </w:r>
      <w:r>
        <w:rPr>
          <w:sz w:val="24"/>
        </w:rPr>
        <w:t>inscrito</w:t>
      </w:r>
      <w:r>
        <w:rPr>
          <w:spacing w:val="64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Registro Civil das Pessoas Jurídicas da respectiva sede, bem como o registro de que trata o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1"/>
          <w:sz w:val="24"/>
        </w:rPr>
        <w:t xml:space="preserve"> </w:t>
      </w:r>
      <w:r>
        <w:rPr>
          <w:sz w:val="24"/>
        </w:rPr>
        <w:t>107</w:t>
      </w:r>
      <w:r>
        <w:rPr>
          <w:spacing w:val="3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Lei</w:t>
      </w:r>
      <w:r>
        <w:rPr>
          <w:spacing w:val="2"/>
          <w:sz w:val="24"/>
        </w:rPr>
        <w:t xml:space="preserve"> </w:t>
      </w:r>
      <w:r>
        <w:rPr>
          <w:sz w:val="24"/>
        </w:rPr>
        <w:t>nº</w:t>
      </w:r>
      <w:r>
        <w:rPr>
          <w:spacing w:val="2"/>
          <w:sz w:val="24"/>
        </w:rPr>
        <w:t xml:space="preserve"> </w:t>
      </w:r>
      <w:r>
        <w:rPr>
          <w:sz w:val="24"/>
        </w:rPr>
        <w:t>5.764,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1971;</w:t>
      </w:r>
    </w:p>
    <w:p w:rsidR="00DE3192" w:rsidRDefault="00DE3192">
      <w:pPr>
        <w:pStyle w:val="Corpodetexto"/>
        <w:spacing w:before="6"/>
      </w:pPr>
    </w:p>
    <w:p w:rsidR="00DE3192" w:rsidRDefault="00A85119" w:rsidP="009B3273">
      <w:pPr>
        <w:pStyle w:val="PargrafodaLista"/>
        <w:numPr>
          <w:ilvl w:val="2"/>
          <w:numId w:val="33"/>
        </w:numPr>
        <w:tabs>
          <w:tab w:val="left" w:pos="1517"/>
        </w:tabs>
        <w:spacing w:line="244" w:lineRule="auto"/>
        <w:ind w:right="330" w:firstLine="0"/>
        <w:jc w:val="both"/>
        <w:rPr>
          <w:rFonts w:ascii="Arial" w:hAnsi="Arial"/>
          <w:sz w:val="24"/>
        </w:rPr>
      </w:pPr>
      <w:r>
        <w:rPr>
          <w:sz w:val="24"/>
        </w:rPr>
        <w:t>No caso de empresa ou sociedade estrangeira em funcionamento</w:t>
      </w:r>
      <w:r>
        <w:rPr>
          <w:spacing w:val="63"/>
          <w:sz w:val="24"/>
        </w:rPr>
        <w:t xml:space="preserve"> </w:t>
      </w:r>
      <w:r>
        <w:rPr>
          <w:sz w:val="24"/>
        </w:rPr>
        <w:t>no País: decreto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autorização;</w:t>
      </w:r>
    </w:p>
    <w:p w:rsidR="00DE3192" w:rsidRDefault="00DE3192">
      <w:pPr>
        <w:pStyle w:val="Corpodetexto"/>
        <w:spacing w:before="9"/>
        <w:rPr>
          <w:sz w:val="23"/>
        </w:rPr>
      </w:pPr>
    </w:p>
    <w:p w:rsidR="00DE3192" w:rsidRDefault="00A85119" w:rsidP="009B3273">
      <w:pPr>
        <w:pStyle w:val="PargrafodaLista"/>
        <w:numPr>
          <w:ilvl w:val="2"/>
          <w:numId w:val="33"/>
        </w:numPr>
        <w:tabs>
          <w:tab w:val="left" w:pos="1522"/>
        </w:tabs>
        <w:ind w:right="348" w:firstLine="0"/>
        <w:jc w:val="both"/>
        <w:rPr>
          <w:rFonts w:ascii="Arial" w:hAnsi="Arial"/>
          <w:sz w:val="24"/>
        </w:rPr>
      </w:pPr>
      <w:r>
        <w:rPr>
          <w:sz w:val="24"/>
        </w:rPr>
        <w:t>Os documentos acima deverão estar acompanhados de todas as alterações ou da</w:t>
      </w:r>
      <w:r>
        <w:rPr>
          <w:spacing w:val="1"/>
          <w:sz w:val="24"/>
        </w:rPr>
        <w:t xml:space="preserve"> </w:t>
      </w:r>
      <w:r>
        <w:rPr>
          <w:sz w:val="24"/>
        </w:rPr>
        <w:t>consolidação</w:t>
      </w:r>
      <w:r>
        <w:rPr>
          <w:spacing w:val="5"/>
          <w:sz w:val="24"/>
        </w:rPr>
        <w:t xml:space="preserve"> </w:t>
      </w:r>
      <w:r>
        <w:rPr>
          <w:sz w:val="24"/>
        </w:rPr>
        <w:t>respectiva;</w:t>
      </w:r>
    </w:p>
    <w:p w:rsidR="00DE3192" w:rsidRDefault="00DE3192">
      <w:pPr>
        <w:pStyle w:val="Corpodetexto"/>
        <w:spacing w:before="7"/>
        <w:rPr>
          <w:sz w:val="16"/>
        </w:rPr>
      </w:pPr>
    </w:p>
    <w:p w:rsidR="00DE3192" w:rsidRDefault="00A85119" w:rsidP="009B3273">
      <w:pPr>
        <w:pStyle w:val="Ttulo1"/>
        <w:numPr>
          <w:ilvl w:val="1"/>
          <w:numId w:val="33"/>
        </w:numPr>
        <w:tabs>
          <w:tab w:val="left" w:pos="1299"/>
          <w:tab w:val="left" w:pos="10791"/>
        </w:tabs>
        <w:spacing w:before="92"/>
        <w:ind w:left="1298" w:hanging="739"/>
        <w:jc w:val="left"/>
      </w:pPr>
      <w:r>
        <w:rPr>
          <w:shd w:val="clear" w:color="auto" w:fill="C2D59B"/>
        </w:rPr>
        <w:t>REGULARIDADE</w:t>
      </w:r>
      <w:r>
        <w:rPr>
          <w:spacing w:val="-7"/>
          <w:shd w:val="clear" w:color="auto" w:fill="C2D59B"/>
        </w:rPr>
        <w:t xml:space="preserve"> </w:t>
      </w:r>
      <w:r>
        <w:rPr>
          <w:shd w:val="clear" w:color="auto" w:fill="C2D59B"/>
        </w:rPr>
        <w:t>FISCAL</w:t>
      </w:r>
      <w:r>
        <w:rPr>
          <w:spacing w:val="-6"/>
          <w:shd w:val="clear" w:color="auto" w:fill="C2D59B"/>
        </w:rPr>
        <w:t xml:space="preserve"> </w:t>
      </w:r>
      <w:r>
        <w:rPr>
          <w:shd w:val="clear" w:color="auto" w:fill="C2D59B"/>
        </w:rPr>
        <w:t>E</w:t>
      </w:r>
      <w:r>
        <w:rPr>
          <w:spacing w:val="-8"/>
          <w:shd w:val="clear" w:color="auto" w:fill="C2D59B"/>
        </w:rPr>
        <w:t xml:space="preserve"> </w:t>
      </w:r>
      <w:r>
        <w:rPr>
          <w:shd w:val="clear" w:color="auto" w:fill="C2D59B"/>
        </w:rPr>
        <w:t>TRABALHISTA</w:t>
      </w:r>
      <w:r>
        <w:rPr>
          <w:color w:val="0000FF"/>
          <w:shd w:val="clear" w:color="auto" w:fill="C2D59B"/>
        </w:rPr>
        <w:t>:</w:t>
      </w:r>
      <w:r>
        <w:rPr>
          <w:color w:val="0000FF"/>
          <w:shd w:val="clear" w:color="auto" w:fill="C2D59B"/>
        </w:rPr>
        <w:tab/>
      </w:r>
    </w:p>
    <w:p w:rsidR="00DE3192" w:rsidRDefault="00DE3192">
      <w:pPr>
        <w:pStyle w:val="Corpodetexto"/>
        <w:spacing w:before="8"/>
        <w:rPr>
          <w:rFonts w:ascii="Arial"/>
          <w:b/>
        </w:rPr>
      </w:pPr>
    </w:p>
    <w:p w:rsidR="00DE3192" w:rsidRDefault="00A85119" w:rsidP="009B3273">
      <w:pPr>
        <w:pStyle w:val="PargrafodaLista"/>
        <w:numPr>
          <w:ilvl w:val="2"/>
          <w:numId w:val="33"/>
        </w:numPr>
        <w:tabs>
          <w:tab w:val="left" w:pos="1500"/>
        </w:tabs>
        <w:ind w:right="671" w:firstLine="0"/>
        <w:rPr>
          <w:rFonts w:ascii="Arial" w:hAnsi="Arial"/>
          <w:sz w:val="24"/>
        </w:rPr>
      </w:pPr>
      <w:r>
        <w:rPr>
          <w:rFonts w:ascii="Arial" w:hAnsi="Arial"/>
          <w:b/>
          <w:sz w:val="24"/>
          <w:u w:val="thick"/>
        </w:rPr>
        <w:t>A regularidade fiscal deverá ser verificada pelo Pregoeiro</w:t>
      </w:r>
      <w:r>
        <w:rPr>
          <w:sz w:val="24"/>
        </w:rPr>
        <w:t>, e será comprovada</w:t>
      </w:r>
      <w:r>
        <w:rPr>
          <w:spacing w:val="-61"/>
          <w:sz w:val="24"/>
        </w:rPr>
        <w:t xml:space="preserve"> </w:t>
      </w:r>
      <w:r>
        <w:rPr>
          <w:sz w:val="24"/>
        </w:rPr>
        <w:t>pelos</w:t>
      </w:r>
      <w:r>
        <w:rPr>
          <w:spacing w:val="1"/>
          <w:sz w:val="24"/>
        </w:rPr>
        <w:t xml:space="preserve"> </w:t>
      </w:r>
      <w:r>
        <w:rPr>
          <w:sz w:val="24"/>
        </w:rPr>
        <w:t>seguintes</w:t>
      </w:r>
      <w:r>
        <w:rPr>
          <w:spacing w:val="-1"/>
          <w:sz w:val="24"/>
        </w:rPr>
        <w:t xml:space="preserve"> </w:t>
      </w:r>
      <w:r>
        <w:rPr>
          <w:sz w:val="24"/>
        </w:rPr>
        <w:t>documentos:</w:t>
      </w:r>
    </w:p>
    <w:p w:rsidR="00DE3192" w:rsidRDefault="00A85119" w:rsidP="009B3273">
      <w:pPr>
        <w:pStyle w:val="PargrafodaLista"/>
        <w:numPr>
          <w:ilvl w:val="2"/>
          <w:numId w:val="32"/>
        </w:numPr>
        <w:tabs>
          <w:tab w:val="left" w:pos="1498"/>
        </w:tabs>
        <w:ind w:right="1212" w:firstLine="0"/>
        <w:rPr>
          <w:sz w:val="24"/>
        </w:rPr>
      </w:pPr>
      <w:r>
        <w:rPr>
          <w:sz w:val="24"/>
        </w:rPr>
        <w:t>CNPJ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Prova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inscrição</w:t>
      </w:r>
      <w:r>
        <w:rPr>
          <w:spacing w:val="2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Cadastro</w:t>
      </w:r>
      <w:r>
        <w:rPr>
          <w:spacing w:val="2"/>
          <w:sz w:val="24"/>
        </w:rPr>
        <w:t xml:space="preserve"> </w:t>
      </w:r>
      <w:r>
        <w:rPr>
          <w:sz w:val="24"/>
        </w:rPr>
        <w:t>Nacional de Pessoas</w:t>
      </w:r>
      <w:r>
        <w:rPr>
          <w:spacing w:val="1"/>
          <w:sz w:val="24"/>
        </w:rPr>
        <w:t xml:space="preserve"> </w:t>
      </w:r>
      <w:r>
        <w:rPr>
          <w:sz w:val="24"/>
        </w:rPr>
        <w:t>Jurídicas</w:t>
      </w:r>
      <w:r>
        <w:rPr>
          <w:spacing w:val="1"/>
          <w:sz w:val="24"/>
        </w:rPr>
        <w:t xml:space="preserve"> </w:t>
      </w:r>
      <w:r>
        <w:rPr>
          <w:sz w:val="24"/>
        </w:rPr>
        <w:t>ou no</w:t>
      </w:r>
      <w:r>
        <w:rPr>
          <w:spacing w:val="-61"/>
          <w:sz w:val="24"/>
        </w:rPr>
        <w:t xml:space="preserve"> </w:t>
      </w:r>
      <w:r>
        <w:rPr>
          <w:sz w:val="24"/>
        </w:rPr>
        <w:t>Cadastro de</w:t>
      </w:r>
      <w:r>
        <w:rPr>
          <w:spacing w:val="5"/>
          <w:sz w:val="24"/>
        </w:rPr>
        <w:t xml:space="preserve"> </w:t>
      </w:r>
      <w:r>
        <w:rPr>
          <w:sz w:val="24"/>
        </w:rPr>
        <w:t>Pessoas</w:t>
      </w:r>
      <w:r>
        <w:rPr>
          <w:spacing w:val="-4"/>
          <w:sz w:val="24"/>
        </w:rPr>
        <w:t xml:space="preserve"> </w:t>
      </w:r>
      <w:r>
        <w:rPr>
          <w:sz w:val="24"/>
        </w:rPr>
        <w:t>Físicas,</w:t>
      </w:r>
      <w:r>
        <w:rPr>
          <w:spacing w:val="2"/>
          <w:sz w:val="24"/>
        </w:rPr>
        <w:t xml:space="preserve"> </w:t>
      </w:r>
      <w:r>
        <w:rPr>
          <w:sz w:val="24"/>
        </w:rPr>
        <w:t>conforme</w:t>
      </w:r>
      <w:r>
        <w:rPr>
          <w:spacing w:val="2"/>
          <w:sz w:val="24"/>
        </w:rPr>
        <w:t xml:space="preserve"> </w:t>
      </w:r>
      <w:r>
        <w:rPr>
          <w:sz w:val="24"/>
        </w:rPr>
        <w:t>o</w:t>
      </w:r>
      <w:r>
        <w:rPr>
          <w:spacing w:val="4"/>
          <w:sz w:val="24"/>
        </w:rPr>
        <w:t xml:space="preserve"> </w:t>
      </w:r>
      <w:r>
        <w:rPr>
          <w:sz w:val="24"/>
        </w:rPr>
        <w:t>caso;</w:t>
      </w:r>
    </w:p>
    <w:p w:rsidR="00DE3192" w:rsidRDefault="00DE3192">
      <w:pPr>
        <w:pStyle w:val="Corpodetexto"/>
        <w:spacing w:before="8"/>
        <w:rPr>
          <w:sz w:val="23"/>
        </w:rPr>
      </w:pPr>
    </w:p>
    <w:p w:rsidR="00DE3192" w:rsidRDefault="00A85119" w:rsidP="009B3273">
      <w:pPr>
        <w:pStyle w:val="PargrafodaLista"/>
        <w:numPr>
          <w:ilvl w:val="3"/>
          <w:numId w:val="31"/>
        </w:numPr>
        <w:tabs>
          <w:tab w:val="left" w:pos="1714"/>
        </w:tabs>
        <w:spacing w:line="244" w:lineRule="auto"/>
        <w:ind w:right="333" w:firstLine="0"/>
        <w:jc w:val="both"/>
        <w:rPr>
          <w:sz w:val="24"/>
        </w:rPr>
      </w:pPr>
      <w:r>
        <w:rPr>
          <w:sz w:val="24"/>
        </w:rPr>
        <w:t>Prova de regularidade fiscal perante a Fazenda Nacional, mediante 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39"/>
          <w:sz w:val="24"/>
        </w:rPr>
        <w:t xml:space="preserve"> </w:t>
      </w:r>
      <w:r>
        <w:rPr>
          <w:sz w:val="24"/>
        </w:rPr>
        <w:t>certidão</w:t>
      </w:r>
      <w:r>
        <w:rPr>
          <w:spacing w:val="38"/>
          <w:sz w:val="24"/>
        </w:rPr>
        <w:t xml:space="preserve"> </w:t>
      </w:r>
      <w:r>
        <w:rPr>
          <w:sz w:val="24"/>
        </w:rPr>
        <w:t>expedida</w:t>
      </w:r>
      <w:r>
        <w:rPr>
          <w:spacing w:val="39"/>
          <w:sz w:val="24"/>
        </w:rPr>
        <w:t xml:space="preserve"> </w:t>
      </w:r>
      <w:r>
        <w:rPr>
          <w:sz w:val="24"/>
        </w:rPr>
        <w:t>conjuntamente</w:t>
      </w:r>
      <w:r>
        <w:rPr>
          <w:spacing w:val="37"/>
          <w:sz w:val="24"/>
        </w:rPr>
        <w:t xml:space="preserve"> </w:t>
      </w:r>
      <w:r>
        <w:rPr>
          <w:sz w:val="24"/>
        </w:rPr>
        <w:t>pela</w:t>
      </w:r>
      <w:r>
        <w:rPr>
          <w:spacing w:val="37"/>
          <w:sz w:val="24"/>
        </w:rPr>
        <w:t xml:space="preserve"> </w:t>
      </w:r>
      <w:r>
        <w:rPr>
          <w:sz w:val="24"/>
        </w:rPr>
        <w:t>Secretaria</w:t>
      </w:r>
      <w:r>
        <w:rPr>
          <w:spacing w:val="38"/>
          <w:sz w:val="24"/>
        </w:rPr>
        <w:t xml:space="preserve"> </w:t>
      </w:r>
      <w:r>
        <w:rPr>
          <w:sz w:val="24"/>
        </w:rPr>
        <w:t>da</w:t>
      </w:r>
      <w:r>
        <w:rPr>
          <w:spacing w:val="40"/>
          <w:sz w:val="24"/>
        </w:rPr>
        <w:t xml:space="preserve"> </w:t>
      </w:r>
      <w:r>
        <w:rPr>
          <w:sz w:val="24"/>
        </w:rPr>
        <w:t>Receita</w:t>
      </w:r>
      <w:r>
        <w:rPr>
          <w:spacing w:val="37"/>
          <w:sz w:val="24"/>
        </w:rPr>
        <w:t xml:space="preserve"> </w:t>
      </w:r>
      <w:r>
        <w:rPr>
          <w:sz w:val="24"/>
        </w:rPr>
        <w:t>Federal</w:t>
      </w:r>
      <w:r>
        <w:rPr>
          <w:spacing w:val="36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Brasil</w:t>
      </w:r>
      <w:r>
        <w:rPr>
          <w:spacing w:val="38"/>
          <w:sz w:val="24"/>
        </w:rPr>
        <w:t xml:space="preserve"> </w:t>
      </w:r>
      <w:r>
        <w:rPr>
          <w:sz w:val="24"/>
        </w:rPr>
        <w:t>(RFB)</w:t>
      </w:r>
      <w:r>
        <w:rPr>
          <w:spacing w:val="38"/>
          <w:sz w:val="24"/>
        </w:rPr>
        <w:t xml:space="preserve"> </w:t>
      </w:r>
      <w:r>
        <w:rPr>
          <w:sz w:val="24"/>
        </w:rPr>
        <w:t>e</w:t>
      </w:r>
      <w:r>
        <w:rPr>
          <w:spacing w:val="-6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Procuradoria-Geral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Fazenda</w:t>
      </w:r>
      <w:r>
        <w:rPr>
          <w:spacing w:val="1"/>
          <w:sz w:val="24"/>
        </w:rPr>
        <w:t xml:space="preserve"> </w:t>
      </w:r>
      <w:r>
        <w:rPr>
          <w:sz w:val="24"/>
        </w:rPr>
        <w:t>Nacional</w:t>
      </w:r>
      <w:r>
        <w:rPr>
          <w:spacing w:val="1"/>
          <w:sz w:val="24"/>
        </w:rPr>
        <w:t xml:space="preserve"> </w:t>
      </w:r>
      <w:r>
        <w:rPr>
          <w:sz w:val="24"/>
        </w:rPr>
        <w:t>(PGFN),</w:t>
      </w:r>
      <w:r>
        <w:rPr>
          <w:spacing w:val="1"/>
          <w:sz w:val="24"/>
        </w:rPr>
        <w:t xml:space="preserve"> </w:t>
      </w:r>
      <w:r>
        <w:rPr>
          <w:sz w:val="24"/>
        </w:rPr>
        <w:t>referente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63"/>
          <w:sz w:val="24"/>
        </w:rPr>
        <w:t xml:space="preserve"> </w:t>
      </w:r>
      <w:r>
        <w:rPr>
          <w:sz w:val="24"/>
        </w:rPr>
        <w:t>créditos</w:t>
      </w:r>
      <w:r>
        <w:rPr>
          <w:spacing w:val="1"/>
          <w:sz w:val="24"/>
        </w:rPr>
        <w:t xml:space="preserve"> </w:t>
      </w:r>
      <w:r>
        <w:rPr>
          <w:sz w:val="24"/>
        </w:rPr>
        <w:t>tributários federais eà Dívida</w:t>
      </w:r>
      <w:r>
        <w:rPr>
          <w:spacing w:val="1"/>
          <w:sz w:val="24"/>
        </w:rPr>
        <w:t xml:space="preserve"> </w:t>
      </w:r>
      <w:r>
        <w:rPr>
          <w:sz w:val="24"/>
        </w:rPr>
        <w:t>Ativa da União (DAU) por elas administrados, inclusive aqueles</w:t>
      </w:r>
      <w:r>
        <w:rPr>
          <w:spacing w:val="1"/>
          <w:sz w:val="24"/>
        </w:rPr>
        <w:t xml:space="preserve"> </w:t>
      </w:r>
      <w:r>
        <w:rPr>
          <w:sz w:val="24"/>
        </w:rPr>
        <w:t>relativos à Seguridade Social, nos termos da Portaria Conjunta nº 1.751, de 02/10/2014, do</w:t>
      </w:r>
      <w:r>
        <w:rPr>
          <w:spacing w:val="1"/>
          <w:sz w:val="24"/>
        </w:rPr>
        <w:t xml:space="preserve"> </w:t>
      </w:r>
      <w:r>
        <w:rPr>
          <w:sz w:val="24"/>
        </w:rPr>
        <w:t>Secretário</w:t>
      </w:r>
      <w:r>
        <w:rPr>
          <w:spacing w:val="23"/>
          <w:sz w:val="24"/>
        </w:rPr>
        <w:t xml:space="preserve"> </w:t>
      </w:r>
      <w:r>
        <w:rPr>
          <w:sz w:val="24"/>
        </w:rPr>
        <w:t>da</w:t>
      </w:r>
      <w:r>
        <w:rPr>
          <w:spacing w:val="20"/>
          <w:sz w:val="24"/>
        </w:rPr>
        <w:t xml:space="preserve"> </w:t>
      </w:r>
      <w:r>
        <w:rPr>
          <w:sz w:val="24"/>
        </w:rPr>
        <w:t>Receita</w:t>
      </w:r>
      <w:r>
        <w:rPr>
          <w:spacing w:val="16"/>
          <w:sz w:val="24"/>
        </w:rPr>
        <w:t xml:space="preserve"> </w:t>
      </w:r>
      <w:r>
        <w:rPr>
          <w:sz w:val="24"/>
        </w:rPr>
        <w:t>Federaldo</w:t>
      </w:r>
      <w:r>
        <w:rPr>
          <w:spacing w:val="-1"/>
          <w:sz w:val="24"/>
        </w:rPr>
        <w:t xml:space="preserve"> </w:t>
      </w:r>
      <w:r>
        <w:rPr>
          <w:sz w:val="24"/>
        </w:rPr>
        <w:t>Brasil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Procuradora-Geral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Fazenda</w:t>
      </w:r>
      <w:r>
        <w:rPr>
          <w:spacing w:val="4"/>
          <w:sz w:val="24"/>
        </w:rPr>
        <w:t xml:space="preserve"> </w:t>
      </w:r>
      <w:r>
        <w:rPr>
          <w:sz w:val="24"/>
        </w:rPr>
        <w:t>Nacional.</w:t>
      </w:r>
    </w:p>
    <w:p w:rsidR="00DE3192" w:rsidRDefault="00DE3192">
      <w:pPr>
        <w:pStyle w:val="Corpodetexto"/>
        <w:spacing w:before="5"/>
        <w:rPr>
          <w:sz w:val="23"/>
        </w:rPr>
      </w:pPr>
    </w:p>
    <w:p w:rsidR="00DE3192" w:rsidRDefault="00A85119" w:rsidP="009B3273">
      <w:pPr>
        <w:pStyle w:val="PargrafodaLista"/>
        <w:numPr>
          <w:ilvl w:val="3"/>
          <w:numId w:val="31"/>
        </w:numPr>
        <w:tabs>
          <w:tab w:val="left" w:pos="1697"/>
        </w:tabs>
        <w:ind w:left="1696" w:hanging="1137"/>
        <w:jc w:val="both"/>
        <w:rPr>
          <w:sz w:val="24"/>
        </w:rPr>
      </w:pPr>
      <w:r>
        <w:rPr>
          <w:sz w:val="24"/>
        </w:rPr>
        <w:t>Prova</w:t>
      </w:r>
      <w:r>
        <w:rPr>
          <w:spacing w:val="-1"/>
          <w:sz w:val="24"/>
        </w:rPr>
        <w:t xml:space="preserve"> </w:t>
      </w:r>
      <w:r>
        <w:rPr>
          <w:sz w:val="24"/>
        </w:rPr>
        <w:t>de regularidade com o</w:t>
      </w:r>
      <w:r>
        <w:rPr>
          <w:spacing w:val="1"/>
          <w:sz w:val="24"/>
        </w:rPr>
        <w:t xml:space="preserve"> </w:t>
      </w:r>
      <w:r>
        <w:rPr>
          <w:sz w:val="24"/>
        </w:rPr>
        <w:t>Fundo de</w:t>
      </w:r>
      <w:r>
        <w:rPr>
          <w:spacing w:val="-1"/>
          <w:sz w:val="24"/>
        </w:rPr>
        <w:t xml:space="preserve"> </w:t>
      </w:r>
      <w:r>
        <w:rPr>
          <w:sz w:val="24"/>
        </w:rPr>
        <w:t>Garantia do</w:t>
      </w:r>
      <w:r>
        <w:rPr>
          <w:spacing w:val="-4"/>
          <w:sz w:val="24"/>
        </w:rPr>
        <w:t xml:space="preserve"> </w:t>
      </w:r>
      <w:r>
        <w:rPr>
          <w:sz w:val="24"/>
        </w:rPr>
        <w:t>Tempo de</w:t>
      </w:r>
      <w:r>
        <w:rPr>
          <w:spacing w:val="-1"/>
          <w:sz w:val="24"/>
        </w:rPr>
        <w:t xml:space="preserve"> </w:t>
      </w:r>
      <w:r>
        <w:rPr>
          <w:sz w:val="24"/>
        </w:rPr>
        <w:t>Serviço (FGTS);</w:t>
      </w:r>
    </w:p>
    <w:p w:rsidR="00DE3192" w:rsidRDefault="00DE3192">
      <w:pPr>
        <w:pStyle w:val="Corpodetexto"/>
        <w:spacing w:before="7"/>
      </w:pPr>
    </w:p>
    <w:p w:rsidR="00DE3192" w:rsidRDefault="00A85119" w:rsidP="009B3273">
      <w:pPr>
        <w:pStyle w:val="PargrafodaLista"/>
        <w:numPr>
          <w:ilvl w:val="3"/>
          <w:numId w:val="31"/>
        </w:numPr>
        <w:tabs>
          <w:tab w:val="left" w:pos="1776"/>
        </w:tabs>
        <w:spacing w:line="244" w:lineRule="auto"/>
        <w:ind w:right="328" w:firstLine="0"/>
        <w:jc w:val="both"/>
        <w:rPr>
          <w:sz w:val="24"/>
        </w:rPr>
      </w:pPr>
      <w:r>
        <w:rPr>
          <w:sz w:val="24"/>
        </w:rPr>
        <w:t>Prova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inexistência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débitos</w:t>
      </w:r>
      <w:r>
        <w:rPr>
          <w:spacing w:val="1"/>
          <w:sz w:val="24"/>
        </w:rPr>
        <w:t xml:space="preserve"> </w:t>
      </w:r>
      <w:r>
        <w:rPr>
          <w:sz w:val="24"/>
        </w:rPr>
        <w:t>inadimplidos</w:t>
      </w:r>
      <w:r>
        <w:rPr>
          <w:spacing w:val="1"/>
          <w:sz w:val="24"/>
        </w:rPr>
        <w:t xml:space="preserve"> </w:t>
      </w:r>
      <w:r>
        <w:rPr>
          <w:sz w:val="24"/>
        </w:rPr>
        <w:t>perante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justiça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trabalho,</w:t>
      </w:r>
      <w:r>
        <w:rPr>
          <w:spacing w:val="1"/>
          <w:sz w:val="24"/>
        </w:rPr>
        <w:t xml:space="preserve"> </w:t>
      </w:r>
      <w:r>
        <w:rPr>
          <w:sz w:val="24"/>
        </w:rPr>
        <w:t>mediante a apresentação de certidão negativa ou positiva com efeito de negativa, nos termos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Título VII-A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6"/>
          <w:sz w:val="24"/>
        </w:rPr>
        <w:t xml:space="preserve"> </w:t>
      </w:r>
      <w:r>
        <w:rPr>
          <w:sz w:val="24"/>
        </w:rPr>
        <w:t>Consolidação</w:t>
      </w:r>
      <w:r>
        <w:rPr>
          <w:spacing w:val="2"/>
          <w:sz w:val="24"/>
        </w:rPr>
        <w:t xml:space="preserve"> </w:t>
      </w:r>
      <w:r>
        <w:rPr>
          <w:sz w:val="24"/>
        </w:rPr>
        <w:t>das Leis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Trabalho,</w:t>
      </w:r>
      <w:r>
        <w:rPr>
          <w:spacing w:val="1"/>
          <w:sz w:val="24"/>
        </w:rPr>
        <w:t xml:space="preserve"> </w:t>
      </w:r>
      <w:r>
        <w:rPr>
          <w:sz w:val="24"/>
        </w:rPr>
        <w:t>aprovada</w:t>
      </w:r>
      <w:r>
        <w:rPr>
          <w:spacing w:val="2"/>
          <w:sz w:val="24"/>
        </w:rPr>
        <w:t xml:space="preserve"> </w:t>
      </w:r>
      <w:r>
        <w:rPr>
          <w:sz w:val="24"/>
        </w:rPr>
        <w:t>pelo</w:t>
      </w:r>
      <w:r>
        <w:rPr>
          <w:spacing w:val="2"/>
          <w:sz w:val="24"/>
        </w:rPr>
        <w:t xml:space="preserve"> </w:t>
      </w:r>
      <w:r>
        <w:rPr>
          <w:sz w:val="24"/>
        </w:rPr>
        <w:t>Decreto-Lei</w:t>
      </w:r>
      <w:r>
        <w:rPr>
          <w:spacing w:val="1"/>
          <w:sz w:val="24"/>
        </w:rPr>
        <w:t xml:space="preserve"> </w:t>
      </w:r>
      <w:r>
        <w:rPr>
          <w:sz w:val="24"/>
        </w:rPr>
        <w:t>nº</w:t>
      </w:r>
      <w:r>
        <w:rPr>
          <w:spacing w:val="1"/>
          <w:sz w:val="24"/>
        </w:rPr>
        <w:t xml:space="preserve"> </w:t>
      </w:r>
      <w:r>
        <w:rPr>
          <w:sz w:val="24"/>
        </w:rPr>
        <w:t>5.452, de</w:t>
      </w:r>
    </w:p>
    <w:p w:rsidR="00DE3192" w:rsidRDefault="00DE3192">
      <w:pPr>
        <w:spacing w:line="244" w:lineRule="auto"/>
        <w:jc w:val="both"/>
        <w:rPr>
          <w:sz w:val="24"/>
        </w:rPr>
        <w:sectPr w:rsidR="00DE3192">
          <w:pgSz w:w="11920" w:h="16850"/>
          <w:pgMar w:top="1540" w:right="560" w:bottom="1080" w:left="440" w:header="470" w:footer="821" w:gutter="0"/>
          <w:cols w:space="720"/>
        </w:sectPr>
      </w:pPr>
    </w:p>
    <w:p w:rsidR="00DE3192" w:rsidRDefault="00A85119">
      <w:pPr>
        <w:pStyle w:val="Corpodetexto"/>
        <w:spacing w:before="115"/>
        <w:ind w:left="560"/>
      </w:pPr>
      <w:r>
        <w:lastRenderedPageBreak/>
        <w:t>1º de maio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1943;</w:t>
      </w:r>
    </w:p>
    <w:p w:rsidR="00DE3192" w:rsidRDefault="00DE3192">
      <w:pPr>
        <w:pStyle w:val="Corpodetexto"/>
        <w:spacing w:before="4"/>
      </w:pPr>
    </w:p>
    <w:p w:rsidR="00DE3192" w:rsidRDefault="00A85119" w:rsidP="009B3273">
      <w:pPr>
        <w:pStyle w:val="PargrafodaLista"/>
        <w:numPr>
          <w:ilvl w:val="3"/>
          <w:numId w:val="31"/>
        </w:numPr>
        <w:tabs>
          <w:tab w:val="left" w:pos="1742"/>
        </w:tabs>
        <w:spacing w:line="242" w:lineRule="auto"/>
        <w:ind w:right="342" w:firstLine="0"/>
        <w:jc w:val="both"/>
        <w:rPr>
          <w:sz w:val="24"/>
        </w:rPr>
      </w:pPr>
      <w:r>
        <w:rPr>
          <w:sz w:val="24"/>
        </w:rPr>
        <w:t>Prova de regularidade junto à Fazenda Estadual, através da Certidão Negativa</w:t>
      </w:r>
      <w:r>
        <w:rPr>
          <w:spacing w:val="1"/>
          <w:sz w:val="24"/>
        </w:rPr>
        <w:t xml:space="preserve"> </w:t>
      </w:r>
      <w:r>
        <w:rPr>
          <w:sz w:val="24"/>
        </w:rPr>
        <w:t>junto</w:t>
      </w:r>
      <w:r>
        <w:rPr>
          <w:spacing w:val="2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Estado</w:t>
      </w:r>
      <w:r>
        <w:rPr>
          <w:spacing w:val="2"/>
          <w:sz w:val="24"/>
        </w:rPr>
        <w:t xml:space="preserve"> </w:t>
      </w:r>
      <w:r>
        <w:rPr>
          <w:sz w:val="24"/>
        </w:rPr>
        <w:t>em</w:t>
      </w:r>
      <w:r>
        <w:rPr>
          <w:spacing w:val="3"/>
          <w:sz w:val="24"/>
        </w:rPr>
        <w:t xml:space="preserve"> </w:t>
      </w:r>
      <w:r>
        <w:rPr>
          <w:sz w:val="24"/>
        </w:rPr>
        <w:t>que</w:t>
      </w:r>
      <w:r>
        <w:rPr>
          <w:spacing w:val="3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-1"/>
          <w:sz w:val="24"/>
        </w:rPr>
        <w:t xml:space="preserve"> </w:t>
      </w:r>
      <w:r>
        <w:rPr>
          <w:sz w:val="24"/>
        </w:rPr>
        <w:t>é</w:t>
      </w:r>
      <w:r>
        <w:rPr>
          <w:spacing w:val="2"/>
          <w:sz w:val="24"/>
        </w:rPr>
        <w:t xml:space="preserve"> </w:t>
      </w:r>
      <w:r>
        <w:rPr>
          <w:sz w:val="24"/>
        </w:rPr>
        <w:t>domiciliado.</w:t>
      </w:r>
    </w:p>
    <w:p w:rsidR="00DE3192" w:rsidRDefault="00A85119" w:rsidP="009B3273">
      <w:pPr>
        <w:pStyle w:val="PargrafodaLista"/>
        <w:numPr>
          <w:ilvl w:val="3"/>
          <w:numId w:val="31"/>
        </w:numPr>
        <w:tabs>
          <w:tab w:val="left" w:pos="1735"/>
        </w:tabs>
        <w:ind w:right="342" w:firstLine="0"/>
        <w:jc w:val="both"/>
        <w:rPr>
          <w:rFonts w:ascii="Arial" w:hAnsi="Arial"/>
          <w:b/>
          <w:sz w:val="24"/>
        </w:rPr>
      </w:pPr>
      <w:r>
        <w:rPr>
          <w:sz w:val="24"/>
        </w:rPr>
        <w:t>Prova de regularidade junto à Fazenda Municipal, através da Certidão Negativa</w:t>
      </w:r>
      <w:r>
        <w:rPr>
          <w:spacing w:val="1"/>
          <w:sz w:val="24"/>
        </w:rPr>
        <w:t xml:space="preserve"> </w:t>
      </w:r>
      <w:r>
        <w:rPr>
          <w:sz w:val="24"/>
        </w:rPr>
        <w:t>junto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Tributos</w:t>
      </w:r>
      <w:r>
        <w:rPr>
          <w:spacing w:val="2"/>
          <w:sz w:val="24"/>
        </w:rPr>
        <w:t xml:space="preserve"> </w:t>
      </w:r>
      <w:r>
        <w:rPr>
          <w:sz w:val="24"/>
        </w:rPr>
        <w:t>Municipais</w:t>
      </w:r>
      <w:r>
        <w:rPr>
          <w:rFonts w:ascii="Arial" w:hAnsi="Arial"/>
          <w:b/>
          <w:sz w:val="24"/>
        </w:rPr>
        <w:t>.</w:t>
      </w:r>
    </w:p>
    <w:p w:rsidR="00DE3192" w:rsidRDefault="00DE3192">
      <w:pPr>
        <w:pStyle w:val="Corpodetexto"/>
        <w:spacing w:before="11"/>
        <w:rPr>
          <w:rFonts w:ascii="Arial"/>
          <w:b/>
          <w:sz w:val="23"/>
        </w:rPr>
      </w:pPr>
    </w:p>
    <w:p w:rsidR="00DE3192" w:rsidRDefault="00A85119" w:rsidP="009B3273">
      <w:pPr>
        <w:pStyle w:val="Ttulo1"/>
        <w:numPr>
          <w:ilvl w:val="3"/>
          <w:numId w:val="31"/>
        </w:numPr>
        <w:tabs>
          <w:tab w:val="left" w:pos="1702"/>
        </w:tabs>
        <w:ind w:left="1701" w:hanging="1142"/>
        <w:jc w:val="both"/>
      </w:pPr>
      <w:r>
        <w:t>Alvará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localização</w:t>
      </w:r>
      <w:r>
        <w:rPr>
          <w:spacing w:val="-6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funcionamento.</w:t>
      </w:r>
    </w:p>
    <w:p w:rsidR="00DE3192" w:rsidRDefault="00DE3192">
      <w:pPr>
        <w:pStyle w:val="Corpodetexto"/>
        <w:rPr>
          <w:rFonts w:ascii="Arial"/>
          <w:b/>
        </w:rPr>
      </w:pPr>
    </w:p>
    <w:p w:rsidR="00DE3192" w:rsidRDefault="00A85119" w:rsidP="009B3273">
      <w:pPr>
        <w:pStyle w:val="PargrafodaLista"/>
        <w:numPr>
          <w:ilvl w:val="2"/>
          <w:numId w:val="32"/>
        </w:numPr>
        <w:tabs>
          <w:tab w:val="left" w:pos="1505"/>
        </w:tabs>
        <w:spacing w:line="244" w:lineRule="auto"/>
        <w:ind w:right="334" w:firstLine="0"/>
        <w:jc w:val="both"/>
        <w:rPr>
          <w:sz w:val="24"/>
        </w:rPr>
      </w:pPr>
      <w:r>
        <w:rPr>
          <w:sz w:val="24"/>
        </w:rPr>
        <w:t>Caso o Pregoeiro não consiga emitir alguma das comprovações deverá comunicar a</w:t>
      </w:r>
      <w:r>
        <w:rPr>
          <w:spacing w:val="1"/>
          <w:sz w:val="24"/>
        </w:rPr>
        <w:t xml:space="preserve"> </w:t>
      </w:r>
      <w:r>
        <w:rPr>
          <w:sz w:val="24"/>
        </w:rPr>
        <w:t>licitante para que este envie a comprovação no prazo de 02 (duas) horas. O documento</w:t>
      </w:r>
      <w:r>
        <w:rPr>
          <w:spacing w:val="1"/>
          <w:sz w:val="24"/>
        </w:rPr>
        <w:t xml:space="preserve"> </w:t>
      </w:r>
      <w:r>
        <w:rPr>
          <w:sz w:val="24"/>
        </w:rPr>
        <w:t>faltante enviado</w:t>
      </w:r>
      <w:r>
        <w:rPr>
          <w:spacing w:val="2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4"/>
          <w:sz w:val="24"/>
        </w:rPr>
        <w:t xml:space="preserve"> </w:t>
      </w:r>
      <w:r>
        <w:rPr>
          <w:sz w:val="24"/>
        </w:rPr>
        <w:t>deverá ter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2"/>
          <w:sz w:val="24"/>
        </w:rPr>
        <w:t xml:space="preserve"> </w:t>
      </w:r>
      <w:r>
        <w:rPr>
          <w:sz w:val="24"/>
        </w:rPr>
        <w:t>conteúdo</w:t>
      </w:r>
      <w:r>
        <w:rPr>
          <w:spacing w:val="1"/>
          <w:sz w:val="24"/>
        </w:rPr>
        <w:t xml:space="preserve"> </w:t>
      </w:r>
      <w:r>
        <w:rPr>
          <w:sz w:val="24"/>
        </w:rPr>
        <w:t>validado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3"/>
          <w:sz w:val="24"/>
        </w:rPr>
        <w:t xml:space="preserve"> </w:t>
      </w:r>
      <w:r>
        <w:rPr>
          <w:sz w:val="24"/>
        </w:rPr>
        <w:t>Pregoeiro.</w:t>
      </w:r>
    </w:p>
    <w:p w:rsidR="00DE3192" w:rsidRDefault="00DE3192">
      <w:pPr>
        <w:pStyle w:val="Corpodetexto"/>
        <w:spacing w:before="5"/>
        <w:rPr>
          <w:sz w:val="16"/>
        </w:rPr>
      </w:pPr>
    </w:p>
    <w:p w:rsidR="00DE3192" w:rsidRDefault="00A85119" w:rsidP="009B3273">
      <w:pPr>
        <w:pStyle w:val="Ttulo1"/>
        <w:numPr>
          <w:ilvl w:val="1"/>
          <w:numId w:val="33"/>
        </w:numPr>
        <w:tabs>
          <w:tab w:val="left" w:pos="1299"/>
          <w:tab w:val="left" w:pos="10791"/>
        </w:tabs>
        <w:spacing w:before="92"/>
        <w:ind w:left="1298" w:hanging="739"/>
        <w:jc w:val="left"/>
        <w:rPr>
          <w:b w:val="0"/>
        </w:rPr>
      </w:pPr>
      <w:r>
        <w:rPr>
          <w:shd w:val="clear" w:color="auto" w:fill="C2D59B"/>
        </w:rPr>
        <w:t>QUALIFICAÇÃO</w:t>
      </w:r>
      <w:r>
        <w:rPr>
          <w:spacing w:val="-14"/>
          <w:shd w:val="clear" w:color="auto" w:fill="C2D59B"/>
        </w:rPr>
        <w:t xml:space="preserve"> </w:t>
      </w:r>
      <w:r>
        <w:rPr>
          <w:shd w:val="clear" w:color="auto" w:fill="C2D59B"/>
        </w:rPr>
        <w:t>ECONÔMICO-FINANCEIRA</w:t>
      </w:r>
      <w:r>
        <w:rPr>
          <w:rFonts w:ascii="Microsoft Sans Serif" w:hAnsi="Microsoft Sans Serif"/>
          <w:b w:val="0"/>
          <w:shd w:val="clear" w:color="auto" w:fill="C2D59B"/>
        </w:rPr>
        <w:t>.</w:t>
      </w:r>
      <w:r>
        <w:rPr>
          <w:rFonts w:ascii="Microsoft Sans Serif" w:hAnsi="Microsoft Sans Serif"/>
          <w:b w:val="0"/>
          <w:shd w:val="clear" w:color="auto" w:fill="C2D59B"/>
        </w:rPr>
        <w:tab/>
      </w:r>
    </w:p>
    <w:p w:rsidR="00DE3192" w:rsidRDefault="00DE3192">
      <w:pPr>
        <w:pStyle w:val="Corpodetexto"/>
        <w:spacing w:before="3"/>
        <w:rPr>
          <w:sz w:val="25"/>
        </w:rPr>
      </w:pPr>
    </w:p>
    <w:p w:rsidR="00DE3192" w:rsidRDefault="00A85119" w:rsidP="009B3273">
      <w:pPr>
        <w:pStyle w:val="PargrafodaLista"/>
        <w:numPr>
          <w:ilvl w:val="2"/>
          <w:numId w:val="33"/>
        </w:numPr>
        <w:tabs>
          <w:tab w:val="left" w:pos="1498"/>
        </w:tabs>
        <w:ind w:right="339" w:firstLine="0"/>
        <w:jc w:val="both"/>
        <w:rPr>
          <w:rFonts w:ascii="Arial" w:hAnsi="Arial"/>
          <w:sz w:val="24"/>
        </w:rPr>
      </w:pPr>
      <w:r>
        <w:rPr>
          <w:sz w:val="24"/>
        </w:rPr>
        <w:t>Certidão Negativa de falência, de concordata, de recuperação judicial ou extrajudicial</w:t>
      </w:r>
      <w:r>
        <w:rPr>
          <w:spacing w:val="-61"/>
          <w:sz w:val="24"/>
        </w:rPr>
        <w:t xml:space="preserve"> </w:t>
      </w:r>
      <w:r>
        <w:rPr>
          <w:sz w:val="24"/>
        </w:rPr>
        <w:t>(Lei nº 11.101, de 09 de fevereiro de 2005), expedida pelo distribuidor da sede da empresa,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datado dos últimos 30 (trinta) dias, ou que esteja </w:t>
      </w:r>
      <w:r>
        <w:rPr>
          <w:sz w:val="24"/>
        </w:rPr>
        <w:t>dentro do prazo de validade expresso na</w:t>
      </w:r>
      <w:r>
        <w:rPr>
          <w:spacing w:val="1"/>
          <w:sz w:val="24"/>
        </w:rPr>
        <w:t xml:space="preserve"> </w:t>
      </w:r>
      <w:r>
        <w:rPr>
          <w:sz w:val="24"/>
        </w:rPr>
        <w:t>própria</w:t>
      </w:r>
      <w:r>
        <w:rPr>
          <w:spacing w:val="4"/>
          <w:sz w:val="24"/>
        </w:rPr>
        <w:t xml:space="preserve"> </w:t>
      </w:r>
      <w:r>
        <w:rPr>
          <w:sz w:val="24"/>
        </w:rPr>
        <w:t>Certidão;</w:t>
      </w:r>
    </w:p>
    <w:p w:rsidR="00DE3192" w:rsidRDefault="00DE3192">
      <w:pPr>
        <w:pStyle w:val="Corpodetexto"/>
        <w:spacing w:before="8"/>
      </w:pPr>
    </w:p>
    <w:p w:rsidR="00DE3192" w:rsidRDefault="00A85119" w:rsidP="009B3273">
      <w:pPr>
        <w:pStyle w:val="PargrafodaLista"/>
        <w:numPr>
          <w:ilvl w:val="2"/>
          <w:numId w:val="33"/>
        </w:numPr>
        <w:tabs>
          <w:tab w:val="left" w:pos="1567"/>
        </w:tabs>
        <w:spacing w:line="244" w:lineRule="auto"/>
        <w:ind w:right="329" w:firstLine="0"/>
        <w:jc w:val="both"/>
        <w:rPr>
          <w:rFonts w:ascii="Arial" w:hAnsi="Arial"/>
          <w:sz w:val="24"/>
        </w:rPr>
      </w:pPr>
      <w:r>
        <w:rPr>
          <w:rFonts w:ascii="Arial" w:hAnsi="Arial"/>
          <w:b/>
          <w:sz w:val="24"/>
        </w:rPr>
        <w:t>Balanço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patrimonial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demonstrações</w:t>
      </w:r>
      <w:r>
        <w:rPr>
          <w:spacing w:val="1"/>
          <w:sz w:val="24"/>
        </w:rPr>
        <w:t xml:space="preserve"> </w:t>
      </w:r>
      <w:r>
        <w:rPr>
          <w:sz w:val="24"/>
        </w:rPr>
        <w:t>contábeis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último</w:t>
      </w:r>
      <w:r>
        <w:rPr>
          <w:spacing w:val="1"/>
          <w:sz w:val="24"/>
        </w:rPr>
        <w:t xml:space="preserve"> </w:t>
      </w:r>
      <w:r>
        <w:rPr>
          <w:sz w:val="24"/>
        </w:rPr>
        <w:t>exercício</w:t>
      </w:r>
      <w:r>
        <w:rPr>
          <w:spacing w:val="1"/>
          <w:sz w:val="24"/>
        </w:rPr>
        <w:t xml:space="preserve"> </w:t>
      </w:r>
      <w:r>
        <w:rPr>
          <w:sz w:val="24"/>
        </w:rPr>
        <w:t>social,</w:t>
      </w:r>
      <w:r>
        <w:rPr>
          <w:spacing w:val="1"/>
          <w:sz w:val="24"/>
        </w:rPr>
        <w:t xml:space="preserve"> </w:t>
      </w:r>
      <w:r>
        <w:rPr>
          <w:sz w:val="24"/>
        </w:rPr>
        <w:t>já</w:t>
      </w:r>
      <w:r>
        <w:rPr>
          <w:spacing w:val="1"/>
          <w:sz w:val="24"/>
        </w:rPr>
        <w:t xml:space="preserve"> </w:t>
      </w:r>
      <w:r>
        <w:rPr>
          <w:sz w:val="24"/>
        </w:rPr>
        <w:t>exigíveis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apresentados</w:t>
      </w:r>
      <w:r>
        <w:rPr>
          <w:spacing w:val="1"/>
          <w:sz w:val="24"/>
        </w:rPr>
        <w:t xml:space="preserve"> </w:t>
      </w:r>
      <w:r>
        <w:rPr>
          <w:sz w:val="24"/>
        </w:rPr>
        <w:t>na forma da</w:t>
      </w:r>
      <w:r>
        <w:rPr>
          <w:spacing w:val="1"/>
          <w:sz w:val="24"/>
        </w:rPr>
        <w:t xml:space="preserve"> </w:t>
      </w:r>
      <w:r>
        <w:rPr>
          <w:sz w:val="24"/>
        </w:rPr>
        <w:t>lei, que</w:t>
      </w:r>
      <w:r>
        <w:rPr>
          <w:spacing w:val="1"/>
          <w:sz w:val="24"/>
        </w:rPr>
        <w:t xml:space="preserve"> </w:t>
      </w:r>
      <w:r>
        <w:rPr>
          <w:sz w:val="24"/>
        </w:rPr>
        <w:t>comprovem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boa</w:t>
      </w:r>
      <w:r>
        <w:rPr>
          <w:spacing w:val="1"/>
          <w:sz w:val="24"/>
        </w:rPr>
        <w:t xml:space="preserve"> </w:t>
      </w:r>
      <w:r>
        <w:rPr>
          <w:sz w:val="24"/>
        </w:rPr>
        <w:t>situação financeira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empresa,</w:t>
      </w:r>
      <w:r>
        <w:rPr>
          <w:spacing w:val="1"/>
          <w:sz w:val="24"/>
        </w:rPr>
        <w:t xml:space="preserve"> </w:t>
      </w:r>
      <w:r>
        <w:rPr>
          <w:sz w:val="24"/>
        </w:rPr>
        <w:t>admitido</w:t>
      </w:r>
      <w:r>
        <w:rPr>
          <w:spacing w:val="1"/>
          <w:sz w:val="24"/>
        </w:rPr>
        <w:t xml:space="preserve"> </w:t>
      </w:r>
      <w:r>
        <w:rPr>
          <w:sz w:val="24"/>
        </w:rPr>
        <w:t>ainda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Balanço</w:t>
      </w:r>
      <w:r>
        <w:rPr>
          <w:spacing w:val="1"/>
          <w:sz w:val="24"/>
        </w:rPr>
        <w:t xml:space="preserve"> </w:t>
      </w:r>
      <w:r>
        <w:rPr>
          <w:sz w:val="24"/>
        </w:rPr>
        <w:t>Patrimonial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BP</w:t>
      </w:r>
      <w:r>
        <w:rPr>
          <w:spacing w:val="1"/>
          <w:sz w:val="24"/>
        </w:rPr>
        <w:t xml:space="preserve"> </w:t>
      </w:r>
      <w:r>
        <w:rPr>
          <w:sz w:val="24"/>
        </w:rPr>
        <w:t>elabora</w:t>
      </w:r>
      <w:r>
        <w:rPr>
          <w:spacing w:val="1"/>
          <w:sz w:val="24"/>
        </w:rPr>
        <w:t xml:space="preserve"> </w:t>
      </w:r>
      <w:r>
        <w:rPr>
          <w:sz w:val="24"/>
        </w:rPr>
        <w:t>via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Público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escrituração</w:t>
      </w:r>
      <w:r>
        <w:rPr>
          <w:spacing w:val="1"/>
          <w:sz w:val="24"/>
        </w:rPr>
        <w:t xml:space="preserve"> </w:t>
      </w:r>
      <w:r>
        <w:rPr>
          <w:sz w:val="24"/>
        </w:rPr>
        <w:t>digital</w:t>
      </w:r>
      <w:r>
        <w:rPr>
          <w:spacing w:val="1"/>
          <w:sz w:val="24"/>
        </w:rPr>
        <w:t xml:space="preserve"> </w:t>
      </w:r>
      <w:r>
        <w:rPr>
          <w:w w:val="160"/>
          <w:sz w:val="24"/>
        </w:rPr>
        <w:t xml:space="preserve">– </w:t>
      </w:r>
      <w:r>
        <w:rPr>
          <w:sz w:val="24"/>
        </w:rPr>
        <w:t>SPED,</w:t>
      </w:r>
      <w:r>
        <w:rPr>
          <w:spacing w:val="1"/>
          <w:sz w:val="24"/>
        </w:rPr>
        <w:t xml:space="preserve"> </w:t>
      </w:r>
      <w:r>
        <w:rPr>
          <w:sz w:val="24"/>
        </w:rPr>
        <w:t>vedada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substituição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balancetes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balanços</w:t>
      </w:r>
      <w:r>
        <w:rPr>
          <w:spacing w:val="1"/>
          <w:sz w:val="24"/>
        </w:rPr>
        <w:t xml:space="preserve"> </w:t>
      </w:r>
      <w:r>
        <w:rPr>
          <w:sz w:val="24"/>
        </w:rPr>
        <w:t>provisórios, podendo ser atualizados por índices oficiais quando encerrado há mais de 03</w:t>
      </w:r>
      <w:r>
        <w:rPr>
          <w:spacing w:val="1"/>
          <w:sz w:val="24"/>
        </w:rPr>
        <w:t xml:space="preserve"> </w:t>
      </w:r>
      <w:r>
        <w:rPr>
          <w:sz w:val="24"/>
        </w:rPr>
        <w:t>(três)</w:t>
      </w:r>
      <w:r>
        <w:rPr>
          <w:spacing w:val="2"/>
          <w:sz w:val="24"/>
        </w:rPr>
        <w:t xml:space="preserve"> </w:t>
      </w:r>
      <w:r>
        <w:rPr>
          <w:sz w:val="24"/>
        </w:rPr>
        <w:t>meses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data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proposta;</w:t>
      </w:r>
    </w:p>
    <w:p w:rsidR="00DE3192" w:rsidRDefault="00DE3192">
      <w:pPr>
        <w:pStyle w:val="Corpodetexto"/>
        <w:spacing w:before="3"/>
      </w:pPr>
    </w:p>
    <w:p w:rsidR="00DE3192" w:rsidRDefault="00A85119" w:rsidP="009B3273">
      <w:pPr>
        <w:pStyle w:val="PargrafodaLista"/>
        <w:numPr>
          <w:ilvl w:val="3"/>
          <w:numId w:val="33"/>
        </w:numPr>
        <w:tabs>
          <w:tab w:val="left" w:pos="2256"/>
        </w:tabs>
        <w:spacing w:line="244" w:lineRule="auto"/>
        <w:ind w:left="844" w:right="339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licitante qualificada como microempresa ou empresa de pequeno</w:t>
      </w:r>
      <w:r>
        <w:rPr>
          <w:spacing w:val="1"/>
          <w:sz w:val="24"/>
        </w:rPr>
        <w:t xml:space="preserve"> </w:t>
      </w:r>
      <w:r>
        <w:rPr>
          <w:sz w:val="24"/>
        </w:rPr>
        <w:t>porte</w:t>
      </w:r>
      <w:r>
        <w:rPr>
          <w:spacing w:val="1"/>
          <w:sz w:val="24"/>
        </w:rPr>
        <w:t xml:space="preserve"> </w:t>
      </w:r>
      <w:r>
        <w:rPr>
          <w:sz w:val="24"/>
        </w:rPr>
        <w:t>optante pelo simples nacional poderá substituir o balanço patrimonial e as demonstrações</w:t>
      </w:r>
      <w:r>
        <w:rPr>
          <w:spacing w:val="1"/>
          <w:sz w:val="24"/>
        </w:rPr>
        <w:t xml:space="preserve"> </w:t>
      </w:r>
      <w:r>
        <w:rPr>
          <w:sz w:val="24"/>
        </w:rPr>
        <w:t>contábeis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Extrato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Simples</w:t>
      </w:r>
      <w:r>
        <w:rPr>
          <w:spacing w:val="1"/>
          <w:sz w:val="24"/>
        </w:rPr>
        <w:t xml:space="preserve"> </w:t>
      </w:r>
      <w:r>
        <w:rPr>
          <w:sz w:val="24"/>
        </w:rPr>
        <w:t>Nacional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mês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apuração</w:t>
      </w:r>
      <w:r>
        <w:rPr>
          <w:spacing w:val="1"/>
          <w:sz w:val="24"/>
        </w:rPr>
        <w:t xml:space="preserve"> </w:t>
      </w:r>
      <w:r>
        <w:rPr>
          <w:sz w:val="24"/>
        </w:rPr>
        <w:t>antecessor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mês</w:t>
      </w:r>
      <w:r>
        <w:rPr>
          <w:spacing w:val="-61"/>
          <w:sz w:val="24"/>
        </w:rPr>
        <w:t xml:space="preserve"> </w:t>
      </w:r>
      <w:r>
        <w:rPr>
          <w:sz w:val="24"/>
        </w:rPr>
        <w:t>anterior da</w:t>
      </w:r>
      <w:r>
        <w:rPr>
          <w:spacing w:val="4"/>
          <w:sz w:val="24"/>
        </w:rPr>
        <w:t xml:space="preserve"> </w:t>
      </w:r>
      <w:r>
        <w:rPr>
          <w:sz w:val="24"/>
        </w:rPr>
        <w:t>data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abertura</w:t>
      </w:r>
      <w:r>
        <w:rPr>
          <w:spacing w:val="3"/>
          <w:sz w:val="24"/>
        </w:rPr>
        <w:t xml:space="preserve"> </w:t>
      </w:r>
      <w:r>
        <w:rPr>
          <w:sz w:val="24"/>
        </w:rPr>
        <w:t>do</w:t>
      </w:r>
      <w:r>
        <w:rPr>
          <w:spacing w:val="4"/>
          <w:sz w:val="24"/>
        </w:rPr>
        <w:t xml:space="preserve"> </w:t>
      </w:r>
      <w:r w:rsidR="00381AD5">
        <w:rPr>
          <w:sz w:val="24"/>
        </w:rPr>
        <w:t>certame (</w:t>
      </w:r>
      <w:r>
        <w:rPr>
          <w:sz w:val="24"/>
        </w:rPr>
        <w:t>mês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abertura</w:t>
      </w:r>
      <w:r>
        <w:rPr>
          <w:spacing w:val="2"/>
          <w:sz w:val="24"/>
        </w:rPr>
        <w:t xml:space="preserve"> </w:t>
      </w:r>
      <w:r>
        <w:rPr>
          <w:sz w:val="24"/>
        </w:rPr>
        <w:t>do</w:t>
      </w:r>
      <w:r>
        <w:rPr>
          <w:spacing w:val="3"/>
          <w:sz w:val="24"/>
        </w:rPr>
        <w:t xml:space="preserve"> </w:t>
      </w:r>
      <w:r>
        <w:rPr>
          <w:sz w:val="24"/>
        </w:rPr>
        <w:t>certame</w:t>
      </w:r>
      <w:r>
        <w:rPr>
          <w:spacing w:val="6"/>
          <w:sz w:val="24"/>
        </w:rPr>
        <w:t xml:space="preserve"> </w:t>
      </w:r>
      <w:r>
        <w:rPr>
          <w:w w:val="160"/>
          <w:sz w:val="24"/>
        </w:rPr>
        <w:t>–</w:t>
      </w:r>
      <w:r>
        <w:rPr>
          <w:spacing w:val="-37"/>
          <w:w w:val="160"/>
          <w:sz w:val="24"/>
        </w:rPr>
        <w:t xml:space="preserve"> </w:t>
      </w:r>
      <w:r>
        <w:rPr>
          <w:sz w:val="24"/>
        </w:rPr>
        <w:t>2</w:t>
      </w:r>
      <w:r>
        <w:rPr>
          <w:spacing w:val="-3"/>
          <w:sz w:val="24"/>
        </w:rPr>
        <w:t xml:space="preserve"> </w:t>
      </w:r>
      <w:r>
        <w:rPr>
          <w:sz w:val="24"/>
        </w:rPr>
        <w:t>meses);</w:t>
      </w:r>
    </w:p>
    <w:p w:rsidR="00DE3192" w:rsidRDefault="00DE3192">
      <w:pPr>
        <w:pStyle w:val="Corpodetexto"/>
        <w:spacing w:before="5"/>
      </w:pPr>
    </w:p>
    <w:p w:rsidR="00DE3192" w:rsidRDefault="00A85119" w:rsidP="009B3273">
      <w:pPr>
        <w:pStyle w:val="PargrafodaLista"/>
        <w:numPr>
          <w:ilvl w:val="3"/>
          <w:numId w:val="33"/>
        </w:numPr>
        <w:tabs>
          <w:tab w:val="left" w:pos="2256"/>
        </w:tabs>
        <w:spacing w:before="1" w:line="244" w:lineRule="auto"/>
        <w:ind w:left="844" w:right="337" w:firstLine="0"/>
        <w:jc w:val="both"/>
        <w:rPr>
          <w:sz w:val="24"/>
        </w:rPr>
      </w:pP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constituída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exercício</w:t>
      </w:r>
      <w:r>
        <w:rPr>
          <w:spacing w:val="1"/>
          <w:sz w:val="24"/>
        </w:rPr>
        <w:t xml:space="preserve"> </w:t>
      </w:r>
      <w:r>
        <w:rPr>
          <w:sz w:val="24"/>
        </w:rPr>
        <w:t>social</w:t>
      </w:r>
      <w:r>
        <w:rPr>
          <w:spacing w:val="1"/>
          <w:sz w:val="24"/>
        </w:rPr>
        <w:t xml:space="preserve"> </w:t>
      </w:r>
      <w:r>
        <w:rPr>
          <w:sz w:val="24"/>
        </w:rPr>
        <w:t>vigente,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balanço</w:t>
      </w:r>
      <w:r>
        <w:rPr>
          <w:spacing w:val="1"/>
          <w:sz w:val="24"/>
        </w:rPr>
        <w:t xml:space="preserve"> </w:t>
      </w:r>
      <w:r>
        <w:rPr>
          <w:sz w:val="24"/>
        </w:rPr>
        <w:t>patrimonial e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2"/>
          <w:sz w:val="24"/>
        </w:rPr>
        <w:t xml:space="preserve"> </w:t>
      </w:r>
      <w:r>
        <w:rPr>
          <w:sz w:val="24"/>
        </w:rPr>
        <w:t>demonstrativos</w:t>
      </w:r>
      <w:r>
        <w:rPr>
          <w:spacing w:val="1"/>
          <w:sz w:val="24"/>
        </w:rPr>
        <w:t xml:space="preserve"> </w:t>
      </w:r>
      <w:r>
        <w:rPr>
          <w:sz w:val="24"/>
        </w:rPr>
        <w:t>contábeis serão</w:t>
      </w:r>
      <w:r>
        <w:rPr>
          <w:spacing w:val="2"/>
          <w:sz w:val="24"/>
        </w:rPr>
        <w:t xml:space="preserve"> </w:t>
      </w:r>
      <w:r>
        <w:rPr>
          <w:sz w:val="24"/>
        </w:rPr>
        <w:t>substituídos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balanço de</w:t>
      </w:r>
      <w:r>
        <w:rPr>
          <w:spacing w:val="1"/>
          <w:sz w:val="24"/>
        </w:rPr>
        <w:t xml:space="preserve"> </w:t>
      </w:r>
      <w:r>
        <w:rPr>
          <w:sz w:val="24"/>
        </w:rPr>
        <w:t>abertura;</w:t>
      </w:r>
    </w:p>
    <w:p w:rsidR="00DE3192" w:rsidRDefault="00DE3192">
      <w:pPr>
        <w:pStyle w:val="Corpodetexto"/>
        <w:spacing w:before="9"/>
        <w:rPr>
          <w:sz w:val="23"/>
        </w:rPr>
      </w:pPr>
    </w:p>
    <w:p w:rsidR="00DE3192" w:rsidRDefault="00A85119" w:rsidP="009B3273">
      <w:pPr>
        <w:pStyle w:val="PargrafodaLista"/>
        <w:numPr>
          <w:ilvl w:val="3"/>
          <w:numId w:val="33"/>
        </w:numPr>
        <w:tabs>
          <w:tab w:val="left" w:pos="2256"/>
        </w:tabs>
        <w:spacing w:line="244" w:lineRule="auto"/>
        <w:ind w:left="844" w:right="335" w:firstLine="0"/>
        <w:jc w:val="both"/>
        <w:rPr>
          <w:sz w:val="24"/>
        </w:rPr>
      </w:pP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seja</w:t>
      </w:r>
      <w:r>
        <w:rPr>
          <w:spacing w:val="1"/>
          <w:sz w:val="24"/>
        </w:rPr>
        <w:t xml:space="preserve"> </w:t>
      </w:r>
      <w:r>
        <w:rPr>
          <w:sz w:val="24"/>
        </w:rPr>
        <w:t>cooperativa,</w:t>
      </w:r>
      <w:r>
        <w:rPr>
          <w:spacing w:val="1"/>
          <w:sz w:val="24"/>
        </w:rPr>
        <w:t xml:space="preserve"> </w:t>
      </w:r>
      <w:r>
        <w:rPr>
          <w:sz w:val="24"/>
        </w:rPr>
        <w:t>tais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64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acompanhados da última auditoria contábil-financeira, conforme dispõe o artigo 112 da Lei</w:t>
      </w:r>
      <w:r>
        <w:rPr>
          <w:spacing w:val="1"/>
          <w:sz w:val="24"/>
        </w:rPr>
        <w:t xml:space="preserve"> </w:t>
      </w:r>
      <w:r>
        <w:rPr>
          <w:sz w:val="24"/>
        </w:rPr>
        <w:t>nº 5.764, de 1971, ou de uma declaração, sob as penas da lei, de que tal auditoria não foi</w:t>
      </w:r>
      <w:r>
        <w:rPr>
          <w:spacing w:val="1"/>
          <w:sz w:val="24"/>
        </w:rPr>
        <w:t xml:space="preserve"> </w:t>
      </w:r>
      <w:r>
        <w:rPr>
          <w:sz w:val="24"/>
        </w:rPr>
        <w:t>exigida</w:t>
      </w:r>
      <w:r>
        <w:rPr>
          <w:spacing w:val="3"/>
          <w:sz w:val="24"/>
        </w:rPr>
        <w:t xml:space="preserve"> </w:t>
      </w:r>
      <w:r>
        <w:rPr>
          <w:sz w:val="24"/>
        </w:rPr>
        <w:t>pelo</w:t>
      </w:r>
      <w:r>
        <w:rPr>
          <w:spacing w:val="2"/>
          <w:sz w:val="24"/>
        </w:rPr>
        <w:t xml:space="preserve"> </w:t>
      </w:r>
      <w:r>
        <w:rPr>
          <w:sz w:val="24"/>
        </w:rPr>
        <w:t>órgão</w:t>
      </w:r>
      <w:r>
        <w:rPr>
          <w:spacing w:val="2"/>
          <w:sz w:val="24"/>
        </w:rPr>
        <w:t xml:space="preserve"> </w:t>
      </w:r>
      <w:r>
        <w:rPr>
          <w:sz w:val="24"/>
        </w:rPr>
        <w:t>fiscalizador;</w:t>
      </w:r>
    </w:p>
    <w:p w:rsidR="00DE3192" w:rsidRDefault="00DE3192">
      <w:pPr>
        <w:pStyle w:val="Corpodetexto"/>
        <w:spacing w:before="5"/>
        <w:rPr>
          <w:sz w:val="15"/>
        </w:rPr>
      </w:pPr>
    </w:p>
    <w:p w:rsidR="00DE3192" w:rsidRDefault="00A85119" w:rsidP="009B3273">
      <w:pPr>
        <w:pStyle w:val="Ttulo1"/>
        <w:numPr>
          <w:ilvl w:val="1"/>
          <w:numId w:val="33"/>
        </w:numPr>
        <w:tabs>
          <w:tab w:val="left" w:pos="1299"/>
          <w:tab w:val="left" w:pos="10791"/>
        </w:tabs>
        <w:spacing w:before="93"/>
        <w:ind w:left="1298" w:hanging="739"/>
        <w:jc w:val="both"/>
      </w:pPr>
      <w:r>
        <w:rPr>
          <w:shd w:val="clear" w:color="auto" w:fill="C2D59B"/>
        </w:rPr>
        <w:t>QUALIFICAÇÃO</w:t>
      </w:r>
      <w:r>
        <w:rPr>
          <w:spacing w:val="-2"/>
          <w:shd w:val="clear" w:color="auto" w:fill="C2D59B"/>
        </w:rPr>
        <w:t xml:space="preserve"> </w:t>
      </w:r>
      <w:r>
        <w:rPr>
          <w:shd w:val="clear" w:color="auto" w:fill="C2D59B"/>
        </w:rPr>
        <w:t>TÉCNICA</w:t>
      </w:r>
      <w:r>
        <w:rPr>
          <w:shd w:val="clear" w:color="auto" w:fill="C2D59B"/>
        </w:rPr>
        <w:tab/>
      </w:r>
    </w:p>
    <w:p w:rsidR="00DE3192" w:rsidRDefault="00DE3192">
      <w:pPr>
        <w:pStyle w:val="Corpodetexto"/>
        <w:rPr>
          <w:rFonts w:ascii="Arial"/>
          <w:b/>
        </w:rPr>
      </w:pPr>
    </w:p>
    <w:p w:rsidR="00DE3192" w:rsidRDefault="00A85119" w:rsidP="009B3273">
      <w:pPr>
        <w:pStyle w:val="PargrafodaLista"/>
        <w:numPr>
          <w:ilvl w:val="2"/>
          <w:numId w:val="33"/>
        </w:numPr>
        <w:tabs>
          <w:tab w:val="left" w:pos="1431"/>
        </w:tabs>
        <w:ind w:right="146" w:firstLine="0"/>
        <w:jc w:val="both"/>
        <w:rPr>
          <w:rFonts w:ascii="Arial" w:hAnsi="Arial"/>
          <w:b/>
        </w:rPr>
      </w:pPr>
      <w:r>
        <w:rPr>
          <w:rFonts w:ascii="Arial" w:hAnsi="Arial"/>
          <w:b/>
          <w:sz w:val="24"/>
        </w:rPr>
        <w:t>Comprovação de aptidão para desempenho de atividade pertinente e compatíveis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e características, com o objeto desta licitação, consistente na apresentação de 01 (um)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ou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mais,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atestados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ou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declarações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capacidade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técnica,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fornecidos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por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pessoas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jurídicas de direito público ou privado, que comprove (m) o fornecimento com qualidade,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conforme objeto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deste pregão.</w:t>
      </w:r>
    </w:p>
    <w:p w:rsidR="00DE3192" w:rsidRDefault="00DE3192">
      <w:pPr>
        <w:pStyle w:val="Corpodetexto"/>
        <w:spacing w:before="2"/>
        <w:rPr>
          <w:rFonts w:ascii="Arial"/>
          <w:b/>
          <w:sz w:val="16"/>
        </w:rPr>
      </w:pPr>
    </w:p>
    <w:p w:rsidR="00DE3192" w:rsidRDefault="00A85119" w:rsidP="009B3273">
      <w:pPr>
        <w:pStyle w:val="Ttulo1"/>
        <w:numPr>
          <w:ilvl w:val="0"/>
          <w:numId w:val="49"/>
        </w:numPr>
        <w:tabs>
          <w:tab w:val="left" w:pos="1040"/>
        </w:tabs>
        <w:spacing w:before="93"/>
        <w:ind w:left="1039" w:hanging="338"/>
        <w:jc w:val="left"/>
        <w:rPr>
          <w:sz w:val="22"/>
        </w:rPr>
      </w:pPr>
      <w:r>
        <w:rPr>
          <w:shd w:val="clear" w:color="auto" w:fill="D4E1BA"/>
        </w:rPr>
        <w:t>DO</w:t>
      </w:r>
      <w:r>
        <w:rPr>
          <w:spacing w:val="-3"/>
          <w:shd w:val="clear" w:color="auto" w:fill="D4E1BA"/>
        </w:rPr>
        <w:t xml:space="preserve"> </w:t>
      </w:r>
      <w:r>
        <w:rPr>
          <w:shd w:val="clear" w:color="auto" w:fill="D4E1BA"/>
        </w:rPr>
        <w:t>ENCAMINHAMENTO</w:t>
      </w:r>
      <w:r>
        <w:rPr>
          <w:spacing w:val="-2"/>
          <w:shd w:val="clear" w:color="auto" w:fill="D4E1BA"/>
        </w:rPr>
        <w:t xml:space="preserve"> </w:t>
      </w:r>
      <w:r>
        <w:rPr>
          <w:shd w:val="clear" w:color="auto" w:fill="D4E1BA"/>
        </w:rPr>
        <w:t>DA</w:t>
      </w:r>
      <w:r>
        <w:rPr>
          <w:spacing w:val="-13"/>
          <w:shd w:val="clear" w:color="auto" w:fill="D4E1BA"/>
        </w:rPr>
        <w:t xml:space="preserve"> </w:t>
      </w:r>
      <w:r>
        <w:rPr>
          <w:shd w:val="clear" w:color="auto" w:fill="D4E1BA"/>
        </w:rPr>
        <w:t>PROPOSTA</w:t>
      </w:r>
      <w:r>
        <w:rPr>
          <w:spacing w:val="-10"/>
          <w:shd w:val="clear" w:color="auto" w:fill="D4E1BA"/>
        </w:rPr>
        <w:t xml:space="preserve"> </w:t>
      </w:r>
      <w:r>
        <w:rPr>
          <w:shd w:val="clear" w:color="auto" w:fill="D4E1BA"/>
        </w:rPr>
        <w:t>VENCEDORA</w:t>
      </w:r>
    </w:p>
    <w:p w:rsidR="00DE3192" w:rsidRDefault="00DE3192">
      <w:pPr>
        <w:pStyle w:val="Corpodetexto"/>
        <w:spacing w:before="8"/>
        <w:rPr>
          <w:rFonts w:ascii="Arial"/>
          <w:b/>
          <w:sz w:val="21"/>
        </w:rPr>
      </w:pPr>
    </w:p>
    <w:p w:rsidR="00DE3192" w:rsidRDefault="00A85119" w:rsidP="009B3273">
      <w:pPr>
        <w:pStyle w:val="PargrafodaLista"/>
        <w:numPr>
          <w:ilvl w:val="1"/>
          <w:numId w:val="30"/>
        </w:numPr>
        <w:tabs>
          <w:tab w:val="left" w:pos="1164"/>
        </w:tabs>
        <w:ind w:hanging="604"/>
        <w:rPr>
          <w:rFonts w:ascii="Arial" w:hAnsi="Arial"/>
          <w:b/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proposta</w:t>
      </w:r>
      <w:r>
        <w:rPr>
          <w:spacing w:val="-3"/>
          <w:sz w:val="24"/>
        </w:rPr>
        <w:t xml:space="preserve"> </w:t>
      </w:r>
      <w:r>
        <w:rPr>
          <w:sz w:val="24"/>
        </w:rPr>
        <w:t>final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declarado vencedor deverá</w:t>
      </w:r>
      <w:r>
        <w:rPr>
          <w:spacing w:val="3"/>
          <w:sz w:val="24"/>
        </w:rPr>
        <w:t xml:space="preserve"> </w:t>
      </w:r>
      <w:r>
        <w:rPr>
          <w:sz w:val="24"/>
        </w:rPr>
        <w:t>ser encaminhada</w:t>
      </w:r>
      <w:r>
        <w:rPr>
          <w:spacing w:val="2"/>
          <w:sz w:val="24"/>
        </w:rPr>
        <w:t xml:space="preserve"> </w:t>
      </w:r>
      <w:r>
        <w:rPr>
          <w:sz w:val="24"/>
        </w:rPr>
        <w:t>no</w:t>
      </w:r>
      <w:r>
        <w:rPr>
          <w:spacing w:val="2"/>
          <w:sz w:val="24"/>
        </w:rPr>
        <w:t xml:space="preserve"> </w:t>
      </w:r>
      <w:r>
        <w:rPr>
          <w:sz w:val="24"/>
        </w:rPr>
        <w:t>prazo de</w:t>
      </w:r>
      <w:r>
        <w:rPr>
          <w:spacing w:val="4"/>
          <w:sz w:val="24"/>
        </w:rPr>
        <w:t xml:space="preserve"> </w:t>
      </w:r>
      <w:r>
        <w:rPr>
          <w:sz w:val="24"/>
        </w:rPr>
        <w:t>0</w:t>
      </w:r>
      <w:r>
        <w:rPr>
          <w:rFonts w:ascii="Arial" w:hAnsi="Arial"/>
          <w:b/>
          <w:sz w:val="24"/>
        </w:rPr>
        <w:t>2</w:t>
      </w:r>
    </w:p>
    <w:p w:rsidR="00DE3192" w:rsidRDefault="00DE3192">
      <w:pPr>
        <w:rPr>
          <w:rFonts w:ascii="Arial" w:hAnsi="Arial"/>
          <w:sz w:val="24"/>
        </w:rPr>
        <w:sectPr w:rsidR="00DE3192">
          <w:pgSz w:w="11920" w:h="16850"/>
          <w:pgMar w:top="1540" w:right="560" w:bottom="1020" w:left="440" w:header="470" w:footer="821" w:gutter="0"/>
          <w:cols w:space="720"/>
        </w:sectPr>
      </w:pPr>
    </w:p>
    <w:p w:rsidR="00DE3192" w:rsidRDefault="00A85119">
      <w:pPr>
        <w:pStyle w:val="Corpodetexto"/>
        <w:spacing w:before="82"/>
        <w:ind w:left="560"/>
      </w:pPr>
      <w:r>
        <w:rPr>
          <w:rFonts w:ascii="Arial" w:hAnsi="Arial"/>
          <w:b/>
        </w:rPr>
        <w:lastRenderedPageBreak/>
        <w:t>(duas)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horas</w:t>
      </w:r>
      <w:r>
        <w:rPr>
          <w:rFonts w:ascii="Arial" w:hAnsi="Arial"/>
          <w:b/>
          <w:spacing w:val="-2"/>
        </w:rPr>
        <w:t xml:space="preserve"> </w:t>
      </w:r>
      <w:r>
        <w:t>a contar</w:t>
      </w:r>
      <w:r>
        <w:rPr>
          <w:spacing w:val="-4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solicitação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Pregoeiro no sistema</w:t>
      </w:r>
      <w:r>
        <w:rPr>
          <w:spacing w:val="-1"/>
        </w:rPr>
        <w:t xml:space="preserve"> </w:t>
      </w:r>
      <w:r>
        <w:t>eletrônico e</w:t>
      </w:r>
      <w:r>
        <w:rPr>
          <w:spacing w:val="-1"/>
        </w:rPr>
        <w:t xml:space="preserve"> </w:t>
      </w:r>
      <w:r>
        <w:t>deverá:</w:t>
      </w:r>
    </w:p>
    <w:p w:rsidR="00DE3192" w:rsidRDefault="00DE3192">
      <w:pPr>
        <w:pStyle w:val="Corpodetexto"/>
        <w:spacing w:before="6"/>
      </w:pPr>
    </w:p>
    <w:p w:rsidR="00DE3192" w:rsidRDefault="00A85119" w:rsidP="009B3273">
      <w:pPr>
        <w:pStyle w:val="PargrafodaLista"/>
        <w:numPr>
          <w:ilvl w:val="2"/>
          <w:numId w:val="30"/>
        </w:numPr>
        <w:tabs>
          <w:tab w:val="left" w:pos="1409"/>
        </w:tabs>
        <w:spacing w:before="1" w:line="244" w:lineRule="auto"/>
        <w:ind w:right="337" w:firstLine="0"/>
        <w:jc w:val="both"/>
        <w:rPr>
          <w:sz w:val="24"/>
        </w:rPr>
      </w:pPr>
      <w:r>
        <w:rPr>
          <w:sz w:val="24"/>
        </w:rPr>
        <w:t>Ser redigida em língua portuguesa, digitada, em uma via, sem emendas, rasuras,</w:t>
      </w:r>
      <w:r>
        <w:rPr>
          <w:spacing w:val="1"/>
          <w:sz w:val="24"/>
        </w:rPr>
        <w:t xml:space="preserve"> </w:t>
      </w:r>
      <w:r>
        <w:rPr>
          <w:sz w:val="24"/>
        </w:rPr>
        <w:t>entrelinhas ou ressalvas, devendo a última folha ser assinada e as demais rubricadas pelo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4"/>
          <w:sz w:val="24"/>
        </w:rPr>
        <w:t xml:space="preserve"> </w:t>
      </w:r>
      <w:r>
        <w:rPr>
          <w:sz w:val="24"/>
        </w:rPr>
        <w:t>ou</w:t>
      </w:r>
      <w:r>
        <w:rPr>
          <w:spacing w:val="4"/>
          <w:sz w:val="24"/>
        </w:rPr>
        <w:t xml:space="preserve"> </w:t>
      </w:r>
      <w:r>
        <w:rPr>
          <w:sz w:val="24"/>
        </w:rPr>
        <w:t>seu</w:t>
      </w:r>
      <w:r>
        <w:rPr>
          <w:spacing w:val="4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4"/>
          <w:sz w:val="24"/>
        </w:rPr>
        <w:t xml:space="preserve"> </w:t>
      </w:r>
      <w:r>
        <w:rPr>
          <w:sz w:val="24"/>
        </w:rPr>
        <w:t>legal.</w:t>
      </w:r>
    </w:p>
    <w:p w:rsidR="00DE3192" w:rsidRDefault="00A85119" w:rsidP="009B3273">
      <w:pPr>
        <w:pStyle w:val="PargrafodaLista"/>
        <w:numPr>
          <w:ilvl w:val="2"/>
          <w:numId w:val="30"/>
        </w:numPr>
        <w:tabs>
          <w:tab w:val="left" w:pos="1380"/>
        </w:tabs>
        <w:spacing w:line="242" w:lineRule="auto"/>
        <w:ind w:right="338" w:firstLine="0"/>
        <w:jc w:val="both"/>
        <w:rPr>
          <w:sz w:val="24"/>
        </w:rPr>
      </w:pPr>
      <w:r>
        <w:rPr>
          <w:sz w:val="24"/>
        </w:rPr>
        <w:t>Conter a indicação do banco, número da conta e agência do licitante vencedor, para</w:t>
      </w:r>
      <w:r>
        <w:rPr>
          <w:spacing w:val="1"/>
          <w:sz w:val="24"/>
        </w:rPr>
        <w:t xml:space="preserve"> </w:t>
      </w:r>
      <w:r>
        <w:rPr>
          <w:sz w:val="24"/>
        </w:rPr>
        <w:t>fins de</w:t>
      </w:r>
      <w:r>
        <w:rPr>
          <w:spacing w:val="2"/>
          <w:sz w:val="24"/>
        </w:rPr>
        <w:t xml:space="preserve"> </w:t>
      </w:r>
      <w:r>
        <w:rPr>
          <w:sz w:val="24"/>
        </w:rPr>
        <w:t>pagamento.</w:t>
      </w:r>
    </w:p>
    <w:p w:rsidR="00DE3192" w:rsidRDefault="00DE3192">
      <w:pPr>
        <w:pStyle w:val="Corpodetexto"/>
        <w:spacing w:before="7"/>
      </w:pPr>
    </w:p>
    <w:p w:rsidR="00DE3192" w:rsidRDefault="00A85119" w:rsidP="009B3273">
      <w:pPr>
        <w:pStyle w:val="PargrafodaLista"/>
        <w:numPr>
          <w:ilvl w:val="2"/>
          <w:numId w:val="30"/>
        </w:numPr>
        <w:tabs>
          <w:tab w:val="left" w:pos="1416"/>
        </w:tabs>
        <w:spacing w:line="242" w:lineRule="auto"/>
        <w:ind w:right="342" w:firstLine="0"/>
        <w:jc w:val="both"/>
        <w:rPr>
          <w:sz w:val="24"/>
        </w:rPr>
      </w:pPr>
      <w:r>
        <w:rPr>
          <w:sz w:val="24"/>
        </w:rPr>
        <w:t>Enviar a proposta final em arquivo editável (necessariamente nas extensões doc,</w:t>
      </w:r>
      <w:r>
        <w:rPr>
          <w:spacing w:val="1"/>
          <w:sz w:val="24"/>
        </w:rPr>
        <w:t xml:space="preserve"> </w:t>
      </w:r>
      <w:r>
        <w:rPr>
          <w:sz w:val="24"/>
        </w:rPr>
        <w:t>docx,</w:t>
      </w:r>
      <w:r>
        <w:rPr>
          <w:spacing w:val="2"/>
          <w:sz w:val="24"/>
        </w:rPr>
        <w:t xml:space="preserve"> </w:t>
      </w:r>
      <w:r>
        <w:rPr>
          <w:sz w:val="24"/>
        </w:rPr>
        <w:t>xls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5"/>
          <w:sz w:val="24"/>
        </w:rPr>
        <w:t xml:space="preserve"> </w:t>
      </w:r>
      <w:r>
        <w:rPr>
          <w:sz w:val="24"/>
        </w:rPr>
        <w:t>xlsx), para</w:t>
      </w:r>
      <w:r>
        <w:rPr>
          <w:spacing w:val="2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e-mail:</w:t>
      </w:r>
      <w:r>
        <w:rPr>
          <w:spacing w:val="1"/>
          <w:sz w:val="24"/>
        </w:rPr>
        <w:t xml:space="preserve"> </w:t>
      </w:r>
      <w:hyperlink r:id="rId19">
        <w:r>
          <w:rPr>
            <w:sz w:val="24"/>
            <w:shd w:val="clear" w:color="auto" w:fill="D5E2BB"/>
          </w:rPr>
          <w:t>pregaoespigao@hotmail.com</w:t>
        </w:r>
        <w:r>
          <w:rPr>
            <w:sz w:val="24"/>
          </w:rPr>
          <w:t>.</w:t>
        </w:r>
      </w:hyperlink>
    </w:p>
    <w:p w:rsidR="00DE3192" w:rsidRDefault="00DE3192">
      <w:pPr>
        <w:pStyle w:val="Corpodetexto"/>
        <w:spacing w:before="2"/>
        <w:rPr>
          <w:sz w:val="25"/>
        </w:rPr>
      </w:pPr>
    </w:p>
    <w:p w:rsidR="00DE3192" w:rsidRDefault="00A85119" w:rsidP="009B3273">
      <w:pPr>
        <w:pStyle w:val="PargrafodaLista"/>
        <w:numPr>
          <w:ilvl w:val="1"/>
          <w:numId w:val="30"/>
        </w:numPr>
        <w:tabs>
          <w:tab w:val="left" w:pos="1188"/>
        </w:tabs>
        <w:spacing w:line="244" w:lineRule="auto"/>
        <w:ind w:left="560" w:right="333" w:firstLine="0"/>
        <w:jc w:val="both"/>
        <w:rPr>
          <w:sz w:val="24"/>
        </w:rPr>
      </w:pPr>
      <w:r>
        <w:rPr>
          <w:sz w:val="24"/>
        </w:rPr>
        <w:t>Os descontos ofertados nos lances verbais deverão ser lineares</w:t>
      </w:r>
      <w:r>
        <w:rPr>
          <w:spacing w:val="1"/>
          <w:sz w:val="24"/>
        </w:rPr>
        <w:t xml:space="preserve"> </w:t>
      </w:r>
      <w:r>
        <w:rPr>
          <w:sz w:val="24"/>
        </w:rPr>
        <w:t>- relação à proposta</w:t>
      </w:r>
      <w:r>
        <w:rPr>
          <w:spacing w:val="1"/>
          <w:sz w:val="24"/>
        </w:rPr>
        <w:t xml:space="preserve"> </w:t>
      </w:r>
      <w:r>
        <w:rPr>
          <w:sz w:val="24"/>
        </w:rPr>
        <w:t>original</w:t>
      </w:r>
      <w:r>
        <w:rPr>
          <w:spacing w:val="28"/>
          <w:sz w:val="24"/>
        </w:rPr>
        <w:t xml:space="preserve"> </w:t>
      </w:r>
      <w:r>
        <w:rPr>
          <w:sz w:val="24"/>
        </w:rPr>
        <w:t>-</w:t>
      </w:r>
      <w:r>
        <w:rPr>
          <w:spacing w:val="28"/>
          <w:sz w:val="24"/>
        </w:rPr>
        <w:t xml:space="preserve"> </w:t>
      </w:r>
      <w:r>
        <w:rPr>
          <w:sz w:val="24"/>
        </w:rPr>
        <w:t>a</w:t>
      </w:r>
      <w:r>
        <w:rPr>
          <w:spacing w:val="32"/>
          <w:sz w:val="24"/>
        </w:rPr>
        <w:t xml:space="preserve"> </w:t>
      </w:r>
      <w:r>
        <w:rPr>
          <w:sz w:val="24"/>
        </w:rPr>
        <w:t>todos</w:t>
      </w:r>
      <w:r>
        <w:rPr>
          <w:spacing w:val="28"/>
          <w:sz w:val="24"/>
        </w:rPr>
        <w:t xml:space="preserve"> </w:t>
      </w:r>
      <w:r>
        <w:rPr>
          <w:sz w:val="24"/>
        </w:rPr>
        <w:t>os</w:t>
      </w:r>
      <w:r>
        <w:rPr>
          <w:spacing w:val="28"/>
          <w:sz w:val="24"/>
        </w:rPr>
        <w:t xml:space="preserve"> </w:t>
      </w:r>
      <w:r>
        <w:rPr>
          <w:sz w:val="24"/>
        </w:rPr>
        <w:t>itens</w:t>
      </w:r>
      <w:r>
        <w:rPr>
          <w:spacing w:val="28"/>
          <w:sz w:val="24"/>
        </w:rPr>
        <w:t xml:space="preserve"> </w:t>
      </w:r>
      <w:r>
        <w:rPr>
          <w:sz w:val="24"/>
        </w:rPr>
        <w:t>do</w:t>
      </w:r>
      <w:r>
        <w:rPr>
          <w:spacing w:val="29"/>
          <w:sz w:val="24"/>
        </w:rPr>
        <w:t xml:space="preserve"> </w:t>
      </w:r>
      <w:r>
        <w:rPr>
          <w:sz w:val="24"/>
        </w:rPr>
        <w:t>lote,</w:t>
      </w:r>
      <w:r>
        <w:rPr>
          <w:spacing w:val="29"/>
          <w:sz w:val="24"/>
        </w:rPr>
        <w:t xml:space="preserve"> </w:t>
      </w:r>
      <w:r>
        <w:rPr>
          <w:sz w:val="24"/>
        </w:rPr>
        <w:t>sendo</w:t>
      </w:r>
      <w:r>
        <w:rPr>
          <w:spacing w:val="28"/>
          <w:sz w:val="24"/>
        </w:rPr>
        <w:t xml:space="preserve"> </w:t>
      </w:r>
      <w:r>
        <w:rPr>
          <w:sz w:val="24"/>
        </w:rPr>
        <w:t>passível</w:t>
      </w:r>
      <w:r>
        <w:rPr>
          <w:spacing w:val="28"/>
          <w:sz w:val="24"/>
        </w:rPr>
        <w:t xml:space="preserve"> </w:t>
      </w:r>
      <w:r>
        <w:rPr>
          <w:sz w:val="24"/>
        </w:rPr>
        <w:t>a</w:t>
      </w:r>
      <w:r>
        <w:rPr>
          <w:spacing w:val="31"/>
          <w:sz w:val="24"/>
        </w:rPr>
        <w:t xml:space="preserve"> </w:t>
      </w:r>
      <w:r>
        <w:rPr>
          <w:sz w:val="24"/>
        </w:rPr>
        <w:t>variável</w:t>
      </w:r>
      <w:r>
        <w:rPr>
          <w:spacing w:val="28"/>
          <w:sz w:val="24"/>
        </w:rPr>
        <w:t xml:space="preserve"> </w:t>
      </w:r>
      <w:r>
        <w:rPr>
          <w:sz w:val="24"/>
        </w:rPr>
        <w:t>de</w:t>
      </w:r>
      <w:r>
        <w:rPr>
          <w:spacing w:val="29"/>
          <w:sz w:val="24"/>
        </w:rPr>
        <w:t xml:space="preserve"> </w:t>
      </w:r>
      <w:r>
        <w:rPr>
          <w:sz w:val="24"/>
        </w:rPr>
        <w:t>até</w:t>
      </w:r>
      <w:r>
        <w:rPr>
          <w:spacing w:val="29"/>
          <w:sz w:val="24"/>
        </w:rPr>
        <w:t xml:space="preserve"> </w:t>
      </w:r>
      <w:r>
        <w:rPr>
          <w:sz w:val="24"/>
        </w:rPr>
        <w:t>0,5</w:t>
      </w:r>
      <w:r>
        <w:rPr>
          <w:spacing w:val="29"/>
          <w:sz w:val="24"/>
        </w:rPr>
        <w:t xml:space="preserve"> </w:t>
      </w:r>
      <w:r>
        <w:rPr>
          <w:sz w:val="24"/>
        </w:rPr>
        <w:t>%</w:t>
      </w:r>
      <w:r>
        <w:rPr>
          <w:spacing w:val="28"/>
          <w:sz w:val="24"/>
        </w:rPr>
        <w:t xml:space="preserve"> </w:t>
      </w:r>
      <w:r>
        <w:rPr>
          <w:sz w:val="24"/>
        </w:rPr>
        <w:t>(meio</w:t>
      </w:r>
      <w:r>
        <w:rPr>
          <w:spacing w:val="28"/>
          <w:sz w:val="24"/>
        </w:rPr>
        <w:t xml:space="preserve"> </w:t>
      </w:r>
      <w:r>
        <w:rPr>
          <w:sz w:val="24"/>
        </w:rPr>
        <w:t>por</w:t>
      </w:r>
      <w:r>
        <w:rPr>
          <w:spacing w:val="27"/>
          <w:sz w:val="24"/>
        </w:rPr>
        <w:t xml:space="preserve"> </w:t>
      </w:r>
      <w:r>
        <w:rPr>
          <w:sz w:val="24"/>
        </w:rPr>
        <w:t>cento)</w:t>
      </w:r>
      <w:r>
        <w:rPr>
          <w:spacing w:val="-61"/>
          <w:sz w:val="24"/>
        </w:rPr>
        <w:t xml:space="preserve"> </w:t>
      </w:r>
      <w:r>
        <w:rPr>
          <w:sz w:val="24"/>
        </w:rPr>
        <w:t>entre os</w:t>
      </w:r>
      <w:r>
        <w:rPr>
          <w:spacing w:val="2"/>
          <w:sz w:val="24"/>
        </w:rPr>
        <w:t xml:space="preserve"> </w:t>
      </w:r>
      <w:r>
        <w:rPr>
          <w:sz w:val="24"/>
        </w:rPr>
        <w:t>valores</w:t>
      </w:r>
      <w:r>
        <w:rPr>
          <w:spacing w:val="3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itens</w:t>
      </w:r>
      <w:r>
        <w:rPr>
          <w:spacing w:val="6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adequação das</w:t>
      </w:r>
      <w:r>
        <w:rPr>
          <w:spacing w:val="5"/>
          <w:sz w:val="24"/>
        </w:rPr>
        <w:t xml:space="preserve"> </w:t>
      </w:r>
      <w:r>
        <w:rPr>
          <w:sz w:val="24"/>
        </w:rPr>
        <w:t>propostas.</w:t>
      </w:r>
    </w:p>
    <w:p w:rsidR="00DE3192" w:rsidRDefault="00DE3192">
      <w:pPr>
        <w:pStyle w:val="Corpodetexto"/>
        <w:spacing w:before="6"/>
        <w:rPr>
          <w:sz w:val="23"/>
        </w:rPr>
      </w:pPr>
    </w:p>
    <w:p w:rsidR="00DE3192" w:rsidRDefault="00A85119" w:rsidP="009B3273">
      <w:pPr>
        <w:pStyle w:val="PargrafodaLista"/>
        <w:numPr>
          <w:ilvl w:val="1"/>
          <w:numId w:val="30"/>
        </w:numPr>
        <w:tabs>
          <w:tab w:val="left" w:pos="1219"/>
        </w:tabs>
        <w:ind w:left="560" w:right="328" w:firstLine="0"/>
        <w:jc w:val="both"/>
        <w:rPr>
          <w:sz w:val="24"/>
        </w:rPr>
      </w:pPr>
      <w:r>
        <w:rPr>
          <w:sz w:val="24"/>
        </w:rPr>
        <w:t>No mesmo prazo do item 10.1, o licitante deverá realizar o ajuste da proposta no</w:t>
      </w:r>
      <w:r>
        <w:rPr>
          <w:spacing w:val="1"/>
          <w:sz w:val="24"/>
        </w:rPr>
        <w:t xml:space="preserve"> </w:t>
      </w:r>
      <w:r>
        <w:rPr>
          <w:sz w:val="24"/>
        </w:rPr>
        <w:t>PORTAL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COMPRAS</w:t>
      </w:r>
      <w:r>
        <w:rPr>
          <w:spacing w:val="1"/>
          <w:sz w:val="24"/>
        </w:rPr>
        <w:t xml:space="preserve"> </w:t>
      </w:r>
      <w:r>
        <w:rPr>
          <w:sz w:val="24"/>
        </w:rPr>
        <w:t>PUBLICAS,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pena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desclassificação.</w:t>
      </w:r>
      <w:r>
        <w:rPr>
          <w:spacing w:val="63"/>
          <w:sz w:val="24"/>
        </w:rPr>
        <w:t xml:space="preserve"> </w:t>
      </w:r>
      <w:r>
        <w:rPr>
          <w:sz w:val="24"/>
        </w:rPr>
        <w:t>Havendo</w:t>
      </w:r>
      <w:r>
        <w:rPr>
          <w:spacing w:val="64"/>
          <w:sz w:val="24"/>
        </w:rPr>
        <w:t xml:space="preserve"> </w:t>
      </w:r>
      <w:r>
        <w:rPr>
          <w:sz w:val="24"/>
        </w:rPr>
        <w:t>dúvidas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2"/>
          <w:sz w:val="24"/>
        </w:rPr>
        <w:t xml:space="preserve"> </w:t>
      </w:r>
      <w:r>
        <w:rPr>
          <w:sz w:val="24"/>
        </w:rPr>
        <w:t>o</w:t>
      </w:r>
      <w:r>
        <w:rPr>
          <w:spacing w:val="3"/>
          <w:sz w:val="24"/>
        </w:rPr>
        <w:t xml:space="preserve"> </w:t>
      </w:r>
      <w:r>
        <w:rPr>
          <w:sz w:val="24"/>
        </w:rPr>
        <w:t>ajuste</w:t>
      </w:r>
      <w:r>
        <w:rPr>
          <w:spacing w:val="4"/>
          <w:sz w:val="24"/>
        </w:rPr>
        <w:t xml:space="preserve"> </w:t>
      </w:r>
      <w:r>
        <w:rPr>
          <w:sz w:val="24"/>
        </w:rPr>
        <w:t>as</w:t>
      </w:r>
      <w:r>
        <w:rPr>
          <w:spacing w:val="58"/>
          <w:sz w:val="24"/>
        </w:rPr>
        <w:t xml:space="preserve"> </w:t>
      </w:r>
      <w:r>
        <w:rPr>
          <w:sz w:val="24"/>
        </w:rPr>
        <w:t>licitantes</w:t>
      </w:r>
      <w:r>
        <w:rPr>
          <w:spacing w:val="3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entrar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2"/>
          <w:sz w:val="24"/>
        </w:rPr>
        <w:t xml:space="preserve"> </w:t>
      </w:r>
      <w:r>
        <w:rPr>
          <w:sz w:val="24"/>
        </w:rPr>
        <w:t>contato</w:t>
      </w:r>
      <w:r>
        <w:rPr>
          <w:spacing w:val="4"/>
          <w:sz w:val="24"/>
        </w:rPr>
        <w:t xml:space="preserve"> </w:t>
      </w:r>
      <w:r>
        <w:rPr>
          <w:sz w:val="24"/>
        </w:rPr>
        <w:t>com</w:t>
      </w:r>
      <w:r>
        <w:rPr>
          <w:spacing w:val="3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suporte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plataforma.</w:t>
      </w:r>
    </w:p>
    <w:p w:rsidR="00DE3192" w:rsidRDefault="00DE3192">
      <w:pPr>
        <w:pStyle w:val="Corpodetexto"/>
        <w:spacing w:before="11"/>
      </w:pPr>
    </w:p>
    <w:p w:rsidR="00DE3192" w:rsidRDefault="00A85119" w:rsidP="009B3273">
      <w:pPr>
        <w:pStyle w:val="PargrafodaLista"/>
        <w:numPr>
          <w:ilvl w:val="1"/>
          <w:numId w:val="30"/>
        </w:numPr>
        <w:tabs>
          <w:tab w:val="left" w:pos="1176"/>
        </w:tabs>
        <w:spacing w:line="242" w:lineRule="auto"/>
        <w:ind w:left="560" w:right="338" w:firstLine="0"/>
        <w:jc w:val="both"/>
        <w:rPr>
          <w:sz w:val="24"/>
        </w:rPr>
      </w:pPr>
      <w:r>
        <w:rPr>
          <w:sz w:val="24"/>
        </w:rPr>
        <w:t>A proposta final deverá ser documentada nos autos e será levada em consideração no</w:t>
      </w:r>
      <w:r>
        <w:rPr>
          <w:spacing w:val="1"/>
          <w:sz w:val="24"/>
        </w:rPr>
        <w:t xml:space="preserve"> </w:t>
      </w:r>
      <w:r>
        <w:rPr>
          <w:sz w:val="24"/>
        </w:rPr>
        <w:t>decorrer da</w:t>
      </w:r>
      <w:r>
        <w:rPr>
          <w:spacing w:val="63"/>
          <w:sz w:val="24"/>
        </w:rPr>
        <w:t xml:space="preserve"> </w:t>
      </w:r>
      <w:r>
        <w:rPr>
          <w:sz w:val="24"/>
        </w:rPr>
        <w:t>execução do contrato e aplicação de eventual sanção</w:t>
      </w:r>
      <w:r>
        <w:rPr>
          <w:spacing w:val="64"/>
          <w:sz w:val="24"/>
        </w:rPr>
        <w:t xml:space="preserve"> </w:t>
      </w:r>
      <w:r>
        <w:rPr>
          <w:sz w:val="24"/>
        </w:rPr>
        <w:t>à Contratada, se for o</w:t>
      </w:r>
      <w:r>
        <w:rPr>
          <w:spacing w:val="1"/>
          <w:sz w:val="24"/>
        </w:rPr>
        <w:t xml:space="preserve"> </w:t>
      </w:r>
      <w:r>
        <w:rPr>
          <w:sz w:val="24"/>
        </w:rPr>
        <w:t>caso.</w:t>
      </w:r>
    </w:p>
    <w:p w:rsidR="00DE3192" w:rsidRDefault="00DE3192">
      <w:pPr>
        <w:pStyle w:val="Corpodetexto"/>
        <w:spacing w:before="5"/>
      </w:pPr>
    </w:p>
    <w:p w:rsidR="00DE3192" w:rsidRDefault="00A85119" w:rsidP="009B3273">
      <w:pPr>
        <w:pStyle w:val="PargrafodaLista"/>
        <w:numPr>
          <w:ilvl w:val="2"/>
          <w:numId w:val="30"/>
        </w:numPr>
        <w:tabs>
          <w:tab w:val="left" w:pos="1363"/>
        </w:tabs>
        <w:spacing w:line="242" w:lineRule="auto"/>
        <w:ind w:right="679" w:firstLine="0"/>
        <w:rPr>
          <w:sz w:val="24"/>
        </w:rPr>
      </w:pPr>
      <w:r>
        <w:rPr>
          <w:sz w:val="24"/>
        </w:rPr>
        <w:t>Todas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3"/>
          <w:sz w:val="24"/>
        </w:rPr>
        <w:t xml:space="preserve"> </w:t>
      </w:r>
      <w:r>
        <w:rPr>
          <w:sz w:val="24"/>
        </w:rPr>
        <w:t>do objeto</w:t>
      </w:r>
      <w:r>
        <w:rPr>
          <w:spacing w:val="2"/>
          <w:sz w:val="24"/>
        </w:rPr>
        <w:t xml:space="preserve"> </w:t>
      </w:r>
      <w:r>
        <w:rPr>
          <w:sz w:val="24"/>
        </w:rPr>
        <w:t>contidas</w:t>
      </w:r>
      <w:r>
        <w:rPr>
          <w:spacing w:val="2"/>
          <w:sz w:val="24"/>
        </w:rPr>
        <w:t xml:space="preserve"> </w:t>
      </w:r>
      <w:r>
        <w:rPr>
          <w:sz w:val="24"/>
        </w:rPr>
        <w:t>na</w:t>
      </w:r>
      <w:r>
        <w:rPr>
          <w:spacing w:val="2"/>
          <w:sz w:val="24"/>
        </w:rPr>
        <w:t xml:space="preserve"> </w:t>
      </w:r>
      <w:r>
        <w:rPr>
          <w:sz w:val="24"/>
        </w:rPr>
        <w:t>proposta,</w:t>
      </w:r>
      <w:r>
        <w:rPr>
          <w:spacing w:val="2"/>
          <w:sz w:val="24"/>
        </w:rPr>
        <w:t xml:space="preserve"> </w:t>
      </w:r>
      <w:r>
        <w:rPr>
          <w:sz w:val="24"/>
        </w:rPr>
        <w:t>tais</w:t>
      </w:r>
      <w:r>
        <w:rPr>
          <w:spacing w:val="1"/>
          <w:sz w:val="24"/>
        </w:rPr>
        <w:t xml:space="preserve"> </w:t>
      </w:r>
      <w:r>
        <w:rPr>
          <w:sz w:val="24"/>
        </w:rPr>
        <w:t>como marca, modelo,</w:t>
      </w:r>
      <w:r>
        <w:rPr>
          <w:spacing w:val="-61"/>
          <w:sz w:val="24"/>
        </w:rPr>
        <w:t xml:space="preserve"> </w:t>
      </w:r>
      <w:r>
        <w:rPr>
          <w:sz w:val="24"/>
        </w:rPr>
        <w:t>tipo,</w:t>
      </w:r>
      <w:r>
        <w:rPr>
          <w:spacing w:val="1"/>
          <w:sz w:val="24"/>
        </w:rPr>
        <w:t xml:space="preserve"> </w:t>
      </w:r>
      <w:r>
        <w:rPr>
          <w:sz w:val="24"/>
        </w:rPr>
        <w:t>fabricante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procedência,</w:t>
      </w:r>
      <w:r>
        <w:rPr>
          <w:spacing w:val="2"/>
          <w:sz w:val="24"/>
        </w:rPr>
        <w:t xml:space="preserve"> </w:t>
      </w:r>
      <w:r>
        <w:rPr>
          <w:sz w:val="24"/>
        </w:rPr>
        <w:t>vinculam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4"/>
          <w:sz w:val="24"/>
        </w:rPr>
        <w:t xml:space="preserve"> </w:t>
      </w:r>
      <w:r>
        <w:rPr>
          <w:sz w:val="24"/>
        </w:rPr>
        <w:t>Contratada.</w:t>
      </w:r>
    </w:p>
    <w:p w:rsidR="00DE3192" w:rsidRDefault="00DE3192">
      <w:pPr>
        <w:pStyle w:val="Corpodetexto"/>
        <w:spacing w:before="1"/>
        <w:rPr>
          <w:sz w:val="25"/>
        </w:rPr>
      </w:pPr>
    </w:p>
    <w:p w:rsidR="00DE3192" w:rsidRDefault="00A85119" w:rsidP="009B3273">
      <w:pPr>
        <w:pStyle w:val="PargrafodaLista"/>
        <w:numPr>
          <w:ilvl w:val="1"/>
          <w:numId w:val="30"/>
        </w:numPr>
        <w:tabs>
          <w:tab w:val="left" w:pos="1210"/>
        </w:tabs>
        <w:spacing w:before="1" w:line="242" w:lineRule="auto"/>
        <w:ind w:left="560" w:right="348" w:firstLine="0"/>
        <w:rPr>
          <w:sz w:val="24"/>
        </w:rPr>
      </w:pPr>
      <w:r>
        <w:rPr>
          <w:sz w:val="24"/>
        </w:rPr>
        <w:t>Os</w:t>
      </w:r>
      <w:r>
        <w:rPr>
          <w:spacing w:val="45"/>
          <w:sz w:val="24"/>
        </w:rPr>
        <w:t xml:space="preserve"> </w:t>
      </w:r>
      <w:r>
        <w:rPr>
          <w:sz w:val="24"/>
        </w:rPr>
        <w:t>preços</w:t>
      </w:r>
      <w:r>
        <w:rPr>
          <w:spacing w:val="44"/>
          <w:sz w:val="24"/>
        </w:rPr>
        <w:t xml:space="preserve"> </w:t>
      </w:r>
      <w:r>
        <w:rPr>
          <w:sz w:val="24"/>
        </w:rPr>
        <w:t>deverão</w:t>
      </w:r>
      <w:r>
        <w:rPr>
          <w:spacing w:val="46"/>
          <w:sz w:val="24"/>
        </w:rPr>
        <w:t xml:space="preserve"> </w:t>
      </w:r>
      <w:r>
        <w:rPr>
          <w:sz w:val="24"/>
        </w:rPr>
        <w:t>ser</w:t>
      </w:r>
      <w:r>
        <w:rPr>
          <w:spacing w:val="45"/>
          <w:sz w:val="24"/>
        </w:rPr>
        <w:t xml:space="preserve"> </w:t>
      </w:r>
      <w:r>
        <w:rPr>
          <w:sz w:val="24"/>
        </w:rPr>
        <w:t>expressos</w:t>
      </w:r>
      <w:r>
        <w:rPr>
          <w:spacing w:val="46"/>
          <w:sz w:val="24"/>
        </w:rPr>
        <w:t xml:space="preserve"> </w:t>
      </w:r>
      <w:r>
        <w:rPr>
          <w:sz w:val="24"/>
        </w:rPr>
        <w:t>em</w:t>
      </w:r>
      <w:r>
        <w:rPr>
          <w:spacing w:val="45"/>
          <w:sz w:val="24"/>
        </w:rPr>
        <w:t xml:space="preserve"> </w:t>
      </w:r>
      <w:r>
        <w:rPr>
          <w:sz w:val="24"/>
        </w:rPr>
        <w:t>moeda</w:t>
      </w:r>
      <w:r>
        <w:rPr>
          <w:spacing w:val="46"/>
          <w:sz w:val="24"/>
        </w:rPr>
        <w:t xml:space="preserve"> </w:t>
      </w:r>
      <w:r>
        <w:rPr>
          <w:sz w:val="24"/>
        </w:rPr>
        <w:t>corrente</w:t>
      </w:r>
      <w:r>
        <w:rPr>
          <w:spacing w:val="47"/>
          <w:sz w:val="24"/>
        </w:rPr>
        <w:t xml:space="preserve"> </w:t>
      </w:r>
      <w:r>
        <w:rPr>
          <w:sz w:val="24"/>
        </w:rPr>
        <w:t>nacional,</w:t>
      </w:r>
      <w:r>
        <w:rPr>
          <w:spacing w:val="46"/>
          <w:sz w:val="24"/>
        </w:rPr>
        <w:t xml:space="preserve"> </w:t>
      </w:r>
      <w:r>
        <w:rPr>
          <w:sz w:val="24"/>
        </w:rPr>
        <w:t>o</w:t>
      </w:r>
      <w:r>
        <w:rPr>
          <w:spacing w:val="46"/>
          <w:sz w:val="24"/>
        </w:rPr>
        <w:t xml:space="preserve"> </w:t>
      </w:r>
      <w:r>
        <w:rPr>
          <w:sz w:val="24"/>
        </w:rPr>
        <w:t>valor</w:t>
      </w:r>
      <w:r>
        <w:rPr>
          <w:spacing w:val="45"/>
          <w:sz w:val="24"/>
        </w:rPr>
        <w:t xml:space="preserve"> </w:t>
      </w:r>
      <w:r>
        <w:rPr>
          <w:sz w:val="24"/>
        </w:rPr>
        <w:t>unitário</w:t>
      </w:r>
      <w:r>
        <w:rPr>
          <w:spacing w:val="46"/>
          <w:sz w:val="24"/>
        </w:rPr>
        <w:t xml:space="preserve"> </w:t>
      </w:r>
      <w:r>
        <w:rPr>
          <w:sz w:val="24"/>
        </w:rPr>
        <w:t>em</w:t>
      </w:r>
      <w:r>
        <w:rPr>
          <w:spacing w:val="-61"/>
          <w:sz w:val="24"/>
        </w:rPr>
        <w:t xml:space="preserve"> </w:t>
      </w:r>
      <w:r>
        <w:rPr>
          <w:sz w:val="24"/>
        </w:rPr>
        <w:t>algarismos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o</w:t>
      </w:r>
      <w:r>
        <w:rPr>
          <w:spacing w:val="5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global em</w:t>
      </w:r>
      <w:r>
        <w:rPr>
          <w:spacing w:val="1"/>
          <w:sz w:val="24"/>
        </w:rPr>
        <w:t xml:space="preserve"> </w:t>
      </w:r>
      <w:r>
        <w:rPr>
          <w:sz w:val="24"/>
        </w:rPr>
        <w:t>algarismos</w:t>
      </w:r>
      <w:r>
        <w:rPr>
          <w:spacing w:val="2"/>
          <w:sz w:val="24"/>
        </w:rPr>
        <w:t xml:space="preserve"> </w:t>
      </w:r>
      <w:r>
        <w:rPr>
          <w:sz w:val="24"/>
        </w:rPr>
        <w:t>e por</w:t>
      </w:r>
      <w:r>
        <w:rPr>
          <w:spacing w:val="1"/>
          <w:sz w:val="24"/>
        </w:rPr>
        <w:t xml:space="preserve"> </w:t>
      </w:r>
      <w:r>
        <w:rPr>
          <w:sz w:val="24"/>
        </w:rPr>
        <w:t>extenso.</w:t>
      </w:r>
    </w:p>
    <w:p w:rsidR="00DE3192" w:rsidRDefault="00DE3192">
      <w:pPr>
        <w:pStyle w:val="Corpodetexto"/>
        <w:spacing w:before="3"/>
      </w:pPr>
    </w:p>
    <w:p w:rsidR="00DE3192" w:rsidRDefault="00A85119" w:rsidP="009B3273">
      <w:pPr>
        <w:pStyle w:val="PargrafodaLista"/>
        <w:numPr>
          <w:ilvl w:val="1"/>
          <w:numId w:val="30"/>
        </w:numPr>
        <w:tabs>
          <w:tab w:val="left" w:pos="1219"/>
        </w:tabs>
        <w:ind w:left="560" w:right="337" w:firstLine="0"/>
        <w:jc w:val="both"/>
        <w:rPr>
          <w:sz w:val="24"/>
        </w:rPr>
      </w:pPr>
      <w:r>
        <w:rPr>
          <w:sz w:val="24"/>
        </w:rPr>
        <w:t>Ocorrendo divergência entre os preços unitários e o preço global,</w:t>
      </w:r>
      <w:r>
        <w:rPr>
          <w:spacing w:val="1"/>
          <w:sz w:val="24"/>
        </w:rPr>
        <w:t xml:space="preserve"> </w:t>
      </w:r>
      <w:r>
        <w:rPr>
          <w:sz w:val="24"/>
        </w:rPr>
        <w:t>prevalecerão os</w:t>
      </w:r>
      <w:r>
        <w:rPr>
          <w:spacing w:val="1"/>
          <w:sz w:val="24"/>
        </w:rPr>
        <w:t xml:space="preserve"> </w:t>
      </w:r>
      <w:r>
        <w:rPr>
          <w:sz w:val="24"/>
        </w:rPr>
        <w:t>primeiros; no caso de divergência entre os valores numéricos e os valores expressos por</w:t>
      </w:r>
      <w:r>
        <w:rPr>
          <w:spacing w:val="1"/>
          <w:sz w:val="24"/>
        </w:rPr>
        <w:t xml:space="preserve"> </w:t>
      </w:r>
      <w:r>
        <w:rPr>
          <w:sz w:val="24"/>
        </w:rPr>
        <w:t>extenso, prevalecerão</w:t>
      </w:r>
      <w:r>
        <w:rPr>
          <w:spacing w:val="2"/>
          <w:sz w:val="24"/>
        </w:rPr>
        <w:t xml:space="preserve"> </w:t>
      </w:r>
      <w:r>
        <w:rPr>
          <w:sz w:val="24"/>
        </w:rPr>
        <w:t>estes</w:t>
      </w:r>
      <w:r>
        <w:rPr>
          <w:spacing w:val="6"/>
          <w:sz w:val="24"/>
        </w:rPr>
        <w:t xml:space="preserve"> </w:t>
      </w:r>
      <w:r>
        <w:rPr>
          <w:sz w:val="24"/>
        </w:rPr>
        <w:t>últimos.</w:t>
      </w:r>
    </w:p>
    <w:p w:rsidR="00DE3192" w:rsidRDefault="00DE3192">
      <w:pPr>
        <w:pStyle w:val="Corpodetexto"/>
        <w:spacing w:before="6"/>
      </w:pPr>
    </w:p>
    <w:p w:rsidR="00DE3192" w:rsidRDefault="00A85119" w:rsidP="009B3273">
      <w:pPr>
        <w:pStyle w:val="PargrafodaLista"/>
        <w:numPr>
          <w:ilvl w:val="1"/>
          <w:numId w:val="29"/>
        </w:numPr>
        <w:tabs>
          <w:tab w:val="left" w:pos="1174"/>
        </w:tabs>
        <w:spacing w:line="244" w:lineRule="auto"/>
        <w:ind w:right="339" w:firstLine="0"/>
        <w:jc w:val="both"/>
        <w:rPr>
          <w:sz w:val="24"/>
        </w:rPr>
      </w:pPr>
      <w:r>
        <w:rPr>
          <w:sz w:val="24"/>
        </w:rPr>
        <w:t>A oferta deverá ser firme e precisa limitada, rigorosamente, ao objeto deste Edital, sem</w:t>
      </w:r>
      <w:r>
        <w:rPr>
          <w:spacing w:val="1"/>
          <w:sz w:val="24"/>
        </w:rPr>
        <w:t xml:space="preserve"> </w:t>
      </w:r>
      <w:r>
        <w:rPr>
          <w:sz w:val="24"/>
        </w:rPr>
        <w:t>conter</w:t>
      </w:r>
      <w:r>
        <w:rPr>
          <w:spacing w:val="20"/>
          <w:sz w:val="24"/>
        </w:rPr>
        <w:t xml:space="preserve"> </w:t>
      </w:r>
      <w:r>
        <w:rPr>
          <w:sz w:val="24"/>
        </w:rPr>
        <w:t>alternativas</w:t>
      </w:r>
      <w:r>
        <w:rPr>
          <w:spacing w:val="21"/>
          <w:sz w:val="24"/>
        </w:rPr>
        <w:t xml:space="preserve"> </w:t>
      </w:r>
      <w:r>
        <w:rPr>
          <w:sz w:val="24"/>
        </w:rPr>
        <w:t>de</w:t>
      </w:r>
      <w:r>
        <w:rPr>
          <w:spacing w:val="20"/>
          <w:sz w:val="24"/>
        </w:rPr>
        <w:t xml:space="preserve"> </w:t>
      </w:r>
      <w:r>
        <w:rPr>
          <w:sz w:val="24"/>
        </w:rPr>
        <w:t>preço</w:t>
      </w:r>
      <w:r>
        <w:rPr>
          <w:spacing w:val="21"/>
          <w:sz w:val="24"/>
        </w:rPr>
        <w:t xml:space="preserve"> </w:t>
      </w:r>
      <w:r>
        <w:rPr>
          <w:sz w:val="24"/>
        </w:rPr>
        <w:t>ou</w:t>
      </w:r>
      <w:r>
        <w:rPr>
          <w:spacing w:val="20"/>
          <w:sz w:val="24"/>
        </w:rPr>
        <w:t xml:space="preserve"> </w:t>
      </w:r>
      <w:r>
        <w:rPr>
          <w:sz w:val="24"/>
        </w:rPr>
        <w:t>de</w:t>
      </w:r>
      <w:r>
        <w:rPr>
          <w:spacing w:val="21"/>
          <w:sz w:val="24"/>
        </w:rPr>
        <w:t xml:space="preserve"> </w:t>
      </w:r>
      <w:r>
        <w:rPr>
          <w:sz w:val="24"/>
        </w:rPr>
        <w:t>qualquer</w:t>
      </w:r>
      <w:r>
        <w:rPr>
          <w:spacing w:val="19"/>
          <w:sz w:val="24"/>
        </w:rPr>
        <w:t xml:space="preserve"> </w:t>
      </w:r>
      <w:r>
        <w:rPr>
          <w:sz w:val="24"/>
        </w:rPr>
        <w:t>outra</w:t>
      </w:r>
      <w:r>
        <w:rPr>
          <w:spacing w:val="20"/>
          <w:sz w:val="24"/>
        </w:rPr>
        <w:t xml:space="preserve"> </w:t>
      </w:r>
      <w:r>
        <w:rPr>
          <w:sz w:val="24"/>
        </w:rPr>
        <w:t>condição</w:t>
      </w:r>
      <w:r>
        <w:rPr>
          <w:spacing w:val="21"/>
          <w:sz w:val="24"/>
        </w:rPr>
        <w:t xml:space="preserve"> </w:t>
      </w:r>
      <w:r>
        <w:rPr>
          <w:sz w:val="24"/>
        </w:rPr>
        <w:t>que</w:t>
      </w:r>
      <w:r>
        <w:rPr>
          <w:spacing w:val="20"/>
          <w:sz w:val="24"/>
        </w:rPr>
        <w:t xml:space="preserve"> </w:t>
      </w:r>
      <w:r>
        <w:rPr>
          <w:sz w:val="24"/>
        </w:rPr>
        <w:t>induza</w:t>
      </w:r>
      <w:r>
        <w:rPr>
          <w:spacing w:val="21"/>
          <w:sz w:val="24"/>
        </w:rPr>
        <w:t xml:space="preserve"> </w:t>
      </w:r>
      <w:r>
        <w:rPr>
          <w:sz w:val="24"/>
        </w:rPr>
        <w:t>o</w:t>
      </w:r>
      <w:r>
        <w:rPr>
          <w:spacing w:val="20"/>
          <w:sz w:val="24"/>
        </w:rPr>
        <w:t xml:space="preserve"> </w:t>
      </w:r>
      <w:r>
        <w:rPr>
          <w:sz w:val="24"/>
        </w:rPr>
        <w:t>julgamento</w:t>
      </w:r>
      <w:r>
        <w:rPr>
          <w:spacing w:val="21"/>
          <w:sz w:val="24"/>
        </w:rPr>
        <w:t xml:space="preserve"> </w:t>
      </w:r>
      <w:r>
        <w:rPr>
          <w:sz w:val="24"/>
        </w:rPr>
        <w:t>a</w:t>
      </w:r>
      <w:r>
        <w:rPr>
          <w:spacing w:val="18"/>
          <w:sz w:val="24"/>
        </w:rPr>
        <w:t xml:space="preserve"> </w:t>
      </w:r>
      <w:r>
        <w:rPr>
          <w:sz w:val="24"/>
        </w:rPr>
        <w:t>mais</w:t>
      </w:r>
      <w:r>
        <w:rPr>
          <w:spacing w:val="-6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um</w:t>
      </w:r>
      <w:r>
        <w:rPr>
          <w:spacing w:val="4"/>
          <w:sz w:val="24"/>
        </w:rPr>
        <w:t xml:space="preserve"> </w:t>
      </w:r>
      <w:r>
        <w:rPr>
          <w:sz w:val="24"/>
        </w:rPr>
        <w:t>resultado,</w:t>
      </w:r>
      <w:r>
        <w:rPr>
          <w:spacing w:val="3"/>
          <w:sz w:val="24"/>
        </w:rPr>
        <w:t xml:space="preserve"> </w:t>
      </w:r>
      <w:r>
        <w:rPr>
          <w:sz w:val="24"/>
        </w:rPr>
        <w:t>sobre</w:t>
      </w:r>
      <w:r>
        <w:rPr>
          <w:spacing w:val="2"/>
          <w:sz w:val="24"/>
        </w:rPr>
        <w:t xml:space="preserve"> </w:t>
      </w:r>
      <w:r>
        <w:rPr>
          <w:sz w:val="24"/>
        </w:rPr>
        <w:t>pena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desclassificação.</w:t>
      </w:r>
    </w:p>
    <w:p w:rsidR="00DE3192" w:rsidRDefault="00DE3192">
      <w:pPr>
        <w:pStyle w:val="Corpodetexto"/>
        <w:spacing w:before="8"/>
        <w:rPr>
          <w:sz w:val="23"/>
        </w:rPr>
      </w:pPr>
    </w:p>
    <w:p w:rsidR="00DE3192" w:rsidRDefault="00A85119" w:rsidP="009B3273">
      <w:pPr>
        <w:pStyle w:val="PargrafodaLista"/>
        <w:numPr>
          <w:ilvl w:val="1"/>
          <w:numId w:val="29"/>
        </w:numPr>
        <w:tabs>
          <w:tab w:val="left" w:pos="1234"/>
        </w:tabs>
        <w:ind w:right="333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obedecer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termos</w:t>
      </w:r>
      <w:r>
        <w:rPr>
          <w:spacing w:val="1"/>
          <w:sz w:val="24"/>
        </w:rPr>
        <w:t xml:space="preserve"> </w:t>
      </w:r>
      <w:r>
        <w:rPr>
          <w:sz w:val="24"/>
        </w:rPr>
        <w:t>deste</w:t>
      </w:r>
      <w:r>
        <w:rPr>
          <w:spacing w:val="1"/>
          <w:sz w:val="24"/>
        </w:rPr>
        <w:t xml:space="preserve"> </w:t>
      </w:r>
      <w:r>
        <w:rPr>
          <w:sz w:val="24"/>
        </w:rPr>
        <w:t>Edital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Anexos,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sendo</w:t>
      </w:r>
      <w:r>
        <w:rPr>
          <w:spacing w:val="1"/>
          <w:sz w:val="24"/>
        </w:rPr>
        <w:t xml:space="preserve"> </w:t>
      </w:r>
      <w:r>
        <w:rPr>
          <w:sz w:val="24"/>
        </w:rPr>
        <w:t>considerada aquela que não corresponda às especificações ali contidas ou que estabeleça</w:t>
      </w:r>
      <w:r>
        <w:rPr>
          <w:spacing w:val="1"/>
          <w:sz w:val="24"/>
        </w:rPr>
        <w:t xml:space="preserve"> </w:t>
      </w:r>
      <w:r>
        <w:rPr>
          <w:sz w:val="24"/>
        </w:rPr>
        <w:t>vínculo à</w:t>
      </w:r>
      <w:r>
        <w:rPr>
          <w:spacing w:val="1"/>
          <w:sz w:val="24"/>
        </w:rPr>
        <w:t xml:space="preserve"> </w:t>
      </w:r>
      <w:r>
        <w:rPr>
          <w:sz w:val="24"/>
        </w:rPr>
        <w:t>proposta de</w:t>
      </w:r>
      <w:r>
        <w:rPr>
          <w:spacing w:val="-1"/>
          <w:sz w:val="24"/>
        </w:rPr>
        <w:t xml:space="preserve"> </w:t>
      </w:r>
      <w:r>
        <w:rPr>
          <w:sz w:val="24"/>
        </w:rPr>
        <w:t>outro</w:t>
      </w:r>
      <w:r>
        <w:rPr>
          <w:spacing w:val="1"/>
          <w:sz w:val="24"/>
        </w:rPr>
        <w:t xml:space="preserve"> </w:t>
      </w:r>
      <w:r>
        <w:rPr>
          <w:sz w:val="24"/>
        </w:rPr>
        <w:t>licitante.</w:t>
      </w:r>
    </w:p>
    <w:p w:rsidR="00DE3192" w:rsidRDefault="00DE3192">
      <w:pPr>
        <w:pStyle w:val="Corpodetexto"/>
        <w:spacing w:before="7"/>
        <w:rPr>
          <w:sz w:val="25"/>
        </w:rPr>
      </w:pPr>
    </w:p>
    <w:p w:rsidR="00DE3192" w:rsidRDefault="00A85119" w:rsidP="009B3273">
      <w:pPr>
        <w:pStyle w:val="PargrafodaLista"/>
        <w:numPr>
          <w:ilvl w:val="1"/>
          <w:numId w:val="29"/>
        </w:numPr>
        <w:tabs>
          <w:tab w:val="left" w:pos="1255"/>
        </w:tabs>
        <w:ind w:right="347" w:firstLine="0"/>
        <w:jc w:val="both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contenham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descrição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objeto,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complementares</w:t>
      </w:r>
      <w:r>
        <w:rPr>
          <w:spacing w:val="4"/>
          <w:sz w:val="24"/>
        </w:rPr>
        <w:t xml:space="preserve"> </w:t>
      </w:r>
      <w:r>
        <w:rPr>
          <w:sz w:val="24"/>
        </w:rPr>
        <w:t>estarão</w:t>
      </w:r>
      <w:r>
        <w:rPr>
          <w:spacing w:val="2"/>
          <w:sz w:val="24"/>
        </w:rPr>
        <w:t xml:space="preserve"> </w:t>
      </w:r>
      <w:r>
        <w:rPr>
          <w:sz w:val="24"/>
        </w:rPr>
        <w:t>disponíveis</w:t>
      </w:r>
      <w:r>
        <w:rPr>
          <w:spacing w:val="3"/>
          <w:sz w:val="24"/>
        </w:rPr>
        <w:t xml:space="preserve"> </w:t>
      </w:r>
      <w:r>
        <w:rPr>
          <w:sz w:val="24"/>
        </w:rPr>
        <w:t>na</w:t>
      </w:r>
      <w:r>
        <w:rPr>
          <w:spacing w:val="2"/>
          <w:sz w:val="24"/>
        </w:rPr>
        <w:t xml:space="preserve"> </w:t>
      </w:r>
      <w:r>
        <w:rPr>
          <w:sz w:val="24"/>
        </w:rPr>
        <w:t>internet,</w:t>
      </w:r>
      <w:r>
        <w:rPr>
          <w:spacing w:val="-1"/>
          <w:sz w:val="24"/>
        </w:rPr>
        <w:t xml:space="preserve"> </w:t>
      </w:r>
      <w:r>
        <w:rPr>
          <w:sz w:val="24"/>
        </w:rPr>
        <w:t>após a</w:t>
      </w:r>
      <w:r>
        <w:rPr>
          <w:spacing w:val="2"/>
          <w:sz w:val="24"/>
        </w:rPr>
        <w:t xml:space="preserve"> </w:t>
      </w:r>
      <w:r>
        <w:rPr>
          <w:sz w:val="24"/>
        </w:rPr>
        <w:t>homologação.</w:t>
      </w:r>
    </w:p>
    <w:p w:rsidR="00DE3192" w:rsidRDefault="00DE3192">
      <w:pPr>
        <w:pStyle w:val="Corpodetexto"/>
        <w:spacing w:before="6"/>
        <w:rPr>
          <w:sz w:val="25"/>
        </w:rPr>
      </w:pPr>
    </w:p>
    <w:p w:rsidR="00DE3192" w:rsidRDefault="00A85119" w:rsidP="009B3273">
      <w:pPr>
        <w:pStyle w:val="Ttulo1"/>
        <w:numPr>
          <w:ilvl w:val="0"/>
          <w:numId w:val="49"/>
        </w:numPr>
        <w:tabs>
          <w:tab w:val="left" w:pos="965"/>
        </w:tabs>
        <w:spacing w:before="93" w:line="275" w:lineRule="exact"/>
        <w:ind w:left="964" w:hanging="405"/>
        <w:jc w:val="left"/>
      </w:pPr>
      <w:r>
        <w:rPr>
          <w:shd w:val="clear" w:color="auto" w:fill="D4E1BA"/>
        </w:rPr>
        <w:t>DOS</w:t>
      </w:r>
      <w:r>
        <w:rPr>
          <w:spacing w:val="-7"/>
          <w:shd w:val="clear" w:color="auto" w:fill="D4E1BA"/>
        </w:rPr>
        <w:t xml:space="preserve"> </w:t>
      </w:r>
      <w:r>
        <w:rPr>
          <w:shd w:val="clear" w:color="auto" w:fill="D4E1BA"/>
        </w:rPr>
        <w:t>RECURSOS</w:t>
      </w:r>
    </w:p>
    <w:p w:rsidR="00DE3192" w:rsidRDefault="00A85119" w:rsidP="009B3273">
      <w:pPr>
        <w:pStyle w:val="PargrafodaLista"/>
        <w:numPr>
          <w:ilvl w:val="1"/>
          <w:numId w:val="28"/>
        </w:numPr>
        <w:tabs>
          <w:tab w:val="left" w:pos="1167"/>
        </w:tabs>
        <w:spacing w:line="244" w:lineRule="auto"/>
        <w:ind w:right="328" w:firstLine="0"/>
        <w:jc w:val="both"/>
        <w:rPr>
          <w:sz w:val="24"/>
        </w:rPr>
      </w:pPr>
      <w:r>
        <w:rPr>
          <w:sz w:val="24"/>
        </w:rPr>
        <w:t>Declarado o vencedor e decorrida a fase de regularização fiscal e trabalhista da licitante</w:t>
      </w:r>
      <w:r>
        <w:rPr>
          <w:spacing w:val="1"/>
          <w:sz w:val="24"/>
        </w:rPr>
        <w:t xml:space="preserve"> </w:t>
      </w:r>
      <w:r>
        <w:rPr>
          <w:sz w:val="24"/>
        </w:rPr>
        <w:t>qualificada como microempresa ou empresa de pequeno porte, se for o caso, será concedido</w:t>
      </w:r>
      <w:r>
        <w:rPr>
          <w:spacing w:val="1"/>
          <w:sz w:val="24"/>
        </w:rPr>
        <w:t xml:space="preserve"> </w:t>
      </w:r>
      <w:r>
        <w:rPr>
          <w:sz w:val="24"/>
        </w:rPr>
        <w:t>o prazo de no mínimo trinta minutos, para que qualquer licitante manifeste a intenção de</w:t>
      </w:r>
      <w:r>
        <w:rPr>
          <w:spacing w:val="1"/>
          <w:sz w:val="24"/>
        </w:rPr>
        <w:t xml:space="preserve"> </w:t>
      </w:r>
      <w:r>
        <w:rPr>
          <w:sz w:val="24"/>
        </w:rPr>
        <w:t>recorrer em</w:t>
      </w:r>
      <w:r>
        <w:rPr>
          <w:spacing w:val="2"/>
          <w:sz w:val="24"/>
        </w:rPr>
        <w:t xml:space="preserve"> </w:t>
      </w:r>
      <w:r>
        <w:rPr>
          <w:sz w:val="24"/>
        </w:rPr>
        <w:t>campo</w:t>
      </w:r>
      <w:r>
        <w:rPr>
          <w:spacing w:val="2"/>
          <w:sz w:val="24"/>
        </w:rPr>
        <w:t xml:space="preserve"> </w:t>
      </w:r>
      <w:r>
        <w:rPr>
          <w:sz w:val="24"/>
        </w:rPr>
        <w:t>próprio</w:t>
      </w:r>
      <w:r>
        <w:rPr>
          <w:spacing w:val="3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sistema.</w:t>
      </w:r>
    </w:p>
    <w:p w:rsidR="00DE3192" w:rsidRDefault="00DE3192">
      <w:pPr>
        <w:spacing w:line="244" w:lineRule="auto"/>
        <w:jc w:val="both"/>
        <w:rPr>
          <w:sz w:val="24"/>
        </w:rPr>
        <w:sectPr w:rsidR="00DE3192">
          <w:pgSz w:w="11920" w:h="16850"/>
          <w:pgMar w:top="1540" w:right="560" w:bottom="1080" w:left="440" w:header="470" w:footer="821" w:gutter="0"/>
          <w:cols w:space="720"/>
        </w:sectPr>
      </w:pPr>
    </w:p>
    <w:p w:rsidR="00DE3192" w:rsidRDefault="00A85119" w:rsidP="009B3273">
      <w:pPr>
        <w:pStyle w:val="PargrafodaLista"/>
        <w:numPr>
          <w:ilvl w:val="2"/>
          <w:numId w:val="28"/>
        </w:numPr>
        <w:tabs>
          <w:tab w:val="left" w:pos="1726"/>
        </w:tabs>
        <w:spacing w:before="108"/>
        <w:ind w:right="335" w:firstLine="0"/>
        <w:jc w:val="both"/>
        <w:rPr>
          <w:sz w:val="24"/>
        </w:rPr>
      </w:pPr>
      <w:r>
        <w:rPr>
          <w:sz w:val="24"/>
        </w:rPr>
        <w:lastRenderedPageBreak/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falta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manifestação</w:t>
      </w:r>
      <w:r>
        <w:rPr>
          <w:spacing w:val="1"/>
          <w:sz w:val="24"/>
        </w:rPr>
        <w:t xml:space="preserve"> </w:t>
      </w:r>
      <w:r>
        <w:rPr>
          <w:sz w:val="24"/>
        </w:rPr>
        <w:t>motivada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quanto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intenção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recorrer</w:t>
      </w:r>
      <w:r>
        <w:rPr>
          <w:spacing w:val="1"/>
          <w:sz w:val="24"/>
        </w:rPr>
        <w:t xml:space="preserve"> </w:t>
      </w:r>
      <w:r>
        <w:rPr>
          <w:sz w:val="24"/>
        </w:rPr>
        <w:t>importará</w:t>
      </w:r>
      <w:r>
        <w:rPr>
          <w:spacing w:val="61"/>
          <w:sz w:val="24"/>
        </w:rPr>
        <w:t xml:space="preserve"> </w:t>
      </w:r>
      <w:r>
        <w:rPr>
          <w:sz w:val="24"/>
        </w:rPr>
        <w:t>a</w:t>
      </w:r>
      <w:r>
        <w:rPr>
          <w:spacing w:val="4"/>
          <w:sz w:val="24"/>
        </w:rPr>
        <w:t xml:space="preserve"> </w:t>
      </w:r>
      <w:r>
        <w:rPr>
          <w:sz w:val="24"/>
        </w:rPr>
        <w:t>preclusão desse</w:t>
      </w:r>
      <w:r>
        <w:rPr>
          <w:spacing w:val="1"/>
          <w:sz w:val="24"/>
        </w:rPr>
        <w:t xml:space="preserve"> </w:t>
      </w:r>
      <w:r>
        <w:rPr>
          <w:sz w:val="24"/>
        </w:rPr>
        <w:t>direito.</w:t>
      </w:r>
    </w:p>
    <w:p w:rsidR="00DE3192" w:rsidRDefault="00DE3192">
      <w:pPr>
        <w:pStyle w:val="Corpodetexto"/>
        <w:spacing w:before="8"/>
        <w:rPr>
          <w:sz w:val="23"/>
        </w:rPr>
      </w:pPr>
    </w:p>
    <w:p w:rsidR="00DE3192" w:rsidRDefault="00A85119" w:rsidP="009B3273">
      <w:pPr>
        <w:pStyle w:val="PargrafodaLista"/>
        <w:numPr>
          <w:ilvl w:val="2"/>
          <w:numId w:val="28"/>
        </w:numPr>
        <w:tabs>
          <w:tab w:val="left" w:pos="1682"/>
        </w:tabs>
        <w:ind w:right="336" w:firstLine="0"/>
        <w:jc w:val="both"/>
        <w:rPr>
          <w:sz w:val="24"/>
        </w:rPr>
      </w:pPr>
      <w:r>
        <w:rPr>
          <w:sz w:val="24"/>
        </w:rPr>
        <w:t>Uma vez admitido o recurso, o recorrente terá, a partir de então, o prazo de</w:t>
      </w:r>
      <w:r>
        <w:rPr>
          <w:spacing w:val="63"/>
          <w:sz w:val="24"/>
        </w:rPr>
        <w:t xml:space="preserve"> </w:t>
      </w:r>
      <w:r>
        <w:rPr>
          <w:sz w:val="24"/>
        </w:rPr>
        <w:t>03</w:t>
      </w:r>
      <w:r>
        <w:rPr>
          <w:spacing w:val="1"/>
          <w:sz w:val="24"/>
        </w:rPr>
        <w:t xml:space="preserve"> </w:t>
      </w:r>
      <w:r>
        <w:rPr>
          <w:sz w:val="24"/>
        </w:rPr>
        <w:t>(três) dias úteis para apresentar as razões, pelo sistema eletrônico, ficando os demais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licitantes, desde logo, intimados para, querendo, apresentarem contrarrazões também pelo</w:t>
      </w:r>
      <w:r>
        <w:rPr>
          <w:spacing w:val="-61"/>
          <w:sz w:val="24"/>
        </w:rPr>
        <w:t xml:space="preserve"> </w:t>
      </w:r>
      <w:r>
        <w:rPr>
          <w:sz w:val="24"/>
        </w:rPr>
        <w:t>sistema eletrônico, em outros 03 (três) dias úteis, que começarão a contar do término do</w:t>
      </w:r>
      <w:r>
        <w:rPr>
          <w:spacing w:val="1"/>
          <w:sz w:val="24"/>
        </w:rPr>
        <w:t xml:space="preserve"> </w:t>
      </w:r>
      <w:r>
        <w:rPr>
          <w:sz w:val="24"/>
        </w:rPr>
        <w:t>prazo do recorrente, sendo-lhes assegurada vista imediata dos elementos indispensáveis à</w:t>
      </w:r>
      <w:r>
        <w:rPr>
          <w:spacing w:val="-61"/>
          <w:sz w:val="24"/>
        </w:rPr>
        <w:t xml:space="preserve"> </w:t>
      </w:r>
      <w:r>
        <w:rPr>
          <w:sz w:val="24"/>
        </w:rPr>
        <w:t>defesa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seus</w:t>
      </w:r>
      <w:r>
        <w:rPr>
          <w:spacing w:val="3"/>
          <w:sz w:val="24"/>
        </w:rPr>
        <w:t xml:space="preserve"> </w:t>
      </w:r>
      <w:r>
        <w:rPr>
          <w:sz w:val="24"/>
        </w:rPr>
        <w:t>interesses.</w:t>
      </w:r>
    </w:p>
    <w:p w:rsidR="00DE3192" w:rsidRDefault="00DE3192">
      <w:pPr>
        <w:pStyle w:val="Corpodetexto"/>
        <w:spacing w:before="10"/>
        <w:rPr>
          <w:sz w:val="25"/>
        </w:rPr>
      </w:pPr>
    </w:p>
    <w:p w:rsidR="00DE3192" w:rsidRDefault="00A85119" w:rsidP="009B3273">
      <w:pPr>
        <w:pStyle w:val="PargrafodaLista"/>
        <w:numPr>
          <w:ilvl w:val="1"/>
          <w:numId w:val="28"/>
        </w:numPr>
        <w:tabs>
          <w:tab w:val="left" w:pos="1164"/>
        </w:tabs>
        <w:ind w:left="1163" w:hanging="604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acolhimento</w:t>
      </w:r>
      <w:r>
        <w:rPr>
          <w:spacing w:val="1"/>
          <w:sz w:val="24"/>
        </w:rPr>
        <w:t xml:space="preserve"> </w:t>
      </w:r>
      <w:r>
        <w:rPr>
          <w:sz w:val="24"/>
        </w:rPr>
        <w:t>do recurso</w:t>
      </w:r>
      <w:r>
        <w:rPr>
          <w:spacing w:val="-3"/>
          <w:sz w:val="24"/>
        </w:rPr>
        <w:t xml:space="preserve"> </w:t>
      </w:r>
      <w:r>
        <w:rPr>
          <w:sz w:val="24"/>
        </w:rPr>
        <w:t>invalida tão somente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atos</w:t>
      </w:r>
      <w:r>
        <w:rPr>
          <w:spacing w:val="-3"/>
          <w:sz w:val="24"/>
        </w:rPr>
        <w:t xml:space="preserve"> </w:t>
      </w:r>
      <w:r>
        <w:rPr>
          <w:sz w:val="24"/>
        </w:rPr>
        <w:t>insuscetíveis</w:t>
      </w:r>
      <w:r>
        <w:rPr>
          <w:spacing w:val="2"/>
          <w:sz w:val="24"/>
        </w:rPr>
        <w:t xml:space="preserve"> </w:t>
      </w:r>
      <w:r>
        <w:rPr>
          <w:sz w:val="24"/>
        </w:rPr>
        <w:t>de aproveitamento.</w:t>
      </w:r>
    </w:p>
    <w:p w:rsidR="00DE3192" w:rsidRDefault="00DE3192">
      <w:pPr>
        <w:pStyle w:val="Corpodetexto"/>
        <w:spacing w:before="3"/>
        <w:rPr>
          <w:sz w:val="25"/>
        </w:rPr>
      </w:pPr>
    </w:p>
    <w:p w:rsidR="00DE3192" w:rsidRDefault="00A85119" w:rsidP="009B3273">
      <w:pPr>
        <w:pStyle w:val="PargrafodaLista"/>
        <w:numPr>
          <w:ilvl w:val="1"/>
          <w:numId w:val="28"/>
        </w:numPr>
        <w:tabs>
          <w:tab w:val="left" w:pos="1164"/>
        </w:tabs>
        <w:spacing w:before="1"/>
        <w:ind w:right="1154" w:firstLine="0"/>
        <w:rPr>
          <w:sz w:val="24"/>
        </w:rPr>
      </w:pP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autos do processo</w:t>
      </w:r>
      <w:r>
        <w:rPr>
          <w:spacing w:val="1"/>
          <w:sz w:val="24"/>
        </w:rPr>
        <w:t xml:space="preserve"> </w:t>
      </w:r>
      <w:r>
        <w:rPr>
          <w:sz w:val="24"/>
        </w:rPr>
        <w:t>permanecerão</w:t>
      </w:r>
      <w:r>
        <w:rPr>
          <w:spacing w:val="6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vista</w:t>
      </w:r>
      <w:r>
        <w:rPr>
          <w:spacing w:val="-1"/>
          <w:sz w:val="24"/>
        </w:rPr>
        <w:t xml:space="preserve"> </w:t>
      </w:r>
      <w:r>
        <w:rPr>
          <w:sz w:val="24"/>
        </w:rPr>
        <w:t>franqueada</w:t>
      </w:r>
      <w:r>
        <w:rPr>
          <w:spacing w:val="-2"/>
          <w:sz w:val="24"/>
        </w:rPr>
        <w:t xml:space="preserve"> </w:t>
      </w:r>
      <w:r>
        <w:rPr>
          <w:sz w:val="24"/>
        </w:rPr>
        <w:t>aos interessados,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61"/>
          <w:sz w:val="24"/>
        </w:rPr>
        <w:t xml:space="preserve"> </w:t>
      </w:r>
      <w:r>
        <w:rPr>
          <w:sz w:val="24"/>
        </w:rPr>
        <w:t>endereço</w:t>
      </w:r>
      <w:r>
        <w:rPr>
          <w:spacing w:val="2"/>
          <w:sz w:val="24"/>
        </w:rPr>
        <w:t xml:space="preserve"> </w:t>
      </w:r>
      <w:r>
        <w:rPr>
          <w:sz w:val="24"/>
        </w:rPr>
        <w:t>constante</w:t>
      </w:r>
      <w:r>
        <w:rPr>
          <w:spacing w:val="6"/>
          <w:sz w:val="24"/>
        </w:rPr>
        <w:t xml:space="preserve"> </w:t>
      </w:r>
      <w:r>
        <w:rPr>
          <w:sz w:val="24"/>
        </w:rPr>
        <w:t>neste</w:t>
      </w:r>
      <w:r>
        <w:rPr>
          <w:spacing w:val="3"/>
          <w:sz w:val="24"/>
        </w:rPr>
        <w:t xml:space="preserve"> </w:t>
      </w:r>
      <w:r>
        <w:rPr>
          <w:sz w:val="24"/>
        </w:rPr>
        <w:t>Edital.</w:t>
      </w:r>
    </w:p>
    <w:p w:rsidR="00DE3192" w:rsidRDefault="00DE332B">
      <w:pPr>
        <w:pStyle w:val="Corpodetexto"/>
        <w:spacing w:before="8"/>
        <w:rPr>
          <w:sz w:val="29"/>
        </w:rPr>
      </w:pPr>
      <w:r>
        <w:pict>
          <v:group id="_x0000_s1045" style="position:absolute;margin-left:48.6pt;margin-top:18.75pt;width:513pt;height:14.2pt;z-index:-15726592;mso-wrap-distance-left:0;mso-wrap-distance-right:0;mso-position-horizontal-relative:page" coordorigin="972,375" coordsize="10260,284">
            <v:shape id="_x0000_s1048" style="position:absolute;left:972;top:382;width:10260;height:276" coordorigin="972,382" coordsize="10260,276" o:spt="100" adj="0,,0" path="m1001,382r-29,l972,658r29,l1001,382xm11232,382r-5137,l6095,658r5137,l11232,382xe" fillcolor="#c2d59b" stroked="f">
              <v:stroke joinstyle="round"/>
              <v:formulas/>
              <v:path arrowok="t" o:connecttype="segments"/>
            </v:shape>
            <v:rect id="_x0000_s1047" style="position:absolute;left:1000;top:375;width:5095;height:284" fillcolor="#d4e1ba" stroked="f"/>
            <v:shape id="_x0000_s1046" type="#_x0000_t202" style="position:absolute;left:1000;top:375;width:5095;height:284" filled="f" stroked="f">
              <v:textbox inset="0,0,0,0">
                <w:txbxContent>
                  <w:p w:rsidR="00DE332B" w:rsidRDefault="00DE332B">
                    <w:pPr>
                      <w:spacing w:before="5"/>
                      <w:ind w:right="-15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13.</w:t>
                    </w:r>
                    <w:r>
                      <w:rPr>
                        <w:rFonts w:ascii="Arial" w:hAnsi="Arial"/>
                        <w:b/>
                        <w:spacing w:val="2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DA</w:t>
                    </w:r>
                    <w:r>
                      <w:rPr>
                        <w:rFonts w:ascii="Arial" w:hAnsi="Arial"/>
                        <w:b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REABERTURA</w:t>
                    </w:r>
                    <w:r>
                      <w:rPr>
                        <w:rFonts w:ascii="Arial" w:hAnsi="Arial"/>
                        <w:b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DA</w:t>
                    </w:r>
                    <w:r>
                      <w:rPr>
                        <w:rFonts w:ascii="Arial" w:hAnsi="Arial"/>
                        <w:b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SESSÃO</w:t>
                    </w:r>
                    <w:r>
                      <w:rPr>
                        <w:rFonts w:ascii="Arial" w:hAnsi="Arial"/>
                        <w:b/>
                        <w:spacing w:val="3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PÚBLICA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DE3192" w:rsidRDefault="00A85119" w:rsidP="009B3273">
      <w:pPr>
        <w:pStyle w:val="PargrafodaLista"/>
        <w:numPr>
          <w:ilvl w:val="1"/>
          <w:numId w:val="27"/>
        </w:numPr>
        <w:tabs>
          <w:tab w:val="left" w:pos="1164"/>
        </w:tabs>
        <w:spacing w:line="243" w:lineRule="exact"/>
        <w:ind w:hanging="604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sessão pública poderá ser</w:t>
      </w:r>
      <w:r>
        <w:rPr>
          <w:spacing w:val="-2"/>
          <w:sz w:val="24"/>
        </w:rPr>
        <w:t xml:space="preserve"> </w:t>
      </w:r>
      <w:r>
        <w:rPr>
          <w:sz w:val="24"/>
        </w:rPr>
        <w:t>reaberta:</w:t>
      </w:r>
    </w:p>
    <w:p w:rsidR="00DE3192" w:rsidRDefault="00DE3192">
      <w:pPr>
        <w:pStyle w:val="Corpodetexto"/>
        <w:spacing w:before="2"/>
        <w:rPr>
          <w:sz w:val="25"/>
        </w:rPr>
      </w:pPr>
    </w:p>
    <w:p w:rsidR="00DE3192" w:rsidRDefault="00A85119" w:rsidP="009B3273">
      <w:pPr>
        <w:pStyle w:val="PargrafodaLista"/>
        <w:numPr>
          <w:ilvl w:val="2"/>
          <w:numId w:val="27"/>
        </w:numPr>
        <w:tabs>
          <w:tab w:val="left" w:pos="1402"/>
        </w:tabs>
        <w:spacing w:line="244" w:lineRule="auto"/>
        <w:ind w:right="345" w:firstLine="0"/>
        <w:jc w:val="both"/>
        <w:rPr>
          <w:sz w:val="24"/>
        </w:rPr>
      </w:pPr>
      <w:r>
        <w:rPr>
          <w:sz w:val="24"/>
        </w:rPr>
        <w:t>Nas hipóteses de provimento de recurso que leve à anulação de atos anteriores à</w:t>
      </w:r>
      <w:r>
        <w:rPr>
          <w:spacing w:val="1"/>
          <w:sz w:val="24"/>
        </w:rPr>
        <w:t xml:space="preserve"> </w:t>
      </w:r>
      <w:r>
        <w:rPr>
          <w:sz w:val="24"/>
        </w:rPr>
        <w:t>realização da sessão pública precedente ou em que seja anulada a própria sessão pública,</w:t>
      </w:r>
      <w:r>
        <w:rPr>
          <w:spacing w:val="1"/>
          <w:sz w:val="24"/>
        </w:rPr>
        <w:t xml:space="preserve"> </w:t>
      </w:r>
      <w:r>
        <w:rPr>
          <w:sz w:val="24"/>
        </w:rPr>
        <w:t>situação</w:t>
      </w:r>
      <w:r>
        <w:rPr>
          <w:spacing w:val="2"/>
          <w:sz w:val="24"/>
        </w:rPr>
        <w:t xml:space="preserve"> </w:t>
      </w:r>
      <w:r>
        <w:rPr>
          <w:sz w:val="24"/>
        </w:rPr>
        <w:t>em</w:t>
      </w:r>
      <w:r>
        <w:rPr>
          <w:spacing w:val="3"/>
          <w:sz w:val="24"/>
        </w:rPr>
        <w:t xml:space="preserve"> </w:t>
      </w:r>
      <w:r>
        <w:rPr>
          <w:sz w:val="24"/>
        </w:rPr>
        <w:t>que</w:t>
      </w:r>
      <w:r>
        <w:rPr>
          <w:spacing w:val="3"/>
          <w:sz w:val="24"/>
        </w:rPr>
        <w:t xml:space="preserve"> </w:t>
      </w:r>
      <w:r>
        <w:rPr>
          <w:sz w:val="24"/>
        </w:rPr>
        <w:t>serão</w:t>
      </w:r>
      <w:r>
        <w:rPr>
          <w:spacing w:val="3"/>
          <w:sz w:val="24"/>
        </w:rPr>
        <w:t xml:space="preserve"> </w:t>
      </w:r>
      <w:r>
        <w:rPr>
          <w:sz w:val="24"/>
        </w:rPr>
        <w:t>repetidos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atos anulados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os que dele</w:t>
      </w:r>
      <w:r>
        <w:rPr>
          <w:spacing w:val="3"/>
          <w:sz w:val="24"/>
        </w:rPr>
        <w:t xml:space="preserve"> </w:t>
      </w:r>
      <w:r>
        <w:rPr>
          <w:sz w:val="24"/>
        </w:rPr>
        <w:t>dependam.</w:t>
      </w:r>
    </w:p>
    <w:p w:rsidR="00DE3192" w:rsidRDefault="00A85119" w:rsidP="009B3273">
      <w:pPr>
        <w:pStyle w:val="PargrafodaLista"/>
        <w:numPr>
          <w:ilvl w:val="2"/>
          <w:numId w:val="27"/>
        </w:numPr>
        <w:tabs>
          <w:tab w:val="left" w:pos="1383"/>
        </w:tabs>
        <w:spacing w:line="244" w:lineRule="auto"/>
        <w:ind w:right="330" w:firstLine="0"/>
        <w:jc w:val="both"/>
        <w:rPr>
          <w:sz w:val="24"/>
        </w:rPr>
      </w:pPr>
      <w:r>
        <w:rPr>
          <w:sz w:val="24"/>
        </w:rPr>
        <w:t>Quando houver erro na aceitação do preço melhor classificado ou quando o licitante</w:t>
      </w:r>
      <w:r>
        <w:rPr>
          <w:spacing w:val="1"/>
          <w:sz w:val="24"/>
        </w:rPr>
        <w:t xml:space="preserve"> </w:t>
      </w:r>
      <w:r>
        <w:rPr>
          <w:sz w:val="24"/>
        </w:rPr>
        <w:t>declarado vencedor não assinar o contrato, não retirar o instrumento equivalente ou não</w:t>
      </w:r>
      <w:r>
        <w:rPr>
          <w:spacing w:val="1"/>
          <w:sz w:val="24"/>
        </w:rPr>
        <w:t xml:space="preserve"> </w:t>
      </w:r>
      <w:r>
        <w:rPr>
          <w:sz w:val="24"/>
        </w:rPr>
        <w:t>comprovar</w:t>
      </w:r>
      <w:r>
        <w:rPr>
          <w:spacing w:val="1"/>
          <w:sz w:val="24"/>
        </w:rPr>
        <w:t xml:space="preserve"> </w:t>
      </w:r>
      <w:r>
        <w:rPr>
          <w:sz w:val="24"/>
        </w:rPr>
        <w:t>a regularização fiscal e trabalhista, nos termos do art. 43, §1º da LC nº 123/2006.</w:t>
      </w:r>
      <w:r>
        <w:rPr>
          <w:spacing w:val="1"/>
          <w:sz w:val="24"/>
        </w:rPr>
        <w:t xml:space="preserve"> </w:t>
      </w:r>
      <w:r>
        <w:rPr>
          <w:sz w:val="24"/>
        </w:rPr>
        <w:t>Nessas</w:t>
      </w:r>
      <w:r>
        <w:rPr>
          <w:spacing w:val="1"/>
          <w:sz w:val="24"/>
        </w:rPr>
        <w:t xml:space="preserve"> </w:t>
      </w:r>
      <w:r>
        <w:rPr>
          <w:sz w:val="24"/>
        </w:rPr>
        <w:t>hipóteses,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adotados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procedimentos</w:t>
      </w:r>
      <w:r>
        <w:rPr>
          <w:spacing w:val="1"/>
          <w:sz w:val="24"/>
        </w:rPr>
        <w:t xml:space="preserve"> </w:t>
      </w:r>
      <w:r>
        <w:rPr>
          <w:sz w:val="24"/>
        </w:rPr>
        <w:t>imediatamente</w:t>
      </w:r>
      <w:r>
        <w:rPr>
          <w:spacing w:val="1"/>
          <w:sz w:val="24"/>
        </w:rPr>
        <w:t xml:space="preserve"> </w:t>
      </w:r>
      <w:r>
        <w:rPr>
          <w:sz w:val="24"/>
        </w:rPr>
        <w:t>posteriores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encerramento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etapa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lances.</w:t>
      </w:r>
    </w:p>
    <w:p w:rsidR="00DE3192" w:rsidRDefault="00DE3192">
      <w:pPr>
        <w:pStyle w:val="Corpodetexto"/>
        <w:spacing w:before="6"/>
        <w:rPr>
          <w:sz w:val="23"/>
        </w:rPr>
      </w:pPr>
    </w:p>
    <w:p w:rsidR="00DE3192" w:rsidRDefault="00A85119" w:rsidP="009B3273">
      <w:pPr>
        <w:pStyle w:val="PargrafodaLista"/>
        <w:numPr>
          <w:ilvl w:val="1"/>
          <w:numId w:val="27"/>
        </w:numPr>
        <w:tabs>
          <w:tab w:val="left" w:pos="1162"/>
        </w:tabs>
        <w:spacing w:line="242" w:lineRule="auto"/>
        <w:ind w:left="560" w:right="409" w:firstLine="0"/>
        <w:jc w:val="both"/>
        <w:rPr>
          <w:sz w:val="24"/>
        </w:rPr>
      </w:pPr>
      <w:r>
        <w:rPr>
          <w:sz w:val="24"/>
        </w:rPr>
        <w:t>Todos os licitantes remanescentes deverão ser convocados para acompanhar a sessão</w:t>
      </w:r>
      <w:r>
        <w:rPr>
          <w:spacing w:val="-61"/>
          <w:sz w:val="24"/>
        </w:rPr>
        <w:t xml:space="preserve"> </w:t>
      </w:r>
      <w:r>
        <w:rPr>
          <w:sz w:val="24"/>
        </w:rPr>
        <w:t>reaberta.</w:t>
      </w:r>
    </w:p>
    <w:p w:rsidR="00DE3192" w:rsidRDefault="00DE3192">
      <w:pPr>
        <w:pStyle w:val="Corpodetexto"/>
        <w:spacing w:before="10"/>
      </w:pPr>
    </w:p>
    <w:p w:rsidR="00DE3192" w:rsidRDefault="00A85119" w:rsidP="009B3273">
      <w:pPr>
        <w:pStyle w:val="PargrafodaLista"/>
        <w:numPr>
          <w:ilvl w:val="2"/>
          <w:numId w:val="27"/>
        </w:numPr>
        <w:tabs>
          <w:tab w:val="left" w:pos="1366"/>
        </w:tabs>
        <w:spacing w:before="1"/>
        <w:ind w:right="333" w:firstLine="0"/>
        <w:jc w:val="both"/>
        <w:rPr>
          <w:sz w:val="24"/>
        </w:rPr>
      </w:pPr>
      <w:r>
        <w:rPr>
          <w:sz w:val="24"/>
        </w:rPr>
        <w:t>A convocação se dará por meio do sistema eletrônico (―chat‖), ou e-mail, ou de acordo</w:t>
      </w:r>
      <w:r>
        <w:rPr>
          <w:spacing w:val="-6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fase do</w:t>
      </w:r>
      <w:r>
        <w:rPr>
          <w:spacing w:val="2"/>
          <w:sz w:val="24"/>
        </w:rPr>
        <w:t xml:space="preserve"> </w:t>
      </w:r>
      <w:r>
        <w:rPr>
          <w:sz w:val="24"/>
        </w:rPr>
        <w:t>procedimento</w:t>
      </w:r>
      <w:r>
        <w:rPr>
          <w:spacing w:val="1"/>
          <w:sz w:val="24"/>
        </w:rPr>
        <w:t xml:space="preserve"> </w:t>
      </w:r>
      <w:r>
        <w:rPr>
          <w:sz w:val="24"/>
        </w:rPr>
        <w:t>licitatório.</w:t>
      </w:r>
    </w:p>
    <w:p w:rsidR="00DE3192" w:rsidRDefault="00DE3192">
      <w:pPr>
        <w:pStyle w:val="Corpodetexto"/>
        <w:spacing w:before="6"/>
      </w:pPr>
    </w:p>
    <w:p w:rsidR="00DE3192" w:rsidRDefault="00A85119" w:rsidP="009B3273">
      <w:pPr>
        <w:pStyle w:val="PargrafodaLista"/>
        <w:numPr>
          <w:ilvl w:val="2"/>
          <w:numId w:val="27"/>
        </w:numPr>
        <w:tabs>
          <w:tab w:val="left" w:pos="1450"/>
        </w:tabs>
        <w:spacing w:before="1" w:line="242" w:lineRule="auto"/>
        <w:ind w:right="331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convocação</w:t>
      </w:r>
      <w:r>
        <w:rPr>
          <w:spacing w:val="1"/>
          <w:sz w:val="24"/>
        </w:rPr>
        <w:t xml:space="preserve"> </w:t>
      </w:r>
      <w:r>
        <w:rPr>
          <w:sz w:val="24"/>
        </w:rPr>
        <w:t>feita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e-mail</w:t>
      </w:r>
      <w:r>
        <w:rPr>
          <w:spacing w:val="1"/>
          <w:sz w:val="24"/>
        </w:rPr>
        <w:t xml:space="preserve"> </w:t>
      </w:r>
      <w:r>
        <w:rPr>
          <w:sz w:val="24"/>
        </w:rPr>
        <w:t>dar-se-á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acordo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dados</w:t>
      </w:r>
      <w:r>
        <w:rPr>
          <w:spacing w:val="1"/>
          <w:sz w:val="24"/>
        </w:rPr>
        <w:t xml:space="preserve"> </w:t>
      </w:r>
      <w:r>
        <w:rPr>
          <w:sz w:val="24"/>
        </w:rPr>
        <w:t>contidos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CADASTRO DO PORTAL DE COMPRAS PUBLICAS</w:t>
      </w:r>
      <w:r>
        <w:rPr>
          <w:sz w:val="24"/>
        </w:rPr>
        <w:t>, sendo responsabilidade de o licitante</w:t>
      </w:r>
      <w:r>
        <w:rPr>
          <w:spacing w:val="1"/>
          <w:sz w:val="24"/>
        </w:rPr>
        <w:t xml:space="preserve"> </w:t>
      </w:r>
      <w:r>
        <w:rPr>
          <w:sz w:val="24"/>
        </w:rPr>
        <w:t>manter</w:t>
      </w:r>
      <w:r>
        <w:rPr>
          <w:spacing w:val="2"/>
          <w:sz w:val="24"/>
        </w:rPr>
        <w:t xml:space="preserve"> </w:t>
      </w:r>
      <w:r>
        <w:rPr>
          <w:sz w:val="24"/>
        </w:rPr>
        <w:t>seus</w:t>
      </w:r>
      <w:r>
        <w:rPr>
          <w:spacing w:val="2"/>
          <w:sz w:val="24"/>
        </w:rPr>
        <w:t xml:space="preserve"> </w:t>
      </w:r>
      <w:r>
        <w:rPr>
          <w:sz w:val="24"/>
        </w:rPr>
        <w:t>dados cadastraisatualizados.</w:t>
      </w:r>
    </w:p>
    <w:p w:rsidR="00DE3192" w:rsidRDefault="00DE3192">
      <w:pPr>
        <w:pStyle w:val="Corpodetexto"/>
        <w:spacing w:before="2"/>
        <w:rPr>
          <w:sz w:val="25"/>
        </w:rPr>
      </w:pPr>
    </w:p>
    <w:p w:rsidR="00DE3192" w:rsidRDefault="00A85119" w:rsidP="009B3273">
      <w:pPr>
        <w:pStyle w:val="Ttulo1"/>
        <w:numPr>
          <w:ilvl w:val="0"/>
          <w:numId w:val="26"/>
        </w:numPr>
        <w:tabs>
          <w:tab w:val="left" w:pos="1018"/>
        </w:tabs>
        <w:spacing w:before="92"/>
        <w:ind w:hanging="458"/>
        <w:jc w:val="both"/>
      </w:pPr>
      <w:r>
        <w:rPr>
          <w:shd w:val="clear" w:color="auto" w:fill="D4E1BA"/>
        </w:rPr>
        <w:t>DA</w:t>
      </w:r>
      <w:r>
        <w:rPr>
          <w:spacing w:val="-9"/>
          <w:shd w:val="clear" w:color="auto" w:fill="D4E1BA"/>
        </w:rPr>
        <w:t xml:space="preserve"> </w:t>
      </w:r>
      <w:r>
        <w:rPr>
          <w:shd w:val="clear" w:color="auto" w:fill="D4E1BA"/>
        </w:rPr>
        <w:t>ADJUDICAÇÃO</w:t>
      </w:r>
      <w:r>
        <w:rPr>
          <w:spacing w:val="-6"/>
          <w:shd w:val="clear" w:color="auto" w:fill="D4E1BA"/>
        </w:rPr>
        <w:t xml:space="preserve"> </w:t>
      </w:r>
      <w:r>
        <w:rPr>
          <w:shd w:val="clear" w:color="auto" w:fill="D4E1BA"/>
        </w:rPr>
        <w:t>E</w:t>
      </w:r>
      <w:r>
        <w:rPr>
          <w:spacing w:val="-6"/>
          <w:shd w:val="clear" w:color="auto" w:fill="D4E1BA"/>
        </w:rPr>
        <w:t xml:space="preserve"> </w:t>
      </w:r>
      <w:r>
        <w:rPr>
          <w:shd w:val="clear" w:color="auto" w:fill="D4E1BA"/>
        </w:rPr>
        <w:t>HOMOLOGAÇÃO</w:t>
      </w:r>
    </w:p>
    <w:p w:rsidR="00DE3192" w:rsidRDefault="00DE3192">
      <w:pPr>
        <w:pStyle w:val="Corpodetexto"/>
        <w:spacing w:before="9"/>
        <w:rPr>
          <w:rFonts w:ascii="Arial"/>
          <w:b/>
          <w:sz w:val="23"/>
        </w:rPr>
      </w:pPr>
    </w:p>
    <w:p w:rsidR="00DE3192" w:rsidRDefault="00A85119" w:rsidP="009B3273">
      <w:pPr>
        <w:pStyle w:val="PargrafodaLista"/>
        <w:numPr>
          <w:ilvl w:val="1"/>
          <w:numId w:val="25"/>
        </w:numPr>
        <w:tabs>
          <w:tab w:val="left" w:pos="1231"/>
        </w:tabs>
        <w:spacing w:before="1"/>
        <w:ind w:right="334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adjudicado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declarado</w:t>
      </w:r>
      <w:r>
        <w:rPr>
          <w:spacing w:val="1"/>
          <w:sz w:val="24"/>
        </w:rPr>
        <w:t xml:space="preserve"> </w:t>
      </w:r>
      <w:r>
        <w:rPr>
          <w:sz w:val="24"/>
        </w:rPr>
        <w:t>vencedor,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ato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Pregoeiro, caso não haja interposição de recurso, ou pela autoridade competente, após a</w:t>
      </w:r>
      <w:r>
        <w:rPr>
          <w:spacing w:val="1"/>
          <w:sz w:val="24"/>
        </w:rPr>
        <w:t xml:space="preserve"> </w:t>
      </w:r>
      <w:r>
        <w:rPr>
          <w:sz w:val="24"/>
        </w:rPr>
        <w:t>regular</w:t>
      </w:r>
      <w:r>
        <w:rPr>
          <w:spacing w:val="2"/>
          <w:sz w:val="24"/>
        </w:rPr>
        <w:t xml:space="preserve"> </w:t>
      </w:r>
      <w:r>
        <w:rPr>
          <w:sz w:val="24"/>
        </w:rPr>
        <w:t>decisão</w:t>
      </w:r>
      <w:r>
        <w:rPr>
          <w:spacing w:val="5"/>
          <w:sz w:val="24"/>
        </w:rPr>
        <w:t xml:space="preserve"> </w:t>
      </w:r>
      <w:r>
        <w:rPr>
          <w:sz w:val="24"/>
        </w:rPr>
        <w:t>dos</w:t>
      </w:r>
      <w:r>
        <w:rPr>
          <w:spacing w:val="3"/>
          <w:sz w:val="24"/>
        </w:rPr>
        <w:t xml:space="preserve"> </w:t>
      </w:r>
      <w:r>
        <w:rPr>
          <w:sz w:val="24"/>
        </w:rPr>
        <w:t>recursos</w:t>
      </w:r>
      <w:r>
        <w:rPr>
          <w:spacing w:val="4"/>
          <w:sz w:val="24"/>
        </w:rPr>
        <w:t xml:space="preserve"> </w:t>
      </w:r>
      <w:r>
        <w:rPr>
          <w:sz w:val="24"/>
        </w:rPr>
        <w:t>apresentados.</w:t>
      </w:r>
    </w:p>
    <w:p w:rsidR="00DE3192" w:rsidRDefault="00DE3192">
      <w:pPr>
        <w:pStyle w:val="Corpodetexto"/>
        <w:spacing w:before="6"/>
      </w:pPr>
    </w:p>
    <w:p w:rsidR="00DE3192" w:rsidRDefault="00A85119" w:rsidP="009B3273">
      <w:pPr>
        <w:pStyle w:val="PargrafodaLista"/>
        <w:numPr>
          <w:ilvl w:val="1"/>
          <w:numId w:val="25"/>
        </w:numPr>
        <w:tabs>
          <w:tab w:val="left" w:pos="1222"/>
        </w:tabs>
        <w:spacing w:line="242" w:lineRule="auto"/>
        <w:ind w:right="332" w:firstLine="0"/>
        <w:jc w:val="both"/>
        <w:rPr>
          <w:sz w:val="24"/>
        </w:rPr>
      </w:pPr>
      <w:r>
        <w:rPr>
          <w:sz w:val="24"/>
        </w:rPr>
        <w:t>Após a fase recursal, constatada</w:t>
      </w:r>
      <w:r>
        <w:rPr>
          <w:spacing w:val="1"/>
          <w:sz w:val="24"/>
        </w:rPr>
        <w:t xml:space="preserve"> </w:t>
      </w:r>
      <w:r>
        <w:rPr>
          <w:sz w:val="24"/>
        </w:rPr>
        <w:t>a 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dos atos praticados, a autoridade</w:t>
      </w:r>
      <w:r>
        <w:rPr>
          <w:spacing w:val="1"/>
          <w:sz w:val="24"/>
        </w:rPr>
        <w:t xml:space="preserve"> </w:t>
      </w:r>
      <w:r>
        <w:rPr>
          <w:sz w:val="24"/>
        </w:rPr>
        <w:t>competentehomologará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2"/>
          <w:sz w:val="24"/>
        </w:rPr>
        <w:t xml:space="preserve"> </w:t>
      </w:r>
      <w:r>
        <w:rPr>
          <w:sz w:val="24"/>
        </w:rPr>
        <w:t>procedimento</w:t>
      </w:r>
      <w:r>
        <w:rPr>
          <w:spacing w:val="3"/>
          <w:sz w:val="24"/>
        </w:rPr>
        <w:t xml:space="preserve"> </w:t>
      </w:r>
      <w:r>
        <w:rPr>
          <w:sz w:val="24"/>
        </w:rPr>
        <w:t>licitatório.</w:t>
      </w:r>
    </w:p>
    <w:p w:rsidR="00DE3192" w:rsidRDefault="00DE3192">
      <w:pPr>
        <w:pStyle w:val="Corpodetexto"/>
        <w:rPr>
          <w:sz w:val="17"/>
        </w:rPr>
      </w:pPr>
    </w:p>
    <w:p w:rsidR="00DE3192" w:rsidRDefault="00A85119" w:rsidP="009B3273">
      <w:pPr>
        <w:pStyle w:val="Ttulo1"/>
        <w:numPr>
          <w:ilvl w:val="0"/>
          <w:numId w:val="26"/>
        </w:numPr>
        <w:tabs>
          <w:tab w:val="left" w:pos="1075"/>
        </w:tabs>
        <w:spacing w:before="92"/>
        <w:ind w:left="1074"/>
      </w:pPr>
      <w:r>
        <w:rPr>
          <w:shd w:val="clear" w:color="auto" w:fill="D4E1BA"/>
        </w:rPr>
        <w:t>DA</w:t>
      </w:r>
      <w:r>
        <w:rPr>
          <w:spacing w:val="-11"/>
          <w:shd w:val="clear" w:color="auto" w:fill="D4E1BA"/>
        </w:rPr>
        <w:t xml:space="preserve"> </w:t>
      </w:r>
      <w:r>
        <w:rPr>
          <w:shd w:val="clear" w:color="auto" w:fill="D4E1BA"/>
        </w:rPr>
        <w:t>GARANTIA</w:t>
      </w:r>
      <w:r>
        <w:rPr>
          <w:spacing w:val="-10"/>
          <w:shd w:val="clear" w:color="auto" w:fill="D4E1BA"/>
        </w:rPr>
        <w:t xml:space="preserve"> </w:t>
      </w:r>
      <w:r>
        <w:rPr>
          <w:shd w:val="clear" w:color="auto" w:fill="D4E1BA"/>
        </w:rPr>
        <w:t>DE EXECUÇÃO</w:t>
      </w:r>
    </w:p>
    <w:p w:rsidR="00DE3192" w:rsidRDefault="00A85119">
      <w:pPr>
        <w:pStyle w:val="Corpodetexto"/>
        <w:spacing w:before="96"/>
        <w:ind w:left="1120" w:hanging="457"/>
      </w:pPr>
      <w:r>
        <w:rPr>
          <w:rFonts w:ascii="Arial" w:hAnsi="Arial"/>
          <w:b/>
        </w:rPr>
        <w:t>15.1.</w:t>
      </w:r>
      <w:r>
        <w:rPr>
          <w:rFonts w:ascii="Arial" w:hAnsi="Arial"/>
          <w:b/>
          <w:spacing w:val="8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garantia</w:t>
      </w:r>
      <w:r>
        <w:rPr>
          <w:spacing w:val="11"/>
        </w:rPr>
        <w:t xml:space="preserve"> </w:t>
      </w:r>
      <w:r>
        <w:t>consiste</w:t>
      </w:r>
      <w:r>
        <w:rPr>
          <w:spacing w:val="12"/>
        </w:rPr>
        <w:t xml:space="preserve"> </w:t>
      </w:r>
      <w:r>
        <w:t>na</w:t>
      </w:r>
      <w:r>
        <w:rPr>
          <w:spacing w:val="11"/>
        </w:rPr>
        <w:t xml:space="preserve"> </w:t>
      </w:r>
      <w:r>
        <w:t>entrega</w:t>
      </w:r>
      <w:r>
        <w:rPr>
          <w:spacing w:val="11"/>
        </w:rPr>
        <w:t xml:space="preserve"> </w:t>
      </w:r>
      <w:r>
        <w:t>dos</w:t>
      </w:r>
      <w:r>
        <w:rPr>
          <w:spacing w:val="10"/>
        </w:rPr>
        <w:t xml:space="preserve"> </w:t>
      </w:r>
      <w:r>
        <w:t>produtos</w:t>
      </w:r>
      <w:r>
        <w:rPr>
          <w:spacing w:val="10"/>
        </w:rPr>
        <w:t xml:space="preserve"> </w:t>
      </w:r>
      <w:r>
        <w:t>e/ou</w:t>
      </w:r>
      <w:r>
        <w:rPr>
          <w:spacing w:val="11"/>
        </w:rPr>
        <w:t xml:space="preserve"> </w:t>
      </w:r>
      <w:r>
        <w:t>prestação</w:t>
      </w:r>
      <w:r>
        <w:rPr>
          <w:spacing w:val="11"/>
        </w:rPr>
        <w:t xml:space="preserve"> </w:t>
      </w:r>
      <w:r>
        <w:t>dos</w:t>
      </w:r>
      <w:r>
        <w:rPr>
          <w:spacing w:val="10"/>
        </w:rPr>
        <w:t xml:space="preserve"> </w:t>
      </w:r>
      <w:r>
        <w:t>serviços</w:t>
      </w:r>
      <w:r>
        <w:rPr>
          <w:spacing w:val="11"/>
        </w:rPr>
        <w:t xml:space="preserve"> </w:t>
      </w:r>
      <w:r>
        <w:t>pela</w:t>
      </w:r>
      <w:r>
        <w:rPr>
          <w:spacing w:val="11"/>
        </w:rPr>
        <w:t xml:space="preserve"> </w:t>
      </w:r>
      <w:r>
        <w:t>empresa,</w:t>
      </w:r>
      <w:r>
        <w:rPr>
          <w:spacing w:val="-61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todas</w:t>
      </w:r>
      <w:r>
        <w:rPr>
          <w:spacing w:val="46"/>
        </w:rPr>
        <w:t xml:space="preserve"> </w:t>
      </w:r>
      <w:r>
        <w:t>as</w:t>
      </w:r>
      <w:r>
        <w:rPr>
          <w:spacing w:val="46"/>
        </w:rPr>
        <w:t xml:space="preserve"> </w:t>
      </w:r>
      <w:r>
        <w:t>obrigações</w:t>
      </w:r>
      <w:r>
        <w:rPr>
          <w:spacing w:val="48"/>
        </w:rPr>
        <w:t xml:space="preserve"> </w:t>
      </w:r>
      <w:r>
        <w:t>previstas</w:t>
      </w:r>
      <w:r>
        <w:rPr>
          <w:spacing w:val="47"/>
        </w:rPr>
        <w:t xml:space="preserve"> </w:t>
      </w:r>
      <w:r>
        <w:t>na</w:t>
      </w:r>
      <w:r>
        <w:rPr>
          <w:spacing w:val="7"/>
        </w:rPr>
        <w:t xml:space="preserve"> </w:t>
      </w:r>
      <w:hyperlink r:id="rId20">
        <w:r>
          <w:rPr>
            <w:u w:val="single"/>
          </w:rPr>
          <w:t>Lei</w:t>
        </w:r>
        <w:r>
          <w:rPr>
            <w:spacing w:val="47"/>
            <w:u w:val="single"/>
          </w:rPr>
          <w:t xml:space="preserve"> </w:t>
        </w:r>
        <w:r>
          <w:rPr>
            <w:u w:val="single"/>
          </w:rPr>
          <w:t>Federal</w:t>
        </w:r>
        <w:r>
          <w:rPr>
            <w:spacing w:val="45"/>
            <w:u w:val="single"/>
          </w:rPr>
          <w:t xml:space="preserve"> </w:t>
        </w:r>
        <w:r>
          <w:rPr>
            <w:u w:val="single"/>
          </w:rPr>
          <w:t>nº</w:t>
        </w:r>
        <w:r>
          <w:rPr>
            <w:spacing w:val="47"/>
            <w:u w:val="single"/>
          </w:rPr>
          <w:t xml:space="preserve"> </w:t>
        </w:r>
        <w:r>
          <w:rPr>
            <w:u w:val="single"/>
          </w:rPr>
          <w:t>8.078/1990</w:t>
        </w:r>
        <w:r>
          <w:rPr>
            <w:spacing w:val="46"/>
            <w:u w:val="single"/>
          </w:rPr>
          <w:t xml:space="preserve"> </w:t>
        </w:r>
        <w:r>
          <w:rPr>
            <w:u w:val="single"/>
          </w:rPr>
          <w:t>(Código</w:t>
        </w:r>
        <w:r>
          <w:rPr>
            <w:spacing w:val="48"/>
            <w:u w:val="single"/>
          </w:rPr>
          <w:t xml:space="preserve"> </w:t>
        </w:r>
        <w:r>
          <w:rPr>
            <w:u w:val="single"/>
          </w:rPr>
          <w:t>de</w:t>
        </w:r>
        <w:r>
          <w:rPr>
            <w:spacing w:val="49"/>
            <w:u w:val="single"/>
          </w:rPr>
          <w:t xml:space="preserve"> </w:t>
        </w:r>
        <w:r>
          <w:rPr>
            <w:u w:val="single"/>
          </w:rPr>
          <w:t>Defesa</w:t>
        </w:r>
        <w:r>
          <w:rPr>
            <w:spacing w:val="47"/>
            <w:u w:val="single"/>
          </w:rPr>
          <w:t xml:space="preserve"> </w:t>
        </w:r>
        <w:r>
          <w:rPr>
            <w:u w:val="single"/>
          </w:rPr>
          <w:t>do</w:t>
        </w:r>
      </w:hyperlink>
    </w:p>
    <w:p w:rsidR="00DE3192" w:rsidRDefault="00DE3192">
      <w:pPr>
        <w:sectPr w:rsidR="00DE3192">
          <w:pgSz w:w="11920" w:h="16850"/>
          <w:pgMar w:top="1540" w:right="560" w:bottom="1080" w:left="440" w:header="470" w:footer="821" w:gutter="0"/>
          <w:cols w:space="720"/>
        </w:sectPr>
      </w:pPr>
    </w:p>
    <w:p w:rsidR="00DE3192" w:rsidRDefault="00DE332B">
      <w:pPr>
        <w:pStyle w:val="Corpodetexto"/>
        <w:spacing w:before="115"/>
        <w:ind w:left="1120"/>
      </w:pPr>
      <w:hyperlink r:id="rId21">
        <w:r w:rsidR="00A85119">
          <w:rPr>
            <w:u w:val="single"/>
          </w:rPr>
          <w:t>Consumidor)</w:t>
        </w:r>
        <w:r w:rsidR="00A85119">
          <w:t xml:space="preserve"> </w:t>
        </w:r>
      </w:hyperlink>
      <w:r w:rsidR="00A85119">
        <w:t>- e</w:t>
      </w:r>
      <w:r w:rsidR="00A85119">
        <w:rPr>
          <w:spacing w:val="-1"/>
        </w:rPr>
        <w:t xml:space="preserve"> </w:t>
      </w:r>
      <w:r w:rsidR="00A85119">
        <w:t>alterações subsequentes.</w:t>
      </w:r>
    </w:p>
    <w:p w:rsidR="00DE3192" w:rsidRDefault="00DE3192">
      <w:pPr>
        <w:pStyle w:val="Corpodetexto"/>
        <w:spacing w:before="3"/>
        <w:rPr>
          <w:sz w:val="16"/>
        </w:rPr>
      </w:pPr>
    </w:p>
    <w:p w:rsidR="00DE3192" w:rsidRDefault="00A85119" w:rsidP="009B3273">
      <w:pPr>
        <w:pStyle w:val="Ttulo1"/>
        <w:numPr>
          <w:ilvl w:val="0"/>
          <w:numId w:val="26"/>
        </w:numPr>
        <w:tabs>
          <w:tab w:val="left" w:pos="1075"/>
        </w:tabs>
        <w:spacing w:before="92"/>
        <w:ind w:left="1074"/>
        <w:jc w:val="both"/>
      </w:pPr>
      <w:r>
        <w:rPr>
          <w:shd w:val="clear" w:color="auto" w:fill="D4E1BA"/>
        </w:rPr>
        <w:t>DA</w:t>
      </w:r>
      <w:r>
        <w:rPr>
          <w:spacing w:val="-2"/>
          <w:shd w:val="clear" w:color="auto" w:fill="D4E1BA"/>
        </w:rPr>
        <w:t xml:space="preserve"> </w:t>
      </w:r>
      <w:r>
        <w:rPr>
          <w:shd w:val="clear" w:color="auto" w:fill="D4E1BA"/>
        </w:rPr>
        <w:t>ATA</w:t>
      </w:r>
      <w:r>
        <w:rPr>
          <w:spacing w:val="-3"/>
          <w:shd w:val="clear" w:color="auto" w:fill="D4E1BA"/>
        </w:rPr>
        <w:t xml:space="preserve"> </w:t>
      </w:r>
      <w:r>
        <w:rPr>
          <w:shd w:val="clear" w:color="auto" w:fill="D4E1BA"/>
        </w:rPr>
        <w:t>DE REGISTRO DE</w:t>
      </w:r>
      <w:r>
        <w:rPr>
          <w:spacing w:val="2"/>
          <w:shd w:val="clear" w:color="auto" w:fill="D4E1BA"/>
        </w:rPr>
        <w:t xml:space="preserve"> </w:t>
      </w:r>
      <w:r>
        <w:rPr>
          <w:shd w:val="clear" w:color="auto" w:fill="D4E1BA"/>
        </w:rPr>
        <w:t>PREÇOS</w:t>
      </w:r>
    </w:p>
    <w:p w:rsidR="00DE3192" w:rsidRDefault="00DE3192">
      <w:pPr>
        <w:pStyle w:val="Corpodetexto"/>
        <w:spacing w:before="9"/>
        <w:rPr>
          <w:rFonts w:ascii="Arial"/>
          <w:b/>
        </w:rPr>
      </w:pPr>
    </w:p>
    <w:p w:rsidR="00DE3192" w:rsidRDefault="00A85119" w:rsidP="009B3273">
      <w:pPr>
        <w:pStyle w:val="PargrafodaLista"/>
        <w:numPr>
          <w:ilvl w:val="1"/>
          <w:numId w:val="24"/>
        </w:numPr>
        <w:tabs>
          <w:tab w:val="left" w:pos="1234"/>
        </w:tabs>
        <w:spacing w:before="1" w:line="244" w:lineRule="auto"/>
        <w:ind w:right="147" w:firstLine="0"/>
        <w:jc w:val="both"/>
        <w:rPr>
          <w:sz w:val="24"/>
        </w:rPr>
      </w:pPr>
      <w:r>
        <w:rPr>
          <w:sz w:val="24"/>
        </w:rPr>
        <w:t>Homologado o resultado da licitação, terá o adjudicatário o prazo de até 05 (CINCO) dias</w:t>
      </w:r>
      <w:r>
        <w:rPr>
          <w:spacing w:val="1"/>
          <w:sz w:val="24"/>
        </w:rPr>
        <w:t xml:space="preserve"> </w:t>
      </w:r>
      <w:r>
        <w:rPr>
          <w:sz w:val="24"/>
        </w:rPr>
        <w:t>úteis, contados a partir da data de sua convocação, para assinar a Ata de Registro de Preços,</w:t>
      </w:r>
      <w:r>
        <w:rPr>
          <w:spacing w:val="1"/>
          <w:sz w:val="24"/>
        </w:rPr>
        <w:t xml:space="preserve"> </w:t>
      </w:r>
      <w:r>
        <w:rPr>
          <w:sz w:val="24"/>
        </w:rPr>
        <w:t>cujo prazo de validade encontra-se nela fixado, sobre pena de decair do direito à contratação,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prejuízo</w:t>
      </w:r>
      <w:r>
        <w:rPr>
          <w:spacing w:val="3"/>
          <w:sz w:val="24"/>
        </w:rPr>
        <w:t xml:space="preserve"> </w:t>
      </w:r>
      <w:r>
        <w:rPr>
          <w:sz w:val="24"/>
        </w:rPr>
        <w:t>das</w:t>
      </w:r>
      <w:r>
        <w:rPr>
          <w:spacing w:val="2"/>
          <w:sz w:val="24"/>
        </w:rPr>
        <w:t xml:space="preserve"> </w:t>
      </w:r>
      <w:r>
        <w:rPr>
          <w:sz w:val="24"/>
        </w:rPr>
        <w:t>sanções</w:t>
      </w:r>
      <w:r>
        <w:rPr>
          <w:spacing w:val="2"/>
          <w:sz w:val="24"/>
        </w:rPr>
        <w:t xml:space="preserve"> </w:t>
      </w:r>
      <w:r>
        <w:rPr>
          <w:sz w:val="24"/>
        </w:rPr>
        <w:t>previstas</w:t>
      </w:r>
      <w:r>
        <w:rPr>
          <w:spacing w:val="2"/>
          <w:sz w:val="24"/>
        </w:rPr>
        <w:t xml:space="preserve"> </w:t>
      </w:r>
      <w:r>
        <w:rPr>
          <w:sz w:val="24"/>
        </w:rPr>
        <w:t>neste</w:t>
      </w:r>
      <w:r>
        <w:rPr>
          <w:spacing w:val="2"/>
          <w:sz w:val="24"/>
        </w:rPr>
        <w:t xml:space="preserve"> </w:t>
      </w:r>
      <w:r>
        <w:rPr>
          <w:sz w:val="24"/>
        </w:rPr>
        <w:t>Edital.</w:t>
      </w:r>
    </w:p>
    <w:p w:rsidR="00DE3192" w:rsidRDefault="00DE3192">
      <w:pPr>
        <w:pStyle w:val="Corpodetexto"/>
        <w:spacing w:before="7"/>
      </w:pPr>
    </w:p>
    <w:p w:rsidR="00DE3192" w:rsidRDefault="00A85119" w:rsidP="009B3273">
      <w:pPr>
        <w:pStyle w:val="PargrafodaLista"/>
        <w:numPr>
          <w:ilvl w:val="1"/>
          <w:numId w:val="24"/>
        </w:numPr>
        <w:tabs>
          <w:tab w:val="left" w:pos="1210"/>
        </w:tabs>
        <w:spacing w:line="244" w:lineRule="auto"/>
        <w:ind w:left="560" w:right="144" w:firstLine="0"/>
        <w:jc w:val="both"/>
        <w:rPr>
          <w:sz w:val="24"/>
        </w:rPr>
      </w:pPr>
      <w:r>
        <w:rPr>
          <w:sz w:val="24"/>
        </w:rPr>
        <w:t>Alternativamente à convocação para comparecer perante o órgão ou entidade para a</w:t>
      </w:r>
      <w:r>
        <w:rPr>
          <w:spacing w:val="1"/>
          <w:sz w:val="24"/>
        </w:rPr>
        <w:t xml:space="preserve"> </w:t>
      </w:r>
      <w:r>
        <w:rPr>
          <w:sz w:val="24"/>
        </w:rPr>
        <w:t>assinatura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Registro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Preços,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encaminhá-la</w:t>
      </w:r>
      <w:r>
        <w:rPr>
          <w:spacing w:val="63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assinatura,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correspondência</w:t>
      </w:r>
      <w:r>
        <w:rPr>
          <w:spacing w:val="1"/>
          <w:sz w:val="24"/>
        </w:rPr>
        <w:t xml:space="preserve"> </w:t>
      </w:r>
      <w:r>
        <w:rPr>
          <w:sz w:val="24"/>
        </w:rPr>
        <w:t>postal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aviso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(AR)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meio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eletrônico, para que seja assinada e devolvida no prazo de até 05 (CINCO) dias uteis, a contar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data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3"/>
          <w:sz w:val="24"/>
        </w:rPr>
        <w:t xml:space="preserve"> </w:t>
      </w:r>
      <w:r>
        <w:rPr>
          <w:sz w:val="24"/>
        </w:rPr>
        <w:t>recebimento.</w:t>
      </w:r>
    </w:p>
    <w:p w:rsidR="00DE3192" w:rsidRDefault="00DE3192">
      <w:pPr>
        <w:pStyle w:val="Corpodetexto"/>
        <w:spacing w:before="2"/>
      </w:pPr>
    </w:p>
    <w:p w:rsidR="00DE3192" w:rsidRDefault="00A85119" w:rsidP="009B3273">
      <w:pPr>
        <w:pStyle w:val="PargrafodaLista"/>
        <w:numPr>
          <w:ilvl w:val="1"/>
          <w:numId w:val="24"/>
        </w:numPr>
        <w:tabs>
          <w:tab w:val="left" w:pos="1207"/>
        </w:tabs>
        <w:spacing w:before="1"/>
        <w:ind w:left="560" w:right="146" w:firstLine="0"/>
        <w:jc w:val="both"/>
        <w:rPr>
          <w:sz w:val="24"/>
        </w:rPr>
      </w:pPr>
      <w:r>
        <w:rPr>
          <w:sz w:val="24"/>
        </w:rPr>
        <w:t>O prazo de vigência da ata de registro de preços será de 01 (um) ano e poderá ser</w:t>
      </w:r>
      <w:r>
        <w:rPr>
          <w:spacing w:val="1"/>
          <w:sz w:val="24"/>
        </w:rPr>
        <w:t xml:space="preserve"> </w:t>
      </w:r>
      <w:r>
        <w:rPr>
          <w:sz w:val="24"/>
        </w:rPr>
        <w:t>prorrogado, por</w:t>
      </w:r>
      <w:r>
        <w:rPr>
          <w:spacing w:val="2"/>
          <w:sz w:val="24"/>
        </w:rPr>
        <w:t xml:space="preserve"> </w:t>
      </w:r>
      <w:r>
        <w:rPr>
          <w:sz w:val="24"/>
        </w:rPr>
        <w:t>igual</w:t>
      </w:r>
      <w:r>
        <w:rPr>
          <w:spacing w:val="1"/>
          <w:sz w:val="24"/>
        </w:rPr>
        <w:t xml:space="preserve"> </w:t>
      </w:r>
      <w:r>
        <w:rPr>
          <w:sz w:val="24"/>
        </w:rPr>
        <w:t>período,</w:t>
      </w:r>
      <w:r>
        <w:rPr>
          <w:spacing w:val="3"/>
          <w:sz w:val="24"/>
        </w:rPr>
        <w:t xml:space="preserve"> </w:t>
      </w:r>
      <w:r>
        <w:rPr>
          <w:sz w:val="24"/>
        </w:rPr>
        <w:t>desde que</w:t>
      </w:r>
      <w:r>
        <w:rPr>
          <w:spacing w:val="3"/>
          <w:sz w:val="24"/>
        </w:rPr>
        <w:t xml:space="preserve"> </w:t>
      </w:r>
      <w:r>
        <w:rPr>
          <w:sz w:val="24"/>
        </w:rPr>
        <w:t>comprovado</w:t>
      </w:r>
      <w:r>
        <w:rPr>
          <w:spacing w:val="9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preço</w:t>
      </w:r>
      <w:r>
        <w:rPr>
          <w:spacing w:val="2"/>
          <w:sz w:val="24"/>
        </w:rPr>
        <w:t xml:space="preserve"> </w:t>
      </w:r>
      <w:r>
        <w:rPr>
          <w:sz w:val="24"/>
        </w:rPr>
        <w:t>vantajoso.</w:t>
      </w:r>
    </w:p>
    <w:p w:rsidR="00DE3192" w:rsidRDefault="00DE3192">
      <w:pPr>
        <w:pStyle w:val="Corpodetexto"/>
        <w:spacing w:before="2"/>
        <w:rPr>
          <w:sz w:val="25"/>
        </w:rPr>
      </w:pPr>
    </w:p>
    <w:p w:rsidR="00DE3192" w:rsidRDefault="00A85119" w:rsidP="009B3273">
      <w:pPr>
        <w:pStyle w:val="PargrafodaLista"/>
        <w:numPr>
          <w:ilvl w:val="1"/>
          <w:numId w:val="24"/>
        </w:numPr>
        <w:tabs>
          <w:tab w:val="left" w:pos="1219"/>
        </w:tabs>
        <w:spacing w:line="244" w:lineRule="auto"/>
        <w:ind w:left="560" w:right="150" w:firstLine="0"/>
        <w:jc w:val="both"/>
        <w:rPr>
          <w:sz w:val="24"/>
        </w:rPr>
      </w:pPr>
      <w:r>
        <w:rPr>
          <w:sz w:val="24"/>
        </w:rPr>
        <w:t>A recusa do adjudicatário em assinar a ata, dentro do prazo estabelecido no edital,</w:t>
      </w:r>
      <w:r>
        <w:rPr>
          <w:spacing w:val="1"/>
          <w:sz w:val="24"/>
        </w:rPr>
        <w:t xml:space="preserve"> </w:t>
      </w:r>
      <w:r>
        <w:rPr>
          <w:sz w:val="24"/>
        </w:rPr>
        <w:t>permitirá a convocação dos licitantes que aceitarem fornecer os bens, executar as obras ou</w:t>
      </w:r>
      <w:r>
        <w:rPr>
          <w:spacing w:val="1"/>
          <w:sz w:val="24"/>
        </w:rPr>
        <w:t xml:space="preserve"> </w:t>
      </w:r>
      <w:r>
        <w:rPr>
          <w:sz w:val="24"/>
        </w:rPr>
        <w:t>serviços com preços iguais aos do licitante vencedor, seguindo a ordem de classificação, sem</w:t>
      </w:r>
      <w:r>
        <w:rPr>
          <w:spacing w:val="1"/>
          <w:sz w:val="24"/>
        </w:rPr>
        <w:t xml:space="preserve"> </w:t>
      </w:r>
      <w:r>
        <w:rPr>
          <w:sz w:val="24"/>
        </w:rPr>
        <w:t>prejuízo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aplicação das</w:t>
      </w:r>
      <w:r>
        <w:rPr>
          <w:spacing w:val="2"/>
          <w:sz w:val="24"/>
        </w:rPr>
        <w:t xml:space="preserve"> </w:t>
      </w:r>
      <w:r>
        <w:rPr>
          <w:sz w:val="24"/>
        </w:rPr>
        <w:t>penalidades</w:t>
      </w:r>
      <w:r>
        <w:rPr>
          <w:spacing w:val="1"/>
          <w:sz w:val="24"/>
        </w:rPr>
        <w:t xml:space="preserve"> </w:t>
      </w:r>
      <w:r>
        <w:rPr>
          <w:sz w:val="24"/>
        </w:rPr>
        <w:t>previstas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4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no</w:t>
      </w:r>
      <w:r>
        <w:rPr>
          <w:spacing w:val="2"/>
          <w:sz w:val="24"/>
        </w:rPr>
        <w:t xml:space="preserve"> </w:t>
      </w:r>
      <w:r>
        <w:rPr>
          <w:sz w:val="24"/>
        </w:rPr>
        <w:t>edital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licitação.</w:t>
      </w:r>
    </w:p>
    <w:p w:rsidR="00DE3192" w:rsidRDefault="00DE3192">
      <w:pPr>
        <w:pStyle w:val="Corpodetexto"/>
        <w:spacing w:before="8"/>
      </w:pPr>
    </w:p>
    <w:p w:rsidR="00DE3192" w:rsidRDefault="00A85119" w:rsidP="009B3273">
      <w:pPr>
        <w:pStyle w:val="PargrafodaLista"/>
        <w:numPr>
          <w:ilvl w:val="1"/>
          <w:numId w:val="24"/>
        </w:numPr>
        <w:tabs>
          <w:tab w:val="left" w:pos="1239"/>
        </w:tabs>
        <w:spacing w:line="244" w:lineRule="auto"/>
        <w:ind w:left="560" w:right="150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recusa</w:t>
      </w:r>
      <w:r>
        <w:rPr>
          <w:spacing w:val="1"/>
          <w:sz w:val="24"/>
        </w:rPr>
        <w:t xml:space="preserve"> </w:t>
      </w:r>
      <w:r>
        <w:rPr>
          <w:sz w:val="24"/>
        </w:rPr>
        <w:t>injustificada,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cuja</w:t>
      </w:r>
      <w:r>
        <w:rPr>
          <w:spacing w:val="1"/>
          <w:sz w:val="24"/>
        </w:rPr>
        <w:t xml:space="preserve"> </w:t>
      </w:r>
      <w:r>
        <w:rPr>
          <w:sz w:val="24"/>
        </w:rPr>
        <w:t>justificativa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seja</w:t>
      </w:r>
      <w:r>
        <w:rPr>
          <w:spacing w:val="1"/>
          <w:sz w:val="24"/>
        </w:rPr>
        <w:t xml:space="preserve"> </w:t>
      </w:r>
      <w:r>
        <w:rPr>
          <w:sz w:val="24"/>
        </w:rPr>
        <w:t>aceita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órgão</w:t>
      </w:r>
      <w:r>
        <w:rPr>
          <w:spacing w:val="1"/>
          <w:sz w:val="24"/>
        </w:rPr>
        <w:t xml:space="preserve"> </w:t>
      </w:r>
      <w:r>
        <w:rPr>
          <w:sz w:val="24"/>
        </w:rPr>
        <w:t>gerenciador,</w:t>
      </w:r>
      <w:r>
        <w:rPr>
          <w:spacing w:val="1"/>
          <w:sz w:val="24"/>
        </w:rPr>
        <w:t xml:space="preserve"> </w:t>
      </w:r>
      <w:r>
        <w:rPr>
          <w:sz w:val="24"/>
        </w:rPr>
        <w:t>implicará na instauração de procedimento administrativo autônomo para, após garantidos o</w:t>
      </w:r>
      <w:r>
        <w:rPr>
          <w:spacing w:val="1"/>
          <w:sz w:val="24"/>
        </w:rPr>
        <w:t xml:space="preserve"> </w:t>
      </w:r>
      <w:r>
        <w:rPr>
          <w:sz w:val="24"/>
        </w:rPr>
        <w:t>contraditório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ampla</w:t>
      </w:r>
      <w:r>
        <w:rPr>
          <w:spacing w:val="-1"/>
          <w:sz w:val="24"/>
        </w:rPr>
        <w:t xml:space="preserve"> </w:t>
      </w:r>
      <w:r>
        <w:rPr>
          <w:sz w:val="24"/>
        </w:rPr>
        <w:t>defesa, eventual</w:t>
      </w:r>
      <w:r>
        <w:rPr>
          <w:spacing w:val="-1"/>
          <w:sz w:val="24"/>
        </w:rPr>
        <w:t xml:space="preserve"> </w:t>
      </w:r>
      <w:r>
        <w:rPr>
          <w:sz w:val="24"/>
        </w:rPr>
        <w:t>aplicação de</w:t>
      </w:r>
      <w:r>
        <w:rPr>
          <w:spacing w:val="-1"/>
          <w:sz w:val="24"/>
        </w:rPr>
        <w:t xml:space="preserve"> </w:t>
      </w:r>
      <w:r>
        <w:rPr>
          <w:sz w:val="24"/>
        </w:rPr>
        <w:t>penalidades administrativas.</w:t>
      </w:r>
    </w:p>
    <w:p w:rsidR="00DE3192" w:rsidRDefault="00DE3192">
      <w:pPr>
        <w:pStyle w:val="Corpodetexto"/>
        <w:spacing w:before="8"/>
      </w:pPr>
    </w:p>
    <w:p w:rsidR="00DE3192" w:rsidRDefault="00A85119" w:rsidP="009B3273">
      <w:pPr>
        <w:pStyle w:val="PargrafodaLista"/>
        <w:numPr>
          <w:ilvl w:val="1"/>
          <w:numId w:val="24"/>
        </w:numPr>
        <w:tabs>
          <w:tab w:val="left" w:pos="1203"/>
        </w:tabs>
        <w:spacing w:before="1" w:line="244" w:lineRule="auto"/>
        <w:ind w:left="560" w:right="152" w:firstLine="0"/>
        <w:jc w:val="both"/>
        <w:rPr>
          <w:sz w:val="24"/>
        </w:rPr>
      </w:pPr>
      <w:r>
        <w:rPr>
          <w:sz w:val="24"/>
        </w:rPr>
        <w:t xml:space="preserve">Na hipótese de nenhum dos licitantes </w:t>
      </w:r>
      <w:r w:rsidR="00381AD5">
        <w:rPr>
          <w:sz w:val="24"/>
        </w:rPr>
        <w:t>aceitarem</w:t>
      </w:r>
      <w:r>
        <w:rPr>
          <w:sz w:val="24"/>
        </w:rPr>
        <w:t xml:space="preserve"> assinar a ata de registro de preços nos</w:t>
      </w:r>
      <w:r>
        <w:rPr>
          <w:spacing w:val="1"/>
          <w:sz w:val="24"/>
        </w:rPr>
        <w:t xml:space="preserve"> </w:t>
      </w:r>
      <w:r>
        <w:rPr>
          <w:sz w:val="24"/>
        </w:rPr>
        <w:t>termos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item</w:t>
      </w:r>
      <w:r>
        <w:rPr>
          <w:spacing w:val="1"/>
          <w:sz w:val="24"/>
        </w:rPr>
        <w:t xml:space="preserve"> </w:t>
      </w:r>
      <w:r>
        <w:rPr>
          <w:sz w:val="24"/>
        </w:rPr>
        <w:t>16.5</w:t>
      </w:r>
      <w:r>
        <w:rPr>
          <w:spacing w:val="1"/>
          <w:sz w:val="24"/>
        </w:rPr>
        <w:t xml:space="preserve"> </w:t>
      </w:r>
      <w:r>
        <w:rPr>
          <w:sz w:val="24"/>
        </w:rPr>
        <w:t>deste</w:t>
      </w:r>
      <w:r>
        <w:rPr>
          <w:spacing w:val="1"/>
          <w:sz w:val="24"/>
        </w:rPr>
        <w:t xml:space="preserve"> </w:t>
      </w:r>
      <w:r>
        <w:rPr>
          <w:sz w:val="24"/>
        </w:rPr>
        <w:t>edital,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convocar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</w:t>
      </w:r>
      <w:r>
        <w:rPr>
          <w:spacing w:val="1"/>
          <w:sz w:val="24"/>
        </w:rPr>
        <w:t xml:space="preserve"> </w:t>
      </w:r>
      <w:r>
        <w:rPr>
          <w:sz w:val="24"/>
        </w:rPr>
        <w:t>remanescentes, na ordem de classificação, para a assinatura da ata nas condições ofertadas</w:t>
      </w:r>
      <w:r>
        <w:rPr>
          <w:spacing w:val="1"/>
          <w:sz w:val="24"/>
        </w:rPr>
        <w:t xml:space="preserve"> </w:t>
      </w:r>
      <w:r>
        <w:rPr>
          <w:sz w:val="24"/>
        </w:rPr>
        <w:t>por estes, desde que o valor seja igual ou inferior ao orçamento estimado para a contratação,</w:t>
      </w:r>
      <w:r>
        <w:rPr>
          <w:spacing w:val="1"/>
          <w:sz w:val="24"/>
        </w:rPr>
        <w:t xml:space="preserve"> </w:t>
      </w:r>
      <w:r>
        <w:rPr>
          <w:sz w:val="24"/>
        </w:rPr>
        <w:t>inclusive</w:t>
      </w:r>
      <w:r>
        <w:rPr>
          <w:spacing w:val="1"/>
          <w:sz w:val="24"/>
        </w:rPr>
        <w:t xml:space="preserve"> </w:t>
      </w:r>
      <w:r>
        <w:rPr>
          <w:sz w:val="24"/>
        </w:rPr>
        <w:t>quanto</w:t>
      </w:r>
      <w:r>
        <w:rPr>
          <w:spacing w:val="3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preços</w:t>
      </w:r>
      <w:r>
        <w:rPr>
          <w:spacing w:val="1"/>
          <w:sz w:val="24"/>
        </w:rPr>
        <w:t xml:space="preserve"> </w:t>
      </w:r>
      <w:r>
        <w:rPr>
          <w:sz w:val="24"/>
        </w:rPr>
        <w:t>atualizados, nos termos do</w:t>
      </w:r>
      <w:r>
        <w:rPr>
          <w:spacing w:val="2"/>
          <w:sz w:val="24"/>
        </w:rPr>
        <w:t xml:space="preserve"> </w:t>
      </w:r>
      <w:r>
        <w:rPr>
          <w:sz w:val="24"/>
        </w:rPr>
        <w:t>instrumento convocatório.</w:t>
      </w:r>
    </w:p>
    <w:p w:rsidR="00DE3192" w:rsidRDefault="00DE3192">
      <w:pPr>
        <w:pStyle w:val="Corpodetexto"/>
        <w:spacing w:before="7"/>
      </w:pPr>
    </w:p>
    <w:p w:rsidR="00DE3192" w:rsidRDefault="00A85119" w:rsidP="009B3273">
      <w:pPr>
        <w:pStyle w:val="PargrafodaLista"/>
        <w:numPr>
          <w:ilvl w:val="1"/>
          <w:numId w:val="24"/>
        </w:numPr>
        <w:tabs>
          <w:tab w:val="left" w:pos="1183"/>
        </w:tabs>
        <w:spacing w:line="242" w:lineRule="auto"/>
        <w:ind w:left="560" w:right="155" w:firstLine="0"/>
        <w:jc w:val="both"/>
        <w:rPr>
          <w:sz w:val="24"/>
        </w:rPr>
      </w:pPr>
      <w:r>
        <w:rPr>
          <w:sz w:val="24"/>
        </w:rPr>
        <w:t>Os preços registrados poderão ser atualizados em caso de força maior, caso fortuito ou</w:t>
      </w:r>
      <w:r>
        <w:rPr>
          <w:spacing w:val="1"/>
          <w:sz w:val="24"/>
        </w:rPr>
        <w:t xml:space="preserve"> </w:t>
      </w:r>
      <w:r>
        <w:rPr>
          <w:sz w:val="24"/>
        </w:rPr>
        <w:t>fato do príncipe ou em decorrência de fatos imprevisíveis ou previsíveis de consequências</w:t>
      </w:r>
      <w:r>
        <w:rPr>
          <w:spacing w:val="1"/>
          <w:sz w:val="24"/>
        </w:rPr>
        <w:t xml:space="preserve"> </w:t>
      </w:r>
      <w:r>
        <w:rPr>
          <w:sz w:val="24"/>
        </w:rPr>
        <w:t>incalculáveis,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inviabilizem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 tal como</w:t>
      </w:r>
      <w:r>
        <w:rPr>
          <w:spacing w:val="1"/>
          <w:sz w:val="24"/>
        </w:rPr>
        <w:t xml:space="preserve"> </w:t>
      </w:r>
      <w:r>
        <w:rPr>
          <w:sz w:val="24"/>
        </w:rPr>
        <w:t>pactuado, nos</w:t>
      </w:r>
      <w:r>
        <w:rPr>
          <w:spacing w:val="1"/>
          <w:sz w:val="24"/>
        </w:rPr>
        <w:t xml:space="preserve"> </w:t>
      </w:r>
      <w:r>
        <w:rPr>
          <w:sz w:val="24"/>
        </w:rPr>
        <w:t>termos</w:t>
      </w:r>
      <w:r>
        <w:rPr>
          <w:spacing w:val="63"/>
          <w:sz w:val="24"/>
        </w:rPr>
        <w:t xml:space="preserve"> </w:t>
      </w:r>
      <w:r>
        <w:rPr>
          <w:sz w:val="24"/>
        </w:rPr>
        <w:t>do disposto</w:t>
      </w:r>
      <w:r>
        <w:rPr>
          <w:spacing w:val="64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norma</w:t>
      </w:r>
      <w:r>
        <w:rPr>
          <w:spacing w:val="2"/>
          <w:sz w:val="24"/>
        </w:rPr>
        <w:t xml:space="preserve"> </w:t>
      </w:r>
      <w:r>
        <w:rPr>
          <w:sz w:val="24"/>
        </w:rPr>
        <w:t>contida no</w:t>
      </w:r>
      <w:r>
        <w:rPr>
          <w:spacing w:val="3"/>
          <w:sz w:val="24"/>
        </w:rPr>
        <w:t xml:space="preserve"> </w:t>
      </w:r>
      <w:r>
        <w:rPr>
          <w:sz w:val="24"/>
        </w:rPr>
        <w:t>inciso</w:t>
      </w:r>
      <w:r>
        <w:rPr>
          <w:spacing w:val="2"/>
          <w:sz w:val="24"/>
        </w:rPr>
        <w:t xml:space="preserve"> </w:t>
      </w:r>
      <w:r>
        <w:rPr>
          <w:sz w:val="24"/>
        </w:rPr>
        <w:t>VI</w:t>
      </w:r>
      <w:r>
        <w:rPr>
          <w:spacing w:val="1"/>
          <w:sz w:val="24"/>
        </w:rPr>
        <w:t xml:space="preserve"> </w:t>
      </w:r>
      <w:r>
        <w:rPr>
          <w:sz w:val="24"/>
        </w:rPr>
        <w:t>do art.</w:t>
      </w:r>
      <w:r>
        <w:rPr>
          <w:spacing w:val="2"/>
          <w:sz w:val="24"/>
        </w:rPr>
        <w:t xml:space="preserve"> </w:t>
      </w:r>
      <w:r>
        <w:rPr>
          <w:sz w:val="24"/>
        </w:rPr>
        <w:t>82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3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Federal n.º</w:t>
      </w:r>
      <w:r>
        <w:rPr>
          <w:spacing w:val="1"/>
          <w:sz w:val="24"/>
        </w:rPr>
        <w:t xml:space="preserve"> </w:t>
      </w:r>
      <w:r>
        <w:rPr>
          <w:sz w:val="24"/>
        </w:rPr>
        <w:t>14.133,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2021.</w:t>
      </w:r>
    </w:p>
    <w:p w:rsidR="00DE3192" w:rsidRDefault="00DE3192">
      <w:pPr>
        <w:pStyle w:val="Corpodetexto"/>
        <w:spacing w:before="3"/>
        <w:rPr>
          <w:sz w:val="25"/>
        </w:rPr>
      </w:pPr>
    </w:p>
    <w:p w:rsidR="00DE3192" w:rsidRDefault="00A85119" w:rsidP="009B3273">
      <w:pPr>
        <w:pStyle w:val="Ttulo1"/>
        <w:numPr>
          <w:ilvl w:val="0"/>
          <w:numId w:val="23"/>
        </w:numPr>
        <w:tabs>
          <w:tab w:val="left" w:pos="965"/>
        </w:tabs>
        <w:spacing w:before="93" w:line="275" w:lineRule="exact"/>
        <w:ind w:hanging="405"/>
      </w:pPr>
      <w:r>
        <w:rPr>
          <w:shd w:val="clear" w:color="auto" w:fill="D4E1BA"/>
        </w:rPr>
        <w:t>DO</w:t>
      </w:r>
      <w:r>
        <w:rPr>
          <w:spacing w:val="-6"/>
          <w:shd w:val="clear" w:color="auto" w:fill="D4E1BA"/>
        </w:rPr>
        <w:t xml:space="preserve"> </w:t>
      </w:r>
      <w:r>
        <w:rPr>
          <w:shd w:val="clear" w:color="auto" w:fill="D4E1BA"/>
        </w:rPr>
        <w:t>TERMO</w:t>
      </w:r>
      <w:r>
        <w:rPr>
          <w:spacing w:val="-9"/>
          <w:shd w:val="clear" w:color="auto" w:fill="D4E1BA"/>
        </w:rPr>
        <w:t xml:space="preserve"> </w:t>
      </w:r>
      <w:r>
        <w:rPr>
          <w:shd w:val="clear" w:color="auto" w:fill="D4E1BA"/>
        </w:rPr>
        <w:t>DE</w:t>
      </w:r>
      <w:r>
        <w:rPr>
          <w:spacing w:val="-4"/>
          <w:shd w:val="clear" w:color="auto" w:fill="D4E1BA"/>
        </w:rPr>
        <w:t xml:space="preserve"> </w:t>
      </w:r>
      <w:r>
        <w:rPr>
          <w:shd w:val="clear" w:color="auto" w:fill="D4E1BA"/>
        </w:rPr>
        <w:t>CONTRATO</w:t>
      </w:r>
      <w:r>
        <w:rPr>
          <w:spacing w:val="-3"/>
          <w:shd w:val="clear" w:color="auto" w:fill="D4E1BA"/>
        </w:rPr>
        <w:t xml:space="preserve"> </w:t>
      </w:r>
      <w:r>
        <w:rPr>
          <w:shd w:val="clear" w:color="auto" w:fill="D4E1BA"/>
        </w:rPr>
        <w:t>OU</w:t>
      </w:r>
      <w:r>
        <w:rPr>
          <w:spacing w:val="-5"/>
          <w:shd w:val="clear" w:color="auto" w:fill="D4E1BA"/>
        </w:rPr>
        <w:t xml:space="preserve"> </w:t>
      </w:r>
      <w:r>
        <w:rPr>
          <w:shd w:val="clear" w:color="auto" w:fill="D4E1BA"/>
        </w:rPr>
        <w:t>INSTRUMENTO</w:t>
      </w:r>
      <w:r>
        <w:rPr>
          <w:spacing w:val="-6"/>
          <w:shd w:val="clear" w:color="auto" w:fill="D4E1BA"/>
        </w:rPr>
        <w:t xml:space="preserve"> </w:t>
      </w:r>
      <w:r>
        <w:rPr>
          <w:shd w:val="clear" w:color="auto" w:fill="D4E1BA"/>
        </w:rPr>
        <w:t>EQUIVALENTE</w:t>
      </w:r>
    </w:p>
    <w:p w:rsidR="00DE3192" w:rsidRDefault="00A85119" w:rsidP="009B3273">
      <w:pPr>
        <w:pStyle w:val="PargrafodaLista"/>
        <w:numPr>
          <w:ilvl w:val="1"/>
          <w:numId w:val="23"/>
        </w:numPr>
        <w:tabs>
          <w:tab w:val="left" w:pos="1219"/>
        </w:tabs>
        <w:ind w:right="337" w:firstLine="0"/>
        <w:jc w:val="both"/>
        <w:rPr>
          <w:rFonts w:ascii="Arial" w:hAnsi="Arial"/>
          <w:sz w:val="24"/>
        </w:rPr>
      </w:pPr>
      <w:r>
        <w:rPr>
          <w:sz w:val="24"/>
        </w:rPr>
        <w:t>Após a homologação da licitação, em sendo realizada a contratação, será firmado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sz w:val="24"/>
        </w:rPr>
        <w:t>Contrato.</w:t>
      </w:r>
    </w:p>
    <w:p w:rsidR="00DE3192" w:rsidRDefault="00DE3192">
      <w:pPr>
        <w:pStyle w:val="Corpodetexto"/>
        <w:spacing w:before="1"/>
        <w:rPr>
          <w:sz w:val="25"/>
        </w:rPr>
      </w:pPr>
    </w:p>
    <w:p w:rsidR="00DE3192" w:rsidRDefault="00A85119" w:rsidP="009B3273">
      <w:pPr>
        <w:pStyle w:val="PargrafodaLista"/>
        <w:numPr>
          <w:ilvl w:val="1"/>
          <w:numId w:val="23"/>
        </w:numPr>
        <w:tabs>
          <w:tab w:val="left" w:pos="1171"/>
        </w:tabs>
        <w:spacing w:line="244" w:lineRule="auto"/>
        <w:ind w:right="334" w:firstLine="0"/>
        <w:jc w:val="both"/>
        <w:rPr>
          <w:rFonts w:ascii="Arial" w:hAnsi="Arial"/>
          <w:sz w:val="24"/>
        </w:rPr>
      </w:pPr>
      <w:r>
        <w:rPr>
          <w:sz w:val="24"/>
        </w:rPr>
        <w:t>O adjudicatário terá o prazo de 05 (CINCO) dias úteis, contados a partir da data de sua</w:t>
      </w:r>
      <w:r>
        <w:rPr>
          <w:spacing w:val="1"/>
          <w:sz w:val="24"/>
        </w:rPr>
        <w:t xml:space="preserve"> </w:t>
      </w:r>
      <w:r>
        <w:rPr>
          <w:sz w:val="24"/>
        </w:rPr>
        <w:t>convocação,</w:t>
      </w:r>
      <w:r>
        <w:rPr>
          <w:spacing w:val="12"/>
          <w:sz w:val="24"/>
        </w:rPr>
        <w:t xml:space="preserve"> </w:t>
      </w:r>
      <w:r>
        <w:rPr>
          <w:sz w:val="24"/>
        </w:rPr>
        <w:t>para</w:t>
      </w:r>
      <w:r>
        <w:rPr>
          <w:spacing w:val="10"/>
          <w:sz w:val="24"/>
        </w:rPr>
        <w:t xml:space="preserve"> </w:t>
      </w:r>
      <w:r>
        <w:rPr>
          <w:sz w:val="24"/>
        </w:rPr>
        <w:t>assinar</w:t>
      </w:r>
      <w:r>
        <w:rPr>
          <w:spacing w:val="12"/>
          <w:sz w:val="24"/>
        </w:rPr>
        <w:t xml:space="preserve"> </w:t>
      </w:r>
      <w:r>
        <w:rPr>
          <w:sz w:val="24"/>
        </w:rPr>
        <w:t>o</w:t>
      </w:r>
      <w:r>
        <w:rPr>
          <w:spacing w:val="8"/>
          <w:sz w:val="24"/>
        </w:rPr>
        <w:t xml:space="preserve"> </w:t>
      </w:r>
      <w:r>
        <w:rPr>
          <w:sz w:val="24"/>
        </w:rPr>
        <w:t>Termo</w:t>
      </w:r>
      <w:r>
        <w:rPr>
          <w:spacing w:val="11"/>
          <w:sz w:val="24"/>
        </w:rPr>
        <w:t xml:space="preserve"> </w:t>
      </w:r>
      <w:r>
        <w:rPr>
          <w:sz w:val="24"/>
        </w:rPr>
        <w:t>de</w:t>
      </w:r>
      <w:r>
        <w:rPr>
          <w:spacing w:val="11"/>
          <w:sz w:val="24"/>
        </w:rPr>
        <w:t xml:space="preserve"> </w:t>
      </w:r>
      <w:r>
        <w:rPr>
          <w:sz w:val="24"/>
        </w:rPr>
        <w:t>Contrato</w:t>
      </w:r>
      <w:r>
        <w:rPr>
          <w:spacing w:val="12"/>
          <w:sz w:val="24"/>
        </w:rPr>
        <w:t xml:space="preserve"> </w:t>
      </w:r>
      <w:r>
        <w:rPr>
          <w:sz w:val="24"/>
        </w:rPr>
        <w:t>ou</w:t>
      </w:r>
      <w:r>
        <w:rPr>
          <w:spacing w:val="11"/>
          <w:sz w:val="24"/>
        </w:rPr>
        <w:t xml:space="preserve"> </w:t>
      </w:r>
      <w:r>
        <w:rPr>
          <w:sz w:val="24"/>
        </w:rPr>
        <w:t>aceitar</w:t>
      </w:r>
      <w:r>
        <w:rPr>
          <w:spacing w:val="13"/>
          <w:sz w:val="24"/>
        </w:rPr>
        <w:t xml:space="preserve"> </w:t>
      </w:r>
      <w:r>
        <w:rPr>
          <w:sz w:val="24"/>
        </w:rPr>
        <w:t>instrumento</w:t>
      </w:r>
      <w:r>
        <w:rPr>
          <w:spacing w:val="12"/>
          <w:sz w:val="24"/>
        </w:rPr>
        <w:t xml:space="preserve"> </w:t>
      </w:r>
      <w:r>
        <w:rPr>
          <w:sz w:val="24"/>
        </w:rPr>
        <w:t>equivalente,</w:t>
      </w:r>
      <w:r>
        <w:rPr>
          <w:spacing w:val="13"/>
          <w:sz w:val="24"/>
        </w:rPr>
        <w:t xml:space="preserve"> </w:t>
      </w:r>
      <w:r>
        <w:rPr>
          <w:sz w:val="24"/>
        </w:rPr>
        <w:t>conforme</w:t>
      </w:r>
      <w:r>
        <w:rPr>
          <w:spacing w:val="-62"/>
          <w:sz w:val="24"/>
        </w:rPr>
        <w:t xml:space="preserve"> </w:t>
      </w:r>
      <w:r>
        <w:rPr>
          <w:sz w:val="24"/>
        </w:rPr>
        <w:t>o caso (Nota de Empenho/Carta Contrato/Autorização), sobre pena de decair do direito à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contratação,</w:t>
      </w:r>
      <w:r>
        <w:rPr>
          <w:spacing w:val="2"/>
          <w:sz w:val="24"/>
        </w:rPr>
        <w:t xml:space="preserve"> </w:t>
      </w:r>
      <w:r>
        <w:rPr>
          <w:sz w:val="24"/>
        </w:rPr>
        <w:t>sem</w:t>
      </w:r>
      <w:r>
        <w:rPr>
          <w:spacing w:val="4"/>
          <w:sz w:val="24"/>
        </w:rPr>
        <w:t xml:space="preserve"> </w:t>
      </w:r>
      <w:r>
        <w:rPr>
          <w:sz w:val="24"/>
        </w:rPr>
        <w:t>prejuízo</w:t>
      </w:r>
      <w:r>
        <w:rPr>
          <w:spacing w:val="3"/>
          <w:sz w:val="24"/>
        </w:rPr>
        <w:t xml:space="preserve"> </w:t>
      </w:r>
      <w:r>
        <w:rPr>
          <w:sz w:val="24"/>
        </w:rPr>
        <w:t>das</w:t>
      </w:r>
      <w:r>
        <w:rPr>
          <w:spacing w:val="6"/>
          <w:sz w:val="24"/>
        </w:rPr>
        <w:t xml:space="preserve"> </w:t>
      </w:r>
      <w:r>
        <w:rPr>
          <w:sz w:val="24"/>
        </w:rPr>
        <w:t>sanções</w:t>
      </w:r>
      <w:r>
        <w:rPr>
          <w:spacing w:val="1"/>
          <w:sz w:val="24"/>
        </w:rPr>
        <w:t xml:space="preserve"> </w:t>
      </w:r>
      <w:r>
        <w:rPr>
          <w:sz w:val="24"/>
        </w:rPr>
        <w:t>previstas</w:t>
      </w:r>
      <w:r>
        <w:rPr>
          <w:spacing w:val="1"/>
          <w:sz w:val="24"/>
        </w:rPr>
        <w:t xml:space="preserve"> </w:t>
      </w:r>
      <w:r>
        <w:rPr>
          <w:sz w:val="24"/>
        </w:rPr>
        <w:t>neste Edital.</w:t>
      </w:r>
    </w:p>
    <w:p w:rsidR="00DE3192" w:rsidRDefault="00DE3192">
      <w:pPr>
        <w:pStyle w:val="Corpodetexto"/>
        <w:spacing w:before="5"/>
      </w:pPr>
    </w:p>
    <w:p w:rsidR="00DE3192" w:rsidRDefault="00A85119" w:rsidP="009B3273">
      <w:pPr>
        <w:pStyle w:val="PargrafodaLista"/>
        <w:numPr>
          <w:ilvl w:val="2"/>
          <w:numId w:val="23"/>
        </w:numPr>
        <w:tabs>
          <w:tab w:val="left" w:pos="1378"/>
        </w:tabs>
        <w:spacing w:line="244" w:lineRule="auto"/>
        <w:ind w:right="337" w:firstLine="0"/>
        <w:jc w:val="both"/>
        <w:rPr>
          <w:sz w:val="24"/>
        </w:rPr>
      </w:pPr>
      <w:r>
        <w:rPr>
          <w:sz w:val="24"/>
        </w:rPr>
        <w:t>Alternativamente à convocação para comparecer perante o órgão ou entidade para a</w:t>
      </w:r>
      <w:r>
        <w:rPr>
          <w:spacing w:val="1"/>
          <w:sz w:val="24"/>
        </w:rPr>
        <w:t xml:space="preserve"> </w:t>
      </w:r>
      <w:r>
        <w:rPr>
          <w:sz w:val="24"/>
        </w:rPr>
        <w:t>assinatura</w:t>
      </w:r>
      <w:r>
        <w:rPr>
          <w:spacing w:val="1"/>
          <w:sz w:val="24"/>
        </w:rPr>
        <w:t xml:space="preserve"> </w:t>
      </w:r>
      <w:r>
        <w:rPr>
          <w:sz w:val="24"/>
        </w:rPr>
        <w:t>do Termo de Contrato ou aceite do instrumento equivalente, a 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25"/>
          <w:sz w:val="24"/>
        </w:rPr>
        <w:t xml:space="preserve"> </w:t>
      </w:r>
      <w:r>
        <w:rPr>
          <w:sz w:val="24"/>
        </w:rPr>
        <w:t>encaminhá-lo</w:t>
      </w:r>
      <w:r>
        <w:rPr>
          <w:spacing w:val="23"/>
          <w:sz w:val="24"/>
        </w:rPr>
        <w:t xml:space="preserve"> </w:t>
      </w:r>
      <w:r>
        <w:rPr>
          <w:sz w:val="24"/>
        </w:rPr>
        <w:t>para</w:t>
      </w:r>
      <w:r>
        <w:rPr>
          <w:spacing w:val="27"/>
          <w:sz w:val="24"/>
        </w:rPr>
        <w:t xml:space="preserve"> </w:t>
      </w:r>
      <w:r>
        <w:rPr>
          <w:sz w:val="24"/>
        </w:rPr>
        <w:t>assinatura</w:t>
      </w:r>
      <w:r>
        <w:rPr>
          <w:spacing w:val="26"/>
          <w:sz w:val="24"/>
        </w:rPr>
        <w:t xml:space="preserve"> </w:t>
      </w:r>
      <w:r>
        <w:rPr>
          <w:sz w:val="24"/>
        </w:rPr>
        <w:t>ou</w:t>
      </w:r>
      <w:r>
        <w:rPr>
          <w:spacing w:val="26"/>
          <w:sz w:val="24"/>
        </w:rPr>
        <w:t xml:space="preserve"> </w:t>
      </w:r>
      <w:r>
        <w:rPr>
          <w:sz w:val="24"/>
        </w:rPr>
        <w:t>aceite</w:t>
      </w:r>
      <w:r>
        <w:rPr>
          <w:spacing w:val="26"/>
          <w:sz w:val="24"/>
        </w:rPr>
        <w:t xml:space="preserve"> </w:t>
      </w:r>
      <w:r>
        <w:rPr>
          <w:sz w:val="24"/>
        </w:rPr>
        <w:t>da</w:t>
      </w:r>
      <w:r>
        <w:rPr>
          <w:spacing w:val="26"/>
          <w:sz w:val="24"/>
        </w:rPr>
        <w:t xml:space="preserve"> </w:t>
      </w:r>
      <w:r>
        <w:rPr>
          <w:sz w:val="24"/>
        </w:rPr>
        <w:t>Adjudicatária,</w:t>
      </w:r>
      <w:r>
        <w:rPr>
          <w:spacing w:val="23"/>
          <w:sz w:val="24"/>
        </w:rPr>
        <w:t xml:space="preserve"> </w:t>
      </w:r>
      <w:r>
        <w:rPr>
          <w:sz w:val="24"/>
        </w:rPr>
        <w:t>mediante</w:t>
      </w:r>
      <w:r>
        <w:rPr>
          <w:spacing w:val="27"/>
          <w:sz w:val="24"/>
        </w:rPr>
        <w:t xml:space="preserve"> </w:t>
      </w:r>
      <w:r>
        <w:rPr>
          <w:sz w:val="24"/>
        </w:rPr>
        <w:t>correspondência</w:t>
      </w:r>
    </w:p>
    <w:p w:rsidR="00DE3192" w:rsidRDefault="00DE3192">
      <w:pPr>
        <w:spacing w:line="244" w:lineRule="auto"/>
        <w:jc w:val="both"/>
        <w:rPr>
          <w:sz w:val="24"/>
        </w:rPr>
        <w:sectPr w:rsidR="00DE3192">
          <w:pgSz w:w="11920" w:h="16850"/>
          <w:pgMar w:top="1540" w:right="560" w:bottom="1080" w:left="440" w:header="470" w:footer="821" w:gutter="0"/>
          <w:cols w:space="720"/>
        </w:sectPr>
      </w:pPr>
    </w:p>
    <w:p w:rsidR="00DE3192" w:rsidRDefault="00A85119">
      <w:pPr>
        <w:pStyle w:val="Corpodetexto"/>
        <w:spacing w:before="115" w:line="244" w:lineRule="auto"/>
        <w:ind w:left="560" w:right="281"/>
      </w:pPr>
      <w:r>
        <w:lastRenderedPageBreak/>
        <w:t>postal</w:t>
      </w:r>
      <w:r>
        <w:rPr>
          <w:spacing w:val="14"/>
        </w:rPr>
        <w:t xml:space="preserve"> </w:t>
      </w:r>
      <w:r>
        <w:t>com</w:t>
      </w:r>
      <w:r>
        <w:rPr>
          <w:spacing w:val="9"/>
        </w:rPr>
        <w:t xml:space="preserve"> </w:t>
      </w:r>
      <w:r>
        <w:t>aviso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recebimento</w:t>
      </w:r>
      <w:r>
        <w:rPr>
          <w:spacing w:val="15"/>
        </w:rPr>
        <w:t xml:space="preserve"> </w:t>
      </w:r>
      <w:r>
        <w:t>(AR)</w:t>
      </w:r>
      <w:r>
        <w:rPr>
          <w:spacing w:val="17"/>
        </w:rPr>
        <w:t xml:space="preserve"> </w:t>
      </w:r>
      <w:r>
        <w:t>ou</w:t>
      </w:r>
      <w:r>
        <w:rPr>
          <w:spacing w:val="13"/>
        </w:rPr>
        <w:t xml:space="preserve"> </w:t>
      </w:r>
      <w:r>
        <w:t>meio</w:t>
      </w:r>
      <w:r>
        <w:rPr>
          <w:spacing w:val="15"/>
        </w:rPr>
        <w:t xml:space="preserve"> </w:t>
      </w:r>
      <w:r>
        <w:t>eletrônico,</w:t>
      </w:r>
      <w:r>
        <w:rPr>
          <w:spacing w:val="12"/>
        </w:rPr>
        <w:t xml:space="preserve"> </w:t>
      </w:r>
      <w:r>
        <w:t>para</w:t>
      </w:r>
      <w:r>
        <w:rPr>
          <w:spacing w:val="14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seja</w:t>
      </w:r>
      <w:r>
        <w:rPr>
          <w:spacing w:val="12"/>
        </w:rPr>
        <w:t xml:space="preserve"> </w:t>
      </w:r>
      <w:r>
        <w:t>assinado</w:t>
      </w:r>
      <w:r>
        <w:rPr>
          <w:spacing w:val="15"/>
        </w:rPr>
        <w:t xml:space="preserve"> </w:t>
      </w:r>
      <w:r>
        <w:t>ou</w:t>
      </w:r>
      <w:r>
        <w:rPr>
          <w:spacing w:val="15"/>
        </w:rPr>
        <w:t xml:space="preserve"> </w:t>
      </w:r>
      <w:r>
        <w:t>aceito</w:t>
      </w:r>
      <w:r>
        <w:rPr>
          <w:spacing w:val="-61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prazo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05</w:t>
      </w:r>
      <w:r>
        <w:rPr>
          <w:spacing w:val="2"/>
        </w:rPr>
        <w:t xml:space="preserve"> </w:t>
      </w:r>
      <w:r>
        <w:t>(CINCO)</w:t>
      </w:r>
      <w:r>
        <w:rPr>
          <w:spacing w:val="2"/>
        </w:rPr>
        <w:t xml:space="preserve"> </w:t>
      </w:r>
      <w:r>
        <w:t>dias,</w:t>
      </w:r>
      <w:r>
        <w:rPr>
          <w:spacing w:val="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contar</w:t>
      </w:r>
      <w:r>
        <w:rPr>
          <w:spacing w:val="2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data</w:t>
      </w:r>
      <w:r>
        <w:rPr>
          <w:spacing w:val="3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seu</w:t>
      </w:r>
      <w:r>
        <w:rPr>
          <w:spacing w:val="2"/>
        </w:rPr>
        <w:t xml:space="preserve"> </w:t>
      </w:r>
      <w:r>
        <w:t>recebimento.</w:t>
      </w:r>
    </w:p>
    <w:p w:rsidR="00DE3192" w:rsidRDefault="00DE3192">
      <w:pPr>
        <w:pStyle w:val="Corpodetexto"/>
        <w:spacing w:before="7"/>
        <w:rPr>
          <w:sz w:val="23"/>
        </w:rPr>
      </w:pPr>
    </w:p>
    <w:p w:rsidR="00DE3192" w:rsidRDefault="00A85119" w:rsidP="009B3273">
      <w:pPr>
        <w:pStyle w:val="PargrafodaLista"/>
        <w:numPr>
          <w:ilvl w:val="2"/>
          <w:numId w:val="23"/>
        </w:numPr>
        <w:tabs>
          <w:tab w:val="left" w:pos="1385"/>
        </w:tabs>
        <w:ind w:right="338" w:firstLine="0"/>
        <w:jc w:val="both"/>
        <w:rPr>
          <w:sz w:val="24"/>
        </w:rPr>
      </w:pPr>
      <w:r>
        <w:rPr>
          <w:sz w:val="24"/>
        </w:rPr>
        <w:t>É permitida a identificação e assinatura digital por pessoa física ou jurídica em meio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eletrônico,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certificado</w:t>
      </w:r>
      <w:r>
        <w:rPr>
          <w:spacing w:val="1"/>
          <w:sz w:val="24"/>
        </w:rPr>
        <w:t xml:space="preserve"> </w:t>
      </w:r>
      <w:r>
        <w:rPr>
          <w:sz w:val="24"/>
        </w:rPr>
        <w:t>digital</w:t>
      </w:r>
      <w:r>
        <w:rPr>
          <w:spacing w:val="1"/>
          <w:sz w:val="24"/>
        </w:rPr>
        <w:t xml:space="preserve"> </w:t>
      </w:r>
      <w:r>
        <w:rPr>
          <w:sz w:val="24"/>
        </w:rPr>
        <w:t>emitido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âmbito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Infraestrutura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63"/>
          <w:sz w:val="24"/>
        </w:rPr>
        <w:t xml:space="preserve"> </w:t>
      </w:r>
      <w:r>
        <w:rPr>
          <w:sz w:val="24"/>
        </w:rPr>
        <w:t>Chaves</w:t>
      </w:r>
      <w:r>
        <w:rPr>
          <w:spacing w:val="1"/>
          <w:sz w:val="24"/>
        </w:rPr>
        <w:t xml:space="preserve"> </w:t>
      </w:r>
      <w:r>
        <w:rPr>
          <w:sz w:val="24"/>
        </w:rPr>
        <w:t>Públicas</w:t>
      </w:r>
      <w:r>
        <w:rPr>
          <w:spacing w:val="-4"/>
          <w:sz w:val="24"/>
        </w:rPr>
        <w:t xml:space="preserve"> </w:t>
      </w:r>
      <w:r>
        <w:rPr>
          <w:sz w:val="24"/>
        </w:rPr>
        <w:t>Brasileira</w:t>
      </w:r>
      <w:r>
        <w:rPr>
          <w:spacing w:val="2"/>
          <w:sz w:val="24"/>
        </w:rPr>
        <w:t xml:space="preserve"> </w:t>
      </w:r>
      <w:r>
        <w:rPr>
          <w:sz w:val="24"/>
        </w:rPr>
        <w:t>(ICP-Brasil).</w:t>
      </w:r>
    </w:p>
    <w:p w:rsidR="00DE3192" w:rsidRDefault="00DE3192">
      <w:pPr>
        <w:pStyle w:val="Corpodetexto"/>
        <w:spacing w:before="5"/>
      </w:pPr>
    </w:p>
    <w:p w:rsidR="00DE3192" w:rsidRDefault="00A85119" w:rsidP="009B3273">
      <w:pPr>
        <w:pStyle w:val="PargrafodaLista"/>
        <w:numPr>
          <w:ilvl w:val="2"/>
          <w:numId w:val="23"/>
        </w:numPr>
        <w:tabs>
          <w:tab w:val="left" w:pos="1399"/>
        </w:tabs>
        <w:spacing w:before="1"/>
        <w:ind w:right="347" w:firstLine="0"/>
        <w:jc w:val="both"/>
        <w:rPr>
          <w:sz w:val="24"/>
        </w:rPr>
      </w:pPr>
      <w:r>
        <w:rPr>
          <w:sz w:val="24"/>
        </w:rPr>
        <w:t>O prazo previsto no subitem anterior poderá ser prorrogado, por igual período, por</w:t>
      </w:r>
      <w:r>
        <w:rPr>
          <w:spacing w:val="1"/>
          <w:sz w:val="24"/>
        </w:rPr>
        <w:t xml:space="preserve"> </w:t>
      </w:r>
      <w:r>
        <w:rPr>
          <w:sz w:val="24"/>
        </w:rPr>
        <w:t>solicitação</w:t>
      </w:r>
      <w:r>
        <w:rPr>
          <w:spacing w:val="4"/>
          <w:sz w:val="24"/>
        </w:rPr>
        <w:t xml:space="preserve"> </w:t>
      </w:r>
      <w:r>
        <w:rPr>
          <w:sz w:val="24"/>
        </w:rPr>
        <w:t>justificada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4"/>
          <w:sz w:val="24"/>
        </w:rPr>
        <w:t xml:space="preserve"> </w:t>
      </w:r>
      <w:r>
        <w:rPr>
          <w:sz w:val="24"/>
        </w:rPr>
        <w:t>adjudicatário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aceita</w:t>
      </w:r>
      <w:r>
        <w:rPr>
          <w:spacing w:val="4"/>
          <w:sz w:val="24"/>
        </w:rPr>
        <w:t xml:space="preserve"> </w:t>
      </w:r>
      <w:r>
        <w:rPr>
          <w:sz w:val="24"/>
        </w:rPr>
        <w:t>pela Administração.</w:t>
      </w:r>
    </w:p>
    <w:p w:rsidR="00DE3192" w:rsidRDefault="00DE3192">
      <w:pPr>
        <w:pStyle w:val="Corpodetexto"/>
        <w:spacing w:before="7"/>
      </w:pPr>
    </w:p>
    <w:p w:rsidR="00DE3192" w:rsidRDefault="00A85119" w:rsidP="009B3273">
      <w:pPr>
        <w:pStyle w:val="PargrafodaLista"/>
        <w:numPr>
          <w:ilvl w:val="1"/>
          <w:numId w:val="23"/>
        </w:numPr>
        <w:tabs>
          <w:tab w:val="left" w:pos="1229"/>
        </w:tabs>
        <w:spacing w:line="244" w:lineRule="auto"/>
        <w:ind w:right="333" w:firstLine="0"/>
        <w:jc w:val="both"/>
        <w:rPr>
          <w:sz w:val="24"/>
        </w:rPr>
      </w:pP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substituição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Empenho,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aceite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61"/>
          <w:sz w:val="24"/>
        </w:rPr>
        <w:t xml:space="preserve"> </w:t>
      </w:r>
      <w:r>
        <w:rPr>
          <w:sz w:val="24"/>
        </w:rPr>
        <w:t>Empenho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1"/>
          <w:sz w:val="24"/>
        </w:rPr>
        <w:t xml:space="preserve"> </w:t>
      </w:r>
      <w:r>
        <w:rPr>
          <w:sz w:val="24"/>
        </w:rPr>
        <w:t>equivalente,</w:t>
      </w:r>
      <w:r>
        <w:rPr>
          <w:spacing w:val="1"/>
          <w:sz w:val="24"/>
        </w:rPr>
        <w:t xml:space="preserve"> </w:t>
      </w:r>
      <w:r>
        <w:rPr>
          <w:sz w:val="24"/>
        </w:rPr>
        <w:t>emitida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adjudicada,</w:t>
      </w:r>
      <w:r>
        <w:rPr>
          <w:spacing w:val="1"/>
          <w:sz w:val="24"/>
        </w:rPr>
        <w:t xml:space="preserve"> </w:t>
      </w:r>
      <w:r>
        <w:rPr>
          <w:sz w:val="24"/>
        </w:rPr>
        <w:t>implica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reconhecimento de</w:t>
      </w:r>
      <w:r>
        <w:rPr>
          <w:spacing w:val="2"/>
          <w:sz w:val="24"/>
        </w:rPr>
        <w:t xml:space="preserve"> </w:t>
      </w:r>
      <w:r>
        <w:rPr>
          <w:sz w:val="24"/>
        </w:rPr>
        <w:t>que:</w:t>
      </w:r>
    </w:p>
    <w:p w:rsidR="00DE3192" w:rsidRDefault="00DE3192">
      <w:pPr>
        <w:pStyle w:val="Corpodetexto"/>
        <w:spacing w:before="8"/>
      </w:pPr>
    </w:p>
    <w:p w:rsidR="00DE3192" w:rsidRDefault="00A85119" w:rsidP="009B3273">
      <w:pPr>
        <w:pStyle w:val="PargrafodaLista"/>
        <w:numPr>
          <w:ilvl w:val="2"/>
          <w:numId w:val="23"/>
        </w:numPr>
        <w:tabs>
          <w:tab w:val="left" w:pos="1407"/>
        </w:tabs>
        <w:spacing w:line="242" w:lineRule="auto"/>
        <w:ind w:right="336" w:firstLine="0"/>
        <w:jc w:val="both"/>
        <w:rPr>
          <w:sz w:val="24"/>
        </w:rPr>
      </w:pPr>
      <w:r>
        <w:rPr>
          <w:sz w:val="24"/>
        </w:rPr>
        <w:t>Referida Nota está substituindo o contrato, aplicando-se à relação de negócios ali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estabelecida</w:t>
      </w:r>
      <w:r>
        <w:rPr>
          <w:spacing w:val="2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disposições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art.</w:t>
      </w:r>
      <w:r>
        <w:rPr>
          <w:spacing w:val="1"/>
          <w:sz w:val="24"/>
        </w:rPr>
        <w:t xml:space="preserve"> </w:t>
      </w:r>
      <w:r>
        <w:rPr>
          <w:sz w:val="24"/>
        </w:rPr>
        <w:t>95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 n.º</w:t>
      </w:r>
      <w:r>
        <w:rPr>
          <w:spacing w:val="3"/>
          <w:sz w:val="24"/>
        </w:rPr>
        <w:t xml:space="preserve"> </w:t>
      </w:r>
      <w:r>
        <w:rPr>
          <w:sz w:val="24"/>
        </w:rPr>
        <w:t>14.133,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2021;</w:t>
      </w:r>
    </w:p>
    <w:p w:rsidR="00DE3192" w:rsidRDefault="00DE3192">
      <w:pPr>
        <w:pStyle w:val="Corpodetexto"/>
        <w:spacing w:before="1"/>
        <w:rPr>
          <w:sz w:val="25"/>
        </w:rPr>
      </w:pPr>
    </w:p>
    <w:p w:rsidR="00DE3192" w:rsidRDefault="00A85119" w:rsidP="009B3273">
      <w:pPr>
        <w:pStyle w:val="PargrafodaLista"/>
        <w:numPr>
          <w:ilvl w:val="2"/>
          <w:numId w:val="23"/>
        </w:numPr>
        <w:tabs>
          <w:tab w:val="left" w:pos="1363"/>
        </w:tabs>
        <w:spacing w:before="1"/>
        <w:ind w:left="1362" w:hanging="803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contratada se</w:t>
      </w:r>
      <w:r>
        <w:rPr>
          <w:spacing w:val="2"/>
          <w:sz w:val="24"/>
        </w:rPr>
        <w:t xml:space="preserve"> </w:t>
      </w:r>
      <w:r>
        <w:rPr>
          <w:sz w:val="24"/>
        </w:rPr>
        <w:t>vincula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sua proposta e às</w:t>
      </w:r>
      <w:r>
        <w:rPr>
          <w:spacing w:val="-2"/>
          <w:sz w:val="24"/>
        </w:rPr>
        <w:t xml:space="preserve"> </w:t>
      </w:r>
      <w:r>
        <w:rPr>
          <w:sz w:val="24"/>
        </w:rPr>
        <w:t>previsões</w:t>
      </w:r>
      <w:r>
        <w:rPr>
          <w:spacing w:val="1"/>
          <w:sz w:val="24"/>
        </w:rPr>
        <w:t xml:space="preserve"> </w:t>
      </w:r>
      <w:r>
        <w:rPr>
          <w:sz w:val="24"/>
        </w:rPr>
        <w:t>contidas</w:t>
      </w:r>
      <w:r>
        <w:rPr>
          <w:spacing w:val="-1"/>
          <w:sz w:val="24"/>
        </w:rPr>
        <w:t xml:space="preserve"> </w:t>
      </w:r>
      <w:r>
        <w:rPr>
          <w:sz w:val="24"/>
        </w:rPr>
        <w:t>no edital</w:t>
      </w:r>
      <w:r>
        <w:rPr>
          <w:spacing w:val="-1"/>
          <w:sz w:val="24"/>
        </w:rPr>
        <w:t xml:space="preserve"> </w:t>
      </w:r>
      <w:r>
        <w:rPr>
          <w:sz w:val="24"/>
        </w:rPr>
        <w:t>e seus</w:t>
      </w:r>
      <w:r>
        <w:rPr>
          <w:spacing w:val="-1"/>
          <w:sz w:val="24"/>
        </w:rPr>
        <w:t xml:space="preserve"> </w:t>
      </w:r>
      <w:r>
        <w:rPr>
          <w:sz w:val="24"/>
        </w:rPr>
        <w:t>anexos;</w:t>
      </w:r>
    </w:p>
    <w:p w:rsidR="00DE3192" w:rsidRDefault="00DE3192">
      <w:pPr>
        <w:pStyle w:val="Corpodetexto"/>
        <w:spacing w:before="2"/>
        <w:rPr>
          <w:sz w:val="25"/>
        </w:rPr>
      </w:pPr>
    </w:p>
    <w:p w:rsidR="00DE3192" w:rsidRDefault="00A85119" w:rsidP="009B3273">
      <w:pPr>
        <w:pStyle w:val="PargrafodaLista"/>
        <w:numPr>
          <w:ilvl w:val="2"/>
          <w:numId w:val="23"/>
        </w:numPr>
        <w:tabs>
          <w:tab w:val="left" w:pos="1392"/>
        </w:tabs>
        <w:spacing w:line="244" w:lineRule="auto"/>
        <w:ind w:right="334" w:firstLine="0"/>
        <w:jc w:val="both"/>
        <w:rPr>
          <w:sz w:val="24"/>
        </w:rPr>
      </w:pPr>
      <w:r>
        <w:rPr>
          <w:sz w:val="24"/>
        </w:rPr>
        <w:t>A contratada reconhece que as hipóteses de rescisão são aquelas previstas no art,</w:t>
      </w:r>
      <w:r>
        <w:rPr>
          <w:spacing w:val="1"/>
          <w:sz w:val="24"/>
        </w:rPr>
        <w:t xml:space="preserve"> </w:t>
      </w:r>
      <w:r>
        <w:rPr>
          <w:sz w:val="24"/>
        </w:rPr>
        <w:t>137,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formas</w:t>
      </w:r>
      <w:r>
        <w:rPr>
          <w:spacing w:val="1"/>
          <w:sz w:val="24"/>
        </w:rPr>
        <w:t xml:space="preserve"> </w:t>
      </w:r>
      <w:r>
        <w:rPr>
          <w:sz w:val="24"/>
        </w:rPr>
        <w:t>prevista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1"/>
          <w:sz w:val="24"/>
        </w:rPr>
        <w:t xml:space="preserve"> </w:t>
      </w:r>
      <w:r>
        <w:rPr>
          <w:sz w:val="24"/>
        </w:rPr>
        <w:t>138,</w:t>
      </w:r>
      <w:r>
        <w:rPr>
          <w:spacing w:val="1"/>
          <w:sz w:val="24"/>
        </w:rPr>
        <w:t xml:space="preserve"> </w:t>
      </w:r>
      <w:r>
        <w:rPr>
          <w:sz w:val="24"/>
        </w:rPr>
        <w:t>tendo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efeitos,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63"/>
          <w:sz w:val="24"/>
        </w:rPr>
        <w:t xml:space="preserve"> </w:t>
      </w:r>
      <w:r>
        <w:rPr>
          <w:sz w:val="24"/>
        </w:rPr>
        <w:t>unilateral,</w:t>
      </w:r>
      <w:r>
        <w:rPr>
          <w:spacing w:val="1"/>
          <w:sz w:val="24"/>
        </w:rPr>
        <w:t xml:space="preserve"> </w:t>
      </w:r>
      <w:r>
        <w:rPr>
          <w:sz w:val="24"/>
        </w:rPr>
        <w:t>estipulados</w:t>
      </w:r>
      <w:r>
        <w:rPr>
          <w:spacing w:val="18"/>
          <w:sz w:val="24"/>
        </w:rPr>
        <w:t xml:space="preserve"> </w:t>
      </w:r>
      <w:r>
        <w:rPr>
          <w:sz w:val="24"/>
        </w:rPr>
        <w:t>no</w:t>
      </w:r>
      <w:r>
        <w:rPr>
          <w:spacing w:val="18"/>
          <w:sz w:val="24"/>
        </w:rPr>
        <w:t xml:space="preserve"> </w:t>
      </w:r>
      <w:r>
        <w:rPr>
          <w:sz w:val="24"/>
        </w:rPr>
        <w:t>art.</w:t>
      </w:r>
      <w:r>
        <w:rPr>
          <w:spacing w:val="15"/>
          <w:sz w:val="24"/>
        </w:rPr>
        <w:t xml:space="preserve"> </w:t>
      </w:r>
      <w:r>
        <w:rPr>
          <w:sz w:val="24"/>
        </w:rPr>
        <w:t>139,</w:t>
      </w:r>
      <w:r>
        <w:rPr>
          <w:spacing w:val="18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Lei 14.133,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2021.</w:t>
      </w:r>
    </w:p>
    <w:p w:rsidR="00DE3192" w:rsidRDefault="00DE3192">
      <w:pPr>
        <w:pStyle w:val="Corpodetexto"/>
        <w:spacing w:before="8"/>
        <w:rPr>
          <w:sz w:val="23"/>
        </w:rPr>
      </w:pPr>
    </w:p>
    <w:p w:rsidR="00DE3192" w:rsidRDefault="00A85119" w:rsidP="009B3273">
      <w:pPr>
        <w:pStyle w:val="PargrafodaLista"/>
        <w:numPr>
          <w:ilvl w:val="2"/>
          <w:numId w:val="23"/>
        </w:numPr>
        <w:tabs>
          <w:tab w:val="left" w:pos="1407"/>
        </w:tabs>
        <w:spacing w:before="1"/>
        <w:ind w:right="336" w:firstLine="0"/>
        <w:jc w:val="both"/>
        <w:rPr>
          <w:sz w:val="24"/>
        </w:rPr>
      </w:pPr>
      <w:r>
        <w:rPr>
          <w:sz w:val="24"/>
        </w:rPr>
        <w:t>O prazo de vigência da contratação se encerra no final do exercício financeiro da</w:t>
      </w:r>
      <w:r>
        <w:rPr>
          <w:spacing w:val="1"/>
          <w:sz w:val="24"/>
        </w:rPr>
        <w:t xml:space="preserve"> </w:t>
      </w:r>
      <w:r>
        <w:rPr>
          <w:sz w:val="24"/>
        </w:rPr>
        <w:t>assinatura</w:t>
      </w:r>
      <w:r>
        <w:rPr>
          <w:spacing w:val="23"/>
          <w:sz w:val="24"/>
        </w:rPr>
        <w:t xml:space="preserve"> </w:t>
      </w:r>
      <w:r>
        <w:rPr>
          <w:sz w:val="24"/>
        </w:rPr>
        <w:t>do</w:t>
      </w:r>
      <w:r>
        <w:rPr>
          <w:spacing w:val="23"/>
          <w:sz w:val="24"/>
        </w:rPr>
        <w:t xml:space="preserve"> </w:t>
      </w:r>
      <w:r>
        <w:rPr>
          <w:sz w:val="24"/>
        </w:rPr>
        <w:t>mesmo</w:t>
      </w:r>
      <w:r>
        <w:rPr>
          <w:spacing w:val="21"/>
          <w:sz w:val="24"/>
        </w:rPr>
        <w:t xml:space="preserve"> </w:t>
      </w:r>
      <w:r>
        <w:rPr>
          <w:sz w:val="24"/>
        </w:rPr>
        <w:t>e</w:t>
      </w:r>
      <w:r>
        <w:rPr>
          <w:spacing w:val="22"/>
          <w:sz w:val="24"/>
        </w:rPr>
        <w:t xml:space="preserve"> </w:t>
      </w:r>
      <w:r>
        <w:rPr>
          <w:sz w:val="24"/>
        </w:rPr>
        <w:t>poderá</w:t>
      </w:r>
      <w:r>
        <w:rPr>
          <w:spacing w:val="23"/>
          <w:sz w:val="24"/>
        </w:rPr>
        <w:t xml:space="preserve"> </w:t>
      </w:r>
      <w:r>
        <w:rPr>
          <w:sz w:val="24"/>
        </w:rPr>
        <w:t>ser</w:t>
      </w:r>
      <w:r>
        <w:rPr>
          <w:spacing w:val="20"/>
          <w:sz w:val="24"/>
        </w:rPr>
        <w:t xml:space="preserve"> </w:t>
      </w:r>
      <w:r>
        <w:rPr>
          <w:sz w:val="24"/>
        </w:rPr>
        <w:t>prorrogado</w:t>
      </w:r>
      <w:r>
        <w:rPr>
          <w:spacing w:val="23"/>
          <w:sz w:val="24"/>
        </w:rPr>
        <w:t xml:space="preserve"> </w:t>
      </w:r>
      <w:r>
        <w:rPr>
          <w:sz w:val="24"/>
        </w:rPr>
        <w:t>conforme</w:t>
      </w:r>
      <w:r>
        <w:rPr>
          <w:spacing w:val="23"/>
          <w:sz w:val="24"/>
        </w:rPr>
        <w:t xml:space="preserve"> </w:t>
      </w:r>
      <w:r>
        <w:rPr>
          <w:sz w:val="24"/>
        </w:rPr>
        <w:t>previsão</w:t>
      </w:r>
      <w:r>
        <w:rPr>
          <w:spacing w:val="20"/>
          <w:sz w:val="24"/>
        </w:rPr>
        <w:t xml:space="preserve"> </w:t>
      </w:r>
      <w:r>
        <w:rPr>
          <w:sz w:val="24"/>
        </w:rPr>
        <w:t>no</w:t>
      </w:r>
      <w:r>
        <w:rPr>
          <w:spacing w:val="23"/>
          <w:sz w:val="24"/>
        </w:rPr>
        <w:t xml:space="preserve"> </w:t>
      </w:r>
      <w:r>
        <w:rPr>
          <w:sz w:val="24"/>
        </w:rPr>
        <w:t>instrumento</w:t>
      </w:r>
      <w:r>
        <w:rPr>
          <w:spacing w:val="23"/>
          <w:sz w:val="24"/>
        </w:rPr>
        <w:t xml:space="preserve"> </w:t>
      </w:r>
      <w:r>
        <w:rPr>
          <w:sz w:val="24"/>
        </w:rPr>
        <w:t>contratual</w:t>
      </w:r>
      <w:r>
        <w:rPr>
          <w:spacing w:val="-6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4"/>
          <w:sz w:val="24"/>
        </w:rPr>
        <w:t xml:space="preserve"> </w:t>
      </w:r>
      <w:r>
        <w:rPr>
          <w:sz w:val="24"/>
        </w:rPr>
        <w:t>termo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referência.</w:t>
      </w:r>
    </w:p>
    <w:p w:rsidR="00DE3192" w:rsidRDefault="00DE3192">
      <w:pPr>
        <w:pStyle w:val="Corpodetexto"/>
        <w:spacing w:before="4"/>
        <w:rPr>
          <w:sz w:val="25"/>
        </w:rPr>
      </w:pPr>
    </w:p>
    <w:p w:rsidR="00DE3192" w:rsidRDefault="00A85119" w:rsidP="009B3273">
      <w:pPr>
        <w:pStyle w:val="PargrafodaLista"/>
        <w:numPr>
          <w:ilvl w:val="1"/>
          <w:numId w:val="23"/>
        </w:numPr>
        <w:tabs>
          <w:tab w:val="left" w:pos="1186"/>
        </w:tabs>
        <w:spacing w:line="244" w:lineRule="auto"/>
        <w:ind w:right="336" w:firstLine="0"/>
        <w:jc w:val="both"/>
        <w:rPr>
          <w:rFonts w:ascii="Arial" w:hAnsi="Arial"/>
          <w:sz w:val="24"/>
        </w:rPr>
      </w:pPr>
      <w:r>
        <w:rPr>
          <w:sz w:val="24"/>
        </w:rPr>
        <w:t>Por ocasião da assinatura do contrato, será exigida a comprovação das condições 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 consignadas neste Edital, as quais deverão ser mantidas pelo licitante durante a</w:t>
      </w:r>
      <w:r>
        <w:rPr>
          <w:spacing w:val="1"/>
          <w:sz w:val="24"/>
        </w:rPr>
        <w:t xml:space="preserve"> </w:t>
      </w:r>
      <w:r>
        <w:rPr>
          <w:sz w:val="24"/>
        </w:rPr>
        <w:t>vigência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contrato.</w:t>
      </w:r>
    </w:p>
    <w:p w:rsidR="00DE3192" w:rsidRDefault="00DE3192">
      <w:pPr>
        <w:pStyle w:val="Corpodetexto"/>
        <w:spacing w:before="11"/>
        <w:rPr>
          <w:sz w:val="31"/>
        </w:rPr>
      </w:pPr>
    </w:p>
    <w:p w:rsidR="00DE3192" w:rsidRDefault="00A85119" w:rsidP="009B3273">
      <w:pPr>
        <w:pStyle w:val="PargrafodaLista"/>
        <w:numPr>
          <w:ilvl w:val="2"/>
          <w:numId w:val="23"/>
        </w:numPr>
        <w:tabs>
          <w:tab w:val="left" w:pos="1709"/>
        </w:tabs>
        <w:spacing w:line="242" w:lineRule="auto"/>
        <w:ind w:left="844" w:right="330" w:firstLine="0"/>
        <w:jc w:val="both"/>
        <w:rPr>
          <w:sz w:val="24"/>
        </w:rPr>
      </w:pP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hipótese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irregularidade,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contratado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regularizar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situação</w:t>
      </w:r>
      <w:r>
        <w:rPr>
          <w:spacing w:val="-61"/>
          <w:sz w:val="24"/>
        </w:rPr>
        <w:t xml:space="preserve"> </w:t>
      </w:r>
      <w:r>
        <w:rPr>
          <w:sz w:val="24"/>
        </w:rPr>
        <w:t>perante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cadastro no prazo</w:t>
      </w:r>
      <w:r>
        <w:rPr>
          <w:spacing w:val="1"/>
          <w:sz w:val="24"/>
        </w:rPr>
        <w:t xml:space="preserve"> </w:t>
      </w:r>
      <w:r>
        <w:rPr>
          <w:sz w:val="24"/>
        </w:rPr>
        <w:t>de até 05</w:t>
      </w:r>
      <w:r>
        <w:rPr>
          <w:spacing w:val="1"/>
          <w:sz w:val="24"/>
        </w:rPr>
        <w:t xml:space="preserve"> </w:t>
      </w:r>
      <w:r>
        <w:rPr>
          <w:sz w:val="24"/>
        </w:rPr>
        <w:t>(cinco) dias</w:t>
      </w:r>
      <w:r>
        <w:rPr>
          <w:spacing w:val="1"/>
          <w:sz w:val="24"/>
        </w:rPr>
        <w:t xml:space="preserve"> </w:t>
      </w:r>
      <w:r>
        <w:rPr>
          <w:sz w:val="24"/>
        </w:rPr>
        <w:t>úteis, sob pena de aplicação das</w:t>
      </w:r>
      <w:r>
        <w:rPr>
          <w:spacing w:val="1"/>
          <w:sz w:val="24"/>
        </w:rPr>
        <w:t xml:space="preserve"> </w:t>
      </w:r>
      <w:r>
        <w:rPr>
          <w:sz w:val="24"/>
        </w:rPr>
        <w:t>penalidades</w:t>
      </w:r>
      <w:r>
        <w:rPr>
          <w:spacing w:val="1"/>
          <w:sz w:val="24"/>
        </w:rPr>
        <w:t xml:space="preserve"> </w:t>
      </w:r>
      <w:r>
        <w:rPr>
          <w:sz w:val="24"/>
        </w:rPr>
        <w:t>previstas</w:t>
      </w:r>
      <w:r>
        <w:rPr>
          <w:spacing w:val="2"/>
          <w:sz w:val="24"/>
        </w:rPr>
        <w:t xml:space="preserve"> </w:t>
      </w:r>
      <w:r>
        <w:rPr>
          <w:sz w:val="24"/>
        </w:rPr>
        <w:t>no</w:t>
      </w:r>
      <w:r>
        <w:rPr>
          <w:spacing w:val="2"/>
          <w:sz w:val="24"/>
        </w:rPr>
        <w:t xml:space="preserve"> </w:t>
      </w:r>
      <w:r>
        <w:rPr>
          <w:sz w:val="24"/>
        </w:rPr>
        <w:t>edital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anexo.</w:t>
      </w:r>
    </w:p>
    <w:p w:rsidR="00DE3192" w:rsidRDefault="00A85119" w:rsidP="009B3273">
      <w:pPr>
        <w:pStyle w:val="PargrafodaLista"/>
        <w:numPr>
          <w:ilvl w:val="1"/>
          <w:numId w:val="23"/>
        </w:numPr>
        <w:tabs>
          <w:tab w:val="left" w:pos="1171"/>
        </w:tabs>
        <w:spacing w:before="87"/>
        <w:ind w:right="330" w:firstLine="0"/>
        <w:jc w:val="both"/>
        <w:rPr>
          <w:rFonts w:ascii="Arial" w:hAnsi="Arial"/>
          <w:sz w:val="24"/>
        </w:rPr>
      </w:pPr>
      <w:r>
        <w:rPr>
          <w:sz w:val="24"/>
        </w:rPr>
        <w:t>Na assinatura do contrato ou da ata de registro de preços, será exigida a comprovação</w:t>
      </w:r>
      <w:r>
        <w:rPr>
          <w:spacing w:val="1"/>
          <w:sz w:val="24"/>
        </w:rPr>
        <w:t xml:space="preserve"> </w:t>
      </w:r>
      <w:r>
        <w:rPr>
          <w:sz w:val="24"/>
        </w:rPr>
        <w:t>das condições de habilitação consignadas no edital, que deverão ser mantidas pelo licitante</w:t>
      </w:r>
      <w:r>
        <w:rPr>
          <w:spacing w:val="1"/>
          <w:sz w:val="24"/>
        </w:rPr>
        <w:t xml:space="preserve"> </w:t>
      </w:r>
      <w:r>
        <w:rPr>
          <w:sz w:val="24"/>
        </w:rPr>
        <w:t>durante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vigência</w:t>
      </w:r>
      <w:r>
        <w:rPr>
          <w:spacing w:val="5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contrato.</w:t>
      </w:r>
    </w:p>
    <w:p w:rsidR="00DE3192" w:rsidRDefault="00A85119" w:rsidP="009B3273">
      <w:pPr>
        <w:pStyle w:val="PargrafodaLista"/>
        <w:numPr>
          <w:ilvl w:val="1"/>
          <w:numId w:val="23"/>
        </w:numPr>
        <w:tabs>
          <w:tab w:val="left" w:pos="1210"/>
        </w:tabs>
        <w:spacing w:before="96"/>
        <w:ind w:right="328" w:firstLine="0"/>
        <w:jc w:val="both"/>
        <w:rPr>
          <w:rFonts w:ascii="Arial" w:hAnsi="Arial"/>
          <w:sz w:val="24"/>
        </w:rPr>
      </w:pPr>
      <w:r>
        <w:rPr>
          <w:sz w:val="24"/>
        </w:rPr>
        <w:t>Na hipótese de o vencedor da licitação não comprovar as condições de 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consignadas no edital ou se recusar a assinar o contrato, a Administração, sem prejuízo da</w:t>
      </w:r>
      <w:r>
        <w:rPr>
          <w:spacing w:val="1"/>
          <w:sz w:val="24"/>
        </w:rPr>
        <w:t xml:space="preserve"> </w:t>
      </w:r>
      <w:r>
        <w:rPr>
          <w:sz w:val="24"/>
        </w:rPr>
        <w:t>aplicação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sanções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1"/>
          <w:sz w:val="24"/>
        </w:rPr>
        <w:t xml:space="preserve"> </w:t>
      </w:r>
      <w:r>
        <w:rPr>
          <w:sz w:val="24"/>
        </w:rPr>
        <w:t>cominações</w:t>
      </w:r>
      <w:r>
        <w:rPr>
          <w:spacing w:val="1"/>
          <w:sz w:val="24"/>
        </w:rPr>
        <w:t xml:space="preserve"> </w:t>
      </w:r>
      <w:r>
        <w:rPr>
          <w:sz w:val="24"/>
        </w:rPr>
        <w:t>legais</w:t>
      </w:r>
      <w:r>
        <w:rPr>
          <w:spacing w:val="1"/>
          <w:sz w:val="24"/>
        </w:rPr>
        <w:t xml:space="preserve"> </w:t>
      </w:r>
      <w:r>
        <w:rPr>
          <w:sz w:val="24"/>
        </w:rPr>
        <w:t>cabíveis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esse</w:t>
      </w:r>
      <w:r>
        <w:rPr>
          <w:spacing w:val="1"/>
          <w:sz w:val="24"/>
        </w:rPr>
        <w:t xml:space="preserve"> </w:t>
      </w:r>
      <w:r>
        <w:rPr>
          <w:sz w:val="24"/>
        </w:rPr>
        <w:t>licitante,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convocar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</w:t>
      </w:r>
      <w:r>
        <w:rPr>
          <w:spacing w:val="1"/>
          <w:sz w:val="24"/>
        </w:rPr>
        <w:t xml:space="preserve"> </w:t>
      </w:r>
      <w:r>
        <w:rPr>
          <w:sz w:val="24"/>
        </w:rPr>
        <w:t>remanescentes, na</w:t>
      </w:r>
      <w:r>
        <w:rPr>
          <w:spacing w:val="1"/>
          <w:sz w:val="24"/>
        </w:rPr>
        <w:t xml:space="preserve"> </w:t>
      </w:r>
      <w:r>
        <w:rPr>
          <w:sz w:val="24"/>
        </w:rPr>
        <w:t>ordem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classificação, para a celebração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nas 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propostas</w:t>
      </w:r>
      <w:r>
        <w:rPr>
          <w:spacing w:val="2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5"/>
          <w:sz w:val="24"/>
        </w:rPr>
        <w:t xml:space="preserve"> </w:t>
      </w:r>
      <w:r>
        <w:rPr>
          <w:sz w:val="24"/>
        </w:rPr>
        <w:t>vencedor.</w:t>
      </w:r>
    </w:p>
    <w:p w:rsidR="00DE3192" w:rsidRDefault="00DE3192">
      <w:pPr>
        <w:pStyle w:val="Corpodetexto"/>
        <w:spacing w:before="5"/>
      </w:pPr>
    </w:p>
    <w:p w:rsidR="00DE3192" w:rsidRDefault="00A85119" w:rsidP="009B3273">
      <w:pPr>
        <w:pStyle w:val="PargrafodaLista"/>
        <w:numPr>
          <w:ilvl w:val="1"/>
          <w:numId w:val="23"/>
        </w:numPr>
        <w:tabs>
          <w:tab w:val="left" w:pos="1212"/>
        </w:tabs>
        <w:ind w:right="337" w:firstLine="0"/>
        <w:jc w:val="both"/>
        <w:rPr>
          <w:rFonts w:ascii="Arial" w:hAnsi="Arial"/>
          <w:sz w:val="24"/>
        </w:rPr>
      </w:pPr>
      <w:r>
        <w:rPr>
          <w:sz w:val="24"/>
        </w:rPr>
        <w:t>Na hipótese de nenhum dos licitantes aceitarem a contratação nos termos do item</w:t>
      </w:r>
      <w:r>
        <w:rPr>
          <w:spacing w:val="1"/>
          <w:sz w:val="24"/>
        </w:rPr>
        <w:t xml:space="preserve"> </w:t>
      </w:r>
      <w:r>
        <w:rPr>
          <w:sz w:val="24"/>
        </w:rPr>
        <w:t>anterior,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Administração,</w:t>
      </w:r>
      <w:r>
        <w:rPr>
          <w:spacing w:val="1"/>
          <w:sz w:val="24"/>
        </w:rPr>
        <w:t xml:space="preserve"> </w:t>
      </w:r>
      <w:r>
        <w:rPr>
          <w:sz w:val="24"/>
        </w:rPr>
        <w:t>observados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estimado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eventual</w:t>
      </w:r>
      <w:r>
        <w:rPr>
          <w:spacing w:val="63"/>
          <w:sz w:val="24"/>
        </w:rPr>
        <w:t xml:space="preserve"> </w:t>
      </w:r>
      <w:r>
        <w:rPr>
          <w:sz w:val="24"/>
        </w:rPr>
        <w:t>atualização</w:t>
      </w:r>
      <w:r>
        <w:rPr>
          <w:spacing w:val="64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termos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edital,</w:t>
      </w:r>
      <w:r>
        <w:rPr>
          <w:spacing w:val="-1"/>
          <w:sz w:val="24"/>
        </w:rPr>
        <w:t xml:space="preserve"> </w:t>
      </w:r>
      <w:r>
        <w:rPr>
          <w:sz w:val="24"/>
        </w:rPr>
        <w:t>poderão:</w:t>
      </w:r>
    </w:p>
    <w:p w:rsidR="00DE3192" w:rsidRDefault="00DE3192">
      <w:pPr>
        <w:pStyle w:val="Corpodetexto"/>
        <w:spacing w:before="6"/>
      </w:pPr>
    </w:p>
    <w:p w:rsidR="00DE3192" w:rsidRDefault="00A85119" w:rsidP="009B3273">
      <w:pPr>
        <w:pStyle w:val="PargrafodaLista"/>
        <w:numPr>
          <w:ilvl w:val="0"/>
          <w:numId w:val="22"/>
        </w:numPr>
        <w:tabs>
          <w:tab w:val="left" w:pos="1404"/>
        </w:tabs>
        <w:spacing w:line="242" w:lineRule="auto"/>
        <w:ind w:right="334" w:hanging="360"/>
        <w:jc w:val="left"/>
        <w:rPr>
          <w:sz w:val="24"/>
        </w:rPr>
      </w:pPr>
      <w:r>
        <w:rPr>
          <w:sz w:val="24"/>
        </w:rPr>
        <w:t>Convocar</w:t>
      </w:r>
      <w:r>
        <w:rPr>
          <w:spacing w:val="30"/>
          <w:sz w:val="24"/>
        </w:rPr>
        <w:t xml:space="preserve"> </w:t>
      </w:r>
      <w:r>
        <w:rPr>
          <w:sz w:val="24"/>
        </w:rPr>
        <w:t>os</w:t>
      </w:r>
      <w:r>
        <w:rPr>
          <w:spacing w:val="31"/>
          <w:sz w:val="24"/>
        </w:rPr>
        <w:t xml:space="preserve"> </w:t>
      </w:r>
      <w:r>
        <w:rPr>
          <w:sz w:val="24"/>
        </w:rPr>
        <w:t>licitantes</w:t>
      </w:r>
      <w:r>
        <w:rPr>
          <w:spacing w:val="30"/>
          <w:sz w:val="24"/>
        </w:rPr>
        <w:t xml:space="preserve"> </w:t>
      </w:r>
      <w:r>
        <w:rPr>
          <w:sz w:val="24"/>
        </w:rPr>
        <w:t>remanescentes</w:t>
      </w:r>
      <w:r>
        <w:rPr>
          <w:spacing w:val="32"/>
          <w:sz w:val="24"/>
        </w:rPr>
        <w:t xml:space="preserve"> </w:t>
      </w:r>
      <w:r>
        <w:rPr>
          <w:sz w:val="24"/>
        </w:rPr>
        <w:t>para</w:t>
      </w:r>
      <w:r>
        <w:rPr>
          <w:spacing w:val="30"/>
          <w:sz w:val="24"/>
        </w:rPr>
        <w:t xml:space="preserve"> </w:t>
      </w:r>
      <w:r>
        <w:rPr>
          <w:sz w:val="24"/>
        </w:rPr>
        <w:t>negociação,</w:t>
      </w:r>
      <w:r>
        <w:rPr>
          <w:spacing w:val="33"/>
          <w:sz w:val="24"/>
        </w:rPr>
        <w:t xml:space="preserve"> </w:t>
      </w:r>
      <w:r>
        <w:rPr>
          <w:sz w:val="24"/>
        </w:rPr>
        <w:t>na</w:t>
      </w:r>
      <w:r>
        <w:rPr>
          <w:spacing w:val="32"/>
          <w:sz w:val="24"/>
        </w:rPr>
        <w:t xml:space="preserve"> </w:t>
      </w:r>
      <w:r>
        <w:rPr>
          <w:sz w:val="24"/>
        </w:rPr>
        <w:t>ordem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7"/>
          <w:sz w:val="24"/>
        </w:rPr>
        <w:t xml:space="preserve"> </w:t>
      </w:r>
      <w:r>
        <w:rPr>
          <w:sz w:val="24"/>
        </w:rPr>
        <w:t>classificação,</w:t>
      </w:r>
      <w:r>
        <w:rPr>
          <w:spacing w:val="-61"/>
          <w:sz w:val="24"/>
        </w:rPr>
        <w:t xml:space="preserve"> </w:t>
      </w:r>
      <w:r>
        <w:rPr>
          <w:sz w:val="24"/>
        </w:rPr>
        <w:t>com</w:t>
      </w:r>
      <w:r>
        <w:rPr>
          <w:spacing w:val="35"/>
          <w:sz w:val="24"/>
        </w:rPr>
        <w:t xml:space="preserve"> </w:t>
      </w:r>
      <w:r>
        <w:rPr>
          <w:sz w:val="24"/>
        </w:rPr>
        <w:t>vistas</w:t>
      </w:r>
      <w:r>
        <w:rPr>
          <w:spacing w:val="32"/>
          <w:sz w:val="24"/>
        </w:rPr>
        <w:t xml:space="preserve"> </w:t>
      </w:r>
      <w:r>
        <w:rPr>
          <w:sz w:val="24"/>
        </w:rPr>
        <w:t>àobtenção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preço</w:t>
      </w:r>
      <w:r>
        <w:rPr>
          <w:spacing w:val="-3"/>
          <w:sz w:val="24"/>
        </w:rPr>
        <w:t xml:space="preserve"> </w:t>
      </w:r>
      <w:r>
        <w:rPr>
          <w:sz w:val="24"/>
        </w:rPr>
        <w:t>melhor,</w:t>
      </w:r>
      <w:r>
        <w:rPr>
          <w:spacing w:val="-3"/>
          <w:sz w:val="24"/>
        </w:rPr>
        <w:t xml:space="preserve"> </w:t>
      </w:r>
      <w:r>
        <w:rPr>
          <w:sz w:val="24"/>
        </w:rPr>
        <w:t>mesmo que</w:t>
      </w:r>
      <w:r>
        <w:rPr>
          <w:spacing w:val="1"/>
          <w:sz w:val="24"/>
        </w:rPr>
        <w:t xml:space="preserve"> </w:t>
      </w:r>
      <w:r>
        <w:rPr>
          <w:sz w:val="24"/>
        </w:rPr>
        <w:t>acima</w:t>
      </w:r>
      <w:r>
        <w:rPr>
          <w:spacing w:val="1"/>
          <w:sz w:val="24"/>
        </w:rPr>
        <w:t xml:space="preserve"> </w:t>
      </w:r>
      <w:r>
        <w:rPr>
          <w:sz w:val="24"/>
        </w:rPr>
        <w:t>do preço</w:t>
      </w:r>
      <w:r>
        <w:rPr>
          <w:spacing w:val="3"/>
          <w:sz w:val="24"/>
        </w:rPr>
        <w:t xml:space="preserve"> </w:t>
      </w:r>
      <w:r>
        <w:rPr>
          <w:sz w:val="24"/>
        </w:rPr>
        <w:t>do adjudicatário;</w:t>
      </w:r>
    </w:p>
    <w:p w:rsidR="00DE3192" w:rsidRDefault="00DE3192">
      <w:pPr>
        <w:spacing w:line="242" w:lineRule="auto"/>
        <w:rPr>
          <w:sz w:val="24"/>
        </w:rPr>
        <w:sectPr w:rsidR="00DE3192">
          <w:pgSz w:w="11920" w:h="16850"/>
          <w:pgMar w:top="1540" w:right="560" w:bottom="1080" w:left="440" w:header="470" w:footer="821" w:gutter="0"/>
          <w:cols w:space="720"/>
        </w:sectPr>
      </w:pPr>
    </w:p>
    <w:p w:rsidR="00DE3192" w:rsidRDefault="00A85119" w:rsidP="009B3273">
      <w:pPr>
        <w:pStyle w:val="PargrafodaLista"/>
        <w:numPr>
          <w:ilvl w:val="0"/>
          <w:numId w:val="22"/>
        </w:numPr>
        <w:tabs>
          <w:tab w:val="left" w:pos="1205"/>
        </w:tabs>
        <w:spacing w:before="111" w:line="244" w:lineRule="auto"/>
        <w:ind w:left="1204" w:right="336" w:hanging="360"/>
        <w:jc w:val="both"/>
        <w:rPr>
          <w:sz w:val="24"/>
        </w:rPr>
      </w:pPr>
      <w:r>
        <w:rPr>
          <w:sz w:val="24"/>
        </w:rPr>
        <w:lastRenderedPageBreak/>
        <w:t>Adjudicar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celebrar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ofertadas</w:t>
      </w:r>
      <w:r>
        <w:rPr>
          <w:spacing w:val="64"/>
          <w:sz w:val="24"/>
        </w:rPr>
        <w:t xml:space="preserve"> </w:t>
      </w:r>
      <w:r>
        <w:rPr>
          <w:sz w:val="24"/>
        </w:rPr>
        <w:t>pelos</w:t>
      </w:r>
      <w:r>
        <w:rPr>
          <w:spacing w:val="64"/>
          <w:sz w:val="24"/>
        </w:rPr>
        <w:t xml:space="preserve"> </w:t>
      </w:r>
      <w:r>
        <w:rPr>
          <w:sz w:val="24"/>
        </w:rPr>
        <w:t>licitantes</w:t>
      </w:r>
      <w:r>
        <w:rPr>
          <w:spacing w:val="1"/>
          <w:sz w:val="24"/>
        </w:rPr>
        <w:t xml:space="preserve"> </w:t>
      </w:r>
      <w:r>
        <w:rPr>
          <w:sz w:val="24"/>
        </w:rPr>
        <w:t>remanescentes,</w:t>
      </w:r>
      <w:r>
        <w:rPr>
          <w:spacing w:val="1"/>
          <w:sz w:val="24"/>
        </w:rPr>
        <w:t xml:space="preserve"> </w:t>
      </w:r>
      <w:r>
        <w:rPr>
          <w:sz w:val="24"/>
        </w:rPr>
        <w:t>atendida</w:t>
      </w:r>
      <w:r>
        <w:rPr>
          <w:spacing w:val="1"/>
          <w:sz w:val="24"/>
        </w:rPr>
        <w:t xml:space="preserve"> </w:t>
      </w:r>
      <w:r>
        <w:rPr>
          <w:sz w:val="24"/>
        </w:rPr>
        <w:t>a ordem classificatória, quando frustrada a negociação de</w:t>
      </w:r>
      <w:r>
        <w:rPr>
          <w:spacing w:val="1"/>
          <w:sz w:val="24"/>
        </w:rPr>
        <w:t xml:space="preserve"> </w:t>
      </w:r>
      <w:r>
        <w:rPr>
          <w:sz w:val="24"/>
        </w:rPr>
        <w:t>melhor</w:t>
      </w:r>
      <w:r>
        <w:rPr>
          <w:spacing w:val="-1"/>
          <w:sz w:val="24"/>
        </w:rPr>
        <w:t xml:space="preserve"> </w:t>
      </w:r>
      <w:r>
        <w:rPr>
          <w:sz w:val="24"/>
        </w:rPr>
        <w:t>condição.</w:t>
      </w:r>
    </w:p>
    <w:p w:rsidR="00DE3192" w:rsidRDefault="00DE3192">
      <w:pPr>
        <w:pStyle w:val="Corpodetexto"/>
        <w:spacing w:before="7"/>
        <w:rPr>
          <w:sz w:val="23"/>
        </w:rPr>
      </w:pPr>
    </w:p>
    <w:p w:rsidR="00DE3192" w:rsidRDefault="00A85119" w:rsidP="009B3273">
      <w:pPr>
        <w:pStyle w:val="PargrafodaLista"/>
        <w:numPr>
          <w:ilvl w:val="1"/>
          <w:numId w:val="23"/>
        </w:numPr>
        <w:tabs>
          <w:tab w:val="left" w:pos="1459"/>
        </w:tabs>
        <w:spacing w:before="1" w:line="244" w:lineRule="auto"/>
        <w:ind w:left="844" w:right="333" w:firstLine="0"/>
        <w:jc w:val="both"/>
        <w:rPr>
          <w:rFonts w:ascii="Arial" w:hAnsi="Arial"/>
          <w:sz w:val="24"/>
        </w:rPr>
      </w:pPr>
      <w:r>
        <w:rPr>
          <w:sz w:val="24"/>
        </w:rPr>
        <w:t>A</w:t>
      </w:r>
      <w:r>
        <w:rPr>
          <w:spacing w:val="11"/>
          <w:sz w:val="24"/>
        </w:rPr>
        <w:t xml:space="preserve"> </w:t>
      </w:r>
      <w:r>
        <w:rPr>
          <w:sz w:val="24"/>
        </w:rPr>
        <w:t>recusa</w:t>
      </w:r>
      <w:r>
        <w:rPr>
          <w:spacing w:val="12"/>
          <w:sz w:val="24"/>
        </w:rPr>
        <w:t xml:space="preserve"> </w:t>
      </w:r>
      <w:r>
        <w:rPr>
          <w:sz w:val="24"/>
        </w:rPr>
        <w:t>injustificada</w:t>
      </w:r>
      <w:r>
        <w:rPr>
          <w:spacing w:val="12"/>
          <w:sz w:val="24"/>
        </w:rPr>
        <w:t xml:space="preserve"> </w:t>
      </w:r>
      <w:r>
        <w:rPr>
          <w:sz w:val="24"/>
        </w:rPr>
        <w:t>do</w:t>
      </w:r>
      <w:r>
        <w:rPr>
          <w:spacing w:val="12"/>
          <w:sz w:val="24"/>
        </w:rPr>
        <w:t xml:space="preserve"> </w:t>
      </w:r>
      <w:r>
        <w:rPr>
          <w:sz w:val="24"/>
        </w:rPr>
        <w:t>adjudicatário</w:t>
      </w:r>
      <w:r>
        <w:rPr>
          <w:spacing w:val="10"/>
          <w:sz w:val="24"/>
        </w:rPr>
        <w:t xml:space="preserve"> </w:t>
      </w:r>
      <w:r>
        <w:rPr>
          <w:sz w:val="24"/>
        </w:rPr>
        <w:t>em</w:t>
      </w:r>
      <w:r>
        <w:rPr>
          <w:spacing w:val="12"/>
          <w:sz w:val="24"/>
        </w:rPr>
        <w:t xml:space="preserve"> </w:t>
      </w:r>
      <w:r>
        <w:rPr>
          <w:sz w:val="24"/>
        </w:rPr>
        <w:t>assinar</w:t>
      </w:r>
      <w:r>
        <w:rPr>
          <w:spacing w:val="11"/>
          <w:sz w:val="24"/>
        </w:rPr>
        <w:t xml:space="preserve"> </w:t>
      </w:r>
      <w:r>
        <w:rPr>
          <w:sz w:val="24"/>
        </w:rPr>
        <w:t>o</w:t>
      </w:r>
      <w:r>
        <w:rPr>
          <w:spacing w:val="12"/>
          <w:sz w:val="24"/>
        </w:rPr>
        <w:t xml:space="preserve"> </w:t>
      </w:r>
      <w:r>
        <w:rPr>
          <w:sz w:val="24"/>
        </w:rPr>
        <w:t>contrato</w:t>
      </w:r>
      <w:r>
        <w:rPr>
          <w:spacing w:val="12"/>
          <w:sz w:val="24"/>
        </w:rPr>
        <w:t xml:space="preserve"> </w:t>
      </w:r>
      <w:r>
        <w:rPr>
          <w:sz w:val="24"/>
        </w:rPr>
        <w:t>ou</w:t>
      </w:r>
      <w:r>
        <w:rPr>
          <w:spacing w:val="12"/>
          <w:sz w:val="24"/>
        </w:rPr>
        <w:t xml:space="preserve"> </w:t>
      </w:r>
      <w:r>
        <w:rPr>
          <w:sz w:val="24"/>
        </w:rPr>
        <w:t>em</w:t>
      </w:r>
      <w:r>
        <w:rPr>
          <w:spacing w:val="12"/>
          <w:sz w:val="24"/>
        </w:rPr>
        <w:t xml:space="preserve"> </w:t>
      </w:r>
      <w:r>
        <w:rPr>
          <w:sz w:val="24"/>
        </w:rPr>
        <w:t>aceitar</w:t>
      </w:r>
      <w:r>
        <w:rPr>
          <w:spacing w:val="11"/>
          <w:sz w:val="24"/>
        </w:rPr>
        <w:t xml:space="preserve"> </w:t>
      </w:r>
      <w:r>
        <w:rPr>
          <w:sz w:val="24"/>
        </w:rPr>
        <w:t>ou</w:t>
      </w:r>
      <w:r>
        <w:rPr>
          <w:spacing w:val="12"/>
          <w:sz w:val="24"/>
        </w:rPr>
        <w:t xml:space="preserve"> </w:t>
      </w:r>
      <w:r>
        <w:rPr>
          <w:sz w:val="24"/>
        </w:rPr>
        <w:t>retirar</w:t>
      </w:r>
      <w:r>
        <w:rPr>
          <w:spacing w:val="-6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1"/>
          <w:sz w:val="24"/>
        </w:rPr>
        <w:t xml:space="preserve"> </w:t>
      </w:r>
      <w:r>
        <w:rPr>
          <w:sz w:val="24"/>
        </w:rPr>
        <w:t>equivalente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caracterizará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descumprimento total da obrigação</w:t>
      </w:r>
      <w:r>
        <w:rPr>
          <w:spacing w:val="1"/>
          <w:sz w:val="24"/>
        </w:rPr>
        <w:t xml:space="preserve"> </w:t>
      </w:r>
      <w:r>
        <w:rPr>
          <w:sz w:val="24"/>
        </w:rPr>
        <w:t>assumida</w:t>
      </w:r>
      <w:r>
        <w:rPr>
          <w:spacing w:val="1"/>
          <w:sz w:val="24"/>
        </w:rPr>
        <w:t xml:space="preserve"> </w:t>
      </w:r>
      <w:r>
        <w:rPr>
          <w:sz w:val="24"/>
        </w:rPr>
        <w:t>e o sujeitará às penalidades</w:t>
      </w:r>
      <w:r>
        <w:rPr>
          <w:spacing w:val="1"/>
          <w:sz w:val="24"/>
        </w:rPr>
        <w:t xml:space="preserve"> </w:t>
      </w:r>
      <w:r>
        <w:rPr>
          <w:sz w:val="24"/>
        </w:rPr>
        <w:t>legalmente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estabelecidas e à imediata perda da garantia</w:t>
      </w:r>
      <w:r>
        <w:rPr>
          <w:spacing w:val="1"/>
          <w:sz w:val="24"/>
        </w:rPr>
        <w:t xml:space="preserve"> </w:t>
      </w:r>
      <w:r>
        <w:rPr>
          <w:sz w:val="24"/>
        </w:rPr>
        <w:t>deproposta em favor do órgão ou entidade</w:t>
      </w:r>
      <w:r>
        <w:rPr>
          <w:spacing w:val="1"/>
          <w:sz w:val="24"/>
        </w:rPr>
        <w:t xml:space="preserve"> </w:t>
      </w:r>
      <w:r>
        <w:rPr>
          <w:sz w:val="24"/>
        </w:rPr>
        <w:t>licitante,</w:t>
      </w:r>
      <w:r>
        <w:rPr>
          <w:spacing w:val="1"/>
          <w:sz w:val="24"/>
        </w:rPr>
        <w:t xml:space="preserve"> </w:t>
      </w:r>
      <w:r>
        <w:rPr>
          <w:sz w:val="24"/>
        </w:rPr>
        <w:t>quando for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2"/>
          <w:sz w:val="24"/>
        </w:rPr>
        <w:t xml:space="preserve"> </w:t>
      </w:r>
      <w:r>
        <w:rPr>
          <w:sz w:val="24"/>
        </w:rPr>
        <w:t>caso.</w:t>
      </w:r>
    </w:p>
    <w:p w:rsidR="00DE3192" w:rsidRDefault="00DE3192">
      <w:pPr>
        <w:pStyle w:val="Corpodetexto"/>
        <w:spacing w:before="4"/>
      </w:pPr>
    </w:p>
    <w:p w:rsidR="00DE3192" w:rsidRDefault="00A85119" w:rsidP="009B3273">
      <w:pPr>
        <w:pStyle w:val="PargrafodaLista"/>
        <w:numPr>
          <w:ilvl w:val="1"/>
          <w:numId w:val="23"/>
        </w:numPr>
        <w:tabs>
          <w:tab w:val="left" w:pos="1191"/>
        </w:tabs>
        <w:spacing w:line="242" w:lineRule="auto"/>
        <w:ind w:right="343" w:firstLine="0"/>
        <w:jc w:val="both"/>
        <w:rPr>
          <w:rFonts w:ascii="Arial" w:hAnsi="Arial"/>
          <w:sz w:val="24"/>
        </w:rPr>
      </w:pPr>
      <w:r>
        <w:rPr>
          <w:sz w:val="24"/>
        </w:rPr>
        <w:t>A regra do item anterior não se aplicará aos licitantes remanescentes convocados na</w:t>
      </w:r>
      <w:r>
        <w:rPr>
          <w:spacing w:val="1"/>
          <w:sz w:val="24"/>
        </w:rPr>
        <w:t xml:space="preserve"> </w:t>
      </w:r>
      <w:r>
        <w:rPr>
          <w:sz w:val="24"/>
        </w:rPr>
        <w:t>forma do</w:t>
      </w:r>
      <w:r>
        <w:rPr>
          <w:spacing w:val="1"/>
          <w:sz w:val="24"/>
        </w:rPr>
        <w:t xml:space="preserve"> </w:t>
      </w:r>
      <w:r>
        <w:rPr>
          <w:sz w:val="24"/>
        </w:rPr>
        <w:t>item</w:t>
      </w:r>
      <w:r>
        <w:rPr>
          <w:spacing w:val="6"/>
          <w:sz w:val="24"/>
        </w:rPr>
        <w:t xml:space="preserve"> </w:t>
      </w:r>
      <w:r>
        <w:rPr>
          <w:sz w:val="24"/>
        </w:rPr>
        <w:t>15.8.</w:t>
      </w:r>
    </w:p>
    <w:p w:rsidR="00DE3192" w:rsidRDefault="00DE3192">
      <w:pPr>
        <w:pStyle w:val="Corpodetexto"/>
        <w:spacing w:before="2"/>
        <w:rPr>
          <w:sz w:val="25"/>
        </w:rPr>
      </w:pPr>
    </w:p>
    <w:p w:rsidR="00DE3192" w:rsidRDefault="00A85119" w:rsidP="009B3273">
      <w:pPr>
        <w:pStyle w:val="PargrafodaLista"/>
        <w:numPr>
          <w:ilvl w:val="1"/>
          <w:numId w:val="23"/>
        </w:numPr>
        <w:tabs>
          <w:tab w:val="left" w:pos="1313"/>
        </w:tabs>
        <w:spacing w:line="242" w:lineRule="auto"/>
        <w:ind w:right="345" w:firstLine="0"/>
        <w:jc w:val="both"/>
        <w:rPr>
          <w:rFonts w:ascii="Arial" w:hAnsi="Arial"/>
          <w:sz w:val="24"/>
        </w:rPr>
      </w:pPr>
      <w:r>
        <w:rPr>
          <w:sz w:val="24"/>
        </w:rPr>
        <w:t>Decorrido o prazo de validade da proposta indicado no edital sem convocação para a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contratação,</w:t>
      </w:r>
      <w:r>
        <w:rPr>
          <w:spacing w:val="1"/>
          <w:sz w:val="24"/>
        </w:rPr>
        <w:t xml:space="preserve"> </w:t>
      </w:r>
      <w:r>
        <w:rPr>
          <w:sz w:val="24"/>
        </w:rPr>
        <w:t>ficarão</w:t>
      </w:r>
      <w:r>
        <w:rPr>
          <w:spacing w:val="-1"/>
          <w:sz w:val="24"/>
        </w:rPr>
        <w:t xml:space="preserve"> </w:t>
      </w:r>
      <w:r>
        <w:rPr>
          <w:sz w:val="24"/>
        </w:rPr>
        <w:t>os licitantes</w:t>
      </w:r>
      <w:r>
        <w:rPr>
          <w:spacing w:val="4"/>
          <w:sz w:val="24"/>
        </w:rPr>
        <w:t xml:space="preserve"> </w:t>
      </w:r>
      <w:r>
        <w:rPr>
          <w:sz w:val="24"/>
        </w:rPr>
        <w:t>liberados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2"/>
          <w:sz w:val="24"/>
        </w:rPr>
        <w:t xml:space="preserve"> </w:t>
      </w:r>
      <w:r>
        <w:rPr>
          <w:sz w:val="24"/>
        </w:rPr>
        <w:t>compromissos</w:t>
      </w:r>
      <w:r>
        <w:rPr>
          <w:spacing w:val="1"/>
          <w:sz w:val="24"/>
        </w:rPr>
        <w:t xml:space="preserve"> </w:t>
      </w:r>
      <w:r>
        <w:rPr>
          <w:sz w:val="24"/>
        </w:rPr>
        <w:t>assumidos.</w:t>
      </w:r>
    </w:p>
    <w:p w:rsidR="00DE3192" w:rsidRDefault="00DE3192">
      <w:pPr>
        <w:pStyle w:val="Corpodetexto"/>
        <w:spacing w:before="1"/>
        <w:rPr>
          <w:sz w:val="21"/>
        </w:rPr>
      </w:pPr>
    </w:p>
    <w:p w:rsidR="00DE3192" w:rsidRDefault="00A85119" w:rsidP="009B3273">
      <w:pPr>
        <w:pStyle w:val="PargrafodaLista"/>
        <w:numPr>
          <w:ilvl w:val="1"/>
          <w:numId w:val="23"/>
        </w:numPr>
        <w:tabs>
          <w:tab w:val="left" w:pos="1320"/>
        </w:tabs>
        <w:spacing w:line="244" w:lineRule="auto"/>
        <w:ind w:right="144" w:firstLine="0"/>
        <w:jc w:val="both"/>
        <w:rPr>
          <w:rFonts w:ascii="Arial" w:hAnsi="Arial"/>
          <w:sz w:val="24"/>
        </w:rPr>
      </w:pPr>
      <w:r>
        <w:rPr>
          <w:sz w:val="24"/>
        </w:rPr>
        <w:t>Ficam estabelecidos o uso do e-mail e telefone fornecido pela Secretaria Municipal de</w:t>
      </w:r>
      <w:r>
        <w:rPr>
          <w:spacing w:val="1"/>
          <w:sz w:val="24"/>
        </w:rPr>
        <w:t xml:space="preserve"> </w:t>
      </w:r>
      <w:r>
        <w:rPr>
          <w:sz w:val="24"/>
        </w:rPr>
        <w:t>Saúde - SEMSAU</w:t>
      </w:r>
      <w:r>
        <w:rPr>
          <w:color w:val="0000FF"/>
          <w:sz w:val="24"/>
        </w:rPr>
        <w:t xml:space="preserve"> </w:t>
      </w:r>
      <w:hyperlink r:id="rId22">
        <w:r>
          <w:rPr>
            <w:color w:val="0000FF"/>
            <w:sz w:val="24"/>
            <w:u w:val="single" w:color="0000FF"/>
          </w:rPr>
          <w:t>financeiro_saude@hotmail.com-</w:t>
        </w:r>
        <w:r>
          <w:rPr>
            <w:color w:val="0000FF"/>
            <w:sz w:val="24"/>
          </w:rPr>
          <w:t xml:space="preserve"> </w:t>
        </w:r>
      </w:hyperlink>
      <w:r>
        <w:rPr>
          <w:sz w:val="24"/>
        </w:rPr>
        <w:t>(69) 3912-8053/8036, Secretaria Municipal</w:t>
      </w:r>
      <w:r>
        <w:rPr>
          <w:spacing w:val="1"/>
          <w:sz w:val="24"/>
        </w:rPr>
        <w:t xml:space="preserve"> </w:t>
      </w:r>
      <w:r>
        <w:rPr>
          <w:w w:val="105"/>
          <w:sz w:val="24"/>
        </w:rPr>
        <w:t>de</w:t>
      </w:r>
      <w:r>
        <w:rPr>
          <w:spacing w:val="1"/>
          <w:w w:val="105"/>
          <w:sz w:val="24"/>
        </w:rPr>
        <w:t xml:space="preserve"> </w:t>
      </w:r>
      <w:r>
        <w:rPr>
          <w:w w:val="105"/>
          <w:sz w:val="24"/>
        </w:rPr>
        <w:t>Educação</w:t>
      </w:r>
      <w:r>
        <w:rPr>
          <w:spacing w:val="1"/>
          <w:w w:val="105"/>
          <w:sz w:val="24"/>
        </w:rPr>
        <w:t xml:space="preserve"> </w:t>
      </w:r>
      <w:r>
        <w:rPr>
          <w:w w:val="160"/>
          <w:sz w:val="24"/>
        </w:rPr>
        <w:t xml:space="preserve">– </w:t>
      </w:r>
      <w:r>
        <w:rPr>
          <w:w w:val="105"/>
          <w:sz w:val="24"/>
        </w:rPr>
        <w:t>SEMED</w:t>
      </w:r>
      <w:r>
        <w:rPr>
          <w:color w:val="0000FF"/>
          <w:spacing w:val="1"/>
          <w:w w:val="105"/>
          <w:sz w:val="24"/>
        </w:rPr>
        <w:t xml:space="preserve"> </w:t>
      </w:r>
      <w:hyperlink r:id="rId23">
        <w:r>
          <w:rPr>
            <w:color w:val="0000FF"/>
            <w:w w:val="105"/>
            <w:sz w:val="24"/>
            <w:u w:val="single" w:color="0000FF"/>
          </w:rPr>
          <w:t>semedfinanceiro@hotmail.com</w:t>
        </w:r>
      </w:hyperlink>
      <w:r>
        <w:rPr>
          <w:color w:val="0000FF"/>
          <w:w w:val="105"/>
          <w:sz w:val="24"/>
          <w:u w:val="single" w:color="0000FF"/>
        </w:rPr>
        <w:t>-</w:t>
      </w:r>
      <w:r>
        <w:rPr>
          <w:color w:val="0000FF"/>
          <w:spacing w:val="1"/>
          <w:w w:val="105"/>
          <w:sz w:val="24"/>
          <w:u w:val="single" w:color="0000FF"/>
        </w:rPr>
        <w:t xml:space="preserve"> </w:t>
      </w:r>
      <w:r>
        <w:rPr>
          <w:w w:val="105"/>
          <w:sz w:val="24"/>
        </w:rPr>
        <w:t>(69)</w:t>
      </w:r>
      <w:r>
        <w:rPr>
          <w:spacing w:val="1"/>
          <w:w w:val="105"/>
          <w:sz w:val="24"/>
        </w:rPr>
        <w:t xml:space="preserve"> </w:t>
      </w:r>
      <w:r>
        <w:rPr>
          <w:w w:val="105"/>
          <w:sz w:val="24"/>
        </w:rPr>
        <w:t>3481-1400</w:t>
      </w:r>
      <w:r>
        <w:rPr>
          <w:spacing w:val="1"/>
          <w:w w:val="105"/>
          <w:sz w:val="24"/>
        </w:rPr>
        <w:t xml:space="preserve"> </w:t>
      </w:r>
      <w:r>
        <w:rPr>
          <w:w w:val="160"/>
          <w:sz w:val="24"/>
        </w:rPr>
        <w:t xml:space="preserve">– </w:t>
      </w:r>
      <w:r>
        <w:rPr>
          <w:w w:val="105"/>
          <w:sz w:val="24"/>
        </w:rPr>
        <w:t>ramal</w:t>
      </w:r>
      <w:r>
        <w:rPr>
          <w:spacing w:val="1"/>
          <w:w w:val="105"/>
          <w:sz w:val="24"/>
        </w:rPr>
        <w:t xml:space="preserve"> </w:t>
      </w:r>
      <w:r>
        <w:rPr>
          <w:w w:val="105"/>
          <w:sz w:val="24"/>
        </w:rPr>
        <w:t>401,</w:t>
      </w:r>
      <w:r>
        <w:rPr>
          <w:spacing w:val="1"/>
          <w:w w:val="105"/>
          <w:sz w:val="24"/>
        </w:rPr>
        <w:t xml:space="preserve"> </w:t>
      </w:r>
      <w:r>
        <w:rPr>
          <w:sz w:val="24"/>
        </w:rPr>
        <w:t>Secretaria Municipal de Assistência Social- SEMAS,</w:t>
      </w:r>
      <w:r>
        <w:rPr>
          <w:color w:val="0000FF"/>
          <w:sz w:val="24"/>
        </w:rPr>
        <w:t xml:space="preserve"> </w:t>
      </w:r>
      <w:hyperlink r:id="rId24">
        <w:r>
          <w:rPr>
            <w:color w:val="0000FF"/>
            <w:sz w:val="24"/>
            <w:u w:val="single" w:color="0000FF"/>
          </w:rPr>
          <w:t xml:space="preserve">semasespigao@hotmail.com </w:t>
        </w:r>
      </w:hyperlink>
      <w:r>
        <w:rPr>
          <w:sz w:val="24"/>
        </w:rPr>
        <w:t>(69) 3912–</w:t>
      </w:r>
      <w:r>
        <w:rPr>
          <w:spacing w:val="1"/>
          <w:sz w:val="24"/>
        </w:rPr>
        <w:t xml:space="preserve"> </w:t>
      </w:r>
      <w:r>
        <w:rPr>
          <w:w w:val="105"/>
          <w:sz w:val="24"/>
        </w:rPr>
        <w:t>8023,</w:t>
      </w:r>
      <w:r>
        <w:rPr>
          <w:spacing w:val="1"/>
          <w:w w:val="105"/>
          <w:sz w:val="24"/>
        </w:rPr>
        <w:t xml:space="preserve"> </w:t>
      </w:r>
      <w:r>
        <w:rPr>
          <w:w w:val="105"/>
          <w:sz w:val="24"/>
        </w:rPr>
        <w:t>Secretaria</w:t>
      </w:r>
      <w:r>
        <w:rPr>
          <w:spacing w:val="1"/>
          <w:w w:val="105"/>
          <w:sz w:val="24"/>
        </w:rPr>
        <w:t xml:space="preserve"> </w:t>
      </w:r>
      <w:r>
        <w:rPr>
          <w:w w:val="105"/>
          <w:sz w:val="24"/>
        </w:rPr>
        <w:t>Municipal</w:t>
      </w:r>
      <w:r>
        <w:rPr>
          <w:spacing w:val="1"/>
          <w:w w:val="105"/>
          <w:sz w:val="24"/>
        </w:rPr>
        <w:t xml:space="preserve"> </w:t>
      </w:r>
      <w:r>
        <w:rPr>
          <w:w w:val="105"/>
          <w:sz w:val="24"/>
        </w:rPr>
        <w:t>de</w:t>
      </w:r>
      <w:r>
        <w:rPr>
          <w:spacing w:val="1"/>
          <w:w w:val="105"/>
          <w:sz w:val="24"/>
        </w:rPr>
        <w:t xml:space="preserve"> </w:t>
      </w:r>
      <w:r>
        <w:rPr>
          <w:w w:val="105"/>
          <w:sz w:val="24"/>
        </w:rPr>
        <w:t>administração</w:t>
      </w:r>
      <w:r>
        <w:rPr>
          <w:spacing w:val="1"/>
          <w:w w:val="105"/>
          <w:sz w:val="24"/>
        </w:rPr>
        <w:t xml:space="preserve"> </w:t>
      </w:r>
      <w:r>
        <w:rPr>
          <w:w w:val="105"/>
          <w:sz w:val="24"/>
        </w:rPr>
        <w:t>e</w:t>
      </w:r>
      <w:r>
        <w:rPr>
          <w:spacing w:val="1"/>
          <w:w w:val="105"/>
          <w:sz w:val="24"/>
        </w:rPr>
        <w:t xml:space="preserve"> </w:t>
      </w:r>
      <w:r>
        <w:rPr>
          <w:w w:val="105"/>
          <w:sz w:val="24"/>
        </w:rPr>
        <w:t>fazenda-</w:t>
      </w:r>
      <w:r>
        <w:rPr>
          <w:spacing w:val="1"/>
          <w:w w:val="105"/>
          <w:sz w:val="24"/>
        </w:rPr>
        <w:t xml:space="preserve"> </w:t>
      </w:r>
      <w:r>
        <w:rPr>
          <w:w w:val="105"/>
          <w:sz w:val="24"/>
        </w:rPr>
        <w:t>SEMAF</w:t>
      </w:r>
      <w:r>
        <w:rPr>
          <w:color w:val="0000FF"/>
          <w:spacing w:val="1"/>
          <w:w w:val="105"/>
          <w:sz w:val="24"/>
        </w:rPr>
        <w:t xml:space="preserve"> </w:t>
      </w:r>
      <w:hyperlink r:id="rId25">
        <w:r>
          <w:rPr>
            <w:color w:val="0000FF"/>
            <w:sz w:val="24"/>
            <w:u w:val="single" w:color="0000FF"/>
          </w:rPr>
          <w:t>semaf_financeiro@espigaodooeste.ro.gov.br</w:t>
        </w:r>
        <w:r>
          <w:rPr>
            <w:color w:val="0000FF"/>
            <w:sz w:val="24"/>
          </w:rPr>
          <w:t xml:space="preserve"> </w:t>
        </w:r>
      </w:hyperlink>
      <w:r>
        <w:rPr>
          <w:sz w:val="24"/>
        </w:rPr>
        <w:t xml:space="preserve">(69) 3481-1400 – ramal 201, </w:t>
      </w:r>
      <w:r>
        <w:rPr>
          <w:w w:val="105"/>
          <w:sz w:val="24"/>
        </w:rPr>
        <w:t>Secretaria</w:t>
      </w:r>
      <w:r>
        <w:rPr>
          <w:spacing w:val="1"/>
          <w:w w:val="105"/>
          <w:sz w:val="24"/>
        </w:rPr>
        <w:t xml:space="preserve"> </w:t>
      </w:r>
      <w:r>
        <w:rPr>
          <w:w w:val="105"/>
          <w:sz w:val="24"/>
        </w:rPr>
        <w:t>Municipal</w:t>
      </w:r>
      <w:r>
        <w:rPr>
          <w:spacing w:val="1"/>
          <w:w w:val="105"/>
          <w:sz w:val="24"/>
        </w:rPr>
        <w:t xml:space="preserve"> </w:t>
      </w:r>
      <w:r>
        <w:rPr>
          <w:w w:val="105"/>
          <w:sz w:val="24"/>
        </w:rPr>
        <w:t>de</w:t>
      </w:r>
      <w:r>
        <w:rPr>
          <w:spacing w:val="1"/>
          <w:w w:val="105"/>
          <w:sz w:val="24"/>
        </w:rPr>
        <w:t xml:space="preserve"> </w:t>
      </w:r>
      <w:r>
        <w:rPr>
          <w:w w:val="105"/>
          <w:sz w:val="24"/>
        </w:rPr>
        <w:t>agricultura</w:t>
      </w:r>
      <w:r>
        <w:rPr>
          <w:spacing w:val="1"/>
          <w:w w:val="105"/>
          <w:sz w:val="24"/>
        </w:rPr>
        <w:t xml:space="preserve"> </w:t>
      </w:r>
      <w:r>
        <w:rPr>
          <w:w w:val="105"/>
          <w:sz w:val="24"/>
        </w:rPr>
        <w:t>e</w:t>
      </w:r>
      <w:r>
        <w:rPr>
          <w:spacing w:val="1"/>
          <w:w w:val="105"/>
          <w:sz w:val="24"/>
        </w:rPr>
        <w:t xml:space="preserve"> </w:t>
      </w:r>
      <w:r>
        <w:rPr>
          <w:w w:val="105"/>
          <w:sz w:val="24"/>
        </w:rPr>
        <w:t>desenvolvimento</w:t>
      </w:r>
      <w:r>
        <w:rPr>
          <w:spacing w:val="1"/>
          <w:w w:val="105"/>
          <w:sz w:val="24"/>
        </w:rPr>
        <w:t xml:space="preserve"> </w:t>
      </w:r>
      <w:r>
        <w:rPr>
          <w:w w:val="105"/>
          <w:sz w:val="24"/>
        </w:rPr>
        <w:t>rural-</w:t>
      </w:r>
      <w:r>
        <w:rPr>
          <w:spacing w:val="1"/>
          <w:w w:val="105"/>
          <w:sz w:val="24"/>
        </w:rPr>
        <w:t xml:space="preserve"> </w:t>
      </w:r>
      <w:r>
        <w:rPr>
          <w:w w:val="105"/>
          <w:sz w:val="24"/>
        </w:rPr>
        <w:t>SEMADER,</w:t>
      </w:r>
      <w:r>
        <w:rPr>
          <w:color w:val="0000FF"/>
          <w:spacing w:val="1"/>
          <w:w w:val="105"/>
          <w:sz w:val="24"/>
        </w:rPr>
        <w:t xml:space="preserve"> </w:t>
      </w:r>
      <w:hyperlink r:id="rId26">
        <w:r>
          <w:rPr>
            <w:color w:val="0000FF"/>
            <w:sz w:val="24"/>
            <w:u w:val="single" w:color="0000FF"/>
          </w:rPr>
          <w:t>semaderespigao@gmail.com</w:t>
        </w:r>
        <w:r>
          <w:rPr>
            <w:color w:val="0000FF"/>
            <w:sz w:val="24"/>
          </w:rPr>
          <w:t xml:space="preserve"> </w:t>
        </w:r>
      </w:hyperlink>
      <w:r>
        <w:rPr>
          <w:sz w:val="24"/>
        </w:rPr>
        <w:t>(69) 3912-8020, Secretaria Municipal de esporte, cultura, lazer e</w:t>
      </w:r>
      <w:r>
        <w:rPr>
          <w:spacing w:val="1"/>
          <w:sz w:val="24"/>
        </w:rPr>
        <w:t xml:space="preserve"> </w:t>
      </w:r>
      <w:r>
        <w:rPr>
          <w:w w:val="105"/>
          <w:sz w:val="24"/>
        </w:rPr>
        <w:t>turismo,</w:t>
      </w:r>
      <w:r>
        <w:rPr>
          <w:spacing w:val="1"/>
          <w:w w:val="105"/>
          <w:sz w:val="24"/>
        </w:rPr>
        <w:t xml:space="preserve"> </w:t>
      </w:r>
      <w:r>
        <w:rPr>
          <w:w w:val="105"/>
          <w:sz w:val="24"/>
        </w:rPr>
        <w:t>-</w:t>
      </w:r>
      <w:r>
        <w:rPr>
          <w:spacing w:val="1"/>
          <w:w w:val="105"/>
          <w:sz w:val="24"/>
        </w:rPr>
        <w:t xml:space="preserve"> </w:t>
      </w:r>
      <w:r>
        <w:rPr>
          <w:w w:val="105"/>
          <w:sz w:val="24"/>
        </w:rPr>
        <w:t>SEMELC</w:t>
      </w:r>
      <w:r>
        <w:rPr>
          <w:color w:val="0000FF"/>
          <w:spacing w:val="1"/>
          <w:w w:val="105"/>
          <w:sz w:val="24"/>
        </w:rPr>
        <w:t xml:space="preserve"> </w:t>
      </w:r>
      <w:hyperlink r:id="rId27">
        <w:r>
          <w:rPr>
            <w:color w:val="0000FF"/>
            <w:w w:val="105"/>
            <w:sz w:val="24"/>
            <w:u w:val="single" w:color="0000FF"/>
          </w:rPr>
          <w:t>semelc2019@outlook.com</w:t>
        </w:r>
      </w:hyperlink>
      <w:r>
        <w:rPr>
          <w:color w:val="0000FF"/>
          <w:spacing w:val="1"/>
          <w:w w:val="105"/>
          <w:sz w:val="24"/>
        </w:rPr>
        <w:t xml:space="preserve"> </w:t>
      </w:r>
      <w:r>
        <w:rPr>
          <w:w w:val="105"/>
          <w:sz w:val="24"/>
        </w:rPr>
        <w:t>(69)</w:t>
      </w:r>
      <w:r>
        <w:rPr>
          <w:spacing w:val="1"/>
          <w:w w:val="105"/>
          <w:sz w:val="24"/>
        </w:rPr>
        <w:t xml:space="preserve"> </w:t>
      </w:r>
      <w:r w:rsidR="00917C9A">
        <w:rPr>
          <w:w w:val="105"/>
          <w:sz w:val="24"/>
        </w:rPr>
        <w:t>3481-1227.</w:t>
      </w:r>
    </w:p>
    <w:p w:rsidR="00DE3192" w:rsidRDefault="00A85119" w:rsidP="009B3273">
      <w:pPr>
        <w:pStyle w:val="PargrafodaLista"/>
        <w:numPr>
          <w:ilvl w:val="1"/>
          <w:numId w:val="23"/>
        </w:numPr>
        <w:tabs>
          <w:tab w:val="left" w:pos="1315"/>
        </w:tabs>
        <w:spacing w:before="224" w:line="244" w:lineRule="auto"/>
        <w:ind w:right="330" w:firstLine="0"/>
        <w:jc w:val="both"/>
        <w:rPr>
          <w:rFonts w:ascii="Arial" w:hAnsi="Arial"/>
          <w:sz w:val="24"/>
        </w:rPr>
      </w:pPr>
      <w:r>
        <w:rPr>
          <w:sz w:val="24"/>
        </w:rPr>
        <w:t>Fica obrigado o vencedor do certame, após publicação do resultado, a realizar o pré-</w:t>
      </w:r>
      <w:r>
        <w:rPr>
          <w:spacing w:val="1"/>
          <w:sz w:val="24"/>
        </w:rPr>
        <w:t xml:space="preserve"> </w:t>
      </w:r>
      <w:r>
        <w:rPr>
          <w:sz w:val="24"/>
        </w:rPr>
        <w:t>cadastro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gov.br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DigProc,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fins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credenciamento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hyperlink r:id="rId28">
        <w:r>
          <w:rPr>
            <w:color w:val="0000FF"/>
            <w:sz w:val="24"/>
            <w:u w:val="single" w:color="0000FF"/>
          </w:rPr>
          <w:t>https://eproc.espigaodooeste.ro.gov.br/eproc/</w:t>
        </w:r>
      </w:hyperlink>
      <w:r>
        <w:rPr>
          <w:sz w:val="24"/>
        </w:rPr>
        <w:t>).</w:t>
      </w:r>
    </w:p>
    <w:p w:rsidR="00DE3192" w:rsidRDefault="00DE332B">
      <w:pPr>
        <w:pStyle w:val="Corpodetexto"/>
        <w:spacing w:before="8"/>
        <w:rPr>
          <w:sz w:val="20"/>
        </w:rPr>
      </w:pPr>
      <w:r>
        <w:pict>
          <v:group id="_x0000_s1042" style="position:absolute;margin-left:50.05pt;margin-top:13.65pt;width:511.6pt;height:14.2pt;z-index:-15726080;mso-wrap-distance-left:0;mso-wrap-distance-right:0;mso-position-horizontal-relative:page" coordorigin="1001,273" coordsize="10232,284">
            <v:shape id="_x0000_s1044" type="#_x0000_t202" style="position:absolute;left:1826;top:273;width:9406;height:284" fillcolor="#c2d59b" stroked="f">
              <v:textbox inset="0,0,0,0">
                <w:txbxContent>
                  <w:p w:rsidR="00DE332B" w:rsidRDefault="00DE332B">
                    <w:pPr>
                      <w:spacing w:before="5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REAJUSTAMENTO</w:t>
                    </w:r>
                    <w:r>
                      <w:rPr>
                        <w:rFonts w:ascii="Arial" w:hAnsi="Arial"/>
                        <w:b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E</w:t>
                    </w:r>
                    <w:r>
                      <w:rPr>
                        <w:rFonts w:ascii="Arial" w:hAnsi="Arial"/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REEQUILÍBRIO</w:t>
                    </w:r>
                    <w:r>
                      <w:rPr>
                        <w:rFonts w:ascii="Arial" w:hAnsi="Arial"/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ECONÔMICO</w:t>
                    </w:r>
                    <w:r>
                      <w:rPr>
                        <w:rFonts w:ascii="Arial" w:hAnsi="Arial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FINANCEIRO</w:t>
                    </w:r>
                  </w:p>
                </w:txbxContent>
              </v:textbox>
            </v:shape>
            <v:shape id="_x0000_s1043" type="#_x0000_t202" style="position:absolute;left:1000;top:273;width:827;height:284" fillcolor="#d4e1ba" stroked="f">
              <v:textbox inset="0,0,0,0">
                <w:txbxContent>
                  <w:p w:rsidR="00DE332B" w:rsidRDefault="00DE332B">
                    <w:pPr>
                      <w:spacing w:before="5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18. DO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DE3192" w:rsidRDefault="00A85119" w:rsidP="009B3273">
      <w:pPr>
        <w:pStyle w:val="PargrafodaLista"/>
        <w:numPr>
          <w:ilvl w:val="1"/>
          <w:numId w:val="21"/>
        </w:numPr>
        <w:tabs>
          <w:tab w:val="left" w:pos="1164"/>
        </w:tabs>
        <w:spacing w:line="241" w:lineRule="exact"/>
        <w:ind w:hanging="604"/>
        <w:jc w:val="both"/>
        <w:rPr>
          <w:rFonts w:ascii="Arial" w:hAnsi="Arial"/>
          <w:b/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preços</w:t>
      </w:r>
      <w:r>
        <w:rPr>
          <w:spacing w:val="1"/>
          <w:sz w:val="24"/>
        </w:rPr>
        <w:t xml:space="preserve"> </w:t>
      </w:r>
      <w:r>
        <w:rPr>
          <w:sz w:val="24"/>
        </w:rPr>
        <w:t>contratados</w:t>
      </w:r>
      <w:r>
        <w:rPr>
          <w:spacing w:val="2"/>
          <w:sz w:val="24"/>
        </w:rPr>
        <w:t xml:space="preserve"> </w:t>
      </w:r>
      <w:r>
        <w:rPr>
          <w:rFonts w:ascii="Arial" w:hAnsi="Arial"/>
          <w:b/>
          <w:sz w:val="24"/>
        </w:rPr>
        <w:t>serão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fixos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irreajustáveis pelo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período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12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(doze)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meses,</w:t>
      </w:r>
    </w:p>
    <w:p w:rsidR="00DE3192" w:rsidRDefault="00DE332B">
      <w:pPr>
        <w:pStyle w:val="Corpodetexto"/>
        <w:spacing w:before="1"/>
        <w:ind w:left="560"/>
      </w:pPr>
      <w:r>
        <w:pict>
          <v:rect id="_x0000_s1041" style="position:absolute;left:0;text-align:left;margin-left:48.6pt;margin-top:-27.3pt;width:1.45pt;height:13.8pt;z-index:15731712;mso-position-horizontal-relative:page" fillcolor="#c2d59b" stroked="f">
            <w10:wrap anchorx="page"/>
          </v:rect>
        </w:pict>
      </w:r>
      <w:r w:rsidR="00A85119">
        <w:t>a</w:t>
      </w:r>
      <w:r w:rsidR="00A85119">
        <w:rPr>
          <w:spacing w:val="1"/>
        </w:rPr>
        <w:t xml:space="preserve"> </w:t>
      </w:r>
      <w:r w:rsidR="00A85119">
        <w:t>partir</w:t>
      </w:r>
      <w:r w:rsidR="00A85119">
        <w:rPr>
          <w:spacing w:val="-1"/>
        </w:rPr>
        <w:t xml:space="preserve"> </w:t>
      </w:r>
      <w:r w:rsidR="00A85119">
        <w:t>da</w:t>
      </w:r>
      <w:r w:rsidR="00A85119">
        <w:rPr>
          <w:spacing w:val="2"/>
        </w:rPr>
        <w:t xml:space="preserve"> </w:t>
      </w:r>
      <w:r w:rsidR="00A85119">
        <w:t>data do orçamento estimado.</w:t>
      </w:r>
    </w:p>
    <w:p w:rsidR="00DE3192" w:rsidRDefault="00DE3192">
      <w:pPr>
        <w:pStyle w:val="Corpodetexto"/>
      </w:pPr>
    </w:p>
    <w:p w:rsidR="00DE3192" w:rsidRDefault="00A85119" w:rsidP="009B3273">
      <w:pPr>
        <w:pStyle w:val="PargrafodaLista"/>
        <w:numPr>
          <w:ilvl w:val="1"/>
          <w:numId w:val="21"/>
        </w:numPr>
        <w:tabs>
          <w:tab w:val="left" w:pos="1203"/>
        </w:tabs>
        <w:ind w:left="560" w:right="334" w:firstLine="0"/>
        <w:jc w:val="both"/>
        <w:rPr>
          <w:sz w:val="24"/>
        </w:rPr>
      </w:pPr>
      <w:r>
        <w:rPr>
          <w:sz w:val="24"/>
        </w:rPr>
        <w:t>O valor do contrato será fixo e irreajustável, porém poderá ser corrigido anualmente</w:t>
      </w:r>
      <w:r>
        <w:rPr>
          <w:spacing w:val="1"/>
          <w:sz w:val="24"/>
        </w:rPr>
        <w:t xml:space="preserve"> </w:t>
      </w:r>
      <w:r>
        <w:rPr>
          <w:sz w:val="24"/>
        </w:rPr>
        <w:t>mediante requerimento da contratada, após o interregno mínimo de um ano, contado a partir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da data limite do orçamento estimado, pela variação do </w:t>
      </w:r>
      <w:r>
        <w:rPr>
          <w:sz w:val="24"/>
          <w:shd w:val="clear" w:color="auto" w:fill="D2D2D2"/>
        </w:rPr>
        <w:t>IGP-M (Índice Geral de Preços do</w:t>
      </w:r>
      <w:r>
        <w:rPr>
          <w:spacing w:val="1"/>
          <w:sz w:val="24"/>
        </w:rPr>
        <w:t xml:space="preserve"> </w:t>
      </w:r>
      <w:r>
        <w:rPr>
          <w:sz w:val="24"/>
          <w:shd w:val="clear" w:color="auto" w:fill="D2D2D2"/>
        </w:rPr>
        <w:t>Mercado)</w:t>
      </w:r>
      <w:r>
        <w:rPr>
          <w:sz w:val="24"/>
        </w:rPr>
        <w:t>,</w:t>
      </w:r>
      <w:r>
        <w:rPr>
          <w:spacing w:val="2"/>
          <w:sz w:val="24"/>
        </w:rPr>
        <w:t xml:space="preserve"> </w:t>
      </w:r>
      <w:r>
        <w:rPr>
          <w:sz w:val="24"/>
        </w:rPr>
        <w:t>tomando-se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2"/>
          <w:sz w:val="24"/>
        </w:rPr>
        <w:t xml:space="preserve"> </w:t>
      </w:r>
      <w:r>
        <w:rPr>
          <w:sz w:val="24"/>
        </w:rPr>
        <w:t>base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data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da proposta.</w:t>
      </w:r>
    </w:p>
    <w:p w:rsidR="00DE3192" w:rsidRDefault="00DE3192">
      <w:pPr>
        <w:pStyle w:val="Corpodetexto"/>
        <w:spacing w:before="3"/>
      </w:pPr>
    </w:p>
    <w:p w:rsidR="00DE3192" w:rsidRDefault="00A85119" w:rsidP="009B3273">
      <w:pPr>
        <w:pStyle w:val="PargrafodaLista"/>
        <w:numPr>
          <w:ilvl w:val="1"/>
          <w:numId w:val="21"/>
        </w:numPr>
        <w:tabs>
          <w:tab w:val="left" w:pos="1215"/>
        </w:tabs>
        <w:ind w:left="560" w:right="342" w:firstLine="0"/>
        <w:jc w:val="both"/>
        <w:rPr>
          <w:sz w:val="24"/>
        </w:rPr>
      </w:pPr>
      <w:r>
        <w:rPr>
          <w:sz w:val="24"/>
        </w:rPr>
        <w:t>A periodicidade do reajuste é anual, aplicado somente aos pagamentos de valores</w:t>
      </w:r>
      <w:r>
        <w:rPr>
          <w:spacing w:val="1"/>
          <w:sz w:val="24"/>
        </w:rPr>
        <w:t xml:space="preserve"> </w:t>
      </w:r>
      <w:r>
        <w:rPr>
          <w:sz w:val="24"/>
        </w:rPr>
        <w:t>referentes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eventos</w:t>
      </w:r>
      <w:r>
        <w:rPr>
          <w:spacing w:val="1"/>
          <w:sz w:val="24"/>
        </w:rPr>
        <w:t xml:space="preserve"> </w:t>
      </w:r>
      <w:r>
        <w:rPr>
          <w:sz w:val="24"/>
        </w:rPr>
        <w:t>físicos</w:t>
      </w:r>
      <w:r>
        <w:rPr>
          <w:spacing w:val="1"/>
          <w:sz w:val="24"/>
        </w:rPr>
        <w:t xml:space="preserve"> </w:t>
      </w:r>
      <w:r>
        <w:rPr>
          <w:sz w:val="24"/>
        </w:rPr>
        <w:t>realizados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partir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1°</w:t>
      </w:r>
      <w:r>
        <w:rPr>
          <w:spacing w:val="1"/>
          <w:sz w:val="24"/>
        </w:rPr>
        <w:t xml:space="preserve"> </w:t>
      </w:r>
      <w:r>
        <w:rPr>
          <w:sz w:val="24"/>
        </w:rPr>
        <w:t>(primeiro)</w:t>
      </w:r>
      <w:r>
        <w:rPr>
          <w:spacing w:val="1"/>
          <w:sz w:val="24"/>
        </w:rPr>
        <w:t xml:space="preserve"> </w:t>
      </w:r>
      <w:r>
        <w:rPr>
          <w:sz w:val="24"/>
        </w:rPr>
        <w:t>dia</w:t>
      </w:r>
      <w:r>
        <w:rPr>
          <w:spacing w:val="64"/>
          <w:sz w:val="24"/>
        </w:rPr>
        <w:t xml:space="preserve"> </w:t>
      </w:r>
      <w:r>
        <w:rPr>
          <w:sz w:val="24"/>
        </w:rPr>
        <w:t>imediatamente</w:t>
      </w:r>
      <w:r>
        <w:rPr>
          <w:spacing w:val="1"/>
          <w:sz w:val="24"/>
        </w:rPr>
        <w:t xml:space="preserve"> </w:t>
      </w:r>
      <w:r>
        <w:rPr>
          <w:sz w:val="24"/>
        </w:rPr>
        <w:t>subsequente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término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12º</w:t>
      </w:r>
      <w:r>
        <w:rPr>
          <w:spacing w:val="1"/>
          <w:sz w:val="24"/>
        </w:rPr>
        <w:t xml:space="preserve"> </w:t>
      </w:r>
      <w:r>
        <w:rPr>
          <w:sz w:val="24"/>
        </w:rPr>
        <w:t>(décimo</w:t>
      </w:r>
      <w:r>
        <w:rPr>
          <w:spacing w:val="1"/>
          <w:sz w:val="24"/>
        </w:rPr>
        <w:t xml:space="preserve"> </w:t>
      </w:r>
      <w:r>
        <w:rPr>
          <w:sz w:val="24"/>
        </w:rPr>
        <w:t>segundo)</w:t>
      </w:r>
      <w:r>
        <w:rPr>
          <w:spacing w:val="1"/>
          <w:sz w:val="24"/>
        </w:rPr>
        <w:t xml:space="preserve"> </w:t>
      </w:r>
      <w:r>
        <w:rPr>
          <w:sz w:val="24"/>
        </w:rPr>
        <w:t>mês</w:t>
      </w:r>
      <w:r>
        <w:rPr>
          <w:spacing w:val="1"/>
          <w:sz w:val="24"/>
        </w:rPr>
        <w:t xml:space="preserve"> </w:t>
      </w:r>
      <w:r>
        <w:rPr>
          <w:sz w:val="24"/>
        </w:rPr>
        <w:t>e,</w:t>
      </w:r>
      <w:r>
        <w:rPr>
          <w:spacing w:val="1"/>
          <w:sz w:val="24"/>
        </w:rPr>
        <w:t xml:space="preserve"> </w:t>
      </w:r>
      <w:r>
        <w:rPr>
          <w:sz w:val="24"/>
        </w:rPr>
        <w:t>assim,</w:t>
      </w:r>
      <w:r>
        <w:rPr>
          <w:spacing w:val="64"/>
          <w:sz w:val="24"/>
        </w:rPr>
        <w:t xml:space="preserve"> </w:t>
      </w:r>
      <w:r>
        <w:rPr>
          <w:sz w:val="24"/>
        </w:rPr>
        <w:t>sucessivamente,</w:t>
      </w:r>
      <w:r>
        <w:rPr>
          <w:spacing w:val="-61"/>
          <w:sz w:val="24"/>
        </w:rPr>
        <w:t xml:space="preserve"> </w:t>
      </w:r>
      <w:r>
        <w:rPr>
          <w:sz w:val="24"/>
        </w:rPr>
        <w:t>contado/Ata</w:t>
      </w:r>
      <w:r>
        <w:rPr>
          <w:spacing w:val="9"/>
          <w:sz w:val="24"/>
        </w:rPr>
        <w:t xml:space="preserve"> </w:t>
      </w:r>
      <w:r>
        <w:rPr>
          <w:sz w:val="24"/>
        </w:rPr>
        <w:t>Registro</w:t>
      </w:r>
      <w:r>
        <w:rPr>
          <w:spacing w:val="8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r>
        <w:rPr>
          <w:sz w:val="24"/>
        </w:rPr>
        <w:t>Preços</w:t>
      </w:r>
      <w:r>
        <w:rPr>
          <w:spacing w:val="11"/>
          <w:sz w:val="24"/>
        </w:rPr>
        <w:t xml:space="preserve"> </w:t>
      </w:r>
      <w:r>
        <w:rPr>
          <w:sz w:val="24"/>
        </w:rPr>
        <w:t>desde</w:t>
      </w:r>
      <w:r>
        <w:rPr>
          <w:spacing w:val="10"/>
          <w:sz w:val="24"/>
        </w:rPr>
        <w:t xml:space="preserve"> </w:t>
      </w:r>
      <w:r>
        <w:rPr>
          <w:sz w:val="24"/>
        </w:rPr>
        <w:t>a</w:t>
      </w:r>
      <w:r>
        <w:rPr>
          <w:spacing w:val="9"/>
          <w:sz w:val="24"/>
        </w:rPr>
        <w:t xml:space="preserve"> </w:t>
      </w:r>
      <w:r>
        <w:rPr>
          <w:sz w:val="24"/>
        </w:rPr>
        <w:t>data</w:t>
      </w:r>
      <w:r>
        <w:rPr>
          <w:spacing w:val="11"/>
          <w:sz w:val="24"/>
        </w:rPr>
        <w:t xml:space="preserve"> </w:t>
      </w:r>
      <w:r>
        <w:rPr>
          <w:sz w:val="24"/>
        </w:rPr>
        <w:t>da</w:t>
      </w:r>
      <w:r>
        <w:rPr>
          <w:spacing w:val="12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9"/>
          <w:sz w:val="24"/>
        </w:rPr>
        <w:t xml:space="preserve"> </w:t>
      </w:r>
      <w:r>
        <w:rPr>
          <w:sz w:val="24"/>
        </w:rPr>
        <w:t>da</w:t>
      </w:r>
      <w:r>
        <w:rPr>
          <w:spacing w:val="7"/>
          <w:sz w:val="24"/>
        </w:rPr>
        <w:t xml:space="preserve"> </w:t>
      </w:r>
      <w:r>
        <w:rPr>
          <w:sz w:val="24"/>
        </w:rPr>
        <w:t>proposta</w:t>
      </w:r>
      <w:r>
        <w:rPr>
          <w:spacing w:val="9"/>
          <w:sz w:val="24"/>
        </w:rPr>
        <w:t xml:space="preserve"> </w:t>
      </w:r>
      <w:r>
        <w:rPr>
          <w:sz w:val="24"/>
        </w:rPr>
        <w:t>e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acordo</w:t>
      </w:r>
      <w:r>
        <w:rPr>
          <w:spacing w:val="9"/>
          <w:sz w:val="24"/>
        </w:rPr>
        <w:t xml:space="preserve"> </w:t>
      </w:r>
      <w:r>
        <w:rPr>
          <w:sz w:val="24"/>
        </w:rPr>
        <w:t>com</w:t>
      </w:r>
      <w:r>
        <w:rPr>
          <w:spacing w:val="-61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vigência</w:t>
      </w:r>
      <w:r>
        <w:rPr>
          <w:spacing w:val="3"/>
          <w:sz w:val="24"/>
        </w:rPr>
        <w:t xml:space="preserve"> </w:t>
      </w:r>
      <w:r>
        <w:rPr>
          <w:sz w:val="24"/>
        </w:rPr>
        <w:t>do</w:t>
      </w:r>
      <w:r>
        <w:rPr>
          <w:spacing w:val="6"/>
          <w:sz w:val="24"/>
        </w:rPr>
        <w:t xml:space="preserve"> </w:t>
      </w:r>
      <w:r>
        <w:rPr>
          <w:sz w:val="24"/>
        </w:rPr>
        <w:t>contado/Ata</w:t>
      </w:r>
      <w:r>
        <w:rPr>
          <w:spacing w:val="4"/>
          <w:sz w:val="24"/>
        </w:rPr>
        <w:t xml:space="preserve"> </w:t>
      </w:r>
      <w:r>
        <w:rPr>
          <w:sz w:val="24"/>
        </w:rPr>
        <w:t>Registro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Preços.</w:t>
      </w:r>
    </w:p>
    <w:p w:rsidR="00DE3192" w:rsidRDefault="00DE3192">
      <w:pPr>
        <w:pStyle w:val="Corpodetexto"/>
        <w:spacing w:before="3"/>
      </w:pPr>
    </w:p>
    <w:p w:rsidR="00DE3192" w:rsidRDefault="00A85119" w:rsidP="009B3273">
      <w:pPr>
        <w:pStyle w:val="PargrafodaLista"/>
        <w:numPr>
          <w:ilvl w:val="1"/>
          <w:numId w:val="21"/>
        </w:numPr>
        <w:tabs>
          <w:tab w:val="left" w:pos="1179"/>
        </w:tabs>
        <w:ind w:left="560" w:right="338" w:firstLine="0"/>
        <w:jc w:val="both"/>
        <w:rPr>
          <w:sz w:val="24"/>
        </w:rPr>
      </w:pPr>
      <w:r>
        <w:rPr>
          <w:sz w:val="24"/>
        </w:rPr>
        <w:t>Após a aplicação do reajuste nos termos deste documento, o novo valor da parcela ou</w:t>
      </w:r>
      <w:r>
        <w:rPr>
          <w:spacing w:val="1"/>
          <w:sz w:val="24"/>
        </w:rPr>
        <w:t xml:space="preserve"> </w:t>
      </w:r>
      <w:r>
        <w:rPr>
          <w:sz w:val="24"/>
        </w:rPr>
        <w:t>saldo</w:t>
      </w:r>
      <w:r>
        <w:rPr>
          <w:spacing w:val="1"/>
          <w:sz w:val="24"/>
        </w:rPr>
        <w:t xml:space="preserve"> </w:t>
      </w:r>
      <w:r>
        <w:rPr>
          <w:sz w:val="24"/>
        </w:rPr>
        <w:t>contratual terá vigência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63"/>
          <w:sz w:val="24"/>
        </w:rPr>
        <w:t xml:space="preserve"> </w:t>
      </w:r>
      <w:r>
        <w:rPr>
          <w:sz w:val="24"/>
        </w:rPr>
        <w:t>passará a ser praticado, pelo próximo</w:t>
      </w:r>
      <w:r>
        <w:rPr>
          <w:spacing w:val="64"/>
          <w:sz w:val="24"/>
        </w:rPr>
        <w:t xml:space="preserve"> </w:t>
      </w:r>
      <w:r>
        <w:rPr>
          <w:sz w:val="24"/>
        </w:rPr>
        <w:t>período de 01 (um)</w:t>
      </w:r>
      <w:r>
        <w:rPr>
          <w:spacing w:val="1"/>
          <w:sz w:val="24"/>
        </w:rPr>
        <w:t xml:space="preserve"> </w:t>
      </w:r>
      <w:r>
        <w:rPr>
          <w:sz w:val="24"/>
        </w:rPr>
        <w:t>ano,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reajuste</w:t>
      </w:r>
      <w:r>
        <w:rPr>
          <w:spacing w:val="1"/>
          <w:sz w:val="24"/>
        </w:rPr>
        <w:t xml:space="preserve"> </w:t>
      </w:r>
      <w:r>
        <w:rPr>
          <w:sz w:val="24"/>
        </w:rPr>
        <w:t>adicional</w:t>
      </w:r>
      <w:r>
        <w:rPr>
          <w:spacing w:val="1"/>
          <w:sz w:val="24"/>
        </w:rPr>
        <w:t xml:space="preserve"> </w:t>
      </w:r>
      <w:r>
        <w:rPr>
          <w:sz w:val="24"/>
        </w:rPr>
        <w:t>e,</w:t>
      </w:r>
      <w:r>
        <w:rPr>
          <w:spacing w:val="1"/>
          <w:sz w:val="24"/>
        </w:rPr>
        <w:t xml:space="preserve"> </w:t>
      </w:r>
      <w:r>
        <w:rPr>
          <w:sz w:val="24"/>
        </w:rPr>
        <w:t>assim,</w:t>
      </w:r>
      <w:r>
        <w:rPr>
          <w:spacing w:val="1"/>
          <w:sz w:val="24"/>
        </w:rPr>
        <w:t xml:space="preserve"> </w:t>
      </w:r>
      <w:r>
        <w:rPr>
          <w:sz w:val="24"/>
        </w:rPr>
        <w:t>sucessivamente,</w:t>
      </w:r>
      <w:r>
        <w:rPr>
          <w:spacing w:val="1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existência</w:t>
      </w:r>
      <w:r>
        <w:rPr>
          <w:spacing w:val="1"/>
          <w:sz w:val="24"/>
        </w:rPr>
        <w:t xml:space="preserve"> </w:t>
      </w:r>
      <w:r>
        <w:rPr>
          <w:sz w:val="24"/>
        </w:rPr>
        <w:t>jurídica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contrato.</w:t>
      </w:r>
    </w:p>
    <w:p w:rsidR="00DE3192" w:rsidRDefault="00DE3192">
      <w:pPr>
        <w:jc w:val="both"/>
        <w:rPr>
          <w:sz w:val="24"/>
        </w:rPr>
        <w:sectPr w:rsidR="00DE3192">
          <w:pgSz w:w="11920" w:h="16850"/>
          <w:pgMar w:top="1540" w:right="560" w:bottom="1080" w:left="440" w:header="470" w:footer="821" w:gutter="0"/>
          <w:cols w:space="720"/>
        </w:sectPr>
      </w:pPr>
    </w:p>
    <w:p w:rsidR="00DE3192" w:rsidRDefault="00DE3192">
      <w:pPr>
        <w:pStyle w:val="Corpodetexto"/>
        <w:spacing w:before="4"/>
        <w:rPr>
          <w:sz w:val="25"/>
        </w:rPr>
      </w:pPr>
    </w:p>
    <w:p w:rsidR="00DE3192" w:rsidRDefault="00A85119" w:rsidP="009B3273">
      <w:pPr>
        <w:pStyle w:val="PargrafodaLista"/>
        <w:numPr>
          <w:ilvl w:val="1"/>
          <w:numId w:val="21"/>
        </w:numPr>
        <w:tabs>
          <w:tab w:val="left" w:pos="1169"/>
        </w:tabs>
        <w:spacing w:before="92"/>
        <w:ind w:left="560" w:right="340" w:firstLine="0"/>
        <w:jc w:val="both"/>
        <w:rPr>
          <w:sz w:val="24"/>
        </w:rPr>
      </w:pPr>
      <w:r>
        <w:rPr>
          <w:sz w:val="24"/>
        </w:rPr>
        <w:t>Ocorrendo o desequilíbrio econômico-financeiro do contrato, poderá ser restabelecida a</w:t>
      </w:r>
      <w:r>
        <w:rPr>
          <w:spacing w:val="1"/>
          <w:sz w:val="24"/>
        </w:rPr>
        <w:t xml:space="preserve"> </w:t>
      </w:r>
      <w:r>
        <w:rPr>
          <w:sz w:val="24"/>
        </w:rPr>
        <w:t>relação que as partes pactuaram inicialmente, nos termos do Art. 124, Inciso II, Alínea d, 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14.133/2021,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</w:t>
      </w:r>
      <w:r>
        <w:rPr>
          <w:spacing w:val="1"/>
          <w:sz w:val="24"/>
        </w:rPr>
        <w:t xml:space="preserve"> </w:t>
      </w:r>
      <w:r>
        <w:rPr>
          <w:sz w:val="24"/>
        </w:rPr>
        <w:t>documental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requerimento</w:t>
      </w:r>
      <w:r>
        <w:rPr>
          <w:spacing w:val="64"/>
          <w:sz w:val="24"/>
        </w:rPr>
        <w:t xml:space="preserve"> </w:t>
      </w:r>
      <w:r>
        <w:rPr>
          <w:sz w:val="24"/>
        </w:rPr>
        <w:t>expresso</w:t>
      </w:r>
      <w:r>
        <w:rPr>
          <w:spacing w:val="64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Contratado.</w:t>
      </w:r>
    </w:p>
    <w:p w:rsidR="00DE3192" w:rsidRDefault="00DE3192">
      <w:pPr>
        <w:pStyle w:val="Corpodetexto"/>
        <w:spacing w:before="3"/>
      </w:pPr>
    </w:p>
    <w:p w:rsidR="00DE3192" w:rsidRDefault="00A85119" w:rsidP="009B3273">
      <w:pPr>
        <w:pStyle w:val="PargrafodaLista"/>
        <w:numPr>
          <w:ilvl w:val="1"/>
          <w:numId w:val="21"/>
        </w:numPr>
        <w:tabs>
          <w:tab w:val="left" w:pos="1239"/>
        </w:tabs>
        <w:spacing w:before="1"/>
        <w:ind w:left="560" w:right="333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reequilíbrio</w:t>
      </w:r>
      <w:r>
        <w:rPr>
          <w:spacing w:val="1"/>
          <w:sz w:val="24"/>
        </w:rPr>
        <w:t xml:space="preserve"> </w:t>
      </w:r>
      <w:r>
        <w:rPr>
          <w:sz w:val="24"/>
        </w:rPr>
        <w:t>econômico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precedido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pesquisa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preços</w:t>
      </w:r>
      <w:r>
        <w:rPr>
          <w:spacing w:val="1"/>
          <w:sz w:val="24"/>
        </w:rPr>
        <w:t xml:space="preserve"> </w:t>
      </w:r>
      <w:r>
        <w:rPr>
          <w:sz w:val="24"/>
        </w:rPr>
        <w:t>prévia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mercado, banco de dados, índices ou tabelas oficiais e/ou outros meios disponíveis que</w:t>
      </w:r>
      <w:r>
        <w:rPr>
          <w:spacing w:val="1"/>
          <w:sz w:val="24"/>
        </w:rPr>
        <w:t xml:space="preserve"> </w:t>
      </w:r>
      <w:r>
        <w:rPr>
          <w:sz w:val="24"/>
        </w:rPr>
        <w:t>assegurem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levantamento</w:t>
      </w:r>
      <w:r>
        <w:rPr>
          <w:spacing w:val="1"/>
          <w:sz w:val="24"/>
        </w:rPr>
        <w:t xml:space="preserve"> </w:t>
      </w:r>
      <w:r>
        <w:rPr>
          <w:sz w:val="24"/>
        </w:rPr>
        <w:t>adequado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mercado,</w:t>
      </w:r>
      <w:r>
        <w:rPr>
          <w:spacing w:val="1"/>
          <w:sz w:val="24"/>
        </w:rPr>
        <w:t xml:space="preserve"> </w:t>
      </w:r>
      <w:r>
        <w:rPr>
          <w:sz w:val="24"/>
        </w:rPr>
        <w:t>envolvendo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elementos materiais para fins de guardar a justa remuneração do objeto contratado e no</w:t>
      </w:r>
      <w:r>
        <w:rPr>
          <w:spacing w:val="1"/>
          <w:sz w:val="24"/>
        </w:rPr>
        <w:t xml:space="preserve"> </w:t>
      </w:r>
      <w:r>
        <w:rPr>
          <w:sz w:val="24"/>
        </w:rPr>
        <w:t>embasamento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decisão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deferir</w:t>
      </w:r>
      <w:r>
        <w:rPr>
          <w:spacing w:val="2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rejeitar</w:t>
      </w:r>
      <w:r>
        <w:rPr>
          <w:spacing w:val="2"/>
          <w:sz w:val="24"/>
        </w:rPr>
        <w:t xml:space="preserve"> </w:t>
      </w:r>
      <w:r>
        <w:rPr>
          <w:sz w:val="24"/>
        </w:rPr>
        <w:t>o</w:t>
      </w:r>
      <w:r>
        <w:rPr>
          <w:spacing w:val="2"/>
          <w:sz w:val="24"/>
        </w:rPr>
        <w:t xml:space="preserve"> </w:t>
      </w:r>
      <w:r>
        <w:rPr>
          <w:sz w:val="24"/>
        </w:rPr>
        <w:t>pedido.</w:t>
      </w:r>
    </w:p>
    <w:p w:rsidR="00DE3192" w:rsidRDefault="00DE3192">
      <w:pPr>
        <w:pStyle w:val="Corpodetexto"/>
        <w:spacing w:before="6"/>
        <w:rPr>
          <w:sz w:val="17"/>
        </w:rPr>
      </w:pPr>
    </w:p>
    <w:p w:rsidR="00DE3192" w:rsidRDefault="00A85119" w:rsidP="009B3273">
      <w:pPr>
        <w:pStyle w:val="Ttulo1"/>
        <w:numPr>
          <w:ilvl w:val="0"/>
          <w:numId w:val="20"/>
        </w:numPr>
        <w:tabs>
          <w:tab w:val="left" w:pos="965"/>
        </w:tabs>
        <w:spacing w:before="93" w:line="275" w:lineRule="exact"/>
        <w:ind w:hanging="405"/>
      </w:pPr>
      <w:r>
        <w:rPr>
          <w:shd w:val="clear" w:color="auto" w:fill="D4E1BA"/>
        </w:rPr>
        <w:t>DO</w:t>
      </w:r>
      <w:r>
        <w:rPr>
          <w:spacing w:val="-6"/>
          <w:shd w:val="clear" w:color="auto" w:fill="D4E1BA"/>
        </w:rPr>
        <w:t xml:space="preserve"> </w:t>
      </w:r>
      <w:r>
        <w:rPr>
          <w:shd w:val="clear" w:color="auto" w:fill="D4E1BA"/>
        </w:rPr>
        <w:t>RECEBIMENTO</w:t>
      </w:r>
      <w:r>
        <w:rPr>
          <w:spacing w:val="-2"/>
          <w:shd w:val="clear" w:color="auto" w:fill="D4E1BA"/>
        </w:rPr>
        <w:t xml:space="preserve"> </w:t>
      </w:r>
      <w:r>
        <w:rPr>
          <w:shd w:val="clear" w:color="auto" w:fill="D4E1BA"/>
        </w:rPr>
        <w:t>DO</w:t>
      </w:r>
      <w:r>
        <w:rPr>
          <w:spacing w:val="-9"/>
          <w:shd w:val="clear" w:color="auto" w:fill="D4E1BA"/>
        </w:rPr>
        <w:t xml:space="preserve"> </w:t>
      </w:r>
      <w:r>
        <w:rPr>
          <w:shd w:val="clear" w:color="auto" w:fill="D4E1BA"/>
        </w:rPr>
        <w:t>OBJETO</w:t>
      </w:r>
      <w:r>
        <w:rPr>
          <w:spacing w:val="-5"/>
          <w:shd w:val="clear" w:color="auto" w:fill="D4E1BA"/>
        </w:rPr>
        <w:t xml:space="preserve"> </w:t>
      </w:r>
      <w:r>
        <w:rPr>
          <w:shd w:val="clear" w:color="auto" w:fill="D4E1BA"/>
        </w:rPr>
        <w:t>E</w:t>
      </w:r>
      <w:r>
        <w:rPr>
          <w:spacing w:val="-4"/>
          <w:shd w:val="clear" w:color="auto" w:fill="D4E1BA"/>
        </w:rPr>
        <w:t xml:space="preserve"> </w:t>
      </w:r>
      <w:r>
        <w:rPr>
          <w:shd w:val="clear" w:color="auto" w:fill="D4E1BA"/>
        </w:rPr>
        <w:t>DA</w:t>
      </w:r>
      <w:r>
        <w:rPr>
          <w:spacing w:val="-11"/>
          <w:shd w:val="clear" w:color="auto" w:fill="D4E1BA"/>
        </w:rPr>
        <w:t xml:space="preserve"> </w:t>
      </w:r>
      <w:r>
        <w:rPr>
          <w:shd w:val="clear" w:color="auto" w:fill="D4E1BA"/>
        </w:rPr>
        <w:t>FISCALIZAÇÃO</w:t>
      </w:r>
    </w:p>
    <w:p w:rsidR="00DE3192" w:rsidRDefault="00A85119" w:rsidP="009B3273">
      <w:pPr>
        <w:pStyle w:val="PargrafodaLista"/>
        <w:numPr>
          <w:ilvl w:val="1"/>
          <w:numId w:val="20"/>
        </w:numPr>
        <w:tabs>
          <w:tab w:val="left" w:pos="1164"/>
        </w:tabs>
        <w:ind w:right="533" w:firstLine="0"/>
        <w:rPr>
          <w:sz w:val="24"/>
        </w:rPr>
      </w:pPr>
      <w:r>
        <w:rPr>
          <w:sz w:val="24"/>
        </w:rPr>
        <w:t>Os</w:t>
      </w:r>
      <w:r>
        <w:rPr>
          <w:spacing w:val="33"/>
          <w:sz w:val="24"/>
        </w:rPr>
        <w:t xml:space="preserve"> </w:t>
      </w:r>
      <w:r>
        <w:rPr>
          <w:sz w:val="24"/>
        </w:rPr>
        <w:t>critérios</w:t>
      </w:r>
      <w:r>
        <w:rPr>
          <w:spacing w:val="33"/>
          <w:sz w:val="24"/>
        </w:rPr>
        <w:t xml:space="preserve"> </w:t>
      </w:r>
      <w:r>
        <w:rPr>
          <w:sz w:val="24"/>
        </w:rPr>
        <w:t>de</w:t>
      </w:r>
      <w:r>
        <w:rPr>
          <w:spacing w:val="34"/>
          <w:sz w:val="24"/>
        </w:rPr>
        <w:t xml:space="preserve"> </w:t>
      </w:r>
      <w:r>
        <w:rPr>
          <w:sz w:val="24"/>
        </w:rPr>
        <w:t>recebimento</w:t>
      </w:r>
      <w:r>
        <w:rPr>
          <w:spacing w:val="36"/>
          <w:sz w:val="24"/>
        </w:rPr>
        <w:t xml:space="preserve"> </w:t>
      </w:r>
      <w:r>
        <w:rPr>
          <w:sz w:val="24"/>
        </w:rPr>
        <w:t>e</w:t>
      </w:r>
      <w:r>
        <w:rPr>
          <w:spacing w:val="31"/>
          <w:sz w:val="24"/>
        </w:rPr>
        <w:t xml:space="preserve"> </w:t>
      </w:r>
      <w:r>
        <w:rPr>
          <w:sz w:val="24"/>
        </w:rPr>
        <w:t>aceitação</w:t>
      </w:r>
      <w:r>
        <w:rPr>
          <w:spacing w:val="35"/>
          <w:sz w:val="24"/>
        </w:rPr>
        <w:t xml:space="preserve"> </w:t>
      </w:r>
      <w:r>
        <w:rPr>
          <w:sz w:val="24"/>
        </w:rPr>
        <w:t>do</w:t>
      </w:r>
      <w:r>
        <w:rPr>
          <w:spacing w:val="31"/>
          <w:sz w:val="24"/>
        </w:rPr>
        <w:t xml:space="preserve"> </w:t>
      </w:r>
      <w:r>
        <w:rPr>
          <w:sz w:val="24"/>
        </w:rPr>
        <w:t>objeto</w:t>
      </w:r>
      <w:r>
        <w:rPr>
          <w:spacing w:val="35"/>
          <w:sz w:val="24"/>
        </w:rPr>
        <w:t xml:space="preserve"> </w:t>
      </w:r>
      <w:r>
        <w:rPr>
          <w:sz w:val="24"/>
        </w:rPr>
        <w:t>e</w:t>
      </w:r>
      <w:r>
        <w:rPr>
          <w:spacing w:val="31"/>
          <w:sz w:val="24"/>
        </w:rPr>
        <w:t xml:space="preserve"> </w:t>
      </w:r>
      <w:r>
        <w:rPr>
          <w:sz w:val="24"/>
        </w:rPr>
        <w:t>de</w:t>
      </w:r>
      <w:r>
        <w:rPr>
          <w:spacing w:val="3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38"/>
          <w:sz w:val="24"/>
        </w:rPr>
        <w:t xml:space="preserve"> </w:t>
      </w:r>
      <w:r>
        <w:rPr>
          <w:sz w:val="24"/>
        </w:rPr>
        <w:t>estão</w:t>
      </w:r>
      <w:r>
        <w:rPr>
          <w:spacing w:val="32"/>
          <w:sz w:val="24"/>
        </w:rPr>
        <w:t xml:space="preserve"> </w:t>
      </w:r>
      <w:r>
        <w:rPr>
          <w:sz w:val="24"/>
        </w:rPr>
        <w:t>previstos</w:t>
      </w:r>
      <w:r>
        <w:rPr>
          <w:spacing w:val="-61"/>
          <w:sz w:val="24"/>
        </w:rPr>
        <w:t xml:space="preserve"> </w:t>
      </w:r>
      <w:r>
        <w:rPr>
          <w:sz w:val="24"/>
        </w:rPr>
        <w:t>no</w:t>
      </w:r>
      <w:r>
        <w:rPr>
          <w:spacing w:val="40"/>
          <w:sz w:val="24"/>
        </w:rPr>
        <w:t xml:space="preserve"> </w:t>
      </w:r>
      <w:r>
        <w:rPr>
          <w:sz w:val="24"/>
        </w:rPr>
        <w:t>i</w:t>
      </w:r>
      <w:r>
        <w:rPr>
          <w:spacing w:val="-29"/>
          <w:sz w:val="24"/>
        </w:rPr>
        <w:t xml:space="preserve"> </w:t>
      </w:r>
      <w:r>
        <w:rPr>
          <w:sz w:val="24"/>
        </w:rPr>
        <w:t>n</w:t>
      </w:r>
      <w:r>
        <w:rPr>
          <w:spacing w:val="-28"/>
          <w:sz w:val="24"/>
        </w:rPr>
        <w:t xml:space="preserve"> </w:t>
      </w:r>
      <w:r>
        <w:rPr>
          <w:sz w:val="24"/>
        </w:rPr>
        <w:t>t</w:t>
      </w:r>
      <w:r>
        <w:rPr>
          <w:spacing w:val="-30"/>
          <w:sz w:val="24"/>
        </w:rPr>
        <w:t xml:space="preserve"> </w:t>
      </w:r>
      <w:r>
        <w:rPr>
          <w:sz w:val="24"/>
        </w:rPr>
        <w:t>e</w:t>
      </w:r>
      <w:r>
        <w:rPr>
          <w:spacing w:val="-28"/>
          <w:sz w:val="24"/>
        </w:rPr>
        <w:t xml:space="preserve"> </w:t>
      </w:r>
      <w:r>
        <w:rPr>
          <w:sz w:val="24"/>
        </w:rPr>
        <w:t>m</w:t>
      </w:r>
      <w:r>
        <w:rPr>
          <w:spacing w:val="-28"/>
          <w:sz w:val="24"/>
        </w:rPr>
        <w:t xml:space="preserve"> </w:t>
      </w:r>
      <w:r>
        <w:rPr>
          <w:spacing w:val="18"/>
          <w:sz w:val="24"/>
        </w:rPr>
        <w:t>14</w:t>
      </w:r>
      <w:r>
        <w:rPr>
          <w:spacing w:val="73"/>
          <w:sz w:val="24"/>
        </w:rPr>
        <w:t xml:space="preserve"> </w:t>
      </w:r>
      <w:r>
        <w:rPr>
          <w:spacing w:val="18"/>
          <w:sz w:val="24"/>
        </w:rPr>
        <w:t>do</w:t>
      </w:r>
      <w:r>
        <w:rPr>
          <w:spacing w:val="73"/>
          <w:sz w:val="24"/>
        </w:rPr>
        <w:t xml:space="preserve"> </w:t>
      </w:r>
      <w:r>
        <w:rPr>
          <w:sz w:val="24"/>
        </w:rPr>
        <w:t>Termo</w:t>
      </w:r>
      <w:r>
        <w:rPr>
          <w:spacing w:val="36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sz w:val="24"/>
        </w:rPr>
        <w:t>Referência</w:t>
      </w:r>
      <w:r>
        <w:rPr>
          <w:spacing w:val="2"/>
          <w:sz w:val="24"/>
        </w:rPr>
        <w:t xml:space="preserve"> </w:t>
      </w:r>
      <w:r>
        <w:rPr>
          <w:sz w:val="24"/>
        </w:rPr>
        <w:t>anexo</w:t>
      </w:r>
      <w:r>
        <w:rPr>
          <w:spacing w:val="2"/>
          <w:sz w:val="24"/>
        </w:rPr>
        <w:t xml:space="preserve"> </w:t>
      </w:r>
      <w:r>
        <w:rPr>
          <w:sz w:val="24"/>
        </w:rPr>
        <w:t>I</w:t>
      </w:r>
      <w:r>
        <w:rPr>
          <w:spacing w:val="3"/>
          <w:sz w:val="24"/>
        </w:rPr>
        <w:t xml:space="preserve"> </w:t>
      </w:r>
      <w:r>
        <w:rPr>
          <w:sz w:val="24"/>
        </w:rPr>
        <w:t>do</w:t>
      </w:r>
      <w:r>
        <w:rPr>
          <w:spacing w:val="3"/>
          <w:sz w:val="24"/>
        </w:rPr>
        <w:t xml:space="preserve"> </w:t>
      </w:r>
      <w:r>
        <w:rPr>
          <w:sz w:val="24"/>
        </w:rPr>
        <w:t>Edital.</w:t>
      </w:r>
    </w:p>
    <w:p w:rsidR="00DE3192" w:rsidRDefault="00DE3192">
      <w:pPr>
        <w:pStyle w:val="Corpodetexto"/>
        <w:spacing w:before="7"/>
        <w:rPr>
          <w:sz w:val="25"/>
        </w:rPr>
      </w:pPr>
    </w:p>
    <w:p w:rsidR="00DE3192" w:rsidRDefault="00A85119" w:rsidP="009B3273">
      <w:pPr>
        <w:pStyle w:val="Ttulo1"/>
        <w:numPr>
          <w:ilvl w:val="0"/>
          <w:numId w:val="20"/>
        </w:numPr>
        <w:tabs>
          <w:tab w:val="left" w:pos="965"/>
        </w:tabs>
        <w:spacing w:before="92"/>
        <w:ind w:hanging="405"/>
      </w:pPr>
      <w:r>
        <w:rPr>
          <w:shd w:val="clear" w:color="auto" w:fill="D4E1BA"/>
        </w:rPr>
        <w:t>DAS</w:t>
      </w:r>
      <w:r>
        <w:rPr>
          <w:spacing w:val="-5"/>
          <w:shd w:val="clear" w:color="auto" w:fill="D4E1BA"/>
        </w:rPr>
        <w:t xml:space="preserve"> </w:t>
      </w:r>
      <w:r>
        <w:rPr>
          <w:shd w:val="clear" w:color="auto" w:fill="D4E1BA"/>
        </w:rPr>
        <w:t>OBRIGAÇÕES</w:t>
      </w:r>
      <w:r>
        <w:rPr>
          <w:spacing w:val="-4"/>
          <w:shd w:val="clear" w:color="auto" w:fill="D4E1BA"/>
        </w:rPr>
        <w:t xml:space="preserve"> </w:t>
      </w:r>
      <w:r>
        <w:rPr>
          <w:shd w:val="clear" w:color="auto" w:fill="D4E1BA"/>
        </w:rPr>
        <w:t>DA</w:t>
      </w:r>
      <w:r>
        <w:rPr>
          <w:spacing w:val="-12"/>
          <w:shd w:val="clear" w:color="auto" w:fill="D4E1BA"/>
        </w:rPr>
        <w:t xml:space="preserve"> </w:t>
      </w:r>
      <w:r>
        <w:rPr>
          <w:shd w:val="clear" w:color="auto" w:fill="D4E1BA"/>
        </w:rPr>
        <w:t>CONTRATADA</w:t>
      </w:r>
      <w:r>
        <w:rPr>
          <w:spacing w:val="-2"/>
          <w:shd w:val="clear" w:color="auto" w:fill="D4E1BA"/>
        </w:rPr>
        <w:t xml:space="preserve"> </w:t>
      </w:r>
      <w:r>
        <w:rPr>
          <w:shd w:val="clear" w:color="auto" w:fill="D4E1BA"/>
        </w:rPr>
        <w:t>E</w:t>
      </w:r>
      <w:r>
        <w:rPr>
          <w:spacing w:val="-1"/>
          <w:shd w:val="clear" w:color="auto" w:fill="D4E1BA"/>
        </w:rPr>
        <w:t xml:space="preserve"> </w:t>
      </w:r>
      <w:r>
        <w:rPr>
          <w:shd w:val="clear" w:color="auto" w:fill="D4E1BA"/>
        </w:rPr>
        <w:t>DA</w:t>
      </w:r>
      <w:r>
        <w:rPr>
          <w:spacing w:val="-6"/>
          <w:shd w:val="clear" w:color="auto" w:fill="D4E1BA"/>
        </w:rPr>
        <w:t xml:space="preserve"> </w:t>
      </w:r>
      <w:r>
        <w:rPr>
          <w:shd w:val="clear" w:color="auto" w:fill="D4E1BA"/>
        </w:rPr>
        <w:t>EXCUÇÃO</w:t>
      </w:r>
      <w:r>
        <w:rPr>
          <w:spacing w:val="-1"/>
          <w:shd w:val="clear" w:color="auto" w:fill="D4E1BA"/>
        </w:rPr>
        <w:t xml:space="preserve"> </w:t>
      </w:r>
      <w:r>
        <w:rPr>
          <w:shd w:val="clear" w:color="auto" w:fill="D4E1BA"/>
        </w:rPr>
        <w:t>DO</w:t>
      </w:r>
      <w:r>
        <w:rPr>
          <w:spacing w:val="-1"/>
          <w:shd w:val="clear" w:color="auto" w:fill="D4E1BA"/>
        </w:rPr>
        <w:t xml:space="preserve"> </w:t>
      </w:r>
      <w:r>
        <w:rPr>
          <w:shd w:val="clear" w:color="auto" w:fill="D4E1BA"/>
        </w:rPr>
        <w:t xml:space="preserve">OBJETO </w:t>
      </w:r>
    </w:p>
    <w:p w:rsidR="00DE3192" w:rsidRDefault="00DE3192">
      <w:pPr>
        <w:pStyle w:val="Corpodetexto"/>
        <w:spacing w:before="9"/>
        <w:rPr>
          <w:rFonts w:ascii="Arial"/>
          <w:b/>
          <w:sz w:val="23"/>
        </w:rPr>
      </w:pPr>
    </w:p>
    <w:p w:rsidR="00DE3192" w:rsidRDefault="00A85119" w:rsidP="009B3273">
      <w:pPr>
        <w:pStyle w:val="PargrafodaLista"/>
        <w:numPr>
          <w:ilvl w:val="1"/>
          <w:numId w:val="20"/>
        </w:numPr>
        <w:tabs>
          <w:tab w:val="left" w:pos="1193"/>
        </w:tabs>
        <w:spacing w:line="242" w:lineRule="auto"/>
        <w:ind w:right="146" w:firstLine="0"/>
        <w:jc w:val="both"/>
        <w:rPr>
          <w:sz w:val="24"/>
        </w:rPr>
      </w:pPr>
      <w:r>
        <w:rPr>
          <w:sz w:val="24"/>
        </w:rPr>
        <w:t xml:space="preserve">São obrigações da </w:t>
      </w:r>
      <w:r>
        <w:rPr>
          <w:rFonts w:ascii="Arial" w:hAnsi="Arial"/>
          <w:b/>
          <w:sz w:val="24"/>
        </w:rPr>
        <w:t>Contratada</w:t>
      </w:r>
      <w:r>
        <w:rPr>
          <w:sz w:val="24"/>
        </w:rPr>
        <w:t>, além das que estão previstas no item 13 do Termo de</w:t>
      </w:r>
      <w:r>
        <w:rPr>
          <w:spacing w:val="1"/>
          <w:sz w:val="24"/>
        </w:rPr>
        <w:t xml:space="preserve"> </w:t>
      </w:r>
      <w:r>
        <w:rPr>
          <w:sz w:val="24"/>
        </w:rPr>
        <w:t>Referência</w:t>
      </w:r>
      <w:r>
        <w:rPr>
          <w:spacing w:val="1"/>
          <w:sz w:val="24"/>
        </w:rPr>
        <w:t xml:space="preserve"> </w:t>
      </w:r>
      <w:r>
        <w:rPr>
          <w:sz w:val="24"/>
        </w:rPr>
        <w:t>anexo</w:t>
      </w:r>
      <w:r>
        <w:rPr>
          <w:spacing w:val="3"/>
          <w:sz w:val="24"/>
        </w:rPr>
        <w:t xml:space="preserve"> </w:t>
      </w:r>
      <w:r>
        <w:rPr>
          <w:sz w:val="24"/>
        </w:rPr>
        <w:t>I.</w:t>
      </w:r>
    </w:p>
    <w:p w:rsidR="00DE3192" w:rsidRDefault="00DE3192">
      <w:pPr>
        <w:pStyle w:val="Corpodetexto"/>
        <w:spacing w:before="4"/>
      </w:pPr>
    </w:p>
    <w:p w:rsidR="00DE3192" w:rsidRDefault="00A85119" w:rsidP="009B3273">
      <w:pPr>
        <w:pStyle w:val="PargrafodaLista"/>
        <w:numPr>
          <w:ilvl w:val="2"/>
          <w:numId w:val="20"/>
        </w:numPr>
        <w:tabs>
          <w:tab w:val="left" w:pos="1375"/>
        </w:tabs>
        <w:spacing w:line="244" w:lineRule="auto"/>
        <w:ind w:right="143" w:firstLine="0"/>
        <w:jc w:val="both"/>
        <w:rPr>
          <w:sz w:val="24"/>
        </w:rPr>
      </w:pPr>
      <w:r>
        <w:rPr>
          <w:sz w:val="24"/>
        </w:rPr>
        <w:t>Cumprir fielmente todas as condições estipuladas no contrato, de forma que os objetos</w:t>
      </w:r>
      <w:r>
        <w:rPr>
          <w:spacing w:val="1"/>
          <w:sz w:val="24"/>
        </w:rPr>
        <w:t xml:space="preserve"> </w:t>
      </w:r>
      <w:r>
        <w:rPr>
          <w:sz w:val="24"/>
        </w:rPr>
        <w:t>sejam entregues pontualmente e sejam mantidos com esmero e perfeição, sob a sua inteira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responsabilidade;</w:t>
      </w:r>
    </w:p>
    <w:p w:rsidR="00DE3192" w:rsidRDefault="00DE3192">
      <w:pPr>
        <w:pStyle w:val="Corpodetexto"/>
        <w:spacing w:before="8"/>
        <w:rPr>
          <w:sz w:val="23"/>
        </w:rPr>
      </w:pPr>
    </w:p>
    <w:p w:rsidR="00DE3192" w:rsidRDefault="00A85119" w:rsidP="009B3273">
      <w:pPr>
        <w:pStyle w:val="PargrafodaLista"/>
        <w:numPr>
          <w:ilvl w:val="2"/>
          <w:numId w:val="20"/>
        </w:numPr>
        <w:tabs>
          <w:tab w:val="left" w:pos="1371"/>
        </w:tabs>
        <w:spacing w:line="242" w:lineRule="auto"/>
        <w:ind w:right="156" w:firstLine="0"/>
        <w:jc w:val="both"/>
        <w:rPr>
          <w:sz w:val="24"/>
        </w:rPr>
      </w:pPr>
      <w:r>
        <w:rPr>
          <w:sz w:val="24"/>
        </w:rPr>
        <w:t>Disponibilizar um número de telefone, móvel ou fixo, para as chamadas de atendimento</w:t>
      </w:r>
      <w:r>
        <w:rPr>
          <w:spacing w:val="1"/>
          <w:sz w:val="24"/>
        </w:rPr>
        <w:t xml:space="preserve"> </w:t>
      </w:r>
      <w:r>
        <w:rPr>
          <w:sz w:val="24"/>
        </w:rPr>
        <w:t>geral;</w:t>
      </w:r>
    </w:p>
    <w:p w:rsidR="00DE3192" w:rsidRDefault="00DE3192">
      <w:pPr>
        <w:pStyle w:val="Corpodetexto"/>
        <w:spacing w:before="3"/>
      </w:pPr>
    </w:p>
    <w:p w:rsidR="00DE3192" w:rsidRDefault="00A85119" w:rsidP="009B3273">
      <w:pPr>
        <w:pStyle w:val="PargrafodaLista"/>
        <w:numPr>
          <w:ilvl w:val="2"/>
          <w:numId w:val="20"/>
        </w:numPr>
        <w:tabs>
          <w:tab w:val="left" w:pos="1409"/>
        </w:tabs>
        <w:spacing w:line="242" w:lineRule="auto"/>
        <w:ind w:right="150" w:firstLine="0"/>
        <w:jc w:val="both"/>
        <w:rPr>
          <w:sz w:val="24"/>
        </w:rPr>
      </w:pPr>
      <w:r>
        <w:rPr>
          <w:sz w:val="24"/>
        </w:rPr>
        <w:t>Fornecer a Contratante, toda e qualquer informação que lhe seja solicitado sobre 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2"/>
          <w:sz w:val="24"/>
        </w:rPr>
        <w:t xml:space="preserve"> </w:t>
      </w:r>
      <w:r>
        <w:rPr>
          <w:sz w:val="24"/>
        </w:rPr>
        <w:t>da contratação,</w:t>
      </w:r>
      <w:r>
        <w:rPr>
          <w:spacing w:val="-2"/>
          <w:sz w:val="24"/>
        </w:rPr>
        <w:t xml:space="preserve"> </w:t>
      </w:r>
      <w:r>
        <w:rPr>
          <w:sz w:val="24"/>
        </w:rPr>
        <w:t>bem</w:t>
      </w:r>
      <w:r>
        <w:rPr>
          <w:spacing w:val="2"/>
          <w:sz w:val="24"/>
        </w:rPr>
        <w:t xml:space="preserve"> </w:t>
      </w:r>
      <w:r>
        <w:rPr>
          <w:sz w:val="24"/>
        </w:rPr>
        <w:t>como,</w:t>
      </w:r>
      <w:r>
        <w:rPr>
          <w:spacing w:val="-2"/>
          <w:sz w:val="24"/>
        </w:rPr>
        <w:t xml:space="preserve"> </w:t>
      </w:r>
      <w:r>
        <w:rPr>
          <w:sz w:val="24"/>
        </w:rPr>
        <w:t>facilitar-lhe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entrega</w:t>
      </w:r>
      <w:r>
        <w:rPr>
          <w:spacing w:val="3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objeto;</w:t>
      </w:r>
    </w:p>
    <w:p w:rsidR="00DE3192" w:rsidRDefault="00DE3192">
      <w:pPr>
        <w:pStyle w:val="Corpodetexto"/>
        <w:spacing w:before="3"/>
      </w:pPr>
    </w:p>
    <w:p w:rsidR="00DE3192" w:rsidRDefault="00A85119" w:rsidP="009B3273">
      <w:pPr>
        <w:pStyle w:val="PargrafodaLista"/>
        <w:numPr>
          <w:ilvl w:val="2"/>
          <w:numId w:val="20"/>
        </w:numPr>
        <w:tabs>
          <w:tab w:val="left" w:pos="1368"/>
        </w:tabs>
        <w:spacing w:before="1" w:line="244" w:lineRule="auto"/>
        <w:ind w:right="152" w:firstLine="0"/>
        <w:jc w:val="both"/>
        <w:rPr>
          <w:sz w:val="24"/>
        </w:rPr>
      </w:pPr>
      <w:r>
        <w:rPr>
          <w:sz w:val="24"/>
        </w:rPr>
        <w:t>A empresa deverá manter, durante toda a execução deste contrato, em compatibilidade</w:t>
      </w:r>
      <w:r>
        <w:rPr>
          <w:spacing w:val="1"/>
          <w:sz w:val="24"/>
        </w:rPr>
        <w:t xml:space="preserve"> </w:t>
      </w:r>
      <w:r>
        <w:rPr>
          <w:sz w:val="24"/>
        </w:rPr>
        <w:t>com as obrigações por ela assumidas, todas as condições de habilitação (INSS, FGTS, tributos</w:t>
      </w:r>
      <w:r>
        <w:rPr>
          <w:spacing w:val="1"/>
          <w:sz w:val="24"/>
        </w:rPr>
        <w:t xml:space="preserve"> </w:t>
      </w:r>
      <w:r>
        <w:rPr>
          <w:sz w:val="24"/>
        </w:rPr>
        <w:t>Estaduais, Municipais e outras solicitadas) e qualificação exigida na licitação, de acordo com o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1"/>
          <w:sz w:val="24"/>
        </w:rPr>
        <w:t xml:space="preserve"> </w:t>
      </w:r>
      <w:r>
        <w:rPr>
          <w:sz w:val="24"/>
        </w:rPr>
        <w:t>68,</w:t>
      </w:r>
      <w:r>
        <w:rPr>
          <w:spacing w:val="3"/>
          <w:sz w:val="24"/>
        </w:rPr>
        <w:t xml:space="preserve"> </w:t>
      </w:r>
      <w:r>
        <w:rPr>
          <w:sz w:val="24"/>
        </w:rPr>
        <w:t>da</w:t>
      </w:r>
      <w:r>
        <w:rPr>
          <w:spacing w:val="3"/>
          <w:sz w:val="24"/>
        </w:rPr>
        <w:t xml:space="preserve"> </w:t>
      </w:r>
      <w:r>
        <w:rPr>
          <w:sz w:val="24"/>
        </w:rPr>
        <w:t>Lei</w:t>
      </w:r>
      <w:r>
        <w:rPr>
          <w:spacing w:val="2"/>
          <w:sz w:val="24"/>
        </w:rPr>
        <w:t xml:space="preserve"> </w:t>
      </w:r>
      <w:r>
        <w:rPr>
          <w:sz w:val="24"/>
        </w:rPr>
        <w:t>14.133/2021;</w:t>
      </w:r>
    </w:p>
    <w:p w:rsidR="00DE3192" w:rsidRDefault="00DE3192">
      <w:pPr>
        <w:pStyle w:val="Corpodetexto"/>
        <w:spacing w:before="7"/>
        <w:rPr>
          <w:sz w:val="23"/>
        </w:rPr>
      </w:pPr>
    </w:p>
    <w:p w:rsidR="00DE3192" w:rsidRDefault="00A85119" w:rsidP="009B3273">
      <w:pPr>
        <w:pStyle w:val="PargrafodaLista"/>
        <w:numPr>
          <w:ilvl w:val="2"/>
          <w:numId w:val="20"/>
        </w:numPr>
        <w:tabs>
          <w:tab w:val="left" w:pos="1426"/>
        </w:tabs>
        <w:spacing w:line="244" w:lineRule="auto"/>
        <w:ind w:right="146" w:firstLine="0"/>
        <w:jc w:val="both"/>
        <w:rPr>
          <w:sz w:val="24"/>
        </w:rPr>
      </w:pPr>
      <w:r>
        <w:rPr>
          <w:sz w:val="24"/>
        </w:rPr>
        <w:t>Aceitar,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mesmas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contratuais,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acréscimos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supressões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-61"/>
          <w:sz w:val="24"/>
        </w:rPr>
        <w:t xml:space="preserve"> </w:t>
      </w:r>
      <w:r>
        <w:rPr>
          <w:sz w:val="24"/>
        </w:rPr>
        <w:t>fizerem na aquisição do objeto desta licitação, até o limite de 25% (vinte e cinco por cento) do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contratado,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acordo</w:t>
      </w:r>
      <w:r>
        <w:rPr>
          <w:spacing w:val="2"/>
          <w:sz w:val="24"/>
        </w:rPr>
        <w:t xml:space="preserve"> </w:t>
      </w:r>
      <w:r>
        <w:rPr>
          <w:sz w:val="24"/>
        </w:rPr>
        <w:t>com</w:t>
      </w:r>
      <w:r>
        <w:rPr>
          <w:spacing w:val="2"/>
          <w:sz w:val="24"/>
        </w:rPr>
        <w:t xml:space="preserve"> </w:t>
      </w:r>
      <w:r>
        <w:rPr>
          <w:sz w:val="24"/>
        </w:rPr>
        <w:t>o</w:t>
      </w:r>
      <w:r>
        <w:rPr>
          <w:spacing w:val="3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125</w:t>
      </w:r>
      <w:r>
        <w:rPr>
          <w:spacing w:val="3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14.133/2021.</w:t>
      </w:r>
    </w:p>
    <w:p w:rsidR="00DE3192" w:rsidRDefault="00DE3192">
      <w:pPr>
        <w:pStyle w:val="Corpodetexto"/>
        <w:spacing w:before="10"/>
        <w:rPr>
          <w:sz w:val="20"/>
        </w:rPr>
      </w:pPr>
    </w:p>
    <w:p w:rsidR="00DE3192" w:rsidRDefault="00A85119" w:rsidP="009B3273">
      <w:pPr>
        <w:pStyle w:val="Ttulo1"/>
        <w:numPr>
          <w:ilvl w:val="1"/>
          <w:numId w:val="19"/>
        </w:numPr>
        <w:tabs>
          <w:tab w:val="left" w:pos="1096"/>
          <w:tab w:val="left" w:pos="10791"/>
        </w:tabs>
        <w:spacing w:before="92"/>
        <w:ind w:hanging="536"/>
      </w:pPr>
      <w:r>
        <w:rPr>
          <w:shd w:val="clear" w:color="auto" w:fill="C2D59B"/>
        </w:rPr>
        <w:t>DA</w:t>
      </w:r>
      <w:r>
        <w:rPr>
          <w:spacing w:val="-7"/>
          <w:shd w:val="clear" w:color="auto" w:fill="C2D59B"/>
        </w:rPr>
        <w:t xml:space="preserve"> </w:t>
      </w:r>
      <w:r>
        <w:rPr>
          <w:shd w:val="clear" w:color="auto" w:fill="C2D59B"/>
        </w:rPr>
        <w:t>EXECUÇÃO</w:t>
      </w:r>
      <w:r>
        <w:rPr>
          <w:spacing w:val="2"/>
          <w:shd w:val="clear" w:color="auto" w:fill="C2D59B"/>
        </w:rPr>
        <w:t xml:space="preserve"> </w:t>
      </w:r>
      <w:r>
        <w:rPr>
          <w:shd w:val="clear" w:color="auto" w:fill="C2D59B"/>
        </w:rPr>
        <w:t>DO</w:t>
      </w:r>
      <w:r>
        <w:rPr>
          <w:spacing w:val="-1"/>
          <w:shd w:val="clear" w:color="auto" w:fill="C2D59B"/>
        </w:rPr>
        <w:t xml:space="preserve"> </w:t>
      </w:r>
      <w:r>
        <w:rPr>
          <w:shd w:val="clear" w:color="auto" w:fill="C2D59B"/>
        </w:rPr>
        <w:t>OBJETO</w:t>
      </w:r>
      <w:r>
        <w:rPr>
          <w:shd w:val="clear" w:color="auto" w:fill="C2D59B"/>
        </w:rPr>
        <w:tab/>
      </w:r>
    </w:p>
    <w:p w:rsidR="00DE3192" w:rsidRDefault="00DE3192">
      <w:pPr>
        <w:pStyle w:val="Corpodetexto"/>
        <w:spacing w:before="2"/>
        <w:rPr>
          <w:rFonts w:ascii="Arial"/>
          <w:b/>
          <w:sz w:val="21"/>
        </w:rPr>
      </w:pPr>
    </w:p>
    <w:p w:rsidR="00DE3192" w:rsidRDefault="00A85119" w:rsidP="009B3273">
      <w:pPr>
        <w:pStyle w:val="PargrafodaLista"/>
        <w:numPr>
          <w:ilvl w:val="2"/>
          <w:numId w:val="19"/>
        </w:numPr>
        <w:tabs>
          <w:tab w:val="left" w:pos="1527"/>
        </w:tabs>
        <w:spacing w:before="1" w:line="278" w:lineRule="auto"/>
        <w:ind w:right="148" w:firstLine="0"/>
        <w:jc w:val="both"/>
        <w:rPr>
          <w:sz w:val="24"/>
        </w:rPr>
      </w:pPr>
      <w:r>
        <w:rPr>
          <w:rFonts w:ascii="Calibri" w:hAnsi="Calibri"/>
          <w:b/>
          <w:sz w:val="24"/>
        </w:rPr>
        <w:t xml:space="preserve">LOCAL DE ENTREGA/EXECUÇÃO DOS SERVIÇOS: </w:t>
      </w:r>
      <w:r>
        <w:rPr>
          <w:sz w:val="24"/>
        </w:rPr>
        <w:t>Secretaria Municipal de Saúde/Unidade</w:t>
      </w:r>
      <w:r>
        <w:rPr>
          <w:spacing w:val="1"/>
          <w:sz w:val="24"/>
        </w:rPr>
        <w:t xml:space="preserve"> </w:t>
      </w:r>
      <w:r>
        <w:rPr>
          <w:sz w:val="24"/>
        </w:rPr>
        <w:t>Mista</w:t>
      </w:r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18"/>
          <w:sz w:val="24"/>
        </w:rPr>
        <w:t xml:space="preserve"> </w:t>
      </w:r>
      <w:r>
        <w:rPr>
          <w:sz w:val="24"/>
        </w:rPr>
        <w:t>Saúde</w:t>
      </w:r>
      <w:r>
        <w:rPr>
          <w:spacing w:val="18"/>
          <w:sz w:val="24"/>
        </w:rPr>
        <w:t xml:space="preserve"> </w:t>
      </w:r>
      <w:r>
        <w:rPr>
          <w:sz w:val="24"/>
        </w:rPr>
        <w:t>–</w:t>
      </w:r>
      <w:r>
        <w:rPr>
          <w:spacing w:val="18"/>
          <w:sz w:val="24"/>
        </w:rPr>
        <w:t xml:space="preserve"> </w:t>
      </w:r>
      <w:r>
        <w:rPr>
          <w:sz w:val="24"/>
        </w:rPr>
        <w:t>(69)</w:t>
      </w:r>
      <w:r>
        <w:rPr>
          <w:spacing w:val="14"/>
          <w:sz w:val="24"/>
        </w:rPr>
        <w:t xml:space="preserve"> </w:t>
      </w:r>
      <w:r>
        <w:rPr>
          <w:sz w:val="24"/>
        </w:rPr>
        <w:t>3912-8053/8036,</w:t>
      </w:r>
      <w:r>
        <w:rPr>
          <w:spacing w:val="19"/>
          <w:sz w:val="24"/>
        </w:rPr>
        <w:t xml:space="preserve"> </w:t>
      </w:r>
      <w:r>
        <w:rPr>
          <w:sz w:val="24"/>
        </w:rPr>
        <w:t>Secretaria</w:t>
      </w:r>
      <w:r>
        <w:rPr>
          <w:spacing w:val="19"/>
          <w:sz w:val="24"/>
        </w:rPr>
        <w:t xml:space="preserve"> </w:t>
      </w:r>
      <w:r>
        <w:rPr>
          <w:sz w:val="24"/>
        </w:rPr>
        <w:t>Municipal</w:t>
      </w:r>
      <w:r>
        <w:rPr>
          <w:spacing w:val="14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r>
        <w:rPr>
          <w:sz w:val="24"/>
        </w:rPr>
        <w:t>Assistência</w:t>
      </w:r>
      <w:r>
        <w:rPr>
          <w:spacing w:val="15"/>
          <w:sz w:val="24"/>
        </w:rPr>
        <w:t xml:space="preserve"> </w:t>
      </w:r>
      <w:r>
        <w:rPr>
          <w:sz w:val="24"/>
        </w:rPr>
        <w:t>Social</w:t>
      </w:r>
      <w:r>
        <w:rPr>
          <w:spacing w:val="17"/>
          <w:sz w:val="24"/>
        </w:rPr>
        <w:t xml:space="preserve"> </w:t>
      </w:r>
      <w:r>
        <w:rPr>
          <w:sz w:val="24"/>
        </w:rPr>
        <w:t>(69)</w:t>
      </w:r>
      <w:r>
        <w:rPr>
          <w:spacing w:val="13"/>
          <w:sz w:val="24"/>
        </w:rPr>
        <w:t xml:space="preserve"> </w:t>
      </w:r>
      <w:r>
        <w:rPr>
          <w:sz w:val="24"/>
        </w:rPr>
        <w:t>3912</w:t>
      </w:r>
    </w:p>
    <w:p w:rsidR="00DE3192" w:rsidRDefault="00A85119">
      <w:pPr>
        <w:pStyle w:val="Corpodetexto"/>
        <w:spacing w:line="280" w:lineRule="auto"/>
        <w:ind w:left="702" w:right="143"/>
        <w:jc w:val="both"/>
      </w:pPr>
      <w:r>
        <w:rPr>
          <w:w w:val="105"/>
        </w:rPr>
        <w:t>-</w:t>
      </w:r>
      <w:r w:rsidR="00640A10">
        <w:rPr>
          <w:w w:val="105"/>
        </w:rPr>
        <w:t xml:space="preserve"> 8023, </w:t>
      </w:r>
      <w:r>
        <w:rPr>
          <w:w w:val="105"/>
        </w:rPr>
        <w:t xml:space="preserve">Secretaria Municipal de administração e fazenda, (69) 3481-1400 </w:t>
      </w:r>
      <w:r>
        <w:rPr>
          <w:w w:val="160"/>
        </w:rPr>
        <w:t xml:space="preserve">– </w:t>
      </w:r>
      <w:r w:rsidR="00640A10">
        <w:rPr>
          <w:w w:val="105"/>
        </w:rPr>
        <w:t>ramal 201</w:t>
      </w:r>
      <w:r>
        <w:rPr>
          <w:w w:val="105"/>
        </w:rPr>
        <w:t>, Secretaria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 xml:space="preserve">Municipal de agricultura e desenvolvimento rural </w:t>
      </w:r>
      <w:r>
        <w:rPr>
          <w:w w:val="105"/>
        </w:rPr>
        <w:t>(69) 3912-8020, Secretaria Municipal de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obras e desenvolvimento urbano (69) 3481-1400 </w:t>
      </w:r>
      <w:r>
        <w:rPr>
          <w:w w:val="160"/>
        </w:rPr>
        <w:t xml:space="preserve">– </w:t>
      </w:r>
      <w:r>
        <w:rPr>
          <w:w w:val="105"/>
        </w:rPr>
        <w:t>ramal 512, Secretaria Municipal de</w:t>
      </w:r>
      <w:r>
        <w:rPr>
          <w:spacing w:val="1"/>
          <w:w w:val="105"/>
        </w:rPr>
        <w:t xml:space="preserve"> </w:t>
      </w:r>
      <w:r>
        <w:rPr>
          <w:w w:val="105"/>
        </w:rPr>
        <w:t>Educação</w:t>
      </w:r>
      <w:r>
        <w:rPr>
          <w:spacing w:val="-10"/>
          <w:w w:val="105"/>
        </w:rPr>
        <w:t xml:space="preserve"> </w:t>
      </w:r>
      <w:r>
        <w:rPr>
          <w:w w:val="105"/>
        </w:rPr>
        <w:t>(69)</w:t>
      </w:r>
      <w:r>
        <w:rPr>
          <w:spacing w:val="-11"/>
          <w:w w:val="105"/>
        </w:rPr>
        <w:t xml:space="preserve"> </w:t>
      </w:r>
      <w:r>
        <w:rPr>
          <w:w w:val="105"/>
        </w:rPr>
        <w:t>3481-1400</w:t>
      </w:r>
      <w:r>
        <w:rPr>
          <w:spacing w:val="-9"/>
          <w:w w:val="105"/>
        </w:rPr>
        <w:t xml:space="preserve"> </w:t>
      </w:r>
      <w:r>
        <w:rPr>
          <w:w w:val="120"/>
        </w:rPr>
        <w:t>–</w:t>
      </w:r>
      <w:r>
        <w:rPr>
          <w:spacing w:val="-18"/>
          <w:w w:val="120"/>
        </w:rPr>
        <w:t xml:space="preserve"> </w:t>
      </w:r>
      <w:r>
        <w:rPr>
          <w:w w:val="105"/>
        </w:rPr>
        <w:t>ramal</w:t>
      </w:r>
      <w:r>
        <w:rPr>
          <w:spacing w:val="-11"/>
          <w:w w:val="105"/>
        </w:rPr>
        <w:t xml:space="preserve"> </w:t>
      </w:r>
      <w:r>
        <w:rPr>
          <w:w w:val="105"/>
        </w:rPr>
        <w:t>401</w:t>
      </w:r>
      <w:r w:rsidR="00640A10">
        <w:rPr>
          <w:spacing w:val="-10"/>
          <w:w w:val="105"/>
        </w:rPr>
        <w:t>.</w:t>
      </w:r>
    </w:p>
    <w:p w:rsidR="00DE3192" w:rsidRDefault="00DE3192">
      <w:pPr>
        <w:spacing w:line="280" w:lineRule="auto"/>
        <w:jc w:val="both"/>
        <w:sectPr w:rsidR="00DE3192">
          <w:pgSz w:w="11920" w:h="16850"/>
          <w:pgMar w:top="1540" w:right="560" w:bottom="1080" w:left="440" w:header="470" w:footer="821" w:gutter="0"/>
          <w:cols w:space="720"/>
        </w:sectPr>
      </w:pPr>
    </w:p>
    <w:p w:rsidR="00DE3192" w:rsidRDefault="00A85119" w:rsidP="009B3273">
      <w:pPr>
        <w:pStyle w:val="PargrafodaLista"/>
        <w:numPr>
          <w:ilvl w:val="2"/>
          <w:numId w:val="19"/>
        </w:numPr>
        <w:tabs>
          <w:tab w:val="left" w:pos="1452"/>
        </w:tabs>
        <w:spacing w:before="111" w:line="244" w:lineRule="auto"/>
        <w:ind w:left="560" w:right="144" w:firstLine="0"/>
        <w:jc w:val="both"/>
        <w:rPr>
          <w:sz w:val="24"/>
        </w:rPr>
      </w:pPr>
      <w:r>
        <w:rPr>
          <w:sz w:val="24"/>
        </w:rPr>
        <w:lastRenderedPageBreak/>
        <w:t>Entrega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 w:rsidR="0099454D">
        <w:rPr>
          <w:sz w:val="24"/>
        </w:rPr>
        <w:t>Extintores predial e veicular</w:t>
      </w:r>
      <w:r>
        <w:rPr>
          <w:spacing w:val="1"/>
          <w:sz w:val="24"/>
        </w:rPr>
        <w:t xml:space="preserve"> </w:t>
      </w:r>
      <w:r>
        <w:rPr>
          <w:sz w:val="24"/>
        </w:rPr>
        <w:t>pelos</w:t>
      </w:r>
      <w:r>
        <w:rPr>
          <w:spacing w:val="1"/>
          <w:sz w:val="24"/>
        </w:rPr>
        <w:t xml:space="preserve"> </w:t>
      </w:r>
      <w:r>
        <w:rPr>
          <w:sz w:val="24"/>
        </w:rPr>
        <w:t>ENDEREÇOS:</w:t>
      </w:r>
      <w:r>
        <w:rPr>
          <w:spacing w:val="1"/>
          <w:sz w:val="24"/>
        </w:rPr>
        <w:t xml:space="preserve"> </w:t>
      </w:r>
      <w:r>
        <w:rPr>
          <w:sz w:val="24"/>
        </w:rPr>
        <w:t>Secretaria</w:t>
      </w:r>
      <w:r>
        <w:rPr>
          <w:spacing w:val="1"/>
          <w:sz w:val="24"/>
        </w:rPr>
        <w:t xml:space="preserve"> </w:t>
      </w:r>
      <w:r>
        <w:rPr>
          <w:sz w:val="24"/>
        </w:rPr>
        <w:t>municipal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assistência social, localizada na rua acre, n° 2841, bairro vista alegre, Secretaria municipal de</w:t>
      </w:r>
      <w:r>
        <w:rPr>
          <w:spacing w:val="1"/>
          <w:sz w:val="24"/>
        </w:rPr>
        <w:t xml:space="preserve"> </w:t>
      </w:r>
      <w:r>
        <w:rPr>
          <w:sz w:val="24"/>
        </w:rPr>
        <w:t>educação localizada na</w:t>
      </w:r>
      <w:r>
        <w:rPr>
          <w:spacing w:val="1"/>
          <w:sz w:val="24"/>
        </w:rPr>
        <w:t xml:space="preserve"> </w:t>
      </w:r>
      <w:r>
        <w:rPr>
          <w:sz w:val="24"/>
        </w:rPr>
        <w:t>rua rio</w:t>
      </w:r>
      <w:r>
        <w:rPr>
          <w:spacing w:val="1"/>
          <w:sz w:val="24"/>
        </w:rPr>
        <w:t xml:space="preserve"> </w:t>
      </w:r>
      <w:r>
        <w:rPr>
          <w:sz w:val="24"/>
        </w:rPr>
        <w:t>grande do</w:t>
      </w:r>
      <w:r>
        <w:rPr>
          <w:spacing w:val="1"/>
          <w:sz w:val="24"/>
        </w:rPr>
        <w:t xml:space="preserve"> </w:t>
      </w:r>
      <w:r>
        <w:rPr>
          <w:sz w:val="24"/>
        </w:rPr>
        <w:t>sul, n°2800 bairro vista alegre,</w:t>
      </w:r>
      <w:r>
        <w:rPr>
          <w:spacing w:val="63"/>
          <w:sz w:val="24"/>
        </w:rPr>
        <w:t xml:space="preserve"> </w:t>
      </w:r>
      <w:r>
        <w:rPr>
          <w:sz w:val="24"/>
        </w:rPr>
        <w:t>Secretaria municipal</w:t>
      </w:r>
      <w:r>
        <w:rPr>
          <w:spacing w:val="-61"/>
          <w:sz w:val="24"/>
        </w:rPr>
        <w:t xml:space="preserve"> </w:t>
      </w:r>
      <w:r>
        <w:rPr>
          <w:sz w:val="24"/>
        </w:rPr>
        <w:t>de administração e fazenda, localizada na rua rio grande do sul, n°2800 bairro vista alegre,</w:t>
      </w:r>
      <w:r>
        <w:rPr>
          <w:spacing w:val="1"/>
          <w:sz w:val="24"/>
        </w:rPr>
        <w:t xml:space="preserve"> </w:t>
      </w:r>
      <w:r>
        <w:rPr>
          <w:sz w:val="24"/>
        </w:rPr>
        <w:t>Secretaria municipal de agricultura e desenvolvimento rural, localizado na rua rio grande do sul,</w:t>
      </w:r>
      <w:r>
        <w:rPr>
          <w:spacing w:val="-61"/>
          <w:sz w:val="24"/>
        </w:rPr>
        <w:t xml:space="preserve"> </w:t>
      </w:r>
      <w:r>
        <w:rPr>
          <w:sz w:val="24"/>
        </w:rPr>
        <w:t>n°2800 bairro v</w:t>
      </w:r>
      <w:r w:rsidR="00FF47AA">
        <w:rPr>
          <w:sz w:val="24"/>
        </w:rPr>
        <w:t>ista alegre/ garagem municipal</w:t>
      </w:r>
      <w:r>
        <w:rPr>
          <w:sz w:val="24"/>
        </w:rPr>
        <w:t>, Secretaria municipal de saúde,</w:t>
      </w:r>
      <w:r>
        <w:rPr>
          <w:spacing w:val="1"/>
          <w:sz w:val="24"/>
        </w:rPr>
        <w:t xml:space="preserve"> </w:t>
      </w:r>
      <w:r>
        <w:rPr>
          <w:sz w:val="24"/>
        </w:rPr>
        <w:t>localizada na Rua Rio Grande do Sul n° 2705 Centro na secretaria de saúde de Espigão (Em</w:t>
      </w:r>
      <w:r>
        <w:rPr>
          <w:spacing w:val="1"/>
          <w:sz w:val="24"/>
        </w:rPr>
        <w:t xml:space="preserve"> </w:t>
      </w:r>
      <w:r>
        <w:rPr>
          <w:sz w:val="24"/>
        </w:rPr>
        <w:t>frente o prédio da OAB), Secretaria municipal de esporte, cultura, lazer e turismo, localizada na</w:t>
      </w:r>
      <w:r>
        <w:rPr>
          <w:spacing w:val="1"/>
          <w:sz w:val="24"/>
        </w:rPr>
        <w:t xml:space="preserve"> </w:t>
      </w:r>
      <w:r>
        <w:rPr>
          <w:sz w:val="24"/>
        </w:rPr>
        <w:t>Rua Go</w:t>
      </w:r>
      <w:r w:rsidR="00FF47AA">
        <w:rPr>
          <w:sz w:val="24"/>
        </w:rPr>
        <w:t>iás, n° 2101 bairro liberdade.</w:t>
      </w:r>
    </w:p>
    <w:p w:rsidR="00DE3192" w:rsidRDefault="00A85119" w:rsidP="009B3273">
      <w:pPr>
        <w:pStyle w:val="PargrafodaLista"/>
        <w:numPr>
          <w:ilvl w:val="2"/>
          <w:numId w:val="19"/>
        </w:numPr>
        <w:tabs>
          <w:tab w:val="left" w:pos="1474"/>
        </w:tabs>
        <w:spacing w:before="226" w:line="276" w:lineRule="auto"/>
        <w:ind w:left="560" w:right="147" w:firstLine="0"/>
        <w:jc w:val="both"/>
        <w:rPr>
          <w:sz w:val="24"/>
        </w:rPr>
      </w:pPr>
      <w:r>
        <w:rPr>
          <w:rFonts w:ascii="Arial" w:hAnsi="Arial"/>
          <w:b/>
          <w:sz w:val="24"/>
        </w:rPr>
        <w:t>PRAZO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ENTREGA/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EXECUÇÃO:</w:t>
      </w:r>
      <w:r>
        <w:rPr>
          <w:rFonts w:ascii="Arial" w:hAnsi="Arial"/>
          <w:b/>
          <w:spacing w:val="66"/>
          <w:sz w:val="24"/>
        </w:rPr>
        <w:t xml:space="preserve"> </w:t>
      </w:r>
      <w:r>
        <w:rPr>
          <w:sz w:val="24"/>
        </w:rPr>
        <w:t>O</w:t>
      </w:r>
      <w:r>
        <w:rPr>
          <w:spacing w:val="64"/>
          <w:sz w:val="24"/>
        </w:rPr>
        <w:t xml:space="preserve"> </w:t>
      </w:r>
      <w:r>
        <w:rPr>
          <w:sz w:val="24"/>
        </w:rPr>
        <w:t>prazo</w:t>
      </w:r>
      <w:r>
        <w:rPr>
          <w:spacing w:val="64"/>
          <w:sz w:val="24"/>
        </w:rPr>
        <w:t xml:space="preserve"> </w:t>
      </w:r>
      <w:r>
        <w:rPr>
          <w:sz w:val="24"/>
        </w:rPr>
        <w:t>de</w:t>
      </w:r>
      <w:r>
        <w:rPr>
          <w:spacing w:val="63"/>
          <w:sz w:val="24"/>
        </w:rPr>
        <w:t xml:space="preserve"> </w:t>
      </w:r>
      <w:r>
        <w:rPr>
          <w:sz w:val="24"/>
        </w:rPr>
        <w:t>entrega</w:t>
      </w:r>
      <w:r>
        <w:rPr>
          <w:spacing w:val="64"/>
          <w:sz w:val="24"/>
        </w:rPr>
        <w:t xml:space="preserve"> </w:t>
      </w:r>
      <w:r>
        <w:rPr>
          <w:sz w:val="24"/>
        </w:rPr>
        <w:t>dos</w:t>
      </w:r>
      <w:r>
        <w:rPr>
          <w:spacing w:val="64"/>
          <w:sz w:val="24"/>
        </w:rPr>
        <w:t xml:space="preserve"> </w:t>
      </w:r>
      <w:r>
        <w:rPr>
          <w:sz w:val="24"/>
        </w:rPr>
        <w:t>itens</w:t>
      </w:r>
      <w:r>
        <w:rPr>
          <w:spacing w:val="64"/>
          <w:sz w:val="24"/>
        </w:rPr>
        <w:t xml:space="preserve"> </w:t>
      </w:r>
      <w:r>
        <w:rPr>
          <w:sz w:val="24"/>
        </w:rPr>
        <w:t>é</w:t>
      </w:r>
      <w:r>
        <w:rPr>
          <w:spacing w:val="63"/>
          <w:sz w:val="24"/>
        </w:rPr>
        <w:t xml:space="preserve"> </w:t>
      </w:r>
      <w:r>
        <w:rPr>
          <w:sz w:val="24"/>
        </w:rPr>
        <w:t xml:space="preserve">de </w:t>
      </w:r>
      <w:r>
        <w:rPr>
          <w:rFonts w:ascii="Arial" w:hAnsi="Arial"/>
          <w:b/>
          <w:sz w:val="24"/>
        </w:rPr>
        <w:t>30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(trinta) </w:t>
      </w:r>
      <w:r>
        <w:rPr>
          <w:sz w:val="24"/>
        </w:rPr>
        <w:t>dias,</w:t>
      </w:r>
      <w:r>
        <w:rPr>
          <w:spacing w:val="1"/>
          <w:sz w:val="24"/>
        </w:rPr>
        <w:t xml:space="preserve"> </w:t>
      </w:r>
      <w:r>
        <w:rPr>
          <w:sz w:val="24"/>
        </w:rPr>
        <w:t>contados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ordem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serviço/entrega,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empenho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documento equivalente</w:t>
      </w:r>
      <w:r>
        <w:rPr>
          <w:spacing w:val="7"/>
          <w:sz w:val="24"/>
        </w:rPr>
        <w:t xml:space="preserve"> </w:t>
      </w:r>
      <w:r>
        <w:rPr>
          <w:sz w:val="24"/>
        </w:rPr>
        <w:t>emitida</w:t>
      </w:r>
      <w:r>
        <w:rPr>
          <w:spacing w:val="1"/>
          <w:sz w:val="24"/>
        </w:rPr>
        <w:t xml:space="preserve"> </w:t>
      </w:r>
      <w:r>
        <w:rPr>
          <w:sz w:val="24"/>
        </w:rPr>
        <w:t>por cada</w:t>
      </w:r>
      <w:r>
        <w:rPr>
          <w:spacing w:val="2"/>
          <w:sz w:val="24"/>
        </w:rPr>
        <w:t xml:space="preserve"> </w:t>
      </w:r>
      <w:r>
        <w:rPr>
          <w:sz w:val="24"/>
        </w:rPr>
        <w:t>secretaria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acordo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suas</w:t>
      </w:r>
      <w:r>
        <w:rPr>
          <w:spacing w:val="1"/>
          <w:sz w:val="24"/>
        </w:rPr>
        <w:t xml:space="preserve"> </w:t>
      </w:r>
      <w:r>
        <w:rPr>
          <w:sz w:val="24"/>
        </w:rPr>
        <w:t>necessidades.</w:t>
      </w:r>
    </w:p>
    <w:p w:rsidR="00DE3192" w:rsidRDefault="00DE3192">
      <w:pPr>
        <w:pStyle w:val="Corpodetexto"/>
        <w:rPr>
          <w:sz w:val="20"/>
        </w:rPr>
      </w:pPr>
    </w:p>
    <w:p w:rsidR="00DE3192" w:rsidRDefault="00DE332B">
      <w:pPr>
        <w:pStyle w:val="Corpodetexto"/>
        <w:spacing w:before="9"/>
        <w:rPr>
          <w:sz w:val="22"/>
        </w:rPr>
      </w:pPr>
      <w:r>
        <w:pict>
          <v:group id="_x0000_s1037" style="position:absolute;margin-left:48.6pt;margin-top:14.9pt;width:513pt;height:14.3pt;z-index:-15725056;mso-wrap-distance-left:0;mso-wrap-distance-right:0;mso-position-horizontal-relative:page" coordorigin="972,298" coordsize="10260,286">
            <v:shape id="_x0000_s1040" style="position:absolute;left:972;top:307;width:10260;height:276" coordorigin="972,308" coordsize="10260,276" o:spt="100" adj="0,,0" path="m1001,308r-29,l972,584r29,l1001,308xm11232,308r-7855,l3377,584r7855,l11232,308xe" fillcolor="#c2d59b" stroked="f">
              <v:stroke joinstyle="round"/>
              <v:formulas/>
              <v:path arrowok="t" o:connecttype="segments"/>
            </v:shape>
            <v:rect id="_x0000_s1039" style="position:absolute;left:1000;top:297;width:2377;height:284" fillcolor="#d4e1ba" stroked="f"/>
            <v:shape id="_x0000_s1038" type="#_x0000_t202" style="position:absolute;left:1000;top:297;width:2377;height:284" filled="f" stroked="f">
              <v:textbox inset="0,0,0,0">
                <w:txbxContent>
                  <w:p w:rsidR="00DE332B" w:rsidRDefault="00DE332B">
                    <w:pPr>
                      <w:spacing w:before="5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pacing w:val="-1"/>
                        <w:sz w:val="24"/>
                      </w:rPr>
                      <w:t>21.</w:t>
                    </w:r>
                    <w:r>
                      <w:rPr>
                        <w:rFonts w:ascii="Arial"/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DO</w:t>
                    </w:r>
                    <w:r>
                      <w:rPr>
                        <w:rFonts w:ascii="Arial"/>
                        <w:b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4"/>
                      </w:rPr>
                      <w:t>PAGAMENTO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DE3192" w:rsidRDefault="00DE3192">
      <w:pPr>
        <w:pStyle w:val="Corpodetexto"/>
        <w:spacing w:before="8"/>
        <w:rPr>
          <w:sz w:val="13"/>
        </w:rPr>
      </w:pPr>
    </w:p>
    <w:p w:rsidR="00DE3192" w:rsidRDefault="00A85119" w:rsidP="009B3273">
      <w:pPr>
        <w:pStyle w:val="PargrafodaLista"/>
        <w:numPr>
          <w:ilvl w:val="1"/>
          <w:numId w:val="18"/>
        </w:numPr>
        <w:tabs>
          <w:tab w:val="left" w:pos="1164"/>
        </w:tabs>
        <w:spacing w:before="92"/>
        <w:ind w:hanging="604"/>
        <w:jc w:val="both"/>
        <w:rPr>
          <w:sz w:val="24"/>
        </w:rPr>
      </w:pP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pagamento</w:t>
      </w:r>
      <w:r>
        <w:rPr>
          <w:spacing w:val="-1"/>
          <w:sz w:val="24"/>
        </w:rPr>
        <w:t xml:space="preserve"> </w:t>
      </w:r>
      <w:r>
        <w:rPr>
          <w:sz w:val="24"/>
        </w:rPr>
        <w:t>será proveniente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4"/>
          <w:sz w:val="24"/>
        </w:rPr>
        <w:t xml:space="preserve"> </w:t>
      </w:r>
      <w:r>
        <w:rPr>
          <w:sz w:val="24"/>
        </w:rPr>
        <w:t>recursos das</w:t>
      </w:r>
      <w:r>
        <w:rPr>
          <w:spacing w:val="-2"/>
          <w:sz w:val="24"/>
        </w:rPr>
        <w:t xml:space="preserve"> </w:t>
      </w:r>
      <w:r>
        <w:rPr>
          <w:sz w:val="24"/>
        </w:rPr>
        <w:t>Secretarias municipais.</w:t>
      </w:r>
    </w:p>
    <w:p w:rsidR="00DE3192" w:rsidRDefault="00DE3192">
      <w:pPr>
        <w:pStyle w:val="Corpodetexto"/>
        <w:spacing w:before="7"/>
      </w:pPr>
    </w:p>
    <w:p w:rsidR="00DE3192" w:rsidRDefault="00A85119" w:rsidP="009B3273">
      <w:pPr>
        <w:pStyle w:val="PargrafodaLista"/>
        <w:numPr>
          <w:ilvl w:val="1"/>
          <w:numId w:val="18"/>
        </w:numPr>
        <w:tabs>
          <w:tab w:val="left" w:pos="1164"/>
        </w:tabs>
        <w:spacing w:line="244" w:lineRule="auto"/>
        <w:ind w:left="560" w:right="782" w:firstLine="0"/>
        <w:jc w:val="both"/>
        <w:rPr>
          <w:sz w:val="24"/>
        </w:rPr>
      </w:pPr>
      <w:r>
        <w:rPr>
          <w:sz w:val="24"/>
        </w:rPr>
        <w:t xml:space="preserve">Serão efetuados em até </w:t>
      </w:r>
      <w:r>
        <w:rPr>
          <w:rFonts w:ascii="Arial" w:hAnsi="Arial"/>
          <w:b/>
          <w:sz w:val="24"/>
        </w:rPr>
        <w:t>30 (trinta) dias</w:t>
      </w:r>
      <w:r>
        <w:rPr>
          <w:sz w:val="24"/>
        </w:rPr>
        <w:t>, contados da data da apresentação da nota</w:t>
      </w:r>
      <w:r>
        <w:rPr>
          <w:spacing w:val="-61"/>
          <w:sz w:val="24"/>
        </w:rPr>
        <w:t xml:space="preserve"> </w:t>
      </w:r>
      <w:r>
        <w:rPr>
          <w:sz w:val="24"/>
        </w:rPr>
        <w:t>fiscal/fatura devidamente atestada pelo gestor da contratação, mediante crédito em conta</w:t>
      </w:r>
      <w:r>
        <w:rPr>
          <w:spacing w:val="1"/>
          <w:sz w:val="24"/>
        </w:rPr>
        <w:t xml:space="preserve"> </w:t>
      </w:r>
      <w:r>
        <w:rPr>
          <w:sz w:val="24"/>
        </w:rPr>
        <w:t>corrente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2"/>
          <w:sz w:val="24"/>
        </w:rPr>
        <w:t xml:space="preserve"> </w:t>
      </w:r>
      <w:r>
        <w:rPr>
          <w:sz w:val="24"/>
        </w:rPr>
        <w:t>nome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Contratada.</w:t>
      </w:r>
    </w:p>
    <w:p w:rsidR="00DE3192" w:rsidRDefault="00DE3192">
      <w:pPr>
        <w:pStyle w:val="Corpodetexto"/>
        <w:spacing w:before="2"/>
      </w:pPr>
    </w:p>
    <w:p w:rsidR="00DE3192" w:rsidRDefault="00A85119" w:rsidP="009B3273">
      <w:pPr>
        <w:pStyle w:val="PargrafodaLista"/>
        <w:numPr>
          <w:ilvl w:val="1"/>
          <w:numId w:val="18"/>
        </w:numPr>
        <w:tabs>
          <w:tab w:val="left" w:pos="1267"/>
        </w:tabs>
        <w:spacing w:line="244" w:lineRule="auto"/>
        <w:ind w:left="664" w:right="150" w:firstLine="0"/>
        <w:jc w:val="both"/>
        <w:rPr>
          <w:sz w:val="24"/>
        </w:rPr>
      </w:pPr>
      <w:r>
        <w:rPr>
          <w:sz w:val="24"/>
        </w:rPr>
        <w:t>O pagamento será efetuado somente após as Notas Fiscais/Faturas serem conferidas,</w:t>
      </w:r>
      <w:r>
        <w:rPr>
          <w:spacing w:val="1"/>
          <w:sz w:val="24"/>
        </w:rPr>
        <w:t xml:space="preserve"> </w:t>
      </w:r>
      <w:r>
        <w:rPr>
          <w:sz w:val="24"/>
        </w:rPr>
        <w:t>aceitas e atestadas pelo gestor, obrigando-se a empresa a manter sua regularidade fiscal,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demais</w:t>
      </w:r>
      <w:r>
        <w:rPr>
          <w:spacing w:val="2"/>
          <w:sz w:val="24"/>
        </w:rPr>
        <w:t xml:space="preserve"> </w:t>
      </w:r>
      <w:r>
        <w:rPr>
          <w:sz w:val="24"/>
        </w:rPr>
        <w:t>licenças exigidas</w:t>
      </w:r>
      <w:r>
        <w:rPr>
          <w:spacing w:val="2"/>
          <w:sz w:val="24"/>
        </w:rPr>
        <w:t xml:space="preserve"> </w:t>
      </w:r>
      <w:r>
        <w:rPr>
          <w:sz w:val="24"/>
        </w:rPr>
        <w:t>na</w:t>
      </w:r>
      <w:r>
        <w:rPr>
          <w:spacing w:val="3"/>
          <w:sz w:val="24"/>
        </w:rPr>
        <w:t xml:space="preserve"> </w:t>
      </w:r>
      <w:r>
        <w:rPr>
          <w:sz w:val="24"/>
        </w:rPr>
        <w:t>licitação.</w:t>
      </w:r>
    </w:p>
    <w:p w:rsidR="00DE3192" w:rsidRDefault="00DE3192">
      <w:pPr>
        <w:pStyle w:val="Corpodetexto"/>
        <w:spacing w:before="1"/>
      </w:pPr>
    </w:p>
    <w:p w:rsidR="00DE3192" w:rsidRDefault="00A85119" w:rsidP="009B3273">
      <w:pPr>
        <w:pStyle w:val="PargrafodaLista"/>
        <w:numPr>
          <w:ilvl w:val="1"/>
          <w:numId w:val="18"/>
        </w:numPr>
        <w:tabs>
          <w:tab w:val="left" w:pos="1267"/>
        </w:tabs>
        <w:ind w:left="664" w:right="156" w:firstLine="0"/>
        <w:jc w:val="both"/>
        <w:rPr>
          <w:sz w:val="24"/>
        </w:rPr>
      </w:pPr>
      <w:r>
        <w:rPr>
          <w:sz w:val="24"/>
        </w:rPr>
        <w:t>É vedada a realização de pagamento antes da execução do objeto ou se o mesmo não</w:t>
      </w:r>
      <w:r>
        <w:rPr>
          <w:spacing w:val="1"/>
          <w:sz w:val="24"/>
        </w:rPr>
        <w:t xml:space="preserve"> </w:t>
      </w:r>
      <w:r>
        <w:rPr>
          <w:sz w:val="24"/>
        </w:rPr>
        <w:t>estiver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sz w:val="24"/>
        </w:rPr>
        <w:t>acordo</w:t>
      </w:r>
      <w:r>
        <w:rPr>
          <w:spacing w:val="3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2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2"/>
          <w:sz w:val="24"/>
        </w:rPr>
        <w:t xml:space="preserve"> </w:t>
      </w:r>
      <w:r>
        <w:rPr>
          <w:sz w:val="24"/>
        </w:rPr>
        <w:t>exigidas.</w:t>
      </w:r>
    </w:p>
    <w:p w:rsidR="00DE3192" w:rsidRDefault="00DE3192">
      <w:pPr>
        <w:pStyle w:val="Corpodetexto"/>
        <w:rPr>
          <w:sz w:val="25"/>
        </w:rPr>
      </w:pPr>
    </w:p>
    <w:p w:rsidR="00DE3192" w:rsidRDefault="00A85119" w:rsidP="009B3273">
      <w:pPr>
        <w:pStyle w:val="PargrafodaLista"/>
        <w:numPr>
          <w:ilvl w:val="1"/>
          <w:numId w:val="18"/>
        </w:numPr>
        <w:tabs>
          <w:tab w:val="left" w:pos="1267"/>
        </w:tabs>
        <w:spacing w:line="244" w:lineRule="auto"/>
        <w:ind w:left="664" w:right="154" w:firstLine="0"/>
        <w:jc w:val="both"/>
        <w:rPr>
          <w:sz w:val="24"/>
        </w:rPr>
      </w:pP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apresentadas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ato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entrega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serviço,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Notas</w:t>
      </w:r>
      <w:r>
        <w:rPr>
          <w:spacing w:val="1"/>
          <w:sz w:val="24"/>
        </w:rPr>
        <w:t xml:space="preserve"> </w:t>
      </w:r>
      <w:r>
        <w:rPr>
          <w:sz w:val="24"/>
        </w:rPr>
        <w:t>Fiscais/Faturas,</w:t>
      </w:r>
      <w:r>
        <w:rPr>
          <w:spacing w:val="-61"/>
          <w:sz w:val="24"/>
        </w:rPr>
        <w:t xml:space="preserve"> </w:t>
      </w:r>
      <w:r>
        <w:rPr>
          <w:sz w:val="24"/>
        </w:rPr>
        <w:t>emitidas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4"/>
          <w:sz w:val="24"/>
        </w:rPr>
        <w:t xml:space="preserve"> </w:t>
      </w:r>
      <w:r>
        <w:rPr>
          <w:sz w:val="24"/>
        </w:rPr>
        <w:t>02</w:t>
      </w:r>
      <w:r>
        <w:rPr>
          <w:spacing w:val="3"/>
          <w:sz w:val="24"/>
        </w:rPr>
        <w:t xml:space="preserve"> </w:t>
      </w:r>
      <w:r>
        <w:rPr>
          <w:sz w:val="24"/>
        </w:rPr>
        <w:t>vias,</w:t>
      </w:r>
      <w:r>
        <w:rPr>
          <w:spacing w:val="2"/>
          <w:sz w:val="24"/>
        </w:rPr>
        <w:t xml:space="preserve"> </w:t>
      </w:r>
      <w:r>
        <w:rPr>
          <w:sz w:val="24"/>
        </w:rPr>
        <w:t>conforme</w:t>
      </w:r>
      <w:r>
        <w:rPr>
          <w:spacing w:val="3"/>
          <w:sz w:val="24"/>
        </w:rPr>
        <w:t xml:space="preserve"> </w:t>
      </w:r>
      <w:r>
        <w:rPr>
          <w:sz w:val="24"/>
        </w:rPr>
        <w:t>segue</w:t>
      </w:r>
      <w:r>
        <w:rPr>
          <w:spacing w:val="3"/>
          <w:sz w:val="24"/>
        </w:rPr>
        <w:t xml:space="preserve"> </w:t>
      </w:r>
      <w:r>
        <w:rPr>
          <w:sz w:val="24"/>
        </w:rPr>
        <w:t>abaixo:</w:t>
      </w:r>
    </w:p>
    <w:p w:rsidR="00DE3192" w:rsidRDefault="00DE3192">
      <w:pPr>
        <w:pStyle w:val="Corpodetexto"/>
        <w:rPr>
          <w:sz w:val="20"/>
        </w:rPr>
      </w:pPr>
    </w:p>
    <w:p w:rsidR="00DE3192" w:rsidRDefault="00DE332B" w:rsidP="00CB5E85">
      <w:pPr>
        <w:pStyle w:val="Corpodetexto"/>
        <w:spacing w:before="6"/>
        <w:rPr>
          <w:sz w:val="13"/>
        </w:rPr>
      </w:pPr>
      <w:r>
        <w:pict>
          <v:shape id="_x0000_s1036" type="#_x0000_t202" style="position:absolute;margin-left:50pt;margin-top:16.8pt;width:514.05pt;height:57.6pt;z-index:-15724544;mso-wrap-distance-left:0;mso-wrap-distance-right:0;mso-position-horizontal-relative:page" fillcolor="#d5e2bb" strokeweight=".72pt">
            <v:textbox style="mso-next-textbox:#_x0000_s1036" inset="0,0,0,0">
              <w:txbxContent>
                <w:p w:rsidR="00DE332B" w:rsidRDefault="00DE332B">
                  <w:pPr>
                    <w:spacing w:before="10"/>
                    <w:ind w:left="7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sz w:val="24"/>
                    </w:rPr>
                    <w:t>Prefeitura</w:t>
                  </w:r>
                  <w:r>
                    <w:rPr>
                      <w:rFonts w:ascii="Arial" w:hAnsi="Arial"/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do</w:t>
                  </w:r>
                  <w:r>
                    <w:rPr>
                      <w:rFonts w:ascii="Arial" w:hAnsi="Arial"/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Município</w:t>
                  </w:r>
                  <w:r>
                    <w:rPr>
                      <w:rFonts w:ascii="Arial" w:hAnsi="Arial"/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de</w:t>
                  </w:r>
                  <w:r>
                    <w:rPr>
                      <w:rFonts w:ascii="Arial" w:hAnsi="Arial"/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Espigão</w:t>
                  </w:r>
                  <w:r>
                    <w:rPr>
                      <w:rFonts w:ascii="Arial" w:hAnsi="Arial"/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do</w:t>
                  </w:r>
                  <w:r>
                    <w:rPr>
                      <w:rFonts w:ascii="Arial" w:hAnsi="Arial"/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Oeste-RO,</w:t>
                  </w:r>
                  <w:r>
                    <w:rPr>
                      <w:rFonts w:ascii="Arial" w:hAnsi="Arial"/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CNPJ</w:t>
                  </w:r>
                  <w:r>
                    <w:rPr>
                      <w:rFonts w:ascii="Arial" w:hAnsi="Arial"/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Nº:</w:t>
                  </w:r>
                  <w:r>
                    <w:rPr>
                      <w:rFonts w:ascii="Arial" w:hAnsi="Arial"/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04.695.284/0001-39.</w:t>
                  </w:r>
                </w:p>
                <w:p w:rsidR="00DE332B" w:rsidRDefault="00DE332B">
                  <w:pPr>
                    <w:pStyle w:val="Corpodetexto"/>
                    <w:spacing w:before="4"/>
                    <w:rPr>
                      <w:rFonts w:ascii="Arial"/>
                      <w:b/>
                    </w:rPr>
                  </w:pPr>
                </w:p>
                <w:p w:rsidR="00DE332B" w:rsidRDefault="00DE332B">
                  <w:pPr>
                    <w:spacing w:before="1"/>
                    <w:ind w:left="7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sz w:val="24"/>
                    </w:rPr>
                    <w:t>Endereço:</w:t>
                  </w:r>
                  <w:r>
                    <w:rPr>
                      <w:rFonts w:ascii="Arial" w:hAnsi="Arial"/>
                      <w:b/>
                      <w:spacing w:val="3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Rua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Rio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Grande</w:t>
                  </w:r>
                  <w:r>
                    <w:rPr>
                      <w:rFonts w:ascii="Arial" w:hAnsi="Arial"/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do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Sul, 2800,</w:t>
                  </w:r>
                  <w:r>
                    <w:rPr>
                      <w:rFonts w:ascii="Arial" w:hAnsi="Arial"/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bairro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Vista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alegre,</w:t>
                  </w:r>
                  <w:r>
                    <w:rPr>
                      <w:rFonts w:ascii="Arial" w:hAnsi="Arial"/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Espigão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do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Oeste,</w:t>
                  </w:r>
                  <w:r>
                    <w:rPr>
                      <w:rFonts w:ascii="Arial" w:hAnsi="Arial"/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CEP-76.974-</w:t>
                  </w:r>
                  <w:r>
                    <w:rPr>
                      <w:rFonts w:ascii="Arial" w:hAnsi="Arial"/>
                      <w:b/>
                      <w:spacing w:val="-63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000.</w:t>
                  </w:r>
                </w:p>
              </w:txbxContent>
            </v:textbox>
            <w10:wrap type="topAndBottom" anchorx="page"/>
          </v:shape>
        </w:pict>
      </w:r>
    </w:p>
    <w:p w:rsidR="00DE3192" w:rsidRDefault="00A85119" w:rsidP="009B3273">
      <w:pPr>
        <w:pStyle w:val="PargrafodaLista"/>
        <w:numPr>
          <w:ilvl w:val="1"/>
          <w:numId w:val="18"/>
        </w:numPr>
        <w:tabs>
          <w:tab w:val="left" w:pos="1164"/>
        </w:tabs>
        <w:spacing w:before="92"/>
        <w:ind w:hanging="604"/>
        <w:jc w:val="left"/>
        <w:rPr>
          <w:sz w:val="24"/>
        </w:rPr>
      </w:pPr>
      <w:r>
        <w:rPr>
          <w:sz w:val="24"/>
        </w:rPr>
        <w:t>No corpo</w:t>
      </w:r>
      <w:r>
        <w:rPr>
          <w:spacing w:val="1"/>
          <w:sz w:val="24"/>
        </w:rPr>
        <w:t xml:space="preserve"> </w:t>
      </w:r>
      <w:r>
        <w:rPr>
          <w:sz w:val="24"/>
        </w:rPr>
        <w:t>da Nota</w:t>
      </w:r>
      <w:r>
        <w:rPr>
          <w:spacing w:val="1"/>
          <w:sz w:val="24"/>
        </w:rPr>
        <w:t xml:space="preserve"> </w:t>
      </w:r>
      <w:r>
        <w:rPr>
          <w:sz w:val="24"/>
        </w:rPr>
        <w:t>Fiscal/Fatura deverá conter:</w:t>
      </w:r>
    </w:p>
    <w:p w:rsidR="00DE3192" w:rsidRDefault="00DE3192">
      <w:pPr>
        <w:pStyle w:val="Corpodetexto"/>
        <w:spacing w:before="9"/>
      </w:pPr>
    </w:p>
    <w:p w:rsidR="00DE3192" w:rsidRDefault="00A85119" w:rsidP="009B3273">
      <w:pPr>
        <w:pStyle w:val="PargrafodaLista"/>
        <w:numPr>
          <w:ilvl w:val="2"/>
          <w:numId w:val="18"/>
        </w:numPr>
        <w:tabs>
          <w:tab w:val="left" w:pos="1629"/>
          <w:tab w:val="left" w:pos="1630"/>
        </w:tabs>
        <w:spacing w:line="244" w:lineRule="auto"/>
        <w:ind w:right="146" w:firstLine="0"/>
        <w:rPr>
          <w:sz w:val="24"/>
        </w:rPr>
      </w:pPr>
      <w:r>
        <w:rPr>
          <w:sz w:val="24"/>
        </w:rPr>
        <w:t>A</w:t>
      </w:r>
      <w:r>
        <w:rPr>
          <w:spacing w:val="8"/>
          <w:sz w:val="24"/>
        </w:rPr>
        <w:t xml:space="preserve"> </w:t>
      </w:r>
      <w:r>
        <w:rPr>
          <w:sz w:val="24"/>
        </w:rPr>
        <w:t>descrição</w:t>
      </w:r>
      <w:r>
        <w:rPr>
          <w:spacing w:val="6"/>
          <w:sz w:val="24"/>
        </w:rPr>
        <w:t xml:space="preserve"> </w:t>
      </w:r>
      <w:r>
        <w:rPr>
          <w:sz w:val="24"/>
        </w:rPr>
        <w:t>do</w:t>
      </w:r>
      <w:r>
        <w:rPr>
          <w:spacing w:val="6"/>
          <w:sz w:val="24"/>
        </w:rPr>
        <w:t xml:space="preserve"> </w:t>
      </w:r>
      <w:r>
        <w:rPr>
          <w:sz w:val="24"/>
        </w:rPr>
        <w:t>material/serviço,</w:t>
      </w:r>
      <w:r>
        <w:rPr>
          <w:spacing w:val="8"/>
          <w:sz w:val="24"/>
        </w:rPr>
        <w:t xml:space="preserve"> </w:t>
      </w:r>
      <w:r>
        <w:rPr>
          <w:sz w:val="24"/>
        </w:rPr>
        <w:t>que</w:t>
      </w:r>
      <w:r>
        <w:rPr>
          <w:spacing w:val="9"/>
          <w:sz w:val="24"/>
        </w:rPr>
        <w:t xml:space="preserve"> </w:t>
      </w:r>
      <w:r>
        <w:rPr>
          <w:sz w:val="24"/>
        </w:rPr>
        <w:t>deve</w:t>
      </w:r>
      <w:r>
        <w:rPr>
          <w:spacing w:val="11"/>
          <w:sz w:val="24"/>
        </w:rPr>
        <w:t xml:space="preserve"> </w:t>
      </w:r>
      <w:r>
        <w:rPr>
          <w:sz w:val="24"/>
        </w:rPr>
        <w:t>ser</w:t>
      </w:r>
      <w:r>
        <w:rPr>
          <w:spacing w:val="7"/>
          <w:sz w:val="24"/>
        </w:rPr>
        <w:t xml:space="preserve"> </w:t>
      </w:r>
      <w:r>
        <w:rPr>
          <w:sz w:val="24"/>
        </w:rPr>
        <w:t>compatível</w:t>
      </w:r>
      <w:r>
        <w:rPr>
          <w:spacing w:val="8"/>
          <w:sz w:val="24"/>
        </w:rPr>
        <w:t xml:space="preserve"> </w:t>
      </w:r>
      <w:r>
        <w:rPr>
          <w:sz w:val="24"/>
        </w:rPr>
        <w:t>com</w:t>
      </w:r>
      <w:r>
        <w:rPr>
          <w:spacing w:val="7"/>
          <w:sz w:val="24"/>
        </w:rPr>
        <w:t xml:space="preserve"> </w:t>
      </w:r>
      <w:r>
        <w:rPr>
          <w:sz w:val="24"/>
        </w:rPr>
        <w:t>á</w:t>
      </w:r>
      <w:r>
        <w:rPr>
          <w:spacing w:val="9"/>
          <w:sz w:val="24"/>
        </w:rPr>
        <w:t xml:space="preserve"> </w:t>
      </w:r>
      <w:r>
        <w:rPr>
          <w:sz w:val="24"/>
        </w:rPr>
        <w:t>presente</w:t>
      </w:r>
      <w:r>
        <w:rPr>
          <w:spacing w:val="7"/>
          <w:sz w:val="24"/>
        </w:rPr>
        <w:t xml:space="preserve"> </w:t>
      </w:r>
      <w:r>
        <w:rPr>
          <w:sz w:val="24"/>
        </w:rPr>
        <w:t>na</w:t>
      </w:r>
      <w:r>
        <w:rPr>
          <w:spacing w:val="6"/>
          <w:sz w:val="24"/>
        </w:rPr>
        <w:t xml:space="preserve"> </w:t>
      </w:r>
      <w:r>
        <w:rPr>
          <w:sz w:val="24"/>
        </w:rPr>
        <w:t>Nota</w:t>
      </w:r>
      <w:r>
        <w:rPr>
          <w:spacing w:val="9"/>
          <w:sz w:val="24"/>
        </w:rPr>
        <w:t xml:space="preserve"> </w:t>
      </w:r>
      <w:r>
        <w:rPr>
          <w:sz w:val="24"/>
        </w:rPr>
        <w:t>de</w:t>
      </w:r>
      <w:r>
        <w:rPr>
          <w:spacing w:val="-60"/>
          <w:sz w:val="24"/>
        </w:rPr>
        <w:t xml:space="preserve"> </w:t>
      </w:r>
      <w:r>
        <w:rPr>
          <w:sz w:val="24"/>
        </w:rPr>
        <w:t>Empenho</w:t>
      </w:r>
      <w:r>
        <w:rPr>
          <w:spacing w:val="2"/>
          <w:sz w:val="24"/>
        </w:rPr>
        <w:t xml:space="preserve"> </w:t>
      </w:r>
      <w:r>
        <w:rPr>
          <w:sz w:val="24"/>
        </w:rPr>
        <w:t>correspondente.</w:t>
      </w:r>
    </w:p>
    <w:p w:rsidR="00DE3192" w:rsidRDefault="00DE3192">
      <w:pPr>
        <w:pStyle w:val="Corpodetexto"/>
        <w:spacing w:before="3"/>
      </w:pPr>
    </w:p>
    <w:p w:rsidR="00DE3192" w:rsidRDefault="00A85119" w:rsidP="009B3273">
      <w:pPr>
        <w:pStyle w:val="PargrafodaLista"/>
        <w:numPr>
          <w:ilvl w:val="2"/>
          <w:numId w:val="18"/>
        </w:numPr>
        <w:tabs>
          <w:tab w:val="left" w:pos="1631"/>
          <w:tab w:val="left" w:pos="1632"/>
        </w:tabs>
        <w:ind w:left="1631" w:hanging="1072"/>
        <w:rPr>
          <w:sz w:val="24"/>
        </w:rPr>
      </w:pPr>
      <w:r>
        <w:rPr>
          <w:sz w:val="24"/>
        </w:rPr>
        <w:t>ITEM</w:t>
      </w:r>
      <w:r>
        <w:rPr>
          <w:spacing w:val="-1"/>
          <w:sz w:val="24"/>
        </w:rPr>
        <w:t xml:space="preserve"> </w:t>
      </w:r>
      <w:r>
        <w:rPr>
          <w:sz w:val="24"/>
        </w:rPr>
        <w:t>e,</w:t>
      </w:r>
      <w:r>
        <w:rPr>
          <w:spacing w:val="1"/>
          <w:sz w:val="24"/>
        </w:rPr>
        <w:t xml:space="preserve"> </w:t>
      </w:r>
      <w:r>
        <w:rPr>
          <w:sz w:val="24"/>
        </w:rPr>
        <w:t>serviço.</w:t>
      </w:r>
    </w:p>
    <w:p w:rsidR="00DE3192" w:rsidRDefault="00DE3192">
      <w:pPr>
        <w:pStyle w:val="Corpodetexto"/>
        <w:spacing w:before="7"/>
      </w:pPr>
    </w:p>
    <w:p w:rsidR="00DE3192" w:rsidRDefault="00A85119" w:rsidP="009B3273">
      <w:pPr>
        <w:pStyle w:val="PargrafodaLista"/>
        <w:numPr>
          <w:ilvl w:val="2"/>
          <w:numId w:val="18"/>
        </w:numPr>
        <w:tabs>
          <w:tab w:val="left" w:pos="1629"/>
          <w:tab w:val="left" w:pos="1630"/>
        </w:tabs>
        <w:ind w:left="1629" w:hanging="1070"/>
        <w:rPr>
          <w:sz w:val="24"/>
        </w:rPr>
      </w:pPr>
      <w:r>
        <w:rPr>
          <w:sz w:val="24"/>
        </w:rPr>
        <w:t>Valor</w:t>
      </w:r>
      <w:r>
        <w:rPr>
          <w:spacing w:val="-1"/>
          <w:sz w:val="24"/>
        </w:rPr>
        <w:t xml:space="preserve"> </w:t>
      </w:r>
      <w:r>
        <w:rPr>
          <w:sz w:val="24"/>
        </w:rPr>
        <w:t>unitário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item/serviço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acordo</w:t>
      </w:r>
      <w:r>
        <w:rPr>
          <w:spacing w:val="1"/>
          <w:sz w:val="24"/>
        </w:rPr>
        <w:t xml:space="preserve"> </w:t>
      </w:r>
      <w:r>
        <w:rPr>
          <w:sz w:val="24"/>
        </w:rPr>
        <w:t>com 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empenho.</w:t>
      </w:r>
    </w:p>
    <w:p w:rsidR="00DE3192" w:rsidRDefault="00DE3192">
      <w:pPr>
        <w:rPr>
          <w:sz w:val="24"/>
        </w:rPr>
        <w:sectPr w:rsidR="00DE3192">
          <w:pgSz w:w="11920" w:h="16850"/>
          <w:pgMar w:top="1540" w:right="560" w:bottom="1080" w:left="440" w:header="470" w:footer="821" w:gutter="0"/>
          <w:cols w:space="720"/>
        </w:sectPr>
      </w:pPr>
    </w:p>
    <w:p w:rsidR="00DE3192" w:rsidRDefault="00A85119" w:rsidP="009B3273">
      <w:pPr>
        <w:pStyle w:val="PargrafodaLista"/>
        <w:numPr>
          <w:ilvl w:val="2"/>
          <w:numId w:val="18"/>
        </w:numPr>
        <w:tabs>
          <w:tab w:val="left" w:pos="1632"/>
        </w:tabs>
        <w:spacing w:before="111"/>
        <w:ind w:left="1631" w:hanging="1072"/>
        <w:jc w:val="both"/>
        <w:rPr>
          <w:sz w:val="24"/>
        </w:rPr>
      </w:pPr>
      <w:r>
        <w:rPr>
          <w:sz w:val="24"/>
        </w:rPr>
        <w:lastRenderedPageBreak/>
        <w:t>Identificação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Número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Processo e</w:t>
      </w:r>
      <w:r>
        <w:rPr>
          <w:spacing w:val="2"/>
          <w:sz w:val="24"/>
        </w:rPr>
        <w:t xml:space="preserve"> </w:t>
      </w:r>
      <w:r>
        <w:rPr>
          <w:sz w:val="24"/>
        </w:rPr>
        <w:t>identificação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Nota de</w:t>
      </w:r>
      <w:r>
        <w:rPr>
          <w:spacing w:val="-2"/>
          <w:sz w:val="24"/>
        </w:rPr>
        <w:t xml:space="preserve"> </w:t>
      </w:r>
      <w:r>
        <w:rPr>
          <w:sz w:val="24"/>
        </w:rPr>
        <w:t>empenho.</w:t>
      </w:r>
    </w:p>
    <w:p w:rsidR="00DE3192" w:rsidRDefault="00DE3192">
      <w:pPr>
        <w:pStyle w:val="Corpodetexto"/>
        <w:spacing w:before="9"/>
      </w:pPr>
    </w:p>
    <w:p w:rsidR="00DE3192" w:rsidRDefault="00A85119" w:rsidP="009B3273">
      <w:pPr>
        <w:pStyle w:val="PargrafodaLista"/>
        <w:numPr>
          <w:ilvl w:val="2"/>
          <w:numId w:val="18"/>
        </w:numPr>
        <w:tabs>
          <w:tab w:val="left" w:pos="1632"/>
        </w:tabs>
        <w:spacing w:line="242" w:lineRule="auto"/>
        <w:ind w:right="147" w:firstLine="0"/>
        <w:jc w:val="both"/>
        <w:rPr>
          <w:sz w:val="24"/>
        </w:rPr>
      </w:pPr>
      <w:r>
        <w:rPr>
          <w:sz w:val="24"/>
        </w:rPr>
        <w:t>Identificação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Banco</w:t>
      </w:r>
      <w:r>
        <w:rPr>
          <w:spacing w:val="1"/>
          <w:sz w:val="24"/>
        </w:rPr>
        <w:t xml:space="preserve"> </w:t>
      </w:r>
      <w:r>
        <w:rPr>
          <w:sz w:val="24"/>
        </w:rPr>
        <w:t>(código),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Agência</w:t>
      </w:r>
      <w:r>
        <w:rPr>
          <w:spacing w:val="1"/>
          <w:sz w:val="24"/>
        </w:rPr>
        <w:t xml:space="preserve"> </w:t>
      </w:r>
      <w:r>
        <w:rPr>
          <w:sz w:val="24"/>
        </w:rPr>
        <w:t>Bancária,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Número</w:t>
      </w:r>
      <w:r>
        <w:rPr>
          <w:spacing w:val="63"/>
          <w:sz w:val="24"/>
        </w:rPr>
        <w:t xml:space="preserve"> </w:t>
      </w:r>
      <w:r>
        <w:rPr>
          <w:sz w:val="24"/>
        </w:rPr>
        <w:t>da</w:t>
      </w:r>
      <w:r>
        <w:rPr>
          <w:spacing w:val="64"/>
          <w:sz w:val="24"/>
        </w:rPr>
        <w:t xml:space="preserve"> </w:t>
      </w:r>
      <w:r>
        <w:rPr>
          <w:sz w:val="24"/>
        </w:rPr>
        <w:t>Conta</w:t>
      </w:r>
      <w:r>
        <w:rPr>
          <w:spacing w:val="1"/>
          <w:sz w:val="24"/>
        </w:rPr>
        <w:t xml:space="preserve"> </w:t>
      </w:r>
      <w:r>
        <w:rPr>
          <w:sz w:val="24"/>
        </w:rPr>
        <w:t>Bancária, para fins de pagamento, o qual deverá ser efetuado no prazo de imediato após a</w:t>
      </w:r>
      <w:r>
        <w:rPr>
          <w:spacing w:val="1"/>
          <w:sz w:val="24"/>
        </w:rPr>
        <w:t xml:space="preserve"> </w:t>
      </w:r>
      <w:r>
        <w:rPr>
          <w:sz w:val="24"/>
        </w:rPr>
        <w:t>entrega total do objeto de acordo com a nota de empenho, bem com, das correções fiscais e</w:t>
      </w:r>
      <w:r>
        <w:rPr>
          <w:spacing w:val="1"/>
          <w:sz w:val="24"/>
        </w:rPr>
        <w:t xml:space="preserve"> </w:t>
      </w:r>
      <w:r>
        <w:rPr>
          <w:sz w:val="24"/>
        </w:rPr>
        <w:t>contábeis,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2"/>
          <w:sz w:val="24"/>
        </w:rPr>
        <w:t xml:space="preserve"> </w:t>
      </w:r>
      <w:r>
        <w:rPr>
          <w:sz w:val="24"/>
        </w:rPr>
        <w:t>o</w:t>
      </w:r>
      <w:r>
        <w:rPr>
          <w:spacing w:val="3"/>
          <w:sz w:val="24"/>
        </w:rPr>
        <w:t xml:space="preserve"> </w:t>
      </w:r>
      <w:r>
        <w:rPr>
          <w:sz w:val="24"/>
        </w:rPr>
        <w:t>caso.</w:t>
      </w:r>
    </w:p>
    <w:p w:rsidR="00DE3192" w:rsidRDefault="00DE3192">
      <w:pPr>
        <w:pStyle w:val="Corpodetexto"/>
        <w:spacing w:before="9"/>
      </w:pPr>
    </w:p>
    <w:p w:rsidR="00DE3192" w:rsidRDefault="00A85119" w:rsidP="009B3273">
      <w:pPr>
        <w:pStyle w:val="PargrafodaLista"/>
        <w:numPr>
          <w:ilvl w:val="1"/>
          <w:numId w:val="18"/>
        </w:numPr>
        <w:tabs>
          <w:tab w:val="left" w:pos="1164"/>
        </w:tabs>
        <w:spacing w:line="242" w:lineRule="auto"/>
        <w:ind w:left="560" w:right="155" w:firstLine="0"/>
        <w:jc w:val="both"/>
        <w:rPr>
          <w:sz w:val="24"/>
        </w:rPr>
      </w:pPr>
      <w:r>
        <w:rPr>
          <w:sz w:val="24"/>
        </w:rPr>
        <w:t>Acompanhado da(s) Nota(s)/Fatura(s) obrigatoriamente deverá seguir em anexo cópia 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Empenho.</w:t>
      </w:r>
    </w:p>
    <w:p w:rsidR="00DE3192" w:rsidRDefault="00DE3192">
      <w:pPr>
        <w:pStyle w:val="Corpodetexto"/>
        <w:spacing w:before="8"/>
      </w:pPr>
    </w:p>
    <w:p w:rsidR="00DE3192" w:rsidRDefault="00A85119" w:rsidP="009B3273">
      <w:pPr>
        <w:pStyle w:val="PargrafodaLista"/>
        <w:numPr>
          <w:ilvl w:val="1"/>
          <w:numId w:val="18"/>
        </w:numPr>
        <w:tabs>
          <w:tab w:val="left" w:pos="1164"/>
        </w:tabs>
        <w:spacing w:line="244" w:lineRule="auto"/>
        <w:ind w:left="560" w:right="151" w:firstLine="0"/>
        <w:jc w:val="both"/>
        <w:rPr>
          <w:sz w:val="24"/>
        </w:rPr>
      </w:pPr>
      <w:r>
        <w:rPr>
          <w:sz w:val="24"/>
        </w:rPr>
        <w:t>No caso da(s) Nota(s) Fiscal (ais)/Fatura(s) apresentarem erros ou dúvidas quanto à</w:t>
      </w:r>
      <w:r>
        <w:rPr>
          <w:spacing w:val="1"/>
          <w:sz w:val="24"/>
        </w:rPr>
        <w:t xml:space="preserve"> </w:t>
      </w:r>
      <w:r>
        <w:rPr>
          <w:sz w:val="24"/>
        </w:rPr>
        <w:t>exatidão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reservará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direito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pagar</w:t>
      </w:r>
      <w:r>
        <w:rPr>
          <w:spacing w:val="1"/>
          <w:sz w:val="24"/>
        </w:rPr>
        <w:t xml:space="preserve"> </w:t>
      </w:r>
      <w:r>
        <w:rPr>
          <w:sz w:val="24"/>
        </w:rPr>
        <w:t>apenas</w:t>
      </w:r>
      <w:r>
        <w:rPr>
          <w:spacing w:val="63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parcela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controvertida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fixado para</w:t>
      </w:r>
      <w:r>
        <w:rPr>
          <w:spacing w:val="1"/>
          <w:sz w:val="24"/>
        </w:rPr>
        <w:t xml:space="preserve"> </w:t>
      </w:r>
      <w:r>
        <w:rPr>
          <w:sz w:val="24"/>
        </w:rPr>
        <w:t>pagamento,</w:t>
      </w:r>
      <w:r>
        <w:rPr>
          <w:spacing w:val="1"/>
          <w:sz w:val="24"/>
        </w:rPr>
        <w:t xml:space="preserve"> </w:t>
      </w:r>
      <w:r>
        <w:rPr>
          <w:sz w:val="24"/>
        </w:rPr>
        <w:t>ressalvado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direito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futura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 de representar cobrança, as partes controvertidas com as devidas justificativas,</w:t>
      </w:r>
      <w:r>
        <w:rPr>
          <w:spacing w:val="-61"/>
          <w:sz w:val="24"/>
        </w:rPr>
        <w:t xml:space="preserve"> </w:t>
      </w:r>
      <w:r>
        <w:rPr>
          <w:sz w:val="24"/>
        </w:rPr>
        <w:t>nestes</w:t>
      </w:r>
      <w:r>
        <w:rPr>
          <w:spacing w:val="1"/>
          <w:sz w:val="24"/>
        </w:rPr>
        <w:t xml:space="preserve"> </w:t>
      </w:r>
      <w:r>
        <w:rPr>
          <w:sz w:val="24"/>
        </w:rPr>
        <w:t>casos,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CONTRATANTE,</w:t>
      </w:r>
      <w:r>
        <w:rPr>
          <w:spacing w:val="1"/>
          <w:sz w:val="24"/>
        </w:rPr>
        <w:t xml:space="preserve"> </w:t>
      </w:r>
      <w:r>
        <w:rPr>
          <w:sz w:val="24"/>
        </w:rPr>
        <w:t>terão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r>
        <w:rPr>
          <w:sz w:val="24"/>
        </w:rPr>
        <w:t>(cinco)</w:t>
      </w:r>
      <w:r>
        <w:rPr>
          <w:spacing w:val="1"/>
          <w:sz w:val="24"/>
        </w:rPr>
        <w:t xml:space="preserve"> </w:t>
      </w:r>
      <w:r>
        <w:rPr>
          <w:sz w:val="24"/>
        </w:rPr>
        <w:t>dias</w:t>
      </w:r>
      <w:r>
        <w:rPr>
          <w:spacing w:val="1"/>
          <w:sz w:val="24"/>
        </w:rPr>
        <w:t xml:space="preserve"> </w:t>
      </w:r>
      <w:r>
        <w:rPr>
          <w:sz w:val="24"/>
        </w:rPr>
        <w:t>úteis,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partir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2"/>
          <w:sz w:val="24"/>
        </w:rPr>
        <w:t xml:space="preserve"> </w:t>
      </w:r>
      <w:r>
        <w:rPr>
          <w:sz w:val="24"/>
        </w:rPr>
        <w:t>efetuar</w:t>
      </w:r>
      <w:r>
        <w:rPr>
          <w:spacing w:val="1"/>
          <w:sz w:val="24"/>
        </w:rPr>
        <w:t xml:space="preserve"> </w:t>
      </w:r>
      <w:r>
        <w:rPr>
          <w:sz w:val="24"/>
        </w:rPr>
        <w:t>análise</w:t>
      </w:r>
      <w:r>
        <w:rPr>
          <w:spacing w:val="3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posterior</w:t>
      </w:r>
      <w:r>
        <w:rPr>
          <w:spacing w:val="2"/>
          <w:sz w:val="24"/>
        </w:rPr>
        <w:t xml:space="preserve"> </w:t>
      </w:r>
      <w:r>
        <w:rPr>
          <w:sz w:val="24"/>
        </w:rPr>
        <w:t>liquidação/pagamento.</w:t>
      </w:r>
    </w:p>
    <w:p w:rsidR="00DE3192" w:rsidRDefault="00DE3192">
      <w:pPr>
        <w:pStyle w:val="Corpodetexto"/>
        <w:spacing w:before="10"/>
        <w:rPr>
          <w:sz w:val="23"/>
        </w:rPr>
      </w:pPr>
    </w:p>
    <w:p w:rsidR="00DE3192" w:rsidRDefault="00A85119" w:rsidP="009B3273">
      <w:pPr>
        <w:pStyle w:val="PargrafodaLista"/>
        <w:numPr>
          <w:ilvl w:val="1"/>
          <w:numId w:val="18"/>
        </w:numPr>
        <w:tabs>
          <w:tab w:val="left" w:pos="1164"/>
        </w:tabs>
        <w:spacing w:line="242" w:lineRule="auto"/>
        <w:ind w:left="560" w:right="151" w:firstLine="0"/>
        <w:jc w:val="both"/>
        <w:rPr>
          <w:sz w:val="24"/>
        </w:rPr>
      </w:pP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fazer</w:t>
      </w:r>
      <w:r>
        <w:rPr>
          <w:spacing w:val="1"/>
          <w:sz w:val="24"/>
        </w:rPr>
        <w:t xml:space="preserve"> </w:t>
      </w:r>
      <w:r>
        <w:rPr>
          <w:sz w:val="24"/>
        </w:rPr>
        <w:t>jus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pagamento,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apresentar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Fiscal,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atestada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setor</w:t>
      </w:r>
      <w:r>
        <w:rPr>
          <w:spacing w:val="1"/>
          <w:sz w:val="24"/>
        </w:rPr>
        <w:t xml:space="preserve"> </w:t>
      </w:r>
      <w:r>
        <w:rPr>
          <w:sz w:val="24"/>
        </w:rPr>
        <w:t>competente,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63"/>
          <w:sz w:val="24"/>
        </w:rPr>
        <w:t xml:space="preserve"> </w:t>
      </w:r>
      <w:r>
        <w:rPr>
          <w:sz w:val="24"/>
        </w:rPr>
        <w:t>situação</w:t>
      </w:r>
      <w:r>
        <w:rPr>
          <w:spacing w:val="64"/>
          <w:sz w:val="24"/>
        </w:rPr>
        <w:t xml:space="preserve"> </w:t>
      </w:r>
      <w:r>
        <w:rPr>
          <w:sz w:val="24"/>
        </w:rPr>
        <w:t>regular</w:t>
      </w:r>
      <w:r>
        <w:rPr>
          <w:spacing w:val="1"/>
          <w:sz w:val="24"/>
        </w:rPr>
        <w:t xml:space="preserve"> </w:t>
      </w:r>
      <w:r>
        <w:rPr>
          <w:sz w:val="24"/>
        </w:rPr>
        <w:t>perante a Fazenda Federal, a Seguridade Social e o Fundo de Garantia por Tempo de Serviço</w:t>
      </w:r>
      <w:r>
        <w:rPr>
          <w:spacing w:val="1"/>
          <w:sz w:val="24"/>
        </w:rPr>
        <w:t xml:space="preserve"> </w:t>
      </w:r>
      <w:r>
        <w:rPr>
          <w:sz w:val="24"/>
        </w:rPr>
        <w:t>(FGTS),</w:t>
      </w:r>
      <w:r>
        <w:rPr>
          <w:spacing w:val="-2"/>
          <w:sz w:val="24"/>
        </w:rPr>
        <w:t xml:space="preserve"> </w:t>
      </w:r>
      <w:r>
        <w:rPr>
          <w:sz w:val="24"/>
        </w:rPr>
        <w:t>bem</w:t>
      </w:r>
      <w:r>
        <w:rPr>
          <w:spacing w:val="2"/>
          <w:sz w:val="24"/>
        </w:rPr>
        <w:t xml:space="preserve"> </w:t>
      </w:r>
      <w:r>
        <w:rPr>
          <w:sz w:val="24"/>
        </w:rPr>
        <w:t>como</w:t>
      </w:r>
      <w:r>
        <w:rPr>
          <w:spacing w:val="2"/>
          <w:sz w:val="24"/>
        </w:rPr>
        <w:t xml:space="preserve"> </w:t>
      </w:r>
      <w:r>
        <w:rPr>
          <w:sz w:val="24"/>
        </w:rPr>
        <w:t>quitação</w:t>
      </w:r>
      <w:r>
        <w:rPr>
          <w:spacing w:val="-1"/>
          <w:sz w:val="24"/>
        </w:rPr>
        <w:t xml:space="preserve"> </w:t>
      </w:r>
      <w:r>
        <w:rPr>
          <w:sz w:val="24"/>
        </w:rPr>
        <w:t>de impostos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taxas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porventura</w:t>
      </w:r>
      <w:r>
        <w:rPr>
          <w:spacing w:val="1"/>
          <w:sz w:val="24"/>
        </w:rPr>
        <w:t xml:space="preserve"> </w:t>
      </w:r>
      <w:r>
        <w:rPr>
          <w:sz w:val="24"/>
        </w:rPr>
        <w:t>incidam</w:t>
      </w:r>
      <w:r>
        <w:rPr>
          <w:spacing w:val="2"/>
          <w:sz w:val="24"/>
        </w:rPr>
        <w:t xml:space="preserve"> </w:t>
      </w:r>
      <w:r>
        <w:rPr>
          <w:sz w:val="24"/>
        </w:rPr>
        <w:t>sobre a</w:t>
      </w:r>
      <w:r>
        <w:rPr>
          <w:spacing w:val="1"/>
          <w:sz w:val="24"/>
        </w:rPr>
        <w:t xml:space="preserve"> </w:t>
      </w:r>
      <w:r>
        <w:rPr>
          <w:sz w:val="24"/>
        </w:rPr>
        <w:t>aquisição.</w:t>
      </w:r>
    </w:p>
    <w:p w:rsidR="00DE3192" w:rsidRDefault="00DE3192">
      <w:pPr>
        <w:pStyle w:val="Corpodetexto"/>
        <w:spacing w:before="9"/>
      </w:pPr>
    </w:p>
    <w:p w:rsidR="00DE3192" w:rsidRDefault="00A85119" w:rsidP="009B3273">
      <w:pPr>
        <w:pStyle w:val="PargrafodaLista"/>
        <w:numPr>
          <w:ilvl w:val="1"/>
          <w:numId w:val="18"/>
        </w:numPr>
        <w:tabs>
          <w:tab w:val="left" w:pos="1299"/>
        </w:tabs>
        <w:spacing w:line="244" w:lineRule="auto"/>
        <w:ind w:left="560" w:right="152" w:firstLine="0"/>
        <w:jc w:val="both"/>
        <w:rPr>
          <w:sz w:val="24"/>
        </w:rPr>
      </w:pPr>
      <w:r>
        <w:rPr>
          <w:sz w:val="24"/>
        </w:rPr>
        <w:t>No caso de incorreção nos documentos apresentados, inclusive na nota fiscal, serão os</w:t>
      </w:r>
      <w:r>
        <w:rPr>
          <w:spacing w:val="1"/>
          <w:sz w:val="24"/>
        </w:rPr>
        <w:t xml:space="preserve"> </w:t>
      </w:r>
      <w:r>
        <w:rPr>
          <w:sz w:val="24"/>
        </w:rPr>
        <w:t>mesmos devolvidos a contratada para as correções necessárias, não respondendo a Prefeitura</w:t>
      </w:r>
      <w:r>
        <w:rPr>
          <w:spacing w:val="1"/>
          <w:sz w:val="24"/>
        </w:rPr>
        <w:t xml:space="preserve"> </w:t>
      </w:r>
      <w:r>
        <w:rPr>
          <w:sz w:val="24"/>
        </w:rPr>
        <w:t>Municipal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Espigão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Oeste-RO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quaisquer</w:t>
      </w:r>
      <w:r>
        <w:rPr>
          <w:spacing w:val="1"/>
          <w:sz w:val="24"/>
        </w:rPr>
        <w:t xml:space="preserve"> </w:t>
      </w:r>
      <w:r>
        <w:rPr>
          <w:sz w:val="24"/>
        </w:rPr>
        <w:t>encargos</w:t>
      </w:r>
      <w:r>
        <w:rPr>
          <w:spacing w:val="1"/>
          <w:sz w:val="24"/>
        </w:rPr>
        <w:t xml:space="preserve"> </w:t>
      </w:r>
      <w:r>
        <w:rPr>
          <w:sz w:val="24"/>
        </w:rPr>
        <w:t>resultantes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atrasos</w:t>
      </w:r>
      <w:r>
        <w:rPr>
          <w:spacing w:val="63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liquidação</w:t>
      </w:r>
      <w:r>
        <w:rPr>
          <w:spacing w:val="2"/>
          <w:sz w:val="24"/>
        </w:rPr>
        <w:t xml:space="preserve"> </w:t>
      </w:r>
      <w:r>
        <w:rPr>
          <w:sz w:val="24"/>
        </w:rPr>
        <w:t>do</w:t>
      </w:r>
      <w:r>
        <w:rPr>
          <w:spacing w:val="3"/>
          <w:sz w:val="24"/>
        </w:rPr>
        <w:t xml:space="preserve"> </w:t>
      </w:r>
      <w:r>
        <w:rPr>
          <w:sz w:val="24"/>
        </w:rPr>
        <w:t>pagamento.</w:t>
      </w:r>
    </w:p>
    <w:p w:rsidR="00DE3192" w:rsidRDefault="00DE3192">
      <w:pPr>
        <w:pStyle w:val="Corpodetexto"/>
        <w:spacing w:before="1"/>
      </w:pPr>
    </w:p>
    <w:p w:rsidR="00DE3192" w:rsidRDefault="00A85119" w:rsidP="009B3273">
      <w:pPr>
        <w:pStyle w:val="PargrafodaLista"/>
        <w:numPr>
          <w:ilvl w:val="1"/>
          <w:numId w:val="18"/>
        </w:numPr>
        <w:tabs>
          <w:tab w:val="left" w:pos="1630"/>
        </w:tabs>
        <w:ind w:left="560" w:right="150" w:firstLine="0"/>
        <w:jc w:val="both"/>
        <w:rPr>
          <w:sz w:val="24"/>
        </w:rPr>
      </w:pPr>
      <w:r>
        <w:rPr>
          <w:sz w:val="24"/>
        </w:rPr>
        <w:t>A Prefeitura Municipal de Espigão do Oeste-RO não efetua pagamento antecipado,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2"/>
          <w:sz w:val="24"/>
        </w:rPr>
        <w:t xml:space="preserve"> </w:t>
      </w:r>
      <w:r>
        <w:rPr>
          <w:sz w:val="24"/>
        </w:rPr>
        <w:t>sendo</w:t>
      </w:r>
      <w:r>
        <w:rPr>
          <w:spacing w:val="2"/>
          <w:sz w:val="24"/>
        </w:rPr>
        <w:t xml:space="preserve"> </w:t>
      </w:r>
      <w:r>
        <w:rPr>
          <w:sz w:val="24"/>
        </w:rPr>
        <w:t>considerados</w:t>
      </w:r>
      <w:r>
        <w:rPr>
          <w:spacing w:val="2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itens das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assim</w:t>
      </w:r>
      <w:r>
        <w:rPr>
          <w:spacing w:val="2"/>
          <w:sz w:val="24"/>
        </w:rPr>
        <w:t xml:space="preserve"> </w:t>
      </w:r>
      <w:r>
        <w:rPr>
          <w:sz w:val="24"/>
        </w:rPr>
        <w:t>se</w:t>
      </w:r>
      <w:r>
        <w:rPr>
          <w:spacing w:val="2"/>
          <w:sz w:val="24"/>
        </w:rPr>
        <w:t xml:space="preserve"> </w:t>
      </w:r>
      <w:r>
        <w:rPr>
          <w:sz w:val="24"/>
        </w:rPr>
        <w:t>apresentarem.</w:t>
      </w:r>
    </w:p>
    <w:p w:rsidR="00DE3192" w:rsidRDefault="00DE3192">
      <w:pPr>
        <w:pStyle w:val="Corpodetexto"/>
        <w:spacing w:before="11"/>
      </w:pPr>
    </w:p>
    <w:p w:rsidR="00860D71" w:rsidRPr="00860D71" w:rsidRDefault="00A85119" w:rsidP="00860D71">
      <w:pPr>
        <w:pStyle w:val="PargrafodaLista"/>
        <w:numPr>
          <w:ilvl w:val="1"/>
          <w:numId w:val="18"/>
        </w:numPr>
        <w:tabs>
          <w:tab w:val="left" w:pos="1630"/>
        </w:tabs>
        <w:spacing w:line="242" w:lineRule="auto"/>
        <w:ind w:left="560" w:right="146" w:firstLine="0"/>
        <w:jc w:val="both"/>
        <w:rPr>
          <w:rFonts w:ascii="Arial" w:hAnsi="Arial"/>
          <w:b/>
          <w:sz w:val="24"/>
        </w:rPr>
      </w:pPr>
      <w:r>
        <w:rPr>
          <w:sz w:val="24"/>
        </w:rPr>
        <w:t>Pelo</w:t>
      </w:r>
      <w:r>
        <w:rPr>
          <w:spacing w:val="58"/>
          <w:sz w:val="24"/>
        </w:rPr>
        <w:t xml:space="preserve"> </w:t>
      </w:r>
      <w:r>
        <w:rPr>
          <w:sz w:val="24"/>
        </w:rPr>
        <w:t>inadimplemento</w:t>
      </w:r>
      <w:r>
        <w:rPr>
          <w:spacing w:val="58"/>
          <w:sz w:val="24"/>
        </w:rPr>
        <w:t xml:space="preserve"> </w:t>
      </w:r>
      <w:r>
        <w:rPr>
          <w:sz w:val="24"/>
        </w:rPr>
        <w:t>pela</w:t>
      </w:r>
      <w:r>
        <w:rPr>
          <w:spacing w:val="59"/>
          <w:sz w:val="24"/>
        </w:rPr>
        <w:t xml:space="preserve"> </w:t>
      </w:r>
      <w:r>
        <w:rPr>
          <w:sz w:val="24"/>
        </w:rPr>
        <w:t>Contratante</w:t>
      </w:r>
      <w:r>
        <w:rPr>
          <w:spacing w:val="58"/>
          <w:sz w:val="24"/>
        </w:rPr>
        <w:t xml:space="preserve"> </w:t>
      </w:r>
      <w:r>
        <w:rPr>
          <w:sz w:val="24"/>
        </w:rPr>
        <w:t>de</w:t>
      </w:r>
      <w:r>
        <w:rPr>
          <w:spacing w:val="57"/>
          <w:sz w:val="24"/>
        </w:rPr>
        <w:t xml:space="preserve"> </w:t>
      </w:r>
      <w:r>
        <w:rPr>
          <w:sz w:val="24"/>
        </w:rPr>
        <w:t>fatura</w:t>
      </w:r>
      <w:r>
        <w:rPr>
          <w:spacing w:val="58"/>
          <w:sz w:val="24"/>
        </w:rPr>
        <w:t xml:space="preserve"> </w:t>
      </w:r>
      <w:r>
        <w:rPr>
          <w:sz w:val="24"/>
        </w:rPr>
        <w:t>entregue</w:t>
      </w:r>
      <w:r>
        <w:rPr>
          <w:spacing w:val="59"/>
          <w:sz w:val="24"/>
        </w:rPr>
        <w:t xml:space="preserve"> </w:t>
      </w:r>
      <w:r>
        <w:rPr>
          <w:sz w:val="24"/>
        </w:rPr>
        <w:t>a</w:t>
      </w:r>
      <w:r>
        <w:rPr>
          <w:spacing w:val="58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57"/>
          <w:sz w:val="24"/>
        </w:rPr>
        <w:t xml:space="preserve"> </w:t>
      </w:r>
      <w:r>
        <w:rPr>
          <w:sz w:val="24"/>
        </w:rPr>
        <w:t>e</w:t>
      </w:r>
      <w:r>
        <w:rPr>
          <w:spacing w:val="58"/>
          <w:sz w:val="24"/>
        </w:rPr>
        <w:t xml:space="preserve"> </w:t>
      </w:r>
      <w:r>
        <w:rPr>
          <w:sz w:val="24"/>
        </w:rPr>
        <w:t>não</w:t>
      </w:r>
      <w:r>
        <w:rPr>
          <w:spacing w:val="-61"/>
          <w:sz w:val="24"/>
        </w:rPr>
        <w:t xml:space="preserve"> </w:t>
      </w:r>
      <w:r>
        <w:rPr>
          <w:sz w:val="24"/>
        </w:rPr>
        <w:t>paga no prazo superior a 30 (trinta) dias, contado do recebimento da Nota fiscal, será devida</w:t>
      </w:r>
      <w:r>
        <w:rPr>
          <w:spacing w:val="1"/>
          <w:sz w:val="24"/>
        </w:rPr>
        <w:t xml:space="preserve"> </w:t>
      </w:r>
      <w:r>
        <w:rPr>
          <w:sz w:val="24"/>
        </w:rPr>
        <w:t>atualização monetária de acordo com índices oficiais aplicados à espécie e vigente à época da</w:t>
      </w:r>
      <w:r>
        <w:rPr>
          <w:spacing w:val="1"/>
          <w:sz w:val="24"/>
        </w:rPr>
        <w:t xml:space="preserve"> </w:t>
      </w:r>
      <w:r>
        <w:rPr>
          <w:sz w:val="24"/>
        </w:rPr>
        <w:t>ocorrência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fato,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disposto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nas </w:t>
      </w:r>
      <w:hyperlink r:id="rId29" w:anchor="%3A~%3Atext%3DLEI%20No%208.880%2C%20DE%2027%20DE%20MAIO%20DE%201994.%26text%3DDisp%C3%B5e%20sobre%20o%20Programa%20de%2CURV)%20e%20d%C3%A1%20outras%20provid%C3%AAncias">
        <w:r>
          <w:rPr>
            <w:rFonts w:ascii="Arial" w:hAnsi="Arial"/>
            <w:b/>
            <w:sz w:val="24"/>
            <w:u w:val="thick"/>
          </w:rPr>
          <w:t>Lei</w:t>
        </w:r>
        <w:r>
          <w:rPr>
            <w:rFonts w:ascii="Arial" w:hAnsi="Arial"/>
            <w:b/>
            <w:spacing w:val="1"/>
            <w:sz w:val="24"/>
            <w:u w:val="thick"/>
          </w:rPr>
          <w:t xml:space="preserve"> </w:t>
        </w:r>
        <w:r>
          <w:rPr>
            <w:rFonts w:ascii="Arial" w:hAnsi="Arial"/>
            <w:b/>
            <w:sz w:val="24"/>
            <w:u w:val="thick"/>
          </w:rPr>
          <w:t>Federal</w:t>
        </w:r>
        <w:r>
          <w:rPr>
            <w:rFonts w:ascii="Arial" w:hAnsi="Arial"/>
            <w:b/>
            <w:spacing w:val="1"/>
            <w:sz w:val="24"/>
            <w:u w:val="thick"/>
          </w:rPr>
          <w:t xml:space="preserve"> </w:t>
        </w:r>
        <w:r>
          <w:rPr>
            <w:rFonts w:ascii="Arial" w:hAnsi="Arial"/>
            <w:b/>
            <w:sz w:val="24"/>
            <w:u w:val="thick"/>
          </w:rPr>
          <w:t>nº</w:t>
        </w:r>
        <w:r>
          <w:rPr>
            <w:rFonts w:ascii="Arial" w:hAnsi="Arial"/>
            <w:b/>
            <w:spacing w:val="1"/>
            <w:sz w:val="24"/>
            <w:u w:val="thick"/>
          </w:rPr>
          <w:t xml:space="preserve"> </w:t>
        </w:r>
        <w:r>
          <w:rPr>
            <w:rFonts w:ascii="Arial" w:hAnsi="Arial"/>
            <w:b/>
            <w:sz w:val="24"/>
            <w:u w:val="thick"/>
          </w:rPr>
          <w:t>8.880/1994</w:t>
        </w:r>
        <w:r>
          <w:rPr>
            <w:rFonts w:ascii="Arial" w:hAnsi="Arial"/>
            <w:b/>
            <w:sz w:val="24"/>
          </w:rPr>
          <w:t xml:space="preserve"> </w:t>
        </w:r>
      </w:hyperlink>
      <w:r>
        <w:rPr>
          <w:rFonts w:ascii="Arial" w:hAnsi="Arial"/>
          <w:b/>
          <w:sz w:val="24"/>
        </w:rPr>
        <w:t xml:space="preserve">e </w:t>
      </w:r>
      <w:hyperlink r:id="rId30" w:anchor="%3A~%3Atext%3DLEI%20N%C2%BA%209.069%2C%20DE%2029%20DE%20JUNHO%20DE%201995.%26text%3DDisp%C3%B5e%20sobre%20o%20Plano%20Real%2CREAL%2C%20e%20d%C3%A1%20outras%20provid%C3%AAncias">
        <w:r>
          <w:rPr>
            <w:rFonts w:ascii="Arial" w:hAnsi="Arial"/>
            <w:b/>
            <w:sz w:val="24"/>
            <w:u w:val="thick"/>
          </w:rPr>
          <w:t>Lei</w:t>
        </w:r>
        <w:r>
          <w:rPr>
            <w:rFonts w:ascii="Arial" w:hAnsi="Arial"/>
            <w:b/>
            <w:spacing w:val="1"/>
            <w:sz w:val="24"/>
            <w:u w:val="thick"/>
          </w:rPr>
          <w:t xml:space="preserve"> </w:t>
        </w:r>
        <w:r>
          <w:rPr>
            <w:rFonts w:ascii="Arial" w:hAnsi="Arial"/>
            <w:b/>
            <w:sz w:val="24"/>
            <w:u w:val="thick"/>
          </w:rPr>
          <w:t>Federal</w:t>
        </w:r>
        <w:r>
          <w:rPr>
            <w:rFonts w:ascii="Arial" w:hAnsi="Arial"/>
            <w:b/>
            <w:spacing w:val="1"/>
            <w:sz w:val="24"/>
            <w:u w:val="thick"/>
          </w:rPr>
          <w:t xml:space="preserve"> </w:t>
        </w:r>
        <w:r>
          <w:rPr>
            <w:rFonts w:ascii="Arial" w:hAnsi="Arial"/>
            <w:b/>
            <w:sz w:val="24"/>
            <w:u w:val="thick"/>
          </w:rPr>
          <w:t>º</w:t>
        </w:r>
      </w:hyperlink>
      <w:r>
        <w:rPr>
          <w:rFonts w:ascii="Arial" w:hAnsi="Arial"/>
          <w:b/>
          <w:spacing w:val="1"/>
          <w:sz w:val="24"/>
        </w:rPr>
        <w:t xml:space="preserve"> </w:t>
      </w:r>
      <w:hyperlink r:id="rId31" w:anchor="%3A~%3Atext%3DLEI%20N%C2%BA%209.069%2C%20DE%2029%20DE%20JUNHO%20DE%201995.%26text%3DDisp%C3%B5e%20sobre%20o%20Plano%20Real%2CREAL%2C%20e%20d%C3%A1%20outras%20provid%C3%AAncias">
        <w:r>
          <w:rPr>
            <w:rFonts w:ascii="Arial" w:hAnsi="Arial"/>
            <w:b/>
            <w:sz w:val="24"/>
            <w:u w:val="thick"/>
          </w:rPr>
          <w:t>9.069/1995.</w:t>
        </w:r>
      </w:hyperlink>
    </w:p>
    <w:p w:rsidR="00860D71" w:rsidRPr="00860D71" w:rsidRDefault="006D7C04" w:rsidP="00860D71">
      <w:pPr>
        <w:pStyle w:val="PargrafodaLista"/>
        <w:numPr>
          <w:ilvl w:val="1"/>
          <w:numId w:val="18"/>
        </w:numPr>
        <w:tabs>
          <w:tab w:val="left" w:pos="1630"/>
        </w:tabs>
        <w:spacing w:line="242" w:lineRule="auto"/>
        <w:ind w:left="560" w:right="146" w:firstLine="0"/>
        <w:jc w:val="both"/>
        <w:rPr>
          <w:rFonts w:ascii="Arial" w:hAnsi="Arial"/>
          <w:b/>
          <w:sz w:val="24"/>
        </w:rPr>
      </w:pPr>
      <w:r w:rsidRPr="00860D71">
        <w:rPr>
          <w:rFonts w:ascii="Arial" w:hAnsi="Arial" w:cs="Arial"/>
          <w:sz w:val="24"/>
        </w:rPr>
        <w:t>Serão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retidos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na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fonte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os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tributos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e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contribuições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sobre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os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pagamentos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efetuados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utilizando-se as alíquotas previstas para o fornecimento objeto do Contrato, conforme as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disposições contidas no Artigo 2º A da Instrução Normativa da Receita Federal do Brasil IN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RFB n° 1.234, de 2012, incluído pela Instrução Normativa da Receita Federal do Brasil IN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RFB nº. 2145, de 26 de junho de 2023, e no decreto nº. 5707, de 21 de agosto de 2023,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assim como Lei Municipal 2.024/2017 que dispõe</w:t>
      </w:r>
      <w:r w:rsidRPr="00860D71">
        <w:rPr>
          <w:rFonts w:ascii="Arial" w:hAnsi="Arial" w:cs="Arial"/>
          <w:spacing w:val="3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sobre (ISSQN).</w:t>
      </w:r>
    </w:p>
    <w:p w:rsidR="00860D71" w:rsidRPr="00860D71" w:rsidRDefault="00860D71" w:rsidP="00860D71">
      <w:pPr>
        <w:pStyle w:val="PargrafodaLista"/>
        <w:numPr>
          <w:ilvl w:val="1"/>
          <w:numId w:val="18"/>
        </w:numPr>
        <w:tabs>
          <w:tab w:val="left" w:pos="1630"/>
        </w:tabs>
        <w:spacing w:line="242" w:lineRule="auto"/>
        <w:ind w:left="560" w:right="146" w:firstLine="0"/>
        <w:jc w:val="both"/>
        <w:rPr>
          <w:rFonts w:ascii="Arial" w:hAnsi="Arial"/>
          <w:b/>
          <w:sz w:val="24"/>
        </w:rPr>
      </w:pPr>
      <w:r w:rsidRPr="00860D71">
        <w:rPr>
          <w:rFonts w:ascii="Arial" w:hAnsi="Arial" w:cs="Arial"/>
          <w:sz w:val="24"/>
        </w:rPr>
        <w:t>Diante da taxa zero ou negativa não há retenção tributário na fonte da Contratada, a qual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emitirá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em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seu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CNPJ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uma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Fatura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que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conterá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a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descrição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dos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credenciados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e</w:t>
      </w:r>
      <w:r w:rsidRPr="00860D71">
        <w:rPr>
          <w:rFonts w:ascii="Arial" w:hAnsi="Arial" w:cs="Arial"/>
          <w:spacing w:val="66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das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operações realizadas no período (nome, CNPJ, valor bruto, valor líquido) dados que devem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estar compatível com as Notas dos credenciados para confronto de informações. Nesse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caso, contudo, há retenção ao que tange as operações realizadas pelas credenciadas com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base no valor total de cada Nota Fiscal apresentada, Retenção na Fonte de Imposto de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Renda (IR) e Imposto sobre serviços de qualquer natureza (ISSQN) se o estabelecimento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prestador</w:t>
      </w:r>
      <w:r w:rsidRPr="00860D71">
        <w:rPr>
          <w:rFonts w:ascii="Arial" w:hAnsi="Arial" w:cs="Arial"/>
          <w:spacing w:val="-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estiver sediado no</w:t>
      </w:r>
      <w:r w:rsidRPr="00860D71">
        <w:rPr>
          <w:rFonts w:ascii="Arial" w:hAnsi="Arial" w:cs="Arial"/>
          <w:spacing w:val="-2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município</w:t>
      </w:r>
      <w:r w:rsidRPr="00860D71">
        <w:rPr>
          <w:rFonts w:ascii="Arial" w:hAnsi="Arial" w:cs="Arial"/>
          <w:spacing w:val="-2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de</w:t>
      </w:r>
      <w:r w:rsidRPr="00860D71">
        <w:rPr>
          <w:rFonts w:ascii="Arial" w:hAnsi="Arial" w:cs="Arial"/>
          <w:spacing w:val="2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Espigão</w:t>
      </w:r>
      <w:r w:rsidRPr="00860D71">
        <w:rPr>
          <w:rFonts w:ascii="Arial" w:hAnsi="Arial" w:cs="Arial"/>
          <w:spacing w:val="-2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do</w:t>
      </w:r>
      <w:r w:rsidRPr="00860D71">
        <w:rPr>
          <w:rFonts w:ascii="Arial" w:hAnsi="Arial" w:cs="Arial"/>
          <w:spacing w:val="-2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Oeste-RO</w:t>
      </w:r>
      <w:r w:rsidRPr="00860D71">
        <w:rPr>
          <w:sz w:val="24"/>
        </w:rPr>
        <w:t>.</w:t>
      </w:r>
    </w:p>
    <w:p w:rsidR="00860D71" w:rsidRPr="00860D71" w:rsidRDefault="00860D71" w:rsidP="00860D71">
      <w:pPr>
        <w:pStyle w:val="PargrafodaLista"/>
        <w:numPr>
          <w:ilvl w:val="1"/>
          <w:numId w:val="18"/>
        </w:numPr>
        <w:tabs>
          <w:tab w:val="left" w:pos="1630"/>
        </w:tabs>
        <w:spacing w:line="242" w:lineRule="auto"/>
        <w:ind w:left="560" w:right="146" w:firstLine="0"/>
        <w:jc w:val="both"/>
        <w:rPr>
          <w:rFonts w:ascii="Arial" w:hAnsi="Arial"/>
          <w:b/>
          <w:sz w:val="24"/>
        </w:rPr>
      </w:pPr>
      <w:r w:rsidRPr="00860D71">
        <w:rPr>
          <w:rFonts w:ascii="Arial" w:hAnsi="Arial" w:cs="Arial"/>
          <w:sz w:val="24"/>
        </w:rPr>
        <w:t xml:space="preserve">Por outro lado, havendo cobrança de taxa de agenciamento a CONTRATADA deve </w:t>
      </w:r>
      <w:r w:rsidRPr="00860D71">
        <w:rPr>
          <w:rFonts w:ascii="Arial" w:hAnsi="Arial" w:cs="Arial"/>
          <w:sz w:val="24"/>
        </w:rPr>
        <w:lastRenderedPageBreak/>
        <w:t>emitir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Nota Fiscal com o valor da taxa cobrada por aquela intermediação, e as Notas Fiscais dos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prestadores ou dos fornecedores de bens devem ser entregues também contra o tomador do</w:t>
      </w:r>
      <w:r w:rsidRPr="00860D71">
        <w:rPr>
          <w:rFonts w:ascii="Arial" w:hAnsi="Arial" w:cs="Arial"/>
          <w:spacing w:val="-64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serviço,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Câmara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Municipal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de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Espigão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do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Oeste,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ou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seja,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havendo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comissão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ou</w:t>
      </w:r>
      <w:r w:rsidRPr="00860D71">
        <w:rPr>
          <w:rFonts w:ascii="Arial" w:hAnsi="Arial" w:cs="Arial"/>
          <w:spacing w:val="66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taxa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cobrada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pela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empresa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intermediária,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ocorrerá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a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retenção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tributária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em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nome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desta.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Entretanto, em relação ao serviço prestado ou bem fornecido, a retenção do Imposto se dará</w:t>
      </w:r>
      <w:r w:rsidRPr="00860D71">
        <w:rPr>
          <w:rFonts w:ascii="Arial" w:hAnsi="Arial" w:cs="Arial"/>
          <w:spacing w:val="-64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em</w:t>
      </w:r>
      <w:r w:rsidRPr="00860D71">
        <w:rPr>
          <w:rFonts w:ascii="Arial" w:hAnsi="Arial" w:cs="Arial"/>
          <w:spacing w:val="-2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nome daquele</w:t>
      </w:r>
      <w:r w:rsidRPr="00860D71">
        <w:rPr>
          <w:rFonts w:ascii="Arial" w:hAnsi="Arial" w:cs="Arial"/>
          <w:spacing w:val="-2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que efetivamente</w:t>
      </w:r>
      <w:r w:rsidRPr="00860D71">
        <w:rPr>
          <w:rFonts w:ascii="Arial" w:hAnsi="Arial" w:cs="Arial"/>
          <w:spacing w:val="-2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prestou</w:t>
      </w:r>
      <w:r w:rsidRPr="00860D71">
        <w:rPr>
          <w:rFonts w:ascii="Arial" w:hAnsi="Arial" w:cs="Arial"/>
          <w:spacing w:val="1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o</w:t>
      </w:r>
      <w:r w:rsidRPr="00860D71">
        <w:rPr>
          <w:rFonts w:ascii="Arial" w:hAnsi="Arial" w:cs="Arial"/>
          <w:spacing w:val="-2"/>
          <w:sz w:val="24"/>
        </w:rPr>
        <w:t xml:space="preserve"> </w:t>
      </w:r>
      <w:r w:rsidRPr="00860D71">
        <w:rPr>
          <w:rFonts w:ascii="Arial" w:hAnsi="Arial" w:cs="Arial"/>
          <w:sz w:val="24"/>
        </w:rPr>
        <w:t>serviço ou forneceu o bem.</w:t>
      </w:r>
    </w:p>
    <w:p w:rsidR="0032062E" w:rsidRPr="0032062E" w:rsidRDefault="00860D71" w:rsidP="0032062E">
      <w:pPr>
        <w:pStyle w:val="PargrafodaLista"/>
        <w:numPr>
          <w:ilvl w:val="1"/>
          <w:numId w:val="18"/>
        </w:numPr>
        <w:tabs>
          <w:tab w:val="left" w:pos="1630"/>
        </w:tabs>
        <w:spacing w:line="242" w:lineRule="auto"/>
        <w:ind w:left="560" w:right="146" w:firstLine="0"/>
        <w:jc w:val="both"/>
        <w:rPr>
          <w:rFonts w:ascii="Arial" w:hAnsi="Arial"/>
          <w:b/>
          <w:sz w:val="24"/>
        </w:rPr>
      </w:pPr>
      <w:r w:rsidRPr="00866713">
        <w:rPr>
          <w:rFonts w:ascii="Arial" w:hAnsi="Arial" w:cs="Arial"/>
          <w:sz w:val="24"/>
        </w:rPr>
        <w:t>Desse modo, para fins de liquidação e pagamento, deve acompanhar a fatura e Notas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Fiscais toda a documentação necessária à comprovação de que o contratado se mantém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regular em todas as condições previstas para habilitação no certame</w:t>
      </w:r>
      <w:r w:rsidRPr="00866713">
        <w:rPr>
          <w:rFonts w:ascii="Arial" w:hAnsi="Arial" w:cs="Arial"/>
          <w:sz w:val="24"/>
          <w:u w:val="single"/>
        </w:rPr>
        <w:t>, como as certidões de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  <w:u w:val="single"/>
        </w:rPr>
        <w:t>regularidade</w:t>
      </w:r>
      <w:r w:rsidRPr="00866713">
        <w:rPr>
          <w:rFonts w:ascii="Arial" w:hAnsi="Arial" w:cs="Arial"/>
          <w:spacing w:val="1"/>
          <w:sz w:val="24"/>
          <w:u w:val="single"/>
        </w:rPr>
        <w:t xml:space="preserve"> </w:t>
      </w:r>
      <w:r w:rsidRPr="00866713">
        <w:rPr>
          <w:rFonts w:ascii="Arial" w:hAnsi="Arial" w:cs="Arial"/>
          <w:sz w:val="24"/>
          <w:u w:val="single"/>
        </w:rPr>
        <w:t>fiscal e</w:t>
      </w:r>
      <w:r w:rsidRPr="00866713">
        <w:rPr>
          <w:rFonts w:ascii="Arial" w:hAnsi="Arial" w:cs="Arial"/>
          <w:spacing w:val="2"/>
          <w:sz w:val="24"/>
          <w:u w:val="single"/>
        </w:rPr>
        <w:t xml:space="preserve"> </w:t>
      </w:r>
      <w:r w:rsidRPr="00866713">
        <w:rPr>
          <w:rFonts w:ascii="Arial" w:hAnsi="Arial" w:cs="Arial"/>
          <w:sz w:val="24"/>
          <w:u w:val="single"/>
        </w:rPr>
        <w:t>trabalhista</w:t>
      </w:r>
      <w:r w:rsidRPr="00866713">
        <w:rPr>
          <w:rFonts w:ascii="Arial" w:hAnsi="Arial" w:cs="Arial"/>
          <w:spacing w:val="2"/>
          <w:sz w:val="24"/>
          <w:u w:val="single"/>
        </w:rPr>
        <w:t xml:space="preserve"> </w:t>
      </w:r>
      <w:r w:rsidRPr="00866713">
        <w:rPr>
          <w:rFonts w:ascii="Arial" w:hAnsi="Arial" w:cs="Arial"/>
          <w:sz w:val="24"/>
          <w:u w:val="single"/>
        </w:rPr>
        <w:t>da CONTRATADA</w:t>
      </w:r>
      <w:r w:rsidRPr="00866713">
        <w:rPr>
          <w:rFonts w:ascii="Arial" w:hAnsi="Arial" w:cs="Arial"/>
          <w:spacing w:val="-1"/>
          <w:sz w:val="24"/>
          <w:u w:val="single"/>
        </w:rPr>
        <w:t xml:space="preserve"> </w:t>
      </w:r>
      <w:r w:rsidRPr="00866713">
        <w:rPr>
          <w:rFonts w:ascii="Arial" w:hAnsi="Arial" w:cs="Arial"/>
          <w:sz w:val="24"/>
          <w:u w:val="single"/>
        </w:rPr>
        <w:t>;</w:t>
      </w:r>
    </w:p>
    <w:p w:rsidR="0032062E" w:rsidRPr="0032062E" w:rsidRDefault="0032062E" w:rsidP="0032062E">
      <w:pPr>
        <w:pStyle w:val="PargrafodaLista"/>
        <w:numPr>
          <w:ilvl w:val="1"/>
          <w:numId w:val="18"/>
        </w:numPr>
        <w:tabs>
          <w:tab w:val="left" w:pos="1630"/>
        </w:tabs>
        <w:spacing w:line="242" w:lineRule="auto"/>
        <w:ind w:left="560" w:right="146" w:firstLine="0"/>
        <w:jc w:val="both"/>
        <w:rPr>
          <w:rFonts w:ascii="Arial" w:hAnsi="Arial"/>
          <w:b/>
          <w:sz w:val="24"/>
        </w:rPr>
      </w:pPr>
      <w:r w:rsidRPr="0032062E">
        <w:rPr>
          <w:rFonts w:ascii="Arial" w:hAnsi="Arial" w:cs="Arial"/>
          <w:sz w:val="24"/>
        </w:rPr>
        <w:t>A CONTRATANTE após a liquidação e o pagamento encaminhará a CONTRATADA,</w:t>
      </w:r>
      <w:r w:rsidRPr="0032062E">
        <w:rPr>
          <w:rFonts w:ascii="Arial" w:hAnsi="Arial" w:cs="Arial"/>
          <w:spacing w:val="1"/>
          <w:sz w:val="24"/>
        </w:rPr>
        <w:t xml:space="preserve"> </w:t>
      </w:r>
      <w:r w:rsidRPr="0032062E">
        <w:rPr>
          <w:rFonts w:ascii="Arial" w:hAnsi="Arial" w:cs="Arial"/>
          <w:sz w:val="24"/>
        </w:rPr>
        <w:t>empresa intermediadora de serviços, cópia do DAM Documento de Arrecadação Municipal,</w:t>
      </w:r>
      <w:r w:rsidRPr="0032062E">
        <w:rPr>
          <w:rFonts w:ascii="Arial" w:hAnsi="Arial" w:cs="Arial"/>
          <w:spacing w:val="1"/>
          <w:sz w:val="24"/>
        </w:rPr>
        <w:t xml:space="preserve"> </w:t>
      </w:r>
      <w:r w:rsidRPr="0032062E">
        <w:rPr>
          <w:rFonts w:ascii="Arial" w:hAnsi="Arial" w:cs="Arial"/>
          <w:sz w:val="24"/>
        </w:rPr>
        <w:t>ou</w:t>
      </w:r>
      <w:r w:rsidRPr="0032062E">
        <w:rPr>
          <w:rFonts w:ascii="Arial" w:hAnsi="Arial" w:cs="Arial"/>
          <w:spacing w:val="34"/>
          <w:sz w:val="24"/>
        </w:rPr>
        <w:t xml:space="preserve"> </w:t>
      </w:r>
      <w:r w:rsidRPr="0032062E">
        <w:rPr>
          <w:rFonts w:ascii="Arial" w:hAnsi="Arial" w:cs="Arial"/>
          <w:sz w:val="24"/>
        </w:rPr>
        <w:t>qualquer</w:t>
      </w:r>
      <w:r w:rsidRPr="0032062E">
        <w:rPr>
          <w:rFonts w:ascii="Arial" w:hAnsi="Arial" w:cs="Arial"/>
          <w:spacing w:val="30"/>
          <w:sz w:val="24"/>
        </w:rPr>
        <w:t xml:space="preserve"> </w:t>
      </w:r>
      <w:r w:rsidRPr="0032062E">
        <w:rPr>
          <w:rFonts w:ascii="Arial" w:hAnsi="Arial" w:cs="Arial"/>
          <w:sz w:val="24"/>
        </w:rPr>
        <w:t>outro</w:t>
      </w:r>
      <w:r w:rsidRPr="0032062E">
        <w:rPr>
          <w:rFonts w:ascii="Arial" w:hAnsi="Arial" w:cs="Arial"/>
          <w:spacing w:val="33"/>
          <w:sz w:val="24"/>
        </w:rPr>
        <w:t xml:space="preserve"> </w:t>
      </w:r>
      <w:r w:rsidRPr="0032062E">
        <w:rPr>
          <w:rFonts w:ascii="Arial" w:hAnsi="Arial" w:cs="Arial"/>
          <w:sz w:val="24"/>
        </w:rPr>
        <w:t>documento</w:t>
      </w:r>
      <w:r w:rsidRPr="0032062E">
        <w:rPr>
          <w:rFonts w:ascii="Arial" w:hAnsi="Arial" w:cs="Arial"/>
          <w:spacing w:val="34"/>
          <w:sz w:val="24"/>
        </w:rPr>
        <w:t xml:space="preserve"> </w:t>
      </w:r>
      <w:r w:rsidRPr="0032062E">
        <w:rPr>
          <w:rFonts w:ascii="Arial" w:hAnsi="Arial" w:cs="Arial"/>
          <w:sz w:val="24"/>
        </w:rPr>
        <w:t>que</w:t>
      </w:r>
      <w:r w:rsidRPr="0032062E">
        <w:rPr>
          <w:rFonts w:ascii="Arial" w:hAnsi="Arial" w:cs="Arial"/>
          <w:spacing w:val="39"/>
          <w:sz w:val="24"/>
        </w:rPr>
        <w:t xml:space="preserve"> </w:t>
      </w:r>
      <w:r w:rsidRPr="0032062E">
        <w:rPr>
          <w:rFonts w:ascii="Arial" w:hAnsi="Arial" w:cs="Arial"/>
          <w:sz w:val="24"/>
        </w:rPr>
        <w:t>comprove</w:t>
      </w:r>
      <w:r w:rsidRPr="0032062E">
        <w:rPr>
          <w:rFonts w:ascii="Arial" w:hAnsi="Arial" w:cs="Arial"/>
          <w:spacing w:val="37"/>
          <w:sz w:val="24"/>
        </w:rPr>
        <w:t xml:space="preserve"> </w:t>
      </w:r>
      <w:r w:rsidRPr="0032062E">
        <w:rPr>
          <w:rFonts w:ascii="Arial" w:hAnsi="Arial" w:cs="Arial"/>
          <w:sz w:val="24"/>
        </w:rPr>
        <w:t>que</w:t>
      </w:r>
      <w:r w:rsidRPr="0032062E">
        <w:rPr>
          <w:rFonts w:ascii="Arial" w:hAnsi="Arial" w:cs="Arial"/>
          <w:spacing w:val="35"/>
          <w:sz w:val="24"/>
        </w:rPr>
        <w:t xml:space="preserve"> </w:t>
      </w:r>
      <w:r w:rsidRPr="0032062E">
        <w:rPr>
          <w:rFonts w:ascii="Arial" w:hAnsi="Arial" w:cs="Arial"/>
          <w:sz w:val="24"/>
        </w:rPr>
        <w:t>as</w:t>
      </w:r>
      <w:r w:rsidRPr="0032062E">
        <w:rPr>
          <w:rFonts w:ascii="Arial" w:hAnsi="Arial" w:cs="Arial"/>
          <w:spacing w:val="34"/>
          <w:sz w:val="24"/>
        </w:rPr>
        <w:t xml:space="preserve"> </w:t>
      </w:r>
      <w:r w:rsidRPr="0032062E">
        <w:rPr>
          <w:rFonts w:ascii="Arial" w:hAnsi="Arial" w:cs="Arial"/>
          <w:sz w:val="24"/>
        </w:rPr>
        <w:t>retenções</w:t>
      </w:r>
      <w:r w:rsidRPr="0032062E">
        <w:rPr>
          <w:rFonts w:ascii="Arial" w:hAnsi="Arial" w:cs="Arial"/>
          <w:spacing w:val="35"/>
          <w:sz w:val="24"/>
        </w:rPr>
        <w:t xml:space="preserve"> </w:t>
      </w:r>
      <w:r w:rsidRPr="0032062E">
        <w:rPr>
          <w:rFonts w:ascii="Arial" w:hAnsi="Arial" w:cs="Arial"/>
          <w:sz w:val="24"/>
        </w:rPr>
        <w:t>foram</w:t>
      </w:r>
      <w:r w:rsidRPr="0032062E">
        <w:rPr>
          <w:rFonts w:ascii="Arial" w:hAnsi="Arial" w:cs="Arial"/>
          <w:spacing w:val="34"/>
          <w:sz w:val="24"/>
        </w:rPr>
        <w:t xml:space="preserve"> </w:t>
      </w:r>
      <w:r w:rsidRPr="0032062E">
        <w:rPr>
          <w:rFonts w:ascii="Arial" w:hAnsi="Arial" w:cs="Arial"/>
          <w:sz w:val="24"/>
        </w:rPr>
        <w:t>efetuadas</w:t>
      </w:r>
      <w:r w:rsidRPr="0032062E">
        <w:rPr>
          <w:rFonts w:ascii="Arial" w:hAnsi="Arial" w:cs="Arial"/>
          <w:spacing w:val="35"/>
          <w:sz w:val="24"/>
        </w:rPr>
        <w:t xml:space="preserve"> </w:t>
      </w:r>
      <w:r w:rsidRPr="0032062E">
        <w:rPr>
          <w:rFonts w:ascii="Arial" w:hAnsi="Arial" w:cs="Arial"/>
          <w:sz w:val="24"/>
        </w:rPr>
        <w:t>em</w:t>
      </w:r>
      <w:r w:rsidRPr="0032062E">
        <w:rPr>
          <w:rFonts w:ascii="Arial" w:hAnsi="Arial" w:cs="Arial"/>
          <w:spacing w:val="34"/>
          <w:sz w:val="24"/>
        </w:rPr>
        <w:t xml:space="preserve"> </w:t>
      </w:r>
      <w:r w:rsidRPr="0032062E">
        <w:rPr>
          <w:rFonts w:ascii="Arial" w:hAnsi="Arial" w:cs="Arial"/>
          <w:sz w:val="24"/>
        </w:rPr>
        <w:t>nome</w:t>
      </w:r>
      <w:r w:rsidRPr="0032062E">
        <w:rPr>
          <w:rFonts w:ascii="Arial" w:hAnsi="Arial" w:cs="Arial"/>
          <w:spacing w:val="-64"/>
          <w:sz w:val="24"/>
        </w:rPr>
        <w:t xml:space="preserve"> </w:t>
      </w:r>
      <w:r w:rsidRPr="0032062E">
        <w:rPr>
          <w:rFonts w:ascii="Arial" w:hAnsi="Arial" w:cs="Arial"/>
          <w:sz w:val="24"/>
        </w:rPr>
        <w:t>das CREDENCIADAS, empresas fornecedoras de bens ou prestadoras de serviços, bem</w:t>
      </w:r>
      <w:r w:rsidRPr="0032062E">
        <w:rPr>
          <w:rFonts w:ascii="Arial" w:hAnsi="Arial" w:cs="Arial"/>
          <w:spacing w:val="1"/>
          <w:sz w:val="24"/>
        </w:rPr>
        <w:t xml:space="preserve"> </w:t>
      </w:r>
      <w:r w:rsidRPr="0032062E">
        <w:rPr>
          <w:rFonts w:ascii="Arial" w:hAnsi="Arial" w:cs="Arial"/>
          <w:sz w:val="24"/>
        </w:rPr>
        <w:t>como</w:t>
      </w:r>
      <w:r w:rsidRPr="0032062E">
        <w:rPr>
          <w:rFonts w:ascii="Arial" w:hAnsi="Arial" w:cs="Arial"/>
          <w:spacing w:val="-3"/>
          <w:sz w:val="24"/>
        </w:rPr>
        <w:t xml:space="preserve"> </w:t>
      </w:r>
      <w:r w:rsidRPr="0032062E">
        <w:rPr>
          <w:rFonts w:ascii="Arial" w:hAnsi="Arial" w:cs="Arial"/>
          <w:sz w:val="24"/>
        </w:rPr>
        <w:t>sobre</w:t>
      </w:r>
      <w:r w:rsidRPr="0032062E">
        <w:rPr>
          <w:rFonts w:ascii="Arial" w:hAnsi="Arial" w:cs="Arial"/>
          <w:spacing w:val="-2"/>
          <w:sz w:val="24"/>
        </w:rPr>
        <w:t xml:space="preserve"> </w:t>
      </w:r>
      <w:r w:rsidRPr="0032062E">
        <w:rPr>
          <w:rFonts w:ascii="Arial" w:hAnsi="Arial" w:cs="Arial"/>
          <w:sz w:val="24"/>
        </w:rPr>
        <w:t>o</w:t>
      </w:r>
      <w:r w:rsidRPr="0032062E">
        <w:rPr>
          <w:rFonts w:ascii="Arial" w:hAnsi="Arial" w:cs="Arial"/>
          <w:spacing w:val="2"/>
          <w:sz w:val="24"/>
        </w:rPr>
        <w:t xml:space="preserve"> </w:t>
      </w:r>
      <w:r w:rsidRPr="0032062E">
        <w:rPr>
          <w:rFonts w:ascii="Arial" w:hAnsi="Arial" w:cs="Arial"/>
          <w:sz w:val="24"/>
        </w:rPr>
        <w:t>respectivo serviço</w:t>
      </w:r>
      <w:r w:rsidRPr="0032062E">
        <w:rPr>
          <w:rFonts w:ascii="Arial" w:hAnsi="Arial" w:cs="Arial"/>
          <w:spacing w:val="2"/>
          <w:sz w:val="24"/>
        </w:rPr>
        <w:t xml:space="preserve"> </w:t>
      </w:r>
      <w:r w:rsidRPr="0032062E">
        <w:rPr>
          <w:rFonts w:ascii="Arial" w:hAnsi="Arial" w:cs="Arial"/>
          <w:sz w:val="24"/>
        </w:rPr>
        <w:t>de intermediação, se devido.</w:t>
      </w:r>
    </w:p>
    <w:p w:rsidR="00860D71" w:rsidRPr="00860D71" w:rsidRDefault="0032062E" w:rsidP="00860D71">
      <w:pPr>
        <w:pStyle w:val="PargrafodaLista"/>
        <w:numPr>
          <w:ilvl w:val="1"/>
          <w:numId w:val="18"/>
        </w:numPr>
        <w:tabs>
          <w:tab w:val="left" w:pos="1630"/>
        </w:tabs>
        <w:spacing w:line="242" w:lineRule="auto"/>
        <w:ind w:left="560" w:right="146" w:firstLine="0"/>
        <w:jc w:val="both"/>
        <w:rPr>
          <w:rFonts w:ascii="Arial" w:hAnsi="Arial"/>
          <w:b/>
          <w:sz w:val="24"/>
        </w:rPr>
      </w:pPr>
      <w:r w:rsidRPr="00866713">
        <w:rPr>
          <w:rFonts w:ascii="Arial" w:hAnsi="Arial" w:cs="Arial"/>
          <w:sz w:val="24"/>
        </w:rPr>
        <w:t>Os</w:t>
      </w:r>
      <w:r w:rsidRPr="00866713">
        <w:rPr>
          <w:rFonts w:ascii="Arial" w:hAnsi="Arial" w:cs="Arial"/>
          <w:spacing w:val="25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valores</w:t>
      </w:r>
      <w:r w:rsidRPr="00866713">
        <w:rPr>
          <w:rFonts w:ascii="Arial" w:hAnsi="Arial" w:cs="Arial"/>
          <w:spacing w:val="25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pagos</w:t>
      </w:r>
      <w:r w:rsidRPr="00866713">
        <w:rPr>
          <w:rFonts w:ascii="Arial" w:hAnsi="Arial" w:cs="Arial"/>
          <w:spacing w:val="26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em</w:t>
      </w:r>
      <w:r w:rsidRPr="00866713">
        <w:rPr>
          <w:rFonts w:ascii="Arial" w:hAnsi="Arial" w:cs="Arial"/>
          <w:spacing w:val="25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atraso,</w:t>
      </w:r>
      <w:r w:rsidRPr="00866713">
        <w:rPr>
          <w:rFonts w:ascii="Arial" w:hAnsi="Arial" w:cs="Arial"/>
          <w:spacing w:val="25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somente</w:t>
      </w:r>
      <w:r w:rsidRPr="00866713">
        <w:rPr>
          <w:rFonts w:ascii="Arial" w:hAnsi="Arial" w:cs="Arial"/>
          <w:spacing w:val="30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serão</w:t>
      </w:r>
      <w:r w:rsidRPr="00866713">
        <w:rPr>
          <w:rFonts w:ascii="Arial" w:hAnsi="Arial" w:cs="Arial"/>
          <w:spacing w:val="24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corrigidos,</w:t>
      </w:r>
      <w:r w:rsidRPr="00866713">
        <w:rPr>
          <w:rFonts w:ascii="Arial" w:hAnsi="Arial" w:cs="Arial"/>
          <w:spacing w:val="28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caso</w:t>
      </w:r>
      <w:r w:rsidRPr="00866713">
        <w:rPr>
          <w:rFonts w:ascii="Arial" w:hAnsi="Arial" w:cs="Arial"/>
          <w:spacing w:val="26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derivar</w:t>
      </w:r>
      <w:r w:rsidRPr="00866713">
        <w:rPr>
          <w:rFonts w:ascii="Arial" w:hAnsi="Arial" w:cs="Arial"/>
          <w:spacing w:val="25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de</w:t>
      </w:r>
      <w:r w:rsidRPr="00866713">
        <w:rPr>
          <w:rFonts w:ascii="Arial" w:hAnsi="Arial" w:cs="Arial"/>
          <w:spacing w:val="25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culpa</w:t>
      </w:r>
      <w:r w:rsidRPr="00866713">
        <w:rPr>
          <w:rFonts w:ascii="Arial" w:hAnsi="Arial" w:cs="Arial"/>
          <w:spacing w:val="29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exclusiva</w:t>
      </w:r>
      <w:r w:rsidRPr="00866713">
        <w:rPr>
          <w:rFonts w:ascii="Arial" w:hAnsi="Arial" w:cs="Arial"/>
          <w:spacing w:val="-65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da Câmara Municipal, os quais serão corrigidos monetariamente, tendo como base o Índice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Nacional de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Preços ao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Consumidor Amplo–IPCA, medido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pelo IBGE,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calculadas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sobre</w:t>
      </w:r>
      <w:r w:rsidRPr="00866713">
        <w:rPr>
          <w:rFonts w:ascii="Arial" w:hAnsi="Arial" w:cs="Arial"/>
          <w:spacing w:val="66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o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total</w:t>
      </w:r>
      <w:r w:rsidRPr="00866713">
        <w:rPr>
          <w:rFonts w:ascii="Arial" w:hAnsi="Arial" w:cs="Arial"/>
          <w:spacing w:val="-3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do débito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em</w:t>
      </w:r>
      <w:r w:rsidRPr="00866713">
        <w:rPr>
          <w:rFonts w:ascii="Arial" w:hAnsi="Arial" w:cs="Arial"/>
          <w:spacing w:val="-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atraso,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desde</w:t>
      </w:r>
      <w:r w:rsidRPr="00866713">
        <w:rPr>
          <w:rFonts w:ascii="Arial" w:hAnsi="Arial" w:cs="Arial"/>
          <w:spacing w:val="-2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o</w:t>
      </w:r>
      <w:r w:rsidRPr="00866713">
        <w:rPr>
          <w:rFonts w:ascii="Arial" w:hAnsi="Arial" w:cs="Arial"/>
          <w:spacing w:val="2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vencimento até a data</w:t>
      </w:r>
      <w:r w:rsidRPr="00866713">
        <w:rPr>
          <w:rFonts w:ascii="Arial" w:hAnsi="Arial" w:cs="Arial"/>
          <w:spacing w:val="2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do</w:t>
      </w:r>
      <w:r w:rsidRPr="00866713">
        <w:rPr>
          <w:rFonts w:ascii="Arial" w:hAnsi="Arial" w:cs="Arial"/>
          <w:spacing w:val="-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efetivo</w:t>
      </w:r>
      <w:r w:rsidRPr="00866713">
        <w:rPr>
          <w:rFonts w:ascii="Arial" w:hAnsi="Arial" w:cs="Arial"/>
          <w:spacing w:val="-2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pagamento.</w:t>
      </w:r>
    </w:p>
    <w:p w:rsidR="00DE3192" w:rsidRDefault="00DE332B">
      <w:pPr>
        <w:pStyle w:val="Corpodetexto"/>
        <w:spacing w:before="8"/>
        <w:rPr>
          <w:rFonts w:ascii="Arial"/>
          <w:b/>
          <w:sz w:val="28"/>
        </w:rPr>
      </w:pPr>
      <w:r>
        <w:pict>
          <v:group id="_x0000_s1032" style="position:absolute;margin-left:48.6pt;margin-top:18.5pt;width:513pt;height:14.2pt;z-index:-15724032;mso-wrap-distance-left:0;mso-wrap-distance-right:0;mso-position-horizontal-relative:page" coordorigin="972,370" coordsize="10260,284">
            <v:shape id="_x0000_s1035" style="position:absolute;left:972;top:379;width:10260;height:274" coordorigin="972,379" coordsize="10260,274" o:spt="100" adj="0,,0" path="m1001,379r-29,l972,653r29,l1001,379xm11232,379r-5812,l5420,653r5812,l11232,379xe" fillcolor="#c2d59b" stroked="f">
              <v:stroke joinstyle="round"/>
              <v:formulas/>
              <v:path arrowok="t" o:connecttype="segments"/>
            </v:shape>
            <v:rect id="_x0000_s1034" style="position:absolute;left:1000;top:369;width:4420;height:284" fillcolor="#d4e1ba" stroked="f"/>
            <v:shape id="_x0000_s1033" type="#_x0000_t202" style="position:absolute;left:1000;top:369;width:4420;height:284" filled="f" stroked="f">
              <v:textbox inset="0,0,0,0">
                <w:txbxContent>
                  <w:p w:rsidR="00DE332B" w:rsidRDefault="00DE332B">
                    <w:pPr>
                      <w:spacing w:before="5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22.</w:t>
                    </w:r>
                    <w:r>
                      <w:rPr>
                        <w:rFonts w:ascii="Arial" w:hAnsi="Arial"/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DAS</w:t>
                    </w:r>
                    <w:r>
                      <w:rPr>
                        <w:rFonts w:ascii="Arial" w:hAnsi="Arial"/>
                        <w:b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SANÇÕES</w:t>
                    </w:r>
                    <w:r>
                      <w:rPr>
                        <w:rFonts w:ascii="Arial" w:hAnsi="Arial"/>
                        <w:b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ADMINISTRATIVAS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DE3192" w:rsidRDefault="00DE3192">
      <w:pPr>
        <w:pStyle w:val="Corpodetexto"/>
        <w:spacing w:before="3"/>
        <w:rPr>
          <w:rFonts w:ascii="Arial"/>
          <w:b/>
          <w:sz w:val="13"/>
        </w:rPr>
      </w:pPr>
    </w:p>
    <w:p w:rsidR="00DE3192" w:rsidRDefault="00A85119">
      <w:pPr>
        <w:pStyle w:val="Corpodetexto"/>
        <w:spacing w:before="92"/>
        <w:ind w:left="560" w:right="342"/>
        <w:jc w:val="both"/>
      </w:pPr>
      <w:r>
        <w:rPr>
          <w:rFonts w:ascii="Arial" w:hAnsi="Arial"/>
          <w:b/>
        </w:rPr>
        <w:t xml:space="preserve">22.1. </w:t>
      </w:r>
      <w:r>
        <w:t>Ressalvados os motivos de força maior ou caso fortuito, que deverão ser devidamente</w:t>
      </w:r>
      <w:r>
        <w:rPr>
          <w:spacing w:val="1"/>
        </w:rPr>
        <w:t xml:space="preserve"> </w:t>
      </w:r>
      <w:r>
        <w:t>comprovados pela Contratada, o Contratante sem prejuízo das sanções previstas na Lei</w:t>
      </w:r>
      <w:r>
        <w:rPr>
          <w:spacing w:val="1"/>
        </w:rPr>
        <w:t xml:space="preserve"> </w:t>
      </w:r>
      <w:r>
        <w:t>Federal</w:t>
      </w:r>
      <w:r>
        <w:rPr>
          <w:spacing w:val="-1"/>
        </w:rPr>
        <w:t xml:space="preserve"> </w:t>
      </w:r>
      <w:r>
        <w:t>nº</w:t>
      </w:r>
      <w:r>
        <w:rPr>
          <w:spacing w:val="2"/>
        </w:rPr>
        <w:t xml:space="preserve"> </w:t>
      </w:r>
      <w:r>
        <w:t>14.133/21,</w:t>
      </w:r>
      <w:r>
        <w:rPr>
          <w:spacing w:val="1"/>
        </w:rPr>
        <w:t xml:space="preserve"> </w:t>
      </w:r>
      <w:r>
        <w:t>aplicará</w:t>
      </w:r>
      <w:r>
        <w:rPr>
          <w:spacing w:val="1"/>
        </w:rPr>
        <w:t xml:space="preserve"> </w:t>
      </w:r>
      <w:r>
        <w:t>as seguintes penalidades:</w:t>
      </w:r>
    </w:p>
    <w:p w:rsidR="00DE3192" w:rsidRDefault="00DE3192">
      <w:pPr>
        <w:pStyle w:val="Corpodetexto"/>
        <w:spacing w:before="10"/>
        <w:rPr>
          <w:sz w:val="23"/>
        </w:rPr>
      </w:pPr>
    </w:p>
    <w:p w:rsidR="00DE3192" w:rsidRDefault="00A85119" w:rsidP="009B3273">
      <w:pPr>
        <w:pStyle w:val="PargrafodaLista"/>
        <w:numPr>
          <w:ilvl w:val="1"/>
          <w:numId w:val="17"/>
        </w:numPr>
        <w:tabs>
          <w:tab w:val="left" w:pos="1164"/>
        </w:tabs>
        <w:ind w:hanging="604"/>
        <w:jc w:val="both"/>
        <w:rPr>
          <w:sz w:val="24"/>
        </w:rPr>
      </w:pPr>
      <w:r>
        <w:rPr>
          <w:sz w:val="24"/>
        </w:rPr>
        <w:t>Advertência;</w:t>
      </w:r>
    </w:p>
    <w:p w:rsidR="00DE3192" w:rsidRDefault="00DE3192">
      <w:pPr>
        <w:pStyle w:val="Corpodetexto"/>
        <w:spacing w:before="9"/>
        <w:rPr>
          <w:sz w:val="23"/>
        </w:rPr>
      </w:pPr>
    </w:p>
    <w:p w:rsidR="00DE3192" w:rsidRDefault="00A85119" w:rsidP="009B3273">
      <w:pPr>
        <w:pStyle w:val="PargrafodaLista"/>
        <w:numPr>
          <w:ilvl w:val="1"/>
          <w:numId w:val="17"/>
        </w:numPr>
        <w:tabs>
          <w:tab w:val="left" w:pos="1164"/>
        </w:tabs>
        <w:ind w:hanging="604"/>
        <w:jc w:val="both"/>
        <w:rPr>
          <w:sz w:val="24"/>
        </w:rPr>
      </w:pPr>
      <w:r>
        <w:rPr>
          <w:sz w:val="24"/>
        </w:rPr>
        <w:t>Multa:</w:t>
      </w:r>
    </w:p>
    <w:p w:rsidR="00DE3192" w:rsidRDefault="00DE3192">
      <w:pPr>
        <w:pStyle w:val="Corpodetexto"/>
        <w:spacing w:before="9"/>
        <w:rPr>
          <w:sz w:val="23"/>
        </w:rPr>
      </w:pPr>
    </w:p>
    <w:p w:rsidR="00DE3192" w:rsidRDefault="00A85119" w:rsidP="009B3273">
      <w:pPr>
        <w:pStyle w:val="PargrafodaLista"/>
        <w:numPr>
          <w:ilvl w:val="2"/>
          <w:numId w:val="17"/>
        </w:numPr>
        <w:tabs>
          <w:tab w:val="left" w:pos="1373"/>
        </w:tabs>
        <w:ind w:right="342" w:firstLine="0"/>
        <w:jc w:val="both"/>
        <w:rPr>
          <w:sz w:val="24"/>
        </w:rPr>
      </w:pPr>
      <w:r>
        <w:rPr>
          <w:sz w:val="24"/>
        </w:rPr>
        <w:t>Multa</w:t>
      </w:r>
      <w:r>
        <w:rPr>
          <w:spacing w:val="7"/>
          <w:sz w:val="24"/>
        </w:rPr>
        <w:t xml:space="preserve"> </w:t>
      </w:r>
      <w:r>
        <w:rPr>
          <w:sz w:val="24"/>
        </w:rPr>
        <w:t>moratória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r>
        <w:rPr>
          <w:sz w:val="24"/>
        </w:rPr>
        <w:t>0,5%</w:t>
      </w:r>
      <w:r>
        <w:rPr>
          <w:spacing w:val="9"/>
          <w:sz w:val="24"/>
        </w:rPr>
        <w:t xml:space="preserve"> </w:t>
      </w:r>
      <w:r>
        <w:rPr>
          <w:sz w:val="24"/>
        </w:rPr>
        <w:t>(zero</w:t>
      </w:r>
      <w:r>
        <w:rPr>
          <w:spacing w:val="13"/>
          <w:sz w:val="24"/>
        </w:rPr>
        <w:t xml:space="preserve"> </w:t>
      </w:r>
      <w:r>
        <w:rPr>
          <w:sz w:val="24"/>
        </w:rPr>
        <w:t>vírgula</w:t>
      </w:r>
      <w:r>
        <w:rPr>
          <w:spacing w:val="10"/>
          <w:sz w:val="24"/>
        </w:rPr>
        <w:t xml:space="preserve"> </w:t>
      </w:r>
      <w:r>
        <w:rPr>
          <w:sz w:val="24"/>
        </w:rPr>
        <w:t>cinco</w:t>
      </w:r>
      <w:r>
        <w:rPr>
          <w:spacing w:val="10"/>
          <w:sz w:val="24"/>
        </w:rPr>
        <w:t xml:space="preserve"> </w:t>
      </w:r>
      <w:r>
        <w:rPr>
          <w:sz w:val="24"/>
        </w:rPr>
        <w:t>por</w:t>
      </w:r>
      <w:r>
        <w:rPr>
          <w:spacing w:val="8"/>
          <w:sz w:val="24"/>
        </w:rPr>
        <w:t xml:space="preserve"> </w:t>
      </w:r>
      <w:r>
        <w:rPr>
          <w:sz w:val="24"/>
        </w:rPr>
        <w:t>cento)</w:t>
      </w:r>
      <w:r>
        <w:rPr>
          <w:spacing w:val="9"/>
          <w:sz w:val="24"/>
        </w:rPr>
        <w:t xml:space="preserve"> </w:t>
      </w:r>
      <w:r>
        <w:rPr>
          <w:sz w:val="24"/>
        </w:rPr>
        <w:t>até</w:t>
      </w:r>
      <w:r>
        <w:rPr>
          <w:spacing w:val="8"/>
          <w:sz w:val="24"/>
        </w:rPr>
        <w:t xml:space="preserve"> </w:t>
      </w:r>
      <w:r>
        <w:rPr>
          <w:sz w:val="24"/>
        </w:rPr>
        <w:t>10%</w:t>
      </w:r>
      <w:r>
        <w:rPr>
          <w:spacing w:val="9"/>
          <w:sz w:val="24"/>
        </w:rPr>
        <w:t xml:space="preserve"> </w:t>
      </w:r>
      <w:r>
        <w:rPr>
          <w:sz w:val="24"/>
        </w:rPr>
        <w:t>(dez</w:t>
      </w:r>
      <w:r>
        <w:rPr>
          <w:spacing w:val="7"/>
          <w:sz w:val="24"/>
        </w:rPr>
        <w:t xml:space="preserve"> </w:t>
      </w:r>
      <w:r>
        <w:rPr>
          <w:sz w:val="24"/>
        </w:rPr>
        <w:t>por</w:t>
      </w:r>
      <w:r>
        <w:rPr>
          <w:spacing w:val="9"/>
          <w:sz w:val="24"/>
        </w:rPr>
        <w:t xml:space="preserve"> </w:t>
      </w:r>
      <w:r>
        <w:rPr>
          <w:sz w:val="24"/>
        </w:rPr>
        <w:t>cento)</w:t>
      </w:r>
      <w:r>
        <w:rPr>
          <w:spacing w:val="8"/>
          <w:sz w:val="24"/>
        </w:rPr>
        <w:t xml:space="preserve"> </w:t>
      </w:r>
      <w:r>
        <w:rPr>
          <w:sz w:val="24"/>
        </w:rPr>
        <w:t>sobre</w:t>
      </w:r>
      <w:r>
        <w:rPr>
          <w:spacing w:val="-61"/>
          <w:sz w:val="24"/>
        </w:rPr>
        <w:t xml:space="preserve"> </w:t>
      </w:r>
      <w:r>
        <w:rPr>
          <w:sz w:val="24"/>
        </w:rPr>
        <w:t>o valor do Contrato não executado, por dia de atraso que venha a ocorrer na execução deste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3"/>
          <w:sz w:val="24"/>
        </w:rPr>
        <w:t xml:space="preserve"> </w:t>
      </w:r>
      <w:r>
        <w:rPr>
          <w:sz w:val="24"/>
        </w:rPr>
        <w:t>relação</w:t>
      </w:r>
      <w:r>
        <w:rPr>
          <w:spacing w:val="1"/>
          <w:sz w:val="24"/>
        </w:rPr>
        <w:t xml:space="preserve"> </w:t>
      </w:r>
      <w:r>
        <w:rPr>
          <w:sz w:val="24"/>
        </w:rPr>
        <w:t>aos prazos</w:t>
      </w:r>
      <w:r>
        <w:rPr>
          <w:spacing w:val="2"/>
          <w:sz w:val="24"/>
        </w:rPr>
        <w:t xml:space="preserve"> </w:t>
      </w:r>
      <w:r>
        <w:rPr>
          <w:sz w:val="24"/>
        </w:rPr>
        <w:t>estabelecidos</w:t>
      </w:r>
      <w:r>
        <w:rPr>
          <w:spacing w:val="7"/>
          <w:sz w:val="24"/>
        </w:rPr>
        <w:t xml:space="preserve"> </w:t>
      </w:r>
      <w:r>
        <w:rPr>
          <w:sz w:val="24"/>
        </w:rPr>
        <w:t>no Termo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Referência;</w:t>
      </w:r>
    </w:p>
    <w:p w:rsidR="00DE3192" w:rsidRDefault="00A85119" w:rsidP="005A1B24">
      <w:pPr>
        <w:pStyle w:val="PargrafodaLista"/>
        <w:numPr>
          <w:ilvl w:val="2"/>
          <w:numId w:val="17"/>
        </w:numPr>
        <w:tabs>
          <w:tab w:val="left" w:pos="1519"/>
        </w:tabs>
        <w:spacing w:before="112" w:line="275" w:lineRule="exact"/>
        <w:ind w:left="1518" w:right="333" w:hanging="959"/>
        <w:jc w:val="both"/>
      </w:pPr>
      <w:r w:rsidRPr="006D6134">
        <w:rPr>
          <w:sz w:val="24"/>
        </w:rPr>
        <w:t>Multa</w:t>
      </w:r>
      <w:r w:rsidRPr="006D6134">
        <w:rPr>
          <w:spacing w:val="92"/>
          <w:sz w:val="24"/>
        </w:rPr>
        <w:t xml:space="preserve"> </w:t>
      </w:r>
      <w:r w:rsidRPr="006D6134">
        <w:rPr>
          <w:sz w:val="24"/>
        </w:rPr>
        <w:t>compensatória</w:t>
      </w:r>
      <w:r w:rsidR="005A1B24" w:rsidRPr="006D6134">
        <w:rPr>
          <w:sz w:val="24"/>
        </w:rPr>
        <w:t xml:space="preserve"> </w:t>
      </w:r>
      <w:r w:rsidRPr="006D6134">
        <w:rPr>
          <w:sz w:val="24"/>
        </w:rPr>
        <w:t>de</w:t>
      </w:r>
      <w:r w:rsidR="005A1B24" w:rsidRPr="006D6134">
        <w:rPr>
          <w:sz w:val="24"/>
        </w:rPr>
        <w:t xml:space="preserve"> </w:t>
      </w:r>
      <w:r w:rsidRPr="006D6134">
        <w:rPr>
          <w:sz w:val="24"/>
        </w:rPr>
        <w:t>10%</w:t>
      </w:r>
      <w:r w:rsidR="005A1B24" w:rsidRPr="006D6134">
        <w:rPr>
          <w:sz w:val="24"/>
        </w:rPr>
        <w:t xml:space="preserve"> </w:t>
      </w:r>
      <w:r w:rsidRPr="006D6134">
        <w:rPr>
          <w:sz w:val="24"/>
        </w:rPr>
        <w:t>até</w:t>
      </w:r>
      <w:r w:rsidR="005A1B24" w:rsidRPr="006D6134">
        <w:rPr>
          <w:sz w:val="24"/>
        </w:rPr>
        <w:t xml:space="preserve"> </w:t>
      </w:r>
      <w:r w:rsidRPr="006D6134">
        <w:rPr>
          <w:sz w:val="24"/>
        </w:rPr>
        <w:t>30%</w:t>
      </w:r>
      <w:r w:rsidR="005A1B24" w:rsidRPr="006D6134">
        <w:rPr>
          <w:sz w:val="24"/>
        </w:rPr>
        <w:t xml:space="preserve"> </w:t>
      </w:r>
      <w:r w:rsidRPr="006D6134">
        <w:rPr>
          <w:sz w:val="24"/>
        </w:rPr>
        <w:t>sobre</w:t>
      </w:r>
      <w:r w:rsidR="005A1B24" w:rsidRPr="006D6134">
        <w:rPr>
          <w:sz w:val="24"/>
        </w:rPr>
        <w:t xml:space="preserve"> </w:t>
      </w:r>
      <w:r w:rsidRPr="006D6134">
        <w:rPr>
          <w:sz w:val="24"/>
        </w:rPr>
        <w:t>o</w:t>
      </w:r>
      <w:r w:rsidR="005A1B24" w:rsidRPr="006D6134">
        <w:rPr>
          <w:sz w:val="24"/>
        </w:rPr>
        <w:t xml:space="preserve"> </w:t>
      </w:r>
      <w:r w:rsidRPr="006D6134">
        <w:rPr>
          <w:sz w:val="24"/>
        </w:rPr>
        <w:t>valor</w:t>
      </w:r>
      <w:r w:rsidR="005A1B24" w:rsidRPr="006D6134">
        <w:rPr>
          <w:sz w:val="24"/>
        </w:rPr>
        <w:t xml:space="preserve"> </w:t>
      </w:r>
      <w:r w:rsidRPr="006D6134">
        <w:rPr>
          <w:sz w:val="24"/>
        </w:rPr>
        <w:t>total</w:t>
      </w:r>
      <w:r w:rsidR="005A1B24" w:rsidRPr="006D6134">
        <w:rPr>
          <w:sz w:val="24"/>
        </w:rPr>
        <w:t xml:space="preserve"> </w:t>
      </w:r>
      <w:r w:rsidRPr="006D6134">
        <w:rPr>
          <w:sz w:val="24"/>
        </w:rPr>
        <w:t>do</w:t>
      </w:r>
      <w:r w:rsidR="005A1B24" w:rsidRPr="006D6134">
        <w:rPr>
          <w:sz w:val="24"/>
        </w:rPr>
        <w:t xml:space="preserve"> </w:t>
      </w:r>
      <w:r w:rsidR="006D6134" w:rsidRPr="006D6134">
        <w:rPr>
          <w:sz w:val="24"/>
        </w:rPr>
        <w:t>contrato</w:t>
      </w:r>
      <w:r w:rsidR="005A1B24">
        <w:rPr>
          <w:sz w:val="24"/>
        </w:rPr>
        <w:t xml:space="preserve">, </w:t>
      </w:r>
      <w:r>
        <w:t>independentemente de ter ocorrido inexecução total ou parcial, no caso de descumprimento</w:t>
      </w:r>
      <w:r w:rsidRPr="006D6134">
        <w:rPr>
          <w:spacing w:val="1"/>
        </w:rPr>
        <w:t xml:space="preserve"> </w:t>
      </w:r>
      <w:r>
        <w:t>de suas obrigações, hipótese que permitirá, ainda, a rescisão do Contrato com a aplicação de</w:t>
      </w:r>
      <w:r w:rsidRPr="006D6134">
        <w:rPr>
          <w:spacing w:val="1"/>
        </w:rPr>
        <w:t xml:space="preserve"> </w:t>
      </w:r>
      <w:r>
        <w:t>outras penalidades</w:t>
      </w:r>
      <w:r w:rsidRPr="006D6134">
        <w:rPr>
          <w:spacing w:val="2"/>
        </w:rPr>
        <w:t xml:space="preserve"> </w:t>
      </w:r>
      <w:r>
        <w:t>correspondentes.</w:t>
      </w:r>
    </w:p>
    <w:p w:rsidR="00DE3192" w:rsidRDefault="00DE3192">
      <w:pPr>
        <w:pStyle w:val="Corpodetexto"/>
        <w:spacing w:before="10"/>
        <w:rPr>
          <w:sz w:val="23"/>
        </w:rPr>
      </w:pPr>
    </w:p>
    <w:p w:rsidR="00DE3192" w:rsidRDefault="00A85119" w:rsidP="009B3273">
      <w:pPr>
        <w:pStyle w:val="PargrafodaLista"/>
        <w:numPr>
          <w:ilvl w:val="2"/>
          <w:numId w:val="17"/>
        </w:numPr>
        <w:tabs>
          <w:tab w:val="left" w:pos="1375"/>
        </w:tabs>
        <w:spacing w:before="1"/>
        <w:ind w:right="341" w:firstLine="0"/>
        <w:jc w:val="both"/>
        <w:rPr>
          <w:sz w:val="24"/>
        </w:rPr>
      </w:pPr>
      <w:r>
        <w:rPr>
          <w:sz w:val="24"/>
        </w:rPr>
        <w:t>Impedimento em participar de licitação e contratar com Administração Municipal, pelo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2"/>
          <w:sz w:val="24"/>
        </w:rPr>
        <w:t xml:space="preserve"> </w:t>
      </w:r>
      <w:r>
        <w:rPr>
          <w:sz w:val="24"/>
        </w:rPr>
        <w:t>máximo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sz w:val="24"/>
        </w:rPr>
        <w:t>03</w:t>
      </w:r>
      <w:r>
        <w:rPr>
          <w:spacing w:val="3"/>
          <w:sz w:val="24"/>
        </w:rPr>
        <w:t xml:space="preserve"> </w:t>
      </w:r>
      <w:r>
        <w:rPr>
          <w:sz w:val="24"/>
        </w:rPr>
        <w:t>(três)</w:t>
      </w:r>
      <w:r>
        <w:rPr>
          <w:spacing w:val="2"/>
          <w:sz w:val="24"/>
        </w:rPr>
        <w:t xml:space="preserve"> </w:t>
      </w:r>
      <w:r>
        <w:rPr>
          <w:sz w:val="24"/>
        </w:rPr>
        <w:t>anos.</w:t>
      </w:r>
    </w:p>
    <w:p w:rsidR="00DE3192" w:rsidRDefault="00DE3192">
      <w:pPr>
        <w:pStyle w:val="Corpodetexto"/>
        <w:spacing w:before="10"/>
        <w:rPr>
          <w:sz w:val="23"/>
        </w:rPr>
      </w:pPr>
    </w:p>
    <w:p w:rsidR="00DE3192" w:rsidRDefault="00A85119" w:rsidP="009B3273">
      <w:pPr>
        <w:pStyle w:val="PargrafodaLista"/>
        <w:numPr>
          <w:ilvl w:val="2"/>
          <w:numId w:val="17"/>
        </w:numPr>
        <w:tabs>
          <w:tab w:val="left" w:pos="1366"/>
        </w:tabs>
        <w:ind w:left="1365" w:hanging="806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inidoneidade para</w:t>
      </w:r>
      <w:r>
        <w:rPr>
          <w:spacing w:val="-1"/>
          <w:sz w:val="24"/>
        </w:rPr>
        <w:t xml:space="preserve"> </w:t>
      </w:r>
      <w:r>
        <w:rPr>
          <w:sz w:val="24"/>
        </w:rPr>
        <w:t>licitar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contratar</w:t>
      </w:r>
      <w:r>
        <w:rPr>
          <w:spacing w:val="-1"/>
          <w:sz w:val="24"/>
        </w:rPr>
        <w:t xml:space="preserve"> </w:t>
      </w:r>
      <w:r>
        <w:rPr>
          <w:sz w:val="24"/>
        </w:rPr>
        <w:t>com a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2"/>
          <w:sz w:val="24"/>
        </w:rPr>
        <w:t xml:space="preserve"> </w:t>
      </w:r>
      <w:r>
        <w:rPr>
          <w:sz w:val="24"/>
        </w:rPr>
        <w:t>Pública.</w:t>
      </w:r>
    </w:p>
    <w:p w:rsidR="00DE3192" w:rsidRDefault="00DE3192">
      <w:pPr>
        <w:pStyle w:val="Corpodetexto"/>
        <w:spacing w:before="8"/>
        <w:rPr>
          <w:sz w:val="23"/>
        </w:rPr>
      </w:pPr>
    </w:p>
    <w:p w:rsidR="00DE3192" w:rsidRDefault="00A85119" w:rsidP="009B3273">
      <w:pPr>
        <w:pStyle w:val="PargrafodaLista"/>
        <w:numPr>
          <w:ilvl w:val="3"/>
          <w:numId w:val="17"/>
        </w:numPr>
        <w:tabs>
          <w:tab w:val="left" w:pos="2131"/>
        </w:tabs>
        <w:spacing w:before="1"/>
        <w:ind w:right="340" w:firstLine="0"/>
        <w:jc w:val="both"/>
        <w:rPr>
          <w:sz w:val="24"/>
        </w:rPr>
      </w:pPr>
      <w:r>
        <w:rPr>
          <w:sz w:val="24"/>
        </w:rPr>
        <w:t>Declarar-se-á inidôneo o ADJUDICATÁRIO que for responsável pela prática de</w:t>
      </w:r>
      <w:r>
        <w:rPr>
          <w:spacing w:val="-61"/>
          <w:sz w:val="24"/>
        </w:rPr>
        <w:t xml:space="preserve"> </w:t>
      </w:r>
      <w:r>
        <w:rPr>
          <w:sz w:val="24"/>
        </w:rPr>
        <w:t>algumas das infrações previstas nos incisos VIII, IX, X, XI e XII do caput do art. 155 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nº</w:t>
      </w:r>
      <w:r>
        <w:rPr>
          <w:spacing w:val="3"/>
          <w:sz w:val="24"/>
        </w:rPr>
        <w:t xml:space="preserve"> </w:t>
      </w:r>
      <w:r>
        <w:rPr>
          <w:sz w:val="24"/>
        </w:rPr>
        <w:t>14.133,</w:t>
      </w:r>
      <w:r>
        <w:rPr>
          <w:spacing w:val="3"/>
          <w:sz w:val="24"/>
        </w:rPr>
        <w:t xml:space="preserve"> </w:t>
      </w:r>
      <w:r>
        <w:rPr>
          <w:sz w:val="24"/>
        </w:rPr>
        <w:t>sendo</w:t>
      </w:r>
      <w:r>
        <w:rPr>
          <w:spacing w:val="3"/>
          <w:sz w:val="24"/>
        </w:rPr>
        <w:t xml:space="preserve"> </w:t>
      </w:r>
      <w:r>
        <w:rPr>
          <w:sz w:val="24"/>
        </w:rPr>
        <w:t>elas:</w:t>
      </w:r>
    </w:p>
    <w:p w:rsidR="00DE3192" w:rsidRDefault="00DE3192">
      <w:pPr>
        <w:pStyle w:val="Corpodetexto"/>
        <w:spacing w:before="10"/>
        <w:rPr>
          <w:sz w:val="23"/>
        </w:rPr>
      </w:pPr>
    </w:p>
    <w:p w:rsidR="00DE3192" w:rsidRDefault="00A85119" w:rsidP="009B3273">
      <w:pPr>
        <w:pStyle w:val="PargrafodaLista"/>
        <w:numPr>
          <w:ilvl w:val="4"/>
          <w:numId w:val="17"/>
        </w:numPr>
        <w:tabs>
          <w:tab w:val="left" w:pos="2503"/>
        </w:tabs>
        <w:ind w:right="338" w:firstLine="0"/>
        <w:rPr>
          <w:sz w:val="24"/>
        </w:rPr>
      </w:pPr>
      <w:r>
        <w:rPr>
          <w:sz w:val="24"/>
        </w:rPr>
        <w:t>Apresentar</w:t>
      </w:r>
      <w:r>
        <w:rPr>
          <w:spacing w:val="25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28"/>
          <w:sz w:val="24"/>
        </w:rPr>
        <w:t xml:space="preserve"> </w:t>
      </w:r>
      <w:r>
        <w:rPr>
          <w:sz w:val="24"/>
        </w:rPr>
        <w:t>ou</w:t>
      </w:r>
      <w:r>
        <w:rPr>
          <w:spacing w:val="33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27"/>
          <w:sz w:val="24"/>
        </w:rPr>
        <w:t xml:space="preserve"> </w:t>
      </w:r>
      <w:r>
        <w:rPr>
          <w:sz w:val="24"/>
        </w:rPr>
        <w:t>falsa</w:t>
      </w:r>
      <w:r>
        <w:rPr>
          <w:spacing w:val="29"/>
          <w:sz w:val="24"/>
        </w:rPr>
        <w:t xml:space="preserve"> </w:t>
      </w:r>
      <w:r>
        <w:rPr>
          <w:sz w:val="24"/>
        </w:rPr>
        <w:t>exigida</w:t>
      </w:r>
      <w:r>
        <w:rPr>
          <w:spacing w:val="32"/>
          <w:sz w:val="24"/>
        </w:rPr>
        <w:t xml:space="preserve"> </w:t>
      </w:r>
      <w:r>
        <w:rPr>
          <w:sz w:val="24"/>
        </w:rPr>
        <w:t>para</w:t>
      </w:r>
      <w:r>
        <w:rPr>
          <w:spacing w:val="28"/>
          <w:sz w:val="24"/>
        </w:rPr>
        <w:t xml:space="preserve"> </w:t>
      </w:r>
      <w:r>
        <w:rPr>
          <w:sz w:val="24"/>
        </w:rPr>
        <w:t>o</w:t>
      </w:r>
      <w:r>
        <w:rPr>
          <w:spacing w:val="29"/>
          <w:sz w:val="24"/>
        </w:rPr>
        <w:t xml:space="preserve"> </w:t>
      </w:r>
      <w:r>
        <w:rPr>
          <w:sz w:val="24"/>
        </w:rPr>
        <w:t>certame</w:t>
      </w:r>
      <w:r>
        <w:rPr>
          <w:spacing w:val="29"/>
          <w:sz w:val="24"/>
        </w:rPr>
        <w:t xml:space="preserve"> </w:t>
      </w:r>
      <w:r>
        <w:rPr>
          <w:sz w:val="24"/>
        </w:rPr>
        <w:t>ou</w:t>
      </w:r>
      <w:r>
        <w:rPr>
          <w:spacing w:val="-61"/>
          <w:sz w:val="24"/>
        </w:rPr>
        <w:t xml:space="preserve"> </w:t>
      </w:r>
      <w:r>
        <w:rPr>
          <w:sz w:val="24"/>
        </w:rPr>
        <w:t>prestar</w:t>
      </w:r>
      <w:r>
        <w:rPr>
          <w:spacing w:val="1"/>
          <w:sz w:val="24"/>
        </w:rPr>
        <w:t xml:space="preserve"> </w:t>
      </w:r>
      <w:r>
        <w:rPr>
          <w:sz w:val="24"/>
        </w:rPr>
        <w:t>declaração falsa</w:t>
      </w:r>
      <w:r>
        <w:rPr>
          <w:spacing w:val="2"/>
          <w:sz w:val="24"/>
        </w:rPr>
        <w:t xml:space="preserve"> </w:t>
      </w:r>
      <w:r>
        <w:rPr>
          <w:sz w:val="24"/>
        </w:rPr>
        <w:t>durante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licitação ou</w:t>
      </w:r>
      <w:r>
        <w:rPr>
          <w:spacing w:val="3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 do</w:t>
      </w:r>
      <w:r>
        <w:rPr>
          <w:spacing w:val="2"/>
          <w:sz w:val="24"/>
        </w:rPr>
        <w:t xml:space="preserve"> </w:t>
      </w:r>
      <w:r>
        <w:rPr>
          <w:sz w:val="24"/>
        </w:rPr>
        <w:t>contrato;</w:t>
      </w:r>
    </w:p>
    <w:p w:rsidR="00DE3192" w:rsidRDefault="00DE3192">
      <w:pPr>
        <w:pStyle w:val="Corpodetexto"/>
        <w:spacing w:before="10"/>
        <w:rPr>
          <w:sz w:val="23"/>
        </w:rPr>
      </w:pPr>
    </w:p>
    <w:p w:rsidR="00DE3192" w:rsidRDefault="00A85119" w:rsidP="009B3273">
      <w:pPr>
        <w:pStyle w:val="PargrafodaLista"/>
        <w:numPr>
          <w:ilvl w:val="4"/>
          <w:numId w:val="17"/>
        </w:numPr>
        <w:tabs>
          <w:tab w:val="left" w:pos="2472"/>
        </w:tabs>
        <w:spacing w:before="1" w:line="472" w:lineRule="auto"/>
        <w:ind w:right="582" w:firstLine="0"/>
        <w:rPr>
          <w:sz w:val="24"/>
        </w:rPr>
      </w:pPr>
      <w:r>
        <w:rPr>
          <w:sz w:val="24"/>
        </w:rPr>
        <w:t>Fraudar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praticar ato fraudulento</w:t>
      </w:r>
      <w:r>
        <w:rPr>
          <w:spacing w:val="1"/>
          <w:sz w:val="24"/>
        </w:rPr>
        <w:t xml:space="preserve"> </w:t>
      </w:r>
      <w:r>
        <w:rPr>
          <w:sz w:val="24"/>
        </w:rPr>
        <w:t>na 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contrato;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lastRenderedPageBreak/>
        <w:t xml:space="preserve">22.2.4.1.3. </w:t>
      </w:r>
      <w:r>
        <w:rPr>
          <w:sz w:val="24"/>
        </w:rPr>
        <w:t>Comportar-se de modo inidôneo ou cometer fraude de qualquer natureza;</w:t>
      </w:r>
      <w:r>
        <w:rPr>
          <w:spacing w:val="-61"/>
          <w:sz w:val="24"/>
        </w:rPr>
        <w:t xml:space="preserve"> </w:t>
      </w:r>
      <w:r>
        <w:rPr>
          <w:rFonts w:ascii="Arial" w:hAnsi="Arial"/>
          <w:b/>
          <w:sz w:val="24"/>
        </w:rPr>
        <w:t>22.2.4.1.4.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sz w:val="24"/>
        </w:rPr>
        <w:t>Praticar</w:t>
      </w:r>
      <w:r>
        <w:rPr>
          <w:spacing w:val="-1"/>
          <w:sz w:val="24"/>
        </w:rPr>
        <w:t xml:space="preserve"> </w:t>
      </w:r>
      <w:r>
        <w:rPr>
          <w:sz w:val="24"/>
        </w:rPr>
        <w:t>atos</w:t>
      </w:r>
      <w:r>
        <w:rPr>
          <w:spacing w:val="2"/>
          <w:sz w:val="24"/>
        </w:rPr>
        <w:t xml:space="preserve"> </w:t>
      </w:r>
      <w:r>
        <w:rPr>
          <w:sz w:val="24"/>
        </w:rPr>
        <w:t>ilícitos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4"/>
          <w:sz w:val="24"/>
        </w:rPr>
        <w:t xml:space="preserve"> </w:t>
      </w:r>
      <w:r>
        <w:rPr>
          <w:sz w:val="24"/>
        </w:rPr>
        <w:t>vistas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frustrar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2"/>
          <w:sz w:val="24"/>
        </w:rPr>
        <w:t xml:space="preserve"> </w:t>
      </w:r>
      <w:r>
        <w:rPr>
          <w:sz w:val="24"/>
        </w:rPr>
        <w:t>objetivos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licitação;</w:t>
      </w:r>
    </w:p>
    <w:p w:rsidR="00DE3192" w:rsidRDefault="00A85119">
      <w:pPr>
        <w:pStyle w:val="Corpodetexto"/>
        <w:spacing w:before="3"/>
        <w:ind w:left="1269" w:right="281"/>
      </w:pPr>
      <w:r>
        <w:rPr>
          <w:rFonts w:ascii="Arial" w:hAnsi="Arial"/>
          <w:b/>
        </w:rPr>
        <w:t>22.2.4.1.5.</w:t>
      </w:r>
      <w:r>
        <w:rPr>
          <w:rFonts w:ascii="Arial" w:hAnsi="Arial"/>
          <w:b/>
          <w:spacing w:val="15"/>
        </w:rPr>
        <w:t xml:space="preserve"> </w:t>
      </w:r>
      <w:r>
        <w:t>Praticar</w:t>
      </w:r>
      <w:r>
        <w:rPr>
          <w:spacing w:val="17"/>
        </w:rPr>
        <w:t xml:space="preserve"> </w:t>
      </w:r>
      <w:r>
        <w:t>ato</w:t>
      </w:r>
      <w:r>
        <w:rPr>
          <w:spacing w:val="20"/>
        </w:rPr>
        <w:t xml:space="preserve"> </w:t>
      </w:r>
      <w:r>
        <w:t>lesivo</w:t>
      </w:r>
      <w:r>
        <w:rPr>
          <w:spacing w:val="21"/>
        </w:rPr>
        <w:t xml:space="preserve"> </w:t>
      </w:r>
      <w:r>
        <w:t>previsto</w:t>
      </w:r>
      <w:r>
        <w:rPr>
          <w:spacing w:val="20"/>
        </w:rPr>
        <w:t xml:space="preserve"> </w:t>
      </w:r>
      <w:r>
        <w:t>no</w:t>
      </w:r>
      <w:r>
        <w:rPr>
          <w:spacing w:val="18"/>
        </w:rPr>
        <w:t xml:space="preserve"> </w:t>
      </w:r>
      <w:r>
        <w:t>art.</w:t>
      </w:r>
      <w:r>
        <w:rPr>
          <w:spacing w:val="21"/>
        </w:rPr>
        <w:t xml:space="preserve"> </w:t>
      </w:r>
      <w:r>
        <w:t>5º</w:t>
      </w:r>
      <w:r>
        <w:rPr>
          <w:spacing w:val="20"/>
        </w:rPr>
        <w:t xml:space="preserve"> </w:t>
      </w:r>
      <w:r>
        <w:t>da</w:t>
      </w:r>
      <w:r>
        <w:rPr>
          <w:spacing w:val="21"/>
        </w:rPr>
        <w:t xml:space="preserve"> </w:t>
      </w:r>
      <w:r>
        <w:t>Lei</w:t>
      </w:r>
      <w:r>
        <w:rPr>
          <w:spacing w:val="18"/>
        </w:rPr>
        <w:t xml:space="preserve"> </w:t>
      </w:r>
      <w:r>
        <w:t>nº</w:t>
      </w:r>
      <w:r>
        <w:rPr>
          <w:spacing w:val="18"/>
        </w:rPr>
        <w:t xml:space="preserve"> </w:t>
      </w:r>
      <w:r>
        <w:t>12.846,</w:t>
      </w:r>
      <w:r>
        <w:rPr>
          <w:spacing w:val="18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1º</w:t>
      </w:r>
      <w:r>
        <w:rPr>
          <w:spacing w:val="19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agosto</w:t>
      </w:r>
      <w:r>
        <w:rPr>
          <w:spacing w:val="20"/>
        </w:rPr>
        <w:t xml:space="preserve"> </w:t>
      </w:r>
      <w:r>
        <w:t>de</w:t>
      </w:r>
      <w:r>
        <w:rPr>
          <w:spacing w:val="-61"/>
        </w:rPr>
        <w:t xml:space="preserve"> </w:t>
      </w:r>
      <w:r>
        <w:t>2013.</w:t>
      </w:r>
    </w:p>
    <w:p w:rsidR="00DE3192" w:rsidRDefault="00DE3192">
      <w:pPr>
        <w:pStyle w:val="Corpodetexto"/>
        <w:spacing w:before="11"/>
        <w:rPr>
          <w:sz w:val="23"/>
        </w:rPr>
      </w:pPr>
    </w:p>
    <w:p w:rsidR="00DE3192" w:rsidRDefault="00A85119" w:rsidP="009B3273">
      <w:pPr>
        <w:pStyle w:val="PargrafodaLista"/>
        <w:numPr>
          <w:ilvl w:val="2"/>
          <w:numId w:val="17"/>
        </w:numPr>
        <w:tabs>
          <w:tab w:val="left" w:pos="1445"/>
        </w:tabs>
        <w:ind w:right="337" w:firstLine="0"/>
        <w:jc w:val="both"/>
        <w:rPr>
          <w:sz w:val="24"/>
        </w:rPr>
      </w:pP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multa</w:t>
      </w:r>
      <w:r>
        <w:rPr>
          <w:spacing w:val="1"/>
          <w:sz w:val="24"/>
        </w:rPr>
        <w:t xml:space="preserve"> </w:t>
      </w:r>
      <w:r>
        <w:rPr>
          <w:sz w:val="24"/>
        </w:rPr>
        <w:t>aplicada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indenizações</w:t>
      </w:r>
      <w:r>
        <w:rPr>
          <w:spacing w:val="1"/>
          <w:sz w:val="24"/>
        </w:rPr>
        <w:t xml:space="preserve"> </w:t>
      </w:r>
      <w:r>
        <w:rPr>
          <w:sz w:val="24"/>
        </w:rPr>
        <w:t>cabíveis</w:t>
      </w:r>
      <w:r>
        <w:rPr>
          <w:spacing w:val="1"/>
          <w:sz w:val="24"/>
        </w:rPr>
        <w:t xml:space="preserve"> </w:t>
      </w:r>
      <w:r>
        <w:rPr>
          <w:sz w:val="24"/>
        </w:rPr>
        <w:t>forem</w:t>
      </w:r>
      <w:r>
        <w:rPr>
          <w:spacing w:val="1"/>
          <w:sz w:val="24"/>
        </w:rPr>
        <w:t xml:space="preserve"> </w:t>
      </w:r>
      <w:r>
        <w:rPr>
          <w:sz w:val="24"/>
        </w:rPr>
        <w:t>superiores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pagamento eventualmente devido pela Administração ao contratado, além da perda desse</w:t>
      </w:r>
      <w:r>
        <w:rPr>
          <w:spacing w:val="1"/>
          <w:sz w:val="24"/>
        </w:rPr>
        <w:t xml:space="preserve"> </w:t>
      </w:r>
      <w:r>
        <w:rPr>
          <w:sz w:val="24"/>
        </w:rPr>
        <w:t>valor, a</w:t>
      </w:r>
      <w:r>
        <w:rPr>
          <w:spacing w:val="2"/>
          <w:sz w:val="24"/>
        </w:rPr>
        <w:t xml:space="preserve"> </w:t>
      </w:r>
      <w:r>
        <w:rPr>
          <w:sz w:val="24"/>
        </w:rPr>
        <w:t>diferença</w:t>
      </w:r>
      <w:r>
        <w:rPr>
          <w:spacing w:val="1"/>
          <w:sz w:val="24"/>
        </w:rPr>
        <w:t xml:space="preserve"> </w:t>
      </w:r>
      <w:r>
        <w:rPr>
          <w:sz w:val="24"/>
        </w:rPr>
        <w:t>será descontada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garantia</w:t>
      </w:r>
      <w:r>
        <w:rPr>
          <w:spacing w:val="1"/>
          <w:sz w:val="24"/>
        </w:rPr>
        <w:t xml:space="preserve"> </w:t>
      </w:r>
      <w:r>
        <w:rPr>
          <w:sz w:val="24"/>
        </w:rPr>
        <w:t>prestada</w:t>
      </w:r>
      <w:r>
        <w:rPr>
          <w:spacing w:val="-1"/>
          <w:sz w:val="24"/>
        </w:rPr>
        <w:t xml:space="preserve"> </w:t>
      </w:r>
      <w:r>
        <w:rPr>
          <w:sz w:val="24"/>
        </w:rPr>
        <w:t>ou será cobrada</w:t>
      </w:r>
      <w:r>
        <w:rPr>
          <w:spacing w:val="1"/>
          <w:sz w:val="24"/>
        </w:rPr>
        <w:t xml:space="preserve"> </w:t>
      </w:r>
      <w:r>
        <w:rPr>
          <w:sz w:val="24"/>
        </w:rPr>
        <w:t>judicialmente.</w:t>
      </w:r>
    </w:p>
    <w:p w:rsidR="00DE3192" w:rsidRDefault="00DE3192">
      <w:pPr>
        <w:pStyle w:val="Corpodetexto"/>
        <w:spacing w:before="10"/>
        <w:rPr>
          <w:sz w:val="23"/>
        </w:rPr>
      </w:pPr>
    </w:p>
    <w:p w:rsidR="00DE3192" w:rsidRDefault="00A85119" w:rsidP="009B3273">
      <w:pPr>
        <w:pStyle w:val="PargrafodaLista"/>
        <w:numPr>
          <w:ilvl w:val="2"/>
          <w:numId w:val="17"/>
        </w:numPr>
        <w:tabs>
          <w:tab w:val="left" w:pos="1371"/>
        </w:tabs>
        <w:ind w:right="333" w:firstLine="0"/>
        <w:jc w:val="both"/>
        <w:rPr>
          <w:sz w:val="24"/>
        </w:rPr>
      </w:pPr>
      <w:r>
        <w:rPr>
          <w:sz w:val="24"/>
        </w:rPr>
        <w:t>As empresas punidas com impedimento em participar de licitação com o Município de</w:t>
      </w:r>
      <w:r>
        <w:rPr>
          <w:spacing w:val="1"/>
          <w:sz w:val="24"/>
        </w:rPr>
        <w:t xml:space="preserve"> </w:t>
      </w:r>
      <w:r>
        <w:rPr>
          <w:sz w:val="24"/>
        </w:rPr>
        <w:t>Espigão do Oeste-RO ou que sejam declaradas inidôneas para licitar e contratar com 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 Pública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3"/>
          <w:sz w:val="24"/>
        </w:rPr>
        <w:t xml:space="preserve"> </w:t>
      </w:r>
      <w:r>
        <w:rPr>
          <w:sz w:val="24"/>
        </w:rPr>
        <w:t>incluídas no</w:t>
      </w:r>
      <w:r>
        <w:rPr>
          <w:spacing w:val="1"/>
          <w:sz w:val="24"/>
        </w:rPr>
        <w:t xml:space="preserve"> </w:t>
      </w:r>
      <w:r>
        <w:rPr>
          <w:sz w:val="24"/>
        </w:rPr>
        <w:t>CAGEFIMP.</w:t>
      </w:r>
    </w:p>
    <w:p w:rsidR="00DE3192" w:rsidRDefault="00DE3192">
      <w:pPr>
        <w:pStyle w:val="Corpodetexto"/>
        <w:spacing w:before="1"/>
      </w:pPr>
    </w:p>
    <w:p w:rsidR="00DE3192" w:rsidRDefault="00A85119" w:rsidP="009B3273">
      <w:pPr>
        <w:pStyle w:val="PargrafodaLista"/>
        <w:numPr>
          <w:ilvl w:val="2"/>
          <w:numId w:val="17"/>
        </w:numPr>
        <w:tabs>
          <w:tab w:val="left" w:pos="1363"/>
        </w:tabs>
        <w:spacing w:before="1"/>
        <w:ind w:left="1362" w:hanging="803"/>
        <w:jc w:val="both"/>
        <w:rPr>
          <w:sz w:val="24"/>
        </w:rPr>
      </w:pP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penalidades</w:t>
      </w:r>
      <w:r>
        <w:rPr>
          <w:spacing w:val="-3"/>
          <w:sz w:val="24"/>
        </w:rPr>
        <w:t xml:space="preserve"> </w:t>
      </w:r>
      <w:r>
        <w:rPr>
          <w:sz w:val="24"/>
        </w:rPr>
        <w:t>previstas</w:t>
      </w:r>
      <w:r>
        <w:rPr>
          <w:spacing w:val="-2"/>
          <w:sz w:val="24"/>
        </w:rPr>
        <w:t xml:space="preserve"> </w:t>
      </w:r>
      <w:r>
        <w:rPr>
          <w:sz w:val="24"/>
        </w:rPr>
        <w:t>nesta cláusula</w:t>
      </w:r>
      <w:r>
        <w:rPr>
          <w:spacing w:val="-1"/>
          <w:sz w:val="24"/>
        </w:rPr>
        <w:t xml:space="preserve"> </w:t>
      </w:r>
      <w:r>
        <w:rPr>
          <w:sz w:val="24"/>
        </w:rPr>
        <w:t>poderão</w:t>
      </w:r>
      <w:r>
        <w:rPr>
          <w:spacing w:val="-2"/>
          <w:sz w:val="24"/>
        </w:rPr>
        <w:t xml:space="preserve"> </w:t>
      </w:r>
      <w:r>
        <w:rPr>
          <w:sz w:val="24"/>
        </w:rPr>
        <w:t>ser</w:t>
      </w:r>
      <w:r>
        <w:rPr>
          <w:spacing w:val="-2"/>
          <w:sz w:val="24"/>
        </w:rPr>
        <w:t xml:space="preserve"> </w:t>
      </w:r>
      <w:r>
        <w:rPr>
          <w:sz w:val="24"/>
        </w:rPr>
        <w:t>aplicadas</w:t>
      </w:r>
      <w:r>
        <w:rPr>
          <w:spacing w:val="-1"/>
          <w:sz w:val="24"/>
        </w:rPr>
        <w:t xml:space="preserve"> </w:t>
      </w:r>
      <w:r>
        <w:rPr>
          <w:sz w:val="24"/>
        </w:rPr>
        <w:t>cumulativamente.</w:t>
      </w:r>
    </w:p>
    <w:p w:rsidR="00DE3192" w:rsidRDefault="00DE332B">
      <w:pPr>
        <w:pStyle w:val="Corpodetexto"/>
        <w:spacing w:before="3"/>
        <w:rPr>
          <w:sz w:val="21"/>
        </w:rPr>
      </w:pPr>
      <w:r>
        <w:pict>
          <v:group id="_x0000_s1028" style="position:absolute;margin-left:48.6pt;margin-top:14pt;width:513pt;height:14.3pt;z-index:-15723520;mso-wrap-distance-left:0;mso-wrap-distance-right:0;mso-position-horizontal-relative:page" coordorigin="972,280" coordsize="10260,286">
            <v:rect id="_x0000_s1031" style="position:absolute;left:972;top:289;width:10260;height:276" fillcolor="#d5e2bb" stroked="f"/>
            <v:rect id="_x0000_s1030" style="position:absolute;left:1000;top:280;width:8177;height:284" fillcolor="#d4e1ba" stroked="f"/>
            <v:shape id="_x0000_s1029" type="#_x0000_t202" style="position:absolute;left:1000;top:289;width:8177;height:274" fillcolor="#d4e1ba" stroked="f">
              <v:textbox inset="0,0,0,0">
                <w:txbxContent>
                  <w:p w:rsidR="00DE332B" w:rsidRDefault="00DE332B">
                    <w:pPr>
                      <w:spacing w:line="272" w:lineRule="exact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23.</w:t>
                    </w:r>
                    <w:r>
                      <w:rPr>
                        <w:rFonts w:ascii="Arial" w:hAnsi="Arial"/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DA</w:t>
                    </w:r>
                    <w:r>
                      <w:rPr>
                        <w:rFonts w:ascii="Arial" w:hAnsi="Arial"/>
                        <w:b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IMPUGNAÇÃO</w:t>
                    </w:r>
                    <w:r>
                      <w:rPr>
                        <w:rFonts w:ascii="Arial" w:hAnsi="Arial"/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AO</w:t>
                    </w:r>
                    <w:r>
                      <w:rPr>
                        <w:rFonts w:ascii="Arial" w:hAnsi="Arial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EDITAL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E</w:t>
                    </w:r>
                    <w:r>
                      <w:rPr>
                        <w:rFonts w:ascii="Arial" w:hAnsi="Arial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DO</w:t>
                    </w:r>
                    <w:r>
                      <w:rPr>
                        <w:rFonts w:ascii="Arial" w:hAnsi="Arial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PEDIDO</w:t>
                    </w:r>
                    <w:r>
                      <w:rPr>
                        <w:rFonts w:ascii="Arial" w:hAnsi="Arial"/>
                        <w:b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ESCLARECIMENTO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DE3192" w:rsidRDefault="00A85119" w:rsidP="009B3273">
      <w:pPr>
        <w:pStyle w:val="PargrafodaLista"/>
        <w:numPr>
          <w:ilvl w:val="1"/>
          <w:numId w:val="16"/>
        </w:numPr>
        <w:tabs>
          <w:tab w:val="left" w:pos="1198"/>
        </w:tabs>
        <w:spacing w:before="60"/>
        <w:ind w:right="335" w:firstLine="0"/>
        <w:jc w:val="both"/>
        <w:rPr>
          <w:sz w:val="24"/>
        </w:rPr>
      </w:pPr>
      <w:r>
        <w:rPr>
          <w:sz w:val="24"/>
        </w:rPr>
        <w:t>Qualquer pessoa poderá para impugnar edital de licitação por irregularidade ou para</w:t>
      </w:r>
      <w:r>
        <w:rPr>
          <w:spacing w:val="1"/>
          <w:sz w:val="24"/>
        </w:rPr>
        <w:t xml:space="preserve"> </w:t>
      </w:r>
      <w:r>
        <w:rPr>
          <w:sz w:val="24"/>
        </w:rPr>
        <w:t>solicitar esclarecimento sobre os seus termos, devendo protocolar o pedido até 03 (três) dias</w:t>
      </w:r>
      <w:r>
        <w:rPr>
          <w:spacing w:val="1"/>
          <w:sz w:val="24"/>
        </w:rPr>
        <w:t xml:space="preserve"> </w:t>
      </w:r>
      <w:r>
        <w:rPr>
          <w:sz w:val="24"/>
        </w:rPr>
        <w:t>úteis</w:t>
      </w:r>
      <w:r>
        <w:rPr>
          <w:spacing w:val="1"/>
          <w:sz w:val="24"/>
        </w:rPr>
        <w:t xml:space="preserve"> </w:t>
      </w:r>
      <w:r>
        <w:rPr>
          <w:sz w:val="24"/>
        </w:rPr>
        <w:t>antes da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sz w:val="24"/>
        </w:rPr>
        <w:t>abertura</w:t>
      </w:r>
      <w:r>
        <w:rPr>
          <w:spacing w:val="2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certame.</w:t>
      </w:r>
    </w:p>
    <w:p w:rsidR="00DE3192" w:rsidRDefault="00DE3192">
      <w:pPr>
        <w:pStyle w:val="Corpodetexto"/>
        <w:spacing w:before="8"/>
      </w:pPr>
    </w:p>
    <w:p w:rsidR="00DE3192" w:rsidRDefault="00A85119" w:rsidP="009B3273">
      <w:pPr>
        <w:pStyle w:val="PargrafodaLista"/>
        <w:numPr>
          <w:ilvl w:val="1"/>
          <w:numId w:val="16"/>
        </w:numPr>
        <w:tabs>
          <w:tab w:val="left" w:pos="1344"/>
        </w:tabs>
        <w:spacing w:line="242" w:lineRule="auto"/>
        <w:ind w:right="346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IMPUGNAÇÃO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realizada</w:t>
      </w:r>
      <w:r>
        <w:rPr>
          <w:spacing w:val="1"/>
          <w:sz w:val="24"/>
        </w:rPr>
        <w:t xml:space="preserve"> </w:t>
      </w:r>
      <w:r>
        <w:rPr>
          <w:sz w:val="24"/>
        </w:rPr>
        <w:t>EXCLUSIVAMENTE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ELETRÔNICA no</w:t>
      </w:r>
      <w:r>
        <w:rPr>
          <w:spacing w:val="3"/>
          <w:sz w:val="24"/>
        </w:rPr>
        <w:t xml:space="preserve"> </w:t>
      </w:r>
      <w:r>
        <w:rPr>
          <w:sz w:val="24"/>
        </w:rPr>
        <w:t>sistema</w:t>
      </w:r>
      <w:r>
        <w:rPr>
          <w:spacing w:val="6"/>
          <w:sz w:val="24"/>
        </w:rPr>
        <w:t xml:space="preserve"> </w:t>
      </w:r>
      <w:hyperlink r:id="rId32">
        <w:r>
          <w:rPr>
            <w:sz w:val="24"/>
            <w:shd w:val="clear" w:color="auto" w:fill="D2D2D2"/>
          </w:rPr>
          <w:t>www.portaldecompraspublicas.com.br</w:t>
        </w:r>
      </w:hyperlink>
      <w:r>
        <w:rPr>
          <w:sz w:val="24"/>
        </w:rPr>
        <w:t>.</w:t>
      </w:r>
    </w:p>
    <w:p w:rsidR="00DE3192" w:rsidRDefault="00DE3192">
      <w:pPr>
        <w:pStyle w:val="Corpodetexto"/>
        <w:spacing w:before="1"/>
      </w:pPr>
    </w:p>
    <w:p w:rsidR="00DE3192" w:rsidRDefault="00A85119" w:rsidP="009B3273">
      <w:pPr>
        <w:pStyle w:val="PargrafodaLista"/>
        <w:numPr>
          <w:ilvl w:val="1"/>
          <w:numId w:val="16"/>
        </w:numPr>
        <w:tabs>
          <w:tab w:val="left" w:pos="1171"/>
        </w:tabs>
        <w:ind w:right="338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8"/>
          <w:sz w:val="24"/>
        </w:rPr>
        <w:t xml:space="preserve"> </w:t>
      </w:r>
      <w:r>
        <w:rPr>
          <w:sz w:val="24"/>
        </w:rPr>
        <w:t>resposta</w:t>
      </w:r>
      <w:r>
        <w:rPr>
          <w:spacing w:val="9"/>
          <w:sz w:val="24"/>
        </w:rPr>
        <w:t xml:space="preserve"> </w:t>
      </w:r>
      <w:r>
        <w:rPr>
          <w:sz w:val="24"/>
        </w:rPr>
        <w:t>à</w:t>
      </w:r>
      <w:r>
        <w:rPr>
          <w:spacing w:val="8"/>
          <w:sz w:val="24"/>
        </w:rPr>
        <w:t xml:space="preserve"> </w:t>
      </w:r>
      <w:r>
        <w:rPr>
          <w:sz w:val="24"/>
        </w:rPr>
        <w:t>impugnação</w:t>
      </w:r>
      <w:r>
        <w:rPr>
          <w:spacing w:val="9"/>
          <w:sz w:val="24"/>
        </w:rPr>
        <w:t xml:space="preserve"> </w:t>
      </w:r>
      <w:r>
        <w:rPr>
          <w:sz w:val="24"/>
        </w:rPr>
        <w:t>ou</w:t>
      </w:r>
      <w:r>
        <w:rPr>
          <w:spacing w:val="8"/>
          <w:sz w:val="24"/>
        </w:rPr>
        <w:t xml:space="preserve"> </w:t>
      </w:r>
      <w:r>
        <w:rPr>
          <w:sz w:val="24"/>
        </w:rPr>
        <w:t>ao</w:t>
      </w:r>
      <w:r>
        <w:rPr>
          <w:spacing w:val="8"/>
          <w:sz w:val="24"/>
        </w:rPr>
        <w:t xml:space="preserve"> </w:t>
      </w:r>
      <w:r>
        <w:rPr>
          <w:sz w:val="24"/>
        </w:rPr>
        <w:t>pedido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8"/>
          <w:sz w:val="24"/>
        </w:rPr>
        <w:t xml:space="preserve"> </w:t>
      </w:r>
      <w:r>
        <w:rPr>
          <w:sz w:val="24"/>
        </w:rPr>
        <w:t>esclarecimento</w:t>
      </w:r>
      <w:r>
        <w:rPr>
          <w:spacing w:val="9"/>
          <w:sz w:val="24"/>
        </w:rPr>
        <w:t xml:space="preserve"> </w:t>
      </w:r>
      <w:r>
        <w:rPr>
          <w:sz w:val="24"/>
        </w:rPr>
        <w:t>vincularão</w:t>
      </w:r>
      <w:r>
        <w:rPr>
          <w:spacing w:val="9"/>
          <w:sz w:val="24"/>
        </w:rPr>
        <w:t xml:space="preserve"> </w:t>
      </w:r>
      <w:r>
        <w:rPr>
          <w:sz w:val="24"/>
        </w:rPr>
        <w:t>os</w:t>
      </w:r>
      <w:r>
        <w:rPr>
          <w:spacing w:val="7"/>
          <w:sz w:val="24"/>
        </w:rPr>
        <w:t xml:space="preserve"> </w:t>
      </w:r>
      <w:r>
        <w:rPr>
          <w:sz w:val="24"/>
        </w:rPr>
        <w:t>participantes</w:t>
      </w:r>
      <w:r>
        <w:rPr>
          <w:spacing w:val="9"/>
          <w:sz w:val="24"/>
        </w:rPr>
        <w:t xml:space="preserve"> </w:t>
      </w:r>
      <w:r>
        <w:rPr>
          <w:sz w:val="24"/>
        </w:rPr>
        <w:t>e</w:t>
      </w:r>
      <w:r>
        <w:rPr>
          <w:spacing w:val="-61"/>
          <w:sz w:val="24"/>
        </w:rPr>
        <w:t xml:space="preserve"> </w:t>
      </w:r>
      <w:r>
        <w:rPr>
          <w:sz w:val="24"/>
        </w:rPr>
        <w:t>a administração, e deverá ser divulgada PORTAL DE COMPRAS PUBLICAS no prazo de até</w:t>
      </w:r>
      <w:r>
        <w:rPr>
          <w:spacing w:val="1"/>
          <w:sz w:val="24"/>
        </w:rPr>
        <w:t xml:space="preserve"> </w:t>
      </w:r>
      <w:r>
        <w:rPr>
          <w:sz w:val="24"/>
        </w:rPr>
        <w:t>03</w:t>
      </w:r>
      <w:r>
        <w:rPr>
          <w:spacing w:val="1"/>
          <w:sz w:val="24"/>
        </w:rPr>
        <w:t xml:space="preserve"> </w:t>
      </w:r>
      <w:r>
        <w:rPr>
          <w:sz w:val="24"/>
        </w:rPr>
        <w:t>(três)</w:t>
      </w:r>
      <w:r>
        <w:rPr>
          <w:spacing w:val="1"/>
          <w:sz w:val="24"/>
        </w:rPr>
        <w:t xml:space="preserve"> </w:t>
      </w:r>
      <w:r>
        <w:rPr>
          <w:sz w:val="24"/>
        </w:rPr>
        <w:t>dias úteis,</w:t>
      </w:r>
      <w:r>
        <w:rPr>
          <w:spacing w:val="-2"/>
          <w:sz w:val="24"/>
        </w:rPr>
        <w:t xml:space="preserve"> </w:t>
      </w:r>
      <w:r>
        <w:rPr>
          <w:sz w:val="24"/>
        </w:rPr>
        <w:t>limitado</w:t>
      </w:r>
      <w:r>
        <w:rPr>
          <w:spacing w:val="2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último</w:t>
      </w:r>
      <w:r>
        <w:rPr>
          <w:spacing w:val="1"/>
          <w:sz w:val="24"/>
        </w:rPr>
        <w:t xml:space="preserve"> </w:t>
      </w:r>
      <w:r>
        <w:rPr>
          <w:sz w:val="24"/>
        </w:rPr>
        <w:t>dia</w:t>
      </w:r>
      <w:r>
        <w:rPr>
          <w:spacing w:val="1"/>
          <w:sz w:val="24"/>
        </w:rPr>
        <w:t xml:space="preserve"> </w:t>
      </w:r>
      <w:r>
        <w:rPr>
          <w:sz w:val="24"/>
        </w:rPr>
        <w:t>útil</w:t>
      </w:r>
      <w:r>
        <w:rPr>
          <w:spacing w:val="-1"/>
          <w:sz w:val="24"/>
        </w:rPr>
        <w:t xml:space="preserve"> </w:t>
      </w:r>
      <w:r>
        <w:rPr>
          <w:sz w:val="24"/>
        </w:rPr>
        <w:t>anterior à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abertura do</w:t>
      </w:r>
      <w:r>
        <w:rPr>
          <w:spacing w:val="1"/>
          <w:sz w:val="24"/>
        </w:rPr>
        <w:t xml:space="preserve"> </w:t>
      </w:r>
      <w:r>
        <w:rPr>
          <w:sz w:val="24"/>
        </w:rPr>
        <w:t>certame.</w:t>
      </w:r>
    </w:p>
    <w:p w:rsidR="00DE3192" w:rsidRDefault="00DE3192">
      <w:pPr>
        <w:pStyle w:val="Corpodetexto"/>
        <w:spacing w:before="6"/>
      </w:pPr>
    </w:p>
    <w:p w:rsidR="00DE3192" w:rsidRDefault="00A85119" w:rsidP="009B3273">
      <w:pPr>
        <w:pStyle w:val="PargrafodaLista"/>
        <w:numPr>
          <w:ilvl w:val="1"/>
          <w:numId w:val="16"/>
        </w:numPr>
        <w:tabs>
          <w:tab w:val="left" w:pos="1195"/>
        </w:tabs>
        <w:spacing w:line="242" w:lineRule="auto"/>
        <w:ind w:right="348" w:firstLine="0"/>
        <w:jc w:val="both"/>
        <w:rPr>
          <w:sz w:val="24"/>
        </w:rPr>
      </w:pPr>
      <w:r>
        <w:rPr>
          <w:sz w:val="24"/>
        </w:rPr>
        <w:t>A concessão de efeito suspensivo à impugnação é medida excepcional e deverá ser</w:t>
      </w:r>
      <w:r>
        <w:rPr>
          <w:spacing w:val="1"/>
          <w:sz w:val="24"/>
        </w:rPr>
        <w:t xml:space="preserve"> </w:t>
      </w:r>
      <w:r>
        <w:rPr>
          <w:sz w:val="24"/>
        </w:rPr>
        <w:t>motivada pelo</w:t>
      </w:r>
      <w:r>
        <w:rPr>
          <w:spacing w:val="3"/>
          <w:sz w:val="24"/>
        </w:rPr>
        <w:t xml:space="preserve"> </w:t>
      </w:r>
      <w:r>
        <w:rPr>
          <w:sz w:val="24"/>
        </w:rPr>
        <w:t>pregoeiro,</w:t>
      </w:r>
      <w:r>
        <w:rPr>
          <w:spacing w:val="2"/>
          <w:sz w:val="24"/>
        </w:rPr>
        <w:t xml:space="preserve"> </w:t>
      </w:r>
      <w:r>
        <w:rPr>
          <w:sz w:val="24"/>
        </w:rPr>
        <w:t>nos autos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licitação.</w:t>
      </w:r>
    </w:p>
    <w:p w:rsidR="00DE3192" w:rsidRPr="008F071C" w:rsidRDefault="008F071C" w:rsidP="008F071C">
      <w:pPr>
        <w:tabs>
          <w:tab w:val="left" w:pos="1239"/>
        </w:tabs>
        <w:spacing w:before="115"/>
        <w:ind w:left="560"/>
        <w:rPr>
          <w:rFonts w:ascii="Arial" w:hAnsi="Arial" w:cs="Arial"/>
          <w:sz w:val="24"/>
          <w:szCs w:val="24"/>
        </w:rPr>
      </w:pPr>
      <w:r w:rsidRPr="008F071C">
        <w:rPr>
          <w:b/>
          <w:sz w:val="24"/>
        </w:rPr>
        <w:t>23.5.</w:t>
      </w:r>
      <w:r w:rsidRPr="008F071C">
        <w:rPr>
          <w:sz w:val="24"/>
        </w:rPr>
        <w:t xml:space="preserve"> </w:t>
      </w:r>
      <w:r w:rsidR="00A85119" w:rsidRPr="008F071C">
        <w:rPr>
          <w:sz w:val="24"/>
        </w:rPr>
        <w:t>Acolhida</w:t>
      </w:r>
      <w:r w:rsidR="00A85119" w:rsidRPr="008F071C">
        <w:rPr>
          <w:spacing w:val="7"/>
          <w:sz w:val="24"/>
        </w:rPr>
        <w:t xml:space="preserve"> </w:t>
      </w:r>
      <w:r w:rsidR="00A85119" w:rsidRPr="008F071C">
        <w:rPr>
          <w:sz w:val="24"/>
        </w:rPr>
        <w:t>a</w:t>
      </w:r>
      <w:r w:rsidR="00A85119" w:rsidRPr="008F071C">
        <w:rPr>
          <w:spacing w:val="70"/>
          <w:sz w:val="24"/>
        </w:rPr>
        <w:t xml:space="preserve"> </w:t>
      </w:r>
      <w:r w:rsidR="00A85119" w:rsidRPr="008F071C">
        <w:rPr>
          <w:sz w:val="24"/>
        </w:rPr>
        <w:t>impugnação,</w:t>
      </w:r>
      <w:r w:rsidR="00A85119" w:rsidRPr="008F071C">
        <w:rPr>
          <w:spacing w:val="71"/>
          <w:sz w:val="24"/>
        </w:rPr>
        <w:t xml:space="preserve"> </w:t>
      </w:r>
      <w:r w:rsidR="00A85119" w:rsidRPr="008F071C">
        <w:rPr>
          <w:sz w:val="24"/>
        </w:rPr>
        <w:t>será</w:t>
      </w:r>
      <w:r w:rsidR="00A85119" w:rsidRPr="008F071C">
        <w:rPr>
          <w:spacing w:val="70"/>
          <w:sz w:val="24"/>
        </w:rPr>
        <w:t xml:space="preserve"> </w:t>
      </w:r>
      <w:r w:rsidR="00A85119" w:rsidRPr="008F071C">
        <w:rPr>
          <w:sz w:val="24"/>
        </w:rPr>
        <w:t>definida</w:t>
      </w:r>
      <w:r w:rsidR="00A85119" w:rsidRPr="008F071C">
        <w:rPr>
          <w:spacing w:val="73"/>
          <w:sz w:val="24"/>
        </w:rPr>
        <w:t xml:space="preserve"> </w:t>
      </w:r>
      <w:r w:rsidR="00A85119" w:rsidRPr="008F071C">
        <w:rPr>
          <w:sz w:val="24"/>
        </w:rPr>
        <w:t>e</w:t>
      </w:r>
      <w:r w:rsidR="00A85119" w:rsidRPr="008F071C">
        <w:rPr>
          <w:spacing w:val="72"/>
          <w:sz w:val="24"/>
        </w:rPr>
        <w:t xml:space="preserve"> </w:t>
      </w:r>
      <w:r w:rsidR="00A85119" w:rsidRPr="008F071C">
        <w:rPr>
          <w:sz w:val="24"/>
        </w:rPr>
        <w:t>publicada</w:t>
      </w:r>
      <w:r w:rsidR="00A85119" w:rsidRPr="008F071C">
        <w:rPr>
          <w:spacing w:val="72"/>
          <w:sz w:val="24"/>
        </w:rPr>
        <w:t xml:space="preserve"> </w:t>
      </w:r>
      <w:r w:rsidR="00A85119" w:rsidRPr="008F071C">
        <w:rPr>
          <w:sz w:val="24"/>
        </w:rPr>
        <w:t>nova</w:t>
      </w:r>
      <w:r w:rsidR="00A85119" w:rsidRPr="008F071C">
        <w:rPr>
          <w:spacing w:val="73"/>
          <w:sz w:val="24"/>
        </w:rPr>
        <w:t xml:space="preserve"> </w:t>
      </w:r>
      <w:r w:rsidR="00A85119" w:rsidRPr="008F071C">
        <w:rPr>
          <w:sz w:val="24"/>
        </w:rPr>
        <w:t>data</w:t>
      </w:r>
      <w:r w:rsidR="00A85119" w:rsidRPr="008F071C">
        <w:rPr>
          <w:spacing w:val="71"/>
          <w:sz w:val="24"/>
        </w:rPr>
        <w:t xml:space="preserve"> </w:t>
      </w:r>
      <w:r w:rsidR="00A85119" w:rsidRPr="008F071C">
        <w:rPr>
          <w:sz w:val="24"/>
        </w:rPr>
        <w:t>para</w:t>
      </w:r>
      <w:r w:rsidR="00A85119" w:rsidRPr="008F071C">
        <w:rPr>
          <w:spacing w:val="71"/>
          <w:sz w:val="24"/>
        </w:rPr>
        <w:t xml:space="preserve"> </w:t>
      </w:r>
      <w:r w:rsidR="00A85119" w:rsidRPr="008F071C">
        <w:rPr>
          <w:sz w:val="24"/>
        </w:rPr>
        <w:t>a</w:t>
      </w:r>
      <w:r w:rsidR="00A85119" w:rsidRPr="008F071C">
        <w:rPr>
          <w:spacing w:val="72"/>
          <w:sz w:val="24"/>
        </w:rPr>
        <w:t xml:space="preserve"> </w:t>
      </w:r>
      <w:r w:rsidR="00A85119" w:rsidRPr="008F071C">
        <w:rPr>
          <w:sz w:val="24"/>
        </w:rPr>
        <w:t>realização</w:t>
      </w:r>
      <w:r w:rsidR="00A85119" w:rsidRPr="008F071C">
        <w:rPr>
          <w:spacing w:val="74"/>
          <w:sz w:val="24"/>
        </w:rPr>
        <w:t xml:space="preserve"> </w:t>
      </w:r>
      <w:r w:rsidR="00A85119" w:rsidRPr="008F071C">
        <w:rPr>
          <w:sz w:val="24"/>
        </w:rPr>
        <w:t>do</w:t>
      </w:r>
      <w:r>
        <w:rPr>
          <w:sz w:val="24"/>
        </w:rPr>
        <w:t xml:space="preserve"> </w:t>
      </w:r>
      <w:r w:rsidR="00A85119" w:rsidRPr="008F071C">
        <w:rPr>
          <w:rFonts w:ascii="Arial" w:hAnsi="Arial" w:cs="Arial"/>
          <w:sz w:val="24"/>
          <w:szCs w:val="24"/>
        </w:rPr>
        <w:t>certame.</w:t>
      </w:r>
    </w:p>
    <w:p w:rsidR="00DE3192" w:rsidRDefault="00DE3192">
      <w:pPr>
        <w:pStyle w:val="Corpodetexto"/>
        <w:rPr>
          <w:sz w:val="25"/>
        </w:rPr>
      </w:pPr>
    </w:p>
    <w:p w:rsidR="00DE3192" w:rsidRDefault="00A85119" w:rsidP="009B3273">
      <w:pPr>
        <w:pStyle w:val="PargrafodaLista"/>
        <w:numPr>
          <w:ilvl w:val="1"/>
          <w:numId w:val="16"/>
        </w:numPr>
        <w:tabs>
          <w:tab w:val="left" w:pos="1171"/>
        </w:tabs>
        <w:ind w:right="339" w:firstLine="0"/>
        <w:jc w:val="both"/>
        <w:rPr>
          <w:sz w:val="24"/>
        </w:rPr>
      </w:pPr>
      <w:r>
        <w:rPr>
          <w:sz w:val="24"/>
        </w:rPr>
        <w:t>Não serão conhecidas as impugnações apresentadas após o respectivo prazo legal ou,</w:t>
      </w:r>
      <w:r>
        <w:rPr>
          <w:spacing w:val="1"/>
          <w:sz w:val="24"/>
        </w:rPr>
        <w:t xml:space="preserve"> </w:t>
      </w:r>
      <w:r>
        <w:rPr>
          <w:sz w:val="24"/>
        </w:rPr>
        <w:t>no caso de empresas, que estejam subscritas por representante não habilitado legalmente ou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2"/>
          <w:sz w:val="24"/>
        </w:rPr>
        <w:t xml:space="preserve"> </w:t>
      </w:r>
      <w:r>
        <w:rPr>
          <w:sz w:val="24"/>
        </w:rPr>
        <w:t>identificado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3"/>
          <w:sz w:val="24"/>
        </w:rPr>
        <w:t xml:space="preserve"> </w:t>
      </w:r>
      <w:r>
        <w:rPr>
          <w:sz w:val="24"/>
        </w:rPr>
        <w:t>processo</w:t>
      </w:r>
      <w:r>
        <w:rPr>
          <w:spacing w:val="3"/>
          <w:sz w:val="24"/>
        </w:rPr>
        <w:t xml:space="preserve"> </w:t>
      </w:r>
      <w:r>
        <w:rPr>
          <w:sz w:val="24"/>
        </w:rPr>
        <w:t>para responder</w:t>
      </w:r>
      <w:r>
        <w:rPr>
          <w:spacing w:val="-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proponente.</w:t>
      </w:r>
    </w:p>
    <w:p w:rsidR="00DE3192" w:rsidRDefault="00DE3192">
      <w:pPr>
        <w:pStyle w:val="Corpodetexto"/>
        <w:spacing w:before="8"/>
      </w:pPr>
    </w:p>
    <w:p w:rsidR="00DE3192" w:rsidRDefault="00A85119" w:rsidP="009B3273">
      <w:pPr>
        <w:pStyle w:val="PargrafodaLista"/>
        <w:numPr>
          <w:ilvl w:val="1"/>
          <w:numId w:val="16"/>
        </w:numPr>
        <w:tabs>
          <w:tab w:val="left" w:pos="1171"/>
        </w:tabs>
        <w:spacing w:before="1" w:line="244" w:lineRule="auto"/>
        <w:ind w:right="332" w:firstLine="0"/>
        <w:jc w:val="both"/>
        <w:rPr>
          <w:sz w:val="24"/>
        </w:rPr>
      </w:pPr>
      <w:r>
        <w:rPr>
          <w:sz w:val="24"/>
        </w:rPr>
        <w:t>A petição de impugnação apresentada por empresa deve ser firmada por sócio, pessoa</w:t>
      </w:r>
      <w:r>
        <w:rPr>
          <w:spacing w:val="1"/>
          <w:sz w:val="24"/>
        </w:rPr>
        <w:t xml:space="preserve"> </w:t>
      </w:r>
      <w:r>
        <w:rPr>
          <w:sz w:val="24"/>
        </w:rPr>
        <w:t>designada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sociedade</w:t>
      </w:r>
      <w:r>
        <w:rPr>
          <w:spacing w:val="1"/>
          <w:sz w:val="24"/>
        </w:rPr>
        <w:t xml:space="preserve"> </w:t>
      </w:r>
      <w:r>
        <w:rPr>
          <w:sz w:val="24"/>
        </w:rPr>
        <w:t>empresária,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procurador,</w:t>
      </w:r>
      <w:r>
        <w:rPr>
          <w:spacing w:val="64"/>
          <w:sz w:val="24"/>
        </w:rPr>
        <w:t xml:space="preserve"> </w:t>
      </w:r>
      <w:r>
        <w:rPr>
          <w:sz w:val="24"/>
        </w:rPr>
        <w:t>e</w:t>
      </w:r>
      <w:r>
        <w:rPr>
          <w:spacing w:val="64"/>
          <w:sz w:val="24"/>
        </w:rPr>
        <w:t xml:space="preserve"> </w:t>
      </w:r>
      <w:r>
        <w:rPr>
          <w:sz w:val="24"/>
        </w:rPr>
        <w:t>vir</w:t>
      </w:r>
      <w:r>
        <w:rPr>
          <w:spacing w:val="1"/>
          <w:sz w:val="24"/>
        </w:rPr>
        <w:t xml:space="preserve"> </w:t>
      </w:r>
      <w:r>
        <w:rPr>
          <w:sz w:val="24"/>
        </w:rPr>
        <w:t>acompanhada, conforme o caso, de estatuto ou contrato social e suas posteriores alterações,</w:t>
      </w:r>
      <w:r>
        <w:rPr>
          <w:spacing w:val="1"/>
          <w:sz w:val="24"/>
        </w:rPr>
        <w:t xml:space="preserve"> </w:t>
      </w:r>
      <w:r>
        <w:rPr>
          <w:sz w:val="24"/>
        </w:rPr>
        <w:t>se houver, do ato de designação</w:t>
      </w:r>
      <w:r>
        <w:rPr>
          <w:spacing w:val="1"/>
          <w:sz w:val="24"/>
        </w:rPr>
        <w:t xml:space="preserve"> </w:t>
      </w:r>
      <w:r>
        <w:rPr>
          <w:sz w:val="24"/>
        </w:rPr>
        <w:t>do administrador, ou de procuração pública ou particular</w:t>
      </w:r>
      <w:r>
        <w:rPr>
          <w:spacing w:val="1"/>
          <w:sz w:val="24"/>
        </w:rPr>
        <w:t xml:space="preserve"> </w:t>
      </w:r>
      <w:r>
        <w:rPr>
          <w:sz w:val="24"/>
        </w:rPr>
        <w:t>(instrumento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mandato</w:t>
      </w:r>
      <w:r>
        <w:rPr>
          <w:spacing w:val="4"/>
          <w:sz w:val="24"/>
        </w:rPr>
        <w:t xml:space="preserve"> </w:t>
      </w:r>
      <w:r>
        <w:rPr>
          <w:sz w:val="24"/>
        </w:rPr>
        <w:t>com</w:t>
      </w:r>
      <w:r>
        <w:rPr>
          <w:spacing w:val="2"/>
          <w:sz w:val="24"/>
        </w:rPr>
        <w:t xml:space="preserve"> </w:t>
      </w:r>
      <w:r>
        <w:rPr>
          <w:sz w:val="24"/>
        </w:rPr>
        <w:t>poderes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2"/>
          <w:sz w:val="24"/>
        </w:rPr>
        <w:t xml:space="preserve"> </w:t>
      </w:r>
      <w:r>
        <w:rPr>
          <w:sz w:val="24"/>
        </w:rPr>
        <w:t>impugnaro</w:t>
      </w:r>
      <w:r>
        <w:rPr>
          <w:spacing w:val="1"/>
          <w:sz w:val="24"/>
        </w:rPr>
        <w:t xml:space="preserve"> </w:t>
      </w:r>
      <w:r>
        <w:rPr>
          <w:sz w:val="24"/>
        </w:rPr>
        <w:t>Edital).</w:t>
      </w:r>
    </w:p>
    <w:p w:rsidR="00DE3192" w:rsidRDefault="00DE3192">
      <w:pPr>
        <w:pStyle w:val="Corpodetexto"/>
        <w:spacing w:before="6"/>
      </w:pPr>
    </w:p>
    <w:p w:rsidR="00DE3192" w:rsidRDefault="00A85119" w:rsidP="009B3273">
      <w:pPr>
        <w:pStyle w:val="Ttulo1"/>
        <w:numPr>
          <w:ilvl w:val="0"/>
          <w:numId w:val="15"/>
        </w:numPr>
        <w:tabs>
          <w:tab w:val="left" w:pos="965"/>
        </w:tabs>
        <w:spacing w:before="92"/>
        <w:ind w:hanging="405"/>
      </w:pPr>
      <w:r>
        <w:rPr>
          <w:shd w:val="clear" w:color="auto" w:fill="D4E1BA"/>
        </w:rPr>
        <w:t>DASDISPOSIÇÕES</w:t>
      </w:r>
      <w:r>
        <w:rPr>
          <w:spacing w:val="-6"/>
          <w:shd w:val="clear" w:color="auto" w:fill="D4E1BA"/>
        </w:rPr>
        <w:t xml:space="preserve"> </w:t>
      </w:r>
      <w:r>
        <w:rPr>
          <w:shd w:val="clear" w:color="auto" w:fill="D4E1BA"/>
        </w:rPr>
        <w:t>GERAIS</w:t>
      </w:r>
    </w:p>
    <w:p w:rsidR="00DE3192" w:rsidRDefault="00A85119" w:rsidP="009B3273">
      <w:pPr>
        <w:pStyle w:val="PargrafodaLista"/>
        <w:numPr>
          <w:ilvl w:val="1"/>
          <w:numId w:val="15"/>
        </w:numPr>
        <w:tabs>
          <w:tab w:val="left" w:pos="1164"/>
        </w:tabs>
        <w:ind w:hanging="604"/>
        <w:jc w:val="both"/>
        <w:rPr>
          <w:sz w:val="24"/>
        </w:rPr>
      </w:pP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sessão</w:t>
      </w:r>
      <w:r>
        <w:rPr>
          <w:spacing w:val="-1"/>
          <w:sz w:val="24"/>
        </w:rPr>
        <w:t xml:space="preserve"> </w:t>
      </w:r>
      <w:r>
        <w:rPr>
          <w:sz w:val="24"/>
        </w:rPr>
        <w:t>pública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Pregão</w:t>
      </w:r>
      <w:r>
        <w:rPr>
          <w:spacing w:val="-1"/>
          <w:sz w:val="24"/>
        </w:rPr>
        <w:t xml:space="preserve"> </w:t>
      </w:r>
      <w:r>
        <w:rPr>
          <w:sz w:val="24"/>
        </w:rPr>
        <w:t>divulgar-se-á</w:t>
      </w:r>
      <w:r>
        <w:rPr>
          <w:spacing w:val="-1"/>
          <w:sz w:val="24"/>
        </w:rPr>
        <w:t xml:space="preserve"> </w:t>
      </w:r>
      <w:r>
        <w:rPr>
          <w:sz w:val="24"/>
        </w:rPr>
        <w:t>Ata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sistema</w:t>
      </w:r>
      <w:r>
        <w:rPr>
          <w:spacing w:val="-4"/>
          <w:sz w:val="24"/>
        </w:rPr>
        <w:t xml:space="preserve"> </w:t>
      </w:r>
      <w:r>
        <w:rPr>
          <w:sz w:val="24"/>
        </w:rPr>
        <w:t>eletrônico.</w:t>
      </w:r>
    </w:p>
    <w:p w:rsidR="00DE3192" w:rsidRDefault="00A85119" w:rsidP="009B3273">
      <w:pPr>
        <w:pStyle w:val="PargrafodaLista"/>
        <w:numPr>
          <w:ilvl w:val="1"/>
          <w:numId w:val="15"/>
        </w:numPr>
        <w:tabs>
          <w:tab w:val="left" w:pos="1207"/>
        </w:tabs>
        <w:spacing w:line="242" w:lineRule="auto"/>
        <w:ind w:left="560" w:right="330" w:firstLine="0"/>
        <w:jc w:val="both"/>
        <w:rPr>
          <w:sz w:val="24"/>
        </w:rPr>
      </w:pP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condição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validade</w:t>
      </w:r>
      <w:r>
        <w:rPr>
          <w:spacing w:val="63"/>
          <w:sz w:val="24"/>
        </w:rPr>
        <w:t xml:space="preserve"> </w:t>
      </w:r>
      <w:r>
        <w:rPr>
          <w:sz w:val="24"/>
        </w:rPr>
        <w:t>e</w:t>
      </w:r>
      <w:r>
        <w:rPr>
          <w:spacing w:val="64"/>
          <w:sz w:val="24"/>
        </w:rPr>
        <w:t xml:space="preserve"> </w:t>
      </w:r>
      <w:r>
        <w:rPr>
          <w:sz w:val="24"/>
        </w:rPr>
        <w:t>eficácia,</w:t>
      </w:r>
      <w:r>
        <w:rPr>
          <w:spacing w:val="64"/>
          <w:sz w:val="24"/>
        </w:rPr>
        <w:t xml:space="preserve"> </w:t>
      </w:r>
      <w:r>
        <w:rPr>
          <w:sz w:val="24"/>
        </w:rPr>
        <w:t>todos</w:t>
      </w:r>
      <w:r>
        <w:rPr>
          <w:spacing w:val="64"/>
          <w:sz w:val="24"/>
        </w:rPr>
        <w:t xml:space="preserve"> </w:t>
      </w:r>
      <w:r>
        <w:rPr>
          <w:sz w:val="24"/>
        </w:rPr>
        <w:t>os</w:t>
      </w:r>
      <w:r>
        <w:rPr>
          <w:spacing w:val="63"/>
          <w:sz w:val="24"/>
        </w:rPr>
        <w:t xml:space="preserve"> </w:t>
      </w:r>
      <w:r>
        <w:rPr>
          <w:sz w:val="24"/>
        </w:rPr>
        <w:t>atos</w:t>
      </w:r>
      <w:r>
        <w:rPr>
          <w:spacing w:val="64"/>
          <w:sz w:val="24"/>
        </w:rPr>
        <w:t xml:space="preserve"> </w:t>
      </w:r>
      <w:r>
        <w:rPr>
          <w:sz w:val="24"/>
        </w:rPr>
        <w:t>devem</w:t>
      </w:r>
      <w:r>
        <w:rPr>
          <w:spacing w:val="64"/>
          <w:sz w:val="24"/>
        </w:rPr>
        <w:t xml:space="preserve"> </w:t>
      </w:r>
      <w:r>
        <w:rPr>
          <w:sz w:val="24"/>
        </w:rPr>
        <w:t>ser</w:t>
      </w:r>
      <w:r>
        <w:rPr>
          <w:spacing w:val="64"/>
          <w:sz w:val="24"/>
        </w:rPr>
        <w:t xml:space="preserve"> </w:t>
      </w:r>
      <w:r>
        <w:rPr>
          <w:sz w:val="24"/>
        </w:rPr>
        <w:t>realizados</w:t>
      </w:r>
      <w:r>
        <w:rPr>
          <w:spacing w:val="63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forma</w:t>
      </w:r>
      <w:r>
        <w:rPr>
          <w:sz w:val="24"/>
        </w:rPr>
        <w:t xml:space="preserve"> </w:t>
      </w:r>
      <w:r>
        <w:rPr>
          <w:spacing w:val="-1"/>
          <w:sz w:val="24"/>
        </w:rPr>
        <w:t xml:space="preserve">eletrônica diretamente no </w:t>
      </w:r>
      <w:r>
        <w:rPr>
          <w:rFonts w:ascii="Arial" w:hAnsi="Arial"/>
          <w:b/>
          <w:spacing w:val="-1"/>
          <w:sz w:val="24"/>
        </w:rPr>
        <w:t xml:space="preserve">PORTAL </w:t>
      </w:r>
      <w:r>
        <w:rPr>
          <w:rFonts w:ascii="Arial" w:hAnsi="Arial"/>
          <w:b/>
          <w:sz w:val="24"/>
        </w:rPr>
        <w:t>DE COMPRAS PÚBLICAS</w:t>
      </w:r>
      <w:r>
        <w:rPr>
          <w:sz w:val="24"/>
        </w:rPr>
        <w:t>, conforme art. 17, § 4º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 14.133, de</w:t>
      </w:r>
      <w:r>
        <w:rPr>
          <w:spacing w:val="2"/>
          <w:sz w:val="24"/>
        </w:rPr>
        <w:t xml:space="preserve"> </w:t>
      </w:r>
      <w:r>
        <w:rPr>
          <w:sz w:val="24"/>
        </w:rPr>
        <w:t>2021.</w:t>
      </w:r>
    </w:p>
    <w:p w:rsidR="00DE3192" w:rsidRDefault="00A85119" w:rsidP="009B3273">
      <w:pPr>
        <w:pStyle w:val="PargrafodaLista"/>
        <w:numPr>
          <w:ilvl w:val="1"/>
          <w:numId w:val="15"/>
        </w:numPr>
        <w:tabs>
          <w:tab w:val="left" w:pos="1263"/>
        </w:tabs>
        <w:ind w:left="560" w:right="150" w:firstLine="0"/>
        <w:jc w:val="both"/>
        <w:rPr>
          <w:sz w:val="24"/>
        </w:rPr>
      </w:pP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comunicações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formalizadas</w:t>
      </w:r>
      <w:r>
        <w:rPr>
          <w:spacing w:val="1"/>
          <w:sz w:val="24"/>
        </w:rPr>
        <w:t xml:space="preserve"> </w:t>
      </w:r>
      <w:r>
        <w:rPr>
          <w:sz w:val="24"/>
        </w:rPr>
        <w:t>através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PORTAL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COMPRAS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lastRenderedPageBreak/>
        <w:t>PÚBLICAS</w:t>
      </w:r>
      <w:r>
        <w:rPr>
          <w:sz w:val="24"/>
        </w:rPr>
        <w:t>.</w:t>
      </w:r>
    </w:p>
    <w:p w:rsidR="00DE3192" w:rsidRDefault="00A85119" w:rsidP="009B3273">
      <w:pPr>
        <w:pStyle w:val="PargrafodaLista"/>
        <w:numPr>
          <w:ilvl w:val="1"/>
          <w:numId w:val="15"/>
        </w:numPr>
        <w:tabs>
          <w:tab w:val="left" w:pos="1229"/>
        </w:tabs>
        <w:spacing w:line="242" w:lineRule="auto"/>
        <w:ind w:left="560" w:right="335" w:firstLine="0"/>
        <w:jc w:val="both"/>
        <w:rPr>
          <w:sz w:val="24"/>
        </w:rPr>
      </w:pP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havendo</w:t>
      </w:r>
      <w:r>
        <w:rPr>
          <w:spacing w:val="1"/>
          <w:sz w:val="24"/>
        </w:rPr>
        <w:t xml:space="preserve"> </w:t>
      </w:r>
      <w:r>
        <w:rPr>
          <w:sz w:val="24"/>
        </w:rPr>
        <w:t>expediente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ocorrendo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fato</w:t>
      </w:r>
      <w:r>
        <w:rPr>
          <w:spacing w:val="1"/>
          <w:sz w:val="24"/>
        </w:rPr>
        <w:t xml:space="preserve"> </w:t>
      </w:r>
      <w:r>
        <w:rPr>
          <w:sz w:val="24"/>
        </w:rPr>
        <w:t>superveniente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impeça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61"/>
          <w:sz w:val="24"/>
        </w:rPr>
        <w:t xml:space="preserve"> </w:t>
      </w:r>
      <w:r>
        <w:rPr>
          <w:sz w:val="24"/>
        </w:rPr>
        <w:t>realização do certame na data marcada, a sessão será automaticamente transferida para o</w:t>
      </w:r>
      <w:r>
        <w:rPr>
          <w:spacing w:val="1"/>
          <w:sz w:val="24"/>
        </w:rPr>
        <w:t xml:space="preserve"> </w:t>
      </w:r>
      <w:r>
        <w:rPr>
          <w:sz w:val="24"/>
        </w:rPr>
        <w:t>primeiro dia útil subsequente, no mesmo horário anteriormente estabelecido, desde que não</w:t>
      </w:r>
      <w:r>
        <w:rPr>
          <w:spacing w:val="1"/>
          <w:sz w:val="24"/>
        </w:rPr>
        <w:t xml:space="preserve"> </w:t>
      </w:r>
      <w:r>
        <w:rPr>
          <w:sz w:val="24"/>
        </w:rPr>
        <w:t>haja</w:t>
      </w:r>
      <w:r>
        <w:rPr>
          <w:spacing w:val="3"/>
          <w:sz w:val="24"/>
        </w:rPr>
        <w:t xml:space="preserve"> </w:t>
      </w:r>
      <w:r>
        <w:rPr>
          <w:sz w:val="24"/>
        </w:rPr>
        <w:t>comunicação</w:t>
      </w:r>
      <w:r>
        <w:rPr>
          <w:spacing w:val="2"/>
          <w:sz w:val="24"/>
        </w:rPr>
        <w:t xml:space="preserve"> </w:t>
      </w:r>
      <w:r>
        <w:rPr>
          <w:sz w:val="24"/>
        </w:rPr>
        <w:t>em</w:t>
      </w:r>
      <w:r>
        <w:rPr>
          <w:spacing w:val="3"/>
          <w:sz w:val="24"/>
        </w:rPr>
        <w:t xml:space="preserve"> </w:t>
      </w:r>
      <w:r>
        <w:rPr>
          <w:sz w:val="24"/>
        </w:rPr>
        <w:t>contrário,</w:t>
      </w:r>
      <w:r>
        <w:rPr>
          <w:spacing w:val="4"/>
          <w:sz w:val="24"/>
        </w:rPr>
        <w:t xml:space="preserve"> </w:t>
      </w:r>
      <w:r>
        <w:rPr>
          <w:sz w:val="24"/>
        </w:rPr>
        <w:t>pelo</w:t>
      </w:r>
      <w:r>
        <w:rPr>
          <w:spacing w:val="3"/>
          <w:sz w:val="24"/>
        </w:rPr>
        <w:t xml:space="preserve"> </w:t>
      </w:r>
      <w:r>
        <w:rPr>
          <w:sz w:val="24"/>
        </w:rPr>
        <w:t>Pregoeiro.</w:t>
      </w:r>
    </w:p>
    <w:p w:rsidR="00DE3192" w:rsidRDefault="00A85119" w:rsidP="009B3273">
      <w:pPr>
        <w:pStyle w:val="PargrafodaLista"/>
        <w:numPr>
          <w:ilvl w:val="1"/>
          <w:numId w:val="15"/>
        </w:numPr>
        <w:tabs>
          <w:tab w:val="left" w:pos="1229"/>
        </w:tabs>
        <w:spacing w:line="242" w:lineRule="auto"/>
        <w:ind w:left="560" w:right="339" w:firstLine="0"/>
        <w:jc w:val="both"/>
        <w:rPr>
          <w:sz w:val="24"/>
        </w:rPr>
      </w:pP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referências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tempo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Edital,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aviso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  <w:shd w:val="clear" w:color="auto" w:fill="D2D2D2"/>
        </w:rPr>
        <w:t>sessão</w:t>
      </w:r>
      <w:r>
        <w:rPr>
          <w:spacing w:val="1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pública</w:t>
      </w:r>
      <w:r>
        <w:rPr>
          <w:spacing w:val="1"/>
          <w:sz w:val="24"/>
        </w:rPr>
        <w:t xml:space="preserve"> </w:t>
      </w:r>
      <w:r>
        <w:rPr>
          <w:sz w:val="24"/>
          <w:shd w:val="clear" w:color="auto" w:fill="D2D2D2"/>
        </w:rPr>
        <w:t>observarão</w:t>
      </w:r>
      <w:r>
        <w:rPr>
          <w:spacing w:val="19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o</w:t>
      </w:r>
      <w:r>
        <w:rPr>
          <w:spacing w:val="18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horário</w:t>
      </w:r>
      <w:r>
        <w:rPr>
          <w:spacing w:val="3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de</w:t>
      </w:r>
      <w:r>
        <w:rPr>
          <w:spacing w:val="5"/>
          <w:sz w:val="24"/>
          <w:shd w:val="clear" w:color="auto" w:fill="D2D2D2"/>
        </w:rPr>
        <w:t xml:space="preserve"> </w:t>
      </w:r>
      <w:r>
        <w:rPr>
          <w:sz w:val="24"/>
        </w:rPr>
        <w:t>Brasilia.</w:t>
      </w:r>
    </w:p>
    <w:p w:rsidR="00DE3192" w:rsidRDefault="00A85119" w:rsidP="009B3273">
      <w:pPr>
        <w:pStyle w:val="PargrafodaLista"/>
        <w:numPr>
          <w:ilvl w:val="1"/>
          <w:numId w:val="15"/>
        </w:numPr>
        <w:tabs>
          <w:tab w:val="left" w:pos="1167"/>
        </w:tabs>
        <w:ind w:left="560" w:right="333" w:firstLine="0"/>
        <w:jc w:val="both"/>
        <w:rPr>
          <w:sz w:val="24"/>
        </w:rPr>
      </w:pPr>
      <w:r>
        <w:rPr>
          <w:sz w:val="24"/>
        </w:rPr>
        <w:t>No julgamento das propostas e da habilitação, o Pregoeiro poderá sanar erros ou falhas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alterem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substância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propostas,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validade</w:t>
      </w:r>
      <w:r>
        <w:rPr>
          <w:spacing w:val="1"/>
          <w:sz w:val="24"/>
        </w:rPr>
        <w:t xml:space="preserve"> </w:t>
      </w:r>
      <w:r>
        <w:rPr>
          <w:sz w:val="24"/>
        </w:rPr>
        <w:t>jurídica,</w:t>
      </w:r>
      <w:r>
        <w:rPr>
          <w:spacing w:val="1"/>
          <w:sz w:val="24"/>
        </w:rPr>
        <w:t xml:space="preserve"> </w:t>
      </w:r>
      <w:r>
        <w:rPr>
          <w:sz w:val="24"/>
        </w:rPr>
        <w:t>mediante despacho fundamentado, registrado em ata e acessível a todos, atribuindo-lhes</w:t>
      </w:r>
      <w:r>
        <w:rPr>
          <w:spacing w:val="1"/>
          <w:sz w:val="24"/>
        </w:rPr>
        <w:t xml:space="preserve"> </w:t>
      </w:r>
      <w:r>
        <w:rPr>
          <w:sz w:val="24"/>
        </w:rPr>
        <w:t>validade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eficácia para</w:t>
      </w:r>
      <w:r>
        <w:rPr>
          <w:spacing w:val="1"/>
          <w:sz w:val="24"/>
        </w:rPr>
        <w:t xml:space="preserve"> </w:t>
      </w:r>
      <w:r>
        <w:rPr>
          <w:sz w:val="24"/>
        </w:rPr>
        <w:t>fins de</w:t>
      </w:r>
      <w:r>
        <w:rPr>
          <w:spacing w:val="8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classificação.</w:t>
      </w:r>
    </w:p>
    <w:p w:rsidR="00DE3192" w:rsidRDefault="00A85119" w:rsidP="009B3273">
      <w:pPr>
        <w:pStyle w:val="PargrafodaLista"/>
        <w:numPr>
          <w:ilvl w:val="1"/>
          <w:numId w:val="15"/>
        </w:numPr>
        <w:tabs>
          <w:tab w:val="left" w:pos="1164"/>
        </w:tabs>
        <w:spacing w:line="275" w:lineRule="exact"/>
        <w:ind w:hanging="604"/>
        <w:jc w:val="both"/>
        <w:rPr>
          <w:sz w:val="24"/>
        </w:rPr>
      </w:pP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homologação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resultado</w:t>
      </w:r>
      <w:r>
        <w:rPr>
          <w:spacing w:val="-4"/>
          <w:sz w:val="24"/>
        </w:rPr>
        <w:t xml:space="preserve"> </w:t>
      </w:r>
      <w:r>
        <w:rPr>
          <w:sz w:val="24"/>
        </w:rPr>
        <w:t>desta</w:t>
      </w:r>
      <w:r>
        <w:rPr>
          <w:spacing w:val="-3"/>
          <w:sz w:val="24"/>
        </w:rPr>
        <w:t xml:space="preserve"> </w:t>
      </w:r>
      <w:r>
        <w:rPr>
          <w:sz w:val="24"/>
        </w:rPr>
        <w:t>licitação</w:t>
      </w:r>
      <w:r>
        <w:rPr>
          <w:spacing w:val="-4"/>
          <w:sz w:val="24"/>
        </w:rPr>
        <w:t xml:space="preserve"> </w:t>
      </w:r>
      <w:r>
        <w:rPr>
          <w:sz w:val="24"/>
        </w:rPr>
        <w:t>não</w:t>
      </w:r>
      <w:r>
        <w:rPr>
          <w:spacing w:val="-2"/>
          <w:sz w:val="24"/>
        </w:rPr>
        <w:t xml:space="preserve"> </w:t>
      </w:r>
      <w:r>
        <w:rPr>
          <w:sz w:val="24"/>
        </w:rPr>
        <w:t>implicará</w:t>
      </w:r>
      <w:r>
        <w:rPr>
          <w:spacing w:val="-5"/>
          <w:sz w:val="24"/>
        </w:rPr>
        <w:t xml:space="preserve"> </w:t>
      </w:r>
      <w:r>
        <w:rPr>
          <w:sz w:val="24"/>
        </w:rPr>
        <w:t>direito à</w:t>
      </w:r>
      <w:r>
        <w:rPr>
          <w:spacing w:val="-2"/>
          <w:sz w:val="24"/>
        </w:rPr>
        <w:t xml:space="preserve"> </w:t>
      </w:r>
      <w:r>
        <w:rPr>
          <w:sz w:val="24"/>
        </w:rPr>
        <w:t>contratação.</w:t>
      </w:r>
    </w:p>
    <w:p w:rsidR="00DE3192" w:rsidRDefault="00A85119" w:rsidP="009B3273">
      <w:pPr>
        <w:pStyle w:val="PargrafodaLista"/>
        <w:numPr>
          <w:ilvl w:val="1"/>
          <w:numId w:val="15"/>
        </w:numPr>
        <w:tabs>
          <w:tab w:val="left" w:pos="1222"/>
        </w:tabs>
        <w:ind w:left="560" w:right="348" w:firstLine="0"/>
        <w:jc w:val="both"/>
        <w:rPr>
          <w:sz w:val="24"/>
        </w:rPr>
      </w:pPr>
      <w:r>
        <w:rPr>
          <w:sz w:val="24"/>
        </w:rPr>
        <w:t>Verificada qualquer irregularidade a Autoridade Superior determinará o retorno dos</w:t>
      </w:r>
      <w:r>
        <w:rPr>
          <w:spacing w:val="1"/>
          <w:sz w:val="24"/>
        </w:rPr>
        <w:t xml:space="preserve"> </w:t>
      </w:r>
      <w:r>
        <w:rPr>
          <w:sz w:val="24"/>
        </w:rPr>
        <w:t>autos</w:t>
      </w:r>
      <w:r>
        <w:rPr>
          <w:spacing w:val="-1"/>
          <w:sz w:val="24"/>
        </w:rPr>
        <w:t xml:space="preserve"> </w:t>
      </w:r>
      <w:r>
        <w:rPr>
          <w:sz w:val="24"/>
        </w:rPr>
        <w:t>para o</w:t>
      </w:r>
      <w:r>
        <w:rPr>
          <w:spacing w:val="6"/>
          <w:sz w:val="24"/>
        </w:rPr>
        <w:t xml:space="preserve"> </w:t>
      </w:r>
      <w:r>
        <w:rPr>
          <w:sz w:val="24"/>
        </w:rPr>
        <w:t>devido</w:t>
      </w:r>
      <w:r>
        <w:rPr>
          <w:spacing w:val="5"/>
          <w:sz w:val="24"/>
        </w:rPr>
        <w:t xml:space="preserve"> </w:t>
      </w:r>
      <w:r>
        <w:rPr>
          <w:sz w:val="24"/>
        </w:rPr>
        <w:t>saneamento.</w:t>
      </w:r>
    </w:p>
    <w:p w:rsidR="00DE3192" w:rsidRDefault="00A85119" w:rsidP="009B3273">
      <w:pPr>
        <w:pStyle w:val="PargrafodaLista"/>
        <w:numPr>
          <w:ilvl w:val="1"/>
          <w:numId w:val="15"/>
        </w:numPr>
        <w:tabs>
          <w:tab w:val="left" w:pos="1255"/>
        </w:tabs>
        <w:ind w:left="560" w:right="342" w:firstLine="0"/>
        <w:jc w:val="both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normas</w:t>
      </w:r>
      <w:r>
        <w:rPr>
          <w:spacing w:val="1"/>
          <w:sz w:val="24"/>
        </w:rPr>
        <w:t xml:space="preserve"> </w:t>
      </w:r>
      <w:r>
        <w:rPr>
          <w:sz w:val="24"/>
        </w:rPr>
        <w:t>disciplinadoras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sempre</w:t>
      </w:r>
      <w:r>
        <w:rPr>
          <w:spacing w:val="1"/>
          <w:sz w:val="24"/>
        </w:rPr>
        <w:t xml:space="preserve"> </w:t>
      </w:r>
      <w:r>
        <w:rPr>
          <w:sz w:val="24"/>
        </w:rPr>
        <w:t>interpretadas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favor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ampliação da disputa entre os interessados, desde que não comprometam o interesse da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Administração,</w:t>
      </w:r>
      <w:r>
        <w:rPr>
          <w:spacing w:val="2"/>
          <w:sz w:val="24"/>
        </w:rPr>
        <w:t xml:space="preserve"> </w:t>
      </w:r>
      <w:r>
        <w:rPr>
          <w:sz w:val="24"/>
        </w:rPr>
        <w:t>o princípio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3"/>
          <w:sz w:val="24"/>
        </w:rPr>
        <w:t xml:space="preserve"> </w:t>
      </w:r>
      <w:r>
        <w:rPr>
          <w:sz w:val="24"/>
        </w:rPr>
        <w:t>isonomia,a</w:t>
      </w:r>
      <w:r>
        <w:rPr>
          <w:spacing w:val="1"/>
          <w:sz w:val="24"/>
        </w:rPr>
        <w:t xml:space="preserve"> </w:t>
      </w:r>
      <w:r>
        <w:rPr>
          <w:sz w:val="24"/>
        </w:rPr>
        <w:t>finalidade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segurança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contratação.</w:t>
      </w:r>
    </w:p>
    <w:p w:rsidR="00DE3192" w:rsidRDefault="00A85119" w:rsidP="009B3273">
      <w:pPr>
        <w:pStyle w:val="PargrafodaLista"/>
        <w:numPr>
          <w:ilvl w:val="1"/>
          <w:numId w:val="15"/>
        </w:numPr>
        <w:tabs>
          <w:tab w:val="left" w:pos="1371"/>
        </w:tabs>
        <w:spacing w:before="83"/>
        <w:ind w:left="560" w:right="341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</w:t>
      </w:r>
      <w:r>
        <w:rPr>
          <w:spacing w:val="1"/>
          <w:sz w:val="24"/>
        </w:rPr>
        <w:t xml:space="preserve"> </w:t>
      </w:r>
      <w:r>
        <w:rPr>
          <w:sz w:val="24"/>
        </w:rPr>
        <w:t>assumem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custos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preparação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 e a Administração não será, em nenhum caso, responsável por esses custos,</w:t>
      </w:r>
      <w:r>
        <w:rPr>
          <w:spacing w:val="1"/>
          <w:sz w:val="24"/>
        </w:rPr>
        <w:t xml:space="preserve"> </w:t>
      </w:r>
      <w:r>
        <w:rPr>
          <w:sz w:val="24"/>
        </w:rPr>
        <w:t>independentemente</w:t>
      </w:r>
      <w:r>
        <w:rPr>
          <w:spacing w:val="2"/>
          <w:sz w:val="24"/>
        </w:rPr>
        <w:t xml:space="preserve"> </w:t>
      </w:r>
      <w:r>
        <w:rPr>
          <w:sz w:val="24"/>
        </w:rPr>
        <w:t>da conduçãoou</w:t>
      </w:r>
      <w:r>
        <w:rPr>
          <w:spacing w:val="2"/>
          <w:sz w:val="24"/>
        </w:rPr>
        <w:t xml:space="preserve"> </w:t>
      </w:r>
      <w:r>
        <w:rPr>
          <w:sz w:val="24"/>
        </w:rPr>
        <w:t>do</w:t>
      </w:r>
      <w:r>
        <w:rPr>
          <w:spacing w:val="3"/>
          <w:sz w:val="24"/>
        </w:rPr>
        <w:t xml:space="preserve"> </w:t>
      </w:r>
      <w:r>
        <w:rPr>
          <w:sz w:val="24"/>
        </w:rPr>
        <w:t>resultado</w:t>
      </w:r>
      <w:r>
        <w:rPr>
          <w:spacing w:val="3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2"/>
          <w:sz w:val="24"/>
        </w:rPr>
        <w:t xml:space="preserve"> </w:t>
      </w:r>
      <w:r>
        <w:rPr>
          <w:sz w:val="24"/>
        </w:rPr>
        <w:t>licitatório.</w:t>
      </w:r>
    </w:p>
    <w:p w:rsidR="00DE3192" w:rsidRDefault="00A85119" w:rsidP="009B3273">
      <w:pPr>
        <w:pStyle w:val="PargrafodaLista"/>
        <w:numPr>
          <w:ilvl w:val="1"/>
          <w:numId w:val="15"/>
        </w:numPr>
        <w:tabs>
          <w:tab w:val="left" w:pos="1323"/>
        </w:tabs>
        <w:spacing w:before="2" w:line="244" w:lineRule="auto"/>
        <w:ind w:left="560" w:right="334" w:firstLine="0"/>
        <w:jc w:val="both"/>
        <w:rPr>
          <w:sz w:val="24"/>
        </w:rPr>
      </w:pP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contagem</w:t>
      </w:r>
      <w:r>
        <w:rPr>
          <w:spacing w:val="1"/>
          <w:sz w:val="24"/>
        </w:rPr>
        <w:t xml:space="preserve"> </w:t>
      </w:r>
      <w:r>
        <w:rPr>
          <w:sz w:val="24"/>
        </w:rPr>
        <w:t>dos prazos estabelecidos</w:t>
      </w:r>
      <w:r>
        <w:rPr>
          <w:spacing w:val="1"/>
          <w:sz w:val="24"/>
        </w:rPr>
        <w:t xml:space="preserve"> </w:t>
      </w:r>
      <w:r>
        <w:rPr>
          <w:sz w:val="24"/>
        </w:rPr>
        <w:t>neste Edital</w:t>
      </w:r>
      <w:r>
        <w:rPr>
          <w:spacing w:val="63"/>
          <w:sz w:val="24"/>
        </w:rPr>
        <w:t xml:space="preserve"> </w:t>
      </w:r>
      <w:r>
        <w:rPr>
          <w:sz w:val="24"/>
        </w:rPr>
        <w:t>e</w:t>
      </w:r>
      <w:r>
        <w:rPr>
          <w:spacing w:val="64"/>
          <w:sz w:val="24"/>
        </w:rPr>
        <w:t xml:space="preserve"> </w:t>
      </w:r>
      <w:r>
        <w:rPr>
          <w:sz w:val="24"/>
        </w:rPr>
        <w:t>seus Anexos,</w:t>
      </w:r>
      <w:r>
        <w:rPr>
          <w:spacing w:val="64"/>
          <w:sz w:val="24"/>
        </w:rPr>
        <w:t xml:space="preserve"> </w:t>
      </w:r>
      <w:r>
        <w:rPr>
          <w:sz w:val="24"/>
        </w:rPr>
        <w:t>excluir-se-á</w:t>
      </w:r>
      <w:r>
        <w:rPr>
          <w:spacing w:val="64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dia do início e incluir-se-á o do vencimento. </w:t>
      </w:r>
      <w:r>
        <w:rPr>
          <w:sz w:val="24"/>
        </w:rPr>
        <w:t>Só se iniciam e vencem os prazos em dias de</w:t>
      </w:r>
      <w:r>
        <w:rPr>
          <w:spacing w:val="1"/>
          <w:sz w:val="24"/>
        </w:rPr>
        <w:t xml:space="preserve"> </w:t>
      </w:r>
      <w:r>
        <w:rPr>
          <w:sz w:val="24"/>
        </w:rPr>
        <w:t>expediente na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Administração.</w:t>
      </w:r>
    </w:p>
    <w:p w:rsidR="00DE3192" w:rsidRDefault="00A85119" w:rsidP="009B3273">
      <w:pPr>
        <w:pStyle w:val="PargrafodaLista"/>
        <w:numPr>
          <w:ilvl w:val="1"/>
          <w:numId w:val="15"/>
        </w:numPr>
        <w:tabs>
          <w:tab w:val="left" w:pos="1311"/>
        </w:tabs>
        <w:ind w:left="560" w:right="338" w:firstLine="0"/>
        <w:jc w:val="both"/>
        <w:rPr>
          <w:sz w:val="24"/>
        </w:rPr>
      </w:pPr>
      <w:r>
        <w:rPr>
          <w:sz w:val="24"/>
        </w:rPr>
        <w:t>O desatendimento de exigências formais não essenciais não importará o afastamento</w:t>
      </w:r>
      <w:r>
        <w:rPr>
          <w:spacing w:val="1"/>
          <w:sz w:val="24"/>
        </w:rPr>
        <w:t xml:space="preserve"> </w:t>
      </w:r>
      <w:r>
        <w:rPr>
          <w:sz w:val="24"/>
        </w:rPr>
        <w:t>do licitante, desde que seja possível o aproveitamento do ato, observados os princípios da</w:t>
      </w:r>
      <w:r>
        <w:rPr>
          <w:spacing w:val="1"/>
          <w:sz w:val="24"/>
        </w:rPr>
        <w:t xml:space="preserve"> </w:t>
      </w:r>
      <w:r>
        <w:rPr>
          <w:sz w:val="24"/>
        </w:rPr>
        <w:t>isonomia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interesse</w:t>
      </w:r>
      <w:r>
        <w:rPr>
          <w:spacing w:val="6"/>
          <w:sz w:val="24"/>
        </w:rPr>
        <w:t xml:space="preserve"> </w:t>
      </w:r>
      <w:r>
        <w:rPr>
          <w:sz w:val="24"/>
        </w:rPr>
        <w:t>público.</w:t>
      </w:r>
    </w:p>
    <w:p w:rsidR="00DE3192" w:rsidRDefault="00A85119" w:rsidP="009B3273">
      <w:pPr>
        <w:pStyle w:val="PargrafodaLista"/>
        <w:numPr>
          <w:ilvl w:val="1"/>
          <w:numId w:val="15"/>
        </w:numPr>
        <w:tabs>
          <w:tab w:val="left" w:pos="1313"/>
        </w:tabs>
        <w:spacing w:line="242" w:lineRule="auto"/>
        <w:ind w:left="560" w:right="334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27"/>
          <w:sz w:val="24"/>
        </w:rPr>
        <w:t xml:space="preserve"> </w:t>
      </w:r>
      <w:r>
        <w:rPr>
          <w:sz w:val="24"/>
        </w:rPr>
        <w:t>licitante</w:t>
      </w:r>
      <w:r>
        <w:rPr>
          <w:spacing w:val="30"/>
          <w:sz w:val="24"/>
        </w:rPr>
        <w:t xml:space="preserve"> </w:t>
      </w:r>
      <w:r>
        <w:rPr>
          <w:sz w:val="24"/>
        </w:rPr>
        <w:t>é</w:t>
      </w:r>
      <w:r>
        <w:rPr>
          <w:spacing w:val="29"/>
          <w:sz w:val="24"/>
        </w:rPr>
        <w:t xml:space="preserve"> </w:t>
      </w:r>
      <w:r>
        <w:rPr>
          <w:sz w:val="24"/>
        </w:rPr>
        <w:t>o</w:t>
      </w:r>
      <w:r>
        <w:rPr>
          <w:spacing w:val="27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31"/>
          <w:sz w:val="24"/>
        </w:rPr>
        <w:t xml:space="preserve"> </w:t>
      </w:r>
      <w:r>
        <w:rPr>
          <w:sz w:val="24"/>
        </w:rPr>
        <w:t>pela</w:t>
      </w:r>
      <w:r>
        <w:rPr>
          <w:spacing w:val="26"/>
          <w:sz w:val="24"/>
        </w:rPr>
        <w:t xml:space="preserve"> </w:t>
      </w:r>
      <w:r>
        <w:rPr>
          <w:sz w:val="24"/>
        </w:rPr>
        <w:t>fidelidade</w:t>
      </w:r>
      <w:r>
        <w:rPr>
          <w:spacing w:val="30"/>
          <w:sz w:val="24"/>
        </w:rPr>
        <w:t xml:space="preserve"> </w:t>
      </w:r>
      <w:r>
        <w:rPr>
          <w:sz w:val="24"/>
        </w:rPr>
        <w:t>e</w:t>
      </w:r>
      <w:r>
        <w:rPr>
          <w:spacing w:val="28"/>
          <w:sz w:val="24"/>
        </w:rPr>
        <w:t xml:space="preserve"> </w:t>
      </w:r>
      <w:r>
        <w:rPr>
          <w:sz w:val="24"/>
        </w:rPr>
        <w:t>legitimidade</w:t>
      </w:r>
      <w:r>
        <w:rPr>
          <w:spacing w:val="28"/>
          <w:sz w:val="24"/>
        </w:rPr>
        <w:t xml:space="preserve"> </w:t>
      </w:r>
      <w:r>
        <w:rPr>
          <w:sz w:val="24"/>
        </w:rPr>
        <w:t>das</w:t>
      </w:r>
      <w:r>
        <w:rPr>
          <w:spacing w:val="26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29"/>
          <w:sz w:val="24"/>
        </w:rPr>
        <w:t xml:space="preserve"> </w:t>
      </w:r>
      <w:r>
        <w:rPr>
          <w:sz w:val="24"/>
        </w:rPr>
        <w:t>prestadas</w:t>
      </w:r>
      <w:r>
        <w:rPr>
          <w:spacing w:val="-61"/>
          <w:sz w:val="24"/>
        </w:rPr>
        <w:t xml:space="preserve"> </w:t>
      </w:r>
      <w:r>
        <w:rPr>
          <w:sz w:val="24"/>
        </w:rPr>
        <w:t>e</w:t>
      </w:r>
      <w:r>
        <w:rPr>
          <w:spacing w:val="18"/>
          <w:sz w:val="24"/>
        </w:rPr>
        <w:t xml:space="preserve"> </w:t>
      </w:r>
      <w:r>
        <w:rPr>
          <w:sz w:val="24"/>
        </w:rPr>
        <w:t>dos</w:t>
      </w:r>
      <w:r>
        <w:rPr>
          <w:spacing w:val="12"/>
          <w:sz w:val="24"/>
        </w:rPr>
        <w:t xml:space="preserve"> </w:t>
      </w:r>
      <w:r>
        <w:rPr>
          <w:sz w:val="24"/>
        </w:rPr>
        <w:t>documentos</w:t>
      </w:r>
      <w:r>
        <w:rPr>
          <w:spacing w:val="-1"/>
          <w:sz w:val="24"/>
        </w:rPr>
        <w:t xml:space="preserve"> </w:t>
      </w:r>
      <w:r>
        <w:rPr>
          <w:sz w:val="24"/>
        </w:rPr>
        <w:t>apresentados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4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fase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licitação.</w:t>
      </w:r>
    </w:p>
    <w:p w:rsidR="00DE3192" w:rsidRDefault="00A85119" w:rsidP="009B3273">
      <w:pPr>
        <w:pStyle w:val="PargrafodaLista"/>
        <w:numPr>
          <w:ilvl w:val="2"/>
          <w:numId w:val="15"/>
        </w:numPr>
        <w:tabs>
          <w:tab w:val="left" w:pos="1536"/>
        </w:tabs>
        <w:spacing w:line="242" w:lineRule="auto"/>
        <w:ind w:right="332" w:firstLine="0"/>
        <w:jc w:val="both"/>
        <w:rPr>
          <w:sz w:val="24"/>
        </w:rPr>
      </w:pPr>
      <w:r>
        <w:rPr>
          <w:sz w:val="24"/>
        </w:rPr>
        <w:t>A falsidade de qualquer documento apresentado ou a inverdade das informações</w:t>
      </w:r>
      <w:r>
        <w:rPr>
          <w:spacing w:val="1"/>
          <w:sz w:val="24"/>
        </w:rPr>
        <w:t xml:space="preserve"> </w:t>
      </w:r>
      <w:r>
        <w:rPr>
          <w:sz w:val="24"/>
        </w:rPr>
        <w:t>nele contidas</w:t>
      </w:r>
      <w:r>
        <w:rPr>
          <w:spacing w:val="63"/>
          <w:sz w:val="24"/>
        </w:rPr>
        <w:t xml:space="preserve"> </w:t>
      </w:r>
      <w:r>
        <w:rPr>
          <w:sz w:val="24"/>
        </w:rPr>
        <w:t>implicará a imediata desclassificação do proponente que o tiver apresentado,</w:t>
      </w:r>
      <w:r>
        <w:rPr>
          <w:spacing w:val="1"/>
          <w:sz w:val="24"/>
        </w:rPr>
        <w:t xml:space="preserve"> </w:t>
      </w:r>
      <w:r>
        <w:rPr>
          <w:sz w:val="24"/>
        </w:rPr>
        <w:t>ou, caso tenha sido o vencedor, a rescisão do contrato ou do documento equivalente, sem</w:t>
      </w:r>
      <w:r>
        <w:rPr>
          <w:spacing w:val="1"/>
          <w:sz w:val="24"/>
        </w:rPr>
        <w:t xml:space="preserve"> </w:t>
      </w:r>
      <w:r>
        <w:rPr>
          <w:sz w:val="24"/>
        </w:rPr>
        <w:t>prejuízo</w:t>
      </w:r>
      <w:r>
        <w:rPr>
          <w:spacing w:val="5"/>
          <w:sz w:val="24"/>
        </w:rPr>
        <w:t xml:space="preserve"> </w:t>
      </w:r>
      <w:r>
        <w:rPr>
          <w:sz w:val="24"/>
        </w:rPr>
        <w:t>das</w:t>
      </w:r>
      <w:r>
        <w:rPr>
          <w:spacing w:val="3"/>
          <w:sz w:val="24"/>
        </w:rPr>
        <w:t xml:space="preserve"> </w:t>
      </w:r>
      <w:r>
        <w:rPr>
          <w:sz w:val="24"/>
        </w:rPr>
        <w:t>demais</w:t>
      </w:r>
      <w:r>
        <w:rPr>
          <w:spacing w:val="3"/>
          <w:sz w:val="24"/>
        </w:rPr>
        <w:t xml:space="preserve"> </w:t>
      </w:r>
      <w:r>
        <w:rPr>
          <w:sz w:val="24"/>
        </w:rPr>
        <w:t>sançõescabíveis.</w:t>
      </w:r>
    </w:p>
    <w:p w:rsidR="007C68E3" w:rsidRDefault="007C68E3" w:rsidP="009B3273">
      <w:pPr>
        <w:pStyle w:val="PargrafodaLista"/>
        <w:numPr>
          <w:ilvl w:val="1"/>
          <w:numId w:val="15"/>
        </w:numPr>
        <w:tabs>
          <w:tab w:val="left" w:pos="1299"/>
        </w:tabs>
        <w:spacing w:before="108"/>
        <w:ind w:left="560" w:right="680" w:firstLine="0"/>
        <w:rPr>
          <w:sz w:val="24"/>
        </w:rPr>
      </w:pPr>
    </w:p>
    <w:p w:rsidR="00DE3192" w:rsidRDefault="00A85119" w:rsidP="009B3273">
      <w:pPr>
        <w:pStyle w:val="PargrafodaLista"/>
        <w:numPr>
          <w:ilvl w:val="1"/>
          <w:numId w:val="15"/>
        </w:numPr>
        <w:tabs>
          <w:tab w:val="left" w:pos="1299"/>
        </w:tabs>
        <w:spacing w:before="108"/>
        <w:ind w:left="560" w:right="680" w:firstLine="0"/>
        <w:rPr>
          <w:sz w:val="24"/>
        </w:rPr>
      </w:pPr>
      <w:r>
        <w:rPr>
          <w:sz w:val="24"/>
        </w:rPr>
        <w:t>Em caso de divergência entre disposições deste Edital e de seus anexos ou demais</w:t>
      </w:r>
      <w:r>
        <w:rPr>
          <w:spacing w:val="-61"/>
          <w:sz w:val="24"/>
        </w:rPr>
        <w:t xml:space="preserve"> </w:t>
      </w:r>
      <w:r>
        <w:rPr>
          <w:sz w:val="24"/>
        </w:rPr>
        <w:t>peças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5"/>
          <w:sz w:val="24"/>
        </w:rPr>
        <w:t xml:space="preserve"> </w:t>
      </w:r>
      <w:r>
        <w:rPr>
          <w:sz w:val="24"/>
        </w:rPr>
        <w:t>compõem</w:t>
      </w:r>
      <w:r>
        <w:rPr>
          <w:spacing w:val="2"/>
          <w:sz w:val="24"/>
        </w:rPr>
        <w:t xml:space="preserve"> </w:t>
      </w:r>
      <w:r>
        <w:rPr>
          <w:sz w:val="24"/>
        </w:rPr>
        <w:t>o</w:t>
      </w:r>
      <w:r>
        <w:rPr>
          <w:spacing w:val="2"/>
          <w:sz w:val="24"/>
        </w:rPr>
        <w:t xml:space="preserve"> </w:t>
      </w:r>
      <w:r>
        <w:rPr>
          <w:sz w:val="24"/>
        </w:rPr>
        <w:t>processo,</w:t>
      </w:r>
      <w:r>
        <w:rPr>
          <w:spacing w:val="1"/>
          <w:sz w:val="24"/>
        </w:rPr>
        <w:t xml:space="preserve"> </w:t>
      </w:r>
      <w:r>
        <w:rPr>
          <w:sz w:val="24"/>
        </w:rPr>
        <w:t>prevalecerá</w:t>
      </w:r>
      <w:r>
        <w:rPr>
          <w:spacing w:val="2"/>
          <w:sz w:val="24"/>
        </w:rPr>
        <w:t xml:space="preserve"> </w:t>
      </w:r>
      <w:r>
        <w:rPr>
          <w:sz w:val="24"/>
        </w:rPr>
        <w:t>as deste</w:t>
      </w:r>
      <w:r>
        <w:rPr>
          <w:spacing w:val="2"/>
          <w:sz w:val="24"/>
        </w:rPr>
        <w:t xml:space="preserve"> </w:t>
      </w:r>
      <w:r>
        <w:rPr>
          <w:sz w:val="24"/>
        </w:rPr>
        <w:t>Edital.</w:t>
      </w:r>
    </w:p>
    <w:p w:rsidR="00DE3192" w:rsidRDefault="00A85119" w:rsidP="009B3273">
      <w:pPr>
        <w:pStyle w:val="PargrafodaLista"/>
        <w:numPr>
          <w:ilvl w:val="1"/>
          <w:numId w:val="15"/>
        </w:numPr>
        <w:tabs>
          <w:tab w:val="left" w:pos="1299"/>
        </w:tabs>
        <w:spacing w:line="244" w:lineRule="auto"/>
        <w:ind w:left="560" w:right="540" w:firstLine="0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Autoridade</w:t>
      </w:r>
      <w:r>
        <w:rPr>
          <w:spacing w:val="1"/>
          <w:sz w:val="24"/>
        </w:rPr>
        <w:t xml:space="preserve"> </w:t>
      </w:r>
      <w:r>
        <w:rPr>
          <w:sz w:val="24"/>
        </w:rPr>
        <w:t>Superior do MUNICÍPIO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sz w:val="24"/>
        </w:rPr>
        <w:t>ESPIGÃO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OESTE/RO,</w:t>
      </w:r>
      <w:r>
        <w:rPr>
          <w:spacing w:val="-1"/>
          <w:sz w:val="24"/>
        </w:rPr>
        <w:t xml:space="preserve"> </w:t>
      </w:r>
      <w:r>
        <w:rPr>
          <w:sz w:val="24"/>
        </w:rPr>
        <w:t>poderá revogar</w:t>
      </w:r>
      <w:r>
        <w:rPr>
          <w:spacing w:val="-61"/>
          <w:sz w:val="24"/>
        </w:rPr>
        <w:t xml:space="preserve"> </w:t>
      </w:r>
      <w:r>
        <w:rPr>
          <w:sz w:val="24"/>
        </w:rPr>
        <w:t>este Pregão por razões de interesse público decorrente de fato superveniente que constitua</w:t>
      </w:r>
      <w:r>
        <w:rPr>
          <w:spacing w:val="1"/>
          <w:sz w:val="24"/>
        </w:rPr>
        <w:t xml:space="preserve"> </w:t>
      </w:r>
      <w:r>
        <w:rPr>
          <w:sz w:val="24"/>
        </w:rPr>
        <w:t>óbice</w:t>
      </w:r>
      <w:r>
        <w:rPr>
          <w:spacing w:val="-2"/>
          <w:sz w:val="24"/>
        </w:rPr>
        <w:t xml:space="preserve"> </w:t>
      </w:r>
      <w:r>
        <w:rPr>
          <w:sz w:val="24"/>
        </w:rPr>
        <w:t>manifesto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3"/>
          <w:sz w:val="24"/>
        </w:rPr>
        <w:t xml:space="preserve"> </w:t>
      </w:r>
      <w:r>
        <w:rPr>
          <w:sz w:val="24"/>
        </w:rPr>
        <w:t>incontornável, ou</w:t>
      </w:r>
      <w:r>
        <w:rPr>
          <w:spacing w:val="1"/>
          <w:sz w:val="24"/>
        </w:rPr>
        <w:t xml:space="preserve"> </w:t>
      </w:r>
      <w:r>
        <w:rPr>
          <w:sz w:val="24"/>
        </w:rPr>
        <w:t>anulá-lo</w:t>
      </w:r>
      <w:r>
        <w:rPr>
          <w:spacing w:val="-2"/>
          <w:sz w:val="24"/>
        </w:rPr>
        <w:t xml:space="preserve"> </w:t>
      </w:r>
      <w:r>
        <w:rPr>
          <w:sz w:val="24"/>
        </w:rPr>
        <w:t>por ilegalidade,</w:t>
      </w:r>
      <w:r>
        <w:rPr>
          <w:spacing w:val="1"/>
          <w:sz w:val="24"/>
        </w:rPr>
        <w:t xml:space="preserve"> </w:t>
      </w:r>
      <w:r>
        <w:rPr>
          <w:sz w:val="24"/>
        </w:rPr>
        <w:t>de ofício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provocação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terceiros, salvo quando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viável</w:t>
      </w:r>
      <w:r>
        <w:rPr>
          <w:spacing w:val="3"/>
          <w:sz w:val="24"/>
        </w:rPr>
        <w:t xml:space="preserve"> </w:t>
      </w:r>
      <w:r>
        <w:rPr>
          <w:sz w:val="24"/>
        </w:rPr>
        <w:t>a convalidação</w:t>
      </w:r>
      <w:r>
        <w:rPr>
          <w:spacing w:val="1"/>
          <w:sz w:val="24"/>
        </w:rPr>
        <w:t xml:space="preserve"> </w:t>
      </w:r>
      <w:r>
        <w:rPr>
          <w:sz w:val="24"/>
        </w:rPr>
        <w:t>do ato</w:t>
      </w:r>
      <w:r>
        <w:rPr>
          <w:spacing w:val="-1"/>
          <w:sz w:val="24"/>
        </w:rPr>
        <w:t xml:space="preserve"> </w:t>
      </w:r>
      <w:r>
        <w:rPr>
          <w:sz w:val="24"/>
        </w:rPr>
        <w:t>ou do procedimento</w:t>
      </w:r>
      <w:r>
        <w:rPr>
          <w:spacing w:val="1"/>
          <w:sz w:val="24"/>
        </w:rPr>
        <w:t xml:space="preserve"> </w:t>
      </w:r>
      <w:r>
        <w:rPr>
          <w:sz w:val="24"/>
        </w:rPr>
        <w:t>viciado,</w:t>
      </w:r>
      <w:r>
        <w:rPr>
          <w:spacing w:val="-1"/>
          <w:sz w:val="24"/>
        </w:rPr>
        <w:t xml:space="preserve"> </w:t>
      </w:r>
      <w:r>
        <w:rPr>
          <w:sz w:val="24"/>
        </w:rPr>
        <w:t>desde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2"/>
          <w:sz w:val="24"/>
        </w:rPr>
        <w:t xml:space="preserve"> </w:t>
      </w:r>
      <w:r>
        <w:rPr>
          <w:sz w:val="24"/>
        </w:rPr>
        <w:t>observados os</w:t>
      </w:r>
      <w:r>
        <w:rPr>
          <w:spacing w:val="1"/>
          <w:sz w:val="24"/>
        </w:rPr>
        <w:t xml:space="preserve"> </w:t>
      </w:r>
      <w:r>
        <w:rPr>
          <w:sz w:val="24"/>
        </w:rPr>
        <w:t>princípios</w:t>
      </w:r>
      <w:r>
        <w:rPr>
          <w:spacing w:val="3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ampla defesa</w:t>
      </w:r>
      <w:r>
        <w:rPr>
          <w:spacing w:val="3"/>
          <w:sz w:val="24"/>
        </w:rPr>
        <w:t xml:space="preserve"> </w:t>
      </w:r>
      <w:r>
        <w:rPr>
          <w:sz w:val="24"/>
        </w:rPr>
        <w:t>e</w:t>
      </w:r>
      <w:r>
        <w:rPr>
          <w:spacing w:val="8"/>
          <w:sz w:val="24"/>
        </w:rPr>
        <w:t xml:space="preserve"> </w:t>
      </w:r>
      <w:r>
        <w:rPr>
          <w:sz w:val="24"/>
        </w:rPr>
        <w:t>contraditório.</w:t>
      </w:r>
    </w:p>
    <w:p w:rsidR="00DE3192" w:rsidRDefault="00A85119" w:rsidP="009B3273">
      <w:pPr>
        <w:pStyle w:val="PargrafodaLista"/>
        <w:numPr>
          <w:ilvl w:val="2"/>
          <w:numId w:val="15"/>
        </w:numPr>
        <w:tabs>
          <w:tab w:val="left" w:pos="1498"/>
        </w:tabs>
        <w:spacing w:line="267" w:lineRule="exact"/>
        <w:ind w:left="1497" w:hanging="938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anulação do</w:t>
      </w:r>
      <w:r>
        <w:rPr>
          <w:spacing w:val="2"/>
          <w:sz w:val="24"/>
        </w:rPr>
        <w:t xml:space="preserve"> </w:t>
      </w:r>
      <w:r>
        <w:rPr>
          <w:sz w:val="24"/>
        </w:rPr>
        <w:t>pregão</w:t>
      </w:r>
      <w:r>
        <w:rPr>
          <w:spacing w:val="2"/>
          <w:sz w:val="24"/>
        </w:rPr>
        <w:t xml:space="preserve"> </w:t>
      </w:r>
      <w:r>
        <w:rPr>
          <w:sz w:val="24"/>
        </w:rPr>
        <w:t>induz</w:t>
      </w:r>
      <w:r>
        <w:rPr>
          <w:spacing w:val="-3"/>
          <w:sz w:val="24"/>
        </w:rPr>
        <w:t xml:space="preserve"> </w:t>
      </w:r>
      <w:r>
        <w:rPr>
          <w:sz w:val="24"/>
        </w:rPr>
        <w:t>à do contrato.</w:t>
      </w:r>
    </w:p>
    <w:p w:rsidR="00DE3192" w:rsidRDefault="00A85119" w:rsidP="009B3273">
      <w:pPr>
        <w:pStyle w:val="PargrafodaLista"/>
        <w:numPr>
          <w:ilvl w:val="2"/>
          <w:numId w:val="15"/>
        </w:numPr>
        <w:tabs>
          <w:tab w:val="left" w:pos="1498"/>
        </w:tabs>
        <w:spacing w:line="274" w:lineRule="exact"/>
        <w:ind w:left="1497" w:hanging="938"/>
        <w:rPr>
          <w:sz w:val="24"/>
        </w:rPr>
      </w:pP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anulação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licitação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6"/>
          <w:sz w:val="24"/>
        </w:rPr>
        <w:t xml:space="preserve"> </w:t>
      </w:r>
      <w:r>
        <w:rPr>
          <w:sz w:val="24"/>
        </w:rPr>
        <w:t>motivo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ilegalidade</w:t>
      </w:r>
      <w:r>
        <w:rPr>
          <w:spacing w:val="-1"/>
          <w:sz w:val="24"/>
        </w:rPr>
        <w:t xml:space="preserve"> </w:t>
      </w:r>
      <w:r>
        <w:rPr>
          <w:sz w:val="24"/>
        </w:rPr>
        <w:t>não</w:t>
      </w:r>
      <w:r>
        <w:rPr>
          <w:spacing w:val="-2"/>
          <w:sz w:val="24"/>
        </w:rPr>
        <w:t xml:space="preserve"> </w:t>
      </w:r>
      <w:r>
        <w:rPr>
          <w:sz w:val="24"/>
        </w:rPr>
        <w:t>gera</w:t>
      </w:r>
      <w:r>
        <w:rPr>
          <w:spacing w:val="-4"/>
          <w:sz w:val="24"/>
        </w:rPr>
        <w:t xml:space="preserve"> </w:t>
      </w:r>
      <w:r>
        <w:rPr>
          <w:sz w:val="24"/>
        </w:rPr>
        <w:t>obrigação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indenizar.</w:t>
      </w:r>
    </w:p>
    <w:p w:rsidR="00DE3192" w:rsidRDefault="00A85119" w:rsidP="009B3273">
      <w:pPr>
        <w:pStyle w:val="PargrafodaLista"/>
        <w:numPr>
          <w:ilvl w:val="1"/>
          <w:numId w:val="15"/>
        </w:numPr>
        <w:tabs>
          <w:tab w:val="left" w:pos="1301"/>
        </w:tabs>
        <w:ind w:left="560" w:right="330" w:firstLine="0"/>
        <w:jc w:val="both"/>
        <w:rPr>
          <w:sz w:val="24"/>
        </w:rPr>
      </w:pPr>
      <w:r>
        <w:rPr>
          <w:sz w:val="24"/>
        </w:rPr>
        <w:t>É facultado à autoridade superior, em qualquer fase deste Pregão, promover diligência</w:t>
      </w:r>
      <w:r>
        <w:rPr>
          <w:spacing w:val="1"/>
          <w:sz w:val="24"/>
        </w:rPr>
        <w:t xml:space="preserve"> </w:t>
      </w:r>
      <w:r>
        <w:rPr>
          <w:sz w:val="24"/>
        </w:rPr>
        <w:t>destinada a esclarecer ou completar a instrução do processo, vedada a inclusão posterior de</w:t>
      </w:r>
      <w:r>
        <w:rPr>
          <w:spacing w:val="1"/>
          <w:sz w:val="24"/>
        </w:rPr>
        <w:t xml:space="preserve"> </w:t>
      </w:r>
      <w:r>
        <w:rPr>
          <w:sz w:val="24"/>
        </w:rPr>
        <w:t>informação</w:t>
      </w:r>
      <w:r>
        <w:rPr>
          <w:spacing w:val="13"/>
          <w:sz w:val="24"/>
        </w:rPr>
        <w:t xml:space="preserve"> </w:t>
      </w:r>
      <w:r>
        <w:rPr>
          <w:sz w:val="24"/>
        </w:rPr>
        <w:t>ou</w:t>
      </w:r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13"/>
          <w:sz w:val="24"/>
        </w:rPr>
        <w:t xml:space="preserve"> </w:t>
      </w:r>
      <w:r>
        <w:rPr>
          <w:sz w:val="24"/>
        </w:rPr>
        <w:t>documentos</w:t>
      </w:r>
      <w:r>
        <w:rPr>
          <w:spacing w:val="12"/>
          <w:sz w:val="24"/>
        </w:rPr>
        <w:t xml:space="preserve"> </w:t>
      </w:r>
      <w:r>
        <w:rPr>
          <w:sz w:val="24"/>
        </w:rPr>
        <w:t>que</w:t>
      </w:r>
      <w:r>
        <w:rPr>
          <w:spacing w:val="11"/>
          <w:sz w:val="24"/>
        </w:rPr>
        <w:t xml:space="preserve"> </w:t>
      </w:r>
      <w:r>
        <w:rPr>
          <w:sz w:val="24"/>
        </w:rPr>
        <w:t>deveriam</w:t>
      </w:r>
      <w:r>
        <w:rPr>
          <w:spacing w:val="12"/>
          <w:sz w:val="24"/>
        </w:rPr>
        <w:t xml:space="preserve"> </w:t>
      </w:r>
      <w:r>
        <w:rPr>
          <w:sz w:val="24"/>
        </w:rPr>
        <w:t>ter</w:t>
      </w:r>
      <w:r>
        <w:rPr>
          <w:spacing w:val="11"/>
          <w:sz w:val="24"/>
        </w:rPr>
        <w:t xml:space="preserve"> </w:t>
      </w:r>
      <w:r>
        <w:rPr>
          <w:sz w:val="24"/>
        </w:rPr>
        <w:t>sido</w:t>
      </w:r>
      <w:r>
        <w:rPr>
          <w:spacing w:val="11"/>
          <w:sz w:val="24"/>
        </w:rPr>
        <w:t xml:space="preserve"> </w:t>
      </w:r>
      <w:r>
        <w:rPr>
          <w:sz w:val="24"/>
        </w:rPr>
        <w:t>apresentados</w:t>
      </w:r>
      <w:r>
        <w:rPr>
          <w:spacing w:val="13"/>
          <w:sz w:val="24"/>
        </w:rPr>
        <w:t xml:space="preserve"> </w:t>
      </w:r>
      <w:r>
        <w:rPr>
          <w:sz w:val="24"/>
        </w:rPr>
        <w:t>para</w:t>
      </w:r>
      <w:r>
        <w:rPr>
          <w:spacing w:val="8"/>
          <w:sz w:val="24"/>
        </w:rPr>
        <w:t xml:space="preserve"> </w:t>
      </w:r>
      <w:r>
        <w:rPr>
          <w:sz w:val="24"/>
        </w:rPr>
        <w:t>fins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13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-6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habilitação.</w:t>
      </w:r>
    </w:p>
    <w:p w:rsidR="00DE3192" w:rsidRDefault="00A85119" w:rsidP="009B3273">
      <w:pPr>
        <w:pStyle w:val="PargrafodaLista"/>
        <w:numPr>
          <w:ilvl w:val="2"/>
          <w:numId w:val="15"/>
        </w:numPr>
        <w:tabs>
          <w:tab w:val="left" w:pos="1534"/>
        </w:tabs>
        <w:ind w:right="327" w:firstLine="0"/>
        <w:jc w:val="both"/>
        <w:rPr>
          <w:sz w:val="24"/>
        </w:rPr>
      </w:pPr>
      <w:r>
        <w:rPr>
          <w:sz w:val="24"/>
        </w:rPr>
        <w:t>Conforme entendimento do Plenário do Tribunal de Contas da União, exarado no</w:t>
      </w:r>
      <w:r>
        <w:rPr>
          <w:spacing w:val="1"/>
          <w:sz w:val="24"/>
        </w:rPr>
        <w:t xml:space="preserve"> </w:t>
      </w:r>
      <w:r>
        <w:rPr>
          <w:sz w:val="24"/>
        </w:rPr>
        <w:t>Acórdão</w:t>
      </w:r>
      <w:r>
        <w:rPr>
          <w:spacing w:val="1"/>
          <w:sz w:val="24"/>
        </w:rPr>
        <w:t xml:space="preserve"> </w:t>
      </w:r>
      <w:r>
        <w:rPr>
          <w:sz w:val="24"/>
        </w:rPr>
        <w:t>n.</w:t>
      </w:r>
      <w:r>
        <w:rPr>
          <w:spacing w:val="1"/>
          <w:sz w:val="24"/>
        </w:rPr>
        <w:t xml:space="preserve"> </w:t>
      </w:r>
      <w:r>
        <w:rPr>
          <w:sz w:val="24"/>
        </w:rPr>
        <w:t>1211/2021-Plenário,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é</w:t>
      </w:r>
      <w:r>
        <w:rPr>
          <w:spacing w:val="1"/>
          <w:sz w:val="24"/>
        </w:rPr>
        <w:t xml:space="preserve"> </w:t>
      </w:r>
      <w:r>
        <w:rPr>
          <w:sz w:val="24"/>
        </w:rPr>
        <w:t>considerado</w:t>
      </w:r>
      <w:r>
        <w:rPr>
          <w:spacing w:val="1"/>
          <w:sz w:val="24"/>
        </w:rPr>
        <w:t xml:space="preserve"> </w:t>
      </w:r>
      <w:r>
        <w:rPr>
          <w:sz w:val="24"/>
        </w:rPr>
        <w:t>documento</w:t>
      </w:r>
      <w:r>
        <w:rPr>
          <w:spacing w:val="1"/>
          <w:sz w:val="24"/>
        </w:rPr>
        <w:t xml:space="preserve"> </w:t>
      </w:r>
      <w:r>
        <w:rPr>
          <w:sz w:val="24"/>
        </w:rPr>
        <w:t>novo,</w:t>
      </w:r>
      <w:r>
        <w:rPr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comprobatório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condição atendida pelo licitante quando apresentou sua proposta, que não foi juntado com 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demais comprovantes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 habilitação e/ou da proposta, por equívoco ou falha, o qual deverá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lastRenderedPageBreak/>
        <w:t>ser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solicitado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avaliado</w:t>
      </w:r>
      <w:r>
        <w:rPr>
          <w:rFonts w:ascii="Arial" w:hAnsi="Arial"/>
          <w:i/>
          <w:spacing w:val="59"/>
          <w:sz w:val="24"/>
        </w:rPr>
        <w:t xml:space="preserve"> </w:t>
      </w:r>
      <w:r>
        <w:rPr>
          <w:rFonts w:ascii="Arial" w:hAnsi="Arial"/>
          <w:i/>
          <w:sz w:val="24"/>
        </w:rPr>
        <w:t>pelo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Pregoeiro</w:t>
      </w:r>
      <w:r>
        <w:rPr>
          <w:sz w:val="24"/>
        </w:rPr>
        <w:t>.</w:t>
      </w:r>
    </w:p>
    <w:p w:rsidR="00DE3192" w:rsidRDefault="00A85119" w:rsidP="009B3273">
      <w:pPr>
        <w:pStyle w:val="PargrafodaLista"/>
        <w:numPr>
          <w:ilvl w:val="1"/>
          <w:numId w:val="15"/>
        </w:numPr>
        <w:tabs>
          <w:tab w:val="left" w:pos="1565"/>
        </w:tabs>
        <w:spacing w:line="242" w:lineRule="auto"/>
        <w:ind w:left="560" w:right="327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Edital</w:t>
      </w:r>
      <w:r>
        <w:rPr>
          <w:spacing w:val="1"/>
          <w:sz w:val="24"/>
        </w:rPr>
        <w:t xml:space="preserve"> </w:t>
      </w:r>
      <w:r>
        <w:rPr>
          <w:sz w:val="24"/>
        </w:rPr>
        <w:t>está</w:t>
      </w:r>
      <w:r>
        <w:rPr>
          <w:spacing w:val="1"/>
          <w:sz w:val="24"/>
        </w:rPr>
        <w:t xml:space="preserve"> </w:t>
      </w:r>
      <w:r>
        <w:rPr>
          <w:sz w:val="24"/>
        </w:rPr>
        <w:t>disponibilizado,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íntegra,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endereço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eletrônico:</w:t>
      </w:r>
      <w:r>
        <w:rPr>
          <w:color w:val="000080"/>
          <w:spacing w:val="1"/>
          <w:sz w:val="24"/>
        </w:rPr>
        <w:t xml:space="preserve"> </w:t>
      </w:r>
      <w:hyperlink r:id="rId33">
        <w:r>
          <w:rPr>
            <w:rFonts w:ascii="Arial" w:hAnsi="Arial"/>
            <w:b/>
            <w:color w:val="000080"/>
            <w:sz w:val="24"/>
            <w:u w:val="thick" w:color="000080"/>
            <w:shd w:val="clear" w:color="auto" w:fill="D5E2BB"/>
          </w:rPr>
          <w:t>www.portaldecompraspublicas.com.br</w:t>
        </w:r>
      </w:hyperlink>
      <w:r>
        <w:rPr>
          <w:sz w:val="24"/>
        </w:rPr>
        <w:t>, e também poderão retirado na Sala de Licitações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do MUNICÍPIO DE ESPIGÃO DO OESTE/RO, </w:t>
      </w:r>
      <w:r>
        <w:rPr>
          <w:sz w:val="24"/>
        </w:rPr>
        <w:t>localizada à Rua Rio Grande do Sul, nº 2800,</w:t>
      </w:r>
      <w:r>
        <w:rPr>
          <w:spacing w:val="1"/>
          <w:sz w:val="24"/>
        </w:rPr>
        <w:t xml:space="preserve"> </w:t>
      </w:r>
      <w:r>
        <w:rPr>
          <w:sz w:val="24"/>
        </w:rPr>
        <w:t>Bairro Vista Alegre, no</w:t>
      </w:r>
      <w:r>
        <w:rPr>
          <w:spacing w:val="1"/>
          <w:sz w:val="24"/>
        </w:rPr>
        <w:t xml:space="preserve"> </w:t>
      </w:r>
      <w:r>
        <w:rPr>
          <w:sz w:val="24"/>
        </w:rPr>
        <w:t>horário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7h00min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13h00min, mesmo</w:t>
      </w:r>
      <w:r>
        <w:rPr>
          <w:spacing w:val="63"/>
          <w:sz w:val="24"/>
        </w:rPr>
        <w:t xml:space="preserve"> </w:t>
      </w:r>
      <w:r>
        <w:rPr>
          <w:sz w:val="24"/>
        </w:rPr>
        <w:t>endereço e período</w:t>
      </w:r>
      <w:r>
        <w:rPr>
          <w:spacing w:val="64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qual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autos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administrativo</w:t>
      </w:r>
      <w:r>
        <w:rPr>
          <w:spacing w:val="1"/>
          <w:sz w:val="24"/>
        </w:rPr>
        <w:t xml:space="preserve"> </w:t>
      </w:r>
      <w:r>
        <w:rPr>
          <w:sz w:val="24"/>
        </w:rPr>
        <w:t>permanecerão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vista</w:t>
      </w:r>
      <w:r>
        <w:rPr>
          <w:spacing w:val="1"/>
          <w:sz w:val="24"/>
        </w:rPr>
        <w:t xml:space="preserve"> </w:t>
      </w:r>
      <w:r>
        <w:rPr>
          <w:sz w:val="24"/>
        </w:rPr>
        <w:t>franqueada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interessados.</w:t>
      </w:r>
    </w:p>
    <w:p w:rsidR="00DE3192" w:rsidRDefault="00A85119" w:rsidP="009B3273">
      <w:pPr>
        <w:pStyle w:val="PargrafodaLista"/>
        <w:numPr>
          <w:ilvl w:val="1"/>
          <w:numId w:val="15"/>
        </w:numPr>
        <w:tabs>
          <w:tab w:val="left" w:pos="1299"/>
        </w:tabs>
        <w:spacing w:before="4"/>
        <w:ind w:left="1298" w:hanging="739"/>
        <w:jc w:val="both"/>
        <w:rPr>
          <w:sz w:val="24"/>
        </w:rPr>
      </w:pPr>
      <w:r>
        <w:rPr>
          <w:sz w:val="24"/>
        </w:rPr>
        <w:t>Integram</w:t>
      </w:r>
      <w:r>
        <w:rPr>
          <w:spacing w:val="1"/>
          <w:sz w:val="24"/>
        </w:rPr>
        <w:t xml:space="preserve"> </w:t>
      </w:r>
      <w:r>
        <w:rPr>
          <w:sz w:val="24"/>
        </w:rPr>
        <w:t>este Edital, para</w:t>
      </w:r>
      <w:r>
        <w:rPr>
          <w:spacing w:val="-3"/>
          <w:sz w:val="24"/>
        </w:rPr>
        <w:t xml:space="preserve"> </w:t>
      </w:r>
      <w:r>
        <w:rPr>
          <w:sz w:val="24"/>
        </w:rPr>
        <w:t>todos os</w:t>
      </w:r>
      <w:r>
        <w:rPr>
          <w:spacing w:val="-6"/>
          <w:sz w:val="24"/>
        </w:rPr>
        <w:t xml:space="preserve"> </w:t>
      </w:r>
      <w:r>
        <w:rPr>
          <w:sz w:val="24"/>
        </w:rPr>
        <w:t>fins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efeitos,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seguintes anexos:</w:t>
      </w:r>
    </w:p>
    <w:p w:rsidR="00DE3192" w:rsidRDefault="00A85119">
      <w:pPr>
        <w:ind w:left="693"/>
        <w:jc w:val="both"/>
        <w:rPr>
          <w:sz w:val="24"/>
        </w:rPr>
      </w:pPr>
      <w:r>
        <w:rPr>
          <w:rFonts w:ascii="Arial" w:hAnsi="Arial"/>
          <w:b/>
          <w:sz w:val="24"/>
        </w:rPr>
        <w:t>ANEXO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I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sz w:val="24"/>
        </w:rPr>
        <w:t>TERMO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REFERÊNCIA;</w:t>
      </w:r>
    </w:p>
    <w:p w:rsidR="00DE3192" w:rsidRDefault="00A85119">
      <w:pPr>
        <w:ind w:left="693"/>
        <w:jc w:val="both"/>
        <w:rPr>
          <w:sz w:val="24"/>
        </w:rPr>
      </w:pPr>
      <w:r>
        <w:rPr>
          <w:rFonts w:ascii="Arial" w:hAnsi="Arial"/>
          <w:b/>
          <w:sz w:val="24"/>
        </w:rPr>
        <w:t>ANEXO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II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sz w:val="24"/>
        </w:rPr>
        <w:t>MODELO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PROPOSTA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PREÇOS;</w:t>
      </w:r>
    </w:p>
    <w:p w:rsidR="00DE3192" w:rsidRDefault="00A85119">
      <w:pPr>
        <w:pStyle w:val="Corpodetexto"/>
        <w:spacing w:line="244" w:lineRule="auto"/>
        <w:ind w:left="693" w:right="149"/>
        <w:jc w:val="both"/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III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1"/>
        </w:rPr>
        <w:t xml:space="preserve"> </w:t>
      </w:r>
      <w:r>
        <w:t>ENQUADRAMENTO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MICROEMPRESA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PEQUENO</w:t>
      </w:r>
      <w:r>
        <w:rPr>
          <w:spacing w:val="1"/>
        </w:rPr>
        <w:t xml:space="preserve"> </w:t>
      </w:r>
      <w:r>
        <w:t>PORTE</w:t>
      </w:r>
      <w:r>
        <w:rPr>
          <w:spacing w:val="1"/>
        </w:rPr>
        <w:t xml:space="preserve"> </w:t>
      </w:r>
      <w:r>
        <w:t>(LEI</w:t>
      </w:r>
      <w:r>
        <w:rPr>
          <w:spacing w:val="1"/>
        </w:rPr>
        <w:t xml:space="preserve"> </w:t>
      </w:r>
      <w:r>
        <w:t>COM.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123/06);</w:t>
      </w:r>
      <w:r>
        <w:rPr>
          <w:spacing w:val="1"/>
        </w:rPr>
        <w:t xml:space="preserve"> </w:t>
      </w:r>
      <w:r>
        <w:t>CUMPRIMENTO</w:t>
      </w:r>
      <w:r>
        <w:rPr>
          <w:spacing w:val="1"/>
        </w:rPr>
        <w:t xml:space="preserve"> </w:t>
      </w:r>
      <w:r>
        <w:t>PLENO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HABILITAÇÃO (inc. I do art. 63 da Lei nº 14.133/2021); NÃO EMPREGA MENOR (inc. VI do</w:t>
      </w:r>
      <w:r>
        <w:rPr>
          <w:spacing w:val="1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68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14.133/2021);</w:t>
      </w:r>
      <w:r>
        <w:rPr>
          <w:spacing w:val="1"/>
        </w:rPr>
        <w:t xml:space="preserve"> </w:t>
      </w:r>
      <w:r>
        <w:t>DECLARAÇÃO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INEXISTÊNCIA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FATO</w:t>
      </w:r>
      <w:r>
        <w:rPr>
          <w:spacing w:val="1"/>
        </w:rPr>
        <w:t xml:space="preserve"> </w:t>
      </w:r>
      <w:r>
        <w:t>SUPERVENIENTE</w:t>
      </w:r>
      <w:r>
        <w:rPr>
          <w:spacing w:val="19"/>
        </w:rPr>
        <w:t xml:space="preserve"> </w:t>
      </w:r>
      <w:r>
        <w:t>IMPEDITIVO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HABILITAÇÃO;</w:t>
      </w:r>
      <w:r>
        <w:rPr>
          <w:spacing w:val="19"/>
        </w:rPr>
        <w:t xml:space="preserve"> </w:t>
      </w:r>
      <w:r>
        <w:t>CUMPRIMENTO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RESERVA</w:t>
      </w:r>
      <w:r>
        <w:rPr>
          <w:spacing w:val="17"/>
        </w:rPr>
        <w:t xml:space="preserve"> </w:t>
      </w:r>
      <w:r>
        <w:t>DE</w:t>
      </w:r>
    </w:p>
    <w:p w:rsidR="00DE3192" w:rsidRDefault="00A85119">
      <w:pPr>
        <w:pStyle w:val="Corpodetexto"/>
        <w:spacing w:line="266" w:lineRule="exact"/>
        <w:ind w:left="693"/>
        <w:jc w:val="both"/>
      </w:pPr>
      <w:r>
        <w:t>CARGOS</w:t>
      </w:r>
      <w:r>
        <w:rPr>
          <w:spacing w:val="-4"/>
        </w:rPr>
        <w:t xml:space="preserve"> </w:t>
      </w:r>
      <w:r>
        <w:t>(inc.</w:t>
      </w:r>
      <w:r>
        <w:rPr>
          <w:spacing w:val="-3"/>
        </w:rPr>
        <w:t xml:space="preserve"> </w:t>
      </w:r>
      <w:r>
        <w:t>IV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63</w:t>
      </w:r>
      <w:r>
        <w:rPr>
          <w:spacing w:val="-6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Lei</w:t>
      </w:r>
      <w:r>
        <w:rPr>
          <w:spacing w:val="-6"/>
        </w:rPr>
        <w:t xml:space="preserve"> </w:t>
      </w:r>
      <w:r>
        <w:t>nº</w:t>
      </w:r>
      <w:r>
        <w:rPr>
          <w:spacing w:val="-5"/>
        </w:rPr>
        <w:t xml:space="preserve"> </w:t>
      </w:r>
      <w:r>
        <w:t>14.133/2021);</w:t>
      </w:r>
    </w:p>
    <w:p w:rsidR="00DE3192" w:rsidRDefault="00A85119">
      <w:pPr>
        <w:spacing w:before="2"/>
        <w:ind w:left="693"/>
        <w:jc w:val="both"/>
        <w:rPr>
          <w:sz w:val="24"/>
        </w:rPr>
      </w:pPr>
      <w:r>
        <w:rPr>
          <w:rFonts w:ascii="Arial" w:hAnsi="Arial"/>
          <w:b/>
          <w:sz w:val="24"/>
        </w:rPr>
        <w:t>ANEXO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IV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– </w:t>
      </w:r>
      <w:r>
        <w:rPr>
          <w:sz w:val="24"/>
        </w:rPr>
        <w:t>MINUTA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ATA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REGISTRO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PREÇOS.</w:t>
      </w:r>
    </w:p>
    <w:p w:rsidR="00DE3192" w:rsidRDefault="00DE3192">
      <w:pPr>
        <w:pStyle w:val="Corpodetexto"/>
        <w:spacing w:before="6"/>
      </w:pPr>
    </w:p>
    <w:p w:rsidR="00DE3192" w:rsidRDefault="00A85119">
      <w:pPr>
        <w:pStyle w:val="Ttulo1"/>
        <w:ind w:left="4929"/>
      </w:pPr>
      <w:r>
        <w:t>Espigão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oeste/RO,</w:t>
      </w:r>
      <w:r>
        <w:rPr>
          <w:spacing w:val="2"/>
        </w:rPr>
        <w:t xml:space="preserve"> </w:t>
      </w:r>
      <w:r>
        <w:t>em</w:t>
      </w:r>
      <w:r>
        <w:rPr>
          <w:spacing w:val="-1"/>
        </w:rPr>
        <w:t xml:space="preserve"> </w:t>
      </w:r>
      <w:r w:rsidR="00DE1CBD">
        <w:rPr>
          <w:spacing w:val="-1"/>
        </w:rPr>
        <w:t>16</w:t>
      </w:r>
      <w:r w:rsidR="00E814B7">
        <w:t xml:space="preserve"> </w:t>
      </w:r>
      <w:r>
        <w:t>de</w:t>
      </w:r>
      <w:r>
        <w:rPr>
          <w:spacing w:val="-2"/>
        </w:rPr>
        <w:t xml:space="preserve"> </w:t>
      </w:r>
      <w:r w:rsidR="00DE1CBD">
        <w:rPr>
          <w:spacing w:val="-2"/>
        </w:rPr>
        <w:t>novembro</w:t>
      </w:r>
      <w:r>
        <w:rPr>
          <w:spacing w:val="-1"/>
        </w:rPr>
        <w:t xml:space="preserve"> </w:t>
      </w:r>
      <w:r>
        <w:t>de 2023.</w:t>
      </w:r>
    </w:p>
    <w:p w:rsidR="00DE3192" w:rsidRDefault="00DE3192">
      <w:pPr>
        <w:pStyle w:val="Corpodetexto"/>
        <w:rPr>
          <w:rFonts w:ascii="Arial"/>
          <w:b/>
          <w:sz w:val="20"/>
        </w:rPr>
      </w:pPr>
    </w:p>
    <w:p w:rsidR="00DE3192" w:rsidRDefault="00DE3192">
      <w:pPr>
        <w:pStyle w:val="Corpodetexto"/>
        <w:spacing w:before="9"/>
        <w:rPr>
          <w:rFonts w:ascii="Arial"/>
          <w:b/>
          <w:sz w:val="19"/>
        </w:rPr>
      </w:pPr>
    </w:p>
    <w:p w:rsidR="00DE3192" w:rsidRDefault="00DE3192">
      <w:pPr>
        <w:rPr>
          <w:rFonts w:ascii="Arial"/>
          <w:sz w:val="19"/>
        </w:rPr>
        <w:sectPr w:rsidR="00DE3192">
          <w:pgSz w:w="11920" w:h="16850"/>
          <w:pgMar w:top="1540" w:right="560" w:bottom="1080" w:left="440" w:header="470" w:footer="821" w:gutter="0"/>
          <w:cols w:space="720"/>
        </w:sectPr>
      </w:pPr>
    </w:p>
    <w:p w:rsidR="00DE3192" w:rsidRDefault="00A85119">
      <w:pPr>
        <w:spacing w:before="96"/>
        <w:ind w:left="2385"/>
        <w:jc w:val="center"/>
        <w:rPr>
          <w:rFonts w:ascii="Arial" w:hAnsi="Arial"/>
          <w:b/>
          <w:sz w:val="24"/>
        </w:rPr>
      </w:pPr>
      <w:r>
        <w:rPr>
          <w:sz w:val="24"/>
        </w:rPr>
        <w:t>Elaine Batista dos Santos</w:t>
      </w:r>
      <w:r>
        <w:rPr>
          <w:spacing w:val="-61"/>
          <w:sz w:val="24"/>
        </w:rPr>
        <w:t xml:space="preserve"> </w:t>
      </w:r>
      <w:r>
        <w:rPr>
          <w:rFonts w:ascii="Arial" w:hAnsi="Arial"/>
          <w:b/>
          <w:sz w:val="24"/>
        </w:rPr>
        <w:t>Coordenador Geral 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Compras Públicas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Decreto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nº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5.504/2023</w:t>
      </w:r>
    </w:p>
    <w:p w:rsidR="00DE3192" w:rsidRDefault="00A85119">
      <w:pPr>
        <w:pStyle w:val="Corpodetexto"/>
        <w:spacing w:before="96"/>
        <w:ind w:left="1002"/>
      </w:pPr>
      <w:r>
        <w:br w:type="column"/>
      </w:r>
      <w:r>
        <w:t>Daiane</w:t>
      </w:r>
      <w:r>
        <w:rPr>
          <w:spacing w:val="-1"/>
        </w:rPr>
        <w:t xml:space="preserve"> </w:t>
      </w:r>
      <w:r>
        <w:t>Ramos</w:t>
      </w:r>
      <w:r>
        <w:rPr>
          <w:spacing w:val="-2"/>
        </w:rPr>
        <w:t xml:space="preserve"> </w:t>
      </w:r>
      <w:r>
        <w:t>Borges</w:t>
      </w:r>
    </w:p>
    <w:p w:rsidR="00DE3192" w:rsidRDefault="00A85119">
      <w:pPr>
        <w:pStyle w:val="Ttulo2"/>
        <w:spacing w:before="13" w:line="249" w:lineRule="auto"/>
        <w:ind w:left="978" w:right="2125" w:firstLine="676"/>
        <w:jc w:val="left"/>
      </w:pPr>
      <w:r>
        <w:t>Pregoeira</w:t>
      </w:r>
      <w:r>
        <w:rPr>
          <w:spacing w:val="1"/>
        </w:rPr>
        <w:t xml:space="preserve"> </w:t>
      </w:r>
      <w:r>
        <w:t>Decreto</w:t>
      </w:r>
      <w:r>
        <w:rPr>
          <w:spacing w:val="-11"/>
        </w:rPr>
        <w:t xml:space="preserve"> </w:t>
      </w:r>
      <w:r>
        <w:t>nº</w:t>
      </w:r>
      <w:r>
        <w:rPr>
          <w:spacing w:val="-10"/>
        </w:rPr>
        <w:t xml:space="preserve"> </w:t>
      </w:r>
      <w:r>
        <w:t>5.503/2023</w:t>
      </w:r>
    </w:p>
    <w:p w:rsidR="00DE3192" w:rsidRDefault="00DE3192">
      <w:pPr>
        <w:spacing w:line="249" w:lineRule="auto"/>
        <w:sectPr w:rsidR="00DE3192">
          <w:type w:val="continuous"/>
          <w:pgSz w:w="11920" w:h="16850"/>
          <w:pgMar w:top="1540" w:right="560" w:bottom="1020" w:left="440" w:header="720" w:footer="720" w:gutter="0"/>
          <w:cols w:num="2" w:space="720" w:equalWidth="0">
            <w:col w:w="5120" w:space="40"/>
            <w:col w:w="5760"/>
          </w:cols>
        </w:sectPr>
      </w:pPr>
    </w:p>
    <w:p w:rsidR="00DE3192" w:rsidRDefault="000E10C0" w:rsidP="000E10C0">
      <w:pPr>
        <w:pStyle w:val="Corpodetexto"/>
        <w:tabs>
          <w:tab w:val="left" w:pos="4282"/>
        </w:tabs>
        <w:rPr>
          <w:rFonts w:ascii="Arial"/>
          <w:b/>
          <w:i/>
          <w:sz w:val="22"/>
        </w:rPr>
      </w:pPr>
      <w:r>
        <w:rPr>
          <w:rFonts w:ascii="Arial"/>
          <w:b/>
          <w:i/>
          <w:sz w:val="20"/>
        </w:rPr>
        <w:lastRenderedPageBreak/>
        <w:tab/>
      </w:r>
    </w:p>
    <w:p w:rsidR="00DE3192" w:rsidRDefault="00DE332B">
      <w:pPr>
        <w:pStyle w:val="Corpodetexto"/>
        <w:ind w:left="635"/>
        <w:rPr>
          <w:rFonts w:ascii="Arial"/>
          <w:sz w:val="20"/>
        </w:rPr>
      </w:pPr>
      <w:r>
        <w:rPr>
          <w:rFonts w:ascii="Arial"/>
          <w:sz w:val="20"/>
        </w:rPr>
      </w:r>
      <w:r>
        <w:rPr>
          <w:rFonts w:ascii="Arial"/>
          <w:sz w:val="20"/>
        </w:rPr>
        <w:pict>
          <v:shape id="_x0000_s1053" type="#_x0000_t202" style="width:507.85pt;height:13.8pt;mso-left-percent:-10001;mso-top-percent:-10001;mso-position-horizontal:absolute;mso-position-horizontal-relative:char;mso-position-vertical:absolute;mso-position-vertical-relative:line;mso-left-percent:-10001;mso-top-percent:-10001" fillcolor="#c2d59b" stroked="f">
            <v:textbox inset="0,0,0,0">
              <w:txbxContent>
                <w:p w:rsidR="00DE332B" w:rsidRDefault="00DE332B">
                  <w:pPr>
                    <w:spacing w:line="274" w:lineRule="exact"/>
                    <w:ind w:left="2985" w:right="2985"/>
                    <w:jc w:val="center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sz w:val="24"/>
                      <w:u w:val="thick"/>
                    </w:rPr>
                    <w:t>ANEXO</w:t>
                  </w:r>
                  <w:r>
                    <w:rPr>
                      <w:rFonts w:ascii="Arial" w:hAnsi="Arial"/>
                      <w:b/>
                      <w:spacing w:val="-1"/>
                      <w:sz w:val="24"/>
                      <w:u w:val="thick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  <w:u w:val="thick"/>
                    </w:rPr>
                    <w:t>I</w:t>
                  </w:r>
                  <w:r>
                    <w:rPr>
                      <w:rFonts w:ascii="Arial" w:hAnsi="Arial"/>
                      <w:b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– TERMO</w:t>
                  </w:r>
                  <w:r>
                    <w:rPr>
                      <w:rFonts w:ascii="Arial" w:hAnsi="Arial"/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DE</w:t>
                  </w:r>
                  <w:r>
                    <w:rPr>
                      <w:rFonts w:ascii="Arial" w:hAnsi="Arial"/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</w:rPr>
                    <w:t>REFERÊNCIA</w:t>
                  </w:r>
                </w:p>
              </w:txbxContent>
            </v:textbox>
            <w10:anchorlock/>
          </v:shape>
        </w:pict>
      </w:r>
    </w:p>
    <w:p w:rsidR="00DE3192" w:rsidRDefault="00DE3192">
      <w:pPr>
        <w:pStyle w:val="Corpodetexto"/>
        <w:spacing w:before="6"/>
        <w:rPr>
          <w:rFonts w:ascii="Arial"/>
          <w:b/>
          <w:i/>
          <w:sz w:val="13"/>
        </w:rPr>
      </w:pPr>
    </w:p>
    <w:p w:rsidR="00DE3192" w:rsidRDefault="00DE3192">
      <w:pPr>
        <w:pStyle w:val="Corpodetexto"/>
        <w:rPr>
          <w:rFonts w:ascii="Arial"/>
          <w:i/>
          <w:sz w:val="20"/>
        </w:rPr>
      </w:pPr>
    </w:p>
    <w:p w:rsidR="002E2EB2" w:rsidRPr="000E10C0" w:rsidRDefault="00381AD5" w:rsidP="002E2EB2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TERMO DE REFERÊNCIA: 024</w:t>
      </w:r>
    </w:p>
    <w:p w:rsidR="002E2EB2" w:rsidRPr="000E10C0" w:rsidRDefault="002E2EB2" w:rsidP="002E2EB2">
      <w:pPr>
        <w:jc w:val="center"/>
        <w:rPr>
          <w:rFonts w:ascii="Arial" w:hAnsi="Arial" w:cs="Arial"/>
          <w:sz w:val="24"/>
          <w:szCs w:val="24"/>
          <w:u w:val="single"/>
        </w:rPr>
      </w:pPr>
      <w:r w:rsidRPr="000E10C0">
        <w:rPr>
          <w:rFonts w:ascii="Arial" w:hAnsi="Arial" w:cs="Arial"/>
          <w:sz w:val="24"/>
          <w:szCs w:val="24"/>
          <w:u w:val="single"/>
        </w:rPr>
        <w:t>PROCESSO: 5194</w:t>
      </w:r>
    </w:p>
    <w:p w:rsidR="002E2EB2" w:rsidRPr="000E10C0" w:rsidRDefault="002E2EB2" w:rsidP="002E2EB2">
      <w:pPr>
        <w:jc w:val="center"/>
        <w:rPr>
          <w:rFonts w:ascii="Arial" w:hAnsi="Arial" w:cs="Arial"/>
          <w:sz w:val="24"/>
          <w:szCs w:val="24"/>
        </w:rPr>
      </w:pPr>
    </w:p>
    <w:p w:rsidR="002E2EB2" w:rsidRPr="00727613" w:rsidRDefault="00727613" w:rsidP="002E2EB2">
      <w:pPr>
        <w:rPr>
          <w:rFonts w:ascii="Arial" w:hAnsi="Arial" w:cs="Arial"/>
          <w:b/>
          <w:sz w:val="24"/>
          <w:szCs w:val="24"/>
          <w:u w:val="single"/>
        </w:rPr>
      </w:pPr>
      <w:r w:rsidRPr="00727613">
        <w:rPr>
          <w:rFonts w:ascii="Arial" w:hAnsi="Arial" w:cs="Arial"/>
          <w:b/>
          <w:sz w:val="24"/>
          <w:szCs w:val="24"/>
          <w:u w:val="single"/>
        </w:rPr>
        <w:t xml:space="preserve">1. </w:t>
      </w:r>
      <w:r w:rsidR="002E2EB2" w:rsidRPr="00727613">
        <w:rPr>
          <w:rFonts w:ascii="Arial" w:hAnsi="Arial" w:cs="Arial"/>
          <w:b/>
          <w:sz w:val="24"/>
          <w:szCs w:val="24"/>
          <w:u w:val="single"/>
        </w:rPr>
        <w:t>DEFINIÇÃO DO OBJETO</w:t>
      </w:r>
    </w:p>
    <w:p w:rsidR="002E2EB2" w:rsidRPr="00727613" w:rsidRDefault="002E2EB2" w:rsidP="002E2EB2">
      <w:pPr>
        <w:pStyle w:val="PargrafodaLista"/>
        <w:ind w:left="720"/>
        <w:rPr>
          <w:rFonts w:ascii="Arial" w:hAnsi="Arial" w:cs="Arial"/>
          <w:b/>
          <w:sz w:val="24"/>
          <w:szCs w:val="24"/>
        </w:rPr>
      </w:pP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1.1.</w:t>
      </w:r>
      <w:r w:rsidRPr="00727613">
        <w:rPr>
          <w:rFonts w:ascii="Arial" w:hAnsi="Arial" w:cs="Arial"/>
          <w:sz w:val="24"/>
          <w:szCs w:val="24"/>
        </w:rPr>
        <w:t xml:space="preserve"> O Presente processo versa sobre a licitação, para futura e eventual aquisição de EXTINTORES PREDIAL E VEICULAR, conforme condições quantidades e exigência estabelecida neste termo de referência, a fim de atender as demandas da Secretaria Municipal de saúde - SEMSAU, Secretaria Municipal de Educação - SEMED, Secretaria Municipal de Assistência Social - SEMAS, Secretaria Municipal de administração e fazenda SEMAF, Secretaria Municipal de meio ambiente, minas e energia- SEMAME, Secretaria Municipal de agricultura e desenvolvimento rural- SEMADER, Secretaria Municipal de esporte, cultura, lazer e turismo - SEMELC, Secretaria Municipal de obras e desenvolvimento urbano – SEMOD, no desenvolvimento das atividades de sua competência, ou seja, na necessidade de atender à manutenção diária das secretarias, deste Munícipio, com a finalidade de promover o melhor atendimento e desenvolvimento das atividades e dos trabalhos contínuos e ininterruptos realizados pela administração Municipal.</w:t>
      </w: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</w:p>
    <w:p w:rsidR="002E2EB2" w:rsidRPr="00727613" w:rsidRDefault="002E2EB2" w:rsidP="002E2EB2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727613">
        <w:rPr>
          <w:rFonts w:ascii="Arial" w:hAnsi="Arial" w:cs="Arial"/>
          <w:b/>
          <w:sz w:val="24"/>
          <w:szCs w:val="24"/>
          <w:u w:val="single"/>
        </w:rPr>
        <w:t>2. DO QUANTITATIVO A SER ADQUIRIDO</w:t>
      </w: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  <w:u w:val="single"/>
        </w:rPr>
      </w:pPr>
    </w:p>
    <w:p w:rsidR="002E2EB2" w:rsidRPr="00727613" w:rsidRDefault="002E2EB2" w:rsidP="002E2EB2">
      <w:pPr>
        <w:jc w:val="both"/>
        <w:rPr>
          <w:rFonts w:ascii="Arial" w:hAnsi="Arial" w:cs="Arial"/>
          <w:b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2.1.</w:t>
      </w:r>
      <w:r w:rsidRPr="00727613">
        <w:rPr>
          <w:rFonts w:ascii="Arial" w:hAnsi="Arial" w:cs="Arial"/>
          <w:sz w:val="24"/>
          <w:szCs w:val="24"/>
        </w:rPr>
        <w:t xml:space="preserve"> Os itens, objetos desse Termo de Referência, conforme anexo com a média de valores cotados conforme solicitação de materiais </w:t>
      </w:r>
      <w:r w:rsidRPr="00727613">
        <w:rPr>
          <w:rFonts w:ascii="Arial" w:hAnsi="Arial" w:cs="Arial"/>
          <w:b/>
          <w:sz w:val="24"/>
          <w:szCs w:val="24"/>
        </w:rPr>
        <w:t>n°. 01607/23.</w:t>
      </w:r>
    </w:p>
    <w:p w:rsidR="002E2EB2" w:rsidRPr="00727613" w:rsidRDefault="002E2EB2" w:rsidP="002E2EB2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91"/>
        <w:gridCol w:w="2191"/>
        <w:gridCol w:w="6856"/>
      </w:tblGrid>
      <w:tr w:rsidR="002E2EB2" w:rsidRPr="00727613" w:rsidTr="00B910A0">
        <w:trPr>
          <w:trHeight w:val="372"/>
        </w:trPr>
        <w:tc>
          <w:tcPr>
            <w:tcW w:w="10938" w:type="dxa"/>
            <w:gridSpan w:val="3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27613">
              <w:rPr>
                <w:rFonts w:ascii="Arial" w:hAnsi="Arial" w:cs="Arial"/>
                <w:b/>
                <w:color w:val="FF0000"/>
                <w:sz w:val="24"/>
                <w:szCs w:val="24"/>
              </w:rPr>
              <w:t>EXTINTOR PORTATIL DE AGUA PRESSURIZADA 10 LTS</w:t>
            </w:r>
          </w:p>
        </w:tc>
      </w:tr>
      <w:tr w:rsidR="002E2EB2" w:rsidRPr="00727613" w:rsidTr="00B910A0">
        <w:trPr>
          <w:trHeight w:val="363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Secretaria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Tipo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Estimativo (12 meses)</w:t>
            </w:r>
          </w:p>
        </w:tc>
      </w:tr>
      <w:tr w:rsidR="002E2EB2" w:rsidRPr="00727613" w:rsidTr="00B910A0">
        <w:trPr>
          <w:trHeight w:val="469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SEMELC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15,00</w:t>
            </w:r>
          </w:p>
        </w:tc>
      </w:tr>
      <w:tr w:rsidR="002E2EB2" w:rsidRPr="00727613" w:rsidTr="00B910A0">
        <w:trPr>
          <w:trHeight w:val="425"/>
        </w:trPr>
        <w:tc>
          <w:tcPr>
            <w:tcW w:w="10938" w:type="dxa"/>
            <w:gridSpan w:val="3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27613">
              <w:rPr>
                <w:rFonts w:ascii="Arial" w:hAnsi="Arial" w:cs="Arial"/>
                <w:b/>
                <w:color w:val="FF0000"/>
                <w:sz w:val="24"/>
                <w:szCs w:val="24"/>
              </w:rPr>
              <w:t>EXTINTOR DE INCENDIO AUTOMOTIVO 1 KG, ABC VALIDADE MIN. 05 ANOS (COM SUPORTE</w:t>
            </w:r>
          </w:p>
        </w:tc>
      </w:tr>
      <w:tr w:rsidR="002E2EB2" w:rsidRPr="00727613" w:rsidTr="00B910A0">
        <w:trPr>
          <w:trHeight w:val="363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Secretaria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Tipo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Estimativo (12 meses)</w:t>
            </w:r>
          </w:p>
        </w:tc>
      </w:tr>
      <w:tr w:rsidR="002E2EB2" w:rsidRPr="00727613" w:rsidTr="00B910A0">
        <w:trPr>
          <w:trHeight w:val="469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SEMSAU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2E2EB2" w:rsidRPr="00727613" w:rsidTr="00B910A0">
        <w:trPr>
          <w:trHeight w:val="425"/>
        </w:trPr>
        <w:tc>
          <w:tcPr>
            <w:tcW w:w="10938" w:type="dxa"/>
            <w:gridSpan w:val="3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27613">
              <w:rPr>
                <w:rFonts w:ascii="Arial" w:hAnsi="Arial" w:cs="Arial"/>
                <w:b/>
                <w:color w:val="FF0000"/>
                <w:sz w:val="24"/>
                <w:szCs w:val="24"/>
              </w:rPr>
              <w:t>EXTINTOR DE INCENDIO AUTOMOTIVO 4 KG, ABC VALIDADE MIN. 01 ANO</w:t>
            </w:r>
          </w:p>
        </w:tc>
      </w:tr>
      <w:tr w:rsidR="002E2EB2" w:rsidRPr="00727613" w:rsidTr="00B910A0">
        <w:trPr>
          <w:trHeight w:val="363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Secretaria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Tipo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Estimativo (12 meses)</w:t>
            </w:r>
          </w:p>
        </w:tc>
      </w:tr>
      <w:tr w:rsidR="002E2EB2" w:rsidRPr="00727613" w:rsidTr="00B910A0">
        <w:trPr>
          <w:trHeight w:val="264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SEMSAU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1,00</w:t>
            </w:r>
          </w:p>
        </w:tc>
      </w:tr>
      <w:tr w:rsidR="002E2EB2" w:rsidRPr="00727613" w:rsidTr="00B910A0">
        <w:trPr>
          <w:trHeight w:val="425"/>
        </w:trPr>
        <w:tc>
          <w:tcPr>
            <w:tcW w:w="10938" w:type="dxa"/>
            <w:gridSpan w:val="3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27613">
              <w:rPr>
                <w:rFonts w:ascii="Arial" w:hAnsi="Arial" w:cs="Arial"/>
                <w:b/>
                <w:color w:val="FF0000"/>
                <w:sz w:val="24"/>
                <w:szCs w:val="24"/>
              </w:rPr>
              <w:t>EXTINTOR DE INCENDIO COM CARGA DE AGUA PRESSURIZADA 10 LT VALIDADE MINIMA 01 ANO</w:t>
            </w:r>
          </w:p>
        </w:tc>
      </w:tr>
      <w:tr w:rsidR="002E2EB2" w:rsidRPr="00727613" w:rsidTr="00B910A0">
        <w:trPr>
          <w:trHeight w:val="363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Secretaria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Tipo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Estimativo (12 meses)</w:t>
            </w:r>
          </w:p>
        </w:tc>
      </w:tr>
      <w:tr w:rsidR="002E2EB2" w:rsidRPr="00727613" w:rsidTr="00B910A0">
        <w:trPr>
          <w:trHeight w:val="313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SEMADER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3,00</w:t>
            </w:r>
          </w:p>
        </w:tc>
      </w:tr>
      <w:tr w:rsidR="002E2EB2" w:rsidRPr="00727613" w:rsidTr="00B910A0">
        <w:trPr>
          <w:trHeight w:val="242"/>
        </w:trPr>
        <w:tc>
          <w:tcPr>
            <w:tcW w:w="18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SEMAS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5,00</w:t>
            </w:r>
          </w:p>
        </w:tc>
      </w:tr>
      <w:tr w:rsidR="002E2EB2" w:rsidRPr="00727613" w:rsidTr="00B910A0">
        <w:trPr>
          <w:trHeight w:val="334"/>
        </w:trPr>
        <w:tc>
          <w:tcPr>
            <w:tcW w:w="18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SEMSAU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6,00</w:t>
            </w:r>
          </w:p>
        </w:tc>
      </w:tr>
      <w:tr w:rsidR="002E2EB2" w:rsidRPr="00727613" w:rsidTr="00B910A0">
        <w:trPr>
          <w:trHeight w:val="425"/>
        </w:trPr>
        <w:tc>
          <w:tcPr>
            <w:tcW w:w="10938" w:type="dxa"/>
            <w:gridSpan w:val="3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27613">
              <w:rPr>
                <w:rFonts w:ascii="Arial" w:hAnsi="Arial" w:cs="Arial"/>
                <w:b/>
                <w:color w:val="FF0000"/>
                <w:sz w:val="24"/>
                <w:szCs w:val="24"/>
              </w:rPr>
              <w:t>EXTINTOR DE INCENDIO COM CARGA, PO QUIMICO PRESSURIZADO BC 06 KG VALIDADE MINIMA 01 ANO</w:t>
            </w:r>
          </w:p>
        </w:tc>
      </w:tr>
      <w:tr w:rsidR="002E2EB2" w:rsidRPr="00727613" w:rsidTr="00B910A0">
        <w:trPr>
          <w:trHeight w:val="363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Secretaria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Tipo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Estimativo (12 meses)</w:t>
            </w:r>
          </w:p>
        </w:tc>
      </w:tr>
      <w:tr w:rsidR="002E2EB2" w:rsidRPr="00727613" w:rsidTr="00B910A0">
        <w:trPr>
          <w:trHeight w:val="469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lastRenderedPageBreak/>
              <w:t>SEMSAU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5,00</w:t>
            </w:r>
          </w:p>
        </w:tc>
      </w:tr>
      <w:tr w:rsidR="002E2EB2" w:rsidRPr="00727613" w:rsidTr="00B910A0">
        <w:trPr>
          <w:trHeight w:val="425"/>
        </w:trPr>
        <w:tc>
          <w:tcPr>
            <w:tcW w:w="10938" w:type="dxa"/>
            <w:gridSpan w:val="3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727613">
              <w:rPr>
                <w:rFonts w:ascii="Arial" w:hAnsi="Arial" w:cs="Arial"/>
                <w:b/>
                <w:color w:val="FF0000"/>
                <w:sz w:val="24"/>
                <w:szCs w:val="24"/>
              </w:rPr>
              <w:t>EXTINTOR DE INCENDIO DE GAS CARBONICO (CO²) 06 KG</w:t>
            </w:r>
          </w:p>
        </w:tc>
      </w:tr>
      <w:tr w:rsidR="002E2EB2" w:rsidRPr="00727613" w:rsidTr="00B910A0">
        <w:trPr>
          <w:trHeight w:val="363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Secretaria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Tipo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Estimativo (12 meses)</w:t>
            </w:r>
          </w:p>
        </w:tc>
      </w:tr>
      <w:tr w:rsidR="002E2EB2" w:rsidRPr="00727613" w:rsidTr="00B910A0">
        <w:trPr>
          <w:trHeight w:val="300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SEMADER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3,00</w:t>
            </w:r>
          </w:p>
        </w:tc>
      </w:tr>
      <w:tr w:rsidR="002E2EB2" w:rsidRPr="00727613" w:rsidTr="00B910A0">
        <w:trPr>
          <w:trHeight w:val="204"/>
        </w:trPr>
        <w:tc>
          <w:tcPr>
            <w:tcW w:w="18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SEMED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4,00</w:t>
            </w:r>
          </w:p>
        </w:tc>
      </w:tr>
      <w:tr w:rsidR="002E2EB2" w:rsidRPr="00727613" w:rsidTr="00B910A0">
        <w:trPr>
          <w:trHeight w:val="425"/>
        </w:trPr>
        <w:tc>
          <w:tcPr>
            <w:tcW w:w="10938" w:type="dxa"/>
            <w:gridSpan w:val="3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27613">
              <w:rPr>
                <w:rFonts w:ascii="Arial" w:hAnsi="Arial" w:cs="Arial"/>
                <w:b/>
                <w:color w:val="FF0000"/>
                <w:sz w:val="24"/>
                <w:szCs w:val="24"/>
              </w:rPr>
              <w:t>EXTINTOR DE INCENDIO DE PO QUIMICO SECO PRESSURIZADO L ANNT NBR 15808 BC 06 KG</w:t>
            </w:r>
          </w:p>
        </w:tc>
      </w:tr>
      <w:tr w:rsidR="002E2EB2" w:rsidRPr="00727613" w:rsidTr="00B910A0">
        <w:trPr>
          <w:trHeight w:val="363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Secretaria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Tipo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Estimativo (12 meses)</w:t>
            </w:r>
          </w:p>
        </w:tc>
      </w:tr>
      <w:tr w:rsidR="002E2EB2" w:rsidRPr="00727613" w:rsidTr="00B910A0">
        <w:trPr>
          <w:trHeight w:val="231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SEMAS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5,00</w:t>
            </w:r>
          </w:p>
        </w:tc>
      </w:tr>
      <w:tr w:rsidR="002E2EB2" w:rsidRPr="00727613" w:rsidTr="00B910A0">
        <w:trPr>
          <w:trHeight w:val="425"/>
        </w:trPr>
        <w:tc>
          <w:tcPr>
            <w:tcW w:w="10938" w:type="dxa"/>
            <w:gridSpan w:val="3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27613">
              <w:rPr>
                <w:rFonts w:ascii="Arial" w:hAnsi="Arial" w:cs="Arial"/>
                <w:b/>
                <w:color w:val="FF0000"/>
                <w:sz w:val="24"/>
                <w:szCs w:val="24"/>
              </w:rPr>
              <w:t>EXTINTOR PQS 6KKG ABC</w:t>
            </w:r>
          </w:p>
        </w:tc>
      </w:tr>
      <w:tr w:rsidR="002E2EB2" w:rsidRPr="00727613" w:rsidTr="00B910A0">
        <w:trPr>
          <w:trHeight w:val="363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Secretaria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Tipo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Estimativo (12 meses)</w:t>
            </w:r>
          </w:p>
        </w:tc>
      </w:tr>
      <w:tr w:rsidR="002E2EB2" w:rsidRPr="00727613" w:rsidTr="00B910A0">
        <w:trPr>
          <w:trHeight w:val="469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SEMADER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3,00</w:t>
            </w:r>
          </w:p>
        </w:tc>
      </w:tr>
      <w:tr w:rsidR="002E2EB2" w:rsidRPr="00727613" w:rsidTr="00B910A0">
        <w:trPr>
          <w:trHeight w:val="425"/>
        </w:trPr>
        <w:tc>
          <w:tcPr>
            <w:tcW w:w="10938" w:type="dxa"/>
            <w:gridSpan w:val="3"/>
          </w:tcPr>
          <w:p w:rsidR="002E2EB2" w:rsidRPr="00727613" w:rsidRDefault="002E2EB2" w:rsidP="003613B9">
            <w:pPr>
              <w:tabs>
                <w:tab w:val="left" w:pos="2705"/>
              </w:tabs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727613">
              <w:rPr>
                <w:rFonts w:ascii="Arial" w:hAnsi="Arial" w:cs="Arial"/>
                <w:b/>
                <w:color w:val="FF0000"/>
                <w:sz w:val="24"/>
                <w:szCs w:val="24"/>
              </w:rPr>
              <w:t>EXTINTOR PORTATIL COM CARGA PO QUIMICO COM CAPACIDADE EXTINTORA ABC 6 KG</w:t>
            </w:r>
          </w:p>
        </w:tc>
      </w:tr>
      <w:tr w:rsidR="002E2EB2" w:rsidRPr="00727613" w:rsidTr="00B910A0">
        <w:trPr>
          <w:trHeight w:val="363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Secretaria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Tipo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Estimativo (12 meses)</w:t>
            </w:r>
          </w:p>
        </w:tc>
      </w:tr>
      <w:tr w:rsidR="002E2EB2" w:rsidRPr="00727613" w:rsidTr="00B910A0">
        <w:trPr>
          <w:trHeight w:val="265"/>
        </w:trPr>
        <w:tc>
          <w:tcPr>
            <w:tcW w:w="18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SEMELC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15,00</w:t>
            </w:r>
          </w:p>
        </w:tc>
      </w:tr>
      <w:tr w:rsidR="002E2EB2" w:rsidRPr="00727613" w:rsidTr="00B910A0">
        <w:trPr>
          <w:trHeight w:val="346"/>
        </w:trPr>
        <w:tc>
          <w:tcPr>
            <w:tcW w:w="18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SEMOD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3,00</w:t>
            </w:r>
          </w:p>
        </w:tc>
      </w:tr>
      <w:tr w:rsidR="002E2EB2" w:rsidRPr="00727613" w:rsidTr="00B910A0">
        <w:trPr>
          <w:trHeight w:val="425"/>
        </w:trPr>
        <w:tc>
          <w:tcPr>
            <w:tcW w:w="10938" w:type="dxa"/>
            <w:gridSpan w:val="3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727613">
              <w:rPr>
                <w:rFonts w:ascii="Arial" w:hAnsi="Arial" w:cs="Arial"/>
                <w:b/>
                <w:color w:val="FF0000"/>
                <w:sz w:val="24"/>
                <w:szCs w:val="24"/>
              </w:rPr>
              <w:t>EXTINTOR VEICULAR COM CARGA PO QUIMICO COM CAPACIDADE EXTINTORA ABC 1 KG</w:t>
            </w:r>
          </w:p>
        </w:tc>
      </w:tr>
      <w:tr w:rsidR="002E2EB2" w:rsidRPr="00727613" w:rsidTr="00B910A0">
        <w:trPr>
          <w:trHeight w:val="363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Secretaria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Tipo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Estimativo (12 meses)</w:t>
            </w:r>
          </w:p>
        </w:tc>
      </w:tr>
      <w:tr w:rsidR="002E2EB2" w:rsidRPr="00727613" w:rsidTr="00B910A0">
        <w:trPr>
          <w:trHeight w:val="350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SEMADER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10,00</w:t>
            </w:r>
          </w:p>
        </w:tc>
      </w:tr>
      <w:tr w:rsidR="002E2EB2" w:rsidRPr="00727613" w:rsidTr="00B910A0">
        <w:trPr>
          <w:trHeight w:val="200"/>
        </w:trPr>
        <w:tc>
          <w:tcPr>
            <w:tcW w:w="18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SEMAF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1,00</w:t>
            </w:r>
          </w:p>
        </w:tc>
      </w:tr>
      <w:tr w:rsidR="002E2EB2" w:rsidRPr="00727613" w:rsidTr="00B910A0">
        <w:trPr>
          <w:trHeight w:val="408"/>
        </w:trPr>
        <w:tc>
          <w:tcPr>
            <w:tcW w:w="18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SEMELC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3,00</w:t>
            </w:r>
          </w:p>
        </w:tc>
      </w:tr>
      <w:tr w:rsidR="002E2EB2" w:rsidRPr="00727613" w:rsidTr="00B910A0">
        <w:trPr>
          <w:trHeight w:val="434"/>
        </w:trPr>
        <w:tc>
          <w:tcPr>
            <w:tcW w:w="18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SEMOD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7,00</w:t>
            </w:r>
          </w:p>
        </w:tc>
      </w:tr>
      <w:tr w:rsidR="002E2EB2" w:rsidRPr="00727613" w:rsidTr="00B910A0">
        <w:trPr>
          <w:trHeight w:val="425"/>
        </w:trPr>
        <w:tc>
          <w:tcPr>
            <w:tcW w:w="10938" w:type="dxa"/>
            <w:gridSpan w:val="3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27613">
              <w:rPr>
                <w:rFonts w:ascii="Arial" w:hAnsi="Arial" w:cs="Arial"/>
                <w:b/>
                <w:color w:val="FF0000"/>
                <w:sz w:val="24"/>
                <w:szCs w:val="24"/>
              </w:rPr>
              <w:t>EXTINTOR VEICULAR COM CARGA PO QUIMICO COM CAPACIDADE EXTINTORA ABC 2 KG</w:t>
            </w:r>
          </w:p>
        </w:tc>
      </w:tr>
      <w:tr w:rsidR="002E2EB2" w:rsidRPr="00727613" w:rsidTr="00B910A0">
        <w:trPr>
          <w:trHeight w:val="363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Secretaria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Tipo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Estimativo (12 meses)</w:t>
            </w:r>
          </w:p>
        </w:tc>
      </w:tr>
      <w:tr w:rsidR="002E2EB2" w:rsidRPr="00727613" w:rsidTr="00B910A0">
        <w:trPr>
          <w:trHeight w:val="291"/>
        </w:trPr>
        <w:tc>
          <w:tcPr>
            <w:tcW w:w="18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SEMADER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18,00</w:t>
            </w:r>
          </w:p>
        </w:tc>
      </w:tr>
      <w:tr w:rsidR="002E2EB2" w:rsidRPr="00727613" w:rsidTr="00B910A0">
        <w:trPr>
          <w:trHeight w:val="242"/>
        </w:trPr>
        <w:tc>
          <w:tcPr>
            <w:tcW w:w="18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SEMOD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1,00</w:t>
            </w:r>
          </w:p>
        </w:tc>
      </w:tr>
      <w:tr w:rsidR="002E2EB2" w:rsidRPr="00727613" w:rsidTr="00B910A0">
        <w:trPr>
          <w:trHeight w:val="425"/>
        </w:trPr>
        <w:tc>
          <w:tcPr>
            <w:tcW w:w="10938" w:type="dxa"/>
            <w:gridSpan w:val="3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727613">
              <w:rPr>
                <w:rFonts w:ascii="Arial" w:hAnsi="Arial" w:cs="Arial"/>
                <w:b/>
                <w:color w:val="FF0000"/>
                <w:sz w:val="24"/>
                <w:szCs w:val="24"/>
              </w:rPr>
              <w:t>PLACA DE SINALIZACAO FOTOLUMINESCENTE EXTINTOR DE INCENDIO PO QUIMICO PRESSURIZADO PVC 20X20</w:t>
            </w:r>
          </w:p>
        </w:tc>
      </w:tr>
      <w:tr w:rsidR="002E2EB2" w:rsidRPr="00727613" w:rsidTr="00B910A0">
        <w:trPr>
          <w:trHeight w:val="363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Secretaria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Tipo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Estimativo (12 meses)</w:t>
            </w:r>
          </w:p>
        </w:tc>
      </w:tr>
      <w:tr w:rsidR="002E2EB2" w:rsidRPr="00727613" w:rsidTr="00B910A0">
        <w:trPr>
          <w:trHeight w:val="346"/>
        </w:trPr>
        <w:tc>
          <w:tcPr>
            <w:tcW w:w="18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SEMADER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3,00</w:t>
            </w:r>
          </w:p>
        </w:tc>
      </w:tr>
      <w:tr w:rsidR="002E2EB2" w:rsidRPr="00727613" w:rsidTr="00B910A0">
        <w:trPr>
          <w:trHeight w:val="438"/>
        </w:trPr>
        <w:tc>
          <w:tcPr>
            <w:tcW w:w="18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SEMSAU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30,00</w:t>
            </w:r>
          </w:p>
        </w:tc>
      </w:tr>
      <w:tr w:rsidR="002E2EB2" w:rsidRPr="00727613" w:rsidTr="00B910A0">
        <w:trPr>
          <w:trHeight w:val="425"/>
        </w:trPr>
        <w:tc>
          <w:tcPr>
            <w:tcW w:w="10938" w:type="dxa"/>
            <w:gridSpan w:val="3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27613">
              <w:rPr>
                <w:rFonts w:ascii="Arial" w:hAnsi="Arial" w:cs="Arial"/>
                <w:b/>
                <w:color w:val="FF0000"/>
                <w:sz w:val="24"/>
                <w:szCs w:val="24"/>
              </w:rPr>
              <w:t>PLACA DE SINALIZACAO FOTOLUMINESCENTE PARA EXTINTOR DE INCENDIO AGUA PRESSURIZADA PVC 20X20</w:t>
            </w:r>
          </w:p>
        </w:tc>
      </w:tr>
      <w:tr w:rsidR="002E2EB2" w:rsidRPr="00727613" w:rsidTr="00B910A0">
        <w:trPr>
          <w:trHeight w:val="363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Secretaria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Tipo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Estimativo (12 meses)</w:t>
            </w:r>
          </w:p>
        </w:tc>
      </w:tr>
      <w:tr w:rsidR="002E2EB2" w:rsidRPr="00727613" w:rsidTr="00B910A0">
        <w:trPr>
          <w:trHeight w:val="350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lastRenderedPageBreak/>
              <w:t>SEMADER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 xml:space="preserve">           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3,00</w:t>
            </w:r>
          </w:p>
        </w:tc>
      </w:tr>
      <w:tr w:rsidR="002E2EB2" w:rsidRPr="00727613" w:rsidTr="00B910A0">
        <w:trPr>
          <w:trHeight w:val="178"/>
        </w:trPr>
        <w:tc>
          <w:tcPr>
            <w:tcW w:w="18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SEMAS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spacing w:after="200" w:line="276" w:lineRule="auto"/>
              <w:ind w:firstLine="708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5,00</w:t>
            </w:r>
          </w:p>
        </w:tc>
      </w:tr>
      <w:tr w:rsidR="002E2EB2" w:rsidRPr="00727613" w:rsidTr="00B910A0">
        <w:trPr>
          <w:trHeight w:val="446"/>
        </w:trPr>
        <w:tc>
          <w:tcPr>
            <w:tcW w:w="18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SEMSAU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spacing w:after="200" w:line="276" w:lineRule="auto"/>
              <w:ind w:firstLine="708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16,00</w:t>
            </w:r>
          </w:p>
        </w:tc>
      </w:tr>
      <w:tr w:rsidR="002E2EB2" w:rsidRPr="00727613" w:rsidTr="00B910A0">
        <w:trPr>
          <w:trHeight w:val="425"/>
        </w:trPr>
        <w:tc>
          <w:tcPr>
            <w:tcW w:w="10938" w:type="dxa"/>
            <w:gridSpan w:val="3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727613">
              <w:rPr>
                <w:rFonts w:ascii="Arial" w:hAnsi="Arial" w:cs="Arial"/>
                <w:b/>
                <w:color w:val="FF0000"/>
                <w:sz w:val="24"/>
                <w:szCs w:val="24"/>
              </w:rPr>
              <w:t>PLACA DE SINALIZACAO FOTOLUMINESCENTE PARA EXTINTOR DE INCENDIO DIOXIDO DE CARBONO C0² PVC</w:t>
            </w:r>
          </w:p>
          <w:p w:rsidR="002E2EB2" w:rsidRPr="00727613" w:rsidRDefault="002E2EB2" w:rsidP="003613B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27613">
              <w:rPr>
                <w:rFonts w:ascii="Arial" w:hAnsi="Arial" w:cs="Arial"/>
                <w:b/>
                <w:color w:val="FF0000"/>
                <w:sz w:val="24"/>
                <w:szCs w:val="24"/>
              </w:rPr>
              <w:t>20X20</w:t>
            </w:r>
          </w:p>
        </w:tc>
      </w:tr>
      <w:tr w:rsidR="002E2EB2" w:rsidRPr="00727613" w:rsidTr="00B910A0">
        <w:trPr>
          <w:trHeight w:val="363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Secretaria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Tipo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Estimativo (12 meses)</w:t>
            </w:r>
          </w:p>
        </w:tc>
      </w:tr>
      <w:tr w:rsidR="002E2EB2" w:rsidRPr="00727613" w:rsidTr="00B910A0">
        <w:trPr>
          <w:trHeight w:val="338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SEMADER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3,00</w:t>
            </w:r>
          </w:p>
        </w:tc>
      </w:tr>
      <w:tr w:rsidR="002E2EB2" w:rsidRPr="00727613" w:rsidTr="00B910A0">
        <w:trPr>
          <w:trHeight w:val="325"/>
        </w:trPr>
        <w:tc>
          <w:tcPr>
            <w:tcW w:w="18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SEMAS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5,00</w:t>
            </w:r>
          </w:p>
        </w:tc>
      </w:tr>
      <w:tr w:rsidR="002E2EB2" w:rsidRPr="00727613" w:rsidTr="00B910A0">
        <w:trPr>
          <w:trHeight w:val="179"/>
        </w:trPr>
        <w:tc>
          <w:tcPr>
            <w:tcW w:w="18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SEMSAU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18,00</w:t>
            </w:r>
          </w:p>
        </w:tc>
      </w:tr>
      <w:tr w:rsidR="002E2EB2" w:rsidRPr="00727613" w:rsidTr="00B910A0">
        <w:trPr>
          <w:trHeight w:val="425"/>
        </w:trPr>
        <w:tc>
          <w:tcPr>
            <w:tcW w:w="10938" w:type="dxa"/>
            <w:gridSpan w:val="3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27613">
              <w:rPr>
                <w:rFonts w:ascii="Arial" w:hAnsi="Arial" w:cs="Arial"/>
                <w:b/>
                <w:color w:val="FF0000"/>
                <w:sz w:val="24"/>
                <w:szCs w:val="24"/>
              </w:rPr>
              <w:t>PLACA INDICATIVA DE EXTINTOR PO ABC</w:t>
            </w:r>
          </w:p>
        </w:tc>
      </w:tr>
      <w:tr w:rsidR="002E2EB2" w:rsidRPr="00727613" w:rsidTr="00B910A0">
        <w:trPr>
          <w:trHeight w:val="363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Secretaria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Tipo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Estimativo (12 meses)</w:t>
            </w:r>
          </w:p>
        </w:tc>
      </w:tr>
      <w:tr w:rsidR="002E2EB2" w:rsidRPr="00727613" w:rsidTr="00B910A0">
        <w:trPr>
          <w:trHeight w:val="469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SEMAS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5,00</w:t>
            </w:r>
          </w:p>
        </w:tc>
      </w:tr>
      <w:tr w:rsidR="002E2EB2" w:rsidRPr="00727613" w:rsidTr="00B910A0">
        <w:trPr>
          <w:trHeight w:val="425"/>
        </w:trPr>
        <w:tc>
          <w:tcPr>
            <w:tcW w:w="10938" w:type="dxa"/>
            <w:gridSpan w:val="3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27613">
              <w:rPr>
                <w:rFonts w:ascii="Arial" w:hAnsi="Arial" w:cs="Arial"/>
                <w:b/>
                <w:color w:val="FF0000"/>
                <w:sz w:val="24"/>
                <w:szCs w:val="24"/>
              </w:rPr>
              <w:t>RECARGA DE EXTINTOR AUTOMOTIVO DE PO ABC 4 KG</w:t>
            </w:r>
          </w:p>
        </w:tc>
      </w:tr>
      <w:tr w:rsidR="002E2EB2" w:rsidRPr="00727613" w:rsidTr="00B910A0">
        <w:trPr>
          <w:trHeight w:val="363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Secretaria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Tipo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Estimativo (12 meses)</w:t>
            </w:r>
          </w:p>
        </w:tc>
      </w:tr>
      <w:tr w:rsidR="002E2EB2" w:rsidRPr="00727613" w:rsidTr="00B910A0">
        <w:trPr>
          <w:trHeight w:val="469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SEMED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7,00</w:t>
            </w:r>
          </w:p>
        </w:tc>
      </w:tr>
      <w:tr w:rsidR="002E2EB2" w:rsidRPr="00727613" w:rsidTr="00B910A0">
        <w:trPr>
          <w:trHeight w:val="425"/>
        </w:trPr>
        <w:tc>
          <w:tcPr>
            <w:tcW w:w="10938" w:type="dxa"/>
            <w:gridSpan w:val="3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27613">
              <w:rPr>
                <w:rFonts w:ascii="Arial" w:hAnsi="Arial" w:cs="Arial"/>
                <w:b/>
                <w:color w:val="FF0000"/>
                <w:sz w:val="24"/>
                <w:szCs w:val="24"/>
              </w:rPr>
              <w:t>RECARGA DE EXTINTOR AUTOMOTIVO DE PO ABC 6 KG</w:t>
            </w:r>
          </w:p>
        </w:tc>
      </w:tr>
      <w:tr w:rsidR="002E2EB2" w:rsidRPr="00727613" w:rsidTr="00B910A0">
        <w:trPr>
          <w:trHeight w:val="363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Secretaria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Tipo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Estimativo (12 meses)</w:t>
            </w:r>
          </w:p>
        </w:tc>
      </w:tr>
      <w:tr w:rsidR="002E2EB2" w:rsidRPr="00727613" w:rsidTr="00B910A0">
        <w:trPr>
          <w:trHeight w:val="363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SEMAS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2,00</w:t>
            </w:r>
          </w:p>
        </w:tc>
      </w:tr>
      <w:tr w:rsidR="002E2EB2" w:rsidRPr="00727613" w:rsidTr="00B910A0">
        <w:trPr>
          <w:trHeight w:val="108"/>
        </w:trPr>
        <w:tc>
          <w:tcPr>
            <w:tcW w:w="18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SEMED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16,00</w:t>
            </w:r>
          </w:p>
        </w:tc>
      </w:tr>
      <w:tr w:rsidR="002E2EB2" w:rsidRPr="00727613" w:rsidTr="00B910A0">
        <w:trPr>
          <w:trHeight w:val="425"/>
        </w:trPr>
        <w:tc>
          <w:tcPr>
            <w:tcW w:w="10938" w:type="dxa"/>
            <w:gridSpan w:val="3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27613">
              <w:rPr>
                <w:rFonts w:ascii="Arial" w:hAnsi="Arial" w:cs="Arial"/>
                <w:b/>
                <w:color w:val="FF0000"/>
                <w:sz w:val="24"/>
                <w:szCs w:val="24"/>
              </w:rPr>
              <w:t>RECARGA DE EXTINTOR CO2 6 KG</w:t>
            </w:r>
          </w:p>
        </w:tc>
      </w:tr>
      <w:tr w:rsidR="002E2EB2" w:rsidRPr="00727613" w:rsidTr="00B910A0">
        <w:trPr>
          <w:trHeight w:val="363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Secretaria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Tipo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Estimativo (12 meses)</w:t>
            </w:r>
          </w:p>
        </w:tc>
      </w:tr>
      <w:tr w:rsidR="002E2EB2" w:rsidRPr="00727613" w:rsidTr="00B910A0">
        <w:trPr>
          <w:trHeight w:val="469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SEMELC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1,00</w:t>
            </w:r>
          </w:p>
        </w:tc>
      </w:tr>
      <w:tr w:rsidR="002E2EB2" w:rsidRPr="00727613" w:rsidTr="00B910A0">
        <w:trPr>
          <w:trHeight w:val="425"/>
        </w:trPr>
        <w:tc>
          <w:tcPr>
            <w:tcW w:w="10938" w:type="dxa"/>
            <w:gridSpan w:val="3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27613">
              <w:rPr>
                <w:rFonts w:ascii="Arial" w:hAnsi="Arial" w:cs="Arial"/>
                <w:b/>
                <w:color w:val="FF0000"/>
                <w:sz w:val="24"/>
                <w:szCs w:val="24"/>
              </w:rPr>
              <w:t>RECARGA DE EXTINTOR DE INCENDIO AGUA PRESSURIZADA DE 10 LTS</w:t>
            </w:r>
          </w:p>
        </w:tc>
      </w:tr>
      <w:tr w:rsidR="002E2EB2" w:rsidRPr="00727613" w:rsidTr="00B910A0">
        <w:trPr>
          <w:trHeight w:val="363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Secretaria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Tipo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Estimativo (12 meses)</w:t>
            </w:r>
          </w:p>
        </w:tc>
      </w:tr>
      <w:tr w:rsidR="002E2EB2" w:rsidRPr="00727613" w:rsidTr="00B910A0">
        <w:trPr>
          <w:trHeight w:val="338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SEMADER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2,00</w:t>
            </w:r>
          </w:p>
        </w:tc>
      </w:tr>
      <w:tr w:rsidR="002E2EB2" w:rsidRPr="00727613" w:rsidTr="00B910A0">
        <w:trPr>
          <w:trHeight w:val="306"/>
        </w:trPr>
        <w:tc>
          <w:tcPr>
            <w:tcW w:w="18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SEMED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2,00</w:t>
            </w:r>
          </w:p>
        </w:tc>
      </w:tr>
      <w:tr w:rsidR="002E2EB2" w:rsidRPr="00727613" w:rsidTr="00B910A0">
        <w:trPr>
          <w:trHeight w:val="476"/>
        </w:trPr>
        <w:tc>
          <w:tcPr>
            <w:tcW w:w="18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SEMSAU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12,00</w:t>
            </w:r>
          </w:p>
        </w:tc>
      </w:tr>
      <w:tr w:rsidR="002E2EB2" w:rsidRPr="00727613" w:rsidTr="00B910A0">
        <w:trPr>
          <w:trHeight w:val="425"/>
        </w:trPr>
        <w:tc>
          <w:tcPr>
            <w:tcW w:w="10938" w:type="dxa"/>
            <w:gridSpan w:val="3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27613">
              <w:rPr>
                <w:rFonts w:ascii="Arial" w:hAnsi="Arial" w:cs="Arial"/>
                <w:b/>
                <w:color w:val="FF0000"/>
                <w:sz w:val="24"/>
                <w:szCs w:val="24"/>
              </w:rPr>
              <w:t>RECARGA DE EXTINTOR DE INCENDIO DE AGUA PRESSURIZADA I ABNT NBR 15808</w:t>
            </w:r>
          </w:p>
        </w:tc>
      </w:tr>
      <w:tr w:rsidR="002E2EB2" w:rsidRPr="00727613" w:rsidTr="00B910A0">
        <w:trPr>
          <w:trHeight w:val="363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Secretaria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Tipo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Estimativo (12 meses)</w:t>
            </w:r>
          </w:p>
        </w:tc>
      </w:tr>
      <w:tr w:rsidR="002E2EB2" w:rsidRPr="00727613" w:rsidTr="00B910A0">
        <w:trPr>
          <w:trHeight w:val="469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SEMAS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5,00</w:t>
            </w:r>
          </w:p>
        </w:tc>
      </w:tr>
      <w:tr w:rsidR="002E2EB2" w:rsidRPr="00727613" w:rsidTr="00B910A0">
        <w:trPr>
          <w:trHeight w:val="425"/>
        </w:trPr>
        <w:tc>
          <w:tcPr>
            <w:tcW w:w="10938" w:type="dxa"/>
            <w:gridSpan w:val="3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727613">
              <w:rPr>
                <w:rFonts w:ascii="Arial" w:hAnsi="Arial" w:cs="Arial"/>
                <w:b/>
                <w:color w:val="FF0000"/>
                <w:sz w:val="24"/>
                <w:szCs w:val="24"/>
              </w:rPr>
              <w:t>RECARGA DE EXTINTOR DE INCENDIO TIPO PO QUIMICO DE 4KG</w:t>
            </w:r>
          </w:p>
        </w:tc>
      </w:tr>
      <w:tr w:rsidR="002E2EB2" w:rsidRPr="00727613" w:rsidTr="00B910A0">
        <w:trPr>
          <w:trHeight w:val="363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Secretaria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Tipo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Estimativo (12 meses)</w:t>
            </w:r>
          </w:p>
        </w:tc>
      </w:tr>
      <w:tr w:rsidR="002E2EB2" w:rsidRPr="00727613" w:rsidTr="00B910A0">
        <w:trPr>
          <w:trHeight w:val="364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lastRenderedPageBreak/>
              <w:t>SEMED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32,00</w:t>
            </w:r>
          </w:p>
        </w:tc>
      </w:tr>
      <w:tr w:rsidR="002E2EB2" w:rsidRPr="00727613" w:rsidTr="00B910A0">
        <w:trPr>
          <w:trHeight w:val="425"/>
        </w:trPr>
        <w:tc>
          <w:tcPr>
            <w:tcW w:w="10938" w:type="dxa"/>
            <w:gridSpan w:val="3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727613">
              <w:rPr>
                <w:rFonts w:ascii="Arial" w:hAnsi="Arial" w:cs="Arial"/>
                <w:b/>
                <w:color w:val="FF0000"/>
                <w:sz w:val="24"/>
                <w:szCs w:val="24"/>
              </w:rPr>
              <w:t>RECARGA EXTINTOR DE INCENDIO PO QUIMICO PRESSURIZADO ABC 06 KG</w:t>
            </w:r>
          </w:p>
        </w:tc>
      </w:tr>
      <w:tr w:rsidR="002E2EB2" w:rsidRPr="00727613" w:rsidTr="00B910A0">
        <w:trPr>
          <w:trHeight w:val="363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Secretaria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Tipo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Estimativo (12 meses)</w:t>
            </w:r>
          </w:p>
        </w:tc>
      </w:tr>
      <w:tr w:rsidR="002E2EB2" w:rsidRPr="00727613" w:rsidTr="00B910A0">
        <w:trPr>
          <w:trHeight w:val="325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SEMADER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2,00</w:t>
            </w:r>
          </w:p>
        </w:tc>
      </w:tr>
      <w:tr w:rsidR="002E2EB2" w:rsidRPr="00727613" w:rsidTr="00B910A0">
        <w:trPr>
          <w:trHeight w:val="272"/>
        </w:trPr>
        <w:tc>
          <w:tcPr>
            <w:tcW w:w="18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SEMED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20,00</w:t>
            </w:r>
          </w:p>
        </w:tc>
      </w:tr>
      <w:tr w:rsidR="002E2EB2" w:rsidRPr="00727613" w:rsidTr="00B910A0">
        <w:trPr>
          <w:trHeight w:val="222"/>
        </w:trPr>
        <w:tc>
          <w:tcPr>
            <w:tcW w:w="18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SEMSAU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2,00</w:t>
            </w:r>
          </w:p>
        </w:tc>
      </w:tr>
      <w:tr w:rsidR="002E2EB2" w:rsidRPr="00727613" w:rsidTr="00B910A0">
        <w:trPr>
          <w:trHeight w:val="425"/>
        </w:trPr>
        <w:tc>
          <w:tcPr>
            <w:tcW w:w="10938" w:type="dxa"/>
            <w:gridSpan w:val="3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727613">
              <w:rPr>
                <w:rFonts w:ascii="Arial" w:hAnsi="Arial" w:cs="Arial"/>
                <w:b/>
                <w:color w:val="FF0000"/>
                <w:sz w:val="24"/>
                <w:szCs w:val="24"/>
              </w:rPr>
              <w:t>RECARGA EXTINTOR DE INCENDIO PO QUIMICO PRESSURIZADO BC 12 KG</w:t>
            </w:r>
          </w:p>
        </w:tc>
      </w:tr>
      <w:tr w:rsidR="002E2EB2" w:rsidRPr="00727613" w:rsidTr="00B910A0">
        <w:trPr>
          <w:trHeight w:val="363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Secretaria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Tipo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Estimativo (12 meses)</w:t>
            </w:r>
          </w:p>
        </w:tc>
      </w:tr>
      <w:tr w:rsidR="002E2EB2" w:rsidRPr="00727613" w:rsidTr="00B910A0">
        <w:trPr>
          <w:trHeight w:val="538"/>
        </w:trPr>
        <w:tc>
          <w:tcPr>
            <w:tcW w:w="18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SEMED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1,00</w:t>
            </w:r>
          </w:p>
        </w:tc>
      </w:tr>
      <w:tr w:rsidR="002E2EB2" w:rsidRPr="00727613" w:rsidTr="00B910A0">
        <w:trPr>
          <w:trHeight w:val="488"/>
        </w:trPr>
        <w:tc>
          <w:tcPr>
            <w:tcW w:w="18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SEMSAU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10,00</w:t>
            </w:r>
          </w:p>
        </w:tc>
      </w:tr>
      <w:tr w:rsidR="002E2EB2" w:rsidRPr="00727613" w:rsidTr="00B910A0">
        <w:trPr>
          <w:trHeight w:val="425"/>
        </w:trPr>
        <w:tc>
          <w:tcPr>
            <w:tcW w:w="10938" w:type="dxa"/>
            <w:gridSpan w:val="3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727613">
              <w:rPr>
                <w:rFonts w:ascii="Arial" w:hAnsi="Arial" w:cs="Arial"/>
                <w:b/>
                <w:color w:val="FF0000"/>
                <w:sz w:val="24"/>
                <w:szCs w:val="24"/>
              </w:rPr>
              <w:t>RECARGA EXTINTOR DE INCENDIO PQS BC 06 KG</w:t>
            </w:r>
          </w:p>
        </w:tc>
      </w:tr>
      <w:tr w:rsidR="002E2EB2" w:rsidRPr="00727613" w:rsidTr="00B910A0">
        <w:trPr>
          <w:trHeight w:val="363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Secretaria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Tipo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Estimativo (12 meses)</w:t>
            </w:r>
          </w:p>
        </w:tc>
      </w:tr>
      <w:tr w:rsidR="002E2EB2" w:rsidRPr="00727613" w:rsidTr="00B910A0">
        <w:trPr>
          <w:trHeight w:val="413"/>
        </w:trPr>
        <w:tc>
          <w:tcPr>
            <w:tcW w:w="18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SEMAS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5,00</w:t>
            </w:r>
          </w:p>
        </w:tc>
      </w:tr>
      <w:tr w:rsidR="002E2EB2" w:rsidRPr="00727613" w:rsidTr="00B910A0">
        <w:trPr>
          <w:trHeight w:val="325"/>
        </w:trPr>
        <w:tc>
          <w:tcPr>
            <w:tcW w:w="1891" w:type="dxa"/>
          </w:tcPr>
          <w:p w:rsidR="002E2EB2" w:rsidRPr="00727613" w:rsidRDefault="002E2EB2" w:rsidP="003613B9">
            <w:pPr>
              <w:tabs>
                <w:tab w:val="left" w:pos="351"/>
                <w:tab w:val="center" w:pos="875"/>
              </w:tabs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ab/>
              <w:t>SEMED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2,00</w:t>
            </w:r>
          </w:p>
        </w:tc>
      </w:tr>
      <w:tr w:rsidR="002E2EB2" w:rsidRPr="00727613" w:rsidTr="00B910A0">
        <w:trPr>
          <w:trHeight w:val="308"/>
        </w:trPr>
        <w:tc>
          <w:tcPr>
            <w:tcW w:w="1891" w:type="dxa"/>
          </w:tcPr>
          <w:p w:rsidR="002E2EB2" w:rsidRPr="00727613" w:rsidRDefault="002E2EB2" w:rsidP="003613B9">
            <w:pPr>
              <w:tabs>
                <w:tab w:val="left" w:pos="351"/>
                <w:tab w:val="center" w:pos="875"/>
              </w:tabs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ab/>
              <w:t>SEMSAU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16,00</w:t>
            </w:r>
          </w:p>
        </w:tc>
      </w:tr>
      <w:tr w:rsidR="002E2EB2" w:rsidRPr="00727613" w:rsidTr="00B910A0">
        <w:trPr>
          <w:trHeight w:val="425"/>
        </w:trPr>
        <w:tc>
          <w:tcPr>
            <w:tcW w:w="10938" w:type="dxa"/>
            <w:gridSpan w:val="3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727613">
              <w:rPr>
                <w:rFonts w:ascii="Arial" w:hAnsi="Arial" w:cs="Arial"/>
                <w:b/>
                <w:color w:val="FF0000"/>
                <w:sz w:val="24"/>
                <w:szCs w:val="24"/>
              </w:rPr>
              <w:t>RECARGA EXTINTOR INCENDIO TIPO CARGA DIOXIDO DE CARBONO CO2 4KG</w:t>
            </w:r>
          </w:p>
        </w:tc>
      </w:tr>
      <w:tr w:rsidR="002E2EB2" w:rsidRPr="00727613" w:rsidTr="00B910A0">
        <w:trPr>
          <w:trHeight w:val="363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Secretaria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Tipo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Estimativo (12 meses)</w:t>
            </w:r>
          </w:p>
        </w:tc>
      </w:tr>
      <w:tr w:rsidR="002E2EB2" w:rsidRPr="00727613" w:rsidTr="00B910A0">
        <w:trPr>
          <w:trHeight w:val="298"/>
        </w:trPr>
        <w:tc>
          <w:tcPr>
            <w:tcW w:w="18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SEMELC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1,00</w:t>
            </w:r>
          </w:p>
        </w:tc>
      </w:tr>
      <w:tr w:rsidR="002E2EB2" w:rsidRPr="00727613" w:rsidTr="00B910A0">
        <w:trPr>
          <w:trHeight w:val="451"/>
        </w:trPr>
        <w:tc>
          <w:tcPr>
            <w:tcW w:w="18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SEMSAU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2,00</w:t>
            </w:r>
          </w:p>
        </w:tc>
      </w:tr>
      <w:tr w:rsidR="002E2EB2" w:rsidRPr="00727613" w:rsidTr="00B910A0">
        <w:trPr>
          <w:trHeight w:val="425"/>
        </w:trPr>
        <w:tc>
          <w:tcPr>
            <w:tcW w:w="10938" w:type="dxa"/>
            <w:gridSpan w:val="3"/>
          </w:tcPr>
          <w:p w:rsidR="002E2EB2" w:rsidRPr="00727613" w:rsidRDefault="002E2EB2" w:rsidP="003613B9">
            <w:pPr>
              <w:tabs>
                <w:tab w:val="left" w:pos="3118"/>
              </w:tabs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727613">
              <w:rPr>
                <w:rFonts w:ascii="Arial" w:hAnsi="Arial" w:cs="Arial"/>
                <w:b/>
                <w:color w:val="FF0000"/>
                <w:sz w:val="24"/>
                <w:szCs w:val="24"/>
              </w:rPr>
              <w:t>RECARGA EXTINTOR INCENDIO TIPO CARGA DIOXIDO DE CARBONO CO2 6KG</w:t>
            </w:r>
          </w:p>
        </w:tc>
      </w:tr>
      <w:tr w:rsidR="002E2EB2" w:rsidRPr="00727613" w:rsidTr="00B910A0">
        <w:trPr>
          <w:trHeight w:val="363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Secretaria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Tipo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Estimativo (12 meses)</w:t>
            </w:r>
          </w:p>
        </w:tc>
      </w:tr>
      <w:tr w:rsidR="002E2EB2" w:rsidRPr="00727613" w:rsidTr="00B910A0">
        <w:trPr>
          <w:trHeight w:val="576"/>
        </w:trPr>
        <w:tc>
          <w:tcPr>
            <w:tcW w:w="18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SEMELC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3,00</w:t>
            </w:r>
          </w:p>
        </w:tc>
      </w:tr>
      <w:tr w:rsidR="002E2EB2" w:rsidRPr="00727613" w:rsidTr="00B910A0">
        <w:trPr>
          <w:trHeight w:val="446"/>
        </w:trPr>
        <w:tc>
          <w:tcPr>
            <w:tcW w:w="18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SEMSAU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13,00</w:t>
            </w:r>
          </w:p>
        </w:tc>
      </w:tr>
      <w:tr w:rsidR="002E2EB2" w:rsidRPr="00727613" w:rsidTr="00B910A0">
        <w:trPr>
          <w:trHeight w:val="425"/>
        </w:trPr>
        <w:tc>
          <w:tcPr>
            <w:tcW w:w="10938" w:type="dxa"/>
            <w:gridSpan w:val="3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727613">
              <w:rPr>
                <w:rFonts w:ascii="Arial" w:hAnsi="Arial" w:cs="Arial"/>
                <w:b/>
                <w:color w:val="FF0000"/>
                <w:sz w:val="24"/>
                <w:szCs w:val="24"/>
              </w:rPr>
              <w:t>SUPORTE DE PAREDE PARA EXTINTOR - MODELO UNIVERSAL</w:t>
            </w:r>
          </w:p>
        </w:tc>
      </w:tr>
      <w:tr w:rsidR="002E2EB2" w:rsidRPr="00727613" w:rsidTr="00B910A0">
        <w:trPr>
          <w:trHeight w:val="363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Secretaria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Tipo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Estimativo (12 meses)</w:t>
            </w:r>
          </w:p>
        </w:tc>
      </w:tr>
      <w:tr w:rsidR="002E2EB2" w:rsidRPr="00727613" w:rsidTr="00B910A0">
        <w:trPr>
          <w:trHeight w:val="338"/>
        </w:trPr>
        <w:tc>
          <w:tcPr>
            <w:tcW w:w="18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 xml:space="preserve">SEMADER 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6,00</w:t>
            </w:r>
          </w:p>
        </w:tc>
      </w:tr>
      <w:tr w:rsidR="002E2EB2" w:rsidRPr="00727613" w:rsidTr="00B910A0">
        <w:trPr>
          <w:trHeight w:val="156"/>
        </w:trPr>
        <w:tc>
          <w:tcPr>
            <w:tcW w:w="18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SEMAS</w:t>
            </w:r>
          </w:p>
        </w:tc>
        <w:tc>
          <w:tcPr>
            <w:tcW w:w="2191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UND</w:t>
            </w:r>
          </w:p>
        </w:tc>
        <w:tc>
          <w:tcPr>
            <w:tcW w:w="6856" w:type="dxa"/>
          </w:tcPr>
          <w:p w:rsidR="002E2EB2" w:rsidRPr="00727613" w:rsidRDefault="002E2EB2" w:rsidP="003613B9">
            <w:pPr>
              <w:spacing w:after="20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7613">
              <w:rPr>
                <w:rFonts w:ascii="Arial" w:hAnsi="Arial" w:cs="Arial"/>
                <w:sz w:val="24"/>
                <w:szCs w:val="24"/>
              </w:rPr>
              <w:t>5,00</w:t>
            </w:r>
          </w:p>
        </w:tc>
      </w:tr>
    </w:tbl>
    <w:p w:rsidR="002E2EB2" w:rsidRPr="00727613" w:rsidRDefault="002E2EB2" w:rsidP="002E2EB2">
      <w:pPr>
        <w:jc w:val="both"/>
        <w:rPr>
          <w:rFonts w:ascii="Arial" w:hAnsi="Arial" w:cs="Arial"/>
          <w:b/>
          <w:sz w:val="24"/>
          <w:szCs w:val="24"/>
        </w:rPr>
      </w:pPr>
    </w:p>
    <w:p w:rsidR="002E2EB2" w:rsidRPr="00727613" w:rsidRDefault="002E2EB2" w:rsidP="002E2EB2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727613">
        <w:rPr>
          <w:rFonts w:ascii="Arial" w:hAnsi="Arial" w:cs="Arial"/>
          <w:b/>
          <w:sz w:val="24"/>
          <w:szCs w:val="24"/>
          <w:u w:val="single"/>
        </w:rPr>
        <w:t>3. CLASSIFICAÇÃO DOS BENS</w:t>
      </w: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  <w:u w:val="single"/>
        </w:rPr>
      </w:pP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 xml:space="preserve">3.1 </w:t>
      </w:r>
      <w:r w:rsidRPr="00727613">
        <w:rPr>
          <w:rFonts w:ascii="Arial" w:hAnsi="Arial" w:cs="Arial"/>
          <w:sz w:val="24"/>
          <w:szCs w:val="24"/>
        </w:rPr>
        <w:t>O objeto a ser contratado é de natureza comum nos termos do inciso XIII do art. 6° da Lei Federal n° 14.133/21, visto que o desempenho e qualidade podem ser objetivamente definidos, por meio de especificações usuais do mercado.</w:t>
      </w: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</w:p>
    <w:p w:rsidR="002E2EB2" w:rsidRPr="00727613" w:rsidRDefault="002E2EB2" w:rsidP="002E2EB2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727613">
        <w:rPr>
          <w:rFonts w:ascii="Arial" w:hAnsi="Arial" w:cs="Arial"/>
          <w:b/>
          <w:sz w:val="24"/>
          <w:szCs w:val="24"/>
          <w:u w:val="single"/>
        </w:rPr>
        <w:t>4. FUNDAMENTO DA CONTRATAÇÃO</w:t>
      </w:r>
    </w:p>
    <w:p w:rsidR="002E2EB2" w:rsidRPr="00727613" w:rsidRDefault="002E2EB2" w:rsidP="002E2EB2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4.1.</w:t>
      </w:r>
      <w:r w:rsidRPr="00727613">
        <w:rPr>
          <w:rFonts w:ascii="Arial" w:hAnsi="Arial" w:cs="Arial"/>
          <w:sz w:val="24"/>
          <w:szCs w:val="24"/>
        </w:rPr>
        <w:t xml:space="preserve"> A presente contratação está fundamentada nas disposições da Lei Federal n° 14.133/2021, na Lei Federal n° 8.078/1990 (Código de Defesa do Consumidor) e no Decreto Municipal 5306 de 13/10/2022 (ID 375471).</w:t>
      </w: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 xml:space="preserve">4.2. </w:t>
      </w:r>
      <w:r w:rsidRPr="00727613">
        <w:rPr>
          <w:rFonts w:ascii="Arial" w:hAnsi="Arial" w:cs="Arial"/>
          <w:sz w:val="24"/>
          <w:szCs w:val="24"/>
        </w:rPr>
        <w:t>A presente contratação está prevista no Plano Anual de Contratações, estando alinhado com o Planejamento da Administração.</w:t>
      </w: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4.3.</w:t>
      </w:r>
      <w:r w:rsidRPr="00727613">
        <w:rPr>
          <w:rFonts w:ascii="Arial" w:hAnsi="Arial" w:cs="Arial"/>
          <w:sz w:val="24"/>
          <w:szCs w:val="24"/>
        </w:rPr>
        <w:t xml:space="preserve"> Para estabelecer um</w:t>
      </w:r>
      <w:r w:rsidR="004850CE">
        <w:rPr>
          <w:rFonts w:ascii="Arial" w:hAnsi="Arial" w:cs="Arial"/>
          <w:sz w:val="24"/>
          <w:szCs w:val="24"/>
        </w:rPr>
        <w:t>a estimativa de produtos/objeto</w:t>
      </w:r>
      <w:r w:rsidRPr="00727613">
        <w:rPr>
          <w:rFonts w:ascii="Arial" w:hAnsi="Arial" w:cs="Arial"/>
          <w:sz w:val="24"/>
          <w:szCs w:val="24"/>
        </w:rPr>
        <w:t xml:space="preserve"> que seriam necessários, foram considerados o relatório de consumo da secretaria interessada do ano anterior e também a situação atual que se encontra a secretaria quanto suas justificativas e aquisição de novos produtos, bem como ações a serem desenvolvidas no decorrer do próximo exercício, levando em consideração este período pós pandemia. </w:t>
      </w: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</w:p>
    <w:p w:rsidR="002E2EB2" w:rsidRPr="00727613" w:rsidRDefault="002E2EB2" w:rsidP="002E2EB2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727613">
        <w:rPr>
          <w:rFonts w:ascii="Arial" w:hAnsi="Arial" w:cs="Arial"/>
          <w:b/>
          <w:sz w:val="24"/>
          <w:szCs w:val="24"/>
          <w:u w:val="single"/>
        </w:rPr>
        <w:t xml:space="preserve">5. MOTIVAÇÃO/JUSTIFICATIVA PARA AQUISIÇÃO </w:t>
      </w:r>
    </w:p>
    <w:p w:rsidR="002E2EB2" w:rsidRPr="00727613" w:rsidRDefault="002E2EB2" w:rsidP="002E2EB2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5.1.</w:t>
      </w:r>
      <w:r w:rsidRPr="00727613">
        <w:rPr>
          <w:rFonts w:ascii="Arial" w:hAnsi="Arial" w:cs="Arial"/>
          <w:sz w:val="24"/>
          <w:szCs w:val="24"/>
        </w:rPr>
        <w:t xml:space="preserve"> Tendo em vista que o processo licitatório se dará com a finalidade de aquisição dos refer</w:t>
      </w:r>
      <w:r w:rsidR="006F680E">
        <w:rPr>
          <w:rFonts w:ascii="Arial" w:hAnsi="Arial" w:cs="Arial"/>
          <w:sz w:val="24"/>
          <w:szCs w:val="24"/>
        </w:rPr>
        <w:t xml:space="preserve">idos </w:t>
      </w:r>
      <w:r w:rsidR="00B910A0">
        <w:rPr>
          <w:rFonts w:ascii="Arial" w:hAnsi="Arial" w:cs="Arial"/>
          <w:sz w:val="24"/>
          <w:szCs w:val="24"/>
        </w:rPr>
        <w:t>equipamentos,</w:t>
      </w:r>
      <w:r w:rsidRPr="00727613">
        <w:rPr>
          <w:rFonts w:ascii="Arial" w:hAnsi="Arial" w:cs="Arial"/>
          <w:sz w:val="24"/>
          <w:szCs w:val="24"/>
        </w:rPr>
        <w:t xml:space="preserve"> sendo esses, extintores predial e veicular, para atender as demandas de todas as secretarias da administração pública, sendo que o extintor é um equipamento necessário para medidas emergenciais de combate a incêndios, e sua carga deve ser substituída e realizado a manutenção de segundo nível após o vencimento de seu prazo de validade, para que o equipamento mantenha sua eficácia, de acordo com as normas vigentes. </w:t>
      </w: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sz w:val="24"/>
          <w:szCs w:val="24"/>
        </w:rPr>
        <w:t xml:space="preserve">5.2. </w:t>
      </w:r>
      <w:r w:rsidR="00F132C4" w:rsidRPr="00727613">
        <w:rPr>
          <w:rFonts w:ascii="Arial" w:hAnsi="Arial" w:cs="Arial"/>
          <w:sz w:val="24"/>
          <w:szCs w:val="24"/>
        </w:rPr>
        <w:t>A recarga e manutenção de segundo nível dos extintores</w:t>
      </w:r>
      <w:r w:rsidR="00F132C4">
        <w:rPr>
          <w:rFonts w:ascii="Arial" w:hAnsi="Arial" w:cs="Arial"/>
          <w:sz w:val="24"/>
          <w:szCs w:val="24"/>
        </w:rPr>
        <w:t xml:space="preserve"> justificam-se</w:t>
      </w:r>
      <w:r w:rsidRPr="00727613">
        <w:rPr>
          <w:rFonts w:ascii="Arial" w:hAnsi="Arial" w:cs="Arial"/>
          <w:sz w:val="24"/>
          <w:szCs w:val="24"/>
        </w:rPr>
        <w:t xml:space="preserve"> pela necessidade de atender às normas de segurança quanto à prevenção e combate de incêndios, visando garantir a segurança da comunidade usuária (servidores, docentes, discentes, terceirizados, visitantes, etc.).</w:t>
      </w: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5.3.</w:t>
      </w:r>
      <w:r w:rsidR="000E10C0">
        <w:rPr>
          <w:rFonts w:ascii="Arial" w:hAnsi="Arial" w:cs="Arial"/>
          <w:sz w:val="24"/>
          <w:szCs w:val="24"/>
        </w:rPr>
        <w:t xml:space="preserve"> Os Referidos extintores </w:t>
      </w:r>
      <w:r w:rsidRPr="00727613">
        <w:rPr>
          <w:rFonts w:ascii="Arial" w:hAnsi="Arial" w:cs="Arial"/>
          <w:sz w:val="24"/>
          <w:szCs w:val="24"/>
        </w:rPr>
        <w:t xml:space="preserve">a serem adquiridos serão destinados a atender os setores de saúde, educação, obras, meio ambiente, esporte para que desenvolva um trabalho de excelência pelos profissionais Afinal, é primordial que os gestores disponibilizem ferramentas que colaborem para agilizar as tarefas, trazendo qualidade e eficácia ao serviço entregue á população. </w:t>
      </w: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</w:p>
    <w:p w:rsidR="002E2EB2" w:rsidRPr="00727613" w:rsidRDefault="002E2EB2" w:rsidP="002E2EB2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727613">
        <w:rPr>
          <w:rFonts w:ascii="Arial" w:hAnsi="Arial" w:cs="Arial"/>
          <w:b/>
          <w:sz w:val="24"/>
          <w:szCs w:val="24"/>
          <w:u w:val="single"/>
        </w:rPr>
        <w:t xml:space="preserve">6. REQUISITOS DA CONTRATAÇÃO </w:t>
      </w:r>
    </w:p>
    <w:p w:rsidR="002E2EB2" w:rsidRPr="00727613" w:rsidRDefault="002E2EB2" w:rsidP="002E2EB2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6.1.</w:t>
      </w:r>
      <w:r w:rsidRPr="00727613">
        <w:rPr>
          <w:rFonts w:ascii="Arial" w:hAnsi="Arial" w:cs="Arial"/>
          <w:sz w:val="24"/>
          <w:szCs w:val="24"/>
        </w:rPr>
        <w:t xml:space="preserve"> Trata-se de uma </w:t>
      </w:r>
      <w:r w:rsidR="00E71153">
        <w:rPr>
          <w:rFonts w:ascii="Arial" w:hAnsi="Arial" w:cs="Arial"/>
          <w:sz w:val="24"/>
          <w:szCs w:val="24"/>
        </w:rPr>
        <w:t>aquisição de extintores predial e veicular</w:t>
      </w:r>
      <w:r w:rsidRPr="00727613">
        <w:rPr>
          <w:rFonts w:ascii="Arial" w:hAnsi="Arial" w:cs="Arial"/>
          <w:sz w:val="24"/>
          <w:szCs w:val="24"/>
        </w:rPr>
        <w:t>, a serem adquiridos mediante a licitação na modalidade Pregão Eletrônico, nos termos da Lei n° 14.133/2021.</w:t>
      </w: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6.2.</w:t>
      </w:r>
      <w:r w:rsidRPr="00727613">
        <w:rPr>
          <w:rFonts w:ascii="Arial" w:hAnsi="Arial" w:cs="Arial"/>
          <w:sz w:val="24"/>
          <w:szCs w:val="24"/>
        </w:rPr>
        <w:t xml:space="preserve"> Aquisição se refere à materiais elétricos, para atender a demanda  Secretaria Municipal de saúde - SEMSAU, Secretaria Municipal de Educação - SEMED, Secretaria Municipal de Assistência Social - SEMAS, Secretaria Municipal d</w:t>
      </w:r>
      <w:r w:rsidR="00E71153">
        <w:rPr>
          <w:rFonts w:ascii="Arial" w:hAnsi="Arial" w:cs="Arial"/>
          <w:sz w:val="24"/>
          <w:szCs w:val="24"/>
        </w:rPr>
        <w:t xml:space="preserve">e administração e fazenda SEMAF, </w:t>
      </w:r>
      <w:r w:rsidRPr="00727613">
        <w:rPr>
          <w:rFonts w:ascii="Arial" w:hAnsi="Arial" w:cs="Arial"/>
          <w:sz w:val="24"/>
          <w:szCs w:val="24"/>
        </w:rPr>
        <w:t>Secretaria Municipal de agricultura e desenvolvimento rural- SEMADER, Secretaria Municipal de esporte, cultura, lazer e turismo - SEMELC, Secretaria Municipal de obras e desenvolvimento urbano – SEMOD.</w:t>
      </w: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6.3.</w:t>
      </w:r>
      <w:r w:rsidRPr="00727613">
        <w:rPr>
          <w:rFonts w:ascii="Arial" w:hAnsi="Arial" w:cs="Arial"/>
          <w:sz w:val="24"/>
          <w:szCs w:val="24"/>
        </w:rPr>
        <w:t xml:space="preserve"> A garantia consiste na entrega dos produtos e/ou prestação dos serviços pela empresa, de todas as obrigações previstas na lei Federal n° 8.078/1990 (Código de Defesa do Consumidor) e alterações subsequentes.</w:t>
      </w: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6.4.</w:t>
      </w:r>
      <w:r w:rsidRPr="00727613">
        <w:rPr>
          <w:rFonts w:ascii="Arial" w:hAnsi="Arial" w:cs="Arial"/>
          <w:sz w:val="24"/>
          <w:szCs w:val="24"/>
        </w:rPr>
        <w:t xml:space="preserve"> A empresa fornecedora dos produtos/objetos será responsável pela substituição, troca ou reposição dos materiais porventura entregues com defeito, danificados, ou não compatíveis com as especificações do Termo.</w:t>
      </w: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sz w:val="24"/>
          <w:szCs w:val="24"/>
        </w:rPr>
        <w:t xml:space="preserve">6.5. Na Substituição de materiais defeituosos, a reposição será por outro com especificações técnicas iguais, ou superiores, com aprovação prévia da Contratante, sem custo adicional para a contratante. </w:t>
      </w: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6.6.</w:t>
      </w:r>
      <w:r w:rsidRPr="00727613">
        <w:rPr>
          <w:rFonts w:ascii="Arial" w:hAnsi="Arial" w:cs="Arial"/>
          <w:sz w:val="24"/>
          <w:szCs w:val="24"/>
        </w:rPr>
        <w:t xml:space="preserve"> A Empresa contratada deverá manter sua regularidade fiscal, trabalhista e possuir as licenças necessárias para execução do objeto durante todo o período do contrato. </w:t>
      </w:r>
    </w:p>
    <w:p w:rsidR="002E2EB2" w:rsidRPr="00727613" w:rsidRDefault="002E2EB2" w:rsidP="002E2EB2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2E2EB2" w:rsidRPr="00727613" w:rsidRDefault="002E2EB2" w:rsidP="002E2EB2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727613">
        <w:rPr>
          <w:rFonts w:ascii="Arial" w:hAnsi="Arial" w:cs="Arial"/>
          <w:b/>
          <w:sz w:val="24"/>
          <w:szCs w:val="24"/>
          <w:u w:val="single"/>
        </w:rPr>
        <w:t>7. FORMAS E CRITÉRIOS DE SELEÇÃO DO FORNECEDOR</w:t>
      </w: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  <w:u w:val="single"/>
        </w:rPr>
      </w:pP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7.1.</w:t>
      </w:r>
      <w:r w:rsidRPr="00727613">
        <w:rPr>
          <w:rFonts w:ascii="Arial" w:hAnsi="Arial" w:cs="Arial"/>
          <w:sz w:val="24"/>
          <w:szCs w:val="24"/>
        </w:rPr>
        <w:t xml:space="preserve"> O critério que deverá ser adotado para seleção de qual a proposta mais vantajosa para a presente contratação será o de menor preço.</w:t>
      </w: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</w:p>
    <w:p w:rsidR="002E2EB2" w:rsidRPr="00727613" w:rsidRDefault="002E2EB2" w:rsidP="002E2EB2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727613">
        <w:rPr>
          <w:rFonts w:ascii="Arial" w:hAnsi="Arial" w:cs="Arial"/>
          <w:b/>
          <w:sz w:val="24"/>
          <w:szCs w:val="24"/>
          <w:u w:val="single"/>
        </w:rPr>
        <w:t>8. ORIENTAÇÃO PARA OS PREPONENTES</w:t>
      </w: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  <w:u w:val="single"/>
        </w:rPr>
      </w:pP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8.1. As</w:t>
      </w:r>
      <w:r w:rsidRPr="00727613">
        <w:rPr>
          <w:rFonts w:ascii="Arial" w:hAnsi="Arial" w:cs="Arial"/>
          <w:sz w:val="24"/>
          <w:szCs w:val="24"/>
        </w:rPr>
        <w:t xml:space="preserve"> proponentes interessadas deverão observar a cotação </w:t>
      </w:r>
      <w:r w:rsidRPr="00727613">
        <w:rPr>
          <w:rFonts w:ascii="Arial" w:hAnsi="Arial" w:cs="Arial"/>
          <w:b/>
          <w:sz w:val="24"/>
          <w:szCs w:val="24"/>
        </w:rPr>
        <w:t>1607/23</w:t>
      </w:r>
      <w:r w:rsidRPr="00727613">
        <w:rPr>
          <w:rFonts w:ascii="Arial" w:hAnsi="Arial" w:cs="Arial"/>
          <w:sz w:val="24"/>
          <w:szCs w:val="24"/>
        </w:rPr>
        <w:t>, deste termo de referência, não podendo suprimir ou alterar o detalhamento técnico do item.</w:t>
      </w: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</w:p>
    <w:p w:rsidR="002E2EB2" w:rsidRPr="00727613" w:rsidRDefault="002E2EB2" w:rsidP="002E2EB2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F2FB0">
        <w:rPr>
          <w:rFonts w:ascii="Arial" w:hAnsi="Arial" w:cs="Arial"/>
          <w:b/>
          <w:sz w:val="24"/>
          <w:szCs w:val="24"/>
          <w:highlight w:val="yellow"/>
          <w:u w:val="single"/>
        </w:rPr>
        <w:t>9. RELAÇÃO DA DOTAÇÃO ORÇAMENTÁRIA</w:t>
      </w:r>
    </w:p>
    <w:p w:rsidR="002E2EB2" w:rsidRPr="00727613" w:rsidRDefault="002E2EB2" w:rsidP="002E2EB2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9.1.</w:t>
      </w:r>
      <w:r w:rsidRPr="00727613">
        <w:rPr>
          <w:rFonts w:ascii="Arial" w:hAnsi="Arial" w:cs="Arial"/>
          <w:sz w:val="24"/>
          <w:szCs w:val="24"/>
        </w:rPr>
        <w:t xml:space="preserve"> As despesas para atender a esta licitação correrão por conta das seguintes dotações orçamentárias:</w:t>
      </w:r>
    </w:p>
    <w:p w:rsidR="005F38F0" w:rsidRDefault="005F38F0" w:rsidP="005F38F0">
      <w:pPr>
        <w:pStyle w:val="Corpodetexto"/>
        <w:spacing w:before="6"/>
      </w:pPr>
    </w:p>
    <w:tbl>
      <w:tblPr>
        <w:tblStyle w:val="TableNormal"/>
        <w:tblW w:w="0" w:type="auto"/>
        <w:tblInd w:w="5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6"/>
      </w:tblGrid>
      <w:tr w:rsidR="005F38F0" w:rsidRPr="00603D40" w:rsidTr="00062F74">
        <w:trPr>
          <w:trHeight w:val="251"/>
        </w:trPr>
        <w:tc>
          <w:tcPr>
            <w:tcW w:w="9926" w:type="dxa"/>
            <w:shd w:val="clear" w:color="auto" w:fill="D5E2BB"/>
          </w:tcPr>
          <w:p w:rsidR="005F38F0" w:rsidRPr="0035090F" w:rsidRDefault="005F38F0" w:rsidP="00062F74">
            <w:pPr>
              <w:pStyle w:val="TableParagraph"/>
              <w:spacing w:line="232" w:lineRule="exact"/>
              <w:rPr>
                <w:rFonts w:ascii="Arial" w:hAnsi="Arial"/>
                <w:b/>
              </w:rPr>
            </w:pPr>
            <w:r w:rsidRPr="0035090F">
              <w:rPr>
                <w:rFonts w:ascii="Arial" w:hAnsi="Arial"/>
                <w:b/>
              </w:rPr>
              <w:t>Dotação</w:t>
            </w:r>
            <w:r w:rsidRPr="0035090F">
              <w:rPr>
                <w:rFonts w:ascii="Arial" w:hAnsi="Arial"/>
                <w:b/>
                <w:spacing w:val="-2"/>
              </w:rPr>
              <w:t xml:space="preserve"> </w:t>
            </w:r>
            <w:r w:rsidRPr="0035090F">
              <w:rPr>
                <w:rFonts w:ascii="Arial" w:hAnsi="Arial"/>
                <w:b/>
              </w:rPr>
              <w:t>orçamentária</w:t>
            </w:r>
            <w:r w:rsidRPr="0035090F">
              <w:rPr>
                <w:rFonts w:ascii="Arial" w:hAnsi="Arial"/>
                <w:b/>
                <w:spacing w:val="-4"/>
              </w:rPr>
              <w:t xml:space="preserve"> </w:t>
            </w:r>
            <w:r w:rsidRPr="0035090F">
              <w:rPr>
                <w:rFonts w:ascii="Arial" w:hAnsi="Arial"/>
                <w:b/>
              </w:rPr>
              <w:t>–</w:t>
            </w:r>
            <w:r w:rsidRPr="0035090F">
              <w:rPr>
                <w:rFonts w:ascii="Arial" w:hAnsi="Arial"/>
                <w:b/>
                <w:spacing w:val="-1"/>
              </w:rPr>
              <w:t xml:space="preserve"> </w:t>
            </w:r>
            <w:r w:rsidRPr="0035090F">
              <w:rPr>
                <w:rFonts w:ascii="Arial" w:hAnsi="Arial"/>
                <w:b/>
              </w:rPr>
              <w:t>secretaria</w:t>
            </w:r>
            <w:r w:rsidRPr="0035090F">
              <w:rPr>
                <w:rFonts w:ascii="Arial" w:hAnsi="Arial"/>
                <w:b/>
                <w:spacing w:val="-3"/>
              </w:rPr>
              <w:t xml:space="preserve"> </w:t>
            </w:r>
            <w:r w:rsidRPr="0035090F">
              <w:rPr>
                <w:rFonts w:ascii="Arial" w:hAnsi="Arial"/>
                <w:b/>
              </w:rPr>
              <w:t>municipal</w:t>
            </w:r>
            <w:r w:rsidRPr="0035090F">
              <w:rPr>
                <w:rFonts w:ascii="Arial" w:hAnsi="Arial"/>
                <w:b/>
                <w:spacing w:val="-2"/>
              </w:rPr>
              <w:t xml:space="preserve"> </w:t>
            </w:r>
            <w:r w:rsidRPr="0035090F">
              <w:rPr>
                <w:rFonts w:ascii="Arial" w:hAnsi="Arial"/>
                <w:b/>
              </w:rPr>
              <w:t xml:space="preserve">de obras e desenvolvimento urbano- Semod </w:t>
            </w:r>
          </w:p>
        </w:tc>
      </w:tr>
      <w:tr w:rsidR="005F38F0" w:rsidRPr="008A3A98" w:rsidTr="00062F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583"/>
        </w:trPr>
        <w:tc>
          <w:tcPr>
            <w:tcW w:w="9926" w:type="dxa"/>
          </w:tcPr>
          <w:p w:rsidR="005F38F0" w:rsidRPr="008A3A98" w:rsidRDefault="005F38F0" w:rsidP="00062F74">
            <w:pPr>
              <w:ind w:left="-11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3A98">
              <w:rPr>
                <w:rFonts w:ascii="Arial" w:hAnsi="Arial" w:cs="Arial"/>
                <w:sz w:val="24"/>
                <w:szCs w:val="24"/>
              </w:rPr>
              <w:t xml:space="preserve">   020500 - SEMOD</w:t>
            </w:r>
          </w:p>
          <w:p w:rsidR="005F38F0" w:rsidRPr="008A3A98" w:rsidRDefault="005F38F0" w:rsidP="00062F74">
            <w:pPr>
              <w:ind w:left="-11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3A98">
              <w:rPr>
                <w:rFonts w:ascii="Arial" w:hAnsi="Arial" w:cs="Arial"/>
                <w:sz w:val="24"/>
                <w:szCs w:val="24"/>
              </w:rPr>
              <w:t xml:space="preserve">  15.451.0005.4001.0000 - Pavimentação, Drenagem, Urbanização E Recuperação De Vias.</w:t>
            </w:r>
          </w:p>
          <w:p w:rsidR="005F38F0" w:rsidRPr="008A3A98" w:rsidRDefault="005F38F0" w:rsidP="00062F74">
            <w:pPr>
              <w:ind w:left="-11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3A98">
              <w:rPr>
                <w:rFonts w:ascii="Arial" w:hAnsi="Arial" w:cs="Arial"/>
                <w:sz w:val="24"/>
                <w:szCs w:val="24"/>
              </w:rPr>
              <w:t xml:space="preserve">  Ficha: 281</w:t>
            </w:r>
          </w:p>
          <w:p w:rsidR="005F38F0" w:rsidRPr="008A3A98" w:rsidRDefault="005F38F0" w:rsidP="00062F7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3A98">
              <w:rPr>
                <w:rFonts w:ascii="Arial" w:hAnsi="Arial" w:cs="Arial"/>
                <w:sz w:val="24"/>
                <w:szCs w:val="24"/>
              </w:rPr>
              <w:t>15.451.0005.3021.0000 - Manutenção, Conservação e Ampliação de Iluminação Pública.</w:t>
            </w:r>
          </w:p>
          <w:p w:rsidR="005F38F0" w:rsidRPr="008A3A98" w:rsidRDefault="005F38F0" w:rsidP="00062F74">
            <w:pPr>
              <w:ind w:left="-11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3A98">
              <w:rPr>
                <w:rFonts w:ascii="Arial" w:hAnsi="Arial" w:cs="Arial"/>
                <w:sz w:val="24"/>
                <w:szCs w:val="24"/>
              </w:rPr>
              <w:t xml:space="preserve">  Ficha: 268</w:t>
            </w:r>
          </w:p>
          <w:p w:rsidR="005F38F0" w:rsidRPr="008A3A98" w:rsidRDefault="005F38F0" w:rsidP="00062F7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3A98">
              <w:rPr>
                <w:rFonts w:ascii="Arial" w:hAnsi="Arial" w:cs="Arial"/>
                <w:sz w:val="24"/>
                <w:szCs w:val="24"/>
              </w:rPr>
              <w:t>15.452.0001.3019.0002 Custeio e Manutenção da SEMOD.</w:t>
            </w:r>
          </w:p>
          <w:p w:rsidR="005F38F0" w:rsidRPr="008A3A98" w:rsidRDefault="005F38F0" w:rsidP="00062F74">
            <w:pPr>
              <w:ind w:left="-11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3A98">
              <w:rPr>
                <w:rFonts w:ascii="Arial" w:hAnsi="Arial" w:cs="Arial"/>
                <w:sz w:val="24"/>
                <w:szCs w:val="24"/>
              </w:rPr>
              <w:t xml:space="preserve">  Ficha: 315</w:t>
            </w:r>
          </w:p>
          <w:p w:rsidR="005F38F0" w:rsidRPr="008A3A98" w:rsidRDefault="005F38F0" w:rsidP="00062F74">
            <w:pPr>
              <w:ind w:left="-113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F38F0" w:rsidRPr="008A3A98" w:rsidRDefault="005F38F0" w:rsidP="005F38F0">
      <w:pPr>
        <w:pStyle w:val="Corpodetexto"/>
        <w:spacing w:before="4"/>
        <w:ind w:firstLine="720"/>
      </w:pPr>
    </w:p>
    <w:tbl>
      <w:tblPr>
        <w:tblStyle w:val="TableNormal"/>
        <w:tblW w:w="0" w:type="auto"/>
        <w:tblInd w:w="5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6"/>
      </w:tblGrid>
      <w:tr w:rsidR="005F38F0" w:rsidTr="00062F74">
        <w:trPr>
          <w:trHeight w:val="347"/>
        </w:trPr>
        <w:tc>
          <w:tcPr>
            <w:tcW w:w="9926" w:type="dxa"/>
            <w:shd w:val="clear" w:color="auto" w:fill="D5E2BB"/>
          </w:tcPr>
          <w:p w:rsidR="005F38F0" w:rsidRDefault="005F38F0" w:rsidP="00062F74">
            <w:pPr>
              <w:pStyle w:val="TableParagraph"/>
              <w:spacing w:line="248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Dotação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orçamentária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– secretaria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municipal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de esporte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lazer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cultura e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turismo- Semelc</w:t>
            </w:r>
          </w:p>
        </w:tc>
      </w:tr>
      <w:tr w:rsidR="005F38F0" w:rsidRPr="00BF53D7" w:rsidTr="00062F74">
        <w:trPr>
          <w:trHeight w:val="568"/>
        </w:trPr>
        <w:tc>
          <w:tcPr>
            <w:tcW w:w="9926" w:type="dxa"/>
          </w:tcPr>
          <w:p w:rsidR="005F38F0" w:rsidRPr="00BF53D7" w:rsidRDefault="005F38F0" w:rsidP="00062F74">
            <w:pPr>
              <w:pStyle w:val="TableParagraph"/>
              <w:spacing w:before="1" w:line="245" w:lineRule="exact"/>
              <w:rPr>
                <w:rFonts w:ascii="Arial" w:hAnsi="Arial" w:cs="Arial"/>
                <w:spacing w:val="-1"/>
                <w:w w:val="105"/>
              </w:rPr>
            </w:pPr>
            <w:r w:rsidRPr="00BF53D7">
              <w:rPr>
                <w:rFonts w:ascii="Arial" w:hAnsi="Arial" w:cs="Arial"/>
                <w:spacing w:val="-1"/>
                <w:w w:val="105"/>
              </w:rPr>
              <w:t>209 secretaria municipal de esporte, laser, cultura e turismo semelc</w:t>
            </w:r>
          </w:p>
          <w:p w:rsidR="005F38F0" w:rsidRPr="00BF53D7" w:rsidRDefault="005F38F0" w:rsidP="00062F74">
            <w:pPr>
              <w:pStyle w:val="TableParagraph"/>
              <w:spacing w:before="1" w:line="245" w:lineRule="exact"/>
              <w:ind w:left="0"/>
              <w:rPr>
                <w:rFonts w:ascii="Arial" w:hAnsi="Arial" w:cs="Arial"/>
                <w:spacing w:val="-1"/>
                <w:w w:val="105"/>
              </w:rPr>
            </w:pPr>
            <w:r>
              <w:rPr>
                <w:rFonts w:ascii="Arial" w:hAnsi="Arial" w:cs="Arial"/>
                <w:spacing w:val="-1"/>
                <w:w w:val="105"/>
              </w:rPr>
              <w:t xml:space="preserve"> </w:t>
            </w:r>
            <w:r w:rsidRPr="00BF53D7">
              <w:rPr>
                <w:rFonts w:ascii="Arial" w:hAnsi="Arial" w:cs="Arial"/>
                <w:spacing w:val="-1"/>
                <w:w w:val="105"/>
              </w:rPr>
              <w:t>13.392.0013.3093.0000 - apoio e incentivo a cultura e turismo</w:t>
            </w:r>
          </w:p>
        </w:tc>
      </w:tr>
    </w:tbl>
    <w:p w:rsidR="005F38F0" w:rsidRPr="00BF53D7" w:rsidRDefault="005F38F0" w:rsidP="005F38F0">
      <w:pPr>
        <w:pStyle w:val="Corpodetexto"/>
        <w:spacing w:before="4"/>
        <w:rPr>
          <w:rFonts w:ascii="Arial" w:hAnsi="Arial" w:cs="Arial"/>
        </w:rPr>
      </w:pPr>
    </w:p>
    <w:tbl>
      <w:tblPr>
        <w:tblStyle w:val="TableNormal"/>
        <w:tblW w:w="0" w:type="auto"/>
        <w:tblInd w:w="5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6"/>
      </w:tblGrid>
      <w:tr w:rsidR="005F38F0" w:rsidTr="00062F74">
        <w:trPr>
          <w:trHeight w:val="254"/>
        </w:trPr>
        <w:tc>
          <w:tcPr>
            <w:tcW w:w="9926" w:type="dxa"/>
            <w:shd w:val="clear" w:color="auto" w:fill="D5E2BB"/>
          </w:tcPr>
          <w:p w:rsidR="005F38F0" w:rsidRDefault="005F38F0" w:rsidP="00062F74">
            <w:pPr>
              <w:pStyle w:val="TableParagraph"/>
              <w:spacing w:line="234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Dotação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orçamentária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– secretaria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municipal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1"/>
              </w:rPr>
              <w:t xml:space="preserve"> agricultura e </w:t>
            </w:r>
            <w:r>
              <w:rPr>
                <w:rFonts w:ascii="Arial" w:hAnsi="Arial"/>
                <w:b/>
              </w:rPr>
              <w:t>desenvolvimento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 xml:space="preserve">rural- Semader </w:t>
            </w:r>
          </w:p>
        </w:tc>
      </w:tr>
      <w:tr w:rsidR="005F38F0" w:rsidTr="00062F74">
        <w:trPr>
          <w:trHeight w:val="275"/>
        </w:trPr>
        <w:tc>
          <w:tcPr>
            <w:tcW w:w="9926" w:type="dxa"/>
            <w:tcBorders>
              <w:bottom w:val="single" w:sz="4" w:space="0" w:color="auto"/>
            </w:tcBorders>
          </w:tcPr>
          <w:p w:rsidR="005F38F0" w:rsidRPr="00535DC6" w:rsidRDefault="005F38F0" w:rsidP="00062F74">
            <w:pPr>
              <w:pStyle w:val="TableParagraph"/>
              <w:spacing w:before="1" w:line="233" w:lineRule="exact"/>
              <w:rPr>
                <w:rFonts w:ascii="Arial" w:hAnsi="Arial" w:cs="Arial"/>
                <w:b/>
              </w:rPr>
            </w:pPr>
            <w:r w:rsidRPr="00535DC6">
              <w:rPr>
                <w:rFonts w:ascii="Arial" w:hAnsi="Arial" w:cs="Arial"/>
                <w:b/>
                <w:spacing w:val="-1"/>
                <w:w w:val="105"/>
              </w:rPr>
              <w:t xml:space="preserve">Extintores prediais </w:t>
            </w:r>
          </w:p>
        </w:tc>
      </w:tr>
      <w:tr w:rsidR="005F38F0" w:rsidTr="00062F74">
        <w:trPr>
          <w:trHeight w:val="180"/>
        </w:trPr>
        <w:tc>
          <w:tcPr>
            <w:tcW w:w="9926" w:type="dxa"/>
            <w:tcBorders>
              <w:top w:val="single" w:sz="4" w:space="0" w:color="auto"/>
            </w:tcBorders>
          </w:tcPr>
          <w:p w:rsidR="005F38F0" w:rsidRDefault="005F38F0" w:rsidP="00062F74">
            <w:pPr>
              <w:pStyle w:val="TableParagraph"/>
              <w:spacing w:before="1" w:line="233" w:lineRule="exact"/>
              <w:rPr>
                <w:spacing w:val="-1"/>
                <w:w w:val="105"/>
              </w:rPr>
            </w:pPr>
            <w:r>
              <w:rPr>
                <w:spacing w:val="-1"/>
                <w:w w:val="105"/>
              </w:rPr>
              <w:t>020800</w:t>
            </w:r>
            <w:r>
              <w:rPr>
                <w:spacing w:val="-13"/>
                <w:w w:val="105"/>
              </w:rPr>
              <w:t xml:space="preserve"> </w:t>
            </w:r>
            <w:r>
              <w:rPr>
                <w:spacing w:val="-1"/>
                <w:w w:val="105"/>
              </w:rPr>
              <w:t>–</w:t>
            </w:r>
            <w:r>
              <w:rPr>
                <w:spacing w:val="-14"/>
                <w:w w:val="105"/>
              </w:rPr>
              <w:t xml:space="preserve"> </w:t>
            </w:r>
            <w:r>
              <w:rPr>
                <w:spacing w:val="-1"/>
                <w:w w:val="105"/>
              </w:rPr>
              <w:t>Semader</w:t>
            </w:r>
          </w:p>
        </w:tc>
      </w:tr>
      <w:tr w:rsidR="005F38F0" w:rsidTr="00062F74">
        <w:trPr>
          <w:trHeight w:val="288"/>
        </w:trPr>
        <w:tc>
          <w:tcPr>
            <w:tcW w:w="9926" w:type="dxa"/>
            <w:tcBorders>
              <w:bottom w:val="single" w:sz="4" w:space="0" w:color="auto"/>
            </w:tcBorders>
          </w:tcPr>
          <w:p w:rsidR="005F38F0" w:rsidRDefault="005F38F0" w:rsidP="00062F74">
            <w:pPr>
              <w:pStyle w:val="TableParagraph"/>
              <w:spacing w:before="1" w:line="240" w:lineRule="auto"/>
            </w:pPr>
            <w:r>
              <w:t>20</w:t>
            </w:r>
            <w:r>
              <w:rPr>
                <w:spacing w:val="8"/>
              </w:rPr>
              <w:t xml:space="preserve"> </w:t>
            </w:r>
            <w:r>
              <w:t>122</w:t>
            </w:r>
            <w:r>
              <w:rPr>
                <w:spacing w:val="4"/>
              </w:rPr>
              <w:t xml:space="preserve"> </w:t>
            </w:r>
            <w:r>
              <w:t>0001</w:t>
            </w:r>
            <w:r>
              <w:rPr>
                <w:spacing w:val="5"/>
              </w:rPr>
              <w:t xml:space="preserve"> </w:t>
            </w:r>
            <w:r>
              <w:t>3074</w:t>
            </w:r>
            <w:r>
              <w:rPr>
                <w:spacing w:val="8"/>
              </w:rPr>
              <w:t xml:space="preserve"> </w:t>
            </w:r>
            <w:r>
              <w:t>0002</w:t>
            </w:r>
            <w:r>
              <w:rPr>
                <w:spacing w:val="8"/>
              </w:rPr>
              <w:t xml:space="preserve"> </w:t>
            </w:r>
            <w:r>
              <w:t>–</w:t>
            </w:r>
            <w:r>
              <w:rPr>
                <w:spacing w:val="6"/>
              </w:rPr>
              <w:t xml:space="preserve"> </w:t>
            </w:r>
            <w:r>
              <w:t>custeio</w:t>
            </w:r>
            <w:r>
              <w:rPr>
                <w:spacing w:val="7"/>
              </w:rPr>
              <w:t xml:space="preserve"> </w:t>
            </w:r>
            <w:r>
              <w:t>da</w:t>
            </w:r>
            <w:r>
              <w:rPr>
                <w:spacing w:val="5"/>
              </w:rPr>
              <w:t xml:space="preserve"> </w:t>
            </w:r>
            <w:r>
              <w:t>manutenção</w:t>
            </w:r>
            <w:r>
              <w:rPr>
                <w:spacing w:val="5"/>
              </w:rPr>
              <w:t xml:space="preserve"> </w:t>
            </w:r>
            <w:r>
              <w:t>da</w:t>
            </w:r>
            <w:r>
              <w:rPr>
                <w:spacing w:val="4"/>
              </w:rPr>
              <w:t xml:space="preserve"> </w:t>
            </w:r>
            <w:r>
              <w:t>semader</w:t>
            </w:r>
          </w:p>
        </w:tc>
      </w:tr>
      <w:tr w:rsidR="005F38F0" w:rsidTr="00062F74">
        <w:trPr>
          <w:trHeight w:val="354"/>
        </w:trPr>
        <w:tc>
          <w:tcPr>
            <w:tcW w:w="9926" w:type="dxa"/>
            <w:tcBorders>
              <w:top w:val="single" w:sz="4" w:space="0" w:color="auto"/>
              <w:bottom w:val="single" w:sz="4" w:space="0" w:color="auto"/>
            </w:tcBorders>
          </w:tcPr>
          <w:p w:rsidR="005F38F0" w:rsidRPr="00DF5AE9" w:rsidRDefault="005F38F0" w:rsidP="00062F74">
            <w:pPr>
              <w:pStyle w:val="TableParagraph"/>
              <w:spacing w:before="3" w:line="240" w:lineRule="auto"/>
              <w:rPr>
                <w:rFonts w:ascii="Arial" w:hAnsi="Arial" w:cs="Arial"/>
                <w:b/>
              </w:rPr>
            </w:pPr>
            <w:r w:rsidRPr="00DF5AE9">
              <w:rPr>
                <w:rFonts w:ascii="Arial" w:hAnsi="Arial" w:cs="Arial"/>
                <w:b/>
              </w:rPr>
              <w:t xml:space="preserve">Extintores veículares </w:t>
            </w:r>
          </w:p>
        </w:tc>
      </w:tr>
      <w:tr w:rsidR="005F38F0" w:rsidTr="00062F74">
        <w:trPr>
          <w:trHeight w:val="401"/>
        </w:trPr>
        <w:tc>
          <w:tcPr>
            <w:tcW w:w="9926" w:type="dxa"/>
            <w:tcBorders>
              <w:top w:val="single" w:sz="4" w:space="0" w:color="auto"/>
            </w:tcBorders>
          </w:tcPr>
          <w:p w:rsidR="005F38F0" w:rsidRPr="008A3A98" w:rsidRDefault="005F38F0" w:rsidP="00062F74">
            <w:pPr>
              <w:pStyle w:val="TableParagraph"/>
              <w:spacing w:before="3"/>
              <w:rPr>
                <w:rFonts w:ascii="Arial" w:hAnsi="Arial" w:cs="Arial"/>
                <w:sz w:val="24"/>
                <w:szCs w:val="24"/>
              </w:rPr>
            </w:pPr>
            <w:r w:rsidRPr="008A3A98">
              <w:rPr>
                <w:rFonts w:ascii="Arial" w:hAnsi="Arial" w:cs="Arial"/>
                <w:sz w:val="24"/>
                <w:szCs w:val="24"/>
              </w:rPr>
              <w:t>020801 - Departamento de Recuperação de Estradas</w:t>
            </w:r>
          </w:p>
          <w:p w:rsidR="005F38F0" w:rsidRPr="008A3A98" w:rsidRDefault="005F38F0" w:rsidP="00062F74">
            <w:pPr>
              <w:pStyle w:val="TableParagraph"/>
              <w:spacing w:before="3"/>
              <w:rPr>
                <w:rFonts w:ascii="Arial" w:hAnsi="Arial" w:cs="Arial"/>
                <w:sz w:val="24"/>
                <w:szCs w:val="24"/>
              </w:rPr>
            </w:pPr>
            <w:r w:rsidRPr="008A3A98">
              <w:rPr>
                <w:rFonts w:ascii="Arial" w:hAnsi="Arial" w:cs="Arial"/>
                <w:sz w:val="24"/>
                <w:szCs w:val="24"/>
              </w:rPr>
              <w:t>20.606.0010 - Programa de Infraestrutura Rural</w:t>
            </w:r>
          </w:p>
          <w:p w:rsidR="005F38F0" w:rsidRPr="00DF5AE9" w:rsidRDefault="005F38F0" w:rsidP="00062F74">
            <w:pPr>
              <w:pStyle w:val="TableParagraph"/>
              <w:spacing w:before="3" w:line="240" w:lineRule="auto"/>
              <w:rPr>
                <w:rFonts w:ascii="Arial" w:hAnsi="Arial" w:cs="Arial"/>
                <w:b/>
              </w:rPr>
            </w:pPr>
            <w:r w:rsidRPr="008A3A98">
              <w:rPr>
                <w:rFonts w:ascii="Arial" w:hAnsi="Arial" w:cs="Arial"/>
                <w:sz w:val="24"/>
                <w:szCs w:val="24"/>
              </w:rPr>
              <w:t>20.606.0010.3076.0000 - Manutenção e Conservação de Veículos, máquinas e viaturas</w:t>
            </w:r>
          </w:p>
        </w:tc>
      </w:tr>
    </w:tbl>
    <w:p w:rsidR="005F38F0" w:rsidRDefault="005F38F0" w:rsidP="005F38F0">
      <w:pPr>
        <w:pStyle w:val="Corpodetexto"/>
        <w:spacing w:before="4"/>
      </w:pPr>
    </w:p>
    <w:tbl>
      <w:tblPr>
        <w:tblStyle w:val="TableNormal"/>
        <w:tblW w:w="0" w:type="auto"/>
        <w:tblInd w:w="5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6"/>
      </w:tblGrid>
      <w:tr w:rsidR="005F38F0" w:rsidRPr="007C2E0C" w:rsidTr="00062F74">
        <w:trPr>
          <w:trHeight w:val="251"/>
        </w:trPr>
        <w:tc>
          <w:tcPr>
            <w:tcW w:w="9926" w:type="dxa"/>
            <w:shd w:val="clear" w:color="auto" w:fill="D5E2BB"/>
          </w:tcPr>
          <w:p w:rsidR="005F38F0" w:rsidRPr="007C2E0C" w:rsidRDefault="005F38F0" w:rsidP="00062F74">
            <w:pPr>
              <w:pStyle w:val="TableParagraph"/>
              <w:spacing w:line="232" w:lineRule="exact"/>
              <w:rPr>
                <w:rFonts w:ascii="Arial" w:hAnsi="Arial"/>
                <w:b/>
              </w:rPr>
            </w:pPr>
            <w:r w:rsidRPr="007C2E0C">
              <w:rPr>
                <w:rFonts w:ascii="Arial" w:hAnsi="Arial"/>
                <w:b/>
              </w:rPr>
              <w:t>Dotação</w:t>
            </w:r>
            <w:r w:rsidRPr="007C2E0C">
              <w:rPr>
                <w:rFonts w:ascii="Arial" w:hAnsi="Arial"/>
                <w:b/>
                <w:spacing w:val="-1"/>
              </w:rPr>
              <w:t xml:space="preserve"> </w:t>
            </w:r>
            <w:r w:rsidRPr="007C2E0C">
              <w:rPr>
                <w:rFonts w:ascii="Arial" w:hAnsi="Arial"/>
                <w:b/>
              </w:rPr>
              <w:t>orçamentária</w:t>
            </w:r>
            <w:r w:rsidRPr="007C2E0C">
              <w:rPr>
                <w:rFonts w:ascii="Arial" w:hAnsi="Arial"/>
                <w:b/>
                <w:spacing w:val="-3"/>
              </w:rPr>
              <w:t xml:space="preserve"> </w:t>
            </w:r>
            <w:r w:rsidRPr="007C2E0C">
              <w:rPr>
                <w:rFonts w:ascii="Arial" w:hAnsi="Arial"/>
                <w:b/>
              </w:rPr>
              <w:t>– secretaria</w:t>
            </w:r>
            <w:r w:rsidRPr="007C2E0C">
              <w:rPr>
                <w:rFonts w:ascii="Arial" w:hAnsi="Arial"/>
                <w:b/>
                <w:spacing w:val="-3"/>
              </w:rPr>
              <w:t xml:space="preserve"> </w:t>
            </w:r>
            <w:r w:rsidRPr="007C2E0C">
              <w:rPr>
                <w:rFonts w:ascii="Arial" w:hAnsi="Arial"/>
                <w:b/>
              </w:rPr>
              <w:t>municipal</w:t>
            </w:r>
            <w:r w:rsidRPr="007C2E0C">
              <w:rPr>
                <w:rFonts w:ascii="Arial" w:hAnsi="Arial"/>
                <w:b/>
                <w:spacing w:val="-1"/>
              </w:rPr>
              <w:t xml:space="preserve"> </w:t>
            </w:r>
            <w:r w:rsidRPr="007C2E0C">
              <w:rPr>
                <w:rFonts w:ascii="Arial" w:hAnsi="Arial"/>
                <w:b/>
              </w:rPr>
              <w:t>de administração</w:t>
            </w:r>
            <w:r w:rsidRPr="007C2E0C">
              <w:rPr>
                <w:rFonts w:ascii="Arial" w:hAnsi="Arial"/>
                <w:b/>
                <w:spacing w:val="-3"/>
              </w:rPr>
              <w:t xml:space="preserve"> </w:t>
            </w:r>
            <w:r w:rsidRPr="007C2E0C">
              <w:rPr>
                <w:rFonts w:ascii="Arial" w:hAnsi="Arial"/>
                <w:b/>
              </w:rPr>
              <w:t>e</w:t>
            </w:r>
            <w:r w:rsidRPr="007C2E0C">
              <w:rPr>
                <w:rFonts w:ascii="Arial" w:hAnsi="Arial"/>
                <w:b/>
                <w:spacing w:val="-3"/>
              </w:rPr>
              <w:t xml:space="preserve"> </w:t>
            </w:r>
            <w:r w:rsidRPr="007C2E0C">
              <w:rPr>
                <w:rFonts w:ascii="Arial" w:hAnsi="Arial"/>
                <w:b/>
              </w:rPr>
              <w:t xml:space="preserve">fazenda- semaf </w:t>
            </w:r>
          </w:p>
        </w:tc>
      </w:tr>
      <w:tr w:rsidR="005F38F0" w:rsidRPr="007C2E0C" w:rsidTr="00062F74">
        <w:trPr>
          <w:trHeight w:val="253"/>
        </w:trPr>
        <w:tc>
          <w:tcPr>
            <w:tcW w:w="9926" w:type="dxa"/>
          </w:tcPr>
          <w:p w:rsidR="005F38F0" w:rsidRPr="007C2E0C" w:rsidRDefault="005F38F0" w:rsidP="00062F74">
            <w:pPr>
              <w:pStyle w:val="TableParagraph"/>
              <w:spacing w:before="1" w:line="233" w:lineRule="exact"/>
              <w:rPr>
                <w:rFonts w:ascii="Arial" w:hAnsi="Arial" w:cs="Arial"/>
                <w:sz w:val="24"/>
                <w:szCs w:val="24"/>
              </w:rPr>
            </w:pPr>
            <w:r w:rsidRPr="007C2E0C">
              <w:rPr>
                <w:rFonts w:ascii="Arial" w:hAnsi="Arial" w:cs="Arial"/>
                <w:spacing w:val="-1"/>
                <w:w w:val="105"/>
                <w:sz w:val="24"/>
                <w:szCs w:val="24"/>
              </w:rPr>
              <w:t>Unidade:</w:t>
            </w:r>
            <w:r w:rsidRPr="007C2E0C">
              <w:rPr>
                <w:rFonts w:ascii="Arial" w:hAnsi="Arial" w:cs="Arial"/>
                <w:spacing w:val="-13"/>
                <w:w w:val="105"/>
                <w:sz w:val="24"/>
                <w:szCs w:val="24"/>
              </w:rPr>
              <w:t xml:space="preserve"> </w:t>
            </w:r>
            <w:r w:rsidRPr="007C2E0C">
              <w:rPr>
                <w:rFonts w:ascii="Arial" w:hAnsi="Arial" w:cs="Arial"/>
                <w:w w:val="105"/>
                <w:sz w:val="24"/>
                <w:szCs w:val="24"/>
              </w:rPr>
              <w:t>020200</w:t>
            </w:r>
            <w:r w:rsidRPr="007C2E0C">
              <w:rPr>
                <w:rFonts w:ascii="Arial" w:hAnsi="Arial" w:cs="Arial"/>
                <w:spacing w:val="-14"/>
                <w:w w:val="105"/>
                <w:sz w:val="24"/>
                <w:szCs w:val="24"/>
              </w:rPr>
              <w:t xml:space="preserve"> </w:t>
            </w:r>
            <w:r w:rsidRPr="007C2E0C">
              <w:rPr>
                <w:rFonts w:ascii="Arial" w:hAnsi="Arial" w:cs="Arial"/>
                <w:w w:val="105"/>
                <w:sz w:val="24"/>
                <w:szCs w:val="24"/>
              </w:rPr>
              <w:t>–</w:t>
            </w:r>
            <w:r w:rsidRPr="007C2E0C">
              <w:rPr>
                <w:rFonts w:ascii="Arial" w:hAnsi="Arial" w:cs="Arial"/>
                <w:spacing w:val="-15"/>
                <w:w w:val="105"/>
                <w:sz w:val="24"/>
                <w:szCs w:val="24"/>
              </w:rPr>
              <w:t xml:space="preserve"> </w:t>
            </w:r>
            <w:r w:rsidRPr="007C2E0C">
              <w:rPr>
                <w:rFonts w:ascii="Arial" w:hAnsi="Arial" w:cs="Arial"/>
                <w:w w:val="105"/>
                <w:sz w:val="24"/>
                <w:szCs w:val="24"/>
              </w:rPr>
              <w:t>semaf</w:t>
            </w:r>
          </w:p>
        </w:tc>
      </w:tr>
      <w:tr w:rsidR="005F38F0" w:rsidRPr="007C2E0C" w:rsidTr="00062F74">
        <w:trPr>
          <w:trHeight w:val="253"/>
        </w:trPr>
        <w:tc>
          <w:tcPr>
            <w:tcW w:w="9926" w:type="dxa"/>
          </w:tcPr>
          <w:p w:rsidR="005F38F0" w:rsidRPr="007C2E0C" w:rsidRDefault="005F38F0" w:rsidP="00062F74">
            <w:pPr>
              <w:pStyle w:val="TableParagraph"/>
              <w:spacing w:before="1" w:line="233" w:lineRule="exact"/>
              <w:rPr>
                <w:rFonts w:ascii="Arial" w:hAnsi="Arial" w:cs="Arial"/>
                <w:sz w:val="24"/>
                <w:szCs w:val="24"/>
              </w:rPr>
            </w:pPr>
            <w:r w:rsidRPr="007C2E0C">
              <w:rPr>
                <w:rFonts w:ascii="Arial" w:hAnsi="Arial" w:cs="Arial"/>
                <w:sz w:val="24"/>
                <w:szCs w:val="24"/>
              </w:rPr>
              <w:t>Funcional:</w:t>
            </w:r>
            <w:r w:rsidRPr="007C2E0C">
              <w:rPr>
                <w:rFonts w:ascii="Arial" w:hAnsi="Arial" w:cs="Arial"/>
                <w:spacing w:val="2"/>
                <w:sz w:val="24"/>
                <w:szCs w:val="24"/>
              </w:rPr>
              <w:t xml:space="preserve"> </w:t>
            </w:r>
            <w:r w:rsidRPr="007C2E0C">
              <w:rPr>
                <w:rFonts w:ascii="Arial" w:hAnsi="Arial" w:cs="Arial"/>
                <w:sz w:val="24"/>
                <w:szCs w:val="24"/>
              </w:rPr>
              <w:t>04.123.0001.3002.0001</w:t>
            </w:r>
            <w:r w:rsidRPr="007C2E0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7C2E0C">
              <w:rPr>
                <w:rFonts w:ascii="Arial" w:hAnsi="Arial" w:cs="Arial"/>
                <w:sz w:val="24"/>
                <w:szCs w:val="24"/>
              </w:rPr>
              <w:t>custeio</w:t>
            </w:r>
            <w:r w:rsidRPr="007C2E0C">
              <w:rPr>
                <w:rFonts w:ascii="Arial" w:hAnsi="Arial" w:cs="Arial"/>
                <w:spacing w:val="1"/>
                <w:sz w:val="24"/>
                <w:szCs w:val="24"/>
              </w:rPr>
              <w:t xml:space="preserve"> </w:t>
            </w:r>
            <w:r w:rsidRPr="007C2E0C">
              <w:rPr>
                <w:rFonts w:ascii="Arial" w:hAnsi="Arial" w:cs="Arial"/>
                <w:sz w:val="24"/>
                <w:szCs w:val="24"/>
              </w:rPr>
              <w:t>com</w:t>
            </w:r>
            <w:r w:rsidRPr="007C2E0C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7C2E0C">
              <w:rPr>
                <w:rFonts w:ascii="Arial" w:hAnsi="Arial" w:cs="Arial"/>
                <w:sz w:val="24"/>
                <w:szCs w:val="24"/>
              </w:rPr>
              <w:t>manutenção</w:t>
            </w:r>
            <w:r w:rsidRPr="007C2E0C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7C2E0C">
              <w:rPr>
                <w:rFonts w:ascii="Arial" w:hAnsi="Arial" w:cs="Arial"/>
                <w:sz w:val="24"/>
                <w:szCs w:val="24"/>
              </w:rPr>
              <w:t>da</w:t>
            </w:r>
            <w:r w:rsidRPr="007C2E0C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7C2E0C">
              <w:rPr>
                <w:rFonts w:ascii="Arial" w:hAnsi="Arial" w:cs="Arial"/>
                <w:sz w:val="24"/>
                <w:szCs w:val="24"/>
              </w:rPr>
              <w:t>semaf</w:t>
            </w:r>
          </w:p>
        </w:tc>
      </w:tr>
    </w:tbl>
    <w:p w:rsidR="005F38F0" w:rsidRPr="007C2E0C" w:rsidRDefault="005F38F0" w:rsidP="005F38F0">
      <w:pPr>
        <w:pStyle w:val="Corpodetexto"/>
        <w:spacing w:before="4"/>
      </w:pPr>
    </w:p>
    <w:tbl>
      <w:tblPr>
        <w:tblStyle w:val="TableNormal"/>
        <w:tblW w:w="0" w:type="auto"/>
        <w:tblInd w:w="5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6"/>
      </w:tblGrid>
      <w:tr w:rsidR="005F38F0" w:rsidRPr="0040392A" w:rsidTr="00062F74">
        <w:trPr>
          <w:trHeight w:val="251"/>
        </w:trPr>
        <w:tc>
          <w:tcPr>
            <w:tcW w:w="9926" w:type="dxa"/>
            <w:shd w:val="clear" w:color="auto" w:fill="D5E2BB"/>
          </w:tcPr>
          <w:p w:rsidR="005F38F0" w:rsidRPr="0040392A" w:rsidRDefault="005F38F0" w:rsidP="00062F74">
            <w:pPr>
              <w:pStyle w:val="TableParagraph"/>
              <w:spacing w:line="232" w:lineRule="exact"/>
              <w:rPr>
                <w:rFonts w:ascii="Arial" w:hAnsi="Arial"/>
                <w:b/>
                <w:sz w:val="24"/>
                <w:szCs w:val="24"/>
              </w:rPr>
            </w:pPr>
            <w:r w:rsidRPr="0040392A">
              <w:rPr>
                <w:rFonts w:ascii="Arial" w:hAnsi="Arial"/>
                <w:b/>
                <w:sz w:val="24"/>
                <w:szCs w:val="24"/>
              </w:rPr>
              <w:t>Dotação</w:t>
            </w:r>
            <w:r w:rsidRPr="0040392A">
              <w:rPr>
                <w:rFonts w:ascii="Arial" w:hAnsi="Arial"/>
                <w:b/>
                <w:spacing w:val="-1"/>
                <w:sz w:val="24"/>
                <w:szCs w:val="24"/>
              </w:rPr>
              <w:t xml:space="preserve"> </w:t>
            </w:r>
            <w:r w:rsidRPr="0040392A">
              <w:rPr>
                <w:rFonts w:ascii="Arial" w:hAnsi="Arial"/>
                <w:b/>
                <w:sz w:val="24"/>
                <w:szCs w:val="24"/>
              </w:rPr>
              <w:t>orçamentária</w:t>
            </w:r>
            <w:r w:rsidRPr="0040392A">
              <w:rPr>
                <w:rFonts w:ascii="Arial" w:hAnsi="Arial"/>
                <w:b/>
                <w:spacing w:val="-3"/>
                <w:sz w:val="24"/>
                <w:szCs w:val="24"/>
              </w:rPr>
              <w:t xml:space="preserve"> </w:t>
            </w:r>
            <w:r w:rsidRPr="0040392A">
              <w:rPr>
                <w:rFonts w:ascii="Arial" w:hAnsi="Arial"/>
                <w:b/>
                <w:sz w:val="24"/>
                <w:szCs w:val="24"/>
              </w:rPr>
              <w:t>– secretaria</w:t>
            </w:r>
            <w:r w:rsidRPr="0040392A">
              <w:rPr>
                <w:rFonts w:ascii="Arial" w:hAnsi="Arial"/>
                <w:b/>
                <w:spacing w:val="-3"/>
                <w:sz w:val="24"/>
                <w:szCs w:val="24"/>
              </w:rPr>
              <w:t xml:space="preserve"> Municiapl </w:t>
            </w:r>
            <w:r w:rsidRPr="0040392A">
              <w:rPr>
                <w:rFonts w:ascii="Arial" w:hAnsi="Arial"/>
                <w:b/>
                <w:sz w:val="24"/>
                <w:szCs w:val="24"/>
              </w:rPr>
              <w:t xml:space="preserve">de educação- Semed </w:t>
            </w:r>
          </w:p>
        </w:tc>
      </w:tr>
      <w:tr w:rsidR="005F38F0" w:rsidRPr="0040392A" w:rsidTr="00062F74">
        <w:trPr>
          <w:trHeight w:val="952"/>
        </w:trPr>
        <w:tc>
          <w:tcPr>
            <w:tcW w:w="9926" w:type="dxa"/>
          </w:tcPr>
          <w:p w:rsidR="005F38F0" w:rsidRPr="0040392A" w:rsidRDefault="005F38F0" w:rsidP="00062F74">
            <w:pPr>
              <w:ind w:left="-113"/>
              <w:rPr>
                <w:rFonts w:ascii="Arial" w:hAnsi="Arial" w:cs="Arial"/>
                <w:sz w:val="24"/>
                <w:szCs w:val="24"/>
              </w:rPr>
            </w:pPr>
            <w:r w:rsidRPr="0040392A">
              <w:rPr>
                <w:sz w:val="24"/>
                <w:szCs w:val="24"/>
              </w:rPr>
              <w:t xml:space="preserve">  </w:t>
            </w:r>
            <w:r w:rsidRPr="0040392A">
              <w:rPr>
                <w:rFonts w:ascii="Arial" w:hAnsi="Arial" w:cs="Arial"/>
                <w:sz w:val="24"/>
                <w:szCs w:val="24"/>
              </w:rPr>
              <w:t>12.361.0001.3009 – manutenção da secretaria municipal de educação – mde</w:t>
            </w:r>
          </w:p>
          <w:p w:rsidR="005F38F0" w:rsidRPr="0040392A" w:rsidRDefault="005F38F0" w:rsidP="00062F74">
            <w:pPr>
              <w:ind w:left="-113"/>
              <w:rPr>
                <w:rFonts w:ascii="Arial" w:hAnsi="Arial" w:cs="Arial"/>
                <w:sz w:val="24"/>
                <w:szCs w:val="24"/>
              </w:rPr>
            </w:pPr>
            <w:r w:rsidRPr="0040392A">
              <w:rPr>
                <w:rFonts w:ascii="Arial" w:hAnsi="Arial" w:cs="Arial"/>
                <w:sz w:val="24"/>
                <w:szCs w:val="24"/>
              </w:rPr>
              <w:t xml:space="preserve">  12.361.0003.3011 – manutenção do ensino fundamental – mde/fundeb</w:t>
            </w:r>
          </w:p>
          <w:p w:rsidR="005F38F0" w:rsidRPr="0040392A" w:rsidRDefault="005F38F0" w:rsidP="00062F74">
            <w:pPr>
              <w:ind w:left="-113"/>
              <w:rPr>
                <w:rFonts w:ascii="Arial" w:hAnsi="Arial" w:cs="Arial"/>
                <w:sz w:val="24"/>
                <w:szCs w:val="24"/>
              </w:rPr>
            </w:pPr>
            <w:r w:rsidRPr="0040392A">
              <w:rPr>
                <w:rFonts w:ascii="Arial" w:hAnsi="Arial" w:cs="Arial"/>
                <w:sz w:val="24"/>
                <w:szCs w:val="24"/>
              </w:rPr>
              <w:t xml:space="preserve">  12.361.0003.3016 – transferencia do salário educação</w:t>
            </w:r>
          </w:p>
          <w:p w:rsidR="005F38F0" w:rsidRPr="0040392A" w:rsidRDefault="005F38F0" w:rsidP="00062F74">
            <w:pPr>
              <w:ind w:left="-113"/>
              <w:rPr>
                <w:rFonts w:ascii="Arial" w:hAnsi="Arial" w:cs="Arial"/>
                <w:sz w:val="24"/>
                <w:szCs w:val="24"/>
              </w:rPr>
            </w:pPr>
            <w:r w:rsidRPr="0040392A">
              <w:rPr>
                <w:rFonts w:ascii="Arial" w:hAnsi="Arial" w:cs="Arial"/>
                <w:sz w:val="24"/>
                <w:szCs w:val="24"/>
              </w:rPr>
              <w:t xml:space="preserve">  12.361.0003.3012 – manutenção do transporte escolar – mde/fundeb/pnate/convenio estado</w:t>
            </w:r>
          </w:p>
        </w:tc>
      </w:tr>
    </w:tbl>
    <w:p w:rsidR="005F38F0" w:rsidRDefault="005F38F0" w:rsidP="005F38F0">
      <w:pPr>
        <w:pStyle w:val="Corpodetexto"/>
        <w:spacing w:before="4"/>
      </w:pPr>
    </w:p>
    <w:tbl>
      <w:tblPr>
        <w:tblStyle w:val="TableNormal"/>
        <w:tblW w:w="0" w:type="auto"/>
        <w:tblInd w:w="5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6"/>
      </w:tblGrid>
      <w:tr w:rsidR="005F38F0" w:rsidTr="00062F74">
        <w:trPr>
          <w:trHeight w:val="278"/>
        </w:trPr>
        <w:tc>
          <w:tcPr>
            <w:tcW w:w="9926" w:type="dxa"/>
            <w:shd w:val="clear" w:color="auto" w:fill="D5E2BB"/>
          </w:tcPr>
          <w:p w:rsidR="005F38F0" w:rsidRDefault="005F38F0" w:rsidP="00062F74">
            <w:pPr>
              <w:pStyle w:val="TableParagraph"/>
              <w:spacing w:line="258" w:lineRule="exact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Dotação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orçamentária –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secretaria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Municipal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assistência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 xml:space="preserve">social- Semas </w:t>
            </w:r>
          </w:p>
        </w:tc>
      </w:tr>
      <w:tr w:rsidR="005F38F0" w:rsidTr="00062F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41"/>
        </w:trPr>
        <w:tc>
          <w:tcPr>
            <w:tcW w:w="9926" w:type="dxa"/>
          </w:tcPr>
          <w:p w:rsidR="005F38F0" w:rsidRDefault="005F38F0" w:rsidP="00062F74">
            <w:pPr>
              <w:spacing w:line="258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020602- fundo municipal de assistência social </w:t>
            </w:r>
          </w:p>
          <w:p w:rsidR="005F38F0" w:rsidRDefault="005F38F0" w:rsidP="00062F74">
            <w:pPr>
              <w:spacing w:line="258" w:lineRule="exact"/>
              <w:rPr>
                <w:sz w:val="24"/>
              </w:rPr>
            </w:pPr>
            <w:r>
              <w:rPr>
                <w:sz w:val="24"/>
              </w:rPr>
              <w:t>08.0006.244.3044.0000- serviço de convivência e fortalecimento de vinculos psb</w:t>
            </w:r>
          </w:p>
          <w:p w:rsidR="005F38F0" w:rsidRDefault="005F38F0" w:rsidP="00062F74">
            <w:pPr>
              <w:spacing w:line="258" w:lineRule="exact"/>
              <w:rPr>
                <w:sz w:val="24"/>
              </w:rPr>
            </w:pPr>
            <w:r>
              <w:rPr>
                <w:sz w:val="24"/>
              </w:rPr>
              <w:t xml:space="preserve">08.0007- programa de proteção social especial </w:t>
            </w:r>
          </w:p>
          <w:p w:rsidR="005F38F0" w:rsidRDefault="005F38F0" w:rsidP="00062F74">
            <w:pPr>
              <w:spacing w:line="258" w:lineRule="exact"/>
              <w:rPr>
                <w:sz w:val="24"/>
              </w:rPr>
            </w:pPr>
            <w:r>
              <w:rPr>
                <w:sz w:val="24"/>
              </w:rPr>
              <w:t>08.0006.244.3041.0000- programa auxilio Brasil / igd- pad</w:t>
            </w:r>
          </w:p>
        </w:tc>
      </w:tr>
    </w:tbl>
    <w:p w:rsidR="005F38F0" w:rsidRDefault="005F38F0" w:rsidP="005F38F0">
      <w:pPr>
        <w:pStyle w:val="Corpodetexto"/>
        <w:spacing w:before="6"/>
        <w:rPr>
          <w:sz w:val="14"/>
        </w:rPr>
      </w:pPr>
    </w:p>
    <w:tbl>
      <w:tblPr>
        <w:tblStyle w:val="TableNormal"/>
        <w:tblW w:w="0" w:type="auto"/>
        <w:tblInd w:w="5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6"/>
      </w:tblGrid>
      <w:tr w:rsidR="005F38F0" w:rsidRPr="00FA7DDF" w:rsidTr="00062F74">
        <w:trPr>
          <w:trHeight w:val="275"/>
        </w:trPr>
        <w:tc>
          <w:tcPr>
            <w:tcW w:w="9926" w:type="dxa"/>
            <w:shd w:val="clear" w:color="auto" w:fill="D5E2BB"/>
          </w:tcPr>
          <w:p w:rsidR="005F38F0" w:rsidRPr="00FA7DDF" w:rsidRDefault="005F38F0" w:rsidP="00062F74">
            <w:pPr>
              <w:pStyle w:val="TableParagraph"/>
              <w:rPr>
                <w:rFonts w:ascii="Arial" w:hAnsi="Arial"/>
                <w:b/>
                <w:sz w:val="24"/>
                <w:szCs w:val="24"/>
              </w:rPr>
            </w:pPr>
            <w:r w:rsidRPr="00FA7DDF">
              <w:rPr>
                <w:rFonts w:ascii="Arial" w:hAnsi="Arial"/>
                <w:b/>
                <w:sz w:val="24"/>
                <w:szCs w:val="24"/>
              </w:rPr>
              <w:t>Dotação</w:t>
            </w:r>
            <w:r w:rsidRPr="00FA7DDF">
              <w:rPr>
                <w:rFonts w:ascii="Arial" w:hAnsi="Arial"/>
                <w:b/>
                <w:spacing w:val="-3"/>
                <w:sz w:val="24"/>
                <w:szCs w:val="24"/>
              </w:rPr>
              <w:t xml:space="preserve"> </w:t>
            </w:r>
            <w:r w:rsidRPr="00FA7DDF">
              <w:rPr>
                <w:rFonts w:ascii="Arial" w:hAnsi="Arial"/>
                <w:b/>
                <w:sz w:val="24"/>
                <w:szCs w:val="24"/>
              </w:rPr>
              <w:t>orçamentária</w:t>
            </w:r>
            <w:r w:rsidRPr="00FA7DDF">
              <w:rPr>
                <w:rFonts w:ascii="Arial" w:hAnsi="Arial"/>
                <w:b/>
                <w:spacing w:val="1"/>
                <w:sz w:val="24"/>
                <w:szCs w:val="24"/>
              </w:rPr>
              <w:t xml:space="preserve"> </w:t>
            </w:r>
            <w:r w:rsidRPr="00FA7DDF">
              <w:rPr>
                <w:rFonts w:ascii="Arial" w:hAnsi="Arial"/>
                <w:b/>
                <w:sz w:val="24"/>
                <w:szCs w:val="24"/>
              </w:rPr>
              <w:t>–</w:t>
            </w:r>
            <w:r w:rsidRPr="00FA7DDF">
              <w:rPr>
                <w:rFonts w:ascii="Arial" w:hAnsi="Arial"/>
                <w:b/>
                <w:spacing w:val="-4"/>
                <w:sz w:val="24"/>
                <w:szCs w:val="24"/>
              </w:rPr>
              <w:t xml:space="preserve"> </w:t>
            </w:r>
            <w:r w:rsidRPr="00FA7DDF">
              <w:rPr>
                <w:rFonts w:ascii="Arial" w:hAnsi="Arial"/>
                <w:b/>
                <w:sz w:val="24"/>
                <w:szCs w:val="24"/>
              </w:rPr>
              <w:t>secretaria</w:t>
            </w:r>
            <w:r w:rsidRPr="00FA7DDF">
              <w:rPr>
                <w:rFonts w:ascii="Arial" w:hAnsi="Arial"/>
                <w:b/>
                <w:spacing w:val="-2"/>
                <w:sz w:val="24"/>
                <w:szCs w:val="24"/>
              </w:rPr>
              <w:t xml:space="preserve"> </w:t>
            </w:r>
            <w:r w:rsidRPr="00FA7DDF">
              <w:rPr>
                <w:rFonts w:ascii="Arial" w:hAnsi="Arial"/>
                <w:b/>
                <w:sz w:val="24"/>
                <w:szCs w:val="24"/>
              </w:rPr>
              <w:t>de</w:t>
            </w:r>
            <w:r w:rsidRPr="00FA7DDF">
              <w:rPr>
                <w:rFonts w:ascii="Arial" w:hAnsi="Arial"/>
                <w:b/>
                <w:spacing w:val="-4"/>
                <w:sz w:val="24"/>
                <w:szCs w:val="24"/>
              </w:rPr>
              <w:t xml:space="preserve"> </w:t>
            </w:r>
            <w:r w:rsidRPr="00FA7DDF">
              <w:rPr>
                <w:rFonts w:ascii="Arial" w:hAnsi="Arial"/>
                <w:b/>
                <w:sz w:val="24"/>
                <w:szCs w:val="24"/>
              </w:rPr>
              <w:t>saúde</w:t>
            </w:r>
          </w:p>
        </w:tc>
      </w:tr>
      <w:tr w:rsidR="005F38F0" w:rsidRPr="00FA7DDF" w:rsidTr="00062F74">
        <w:trPr>
          <w:trHeight w:val="2320"/>
        </w:trPr>
        <w:tc>
          <w:tcPr>
            <w:tcW w:w="9926" w:type="dxa"/>
          </w:tcPr>
          <w:p w:rsidR="005F38F0" w:rsidRPr="00FA7DDF" w:rsidRDefault="005F38F0" w:rsidP="00062F74">
            <w:pPr>
              <w:ind w:left="-113"/>
              <w:rPr>
                <w:rFonts w:ascii="Arial" w:hAnsi="Arial" w:cs="Arial"/>
                <w:sz w:val="24"/>
                <w:szCs w:val="24"/>
              </w:rPr>
            </w:pPr>
            <w:r w:rsidRPr="00FA7DDF">
              <w:rPr>
                <w:rFonts w:ascii="Arial" w:hAnsi="Arial" w:cs="Arial"/>
                <w:sz w:val="24"/>
                <w:szCs w:val="24"/>
              </w:rPr>
              <w:t xml:space="preserve">   020703 - bloco de custeio - atenção básica</w:t>
            </w:r>
          </w:p>
          <w:p w:rsidR="005F38F0" w:rsidRPr="00FA7DDF" w:rsidRDefault="005F38F0" w:rsidP="00062F74">
            <w:pPr>
              <w:ind w:left="-57"/>
              <w:rPr>
                <w:rFonts w:ascii="Arial" w:hAnsi="Arial" w:cs="Arial"/>
                <w:sz w:val="24"/>
                <w:szCs w:val="24"/>
              </w:rPr>
            </w:pPr>
            <w:r w:rsidRPr="00FA7DDF">
              <w:rPr>
                <w:rFonts w:ascii="Arial" w:hAnsi="Arial" w:cs="Arial"/>
                <w:sz w:val="24"/>
                <w:szCs w:val="24"/>
              </w:rPr>
              <w:t xml:space="preserve">  10.301.0008.3060 - manutenção dos serviços de atenção primária em Saúde</w:t>
            </w:r>
          </w:p>
          <w:p w:rsidR="005F38F0" w:rsidRPr="00FA7DDF" w:rsidRDefault="005F38F0" w:rsidP="00062F74">
            <w:pPr>
              <w:rPr>
                <w:rFonts w:ascii="Arial" w:hAnsi="Arial" w:cs="Arial"/>
                <w:sz w:val="24"/>
                <w:szCs w:val="24"/>
              </w:rPr>
            </w:pPr>
            <w:r w:rsidRPr="00FA7DDF">
              <w:rPr>
                <w:rFonts w:ascii="Arial" w:hAnsi="Arial" w:cs="Arial"/>
                <w:sz w:val="24"/>
                <w:szCs w:val="24"/>
              </w:rPr>
              <w:t xml:space="preserve"> 020700 semsau (próprio)</w:t>
            </w:r>
          </w:p>
          <w:p w:rsidR="005F38F0" w:rsidRPr="00FA7DDF" w:rsidRDefault="005F38F0" w:rsidP="00062F74">
            <w:pPr>
              <w:ind w:left="-57"/>
              <w:rPr>
                <w:rFonts w:ascii="Arial" w:hAnsi="Arial" w:cs="Arial"/>
                <w:sz w:val="24"/>
                <w:szCs w:val="24"/>
              </w:rPr>
            </w:pPr>
            <w:r w:rsidRPr="00FA7DDF">
              <w:rPr>
                <w:rFonts w:ascii="Arial" w:hAnsi="Arial" w:cs="Arial"/>
                <w:sz w:val="24"/>
                <w:szCs w:val="24"/>
              </w:rPr>
              <w:t xml:space="preserve">  10 301 0001 3056- custeio da manutenção da semsau</w:t>
            </w:r>
          </w:p>
          <w:p w:rsidR="005F38F0" w:rsidRPr="00FA7DDF" w:rsidRDefault="005F38F0" w:rsidP="00062F74">
            <w:pPr>
              <w:ind w:left="-57"/>
              <w:rPr>
                <w:rFonts w:ascii="Arial" w:hAnsi="Arial" w:cs="Arial"/>
                <w:sz w:val="24"/>
                <w:szCs w:val="24"/>
              </w:rPr>
            </w:pPr>
            <w:r w:rsidRPr="00FA7DDF">
              <w:rPr>
                <w:rFonts w:ascii="Arial" w:hAnsi="Arial" w:cs="Arial"/>
                <w:sz w:val="24"/>
                <w:szCs w:val="24"/>
              </w:rPr>
              <w:t xml:space="preserve">  020705 - media e alta complexidade</w:t>
            </w:r>
          </w:p>
          <w:p w:rsidR="005F38F0" w:rsidRPr="00FA7DDF" w:rsidRDefault="005F38F0" w:rsidP="00062F74">
            <w:pPr>
              <w:ind w:left="-57"/>
              <w:rPr>
                <w:rFonts w:ascii="Arial" w:hAnsi="Arial" w:cs="Arial"/>
                <w:sz w:val="24"/>
                <w:szCs w:val="24"/>
              </w:rPr>
            </w:pPr>
            <w:r w:rsidRPr="00FA7DDF">
              <w:rPr>
                <w:rFonts w:ascii="Arial" w:hAnsi="Arial" w:cs="Arial"/>
                <w:sz w:val="24"/>
                <w:szCs w:val="24"/>
              </w:rPr>
              <w:t xml:space="preserve">  10.302.0009.3070 - media e alta coplexidade amb. E hospitalar</w:t>
            </w:r>
          </w:p>
          <w:p w:rsidR="005F38F0" w:rsidRPr="00FA7DDF" w:rsidRDefault="005F38F0" w:rsidP="00062F74">
            <w:pPr>
              <w:ind w:left="-57"/>
              <w:rPr>
                <w:rFonts w:ascii="Arial" w:hAnsi="Arial" w:cs="Arial"/>
                <w:sz w:val="24"/>
                <w:szCs w:val="24"/>
              </w:rPr>
            </w:pPr>
            <w:r w:rsidRPr="00FA7DDF">
              <w:rPr>
                <w:rFonts w:ascii="Arial" w:hAnsi="Arial" w:cs="Arial"/>
                <w:sz w:val="24"/>
                <w:szCs w:val="24"/>
              </w:rPr>
              <w:t xml:space="preserve">  020705 - media e alta complexidade</w:t>
            </w:r>
          </w:p>
          <w:p w:rsidR="005F38F0" w:rsidRPr="00FA7DDF" w:rsidRDefault="005F38F0" w:rsidP="00062F74">
            <w:pPr>
              <w:ind w:left="-57"/>
              <w:rPr>
                <w:rFonts w:ascii="Arial" w:hAnsi="Arial" w:cs="Arial"/>
                <w:sz w:val="24"/>
                <w:szCs w:val="24"/>
              </w:rPr>
            </w:pPr>
            <w:r w:rsidRPr="00FA7DDF">
              <w:rPr>
                <w:rFonts w:ascii="Arial" w:hAnsi="Arial" w:cs="Arial"/>
                <w:sz w:val="24"/>
                <w:szCs w:val="24"/>
              </w:rPr>
              <w:t xml:space="preserve">  10 302 0009 3071 despesas com centro de atenção psicossocial caps</w:t>
            </w:r>
          </w:p>
          <w:p w:rsidR="005F38F0" w:rsidRPr="00FA7DDF" w:rsidRDefault="005F38F0" w:rsidP="00062F74">
            <w:pPr>
              <w:ind w:left="-57"/>
              <w:rPr>
                <w:rFonts w:ascii="Arial" w:hAnsi="Arial" w:cs="Arial"/>
                <w:sz w:val="24"/>
                <w:szCs w:val="24"/>
              </w:rPr>
            </w:pPr>
            <w:r w:rsidRPr="00FA7DDF">
              <w:rPr>
                <w:rFonts w:ascii="Arial" w:hAnsi="Arial" w:cs="Arial"/>
                <w:sz w:val="24"/>
                <w:szCs w:val="24"/>
              </w:rPr>
              <w:t xml:space="preserve">  020706 bloco de custeio - vigilância em saúde</w:t>
            </w:r>
          </w:p>
          <w:p w:rsidR="005F38F0" w:rsidRPr="00FA7DDF" w:rsidRDefault="005F38F0" w:rsidP="00062F74">
            <w:pPr>
              <w:ind w:left="-57"/>
              <w:rPr>
                <w:rFonts w:ascii="Arial" w:hAnsi="Arial" w:cs="Arial"/>
                <w:sz w:val="24"/>
                <w:szCs w:val="24"/>
              </w:rPr>
            </w:pPr>
            <w:r w:rsidRPr="00FA7DDF">
              <w:rPr>
                <w:rFonts w:ascii="Arial" w:hAnsi="Arial" w:cs="Arial"/>
                <w:sz w:val="24"/>
                <w:szCs w:val="24"/>
              </w:rPr>
              <w:t xml:space="preserve">  10 305 0008 3068 0001 manut. Dos serviços de vigilância em saúde</w:t>
            </w:r>
          </w:p>
        </w:tc>
      </w:tr>
    </w:tbl>
    <w:p w:rsidR="005F38F0" w:rsidRPr="00727613" w:rsidRDefault="005F38F0" w:rsidP="002E2EB2">
      <w:pPr>
        <w:jc w:val="both"/>
        <w:rPr>
          <w:rFonts w:ascii="Arial" w:hAnsi="Arial" w:cs="Arial"/>
          <w:sz w:val="24"/>
          <w:szCs w:val="24"/>
        </w:rPr>
      </w:pPr>
    </w:p>
    <w:p w:rsidR="002E2EB2" w:rsidRPr="00727613" w:rsidRDefault="002E2EB2" w:rsidP="002E2EB2">
      <w:pPr>
        <w:jc w:val="both"/>
        <w:rPr>
          <w:rFonts w:ascii="Arial" w:hAnsi="Arial" w:cs="Arial"/>
          <w:b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 xml:space="preserve">9.2. ELEMENTO DE DESPESAS </w:t>
      </w: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9.2.1.</w:t>
      </w:r>
      <w:r w:rsidRPr="00727613">
        <w:rPr>
          <w:rFonts w:ascii="Arial" w:hAnsi="Arial" w:cs="Arial"/>
          <w:sz w:val="24"/>
          <w:szCs w:val="24"/>
        </w:rPr>
        <w:t xml:space="preserve"> Material de consumo – 3.3.90.30.00</w:t>
      </w: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sz w:val="24"/>
          <w:szCs w:val="24"/>
        </w:rPr>
        <w:t>Material permanente – 4.4.90.52.00</w:t>
      </w: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sz w:val="24"/>
          <w:szCs w:val="24"/>
        </w:rPr>
        <w:t>Outros Serviços de Terceiros – Pessoa jurídica- 3.3.90.39</w:t>
      </w: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</w:p>
    <w:p w:rsidR="002E2EB2" w:rsidRPr="00727613" w:rsidRDefault="002E2EB2" w:rsidP="002E2EB2">
      <w:pPr>
        <w:jc w:val="both"/>
        <w:rPr>
          <w:rFonts w:ascii="Arial" w:hAnsi="Arial" w:cs="Arial"/>
          <w:b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10. PREÇO A SER CONTRATADO</w:t>
      </w: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sz w:val="24"/>
          <w:szCs w:val="24"/>
        </w:rPr>
        <w:t>Os preços a serem praticados deverão obedecer aos critérios de análises</w:t>
      </w:r>
    </w:p>
    <w:p w:rsidR="002E2EB2" w:rsidRDefault="002E2EB2" w:rsidP="002E2EB2">
      <w:pPr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sz w:val="24"/>
          <w:szCs w:val="24"/>
        </w:rPr>
        <w:t xml:space="preserve"> </w:t>
      </w:r>
      <w:r w:rsidRPr="00727613">
        <w:rPr>
          <w:rFonts w:ascii="Arial" w:hAnsi="Arial" w:cs="Arial"/>
          <w:b/>
          <w:sz w:val="24"/>
          <w:szCs w:val="24"/>
        </w:rPr>
        <w:t>10.1.</w:t>
      </w:r>
      <w:r w:rsidRPr="00727613">
        <w:rPr>
          <w:rFonts w:ascii="Arial" w:hAnsi="Arial" w:cs="Arial"/>
          <w:sz w:val="24"/>
          <w:szCs w:val="24"/>
        </w:rPr>
        <w:t xml:space="preserve"> De acordo com a legislação em vigor e ainda as cotações de preços estabelecidas no processo. </w:t>
      </w:r>
    </w:p>
    <w:p w:rsidR="00411CF4" w:rsidRPr="00727613" w:rsidRDefault="00411CF4" w:rsidP="002E2EB2">
      <w:pPr>
        <w:jc w:val="both"/>
        <w:rPr>
          <w:rFonts w:ascii="Arial" w:hAnsi="Arial" w:cs="Arial"/>
          <w:sz w:val="24"/>
          <w:szCs w:val="24"/>
        </w:rPr>
      </w:pPr>
    </w:p>
    <w:p w:rsidR="002E2EB2" w:rsidRPr="00727613" w:rsidRDefault="002E2EB2" w:rsidP="002E2EB2">
      <w:pPr>
        <w:jc w:val="both"/>
        <w:rPr>
          <w:rFonts w:ascii="Arial" w:hAnsi="Arial" w:cs="Arial"/>
          <w:b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11. DA FORMA DE ENTREGA, VALIDADE, PRAZO E LOCAL DE ENTREGA DO OBJETO:</w:t>
      </w:r>
    </w:p>
    <w:p w:rsidR="002E2EB2" w:rsidRDefault="002E2EB2" w:rsidP="002E2EB2">
      <w:pPr>
        <w:jc w:val="both"/>
        <w:rPr>
          <w:rFonts w:ascii="Arial" w:hAnsi="Arial" w:cs="Arial"/>
          <w:b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 xml:space="preserve">11.1. FORMA DE ENTREGA </w:t>
      </w:r>
    </w:p>
    <w:p w:rsidR="00411CF4" w:rsidRPr="00727613" w:rsidRDefault="00411CF4" w:rsidP="002E2EB2">
      <w:pPr>
        <w:jc w:val="both"/>
        <w:rPr>
          <w:rFonts w:ascii="Arial" w:hAnsi="Arial" w:cs="Arial"/>
          <w:b/>
          <w:sz w:val="24"/>
          <w:szCs w:val="24"/>
        </w:rPr>
      </w:pPr>
    </w:p>
    <w:p w:rsidR="002E2EB2" w:rsidRDefault="002E2EB2" w:rsidP="002E2EB2">
      <w:pPr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 xml:space="preserve">11.1.1. </w:t>
      </w:r>
      <w:r w:rsidRPr="00727613">
        <w:rPr>
          <w:rFonts w:ascii="Arial" w:hAnsi="Arial" w:cs="Arial"/>
          <w:sz w:val="24"/>
          <w:szCs w:val="24"/>
        </w:rPr>
        <w:t>A forma de entrega será indicada pela Secretaria Municipal de Saúde, Secretaria Municipal de Educação, Secretaria Municipal de Assistência Social, Secretaria Municipal de administração e fazenda, Secretaria Municipal de agricultura e desenvolvimento rural, Secretaria Municipal de esporte, cultura, lazer e turismo e Secretaria Municipal de obras e desevolvimento urbano.</w:t>
      </w:r>
    </w:p>
    <w:p w:rsidR="00411CF4" w:rsidRPr="00727613" w:rsidRDefault="00411CF4" w:rsidP="002E2EB2">
      <w:pPr>
        <w:jc w:val="both"/>
        <w:rPr>
          <w:rFonts w:ascii="Arial" w:hAnsi="Arial" w:cs="Arial"/>
          <w:sz w:val="24"/>
          <w:szCs w:val="24"/>
        </w:rPr>
      </w:pPr>
    </w:p>
    <w:p w:rsidR="002E2EB2" w:rsidRDefault="002E2EB2" w:rsidP="002E2EB2">
      <w:pPr>
        <w:jc w:val="both"/>
        <w:rPr>
          <w:rFonts w:ascii="Arial" w:hAnsi="Arial" w:cs="Arial"/>
          <w:b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 xml:space="preserve">11.2. DA GARANTIA </w:t>
      </w:r>
    </w:p>
    <w:p w:rsidR="00411CF4" w:rsidRPr="00727613" w:rsidRDefault="00411CF4" w:rsidP="002E2EB2">
      <w:pPr>
        <w:jc w:val="both"/>
        <w:rPr>
          <w:rFonts w:ascii="Arial" w:hAnsi="Arial" w:cs="Arial"/>
          <w:b/>
          <w:sz w:val="24"/>
          <w:szCs w:val="24"/>
        </w:rPr>
      </w:pP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11.2.1.</w:t>
      </w:r>
      <w:r w:rsidRPr="00727613">
        <w:rPr>
          <w:rFonts w:ascii="Arial" w:hAnsi="Arial" w:cs="Arial"/>
          <w:sz w:val="24"/>
          <w:szCs w:val="24"/>
        </w:rPr>
        <w:t xml:space="preserve"> Todos os extintores</w:t>
      </w:r>
      <w:r w:rsidR="00E400C3" w:rsidRPr="00727613">
        <w:rPr>
          <w:rFonts w:ascii="Arial" w:hAnsi="Arial" w:cs="Arial"/>
          <w:sz w:val="24"/>
          <w:szCs w:val="24"/>
        </w:rPr>
        <w:t xml:space="preserve"> </w:t>
      </w:r>
      <w:r w:rsidRPr="00727613">
        <w:rPr>
          <w:rFonts w:ascii="Arial" w:hAnsi="Arial" w:cs="Arial"/>
          <w:sz w:val="24"/>
          <w:szCs w:val="24"/>
        </w:rPr>
        <w:t>declarar marca,</w:t>
      </w:r>
      <w:r w:rsidR="005E19C8">
        <w:rPr>
          <w:rFonts w:ascii="Arial" w:hAnsi="Arial" w:cs="Arial"/>
          <w:sz w:val="24"/>
          <w:szCs w:val="24"/>
        </w:rPr>
        <w:t xml:space="preserve"> </w:t>
      </w:r>
      <w:r w:rsidRPr="00727613">
        <w:rPr>
          <w:rFonts w:ascii="Arial" w:hAnsi="Arial" w:cs="Arial"/>
          <w:sz w:val="24"/>
          <w:szCs w:val="24"/>
        </w:rPr>
        <w:t xml:space="preserve">validade, número de registro do produto no órgão competente e procedência. </w:t>
      </w:r>
    </w:p>
    <w:p w:rsidR="002E2EB2" w:rsidRPr="00E7368F" w:rsidRDefault="002E2EB2" w:rsidP="002E2EB2">
      <w:pPr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11.2.2.</w:t>
      </w:r>
      <w:r w:rsidRPr="00727613">
        <w:rPr>
          <w:rFonts w:ascii="Arial" w:hAnsi="Arial" w:cs="Arial"/>
          <w:sz w:val="24"/>
          <w:szCs w:val="24"/>
        </w:rPr>
        <w:t xml:space="preserve"> Após os recebimentos dos produtos, será realizada verificação, visando constatar se as matérias/produto estão em acordo com o proposto no edital de licitação e se os mesmos estão em </w:t>
      </w:r>
      <w:r w:rsidRPr="00E7368F">
        <w:rPr>
          <w:rFonts w:ascii="Arial" w:hAnsi="Arial" w:cs="Arial"/>
          <w:sz w:val="24"/>
          <w:szCs w:val="24"/>
        </w:rPr>
        <w:t>perfeito estado para uso/consumo.</w:t>
      </w:r>
    </w:p>
    <w:p w:rsidR="002E2EB2" w:rsidRPr="00E7368F" w:rsidRDefault="002E2EB2" w:rsidP="002E2EB2">
      <w:pPr>
        <w:jc w:val="both"/>
        <w:rPr>
          <w:rFonts w:ascii="Arial" w:hAnsi="Arial" w:cs="Arial"/>
          <w:sz w:val="24"/>
          <w:szCs w:val="24"/>
        </w:rPr>
      </w:pPr>
      <w:r w:rsidRPr="00E7368F">
        <w:rPr>
          <w:rFonts w:ascii="Arial" w:hAnsi="Arial" w:cs="Arial"/>
          <w:b/>
          <w:sz w:val="24"/>
          <w:szCs w:val="24"/>
        </w:rPr>
        <w:t>1.2.2.3</w:t>
      </w:r>
      <w:r w:rsidRPr="00E7368F">
        <w:rPr>
          <w:rFonts w:ascii="Arial" w:hAnsi="Arial" w:cs="Arial"/>
          <w:sz w:val="24"/>
          <w:szCs w:val="24"/>
        </w:rPr>
        <w:t>. Os materiais serão garantidos pelo p</w:t>
      </w:r>
      <w:r w:rsidR="00D71DCF">
        <w:rPr>
          <w:rFonts w:ascii="Arial" w:hAnsi="Arial" w:cs="Arial"/>
          <w:sz w:val="24"/>
          <w:szCs w:val="24"/>
        </w:rPr>
        <w:t xml:space="preserve">razo mínimo de 12 (meses) </w:t>
      </w:r>
      <w:r w:rsidRPr="00E7368F">
        <w:rPr>
          <w:rFonts w:ascii="Arial" w:hAnsi="Arial" w:cs="Arial"/>
          <w:sz w:val="24"/>
          <w:szCs w:val="24"/>
        </w:rPr>
        <w:t>ou pelo prazo estipulado pelo fabricante, o que for maior, contra quaisquer espécies de defeitos, contados da data efetiva da entrega, devendo a contratada, após a comunicação do contratante, providenciar, no prazo máximo de 10 (Dez) dias, as devidas correções.</w:t>
      </w:r>
    </w:p>
    <w:p w:rsidR="002E2EB2" w:rsidRPr="00E7368F" w:rsidRDefault="002E2EB2" w:rsidP="002E2EB2">
      <w:pPr>
        <w:jc w:val="both"/>
        <w:rPr>
          <w:rFonts w:ascii="Arial" w:hAnsi="Arial" w:cs="Arial"/>
          <w:sz w:val="24"/>
          <w:szCs w:val="24"/>
        </w:rPr>
      </w:pPr>
    </w:p>
    <w:p w:rsidR="002E2EB2" w:rsidRPr="00E7368F" w:rsidRDefault="002E2EB2" w:rsidP="002E2EB2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7368F">
        <w:rPr>
          <w:rFonts w:ascii="Arial" w:hAnsi="Arial" w:cs="Arial"/>
          <w:b/>
          <w:sz w:val="24"/>
          <w:szCs w:val="24"/>
          <w:u w:val="single"/>
        </w:rPr>
        <w:t>11.3. DO PRAZO E LOCAL DE ENTREGA</w:t>
      </w:r>
    </w:p>
    <w:p w:rsidR="002E2EB2" w:rsidRPr="00E7368F" w:rsidRDefault="002E2EB2" w:rsidP="002E2EB2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  <w:r w:rsidRPr="00E7368F">
        <w:rPr>
          <w:rFonts w:ascii="Arial" w:hAnsi="Arial" w:cs="Arial"/>
          <w:b/>
          <w:sz w:val="24"/>
          <w:szCs w:val="24"/>
        </w:rPr>
        <w:t>11.3.1</w:t>
      </w:r>
      <w:r w:rsidR="005F38F0">
        <w:rPr>
          <w:rFonts w:ascii="Arial" w:hAnsi="Arial" w:cs="Arial"/>
          <w:b/>
          <w:sz w:val="24"/>
          <w:szCs w:val="24"/>
        </w:rPr>
        <w:t>.</w:t>
      </w:r>
      <w:r w:rsidRPr="00E7368F">
        <w:rPr>
          <w:rFonts w:ascii="Arial" w:hAnsi="Arial" w:cs="Arial"/>
          <w:sz w:val="24"/>
          <w:szCs w:val="24"/>
        </w:rPr>
        <w:t xml:space="preserve"> </w:t>
      </w:r>
      <w:r w:rsidR="005F38F0" w:rsidRPr="00062F74">
        <w:rPr>
          <w:sz w:val="24"/>
          <w:highlight w:val="yellow"/>
        </w:rPr>
        <w:t>O</w:t>
      </w:r>
      <w:r w:rsidR="005F38F0" w:rsidRPr="00062F74">
        <w:rPr>
          <w:spacing w:val="64"/>
          <w:sz w:val="24"/>
          <w:highlight w:val="yellow"/>
        </w:rPr>
        <w:t xml:space="preserve"> </w:t>
      </w:r>
      <w:r w:rsidR="005F38F0" w:rsidRPr="00062F74">
        <w:rPr>
          <w:sz w:val="24"/>
          <w:highlight w:val="yellow"/>
        </w:rPr>
        <w:t>prazo</w:t>
      </w:r>
      <w:r w:rsidR="005F38F0" w:rsidRPr="00062F74">
        <w:rPr>
          <w:spacing w:val="64"/>
          <w:sz w:val="24"/>
          <w:highlight w:val="yellow"/>
        </w:rPr>
        <w:t xml:space="preserve"> </w:t>
      </w:r>
      <w:r w:rsidR="005F38F0" w:rsidRPr="00062F74">
        <w:rPr>
          <w:sz w:val="24"/>
          <w:highlight w:val="yellow"/>
        </w:rPr>
        <w:t>de</w:t>
      </w:r>
      <w:r w:rsidR="005F38F0" w:rsidRPr="00062F74">
        <w:rPr>
          <w:spacing w:val="63"/>
          <w:sz w:val="24"/>
          <w:highlight w:val="yellow"/>
        </w:rPr>
        <w:t xml:space="preserve"> </w:t>
      </w:r>
      <w:r w:rsidR="005F38F0" w:rsidRPr="00062F74">
        <w:rPr>
          <w:sz w:val="24"/>
          <w:highlight w:val="yellow"/>
        </w:rPr>
        <w:t>entrega</w:t>
      </w:r>
      <w:r w:rsidR="005F38F0" w:rsidRPr="00062F74">
        <w:rPr>
          <w:spacing w:val="64"/>
          <w:sz w:val="24"/>
          <w:highlight w:val="yellow"/>
        </w:rPr>
        <w:t xml:space="preserve"> </w:t>
      </w:r>
      <w:r w:rsidR="005F38F0" w:rsidRPr="00062F74">
        <w:rPr>
          <w:sz w:val="24"/>
          <w:highlight w:val="yellow"/>
        </w:rPr>
        <w:t>dos</w:t>
      </w:r>
      <w:r w:rsidR="005F38F0" w:rsidRPr="00062F74">
        <w:rPr>
          <w:spacing w:val="64"/>
          <w:sz w:val="24"/>
          <w:highlight w:val="yellow"/>
        </w:rPr>
        <w:t xml:space="preserve"> </w:t>
      </w:r>
      <w:r w:rsidR="005F38F0" w:rsidRPr="00062F74">
        <w:rPr>
          <w:sz w:val="24"/>
          <w:highlight w:val="yellow"/>
        </w:rPr>
        <w:t>itens</w:t>
      </w:r>
      <w:r w:rsidR="005F38F0" w:rsidRPr="00062F74">
        <w:rPr>
          <w:spacing w:val="64"/>
          <w:sz w:val="24"/>
          <w:highlight w:val="yellow"/>
        </w:rPr>
        <w:t xml:space="preserve"> </w:t>
      </w:r>
      <w:r w:rsidR="005F38F0" w:rsidRPr="00062F74">
        <w:rPr>
          <w:sz w:val="24"/>
          <w:highlight w:val="yellow"/>
        </w:rPr>
        <w:t>é</w:t>
      </w:r>
      <w:r w:rsidR="005F38F0" w:rsidRPr="00062F74">
        <w:rPr>
          <w:spacing w:val="63"/>
          <w:sz w:val="24"/>
          <w:highlight w:val="yellow"/>
        </w:rPr>
        <w:t xml:space="preserve"> </w:t>
      </w:r>
      <w:r w:rsidR="005F38F0" w:rsidRPr="00062F74">
        <w:rPr>
          <w:sz w:val="24"/>
          <w:highlight w:val="yellow"/>
        </w:rPr>
        <w:t xml:space="preserve">de </w:t>
      </w:r>
      <w:r w:rsidR="005F38F0" w:rsidRPr="00062F74">
        <w:rPr>
          <w:rFonts w:ascii="Arial" w:hAnsi="Arial"/>
          <w:b/>
          <w:sz w:val="24"/>
          <w:highlight w:val="yellow"/>
        </w:rPr>
        <w:t>30</w:t>
      </w:r>
      <w:r w:rsidR="005F38F0" w:rsidRPr="00062F74">
        <w:rPr>
          <w:rFonts w:ascii="Arial" w:hAnsi="Arial"/>
          <w:b/>
          <w:spacing w:val="1"/>
          <w:sz w:val="24"/>
          <w:highlight w:val="yellow"/>
        </w:rPr>
        <w:t xml:space="preserve"> </w:t>
      </w:r>
      <w:r w:rsidR="005F38F0" w:rsidRPr="00062F74">
        <w:rPr>
          <w:rFonts w:ascii="Arial" w:hAnsi="Arial"/>
          <w:b/>
          <w:sz w:val="24"/>
          <w:highlight w:val="yellow"/>
        </w:rPr>
        <w:t xml:space="preserve">(trinta) </w:t>
      </w:r>
      <w:r w:rsidR="005F38F0" w:rsidRPr="00062F74">
        <w:rPr>
          <w:sz w:val="24"/>
          <w:highlight w:val="yellow"/>
        </w:rPr>
        <w:t>dias,</w:t>
      </w:r>
      <w:r w:rsidR="005F38F0" w:rsidRPr="00062F74">
        <w:rPr>
          <w:spacing w:val="1"/>
          <w:sz w:val="24"/>
          <w:highlight w:val="yellow"/>
        </w:rPr>
        <w:t xml:space="preserve"> </w:t>
      </w:r>
      <w:r w:rsidR="005F38F0" w:rsidRPr="00062F74">
        <w:rPr>
          <w:sz w:val="24"/>
          <w:highlight w:val="yellow"/>
        </w:rPr>
        <w:t>contados</w:t>
      </w:r>
      <w:r w:rsidR="005F38F0" w:rsidRPr="00062F74">
        <w:rPr>
          <w:spacing w:val="1"/>
          <w:sz w:val="24"/>
          <w:highlight w:val="yellow"/>
        </w:rPr>
        <w:t xml:space="preserve"> </w:t>
      </w:r>
      <w:r w:rsidR="005F38F0" w:rsidRPr="00062F74">
        <w:rPr>
          <w:sz w:val="24"/>
          <w:highlight w:val="yellow"/>
        </w:rPr>
        <w:t>do</w:t>
      </w:r>
      <w:r w:rsidR="005F38F0" w:rsidRPr="00062F74">
        <w:rPr>
          <w:spacing w:val="1"/>
          <w:sz w:val="24"/>
          <w:highlight w:val="yellow"/>
        </w:rPr>
        <w:t xml:space="preserve"> </w:t>
      </w:r>
      <w:r w:rsidR="005F38F0" w:rsidRPr="00062F74">
        <w:rPr>
          <w:sz w:val="24"/>
          <w:highlight w:val="yellow"/>
        </w:rPr>
        <w:t>recebimento</w:t>
      </w:r>
      <w:r w:rsidR="005F38F0" w:rsidRPr="00062F74">
        <w:rPr>
          <w:spacing w:val="1"/>
          <w:sz w:val="24"/>
          <w:highlight w:val="yellow"/>
        </w:rPr>
        <w:t xml:space="preserve"> </w:t>
      </w:r>
      <w:r w:rsidR="005F38F0" w:rsidRPr="00062F74">
        <w:rPr>
          <w:sz w:val="24"/>
          <w:highlight w:val="yellow"/>
        </w:rPr>
        <w:t>ordem</w:t>
      </w:r>
      <w:r w:rsidR="005F38F0" w:rsidRPr="00062F74">
        <w:rPr>
          <w:spacing w:val="1"/>
          <w:sz w:val="24"/>
          <w:highlight w:val="yellow"/>
        </w:rPr>
        <w:t xml:space="preserve"> </w:t>
      </w:r>
      <w:r w:rsidR="005F38F0" w:rsidRPr="00062F74">
        <w:rPr>
          <w:sz w:val="24"/>
          <w:highlight w:val="yellow"/>
        </w:rPr>
        <w:t>de</w:t>
      </w:r>
      <w:r w:rsidR="005F38F0" w:rsidRPr="00062F74">
        <w:rPr>
          <w:spacing w:val="1"/>
          <w:sz w:val="24"/>
          <w:highlight w:val="yellow"/>
        </w:rPr>
        <w:t xml:space="preserve"> </w:t>
      </w:r>
      <w:r w:rsidR="005F38F0" w:rsidRPr="00062F74">
        <w:rPr>
          <w:sz w:val="24"/>
          <w:highlight w:val="yellow"/>
        </w:rPr>
        <w:t>serviço/entrega,</w:t>
      </w:r>
      <w:r w:rsidR="005F38F0" w:rsidRPr="00062F74">
        <w:rPr>
          <w:spacing w:val="1"/>
          <w:sz w:val="24"/>
          <w:highlight w:val="yellow"/>
        </w:rPr>
        <w:t xml:space="preserve"> </w:t>
      </w:r>
      <w:r w:rsidR="005F38F0" w:rsidRPr="00062F74">
        <w:rPr>
          <w:sz w:val="24"/>
          <w:highlight w:val="yellow"/>
        </w:rPr>
        <w:t>nota</w:t>
      </w:r>
      <w:r w:rsidR="005F38F0" w:rsidRPr="00062F74">
        <w:rPr>
          <w:spacing w:val="1"/>
          <w:sz w:val="24"/>
          <w:highlight w:val="yellow"/>
        </w:rPr>
        <w:t xml:space="preserve"> </w:t>
      </w:r>
      <w:r w:rsidR="005F38F0" w:rsidRPr="00062F74">
        <w:rPr>
          <w:sz w:val="24"/>
          <w:highlight w:val="yellow"/>
        </w:rPr>
        <w:t>de</w:t>
      </w:r>
      <w:r w:rsidR="005F38F0" w:rsidRPr="00062F74">
        <w:rPr>
          <w:spacing w:val="1"/>
          <w:sz w:val="24"/>
          <w:highlight w:val="yellow"/>
        </w:rPr>
        <w:t xml:space="preserve"> </w:t>
      </w:r>
      <w:r w:rsidR="005F38F0" w:rsidRPr="00062F74">
        <w:rPr>
          <w:sz w:val="24"/>
          <w:highlight w:val="yellow"/>
        </w:rPr>
        <w:t>empenho</w:t>
      </w:r>
      <w:r w:rsidR="005F38F0" w:rsidRPr="00062F74">
        <w:rPr>
          <w:spacing w:val="1"/>
          <w:sz w:val="24"/>
          <w:highlight w:val="yellow"/>
        </w:rPr>
        <w:t xml:space="preserve"> </w:t>
      </w:r>
      <w:r w:rsidR="005F38F0" w:rsidRPr="00062F74">
        <w:rPr>
          <w:sz w:val="24"/>
          <w:highlight w:val="yellow"/>
        </w:rPr>
        <w:t>ou</w:t>
      </w:r>
      <w:r w:rsidR="005F38F0" w:rsidRPr="00062F74">
        <w:rPr>
          <w:spacing w:val="1"/>
          <w:sz w:val="24"/>
          <w:highlight w:val="yellow"/>
        </w:rPr>
        <w:t xml:space="preserve"> </w:t>
      </w:r>
      <w:r w:rsidR="005F38F0" w:rsidRPr="00062F74">
        <w:rPr>
          <w:sz w:val="24"/>
          <w:highlight w:val="yellow"/>
        </w:rPr>
        <w:t>documento equivalente</w:t>
      </w:r>
      <w:r w:rsidR="005F38F0" w:rsidRPr="00062F74">
        <w:rPr>
          <w:spacing w:val="7"/>
          <w:sz w:val="24"/>
          <w:highlight w:val="yellow"/>
        </w:rPr>
        <w:t xml:space="preserve"> </w:t>
      </w:r>
      <w:r w:rsidR="005F38F0" w:rsidRPr="00062F74">
        <w:rPr>
          <w:sz w:val="24"/>
          <w:highlight w:val="yellow"/>
        </w:rPr>
        <w:t>emitida</w:t>
      </w:r>
      <w:r w:rsidR="005F38F0" w:rsidRPr="00062F74">
        <w:rPr>
          <w:spacing w:val="1"/>
          <w:sz w:val="24"/>
          <w:highlight w:val="yellow"/>
        </w:rPr>
        <w:t xml:space="preserve"> </w:t>
      </w:r>
      <w:r w:rsidR="005F38F0" w:rsidRPr="00062F74">
        <w:rPr>
          <w:sz w:val="24"/>
          <w:highlight w:val="yellow"/>
        </w:rPr>
        <w:t>por cada</w:t>
      </w:r>
      <w:r w:rsidR="005F38F0" w:rsidRPr="00062F74">
        <w:rPr>
          <w:spacing w:val="2"/>
          <w:sz w:val="24"/>
          <w:highlight w:val="yellow"/>
        </w:rPr>
        <w:t xml:space="preserve"> </w:t>
      </w:r>
      <w:r w:rsidR="005F38F0" w:rsidRPr="00062F74">
        <w:rPr>
          <w:sz w:val="24"/>
          <w:highlight w:val="yellow"/>
        </w:rPr>
        <w:t>secretaria</w:t>
      </w:r>
      <w:r w:rsidR="005F38F0" w:rsidRPr="00062F74">
        <w:rPr>
          <w:spacing w:val="2"/>
          <w:sz w:val="24"/>
          <w:highlight w:val="yellow"/>
        </w:rPr>
        <w:t xml:space="preserve"> </w:t>
      </w:r>
      <w:r w:rsidR="005F38F0" w:rsidRPr="00062F74">
        <w:rPr>
          <w:sz w:val="24"/>
          <w:highlight w:val="yellow"/>
        </w:rPr>
        <w:t>de</w:t>
      </w:r>
      <w:r w:rsidR="005F38F0" w:rsidRPr="00062F74">
        <w:rPr>
          <w:spacing w:val="2"/>
          <w:sz w:val="24"/>
          <w:highlight w:val="yellow"/>
        </w:rPr>
        <w:t xml:space="preserve"> </w:t>
      </w:r>
      <w:r w:rsidR="005F38F0" w:rsidRPr="00062F74">
        <w:rPr>
          <w:sz w:val="24"/>
          <w:highlight w:val="yellow"/>
        </w:rPr>
        <w:t>acordo</w:t>
      </w:r>
      <w:r w:rsidR="005F38F0" w:rsidRPr="00062F74">
        <w:rPr>
          <w:spacing w:val="1"/>
          <w:sz w:val="24"/>
          <w:highlight w:val="yellow"/>
        </w:rPr>
        <w:t xml:space="preserve"> </w:t>
      </w:r>
      <w:r w:rsidR="005F38F0" w:rsidRPr="00062F74">
        <w:rPr>
          <w:sz w:val="24"/>
          <w:highlight w:val="yellow"/>
        </w:rPr>
        <w:t>com</w:t>
      </w:r>
      <w:r w:rsidR="005F38F0" w:rsidRPr="00062F74">
        <w:rPr>
          <w:spacing w:val="1"/>
          <w:sz w:val="24"/>
          <w:highlight w:val="yellow"/>
        </w:rPr>
        <w:t xml:space="preserve"> </w:t>
      </w:r>
      <w:r w:rsidR="005F38F0" w:rsidRPr="00062F74">
        <w:rPr>
          <w:sz w:val="24"/>
          <w:highlight w:val="yellow"/>
        </w:rPr>
        <w:t>suas</w:t>
      </w:r>
      <w:r w:rsidR="005F38F0" w:rsidRPr="00062F74">
        <w:rPr>
          <w:spacing w:val="1"/>
          <w:sz w:val="24"/>
          <w:highlight w:val="yellow"/>
        </w:rPr>
        <w:t xml:space="preserve"> </w:t>
      </w:r>
      <w:r w:rsidR="005F38F0" w:rsidRPr="00062F74">
        <w:rPr>
          <w:sz w:val="24"/>
          <w:highlight w:val="yellow"/>
        </w:rPr>
        <w:t>necessidades</w:t>
      </w:r>
      <w:r w:rsidRPr="00062F74">
        <w:rPr>
          <w:rFonts w:ascii="Arial" w:hAnsi="Arial" w:cs="Arial"/>
          <w:sz w:val="24"/>
          <w:szCs w:val="24"/>
          <w:highlight w:val="yellow"/>
        </w:rPr>
        <w:t>.</w:t>
      </w: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lastRenderedPageBreak/>
        <w:t xml:space="preserve">11.3.2 </w:t>
      </w:r>
      <w:r w:rsidRPr="00727613">
        <w:rPr>
          <w:rFonts w:ascii="Arial" w:hAnsi="Arial" w:cs="Arial"/>
          <w:sz w:val="24"/>
          <w:szCs w:val="24"/>
        </w:rPr>
        <w:t>A empresa vencedora poderá contatar as secretarias para a en</w:t>
      </w:r>
      <w:r w:rsidR="002001EF">
        <w:rPr>
          <w:rFonts w:ascii="Arial" w:hAnsi="Arial" w:cs="Arial"/>
          <w:sz w:val="24"/>
          <w:szCs w:val="24"/>
        </w:rPr>
        <w:t>trega dos Extintores predial e veicular</w:t>
      </w:r>
      <w:r w:rsidRPr="00727613">
        <w:rPr>
          <w:rFonts w:ascii="Arial" w:hAnsi="Arial" w:cs="Arial"/>
          <w:sz w:val="24"/>
          <w:szCs w:val="24"/>
        </w:rPr>
        <w:t xml:space="preserve"> pelos telefones: Secretaria Municipal de Saúde/Unidade Mista de Saúde - TELEFONE – (69) 3912-8053/8036, Secretaria Municipal de Educação (69) 3481-1400 – ramal 401, secretaria Municipal de Assistência Social (69) 3912–8023, Secretaria Municipal de administração e fazenda (69) 3481-1400 – ramal 201, Secretaria Municipal de agricultura e desenvolvimento rural (69) 3912-8020, Secretaria Municipal de esporte, cultura, lazer e turismo (69) 3481-1227, Secretaria Municipal de obras e desenvolvimento urbano (69) 3481-1400 – ramal 512.</w:t>
      </w: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sz w:val="24"/>
          <w:szCs w:val="24"/>
        </w:rPr>
        <w:t xml:space="preserve">11.3.3. </w:t>
      </w:r>
      <w:r w:rsidRPr="00727613">
        <w:rPr>
          <w:rFonts w:ascii="Arial" w:hAnsi="Arial" w:cs="Arial"/>
          <w:b/>
          <w:color w:val="FF0000"/>
          <w:sz w:val="24"/>
          <w:szCs w:val="24"/>
        </w:rPr>
        <w:t>Local de entrega dos extintores pelos ENDEREÇOS</w:t>
      </w:r>
      <w:r w:rsidRPr="00727613">
        <w:rPr>
          <w:rFonts w:ascii="Arial" w:hAnsi="Arial" w:cs="Arial"/>
          <w:sz w:val="24"/>
          <w:szCs w:val="24"/>
        </w:rPr>
        <w:t xml:space="preserve">: Secretaria municipal de assistência social, localizada na rua acre, n° 2841, bairro vista alegre, Secretaria municipal de educação localizada na rua rio grande do sul, n°2800 bairro vista alegre, Secretaria municipal de administração e fazenda, localizada na rua rio grande do sul, n° 2800 bairro vista alegre, Secretaria municipal de agricultura e desenvolvimento rural, localizado na rua rio grande do sul, n° 2800 bairro vista alegre/ garagem municipal, Secretaria municipal de obras e desenvolvimento rural, localizada na rua rio grande do sul, n°2800 bairro vista alegre, Secretaria municipal de saúde, localizada na Rua Rio Grande do Sul n° 2705 Centro na secretaria de saúde de Espigão (Em frente o prédio da OAB), Secretaria municipal de esporte, cultura, lazer e turismo, localizada na Rua Goiás, n° 2101 bairro liberdade. </w:t>
      </w: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 xml:space="preserve">11.3.4. </w:t>
      </w:r>
      <w:r w:rsidRPr="00727613">
        <w:rPr>
          <w:rFonts w:ascii="Arial" w:hAnsi="Arial" w:cs="Arial"/>
          <w:sz w:val="24"/>
          <w:szCs w:val="24"/>
        </w:rPr>
        <w:t>O recebimento definitivo dos materiais/produtos se dará:</w:t>
      </w: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 xml:space="preserve">11.3.4.1. </w:t>
      </w:r>
      <w:r w:rsidRPr="00727613">
        <w:rPr>
          <w:rFonts w:ascii="Arial" w:hAnsi="Arial" w:cs="Arial"/>
          <w:sz w:val="24"/>
          <w:szCs w:val="24"/>
        </w:rPr>
        <w:t xml:space="preserve">Após verificação física, feita por amostragem, que constate a integridade do produto. </w:t>
      </w: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11.3.4.2.</w:t>
      </w:r>
      <w:r w:rsidRPr="00727613">
        <w:rPr>
          <w:rFonts w:ascii="Arial" w:hAnsi="Arial" w:cs="Arial"/>
          <w:sz w:val="24"/>
          <w:szCs w:val="24"/>
        </w:rPr>
        <w:t xml:space="preserve"> Após verificação da conformidade com as quantidades e especificações constantes do edital e com amostra aprovada. </w:t>
      </w:r>
    </w:p>
    <w:p w:rsidR="002E2EB2" w:rsidRPr="00727613" w:rsidRDefault="002E2EB2" w:rsidP="002E2EB2">
      <w:pPr>
        <w:jc w:val="both"/>
        <w:rPr>
          <w:rFonts w:ascii="Arial" w:hAnsi="Arial" w:cs="Arial"/>
          <w:b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 xml:space="preserve">11.3.5. </w:t>
      </w:r>
      <w:r w:rsidRPr="00727613">
        <w:rPr>
          <w:rFonts w:ascii="Arial" w:hAnsi="Arial" w:cs="Arial"/>
          <w:sz w:val="24"/>
          <w:szCs w:val="24"/>
        </w:rPr>
        <w:t>Satisfeitas as exigências e condições previs</w:t>
      </w:r>
      <w:r w:rsidR="00782778">
        <w:rPr>
          <w:rFonts w:ascii="Arial" w:hAnsi="Arial" w:cs="Arial"/>
          <w:sz w:val="24"/>
          <w:szCs w:val="24"/>
        </w:rPr>
        <w:t>tas,</w:t>
      </w:r>
      <w:r w:rsidRPr="00727613">
        <w:rPr>
          <w:rFonts w:ascii="Arial" w:hAnsi="Arial" w:cs="Arial"/>
          <w:sz w:val="24"/>
          <w:szCs w:val="24"/>
        </w:rPr>
        <w:t xml:space="preserve"> o responsável pelas Secretarias os secretários</w:t>
      </w:r>
      <w:r w:rsidR="00782778">
        <w:rPr>
          <w:rFonts w:ascii="Arial" w:hAnsi="Arial" w:cs="Arial"/>
          <w:sz w:val="24"/>
          <w:szCs w:val="24"/>
        </w:rPr>
        <w:t>/</w:t>
      </w:r>
      <w:r w:rsidRPr="00727613">
        <w:rPr>
          <w:rFonts w:ascii="Arial" w:hAnsi="Arial" w:cs="Arial"/>
          <w:sz w:val="24"/>
          <w:szCs w:val="24"/>
        </w:rPr>
        <w:t>gestores fará o recebimento juntamente com a comissão de recebimento de materiais/produtos e o setor de Material e Patrimônio, de acordo com a previsão legal.</w:t>
      </w: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11.3.6.</w:t>
      </w:r>
      <w:r w:rsidRPr="00727613">
        <w:rPr>
          <w:rFonts w:ascii="Arial" w:hAnsi="Arial" w:cs="Arial"/>
          <w:sz w:val="24"/>
          <w:szCs w:val="24"/>
        </w:rPr>
        <w:t xml:space="preserve"> No caso de consideradas insatisfatórias as condições dos produtos recebidos provisoriamente, serão lavradas o Termo de Recusa, no qual se consignarão as desconformidades, devendo o produto rejeitado ser recolhido e substituído no prazo de até 07 (sete) dias úteis, quando serão realizadas novamente as verificações antes referidas.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11.3.7.</w:t>
      </w:r>
      <w:r w:rsidRPr="00727613">
        <w:rPr>
          <w:rFonts w:ascii="Arial" w:hAnsi="Arial" w:cs="Arial"/>
          <w:sz w:val="24"/>
          <w:szCs w:val="24"/>
        </w:rPr>
        <w:t xml:space="preserve"> Caso a substituição não ocorra no prazo determinado, estará a CONTRATADA, incorrendo em atraso na entrega e sujeita à aplicação das sanções previstas no edital. 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727613">
        <w:rPr>
          <w:rFonts w:ascii="Arial" w:hAnsi="Arial" w:cs="Arial"/>
          <w:b/>
          <w:bCs/>
          <w:sz w:val="24"/>
          <w:szCs w:val="24"/>
          <w:u w:val="single"/>
        </w:rPr>
        <w:t>12. OBRIGAÇÕES DA CONTRATANTE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12.1.</w:t>
      </w:r>
      <w:r w:rsidRPr="00727613">
        <w:rPr>
          <w:rFonts w:ascii="Arial" w:hAnsi="Arial" w:cs="Arial"/>
          <w:sz w:val="24"/>
          <w:szCs w:val="24"/>
        </w:rPr>
        <w:t xml:space="preserve"> Receber o objeto no prazo e condições estabelecidas neste Termo de Referência.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12.2</w:t>
      </w:r>
      <w:r w:rsidRPr="00727613">
        <w:rPr>
          <w:rFonts w:ascii="Arial" w:hAnsi="Arial" w:cs="Arial"/>
          <w:sz w:val="24"/>
          <w:szCs w:val="24"/>
        </w:rPr>
        <w:t>. Verificar minuciosamente, no prazo fixado, a conformidade dos bens recebidos provisoriamente com as especificações constantes do edital e da proposta, para fins de aceitação e recebimento definitivo.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12.3.</w:t>
      </w:r>
      <w:r w:rsidRPr="00727613">
        <w:rPr>
          <w:rFonts w:ascii="Arial" w:hAnsi="Arial" w:cs="Arial"/>
          <w:sz w:val="24"/>
          <w:szCs w:val="24"/>
        </w:rPr>
        <w:t xml:space="preserve"> Comunicar a CONTRATADA, por escrito, sobre imperfeições, falhas ou irregularidades verificadas no objeto fornecido, para que seja substituído, reparado ou corrigido.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12.4.</w:t>
      </w:r>
      <w:r w:rsidRPr="00727613">
        <w:rPr>
          <w:rFonts w:ascii="Arial" w:hAnsi="Arial" w:cs="Arial"/>
          <w:sz w:val="24"/>
          <w:szCs w:val="24"/>
        </w:rPr>
        <w:t xml:space="preserve"> Acompanhar e fiscalizar o cumprimento das obrigações da CONTRATADA, através de comissão/servidor especialmente designado.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12.5.</w:t>
      </w:r>
      <w:r w:rsidRPr="00727613">
        <w:rPr>
          <w:rFonts w:ascii="Arial" w:hAnsi="Arial" w:cs="Arial"/>
          <w:sz w:val="24"/>
          <w:szCs w:val="24"/>
        </w:rPr>
        <w:t xml:space="preserve"> Efetuar o pagamento a CONTRATADA no valor correspondente ao fornecimento do objeto, no prazo e forma estabelecida no edital e seus anexos.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lastRenderedPageBreak/>
        <w:t>12.6.</w:t>
      </w:r>
      <w:r w:rsidRPr="00727613">
        <w:rPr>
          <w:rFonts w:ascii="Arial" w:hAnsi="Arial" w:cs="Arial"/>
          <w:sz w:val="24"/>
          <w:szCs w:val="24"/>
        </w:rPr>
        <w:t xml:space="preserve"> Responder, no prazo de 30 (trinta) dias os pedidos de repactuação de preços e restabelecimento do equilíbrio econômico-financeiro.  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12.7.</w:t>
      </w:r>
      <w:r w:rsidRPr="00727613">
        <w:rPr>
          <w:rFonts w:ascii="Arial" w:hAnsi="Arial" w:cs="Arial"/>
          <w:sz w:val="24"/>
          <w:szCs w:val="24"/>
        </w:rPr>
        <w:t xml:space="preserve"> A administração não responderá por quaisquer compromissos assumidos pela CONTRATADA com terceiros, ainda que vinculados à execução do presente Termo de Contrato, bem como por qualquer dano causado a terceiros em decorrência de ato da CONTRATADA, de seus empregados, prepostos ou subordinados.        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727613">
        <w:rPr>
          <w:rFonts w:ascii="Arial" w:hAnsi="Arial" w:cs="Arial"/>
          <w:b/>
          <w:bCs/>
          <w:sz w:val="24"/>
          <w:szCs w:val="24"/>
          <w:u w:val="single"/>
        </w:rPr>
        <w:t xml:space="preserve">13. OBRIGAÇÕES DA CONTRATADA   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13.1.</w:t>
      </w:r>
      <w:r w:rsidRPr="00727613">
        <w:rPr>
          <w:rFonts w:ascii="Arial" w:hAnsi="Arial" w:cs="Arial"/>
          <w:sz w:val="24"/>
          <w:szCs w:val="24"/>
        </w:rPr>
        <w:t xml:space="preserve"> A CONTRATADA deverá cumprir todas as obrigações constantes no edital, seus anexos e sua proposta, assumindo como exclusivamente seus os riscos e as despesas decorrentes da boa e perfeita execução do objeto e, ainda: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13.2.</w:t>
      </w:r>
      <w:r w:rsidRPr="00727613">
        <w:rPr>
          <w:rFonts w:ascii="Arial" w:hAnsi="Arial" w:cs="Arial"/>
          <w:sz w:val="24"/>
          <w:szCs w:val="24"/>
        </w:rPr>
        <w:t xml:space="preserve"> Efetuar a entrega do objeto em perfeitas condições, conforme especificações, prazo e local constantes no Edital e seus anexos, acompanhado da respectiva nota fiscal/fatura, na qual constarão as indicações, referentes: marca modelo, procedência e prazo de garantia ou validade.    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13.3.</w:t>
      </w:r>
      <w:r w:rsidRPr="00727613">
        <w:rPr>
          <w:rFonts w:ascii="Arial" w:hAnsi="Arial" w:cs="Arial"/>
          <w:sz w:val="24"/>
          <w:szCs w:val="24"/>
        </w:rPr>
        <w:t xml:space="preserve"> Responsabilizar-se pelos vícios e danos decorrentes do objeto, de acordo com os artigos 12, 13 e 17 a 27, do Código de Defesa do Consumidor (Lei nº 8.078/1990).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13.4.</w:t>
      </w:r>
      <w:r w:rsidRPr="00727613">
        <w:rPr>
          <w:rFonts w:ascii="Arial" w:hAnsi="Arial" w:cs="Arial"/>
          <w:sz w:val="24"/>
          <w:szCs w:val="24"/>
        </w:rPr>
        <w:t xml:space="preserve"> Substituir, reparar ou corrigir, às suas expensas, no prazo fixado nesse Termo de Referência, o objeto com avarias ou defeitos.     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13.5.</w:t>
      </w:r>
      <w:r w:rsidRPr="00727613">
        <w:rPr>
          <w:rFonts w:ascii="Arial" w:hAnsi="Arial" w:cs="Arial"/>
          <w:sz w:val="24"/>
          <w:szCs w:val="24"/>
        </w:rPr>
        <w:t xml:space="preserve"> Comunicar a CONTRATANTE, no prazo máximo de 24 (vinte e quatro) horas, que antecede a data da entrega, os motivos que impossibilitem o cumprimento do prazo previsto, com a devida comprovação.  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13.6.</w:t>
      </w:r>
      <w:r w:rsidRPr="00727613">
        <w:rPr>
          <w:rFonts w:ascii="Arial" w:hAnsi="Arial" w:cs="Arial"/>
          <w:sz w:val="24"/>
          <w:szCs w:val="24"/>
        </w:rPr>
        <w:t xml:space="preserve"> Manter durante toda a execução do contrato, a compatibilidade com as obrigações assumidas, bem como, todas as condições de habilitação e qualificação exigidas na licitação.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13.7.</w:t>
      </w:r>
      <w:r w:rsidRPr="00727613">
        <w:rPr>
          <w:rFonts w:ascii="Arial" w:hAnsi="Arial" w:cs="Arial"/>
          <w:sz w:val="24"/>
          <w:szCs w:val="24"/>
        </w:rPr>
        <w:t xml:space="preserve"> Indicar preposto para representá-la durante a execução do contrato.    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727613">
        <w:rPr>
          <w:rFonts w:ascii="Arial" w:hAnsi="Arial" w:cs="Arial"/>
          <w:b/>
          <w:bCs/>
          <w:sz w:val="24"/>
          <w:szCs w:val="24"/>
          <w:u w:val="single"/>
        </w:rPr>
        <w:t>14. EXECUÇÃO, GESTÃO E FISCALIZAÇÃO DO CONTRATO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 xml:space="preserve">14.1. </w:t>
      </w:r>
      <w:r w:rsidRPr="00727613">
        <w:rPr>
          <w:rFonts w:ascii="Arial" w:hAnsi="Arial" w:cs="Arial"/>
          <w:sz w:val="24"/>
          <w:szCs w:val="24"/>
        </w:rPr>
        <w:t>O contrato deverá ser executado fielmente pelas partes, de acordo com as cláusulas avençadas e as normas desta Lei, e cada parte responderá pelas consequências de sua inexecução total ou parcial.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14.2.</w:t>
      </w:r>
      <w:r w:rsidRPr="00727613">
        <w:rPr>
          <w:rFonts w:ascii="Arial" w:hAnsi="Arial" w:cs="Arial"/>
          <w:sz w:val="24"/>
          <w:szCs w:val="24"/>
        </w:rPr>
        <w:t xml:space="preserve"> A execução do contrato deverá ser acompanhada e fiscalizada por 01 (um) fiscal administrativo do contrato, indicado pela secretaria que será representante da Administração especialmente designado conforme requisitos estabelecidos no art. 7º da Lei Federal nº 14.133/2021, ou pelos respectivos substitutos, permitida a contratação de terceiros para assisti-lo e subsidiá-lo com informações pertinentes a essa atribuição.</w:t>
      </w:r>
    </w:p>
    <w:p w:rsidR="002E2EB2" w:rsidRPr="00727613" w:rsidRDefault="002E2EB2" w:rsidP="002E2EB2">
      <w:pPr>
        <w:pStyle w:val="PargrafodaLista"/>
        <w:spacing w:before="240" w:after="240" w:line="276" w:lineRule="auto"/>
        <w:ind w:left="0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14.2.1.</w:t>
      </w:r>
      <w:r w:rsidRPr="00727613">
        <w:rPr>
          <w:rFonts w:ascii="Arial" w:hAnsi="Arial" w:cs="Arial"/>
          <w:sz w:val="24"/>
          <w:szCs w:val="24"/>
        </w:rPr>
        <w:t xml:space="preserve"> O fiscal administrativo do contrato será indicado por cada Secretaria e anotará em registro próprio todas as ocorrências relacionadas à execução do contrato, determinando o que for necessário para a regularização das faltas ou dos defeitos observados, verificar prazos, cumprimento das </w:t>
      </w:r>
      <w:r w:rsidRPr="00727613">
        <w:rPr>
          <w:rFonts w:ascii="Arial" w:hAnsi="Arial" w:cs="Arial"/>
          <w:sz w:val="24"/>
          <w:szCs w:val="24"/>
        </w:rPr>
        <w:lastRenderedPageBreak/>
        <w:t>obrigações, realizações de assinaturas nos documentos e demais procedimentos relacionados a atividade administrava.</w:t>
      </w:r>
    </w:p>
    <w:p w:rsidR="002E2EB2" w:rsidRPr="00727613" w:rsidRDefault="002E2EB2" w:rsidP="002E2EB2">
      <w:pPr>
        <w:pStyle w:val="PargrafodaLista"/>
        <w:spacing w:before="240" w:after="240" w:line="276" w:lineRule="auto"/>
        <w:ind w:left="0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14.2.2.</w:t>
      </w:r>
      <w:r w:rsidRPr="00727613">
        <w:rPr>
          <w:rFonts w:ascii="Arial" w:hAnsi="Arial" w:cs="Arial"/>
          <w:sz w:val="24"/>
          <w:szCs w:val="24"/>
        </w:rPr>
        <w:t xml:space="preserve"> O fiscal do contrato informará a seus superiores, em tempo hábil para a adoção das medidas convenientes, a situação que demandar decisão ou providência que ultrapasse sua competência.</w:t>
      </w:r>
    </w:p>
    <w:p w:rsidR="002E2EB2" w:rsidRPr="00727613" w:rsidRDefault="002E2EB2" w:rsidP="002E2EB2">
      <w:pPr>
        <w:pStyle w:val="PargrafodaLista"/>
        <w:spacing w:before="240" w:after="240" w:line="276" w:lineRule="auto"/>
        <w:ind w:left="0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14.2.3.</w:t>
      </w:r>
      <w:r w:rsidRPr="00727613">
        <w:rPr>
          <w:rFonts w:ascii="Arial" w:hAnsi="Arial" w:cs="Arial"/>
          <w:sz w:val="24"/>
          <w:szCs w:val="24"/>
        </w:rPr>
        <w:t xml:space="preserve"> O fiscal do contrato será auxiliado pelos órgãos de assessoramento jurídico e de controle interno da Administração, que deverão dirimir dúvidas e subsidiá-lo com informações relevantes para prevenir riscos na execução contratual.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14.3.</w:t>
      </w:r>
      <w:r w:rsidRPr="00727613">
        <w:rPr>
          <w:rFonts w:ascii="Arial" w:hAnsi="Arial" w:cs="Arial"/>
          <w:sz w:val="24"/>
          <w:szCs w:val="24"/>
        </w:rPr>
        <w:t xml:space="preserve"> O contratado deverá manter preposto aceito pela Administração durante a prestação do serviço e/ou fornecimento do bem para representá-lo na execução do contrato.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 xml:space="preserve">14.4. </w:t>
      </w:r>
      <w:r w:rsidRPr="00727613">
        <w:rPr>
          <w:rFonts w:ascii="Arial" w:hAnsi="Arial" w:cs="Arial"/>
          <w:sz w:val="24"/>
          <w:szCs w:val="24"/>
        </w:rPr>
        <w:t>O contratado será obrigado a reparar, corrigir, remover, reconstruir ou substituir, a suas expensas, no total ou em parte, o objeto do contrato em que se verificarem vícios, defeitos ou incorreções resultantes de sua execução ou de materiais nela empregados.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14.5.</w:t>
      </w:r>
      <w:r w:rsidRPr="00727613">
        <w:rPr>
          <w:rFonts w:ascii="Arial" w:hAnsi="Arial" w:cs="Arial"/>
          <w:sz w:val="24"/>
          <w:szCs w:val="24"/>
        </w:rPr>
        <w:t xml:space="preserve"> O contratado será responsável pelos danos causados diretamente à Administração ou a terceiros em razão da execução do contrato, e não excluirá nem reduzirá essa responsabilidade à fiscalização ou o acompanhamento pelo contratante.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14.6.</w:t>
      </w:r>
      <w:r w:rsidRPr="00727613">
        <w:rPr>
          <w:rFonts w:ascii="Arial" w:hAnsi="Arial" w:cs="Arial"/>
          <w:sz w:val="24"/>
          <w:szCs w:val="24"/>
        </w:rPr>
        <w:t xml:space="preserve"> Somente o contratado será responsável pelos encargos trabalhistas, previdenciários, fiscais e comerciais resultantes da execução do contrato.</w:t>
      </w:r>
    </w:p>
    <w:p w:rsidR="002E2EB2" w:rsidRPr="00727613" w:rsidRDefault="002E2EB2" w:rsidP="002E2EB2">
      <w:pPr>
        <w:pStyle w:val="PargrafodaLista"/>
        <w:spacing w:before="240" w:after="240" w:line="276" w:lineRule="auto"/>
        <w:ind w:left="283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sz w:val="24"/>
          <w:szCs w:val="24"/>
        </w:rPr>
        <w:t>14.6.1. A inadimplência do contratado em relação aos encargos trabalhistas, fiscais e comerciais não transferirá à Administração a responsabilidade pelo seu pagamento e não poderá onerar o objeto do contrato nem restringir a regularização e o uso das obras e das edificações, inclusive perante o registro de imóveis ressalvadas a hipótese prevista no § 2º do art. 121 da Lei Federal nº 14.133/2021.</w:t>
      </w:r>
    </w:p>
    <w:p w:rsidR="002E2EB2" w:rsidRPr="00727613" w:rsidRDefault="002E2EB2" w:rsidP="002E2EB2">
      <w:pPr>
        <w:pStyle w:val="PargrafodaLista"/>
        <w:spacing w:before="240" w:after="240" w:line="276" w:lineRule="auto"/>
        <w:ind w:left="283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sz w:val="24"/>
          <w:szCs w:val="24"/>
        </w:rPr>
        <w:t xml:space="preserve">14.6.2. O gestor do contrato é o gerente funcional, designado pela autoridade máxima, ou por quem ela delegar, com atribuições administravas e a função de administrar o contrato, desde sua concepção até a finalização, especialmente: </w:t>
      </w:r>
    </w:p>
    <w:p w:rsidR="002E2EB2" w:rsidRPr="00727613" w:rsidRDefault="002E2EB2" w:rsidP="002E2EB2">
      <w:pPr>
        <w:pStyle w:val="PargrafodaLista"/>
        <w:spacing w:before="240" w:after="240" w:line="276" w:lineRule="auto"/>
        <w:ind w:left="283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sz w:val="24"/>
          <w:szCs w:val="24"/>
        </w:rPr>
        <w:t>14.6.2.1. Analisar a documentação que antecede o pagamento;</w:t>
      </w:r>
    </w:p>
    <w:p w:rsidR="002E2EB2" w:rsidRPr="00727613" w:rsidRDefault="002E2EB2" w:rsidP="002E2EB2">
      <w:pPr>
        <w:pStyle w:val="PargrafodaLista"/>
        <w:spacing w:before="240" w:after="240" w:line="276" w:lineRule="auto"/>
        <w:ind w:left="283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sz w:val="24"/>
          <w:szCs w:val="24"/>
        </w:rPr>
        <w:t xml:space="preserve">14.6.2.2. Analisar os pedidos de reequilíbrio econômico-financeiro do contrato; </w:t>
      </w:r>
    </w:p>
    <w:p w:rsidR="002E2EB2" w:rsidRPr="00727613" w:rsidRDefault="002E2EB2" w:rsidP="002E2EB2">
      <w:pPr>
        <w:pStyle w:val="PargrafodaLista"/>
        <w:spacing w:before="240" w:after="240" w:line="276" w:lineRule="auto"/>
        <w:ind w:left="283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sz w:val="24"/>
          <w:szCs w:val="24"/>
        </w:rPr>
        <w:t>14.6.2.3. Analisar eventuais alterações contratuais, após ouvido o fiscal do contrato;</w:t>
      </w:r>
    </w:p>
    <w:p w:rsidR="002E2EB2" w:rsidRPr="00727613" w:rsidRDefault="002E2EB2" w:rsidP="002E2EB2">
      <w:pPr>
        <w:pStyle w:val="PargrafodaLista"/>
        <w:spacing w:before="240" w:after="240" w:line="276" w:lineRule="auto"/>
        <w:ind w:left="283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sz w:val="24"/>
          <w:szCs w:val="24"/>
        </w:rPr>
        <w:t xml:space="preserve">14.6.2.4. Analisar os documentos referentes ao recebimento do objeto contratado; </w:t>
      </w:r>
    </w:p>
    <w:p w:rsidR="002E2EB2" w:rsidRPr="00727613" w:rsidRDefault="002E2EB2" w:rsidP="002E2EB2">
      <w:pPr>
        <w:pStyle w:val="PargrafodaLista"/>
        <w:spacing w:before="240" w:after="240" w:line="276" w:lineRule="auto"/>
        <w:ind w:left="283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sz w:val="24"/>
          <w:szCs w:val="24"/>
        </w:rPr>
        <w:t xml:space="preserve">14.6.2.5. Acompanhar o desenvolvimento da execução através de relatórios e demais documentos relativos ao objeto contratado; </w:t>
      </w:r>
    </w:p>
    <w:p w:rsidR="002E2EB2" w:rsidRPr="00727613" w:rsidRDefault="002E2EB2" w:rsidP="002E2EB2">
      <w:pPr>
        <w:pStyle w:val="PargrafodaLista"/>
        <w:spacing w:before="240" w:after="240" w:line="276" w:lineRule="auto"/>
        <w:ind w:left="283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sz w:val="24"/>
          <w:szCs w:val="24"/>
        </w:rPr>
        <w:t xml:space="preserve">14.6.2.6. Decidir provisoriamente a suspensão da entrega de bens ou a realização de serviços; </w:t>
      </w:r>
    </w:p>
    <w:p w:rsidR="002E2EB2" w:rsidRPr="00727613" w:rsidRDefault="002E2EB2" w:rsidP="002E2EB2">
      <w:pPr>
        <w:pStyle w:val="PargrafodaLista"/>
        <w:spacing w:before="240" w:after="240" w:line="276" w:lineRule="auto"/>
        <w:ind w:left="283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sz w:val="24"/>
          <w:szCs w:val="24"/>
        </w:rPr>
        <w:t xml:space="preserve">14.6.2.7. Efetuar a digitalização e armazenamento dos documentos fiscais e trabalhistas da </w:t>
      </w:r>
      <w:r w:rsidRPr="00727613">
        <w:rPr>
          <w:rFonts w:ascii="Arial" w:hAnsi="Arial" w:cs="Arial"/>
          <w:sz w:val="24"/>
          <w:szCs w:val="24"/>
        </w:rPr>
        <w:lastRenderedPageBreak/>
        <w:t>contratada no sistema do município, quando couber, bem como no Portal Nacional de Contratações Públicas (PNCP);</w:t>
      </w:r>
    </w:p>
    <w:p w:rsidR="002E2EB2" w:rsidRPr="00727613" w:rsidRDefault="002E2EB2" w:rsidP="002E2EB2">
      <w:pPr>
        <w:pStyle w:val="PargrafodaLista"/>
        <w:spacing w:before="240" w:after="240" w:line="276" w:lineRule="auto"/>
        <w:ind w:left="283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sz w:val="24"/>
          <w:szCs w:val="24"/>
        </w:rPr>
        <w:t xml:space="preserve">14.6.2.8. Preencher o termo de avaliação de contratos administrativos disponibilizado pelo setor responsável pelo sistema de gestão de materiais, obras e serviços; </w:t>
      </w:r>
    </w:p>
    <w:p w:rsidR="002E2EB2" w:rsidRPr="00727613" w:rsidRDefault="002E2EB2" w:rsidP="002E2EB2">
      <w:pPr>
        <w:pStyle w:val="PargrafodaLista"/>
        <w:spacing w:before="240" w:after="240" w:line="276" w:lineRule="auto"/>
        <w:ind w:left="283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sz w:val="24"/>
          <w:szCs w:val="24"/>
        </w:rPr>
        <w:t xml:space="preserve">14.6.2.9. Inserir os dados referentes aos contratos administrativos no Portal Nacional de Contratações Públicas (PNCP); 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 xml:space="preserve">14.7. </w:t>
      </w:r>
      <w:r w:rsidRPr="00727613">
        <w:rPr>
          <w:rFonts w:ascii="Arial" w:hAnsi="Arial" w:cs="Arial"/>
          <w:sz w:val="24"/>
          <w:szCs w:val="24"/>
        </w:rPr>
        <w:t>Outras atividades compatíveis com a função.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14.7.1.</w:t>
      </w:r>
      <w:r w:rsidRPr="00727613">
        <w:rPr>
          <w:rFonts w:ascii="Arial" w:hAnsi="Arial" w:cs="Arial"/>
          <w:sz w:val="24"/>
          <w:szCs w:val="24"/>
        </w:rPr>
        <w:t xml:space="preserve"> Deverão ser seguidas as obrigações de fiscal e gestor previstas neste termo, bem como também as previstas no Decreto Municipal 5306 de 13/10/2022.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14.7.2.</w:t>
      </w:r>
      <w:r w:rsidRPr="00727613">
        <w:rPr>
          <w:rFonts w:ascii="Arial" w:hAnsi="Arial" w:cs="Arial"/>
          <w:sz w:val="24"/>
          <w:szCs w:val="24"/>
        </w:rPr>
        <w:t xml:space="preserve"> A gestão do contrato será feita por meio </w:t>
      </w:r>
      <w:r w:rsidR="009A67B8">
        <w:rPr>
          <w:rFonts w:ascii="Arial" w:hAnsi="Arial" w:cs="Arial"/>
          <w:sz w:val="24"/>
          <w:szCs w:val="24"/>
        </w:rPr>
        <w:t xml:space="preserve">dos secretários gestores de </w:t>
      </w:r>
      <w:r w:rsidRPr="00727613">
        <w:rPr>
          <w:rFonts w:ascii="Arial" w:hAnsi="Arial" w:cs="Arial"/>
          <w:sz w:val="24"/>
          <w:szCs w:val="24"/>
        </w:rPr>
        <w:t>cada pasta administrativa das secretarias desta prefeitura do município de espigão do Oeste/RO.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14.7.3.</w:t>
      </w:r>
      <w:r w:rsidRPr="00727613">
        <w:rPr>
          <w:rFonts w:ascii="Arial" w:hAnsi="Arial" w:cs="Arial"/>
          <w:sz w:val="24"/>
          <w:szCs w:val="24"/>
        </w:rPr>
        <w:t xml:space="preserve"> A execução do contrato deverá ser acompanhada e fiscalizada por 01(um) ou mais fiscais do contrato, representantes da Administração especialmente designados conforme requisitos estabelecidos no art. 7º da Lei 14.133/2021, ou pelos respectivos substitutos permitidos a contratação de terceiros para assisti-los e subsidiá-los com informações pertinentes a essa atribuição.</w:t>
      </w:r>
    </w:p>
    <w:p w:rsidR="002E2EB2" w:rsidRPr="00727613" w:rsidRDefault="002E2EB2" w:rsidP="002E2EB2">
      <w:pPr>
        <w:spacing w:before="240" w:after="240"/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 xml:space="preserve">14.8. </w:t>
      </w:r>
      <w:r w:rsidRPr="00727613">
        <w:rPr>
          <w:rFonts w:ascii="Arial" w:hAnsi="Arial" w:cs="Arial"/>
          <w:sz w:val="24"/>
          <w:szCs w:val="24"/>
        </w:rPr>
        <w:t xml:space="preserve">Fica estabelecido o uso do e-mail </w:t>
      </w:r>
      <w:hyperlink r:id="rId34" w:history="1">
        <w:r w:rsidRPr="00727613">
          <w:rPr>
            <w:rStyle w:val="Hyperlink"/>
            <w:rFonts w:ascii="Arial" w:hAnsi="Arial" w:cs="Arial"/>
            <w:sz w:val="24"/>
            <w:szCs w:val="24"/>
          </w:rPr>
          <w:t>pregaoespigao@hotmail.com</w:t>
        </w:r>
      </w:hyperlink>
      <w:r w:rsidRPr="00727613">
        <w:rPr>
          <w:rFonts w:ascii="Arial" w:hAnsi="Arial" w:cs="Arial"/>
          <w:sz w:val="24"/>
          <w:szCs w:val="24"/>
        </w:rPr>
        <w:t xml:space="preserve"> como meio de comunicação oficial entre as partes, presumindo-se recebidos os e-mails após 02 (dois) dias úteis de seu encaminhamento. </w:t>
      </w:r>
    </w:p>
    <w:p w:rsidR="002E2EB2" w:rsidRPr="00727613" w:rsidRDefault="002E2EB2" w:rsidP="002E2EB2">
      <w:pPr>
        <w:spacing w:before="240" w:after="24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727613">
        <w:rPr>
          <w:rFonts w:ascii="Arial" w:hAnsi="Arial" w:cs="Arial"/>
          <w:b/>
          <w:bCs/>
          <w:sz w:val="24"/>
          <w:szCs w:val="24"/>
          <w:u w:val="single"/>
        </w:rPr>
        <w:t>15. FORMA DE PAGAMENTO</w:t>
      </w:r>
    </w:p>
    <w:p w:rsidR="002E2EB2" w:rsidRPr="00727613" w:rsidRDefault="002E2EB2" w:rsidP="002E2EB2">
      <w:pPr>
        <w:spacing w:before="24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15.1.</w:t>
      </w:r>
      <w:r w:rsidRPr="00727613">
        <w:rPr>
          <w:rFonts w:ascii="Arial" w:hAnsi="Arial" w:cs="Arial"/>
          <w:sz w:val="24"/>
          <w:szCs w:val="24"/>
        </w:rPr>
        <w:t xml:space="preserve"> O pagamento será proveniente dos recursos de cada Secretaria solicitante e serão efetuados em até 30 (trinta) dias, contados da data da apresentação da nota fiscal/fatura devidamente atestada pelo gestor da contratação, mediante crédito em conta corrente em nome da Contratada.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15.2.</w:t>
      </w:r>
      <w:r w:rsidRPr="00727613">
        <w:rPr>
          <w:rFonts w:ascii="Arial" w:hAnsi="Arial" w:cs="Arial"/>
          <w:sz w:val="24"/>
          <w:szCs w:val="24"/>
        </w:rPr>
        <w:t xml:space="preserve"> A nota fiscal/fatura que apresente incorreções será devolvida à CONTRATADA para as devidas correções. Nesse caso, o prazo de que trata o subitem anterior começará a fluir a partir da data de apresentação da nota fiscal/ fatura corrigida.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 xml:space="preserve">15.3. </w:t>
      </w:r>
      <w:r w:rsidRPr="00727613">
        <w:rPr>
          <w:rFonts w:ascii="Arial" w:hAnsi="Arial" w:cs="Arial"/>
          <w:sz w:val="24"/>
          <w:szCs w:val="24"/>
        </w:rPr>
        <w:t xml:space="preserve">O pagamento será efetuado somente após a nota fiscal/fatura ser conferida, aceita e atestada pelo gestor da pasta, obrigando-se a empresa a manter sua regularidade fiscal e trabalhista exigidas na licitação.  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15.4.</w:t>
      </w:r>
      <w:r w:rsidRPr="00727613">
        <w:rPr>
          <w:rFonts w:ascii="Arial" w:hAnsi="Arial" w:cs="Arial"/>
          <w:sz w:val="24"/>
          <w:szCs w:val="24"/>
        </w:rPr>
        <w:t>É vedada a realização de pagamento antes da execução do objeto ou se o mesmo não estiver de acordo com as especificações exigidas.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15.5.</w:t>
      </w:r>
      <w:r w:rsidRPr="00727613">
        <w:rPr>
          <w:rFonts w:ascii="Arial" w:hAnsi="Arial" w:cs="Arial"/>
          <w:sz w:val="24"/>
          <w:szCs w:val="24"/>
        </w:rPr>
        <w:t xml:space="preserve"> Deverão ser apresentadas no ato da entrega do serviço, as notas fiscais/faturas, emitidas em 02 vias, conforme segue abaixo:</w:t>
      </w:r>
    </w:p>
    <w:tbl>
      <w:tblPr>
        <w:tblW w:w="108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10828"/>
      </w:tblGrid>
      <w:tr w:rsidR="002E2EB2" w:rsidRPr="0077769D" w:rsidTr="00CC6B1D">
        <w:tc>
          <w:tcPr>
            <w:tcW w:w="10828" w:type="dxa"/>
            <w:shd w:val="clear" w:color="auto" w:fill="F2F2F2" w:themeFill="background1" w:themeFillShade="F2"/>
          </w:tcPr>
          <w:p w:rsidR="002E2EB2" w:rsidRPr="0077769D" w:rsidRDefault="002E2EB2" w:rsidP="003613B9">
            <w:pPr>
              <w:spacing w:before="240" w:after="24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769D">
              <w:rPr>
                <w:rFonts w:ascii="Arial" w:hAnsi="Arial" w:cs="Arial"/>
                <w:b/>
                <w:sz w:val="24"/>
                <w:szCs w:val="24"/>
              </w:rPr>
              <w:t>Prefeitura do Município de Espigão do Oeste/RO, CNPJ N.º 04.695.284/0001-39.</w:t>
            </w:r>
          </w:p>
          <w:p w:rsidR="002E2EB2" w:rsidRPr="0077769D" w:rsidRDefault="002E2EB2" w:rsidP="003613B9">
            <w:pPr>
              <w:spacing w:before="240" w:after="24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7769D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Endereço: Rua Rio Grande do Sul, 2800, bairro Vista Alegre, Espigão do Oeste, CEP: 76974-000. </w:t>
            </w:r>
          </w:p>
        </w:tc>
      </w:tr>
    </w:tbl>
    <w:p w:rsidR="002E2EB2" w:rsidRPr="00727613" w:rsidRDefault="002E2EB2" w:rsidP="002E2EB2">
      <w:pPr>
        <w:jc w:val="both"/>
        <w:rPr>
          <w:rFonts w:ascii="Arial" w:hAnsi="Arial" w:cs="Arial"/>
          <w:color w:val="FF0000"/>
          <w:sz w:val="24"/>
          <w:szCs w:val="24"/>
        </w:rPr>
      </w:pPr>
      <w:r w:rsidRPr="00727613">
        <w:rPr>
          <w:rFonts w:ascii="Arial" w:hAnsi="Arial" w:cs="Arial"/>
          <w:color w:val="FF0000"/>
          <w:sz w:val="24"/>
          <w:szCs w:val="24"/>
        </w:rPr>
        <w:lastRenderedPageBreak/>
        <w:t xml:space="preserve"> </w:t>
      </w:r>
    </w:p>
    <w:p w:rsidR="002E2EB2" w:rsidRPr="00727613" w:rsidRDefault="002E2EB2" w:rsidP="002E2EB2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15.6</w:t>
      </w:r>
      <w:r w:rsidRPr="00727613">
        <w:rPr>
          <w:rFonts w:ascii="Arial" w:hAnsi="Arial" w:cs="Arial"/>
          <w:sz w:val="24"/>
          <w:szCs w:val="24"/>
        </w:rPr>
        <w:t>. No corpo da nota fiscal/fatura deverá conter:</w:t>
      </w:r>
    </w:p>
    <w:p w:rsidR="002E2EB2" w:rsidRPr="00727613" w:rsidRDefault="002E2EB2" w:rsidP="002E2EB2">
      <w:pPr>
        <w:pStyle w:val="PargrafodaLista"/>
        <w:spacing w:before="240" w:after="240" w:line="276" w:lineRule="auto"/>
        <w:ind w:left="283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15.6.1</w:t>
      </w:r>
      <w:r w:rsidRPr="00727613">
        <w:rPr>
          <w:rFonts w:ascii="Arial" w:hAnsi="Arial" w:cs="Arial"/>
          <w:sz w:val="24"/>
          <w:szCs w:val="24"/>
        </w:rPr>
        <w:t xml:space="preserve">. A descrição do material, que deve ser compatível com á presente na Nota de Empenho correspondente. </w:t>
      </w:r>
    </w:p>
    <w:p w:rsidR="002E2EB2" w:rsidRPr="00727613" w:rsidRDefault="002E2EB2" w:rsidP="002E2EB2">
      <w:pPr>
        <w:pStyle w:val="PargrafodaLista"/>
        <w:spacing w:before="240" w:after="240" w:line="276" w:lineRule="auto"/>
        <w:ind w:left="283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15.6.2.</w:t>
      </w:r>
      <w:r w:rsidRPr="00727613">
        <w:rPr>
          <w:rFonts w:ascii="Arial" w:hAnsi="Arial" w:cs="Arial"/>
          <w:sz w:val="24"/>
          <w:szCs w:val="24"/>
        </w:rPr>
        <w:t xml:space="preserve"> ITEM e validade dos itens, serviço. </w:t>
      </w:r>
    </w:p>
    <w:p w:rsidR="002E2EB2" w:rsidRPr="00727613" w:rsidRDefault="002E2EB2" w:rsidP="002E2EB2">
      <w:pPr>
        <w:pStyle w:val="PargrafodaLista"/>
        <w:spacing w:before="240" w:after="240" w:line="276" w:lineRule="auto"/>
        <w:ind w:left="283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15.6.3.</w:t>
      </w:r>
      <w:r w:rsidRPr="00727613">
        <w:rPr>
          <w:rFonts w:ascii="Arial" w:hAnsi="Arial" w:cs="Arial"/>
          <w:sz w:val="24"/>
          <w:szCs w:val="24"/>
        </w:rPr>
        <w:t xml:space="preserve"> Valor unitário do item/serviço de acordo com a nota de empenho. </w:t>
      </w:r>
    </w:p>
    <w:p w:rsidR="002E2EB2" w:rsidRPr="00727613" w:rsidRDefault="002E2EB2" w:rsidP="002E2EB2">
      <w:pPr>
        <w:pStyle w:val="PargrafodaLista"/>
        <w:spacing w:before="240" w:after="240" w:line="276" w:lineRule="auto"/>
        <w:ind w:left="283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15.6.4.</w:t>
      </w:r>
      <w:r w:rsidRPr="00727613">
        <w:rPr>
          <w:rFonts w:ascii="Arial" w:hAnsi="Arial" w:cs="Arial"/>
          <w:sz w:val="24"/>
          <w:szCs w:val="24"/>
        </w:rPr>
        <w:t xml:space="preserve"> Identificação de Número do Processo e identificação da Nota de empenho. </w:t>
      </w:r>
    </w:p>
    <w:p w:rsidR="002E2EB2" w:rsidRPr="00727613" w:rsidRDefault="002E2EB2" w:rsidP="002E2EB2">
      <w:pPr>
        <w:pStyle w:val="PargrafodaLista"/>
        <w:spacing w:before="240" w:after="240" w:line="276" w:lineRule="auto"/>
        <w:ind w:left="283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15.6.5.</w:t>
      </w:r>
      <w:r w:rsidRPr="00727613">
        <w:rPr>
          <w:rFonts w:ascii="Arial" w:hAnsi="Arial" w:cs="Arial"/>
          <w:sz w:val="24"/>
          <w:szCs w:val="24"/>
        </w:rPr>
        <w:t xml:space="preserve"> Identificação do Banco (código), da agência bancária, do número da conta bancária, para fins de pagamento, o qual deverá ser efetuado no prazo de imediato após a entrega total do objeto de acordo com a nota de empenho, bem com, das correções fiscais e contábeis, se for o caso.  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15.7.</w:t>
      </w:r>
      <w:r w:rsidRPr="00727613">
        <w:rPr>
          <w:rFonts w:ascii="Arial" w:hAnsi="Arial" w:cs="Arial"/>
          <w:sz w:val="24"/>
          <w:szCs w:val="24"/>
        </w:rPr>
        <w:t xml:space="preserve"> Acompanhado da(s) Nota(s)/Fatura(s) obrigatoriamente deverá seguir em anexo cópia da Nota de Empenho.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15.8.</w:t>
      </w:r>
      <w:r w:rsidRPr="00727613">
        <w:rPr>
          <w:rFonts w:ascii="Arial" w:hAnsi="Arial" w:cs="Arial"/>
          <w:sz w:val="24"/>
          <w:szCs w:val="24"/>
        </w:rPr>
        <w:t xml:space="preserve"> No caso da(s) nota(s) fiscal (ais) /fatura(s) apresentarem erros ou dúvidas quanto à exatidão ou documentação, a CONTRATANTE se reservará o direito de pagar apenas a parcela não controvertida no prazo fixado para pagamento, ressalvado o direito da futura CONTRATADA de representar cobrança, as partes controvertidas com as devidas justificativas, nestes casos, a CONTRATANTE, terão o prazo de até 05 (cinco) dias úteis, a partir de o recebimento efetuar análise e posterior liquidação/pagamento.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15.9.</w:t>
      </w:r>
      <w:r w:rsidRPr="00727613">
        <w:rPr>
          <w:rFonts w:ascii="Arial" w:hAnsi="Arial" w:cs="Arial"/>
          <w:sz w:val="24"/>
          <w:szCs w:val="24"/>
        </w:rPr>
        <w:t xml:space="preserve"> Para fazer jus ao pagamento, a contratada deverá apresentar com a nota fiscal, devidamente atestada pelo setor competente, e a comprovação de sua situação regular perante a Fazenda Federal, a Seguridade Social e o Fundo de Garantia por Tempo de Serviço (FGTS), bem como quitação de impostos e taxas que porventura incidam sobre a aquisição.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15.10.</w:t>
      </w:r>
      <w:r w:rsidRPr="00727613">
        <w:rPr>
          <w:rFonts w:ascii="Arial" w:hAnsi="Arial" w:cs="Arial"/>
          <w:sz w:val="24"/>
          <w:szCs w:val="24"/>
        </w:rPr>
        <w:t xml:space="preserve"> No caso de incorreção nos documentos apresentados, inclusive na nota fiscal, serão os mesmos devolvidos a contratada para as correções necessárias, não respondendo a Prefeitura Municipal de Espigão do Oeste/RO por quaisquer encargos resultantes de atrasos na liquidação do pagamento.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15.11.</w:t>
      </w:r>
      <w:r w:rsidRPr="00727613">
        <w:rPr>
          <w:rFonts w:ascii="Arial" w:hAnsi="Arial" w:cs="Arial"/>
          <w:sz w:val="24"/>
          <w:szCs w:val="24"/>
        </w:rPr>
        <w:t xml:space="preserve"> A Prefeitura Municipal de Espigão do Oeste-RO não efetua pagamento antecipado, não sendo considerados os itens das propostas que assim se apresentarem.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15.12.</w:t>
      </w:r>
      <w:r w:rsidRPr="00727613">
        <w:rPr>
          <w:rFonts w:ascii="Arial" w:hAnsi="Arial" w:cs="Arial"/>
          <w:sz w:val="24"/>
          <w:szCs w:val="24"/>
        </w:rPr>
        <w:t xml:space="preserve"> Pelo inadimplemento pela Contratante de fatura entregue a administração e não paga no prazo superior a 30 (trinta) dias, contado do recebimento da Nota fiscal, será devida atualização monetária de acordo com índices oficiais aplicados à espécie e vigente à época da ocorrência do fato, conforme o disposto na Lei Federal nº 8.880/1994 e Lei Federal º 9.069/1995.</w:t>
      </w:r>
    </w:p>
    <w:p w:rsidR="002E2EB2" w:rsidRPr="00727613" w:rsidRDefault="002E2EB2" w:rsidP="002E2EB2">
      <w:pPr>
        <w:spacing w:before="240" w:after="24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727613">
        <w:rPr>
          <w:rFonts w:ascii="Arial" w:hAnsi="Arial" w:cs="Arial"/>
          <w:b/>
          <w:bCs/>
          <w:sz w:val="24"/>
          <w:szCs w:val="24"/>
          <w:u w:val="single"/>
        </w:rPr>
        <w:t>16. DA PROPOSTA DE PREÇOS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lastRenderedPageBreak/>
        <w:t>16.1.</w:t>
      </w:r>
      <w:r w:rsidRPr="00727613">
        <w:rPr>
          <w:rFonts w:ascii="Arial" w:hAnsi="Arial" w:cs="Arial"/>
          <w:sz w:val="24"/>
          <w:szCs w:val="24"/>
        </w:rPr>
        <w:t xml:space="preserve"> A proposta deverá conter a descrição dos produtos ofertados e preços unitários (por unidade), totais (unidade x valor unitário), que deverão ser compatíveis com o preço de mercado, bem como, atender as seguintes exigências:</w:t>
      </w:r>
    </w:p>
    <w:p w:rsidR="002E2EB2" w:rsidRPr="00727613" w:rsidRDefault="002E2EB2" w:rsidP="002E2EB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16.2.</w:t>
      </w:r>
      <w:r w:rsidRPr="00727613">
        <w:rPr>
          <w:rFonts w:ascii="Arial" w:hAnsi="Arial" w:cs="Arial"/>
          <w:sz w:val="24"/>
          <w:szCs w:val="24"/>
        </w:rPr>
        <w:t xml:space="preserve"> As propostas de preços devem ser claras, sem rasura e com indicação da marca do item ofertado, prazo de validade do produto.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16.3.</w:t>
      </w:r>
      <w:r w:rsidRPr="00727613">
        <w:rPr>
          <w:rFonts w:ascii="Arial" w:hAnsi="Arial" w:cs="Arial"/>
          <w:sz w:val="24"/>
          <w:szCs w:val="24"/>
        </w:rPr>
        <w:t xml:space="preserve"> Deverão atender as características mínimas aludidas neste Termo de Referência.</w:t>
      </w:r>
    </w:p>
    <w:p w:rsidR="002E2EB2" w:rsidRPr="00727613" w:rsidRDefault="002E2EB2" w:rsidP="002E2EB2">
      <w:pPr>
        <w:spacing w:before="240" w:after="24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727613">
        <w:rPr>
          <w:rFonts w:ascii="Arial" w:hAnsi="Arial" w:cs="Arial"/>
          <w:b/>
          <w:bCs/>
          <w:sz w:val="24"/>
          <w:szCs w:val="24"/>
          <w:u w:val="single"/>
        </w:rPr>
        <w:t>17. ESTIMATIVA DE VALOR</w:t>
      </w:r>
    </w:p>
    <w:p w:rsidR="00311CA9" w:rsidRPr="00311CA9" w:rsidRDefault="002E2EB2" w:rsidP="00311CA9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17.1.</w:t>
      </w:r>
      <w:r w:rsidRPr="00727613">
        <w:rPr>
          <w:rFonts w:ascii="Arial" w:hAnsi="Arial" w:cs="Arial"/>
          <w:sz w:val="24"/>
          <w:szCs w:val="24"/>
        </w:rPr>
        <w:t xml:space="preserve"> O custo estimado foi obtido através de pesquisa de preço à época da licitação, uma vez que se trata de produtos que são passíveis de sofrer variações de preços, o valor total médio estimado é da ordem de </w:t>
      </w:r>
      <w:r w:rsidRPr="00311CA9">
        <w:rPr>
          <w:rFonts w:ascii="Arial" w:hAnsi="Arial" w:cs="Arial"/>
          <w:sz w:val="24"/>
          <w:szCs w:val="24"/>
        </w:rPr>
        <w:t xml:space="preserve">R$ </w:t>
      </w:r>
      <w:r w:rsidR="00311CA9" w:rsidRPr="00F300B0">
        <w:rPr>
          <w:rFonts w:ascii="Arial" w:hAnsi="Arial" w:cs="Arial"/>
          <w:sz w:val="24"/>
          <w:szCs w:val="24"/>
        </w:rPr>
        <w:t>62.612,20 (</w:t>
      </w:r>
      <w:r w:rsidR="0050691F" w:rsidRPr="00F300B0">
        <w:rPr>
          <w:rFonts w:ascii="Arial" w:hAnsi="Arial" w:cs="Arial"/>
          <w:sz w:val="24"/>
          <w:szCs w:val="24"/>
        </w:rPr>
        <w:t>sessenta e dois mil siscentos</w:t>
      </w:r>
      <w:r w:rsidR="00311CA9" w:rsidRPr="00F300B0">
        <w:rPr>
          <w:rFonts w:ascii="Arial" w:hAnsi="Arial" w:cs="Arial"/>
          <w:sz w:val="24"/>
          <w:szCs w:val="24"/>
        </w:rPr>
        <w:t xml:space="preserve"> e doze reais e vinte centavos).</w:t>
      </w:r>
    </w:p>
    <w:p w:rsidR="002E2EB2" w:rsidRPr="00727613" w:rsidRDefault="002E2EB2" w:rsidP="00311CA9">
      <w:pPr>
        <w:spacing w:before="240" w:after="240"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727613">
        <w:rPr>
          <w:rFonts w:ascii="Arial" w:hAnsi="Arial" w:cs="Arial"/>
          <w:b/>
          <w:bCs/>
          <w:sz w:val="24"/>
          <w:szCs w:val="24"/>
          <w:u w:val="single"/>
        </w:rPr>
        <w:t>18. DAS SANÇÕES ADMINISTRATIVAS</w:t>
      </w:r>
    </w:p>
    <w:p w:rsidR="002E2EB2" w:rsidRPr="00727613" w:rsidRDefault="002E2EB2" w:rsidP="002E2EB2">
      <w:pPr>
        <w:spacing w:before="240" w:after="240" w:line="276" w:lineRule="auto"/>
        <w:ind w:left="-57"/>
        <w:jc w:val="both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18.1.</w:t>
      </w:r>
      <w:r w:rsidRPr="00727613">
        <w:rPr>
          <w:rFonts w:ascii="Arial" w:hAnsi="Arial" w:cs="Arial"/>
          <w:sz w:val="24"/>
          <w:szCs w:val="24"/>
        </w:rPr>
        <w:t xml:space="preserve"> Ressalvados os motivos de força maior ou caso fortuito, que deverão ser devidamente comprovados pela Contratada, o Contratante sem prejuízo das sanções previstas na Lei Federal nº 14.133/2021, aplicará as seguintes penalidades:</w:t>
      </w:r>
    </w:p>
    <w:p w:rsidR="002E2EB2" w:rsidRPr="00727613" w:rsidRDefault="002E2EB2" w:rsidP="002E2EB2">
      <w:pPr>
        <w:spacing w:before="240" w:after="240"/>
        <w:ind w:left="283"/>
        <w:jc w:val="both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 xml:space="preserve">     18.1.1.</w:t>
      </w:r>
      <w:r w:rsidRPr="00727613">
        <w:rPr>
          <w:rFonts w:ascii="Arial" w:hAnsi="Arial" w:cs="Arial"/>
          <w:sz w:val="24"/>
          <w:szCs w:val="24"/>
        </w:rPr>
        <w:t xml:space="preserve"> Advertência; </w:t>
      </w:r>
    </w:p>
    <w:p w:rsidR="002E2EB2" w:rsidRPr="00727613" w:rsidRDefault="002E2EB2" w:rsidP="002E2EB2">
      <w:pPr>
        <w:spacing w:before="240" w:after="240"/>
        <w:ind w:left="283"/>
        <w:jc w:val="both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 xml:space="preserve">     18.1.2.</w:t>
      </w:r>
      <w:r w:rsidRPr="00727613">
        <w:rPr>
          <w:rFonts w:ascii="Arial" w:hAnsi="Arial" w:cs="Arial"/>
          <w:sz w:val="24"/>
          <w:szCs w:val="24"/>
        </w:rPr>
        <w:t xml:space="preserve"> Multa: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18.1.3.</w:t>
      </w:r>
      <w:r w:rsidRPr="00727613">
        <w:rPr>
          <w:rFonts w:ascii="Arial" w:hAnsi="Arial" w:cs="Arial"/>
          <w:sz w:val="24"/>
          <w:szCs w:val="24"/>
        </w:rPr>
        <w:t xml:space="preserve"> Multa moratória de 0,5% (zero vírgula cinco por cento) até 10% (dez por cento) sobre o valor do Contrato não executado, por dia de atraso que venha a ocorrer na execução deste com relação aos prazos estabelecidos no Termo de Referência; 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18.1.4.</w:t>
      </w:r>
      <w:r w:rsidRPr="00727613">
        <w:rPr>
          <w:rFonts w:ascii="Arial" w:hAnsi="Arial" w:cs="Arial"/>
          <w:sz w:val="24"/>
          <w:szCs w:val="24"/>
        </w:rPr>
        <w:t xml:space="preserve"> Multa compensatória de 10% a 30% sobre o valor total do contrato, independentemente de ter ocorrido inexecução total ou parcial, no caso de descumprimento de suas obrigações, hipótese que permitirá, ainda, a rescisão do Contrato com a aplicação de outras penalidades correspondentes.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18.1.5.</w:t>
      </w:r>
      <w:r w:rsidRPr="00727613">
        <w:rPr>
          <w:rFonts w:ascii="Arial" w:hAnsi="Arial" w:cs="Arial"/>
          <w:sz w:val="24"/>
          <w:szCs w:val="24"/>
        </w:rPr>
        <w:t xml:space="preserve"> Impedimento em participar de licitação e contratar com Administração Municipal, pelo prazo máximo de 03 (três) anos.</w:t>
      </w:r>
    </w:p>
    <w:p w:rsidR="002E2EB2" w:rsidRPr="00727613" w:rsidRDefault="002E2EB2" w:rsidP="002E2EB2">
      <w:pPr>
        <w:pStyle w:val="PargrafodaLista"/>
        <w:spacing w:before="240" w:after="240" w:line="276" w:lineRule="auto"/>
        <w:ind w:left="283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18.1.5.1.</w:t>
      </w:r>
      <w:r w:rsidRPr="00727613">
        <w:rPr>
          <w:rFonts w:ascii="Arial" w:hAnsi="Arial" w:cs="Arial"/>
          <w:sz w:val="24"/>
          <w:szCs w:val="24"/>
        </w:rPr>
        <w:t xml:space="preserve"> Declaração de inidoneidade para licitar ou contratar com a Administração Pública.</w:t>
      </w:r>
    </w:p>
    <w:p w:rsidR="002E2EB2" w:rsidRPr="00727613" w:rsidRDefault="002E2EB2" w:rsidP="002E2EB2">
      <w:pPr>
        <w:pStyle w:val="PargrafodaLista"/>
        <w:spacing w:before="240" w:after="240" w:line="276" w:lineRule="auto"/>
        <w:ind w:left="283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18.1.5.1.2.</w:t>
      </w:r>
      <w:r w:rsidRPr="00727613">
        <w:rPr>
          <w:rFonts w:ascii="Arial" w:hAnsi="Arial" w:cs="Arial"/>
          <w:sz w:val="24"/>
          <w:szCs w:val="24"/>
        </w:rPr>
        <w:t xml:space="preserve"> Declarar-se-á inidôneo o ADJUDICATÁRIO que for responsável pela prática de algumas das infrações previstas nos incisos VIII, IX, X, XI e XII do caput do art. 155 da Lei Federal nº 14.133/2021, sendo elas: </w:t>
      </w:r>
    </w:p>
    <w:p w:rsidR="002E2EB2" w:rsidRPr="00727613" w:rsidRDefault="002E2EB2" w:rsidP="002E2EB2">
      <w:pPr>
        <w:pStyle w:val="PargrafodaLista"/>
        <w:spacing w:before="240" w:after="240" w:line="276" w:lineRule="auto"/>
        <w:ind w:left="283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18.1.5.1.3.</w:t>
      </w:r>
      <w:r w:rsidRPr="00727613">
        <w:rPr>
          <w:rFonts w:ascii="Arial" w:hAnsi="Arial" w:cs="Arial"/>
          <w:sz w:val="24"/>
          <w:szCs w:val="24"/>
        </w:rPr>
        <w:t xml:space="preserve"> Apresentar declaração ou documentação falsa exigida para o certame ou prestar declaração falsa durante a licitação ou a execução do contrato; </w:t>
      </w:r>
    </w:p>
    <w:p w:rsidR="002E2EB2" w:rsidRPr="00727613" w:rsidRDefault="002E2EB2" w:rsidP="002E2EB2">
      <w:pPr>
        <w:pStyle w:val="PargrafodaLista"/>
        <w:spacing w:before="240" w:after="240" w:line="276" w:lineRule="auto"/>
        <w:ind w:left="283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18.1.5.1.4.</w:t>
      </w:r>
      <w:r w:rsidRPr="00727613">
        <w:rPr>
          <w:rFonts w:ascii="Arial" w:hAnsi="Arial" w:cs="Arial"/>
          <w:sz w:val="24"/>
          <w:szCs w:val="24"/>
        </w:rPr>
        <w:t xml:space="preserve"> Fraudar a licitação ou praticar ato fraudulento na execução do contrato; </w:t>
      </w:r>
    </w:p>
    <w:p w:rsidR="002E2EB2" w:rsidRPr="00727613" w:rsidRDefault="002E2EB2" w:rsidP="002E2EB2">
      <w:pPr>
        <w:pStyle w:val="PargrafodaLista"/>
        <w:spacing w:before="240" w:after="240" w:line="276" w:lineRule="auto"/>
        <w:ind w:left="283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18.1.5.1.5.</w:t>
      </w:r>
      <w:r w:rsidRPr="00727613">
        <w:rPr>
          <w:rFonts w:ascii="Arial" w:hAnsi="Arial" w:cs="Arial"/>
          <w:sz w:val="24"/>
          <w:szCs w:val="24"/>
        </w:rPr>
        <w:t xml:space="preserve"> Comportar-se de modo inidôneo ou cometer fraude de qualquer natureza; </w:t>
      </w:r>
    </w:p>
    <w:p w:rsidR="002E2EB2" w:rsidRPr="00727613" w:rsidRDefault="002E2EB2" w:rsidP="002E2EB2">
      <w:pPr>
        <w:pStyle w:val="PargrafodaLista"/>
        <w:spacing w:before="240" w:after="240" w:line="276" w:lineRule="auto"/>
        <w:ind w:left="283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lastRenderedPageBreak/>
        <w:t>18.1.5.1.6.</w:t>
      </w:r>
      <w:r w:rsidRPr="00727613">
        <w:rPr>
          <w:rFonts w:ascii="Arial" w:hAnsi="Arial" w:cs="Arial"/>
          <w:sz w:val="24"/>
          <w:szCs w:val="24"/>
        </w:rPr>
        <w:t xml:space="preserve"> Praticar atos ilícitos com vistas a frustrar os objetivos da licitação; </w:t>
      </w:r>
    </w:p>
    <w:p w:rsidR="002E2EB2" w:rsidRPr="00727613" w:rsidRDefault="002E2EB2" w:rsidP="002E2EB2">
      <w:pPr>
        <w:pStyle w:val="PargrafodaLista"/>
        <w:spacing w:before="240" w:after="240" w:line="276" w:lineRule="auto"/>
        <w:ind w:left="283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 xml:space="preserve">18.1.5.1.7. </w:t>
      </w:r>
      <w:r w:rsidRPr="00727613">
        <w:rPr>
          <w:rFonts w:ascii="Arial" w:hAnsi="Arial" w:cs="Arial"/>
          <w:sz w:val="24"/>
          <w:szCs w:val="24"/>
        </w:rPr>
        <w:t>Praticar ato lesivo previsto no art. 5º da Lei nº 12.846, de 1º de agosto de 2013.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18.2.</w:t>
      </w:r>
      <w:r w:rsidRPr="00727613">
        <w:rPr>
          <w:rFonts w:ascii="Arial" w:hAnsi="Arial" w:cs="Arial"/>
          <w:sz w:val="24"/>
          <w:szCs w:val="24"/>
        </w:rPr>
        <w:t xml:space="preserve">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18.3.</w:t>
      </w:r>
      <w:r w:rsidRPr="00727613">
        <w:rPr>
          <w:rFonts w:ascii="Arial" w:hAnsi="Arial" w:cs="Arial"/>
          <w:sz w:val="24"/>
          <w:szCs w:val="24"/>
        </w:rPr>
        <w:t xml:space="preserve"> As empresas punidas com impedimento de participar de licitação com Município de Espigão do Oeste/RO ou que sejam declaradas inidôneas para licitar e contratar com a Administração Pública serão incluídas no CAGEFIMP.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>18.4.</w:t>
      </w:r>
      <w:r w:rsidRPr="00727613">
        <w:rPr>
          <w:rFonts w:ascii="Arial" w:hAnsi="Arial" w:cs="Arial"/>
          <w:sz w:val="24"/>
          <w:szCs w:val="24"/>
        </w:rPr>
        <w:t xml:space="preserve"> As pena</w:t>
      </w:r>
      <w:r w:rsidR="00F300B0">
        <w:rPr>
          <w:rFonts w:ascii="Arial" w:hAnsi="Arial" w:cs="Arial"/>
          <w:sz w:val="24"/>
          <w:szCs w:val="24"/>
        </w:rPr>
        <w:t xml:space="preserve">lidades previstas </w:t>
      </w:r>
      <w:r w:rsidRPr="00727613">
        <w:rPr>
          <w:rFonts w:ascii="Arial" w:hAnsi="Arial" w:cs="Arial"/>
          <w:sz w:val="24"/>
          <w:szCs w:val="24"/>
        </w:rPr>
        <w:t>poderão ser aplicadas cumulativamente</w:t>
      </w:r>
      <w:r w:rsidR="00F300B0">
        <w:rPr>
          <w:rFonts w:ascii="Arial" w:hAnsi="Arial" w:cs="Arial"/>
          <w:sz w:val="24"/>
          <w:szCs w:val="24"/>
        </w:rPr>
        <w:t>.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727613">
        <w:rPr>
          <w:rFonts w:ascii="Arial" w:hAnsi="Arial" w:cs="Arial"/>
          <w:b/>
          <w:sz w:val="24"/>
          <w:szCs w:val="24"/>
          <w:u w:val="single"/>
        </w:rPr>
        <w:t xml:space="preserve">19. </w:t>
      </w:r>
      <w:r w:rsidRPr="00727613">
        <w:rPr>
          <w:rFonts w:ascii="Arial" w:hAnsi="Arial" w:cs="Arial"/>
          <w:b/>
          <w:bCs/>
          <w:sz w:val="24"/>
          <w:szCs w:val="24"/>
          <w:u w:val="single"/>
        </w:rPr>
        <w:t>CONSIDERAÇÕES FINAIS</w:t>
      </w:r>
    </w:p>
    <w:p w:rsidR="002E2EB2" w:rsidRPr="00727613" w:rsidRDefault="002E2EB2" w:rsidP="002E2EB2">
      <w:pPr>
        <w:spacing w:before="240"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727613">
        <w:rPr>
          <w:rFonts w:ascii="Arial" w:hAnsi="Arial" w:cs="Arial"/>
          <w:b/>
          <w:sz w:val="24"/>
          <w:szCs w:val="24"/>
        </w:rPr>
        <w:t xml:space="preserve">19.1 </w:t>
      </w:r>
      <w:r w:rsidRPr="00727613">
        <w:rPr>
          <w:rFonts w:ascii="Arial" w:hAnsi="Arial" w:cs="Arial"/>
          <w:sz w:val="24"/>
          <w:szCs w:val="24"/>
        </w:rPr>
        <w:t>Diante do exposto, remetemos esta exposição ao Setor de Sistema de Registro de Preços para que se proceda à consolidação das informações necessárias, visando à realização da licitação</w:t>
      </w:r>
      <w:r w:rsidR="0077769D">
        <w:rPr>
          <w:rFonts w:ascii="Arial" w:hAnsi="Arial" w:cs="Arial"/>
          <w:sz w:val="24"/>
          <w:szCs w:val="24"/>
        </w:rPr>
        <w:t xml:space="preserve"> na modalidade Pregão Eletrônico</w:t>
      </w:r>
      <w:r w:rsidRPr="00727613">
        <w:rPr>
          <w:rFonts w:ascii="Arial" w:hAnsi="Arial" w:cs="Arial"/>
          <w:sz w:val="24"/>
          <w:szCs w:val="24"/>
        </w:rPr>
        <w:t xml:space="preserve"> para Registro de Preços. </w:t>
      </w: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  <w:r w:rsidRPr="00727613">
        <w:rPr>
          <w:rFonts w:ascii="Arial" w:hAnsi="Arial" w:cs="Arial"/>
          <w:sz w:val="24"/>
          <w:szCs w:val="24"/>
        </w:rPr>
        <w:t xml:space="preserve">                                                                    E</w:t>
      </w:r>
      <w:r w:rsidR="006D4B45">
        <w:rPr>
          <w:rFonts w:ascii="Arial" w:hAnsi="Arial" w:cs="Arial"/>
          <w:sz w:val="24"/>
          <w:szCs w:val="24"/>
        </w:rPr>
        <w:t xml:space="preserve">spigão do Oeste, 26 </w:t>
      </w:r>
      <w:r w:rsidR="00E7368F">
        <w:rPr>
          <w:rFonts w:ascii="Arial" w:hAnsi="Arial" w:cs="Arial"/>
          <w:sz w:val="24"/>
          <w:szCs w:val="24"/>
        </w:rPr>
        <w:t xml:space="preserve">de Outubro </w:t>
      </w:r>
      <w:r w:rsidRPr="00727613">
        <w:rPr>
          <w:rFonts w:ascii="Arial" w:hAnsi="Arial" w:cs="Arial"/>
          <w:sz w:val="24"/>
          <w:szCs w:val="24"/>
        </w:rPr>
        <w:t>de 2023.</w:t>
      </w:r>
    </w:p>
    <w:p w:rsidR="002E2EB2" w:rsidRPr="00727613" w:rsidRDefault="002E2EB2" w:rsidP="002E2EB2">
      <w:pPr>
        <w:jc w:val="both"/>
        <w:rPr>
          <w:rFonts w:ascii="Arial" w:hAnsi="Arial" w:cs="Arial"/>
          <w:sz w:val="24"/>
          <w:szCs w:val="24"/>
        </w:rPr>
      </w:pPr>
    </w:p>
    <w:p w:rsidR="002E2EB2" w:rsidRPr="00727613" w:rsidRDefault="002E2EB2" w:rsidP="002E2EB2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D1434E" w:rsidRPr="00E244B6" w:rsidRDefault="002E2EB2" w:rsidP="00D1434E">
      <w:pPr>
        <w:rPr>
          <w:rFonts w:ascii="Arial" w:hAnsi="Arial" w:cs="Arial"/>
          <w:bCs/>
          <w:sz w:val="24"/>
          <w:szCs w:val="24"/>
        </w:rPr>
      </w:pPr>
      <w:r w:rsidRPr="00727613">
        <w:rPr>
          <w:rFonts w:ascii="Arial" w:hAnsi="Arial" w:cs="Arial"/>
          <w:b/>
          <w:bCs/>
          <w:i/>
          <w:iCs/>
          <w:sz w:val="24"/>
          <w:szCs w:val="24"/>
        </w:rPr>
        <w:t xml:space="preserve">   Elaborado por</w:t>
      </w:r>
      <w:r w:rsidRPr="00E244B6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D1434E" w:rsidRPr="00E244B6">
        <w:rPr>
          <w:rFonts w:ascii="Arial" w:hAnsi="Arial" w:cs="Arial"/>
          <w:b/>
          <w:bCs/>
          <w:i/>
          <w:iCs/>
          <w:sz w:val="24"/>
          <w:szCs w:val="24"/>
        </w:rPr>
        <w:t xml:space="preserve">                              </w:t>
      </w:r>
      <w:r w:rsidR="006D4B45">
        <w:rPr>
          <w:rFonts w:ascii="Arial" w:hAnsi="Arial" w:cs="Arial"/>
          <w:b/>
          <w:bCs/>
          <w:i/>
          <w:iCs/>
          <w:sz w:val="24"/>
          <w:szCs w:val="24"/>
        </w:rPr>
        <w:t xml:space="preserve">               </w:t>
      </w:r>
      <w:r w:rsidR="00D1434E" w:rsidRPr="00E244B6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D1434E" w:rsidRPr="00E244B6">
        <w:rPr>
          <w:rFonts w:ascii="Arial" w:hAnsi="Arial" w:cs="Arial"/>
          <w:bCs/>
          <w:sz w:val="24"/>
          <w:szCs w:val="24"/>
        </w:rPr>
        <w:t>Poliane Bedone da Costa</w:t>
      </w:r>
    </w:p>
    <w:p w:rsidR="00D1434E" w:rsidRPr="00E244B6" w:rsidRDefault="00D1434E" w:rsidP="00D1434E">
      <w:pPr>
        <w:rPr>
          <w:rFonts w:ascii="Arial" w:hAnsi="Arial" w:cs="Arial"/>
          <w:sz w:val="24"/>
          <w:szCs w:val="24"/>
          <w:u w:val="single"/>
        </w:rPr>
      </w:pPr>
      <w:r w:rsidRPr="00E244B6">
        <w:rPr>
          <w:rFonts w:ascii="Arial" w:hAnsi="Arial" w:cs="Arial"/>
          <w:sz w:val="24"/>
          <w:szCs w:val="24"/>
        </w:rPr>
        <w:t xml:space="preserve">                                                        </w:t>
      </w:r>
      <w:r w:rsidR="005F10BA">
        <w:rPr>
          <w:rFonts w:ascii="Arial" w:hAnsi="Arial" w:cs="Arial"/>
          <w:sz w:val="24"/>
          <w:szCs w:val="24"/>
        </w:rPr>
        <w:t xml:space="preserve">                </w:t>
      </w:r>
      <w:r w:rsidRPr="00E244B6">
        <w:rPr>
          <w:rFonts w:ascii="Arial" w:hAnsi="Arial" w:cs="Arial"/>
          <w:sz w:val="24"/>
          <w:szCs w:val="24"/>
          <w:u w:val="single"/>
        </w:rPr>
        <w:t>Diretor de Registro de Preços</w:t>
      </w:r>
    </w:p>
    <w:p w:rsidR="00D1434E" w:rsidRPr="00E244B6" w:rsidRDefault="00D1434E" w:rsidP="00D1434E">
      <w:pPr>
        <w:rPr>
          <w:rFonts w:ascii="Arial" w:hAnsi="Arial" w:cs="Arial"/>
          <w:sz w:val="24"/>
          <w:szCs w:val="24"/>
          <w:u w:val="single"/>
        </w:rPr>
      </w:pPr>
      <w:r w:rsidRPr="00E244B6">
        <w:rPr>
          <w:rFonts w:ascii="Arial" w:hAnsi="Arial" w:cs="Arial"/>
          <w:sz w:val="24"/>
          <w:szCs w:val="24"/>
        </w:rPr>
        <w:t xml:space="preserve">                                                           </w:t>
      </w:r>
      <w:r w:rsidR="005F10BA">
        <w:rPr>
          <w:rFonts w:ascii="Arial" w:hAnsi="Arial" w:cs="Arial"/>
          <w:sz w:val="24"/>
          <w:szCs w:val="24"/>
        </w:rPr>
        <w:t xml:space="preserve">                    </w:t>
      </w:r>
      <w:r w:rsidRPr="00E244B6">
        <w:rPr>
          <w:rFonts w:ascii="Arial" w:hAnsi="Arial" w:cs="Arial"/>
          <w:sz w:val="24"/>
          <w:szCs w:val="24"/>
          <w:u w:val="single"/>
        </w:rPr>
        <w:t>Portaria n°288/23</w:t>
      </w:r>
    </w:p>
    <w:p w:rsidR="002E2EB2" w:rsidRPr="00E244B6" w:rsidRDefault="002E2EB2" w:rsidP="002E2EB2">
      <w:p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D1434E" w:rsidRPr="00E244B6" w:rsidRDefault="00E244B6" w:rsidP="00E244B6">
      <w:pPr>
        <w:jc w:val="both"/>
        <w:rPr>
          <w:rFonts w:ascii="Arial" w:hAnsi="Arial" w:cs="Arial"/>
          <w:bCs/>
          <w:sz w:val="24"/>
          <w:szCs w:val="24"/>
        </w:rPr>
      </w:pPr>
      <w:r w:rsidRPr="00E244B6">
        <w:rPr>
          <w:rFonts w:ascii="Arial" w:hAnsi="Arial" w:cs="Arial"/>
          <w:b/>
          <w:bCs/>
          <w:sz w:val="24"/>
          <w:szCs w:val="24"/>
        </w:rPr>
        <w:t xml:space="preserve">     </w:t>
      </w:r>
      <w:r w:rsidR="00843BED" w:rsidRPr="00E244B6">
        <w:rPr>
          <w:rFonts w:ascii="Arial" w:hAnsi="Arial" w:cs="Arial"/>
          <w:b/>
          <w:bCs/>
          <w:sz w:val="24"/>
          <w:szCs w:val="24"/>
        </w:rPr>
        <w:t xml:space="preserve"> </w:t>
      </w:r>
      <w:r w:rsidR="00843BED" w:rsidRPr="00E244B6">
        <w:rPr>
          <w:rFonts w:ascii="Arial" w:hAnsi="Arial" w:cs="Arial"/>
          <w:b/>
          <w:bCs/>
          <w:i/>
          <w:iCs/>
          <w:sz w:val="24"/>
          <w:szCs w:val="24"/>
        </w:rPr>
        <w:t>Aprovado por:</w:t>
      </w:r>
      <w:r w:rsidR="002E2EB2" w:rsidRPr="00E244B6">
        <w:rPr>
          <w:rFonts w:ascii="Arial" w:hAnsi="Arial" w:cs="Arial"/>
          <w:b/>
          <w:bCs/>
          <w:sz w:val="24"/>
          <w:szCs w:val="24"/>
        </w:rPr>
        <w:t xml:space="preserve">                      </w:t>
      </w:r>
      <w:r w:rsidR="00D1434E" w:rsidRPr="00E244B6">
        <w:rPr>
          <w:rFonts w:ascii="Arial" w:hAnsi="Arial" w:cs="Arial"/>
          <w:b/>
          <w:bCs/>
          <w:sz w:val="24"/>
          <w:szCs w:val="24"/>
        </w:rPr>
        <w:t xml:space="preserve">  </w:t>
      </w:r>
      <w:r w:rsidRPr="00E244B6">
        <w:rPr>
          <w:rFonts w:ascii="Arial" w:hAnsi="Arial" w:cs="Arial"/>
          <w:b/>
          <w:bCs/>
          <w:sz w:val="24"/>
          <w:szCs w:val="24"/>
        </w:rPr>
        <w:t xml:space="preserve">         </w:t>
      </w:r>
      <w:r w:rsidR="005F10BA">
        <w:rPr>
          <w:rFonts w:ascii="Arial" w:hAnsi="Arial" w:cs="Arial"/>
          <w:b/>
          <w:bCs/>
          <w:sz w:val="24"/>
          <w:szCs w:val="24"/>
        </w:rPr>
        <w:t xml:space="preserve">          </w:t>
      </w:r>
      <w:r w:rsidRPr="00E244B6">
        <w:rPr>
          <w:rFonts w:ascii="Arial" w:hAnsi="Arial" w:cs="Arial"/>
          <w:b/>
          <w:bCs/>
          <w:sz w:val="24"/>
          <w:szCs w:val="24"/>
        </w:rPr>
        <w:t xml:space="preserve"> </w:t>
      </w:r>
      <w:r w:rsidR="00D1434E" w:rsidRPr="00E244B6">
        <w:rPr>
          <w:rFonts w:ascii="Arial" w:hAnsi="Arial" w:cs="Arial"/>
          <w:bCs/>
          <w:sz w:val="24"/>
          <w:szCs w:val="24"/>
        </w:rPr>
        <w:t>Elaine Batista dos Santos</w:t>
      </w:r>
    </w:p>
    <w:p w:rsidR="0064071D" w:rsidRPr="00E244B6" w:rsidRDefault="0064071D" w:rsidP="0064071D">
      <w:pPr>
        <w:rPr>
          <w:rFonts w:ascii="Arial" w:hAnsi="Arial" w:cs="Arial"/>
          <w:bCs/>
          <w:sz w:val="24"/>
          <w:szCs w:val="24"/>
        </w:rPr>
      </w:pPr>
      <w:r w:rsidRPr="00E244B6">
        <w:rPr>
          <w:rFonts w:ascii="Arial" w:hAnsi="Arial" w:cs="Arial"/>
          <w:sz w:val="24"/>
          <w:szCs w:val="24"/>
        </w:rPr>
        <w:t xml:space="preserve">                                                </w:t>
      </w:r>
      <w:r w:rsidR="005F10BA">
        <w:rPr>
          <w:rFonts w:ascii="Arial" w:hAnsi="Arial" w:cs="Arial"/>
          <w:sz w:val="24"/>
          <w:szCs w:val="24"/>
        </w:rPr>
        <w:t xml:space="preserve">                   </w:t>
      </w:r>
      <w:r w:rsidRPr="00E244B6">
        <w:rPr>
          <w:rFonts w:ascii="Arial" w:hAnsi="Arial" w:cs="Arial"/>
          <w:sz w:val="24"/>
          <w:szCs w:val="24"/>
          <w:u w:val="single"/>
        </w:rPr>
        <w:t>Coordenadora de Compras Públicas- CCP</w:t>
      </w:r>
    </w:p>
    <w:p w:rsidR="0064071D" w:rsidRPr="00E244B6" w:rsidRDefault="0064071D" w:rsidP="0064071D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E244B6">
        <w:rPr>
          <w:rFonts w:ascii="Arial" w:hAnsi="Arial" w:cs="Arial"/>
          <w:sz w:val="24"/>
          <w:szCs w:val="24"/>
        </w:rPr>
        <w:t xml:space="preserve">                                                                </w:t>
      </w:r>
      <w:r w:rsidR="005F10BA">
        <w:rPr>
          <w:rFonts w:ascii="Arial" w:hAnsi="Arial" w:cs="Arial"/>
          <w:sz w:val="24"/>
          <w:szCs w:val="24"/>
        </w:rPr>
        <w:t xml:space="preserve">                 </w:t>
      </w:r>
      <w:r w:rsidRPr="00E244B6">
        <w:rPr>
          <w:rFonts w:ascii="Arial" w:hAnsi="Arial" w:cs="Arial"/>
          <w:sz w:val="24"/>
          <w:szCs w:val="24"/>
          <w:u w:val="single"/>
        </w:rPr>
        <w:t>Portaria n° 016/23</w:t>
      </w:r>
    </w:p>
    <w:p w:rsidR="002E2EB2" w:rsidRPr="00E244B6" w:rsidRDefault="0064071D" w:rsidP="00843BED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244B6">
        <w:rPr>
          <w:rFonts w:ascii="Arial" w:hAnsi="Arial" w:cs="Arial"/>
          <w:b/>
          <w:bCs/>
          <w:sz w:val="24"/>
          <w:szCs w:val="24"/>
        </w:rPr>
        <w:t xml:space="preserve">                    </w:t>
      </w:r>
      <w:r w:rsidR="00843BED" w:rsidRPr="00E244B6">
        <w:rPr>
          <w:rFonts w:ascii="Arial" w:hAnsi="Arial" w:cs="Arial"/>
          <w:b/>
          <w:bCs/>
          <w:sz w:val="24"/>
          <w:szCs w:val="24"/>
        </w:rPr>
        <w:t xml:space="preserve">                              </w:t>
      </w:r>
      <w:r w:rsidR="00D1434E" w:rsidRPr="00E244B6">
        <w:rPr>
          <w:rFonts w:ascii="Arial" w:hAnsi="Arial" w:cs="Arial"/>
          <w:sz w:val="24"/>
          <w:szCs w:val="24"/>
        </w:rPr>
        <w:t xml:space="preserve">                                                </w:t>
      </w:r>
      <w:r w:rsidRPr="00E244B6">
        <w:rPr>
          <w:rFonts w:ascii="Arial" w:hAnsi="Arial" w:cs="Arial"/>
          <w:sz w:val="24"/>
          <w:szCs w:val="24"/>
        </w:rPr>
        <w:t xml:space="preserve">                              </w:t>
      </w:r>
      <w:r w:rsidR="00D1434E" w:rsidRPr="00E244B6">
        <w:rPr>
          <w:rFonts w:ascii="Arial" w:hAnsi="Arial" w:cs="Arial"/>
          <w:sz w:val="24"/>
          <w:szCs w:val="24"/>
        </w:rPr>
        <w:t xml:space="preserve">  </w:t>
      </w:r>
    </w:p>
    <w:p w:rsidR="002E2EB2" w:rsidRPr="00E244B6" w:rsidRDefault="002E2EB2" w:rsidP="002E2EB2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E244B6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</w:t>
      </w:r>
    </w:p>
    <w:p w:rsidR="00F03071" w:rsidRPr="00E244B6" w:rsidRDefault="002E2EB2" w:rsidP="00F03071">
      <w:pPr>
        <w:rPr>
          <w:rFonts w:ascii="Arial" w:hAnsi="Arial" w:cs="Arial"/>
          <w:bCs/>
          <w:sz w:val="24"/>
          <w:szCs w:val="24"/>
        </w:rPr>
      </w:pPr>
      <w:r w:rsidRPr="00E244B6">
        <w:rPr>
          <w:rFonts w:ascii="Arial" w:hAnsi="Arial" w:cs="Arial"/>
          <w:b/>
          <w:i/>
          <w:sz w:val="24"/>
          <w:szCs w:val="24"/>
        </w:rPr>
        <w:t xml:space="preserve">Autorizado por:     </w:t>
      </w:r>
      <w:r w:rsidR="00F03071" w:rsidRPr="00E244B6">
        <w:rPr>
          <w:rFonts w:ascii="Arial" w:hAnsi="Arial" w:cs="Arial"/>
          <w:b/>
          <w:i/>
          <w:sz w:val="24"/>
          <w:szCs w:val="24"/>
        </w:rPr>
        <w:t xml:space="preserve">              </w:t>
      </w:r>
      <w:r w:rsidR="005F10BA">
        <w:rPr>
          <w:rFonts w:ascii="Arial" w:hAnsi="Arial" w:cs="Arial"/>
          <w:b/>
          <w:i/>
          <w:sz w:val="24"/>
          <w:szCs w:val="24"/>
        </w:rPr>
        <w:t xml:space="preserve">                              </w:t>
      </w:r>
      <w:r w:rsidR="00F03071" w:rsidRPr="00E244B6">
        <w:rPr>
          <w:rFonts w:ascii="Arial" w:hAnsi="Arial" w:cs="Arial"/>
          <w:b/>
          <w:i/>
          <w:sz w:val="24"/>
          <w:szCs w:val="24"/>
        </w:rPr>
        <w:t xml:space="preserve"> </w:t>
      </w:r>
      <w:r w:rsidR="00F03071" w:rsidRPr="00E244B6">
        <w:rPr>
          <w:rFonts w:ascii="Arial" w:hAnsi="Arial" w:cs="Arial"/>
          <w:bCs/>
          <w:sz w:val="24"/>
          <w:szCs w:val="24"/>
        </w:rPr>
        <w:t xml:space="preserve">Weliton Pereira Campos </w:t>
      </w:r>
    </w:p>
    <w:p w:rsidR="00F03071" w:rsidRPr="00E244B6" w:rsidRDefault="00F03071" w:rsidP="00F03071">
      <w:pPr>
        <w:rPr>
          <w:rFonts w:ascii="Arial" w:hAnsi="Arial" w:cs="Arial"/>
          <w:bCs/>
          <w:sz w:val="24"/>
          <w:szCs w:val="24"/>
        </w:rPr>
      </w:pPr>
      <w:r w:rsidRPr="00E244B6"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          </w:t>
      </w:r>
      <w:r w:rsidR="005F10BA">
        <w:rPr>
          <w:rFonts w:ascii="Arial" w:hAnsi="Arial" w:cs="Arial"/>
          <w:bCs/>
          <w:sz w:val="24"/>
          <w:szCs w:val="24"/>
        </w:rPr>
        <w:t xml:space="preserve"> </w:t>
      </w:r>
      <w:r w:rsidRPr="00E244B6">
        <w:rPr>
          <w:rFonts w:ascii="Arial" w:hAnsi="Arial" w:cs="Arial"/>
          <w:bCs/>
          <w:sz w:val="24"/>
          <w:szCs w:val="24"/>
        </w:rPr>
        <w:t xml:space="preserve"> </w:t>
      </w:r>
      <w:r w:rsidRPr="00E244B6">
        <w:rPr>
          <w:rFonts w:ascii="Arial" w:hAnsi="Arial" w:cs="Arial"/>
          <w:bCs/>
          <w:sz w:val="24"/>
          <w:szCs w:val="24"/>
          <w:u w:val="single"/>
        </w:rPr>
        <w:t>Prefeito Municipal</w:t>
      </w:r>
      <w:r w:rsidRPr="00E244B6">
        <w:rPr>
          <w:rFonts w:ascii="Arial" w:hAnsi="Arial" w:cs="Arial"/>
          <w:bCs/>
          <w:sz w:val="24"/>
          <w:szCs w:val="24"/>
        </w:rPr>
        <w:t xml:space="preserve">                                  </w:t>
      </w:r>
    </w:p>
    <w:p w:rsidR="002E2EB2" w:rsidRPr="00E244B6" w:rsidRDefault="002E2EB2" w:rsidP="002E2EB2">
      <w:pPr>
        <w:spacing w:after="240" w:line="276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E244B6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843BED" w:rsidRPr="00E244B6">
        <w:rPr>
          <w:rFonts w:ascii="Arial" w:hAnsi="Arial" w:cs="Arial"/>
          <w:b/>
          <w:i/>
          <w:sz w:val="24"/>
          <w:szCs w:val="24"/>
        </w:rPr>
        <w:t xml:space="preserve">                                                     </w:t>
      </w:r>
    </w:p>
    <w:p w:rsidR="00843BED" w:rsidRPr="00E244B6" w:rsidRDefault="00843BED" w:rsidP="00843BED">
      <w:pPr>
        <w:rPr>
          <w:rFonts w:ascii="Arial" w:hAnsi="Arial" w:cs="Arial"/>
          <w:sz w:val="24"/>
          <w:szCs w:val="24"/>
        </w:rPr>
      </w:pPr>
      <w:r w:rsidRPr="00E244B6">
        <w:rPr>
          <w:rFonts w:ascii="Arial" w:hAnsi="Arial" w:cs="Arial"/>
          <w:b/>
          <w:i/>
          <w:sz w:val="24"/>
          <w:szCs w:val="24"/>
        </w:rPr>
        <w:t xml:space="preserve">                                           </w:t>
      </w:r>
      <w:r w:rsidR="006D4B45">
        <w:rPr>
          <w:rFonts w:ascii="Arial" w:hAnsi="Arial" w:cs="Arial"/>
          <w:b/>
          <w:i/>
          <w:sz w:val="24"/>
          <w:szCs w:val="24"/>
        </w:rPr>
        <w:t xml:space="preserve">                            </w:t>
      </w:r>
      <w:r w:rsidRPr="00E244B6">
        <w:rPr>
          <w:rFonts w:ascii="Arial" w:hAnsi="Arial" w:cs="Arial"/>
          <w:b/>
          <w:i/>
          <w:sz w:val="24"/>
          <w:szCs w:val="24"/>
        </w:rPr>
        <w:t xml:space="preserve"> </w:t>
      </w:r>
      <w:r w:rsidRPr="00E244B6">
        <w:rPr>
          <w:rFonts w:ascii="Arial" w:hAnsi="Arial" w:cs="Arial"/>
          <w:bCs/>
          <w:sz w:val="24"/>
          <w:szCs w:val="24"/>
        </w:rPr>
        <w:t>Laura Guedes Bezerra</w:t>
      </w:r>
    </w:p>
    <w:p w:rsidR="00843BED" w:rsidRPr="00E244B6" w:rsidRDefault="00843BED" w:rsidP="00843BED">
      <w:pPr>
        <w:jc w:val="center"/>
        <w:rPr>
          <w:rFonts w:ascii="Arial" w:hAnsi="Arial" w:cs="Arial"/>
          <w:bCs/>
          <w:sz w:val="24"/>
          <w:szCs w:val="24"/>
          <w:u w:val="single"/>
        </w:rPr>
      </w:pPr>
      <w:r w:rsidRPr="00E244B6">
        <w:rPr>
          <w:rFonts w:ascii="Arial" w:hAnsi="Arial" w:cs="Arial"/>
          <w:bCs/>
          <w:sz w:val="24"/>
          <w:szCs w:val="24"/>
        </w:rPr>
        <w:t xml:space="preserve">                        </w:t>
      </w:r>
      <w:r w:rsidRPr="00E244B6">
        <w:rPr>
          <w:rFonts w:ascii="Arial" w:hAnsi="Arial" w:cs="Arial"/>
          <w:bCs/>
          <w:sz w:val="24"/>
          <w:szCs w:val="24"/>
          <w:u w:val="single"/>
        </w:rPr>
        <w:t>Sec. Municipal de Saúde- SEMSAU</w:t>
      </w:r>
    </w:p>
    <w:p w:rsidR="00843BED" w:rsidRPr="00E244B6" w:rsidRDefault="00843BED" w:rsidP="00843BED">
      <w:pPr>
        <w:jc w:val="center"/>
        <w:rPr>
          <w:rFonts w:ascii="Arial" w:hAnsi="Arial" w:cs="Arial"/>
          <w:bCs/>
          <w:sz w:val="24"/>
          <w:szCs w:val="24"/>
        </w:rPr>
      </w:pPr>
    </w:p>
    <w:p w:rsidR="00843BED" w:rsidRPr="00E244B6" w:rsidRDefault="00843BED" w:rsidP="00843BED">
      <w:pPr>
        <w:jc w:val="center"/>
        <w:rPr>
          <w:rFonts w:ascii="Arial" w:hAnsi="Arial" w:cs="Arial"/>
          <w:bCs/>
          <w:sz w:val="24"/>
          <w:szCs w:val="24"/>
        </w:rPr>
      </w:pPr>
      <w:r w:rsidRPr="00E244B6">
        <w:rPr>
          <w:rFonts w:ascii="Arial" w:hAnsi="Arial" w:cs="Arial"/>
          <w:bCs/>
          <w:sz w:val="24"/>
          <w:szCs w:val="24"/>
        </w:rPr>
        <w:t xml:space="preserve">                       Kissila Kerley Ponath</w:t>
      </w:r>
    </w:p>
    <w:p w:rsidR="00843BED" w:rsidRPr="00E244B6" w:rsidRDefault="00843BED" w:rsidP="00843BED">
      <w:pPr>
        <w:jc w:val="center"/>
        <w:rPr>
          <w:rFonts w:ascii="Arial" w:hAnsi="Arial" w:cs="Arial"/>
          <w:sz w:val="24"/>
          <w:szCs w:val="24"/>
          <w:u w:val="single"/>
        </w:rPr>
      </w:pPr>
      <w:r w:rsidRPr="00E244B6">
        <w:rPr>
          <w:rFonts w:ascii="Arial" w:hAnsi="Arial" w:cs="Arial"/>
          <w:bCs/>
          <w:sz w:val="24"/>
          <w:szCs w:val="24"/>
        </w:rPr>
        <w:t xml:space="preserve">          </w:t>
      </w:r>
      <w:r w:rsidR="006D4B45">
        <w:rPr>
          <w:rFonts w:ascii="Arial" w:hAnsi="Arial" w:cs="Arial"/>
          <w:bCs/>
          <w:sz w:val="24"/>
          <w:szCs w:val="24"/>
        </w:rPr>
        <w:t xml:space="preserve">                          </w:t>
      </w:r>
      <w:r w:rsidR="006D4B45" w:rsidRPr="00E244B6">
        <w:rPr>
          <w:rFonts w:ascii="Arial" w:hAnsi="Arial" w:cs="Arial"/>
          <w:bCs/>
          <w:sz w:val="24"/>
          <w:szCs w:val="24"/>
          <w:u w:val="single"/>
        </w:rPr>
        <w:t xml:space="preserve"> Sec</w:t>
      </w:r>
      <w:r w:rsidRPr="00E244B6">
        <w:rPr>
          <w:rFonts w:ascii="Arial" w:hAnsi="Arial" w:cs="Arial"/>
          <w:bCs/>
          <w:sz w:val="24"/>
          <w:szCs w:val="24"/>
          <w:u w:val="single"/>
        </w:rPr>
        <w:t>. Adjunto sec. Mun.de saúde- SEMSAU</w:t>
      </w:r>
    </w:p>
    <w:p w:rsidR="00843BED" w:rsidRPr="00E244B6" w:rsidRDefault="00843BED" w:rsidP="00843BED">
      <w:pPr>
        <w:jc w:val="center"/>
        <w:rPr>
          <w:rFonts w:ascii="Arial" w:hAnsi="Arial" w:cs="Arial"/>
          <w:sz w:val="24"/>
          <w:szCs w:val="24"/>
        </w:rPr>
      </w:pPr>
    </w:p>
    <w:p w:rsidR="00843BED" w:rsidRPr="00E244B6" w:rsidRDefault="00843BED" w:rsidP="00843BED">
      <w:pPr>
        <w:jc w:val="center"/>
        <w:rPr>
          <w:rFonts w:ascii="Arial" w:hAnsi="Arial" w:cs="Arial"/>
          <w:sz w:val="24"/>
          <w:szCs w:val="24"/>
        </w:rPr>
      </w:pPr>
      <w:r w:rsidRPr="00E244B6">
        <w:rPr>
          <w:rFonts w:ascii="Arial" w:hAnsi="Arial" w:cs="Arial"/>
          <w:sz w:val="24"/>
          <w:szCs w:val="24"/>
        </w:rPr>
        <w:t xml:space="preserve">        </w:t>
      </w:r>
      <w:r w:rsidR="004E7328">
        <w:rPr>
          <w:rFonts w:ascii="Arial" w:hAnsi="Arial" w:cs="Arial"/>
          <w:sz w:val="24"/>
          <w:szCs w:val="24"/>
        </w:rPr>
        <w:t xml:space="preserve">                  </w:t>
      </w:r>
      <w:r w:rsidRPr="00E244B6">
        <w:rPr>
          <w:rFonts w:ascii="Arial" w:hAnsi="Arial" w:cs="Arial"/>
          <w:sz w:val="24"/>
          <w:szCs w:val="24"/>
        </w:rPr>
        <w:t xml:space="preserve"> Delzira de Araújo campos</w:t>
      </w:r>
    </w:p>
    <w:p w:rsidR="00843BED" w:rsidRPr="00E244B6" w:rsidRDefault="00843BED" w:rsidP="00843BED">
      <w:pPr>
        <w:jc w:val="center"/>
        <w:rPr>
          <w:rFonts w:ascii="Arial" w:hAnsi="Arial" w:cs="Arial"/>
          <w:sz w:val="24"/>
          <w:szCs w:val="24"/>
          <w:u w:val="single"/>
        </w:rPr>
      </w:pPr>
      <w:r w:rsidRPr="00E244B6">
        <w:rPr>
          <w:rFonts w:ascii="Arial" w:hAnsi="Arial" w:cs="Arial"/>
          <w:sz w:val="24"/>
          <w:szCs w:val="24"/>
        </w:rPr>
        <w:t xml:space="preserve">                                  </w:t>
      </w:r>
      <w:r w:rsidRPr="00E244B6">
        <w:rPr>
          <w:rFonts w:ascii="Arial" w:hAnsi="Arial" w:cs="Arial"/>
          <w:sz w:val="24"/>
          <w:szCs w:val="24"/>
          <w:u w:val="single"/>
        </w:rPr>
        <w:t>Sec. Mun. De assistência social- SEMAS</w:t>
      </w:r>
    </w:p>
    <w:p w:rsidR="00843BED" w:rsidRPr="00E244B6" w:rsidRDefault="00843BED" w:rsidP="00843BED">
      <w:pPr>
        <w:pStyle w:val="Ttulo"/>
        <w:rPr>
          <w:b w:val="0"/>
          <w:bCs w:val="0"/>
        </w:rPr>
      </w:pPr>
    </w:p>
    <w:p w:rsidR="00843BED" w:rsidRPr="00E244B6" w:rsidRDefault="00843BED" w:rsidP="00843BED">
      <w:pPr>
        <w:pStyle w:val="Ttulo"/>
        <w:rPr>
          <w:b w:val="0"/>
          <w:bCs w:val="0"/>
        </w:rPr>
      </w:pPr>
      <w:r w:rsidRPr="00E244B6">
        <w:rPr>
          <w:b w:val="0"/>
          <w:bCs w:val="0"/>
        </w:rPr>
        <w:t xml:space="preserve">                               Cintia Rodrigues Waiandt Ferrari</w:t>
      </w:r>
    </w:p>
    <w:p w:rsidR="00843BED" w:rsidRPr="00E244B6" w:rsidRDefault="00843BED" w:rsidP="00843BED">
      <w:pPr>
        <w:pStyle w:val="bodytext2"/>
        <w:spacing w:before="0" w:beforeAutospacing="0" w:after="0" w:afterAutospacing="0"/>
        <w:jc w:val="center"/>
        <w:rPr>
          <w:rFonts w:ascii="Arial" w:hAnsi="Arial" w:cs="Arial"/>
          <w:bCs/>
          <w:u w:val="single"/>
        </w:rPr>
      </w:pPr>
      <w:r w:rsidRPr="00E244B6">
        <w:rPr>
          <w:rFonts w:ascii="Arial" w:hAnsi="Arial" w:cs="Arial"/>
          <w:bCs/>
        </w:rPr>
        <w:t xml:space="preserve">                              </w:t>
      </w:r>
      <w:r w:rsidRPr="00E244B6">
        <w:rPr>
          <w:rFonts w:ascii="Arial" w:hAnsi="Arial" w:cs="Arial"/>
          <w:bCs/>
          <w:u w:val="single"/>
        </w:rPr>
        <w:t>Sec. Mun. De educação- SEMED</w:t>
      </w:r>
    </w:p>
    <w:p w:rsidR="00843BED" w:rsidRPr="00E244B6" w:rsidRDefault="00843BED" w:rsidP="00843BED">
      <w:pPr>
        <w:pStyle w:val="bodytext2"/>
        <w:spacing w:before="0" w:beforeAutospacing="0" w:after="0" w:afterAutospacing="0"/>
        <w:jc w:val="center"/>
        <w:rPr>
          <w:rFonts w:ascii="Arial" w:hAnsi="Arial" w:cs="Arial"/>
          <w:bCs/>
          <w:u w:val="single"/>
        </w:rPr>
      </w:pPr>
    </w:p>
    <w:p w:rsidR="00843BED" w:rsidRPr="00E244B6" w:rsidRDefault="00843BED" w:rsidP="00843BED">
      <w:pPr>
        <w:pStyle w:val="bodytext2"/>
        <w:spacing w:before="0" w:beforeAutospacing="0" w:after="0" w:afterAutospacing="0"/>
        <w:jc w:val="center"/>
        <w:rPr>
          <w:rFonts w:ascii="Arial" w:hAnsi="Arial" w:cs="Arial"/>
          <w:bCs/>
        </w:rPr>
      </w:pPr>
      <w:r w:rsidRPr="00E244B6">
        <w:rPr>
          <w:rFonts w:ascii="Arial" w:hAnsi="Arial" w:cs="Arial"/>
          <w:bCs/>
        </w:rPr>
        <w:t xml:space="preserve">                   Raiza Souza Silva Santos</w:t>
      </w:r>
    </w:p>
    <w:p w:rsidR="00843BED" w:rsidRPr="00E244B6" w:rsidRDefault="00843BED" w:rsidP="00843BED">
      <w:pPr>
        <w:pStyle w:val="bodytext2"/>
        <w:spacing w:before="0" w:beforeAutospacing="0" w:after="0" w:afterAutospacing="0"/>
        <w:jc w:val="center"/>
        <w:rPr>
          <w:rFonts w:ascii="Arial" w:hAnsi="Arial" w:cs="Arial"/>
          <w:bCs/>
          <w:u w:val="single"/>
        </w:rPr>
      </w:pPr>
      <w:r w:rsidRPr="00E244B6">
        <w:rPr>
          <w:rFonts w:ascii="Arial" w:hAnsi="Arial" w:cs="Arial"/>
          <w:bCs/>
        </w:rPr>
        <w:t xml:space="preserve">                                 </w:t>
      </w:r>
      <w:r w:rsidRPr="00E244B6">
        <w:rPr>
          <w:rFonts w:ascii="Arial" w:hAnsi="Arial" w:cs="Arial"/>
          <w:bCs/>
          <w:u w:val="single"/>
        </w:rPr>
        <w:t>Sec. Mun. De administração e fazenda- SEMAF</w:t>
      </w:r>
    </w:p>
    <w:p w:rsidR="00843BED" w:rsidRPr="00E244B6" w:rsidRDefault="00843BED" w:rsidP="00843BED">
      <w:pPr>
        <w:pStyle w:val="bodytext2"/>
        <w:spacing w:before="0" w:beforeAutospacing="0" w:after="0" w:afterAutospacing="0"/>
        <w:jc w:val="center"/>
        <w:rPr>
          <w:rFonts w:ascii="Arial" w:hAnsi="Arial" w:cs="Arial"/>
          <w:bCs/>
          <w:u w:val="single"/>
        </w:rPr>
      </w:pPr>
    </w:p>
    <w:p w:rsidR="00843BED" w:rsidRPr="00E244B6" w:rsidRDefault="00843BED" w:rsidP="00843BED">
      <w:pPr>
        <w:ind w:left="567" w:right="1134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E244B6">
        <w:rPr>
          <w:rFonts w:ascii="Arial" w:hAnsi="Arial" w:cs="Arial"/>
          <w:sz w:val="24"/>
          <w:szCs w:val="24"/>
        </w:rPr>
        <w:t xml:space="preserve">                         Dionilto kull</w:t>
      </w:r>
    </w:p>
    <w:p w:rsidR="00843BED" w:rsidRPr="00E244B6" w:rsidRDefault="00843BED" w:rsidP="00843BED">
      <w:pPr>
        <w:jc w:val="center"/>
        <w:rPr>
          <w:rFonts w:ascii="Arial" w:hAnsi="Arial" w:cs="Arial"/>
          <w:sz w:val="24"/>
          <w:szCs w:val="24"/>
          <w:u w:val="single"/>
        </w:rPr>
      </w:pPr>
      <w:r w:rsidRPr="00E244B6">
        <w:rPr>
          <w:rFonts w:ascii="Arial" w:hAnsi="Arial" w:cs="Arial"/>
          <w:sz w:val="24"/>
          <w:szCs w:val="24"/>
        </w:rPr>
        <w:t xml:space="preserve">                </w:t>
      </w:r>
      <w:r w:rsidR="004E7328">
        <w:rPr>
          <w:rFonts w:ascii="Arial" w:hAnsi="Arial" w:cs="Arial"/>
          <w:sz w:val="24"/>
          <w:szCs w:val="24"/>
        </w:rPr>
        <w:t xml:space="preserve">                    </w:t>
      </w:r>
      <w:r w:rsidRPr="00E244B6">
        <w:rPr>
          <w:rFonts w:ascii="Arial" w:hAnsi="Arial" w:cs="Arial"/>
          <w:sz w:val="24"/>
          <w:szCs w:val="24"/>
        </w:rPr>
        <w:t xml:space="preserve"> </w:t>
      </w:r>
      <w:r w:rsidRPr="00E244B6">
        <w:rPr>
          <w:rFonts w:ascii="Arial" w:hAnsi="Arial" w:cs="Arial"/>
          <w:sz w:val="24"/>
          <w:szCs w:val="24"/>
          <w:u w:val="single"/>
        </w:rPr>
        <w:t>Sec. Mun. de agricultura e desenvolvimento rural- SEMADER</w:t>
      </w:r>
    </w:p>
    <w:p w:rsidR="00843BED" w:rsidRPr="00E244B6" w:rsidRDefault="00843BED" w:rsidP="00843BED">
      <w:pPr>
        <w:jc w:val="center"/>
        <w:rPr>
          <w:rFonts w:ascii="Arial" w:hAnsi="Arial" w:cs="Arial"/>
          <w:sz w:val="24"/>
          <w:szCs w:val="24"/>
          <w:u w:val="single"/>
        </w:rPr>
      </w:pPr>
    </w:p>
    <w:p w:rsidR="00843BED" w:rsidRPr="00E244B6" w:rsidRDefault="00843BED" w:rsidP="00843BED">
      <w:pPr>
        <w:pStyle w:val="Corpodetexto"/>
        <w:tabs>
          <w:tab w:val="left" w:pos="3469"/>
        </w:tabs>
        <w:spacing w:before="60" w:after="60"/>
        <w:jc w:val="center"/>
        <w:rPr>
          <w:rFonts w:ascii="Arial" w:hAnsi="Arial" w:cs="Arial"/>
          <w:lang w:val="pt-BR"/>
        </w:rPr>
      </w:pPr>
      <w:r w:rsidRPr="00E244B6">
        <w:rPr>
          <w:rFonts w:ascii="Arial" w:hAnsi="Arial" w:cs="Arial"/>
          <w:lang w:val="pt-BR"/>
        </w:rPr>
        <w:t xml:space="preserve">                      Agostinho Gonçalves Lara</w:t>
      </w:r>
    </w:p>
    <w:p w:rsidR="00843BED" w:rsidRPr="00E244B6" w:rsidRDefault="00843BED" w:rsidP="00843BED">
      <w:pPr>
        <w:pStyle w:val="Corpodetexto"/>
        <w:spacing w:before="60" w:after="60"/>
        <w:jc w:val="center"/>
        <w:rPr>
          <w:rFonts w:ascii="Arial" w:hAnsi="Arial" w:cs="Arial"/>
          <w:u w:val="single"/>
          <w:lang w:val="pt-BR"/>
        </w:rPr>
      </w:pPr>
      <w:r w:rsidRPr="00E244B6">
        <w:rPr>
          <w:rFonts w:ascii="Arial" w:hAnsi="Arial" w:cs="Arial"/>
          <w:lang w:val="pt-BR"/>
        </w:rPr>
        <w:t xml:space="preserve">                               </w:t>
      </w:r>
      <w:r w:rsidRPr="00E244B6">
        <w:rPr>
          <w:rFonts w:ascii="Arial" w:hAnsi="Arial" w:cs="Arial"/>
          <w:u w:val="single"/>
          <w:lang w:val="pt-BR"/>
        </w:rPr>
        <w:t>Sec. Mun. de Obras e desenvolvimento urbano- SEMOD</w:t>
      </w:r>
    </w:p>
    <w:p w:rsidR="00E244B6" w:rsidRPr="00E244B6" w:rsidRDefault="00E244B6" w:rsidP="00843BED">
      <w:pPr>
        <w:pStyle w:val="Corpodetexto"/>
        <w:spacing w:before="60" w:after="60"/>
        <w:jc w:val="center"/>
        <w:rPr>
          <w:rFonts w:ascii="Arial" w:hAnsi="Arial" w:cs="Arial"/>
          <w:u w:val="single"/>
          <w:lang w:val="pt-BR"/>
        </w:rPr>
      </w:pPr>
    </w:p>
    <w:p w:rsidR="00E244B6" w:rsidRPr="00E244B6" w:rsidRDefault="00E244B6" w:rsidP="00E244B6">
      <w:pPr>
        <w:pStyle w:val="Corpodetexto"/>
        <w:spacing w:before="60" w:after="60"/>
        <w:jc w:val="center"/>
        <w:rPr>
          <w:rFonts w:ascii="Arial" w:hAnsi="Arial" w:cs="Arial"/>
          <w:lang w:val="pt-BR"/>
        </w:rPr>
      </w:pPr>
      <w:r w:rsidRPr="00E244B6">
        <w:rPr>
          <w:rFonts w:ascii="Arial" w:hAnsi="Arial" w:cs="Arial"/>
          <w:color w:val="FF0000"/>
          <w:lang w:val="pt-BR"/>
        </w:rPr>
        <w:t xml:space="preserve">                           </w:t>
      </w:r>
      <w:r w:rsidRPr="00E244B6">
        <w:rPr>
          <w:rFonts w:ascii="Arial" w:hAnsi="Arial" w:cs="Arial"/>
          <w:lang w:val="pt-BR"/>
        </w:rPr>
        <w:t xml:space="preserve">Wedson Cicero Tiburtino da Silva </w:t>
      </w:r>
    </w:p>
    <w:p w:rsidR="00E244B6" w:rsidRPr="00E244B6" w:rsidRDefault="00E244B6" w:rsidP="00E244B6">
      <w:pPr>
        <w:pStyle w:val="Corpodetexto"/>
        <w:spacing w:before="60" w:after="60"/>
        <w:jc w:val="center"/>
        <w:rPr>
          <w:rFonts w:ascii="Arial" w:hAnsi="Arial" w:cs="Arial"/>
          <w:u w:val="single"/>
          <w:lang w:val="pt-BR"/>
        </w:rPr>
      </w:pPr>
      <w:r w:rsidRPr="00E244B6">
        <w:rPr>
          <w:rFonts w:ascii="Arial" w:hAnsi="Arial" w:cs="Arial"/>
          <w:lang w:val="pt-BR"/>
        </w:rPr>
        <w:t xml:space="preserve">                            </w:t>
      </w:r>
      <w:r w:rsidRPr="00E244B6">
        <w:rPr>
          <w:rFonts w:ascii="Arial" w:hAnsi="Arial" w:cs="Arial"/>
          <w:u w:val="single"/>
          <w:lang w:val="pt-BR"/>
        </w:rPr>
        <w:t xml:space="preserve">Sec. Mun. </w:t>
      </w:r>
      <w:proofErr w:type="gramStart"/>
      <w:r w:rsidRPr="00E244B6">
        <w:rPr>
          <w:rFonts w:ascii="Arial" w:hAnsi="Arial" w:cs="Arial"/>
          <w:u w:val="single"/>
          <w:lang w:val="pt-BR"/>
        </w:rPr>
        <w:t>de</w:t>
      </w:r>
      <w:proofErr w:type="gramEnd"/>
      <w:r w:rsidRPr="00E244B6">
        <w:rPr>
          <w:rFonts w:ascii="Arial" w:hAnsi="Arial" w:cs="Arial"/>
          <w:u w:val="single"/>
          <w:lang w:val="pt-BR"/>
        </w:rPr>
        <w:t xml:space="preserve"> esporte, cultura, lazer e turismo- SEMELC</w:t>
      </w:r>
    </w:p>
    <w:p w:rsidR="00843BED" w:rsidRPr="00E244B6" w:rsidRDefault="00843BED" w:rsidP="002E2EB2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p w:rsidR="002E2EB2" w:rsidRDefault="002E2EB2" w:rsidP="002E2EB2">
      <w:pPr>
        <w:spacing w:after="24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</w:p>
    <w:p w:rsidR="005F10BA" w:rsidRDefault="005F10BA" w:rsidP="002E2EB2">
      <w:pPr>
        <w:spacing w:after="24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</w:p>
    <w:p w:rsidR="005F10BA" w:rsidRDefault="005F10BA" w:rsidP="002E2EB2">
      <w:pPr>
        <w:spacing w:after="24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</w:p>
    <w:p w:rsidR="005F10BA" w:rsidRDefault="005F10BA" w:rsidP="002E2EB2">
      <w:pPr>
        <w:spacing w:after="24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</w:p>
    <w:p w:rsidR="005F10BA" w:rsidRDefault="005F10BA" w:rsidP="002E2EB2">
      <w:pPr>
        <w:spacing w:after="24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</w:p>
    <w:p w:rsidR="005F10BA" w:rsidRDefault="005F10BA" w:rsidP="002E2EB2">
      <w:pPr>
        <w:spacing w:after="24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</w:p>
    <w:p w:rsidR="005F10BA" w:rsidRDefault="005F10BA" w:rsidP="002E2EB2">
      <w:pPr>
        <w:spacing w:after="24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</w:p>
    <w:p w:rsidR="005F10BA" w:rsidRDefault="005F10BA" w:rsidP="002E2EB2">
      <w:pPr>
        <w:spacing w:after="24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</w:p>
    <w:p w:rsidR="005F10BA" w:rsidRDefault="005F10BA" w:rsidP="002E2EB2">
      <w:pPr>
        <w:spacing w:after="24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</w:p>
    <w:p w:rsidR="005F10BA" w:rsidRDefault="005F10BA" w:rsidP="002E2EB2">
      <w:pPr>
        <w:spacing w:after="24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</w:p>
    <w:p w:rsidR="005F10BA" w:rsidRDefault="005F10BA" w:rsidP="002E2EB2">
      <w:pPr>
        <w:spacing w:after="24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</w:p>
    <w:p w:rsidR="005F10BA" w:rsidRDefault="005F10BA" w:rsidP="002E2EB2">
      <w:pPr>
        <w:spacing w:after="24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</w:p>
    <w:p w:rsidR="005F10BA" w:rsidRDefault="005F10BA" w:rsidP="002E2EB2">
      <w:pPr>
        <w:spacing w:after="24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</w:p>
    <w:p w:rsidR="005F10BA" w:rsidRDefault="005F10BA" w:rsidP="002E2EB2">
      <w:pPr>
        <w:spacing w:after="24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</w:p>
    <w:p w:rsidR="005F10BA" w:rsidRDefault="005F10BA" w:rsidP="002E2EB2">
      <w:pPr>
        <w:spacing w:after="24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</w:p>
    <w:p w:rsidR="005F38F0" w:rsidRDefault="005F38F0" w:rsidP="002E2EB2">
      <w:pPr>
        <w:spacing w:after="24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</w:p>
    <w:p w:rsidR="005F38F0" w:rsidRDefault="005F38F0" w:rsidP="002E2EB2">
      <w:pPr>
        <w:spacing w:after="24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</w:p>
    <w:p w:rsidR="005F38F0" w:rsidRDefault="005F38F0" w:rsidP="002E2EB2">
      <w:pPr>
        <w:spacing w:after="24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</w:p>
    <w:p w:rsidR="00F300B0" w:rsidRDefault="00F300B0" w:rsidP="002E2EB2">
      <w:pPr>
        <w:spacing w:after="24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</w:p>
    <w:p w:rsidR="00DE3192" w:rsidRPr="00E244B6" w:rsidRDefault="00A85119">
      <w:pPr>
        <w:pStyle w:val="Ttulo1"/>
        <w:tabs>
          <w:tab w:val="left" w:pos="2896"/>
          <w:tab w:val="left" w:pos="10791"/>
        </w:tabs>
        <w:spacing w:before="217"/>
        <w:ind w:left="673"/>
      </w:pPr>
      <w:r w:rsidRPr="00E244B6">
        <w:rPr>
          <w:shd w:val="clear" w:color="auto" w:fill="C2D59B"/>
        </w:rPr>
        <w:lastRenderedPageBreak/>
        <w:tab/>
      </w:r>
      <w:r w:rsidRPr="00E244B6">
        <w:rPr>
          <w:u w:val="thick"/>
          <w:shd w:val="clear" w:color="auto" w:fill="C2D59B"/>
        </w:rPr>
        <w:t>ANEXO</w:t>
      </w:r>
      <w:r w:rsidRPr="00E244B6">
        <w:rPr>
          <w:spacing w:val="-1"/>
          <w:u w:val="thick"/>
          <w:shd w:val="clear" w:color="auto" w:fill="C2D59B"/>
        </w:rPr>
        <w:t xml:space="preserve"> </w:t>
      </w:r>
      <w:r w:rsidRPr="00E244B6">
        <w:rPr>
          <w:u w:val="thick"/>
          <w:shd w:val="clear" w:color="auto" w:fill="C2D59B"/>
        </w:rPr>
        <w:t>II</w:t>
      </w:r>
      <w:r w:rsidRPr="00E244B6">
        <w:rPr>
          <w:spacing w:val="1"/>
          <w:u w:val="thick"/>
          <w:shd w:val="clear" w:color="auto" w:fill="C2D59B"/>
        </w:rPr>
        <w:t xml:space="preserve"> </w:t>
      </w:r>
      <w:r w:rsidRPr="00E244B6">
        <w:rPr>
          <w:shd w:val="clear" w:color="auto" w:fill="C2D59B"/>
        </w:rPr>
        <w:t>–</w:t>
      </w:r>
      <w:r w:rsidRPr="00E244B6">
        <w:rPr>
          <w:spacing w:val="1"/>
          <w:shd w:val="clear" w:color="auto" w:fill="C2D59B"/>
        </w:rPr>
        <w:t xml:space="preserve"> </w:t>
      </w:r>
      <w:r w:rsidRPr="00E244B6">
        <w:rPr>
          <w:shd w:val="clear" w:color="auto" w:fill="C2D59B"/>
        </w:rPr>
        <w:t>MODELO</w:t>
      </w:r>
      <w:r w:rsidRPr="00E244B6">
        <w:rPr>
          <w:spacing w:val="-3"/>
          <w:shd w:val="clear" w:color="auto" w:fill="C2D59B"/>
        </w:rPr>
        <w:t xml:space="preserve"> </w:t>
      </w:r>
      <w:r w:rsidRPr="00E244B6">
        <w:rPr>
          <w:shd w:val="clear" w:color="auto" w:fill="C2D59B"/>
        </w:rPr>
        <w:t>DE PROPOSTA</w:t>
      </w:r>
      <w:r w:rsidRPr="00E244B6">
        <w:rPr>
          <w:spacing w:val="-7"/>
          <w:shd w:val="clear" w:color="auto" w:fill="C2D59B"/>
        </w:rPr>
        <w:t xml:space="preserve"> </w:t>
      </w:r>
      <w:r w:rsidRPr="00E244B6">
        <w:rPr>
          <w:shd w:val="clear" w:color="auto" w:fill="C2D59B"/>
        </w:rPr>
        <w:t>DE PREÇOS</w:t>
      </w:r>
      <w:r w:rsidRPr="00E244B6">
        <w:rPr>
          <w:shd w:val="clear" w:color="auto" w:fill="C2D59B"/>
        </w:rPr>
        <w:tab/>
      </w:r>
    </w:p>
    <w:p w:rsidR="00DE3192" w:rsidRPr="00E244B6" w:rsidRDefault="00DE3192">
      <w:pPr>
        <w:pStyle w:val="Corpodetexto"/>
        <w:spacing w:before="4"/>
        <w:rPr>
          <w:rFonts w:ascii="Arial"/>
          <w:b/>
        </w:rPr>
      </w:pPr>
    </w:p>
    <w:p w:rsidR="00DE3192" w:rsidRDefault="00A85119">
      <w:pPr>
        <w:spacing w:before="93" w:line="292" w:lineRule="auto"/>
        <w:ind w:left="702" w:right="5175"/>
        <w:rPr>
          <w:sz w:val="24"/>
        </w:rPr>
      </w:pPr>
      <w:r w:rsidRPr="00E244B6">
        <w:rPr>
          <w:rFonts w:ascii="Arial" w:hAnsi="Arial"/>
          <w:b/>
          <w:sz w:val="24"/>
          <w:szCs w:val="24"/>
        </w:rPr>
        <w:t>PREGÃO</w:t>
      </w:r>
      <w:r w:rsidRPr="00E244B6">
        <w:rPr>
          <w:rFonts w:ascii="Arial" w:hAnsi="Arial"/>
          <w:b/>
          <w:spacing w:val="-1"/>
          <w:sz w:val="24"/>
          <w:szCs w:val="24"/>
        </w:rPr>
        <w:t xml:space="preserve"> </w:t>
      </w:r>
      <w:r w:rsidRPr="00E244B6">
        <w:rPr>
          <w:rFonts w:ascii="Arial" w:hAnsi="Arial"/>
          <w:b/>
          <w:sz w:val="24"/>
          <w:szCs w:val="24"/>
        </w:rPr>
        <w:t>ELETRÔNICO</w:t>
      </w:r>
      <w:r w:rsidRPr="00E244B6">
        <w:rPr>
          <w:rFonts w:ascii="Arial" w:hAnsi="Arial"/>
          <w:b/>
          <w:spacing w:val="-1"/>
          <w:sz w:val="24"/>
          <w:szCs w:val="24"/>
        </w:rPr>
        <w:t xml:space="preserve"> </w:t>
      </w:r>
      <w:r w:rsidRPr="00E244B6">
        <w:rPr>
          <w:rFonts w:ascii="Arial" w:hAnsi="Arial"/>
          <w:b/>
          <w:sz w:val="24"/>
          <w:szCs w:val="24"/>
        </w:rPr>
        <w:t>Nº</w:t>
      </w:r>
      <w:r w:rsidRPr="00E244B6">
        <w:rPr>
          <w:rFonts w:ascii="Arial" w:hAnsi="Arial"/>
          <w:b/>
          <w:spacing w:val="3"/>
          <w:sz w:val="24"/>
          <w:szCs w:val="24"/>
        </w:rPr>
        <w:t xml:space="preserve"> </w:t>
      </w:r>
      <w:r w:rsidR="00DB7282" w:rsidRPr="00E244B6">
        <w:rPr>
          <w:rFonts w:ascii="Arial" w:hAnsi="Arial"/>
          <w:b/>
          <w:sz w:val="24"/>
          <w:szCs w:val="24"/>
        </w:rPr>
        <w:t>0110</w:t>
      </w:r>
      <w:r w:rsidRPr="00E244B6">
        <w:rPr>
          <w:rFonts w:ascii="Arial" w:hAnsi="Arial"/>
          <w:b/>
          <w:sz w:val="24"/>
          <w:szCs w:val="24"/>
        </w:rPr>
        <w:t>/2023</w:t>
      </w:r>
      <w:r>
        <w:rPr>
          <w:rFonts w:ascii="Arial" w:hAnsi="Arial"/>
          <w:b/>
          <w:spacing w:val="1"/>
          <w:sz w:val="24"/>
        </w:rPr>
        <w:t xml:space="preserve"> </w:t>
      </w:r>
      <w:r w:rsidR="00DB7282">
        <w:rPr>
          <w:rFonts w:ascii="Arial" w:hAnsi="Arial"/>
          <w:b/>
          <w:sz w:val="24"/>
        </w:rPr>
        <w:t>PROCESSO ADMINISTRATIVO Nº 5194</w:t>
      </w:r>
      <w:r>
        <w:rPr>
          <w:rFonts w:ascii="Arial" w:hAnsi="Arial"/>
          <w:b/>
          <w:sz w:val="24"/>
        </w:rPr>
        <w:t>/2023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SESSÃO</w:t>
      </w:r>
      <w:r>
        <w:rPr>
          <w:rFonts w:ascii="Arial" w:hAnsi="Arial"/>
          <w:b/>
          <w:spacing w:val="9"/>
          <w:sz w:val="24"/>
        </w:rPr>
        <w:t xml:space="preserve"> </w:t>
      </w:r>
      <w:r>
        <w:rPr>
          <w:rFonts w:ascii="Arial" w:hAnsi="Arial"/>
          <w:b/>
          <w:sz w:val="24"/>
        </w:rPr>
        <w:t>PÚBLICA:</w:t>
      </w:r>
      <w:r w:rsidR="00DE1CBD">
        <w:rPr>
          <w:rFonts w:ascii="Arial" w:hAnsi="Arial"/>
          <w:b/>
          <w:sz w:val="24"/>
        </w:rPr>
        <w:t xml:space="preserve"> 06</w:t>
      </w:r>
      <w:r>
        <w:rPr>
          <w:rFonts w:ascii="Arial" w:hAnsi="Arial"/>
          <w:b/>
          <w:sz w:val="24"/>
        </w:rPr>
        <w:t>/</w:t>
      </w:r>
      <w:r w:rsidR="005D18CC">
        <w:rPr>
          <w:rFonts w:ascii="Arial" w:hAnsi="Arial"/>
          <w:b/>
          <w:sz w:val="24"/>
        </w:rPr>
        <w:t>12</w:t>
      </w:r>
      <w:r>
        <w:rPr>
          <w:rFonts w:ascii="Arial" w:hAnsi="Arial"/>
          <w:b/>
          <w:sz w:val="24"/>
        </w:rPr>
        <w:t>/2023,</w:t>
      </w:r>
      <w:r>
        <w:rPr>
          <w:rFonts w:ascii="Arial" w:hAnsi="Arial"/>
          <w:b/>
          <w:spacing w:val="10"/>
          <w:sz w:val="24"/>
        </w:rPr>
        <w:t xml:space="preserve"> </w:t>
      </w:r>
      <w:r>
        <w:rPr>
          <w:sz w:val="24"/>
        </w:rPr>
        <w:t>às</w:t>
      </w:r>
      <w:r w:rsidR="005D18CC">
        <w:rPr>
          <w:sz w:val="24"/>
        </w:rPr>
        <w:t xml:space="preserve"> 09</w:t>
      </w:r>
      <w:r>
        <w:rPr>
          <w:sz w:val="24"/>
        </w:rPr>
        <w:t>h</w:t>
      </w:r>
      <w:r w:rsidR="005D18CC">
        <w:rPr>
          <w:sz w:val="24"/>
        </w:rPr>
        <w:t>00</w:t>
      </w:r>
      <w:r>
        <w:rPr>
          <w:sz w:val="24"/>
        </w:rPr>
        <w:t>min.</w:t>
      </w:r>
    </w:p>
    <w:p w:rsidR="00DE3192" w:rsidRDefault="00A85119">
      <w:pPr>
        <w:pStyle w:val="Corpodetexto"/>
        <w:spacing w:line="274" w:lineRule="exact"/>
        <w:ind w:left="702"/>
      </w:pPr>
      <w:r>
        <w:rPr>
          <w:rFonts w:ascii="Arial" w:hAnsi="Arial"/>
          <w:b/>
        </w:rPr>
        <w:t>LOCAL:</w:t>
      </w:r>
      <w:r>
        <w:rPr>
          <w:rFonts w:ascii="Arial" w:hAnsi="Arial"/>
          <w:b/>
          <w:spacing w:val="-1"/>
        </w:rPr>
        <w:t xml:space="preserve"> </w:t>
      </w:r>
      <w:r>
        <w:t>PREFEITURA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ESPIGÃO</w:t>
      </w:r>
      <w:r>
        <w:rPr>
          <w:spacing w:val="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OESTE/RO</w:t>
      </w:r>
    </w:p>
    <w:p w:rsidR="00DE3192" w:rsidRDefault="00A85119">
      <w:pPr>
        <w:pStyle w:val="Ttulo1"/>
        <w:spacing w:before="60"/>
        <w:ind w:left="702"/>
      </w:pPr>
      <w:r>
        <w:t>IDENTIFICAÇÃO</w:t>
      </w:r>
      <w:r>
        <w:rPr>
          <w:spacing w:val="-3"/>
        </w:rPr>
        <w:t xml:space="preserve"> </w:t>
      </w:r>
      <w:r>
        <w:t>DO PROPONENTE</w:t>
      </w:r>
    </w:p>
    <w:p w:rsidR="00DE3192" w:rsidRDefault="00A85119">
      <w:pPr>
        <w:pStyle w:val="Corpodetexto"/>
        <w:tabs>
          <w:tab w:val="left" w:pos="9058"/>
        </w:tabs>
        <w:spacing w:before="64"/>
        <w:ind w:left="702"/>
      </w:pPr>
      <w:r>
        <w:t>Nome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Fantasia</w:t>
      </w:r>
      <w:r>
        <w:rPr>
          <w:spacing w:val="3"/>
        </w:rPr>
        <w:t xml:space="preserve"> </w:t>
      </w:r>
      <w:r>
        <w:rPr>
          <w:w w:val="104"/>
          <w:u w:val="single"/>
        </w:rPr>
        <w:t xml:space="preserve"> </w:t>
      </w:r>
      <w:r>
        <w:rPr>
          <w:u w:val="single"/>
        </w:rPr>
        <w:tab/>
      </w:r>
    </w:p>
    <w:p w:rsidR="00DE3192" w:rsidRDefault="00A85119">
      <w:pPr>
        <w:pStyle w:val="Corpodetexto"/>
        <w:tabs>
          <w:tab w:val="left" w:pos="5524"/>
          <w:tab w:val="left" w:pos="6377"/>
          <w:tab w:val="left" w:pos="7976"/>
          <w:tab w:val="left" w:pos="10246"/>
        </w:tabs>
        <w:spacing w:before="5" w:line="244" w:lineRule="auto"/>
        <w:ind w:left="702" w:right="662"/>
      </w:pPr>
      <w:r>
        <w:t>Razão</w:t>
      </w:r>
      <w:r>
        <w:rPr>
          <w:spacing w:val="-3"/>
        </w:rPr>
        <w:t xml:space="preserve"> </w:t>
      </w:r>
      <w:r>
        <w:t>Social:</w:t>
      </w:r>
      <w:r>
        <w:rPr>
          <w:w w:val="104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CNPJ:</w:t>
      </w:r>
      <w:r>
        <w:rPr>
          <w:u w:val="single"/>
        </w:rPr>
        <w:tab/>
      </w:r>
      <w:r>
        <w:t>ME</w:t>
      </w:r>
      <w:r>
        <w:rPr>
          <w:spacing w:val="3"/>
        </w:rPr>
        <w:t xml:space="preserve"> </w:t>
      </w:r>
      <w:r>
        <w:t>(</w:t>
      </w:r>
      <w:r>
        <w:tab/>
        <w:t>)</w:t>
      </w:r>
      <w:r>
        <w:rPr>
          <w:spacing w:val="2"/>
        </w:rPr>
        <w:t xml:space="preserve"> </w:t>
      </w:r>
      <w:r>
        <w:t>OU</w:t>
      </w:r>
      <w:r>
        <w:rPr>
          <w:spacing w:val="67"/>
        </w:rPr>
        <w:t xml:space="preserve"> </w:t>
      </w:r>
      <w:r>
        <w:t>EPP</w:t>
      </w:r>
      <w:r>
        <w:rPr>
          <w:spacing w:val="1"/>
        </w:rPr>
        <w:t xml:space="preserve"> </w:t>
      </w:r>
      <w:r>
        <w:t>(</w:t>
      </w:r>
      <w:r>
        <w:tab/>
        <w:t>)</w:t>
      </w:r>
    </w:p>
    <w:p w:rsidR="00DE3192" w:rsidRDefault="00A85119">
      <w:pPr>
        <w:pStyle w:val="Corpodetexto"/>
        <w:tabs>
          <w:tab w:val="left" w:pos="5744"/>
          <w:tab w:val="left" w:pos="10593"/>
        </w:tabs>
        <w:spacing w:line="244" w:lineRule="auto"/>
        <w:ind w:left="702" w:right="281"/>
      </w:pPr>
      <w:r>
        <w:t>Endereço: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Bairro:</w:t>
      </w:r>
      <w:r>
        <w:rPr>
          <w:u w:val="single"/>
        </w:rPr>
        <w:tab/>
      </w:r>
      <w:r>
        <w:t>Município:</w:t>
      </w:r>
      <w:r>
        <w:rPr>
          <w:w w:val="104"/>
          <w:u w:val="single"/>
        </w:rPr>
        <w:t xml:space="preserve"> </w:t>
      </w:r>
      <w:r>
        <w:rPr>
          <w:u w:val="single"/>
        </w:rPr>
        <w:tab/>
      </w:r>
      <w:r>
        <w:rPr>
          <w:w w:val="31"/>
          <w:u w:val="single"/>
        </w:rPr>
        <w:t xml:space="preserve"> </w:t>
      </w:r>
    </w:p>
    <w:p w:rsidR="00DE3192" w:rsidRDefault="00A85119">
      <w:pPr>
        <w:pStyle w:val="Corpodetexto"/>
        <w:tabs>
          <w:tab w:val="left" w:pos="5912"/>
          <w:tab w:val="left" w:pos="6590"/>
          <w:tab w:val="left" w:pos="10750"/>
        </w:tabs>
        <w:spacing w:line="267" w:lineRule="exact"/>
        <w:ind w:left="702"/>
      </w:pPr>
      <w:r>
        <w:t>Estado:</w:t>
      </w:r>
      <w:r>
        <w:rPr>
          <w:u w:val="single"/>
        </w:rPr>
        <w:tab/>
      </w:r>
      <w:r>
        <w:tab/>
        <w:t>CEP:</w:t>
      </w:r>
      <w:r>
        <w:rPr>
          <w:spacing w:val="1"/>
        </w:rPr>
        <w:t xml:space="preserve"> </w:t>
      </w:r>
      <w:r>
        <w:rPr>
          <w:w w:val="104"/>
          <w:u w:val="single"/>
        </w:rPr>
        <w:t xml:space="preserve"> </w:t>
      </w:r>
      <w:r>
        <w:rPr>
          <w:u w:val="single"/>
        </w:rPr>
        <w:tab/>
      </w:r>
    </w:p>
    <w:p w:rsidR="00DE3192" w:rsidRDefault="00A85119">
      <w:pPr>
        <w:pStyle w:val="Corpodetexto"/>
        <w:tabs>
          <w:tab w:val="left" w:pos="2195"/>
          <w:tab w:val="left" w:pos="4020"/>
          <w:tab w:val="left" w:pos="4989"/>
          <w:tab w:val="left" w:pos="5093"/>
          <w:tab w:val="left" w:pos="5138"/>
          <w:tab w:val="left" w:pos="7280"/>
          <w:tab w:val="left" w:pos="7861"/>
          <w:tab w:val="left" w:pos="8638"/>
          <w:tab w:val="left" w:pos="9755"/>
          <w:tab w:val="left" w:pos="10387"/>
          <w:tab w:val="left" w:pos="10681"/>
          <w:tab w:val="left" w:pos="10735"/>
        </w:tabs>
        <w:spacing w:before="4" w:line="242" w:lineRule="auto"/>
        <w:ind w:left="702" w:right="153"/>
      </w:pPr>
      <w:r>
        <w:t>Fone: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E-MAIL: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Inscrição</w:t>
      </w:r>
      <w:r>
        <w:rPr>
          <w:spacing w:val="-6"/>
        </w:rPr>
        <w:t xml:space="preserve"> </w:t>
      </w:r>
      <w:r>
        <w:t>Estadual:</w:t>
      </w:r>
      <w:r w:rsidR="0050691F">
        <w:rPr>
          <w:spacing w:val="1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Inscrição</w:t>
      </w:r>
      <w:r>
        <w:rPr>
          <w:spacing w:val="-6"/>
        </w:rPr>
        <w:t xml:space="preserve"> </w:t>
      </w:r>
      <w:r>
        <w:t>Municipal</w:t>
      </w:r>
      <w:r>
        <w:rPr>
          <w:w w:val="104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                                                         Conta</w:t>
      </w:r>
      <w:r>
        <w:rPr>
          <w:spacing w:val="2"/>
        </w:rPr>
        <w:t xml:space="preserve"> </w:t>
      </w:r>
      <w:r>
        <w:t>Corrente nº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Agencia nº</w:t>
      </w:r>
      <w:r>
        <w:rPr>
          <w:u w:val="single"/>
        </w:rPr>
        <w:tab/>
      </w:r>
      <w:r>
        <w:rPr>
          <w:u w:val="single"/>
        </w:rPr>
        <w:tab/>
      </w:r>
      <w:r>
        <w:t>_</w:t>
      </w:r>
      <w:r>
        <w:rPr>
          <w:spacing w:val="1"/>
        </w:rPr>
        <w:t xml:space="preserve"> </w:t>
      </w:r>
      <w:r>
        <w:t>Banco</w:t>
      </w:r>
      <w:r>
        <w:rPr>
          <w:spacing w:val="1"/>
        </w:rPr>
        <w:t xml:space="preserve"> </w:t>
      </w:r>
      <w:r>
        <w:rPr>
          <w:w w:val="104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w w:val="4"/>
          <w:u w:val="single"/>
        </w:rPr>
        <w:t xml:space="preserve"> </w:t>
      </w:r>
      <w:r>
        <w:t xml:space="preserve">                        Nome</w:t>
      </w:r>
      <w:r>
        <w:tab/>
        <w:t>completo</w:t>
      </w:r>
      <w:r>
        <w:tab/>
        <w:t>do</w:t>
      </w:r>
      <w:r>
        <w:tab/>
      </w:r>
      <w:r>
        <w:tab/>
      </w:r>
      <w:r>
        <w:tab/>
        <w:t>responsável</w:t>
      </w:r>
      <w:r>
        <w:tab/>
        <w:t>legal</w:t>
      </w:r>
      <w:r>
        <w:tab/>
      </w:r>
      <w:r>
        <w:tab/>
        <w:t>da</w:t>
      </w:r>
      <w:r>
        <w:tab/>
        <w:t>empresa:</w:t>
      </w:r>
    </w:p>
    <w:p w:rsidR="00DE3192" w:rsidRDefault="00DE332B" w:rsidP="005D18CC">
      <w:pPr>
        <w:pStyle w:val="Corpodetexto"/>
        <w:spacing w:before="5"/>
        <w:ind w:firstLine="709"/>
      </w:pPr>
      <w:r>
        <w:pict>
          <v:shape id="_x0000_s1026" style="position:absolute;left:0;text-align:left;margin-left:57.15pt;margin-top:13.35pt;width:500.4pt;height:.1pt;z-index:-15722496;mso-wrap-distance-left:0;mso-wrap-distance-right:0;mso-position-horizontal-relative:page" coordorigin="1143,267" coordsize="10008,0" o:spt="100" adj="0,,0" path="m1143,267r5601,m6750,267r4401,e" filled="f" strokeweight=".26669mm">
            <v:stroke joinstyle="round"/>
            <v:formulas/>
            <v:path arrowok="t" o:connecttype="segments"/>
            <w10:wrap type="topAndBottom" anchorx="page"/>
          </v:shape>
        </w:pict>
      </w:r>
      <w:r w:rsidR="00A85119">
        <w:t>Prazo de</w:t>
      </w:r>
      <w:r w:rsidR="00A85119">
        <w:rPr>
          <w:spacing w:val="1"/>
        </w:rPr>
        <w:t xml:space="preserve"> </w:t>
      </w:r>
      <w:r w:rsidR="00A85119">
        <w:t>validade</w:t>
      </w:r>
      <w:r w:rsidR="00A85119">
        <w:rPr>
          <w:spacing w:val="-1"/>
        </w:rPr>
        <w:t xml:space="preserve"> </w:t>
      </w:r>
      <w:r w:rsidR="00A85119">
        <w:t>da</w:t>
      </w:r>
      <w:r w:rsidR="00A85119">
        <w:rPr>
          <w:spacing w:val="-3"/>
        </w:rPr>
        <w:t xml:space="preserve"> </w:t>
      </w:r>
      <w:r w:rsidR="00A85119">
        <w:t>Proposta:</w:t>
      </w:r>
      <w:r w:rsidR="00A85119">
        <w:rPr>
          <w:spacing w:val="1"/>
        </w:rPr>
        <w:t xml:space="preserve"> </w:t>
      </w:r>
      <w:r w:rsidR="00A85119">
        <w:t>(preencher)</w:t>
      </w:r>
      <w:r w:rsidR="00A85119">
        <w:rPr>
          <w:spacing w:val="-1"/>
        </w:rPr>
        <w:t xml:space="preserve"> </w:t>
      </w:r>
      <w:r w:rsidR="00A85119">
        <w:t>não</w:t>
      </w:r>
      <w:r w:rsidR="00A85119">
        <w:rPr>
          <w:spacing w:val="1"/>
        </w:rPr>
        <w:t xml:space="preserve"> </w:t>
      </w:r>
      <w:r w:rsidR="00A85119">
        <w:t>inferior a</w:t>
      </w:r>
      <w:r w:rsidR="00A85119">
        <w:rPr>
          <w:spacing w:val="6"/>
        </w:rPr>
        <w:t xml:space="preserve"> </w:t>
      </w:r>
      <w:r w:rsidR="00A85119">
        <w:rPr>
          <w:u w:val="single"/>
        </w:rPr>
        <w:t>60</w:t>
      </w:r>
      <w:r w:rsidR="00A85119">
        <w:rPr>
          <w:spacing w:val="1"/>
          <w:u w:val="single"/>
        </w:rPr>
        <w:t xml:space="preserve"> </w:t>
      </w:r>
      <w:r w:rsidR="00A85119">
        <w:rPr>
          <w:u w:val="single"/>
        </w:rPr>
        <w:t>(sessenta)</w:t>
      </w:r>
      <w:r w:rsidR="00A85119">
        <w:rPr>
          <w:spacing w:val="-2"/>
          <w:u w:val="single"/>
        </w:rPr>
        <w:t xml:space="preserve"> </w:t>
      </w:r>
      <w:r w:rsidR="00A85119">
        <w:rPr>
          <w:u w:val="single"/>
        </w:rPr>
        <w:t>dias</w:t>
      </w:r>
      <w:r w:rsidR="00A85119">
        <w:t>.</w:t>
      </w:r>
    </w:p>
    <w:tbl>
      <w:tblPr>
        <w:tblW w:w="4475" w:type="pct"/>
        <w:tblInd w:w="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852"/>
        <w:gridCol w:w="3685"/>
        <w:gridCol w:w="709"/>
        <w:gridCol w:w="1134"/>
        <w:gridCol w:w="1134"/>
        <w:gridCol w:w="1134"/>
        <w:gridCol w:w="1134"/>
      </w:tblGrid>
      <w:tr w:rsidR="005D18CC" w:rsidRPr="005D18CC" w:rsidTr="005D18CC">
        <w:tc>
          <w:tcPr>
            <w:tcW w:w="852" w:type="dxa"/>
            <w:shd w:val="clear" w:color="auto" w:fill="F0F0F0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Item</w:t>
            </w:r>
          </w:p>
        </w:tc>
        <w:tc>
          <w:tcPr>
            <w:tcW w:w="3685" w:type="dxa"/>
            <w:shd w:val="clear" w:color="auto" w:fill="F0F0F0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Descrição do Produto/Serviço</w:t>
            </w:r>
          </w:p>
        </w:tc>
        <w:tc>
          <w:tcPr>
            <w:tcW w:w="709" w:type="dxa"/>
            <w:shd w:val="clear" w:color="auto" w:fill="F0F0F0"/>
          </w:tcPr>
          <w:p w:rsidR="005D18CC" w:rsidRPr="005D18CC" w:rsidRDefault="005D18CC" w:rsidP="005D18CC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Udd</w:t>
            </w:r>
          </w:p>
        </w:tc>
        <w:tc>
          <w:tcPr>
            <w:tcW w:w="1134" w:type="dxa"/>
            <w:shd w:val="clear" w:color="auto" w:fill="F0F0F0"/>
          </w:tcPr>
          <w:p w:rsidR="005D18CC" w:rsidRPr="005D18CC" w:rsidRDefault="005D18CC" w:rsidP="005D18CC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Qtdd</w:t>
            </w:r>
          </w:p>
        </w:tc>
        <w:tc>
          <w:tcPr>
            <w:tcW w:w="1134" w:type="dxa"/>
            <w:shd w:val="clear" w:color="auto" w:fill="F0F0F0"/>
          </w:tcPr>
          <w:p w:rsidR="005D18CC" w:rsidRPr="005D18CC" w:rsidRDefault="005D18CC" w:rsidP="005D18CC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Marca </w:t>
            </w:r>
          </w:p>
        </w:tc>
        <w:tc>
          <w:tcPr>
            <w:tcW w:w="1134" w:type="dxa"/>
            <w:shd w:val="clear" w:color="auto" w:fill="F0F0F0"/>
          </w:tcPr>
          <w:p w:rsidR="005D18CC" w:rsidRPr="005D18CC" w:rsidRDefault="005D18CC" w:rsidP="005D18CC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Valor unitário</w:t>
            </w:r>
          </w:p>
        </w:tc>
        <w:tc>
          <w:tcPr>
            <w:tcW w:w="1134" w:type="dxa"/>
            <w:shd w:val="clear" w:color="auto" w:fill="F0F0F0"/>
          </w:tcPr>
          <w:p w:rsidR="005D18CC" w:rsidRPr="005D18CC" w:rsidRDefault="005D18CC" w:rsidP="005D18CC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Valor total</w:t>
            </w:r>
          </w:p>
        </w:tc>
      </w:tr>
      <w:tr w:rsidR="005D18CC" w:rsidRPr="005D18CC" w:rsidTr="005D18CC">
        <w:tc>
          <w:tcPr>
            <w:tcW w:w="852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1</w:t>
            </w:r>
          </w:p>
        </w:tc>
        <w:tc>
          <w:tcPr>
            <w:tcW w:w="3685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EXTINTOR  PORTATIL DE AGUA PRESSURIZADA 10 LTS</w:t>
            </w:r>
          </w:p>
        </w:tc>
        <w:tc>
          <w:tcPr>
            <w:tcW w:w="709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15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5D18CC" w:rsidRPr="005D18CC" w:rsidTr="005D18CC">
        <w:tc>
          <w:tcPr>
            <w:tcW w:w="852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2</w:t>
            </w:r>
          </w:p>
        </w:tc>
        <w:tc>
          <w:tcPr>
            <w:tcW w:w="3685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EXTINTOR DE INCENDIO AUTOMOTIVO 1 KG, ABC VALIDADE MIN. 05 ANOS (COM SUPORTE)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Extintor com Recarga e Suporte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09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UND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10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5D18CC" w:rsidRPr="005D18CC" w:rsidTr="005D18CC">
        <w:tc>
          <w:tcPr>
            <w:tcW w:w="852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3</w:t>
            </w:r>
          </w:p>
        </w:tc>
        <w:tc>
          <w:tcPr>
            <w:tcW w:w="3685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EXTINTOR DE INCENDIO AUTOMOTIVO 4 KG, ABC VALIDADE MIN. 01 ANO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Extintor com recarga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09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UND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1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5D18CC" w:rsidRPr="005D18CC" w:rsidTr="005D18CC">
        <w:tc>
          <w:tcPr>
            <w:tcW w:w="852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4</w:t>
            </w:r>
          </w:p>
        </w:tc>
        <w:tc>
          <w:tcPr>
            <w:tcW w:w="3685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EXTINTOR DE INCENDIO COM CARGA DE AGUA PRESSURIZADA 10LT VALIDADE MINIMA 1 ANO</w:t>
            </w:r>
          </w:p>
        </w:tc>
        <w:tc>
          <w:tcPr>
            <w:tcW w:w="709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UND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14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5D18CC" w:rsidRPr="005D18CC" w:rsidTr="005D18CC">
        <w:tc>
          <w:tcPr>
            <w:tcW w:w="852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5</w:t>
            </w:r>
          </w:p>
        </w:tc>
        <w:tc>
          <w:tcPr>
            <w:tcW w:w="3685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EXTINTOR DE INCENDIO COM CARGA, PO QUIMICO PRESSURIZADO BC 06 KG VALIDADE MINIMA 1 ANO</w:t>
            </w:r>
          </w:p>
        </w:tc>
        <w:tc>
          <w:tcPr>
            <w:tcW w:w="709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UND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5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5D18CC" w:rsidRPr="005D18CC" w:rsidTr="005D18CC">
        <w:tc>
          <w:tcPr>
            <w:tcW w:w="852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6</w:t>
            </w:r>
          </w:p>
        </w:tc>
        <w:tc>
          <w:tcPr>
            <w:tcW w:w="3685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EXTINTOR DE INCENDIO DE GAS CARBONICO (CO²) 6 KG,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CLASSE /PÓ BC, CAPACIDADE EXTINTORA 5 BC, CARGA 6KG, FAIXA DE TEMPERATURA 0º C A +45º C.</w:t>
            </w:r>
          </w:p>
        </w:tc>
        <w:tc>
          <w:tcPr>
            <w:tcW w:w="709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UND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7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5D18CC" w:rsidRPr="005D18CC" w:rsidTr="005D18CC">
        <w:tc>
          <w:tcPr>
            <w:tcW w:w="852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lastRenderedPageBreak/>
              <w:t>7</w:t>
            </w:r>
          </w:p>
        </w:tc>
        <w:tc>
          <w:tcPr>
            <w:tcW w:w="3685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EXTINTOR DE INCENDIO DE PO QUIMICO SECO PRESSURIZADO L ANNT NBR 15808 BC 6 KG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Código do Projeto: EM06BC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Massa Total Aproximada: 8,8kg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Carga Nominal: 6kg de Pó Químico Seco Tipo BC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Gás Expelente: Nitrogênio (N2)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Carga de Pó Químico á Base de Bicabornato de Sódio (NaHCO3) com 95% de Produto Inibidor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09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UND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5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5D18CC" w:rsidRPr="005D18CC" w:rsidTr="005D18CC">
        <w:tc>
          <w:tcPr>
            <w:tcW w:w="852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8</w:t>
            </w:r>
          </w:p>
        </w:tc>
        <w:tc>
          <w:tcPr>
            <w:tcW w:w="3685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EXTINTOR PORTATIL COM CARGA PO QUIMICO COM CAPACIDADE EXTINTORA ABC 6 KG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EXTINTOR PREDIAL PORTÁTIL COM CARGA PÓ QUÍMICO COM CAPACIDADE EXTINTORA 4-A:40-B:C;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 xml:space="preserve"> CARGA NOMINAL 6 KG; COM DURABILIDADE MÍNIMA E VALIDADE DO TESTE HIDROSTÁTICO DE NO MÍNIMO 3 ANOS;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 xml:space="preserve"> REGULAMENTADO PELO INMETRO E LEGISLAÇÃO VIGENTE.</w:t>
            </w:r>
          </w:p>
        </w:tc>
        <w:tc>
          <w:tcPr>
            <w:tcW w:w="709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UND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18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5D18CC" w:rsidRPr="005D18CC" w:rsidTr="005D18CC">
        <w:tc>
          <w:tcPr>
            <w:tcW w:w="852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9</w:t>
            </w:r>
          </w:p>
        </w:tc>
        <w:tc>
          <w:tcPr>
            <w:tcW w:w="3685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EXTINTOR PQS 6KKG ABC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Extintor portátil de pressurização direta, com carga de pó químico seco ABC, fabricado conforme ABNT NBR 15808:2010 em chapa de aço carbono.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Destinado ao combate de princípios de incêndio das Classes A (Resíduos Sólidos), B (Líquidos inflamáveis), C (equipamentos Elétricos), com pressão de trabalho de 10,5 Kgf./cm2.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Recipiente fabricado a partir de chapa plana de aço, calandrada com tampa e fundo estampada a frio, soldados pelo processo MIG.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 xml:space="preserve">Pintado pelo processo </w:t>
            </w:r>
            <w:r w:rsidRPr="005D18CC">
              <w:rPr>
                <w:color w:val="000000"/>
                <w:sz w:val="24"/>
              </w:rPr>
              <w:lastRenderedPageBreak/>
              <w:t>eletrostático com tinta em pó na cor vermelha.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Mangueira em borracha com trama de nylon.</w:t>
            </w:r>
          </w:p>
        </w:tc>
        <w:tc>
          <w:tcPr>
            <w:tcW w:w="709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lastRenderedPageBreak/>
              <w:t>UND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3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5D18CC" w:rsidRPr="005D18CC" w:rsidTr="005D18CC">
        <w:tc>
          <w:tcPr>
            <w:tcW w:w="852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10</w:t>
            </w:r>
          </w:p>
        </w:tc>
        <w:tc>
          <w:tcPr>
            <w:tcW w:w="3685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EXTINTOR VEICULAR COM CARGA PO QUIMICO COM CAPACIDADE EXTINTORA ABC 1 KG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EXTINTOR VEICULAR COM CARGA PÓ QUÍMICO COM CAPACIDADE EXTINTORA 1-A:5-B:C; COM DURABILIDADE MÍNIMA E VALIDADE DO TESTE HIDROSTÁTICO DE NO MÍNIMO 5 ANOS; REGULAMENTADO PELO INMETRO, RESOLUÇÃO CONTRAN Nº 919 DE 28/03/2022 E DEMAIS LEGISLAÇÕES.</w:t>
            </w:r>
          </w:p>
        </w:tc>
        <w:tc>
          <w:tcPr>
            <w:tcW w:w="709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UND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21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5D18CC" w:rsidRPr="005D18CC" w:rsidTr="005D18CC">
        <w:tc>
          <w:tcPr>
            <w:tcW w:w="852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11</w:t>
            </w:r>
          </w:p>
        </w:tc>
        <w:tc>
          <w:tcPr>
            <w:tcW w:w="3685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EXTINTOR VEICULAR COM CARGA PO QUIMICO COM CAPACIDADE EXTINTORA ABC 2 KG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EXTINTOR VEICULAR COM CARGA PÓ QUÍMICO COM CAPACIDADE EXTINTORA 2-A:10-B:C; COM DURABILIDADE MÍNIMA E VALIDADE DO TESTE HIDROSTÁTICO DE NO MÍNIMO 3 ANOS; REGULAMENTADO PELO INMETRO, RESOLUÇÃO CONTRAN Nº 919 DE 28/03/2022 E DEMAIS LEGISLAÇÕES.</w:t>
            </w:r>
          </w:p>
        </w:tc>
        <w:tc>
          <w:tcPr>
            <w:tcW w:w="709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UND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19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5D18CC" w:rsidRPr="005D18CC" w:rsidTr="005D18CC">
        <w:tc>
          <w:tcPr>
            <w:tcW w:w="852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12</w:t>
            </w:r>
          </w:p>
        </w:tc>
        <w:tc>
          <w:tcPr>
            <w:tcW w:w="3685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PLACA DE SINALIZACAO FOTOLUMINESCENTE EXTINTOR DE INCENDIO PO QUIMICO PRESSURIZADO PVC 20X20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 xml:space="preserve">Medidas: 20x20cm em PVC  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09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UND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33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5D18CC" w:rsidRPr="005D18CC" w:rsidTr="005D18CC">
        <w:tc>
          <w:tcPr>
            <w:tcW w:w="852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13</w:t>
            </w:r>
          </w:p>
        </w:tc>
        <w:tc>
          <w:tcPr>
            <w:tcW w:w="3685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PLACA DE SINALIZACAO FOTOLUMINESCENTE PARA EXTINTOR DE INCENDIO AGUA PRESSURIZADA PVC 20X20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 xml:space="preserve">Medidas: 20x20cm em PVC  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09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UND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24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5D18CC" w:rsidRPr="005D18CC" w:rsidTr="005D18CC">
        <w:tc>
          <w:tcPr>
            <w:tcW w:w="852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14</w:t>
            </w:r>
          </w:p>
        </w:tc>
        <w:tc>
          <w:tcPr>
            <w:tcW w:w="3685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PLACA DE SINALIZACAO FOTOLUMINESCENTE PARA EXTINTOR DE INCENDIO DIOXIDO DE CARBONO C0²  PVC 20X20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 xml:space="preserve">Medidas: 20x20cm em PVC  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09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lastRenderedPageBreak/>
              <w:t>UND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26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5D18CC" w:rsidRPr="005D18CC" w:rsidTr="005D18CC">
        <w:tc>
          <w:tcPr>
            <w:tcW w:w="852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15</w:t>
            </w:r>
          </w:p>
        </w:tc>
        <w:tc>
          <w:tcPr>
            <w:tcW w:w="3685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PLACA INDICATIVA DE EXTINTOR PO ABC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 xml:space="preserve">Placa Fotoluminescente Extintor Pó ABC - Certificado Laudo IPT  25x15cm E5P 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Confeccionado em PVC rígido anti-chama de 0,5mm de espessura, aplicação de tinta fotoluminescente com laudo técnico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Código da Placa E5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Durabilidade: - Uso Interno: 24 meses; - Uso Externo: 12 meses;</w:t>
            </w:r>
          </w:p>
        </w:tc>
        <w:tc>
          <w:tcPr>
            <w:tcW w:w="709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UND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5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5D18CC" w:rsidRPr="005D18CC" w:rsidTr="005D18CC">
        <w:tc>
          <w:tcPr>
            <w:tcW w:w="852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16</w:t>
            </w:r>
          </w:p>
        </w:tc>
        <w:tc>
          <w:tcPr>
            <w:tcW w:w="3685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RECARGA DE EXTINTOR AUTOMOTIVO DE PO ABC 4 KG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Indicado para sólidos, papel, madeira, tecidos, líquidos inflamáveis e equipamentos elétricos.</w:t>
            </w:r>
          </w:p>
        </w:tc>
        <w:tc>
          <w:tcPr>
            <w:tcW w:w="709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UND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7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5D18CC" w:rsidRPr="005D18CC" w:rsidTr="005D18CC">
        <w:tc>
          <w:tcPr>
            <w:tcW w:w="852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17</w:t>
            </w:r>
          </w:p>
        </w:tc>
        <w:tc>
          <w:tcPr>
            <w:tcW w:w="3685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RECARGA DE EXTINTOR AUTOMOTIVO DE PO ABC 6 KG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Indicado para sólidos, papel, madeira, tecidos, líquidos inflamáveis e equipamentos elétricos.</w:t>
            </w:r>
          </w:p>
        </w:tc>
        <w:tc>
          <w:tcPr>
            <w:tcW w:w="709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UN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18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5D18CC" w:rsidRPr="005D18CC" w:rsidTr="005D18CC">
        <w:tc>
          <w:tcPr>
            <w:tcW w:w="852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18</w:t>
            </w:r>
          </w:p>
        </w:tc>
        <w:tc>
          <w:tcPr>
            <w:tcW w:w="3685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RECARGA DE EXTINTOR CO2 6 KG</w:t>
            </w:r>
          </w:p>
        </w:tc>
        <w:tc>
          <w:tcPr>
            <w:tcW w:w="709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UND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1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5D18CC" w:rsidRPr="005D18CC" w:rsidTr="005D18CC">
        <w:tc>
          <w:tcPr>
            <w:tcW w:w="852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19</w:t>
            </w:r>
          </w:p>
        </w:tc>
        <w:tc>
          <w:tcPr>
            <w:tcW w:w="3685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RECARGA DE EXTINTOR DE INCENDIO AGUA PRESSURIZADA DE 10 LTS</w:t>
            </w:r>
          </w:p>
        </w:tc>
        <w:tc>
          <w:tcPr>
            <w:tcW w:w="709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UND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16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5D18CC" w:rsidRPr="005D18CC" w:rsidTr="005D18CC">
        <w:tc>
          <w:tcPr>
            <w:tcW w:w="852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20</w:t>
            </w:r>
          </w:p>
        </w:tc>
        <w:tc>
          <w:tcPr>
            <w:tcW w:w="3685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RECARGA DE EXTINTOR DE INCENDIO DE AGUA PRESSURIZADA I ABNT NBR 15808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Código do Projeto: EM10AG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Massa Total Aproximada: 14,2kg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Carga Nominal: 10 Litros de Água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Gás Expelente: Nitrogênio (N2)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09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UND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5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5D18CC" w:rsidRPr="005D18CC" w:rsidTr="005D18CC">
        <w:tc>
          <w:tcPr>
            <w:tcW w:w="852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21</w:t>
            </w:r>
          </w:p>
        </w:tc>
        <w:tc>
          <w:tcPr>
            <w:tcW w:w="3685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RECARGA DE EXTINTOR DE INCENDIO TIPO PO QUIMICO DE 4KG</w:t>
            </w:r>
          </w:p>
        </w:tc>
        <w:tc>
          <w:tcPr>
            <w:tcW w:w="709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UND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32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5D18CC" w:rsidRPr="005D18CC" w:rsidTr="005D18CC">
        <w:tc>
          <w:tcPr>
            <w:tcW w:w="852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22</w:t>
            </w:r>
          </w:p>
        </w:tc>
        <w:tc>
          <w:tcPr>
            <w:tcW w:w="3685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RECARGA EXTINTOR DE INCENDIO PO QUIMICO PRESSURIZADO ABC 06 KG</w:t>
            </w:r>
          </w:p>
        </w:tc>
        <w:tc>
          <w:tcPr>
            <w:tcW w:w="709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UND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24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5D18CC" w:rsidRPr="005D18CC" w:rsidTr="005D18CC">
        <w:tc>
          <w:tcPr>
            <w:tcW w:w="852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23</w:t>
            </w:r>
          </w:p>
        </w:tc>
        <w:tc>
          <w:tcPr>
            <w:tcW w:w="3685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 xml:space="preserve">RECARGA EXTINTOR DE INCENDIO PO QUIMICO </w:t>
            </w:r>
            <w:r w:rsidRPr="005D18CC">
              <w:rPr>
                <w:color w:val="000000"/>
                <w:sz w:val="24"/>
              </w:rPr>
              <w:lastRenderedPageBreak/>
              <w:t>PRESSURIZADO BC 12 KG</w:t>
            </w:r>
          </w:p>
        </w:tc>
        <w:tc>
          <w:tcPr>
            <w:tcW w:w="709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lastRenderedPageBreak/>
              <w:t>UND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11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5D18CC" w:rsidRPr="005D18CC" w:rsidTr="005D18CC">
        <w:tc>
          <w:tcPr>
            <w:tcW w:w="852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24</w:t>
            </w:r>
          </w:p>
        </w:tc>
        <w:tc>
          <w:tcPr>
            <w:tcW w:w="3685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RECARGA EXTINTOR DE INCENDIO PQS BC 06 KG</w:t>
            </w:r>
          </w:p>
        </w:tc>
        <w:tc>
          <w:tcPr>
            <w:tcW w:w="709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UND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23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5D18CC" w:rsidRPr="005D18CC" w:rsidTr="005D18CC">
        <w:tc>
          <w:tcPr>
            <w:tcW w:w="852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25</w:t>
            </w:r>
          </w:p>
        </w:tc>
        <w:tc>
          <w:tcPr>
            <w:tcW w:w="3685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RECARGA EXTINTOR INCENDIO TIPO CARGA DIOXIDO DE CARBONO CO2 4KG</w:t>
            </w:r>
          </w:p>
        </w:tc>
        <w:tc>
          <w:tcPr>
            <w:tcW w:w="709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UND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3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5D18CC" w:rsidRPr="005D18CC" w:rsidTr="005D18CC">
        <w:tc>
          <w:tcPr>
            <w:tcW w:w="852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26</w:t>
            </w:r>
          </w:p>
        </w:tc>
        <w:tc>
          <w:tcPr>
            <w:tcW w:w="3685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RECARGA EXTINTOR INCENDIO TIPO CARGA DIOXIDO DE CARBONO CO2 6KG</w:t>
            </w:r>
          </w:p>
        </w:tc>
        <w:tc>
          <w:tcPr>
            <w:tcW w:w="709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UND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16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5D18CC" w:rsidRPr="005D18CC" w:rsidTr="005D18CC">
        <w:tc>
          <w:tcPr>
            <w:tcW w:w="852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27</w:t>
            </w:r>
          </w:p>
        </w:tc>
        <w:tc>
          <w:tcPr>
            <w:tcW w:w="3685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SUPORTE DE PAREDE PARA EXTINTOR - MODELO UNIVERSAL</w:t>
            </w:r>
          </w:p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 xml:space="preserve">Suporte de parede modelo universal L, fabricado em latão cromado com furação para extintores portáteis de água, pó químico, espuma mecânica e CO2 de 4 à 12kg. </w:t>
            </w:r>
          </w:p>
        </w:tc>
        <w:tc>
          <w:tcPr>
            <w:tcW w:w="709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UND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 w:rsidRPr="005D18CC">
              <w:rPr>
                <w:color w:val="000000"/>
                <w:sz w:val="24"/>
              </w:rPr>
              <w:t>11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  <w:tr w:rsidR="005D18CC" w:rsidRPr="005D18CC" w:rsidTr="008028EF">
        <w:tc>
          <w:tcPr>
            <w:tcW w:w="8648" w:type="dxa"/>
            <w:gridSpan w:val="6"/>
            <w:shd w:val="clear" w:color="auto" w:fill="FFFFFF"/>
          </w:tcPr>
          <w:p w:rsidR="005D18CC" w:rsidRPr="005D18CC" w:rsidRDefault="005D18CC" w:rsidP="005D18CC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Valor total dos itens R$</w:t>
            </w:r>
          </w:p>
        </w:tc>
        <w:tc>
          <w:tcPr>
            <w:tcW w:w="1134" w:type="dxa"/>
            <w:shd w:val="clear" w:color="auto" w:fill="FFFFFF"/>
          </w:tcPr>
          <w:p w:rsidR="005D18CC" w:rsidRPr="005D18CC" w:rsidRDefault="005D18CC" w:rsidP="006D66EB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color w:val="000000"/>
                <w:sz w:val="24"/>
              </w:rPr>
            </w:pPr>
          </w:p>
        </w:tc>
      </w:tr>
    </w:tbl>
    <w:p w:rsidR="005D18CC" w:rsidRDefault="005D18CC" w:rsidP="005D18CC">
      <w:pPr>
        <w:pStyle w:val="Corpodetexto"/>
        <w:spacing w:before="5"/>
        <w:ind w:firstLine="709"/>
      </w:pPr>
    </w:p>
    <w:p w:rsidR="00DE3192" w:rsidRDefault="00A85119">
      <w:pPr>
        <w:pStyle w:val="PargrafodaLista"/>
        <w:numPr>
          <w:ilvl w:val="2"/>
          <w:numId w:val="14"/>
        </w:numPr>
        <w:tabs>
          <w:tab w:val="left" w:pos="989"/>
        </w:tabs>
        <w:spacing w:before="4"/>
        <w:ind w:hanging="287"/>
        <w:rPr>
          <w:sz w:val="24"/>
        </w:rPr>
      </w:pPr>
      <w:r>
        <w:rPr>
          <w:sz w:val="24"/>
        </w:rPr>
        <w:t>Prazo de</w:t>
      </w:r>
      <w:r>
        <w:rPr>
          <w:spacing w:val="1"/>
          <w:sz w:val="24"/>
        </w:rPr>
        <w:t xml:space="preserve"> </w:t>
      </w:r>
      <w:r>
        <w:rPr>
          <w:sz w:val="24"/>
        </w:rPr>
        <w:t>entrega:</w:t>
      </w:r>
      <w:r>
        <w:rPr>
          <w:spacing w:val="1"/>
          <w:sz w:val="24"/>
        </w:rPr>
        <w:t xml:space="preserve"> </w:t>
      </w:r>
      <w:r>
        <w:rPr>
          <w:sz w:val="24"/>
        </w:rPr>
        <w:t>(preencher)</w:t>
      </w:r>
    </w:p>
    <w:p w:rsidR="00DE3192" w:rsidRDefault="00A85119">
      <w:pPr>
        <w:pStyle w:val="PargrafodaLista"/>
        <w:numPr>
          <w:ilvl w:val="2"/>
          <w:numId w:val="14"/>
        </w:numPr>
        <w:tabs>
          <w:tab w:val="left" w:pos="989"/>
        </w:tabs>
        <w:spacing w:before="4"/>
        <w:ind w:hanging="287"/>
        <w:rPr>
          <w:sz w:val="24"/>
        </w:rPr>
      </w:pPr>
      <w:r>
        <w:rPr>
          <w:sz w:val="24"/>
        </w:rPr>
        <w:t>Local</w:t>
      </w:r>
      <w:r>
        <w:rPr>
          <w:spacing w:val="-3"/>
          <w:sz w:val="24"/>
        </w:rPr>
        <w:t xml:space="preserve"> </w:t>
      </w:r>
      <w:r>
        <w:rPr>
          <w:sz w:val="24"/>
        </w:rPr>
        <w:t>de entrega:</w:t>
      </w:r>
      <w:r>
        <w:rPr>
          <w:spacing w:val="1"/>
          <w:sz w:val="24"/>
        </w:rPr>
        <w:t xml:space="preserve"> </w:t>
      </w:r>
      <w:r>
        <w:rPr>
          <w:sz w:val="24"/>
        </w:rPr>
        <w:t>(preencher)</w:t>
      </w:r>
    </w:p>
    <w:p w:rsidR="00DE3192" w:rsidRDefault="00A85119">
      <w:pPr>
        <w:pStyle w:val="PargrafodaLista"/>
        <w:numPr>
          <w:ilvl w:val="2"/>
          <w:numId w:val="14"/>
        </w:numPr>
        <w:tabs>
          <w:tab w:val="left" w:pos="989"/>
        </w:tabs>
        <w:spacing w:before="5"/>
        <w:ind w:hanging="287"/>
        <w:rPr>
          <w:sz w:val="24"/>
        </w:rPr>
      </w:pPr>
      <w:r>
        <w:rPr>
          <w:sz w:val="24"/>
        </w:rPr>
        <w:t>Prazo de garantia: (preencher)</w:t>
      </w:r>
    </w:p>
    <w:p w:rsidR="00DE3192" w:rsidRDefault="00A85119">
      <w:pPr>
        <w:pStyle w:val="Ttulo1"/>
        <w:ind w:left="702"/>
      </w:pPr>
      <w:r>
        <w:t>Observação</w:t>
      </w:r>
      <w:r>
        <w:rPr>
          <w:spacing w:val="24"/>
        </w:rPr>
        <w:t xml:space="preserve"> </w:t>
      </w:r>
      <w:r>
        <w:t>01:</w:t>
      </w:r>
      <w:r>
        <w:rPr>
          <w:spacing w:val="26"/>
        </w:rPr>
        <w:t xml:space="preserve"> </w:t>
      </w:r>
      <w:r>
        <w:t>Havendo</w:t>
      </w:r>
      <w:r>
        <w:rPr>
          <w:spacing w:val="24"/>
        </w:rPr>
        <w:t xml:space="preserve"> </w:t>
      </w:r>
      <w:r>
        <w:t>omissão</w:t>
      </w:r>
      <w:r>
        <w:rPr>
          <w:spacing w:val="23"/>
        </w:rPr>
        <w:t xml:space="preserve"> </w:t>
      </w:r>
      <w:r>
        <w:t>das</w:t>
      </w:r>
      <w:r>
        <w:rPr>
          <w:spacing w:val="23"/>
        </w:rPr>
        <w:t xml:space="preserve"> </w:t>
      </w:r>
      <w:r>
        <w:t>informações</w:t>
      </w:r>
      <w:r>
        <w:rPr>
          <w:spacing w:val="23"/>
        </w:rPr>
        <w:t xml:space="preserve"> </w:t>
      </w:r>
      <w:r>
        <w:t>acima</w:t>
      </w:r>
      <w:r>
        <w:rPr>
          <w:spacing w:val="24"/>
        </w:rPr>
        <w:t xml:space="preserve"> </w:t>
      </w:r>
      <w:r>
        <w:t>considerar-se-ão</w:t>
      </w:r>
      <w:r>
        <w:rPr>
          <w:spacing w:val="24"/>
        </w:rPr>
        <w:t xml:space="preserve"> </w:t>
      </w:r>
      <w:r>
        <w:t>os</w:t>
      </w:r>
      <w:r>
        <w:rPr>
          <w:spacing w:val="25"/>
        </w:rPr>
        <w:t xml:space="preserve"> </w:t>
      </w:r>
      <w:r>
        <w:t>prazos</w:t>
      </w:r>
      <w:r>
        <w:rPr>
          <w:spacing w:val="-64"/>
        </w:rPr>
        <w:t xml:space="preserve"> </w:t>
      </w:r>
      <w:r>
        <w:t>previstos</w:t>
      </w:r>
      <w:r>
        <w:rPr>
          <w:spacing w:val="-1"/>
        </w:rPr>
        <w:t xml:space="preserve"> </w:t>
      </w:r>
      <w:r>
        <w:t>neste edital</w:t>
      </w:r>
      <w:r>
        <w:rPr>
          <w:spacing w:val="-2"/>
        </w:rPr>
        <w:t xml:space="preserve"> </w:t>
      </w:r>
      <w:r>
        <w:t>como aceitos.</w:t>
      </w:r>
    </w:p>
    <w:p w:rsidR="00DE3192" w:rsidRDefault="00A85119">
      <w:pPr>
        <w:pStyle w:val="PargrafodaLista"/>
        <w:numPr>
          <w:ilvl w:val="3"/>
          <w:numId w:val="14"/>
        </w:numPr>
        <w:tabs>
          <w:tab w:val="left" w:pos="1423"/>
        </w:tabs>
        <w:spacing w:before="4" w:line="244" w:lineRule="auto"/>
        <w:ind w:right="147"/>
        <w:rPr>
          <w:sz w:val="24"/>
        </w:rPr>
      </w:pPr>
      <w:r>
        <w:rPr>
          <w:sz w:val="24"/>
        </w:rPr>
        <w:t>Declaramos que estamos de pleno acordo com todas as condições estabelecidas no</w:t>
      </w:r>
      <w:r>
        <w:rPr>
          <w:spacing w:val="1"/>
          <w:sz w:val="24"/>
        </w:rPr>
        <w:t xml:space="preserve"> </w:t>
      </w:r>
      <w:r>
        <w:rPr>
          <w:sz w:val="24"/>
        </w:rPr>
        <w:t>Edital e seus Anexos, bem como aceitamos todas as obrigações e responsabilidades</w:t>
      </w:r>
      <w:r>
        <w:rPr>
          <w:spacing w:val="1"/>
          <w:sz w:val="24"/>
        </w:rPr>
        <w:t xml:space="preserve"> </w:t>
      </w:r>
      <w:r>
        <w:rPr>
          <w:sz w:val="24"/>
        </w:rPr>
        <w:t>especificadas no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Referência.</w:t>
      </w:r>
    </w:p>
    <w:p w:rsidR="00DE3192" w:rsidRDefault="00A85119">
      <w:pPr>
        <w:pStyle w:val="PargrafodaLista"/>
        <w:numPr>
          <w:ilvl w:val="3"/>
          <w:numId w:val="14"/>
        </w:numPr>
        <w:tabs>
          <w:tab w:val="left" w:pos="1423"/>
        </w:tabs>
        <w:spacing w:line="244" w:lineRule="auto"/>
        <w:ind w:right="150"/>
        <w:rPr>
          <w:sz w:val="24"/>
        </w:rPr>
      </w:pPr>
      <w:r>
        <w:rPr>
          <w:sz w:val="24"/>
        </w:rPr>
        <w:t>Declaramos que nos preços cotados estão incluídas todas as despesas que, direta ou</w:t>
      </w:r>
      <w:r>
        <w:rPr>
          <w:spacing w:val="1"/>
          <w:sz w:val="24"/>
        </w:rPr>
        <w:t xml:space="preserve"> </w:t>
      </w:r>
      <w:r>
        <w:rPr>
          <w:sz w:val="24"/>
        </w:rPr>
        <w:t>indiretamente, fazem parte do presente objeto, tais como gastos da empresa com</w:t>
      </w:r>
      <w:r>
        <w:rPr>
          <w:spacing w:val="1"/>
          <w:sz w:val="24"/>
        </w:rPr>
        <w:t xml:space="preserve"> </w:t>
      </w:r>
      <w:r>
        <w:rPr>
          <w:sz w:val="24"/>
        </w:rPr>
        <w:t>suporte técnico e administrativo, impostos, seguros, taxas, ou quaisquer outros que</w:t>
      </w:r>
      <w:r>
        <w:rPr>
          <w:spacing w:val="1"/>
          <w:sz w:val="24"/>
        </w:rPr>
        <w:t xml:space="preserve"> </w:t>
      </w:r>
      <w:r>
        <w:rPr>
          <w:sz w:val="24"/>
        </w:rPr>
        <w:t>possam incidir sobre gastos da empresa, sem quaisquer acréscimos em virtude de</w:t>
      </w:r>
      <w:r>
        <w:rPr>
          <w:spacing w:val="1"/>
          <w:sz w:val="24"/>
        </w:rPr>
        <w:t xml:space="preserve"> </w:t>
      </w:r>
      <w:r>
        <w:rPr>
          <w:sz w:val="24"/>
        </w:rPr>
        <w:t>expectativa</w:t>
      </w:r>
      <w:r>
        <w:rPr>
          <w:spacing w:val="1"/>
          <w:sz w:val="24"/>
        </w:rPr>
        <w:t xml:space="preserve"> </w:t>
      </w:r>
      <w:r>
        <w:rPr>
          <w:sz w:val="24"/>
        </w:rPr>
        <w:t>inflacionária</w:t>
      </w:r>
      <w:r>
        <w:rPr>
          <w:spacing w:val="2"/>
          <w:sz w:val="24"/>
        </w:rPr>
        <w:t xml:space="preserve"> </w:t>
      </w:r>
      <w:r>
        <w:rPr>
          <w:sz w:val="24"/>
        </w:rPr>
        <w:t>e deduzidos</w:t>
      </w:r>
      <w:r>
        <w:rPr>
          <w:spacing w:val="1"/>
          <w:sz w:val="24"/>
        </w:rPr>
        <w:t xml:space="preserve"> </w:t>
      </w:r>
      <w:r>
        <w:rPr>
          <w:sz w:val="24"/>
        </w:rPr>
        <w:t>os descontos</w:t>
      </w:r>
      <w:r>
        <w:rPr>
          <w:spacing w:val="-1"/>
          <w:sz w:val="24"/>
        </w:rPr>
        <w:t xml:space="preserve"> </w:t>
      </w:r>
      <w:r>
        <w:rPr>
          <w:sz w:val="24"/>
        </w:rPr>
        <w:t>eventualmente</w:t>
      </w:r>
      <w:r>
        <w:rPr>
          <w:spacing w:val="2"/>
          <w:sz w:val="24"/>
        </w:rPr>
        <w:t xml:space="preserve"> </w:t>
      </w:r>
      <w:r>
        <w:rPr>
          <w:sz w:val="24"/>
        </w:rPr>
        <w:t>concedidos.</w:t>
      </w:r>
    </w:p>
    <w:p w:rsidR="00DE3192" w:rsidRDefault="00DE3192">
      <w:pPr>
        <w:pStyle w:val="Corpodetexto"/>
        <w:spacing w:before="7"/>
        <w:rPr>
          <w:sz w:val="23"/>
        </w:rPr>
      </w:pPr>
    </w:p>
    <w:p w:rsidR="00DE3192" w:rsidRDefault="00A85119">
      <w:pPr>
        <w:pStyle w:val="Corpodetexto"/>
        <w:tabs>
          <w:tab w:val="left" w:leader="dot" w:pos="2342"/>
        </w:tabs>
        <w:ind w:left="702"/>
      </w:pPr>
      <w:r>
        <w:t>Local, ...</w:t>
      </w:r>
      <w:r>
        <w:rPr>
          <w:spacing w:val="1"/>
        </w:rPr>
        <w:t xml:space="preserve"> </w:t>
      </w:r>
      <w:r>
        <w:t>de</w:t>
      </w:r>
      <w:r>
        <w:tab/>
        <w:t>de</w:t>
      </w:r>
      <w:r>
        <w:rPr>
          <w:spacing w:val="1"/>
        </w:rPr>
        <w:t xml:space="preserve"> </w:t>
      </w:r>
      <w:r>
        <w:t>2023.</w:t>
      </w:r>
    </w:p>
    <w:p w:rsidR="00DE3192" w:rsidRDefault="00A85119">
      <w:pPr>
        <w:pStyle w:val="Corpodetexto"/>
        <w:spacing w:before="5"/>
        <w:ind w:left="702"/>
      </w:pPr>
      <w:r>
        <w:t>...........................................................................</w:t>
      </w:r>
    </w:p>
    <w:p w:rsidR="00DE3192" w:rsidRDefault="00A85119">
      <w:pPr>
        <w:pStyle w:val="Corpodetexto"/>
        <w:spacing w:before="4"/>
        <w:ind w:left="702"/>
      </w:pPr>
      <w:r>
        <w:t>Assinatura do</w:t>
      </w:r>
      <w:r>
        <w:rPr>
          <w:spacing w:val="-2"/>
        </w:rPr>
        <w:t xml:space="preserve"> </w:t>
      </w:r>
      <w:r>
        <w:t>representante</w:t>
      </w:r>
      <w:r>
        <w:rPr>
          <w:spacing w:val="2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carimbo</w:t>
      </w:r>
    </w:p>
    <w:p w:rsidR="00DE3192" w:rsidRDefault="00A85119" w:rsidP="00F300B0">
      <w:pPr>
        <w:pStyle w:val="Ttulo1"/>
        <w:spacing w:before="1"/>
        <w:ind w:left="702"/>
        <w:sectPr w:rsidR="00DE3192">
          <w:pgSz w:w="11920" w:h="16850"/>
          <w:pgMar w:top="1540" w:right="560" w:bottom="1080" w:left="440" w:header="470" w:footer="821" w:gutter="0"/>
          <w:cols w:space="720"/>
        </w:sectPr>
      </w:pPr>
      <w:r>
        <w:t>(Apresentar</w:t>
      </w:r>
      <w:r>
        <w:rPr>
          <w:spacing w:val="-1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papel</w:t>
      </w:r>
      <w:r>
        <w:rPr>
          <w:spacing w:val="-2"/>
        </w:rPr>
        <w:t xml:space="preserve"> </w:t>
      </w:r>
      <w:r>
        <w:t>timbrado</w:t>
      </w:r>
      <w:r>
        <w:rPr>
          <w:spacing w:val="-1"/>
        </w:rPr>
        <w:t xml:space="preserve"> </w:t>
      </w:r>
      <w:r>
        <w:t>da empresa</w:t>
      </w:r>
      <w:r>
        <w:rPr>
          <w:spacing w:val="-1"/>
        </w:rPr>
        <w:t xml:space="preserve"> </w:t>
      </w:r>
      <w:r>
        <w:t>Licitante)</w:t>
      </w:r>
    </w:p>
    <w:p w:rsidR="00DE3192" w:rsidRDefault="00A85119">
      <w:pPr>
        <w:tabs>
          <w:tab w:val="left" w:pos="2723"/>
          <w:tab w:val="left" w:pos="10791"/>
        </w:tabs>
        <w:spacing w:before="217"/>
        <w:ind w:left="673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shd w:val="clear" w:color="auto" w:fill="C2D59B"/>
        </w:rPr>
        <w:lastRenderedPageBreak/>
        <w:t xml:space="preserve"> </w:t>
      </w:r>
      <w:r>
        <w:rPr>
          <w:rFonts w:ascii="Arial" w:hAnsi="Arial"/>
          <w:b/>
          <w:sz w:val="24"/>
          <w:shd w:val="clear" w:color="auto" w:fill="C2D59B"/>
        </w:rPr>
        <w:tab/>
      </w:r>
      <w:r>
        <w:rPr>
          <w:rFonts w:ascii="Arial" w:hAnsi="Arial"/>
          <w:b/>
          <w:sz w:val="24"/>
          <w:u w:val="thick"/>
          <w:shd w:val="clear" w:color="auto" w:fill="C2D59B"/>
        </w:rPr>
        <w:t>ANEXO</w:t>
      </w:r>
      <w:r>
        <w:rPr>
          <w:rFonts w:ascii="Arial" w:hAnsi="Arial"/>
          <w:b/>
          <w:spacing w:val="-2"/>
          <w:sz w:val="24"/>
          <w:u w:val="thick"/>
          <w:shd w:val="clear" w:color="auto" w:fill="C2D59B"/>
        </w:rPr>
        <w:t xml:space="preserve"> </w:t>
      </w:r>
      <w:r>
        <w:rPr>
          <w:rFonts w:ascii="Arial" w:hAnsi="Arial"/>
          <w:b/>
          <w:sz w:val="24"/>
          <w:u w:val="thick"/>
          <w:shd w:val="clear" w:color="auto" w:fill="C2D59B"/>
        </w:rPr>
        <w:t>III</w:t>
      </w:r>
      <w:r>
        <w:rPr>
          <w:rFonts w:ascii="Arial" w:hAnsi="Arial"/>
          <w:b/>
          <w:spacing w:val="-1"/>
          <w:sz w:val="24"/>
          <w:u w:val="thick"/>
          <w:shd w:val="clear" w:color="auto" w:fill="C2D59B"/>
        </w:rPr>
        <w:t xml:space="preserve"> </w:t>
      </w:r>
      <w:r>
        <w:rPr>
          <w:rFonts w:ascii="Arial" w:hAnsi="Arial"/>
          <w:b/>
          <w:sz w:val="24"/>
          <w:shd w:val="clear" w:color="auto" w:fill="C2D59B"/>
        </w:rPr>
        <w:t>–</w:t>
      </w:r>
      <w:r>
        <w:rPr>
          <w:rFonts w:ascii="Arial" w:hAnsi="Arial"/>
          <w:b/>
          <w:spacing w:val="-1"/>
          <w:sz w:val="24"/>
          <w:shd w:val="clear" w:color="auto" w:fill="C2D59B"/>
        </w:rPr>
        <w:t xml:space="preserve"> </w:t>
      </w:r>
      <w:r>
        <w:rPr>
          <w:rFonts w:ascii="Arial" w:hAnsi="Arial"/>
          <w:b/>
          <w:sz w:val="24"/>
          <w:shd w:val="clear" w:color="auto" w:fill="C2D59B"/>
        </w:rPr>
        <w:t>MODELO</w:t>
      </w:r>
      <w:r>
        <w:rPr>
          <w:rFonts w:ascii="Arial" w:hAnsi="Arial"/>
          <w:b/>
          <w:spacing w:val="-4"/>
          <w:sz w:val="24"/>
          <w:shd w:val="clear" w:color="auto" w:fill="C2D59B"/>
        </w:rPr>
        <w:t xml:space="preserve"> </w:t>
      </w:r>
      <w:r>
        <w:rPr>
          <w:rFonts w:ascii="Arial" w:hAnsi="Arial"/>
          <w:b/>
          <w:sz w:val="24"/>
          <w:shd w:val="clear" w:color="auto" w:fill="C2D59B"/>
        </w:rPr>
        <w:t>DE</w:t>
      </w:r>
      <w:r>
        <w:rPr>
          <w:rFonts w:ascii="Arial" w:hAnsi="Arial"/>
          <w:b/>
          <w:spacing w:val="-1"/>
          <w:sz w:val="24"/>
          <w:shd w:val="clear" w:color="auto" w:fill="C2D59B"/>
        </w:rPr>
        <w:t xml:space="preserve"> </w:t>
      </w:r>
      <w:r>
        <w:rPr>
          <w:rFonts w:ascii="Arial" w:hAnsi="Arial"/>
          <w:b/>
          <w:sz w:val="24"/>
          <w:shd w:val="clear" w:color="auto" w:fill="C2D59B"/>
        </w:rPr>
        <w:t>DECLARAÇÃO</w:t>
      </w:r>
      <w:r>
        <w:rPr>
          <w:rFonts w:ascii="Arial" w:hAnsi="Arial"/>
          <w:b/>
          <w:spacing w:val="1"/>
          <w:sz w:val="24"/>
          <w:shd w:val="clear" w:color="auto" w:fill="C2D59B"/>
        </w:rPr>
        <w:t xml:space="preserve"> </w:t>
      </w:r>
      <w:r>
        <w:rPr>
          <w:rFonts w:ascii="Arial" w:hAnsi="Arial"/>
          <w:b/>
          <w:sz w:val="24"/>
          <w:shd w:val="clear" w:color="auto" w:fill="C2D59B"/>
        </w:rPr>
        <w:t>CONJUNTA</w:t>
      </w:r>
      <w:r>
        <w:rPr>
          <w:rFonts w:ascii="Arial" w:hAnsi="Arial"/>
          <w:b/>
          <w:sz w:val="24"/>
          <w:shd w:val="clear" w:color="auto" w:fill="C2D59B"/>
        </w:rPr>
        <w:tab/>
      </w:r>
    </w:p>
    <w:p w:rsidR="00DE3192" w:rsidRDefault="00A85119">
      <w:pPr>
        <w:pStyle w:val="Ttulo1"/>
        <w:spacing w:before="93"/>
        <w:ind w:left="702" w:right="150"/>
        <w:jc w:val="both"/>
      </w:pPr>
      <w:r>
        <w:t>DECLARAÇÃO</w:t>
      </w:r>
      <w:r>
        <w:rPr>
          <w:spacing w:val="1"/>
        </w:rPr>
        <w:t xml:space="preserve"> </w:t>
      </w:r>
      <w:r>
        <w:t>CONJUNTA</w:t>
      </w:r>
      <w:r>
        <w:rPr>
          <w:spacing w:val="1"/>
        </w:rPr>
        <w:t xml:space="preserve"> </w:t>
      </w:r>
      <w:r>
        <w:t>SOBRE:</w:t>
      </w:r>
      <w:r>
        <w:rPr>
          <w:spacing w:val="1"/>
        </w:rPr>
        <w:t xml:space="preserve"> </w:t>
      </w:r>
      <w:r>
        <w:t>ENQUADRAMENTO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MICROEMPRESA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EMPRESA DE PEQUENO PORTE (LEI COM. Nº 123/06); CUMPRIMENTO PLENO DOS</w:t>
      </w:r>
      <w:r>
        <w:rPr>
          <w:spacing w:val="1"/>
        </w:rPr>
        <w:t xml:space="preserve"> </w:t>
      </w:r>
      <w:r>
        <w:t>REQUISITOS DE HABILITAÇÃO (inc. I do art</w:t>
      </w:r>
      <w:bookmarkStart w:id="0" w:name="_GoBack"/>
      <w:bookmarkEnd w:id="0"/>
      <w:r>
        <w:t>. 63 da Lei nº 14.133/2021); NÃO EMPREGA</w:t>
      </w:r>
      <w:r>
        <w:rPr>
          <w:spacing w:val="1"/>
        </w:rPr>
        <w:t xml:space="preserve"> </w:t>
      </w:r>
      <w:r>
        <w:t>MENOR (inc. VI do art. 68 da Lei nº 14.133/2021); DECLARAÇÃO DE INEXISTÊNCIA DE</w:t>
      </w:r>
      <w:r>
        <w:rPr>
          <w:spacing w:val="1"/>
        </w:rPr>
        <w:t xml:space="preserve"> </w:t>
      </w:r>
      <w:r>
        <w:t>FATO</w:t>
      </w:r>
      <w:r>
        <w:rPr>
          <w:spacing w:val="19"/>
        </w:rPr>
        <w:t xml:space="preserve"> </w:t>
      </w:r>
      <w:r>
        <w:t>SUPERVENIENTE</w:t>
      </w:r>
      <w:r>
        <w:rPr>
          <w:spacing w:val="20"/>
        </w:rPr>
        <w:t xml:space="preserve"> </w:t>
      </w:r>
      <w:r>
        <w:t>IMPEDITIVO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HABILITAÇÃO;</w:t>
      </w:r>
      <w:r>
        <w:rPr>
          <w:spacing w:val="21"/>
        </w:rPr>
        <w:t xml:space="preserve"> </w:t>
      </w:r>
      <w:r>
        <w:t>CUMPRIMENTO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RESERVA</w:t>
      </w:r>
    </w:p>
    <w:p w:rsidR="00DE3192" w:rsidRDefault="00A85119">
      <w:pPr>
        <w:ind w:left="702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CARGOS (inc.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IV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art.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63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da Lei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nº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14.133/2021).</w:t>
      </w:r>
    </w:p>
    <w:p w:rsidR="00DE3192" w:rsidRDefault="00DE3192">
      <w:pPr>
        <w:pStyle w:val="Corpodetexto"/>
        <w:spacing w:before="5"/>
        <w:rPr>
          <w:rFonts w:ascii="Arial"/>
          <w:b/>
          <w:sz w:val="26"/>
        </w:rPr>
      </w:pPr>
    </w:p>
    <w:p w:rsidR="00DE3192" w:rsidRDefault="00A85119">
      <w:pPr>
        <w:pStyle w:val="Corpodetexto"/>
        <w:spacing w:before="92" w:line="244" w:lineRule="auto"/>
        <w:ind w:left="702" w:right="144" w:firstLine="710"/>
        <w:jc w:val="both"/>
      </w:pPr>
      <w:r>
        <w:rPr>
          <w:rFonts w:ascii="Arial" w:hAnsi="Arial"/>
          <w:b/>
          <w:shd w:val="clear" w:color="auto" w:fill="D2D2D2"/>
        </w:rPr>
        <w:t>(Nome da Empresa)</w:t>
      </w:r>
      <w:r>
        <w:t xml:space="preserve">, inscrita no CNPJ/MF Nº ......, sediada na </w:t>
      </w:r>
      <w:r>
        <w:rPr>
          <w:shd w:val="clear" w:color="auto" w:fill="D2D2D2"/>
        </w:rPr>
        <w:t>(endereço completo)</w:t>
      </w:r>
      <w:r>
        <w:t>,</w:t>
      </w:r>
      <w:r>
        <w:rPr>
          <w:spacing w:val="1"/>
        </w:rPr>
        <w:t xml:space="preserve"> </w:t>
      </w:r>
      <w:r>
        <w:t>declaramos para todos os fins de direito, especificamente para participação de licitação na</w:t>
      </w:r>
      <w:r>
        <w:rPr>
          <w:spacing w:val="1"/>
        </w:rPr>
        <w:t xml:space="preserve"> </w:t>
      </w:r>
      <w:r>
        <w:t>modalidade de</w:t>
      </w:r>
      <w:r>
        <w:rPr>
          <w:spacing w:val="3"/>
        </w:rPr>
        <w:t xml:space="preserve"> </w:t>
      </w:r>
      <w:r>
        <w:t>pregão,</w:t>
      </w:r>
      <w:r>
        <w:rPr>
          <w:spacing w:val="1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segue:</w:t>
      </w:r>
    </w:p>
    <w:p w:rsidR="00DE3192" w:rsidRDefault="00A85119">
      <w:pPr>
        <w:pStyle w:val="PargrafodaLista"/>
        <w:numPr>
          <w:ilvl w:val="3"/>
          <w:numId w:val="14"/>
        </w:numPr>
        <w:tabs>
          <w:tab w:val="left" w:pos="1423"/>
        </w:tabs>
        <w:spacing w:before="57" w:line="244" w:lineRule="auto"/>
        <w:ind w:right="156"/>
        <w:rPr>
          <w:sz w:val="24"/>
        </w:rPr>
      </w:pPr>
      <w:r>
        <w:rPr>
          <w:sz w:val="24"/>
        </w:rPr>
        <w:t>Declaramos que estamos sob o regime de Microempresa ou Empresa de Pequeno</w:t>
      </w:r>
      <w:r>
        <w:rPr>
          <w:spacing w:val="1"/>
          <w:sz w:val="24"/>
        </w:rPr>
        <w:t xml:space="preserve"> </w:t>
      </w:r>
      <w:r>
        <w:rPr>
          <w:sz w:val="24"/>
        </w:rPr>
        <w:t>Porte,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efeito</w:t>
      </w:r>
      <w:r>
        <w:rPr>
          <w:spacing w:val="3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disposto</w:t>
      </w:r>
      <w:r>
        <w:rPr>
          <w:spacing w:val="2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</w:t>
      </w:r>
      <w:r>
        <w:rPr>
          <w:spacing w:val="2"/>
          <w:sz w:val="24"/>
        </w:rPr>
        <w:t xml:space="preserve"> </w:t>
      </w:r>
      <w:r>
        <w:rPr>
          <w:sz w:val="24"/>
        </w:rPr>
        <w:t>nº</w:t>
      </w:r>
      <w:r>
        <w:rPr>
          <w:spacing w:val="3"/>
          <w:sz w:val="24"/>
        </w:rPr>
        <w:t xml:space="preserve"> </w:t>
      </w:r>
      <w:r>
        <w:rPr>
          <w:sz w:val="24"/>
        </w:rPr>
        <w:t>123/06.</w:t>
      </w:r>
    </w:p>
    <w:p w:rsidR="00DE3192" w:rsidRDefault="00A85119">
      <w:pPr>
        <w:pStyle w:val="PargrafodaLista"/>
        <w:numPr>
          <w:ilvl w:val="3"/>
          <w:numId w:val="14"/>
        </w:numPr>
        <w:tabs>
          <w:tab w:val="left" w:pos="1423"/>
        </w:tabs>
        <w:spacing w:before="57" w:line="244" w:lineRule="auto"/>
        <w:ind w:right="155"/>
        <w:rPr>
          <w:sz w:val="24"/>
        </w:rPr>
      </w:pPr>
      <w:r>
        <w:rPr>
          <w:sz w:val="24"/>
        </w:rPr>
        <w:t>Declaramos que Conhecemos e Concordamos com todos os termos do pregão em</w:t>
      </w:r>
      <w:r>
        <w:rPr>
          <w:spacing w:val="1"/>
          <w:sz w:val="24"/>
        </w:rPr>
        <w:t xml:space="preserve"> </w:t>
      </w:r>
      <w:r>
        <w:rPr>
          <w:sz w:val="24"/>
        </w:rPr>
        <w:t>epígrafe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Cumpre</w:t>
      </w:r>
      <w:r>
        <w:rPr>
          <w:spacing w:val="1"/>
          <w:sz w:val="24"/>
        </w:rPr>
        <w:t xml:space="preserve"> </w:t>
      </w:r>
      <w:r>
        <w:rPr>
          <w:sz w:val="24"/>
        </w:rPr>
        <w:t>Plenamente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Requisitos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exigidos</w:t>
      </w:r>
      <w:r>
        <w:rPr>
          <w:spacing w:val="63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Edital, nos</w:t>
      </w:r>
      <w:r>
        <w:rPr>
          <w:spacing w:val="2"/>
          <w:sz w:val="24"/>
        </w:rPr>
        <w:t xml:space="preserve"> </w:t>
      </w:r>
      <w:r>
        <w:rPr>
          <w:sz w:val="24"/>
        </w:rPr>
        <w:t>termos</w:t>
      </w:r>
      <w:r>
        <w:rPr>
          <w:spacing w:val="4"/>
          <w:sz w:val="24"/>
        </w:rPr>
        <w:t xml:space="preserve"> </w:t>
      </w:r>
      <w:r>
        <w:rPr>
          <w:sz w:val="24"/>
        </w:rPr>
        <w:t>do</w:t>
      </w:r>
      <w:r>
        <w:rPr>
          <w:spacing w:val="3"/>
          <w:sz w:val="24"/>
        </w:rPr>
        <w:t xml:space="preserve"> </w:t>
      </w:r>
      <w:r>
        <w:rPr>
          <w:sz w:val="24"/>
        </w:rPr>
        <w:t>inciso</w:t>
      </w:r>
      <w:r>
        <w:rPr>
          <w:spacing w:val="2"/>
          <w:sz w:val="24"/>
        </w:rPr>
        <w:t xml:space="preserve"> </w:t>
      </w:r>
      <w:r>
        <w:rPr>
          <w:sz w:val="24"/>
        </w:rPr>
        <w:t>i</w:t>
      </w:r>
      <w:r>
        <w:rPr>
          <w:spacing w:val="2"/>
          <w:sz w:val="24"/>
        </w:rPr>
        <w:t xml:space="preserve"> </w:t>
      </w:r>
      <w:r>
        <w:rPr>
          <w:sz w:val="24"/>
        </w:rPr>
        <w:t>do</w:t>
      </w:r>
      <w:r>
        <w:rPr>
          <w:spacing w:val="3"/>
          <w:sz w:val="24"/>
        </w:rPr>
        <w:t xml:space="preserve"> </w:t>
      </w:r>
      <w:r>
        <w:rPr>
          <w:sz w:val="24"/>
        </w:rPr>
        <w:t>art. 63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nº</w:t>
      </w:r>
      <w:r>
        <w:rPr>
          <w:spacing w:val="3"/>
          <w:sz w:val="24"/>
        </w:rPr>
        <w:t xml:space="preserve"> </w:t>
      </w:r>
      <w:r>
        <w:rPr>
          <w:sz w:val="24"/>
        </w:rPr>
        <w:t>14.133/2021.</w:t>
      </w:r>
    </w:p>
    <w:p w:rsidR="00DE3192" w:rsidRDefault="00A85119">
      <w:pPr>
        <w:pStyle w:val="PargrafodaLista"/>
        <w:numPr>
          <w:ilvl w:val="3"/>
          <w:numId w:val="14"/>
        </w:numPr>
        <w:tabs>
          <w:tab w:val="left" w:pos="1423"/>
        </w:tabs>
        <w:spacing w:before="54" w:line="244" w:lineRule="auto"/>
        <w:ind w:right="145"/>
        <w:rPr>
          <w:sz w:val="24"/>
        </w:rPr>
      </w:pPr>
      <w:r>
        <w:rPr>
          <w:sz w:val="24"/>
        </w:rPr>
        <w:t>Declaramos para os fins do disposto no inciso VI do art. 68 da Lei nº 14.133/2021, que</w:t>
      </w:r>
      <w:r>
        <w:rPr>
          <w:spacing w:val="1"/>
          <w:sz w:val="24"/>
        </w:rPr>
        <w:t xml:space="preserve"> </w:t>
      </w:r>
      <w:r>
        <w:rPr>
          <w:sz w:val="24"/>
        </w:rPr>
        <w:t>não empregamos menor de dezoito anos em trabalho noturno, perigoso ou insalubre e</w:t>
      </w:r>
      <w:r>
        <w:rPr>
          <w:spacing w:val="1"/>
          <w:sz w:val="24"/>
        </w:rPr>
        <w:t xml:space="preserve"> </w:t>
      </w:r>
      <w:r>
        <w:rPr>
          <w:sz w:val="24"/>
        </w:rPr>
        <w:t>não empregamos</w:t>
      </w:r>
      <w:r>
        <w:rPr>
          <w:spacing w:val="1"/>
          <w:sz w:val="24"/>
        </w:rPr>
        <w:t xml:space="preserve"> </w:t>
      </w:r>
      <w:r>
        <w:rPr>
          <w:sz w:val="24"/>
        </w:rPr>
        <w:t>menor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dezesseis</w:t>
      </w:r>
      <w:r>
        <w:rPr>
          <w:spacing w:val="2"/>
          <w:sz w:val="24"/>
        </w:rPr>
        <w:t xml:space="preserve"> </w:t>
      </w:r>
      <w:r>
        <w:rPr>
          <w:sz w:val="24"/>
        </w:rPr>
        <w:t>anos.</w:t>
      </w:r>
    </w:p>
    <w:p w:rsidR="00DE3192" w:rsidRDefault="00A85119">
      <w:pPr>
        <w:pStyle w:val="PargrafodaLista"/>
        <w:numPr>
          <w:ilvl w:val="3"/>
          <w:numId w:val="14"/>
        </w:numPr>
        <w:tabs>
          <w:tab w:val="left" w:pos="1423"/>
        </w:tabs>
        <w:spacing w:before="57" w:line="244" w:lineRule="auto"/>
        <w:ind w:right="146"/>
        <w:rPr>
          <w:sz w:val="24"/>
        </w:rPr>
      </w:pPr>
      <w:r>
        <w:rPr>
          <w:sz w:val="24"/>
        </w:rPr>
        <w:t>Declaramos que até a presente data inexistem fatos impeditivos para habilitação, bem</w:t>
      </w:r>
      <w:r>
        <w:rPr>
          <w:spacing w:val="1"/>
          <w:sz w:val="24"/>
        </w:rPr>
        <w:t xml:space="preserve"> </w:t>
      </w:r>
      <w:r>
        <w:rPr>
          <w:sz w:val="24"/>
        </w:rPr>
        <w:t>como não nos encontramos em estado de Inidoneidade declarado ou suspensivo, por</w:t>
      </w:r>
      <w:r>
        <w:rPr>
          <w:spacing w:val="1"/>
          <w:sz w:val="24"/>
        </w:rPr>
        <w:t xml:space="preserve"> </w:t>
      </w:r>
      <w:r>
        <w:rPr>
          <w:sz w:val="24"/>
        </w:rPr>
        <w:t>nenhum órgão da administração publica Federal, Estadual, Municipal ou do Distrito</w:t>
      </w:r>
      <w:r>
        <w:rPr>
          <w:spacing w:val="1"/>
          <w:sz w:val="24"/>
        </w:rPr>
        <w:t xml:space="preserve"> </w:t>
      </w:r>
      <w:r>
        <w:rPr>
          <w:sz w:val="24"/>
        </w:rPr>
        <w:t>Federal,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estamos</w:t>
      </w:r>
      <w:r>
        <w:rPr>
          <w:spacing w:val="1"/>
          <w:sz w:val="24"/>
        </w:rPr>
        <w:t xml:space="preserve"> </w:t>
      </w:r>
      <w:r>
        <w:rPr>
          <w:sz w:val="24"/>
        </w:rPr>
        <w:t>sujeitos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impedimento</w:t>
      </w:r>
      <w:r>
        <w:rPr>
          <w:spacing w:val="1"/>
          <w:sz w:val="24"/>
        </w:rPr>
        <w:t xml:space="preserve"> </w:t>
      </w:r>
      <w:r>
        <w:rPr>
          <w:sz w:val="24"/>
        </w:rPr>
        <w:t>legal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licitar ou</w:t>
      </w:r>
      <w:r>
        <w:rPr>
          <w:spacing w:val="1"/>
          <w:sz w:val="24"/>
        </w:rPr>
        <w:t xml:space="preserve"> </w:t>
      </w:r>
      <w:r>
        <w:rPr>
          <w:sz w:val="24"/>
        </w:rPr>
        <w:t>contratar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Administração,</w:t>
      </w:r>
      <w:r>
        <w:rPr>
          <w:spacing w:val="1"/>
          <w:sz w:val="24"/>
        </w:rPr>
        <w:t xml:space="preserve"> </w:t>
      </w:r>
      <w:r>
        <w:rPr>
          <w:sz w:val="24"/>
        </w:rPr>
        <w:t>ciente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obrigatoriedade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declarar</w:t>
      </w:r>
      <w:r>
        <w:rPr>
          <w:spacing w:val="1"/>
          <w:sz w:val="24"/>
        </w:rPr>
        <w:t xml:space="preserve"> </w:t>
      </w:r>
      <w:r>
        <w:rPr>
          <w:sz w:val="24"/>
        </w:rPr>
        <w:t>ocorrências</w:t>
      </w:r>
      <w:r>
        <w:rPr>
          <w:spacing w:val="1"/>
          <w:sz w:val="24"/>
        </w:rPr>
        <w:t xml:space="preserve"> </w:t>
      </w:r>
      <w:r>
        <w:rPr>
          <w:sz w:val="24"/>
        </w:rPr>
        <w:t>posteriores.</w:t>
      </w:r>
    </w:p>
    <w:p w:rsidR="00DE3192" w:rsidRDefault="00A85119">
      <w:pPr>
        <w:pStyle w:val="PargrafodaLista"/>
        <w:numPr>
          <w:ilvl w:val="3"/>
          <w:numId w:val="14"/>
        </w:numPr>
        <w:tabs>
          <w:tab w:val="left" w:pos="1423"/>
        </w:tabs>
        <w:spacing w:before="54" w:line="244" w:lineRule="auto"/>
        <w:ind w:right="154"/>
        <w:rPr>
          <w:sz w:val="24"/>
        </w:rPr>
      </w:pPr>
      <w:r>
        <w:rPr>
          <w:sz w:val="24"/>
        </w:rPr>
        <w:t>Declaramos que a empresa cumpre com as exigências de reserva de cargos para</w:t>
      </w:r>
      <w:r>
        <w:rPr>
          <w:spacing w:val="1"/>
          <w:sz w:val="24"/>
        </w:rPr>
        <w:t xml:space="preserve"> </w:t>
      </w:r>
      <w:r>
        <w:rPr>
          <w:sz w:val="24"/>
        </w:rPr>
        <w:t>pessoas com deficiência e para reabilitados da previdência social, nos termos do que é</w:t>
      </w:r>
      <w:r>
        <w:rPr>
          <w:spacing w:val="1"/>
          <w:sz w:val="24"/>
        </w:rPr>
        <w:t xml:space="preserve"> </w:t>
      </w:r>
      <w:r>
        <w:rPr>
          <w:sz w:val="24"/>
        </w:rPr>
        <w:t>exigido</w:t>
      </w:r>
      <w:r>
        <w:rPr>
          <w:spacing w:val="2"/>
          <w:sz w:val="24"/>
        </w:rPr>
        <w:t xml:space="preserve"> </w:t>
      </w:r>
      <w:r>
        <w:rPr>
          <w:sz w:val="24"/>
        </w:rPr>
        <w:t>pelo</w:t>
      </w:r>
      <w:r>
        <w:rPr>
          <w:spacing w:val="3"/>
          <w:sz w:val="24"/>
        </w:rPr>
        <w:t xml:space="preserve"> </w:t>
      </w:r>
      <w:r>
        <w:rPr>
          <w:sz w:val="24"/>
        </w:rPr>
        <w:t>inciso</w:t>
      </w:r>
      <w:r>
        <w:rPr>
          <w:spacing w:val="2"/>
          <w:sz w:val="24"/>
        </w:rPr>
        <w:t xml:space="preserve"> </w:t>
      </w:r>
      <w:r>
        <w:rPr>
          <w:sz w:val="24"/>
        </w:rPr>
        <w:t>IV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3"/>
          <w:sz w:val="24"/>
        </w:rPr>
        <w:t xml:space="preserve"> </w:t>
      </w:r>
      <w:r>
        <w:rPr>
          <w:sz w:val="24"/>
        </w:rPr>
        <w:t>art. 63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nº</w:t>
      </w:r>
      <w:r>
        <w:rPr>
          <w:spacing w:val="3"/>
          <w:sz w:val="24"/>
        </w:rPr>
        <w:t xml:space="preserve"> </w:t>
      </w:r>
      <w:r>
        <w:rPr>
          <w:sz w:val="24"/>
        </w:rPr>
        <w:t>14.133/2021.</w:t>
      </w:r>
    </w:p>
    <w:p w:rsidR="00DE3192" w:rsidRDefault="00A85119">
      <w:pPr>
        <w:pStyle w:val="Corpodetexto"/>
        <w:spacing w:before="56" w:line="244" w:lineRule="auto"/>
        <w:ind w:left="702" w:right="147" w:firstLine="710"/>
        <w:jc w:val="both"/>
      </w:pPr>
      <w:r>
        <w:t>A empresa declara ainda que tem ciência que ―a falsidade de declaração prestada</w:t>
      </w:r>
      <w:r>
        <w:rPr>
          <w:spacing w:val="1"/>
        </w:rPr>
        <w:t xml:space="preserve"> </w:t>
      </w:r>
      <w:r>
        <w:t>objetivando benefícios na presente licitação, caracterizará o crime de que trata o Art. 299 do</w:t>
      </w:r>
      <w:r>
        <w:rPr>
          <w:spacing w:val="1"/>
        </w:rPr>
        <w:t xml:space="preserve"> </w:t>
      </w:r>
      <w:r>
        <w:t>Código</w:t>
      </w:r>
      <w:r>
        <w:rPr>
          <w:spacing w:val="1"/>
        </w:rPr>
        <w:t xml:space="preserve"> </w:t>
      </w:r>
      <w:r>
        <w:t>Penal,</w:t>
      </w:r>
      <w:r>
        <w:rPr>
          <w:spacing w:val="1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prejuízo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enquadramento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outras</w:t>
      </w:r>
      <w:r>
        <w:rPr>
          <w:spacing w:val="1"/>
        </w:rPr>
        <w:t xml:space="preserve"> </w:t>
      </w:r>
      <w:r>
        <w:t>figuras</w:t>
      </w:r>
      <w:r>
        <w:rPr>
          <w:spacing w:val="1"/>
        </w:rPr>
        <w:t xml:space="preserve"> </w:t>
      </w:r>
      <w:r>
        <w:t>penais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sanções</w:t>
      </w:r>
      <w:r>
        <w:rPr>
          <w:spacing w:val="-61"/>
        </w:rPr>
        <w:t xml:space="preserve"> </w:t>
      </w:r>
      <w:r>
        <w:t>administrativas</w:t>
      </w:r>
      <w:r>
        <w:rPr>
          <w:spacing w:val="1"/>
        </w:rPr>
        <w:t xml:space="preserve"> </w:t>
      </w:r>
      <w:r>
        <w:t>previstas</w:t>
      </w:r>
      <w:r>
        <w:rPr>
          <w:spacing w:val="2"/>
        </w:rPr>
        <w:t xml:space="preserve"> </w:t>
      </w:r>
      <w:r>
        <w:t>na Lein˚</w:t>
      </w:r>
      <w:r>
        <w:rPr>
          <w:spacing w:val="4"/>
        </w:rPr>
        <w:t xml:space="preserve"> </w:t>
      </w:r>
      <w:r>
        <w:t>14.133/2021.</w:t>
      </w:r>
    </w:p>
    <w:p w:rsidR="00DE3192" w:rsidRDefault="00DE3192">
      <w:pPr>
        <w:pStyle w:val="Corpodetexto"/>
        <w:rPr>
          <w:sz w:val="26"/>
        </w:rPr>
      </w:pPr>
    </w:p>
    <w:p w:rsidR="00DE3192" w:rsidRDefault="00DE3192">
      <w:pPr>
        <w:pStyle w:val="Corpodetexto"/>
        <w:spacing w:before="4"/>
        <w:rPr>
          <w:sz w:val="38"/>
        </w:rPr>
      </w:pPr>
    </w:p>
    <w:p w:rsidR="00DE3192" w:rsidRDefault="00A85119">
      <w:pPr>
        <w:pStyle w:val="Corpodetexto"/>
        <w:tabs>
          <w:tab w:val="left" w:pos="2277"/>
          <w:tab w:val="left" w:pos="3872"/>
          <w:tab w:val="left" w:pos="4939"/>
        </w:tabs>
        <w:ind w:left="702"/>
      </w:pPr>
      <w:r>
        <w:t>Local</w:t>
      </w:r>
      <w:r>
        <w:rPr>
          <w:spacing w:val="1"/>
        </w:rPr>
        <w:t xml:space="preserve"> </w:t>
      </w:r>
      <w:r>
        <w:t>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spacing w:val="3"/>
        </w:rPr>
        <w:t xml:space="preserve"> </w:t>
      </w:r>
      <w:r>
        <w:rPr>
          <w:w w:val="104"/>
          <w:u w:val="single"/>
        </w:rPr>
        <w:t xml:space="preserve"> </w:t>
      </w:r>
      <w:r>
        <w:rPr>
          <w:u w:val="single"/>
        </w:rPr>
        <w:tab/>
      </w:r>
    </w:p>
    <w:p w:rsidR="00DE3192" w:rsidRDefault="00DE3192">
      <w:pPr>
        <w:pStyle w:val="Corpodetexto"/>
        <w:rPr>
          <w:sz w:val="20"/>
        </w:rPr>
      </w:pPr>
    </w:p>
    <w:p w:rsidR="00DE3192" w:rsidRDefault="00DE3192">
      <w:pPr>
        <w:pStyle w:val="Corpodetexto"/>
        <w:rPr>
          <w:sz w:val="20"/>
        </w:rPr>
      </w:pPr>
    </w:p>
    <w:p w:rsidR="00DE3192" w:rsidRDefault="00DE3192">
      <w:pPr>
        <w:pStyle w:val="Corpodetexto"/>
        <w:rPr>
          <w:sz w:val="20"/>
        </w:rPr>
      </w:pPr>
    </w:p>
    <w:p w:rsidR="00DE3192" w:rsidRDefault="00DE3192">
      <w:pPr>
        <w:pStyle w:val="Corpodetexto"/>
        <w:spacing w:before="3"/>
        <w:rPr>
          <w:sz w:val="26"/>
        </w:rPr>
      </w:pPr>
    </w:p>
    <w:p w:rsidR="00DE3192" w:rsidRDefault="00A85119">
      <w:pPr>
        <w:pStyle w:val="Ttulo1"/>
        <w:spacing w:before="93"/>
        <w:ind w:left="702"/>
      </w:pPr>
      <w:r>
        <w:t>Nome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assinatura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</w:t>
      </w:r>
    </w:p>
    <w:p w:rsidR="00DE3192" w:rsidRDefault="00A85119">
      <w:pPr>
        <w:pStyle w:val="Corpodetexto"/>
        <w:spacing w:before="64"/>
        <w:ind w:left="702"/>
      </w:pPr>
      <w:r>
        <w:t>CNPJ</w:t>
      </w:r>
      <w:r>
        <w:rPr>
          <w:spacing w:val="1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EMPRESA</w:t>
      </w:r>
    </w:p>
    <w:p w:rsidR="00DE3192" w:rsidRDefault="00DE3192">
      <w:pPr>
        <w:sectPr w:rsidR="00DE3192">
          <w:pgSz w:w="11920" w:h="16850"/>
          <w:pgMar w:top="1540" w:right="560" w:bottom="1080" w:left="440" w:header="470" w:footer="821" w:gutter="0"/>
          <w:cols w:space="720"/>
        </w:sectPr>
      </w:pPr>
    </w:p>
    <w:p w:rsidR="00DE3192" w:rsidRDefault="00A85119">
      <w:pPr>
        <w:pStyle w:val="Ttulo1"/>
        <w:tabs>
          <w:tab w:val="left" w:pos="3177"/>
          <w:tab w:val="left" w:pos="10791"/>
        </w:tabs>
        <w:spacing w:before="220"/>
        <w:ind w:left="673"/>
      </w:pPr>
      <w:r>
        <w:rPr>
          <w:shd w:val="clear" w:color="auto" w:fill="D5E2BB"/>
        </w:rPr>
        <w:lastRenderedPageBreak/>
        <w:t xml:space="preserve"> </w:t>
      </w:r>
      <w:r>
        <w:rPr>
          <w:shd w:val="clear" w:color="auto" w:fill="D5E2BB"/>
        </w:rPr>
        <w:tab/>
        <w:t>ANEXO</w:t>
      </w:r>
      <w:r>
        <w:rPr>
          <w:spacing w:val="-1"/>
          <w:shd w:val="clear" w:color="auto" w:fill="D5E2BB"/>
        </w:rPr>
        <w:t xml:space="preserve"> </w:t>
      </w:r>
      <w:r>
        <w:rPr>
          <w:shd w:val="clear" w:color="auto" w:fill="D5E2BB"/>
        </w:rPr>
        <w:t>IV</w:t>
      </w:r>
      <w:r>
        <w:rPr>
          <w:spacing w:val="-1"/>
          <w:shd w:val="clear" w:color="auto" w:fill="D5E2BB"/>
        </w:rPr>
        <w:t xml:space="preserve"> </w:t>
      </w:r>
      <w:r>
        <w:rPr>
          <w:shd w:val="clear" w:color="auto" w:fill="D5E2BB"/>
        </w:rPr>
        <w:t>–</w:t>
      </w:r>
      <w:r>
        <w:rPr>
          <w:spacing w:val="2"/>
          <w:shd w:val="clear" w:color="auto" w:fill="D5E2BB"/>
        </w:rPr>
        <w:t xml:space="preserve"> </w:t>
      </w:r>
      <w:r>
        <w:rPr>
          <w:shd w:val="clear" w:color="auto" w:fill="D5E2BB"/>
        </w:rPr>
        <w:t>ATA</w:t>
      </w:r>
      <w:r>
        <w:rPr>
          <w:spacing w:val="-5"/>
          <w:shd w:val="clear" w:color="auto" w:fill="D5E2BB"/>
        </w:rPr>
        <w:t xml:space="preserve"> </w:t>
      </w:r>
      <w:r>
        <w:rPr>
          <w:shd w:val="clear" w:color="auto" w:fill="D5E2BB"/>
        </w:rPr>
        <w:t>DE</w:t>
      </w:r>
      <w:r>
        <w:rPr>
          <w:spacing w:val="-1"/>
          <w:shd w:val="clear" w:color="auto" w:fill="D5E2BB"/>
        </w:rPr>
        <w:t xml:space="preserve"> </w:t>
      </w:r>
      <w:r>
        <w:rPr>
          <w:shd w:val="clear" w:color="auto" w:fill="D5E2BB"/>
        </w:rPr>
        <w:t>REGISTRO</w:t>
      </w:r>
      <w:r>
        <w:rPr>
          <w:spacing w:val="-2"/>
          <w:shd w:val="clear" w:color="auto" w:fill="D5E2BB"/>
        </w:rPr>
        <w:t xml:space="preserve"> </w:t>
      </w:r>
      <w:r>
        <w:rPr>
          <w:shd w:val="clear" w:color="auto" w:fill="D5E2BB"/>
        </w:rPr>
        <w:t>DE</w:t>
      </w:r>
      <w:r>
        <w:rPr>
          <w:spacing w:val="-1"/>
          <w:shd w:val="clear" w:color="auto" w:fill="D5E2BB"/>
        </w:rPr>
        <w:t xml:space="preserve"> </w:t>
      </w:r>
      <w:r>
        <w:rPr>
          <w:shd w:val="clear" w:color="auto" w:fill="D5E2BB"/>
        </w:rPr>
        <w:t>PREÇOS</w:t>
      </w:r>
      <w:r>
        <w:rPr>
          <w:shd w:val="clear" w:color="auto" w:fill="D5E2BB"/>
        </w:rPr>
        <w:tab/>
      </w:r>
    </w:p>
    <w:p w:rsidR="00FC5D0C" w:rsidRDefault="00FC5D0C">
      <w:pPr>
        <w:spacing w:line="292" w:lineRule="auto"/>
        <w:ind w:left="560" w:right="4112"/>
        <w:rPr>
          <w:rFonts w:ascii="Arial" w:hAnsi="Arial"/>
          <w:b/>
          <w:sz w:val="24"/>
        </w:rPr>
      </w:pPr>
    </w:p>
    <w:p w:rsidR="00DE3192" w:rsidRDefault="00A85119">
      <w:pPr>
        <w:spacing w:line="292" w:lineRule="auto"/>
        <w:ind w:left="560" w:right="411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ATA DE REGISTRO DE PREÇOS Nº XXX/2023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PREFEITURA MUNICIPAL DE ESPIGÃO DO OESTE/RO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PROCESSO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Nº</w:t>
      </w:r>
      <w:r>
        <w:rPr>
          <w:rFonts w:ascii="Arial" w:hAnsi="Arial"/>
          <w:b/>
          <w:spacing w:val="3"/>
          <w:sz w:val="24"/>
        </w:rPr>
        <w:t xml:space="preserve"> </w:t>
      </w:r>
      <w:r w:rsidR="00A5331D">
        <w:rPr>
          <w:rFonts w:ascii="Arial" w:hAnsi="Arial"/>
          <w:b/>
          <w:sz w:val="24"/>
        </w:rPr>
        <w:t>5194</w:t>
      </w:r>
      <w:r>
        <w:rPr>
          <w:rFonts w:ascii="Arial" w:hAnsi="Arial"/>
          <w:b/>
          <w:sz w:val="24"/>
        </w:rPr>
        <w:t>/2023</w:t>
      </w:r>
    </w:p>
    <w:p w:rsidR="00DE3192" w:rsidRDefault="00A85119">
      <w:pPr>
        <w:pStyle w:val="Ttulo1"/>
        <w:spacing w:line="274" w:lineRule="exact"/>
      </w:pPr>
      <w:r>
        <w:t>PREGÃO</w:t>
      </w:r>
      <w:r>
        <w:rPr>
          <w:spacing w:val="-2"/>
        </w:rPr>
        <w:t xml:space="preserve"> </w:t>
      </w:r>
      <w:r>
        <w:t>ELETRÔNICO</w:t>
      </w:r>
      <w:r>
        <w:rPr>
          <w:spacing w:val="-2"/>
        </w:rPr>
        <w:t xml:space="preserve"> </w:t>
      </w:r>
      <w:r>
        <w:t>Nº</w:t>
      </w:r>
      <w:r>
        <w:rPr>
          <w:spacing w:val="-1"/>
        </w:rPr>
        <w:t xml:space="preserve"> </w:t>
      </w:r>
      <w:r w:rsidR="00A5331D">
        <w:t>0110</w:t>
      </w:r>
      <w:r>
        <w:t>/SRP/2023</w:t>
      </w:r>
    </w:p>
    <w:p w:rsidR="00DE3192" w:rsidRDefault="00DE3192">
      <w:pPr>
        <w:pStyle w:val="Corpodetexto"/>
        <w:spacing w:before="5"/>
        <w:rPr>
          <w:rFonts w:ascii="Arial"/>
          <w:b/>
          <w:sz w:val="34"/>
        </w:rPr>
      </w:pPr>
    </w:p>
    <w:p w:rsidR="00DE3192" w:rsidRDefault="00A85119">
      <w:pPr>
        <w:ind w:left="560" w:right="28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OBJETO: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FORMAÇÃO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REGISTRO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PREÇOS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PARA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FUTURA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EVENTUAL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AQUISIÇÃO</w:t>
      </w:r>
      <w:r>
        <w:rPr>
          <w:rFonts w:ascii="Arial" w:hAnsi="Arial"/>
          <w:b/>
          <w:spacing w:val="-1"/>
          <w:sz w:val="24"/>
        </w:rPr>
        <w:t xml:space="preserve"> </w:t>
      </w:r>
      <w:r w:rsidR="00A5331D">
        <w:rPr>
          <w:rFonts w:ascii="Arial" w:hAnsi="Arial"/>
          <w:b/>
          <w:sz w:val="24"/>
        </w:rPr>
        <w:t>DE EXTINTORES PREDIAL E VEICULAR</w:t>
      </w:r>
      <w:r>
        <w:rPr>
          <w:rFonts w:ascii="Arial" w:hAnsi="Arial"/>
          <w:b/>
          <w:sz w:val="24"/>
        </w:rPr>
        <w:t>.</w:t>
      </w:r>
    </w:p>
    <w:p w:rsidR="00DE3192" w:rsidRDefault="00DE3192">
      <w:pPr>
        <w:pStyle w:val="Corpodetexto"/>
        <w:spacing w:before="10"/>
        <w:rPr>
          <w:rFonts w:ascii="Arial"/>
          <w:b/>
          <w:sz w:val="34"/>
        </w:rPr>
      </w:pPr>
    </w:p>
    <w:p w:rsidR="00DE3192" w:rsidRDefault="00A85119">
      <w:pPr>
        <w:pStyle w:val="Corpodetexto"/>
        <w:spacing w:line="242" w:lineRule="auto"/>
        <w:ind w:left="560" w:right="146"/>
        <w:jc w:val="both"/>
      </w:pPr>
      <w:r>
        <w:t>Aos --- dias do mês de ---- do ano de dois mil e vinte e --- foi celebrada a presente Ata de</w:t>
      </w:r>
      <w:r>
        <w:rPr>
          <w:spacing w:val="1"/>
        </w:rPr>
        <w:t xml:space="preserve"> </w:t>
      </w:r>
      <w:r>
        <w:t xml:space="preserve">Registro de Preços, na sala da Coordenadoria de Compras Públicas da </w:t>
      </w:r>
      <w:r>
        <w:rPr>
          <w:rFonts w:ascii="Arial" w:hAnsi="Arial"/>
          <w:b/>
        </w:rPr>
        <w:t>Prefeitura Municipal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 Espigão do Oeste/RO</w:t>
      </w:r>
      <w:r>
        <w:t>, inscrita no CNPJ sob o no 04.695.284/0001-39, com sede na Rua</w:t>
      </w:r>
      <w:r>
        <w:rPr>
          <w:spacing w:val="1"/>
        </w:rPr>
        <w:t xml:space="preserve"> </w:t>
      </w:r>
      <w:r>
        <w:t>Rio Grande do Sul, 2800, Bairro Vista Alegre, nesta cidade de Espigão do Oeste/RO, neste ato</w:t>
      </w:r>
      <w:r>
        <w:rPr>
          <w:spacing w:val="1"/>
        </w:rPr>
        <w:t xml:space="preserve"> </w:t>
      </w:r>
      <w:r>
        <w:t>representada pela Presidente do Órgão Gerenciador da Intenção de Registro de Preços, a</w:t>
      </w:r>
      <w:r>
        <w:rPr>
          <w:spacing w:val="1"/>
        </w:rPr>
        <w:t xml:space="preserve"> </w:t>
      </w:r>
      <w:r>
        <w:t xml:space="preserve">Senhora Fabiana Paz de Souza, e a empresa </w:t>
      </w:r>
      <w:r>
        <w:rPr>
          <w:rFonts w:ascii="Arial" w:hAnsi="Arial"/>
          <w:b/>
        </w:rPr>
        <w:t>RAZÃO SOCIAL DA EMPRESA</w:t>
      </w:r>
      <w:r>
        <w:t>, Inscrita no</w:t>
      </w:r>
      <w:r>
        <w:rPr>
          <w:spacing w:val="1"/>
        </w:rPr>
        <w:t xml:space="preserve"> </w:t>
      </w:r>
      <w:r>
        <w:t>CNPJ</w:t>
      </w:r>
      <w:r>
        <w:rPr>
          <w:spacing w:val="27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esta</w:t>
      </w:r>
      <w:r>
        <w:rPr>
          <w:spacing w:val="9"/>
        </w:rPr>
        <w:t xml:space="preserve"> </w:t>
      </w:r>
      <w:r>
        <w:t>Ata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Registro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Preços</w:t>
      </w:r>
      <w:r>
        <w:rPr>
          <w:spacing w:val="13"/>
        </w:rPr>
        <w:t xml:space="preserve"> </w:t>
      </w:r>
      <w:r>
        <w:t>aplica-se</w:t>
      </w:r>
      <w:r>
        <w:rPr>
          <w:spacing w:val="9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disposto</w:t>
      </w:r>
      <w:r>
        <w:rPr>
          <w:spacing w:val="11"/>
        </w:rPr>
        <w:t xml:space="preserve"> </w:t>
      </w:r>
      <w:r>
        <w:t>na</w:t>
      </w:r>
      <w:r>
        <w:rPr>
          <w:spacing w:val="11"/>
        </w:rPr>
        <w:t xml:space="preserve"> </w:t>
      </w:r>
      <w:r>
        <w:t>Lei</w:t>
      </w:r>
      <w:r>
        <w:rPr>
          <w:spacing w:val="10"/>
        </w:rPr>
        <w:t xml:space="preserve"> </w:t>
      </w:r>
      <w:r>
        <w:t>Federal</w:t>
      </w:r>
      <w:r>
        <w:rPr>
          <w:spacing w:val="10"/>
        </w:rPr>
        <w:t xml:space="preserve"> </w:t>
      </w:r>
      <w:r>
        <w:t>nº</w:t>
      </w:r>
      <w:r>
        <w:rPr>
          <w:spacing w:val="9"/>
        </w:rPr>
        <w:t xml:space="preserve"> </w:t>
      </w:r>
      <w:r>
        <w:t>14.133/</w:t>
      </w:r>
      <w:r w:rsidR="0068275C">
        <w:t>2021.</w:t>
      </w:r>
    </w:p>
    <w:p w:rsidR="00DE3192" w:rsidRDefault="00A85119">
      <w:pPr>
        <w:pStyle w:val="Corpodetexto"/>
        <w:spacing w:line="242" w:lineRule="auto"/>
        <w:ind w:left="560" w:right="146"/>
        <w:jc w:val="both"/>
      </w:pPr>
      <w:r>
        <w:t>Lei Complementar nº 123/06 e alterações, bem como com base nas condições e exigências</w:t>
      </w:r>
      <w:r>
        <w:rPr>
          <w:spacing w:val="1"/>
        </w:rPr>
        <w:t xml:space="preserve"> </w:t>
      </w:r>
      <w:r>
        <w:t>estabelecidas no edital e Termo de Referência, sendo seguida a classificação das propostas</w:t>
      </w:r>
      <w:r>
        <w:rPr>
          <w:spacing w:val="1"/>
        </w:rPr>
        <w:t xml:space="preserve"> </w:t>
      </w:r>
      <w:r>
        <w:t>apresentadas ao</w:t>
      </w:r>
      <w:r>
        <w:rPr>
          <w:spacing w:val="63"/>
        </w:rPr>
        <w:t xml:space="preserve"> </w:t>
      </w:r>
      <w:r w:rsidR="00A5331D">
        <w:rPr>
          <w:rFonts w:ascii="Arial" w:hAnsi="Arial"/>
          <w:b/>
        </w:rPr>
        <w:t>PREGÃO FORMA ELETRÔNICO nº 0110</w:t>
      </w:r>
      <w:r>
        <w:rPr>
          <w:rFonts w:ascii="Arial" w:hAnsi="Arial"/>
          <w:b/>
        </w:rPr>
        <w:t>/2023</w:t>
      </w:r>
      <w:r>
        <w:t>, em</w:t>
      </w:r>
      <w:r>
        <w:rPr>
          <w:spacing w:val="64"/>
        </w:rPr>
        <w:t xml:space="preserve"> </w:t>
      </w:r>
      <w:r>
        <w:t>virtude de deliberação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Pregoeira,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homologação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Excelentíssimo</w:t>
      </w:r>
      <w:r>
        <w:rPr>
          <w:spacing w:val="63"/>
        </w:rPr>
        <w:t xml:space="preserve"> </w:t>
      </w:r>
      <w:r>
        <w:t>Senhor</w:t>
      </w:r>
      <w:r>
        <w:rPr>
          <w:spacing w:val="64"/>
        </w:rPr>
        <w:t xml:space="preserve"> </w:t>
      </w:r>
      <w:r>
        <w:t>Prefeito,</w:t>
      </w:r>
      <w:r>
        <w:rPr>
          <w:spacing w:val="1"/>
        </w:rPr>
        <w:t xml:space="preserve"> </w:t>
      </w:r>
      <w:r>
        <w:t>Weliton Pereira Campos, conforme especificações do Anexo I do Edital de Pregão respectivo 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classificação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ela</w:t>
      </w:r>
      <w:r>
        <w:rPr>
          <w:spacing w:val="1"/>
        </w:rPr>
        <w:t xml:space="preserve"> </w:t>
      </w:r>
      <w:r>
        <w:t>alcançada,</w:t>
      </w:r>
      <w:r>
        <w:rPr>
          <w:spacing w:val="1"/>
        </w:rPr>
        <w:t xml:space="preserve"> </w:t>
      </w:r>
      <w:r>
        <w:t>observada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Edital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integra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instrumento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registro</w:t>
      </w:r>
      <w:r>
        <w:rPr>
          <w:spacing w:val="2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aquelas enunciadas nas</w:t>
      </w:r>
      <w:r>
        <w:rPr>
          <w:spacing w:val="1"/>
        </w:rPr>
        <w:t xml:space="preserve"> </w:t>
      </w:r>
      <w:r>
        <w:t>cláusulas</w:t>
      </w:r>
      <w:r>
        <w:rPr>
          <w:spacing w:val="3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seguem:</w:t>
      </w:r>
    </w:p>
    <w:p w:rsidR="00DE3192" w:rsidRDefault="00DE3192">
      <w:pPr>
        <w:pStyle w:val="Corpodetexto"/>
        <w:spacing w:before="11"/>
        <w:rPr>
          <w:sz w:val="34"/>
        </w:rPr>
      </w:pPr>
    </w:p>
    <w:p w:rsidR="00DE3192" w:rsidRDefault="00A85119">
      <w:pPr>
        <w:pStyle w:val="Ttulo1"/>
      </w:pPr>
      <w:r>
        <w:t>CLÁUSULA</w:t>
      </w:r>
      <w:r>
        <w:rPr>
          <w:spacing w:val="-7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– DA</w:t>
      </w:r>
      <w:r>
        <w:rPr>
          <w:spacing w:val="-1"/>
        </w:rPr>
        <w:t xml:space="preserve"> </w:t>
      </w:r>
      <w:r>
        <w:t>ATA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REGISTRO DE PREÇOS</w:t>
      </w:r>
    </w:p>
    <w:p w:rsidR="00DE3192" w:rsidRDefault="00A85119">
      <w:pPr>
        <w:pStyle w:val="PargrafodaLista"/>
        <w:numPr>
          <w:ilvl w:val="0"/>
          <w:numId w:val="13"/>
        </w:numPr>
        <w:tabs>
          <w:tab w:val="left" w:pos="835"/>
        </w:tabs>
        <w:spacing w:before="60"/>
        <w:ind w:right="145" w:firstLine="0"/>
        <w:jc w:val="both"/>
        <w:rPr>
          <w:sz w:val="24"/>
        </w:rPr>
      </w:pPr>
      <w:r>
        <w:rPr>
          <w:sz w:val="24"/>
        </w:rPr>
        <w:t>Os registros de preços no âmbito do Município de Espigão do Oeste do Estado de Rondônia</w:t>
      </w:r>
      <w:r>
        <w:rPr>
          <w:spacing w:val="1"/>
          <w:sz w:val="24"/>
        </w:rPr>
        <w:t xml:space="preserve"> </w:t>
      </w:r>
      <w:r>
        <w:rPr>
          <w:sz w:val="24"/>
        </w:rPr>
        <w:t>encontram-se</w:t>
      </w:r>
      <w:r>
        <w:rPr>
          <w:spacing w:val="2"/>
          <w:sz w:val="24"/>
        </w:rPr>
        <w:t xml:space="preserve"> </w:t>
      </w:r>
      <w:r>
        <w:rPr>
          <w:sz w:val="24"/>
        </w:rPr>
        <w:t>regulamentados pelo</w:t>
      </w:r>
      <w:r>
        <w:rPr>
          <w:spacing w:val="6"/>
          <w:sz w:val="24"/>
        </w:rPr>
        <w:t xml:space="preserve"> </w:t>
      </w:r>
      <w:r>
        <w:rPr>
          <w:rFonts w:ascii="Arial" w:hAnsi="Arial"/>
          <w:b/>
          <w:sz w:val="24"/>
        </w:rPr>
        <w:t>Decreto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Municipal nº 5.306/2022, Capítulo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X</w:t>
      </w:r>
      <w:r>
        <w:rPr>
          <w:sz w:val="24"/>
        </w:rPr>
        <w:t>.</w:t>
      </w:r>
    </w:p>
    <w:p w:rsidR="00DE3192" w:rsidRDefault="00A85119">
      <w:pPr>
        <w:pStyle w:val="PargrafodaLista"/>
        <w:numPr>
          <w:ilvl w:val="0"/>
          <w:numId w:val="13"/>
        </w:numPr>
        <w:tabs>
          <w:tab w:val="left" w:pos="862"/>
        </w:tabs>
        <w:spacing w:before="60" w:line="244" w:lineRule="auto"/>
        <w:ind w:right="147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32"/>
          <w:sz w:val="24"/>
        </w:rPr>
        <w:t xml:space="preserve"> </w:t>
      </w:r>
      <w:r>
        <w:rPr>
          <w:sz w:val="24"/>
        </w:rPr>
        <w:t>registro</w:t>
      </w:r>
      <w:r>
        <w:rPr>
          <w:spacing w:val="32"/>
          <w:sz w:val="24"/>
        </w:rPr>
        <w:t xml:space="preserve"> </w:t>
      </w:r>
      <w:r>
        <w:rPr>
          <w:sz w:val="24"/>
        </w:rPr>
        <w:t>de</w:t>
      </w:r>
      <w:r>
        <w:rPr>
          <w:spacing w:val="33"/>
          <w:sz w:val="24"/>
        </w:rPr>
        <w:t xml:space="preserve"> </w:t>
      </w:r>
      <w:r>
        <w:rPr>
          <w:sz w:val="24"/>
        </w:rPr>
        <w:t>preços</w:t>
      </w:r>
      <w:r>
        <w:rPr>
          <w:spacing w:val="31"/>
          <w:sz w:val="24"/>
        </w:rPr>
        <w:t xml:space="preserve"> </w:t>
      </w:r>
      <w:r>
        <w:rPr>
          <w:sz w:val="24"/>
        </w:rPr>
        <w:t>terá</w:t>
      </w:r>
      <w:r>
        <w:rPr>
          <w:spacing w:val="35"/>
          <w:sz w:val="24"/>
        </w:rPr>
        <w:t xml:space="preserve"> </w:t>
      </w:r>
      <w:r>
        <w:rPr>
          <w:sz w:val="24"/>
        </w:rPr>
        <w:t>prazo</w:t>
      </w:r>
      <w:r>
        <w:rPr>
          <w:spacing w:val="33"/>
          <w:sz w:val="24"/>
        </w:rPr>
        <w:t xml:space="preserve"> </w:t>
      </w:r>
      <w:r>
        <w:rPr>
          <w:sz w:val="24"/>
        </w:rPr>
        <w:t>de</w:t>
      </w:r>
      <w:r>
        <w:rPr>
          <w:spacing w:val="32"/>
          <w:sz w:val="24"/>
        </w:rPr>
        <w:t xml:space="preserve"> </w:t>
      </w:r>
      <w:r>
        <w:rPr>
          <w:sz w:val="24"/>
        </w:rPr>
        <w:t>vigência</w:t>
      </w:r>
      <w:r>
        <w:rPr>
          <w:spacing w:val="35"/>
          <w:sz w:val="24"/>
        </w:rPr>
        <w:t xml:space="preserve"> </w:t>
      </w:r>
      <w:r>
        <w:rPr>
          <w:sz w:val="24"/>
        </w:rPr>
        <w:t>de</w:t>
      </w:r>
      <w:r>
        <w:rPr>
          <w:spacing w:val="33"/>
          <w:sz w:val="24"/>
        </w:rPr>
        <w:t xml:space="preserve"> </w:t>
      </w:r>
      <w:r>
        <w:rPr>
          <w:sz w:val="24"/>
        </w:rPr>
        <w:t>01</w:t>
      </w:r>
      <w:r>
        <w:rPr>
          <w:spacing w:val="32"/>
          <w:sz w:val="24"/>
        </w:rPr>
        <w:t xml:space="preserve"> </w:t>
      </w:r>
      <w:r>
        <w:rPr>
          <w:sz w:val="24"/>
        </w:rPr>
        <w:t>(um)</w:t>
      </w:r>
      <w:r>
        <w:rPr>
          <w:spacing w:val="31"/>
          <w:sz w:val="24"/>
        </w:rPr>
        <w:t xml:space="preserve"> </w:t>
      </w:r>
      <w:r>
        <w:rPr>
          <w:sz w:val="24"/>
        </w:rPr>
        <w:t>ano,</w:t>
      </w:r>
      <w:r>
        <w:rPr>
          <w:spacing w:val="36"/>
          <w:sz w:val="24"/>
        </w:rPr>
        <w:t xml:space="preserve"> </w:t>
      </w:r>
      <w:r>
        <w:rPr>
          <w:sz w:val="24"/>
        </w:rPr>
        <w:t>podendo</w:t>
      </w:r>
      <w:r>
        <w:rPr>
          <w:spacing w:val="32"/>
          <w:sz w:val="24"/>
        </w:rPr>
        <w:t xml:space="preserve"> </w:t>
      </w:r>
      <w:r>
        <w:rPr>
          <w:sz w:val="24"/>
        </w:rPr>
        <w:t>ser</w:t>
      </w:r>
      <w:r>
        <w:rPr>
          <w:spacing w:val="31"/>
          <w:sz w:val="24"/>
        </w:rPr>
        <w:t xml:space="preserve"> </w:t>
      </w:r>
      <w:r>
        <w:rPr>
          <w:sz w:val="24"/>
        </w:rPr>
        <w:t>prorrogado</w:t>
      </w:r>
      <w:r>
        <w:rPr>
          <w:spacing w:val="33"/>
          <w:sz w:val="24"/>
        </w:rPr>
        <w:t xml:space="preserve"> </w:t>
      </w:r>
      <w:r>
        <w:rPr>
          <w:sz w:val="24"/>
        </w:rPr>
        <w:t>por</w:t>
      </w:r>
      <w:r>
        <w:rPr>
          <w:spacing w:val="-62"/>
          <w:sz w:val="24"/>
        </w:rPr>
        <w:t xml:space="preserve"> </w:t>
      </w:r>
      <w:r>
        <w:rPr>
          <w:sz w:val="24"/>
        </w:rPr>
        <w:t>uma vez por igual período, desde que comprovado o preço vantajoso, conforme preceitua o art.</w:t>
      </w:r>
      <w:r>
        <w:rPr>
          <w:spacing w:val="1"/>
          <w:sz w:val="24"/>
        </w:rPr>
        <w:t xml:space="preserve"> </w:t>
      </w:r>
      <w:r>
        <w:rPr>
          <w:sz w:val="24"/>
        </w:rPr>
        <w:t>84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3"/>
          <w:sz w:val="24"/>
        </w:rPr>
        <w:t xml:space="preserve"> </w:t>
      </w:r>
      <w:r>
        <w:rPr>
          <w:sz w:val="24"/>
        </w:rPr>
        <w:t>Lei</w:t>
      </w:r>
      <w:r>
        <w:rPr>
          <w:spacing w:val="2"/>
          <w:sz w:val="24"/>
        </w:rPr>
        <w:t xml:space="preserve"> </w:t>
      </w:r>
      <w:r>
        <w:rPr>
          <w:sz w:val="24"/>
        </w:rPr>
        <w:t>Federal</w:t>
      </w:r>
      <w:r>
        <w:rPr>
          <w:spacing w:val="2"/>
          <w:sz w:val="24"/>
        </w:rPr>
        <w:t xml:space="preserve"> </w:t>
      </w:r>
      <w:r>
        <w:rPr>
          <w:sz w:val="24"/>
        </w:rPr>
        <w:t>nº</w:t>
      </w:r>
      <w:r>
        <w:rPr>
          <w:spacing w:val="3"/>
          <w:sz w:val="24"/>
        </w:rPr>
        <w:t xml:space="preserve"> </w:t>
      </w:r>
      <w:r>
        <w:rPr>
          <w:sz w:val="24"/>
        </w:rPr>
        <w:t>14.133/2021.</w:t>
      </w:r>
    </w:p>
    <w:p w:rsidR="00DE3192" w:rsidRDefault="00A85119">
      <w:pPr>
        <w:pStyle w:val="PargrafodaLista"/>
        <w:numPr>
          <w:ilvl w:val="0"/>
          <w:numId w:val="13"/>
        </w:numPr>
        <w:tabs>
          <w:tab w:val="left" w:pos="845"/>
        </w:tabs>
        <w:spacing w:before="53" w:line="244" w:lineRule="auto"/>
        <w:ind w:right="157" w:firstLine="0"/>
        <w:jc w:val="both"/>
        <w:rPr>
          <w:sz w:val="24"/>
        </w:rPr>
      </w:pPr>
      <w:r>
        <w:rPr>
          <w:sz w:val="24"/>
        </w:rPr>
        <w:t>Se não participarem do procedimento previsto no caput deste artigo, os órgãos e entidades</w:t>
      </w:r>
      <w:r>
        <w:rPr>
          <w:spacing w:val="1"/>
          <w:sz w:val="24"/>
        </w:rPr>
        <w:t xml:space="preserve"> </w:t>
      </w:r>
      <w:r>
        <w:rPr>
          <w:sz w:val="24"/>
        </w:rPr>
        <w:t>poderão aderir à ata de registro de preços na condição de não participantes, observados os</w:t>
      </w:r>
      <w:r>
        <w:rPr>
          <w:spacing w:val="1"/>
          <w:sz w:val="24"/>
        </w:rPr>
        <w:t xml:space="preserve"> </w:t>
      </w:r>
      <w:r>
        <w:rPr>
          <w:sz w:val="24"/>
        </w:rPr>
        <w:t>seguintes</w:t>
      </w:r>
      <w:r>
        <w:rPr>
          <w:spacing w:val="1"/>
          <w:sz w:val="24"/>
        </w:rPr>
        <w:t xml:space="preserve"> </w:t>
      </w:r>
      <w:r>
        <w:rPr>
          <w:sz w:val="24"/>
        </w:rPr>
        <w:t>requisitos:</w:t>
      </w:r>
    </w:p>
    <w:p w:rsidR="00DE3192" w:rsidRDefault="00A85119">
      <w:pPr>
        <w:pStyle w:val="PargrafodaLista"/>
        <w:numPr>
          <w:ilvl w:val="1"/>
          <w:numId w:val="13"/>
        </w:numPr>
        <w:tabs>
          <w:tab w:val="left" w:pos="1047"/>
        </w:tabs>
        <w:spacing w:before="52" w:line="242" w:lineRule="auto"/>
        <w:ind w:right="158" w:firstLine="0"/>
        <w:jc w:val="both"/>
        <w:rPr>
          <w:sz w:val="24"/>
        </w:rPr>
      </w:pPr>
      <w:r>
        <w:rPr>
          <w:sz w:val="24"/>
        </w:rPr>
        <w:t>Apresentação de justificativa da vantagem da adesão, inclusive em situações de provável</w:t>
      </w:r>
      <w:r>
        <w:rPr>
          <w:spacing w:val="1"/>
          <w:sz w:val="24"/>
        </w:rPr>
        <w:t xml:space="preserve"> </w:t>
      </w:r>
      <w:r>
        <w:rPr>
          <w:sz w:val="24"/>
        </w:rPr>
        <w:t>desabastecimento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descontinuidade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serviço</w:t>
      </w:r>
      <w:r>
        <w:rPr>
          <w:spacing w:val="3"/>
          <w:sz w:val="24"/>
        </w:rPr>
        <w:t xml:space="preserve"> </w:t>
      </w:r>
      <w:r>
        <w:rPr>
          <w:sz w:val="24"/>
        </w:rPr>
        <w:t>público;</w:t>
      </w:r>
    </w:p>
    <w:p w:rsidR="00DE3192" w:rsidRDefault="00A85119">
      <w:pPr>
        <w:pStyle w:val="PargrafodaLista"/>
        <w:numPr>
          <w:ilvl w:val="1"/>
          <w:numId w:val="13"/>
        </w:numPr>
        <w:tabs>
          <w:tab w:val="left" w:pos="1039"/>
        </w:tabs>
        <w:spacing w:before="59" w:line="242" w:lineRule="auto"/>
        <w:ind w:right="155" w:firstLine="0"/>
        <w:jc w:val="both"/>
        <w:rPr>
          <w:sz w:val="24"/>
        </w:rPr>
      </w:pPr>
      <w:r>
        <w:rPr>
          <w:sz w:val="24"/>
        </w:rPr>
        <w:t>Demonstração de que os valores registrados estão compatíveis com os valores praticados</w:t>
      </w:r>
      <w:r>
        <w:rPr>
          <w:spacing w:val="1"/>
          <w:sz w:val="24"/>
        </w:rPr>
        <w:t xml:space="preserve"> </w:t>
      </w:r>
      <w:r>
        <w:rPr>
          <w:sz w:val="24"/>
        </w:rPr>
        <w:t>pelo mercado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3"/>
          <w:sz w:val="24"/>
        </w:rPr>
        <w:t xml:space="preserve"> </w:t>
      </w:r>
      <w:r>
        <w:rPr>
          <w:sz w:val="24"/>
        </w:rPr>
        <w:t>do art.</w:t>
      </w:r>
      <w:r>
        <w:rPr>
          <w:spacing w:val="1"/>
          <w:sz w:val="24"/>
        </w:rPr>
        <w:t xml:space="preserve"> </w:t>
      </w:r>
      <w:r>
        <w:rPr>
          <w:sz w:val="24"/>
        </w:rPr>
        <w:t>23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Federal</w:t>
      </w:r>
      <w:r>
        <w:rPr>
          <w:spacing w:val="2"/>
          <w:sz w:val="24"/>
        </w:rPr>
        <w:t xml:space="preserve"> </w:t>
      </w:r>
      <w:r>
        <w:rPr>
          <w:sz w:val="24"/>
        </w:rPr>
        <w:t>nº</w:t>
      </w:r>
      <w:r>
        <w:rPr>
          <w:spacing w:val="1"/>
          <w:sz w:val="24"/>
        </w:rPr>
        <w:t xml:space="preserve"> </w:t>
      </w:r>
      <w:r>
        <w:rPr>
          <w:sz w:val="24"/>
        </w:rPr>
        <w:t>14.133/2021;</w:t>
      </w:r>
    </w:p>
    <w:p w:rsidR="00DE3192" w:rsidRDefault="00A85119">
      <w:pPr>
        <w:pStyle w:val="PargrafodaLista"/>
        <w:numPr>
          <w:ilvl w:val="1"/>
          <w:numId w:val="13"/>
        </w:numPr>
        <w:tabs>
          <w:tab w:val="left" w:pos="1030"/>
        </w:tabs>
        <w:spacing w:before="59"/>
        <w:ind w:left="1029" w:hanging="470"/>
        <w:jc w:val="both"/>
        <w:rPr>
          <w:sz w:val="24"/>
        </w:rPr>
      </w:pPr>
      <w:r>
        <w:rPr>
          <w:sz w:val="24"/>
        </w:rPr>
        <w:t>Prévias consulta</w:t>
      </w:r>
      <w:r>
        <w:rPr>
          <w:spacing w:val="1"/>
          <w:sz w:val="24"/>
        </w:rPr>
        <w:t xml:space="preserve"> </w:t>
      </w:r>
      <w:r>
        <w:rPr>
          <w:sz w:val="24"/>
        </w:rPr>
        <w:t>e aceitação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órgão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entidade</w:t>
      </w:r>
      <w:r>
        <w:rPr>
          <w:spacing w:val="-1"/>
          <w:sz w:val="24"/>
        </w:rPr>
        <w:t xml:space="preserve"> </w:t>
      </w:r>
      <w:r>
        <w:rPr>
          <w:sz w:val="24"/>
        </w:rPr>
        <w:t>gerenciadora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fornecedor.</w:t>
      </w:r>
    </w:p>
    <w:p w:rsidR="00DE3192" w:rsidRDefault="00A85119">
      <w:pPr>
        <w:pStyle w:val="PargrafodaLista"/>
        <w:numPr>
          <w:ilvl w:val="0"/>
          <w:numId w:val="13"/>
        </w:numPr>
        <w:tabs>
          <w:tab w:val="left" w:pos="838"/>
        </w:tabs>
        <w:spacing w:before="60" w:line="244" w:lineRule="auto"/>
        <w:ind w:right="156" w:firstLine="0"/>
        <w:jc w:val="both"/>
        <w:rPr>
          <w:sz w:val="24"/>
        </w:rPr>
      </w:pPr>
      <w:r>
        <w:rPr>
          <w:sz w:val="24"/>
        </w:rPr>
        <w:t>As aquisições ou as contratações adicionais a que se refere o § 2º deste artigo não poderão</w:t>
      </w:r>
      <w:r>
        <w:rPr>
          <w:spacing w:val="1"/>
          <w:sz w:val="24"/>
        </w:rPr>
        <w:t xml:space="preserve"> </w:t>
      </w:r>
      <w:r>
        <w:rPr>
          <w:sz w:val="24"/>
        </w:rPr>
        <w:t>exceder, por órgão ou entidade, a 50% (cinquenta por cento) dos quantitativos dos itens do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 convocatório registrados na ata de registro de preços para o órgão gerenciador 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os órgãos</w:t>
      </w:r>
      <w:r>
        <w:rPr>
          <w:spacing w:val="2"/>
          <w:sz w:val="24"/>
        </w:rPr>
        <w:t xml:space="preserve"> </w:t>
      </w:r>
      <w:r>
        <w:rPr>
          <w:sz w:val="24"/>
        </w:rPr>
        <w:t>participantes.</w:t>
      </w:r>
    </w:p>
    <w:p w:rsidR="00DE3192" w:rsidRDefault="00A85119">
      <w:pPr>
        <w:pStyle w:val="PargrafodaLista"/>
        <w:numPr>
          <w:ilvl w:val="0"/>
          <w:numId w:val="13"/>
        </w:numPr>
        <w:tabs>
          <w:tab w:val="left" w:pos="919"/>
        </w:tabs>
        <w:spacing w:before="52" w:line="242" w:lineRule="auto"/>
        <w:ind w:right="147" w:firstLine="0"/>
        <w:jc w:val="both"/>
        <w:rPr>
          <w:sz w:val="24"/>
        </w:rPr>
      </w:pPr>
      <w:r>
        <w:rPr>
          <w:sz w:val="24"/>
        </w:rPr>
        <w:t>O quantitativo decorrente das adesões à ata de registro de preços a que se refere o item 3</w:t>
      </w:r>
      <w:r>
        <w:rPr>
          <w:spacing w:val="1"/>
          <w:sz w:val="24"/>
        </w:rPr>
        <w:t xml:space="preserve"> </w:t>
      </w:r>
      <w:r>
        <w:rPr>
          <w:sz w:val="24"/>
        </w:rPr>
        <w:t>desta</w:t>
      </w:r>
      <w:r>
        <w:rPr>
          <w:spacing w:val="15"/>
          <w:sz w:val="24"/>
        </w:rPr>
        <w:t xml:space="preserve"> </w:t>
      </w:r>
      <w:r>
        <w:rPr>
          <w:sz w:val="24"/>
        </w:rPr>
        <w:t>ata</w:t>
      </w:r>
      <w:r>
        <w:rPr>
          <w:spacing w:val="15"/>
          <w:sz w:val="24"/>
        </w:rPr>
        <w:t xml:space="preserve"> </w:t>
      </w:r>
      <w:r>
        <w:rPr>
          <w:sz w:val="24"/>
        </w:rPr>
        <w:t>não</w:t>
      </w:r>
      <w:r>
        <w:rPr>
          <w:spacing w:val="16"/>
          <w:sz w:val="24"/>
        </w:rPr>
        <w:t xml:space="preserve"> </w:t>
      </w:r>
      <w:r>
        <w:rPr>
          <w:sz w:val="24"/>
        </w:rPr>
        <w:t>poderá</w:t>
      </w:r>
      <w:r>
        <w:rPr>
          <w:spacing w:val="12"/>
          <w:sz w:val="24"/>
        </w:rPr>
        <w:t xml:space="preserve"> </w:t>
      </w:r>
      <w:r>
        <w:rPr>
          <w:sz w:val="24"/>
        </w:rPr>
        <w:t>exceder,</w:t>
      </w:r>
      <w:r>
        <w:rPr>
          <w:spacing w:val="15"/>
          <w:sz w:val="24"/>
        </w:rPr>
        <w:t xml:space="preserve"> </w:t>
      </w:r>
      <w:r>
        <w:rPr>
          <w:sz w:val="24"/>
        </w:rPr>
        <w:t>na</w:t>
      </w:r>
      <w:r>
        <w:rPr>
          <w:spacing w:val="15"/>
          <w:sz w:val="24"/>
        </w:rPr>
        <w:t xml:space="preserve"> </w:t>
      </w:r>
      <w:r>
        <w:rPr>
          <w:sz w:val="24"/>
        </w:rPr>
        <w:t>totalidade,</w:t>
      </w:r>
      <w:r>
        <w:rPr>
          <w:spacing w:val="16"/>
          <w:sz w:val="24"/>
        </w:rPr>
        <w:t xml:space="preserve"> </w:t>
      </w:r>
      <w:r>
        <w:rPr>
          <w:sz w:val="24"/>
        </w:rPr>
        <w:t>ao</w:t>
      </w:r>
      <w:r>
        <w:rPr>
          <w:spacing w:val="15"/>
          <w:sz w:val="24"/>
        </w:rPr>
        <w:t xml:space="preserve"> </w:t>
      </w:r>
      <w:r>
        <w:rPr>
          <w:sz w:val="24"/>
        </w:rPr>
        <w:t>dobro</w:t>
      </w:r>
      <w:r>
        <w:rPr>
          <w:spacing w:val="15"/>
          <w:sz w:val="24"/>
        </w:rPr>
        <w:t xml:space="preserve"> </w:t>
      </w:r>
      <w:r>
        <w:rPr>
          <w:sz w:val="24"/>
        </w:rPr>
        <w:t>do</w:t>
      </w:r>
      <w:r>
        <w:rPr>
          <w:spacing w:val="15"/>
          <w:sz w:val="24"/>
        </w:rPr>
        <w:t xml:space="preserve"> </w:t>
      </w:r>
      <w:r>
        <w:rPr>
          <w:sz w:val="24"/>
        </w:rPr>
        <w:t>quantitativo</w:t>
      </w:r>
      <w:r>
        <w:rPr>
          <w:spacing w:val="16"/>
          <w:sz w:val="24"/>
        </w:rPr>
        <w:t xml:space="preserve"> </w:t>
      </w:r>
      <w:r>
        <w:rPr>
          <w:sz w:val="24"/>
        </w:rPr>
        <w:t>de</w:t>
      </w:r>
      <w:r>
        <w:rPr>
          <w:spacing w:val="15"/>
          <w:sz w:val="24"/>
        </w:rPr>
        <w:t xml:space="preserve"> </w:t>
      </w:r>
      <w:r>
        <w:rPr>
          <w:sz w:val="24"/>
        </w:rPr>
        <w:t>cada</w:t>
      </w:r>
      <w:r>
        <w:rPr>
          <w:spacing w:val="16"/>
          <w:sz w:val="24"/>
        </w:rPr>
        <w:t xml:space="preserve"> </w:t>
      </w:r>
      <w:r>
        <w:rPr>
          <w:sz w:val="24"/>
        </w:rPr>
        <w:t>item</w:t>
      </w:r>
      <w:r>
        <w:rPr>
          <w:spacing w:val="16"/>
          <w:sz w:val="24"/>
        </w:rPr>
        <w:t xml:space="preserve"> </w:t>
      </w:r>
      <w:r>
        <w:rPr>
          <w:sz w:val="24"/>
        </w:rPr>
        <w:t>registrado</w:t>
      </w:r>
    </w:p>
    <w:p w:rsidR="00DE3192" w:rsidRDefault="00DE3192">
      <w:pPr>
        <w:spacing w:line="242" w:lineRule="auto"/>
        <w:jc w:val="both"/>
        <w:rPr>
          <w:sz w:val="24"/>
        </w:rPr>
        <w:sectPr w:rsidR="00DE3192">
          <w:pgSz w:w="11920" w:h="16850"/>
          <w:pgMar w:top="1540" w:right="560" w:bottom="1080" w:left="440" w:header="470" w:footer="821" w:gutter="0"/>
          <w:cols w:space="720"/>
        </w:sectPr>
      </w:pPr>
    </w:p>
    <w:p w:rsidR="00DE3192" w:rsidRDefault="00A85119">
      <w:pPr>
        <w:pStyle w:val="Corpodetexto"/>
        <w:tabs>
          <w:tab w:val="left" w:pos="1056"/>
          <w:tab w:val="left" w:pos="1620"/>
          <w:tab w:val="left" w:pos="2116"/>
          <w:tab w:val="left" w:pos="3145"/>
          <w:tab w:val="left" w:pos="3641"/>
          <w:tab w:val="left" w:pos="4591"/>
          <w:tab w:val="left" w:pos="5298"/>
          <w:tab w:val="left" w:pos="5662"/>
          <w:tab w:val="left" w:pos="6506"/>
          <w:tab w:val="left" w:pos="8000"/>
          <w:tab w:val="left" w:pos="8365"/>
          <w:tab w:val="left" w:pos="9326"/>
        </w:tabs>
        <w:spacing w:before="115" w:line="244" w:lineRule="auto"/>
        <w:ind w:left="560" w:right="156"/>
      </w:pPr>
      <w:r>
        <w:lastRenderedPageBreak/>
        <w:t>na</w:t>
      </w:r>
      <w:r>
        <w:tab/>
        <w:t>ata</w:t>
      </w:r>
      <w:r>
        <w:tab/>
        <w:t>de</w:t>
      </w:r>
      <w:r>
        <w:tab/>
        <w:t>registro</w:t>
      </w:r>
      <w:r>
        <w:tab/>
        <w:t>de</w:t>
      </w:r>
      <w:r>
        <w:tab/>
        <w:t>preços</w:t>
      </w:r>
      <w:r>
        <w:tab/>
        <w:t>para</w:t>
      </w:r>
      <w:r>
        <w:tab/>
        <w:t>o</w:t>
      </w:r>
      <w:r>
        <w:tab/>
        <w:t>órgão</w:t>
      </w:r>
      <w:r>
        <w:tab/>
        <w:t>gerenciador</w:t>
      </w:r>
      <w:r>
        <w:tab/>
        <w:t>e</w:t>
      </w:r>
      <w:r>
        <w:tab/>
        <w:t>órgãos</w:t>
      </w:r>
      <w:r>
        <w:tab/>
      </w:r>
      <w:r>
        <w:rPr>
          <w:spacing w:val="-1"/>
        </w:rPr>
        <w:t>participantes,</w:t>
      </w:r>
      <w:r>
        <w:rPr>
          <w:spacing w:val="-61"/>
        </w:rPr>
        <w:t xml:space="preserve"> </w:t>
      </w:r>
      <w:r>
        <w:t>independentemente</w:t>
      </w:r>
      <w:r>
        <w:rPr>
          <w:spacing w:val="2"/>
        </w:rPr>
        <w:t xml:space="preserve"> </w:t>
      </w:r>
      <w:r>
        <w:t>do número de</w:t>
      </w:r>
      <w:r>
        <w:rPr>
          <w:spacing w:val="1"/>
        </w:rPr>
        <w:t xml:space="preserve"> </w:t>
      </w:r>
      <w:r>
        <w:t>órgãos</w:t>
      </w:r>
      <w:r>
        <w:rPr>
          <w:spacing w:val="7"/>
        </w:rPr>
        <w:t xml:space="preserve"> </w:t>
      </w:r>
      <w:r>
        <w:t>não</w:t>
      </w:r>
      <w:r>
        <w:rPr>
          <w:spacing w:val="2"/>
        </w:rPr>
        <w:t xml:space="preserve"> </w:t>
      </w:r>
      <w:r>
        <w:t>participantes</w:t>
      </w:r>
      <w:r>
        <w:rPr>
          <w:spacing w:val="1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aderirem.</w:t>
      </w:r>
    </w:p>
    <w:p w:rsidR="00DE3192" w:rsidRDefault="00A85119">
      <w:pPr>
        <w:pStyle w:val="Ttulo1"/>
        <w:spacing w:before="54"/>
      </w:pPr>
      <w:r>
        <w:t>CLÁUSULA</w:t>
      </w:r>
      <w:r>
        <w:rPr>
          <w:spacing w:val="-7"/>
        </w:rPr>
        <w:t xml:space="preserve"> </w:t>
      </w:r>
      <w:r>
        <w:t>II</w:t>
      </w:r>
      <w:r>
        <w:rPr>
          <w:spacing w:val="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DO OBJETO</w:t>
      </w:r>
    </w:p>
    <w:p w:rsidR="00DE3192" w:rsidRDefault="00A85119">
      <w:pPr>
        <w:pStyle w:val="PargrafodaLista"/>
        <w:numPr>
          <w:ilvl w:val="0"/>
          <w:numId w:val="12"/>
        </w:numPr>
        <w:tabs>
          <w:tab w:val="left" w:pos="838"/>
        </w:tabs>
        <w:spacing w:before="60"/>
        <w:ind w:right="146" w:firstLine="0"/>
        <w:jc w:val="both"/>
        <w:rPr>
          <w:rFonts w:ascii="Arial" w:hAnsi="Arial"/>
          <w:b/>
          <w:sz w:val="24"/>
        </w:rPr>
      </w:pPr>
      <w:r>
        <w:rPr>
          <w:sz w:val="24"/>
        </w:rPr>
        <w:t>A presente Licitação tem por objeto o Registro de Preços, pelo período mínimo de 12 (doze)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meses, para futura e eventual </w:t>
      </w:r>
      <w:r w:rsidR="00AA4F01">
        <w:rPr>
          <w:rFonts w:ascii="Arial" w:hAnsi="Arial"/>
          <w:b/>
          <w:sz w:val="24"/>
        </w:rPr>
        <w:t>AQUISIÇÃO DE EXTINTORES PREDIAL E VEICULAR</w:t>
      </w:r>
      <w:r>
        <w:rPr>
          <w:rFonts w:ascii="Arial" w:hAnsi="Arial"/>
          <w:b/>
          <w:sz w:val="24"/>
        </w:rPr>
        <w:t>, EM ATENDIMENTO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DEMANDAS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SECRETARIAS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MUNICIPAIS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MUNICÍPIO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ESPIGÃO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OESTE-RO.</w:t>
      </w:r>
    </w:p>
    <w:p w:rsidR="00DE3192" w:rsidRDefault="00A85119">
      <w:pPr>
        <w:pStyle w:val="PargrafodaLista"/>
        <w:numPr>
          <w:ilvl w:val="0"/>
          <w:numId w:val="12"/>
        </w:numPr>
        <w:tabs>
          <w:tab w:val="left" w:pos="888"/>
        </w:tabs>
        <w:spacing w:before="60" w:line="244" w:lineRule="auto"/>
        <w:ind w:right="144" w:firstLine="0"/>
        <w:jc w:val="both"/>
        <w:rPr>
          <w:sz w:val="24"/>
        </w:rPr>
      </w:pPr>
      <w:r>
        <w:rPr>
          <w:sz w:val="24"/>
        </w:rPr>
        <w:t>As quantidades serão fornecidas conforme as necessidades das Secretarias Municipais</w:t>
      </w:r>
      <w:r>
        <w:rPr>
          <w:spacing w:val="1"/>
          <w:sz w:val="24"/>
        </w:rPr>
        <w:t xml:space="preserve"> </w:t>
      </w:r>
      <w:r>
        <w:rPr>
          <w:sz w:val="24"/>
        </w:rPr>
        <w:t>acuna relacionadas, objeto do presente Registro de Preços, pelo período mínimo de 12 (doze)</w:t>
      </w:r>
      <w:r>
        <w:rPr>
          <w:spacing w:val="1"/>
          <w:sz w:val="24"/>
        </w:rPr>
        <w:t xml:space="preserve"> </w:t>
      </w:r>
      <w:r>
        <w:rPr>
          <w:sz w:val="24"/>
        </w:rPr>
        <w:t>meses,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quantitativos conforme</w:t>
      </w:r>
      <w:r>
        <w:rPr>
          <w:spacing w:val="2"/>
          <w:sz w:val="24"/>
        </w:rPr>
        <w:t xml:space="preserve"> </w:t>
      </w:r>
      <w:r>
        <w:rPr>
          <w:sz w:val="24"/>
        </w:rPr>
        <w:t>descrito</w:t>
      </w:r>
      <w:r>
        <w:rPr>
          <w:spacing w:val="2"/>
          <w:sz w:val="24"/>
        </w:rPr>
        <w:t xml:space="preserve"> </w:t>
      </w:r>
      <w:r>
        <w:rPr>
          <w:sz w:val="24"/>
        </w:rPr>
        <w:t>no Termo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Referência,</w:t>
      </w:r>
      <w:r>
        <w:rPr>
          <w:spacing w:val="1"/>
          <w:sz w:val="24"/>
        </w:rPr>
        <w:t xml:space="preserve"> </w:t>
      </w:r>
      <w:r>
        <w:rPr>
          <w:sz w:val="24"/>
        </w:rPr>
        <w:t>anexo</w:t>
      </w:r>
      <w:r>
        <w:rPr>
          <w:spacing w:val="2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deste</w:t>
      </w:r>
      <w:r>
        <w:rPr>
          <w:spacing w:val="3"/>
          <w:sz w:val="24"/>
        </w:rPr>
        <w:t xml:space="preserve"> </w:t>
      </w:r>
      <w:r>
        <w:rPr>
          <w:sz w:val="24"/>
        </w:rPr>
        <w:t>Edital.</w:t>
      </w:r>
    </w:p>
    <w:p w:rsidR="00DE3192" w:rsidRDefault="00A85119">
      <w:pPr>
        <w:pStyle w:val="PargrafodaLista"/>
        <w:numPr>
          <w:ilvl w:val="0"/>
          <w:numId w:val="12"/>
        </w:numPr>
        <w:tabs>
          <w:tab w:val="left" w:pos="843"/>
        </w:tabs>
        <w:spacing w:before="53" w:line="244" w:lineRule="auto"/>
        <w:ind w:right="145" w:firstLine="0"/>
        <w:jc w:val="both"/>
        <w:rPr>
          <w:sz w:val="24"/>
        </w:rPr>
      </w:pPr>
      <w:r>
        <w:rPr>
          <w:sz w:val="24"/>
        </w:rPr>
        <w:t>A existência de preços registrados não obriga o Município de Espigão do Oeste/ a firmar as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contratações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deles</w:t>
      </w:r>
      <w:r>
        <w:rPr>
          <w:spacing w:val="1"/>
          <w:sz w:val="24"/>
        </w:rPr>
        <w:t xml:space="preserve"> </w:t>
      </w:r>
      <w:r>
        <w:rPr>
          <w:sz w:val="24"/>
        </w:rPr>
        <w:t>poderão</w:t>
      </w:r>
      <w:r>
        <w:rPr>
          <w:spacing w:val="1"/>
          <w:sz w:val="24"/>
        </w:rPr>
        <w:t xml:space="preserve"> </w:t>
      </w:r>
      <w:r>
        <w:rPr>
          <w:sz w:val="24"/>
        </w:rPr>
        <w:t>advir,</w:t>
      </w:r>
      <w:r>
        <w:rPr>
          <w:spacing w:val="1"/>
          <w:sz w:val="24"/>
        </w:rPr>
        <w:t xml:space="preserve"> </w:t>
      </w:r>
      <w:r>
        <w:rPr>
          <w:sz w:val="24"/>
        </w:rPr>
        <w:t>sendo-lhe</w:t>
      </w:r>
      <w:r>
        <w:rPr>
          <w:spacing w:val="1"/>
          <w:sz w:val="24"/>
        </w:rPr>
        <w:t xml:space="preserve"> </w:t>
      </w:r>
      <w:r>
        <w:rPr>
          <w:sz w:val="24"/>
        </w:rPr>
        <w:t>facultada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63"/>
          <w:sz w:val="24"/>
        </w:rPr>
        <w:t xml:space="preserve"> </w:t>
      </w:r>
      <w:r>
        <w:rPr>
          <w:sz w:val="24"/>
        </w:rPr>
        <w:t>licitações</w:t>
      </w:r>
      <w:r>
        <w:rPr>
          <w:spacing w:val="1"/>
          <w:sz w:val="24"/>
        </w:rPr>
        <w:t xml:space="preserve"> </w:t>
      </w:r>
      <w:r>
        <w:rPr>
          <w:sz w:val="24"/>
        </w:rPr>
        <w:t>específicas para aquisição do objeto, assegurado ao beneficiário do registro a preferência de</w:t>
      </w:r>
      <w:r>
        <w:rPr>
          <w:spacing w:val="1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2"/>
          <w:sz w:val="24"/>
        </w:rPr>
        <w:t xml:space="preserve"> </w:t>
      </w:r>
      <w:r>
        <w:rPr>
          <w:sz w:val="24"/>
        </w:rPr>
        <w:t>em</w:t>
      </w:r>
      <w:r>
        <w:rPr>
          <w:spacing w:val="4"/>
          <w:sz w:val="24"/>
        </w:rPr>
        <w:t xml:space="preserve"> </w:t>
      </w:r>
      <w:r>
        <w:rPr>
          <w:sz w:val="24"/>
        </w:rPr>
        <w:t>igualdade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condições.</w:t>
      </w:r>
    </w:p>
    <w:p w:rsidR="00DE3192" w:rsidRDefault="00A85119">
      <w:pPr>
        <w:pStyle w:val="Ttulo1"/>
        <w:spacing w:before="51"/>
      </w:pPr>
      <w:r>
        <w:t>CLÁUSULA</w:t>
      </w:r>
      <w:r>
        <w:rPr>
          <w:spacing w:val="-7"/>
        </w:rPr>
        <w:t xml:space="preserve"> </w:t>
      </w:r>
      <w:r>
        <w:t>III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VALIDADE DO</w:t>
      </w:r>
      <w:r>
        <w:rPr>
          <w:spacing w:val="-1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DE PREÇOS</w:t>
      </w:r>
    </w:p>
    <w:p w:rsidR="00DE3192" w:rsidRDefault="00A85119">
      <w:pPr>
        <w:pStyle w:val="PargrafodaLista"/>
        <w:numPr>
          <w:ilvl w:val="0"/>
          <w:numId w:val="11"/>
        </w:numPr>
        <w:tabs>
          <w:tab w:val="left" w:pos="833"/>
        </w:tabs>
        <w:spacing w:before="60" w:line="242" w:lineRule="auto"/>
        <w:ind w:right="159" w:firstLine="0"/>
        <w:jc w:val="both"/>
        <w:rPr>
          <w:sz w:val="24"/>
        </w:rPr>
      </w:pPr>
      <w:r>
        <w:rPr>
          <w:sz w:val="24"/>
        </w:rPr>
        <w:t>O registro de preços formalizado na presente ata terá a validade de 01 (um) ano, contado da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de sua publicação,</w:t>
      </w:r>
      <w:r>
        <w:rPr>
          <w:spacing w:val="2"/>
          <w:sz w:val="24"/>
        </w:rPr>
        <w:t xml:space="preserve"> </w:t>
      </w:r>
      <w:r>
        <w:rPr>
          <w:sz w:val="24"/>
        </w:rPr>
        <w:t>conforme previsto</w:t>
      </w:r>
      <w:r>
        <w:rPr>
          <w:spacing w:val="2"/>
          <w:sz w:val="24"/>
        </w:rPr>
        <w:t xml:space="preserve"> </w:t>
      </w:r>
      <w:r>
        <w:rPr>
          <w:sz w:val="24"/>
        </w:rPr>
        <w:t>no</w:t>
      </w:r>
      <w:r>
        <w:rPr>
          <w:spacing w:val="6"/>
          <w:sz w:val="24"/>
        </w:rPr>
        <w:t xml:space="preserve"> </w:t>
      </w:r>
      <w:r>
        <w:rPr>
          <w:sz w:val="24"/>
        </w:rPr>
        <w:t>art. 84</w:t>
      </w:r>
      <w:r>
        <w:rPr>
          <w:spacing w:val="2"/>
          <w:sz w:val="24"/>
        </w:rPr>
        <w:t xml:space="preserve"> </w:t>
      </w:r>
      <w:r>
        <w:rPr>
          <w:sz w:val="24"/>
        </w:rPr>
        <w:t>da Lei</w:t>
      </w:r>
      <w:r>
        <w:rPr>
          <w:spacing w:val="1"/>
          <w:sz w:val="24"/>
        </w:rPr>
        <w:t xml:space="preserve"> </w:t>
      </w:r>
      <w:r>
        <w:rPr>
          <w:sz w:val="24"/>
        </w:rPr>
        <w:t>Federal</w:t>
      </w:r>
      <w:r>
        <w:rPr>
          <w:spacing w:val="4"/>
          <w:sz w:val="24"/>
        </w:rPr>
        <w:t xml:space="preserve"> </w:t>
      </w:r>
      <w:r>
        <w:rPr>
          <w:sz w:val="24"/>
        </w:rPr>
        <w:t>nº</w:t>
      </w:r>
      <w:r>
        <w:rPr>
          <w:spacing w:val="2"/>
          <w:sz w:val="24"/>
        </w:rPr>
        <w:t xml:space="preserve"> </w:t>
      </w:r>
      <w:r>
        <w:rPr>
          <w:sz w:val="24"/>
        </w:rPr>
        <w:t>14.133/2021.</w:t>
      </w:r>
    </w:p>
    <w:p w:rsidR="00DE3192" w:rsidRDefault="00A85119">
      <w:pPr>
        <w:pStyle w:val="PargrafodaLista"/>
        <w:numPr>
          <w:ilvl w:val="0"/>
          <w:numId w:val="11"/>
        </w:numPr>
        <w:tabs>
          <w:tab w:val="left" w:pos="886"/>
        </w:tabs>
        <w:spacing w:before="59" w:line="242" w:lineRule="auto"/>
        <w:ind w:right="147" w:firstLine="0"/>
        <w:jc w:val="both"/>
        <w:rPr>
          <w:sz w:val="24"/>
        </w:rPr>
      </w:pPr>
      <w:r>
        <w:rPr>
          <w:sz w:val="24"/>
        </w:rPr>
        <w:t>Durante o prazo de validade do registro, a Administração não será obrigada a adquirir</w:t>
      </w:r>
      <w:r>
        <w:rPr>
          <w:spacing w:val="1"/>
          <w:sz w:val="24"/>
        </w:rPr>
        <w:t xml:space="preserve"> </w:t>
      </w:r>
      <w:r>
        <w:rPr>
          <w:sz w:val="24"/>
        </w:rPr>
        <w:t>exclusivamente</w:t>
      </w:r>
      <w:r>
        <w:rPr>
          <w:spacing w:val="1"/>
          <w:sz w:val="24"/>
        </w:rPr>
        <w:t xml:space="preserve"> </w:t>
      </w:r>
      <w:r>
        <w:rPr>
          <w:sz w:val="24"/>
        </w:rPr>
        <w:t>por seu</w:t>
      </w:r>
      <w:r>
        <w:rPr>
          <w:spacing w:val="1"/>
          <w:sz w:val="24"/>
        </w:rPr>
        <w:t xml:space="preserve"> </w:t>
      </w:r>
      <w:r>
        <w:rPr>
          <w:sz w:val="24"/>
        </w:rPr>
        <w:t>intermédio, os objetos</w:t>
      </w:r>
      <w:r>
        <w:rPr>
          <w:spacing w:val="63"/>
          <w:sz w:val="24"/>
        </w:rPr>
        <w:t xml:space="preserve"> </w:t>
      </w:r>
      <w:r>
        <w:rPr>
          <w:sz w:val="24"/>
        </w:rPr>
        <w:t>referidos na Cláusula II, podendo</w:t>
      </w:r>
      <w:r>
        <w:rPr>
          <w:spacing w:val="64"/>
          <w:sz w:val="24"/>
        </w:rPr>
        <w:t xml:space="preserve"> </w:t>
      </w:r>
      <w:r>
        <w:rPr>
          <w:sz w:val="24"/>
        </w:rPr>
        <w:t>se utilizar,</w:t>
      </w:r>
      <w:r>
        <w:rPr>
          <w:spacing w:val="1"/>
          <w:sz w:val="24"/>
        </w:rPr>
        <w:t xml:space="preserve"> </w:t>
      </w:r>
      <w:r>
        <w:rPr>
          <w:sz w:val="24"/>
        </w:rPr>
        <w:t>para tanto, de outros meios de aquisição, desde que permitidos em lei, sem que desse fato</w:t>
      </w:r>
      <w:r>
        <w:rPr>
          <w:spacing w:val="1"/>
          <w:sz w:val="24"/>
        </w:rPr>
        <w:t xml:space="preserve"> </w:t>
      </w:r>
      <w:r>
        <w:rPr>
          <w:sz w:val="24"/>
        </w:rPr>
        <w:t>caiba recurso ou indenização de qualquer espécie à empresa detentora, conforme previsto no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1"/>
          <w:sz w:val="24"/>
        </w:rPr>
        <w:t xml:space="preserve"> </w:t>
      </w:r>
      <w:r>
        <w:rPr>
          <w:sz w:val="24"/>
        </w:rPr>
        <w:t>83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2"/>
          <w:sz w:val="24"/>
        </w:rPr>
        <w:t xml:space="preserve"> </w:t>
      </w:r>
      <w:r>
        <w:rPr>
          <w:sz w:val="24"/>
        </w:rPr>
        <w:t>Federal</w:t>
      </w:r>
      <w:r>
        <w:rPr>
          <w:spacing w:val="2"/>
          <w:sz w:val="24"/>
        </w:rPr>
        <w:t xml:space="preserve"> </w:t>
      </w:r>
      <w:r>
        <w:rPr>
          <w:sz w:val="24"/>
        </w:rPr>
        <w:t>nº</w:t>
      </w:r>
      <w:r>
        <w:rPr>
          <w:spacing w:val="3"/>
          <w:sz w:val="24"/>
        </w:rPr>
        <w:t xml:space="preserve"> </w:t>
      </w:r>
      <w:r>
        <w:rPr>
          <w:sz w:val="24"/>
        </w:rPr>
        <w:t>14.133/2021.</w:t>
      </w:r>
    </w:p>
    <w:p w:rsidR="00DE3192" w:rsidRDefault="00A85119">
      <w:pPr>
        <w:pStyle w:val="Ttulo1"/>
        <w:spacing w:before="62"/>
      </w:pPr>
      <w:r>
        <w:t>CLÁUSULA</w:t>
      </w:r>
      <w:r>
        <w:rPr>
          <w:spacing w:val="-7"/>
        </w:rPr>
        <w:t xml:space="preserve"> </w:t>
      </w:r>
      <w:r>
        <w:t>IV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ADMINISTRAÇÃO DESTA</w:t>
      </w:r>
      <w:r>
        <w:rPr>
          <w:spacing w:val="-2"/>
        </w:rPr>
        <w:t xml:space="preserve"> </w:t>
      </w:r>
      <w:r>
        <w:t>ATA</w:t>
      </w:r>
      <w:r>
        <w:rPr>
          <w:spacing w:val="-2"/>
        </w:rPr>
        <w:t xml:space="preserve"> </w:t>
      </w:r>
      <w:r>
        <w:t>DE REGISTRO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PREÇOS</w:t>
      </w:r>
    </w:p>
    <w:p w:rsidR="00DE3192" w:rsidRDefault="00A85119">
      <w:pPr>
        <w:pStyle w:val="Corpodetexto"/>
        <w:spacing w:before="60" w:line="244" w:lineRule="auto"/>
        <w:ind w:left="560" w:right="150"/>
        <w:jc w:val="both"/>
      </w:pPr>
      <w:r>
        <w:rPr>
          <w:rFonts w:ascii="Arial" w:hAnsi="Arial"/>
          <w:b/>
        </w:rPr>
        <w:t xml:space="preserve">1. </w:t>
      </w:r>
      <w:r>
        <w:t>A Administração e o gerenciamento da presente ata caberão ao Órgão Gerenciador da</w:t>
      </w:r>
      <w:r>
        <w:rPr>
          <w:spacing w:val="1"/>
        </w:rPr>
        <w:t xml:space="preserve"> </w:t>
      </w:r>
      <w:r>
        <w:t xml:space="preserve">Intenção de Registro de Preços </w:t>
      </w:r>
      <w:r>
        <w:rPr>
          <w:w w:val="160"/>
        </w:rPr>
        <w:t xml:space="preserve">– </w:t>
      </w:r>
      <w:r>
        <w:t>IRP e/ou as Secretarias Municipais, nos termos do Decreto</w:t>
      </w:r>
      <w:r>
        <w:rPr>
          <w:spacing w:val="1"/>
        </w:rPr>
        <w:t xml:space="preserve"> </w:t>
      </w:r>
      <w:r>
        <w:t>Municipal nº 5.306/2022, Capítulo X, que disciplina o sistema de registro de preços no âmbito</w:t>
      </w:r>
      <w:r>
        <w:rPr>
          <w:spacing w:val="1"/>
        </w:rPr>
        <w:t xml:space="preserve"> </w:t>
      </w:r>
      <w:r>
        <w:t>municipal.</w:t>
      </w:r>
    </w:p>
    <w:p w:rsidR="00DE3192" w:rsidRDefault="00A85119">
      <w:pPr>
        <w:pStyle w:val="Ttulo1"/>
        <w:spacing w:before="51"/>
      </w:pPr>
      <w:r>
        <w:t>CLÁUSULA</w:t>
      </w:r>
      <w:r>
        <w:rPr>
          <w:spacing w:val="-7"/>
        </w:rPr>
        <w:t xml:space="preserve"> </w:t>
      </w:r>
      <w:r>
        <w:t>V</w:t>
      </w:r>
      <w:r>
        <w:rPr>
          <w:spacing w:val="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UTILIZAÇÃO DESTA</w:t>
      </w:r>
      <w:r>
        <w:rPr>
          <w:spacing w:val="-1"/>
        </w:rPr>
        <w:t xml:space="preserve"> </w:t>
      </w:r>
      <w:r>
        <w:t>ATA</w:t>
      </w:r>
      <w:r>
        <w:rPr>
          <w:spacing w:val="-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REGISTRO DE PREÇOS</w:t>
      </w:r>
    </w:p>
    <w:p w:rsidR="00DE3192" w:rsidRDefault="00A85119">
      <w:pPr>
        <w:pStyle w:val="PargrafodaLista"/>
        <w:numPr>
          <w:ilvl w:val="0"/>
          <w:numId w:val="10"/>
        </w:numPr>
        <w:tabs>
          <w:tab w:val="left" w:pos="874"/>
        </w:tabs>
        <w:spacing w:before="60" w:line="242" w:lineRule="auto"/>
        <w:ind w:right="156" w:firstLine="0"/>
        <w:jc w:val="both"/>
        <w:rPr>
          <w:sz w:val="24"/>
        </w:rPr>
      </w:pPr>
      <w:r>
        <w:rPr>
          <w:sz w:val="24"/>
        </w:rPr>
        <w:t>É vedada a utilização desta Ata pelos demais órgãos da Administração Pública Federal,</w:t>
      </w:r>
      <w:r>
        <w:rPr>
          <w:spacing w:val="1"/>
          <w:sz w:val="24"/>
        </w:rPr>
        <w:t xml:space="preserve"> </w:t>
      </w:r>
      <w:r>
        <w:rPr>
          <w:sz w:val="24"/>
        </w:rPr>
        <w:t>Estadual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2"/>
          <w:sz w:val="24"/>
        </w:rPr>
        <w:t xml:space="preserve"> </w:t>
      </w:r>
      <w:r>
        <w:rPr>
          <w:sz w:val="24"/>
        </w:rPr>
        <w:t>Municipal, salvo</w:t>
      </w:r>
      <w:r>
        <w:rPr>
          <w:spacing w:val="2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autorização</w:t>
      </w:r>
      <w:r>
        <w:rPr>
          <w:spacing w:val="2"/>
          <w:sz w:val="24"/>
        </w:rPr>
        <w:t xml:space="preserve"> </w:t>
      </w:r>
      <w:r>
        <w:rPr>
          <w:sz w:val="24"/>
        </w:rPr>
        <w:t>expressa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3"/>
          <w:sz w:val="24"/>
        </w:rPr>
        <w:t xml:space="preserve"> </w:t>
      </w:r>
      <w:r>
        <w:rPr>
          <w:sz w:val="24"/>
        </w:rPr>
        <w:t>Administração.</w:t>
      </w:r>
    </w:p>
    <w:p w:rsidR="00DE3192" w:rsidRDefault="00A85119">
      <w:pPr>
        <w:pStyle w:val="PargrafodaLista"/>
        <w:numPr>
          <w:ilvl w:val="0"/>
          <w:numId w:val="10"/>
        </w:numPr>
        <w:tabs>
          <w:tab w:val="left" w:pos="943"/>
        </w:tabs>
        <w:spacing w:before="59" w:line="244" w:lineRule="auto"/>
        <w:ind w:right="151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Adesão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Registro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Preços</w:t>
      </w:r>
      <w:r>
        <w:rPr>
          <w:spacing w:val="1"/>
          <w:sz w:val="24"/>
        </w:rPr>
        <w:t xml:space="preserve"> </w:t>
      </w:r>
      <w:r>
        <w:rPr>
          <w:sz w:val="24"/>
        </w:rPr>
        <w:t>fica</w:t>
      </w:r>
      <w:r>
        <w:rPr>
          <w:spacing w:val="1"/>
          <w:sz w:val="24"/>
        </w:rPr>
        <w:t xml:space="preserve"> </w:t>
      </w:r>
      <w:r>
        <w:rPr>
          <w:sz w:val="24"/>
        </w:rPr>
        <w:t>condicionada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atendimento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determinações do Município de Espigão do Oeste do Estado de Rondônia, consolidadas no</w:t>
      </w:r>
      <w:r>
        <w:rPr>
          <w:spacing w:val="1"/>
          <w:sz w:val="24"/>
        </w:rPr>
        <w:t xml:space="preserve"> </w:t>
      </w:r>
      <w:r>
        <w:rPr>
          <w:sz w:val="24"/>
        </w:rPr>
        <w:t>Parecer.</w:t>
      </w:r>
    </w:p>
    <w:p w:rsidR="00DE3192" w:rsidRDefault="00A85119">
      <w:pPr>
        <w:pStyle w:val="PargrafodaLista"/>
        <w:numPr>
          <w:ilvl w:val="0"/>
          <w:numId w:val="10"/>
        </w:numPr>
        <w:tabs>
          <w:tab w:val="left" w:pos="900"/>
        </w:tabs>
        <w:spacing w:before="53" w:line="242" w:lineRule="auto"/>
        <w:ind w:right="146" w:firstLine="0"/>
        <w:jc w:val="both"/>
        <w:rPr>
          <w:sz w:val="24"/>
        </w:rPr>
      </w:pPr>
      <w:r>
        <w:rPr>
          <w:w w:val="105"/>
          <w:sz w:val="24"/>
        </w:rPr>
        <w:t>Os pedidos de adesão deverão observar o atendimento prévio ao regulamento acima</w:t>
      </w:r>
      <w:r>
        <w:rPr>
          <w:spacing w:val="1"/>
          <w:w w:val="105"/>
          <w:sz w:val="24"/>
        </w:rPr>
        <w:t xml:space="preserve"> </w:t>
      </w:r>
      <w:r>
        <w:rPr>
          <w:sz w:val="24"/>
        </w:rPr>
        <w:t>mencionado,</w:t>
      </w:r>
      <w:r>
        <w:rPr>
          <w:spacing w:val="3"/>
          <w:sz w:val="24"/>
        </w:rPr>
        <w:t xml:space="preserve"> </w:t>
      </w:r>
      <w:r>
        <w:rPr>
          <w:sz w:val="24"/>
        </w:rPr>
        <w:t>e</w:t>
      </w:r>
      <w:r>
        <w:rPr>
          <w:spacing w:val="4"/>
          <w:sz w:val="24"/>
        </w:rPr>
        <w:t xml:space="preserve"> </w:t>
      </w:r>
      <w:r>
        <w:rPr>
          <w:sz w:val="24"/>
        </w:rPr>
        <w:t>encaminhados</w:t>
      </w:r>
      <w:r>
        <w:rPr>
          <w:spacing w:val="10"/>
          <w:sz w:val="24"/>
        </w:rPr>
        <w:t xml:space="preserve"> </w:t>
      </w:r>
      <w:r>
        <w:rPr>
          <w:sz w:val="24"/>
        </w:rPr>
        <w:t>ao</w:t>
      </w:r>
      <w:r>
        <w:rPr>
          <w:spacing w:val="6"/>
          <w:sz w:val="24"/>
        </w:rPr>
        <w:t xml:space="preserve"> </w:t>
      </w:r>
      <w:r>
        <w:rPr>
          <w:sz w:val="24"/>
        </w:rPr>
        <w:t>Órgão</w:t>
      </w:r>
      <w:r>
        <w:rPr>
          <w:spacing w:val="3"/>
          <w:sz w:val="24"/>
        </w:rPr>
        <w:t xml:space="preserve"> </w:t>
      </w:r>
      <w:r>
        <w:rPr>
          <w:sz w:val="24"/>
        </w:rPr>
        <w:t>Gerenciador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5"/>
          <w:sz w:val="24"/>
        </w:rPr>
        <w:t xml:space="preserve"> </w:t>
      </w:r>
      <w:r>
        <w:rPr>
          <w:sz w:val="24"/>
        </w:rPr>
        <w:t>Intenção</w:t>
      </w:r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Registro</w:t>
      </w:r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sz w:val="24"/>
        </w:rPr>
        <w:t>Preços</w:t>
      </w:r>
      <w:r>
        <w:rPr>
          <w:spacing w:val="12"/>
          <w:sz w:val="24"/>
        </w:rPr>
        <w:t xml:space="preserve"> </w:t>
      </w:r>
      <w:r>
        <w:rPr>
          <w:sz w:val="24"/>
        </w:rPr>
        <w:t>–</w:t>
      </w:r>
      <w:r>
        <w:rPr>
          <w:spacing w:val="3"/>
          <w:sz w:val="24"/>
        </w:rPr>
        <w:t xml:space="preserve"> </w:t>
      </w:r>
      <w:r>
        <w:rPr>
          <w:sz w:val="24"/>
        </w:rPr>
        <w:t>IRP.</w:t>
      </w:r>
    </w:p>
    <w:p w:rsidR="00DE3192" w:rsidRDefault="00A85119">
      <w:pPr>
        <w:pStyle w:val="Ttulo1"/>
        <w:spacing w:before="59"/>
      </w:pPr>
      <w:r>
        <w:t>CLÁUSULA</w:t>
      </w:r>
      <w:r>
        <w:rPr>
          <w:spacing w:val="-6"/>
        </w:rPr>
        <w:t xml:space="preserve"> </w:t>
      </w:r>
      <w:r>
        <w:t>VI</w:t>
      </w:r>
      <w:r>
        <w:rPr>
          <w:spacing w:val="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PREÇO</w:t>
      </w:r>
    </w:p>
    <w:p w:rsidR="00DE3192" w:rsidRDefault="00A85119">
      <w:pPr>
        <w:pStyle w:val="PargrafodaLista"/>
        <w:numPr>
          <w:ilvl w:val="0"/>
          <w:numId w:val="9"/>
        </w:numPr>
        <w:tabs>
          <w:tab w:val="left" w:pos="845"/>
        </w:tabs>
        <w:spacing w:before="60" w:line="242" w:lineRule="auto"/>
        <w:ind w:right="157" w:firstLine="0"/>
        <w:jc w:val="both"/>
        <w:rPr>
          <w:sz w:val="24"/>
        </w:rPr>
      </w:pPr>
      <w:r>
        <w:rPr>
          <w:sz w:val="24"/>
        </w:rPr>
        <w:t>Os preços a serem praticados deverão obedecer aos critérios de análises de acordo com a</w:t>
      </w:r>
      <w:r>
        <w:rPr>
          <w:spacing w:val="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2"/>
          <w:sz w:val="24"/>
        </w:rPr>
        <w:t xml:space="preserve"> </w:t>
      </w:r>
      <w:r>
        <w:rPr>
          <w:sz w:val="24"/>
        </w:rPr>
        <w:t>em</w:t>
      </w:r>
      <w:r>
        <w:rPr>
          <w:spacing w:val="3"/>
          <w:sz w:val="24"/>
        </w:rPr>
        <w:t xml:space="preserve"> </w:t>
      </w:r>
      <w:r>
        <w:rPr>
          <w:sz w:val="24"/>
        </w:rPr>
        <w:t>vigor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ainda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cotações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preços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estabelecidas no</w:t>
      </w:r>
      <w:r>
        <w:rPr>
          <w:spacing w:val="-2"/>
          <w:sz w:val="24"/>
        </w:rPr>
        <w:t xml:space="preserve"> </w:t>
      </w:r>
      <w:r>
        <w:rPr>
          <w:sz w:val="24"/>
        </w:rPr>
        <w:t>processo.</w:t>
      </w:r>
    </w:p>
    <w:p w:rsidR="00DE3192" w:rsidRDefault="00A85119">
      <w:pPr>
        <w:pStyle w:val="PargrafodaLista"/>
        <w:numPr>
          <w:ilvl w:val="0"/>
          <w:numId w:val="9"/>
        </w:numPr>
        <w:tabs>
          <w:tab w:val="left" w:pos="859"/>
        </w:tabs>
        <w:spacing w:before="59" w:line="244" w:lineRule="auto"/>
        <w:ind w:right="146" w:firstLine="0"/>
        <w:jc w:val="both"/>
        <w:rPr>
          <w:sz w:val="24"/>
        </w:rPr>
      </w:pPr>
      <w:r>
        <w:rPr>
          <w:sz w:val="24"/>
        </w:rPr>
        <w:t>Em cada fornecimento decorrente desta Ata será observada a compatibilidade dos preços</w:t>
      </w:r>
      <w:r>
        <w:rPr>
          <w:spacing w:val="1"/>
          <w:sz w:val="24"/>
        </w:rPr>
        <w:t xml:space="preserve"> </w:t>
      </w:r>
      <w:r>
        <w:rPr>
          <w:sz w:val="24"/>
        </w:rPr>
        <w:t>registrados com aqueles praticados no mercado, conforme especificações técnicas e condições</w:t>
      </w:r>
      <w:r>
        <w:rPr>
          <w:spacing w:val="-61"/>
          <w:sz w:val="24"/>
        </w:rPr>
        <w:t xml:space="preserve"> </w:t>
      </w:r>
      <w:r>
        <w:rPr>
          <w:sz w:val="24"/>
        </w:rPr>
        <w:t>constantes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Edital</w:t>
      </w:r>
      <w:r>
        <w:rPr>
          <w:spacing w:val="1"/>
          <w:sz w:val="24"/>
        </w:rPr>
        <w:t xml:space="preserve"> </w:t>
      </w:r>
      <w:r>
        <w:rPr>
          <w:sz w:val="24"/>
        </w:rPr>
        <w:t>Pregão,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precedeu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integra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64"/>
          <w:sz w:val="24"/>
        </w:rPr>
        <w:t xml:space="preserve"> </w:t>
      </w:r>
      <w:r>
        <w:rPr>
          <w:sz w:val="24"/>
        </w:rPr>
        <w:t>instrumento</w:t>
      </w:r>
      <w:r>
        <w:rPr>
          <w:spacing w:val="64"/>
          <w:sz w:val="24"/>
        </w:rPr>
        <w:t xml:space="preserve"> </w:t>
      </w:r>
      <w:r>
        <w:rPr>
          <w:sz w:val="24"/>
        </w:rPr>
        <w:t>de</w:t>
      </w:r>
      <w:r>
        <w:rPr>
          <w:spacing w:val="-61"/>
          <w:sz w:val="24"/>
        </w:rPr>
        <w:t xml:space="preserve"> </w:t>
      </w:r>
      <w:r>
        <w:rPr>
          <w:sz w:val="24"/>
        </w:rPr>
        <w:t>compromisso.</w:t>
      </w:r>
    </w:p>
    <w:p w:rsidR="00DE3192" w:rsidRDefault="00A85119">
      <w:pPr>
        <w:pStyle w:val="Ttulo1"/>
        <w:spacing w:before="51"/>
      </w:pPr>
      <w:r>
        <w:t>CLÁUSULA</w:t>
      </w:r>
      <w:r>
        <w:rPr>
          <w:spacing w:val="-7"/>
        </w:rPr>
        <w:t xml:space="preserve"> </w:t>
      </w:r>
      <w:r>
        <w:t>VII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DE ENTREGA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DO RECEBIMENTO</w:t>
      </w:r>
    </w:p>
    <w:p w:rsidR="00DE3192" w:rsidRDefault="00A85119">
      <w:pPr>
        <w:pStyle w:val="PargrafodaLista"/>
        <w:numPr>
          <w:ilvl w:val="0"/>
          <w:numId w:val="8"/>
        </w:numPr>
        <w:tabs>
          <w:tab w:val="left" w:pos="881"/>
        </w:tabs>
        <w:spacing w:before="60" w:line="242" w:lineRule="auto"/>
        <w:ind w:right="150" w:firstLine="0"/>
        <w:jc w:val="both"/>
        <w:rPr>
          <w:sz w:val="24"/>
        </w:rPr>
      </w:pPr>
      <w:r>
        <w:rPr>
          <w:sz w:val="24"/>
        </w:rPr>
        <w:t xml:space="preserve">O prazo de entrega dos bens é de </w:t>
      </w:r>
      <w:r>
        <w:rPr>
          <w:rFonts w:ascii="Arial" w:hAnsi="Arial"/>
          <w:b/>
          <w:sz w:val="24"/>
        </w:rPr>
        <w:t xml:space="preserve">30 (trinta) </w:t>
      </w:r>
      <w:r>
        <w:rPr>
          <w:sz w:val="24"/>
        </w:rPr>
        <w:t>dias, contados do recebimento ordem de</w:t>
      </w:r>
      <w:r>
        <w:rPr>
          <w:spacing w:val="1"/>
          <w:sz w:val="24"/>
        </w:rPr>
        <w:t xml:space="preserve"> </w:t>
      </w:r>
      <w:r>
        <w:rPr>
          <w:sz w:val="24"/>
        </w:rPr>
        <w:t>serviço/entrega,</w:t>
      </w:r>
      <w:r>
        <w:rPr>
          <w:spacing w:val="2"/>
          <w:sz w:val="24"/>
        </w:rPr>
        <w:t xml:space="preserve"> </w:t>
      </w:r>
      <w:r>
        <w:rPr>
          <w:sz w:val="24"/>
        </w:rPr>
        <w:t>nota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empenho</w:t>
      </w:r>
      <w:r>
        <w:rPr>
          <w:spacing w:val="3"/>
          <w:sz w:val="24"/>
        </w:rPr>
        <w:t xml:space="preserve"> </w:t>
      </w:r>
      <w:r>
        <w:rPr>
          <w:sz w:val="24"/>
        </w:rPr>
        <w:t>ou</w:t>
      </w:r>
      <w:r>
        <w:rPr>
          <w:spacing w:val="2"/>
          <w:sz w:val="24"/>
        </w:rPr>
        <w:t xml:space="preserve"> </w:t>
      </w:r>
      <w:r>
        <w:rPr>
          <w:sz w:val="24"/>
        </w:rPr>
        <w:t>documento</w:t>
      </w:r>
      <w:r>
        <w:rPr>
          <w:spacing w:val="2"/>
          <w:sz w:val="24"/>
        </w:rPr>
        <w:t xml:space="preserve"> </w:t>
      </w:r>
      <w:r>
        <w:rPr>
          <w:sz w:val="24"/>
        </w:rPr>
        <w:t>equivalente.</w:t>
      </w:r>
    </w:p>
    <w:p w:rsidR="00DE3192" w:rsidRDefault="00DE3192">
      <w:pPr>
        <w:spacing w:line="242" w:lineRule="auto"/>
        <w:jc w:val="both"/>
        <w:rPr>
          <w:sz w:val="24"/>
        </w:rPr>
        <w:sectPr w:rsidR="00DE3192">
          <w:pgSz w:w="11920" w:h="16850"/>
          <w:pgMar w:top="1540" w:right="560" w:bottom="1080" w:left="440" w:header="470" w:footer="821" w:gutter="0"/>
          <w:cols w:space="720"/>
        </w:sectPr>
      </w:pPr>
    </w:p>
    <w:p w:rsidR="00C75572" w:rsidRPr="00C75572" w:rsidRDefault="00A85119" w:rsidP="00C75572">
      <w:pPr>
        <w:pStyle w:val="PargrafodaLista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C75572">
        <w:rPr>
          <w:rFonts w:ascii="Arial" w:hAnsi="Arial"/>
          <w:b/>
          <w:spacing w:val="-1"/>
          <w:w w:val="105"/>
          <w:sz w:val="24"/>
        </w:rPr>
        <w:lastRenderedPageBreak/>
        <w:t>Local</w:t>
      </w:r>
      <w:r w:rsidRPr="00C75572">
        <w:rPr>
          <w:rFonts w:ascii="Arial" w:hAnsi="Arial"/>
          <w:b/>
          <w:spacing w:val="-16"/>
          <w:w w:val="105"/>
          <w:sz w:val="24"/>
        </w:rPr>
        <w:t xml:space="preserve"> </w:t>
      </w:r>
      <w:r w:rsidRPr="00C75572">
        <w:rPr>
          <w:rFonts w:ascii="Arial" w:hAnsi="Arial"/>
          <w:b/>
          <w:spacing w:val="-1"/>
          <w:w w:val="105"/>
          <w:sz w:val="24"/>
        </w:rPr>
        <w:t>de</w:t>
      </w:r>
      <w:r w:rsidRPr="00C75572">
        <w:rPr>
          <w:rFonts w:ascii="Arial" w:hAnsi="Arial"/>
          <w:b/>
          <w:spacing w:val="-15"/>
          <w:w w:val="105"/>
          <w:sz w:val="24"/>
        </w:rPr>
        <w:t xml:space="preserve"> </w:t>
      </w:r>
      <w:r w:rsidRPr="00C75572">
        <w:rPr>
          <w:rFonts w:ascii="Arial" w:hAnsi="Arial"/>
          <w:b/>
          <w:spacing w:val="-1"/>
          <w:w w:val="105"/>
          <w:sz w:val="24"/>
        </w:rPr>
        <w:t>entrega:</w:t>
      </w:r>
      <w:r w:rsidRPr="00C75572">
        <w:rPr>
          <w:rFonts w:ascii="Arial" w:hAnsi="Arial"/>
          <w:b/>
          <w:spacing w:val="-16"/>
          <w:w w:val="105"/>
          <w:sz w:val="24"/>
        </w:rPr>
        <w:t xml:space="preserve"> </w:t>
      </w:r>
      <w:r w:rsidR="00C75572" w:rsidRPr="00C75572">
        <w:rPr>
          <w:rFonts w:ascii="Arial" w:hAnsi="Arial" w:cs="Arial"/>
          <w:sz w:val="24"/>
          <w:szCs w:val="24"/>
        </w:rPr>
        <w:t>Secretaria Municipal de Saúde/Unidade Mista de Saúde - TELEFONE – (69) 3912-8053/8036, Secretaria Municipal de Educação (69) 3481-1400 – ramal 401, secretaria Municipal de Assistência Social (69) 3912–8023, Secretaria Municipal de administração e fazenda (69) 3481-1400 – ramal 201, Secretaria Municipal de agricultura e desenvolvimento rural (69) 3912-8020, Secretaria Municipal de esporte, cultura, lazer e turismo (69) 3481-1227, Secretaria Municipal de obras e desenvolvimento urbano (69) 3481-1400 – ramal 512.</w:t>
      </w:r>
    </w:p>
    <w:p w:rsidR="00C75572" w:rsidRPr="00C75572" w:rsidRDefault="00C75572" w:rsidP="00C75572">
      <w:pPr>
        <w:pStyle w:val="PargrafodaLista"/>
        <w:rPr>
          <w:sz w:val="24"/>
        </w:rPr>
      </w:pPr>
    </w:p>
    <w:p w:rsidR="00DE3192" w:rsidRPr="00C75572" w:rsidRDefault="00A85119" w:rsidP="00C75572">
      <w:pPr>
        <w:pStyle w:val="PargrafodaLista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C75572">
        <w:rPr>
          <w:sz w:val="24"/>
        </w:rPr>
        <w:t>Apresentar o produto com embalagem em perfeito estado, nas condições de temperatura</w:t>
      </w:r>
      <w:r w:rsidRPr="00C75572">
        <w:rPr>
          <w:spacing w:val="1"/>
          <w:sz w:val="24"/>
        </w:rPr>
        <w:t xml:space="preserve"> </w:t>
      </w:r>
      <w:r w:rsidRPr="00C75572">
        <w:rPr>
          <w:sz w:val="24"/>
        </w:rPr>
        <w:t>exigidas no rótulo, com as instruções de uso acompanhado no produto em português e com os</w:t>
      </w:r>
      <w:r w:rsidRPr="00C75572">
        <w:rPr>
          <w:spacing w:val="1"/>
          <w:sz w:val="24"/>
        </w:rPr>
        <w:t xml:space="preserve"> </w:t>
      </w:r>
      <w:r w:rsidRPr="00C75572">
        <w:rPr>
          <w:sz w:val="24"/>
        </w:rPr>
        <w:t>dizeres,</w:t>
      </w:r>
      <w:r w:rsidRPr="00C75572">
        <w:rPr>
          <w:spacing w:val="1"/>
          <w:sz w:val="24"/>
        </w:rPr>
        <w:t xml:space="preserve"> </w:t>
      </w:r>
      <w:r w:rsidRPr="00C75572">
        <w:rPr>
          <w:rFonts w:ascii="Arial" w:hAnsi="Arial"/>
          <w:b/>
          <w:sz w:val="24"/>
        </w:rPr>
        <w:t>PROIBIDA</w:t>
      </w:r>
      <w:r w:rsidRPr="00C75572">
        <w:rPr>
          <w:rFonts w:ascii="Arial" w:hAnsi="Arial"/>
          <w:b/>
          <w:spacing w:val="1"/>
          <w:sz w:val="24"/>
        </w:rPr>
        <w:t xml:space="preserve"> </w:t>
      </w:r>
      <w:r w:rsidRPr="00C75572">
        <w:rPr>
          <w:rFonts w:ascii="Arial" w:hAnsi="Arial"/>
          <w:b/>
          <w:sz w:val="24"/>
        </w:rPr>
        <w:t>A</w:t>
      </w:r>
      <w:r w:rsidRPr="00C75572">
        <w:rPr>
          <w:rFonts w:ascii="Arial" w:hAnsi="Arial"/>
          <w:b/>
          <w:spacing w:val="1"/>
          <w:sz w:val="24"/>
        </w:rPr>
        <w:t xml:space="preserve"> </w:t>
      </w:r>
      <w:r w:rsidRPr="00C75572">
        <w:rPr>
          <w:rFonts w:ascii="Arial" w:hAnsi="Arial"/>
          <w:b/>
          <w:sz w:val="24"/>
        </w:rPr>
        <w:t>VENDA</w:t>
      </w:r>
      <w:r w:rsidRPr="00C75572">
        <w:rPr>
          <w:rFonts w:ascii="Arial" w:hAnsi="Arial"/>
          <w:b/>
          <w:spacing w:val="1"/>
          <w:sz w:val="24"/>
        </w:rPr>
        <w:t xml:space="preserve"> </w:t>
      </w:r>
      <w:r w:rsidRPr="00C75572">
        <w:rPr>
          <w:rFonts w:ascii="Arial" w:hAnsi="Arial"/>
          <w:b/>
          <w:sz w:val="24"/>
        </w:rPr>
        <w:t>AO</w:t>
      </w:r>
      <w:r w:rsidRPr="00C75572">
        <w:rPr>
          <w:rFonts w:ascii="Arial" w:hAnsi="Arial"/>
          <w:b/>
          <w:spacing w:val="1"/>
          <w:sz w:val="24"/>
        </w:rPr>
        <w:t xml:space="preserve"> </w:t>
      </w:r>
      <w:r w:rsidRPr="00C75572">
        <w:rPr>
          <w:rFonts w:ascii="Arial" w:hAnsi="Arial"/>
          <w:b/>
          <w:sz w:val="24"/>
        </w:rPr>
        <w:t>COMÉRCIO</w:t>
      </w:r>
      <w:r w:rsidRPr="00C75572">
        <w:rPr>
          <w:rFonts w:ascii="Arial" w:hAnsi="Arial"/>
          <w:b/>
          <w:spacing w:val="1"/>
          <w:sz w:val="24"/>
        </w:rPr>
        <w:t xml:space="preserve"> </w:t>
      </w:r>
      <w:r w:rsidRPr="00C75572">
        <w:rPr>
          <w:sz w:val="24"/>
        </w:rPr>
        <w:t>conforme</w:t>
      </w:r>
      <w:r w:rsidRPr="00C75572">
        <w:rPr>
          <w:spacing w:val="1"/>
          <w:sz w:val="24"/>
        </w:rPr>
        <w:t xml:space="preserve"> </w:t>
      </w:r>
      <w:r w:rsidRPr="00C75572">
        <w:rPr>
          <w:sz w:val="24"/>
        </w:rPr>
        <w:t>art</w:t>
      </w:r>
      <w:r w:rsidRPr="00C75572">
        <w:rPr>
          <w:rFonts w:ascii="Arial" w:hAnsi="Arial"/>
          <w:b/>
          <w:sz w:val="24"/>
        </w:rPr>
        <w:t>.</w:t>
      </w:r>
      <w:r w:rsidRPr="00C75572">
        <w:rPr>
          <w:rFonts w:ascii="Arial" w:hAnsi="Arial"/>
          <w:b/>
          <w:spacing w:val="1"/>
          <w:sz w:val="24"/>
        </w:rPr>
        <w:t xml:space="preserve"> </w:t>
      </w:r>
      <w:r w:rsidRPr="00C75572">
        <w:rPr>
          <w:rFonts w:ascii="Arial" w:hAnsi="Arial"/>
          <w:b/>
          <w:sz w:val="24"/>
        </w:rPr>
        <w:t>7º</w:t>
      </w:r>
      <w:r w:rsidRPr="00C75572">
        <w:rPr>
          <w:rFonts w:ascii="Arial" w:hAnsi="Arial"/>
          <w:b/>
          <w:spacing w:val="1"/>
          <w:sz w:val="24"/>
        </w:rPr>
        <w:t xml:space="preserve"> </w:t>
      </w:r>
      <w:r w:rsidRPr="00C75572">
        <w:rPr>
          <w:rFonts w:ascii="Arial" w:hAnsi="Arial"/>
          <w:b/>
          <w:sz w:val="24"/>
        </w:rPr>
        <w:t>da</w:t>
      </w:r>
      <w:r w:rsidRPr="00C75572">
        <w:rPr>
          <w:rFonts w:ascii="Arial" w:hAnsi="Arial"/>
          <w:b/>
          <w:spacing w:val="1"/>
          <w:sz w:val="24"/>
        </w:rPr>
        <w:t xml:space="preserve"> </w:t>
      </w:r>
      <w:r w:rsidRPr="00C75572">
        <w:rPr>
          <w:rFonts w:ascii="Arial" w:hAnsi="Arial"/>
          <w:b/>
          <w:sz w:val="24"/>
        </w:rPr>
        <w:t>Portaria</w:t>
      </w:r>
      <w:r w:rsidRPr="00C75572">
        <w:rPr>
          <w:rFonts w:ascii="Arial" w:hAnsi="Arial"/>
          <w:b/>
          <w:spacing w:val="67"/>
          <w:sz w:val="24"/>
        </w:rPr>
        <w:t xml:space="preserve"> </w:t>
      </w:r>
      <w:r w:rsidRPr="00C75572">
        <w:rPr>
          <w:rFonts w:ascii="Arial" w:hAnsi="Arial"/>
          <w:b/>
          <w:sz w:val="24"/>
        </w:rPr>
        <w:t>nº</w:t>
      </w:r>
      <w:r w:rsidRPr="00C75572">
        <w:rPr>
          <w:rFonts w:ascii="Arial" w:hAnsi="Arial"/>
          <w:b/>
          <w:spacing w:val="1"/>
          <w:sz w:val="24"/>
        </w:rPr>
        <w:t xml:space="preserve"> </w:t>
      </w:r>
      <w:r w:rsidRPr="00C75572">
        <w:rPr>
          <w:rFonts w:ascii="Arial" w:hAnsi="Arial"/>
          <w:b/>
          <w:sz w:val="24"/>
        </w:rPr>
        <w:t>2.814/GM/1998;</w:t>
      </w:r>
    </w:p>
    <w:p w:rsidR="00DE3192" w:rsidRDefault="00A85119">
      <w:pPr>
        <w:pStyle w:val="PargrafodaLista"/>
        <w:numPr>
          <w:ilvl w:val="0"/>
          <w:numId w:val="8"/>
        </w:numPr>
        <w:tabs>
          <w:tab w:val="left" w:pos="831"/>
        </w:tabs>
        <w:spacing w:line="270" w:lineRule="exact"/>
        <w:ind w:left="830" w:hanging="271"/>
        <w:jc w:val="both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materiais/produtos</w:t>
      </w:r>
      <w:r>
        <w:rPr>
          <w:spacing w:val="-2"/>
          <w:sz w:val="24"/>
        </w:rPr>
        <w:t xml:space="preserve"> </w:t>
      </w:r>
      <w:r>
        <w:rPr>
          <w:sz w:val="24"/>
        </w:rPr>
        <w:t>deverão obedecer</w:t>
      </w:r>
      <w:r>
        <w:rPr>
          <w:spacing w:val="-4"/>
          <w:sz w:val="24"/>
        </w:rPr>
        <w:t xml:space="preserve"> </w:t>
      </w:r>
      <w:r>
        <w:rPr>
          <w:sz w:val="24"/>
        </w:rPr>
        <w:t>aos</w:t>
      </w:r>
      <w:r>
        <w:rPr>
          <w:spacing w:val="-1"/>
          <w:sz w:val="24"/>
        </w:rPr>
        <w:t xml:space="preserve"> </w:t>
      </w:r>
      <w:r>
        <w:rPr>
          <w:sz w:val="24"/>
        </w:rPr>
        <w:t>seguintes</w:t>
      </w:r>
      <w:r>
        <w:rPr>
          <w:spacing w:val="-2"/>
          <w:sz w:val="24"/>
        </w:rPr>
        <w:t xml:space="preserve"> </w:t>
      </w:r>
      <w:r>
        <w:rPr>
          <w:sz w:val="24"/>
        </w:rPr>
        <w:t>parâmetros:</w:t>
      </w:r>
    </w:p>
    <w:p w:rsidR="00DE3192" w:rsidRDefault="00A85119">
      <w:pPr>
        <w:pStyle w:val="PargrafodaLista"/>
        <w:numPr>
          <w:ilvl w:val="0"/>
          <w:numId w:val="8"/>
        </w:numPr>
        <w:tabs>
          <w:tab w:val="left" w:pos="893"/>
        </w:tabs>
        <w:spacing w:before="120"/>
        <w:ind w:right="154" w:firstLine="0"/>
        <w:jc w:val="both"/>
        <w:rPr>
          <w:rFonts w:ascii="Arial" w:hAnsi="Arial"/>
          <w:b/>
          <w:sz w:val="24"/>
        </w:rPr>
      </w:pP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estar</w:t>
      </w:r>
      <w:r>
        <w:rPr>
          <w:spacing w:val="1"/>
          <w:sz w:val="24"/>
        </w:rPr>
        <w:t xml:space="preserve"> </w:t>
      </w:r>
      <w:r>
        <w:rPr>
          <w:sz w:val="24"/>
        </w:rPr>
        <w:t>estritamente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acordo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constantes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respectivo</w:t>
      </w:r>
      <w:r>
        <w:rPr>
          <w:spacing w:val="-61"/>
          <w:sz w:val="24"/>
        </w:rPr>
        <w:t xml:space="preserve"> </w:t>
      </w:r>
      <w:r>
        <w:rPr>
          <w:rFonts w:ascii="Arial" w:hAnsi="Arial"/>
          <w:b/>
          <w:sz w:val="24"/>
        </w:rPr>
        <w:t>Termo de Referência, inclusive no que diz respeito às especificações de embalagens 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validades;</w:t>
      </w:r>
    </w:p>
    <w:p w:rsidR="00DE3192" w:rsidRDefault="00A85119">
      <w:pPr>
        <w:pStyle w:val="PargrafodaLista"/>
        <w:numPr>
          <w:ilvl w:val="0"/>
          <w:numId w:val="8"/>
        </w:numPr>
        <w:tabs>
          <w:tab w:val="left" w:pos="869"/>
        </w:tabs>
        <w:spacing w:before="120" w:line="244" w:lineRule="auto"/>
        <w:ind w:right="157" w:firstLine="0"/>
        <w:jc w:val="both"/>
        <w:rPr>
          <w:sz w:val="24"/>
        </w:rPr>
      </w:pPr>
      <w:r>
        <w:rPr>
          <w:sz w:val="24"/>
        </w:rPr>
        <w:t>As embalagens deverão conter as respectivas especificações técnicas dos mesmos e as</w:t>
      </w:r>
      <w:r>
        <w:rPr>
          <w:spacing w:val="1"/>
          <w:sz w:val="24"/>
        </w:rPr>
        <w:t xml:space="preserve"> </w:t>
      </w:r>
      <w:r>
        <w:rPr>
          <w:sz w:val="24"/>
        </w:rPr>
        <w:t>informações concernentes os seus fabricantes ou importadores (razão social, CNPJ, endereço,</w:t>
      </w:r>
      <w:r>
        <w:rPr>
          <w:spacing w:val="1"/>
          <w:sz w:val="24"/>
        </w:rPr>
        <w:t xml:space="preserve"> </w:t>
      </w:r>
      <w:r>
        <w:rPr>
          <w:sz w:val="24"/>
        </w:rPr>
        <w:t>etc.);</w:t>
      </w:r>
    </w:p>
    <w:p w:rsidR="00DE3192" w:rsidRDefault="00A85119">
      <w:pPr>
        <w:pStyle w:val="PargrafodaLista"/>
        <w:numPr>
          <w:ilvl w:val="0"/>
          <w:numId w:val="8"/>
        </w:numPr>
        <w:tabs>
          <w:tab w:val="left" w:pos="843"/>
        </w:tabs>
        <w:spacing w:before="112" w:line="242" w:lineRule="auto"/>
        <w:ind w:right="147" w:firstLine="0"/>
        <w:jc w:val="both"/>
        <w:rPr>
          <w:sz w:val="24"/>
        </w:rPr>
      </w:pPr>
      <w:r>
        <w:rPr>
          <w:sz w:val="24"/>
        </w:rPr>
        <w:t>Todos</w:t>
      </w:r>
      <w:r>
        <w:rPr>
          <w:spacing w:val="11"/>
          <w:sz w:val="24"/>
        </w:rPr>
        <w:t xml:space="preserve"> </w:t>
      </w:r>
      <w:r>
        <w:rPr>
          <w:sz w:val="24"/>
        </w:rPr>
        <w:t>os</w:t>
      </w:r>
      <w:r>
        <w:rPr>
          <w:spacing w:val="14"/>
          <w:sz w:val="24"/>
        </w:rPr>
        <w:t xml:space="preserve"> </w:t>
      </w:r>
      <w:r>
        <w:rPr>
          <w:sz w:val="24"/>
        </w:rPr>
        <w:t>produtos</w:t>
      </w:r>
      <w:r>
        <w:rPr>
          <w:spacing w:val="11"/>
          <w:sz w:val="24"/>
        </w:rPr>
        <w:t xml:space="preserve"> </w:t>
      </w:r>
      <w:r>
        <w:rPr>
          <w:sz w:val="24"/>
        </w:rPr>
        <w:t>deverão</w:t>
      </w:r>
      <w:r>
        <w:rPr>
          <w:spacing w:val="15"/>
          <w:sz w:val="24"/>
        </w:rPr>
        <w:t xml:space="preserve"> </w:t>
      </w:r>
      <w:r>
        <w:rPr>
          <w:sz w:val="24"/>
        </w:rPr>
        <w:t>estar</w:t>
      </w:r>
      <w:r>
        <w:rPr>
          <w:spacing w:val="13"/>
          <w:sz w:val="24"/>
        </w:rPr>
        <w:t xml:space="preserve"> </w:t>
      </w:r>
      <w:r>
        <w:rPr>
          <w:sz w:val="24"/>
        </w:rPr>
        <w:t>em</w:t>
      </w:r>
      <w:r>
        <w:rPr>
          <w:spacing w:val="15"/>
          <w:sz w:val="24"/>
        </w:rPr>
        <w:t xml:space="preserve"> </w:t>
      </w:r>
      <w:r>
        <w:rPr>
          <w:sz w:val="24"/>
        </w:rPr>
        <w:t>consonância</w:t>
      </w:r>
      <w:r>
        <w:rPr>
          <w:spacing w:val="14"/>
          <w:sz w:val="24"/>
        </w:rPr>
        <w:t xml:space="preserve"> </w:t>
      </w:r>
      <w:r>
        <w:rPr>
          <w:sz w:val="24"/>
        </w:rPr>
        <w:t>com</w:t>
      </w:r>
      <w:r>
        <w:rPr>
          <w:spacing w:val="15"/>
          <w:sz w:val="24"/>
        </w:rPr>
        <w:t xml:space="preserve"> </w:t>
      </w:r>
      <w:r>
        <w:rPr>
          <w:sz w:val="24"/>
        </w:rPr>
        <w:t>as</w:t>
      </w:r>
      <w:r>
        <w:rPr>
          <w:spacing w:val="14"/>
          <w:sz w:val="24"/>
        </w:rPr>
        <w:t xml:space="preserve"> </w:t>
      </w:r>
      <w:r>
        <w:rPr>
          <w:sz w:val="24"/>
        </w:rPr>
        <w:t>normas</w:t>
      </w:r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14"/>
          <w:sz w:val="24"/>
        </w:rPr>
        <w:t xml:space="preserve"> </w:t>
      </w:r>
      <w:r>
        <w:rPr>
          <w:sz w:val="24"/>
        </w:rPr>
        <w:t>registro</w:t>
      </w:r>
      <w:r>
        <w:rPr>
          <w:spacing w:val="14"/>
          <w:sz w:val="24"/>
        </w:rPr>
        <w:t xml:space="preserve"> </w:t>
      </w:r>
      <w:r>
        <w:rPr>
          <w:sz w:val="24"/>
        </w:rPr>
        <w:t>junto</w:t>
      </w:r>
      <w:r>
        <w:rPr>
          <w:spacing w:val="15"/>
          <w:sz w:val="24"/>
        </w:rPr>
        <w:t xml:space="preserve"> 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sz w:val="24"/>
        </w:rPr>
        <w:t>ABNT</w:t>
      </w:r>
      <w:r>
        <w:rPr>
          <w:spacing w:val="-61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aos demais órgãos</w:t>
      </w:r>
      <w:r>
        <w:rPr>
          <w:spacing w:val="2"/>
          <w:sz w:val="24"/>
        </w:rPr>
        <w:t xml:space="preserve"> </w:t>
      </w:r>
      <w:r>
        <w:rPr>
          <w:sz w:val="24"/>
        </w:rPr>
        <w:t>exigidos;</w:t>
      </w:r>
    </w:p>
    <w:p w:rsidR="00DE3192" w:rsidRDefault="00A85119">
      <w:pPr>
        <w:pStyle w:val="Ttulo1"/>
        <w:spacing w:before="60"/>
      </w:pPr>
      <w:r>
        <w:t>CLÁUSULA</w:t>
      </w:r>
      <w:r>
        <w:rPr>
          <w:spacing w:val="-7"/>
        </w:rPr>
        <w:t xml:space="preserve"> </w:t>
      </w:r>
      <w:r>
        <w:t>VIII – DO</w:t>
      </w:r>
      <w:r>
        <w:rPr>
          <w:spacing w:val="-3"/>
        </w:rPr>
        <w:t xml:space="preserve"> </w:t>
      </w:r>
      <w:r>
        <w:t>PAGAMENTO</w:t>
      </w:r>
    </w:p>
    <w:p w:rsidR="00DE3192" w:rsidRDefault="00A85119">
      <w:pPr>
        <w:pStyle w:val="PargrafodaLista"/>
        <w:numPr>
          <w:ilvl w:val="0"/>
          <w:numId w:val="7"/>
        </w:numPr>
        <w:tabs>
          <w:tab w:val="left" w:pos="831"/>
        </w:tabs>
        <w:spacing w:before="60" w:line="242" w:lineRule="auto"/>
        <w:ind w:right="144" w:firstLine="0"/>
        <w:jc w:val="both"/>
        <w:rPr>
          <w:rFonts w:ascii="Calibri" w:hAnsi="Calibri"/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proveniente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recursos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Secretaria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efetuados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63"/>
          <w:sz w:val="24"/>
        </w:rPr>
        <w:t xml:space="preserve"> </w:t>
      </w:r>
      <w:r>
        <w:rPr>
          <w:sz w:val="24"/>
        </w:rPr>
        <w:t xml:space="preserve">até </w:t>
      </w:r>
      <w:r>
        <w:rPr>
          <w:rFonts w:ascii="Arial" w:hAnsi="Arial"/>
          <w:b/>
          <w:sz w:val="24"/>
        </w:rPr>
        <w:t>30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(trinta) dias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contados</w:t>
      </w:r>
      <w:r>
        <w:rPr>
          <w:spacing w:val="1"/>
          <w:sz w:val="24"/>
        </w:rPr>
        <w:t xml:space="preserve"> </w:t>
      </w:r>
      <w:r>
        <w:rPr>
          <w:sz w:val="24"/>
        </w:rPr>
        <w:t>da data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fiscal/fatura devidamente</w:t>
      </w:r>
      <w:r>
        <w:rPr>
          <w:spacing w:val="63"/>
          <w:sz w:val="24"/>
        </w:rPr>
        <w:t xml:space="preserve"> </w:t>
      </w:r>
      <w:r>
        <w:rPr>
          <w:sz w:val="24"/>
        </w:rPr>
        <w:t>atestada</w:t>
      </w:r>
      <w:r>
        <w:rPr>
          <w:spacing w:val="-61"/>
          <w:sz w:val="24"/>
        </w:rPr>
        <w:t xml:space="preserve"> </w:t>
      </w:r>
      <w:r>
        <w:rPr>
          <w:sz w:val="24"/>
        </w:rPr>
        <w:t>pelo</w:t>
      </w:r>
      <w:r>
        <w:rPr>
          <w:spacing w:val="3"/>
          <w:sz w:val="24"/>
        </w:rPr>
        <w:t xml:space="preserve"> </w:t>
      </w:r>
      <w:r>
        <w:rPr>
          <w:sz w:val="24"/>
        </w:rPr>
        <w:t>gestor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contratação, mediante</w:t>
      </w:r>
      <w:r>
        <w:rPr>
          <w:spacing w:val="3"/>
          <w:sz w:val="24"/>
        </w:rPr>
        <w:t xml:space="preserve"> </w:t>
      </w:r>
      <w:r>
        <w:rPr>
          <w:sz w:val="24"/>
        </w:rPr>
        <w:t>crédito em</w:t>
      </w:r>
      <w:r>
        <w:rPr>
          <w:spacing w:val="3"/>
          <w:sz w:val="24"/>
        </w:rPr>
        <w:t xml:space="preserve"> </w:t>
      </w:r>
      <w:r>
        <w:rPr>
          <w:sz w:val="24"/>
        </w:rPr>
        <w:t>conta</w:t>
      </w:r>
      <w:r>
        <w:rPr>
          <w:spacing w:val="2"/>
          <w:sz w:val="24"/>
        </w:rPr>
        <w:t xml:space="preserve"> </w:t>
      </w:r>
      <w:r>
        <w:rPr>
          <w:sz w:val="24"/>
        </w:rPr>
        <w:t>corrente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2"/>
          <w:sz w:val="24"/>
        </w:rPr>
        <w:t xml:space="preserve"> </w:t>
      </w:r>
      <w:r>
        <w:rPr>
          <w:sz w:val="24"/>
        </w:rPr>
        <w:t>nome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Contratada</w:t>
      </w:r>
      <w:r>
        <w:rPr>
          <w:rFonts w:ascii="Calibri" w:hAnsi="Calibri"/>
          <w:sz w:val="24"/>
        </w:rPr>
        <w:t>.</w:t>
      </w:r>
    </w:p>
    <w:p w:rsidR="00DE3192" w:rsidRDefault="00A85119">
      <w:pPr>
        <w:pStyle w:val="PargrafodaLista"/>
        <w:numPr>
          <w:ilvl w:val="0"/>
          <w:numId w:val="7"/>
        </w:numPr>
        <w:tabs>
          <w:tab w:val="left" w:pos="831"/>
        </w:tabs>
        <w:spacing w:line="244" w:lineRule="auto"/>
        <w:ind w:right="153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efetuado</w:t>
      </w:r>
      <w:r>
        <w:rPr>
          <w:spacing w:val="1"/>
          <w:sz w:val="24"/>
        </w:rPr>
        <w:t xml:space="preserve"> </w:t>
      </w:r>
      <w:r>
        <w:rPr>
          <w:sz w:val="24"/>
        </w:rPr>
        <w:t>somente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Notas</w:t>
      </w:r>
      <w:r>
        <w:rPr>
          <w:spacing w:val="1"/>
          <w:sz w:val="24"/>
        </w:rPr>
        <w:t xml:space="preserve"> </w:t>
      </w:r>
      <w:r>
        <w:rPr>
          <w:sz w:val="24"/>
        </w:rPr>
        <w:t>Fiscais/Faturas</w:t>
      </w:r>
      <w:r>
        <w:rPr>
          <w:spacing w:val="1"/>
          <w:sz w:val="24"/>
        </w:rPr>
        <w:t xml:space="preserve"> </w:t>
      </w:r>
      <w:r>
        <w:rPr>
          <w:sz w:val="24"/>
        </w:rPr>
        <w:t>serem</w:t>
      </w:r>
      <w:r>
        <w:rPr>
          <w:spacing w:val="1"/>
          <w:sz w:val="24"/>
        </w:rPr>
        <w:t xml:space="preserve"> </w:t>
      </w:r>
      <w:r>
        <w:rPr>
          <w:sz w:val="24"/>
        </w:rPr>
        <w:t>conferidas,</w:t>
      </w:r>
      <w:r>
        <w:rPr>
          <w:spacing w:val="1"/>
          <w:sz w:val="24"/>
        </w:rPr>
        <w:t xml:space="preserve"> </w:t>
      </w:r>
      <w:r>
        <w:rPr>
          <w:sz w:val="24"/>
        </w:rPr>
        <w:t>aceitas e atestadas pelo gestor, obrigando-se a empresa a manter sua regularidade fiscal,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demais</w:t>
      </w:r>
      <w:r>
        <w:rPr>
          <w:spacing w:val="2"/>
          <w:sz w:val="24"/>
        </w:rPr>
        <w:t xml:space="preserve"> </w:t>
      </w:r>
      <w:r>
        <w:rPr>
          <w:sz w:val="24"/>
        </w:rPr>
        <w:t>licenças exigidas</w:t>
      </w:r>
      <w:r>
        <w:rPr>
          <w:spacing w:val="2"/>
          <w:sz w:val="24"/>
        </w:rPr>
        <w:t xml:space="preserve"> </w:t>
      </w:r>
      <w:r>
        <w:rPr>
          <w:sz w:val="24"/>
        </w:rPr>
        <w:t>na</w:t>
      </w:r>
      <w:r>
        <w:rPr>
          <w:spacing w:val="3"/>
          <w:sz w:val="24"/>
        </w:rPr>
        <w:t xml:space="preserve"> </w:t>
      </w:r>
      <w:r>
        <w:rPr>
          <w:sz w:val="24"/>
        </w:rPr>
        <w:t>licitação.</w:t>
      </w:r>
    </w:p>
    <w:p w:rsidR="00DE3192" w:rsidRDefault="00A85119">
      <w:pPr>
        <w:pStyle w:val="PargrafodaLista"/>
        <w:numPr>
          <w:ilvl w:val="0"/>
          <w:numId w:val="7"/>
        </w:numPr>
        <w:tabs>
          <w:tab w:val="left" w:pos="831"/>
        </w:tabs>
        <w:spacing w:line="242" w:lineRule="auto"/>
        <w:ind w:right="157" w:firstLine="0"/>
        <w:jc w:val="both"/>
        <w:rPr>
          <w:sz w:val="24"/>
        </w:rPr>
      </w:pPr>
      <w:r>
        <w:rPr>
          <w:sz w:val="24"/>
        </w:rPr>
        <w:t>É vedada a realização de pagamento antes da execução do objeto ou se o mesmo não</w:t>
      </w:r>
      <w:r>
        <w:rPr>
          <w:spacing w:val="1"/>
          <w:sz w:val="24"/>
        </w:rPr>
        <w:t xml:space="preserve"> </w:t>
      </w:r>
      <w:r>
        <w:rPr>
          <w:sz w:val="24"/>
        </w:rPr>
        <w:t>estiver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sz w:val="24"/>
        </w:rPr>
        <w:t>acordo</w:t>
      </w:r>
      <w:r>
        <w:rPr>
          <w:spacing w:val="3"/>
          <w:sz w:val="24"/>
        </w:rPr>
        <w:t xml:space="preserve"> </w:t>
      </w:r>
      <w:r>
        <w:rPr>
          <w:sz w:val="24"/>
        </w:rPr>
        <w:t>com</w:t>
      </w:r>
      <w:r>
        <w:rPr>
          <w:spacing w:val="2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2"/>
          <w:sz w:val="24"/>
        </w:rPr>
        <w:t xml:space="preserve"> </w:t>
      </w:r>
      <w:r>
        <w:rPr>
          <w:sz w:val="24"/>
        </w:rPr>
        <w:t>exigidas.</w:t>
      </w:r>
    </w:p>
    <w:p w:rsidR="00DE3192" w:rsidRDefault="00A85119">
      <w:pPr>
        <w:pStyle w:val="PargrafodaLista"/>
        <w:numPr>
          <w:ilvl w:val="0"/>
          <w:numId w:val="7"/>
        </w:numPr>
        <w:tabs>
          <w:tab w:val="left" w:pos="831"/>
        </w:tabs>
        <w:spacing w:line="244" w:lineRule="auto"/>
        <w:ind w:right="147" w:firstLine="0"/>
        <w:jc w:val="both"/>
        <w:rPr>
          <w:sz w:val="24"/>
        </w:rPr>
      </w:pPr>
      <w:r>
        <w:rPr>
          <w:sz w:val="24"/>
        </w:rPr>
        <w:t>Deverão ser apresentadas no ato da entrega do serviço, as Notas Fiscais/Faturas, emitidas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02</w:t>
      </w:r>
      <w:r>
        <w:rPr>
          <w:spacing w:val="3"/>
          <w:sz w:val="24"/>
        </w:rPr>
        <w:t xml:space="preserve"> </w:t>
      </w:r>
      <w:r>
        <w:rPr>
          <w:sz w:val="24"/>
        </w:rPr>
        <w:t>vias,</w:t>
      </w:r>
      <w:r>
        <w:rPr>
          <w:spacing w:val="3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segue</w:t>
      </w:r>
      <w:r>
        <w:rPr>
          <w:spacing w:val="3"/>
          <w:sz w:val="24"/>
        </w:rPr>
        <w:t xml:space="preserve"> </w:t>
      </w:r>
      <w:r>
        <w:rPr>
          <w:sz w:val="24"/>
        </w:rPr>
        <w:t>abaixo:</w:t>
      </w:r>
    </w:p>
    <w:p w:rsidR="00DE3192" w:rsidRDefault="00DE3192">
      <w:pPr>
        <w:pStyle w:val="Corpodetexto"/>
        <w:spacing w:before="7" w:after="1"/>
        <w:rPr>
          <w:sz w:val="22"/>
        </w:rPr>
      </w:pPr>
    </w:p>
    <w:tbl>
      <w:tblPr>
        <w:tblStyle w:val="TableNormal"/>
        <w:tblW w:w="0" w:type="auto"/>
        <w:tblInd w:w="55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31"/>
      </w:tblGrid>
      <w:tr w:rsidR="00DE3192">
        <w:trPr>
          <w:trHeight w:val="858"/>
        </w:trPr>
        <w:tc>
          <w:tcPr>
            <w:tcW w:w="10231" w:type="dxa"/>
          </w:tcPr>
          <w:p w:rsidR="00DE3192" w:rsidRDefault="00A85119">
            <w:pPr>
              <w:pStyle w:val="TableParagraph"/>
              <w:spacing w:before="9" w:line="240" w:lineRule="auto"/>
              <w:ind w:left="14" w:right="-15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Prefeitura</w:t>
            </w:r>
            <w:r>
              <w:rPr>
                <w:rFonts w:ascii="Arial" w:hAnsi="Arial"/>
                <w:b/>
                <w:spacing w:val="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do</w:t>
            </w:r>
            <w:r>
              <w:rPr>
                <w:rFonts w:ascii="Arial" w:hAnsi="Arial"/>
                <w:b/>
                <w:spacing w:val="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Município</w:t>
            </w:r>
            <w:r>
              <w:rPr>
                <w:rFonts w:ascii="Arial" w:hAnsi="Arial"/>
                <w:b/>
                <w:spacing w:val="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Espigão</w:t>
            </w:r>
            <w:r>
              <w:rPr>
                <w:rFonts w:ascii="Arial" w:hAnsi="Arial"/>
                <w:b/>
                <w:spacing w:val="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do</w:t>
            </w:r>
            <w:r>
              <w:rPr>
                <w:rFonts w:ascii="Arial" w:hAnsi="Arial"/>
                <w:b/>
                <w:spacing w:val="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Oeste-RO,</w:t>
            </w:r>
            <w:r>
              <w:rPr>
                <w:rFonts w:ascii="Arial" w:hAnsi="Arial"/>
                <w:b/>
                <w:spacing w:val="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CNPJ</w:t>
            </w:r>
            <w:r>
              <w:rPr>
                <w:rFonts w:ascii="Arial" w:hAnsi="Arial"/>
                <w:b/>
                <w:spacing w:val="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Nº:</w:t>
            </w:r>
            <w:r>
              <w:rPr>
                <w:rFonts w:ascii="Arial" w:hAnsi="Arial"/>
                <w:b/>
                <w:spacing w:val="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04.695.284/0001-39.</w:t>
            </w:r>
            <w:r>
              <w:rPr>
                <w:rFonts w:ascii="Arial" w:hAns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Endereço:</w:t>
            </w:r>
            <w:r>
              <w:rPr>
                <w:rFonts w:ascii="Arial" w:hAnsi="Arial"/>
                <w:b/>
                <w:spacing w:val="4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Rua</w:t>
            </w:r>
            <w:r>
              <w:rPr>
                <w:rFonts w:ascii="Arial" w:hAnsi="Arial"/>
                <w:b/>
                <w:spacing w:val="4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Rio</w:t>
            </w:r>
            <w:r>
              <w:rPr>
                <w:rFonts w:ascii="Arial" w:hAnsi="Arial"/>
                <w:b/>
                <w:spacing w:val="4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Grande</w:t>
            </w:r>
            <w:r>
              <w:rPr>
                <w:rFonts w:ascii="Arial" w:hAnsi="Arial"/>
                <w:b/>
                <w:spacing w:val="4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do</w:t>
            </w:r>
            <w:r>
              <w:rPr>
                <w:rFonts w:ascii="Arial" w:hAnsi="Arial"/>
                <w:b/>
                <w:spacing w:val="4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Sul,</w:t>
            </w:r>
            <w:r>
              <w:rPr>
                <w:rFonts w:ascii="Arial" w:hAnsi="Arial"/>
                <w:b/>
                <w:spacing w:val="4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2800,</w:t>
            </w:r>
            <w:r>
              <w:rPr>
                <w:rFonts w:ascii="Arial" w:hAnsi="Arial"/>
                <w:b/>
                <w:spacing w:val="4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bairro</w:t>
            </w:r>
            <w:r>
              <w:rPr>
                <w:rFonts w:ascii="Arial" w:hAnsi="Arial"/>
                <w:b/>
                <w:spacing w:val="4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Vista</w:t>
            </w:r>
            <w:r>
              <w:rPr>
                <w:rFonts w:ascii="Arial" w:hAnsi="Arial"/>
                <w:b/>
                <w:spacing w:val="4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alegre,</w:t>
            </w:r>
            <w:r>
              <w:rPr>
                <w:rFonts w:ascii="Arial" w:hAnsi="Arial"/>
                <w:b/>
                <w:spacing w:val="4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Espigão</w:t>
            </w:r>
            <w:r>
              <w:rPr>
                <w:rFonts w:ascii="Arial" w:hAnsi="Arial"/>
                <w:b/>
                <w:spacing w:val="4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do</w:t>
            </w:r>
            <w:r>
              <w:rPr>
                <w:rFonts w:ascii="Arial" w:hAnsi="Arial"/>
                <w:b/>
                <w:spacing w:val="4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Oeste,</w:t>
            </w:r>
            <w:r>
              <w:rPr>
                <w:rFonts w:ascii="Arial" w:hAnsi="Arial"/>
                <w:b/>
                <w:spacing w:val="4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CEP-</w:t>
            </w:r>
            <w:r>
              <w:rPr>
                <w:rFonts w:ascii="Arial" w:hAnsi="Arial"/>
                <w:b/>
                <w:spacing w:val="-6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76.974-000.</w:t>
            </w:r>
          </w:p>
        </w:tc>
      </w:tr>
    </w:tbl>
    <w:p w:rsidR="00DE3192" w:rsidRDefault="00DE3192">
      <w:pPr>
        <w:pStyle w:val="Corpodetexto"/>
      </w:pPr>
    </w:p>
    <w:p w:rsidR="00DE3192" w:rsidRDefault="00A85119">
      <w:pPr>
        <w:pStyle w:val="PargrafodaLista"/>
        <w:numPr>
          <w:ilvl w:val="0"/>
          <w:numId w:val="7"/>
        </w:numPr>
        <w:tabs>
          <w:tab w:val="left" w:pos="831"/>
        </w:tabs>
        <w:ind w:left="830" w:hanging="271"/>
        <w:jc w:val="both"/>
        <w:rPr>
          <w:sz w:val="24"/>
        </w:rPr>
      </w:pP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corpo 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2"/>
          <w:sz w:val="24"/>
        </w:rPr>
        <w:t xml:space="preserve"> </w:t>
      </w:r>
      <w:r>
        <w:rPr>
          <w:sz w:val="24"/>
        </w:rPr>
        <w:t>Fiscal/Fatura</w:t>
      </w:r>
      <w:r>
        <w:rPr>
          <w:spacing w:val="-2"/>
          <w:sz w:val="24"/>
        </w:rPr>
        <w:t xml:space="preserve"> </w:t>
      </w:r>
      <w:r>
        <w:rPr>
          <w:sz w:val="24"/>
        </w:rPr>
        <w:t>deverá conter:</w:t>
      </w:r>
    </w:p>
    <w:p w:rsidR="00DE3192" w:rsidRDefault="00A85119">
      <w:pPr>
        <w:pStyle w:val="PargrafodaLista"/>
        <w:numPr>
          <w:ilvl w:val="0"/>
          <w:numId w:val="7"/>
        </w:numPr>
        <w:tabs>
          <w:tab w:val="left" w:pos="1097"/>
        </w:tabs>
        <w:spacing w:line="242" w:lineRule="auto"/>
        <w:ind w:right="150" w:firstLine="0"/>
        <w:jc w:val="both"/>
        <w:rPr>
          <w:sz w:val="24"/>
        </w:rPr>
      </w:pPr>
      <w:r>
        <w:rPr>
          <w:sz w:val="24"/>
        </w:rPr>
        <w:t>A descrição do material/serviço, que deve ser compatível com á presente na Nota de</w:t>
      </w:r>
      <w:r>
        <w:rPr>
          <w:spacing w:val="1"/>
          <w:sz w:val="24"/>
        </w:rPr>
        <w:t xml:space="preserve"> </w:t>
      </w:r>
      <w:r>
        <w:rPr>
          <w:sz w:val="24"/>
        </w:rPr>
        <w:t>Empenho</w:t>
      </w:r>
      <w:r>
        <w:rPr>
          <w:spacing w:val="2"/>
          <w:sz w:val="24"/>
        </w:rPr>
        <w:t xml:space="preserve"> </w:t>
      </w:r>
      <w:r>
        <w:rPr>
          <w:sz w:val="24"/>
        </w:rPr>
        <w:t>correspondente.</w:t>
      </w:r>
    </w:p>
    <w:p w:rsidR="00DE3192" w:rsidRDefault="00A85119">
      <w:pPr>
        <w:pStyle w:val="PargrafodaLista"/>
        <w:numPr>
          <w:ilvl w:val="0"/>
          <w:numId w:val="7"/>
        </w:numPr>
        <w:tabs>
          <w:tab w:val="left" w:pos="1097"/>
        </w:tabs>
        <w:spacing w:line="275" w:lineRule="exact"/>
        <w:ind w:left="1096" w:hanging="537"/>
        <w:jc w:val="both"/>
        <w:rPr>
          <w:sz w:val="24"/>
        </w:rPr>
      </w:pPr>
      <w:r>
        <w:rPr>
          <w:sz w:val="24"/>
        </w:rPr>
        <w:t>ITEM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validade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itens, serviço.</w:t>
      </w:r>
    </w:p>
    <w:p w:rsidR="00DE3192" w:rsidRDefault="00A85119">
      <w:pPr>
        <w:pStyle w:val="PargrafodaLista"/>
        <w:numPr>
          <w:ilvl w:val="0"/>
          <w:numId w:val="7"/>
        </w:numPr>
        <w:tabs>
          <w:tab w:val="left" w:pos="1097"/>
        </w:tabs>
        <w:ind w:left="1096" w:hanging="537"/>
        <w:jc w:val="both"/>
        <w:rPr>
          <w:sz w:val="24"/>
        </w:rPr>
      </w:pPr>
      <w:r>
        <w:rPr>
          <w:sz w:val="24"/>
        </w:rPr>
        <w:t>Valor</w:t>
      </w:r>
      <w:r>
        <w:rPr>
          <w:spacing w:val="-1"/>
          <w:sz w:val="24"/>
        </w:rPr>
        <w:t xml:space="preserve"> </w:t>
      </w:r>
      <w:r>
        <w:rPr>
          <w:sz w:val="24"/>
        </w:rPr>
        <w:t>unitário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item/serviço</w:t>
      </w:r>
      <w:r>
        <w:rPr>
          <w:spacing w:val="1"/>
          <w:sz w:val="24"/>
        </w:rPr>
        <w:t xml:space="preserve"> </w:t>
      </w:r>
      <w:r>
        <w:rPr>
          <w:sz w:val="24"/>
        </w:rPr>
        <w:t>de acordo com 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empenho.</w:t>
      </w:r>
    </w:p>
    <w:p w:rsidR="00DE3192" w:rsidRDefault="00A85119">
      <w:pPr>
        <w:pStyle w:val="PargrafodaLista"/>
        <w:numPr>
          <w:ilvl w:val="0"/>
          <w:numId w:val="7"/>
        </w:numPr>
        <w:tabs>
          <w:tab w:val="left" w:pos="1097"/>
        </w:tabs>
        <w:ind w:left="1096" w:hanging="537"/>
        <w:jc w:val="both"/>
        <w:rPr>
          <w:sz w:val="24"/>
        </w:rPr>
      </w:pPr>
      <w:r>
        <w:rPr>
          <w:sz w:val="24"/>
        </w:rPr>
        <w:t>Identificação</w:t>
      </w:r>
      <w:r>
        <w:rPr>
          <w:spacing w:val="-3"/>
          <w:sz w:val="24"/>
        </w:rPr>
        <w:t xml:space="preserve"> </w:t>
      </w:r>
      <w:r>
        <w:rPr>
          <w:sz w:val="24"/>
        </w:rPr>
        <w:t>de Número do Processo e</w:t>
      </w:r>
      <w:r>
        <w:rPr>
          <w:spacing w:val="-1"/>
          <w:sz w:val="24"/>
        </w:rPr>
        <w:t xml:space="preserve"> </w:t>
      </w:r>
      <w:r>
        <w:rPr>
          <w:sz w:val="24"/>
        </w:rPr>
        <w:t>identificação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Nota</w:t>
      </w:r>
      <w:r>
        <w:rPr>
          <w:spacing w:val="-1"/>
          <w:sz w:val="24"/>
        </w:rPr>
        <w:t xml:space="preserve"> </w:t>
      </w:r>
      <w:r>
        <w:rPr>
          <w:sz w:val="24"/>
        </w:rPr>
        <w:t>de empenho.</w:t>
      </w:r>
    </w:p>
    <w:p w:rsidR="00DE3192" w:rsidRDefault="00A85119">
      <w:pPr>
        <w:pStyle w:val="PargrafodaLista"/>
        <w:numPr>
          <w:ilvl w:val="0"/>
          <w:numId w:val="7"/>
        </w:numPr>
        <w:tabs>
          <w:tab w:val="left" w:pos="1097"/>
        </w:tabs>
        <w:spacing w:line="244" w:lineRule="auto"/>
        <w:ind w:right="145" w:firstLine="0"/>
        <w:jc w:val="both"/>
        <w:rPr>
          <w:sz w:val="24"/>
        </w:rPr>
      </w:pPr>
      <w:r>
        <w:rPr>
          <w:sz w:val="24"/>
        </w:rPr>
        <w:t>Identificação</w:t>
      </w:r>
      <w:r>
        <w:rPr>
          <w:spacing w:val="45"/>
          <w:sz w:val="24"/>
        </w:rPr>
        <w:t xml:space="preserve"> </w:t>
      </w:r>
      <w:r>
        <w:rPr>
          <w:sz w:val="24"/>
        </w:rPr>
        <w:t>do</w:t>
      </w:r>
      <w:r>
        <w:rPr>
          <w:spacing w:val="46"/>
          <w:sz w:val="24"/>
        </w:rPr>
        <w:t xml:space="preserve"> </w:t>
      </w:r>
      <w:r>
        <w:rPr>
          <w:sz w:val="24"/>
        </w:rPr>
        <w:t>Banco</w:t>
      </w:r>
      <w:r>
        <w:rPr>
          <w:spacing w:val="45"/>
          <w:sz w:val="24"/>
        </w:rPr>
        <w:t xml:space="preserve"> </w:t>
      </w:r>
      <w:r>
        <w:rPr>
          <w:sz w:val="24"/>
        </w:rPr>
        <w:t>(código),</w:t>
      </w:r>
      <w:r>
        <w:rPr>
          <w:spacing w:val="45"/>
          <w:sz w:val="24"/>
        </w:rPr>
        <w:t xml:space="preserve"> </w:t>
      </w:r>
      <w:r>
        <w:rPr>
          <w:sz w:val="24"/>
        </w:rPr>
        <w:t>da</w:t>
      </w:r>
      <w:r>
        <w:rPr>
          <w:spacing w:val="46"/>
          <w:sz w:val="24"/>
        </w:rPr>
        <w:t xml:space="preserve"> </w:t>
      </w:r>
      <w:r>
        <w:rPr>
          <w:sz w:val="24"/>
        </w:rPr>
        <w:t>Agência</w:t>
      </w:r>
      <w:r>
        <w:rPr>
          <w:spacing w:val="45"/>
          <w:sz w:val="24"/>
        </w:rPr>
        <w:t xml:space="preserve"> </w:t>
      </w:r>
      <w:r>
        <w:rPr>
          <w:sz w:val="24"/>
        </w:rPr>
        <w:t>Bancária,</w:t>
      </w:r>
      <w:r>
        <w:rPr>
          <w:spacing w:val="46"/>
          <w:sz w:val="24"/>
        </w:rPr>
        <w:t xml:space="preserve"> </w:t>
      </w:r>
      <w:r>
        <w:rPr>
          <w:sz w:val="24"/>
        </w:rPr>
        <w:t>do</w:t>
      </w:r>
      <w:r>
        <w:rPr>
          <w:spacing w:val="43"/>
          <w:sz w:val="24"/>
        </w:rPr>
        <w:t xml:space="preserve"> </w:t>
      </w:r>
      <w:r>
        <w:rPr>
          <w:sz w:val="24"/>
        </w:rPr>
        <w:t>Número</w:t>
      </w:r>
      <w:r>
        <w:rPr>
          <w:spacing w:val="46"/>
          <w:sz w:val="24"/>
        </w:rPr>
        <w:t xml:space="preserve"> </w:t>
      </w:r>
      <w:r>
        <w:rPr>
          <w:sz w:val="24"/>
        </w:rPr>
        <w:t>da</w:t>
      </w:r>
      <w:r>
        <w:rPr>
          <w:spacing w:val="46"/>
          <w:sz w:val="24"/>
        </w:rPr>
        <w:t xml:space="preserve"> </w:t>
      </w:r>
      <w:r>
        <w:rPr>
          <w:sz w:val="24"/>
        </w:rPr>
        <w:t>Conta</w:t>
      </w:r>
      <w:r>
        <w:rPr>
          <w:spacing w:val="45"/>
          <w:sz w:val="24"/>
        </w:rPr>
        <w:t xml:space="preserve"> </w:t>
      </w:r>
      <w:r>
        <w:rPr>
          <w:sz w:val="24"/>
        </w:rPr>
        <w:t>Bancária,</w:t>
      </w:r>
      <w:r>
        <w:rPr>
          <w:spacing w:val="-61"/>
          <w:sz w:val="24"/>
        </w:rPr>
        <w:t xml:space="preserve"> </w:t>
      </w:r>
      <w:r>
        <w:rPr>
          <w:sz w:val="24"/>
        </w:rPr>
        <w:t>para fins de pagamento, o qual deverá ser efetuado no prazo de imediato após a entrega total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6"/>
          <w:sz w:val="24"/>
        </w:rPr>
        <w:t xml:space="preserve"> </w:t>
      </w:r>
      <w:r>
        <w:rPr>
          <w:sz w:val="24"/>
        </w:rPr>
        <w:t>objeto</w:t>
      </w:r>
      <w:r>
        <w:rPr>
          <w:spacing w:val="16"/>
          <w:sz w:val="24"/>
        </w:rPr>
        <w:t xml:space="preserve"> </w:t>
      </w:r>
      <w:r>
        <w:rPr>
          <w:sz w:val="24"/>
        </w:rPr>
        <w:t>de</w:t>
      </w:r>
      <w:r>
        <w:rPr>
          <w:spacing w:val="16"/>
          <w:sz w:val="24"/>
        </w:rPr>
        <w:t xml:space="preserve"> </w:t>
      </w:r>
      <w:r>
        <w:rPr>
          <w:sz w:val="24"/>
        </w:rPr>
        <w:t>acordo</w:t>
      </w:r>
      <w:r>
        <w:rPr>
          <w:spacing w:val="16"/>
          <w:sz w:val="24"/>
        </w:rPr>
        <w:t xml:space="preserve"> </w:t>
      </w:r>
      <w:r>
        <w:rPr>
          <w:sz w:val="24"/>
        </w:rPr>
        <w:t>com</w:t>
      </w:r>
      <w:r>
        <w:rPr>
          <w:spacing w:val="17"/>
          <w:sz w:val="24"/>
        </w:rPr>
        <w:t xml:space="preserve"> </w:t>
      </w:r>
      <w:r>
        <w:rPr>
          <w:sz w:val="24"/>
        </w:rPr>
        <w:t>a</w:t>
      </w:r>
      <w:r>
        <w:rPr>
          <w:spacing w:val="16"/>
          <w:sz w:val="24"/>
        </w:rPr>
        <w:t xml:space="preserve"> </w:t>
      </w:r>
      <w:r>
        <w:rPr>
          <w:sz w:val="24"/>
        </w:rPr>
        <w:t>nota</w:t>
      </w:r>
      <w:r>
        <w:rPr>
          <w:spacing w:val="14"/>
          <w:sz w:val="24"/>
        </w:rPr>
        <w:t xml:space="preserve"> </w:t>
      </w:r>
      <w:r>
        <w:rPr>
          <w:sz w:val="24"/>
        </w:rPr>
        <w:t>de</w:t>
      </w:r>
      <w:r>
        <w:rPr>
          <w:spacing w:val="16"/>
          <w:sz w:val="24"/>
        </w:rPr>
        <w:t xml:space="preserve"> </w:t>
      </w:r>
      <w:r>
        <w:rPr>
          <w:sz w:val="24"/>
        </w:rPr>
        <w:t>empenho,</w:t>
      </w:r>
      <w:r>
        <w:rPr>
          <w:spacing w:val="16"/>
          <w:sz w:val="24"/>
        </w:rPr>
        <w:t xml:space="preserve"> </w:t>
      </w:r>
      <w:r>
        <w:rPr>
          <w:sz w:val="24"/>
        </w:rPr>
        <w:t>bem</w:t>
      </w:r>
      <w:r>
        <w:rPr>
          <w:spacing w:val="17"/>
          <w:sz w:val="24"/>
        </w:rPr>
        <w:t xml:space="preserve"> </w:t>
      </w:r>
      <w:r>
        <w:rPr>
          <w:sz w:val="24"/>
        </w:rPr>
        <w:t>com,</w:t>
      </w:r>
      <w:r>
        <w:rPr>
          <w:spacing w:val="16"/>
          <w:sz w:val="24"/>
        </w:rPr>
        <w:t xml:space="preserve"> </w:t>
      </w:r>
      <w:r>
        <w:rPr>
          <w:sz w:val="24"/>
        </w:rPr>
        <w:t>das</w:t>
      </w:r>
      <w:r>
        <w:rPr>
          <w:spacing w:val="15"/>
          <w:sz w:val="24"/>
        </w:rPr>
        <w:t xml:space="preserve"> </w:t>
      </w:r>
      <w:r>
        <w:rPr>
          <w:sz w:val="24"/>
        </w:rPr>
        <w:t>correções</w:t>
      </w:r>
      <w:r>
        <w:rPr>
          <w:spacing w:val="14"/>
          <w:sz w:val="24"/>
        </w:rPr>
        <w:t xml:space="preserve"> </w:t>
      </w:r>
      <w:r>
        <w:rPr>
          <w:sz w:val="24"/>
        </w:rPr>
        <w:t>fiscais</w:t>
      </w:r>
      <w:r>
        <w:rPr>
          <w:spacing w:val="15"/>
          <w:sz w:val="24"/>
        </w:rPr>
        <w:t xml:space="preserve"> </w:t>
      </w:r>
      <w:r>
        <w:rPr>
          <w:sz w:val="24"/>
        </w:rPr>
        <w:t>e</w:t>
      </w:r>
      <w:r>
        <w:rPr>
          <w:spacing w:val="16"/>
          <w:sz w:val="24"/>
        </w:rPr>
        <w:t xml:space="preserve"> </w:t>
      </w:r>
      <w:r>
        <w:rPr>
          <w:sz w:val="24"/>
        </w:rPr>
        <w:t>contábeis,</w:t>
      </w:r>
      <w:r>
        <w:rPr>
          <w:spacing w:val="15"/>
          <w:sz w:val="24"/>
        </w:rPr>
        <w:t xml:space="preserve"> </w:t>
      </w:r>
      <w:r>
        <w:rPr>
          <w:sz w:val="24"/>
        </w:rPr>
        <w:t>se</w:t>
      </w:r>
      <w:r>
        <w:rPr>
          <w:spacing w:val="-62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3"/>
          <w:sz w:val="24"/>
        </w:rPr>
        <w:t xml:space="preserve"> </w:t>
      </w:r>
      <w:r>
        <w:rPr>
          <w:sz w:val="24"/>
        </w:rPr>
        <w:t>caso.</w:t>
      </w:r>
    </w:p>
    <w:p w:rsidR="00DE3192" w:rsidRDefault="00A85119">
      <w:pPr>
        <w:pStyle w:val="PargrafodaLista"/>
        <w:numPr>
          <w:ilvl w:val="0"/>
          <w:numId w:val="7"/>
        </w:numPr>
        <w:tabs>
          <w:tab w:val="left" w:pos="965"/>
        </w:tabs>
        <w:spacing w:line="242" w:lineRule="auto"/>
        <w:ind w:right="156" w:firstLine="0"/>
        <w:jc w:val="both"/>
        <w:rPr>
          <w:sz w:val="24"/>
        </w:rPr>
      </w:pPr>
      <w:r>
        <w:rPr>
          <w:sz w:val="24"/>
        </w:rPr>
        <w:t>Acompanhado da(s) Nota(s</w:t>
      </w:r>
      <w:r w:rsidR="0068275C">
        <w:rPr>
          <w:sz w:val="24"/>
        </w:rPr>
        <w:t xml:space="preserve">) </w:t>
      </w:r>
      <w:r>
        <w:rPr>
          <w:sz w:val="24"/>
        </w:rPr>
        <w:t>/Fatura(s) obrigatoriamente deverá seguir em anexo cópia 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Empenho.</w:t>
      </w:r>
    </w:p>
    <w:p w:rsidR="00DE3192" w:rsidRDefault="00DE3192">
      <w:pPr>
        <w:spacing w:line="242" w:lineRule="auto"/>
        <w:jc w:val="both"/>
        <w:rPr>
          <w:sz w:val="24"/>
        </w:rPr>
        <w:sectPr w:rsidR="00DE3192">
          <w:pgSz w:w="11920" w:h="16850"/>
          <w:pgMar w:top="1540" w:right="560" w:bottom="1080" w:left="440" w:header="470" w:footer="821" w:gutter="0"/>
          <w:cols w:space="720"/>
        </w:sectPr>
      </w:pPr>
    </w:p>
    <w:p w:rsidR="00DE3192" w:rsidRDefault="00A85119">
      <w:pPr>
        <w:pStyle w:val="PargrafodaLista"/>
        <w:numPr>
          <w:ilvl w:val="0"/>
          <w:numId w:val="7"/>
        </w:numPr>
        <w:tabs>
          <w:tab w:val="left" w:pos="965"/>
        </w:tabs>
        <w:spacing w:before="111" w:line="244" w:lineRule="auto"/>
        <w:ind w:right="150" w:firstLine="0"/>
        <w:jc w:val="both"/>
        <w:rPr>
          <w:sz w:val="24"/>
        </w:rPr>
      </w:pPr>
      <w:r>
        <w:rPr>
          <w:sz w:val="24"/>
        </w:rPr>
        <w:lastRenderedPageBreak/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da(s)</w:t>
      </w:r>
      <w:r>
        <w:rPr>
          <w:spacing w:val="1"/>
          <w:sz w:val="24"/>
        </w:rPr>
        <w:t xml:space="preserve"> </w:t>
      </w:r>
      <w:r>
        <w:rPr>
          <w:sz w:val="24"/>
        </w:rPr>
        <w:t>Nota(s)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(ais)</w:t>
      </w:r>
      <w:r>
        <w:rPr>
          <w:spacing w:val="1"/>
          <w:sz w:val="24"/>
        </w:rPr>
        <w:t xml:space="preserve"> </w:t>
      </w:r>
      <w:r>
        <w:rPr>
          <w:sz w:val="24"/>
        </w:rPr>
        <w:t>/Fatura(s)</w:t>
      </w:r>
      <w:r>
        <w:rPr>
          <w:spacing w:val="1"/>
          <w:sz w:val="24"/>
        </w:rPr>
        <w:t xml:space="preserve"> </w:t>
      </w:r>
      <w:r>
        <w:rPr>
          <w:sz w:val="24"/>
        </w:rPr>
        <w:t>apresentarem</w:t>
      </w:r>
      <w:r>
        <w:rPr>
          <w:spacing w:val="1"/>
          <w:sz w:val="24"/>
        </w:rPr>
        <w:t xml:space="preserve"> </w:t>
      </w:r>
      <w:r>
        <w:rPr>
          <w:sz w:val="24"/>
        </w:rPr>
        <w:t>erros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dúvidas</w:t>
      </w:r>
      <w:r>
        <w:rPr>
          <w:spacing w:val="1"/>
          <w:sz w:val="24"/>
        </w:rPr>
        <w:t xml:space="preserve"> </w:t>
      </w:r>
      <w:r>
        <w:rPr>
          <w:sz w:val="24"/>
        </w:rPr>
        <w:t>quanto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-62"/>
          <w:sz w:val="24"/>
        </w:rPr>
        <w:t xml:space="preserve"> </w:t>
      </w:r>
      <w:r>
        <w:rPr>
          <w:sz w:val="24"/>
        </w:rPr>
        <w:t>exatidão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reservará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direito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pagar</w:t>
      </w:r>
      <w:r>
        <w:rPr>
          <w:spacing w:val="1"/>
          <w:sz w:val="24"/>
        </w:rPr>
        <w:t xml:space="preserve"> </w:t>
      </w:r>
      <w:r>
        <w:rPr>
          <w:sz w:val="24"/>
        </w:rPr>
        <w:t>apenas</w:t>
      </w:r>
      <w:r>
        <w:rPr>
          <w:spacing w:val="63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parcela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controvertida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fixado para</w:t>
      </w:r>
      <w:r>
        <w:rPr>
          <w:spacing w:val="1"/>
          <w:sz w:val="24"/>
        </w:rPr>
        <w:t xml:space="preserve"> </w:t>
      </w:r>
      <w:r>
        <w:rPr>
          <w:sz w:val="24"/>
        </w:rPr>
        <w:t>pagamento,</w:t>
      </w:r>
      <w:r>
        <w:rPr>
          <w:spacing w:val="1"/>
          <w:sz w:val="24"/>
        </w:rPr>
        <w:t xml:space="preserve"> </w:t>
      </w:r>
      <w:r>
        <w:rPr>
          <w:sz w:val="24"/>
        </w:rPr>
        <w:t>ressalvado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direito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futura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 de representar cobrança, as partes controvertidas com as devidas justificativas,</w:t>
      </w:r>
      <w:r>
        <w:rPr>
          <w:spacing w:val="-61"/>
          <w:sz w:val="24"/>
        </w:rPr>
        <w:t xml:space="preserve"> </w:t>
      </w:r>
      <w:r>
        <w:rPr>
          <w:sz w:val="24"/>
        </w:rPr>
        <w:t>nestes</w:t>
      </w:r>
      <w:r>
        <w:rPr>
          <w:spacing w:val="1"/>
          <w:sz w:val="24"/>
        </w:rPr>
        <w:t xml:space="preserve"> </w:t>
      </w:r>
      <w:r>
        <w:rPr>
          <w:sz w:val="24"/>
        </w:rPr>
        <w:t>casos,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CONTRATANTE,</w:t>
      </w:r>
      <w:r>
        <w:rPr>
          <w:spacing w:val="1"/>
          <w:sz w:val="24"/>
        </w:rPr>
        <w:t xml:space="preserve"> </w:t>
      </w:r>
      <w:r>
        <w:rPr>
          <w:sz w:val="24"/>
        </w:rPr>
        <w:t>terão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 w:rsidR="0068275C">
        <w:rPr>
          <w:spacing w:val="1"/>
          <w:sz w:val="24"/>
        </w:rPr>
        <w:t>0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r>
        <w:rPr>
          <w:sz w:val="24"/>
        </w:rPr>
        <w:t>(cinco)</w:t>
      </w:r>
      <w:r>
        <w:rPr>
          <w:spacing w:val="1"/>
          <w:sz w:val="24"/>
        </w:rPr>
        <w:t xml:space="preserve"> </w:t>
      </w:r>
      <w:r>
        <w:rPr>
          <w:sz w:val="24"/>
        </w:rPr>
        <w:t>dias</w:t>
      </w:r>
      <w:r>
        <w:rPr>
          <w:spacing w:val="1"/>
          <w:sz w:val="24"/>
        </w:rPr>
        <w:t xml:space="preserve"> </w:t>
      </w:r>
      <w:r>
        <w:rPr>
          <w:sz w:val="24"/>
        </w:rPr>
        <w:t>úteis,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partir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2"/>
          <w:sz w:val="24"/>
        </w:rPr>
        <w:t xml:space="preserve"> </w:t>
      </w:r>
      <w:r>
        <w:rPr>
          <w:sz w:val="24"/>
        </w:rPr>
        <w:t>efetuar</w:t>
      </w:r>
      <w:r>
        <w:rPr>
          <w:spacing w:val="1"/>
          <w:sz w:val="24"/>
        </w:rPr>
        <w:t xml:space="preserve"> </w:t>
      </w:r>
      <w:r>
        <w:rPr>
          <w:sz w:val="24"/>
        </w:rPr>
        <w:t>análise</w:t>
      </w:r>
      <w:r>
        <w:rPr>
          <w:spacing w:val="3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posterior</w:t>
      </w:r>
      <w:r>
        <w:rPr>
          <w:spacing w:val="2"/>
          <w:sz w:val="24"/>
        </w:rPr>
        <w:t xml:space="preserve"> </w:t>
      </w:r>
      <w:r>
        <w:rPr>
          <w:sz w:val="24"/>
        </w:rPr>
        <w:t>liquidação/pagamento.</w:t>
      </w:r>
    </w:p>
    <w:p w:rsidR="00DE3192" w:rsidRDefault="00A85119">
      <w:pPr>
        <w:pStyle w:val="PargrafodaLista"/>
        <w:numPr>
          <w:ilvl w:val="0"/>
          <w:numId w:val="7"/>
        </w:numPr>
        <w:tabs>
          <w:tab w:val="left" w:pos="965"/>
        </w:tabs>
        <w:spacing w:line="244" w:lineRule="auto"/>
        <w:ind w:right="149" w:firstLine="0"/>
        <w:jc w:val="both"/>
        <w:rPr>
          <w:sz w:val="24"/>
        </w:rPr>
      </w:pP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fazer</w:t>
      </w:r>
      <w:r>
        <w:rPr>
          <w:spacing w:val="1"/>
          <w:sz w:val="24"/>
        </w:rPr>
        <w:t xml:space="preserve"> </w:t>
      </w:r>
      <w:r>
        <w:rPr>
          <w:sz w:val="24"/>
        </w:rPr>
        <w:t>jus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pagamento,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apresentar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Fiscal,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atestada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setor</w:t>
      </w:r>
      <w:r>
        <w:rPr>
          <w:spacing w:val="1"/>
          <w:sz w:val="24"/>
        </w:rPr>
        <w:t xml:space="preserve"> </w:t>
      </w:r>
      <w:r>
        <w:rPr>
          <w:sz w:val="24"/>
        </w:rPr>
        <w:t>competente,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63"/>
          <w:sz w:val="24"/>
        </w:rPr>
        <w:t xml:space="preserve"> </w:t>
      </w:r>
      <w:r>
        <w:rPr>
          <w:sz w:val="24"/>
        </w:rPr>
        <w:t>situação</w:t>
      </w:r>
      <w:r>
        <w:rPr>
          <w:spacing w:val="64"/>
          <w:sz w:val="24"/>
        </w:rPr>
        <w:t xml:space="preserve"> </w:t>
      </w:r>
      <w:r>
        <w:rPr>
          <w:sz w:val="24"/>
        </w:rPr>
        <w:t>regular</w:t>
      </w:r>
      <w:r>
        <w:rPr>
          <w:spacing w:val="1"/>
          <w:sz w:val="24"/>
        </w:rPr>
        <w:t xml:space="preserve"> </w:t>
      </w:r>
      <w:r>
        <w:rPr>
          <w:sz w:val="24"/>
        </w:rPr>
        <w:t>perante a Fazenda Federal, a Seguridade Social e o Fundo de Garantia por Tempo de Serviço</w:t>
      </w:r>
      <w:r>
        <w:rPr>
          <w:spacing w:val="1"/>
          <w:sz w:val="24"/>
        </w:rPr>
        <w:t xml:space="preserve"> </w:t>
      </w:r>
      <w:r>
        <w:rPr>
          <w:sz w:val="24"/>
        </w:rPr>
        <w:t>(FGTS),</w:t>
      </w:r>
      <w:r>
        <w:rPr>
          <w:spacing w:val="-2"/>
          <w:sz w:val="24"/>
        </w:rPr>
        <w:t xml:space="preserve"> </w:t>
      </w:r>
      <w:r>
        <w:rPr>
          <w:sz w:val="24"/>
        </w:rPr>
        <w:t>bem</w:t>
      </w:r>
      <w:r>
        <w:rPr>
          <w:spacing w:val="3"/>
          <w:sz w:val="24"/>
        </w:rPr>
        <w:t xml:space="preserve"> </w:t>
      </w:r>
      <w:r>
        <w:rPr>
          <w:sz w:val="24"/>
        </w:rPr>
        <w:t>como</w:t>
      </w:r>
      <w:r>
        <w:rPr>
          <w:spacing w:val="2"/>
          <w:sz w:val="24"/>
        </w:rPr>
        <w:t xml:space="preserve"> </w:t>
      </w:r>
      <w:r>
        <w:rPr>
          <w:sz w:val="24"/>
        </w:rPr>
        <w:t>quitação</w:t>
      </w:r>
      <w:r>
        <w:rPr>
          <w:spacing w:val="-1"/>
          <w:sz w:val="24"/>
        </w:rPr>
        <w:t xml:space="preserve"> </w:t>
      </w:r>
      <w:r>
        <w:rPr>
          <w:sz w:val="24"/>
        </w:rPr>
        <w:t>de impostos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3"/>
          <w:sz w:val="24"/>
        </w:rPr>
        <w:t xml:space="preserve"> </w:t>
      </w:r>
      <w:r>
        <w:rPr>
          <w:sz w:val="24"/>
        </w:rPr>
        <w:t>taxas que</w:t>
      </w:r>
      <w:r>
        <w:rPr>
          <w:spacing w:val="2"/>
          <w:sz w:val="24"/>
        </w:rPr>
        <w:t xml:space="preserve"> </w:t>
      </w:r>
      <w:r>
        <w:rPr>
          <w:sz w:val="24"/>
        </w:rPr>
        <w:t>porventura</w:t>
      </w:r>
      <w:r>
        <w:rPr>
          <w:spacing w:val="1"/>
          <w:sz w:val="24"/>
        </w:rPr>
        <w:t xml:space="preserve"> </w:t>
      </w:r>
      <w:r>
        <w:rPr>
          <w:sz w:val="24"/>
        </w:rPr>
        <w:t>incidam</w:t>
      </w:r>
      <w:r>
        <w:rPr>
          <w:spacing w:val="2"/>
          <w:sz w:val="24"/>
        </w:rPr>
        <w:t xml:space="preserve"> </w:t>
      </w:r>
      <w:r>
        <w:rPr>
          <w:sz w:val="24"/>
        </w:rPr>
        <w:t>sobre a</w:t>
      </w:r>
      <w:r>
        <w:rPr>
          <w:spacing w:val="2"/>
          <w:sz w:val="24"/>
        </w:rPr>
        <w:t xml:space="preserve"> </w:t>
      </w:r>
      <w:r>
        <w:rPr>
          <w:sz w:val="24"/>
        </w:rPr>
        <w:t>aquisição.</w:t>
      </w:r>
    </w:p>
    <w:p w:rsidR="00DE3192" w:rsidRDefault="00A85119">
      <w:pPr>
        <w:pStyle w:val="PargrafodaLista"/>
        <w:numPr>
          <w:ilvl w:val="0"/>
          <w:numId w:val="7"/>
        </w:numPr>
        <w:tabs>
          <w:tab w:val="left" w:pos="965"/>
        </w:tabs>
        <w:spacing w:line="244" w:lineRule="auto"/>
        <w:ind w:right="149" w:firstLine="0"/>
        <w:jc w:val="both"/>
        <w:rPr>
          <w:sz w:val="24"/>
        </w:rPr>
      </w:pPr>
      <w:r>
        <w:rPr>
          <w:sz w:val="24"/>
        </w:rPr>
        <w:t>No caso de incorreção nos documentos apresentados, inclusive na nota fiscal, serão os</w:t>
      </w:r>
      <w:r>
        <w:rPr>
          <w:spacing w:val="1"/>
          <w:sz w:val="24"/>
        </w:rPr>
        <w:t xml:space="preserve"> </w:t>
      </w:r>
      <w:r>
        <w:rPr>
          <w:sz w:val="24"/>
        </w:rPr>
        <w:t>mesmos devolvidos a contratada para as correções necessárias, não respondendo a Prefeitura</w:t>
      </w:r>
      <w:r>
        <w:rPr>
          <w:spacing w:val="1"/>
          <w:sz w:val="24"/>
        </w:rPr>
        <w:t xml:space="preserve"> </w:t>
      </w:r>
      <w:r>
        <w:rPr>
          <w:sz w:val="24"/>
        </w:rPr>
        <w:t>Municipal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Espigão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Oeste-RO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quaisquer</w:t>
      </w:r>
      <w:r>
        <w:rPr>
          <w:spacing w:val="1"/>
          <w:sz w:val="24"/>
        </w:rPr>
        <w:t xml:space="preserve"> </w:t>
      </w:r>
      <w:r>
        <w:rPr>
          <w:sz w:val="24"/>
        </w:rPr>
        <w:t>encargos</w:t>
      </w:r>
      <w:r>
        <w:rPr>
          <w:spacing w:val="1"/>
          <w:sz w:val="24"/>
        </w:rPr>
        <w:t xml:space="preserve"> </w:t>
      </w:r>
      <w:r>
        <w:rPr>
          <w:sz w:val="24"/>
        </w:rPr>
        <w:t>resultantes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atrasos</w:t>
      </w:r>
      <w:r>
        <w:rPr>
          <w:spacing w:val="63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liquidação</w:t>
      </w:r>
      <w:r>
        <w:rPr>
          <w:spacing w:val="2"/>
          <w:sz w:val="24"/>
        </w:rPr>
        <w:t xml:space="preserve"> </w:t>
      </w:r>
      <w:r>
        <w:rPr>
          <w:sz w:val="24"/>
        </w:rPr>
        <w:t>do</w:t>
      </w:r>
      <w:r>
        <w:rPr>
          <w:spacing w:val="3"/>
          <w:sz w:val="24"/>
        </w:rPr>
        <w:t xml:space="preserve"> </w:t>
      </w:r>
      <w:r>
        <w:rPr>
          <w:sz w:val="24"/>
        </w:rPr>
        <w:t>pagamento.</w:t>
      </w:r>
    </w:p>
    <w:p w:rsidR="00DE3192" w:rsidRDefault="00A85119">
      <w:pPr>
        <w:pStyle w:val="PargrafodaLista"/>
        <w:numPr>
          <w:ilvl w:val="0"/>
          <w:numId w:val="7"/>
        </w:numPr>
        <w:tabs>
          <w:tab w:val="left" w:pos="965"/>
        </w:tabs>
        <w:spacing w:line="242" w:lineRule="auto"/>
        <w:ind w:right="152" w:firstLine="0"/>
        <w:jc w:val="both"/>
        <w:rPr>
          <w:sz w:val="24"/>
        </w:rPr>
      </w:pPr>
      <w:r>
        <w:rPr>
          <w:sz w:val="24"/>
        </w:rPr>
        <w:t>A Prefeitura Municipal de Espigão do Oeste-RO não efetua pagamento antecipado, não</w:t>
      </w:r>
      <w:r>
        <w:rPr>
          <w:spacing w:val="1"/>
          <w:sz w:val="24"/>
        </w:rPr>
        <w:t xml:space="preserve"> </w:t>
      </w:r>
      <w:r>
        <w:rPr>
          <w:sz w:val="24"/>
        </w:rPr>
        <w:t>sendo</w:t>
      </w:r>
      <w:r>
        <w:rPr>
          <w:spacing w:val="2"/>
          <w:sz w:val="24"/>
        </w:rPr>
        <w:t xml:space="preserve"> </w:t>
      </w:r>
      <w:r>
        <w:rPr>
          <w:sz w:val="24"/>
        </w:rPr>
        <w:t>considerados</w:t>
      </w:r>
      <w:r>
        <w:rPr>
          <w:spacing w:val="2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itens</w:t>
      </w:r>
      <w:r>
        <w:rPr>
          <w:spacing w:val="1"/>
          <w:sz w:val="24"/>
        </w:rPr>
        <w:t xml:space="preserve"> </w:t>
      </w:r>
      <w:r>
        <w:rPr>
          <w:sz w:val="24"/>
        </w:rPr>
        <w:t>das propostas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2"/>
          <w:sz w:val="24"/>
        </w:rPr>
        <w:t xml:space="preserve"> </w:t>
      </w:r>
      <w:r>
        <w:rPr>
          <w:sz w:val="24"/>
        </w:rPr>
        <w:t>assim</w:t>
      </w:r>
      <w:r>
        <w:rPr>
          <w:spacing w:val="3"/>
          <w:sz w:val="24"/>
        </w:rPr>
        <w:t xml:space="preserve"> </w:t>
      </w:r>
      <w:r>
        <w:rPr>
          <w:sz w:val="24"/>
        </w:rPr>
        <w:t>se</w:t>
      </w:r>
      <w:r>
        <w:rPr>
          <w:spacing w:val="3"/>
          <w:sz w:val="24"/>
        </w:rPr>
        <w:t xml:space="preserve"> </w:t>
      </w:r>
      <w:r>
        <w:rPr>
          <w:sz w:val="24"/>
        </w:rPr>
        <w:t>apresentarem.</w:t>
      </w:r>
    </w:p>
    <w:p w:rsidR="001938AB" w:rsidRPr="001938AB" w:rsidRDefault="00A85119">
      <w:pPr>
        <w:pStyle w:val="PargrafodaLista"/>
        <w:numPr>
          <w:ilvl w:val="0"/>
          <w:numId w:val="7"/>
        </w:numPr>
        <w:tabs>
          <w:tab w:val="left" w:pos="965"/>
        </w:tabs>
        <w:spacing w:line="242" w:lineRule="auto"/>
        <w:ind w:right="146" w:firstLine="0"/>
        <w:jc w:val="both"/>
        <w:rPr>
          <w:sz w:val="24"/>
        </w:rPr>
      </w:pPr>
      <w:r>
        <w:rPr>
          <w:sz w:val="24"/>
        </w:rPr>
        <w:t>Pelo inadimplemento pela Contratante de fatura entregue a administração e não paga no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superior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30</w:t>
      </w:r>
      <w:r>
        <w:rPr>
          <w:spacing w:val="1"/>
          <w:sz w:val="24"/>
        </w:rPr>
        <w:t xml:space="preserve"> </w:t>
      </w:r>
      <w:r>
        <w:rPr>
          <w:sz w:val="24"/>
        </w:rPr>
        <w:t>(trinta)</w:t>
      </w:r>
      <w:r>
        <w:rPr>
          <w:spacing w:val="1"/>
          <w:sz w:val="24"/>
        </w:rPr>
        <w:t xml:space="preserve"> </w:t>
      </w:r>
      <w:r>
        <w:rPr>
          <w:sz w:val="24"/>
        </w:rPr>
        <w:t>dias,</w:t>
      </w:r>
      <w:r>
        <w:rPr>
          <w:spacing w:val="1"/>
          <w:sz w:val="24"/>
        </w:rPr>
        <w:t xml:space="preserve"> </w:t>
      </w:r>
      <w:r>
        <w:rPr>
          <w:sz w:val="24"/>
        </w:rPr>
        <w:t>contado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fiscal,</w:t>
      </w:r>
      <w:r>
        <w:rPr>
          <w:spacing w:val="63"/>
          <w:sz w:val="24"/>
        </w:rPr>
        <w:t xml:space="preserve"> </w:t>
      </w:r>
      <w:r>
        <w:rPr>
          <w:sz w:val="24"/>
        </w:rPr>
        <w:t>será</w:t>
      </w:r>
      <w:r>
        <w:rPr>
          <w:spacing w:val="64"/>
          <w:sz w:val="24"/>
        </w:rPr>
        <w:t xml:space="preserve"> </w:t>
      </w:r>
      <w:r>
        <w:rPr>
          <w:sz w:val="24"/>
        </w:rPr>
        <w:t>devida</w:t>
      </w:r>
      <w:r>
        <w:rPr>
          <w:spacing w:val="1"/>
          <w:sz w:val="24"/>
        </w:rPr>
        <w:t xml:space="preserve"> </w:t>
      </w:r>
      <w:r>
        <w:rPr>
          <w:sz w:val="24"/>
        </w:rPr>
        <w:t>atualização monetária de acordo com índices oficiais aplicados à espécie e vigente à época da</w:t>
      </w:r>
      <w:r>
        <w:rPr>
          <w:spacing w:val="1"/>
          <w:sz w:val="24"/>
        </w:rPr>
        <w:t xml:space="preserve"> </w:t>
      </w:r>
      <w:r>
        <w:rPr>
          <w:sz w:val="24"/>
        </w:rPr>
        <w:t>ocorrência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fato,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disposto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nas </w:t>
      </w:r>
      <w:hyperlink r:id="rId35" w:anchor="%3A~%3Atext%3DLEI%20No%208.880%2C%20DE%2027%20DE%20MAIO%20DE%201994.%26text%3DDisp%C3%B5e%20sobre%20o%20Programa%20de%2CURV)%20e%20d%C3%A1%20outras%20provid%C3%AAncias">
        <w:r>
          <w:rPr>
            <w:sz w:val="24"/>
            <w:u w:val="single"/>
          </w:rPr>
          <w:t>Lei</w:t>
        </w:r>
        <w:r>
          <w:rPr>
            <w:spacing w:val="1"/>
            <w:sz w:val="24"/>
            <w:u w:val="single"/>
          </w:rPr>
          <w:t xml:space="preserve"> </w:t>
        </w:r>
        <w:r>
          <w:rPr>
            <w:sz w:val="24"/>
            <w:u w:val="single"/>
          </w:rPr>
          <w:t>Federal</w:t>
        </w:r>
        <w:r>
          <w:rPr>
            <w:spacing w:val="1"/>
            <w:sz w:val="24"/>
            <w:u w:val="single"/>
          </w:rPr>
          <w:t xml:space="preserve"> </w:t>
        </w:r>
        <w:r>
          <w:rPr>
            <w:sz w:val="24"/>
            <w:u w:val="single"/>
          </w:rPr>
          <w:t>nº</w:t>
        </w:r>
        <w:r>
          <w:rPr>
            <w:spacing w:val="1"/>
            <w:sz w:val="24"/>
            <w:u w:val="single"/>
          </w:rPr>
          <w:t xml:space="preserve"> </w:t>
        </w:r>
        <w:r>
          <w:rPr>
            <w:sz w:val="24"/>
            <w:u w:val="single"/>
          </w:rPr>
          <w:t>8.880/1994</w:t>
        </w:r>
        <w:r>
          <w:rPr>
            <w:sz w:val="24"/>
          </w:rPr>
          <w:t xml:space="preserve"> </w:t>
        </w:r>
      </w:hyperlink>
      <w:r>
        <w:rPr>
          <w:sz w:val="24"/>
        </w:rPr>
        <w:t xml:space="preserve">e </w:t>
      </w:r>
      <w:hyperlink r:id="rId36" w:anchor="%3A~%3Atext%3DLEI%20N%C2%BA%209.069%2C%20DE%2029%20DE%20JUNHO%20DE%201995.%26text%3DDisp%C3%B5e%20sobre%20o%20Plano%20Real%2CREAL%2C%20e%20d%C3%A1%20outras%20provid%C3%AAncias">
        <w:r>
          <w:rPr>
            <w:sz w:val="24"/>
            <w:u w:val="single"/>
          </w:rPr>
          <w:t>Lei</w:t>
        </w:r>
        <w:r>
          <w:rPr>
            <w:spacing w:val="1"/>
            <w:sz w:val="24"/>
            <w:u w:val="single"/>
          </w:rPr>
          <w:t xml:space="preserve"> </w:t>
        </w:r>
        <w:r>
          <w:rPr>
            <w:sz w:val="24"/>
            <w:u w:val="single"/>
          </w:rPr>
          <w:t>Federal</w:t>
        </w:r>
        <w:r>
          <w:rPr>
            <w:spacing w:val="1"/>
            <w:sz w:val="24"/>
            <w:u w:val="single"/>
          </w:rPr>
          <w:t xml:space="preserve"> </w:t>
        </w:r>
        <w:r>
          <w:rPr>
            <w:sz w:val="24"/>
            <w:u w:val="single"/>
          </w:rPr>
          <w:t>º</w:t>
        </w:r>
      </w:hyperlink>
      <w:r>
        <w:rPr>
          <w:spacing w:val="1"/>
          <w:sz w:val="24"/>
        </w:rPr>
        <w:t xml:space="preserve"> </w:t>
      </w:r>
      <w:hyperlink r:id="rId37" w:anchor="%3A~%3Atext%3DLEI%20N%C2%BA%209.069%2C%20DE%2029%20DE%20JUNHO%20DE%201995.%26text%3DDisp%C3%B5e%20sobre%20o%20Plano%20Real%2CREAL%2C%20e%20d%C3%A1%20outras%20provid%C3%AAncias">
        <w:r>
          <w:rPr>
            <w:sz w:val="24"/>
            <w:u w:val="single"/>
          </w:rPr>
          <w:t>9.069/1995.</w:t>
        </w:r>
      </w:hyperlink>
      <w:r w:rsidR="001938AB" w:rsidRPr="001938AB">
        <w:rPr>
          <w:rFonts w:ascii="Arial" w:hAnsi="Arial" w:cs="Arial"/>
          <w:sz w:val="24"/>
        </w:rPr>
        <w:t xml:space="preserve"> </w:t>
      </w:r>
    </w:p>
    <w:p w:rsidR="00DE3192" w:rsidRPr="001938AB" w:rsidRDefault="001938AB">
      <w:pPr>
        <w:pStyle w:val="PargrafodaLista"/>
        <w:numPr>
          <w:ilvl w:val="0"/>
          <w:numId w:val="7"/>
        </w:numPr>
        <w:tabs>
          <w:tab w:val="left" w:pos="965"/>
        </w:tabs>
        <w:spacing w:line="242" w:lineRule="auto"/>
        <w:ind w:right="146" w:firstLine="0"/>
        <w:jc w:val="both"/>
        <w:rPr>
          <w:sz w:val="24"/>
        </w:rPr>
      </w:pPr>
      <w:r w:rsidRPr="00866713">
        <w:rPr>
          <w:rFonts w:ascii="Arial" w:hAnsi="Arial" w:cs="Arial"/>
          <w:sz w:val="24"/>
        </w:rPr>
        <w:t>Serão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retidos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na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fonte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os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tributos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e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contribuições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sobre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os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pagamentos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efetuados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utilizando-se as alíquotas previstas para o fornecimento objeto do Contrato, conforme as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disposições contidas no Artigo 2º A da Instrução Normativa da Receita Federal do Brasil IN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RFB n° 1.234, de 2012, incluído pela Instrução Normativa da Receita Federal do Brasil IN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RFB nº. 2145, de 26 de junho de 2023, e no decreto nº. 5707, de 21 de agosto de 2023,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assim como Lei Municipal 2.024/2017 que dispõe</w:t>
      </w:r>
      <w:r w:rsidRPr="00866713">
        <w:rPr>
          <w:rFonts w:ascii="Arial" w:hAnsi="Arial" w:cs="Arial"/>
          <w:spacing w:val="3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sobre (ISSQN).</w:t>
      </w:r>
    </w:p>
    <w:p w:rsidR="001938AB" w:rsidRDefault="001938AB">
      <w:pPr>
        <w:pStyle w:val="PargrafodaLista"/>
        <w:numPr>
          <w:ilvl w:val="0"/>
          <w:numId w:val="7"/>
        </w:numPr>
        <w:tabs>
          <w:tab w:val="left" w:pos="965"/>
        </w:tabs>
        <w:spacing w:line="242" w:lineRule="auto"/>
        <w:ind w:right="146" w:firstLine="0"/>
        <w:jc w:val="both"/>
        <w:rPr>
          <w:sz w:val="24"/>
        </w:rPr>
      </w:pPr>
      <w:r w:rsidRPr="00866713">
        <w:rPr>
          <w:rFonts w:ascii="Arial" w:hAnsi="Arial" w:cs="Arial"/>
          <w:sz w:val="24"/>
        </w:rPr>
        <w:t>Diante da taxa zero ou negativa não há retenção tributário na fonte da Contratada, a qual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emitirá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em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seu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CNPJ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uma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Fatura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que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conterá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a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descrição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dos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credenciados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e</w:t>
      </w:r>
      <w:r w:rsidRPr="00866713">
        <w:rPr>
          <w:rFonts w:ascii="Arial" w:hAnsi="Arial" w:cs="Arial"/>
          <w:spacing w:val="66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das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operações realizadas no período (nome, CNPJ, valor bruto, valor líquido) dados que devem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estar compatível com as Notas dos credenciados para confronto de informações. Nesse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caso, contudo, há retenção ao que tange as operações realizadas pelas credenciadas com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base no valor total de cada Nota Fiscal apresentada, Retenção na Fonte de Imposto de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Renda (IR) e Imposto sobre serviços de qualquer natureza (ISSQN) se o estabelecimento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prestador</w:t>
      </w:r>
      <w:r w:rsidRPr="00866713">
        <w:rPr>
          <w:rFonts w:ascii="Arial" w:hAnsi="Arial" w:cs="Arial"/>
          <w:spacing w:val="-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estiver sediado no</w:t>
      </w:r>
      <w:r w:rsidRPr="00866713">
        <w:rPr>
          <w:rFonts w:ascii="Arial" w:hAnsi="Arial" w:cs="Arial"/>
          <w:spacing w:val="-2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município</w:t>
      </w:r>
      <w:r w:rsidRPr="00866713">
        <w:rPr>
          <w:rFonts w:ascii="Arial" w:hAnsi="Arial" w:cs="Arial"/>
          <w:spacing w:val="-2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de</w:t>
      </w:r>
      <w:r w:rsidRPr="00866713">
        <w:rPr>
          <w:rFonts w:ascii="Arial" w:hAnsi="Arial" w:cs="Arial"/>
          <w:spacing w:val="2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Espigão</w:t>
      </w:r>
      <w:r w:rsidRPr="00866713">
        <w:rPr>
          <w:rFonts w:ascii="Arial" w:hAnsi="Arial" w:cs="Arial"/>
          <w:spacing w:val="-2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do</w:t>
      </w:r>
      <w:r w:rsidRPr="00866713">
        <w:rPr>
          <w:rFonts w:ascii="Arial" w:hAnsi="Arial" w:cs="Arial"/>
          <w:spacing w:val="-2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Oeste-RO</w:t>
      </w:r>
      <w:r w:rsidRPr="00866713">
        <w:rPr>
          <w:sz w:val="24"/>
        </w:rPr>
        <w:t>.</w:t>
      </w:r>
    </w:p>
    <w:p w:rsidR="001938AB" w:rsidRPr="004933FC" w:rsidRDefault="001938AB">
      <w:pPr>
        <w:pStyle w:val="PargrafodaLista"/>
        <w:numPr>
          <w:ilvl w:val="0"/>
          <w:numId w:val="7"/>
        </w:numPr>
        <w:tabs>
          <w:tab w:val="left" w:pos="965"/>
        </w:tabs>
        <w:spacing w:line="242" w:lineRule="auto"/>
        <w:ind w:right="146" w:firstLine="0"/>
        <w:jc w:val="both"/>
        <w:rPr>
          <w:sz w:val="24"/>
        </w:rPr>
      </w:pPr>
      <w:r w:rsidRPr="00866713">
        <w:rPr>
          <w:rFonts w:ascii="Arial" w:hAnsi="Arial" w:cs="Arial"/>
          <w:sz w:val="24"/>
        </w:rPr>
        <w:t>Por outro lado, havendo cobrança de taxa de agenciamento a CONTRATADA deve emitir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Nota Fiscal com o valor da taxa cobrada por aquela intermediação, e as Notas Fiscais dos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prestadores ou dos fornecedores de bens devem ser entregues também contra o tomador do</w:t>
      </w:r>
      <w:r w:rsidRPr="00866713">
        <w:rPr>
          <w:rFonts w:ascii="Arial" w:hAnsi="Arial" w:cs="Arial"/>
          <w:spacing w:val="-64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serviço,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Câmara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Municipal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de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Espigão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do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Oeste,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ou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seja,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havendo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comissão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ou</w:t>
      </w:r>
      <w:r w:rsidRPr="00866713">
        <w:rPr>
          <w:rFonts w:ascii="Arial" w:hAnsi="Arial" w:cs="Arial"/>
          <w:spacing w:val="66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taxa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cobrada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pela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empresa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intermediária,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ocorrerá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a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retenção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tributária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em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nome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desta.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Entretanto, em relação ao serviço prestado ou bem fornecido, a retenção do Imposto se dará</w:t>
      </w:r>
      <w:r w:rsidRPr="00866713">
        <w:rPr>
          <w:rFonts w:ascii="Arial" w:hAnsi="Arial" w:cs="Arial"/>
          <w:spacing w:val="-64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em</w:t>
      </w:r>
      <w:r w:rsidRPr="00866713">
        <w:rPr>
          <w:rFonts w:ascii="Arial" w:hAnsi="Arial" w:cs="Arial"/>
          <w:spacing w:val="-2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nome daquele</w:t>
      </w:r>
      <w:r w:rsidRPr="00866713">
        <w:rPr>
          <w:rFonts w:ascii="Arial" w:hAnsi="Arial" w:cs="Arial"/>
          <w:spacing w:val="-2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que efetivamente</w:t>
      </w:r>
      <w:r w:rsidRPr="00866713">
        <w:rPr>
          <w:rFonts w:ascii="Arial" w:hAnsi="Arial" w:cs="Arial"/>
          <w:spacing w:val="-2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prestou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o</w:t>
      </w:r>
      <w:r w:rsidRPr="00866713">
        <w:rPr>
          <w:rFonts w:ascii="Arial" w:hAnsi="Arial" w:cs="Arial"/>
          <w:spacing w:val="-2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serviço ou forneceu o bem</w:t>
      </w:r>
      <w:r w:rsidR="004933FC">
        <w:rPr>
          <w:rFonts w:ascii="Arial" w:hAnsi="Arial" w:cs="Arial"/>
          <w:sz w:val="24"/>
        </w:rPr>
        <w:t>.</w:t>
      </w:r>
    </w:p>
    <w:p w:rsidR="004933FC" w:rsidRPr="004933FC" w:rsidRDefault="004933FC" w:rsidP="00A343FC">
      <w:pPr>
        <w:tabs>
          <w:tab w:val="left" w:pos="534"/>
        </w:tabs>
        <w:spacing w:before="121"/>
        <w:ind w:left="560" w:right="100"/>
        <w:jc w:val="both"/>
        <w:rPr>
          <w:rFonts w:ascii="Arial" w:hAnsi="Arial" w:cs="Arial"/>
          <w:sz w:val="24"/>
        </w:rPr>
      </w:pPr>
      <w:r w:rsidRPr="004933FC">
        <w:rPr>
          <w:rFonts w:ascii="Arial" w:hAnsi="Arial" w:cs="Arial"/>
          <w:b/>
          <w:sz w:val="24"/>
        </w:rPr>
        <w:t>20.</w:t>
      </w:r>
      <w:r>
        <w:rPr>
          <w:rFonts w:ascii="Arial" w:hAnsi="Arial" w:cs="Arial"/>
          <w:sz w:val="24"/>
        </w:rPr>
        <w:t xml:space="preserve"> </w:t>
      </w:r>
      <w:r w:rsidRPr="004933FC">
        <w:rPr>
          <w:rFonts w:ascii="Arial" w:hAnsi="Arial" w:cs="Arial"/>
          <w:sz w:val="24"/>
        </w:rPr>
        <w:t>Caso a CONTRATADA e CREDENCIADA que realizou a operação do mês sejam optante</w:t>
      </w:r>
      <w:r w:rsidRPr="004933FC">
        <w:rPr>
          <w:rFonts w:ascii="Arial" w:hAnsi="Arial" w:cs="Arial"/>
          <w:spacing w:val="1"/>
          <w:sz w:val="24"/>
        </w:rPr>
        <w:t xml:space="preserve"> </w:t>
      </w:r>
      <w:r w:rsidRPr="004933FC">
        <w:rPr>
          <w:rFonts w:ascii="Arial" w:hAnsi="Arial" w:cs="Arial"/>
          <w:sz w:val="24"/>
        </w:rPr>
        <w:t>pelo Sistema Integrado de Pagamento de Impostos e Contribuições das Microempresas e</w:t>
      </w:r>
      <w:r w:rsidRPr="004933FC">
        <w:rPr>
          <w:rFonts w:ascii="Arial" w:hAnsi="Arial" w:cs="Arial"/>
          <w:spacing w:val="1"/>
          <w:sz w:val="24"/>
        </w:rPr>
        <w:t xml:space="preserve"> </w:t>
      </w:r>
      <w:r w:rsidRPr="004933FC">
        <w:rPr>
          <w:rFonts w:ascii="Arial" w:hAnsi="Arial" w:cs="Arial"/>
          <w:sz w:val="24"/>
        </w:rPr>
        <w:t>Empresas de Pequeno Porte – SIMPLES, a CONTRATADA deverá apresentar, juntamente</w:t>
      </w:r>
      <w:r w:rsidRPr="004933FC">
        <w:rPr>
          <w:rFonts w:ascii="Arial" w:hAnsi="Arial" w:cs="Arial"/>
          <w:spacing w:val="1"/>
          <w:sz w:val="24"/>
        </w:rPr>
        <w:t xml:space="preserve"> </w:t>
      </w:r>
      <w:r w:rsidRPr="004933FC">
        <w:rPr>
          <w:rFonts w:ascii="Arial" w:hAnsi="Arial" w:cs="Arial"/>
          <w:sz w:val="24"/>
        </w:rPr>
        <w:t>com a Nota Fiscal/Fatura, a devida comprovação, a fim de evitar a retenção na fonte dos</w:t>
      </w:r>
      <w:r w:rsidRPr="004933FC">
        <w:rPr>
          <w:rFonts w:ascii="Arial" w:hAnsi="Arial" w:cs="Arial"/>
          <w:spacing w:val="1"/>
          <w:sz w:val="24"/>
        </w:rPr>
        <w:t xml:space="preserve"> </w:t>
      </w:r>
      <w:r w:rsidRPr="004933FC">
        <w:rPr>
          <w:rFonts w:ascii="Arial" w:hAnsi="Arial" w:cs="Arial"/>
          <w:sz w:val="24"/>
        </w:rPr>
        <w:t>tributos</w:t>
      </w:r>
      <w:r w:rsidRPr="004933FC">
        <w:rPr>
          <w:rFonts w:ascii="Arial" w:hAnsi="Arial" w:cs="Arial"/>
          <w:spacing w:val="-3"/>
          <w:sz w:val="24"/>
        </w:rPr>
        <w:t xml:space="preserve"> </w:t>
      </w:r>
      <w:r w:rsidRPr="004933FC">
        <w:rPr>
          <w:rFonts w:ascii="Arial" w:hAnsi="Arial" w:cs="Arial"/>
          <w:sz w:val="24"/>
        </w:rPr>
        <w:t>e contribuições, conforme legislação em</w:t>
      </w:r>
      <w:r w:rsidRPr="004933FC">
        <w:rPr>
          <w:rFonts w:ascii="Arial" w:hAnsi="Arial" w:cs="Arial"/>
          <w:spacing w:val="1"/>
          <w:sz w:val="24"/>
        </w:rPr>
        <w:t xml:space="preserve"> </w:t>
      </w:r>
      <w:r w:rsidRPr="004933FC">
        <w:rPr>
          <w:rFonts w:ascii="Arial" w:hAnsi="Arial" w:cs="Arial"/>
          <w:sz w:val="24"/>
        </w:rPr>
        <w:t>vigor.</w:t>
      </w:r>
    </w:p>
    <w:p w:rsidR="004933FC" w:rsidRDefault="00A343FC" w:rsidP="00A343FC">
      <w:pPr>
        <w:pStyle w:val="PargrafodaLista"/>
        <w:tabs>
          <w:tab w:val="left" w:pos="534"/>
        </w:tabs>
        <w:spacing w:before="121"/>
        <w:ind w:right="100"/>
        <w:rPr>
          <w:rFonts w:ascii="Arial" w:hAnsi="Arial" w:cs="Arial"/>
          <w:sz w:val="24"/>
          <w:u w:val="single"/>
        </w:rPr>
      </w:pPr>
      <w:r w:rsidRPr="00A343FC">
        <w:rPr>
          <w:rFonts w:ascii="Arial" w:hAnsi="Arial" w:cs="Arial"/>
          <w:b/>
          <w:sz w:val="24"/>
        </w:rPr>
        <w:t>21.</w:t>
      </w:r>
      <w:r>
        <w:rPr>
          <w:rFonts w:ascii="Arial" w:hAnsi="Arial" w:cs="Arial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Desse modo, para fins de liquidação e pagamento, deve acompanhar a fatura e Notas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Fiscais toda a documentação necessária à comprovação de que o contratado se mantém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</w:rPr>
        <w:t>regular em todas as condições previstas para habilitação no certame</w:t>
      </w:r>
      <w:r w:rsidRPr="00866713">
        <w:rPr>
          <w:rFonts w:ascii="Arial" w:hAnsi="Arial" w:cs="Arial"/>
          <w:sz w:val="24"/>
          <w:u w:val="single"/>
        </w:rPr>
        <w:t>, como as certidões de</w:t>
      </w:r>
      <w:r w:rsidRPr="00866713">
        <w:rPr>
          <w:rFonts w:ascii="Arial" w:hAnsi="Arial" w:cs="Arial"/>
          <w:spacing w:val="1"/>
          <w:sz w:val="24"/>
        </w:rPr>
        <w:t xml:space="preserve"> </w:t>
      </w:r>
      <w:r w:rsidRPr="00866713">
        <w:rPr>
          <w:rFonts w:ascii="Arial" w:hAnsi="Arial" w:cs="Arial"/>
          <w:sz w:val="24"/>
          <w:u w:val="single"/>
        </w:rPr>
        <w:lastRenderedPageBreak/>
        <w:t>regularidade</w:t>
      </w:r>
      <w:r w:rsidRPr="00866713">
        <w:rPr>
          <w:rFonts w:ascii="Arial" w:hAnsi="Arial" w:cs="Arial"/>
          <w:spacing w:val="1"/>
          <w:sz w:val="24"/>
          <w:u w:val="single"/>
        </w:rPr>
        <w:t xml:space="preserve"> </w:t>
      </w:r>
      <w:r w:rsidRPr="00866713">
        <w:rPr>
          <w:rFonts w:ascii="Arial" w:hAnsi="Arial" w:cs="Arial"/>
          <w:sz w:val="24"/>
          <w:u w:val="single"/>
        </w:rPr>
        <w:t>fiscal e</w:t>
      </w:r>
      <w:r w:rsidRPr="00866713">
        <w:rPr>
          <w:rFonts w:ascii="Arial" w:hAnsi="Arial" w:cs="Arial"/>
          <w:spacing w:val="2"/>
          <w:sz w:val="24"/>
          <w:u w:val="single"/>
        </w:rPr>
        <w:t xml:space="preserve"> </w:t>
      </w:r>
      <w:r w:rsidRPr="00866713">
        <w:rPr>
          <w:rFonts w:ascii="Arial" w:hAnsi="Arial" w:cs="Arial"/>
          <w:sz w:val="24"/>
          <w:u w:val="single"/>
        </w:rPr>
        <w:t>trabalhista</w:t>
      </w:r>
      <w:r w:rsidRPr="00866713">
        <w:rPr>
          <w:rFonts w:ascii="Arial" w:hAnsi="Arial" w:cs="Arial"/>
          <w:spacing w:val="2"/>
          <w:sz w:val="24"/>
          <w:u w:val="single"/>
        </w:rPr>
        <w:t xml:space="preserve"> </w:t>
      </w:r>
      <w:r w:rsidRPr="00866713">
        <w:rPr>
          <w:rFonts w:ascii="Arial" w:hAnsi="Arial" w:cs="Arial"/>
          <w:sz w:val="24"/>
          <w:u w:val="single"/>
        </w:rPr>
        <w:t>da CONTRATADA</w:t>
      </w:r>
      <w:r w:rsidRPr="00866713">
        <w:rPr>
          <w:rFonts w:ascii="Arial" w:hAnsi="Arial" w:cs="Arial"/>
          <w:spacing w:val="-1"/>
          <w:sz w:val="24"/>
          <w:u w:val="single"/>
        </w:rPr>
        <w:t xml:space="preserve"> </w:t>
      </w:r>
      <w:r w:rsidRPr="00866713">
        <w:rPr>
          <w:rFonts w:ascii="Arial" w:hAnsi="Arial" w:cs="Arial"/>
          <w:sz w:val="24"/>
          <w:u w:val="single"/>
        </w:rPr>
        <w:t>;</w:t>
      </w:r>
    </w:p>
    <w:p w:rsidR="006C3C13" w:rsidRDefault="00A343FC" w:rsidP="006C3C13">
      <w:pPr>
        <w:pStyle w:val="PargrafodaLista"/>
        <w:tabs>
          <w:tab w:val="left" w:pos="534"/>
        </w:tabs>
        <w:spacing w:before="121"/>
        <w:ind w:right="100"/>
        <w:rPr>
          <w:rFonts w:ascii="Arial" w:eastAsia="Arial MT" w:hAnsi="Arial" w:cs="Arial"/>
          <w:sz w:val="24"/>
        </w:rPr>
      </w:pPr>
      <w:r w:rsidRPr="006C3C13">
        <w:rPr>
          <w:rFonts w:ascii="Arial" w:hAnsi="Arial" w:cs="Arial"/>
          <w:b/>
          <w:sz w:val="24"/>
        </w:rPr>
        <w:t>22.</w:t>
      </w:r>
      <w:r w:rsidR="006C3C13">
        <w:rPr>
          <w:rFonts w:ascii="Arial" w:hAnsi="Arial" w:cs="Arial"/>
          <w:sz w:val="24"/>
        </w:rPr>
        <w:t xml:space="preserve"> </w:t>
      </w:r>
      <w:r w:rsidR="006C3C13" w:rsidRPr="006C3C13">
        <w:rPr>
          <w:rFonts w:ascii="Arial" w:eastAsia="Arial MT" w:hAnsi="Arial" w:cs="Arial"/>
          <w:sz w:val="24"/>
        </w:rPr>
        <w:t>A CONTRATANTE após a liquidação e o pagamento encaminhará a CONTRATADA,</w:t>
      </w:r>
      <w:r w:rsidR="006C3C13" w:rsidRPr="006C3C13">
        <w:rPr>
          <w:rFonts w:ascii="Arial" w:eastAsia="Arial MT" w:hAnsi="Arial" w:cs="Arial"/>
          <w:spacing w:val="1"/>
          <w:sz w:val="24"/>
        </w:rPr>
        <w:t xml:space="preserve"> </w:t>
      </w:r>
      <w:r w:rsidR="006C3C13" w:rsidRPr="006C3C13">
        <w:rPr>
          <w:rFonts w:ascii="Arial" w:eastAsia="Arial MT" w:hAnsi="Arial" w:cs="Arial"/>
          <w:sz w:val="24"/>
        </w:rPr>
        <w:t>empresa intermediadora de serviços, cópia do DAM Documento de Arrecadação Municipal,</w:t>
      </w:r>
      <w:r w:rsidR="006C3C13" w:rsidRPr="006C3C13">
        <w:rPr>
          <w:rFonts w:ascii="Arial" w:eastAsia="Arial MT" w:hAnsi="Arial" w:cs="Arial"/>
          <w:spacing w:val="1"/>
          <w:sz w:val="24"/>
        </w:rPr>
        <w:t xml:space="preserve"> </w:t>
      </w:r>
      <w:r w:rsidR="006C3C13" w:rsidRPr="006C3C13">
        <w:rPr>
          <w:rFonts w:ascii="Arial" w:eastAsia="Arial MT" w:hAnsi="Arial" w:cs="Arial"/>
          <w:sz w:val="24"/>
        </w:rPr>
        <w:t>ou</w:t>
      </w:r>
      <w:r w:rsidR="006C3C13" w:rsidRPr="006C3C13">
        <w:rPr>
          <w:rFonts w:ascii="Arial" w:eastAsia="Arial MT" w:hAnsi="Arial" w:cs="Arial"/>
          <w:spacing w:val="34"/>
          <w:sz w:val="24"/>
        </w:rPr>
        <w:t xml:space="preserve"> </w:t>
      </w:r>
      <w:r w:rsidR="006C3C13" w:rsidRPr="006C3C13">
        <w:rPr>
          <w:rFonts w:ascii="Arial" w:eastAsia="Arial MT" w:hAnsi="Arial" w:cs="Arial"/>
          <w:sz w:val="24"/>
        </w:rPr>
        <w:t>qualquer</w:t>
      </w:r>
      <w:r w:rsidR="006C3C13" w:rsidRPr="006C3C13">
        <w:rPr>
          <w:rFonts w:ascii="Arial" w:eastAsia="Arial MT" w:hAnsi="Arial" w:cs="Arial"/>
          <w:spacing w:val="30"/>
          <w:sz w:val="24"/>
        </w:rPr>
        <w:t xml:space="preserve"> </w:t>
      </w:r>
      <w:r w:rsidR="006C3C13" w:rsidRPr="006C3C13">
        <w:rPr>
          <w:rFonts w:ascii="Arial" w:eastAsia="Arial MT" w:hAnsi="Arial" w:cs="Arial"/>
          <w:sz w:val="24"/>
        </w:rPr>
        <w:t>outro</w:t>
      </w:r>
      <w:r w:rsidR="006C3C13" w:rsidRPr="006C3C13">
        <w:rPr>
          <w:rFonts w:ascii="Arial" w:eastAsia="Arial MT" w:hAnsi="Arial" w:cs="Arial"/>
          <w:spacing w:val="33"/>
          <w:sz w:val="24"/>
        </w:rPr>
        <w:t xml:space="preserve"> </w:t>
      </w:r>
      <w:r w:rsidR="006C3C13" w:rsidRPr="006C3C13">
        <w:rPr>
          <w:rFonts w:ascii="Arial" w:eastAsia="Arial MT" w:hAnsi="Arial" w:cs="Arial"/>
          <w:sz w:val="24"/>
        </w:rPr>
        <w:t>documento</w:t>
      </w:r>
      <w:r w:rsidR="006C3C13" w:rsidRPr="006C3C13">
        <w:rPr>
          <w:rFonts w:ascii="Arial" w:eastAsia="Arial MT" w:hAnsi="Arial" w:cs="Arial"/>
          <w:spacing w:val="34"/>
          <w:sz w:val="24"/>
        </w:rPr>
        <w:t xml:space="preserve"> </w:t>
      </w:r>
      <w:r w:rsidR="006C3C13" w:rsidRPr="006C3C13">
        <w:rPr>
          <w:rFonts w:ascii="Arial" w:eastAsia="Arial MT" w:hAnsi="Arial" w:cs="Arial"/>
          <w:sz w:val="24"/>
        </w:rPr>
        <w:t>que</w:t>
      </w:r>
      <w:r w:rsidR="006C3C13" w:rsidRPr="006C3C13">
        <w:rPr>
          <w:rFonts w:ascii="Arial" w:eastAsia="Arial MT" w:hAnsi="Arial" w:cs="Arial"/>
          <w:spacing w:val="39"/>
          <w:sz w:val="24"/>
        </w:rPr>
        <w:t xml:space="preserve"> </w:t>
      </w:r>
      <w:r w:rsidR="006C3C13" w:rsidRPr="006C3C13">
        <w:rPr>
          <w:rFonts w:ascii="Arial" w:eastAsia="Arial MT" w:hAnsi="Arial" w:cs="Arial"/>
          <w:sz w:val="24"/>
        </w:rPr>
        <w:t>comprove</w:t>
      </w:r>
      <w:r w:rsidR="006C3C13" w:rsidRPr="006C3C13">
        <w:rPr>
          <w:rFonts w:ascii="Arial" w:eastAsia="Arial MT" w:hAnsi="Arial" w:cs="Arial"/>
          <w:spacing w:val="37"/>
          <w:sz w:val="24"/>
        </w:rPr>
        <w:t xml:space="preserve"> </w:t>
      </w:r>
      <w:r w:rsidR="006C3C13" w:rsidRPr="006C3C13">
        <w:rPr>
          <w:rFonts w:ascii="Arial" w:eastAsia="Arial MT" w:hAnsi="Arial" w:cs="Arial"/>
          <w:sz w:val="24"/>
        </w:rPr>
        <w:t>que</w:t>
      </w:r>
      <w:r w:rsidR="006C3C13" w:rsidRPr="006C3C13">
        <w:rPr>
          <w:rFonts w:ascii="Arial" w:eastAsia="Arial MT" w:hAnsi="Arial" w:cs="Arial"/>
          <w:spacing w:val="35"/>
          <w:sz w:val="24"/>
        </w:rPr>
        <w:t xml:space="preserve"> </w:t>
      </w:r>
      <w:r w:rsidR="006C3C13" w:rsidRPr="006C3C13">
        <w:rPr>
          <w:rFonts w:ascii="Arial" w:eastAsia="Arial MT" w:hAnsi="Arial" w:cs="Arial"/>
          <w:sz w:val="24"/>
        </w:rPr>
        <w:t>as</w:t>
      </w:r>
      <w:r w:rsidR="006C3C13" w:rsidRPr="006C3C13">
        <w:rPr>
          <w:rFonts w:ascii="Arial" w:eastAsia="Arial MT" w:hAnsi="Arial" w:cs="Arial"/>
          <w:spacing w:val="34"/>
          <w:sz w:val="24"/>
        </w:rPr>
        <w:t xml:space="preserve"> </w:t>
      </w:r>
      <w:r w:rsidR="006C3C13" w:rsidRPr="006C3C13">
        <w:rPr>
          <w:rFonts w:ascii="Arial" w:eastAsia="Arial MT" w:hAnsi="Arial" w:cs="Arial"/>
          <w:sz w:val="24"/>
        </w:rPr>
        <w:t>retenções</w:t>
      </w:r>
      <w:r w:rsidR="006C3C13" w:rsidRPr="006C3C13">
        <w:rPr>
          <w:rFonts w:ascii="Arial" w:eastAsia="Arial MT" w:hAnsi="Arial" w:cs="Arial"/>
          <w:spacing w:val="35"/>
          <w:sz w:val="24"/>
        </w:rPr>
        <w:t xml:space="preserve"> </w:t>
      </w:r>
      <w:r w:rsidR="006C3C13" w:rsidRPr="006C3C13">
        <w:rPr>
          <w:rFonts w:ascii="Arial" w:eastAsia="Arial MT" w:hAnsi="Arial" w:cs="Arial"/>
          <w:sz w:val="24"/>
        </w:rPr>
        <w:t>foram</w:t>
      </w:r>
      <w:r w:rsidR="006C3C13" w:rsidRPr="006C3C13">
        <w:rPr>
          <w:rFonts w:ascii="Arial" w:eastAsia="Arial MT" w:hAnsi="Arial" w:cs="Arial"/>
          <w:spacing w:val="34"/>
          <w:sz w:val="24"/>
        </w:rPr>
        <w:t xml:space="preserve"> </w:t>
      </w:r>
      <w:r w:rsidR="006C3C13" w:rsidRPr="006C3C13">
        <w:rPr>
          <w:rFonts w:ascii="Arial" w:eastAsia="Arial MT" w:hAnsi="Arial" w:cs="Arial"/>
          <w:sz w:val="24"/>
        </w:rPr>
        <w:t>efetuadas</w:t>
      </w:r>
      <w:r w:rsidR="006C3C13" w:rsidRPr="006C3C13">
        <w:rPr>
          <w:rFonts w:ascii="Arial" w:eastAsia="Arial MT" w:hAnsi="Arial" w:cs="Arial"/>
          <w:spacing w:val="35"/>
          <w:sz w:val="24"/>
        </w:rPr>
        <w:t xml:space="preserve"> </w:t>
      </w:r>
      <w:r w:rsidR="006C3C13" w:rsidRPr="006C3C13">
        <w:rPr>
          <w:rFonts w:ascii="Arial" w:eastAsia="Arial MT" w:hAnsi="Arial" w:cs="Arial"/>
          <w:sz w:val="24"/>
        </w:rPr>
        <w:t>em</w:t>
      </w:r>
      <w:r w:rsidR="006C3C13" w:rsidRPr="006C3C13">
        <w:rPr>
          <w:rFonts w:ascii="Arial" w:eastAsia="Arial MT" w:hAnsi="Arial" w:cs="Arial"/>
          <w:spacing w:val="34"/>
          <w:sz w:val="24"/>
        </w:rPr>
        <w:t xml:space="preserve"> </w:t>
      </w:r>
      <w:r w:rsidR="006C3C13" w:rsidRPr="006C3C13">
        <w:rPr>
          <w:rFonts w:ascii="Arial" w:eastAsia="Arial MT" w:hAnsi="Arial" w:cs="Arial"/>
          <w:sz w:val="24"/>
        </w:rPr>
        <w:t>nome</w:t>
      </w:r>
      <w:r w:rsidR="006C3C13" w:rsidRPr="006C3C13">
        <w:rPr>
          <w:rFonts w:ascii="Arial" w:eastAsia="Arial MT" w:hAnsi="Arial" w:cs="Arial"/>
          <w:spacing w:val="-64"/>
          <w:sz w:val="24"/>
        </w:rPr>
        <w:t xml:space="preserve"> </w:t>
      </w:r>
      <w:r w:rsidR="006C3C13" w:rsidRPr="006C3C13">
        <w:rPr>
          <w:rFonts w:ascii="Arial" w:eastAsia="Arial MT" w:hAnsi="Arial" w:cs="Arial"/>
          <w:sz w:val="24"/>
        </w:rPr>
        <w:t>das CREDENCIADAS, empresas fornecedoras de bens ou prestadoras de serviços, bem</w:t>
      </w:r>
      <w:r w:rsidR="006C3C13" w:rsidRPr="006C3C13">
        <w:rPr>
          <w:rFonts w:ascii="Arial" w:eastAsia="Arial MT" w:hAnsi="Arial" w:cs="Arial"/>
          <w:spacing w:val="1"/>
          <w:sz w:val="24"/>
        </w:rPr>
        <w:t xml:space="preserve"> </w:t>
      </w:r>
      <w:r w:rsidR="006C3C13" w:rsidRPr="006C3C13">
        <w:rPr>
          <w:rFonts w:ascii="Arial" w:eastAsia="Arial MT" w:hAnsi="Arial" w:cs="Arial"/>
          <w:sz w:val="24"/>
        </w:rPr>
        <w:t>como</w:t>
      </w:r>
      <w:r w:rsidR="006C3C13" w:rsidRPr="006C3C13">
        <w:rPr>
          <w:rFonts w:ascii="Arial" w:eastAsia="Arial MT" w:hAnsi="Arial" w:cs="Arial"/>
          <w:spacing w:val="-3"/>
          <w:sz w:val="24"/>
        </w:rPr>
        <w:t xml:space="preserve"> </w:t>
      </w:r>
      <w:r w:rsidR="006C3C13" w:rsidRPr="006C3C13">
        <w:rPr>
          <w:rFonts w:ascii="Arial" w:eastAsia="Arial MT" w:hAnsi="Arial" w:cs="Arial"/>
          <w:sz w:val="24"/>
        </w:rPr>
        <w:t>sobre</w:t>
      </w:r>
      <w:r w:rsidR="006C3C13" w:rsidRPr="006C3C13">
        <w:rPr>
          <w:rFonts w:ascii="Arial" w:eastAsia="Arial MT" w:hAnsi="Arial" w:cs="Arial"/>
          <w:spacing w:val="-2"/>
          <w:sz w:val="24"/>
        </w:rPr>
        <w:t xml:space="preserve"> </w:t>
      </w:r>
      <w:r w:rsidR="006C3C13" w:rsidRPr="006C3C13">
        <w:rPr>
          <w:rFonts w:ascii="Arial" w:eastAsia="Arial MT" w:hAnsi="Arial" w:cs="Arial"/>
          <w:sz w:val="24"/>
        </w:rPr>
        <w:t>o</w:t>
      </w:r>
      <w:r w:rsidR="006C3C13" w:rsidRPr="006C3C13">
        <w:rPr>
          <w:rFonts w:ascii="Arial" w:eastAsia="Arial MT" w:hAnsi="Arial" w:cs="Arial"/>
          <w:spacing w:val="2"/>
          <w:sz w:val="24"/>
        </w:rPr>
        <w:t xml:space="preserve"> </w:t>
      </w:r>
      <w:r w:rsidR="006C3C13" w:rsidRPr="006C3C13">
        <w:rPr>
          <w:rFonts w:ascii="Arial" w:eastAsia="Arial MT" w:hAnsi="Arial" w:cs="Arial"/>
          <w:sz w:val="24"/>
        </w:rPr>
        <w:t>respectivo serviço</w:t>
      </w:r>
      <w:r w:rsidR="006C3C13" w:rsidRPr="006C3C13">
        <w:rPr>
          <w:rFonts w:ascii="Arial" w:eastAsia="Arial MT" w:hAnsi="Arial" w:cs="Arial"/>
          <w:spacing w:val="2"/>
          <w:sz w:val="24"/>
        </w:rPr>
        <w:t xml:space="preserve"> </w:t>
      </w:r>
      <w:r w:rsidR="006C3C13" w:rsidRPr="006C3C13">
        <w:rPr>
          <w:rFonts w:ascii="Arial" w:eastAsia="Arial MT" w:hAnsi="Arial" w:cs="Arial"/>
          <w:sz w:val="24"/>
        </w:rPr>
        <w:t>de intermediação, se devido.</w:t>
      </w:r>
    </w:p>
    <w:p w:rsidR="006C3C13" w:rsidRPr="006C3C13" w:rsidRDefault="006C3C13" w:rsidP="006C3C13">
      <w:pPr>
        <w:pStyle w:val="PargrafodaLista"/>
        <w:tabs>
          <w:tab w:val="left" w:pos="534"/>
        </w:tabs>
        <w:spacing w:before="121"/>
        <w:ind w:right="100"/>
        <w:rPr>
          <w:rFonts w:ascii="Arial" w:eastAsia="Arial MT" w:hAnsi="Arial" w:cs="Arial"/>
          <w:sz w:val="24"/>
        </w:rPr>
      </w:pPr>
      <w:r w:rsidRPr="006C3C13">
        <w:rPr>
          <w:rFonts w:ascii="Arial" w:hAnsi="Arial" w:cs="Arial"/>
          <w:b/>
          <w:sz w:val="24"/>
        </w:rPr>
        <w:t>23.</w:t>
      </w:r>
      <w:r>
        <w:rPr>
          <w:rFonts w:ascii="Arial" w:hAnsi="Arial" w:cs="Arial"/>
          <w:sz w:val="24"/>
        </w:rPr>
        <w:t xml:space="preserve"> </w:t>
      </w:r>
      <w:r w:rsidRPr="006C3C13">
        <w:rPr>
          <w:rFonts w:ascii="Arial" w:eastAsia="Arial MT" w:hAnsi="Arial" w:cs="Arial"/>
          <w:sz w:val="24"/>
        </w:rPr>
        <w:t>Os</w:t>
      </w:r>
      <w:r w:rsidRPr="006C3C13">
        <w:rPr>
          <w:rFonts w:ascii="Arial" w:eastAsia="Arial MT" w:hAnsi="Arial" w:cs="Arial"/>
          <w:spacing w:val="25"/>
          <w:sz w:val="24"/>
        </w:rPr>
        <w:t xml:space="preserve"> </w:t>
      </w:r>
      <w:r w:rsidRPr="006C3C13">
        <w:rPr>
          <w:rFonts w:ascii="Arial" w:eastAsia="Arial MT" w:hAnsi="Arial" w:cs="Arial"/>
          <w:sz w:val="24"/>
        </w:rPr>
        <w:t>valores</w:t>
      </w:r>
      <w:r w:rsidRPr="006C3C13">
        <w:rPr>
          <w:rFonts w:ascii="Arial" w:eastAsia="Arial MT" w:hAnsi="Arial" w:cs="Arial"/>
          <w:spacing w:val="25"/>
          <w:sz w:val="24"/>
        </w:rPr>
        <w:t xml:space="preserve"> </w:t>
      </w:r>
      <w:r w:rsidRPr="006C3C13">
        <w:rPr>
          <w:rFonts w:ascii="Arial" w:eastAsia="Arial MT" w:hAnsi="Arial" w:cs="Arial"/>
          <w:sz w:val="24"/>
        </w:rPr>
        <w:t>pagos</w:t>
      </w:r>
      <w:r w:rsidRPr="006C3C13">
        <w:rPr>
          <w:rFonts w:ascii="Arial" w:eastAsia="Arial MT" w:hAnsi="Arial" w:cs="Arial"/>
          <w:spacing w:val="26"/>
          <w:sz w:val="24"/>
        </w:rPr>
        <w:t xml:space="preserve"> </w:t>
      </w:r>
      <w:r w:rsidRPr="006C3C13">
        <w:rPr>
          <w:rFonts w:ascii="Arial" w:eastAsia="Arial MT" w:hAnsi="Arial" w:cs="Arial"/>
          <w:sz w:val="24"/>
        </w:rPr>
        <w:t>em</w:t>
      </w:r>
      <w:r w:rsidRPr="006C3C13">
        <w:rPr>
          <w:rFonts w:ascii="Arial" w:eastAsia="Arial MT" w:hAnsi="Arial" w:cs="Arial"/>
          <w:spacing w:val="25"/>
          <w:sz w:val="24"/>
        </w:rPr>
        <w:t xml:space="preserve"> </w:t>
      </w:r>
      <w:r w:rsidRPr="006C3C13">
        <w:rPr>
          <w:rFonts w:ascii="Arial" w:eastAsia="Arial MT" w:hAnsi="Arial" w:cs="Arial"/>
          <w:sz w:val="24"/>
        </w:rPr>
        <w:t>atraso,</w:t>
      </w:r>
      <w:r w:rsidRPr="006C3C13">
        <w:rPr>
          <w:rFonts w:ascii="Arial" w:eastAsia="Arial MT" w:hAnsi="Arial" w:cs="Arial"/>
          <w:spacing w:val="25"/>
          <w:sz w:val="24"/>
        </w:rPr>
        <w:t xml:space="preserve"> </w:t>
      </w:r>
      <w:r w:rsidRPr="006C3C13">
        <w:rPr>
          <w:rFonts w:ascii="Arial" w:eastAsia="Arial MT" w:hAnsi="Arial" w:cs="Arial"/>
          <w:sz w:val="24"/>
        </w:rPr>
        <w:t>somente</w:t>
      </w:r>
      <w:r w:rsidRPr="006C3C13">
        <w:rPr>
          <w:rFonts w:ascii="Arial" w:eastAsia="Arial MT" w:hAnsi="Arial" w:cs="Arial"/>
          <w:spacing w:val="30"/>
          <w:sz w:val="24"/>
        </w:rPr>
        <w:t xml:space="preserve"> </w:t>
      </w:r>
      <w:r w:rsidRPr="006C3C13">
        <w:rPr>
          <w:rFonts w:ascii="Arial" w:eastAsia="Arial MT" w:hAnsi="Arial" w:cs="Arial"/>
          <w:sz w:val="24"/>
        </w:rPr>
        <w:t>serão</w:t>
      </w:r>
      <w:r w:rsidRPr="006C3C13">
        <w:rPr>
          <w:rFonts w:ascii="Arial" w:eastAsia="Arial MT" w:hAnsi="Arial" w:cs="Arial"/>
          <w:spacing w:val="24"/>
          <w:sz w:val="24"/>
        </w:rPr>
        <w:t xml:space="preserve"> </w:t>
      </w:r>
      <w:r w:rsidRPr="006C3C13">
        <w:rPr>
          <w:rFonts w:ascii="Arial" w:eastAsia="Arial MT" w:hAnsi="Arial" w:cs="Arial"/>
          <w:sz w:val="24"/>
        </w:rPr>
        <w:t>corrigidos,</w:t>
      </w:r>
      <w:r w:rsidRPr="006C3C13">
        <w:rPr>
          <w:rFonts w:ascii="Arial" w:eastAsia="Arial MT" w:hAnsi="Arial" w:cs="Arial"/>
          <w:spacing w:val="28"/>
          <w:sz w:val="24"/>
        </w:rPr>
        <w:t xml:space="preserve"> </w:t>
      </w:r>
      <w:r w:rsidRPr="006C3C13">
        <w:rPr>
          <w:rFonts w:ascii="Arial" w:eastAsia="Arial MT" w:hAnsi="Arial" w:cs="Arial"/>
          <w:sz w:val="24"/>
        </w:rPr>
        <w:t>caso</w:t>
      </w:r>
      <w:r w:rsidRPr="006C3C13">
        <w:rPr>
          <w:rFonts w:ascii="Arial" w:eastAsia="Arial MT" w:hAnsi="Arial" w:cs="Arial"/>
          <w:spacing w:val="26"/>
          <w:sz w:val="24"/>
        </w:rPr>
        <w:t xml:space="preserve"> </w:t>
      </w:r>
      <w:r w:rsidRPr="006C3C13">
        <w:rPr>
          <w:rFonts w:ascii="Arial" w:eastAsia="Arial MT" w:hAnsi="Arial" w:cs="Arial"/>
          <w:sz w:val="24"/>
        </w:rPr>
        <w:t>derivar</w:t>
      </w:r>
      <w:r w:rsidRPr="006C3C13">
        <w:rPr>
          <w:rFonts w:ascii="Arial" w:eastAsia="Arial MT" w:hAnsi="Arial" w:cs="Arial"/>
          <w:spacing w:val="25"/>
          <w:sz w:val="24"/>
        </w:rPr>
        <w:t xml:space="preserve"> </w:t>
      </w:r>
      <w:r w:rsidRPr="006C3C13">
        <w:rPr>
          <w:rFonts w:ascii="Arial" w:eastAsia="Arial MT" w:hAnsi="Arial" w:cs="Arial"/>
          <w:sz w:val="24"/>
        </w:rPr>
        <w:t>de</w:t>
      </w:r>
      <w:r w:rsidRPr="006C3C13">
        <w:rPr>
          <w:rFonts w:ascii="Arial" w:eastAsia="Arial MT" w:hAnsi="Arial" w:cs="Arial"/>
          <w:spacing w:val="25"/>
          <w:sz w:val="24"/>
        </w:rPr>
        <w:t xml:space="preserve"> </w:t>
      </w:r>
      <w:r w:rsidRPr="006C3C13">
        <w:rPr>
          <w:rFonts w:ascii="Arial" w:eastAsia="Arial MT" w:hAnsi="Arial" w:cs="Arial"/>
          <w:sz w:val="24"/>
        </w:rPr>
        <w:t>culpa</w:t>
      </w:r>
      <w:r w:rsidRPr="006C3C13">
        <w:rPr>
          <w:rFonts w:ascii="Arial" w:eastAsia="Arial MT" w:hAnsi="Arial" w:cs="Arial"/>
          <w:spacing w:val="29"/>
          <w:sz w:val="24"/>
        </w:rPr>
        <w:t xml:space="preserve"> </w:t>
      </w:r>
      <w:r w:rsidRPr="006C3C13">
        <w:rPr>
          <w:rFonts w:ascii="Arial" w:eastAsia="Arial MT" w:hAnsi="Arial" w:cs="Arial"/>
          <w:sz w:val="24"/>
        </w:rPr>
        <w:t>exclusiva</w:t>
      </w:r>
      <w:r w:rsidRPr="006C3C13">
        <w:rPr>
          <w:rFonts w:ascii="Arial" w:eastAsia="Arial MT" w:hAnsi="Arial" w:cs="Arial"/>
          <w:spacing w:val="-65"/>
          <w:sz w:val="24"/>
        </w:rPr>
        <w:t xml:space="preserve"> </w:t>
      </w:r>
      <w:r w:rsidRPr="006C3C13">
        <w:rPr>
          <w:rFonts w:ascii="Arial" w:eastAsia="Arial MT" w:hAnsi="Arial" w:cs="Arial"/>
          <w:sz w:val="24"/>
        </w:rPr>
        <w:t>da Câmara Municipal, os quais serão corrigidos monetariamente, tendo como base o Índice</w:t>
      </w:r>
      <w:r w:rsidRPr="006C3C13">
        <w:rPr>
          <w:rFonts w:ascii="Arial" w:eastAsia="Arial MT" w:hAnsi="Arial" w:cs="Arial"/>
          <w:spacing w:val="1"/>
          <w:sz w:val="24"/>
        </w:rPr>
        <w:t xml:space="preserve"> </w:t>
      </w:r>
      <w:r w:rsidRPr="006C3C13">
        <w:rPr>
          <w:rFonts w:ascii="Arial" w:eastAsia="Arial MT" w:hAnsi="Arial" w:cs="Arial"/>
          <w:sz w:val="24"/>
        </w:rPr>
        <w:t>Nacional de</w:t>
      </w:r>
      <w:r w:rsidRPr="006C3C13">
        <w:rPr>
          <w:rFonts w:ascii="Arial" w:eastAsia="Arial MT" w:hAnsi="Arial" w:cs="Arial"/>
          <w:spacing w:val="1"/>
          <w:sz w:val="24"/>
        </w:rPr>
        <w:t xml:space="preserve"> </w:t>
      </w:r>
      <w:r w:rsidRPr="006C3C13">
        <w:rPr>
          <w:rFonts w:ascii="Arial" w:eastAsia="Arial MT" w:hAnsi="Arial" w:cs="Arial"/>
          <w:sz w:val="24"/>
        </w:rPr>
        <w:t>Preços ao</w:t>
      </w:r>
      <w:r w:rsidRPr="006C3C13">
        <w:rPr>
          <w:rFonts w:ascii="Arial" w:eastAsia="Arial MT" w:hAnsi="Arial" w:cs="Arial"/>
          <w:spacing w:val="1"/>
          <w:sz w:val="24"/>
        </w:rPr>
        <w:t xml:space="preserve"> </w:t>
      </w:r>
      <w:r w:rsidRPr="006C3C13">
        <w:rPr>
          <w:rFonts w:ascii="Arial" w:eastAsia="Arial MT" w:hAnsi="Arial" w:cs="Arial"/>
          <w:sz w:val="24"/>
        </w:rPr>
        <w:t>Consumidor Amplo–IPCA, medido</w:t>
      </w:r>
      <w:r w:rsidRPr="006C3C13">
        <w:rPr>
          <w:rFonts w:ascii="Arial" w:eastAsia="Arial MT" w:hAnsi="Arial" w:cs="Arial"/>
          <w:spacing w:val="1"/>
          <w:sz w:val="24"/>
        </w:rPr>
        <w:t xml:space="preserve"> </w:t>
      </w:r>
      <w:r w:rsidRPr="006C3C13">
        <w:rPr>
          <w:rFonts w:ascii="Arial" w:eastAsia="Arial MT" w:hAnsi="Arial" w:cs="Arial"/>
          <w:sz w:val="24"/>
        </w:rPr>
        <w:t>pelo IBGE,</w:t>
      </w:r>
      <w:r w:rsidRPr="006C3C13">
        <w:rPr>
          <w:rFonts w:ascii="Arial" w:eastAsia="Arial MT" w:hAnsi="Arial" w:cs="Arial"/>
          <w:spacing w:val="1"/>
          <w:sz w:val="24"/>
        </w:rPr>
        <w:t xml:space="preserve"> </w:t>
      </w:r>
      <w:r w:rsidRPr="006C3C13">
        <w:rPr>
          <w:rFonts w:ascii="Arial" w:eastAsia="Arial MT" w:hAnsi="Arial" w:cs="Arial"/>
          <w:sz w:val="24"/>
        </w:rPr>
        <w:t>calculadas</w:t>
      </w:r>
      <w:r w:rsidRPr="006C3C13">
        <w:rPr>
          <w:rFonts w:ascii="Arial" w:eastAsia="Arial MT" w:hAnsi="Arial" w:cs="Arial"/>
          <w:spacing w:val="1"/>
          <w:sz w:val="24"/>
        </w:rPr>
        <w:t xml:space="preserve"> </w:t>
      </w:r>
      <w:r w:rsidRPr="006C3C13">
        <w:rPr>
          <w:rFonts w:ascii="Arial" w:eastAsia="Arial MT" w:hAnsi="Arial" w:cs="Arial"/>
          <w:sz w:val="24"/>
        </w:rPr>
        <w:t>sobre</w:t>
      </w:r>
      <w:r w:rsidRPr="006C3C13">
        <w:rPr>
          <w:rFonts w:ascii="Arial" w:eastAsia="Arial MT" w:hAnsi="Arial" w:cs="Arial"/>
          <w:spacing w:val="66"/>
          <w:sz w:val="24"/>
        </w:rPr>
        <w:t xml:space="preserve"> </w:t>
      </w:r>
      <w:r w:rsidRPr="006C3C13">
        <w:rPr>
          <w:rFonts w:ascii="Arial" w:eastAsia="Arial MT" w:hAnsi="Arial" w:cs="Arial"/>
          <w:sz w:val="24"/>
        </w:rPr>
        <w:t>o</w:t>
      </w:r>
      <w:r w:rsidRPr="006C3C13">
        <w:rPr>
          <w:rFonts w:ascii="Arial" w:eastAsia="Arial MT" w:hAnsi="Arial" w:cs="Arial"/>
          <w:spacing w:val="1"/>
          <w:sz w:val="24"/>
        </w:rPr>
        <w:t xml:space="preserve"> </w:t>
      </w:r>
      <w:r w:rsidRPr="006C3C13">
        <w:rPr>
          <w:rFonts w:ascii="Arial" w:eastAsia="Arial MT" w:hAnsi="Arial" w:cs="Arial"/>
          <w:sz w:val="24"/>
        </w:rPr>
        <w:t>total</w:t>
      </w:r>
      <w:r w:rsidRPr="006C3C13">
        <w:rPr>
          <w:rFonts w:ascii="Arial" w:eastAsia="Arial MT" w:hAnsi="Arial" w:cs="Arial"/>
          <w:spacing w:val="-3"/>
          <w:sz w:val="24"/>
        </w:rPr>
        <w:t xml:space="preserve"> </w:t>
      </w:r>
      <w:r w:rsidRPr="006C3C13">
        <w:rPr>
          <w:rFonts w:ascii="Arial" w:eastAsia="Arial MT" w:hAnsi="Arial" w:cs="Arial"/>
          <w:sz w:val="24"/>
        </w:rPr>
        <w:t>do débito</w:t>
      </w:r>
      <w:r w:rsidRPr="006C3C13">
        <w:rPr>
          <w:rFonts w:ascii="Arial" w:eastAsia="Arial MT" w:hAnsi="Arial" w:cs="Arial"/>
          <w:spacing w:val="1"/>
          <w:sz w:val="24"/>
        </w:rPr>
        <w:t xml:space="preserve"> </w:t>
      </w:r>
      <w:r w:rsidRPr="006C3C13">
        <w:rPr>
          <w:rFonts w:ascii="Arial" w:eastAsia="Arial MT" w:hAnsi="Arial" w:cs="Arial"/>
          <w:sz w:val="24"/>
        </w:rPr>
        <w:t>em</w:t>
      </w:r>
      <w:r w:rsidRPr="006C3C13">
        <w:rPr>
          <w:rFonts w:ascii="Arial" w:eastAsia="Arial MT" w:hAnsi="Arial" w:cs="Arial"/>
          <w:spacing w:val="-1"/>
          <w:sz w:val="24"/>
        </w:rPr>
        <w:t xml:space="preserve"> </w:t>
      </w:r>
      <w:r w:rsidRPr="006C3C13">
        <w:rPr>
          <w:rFonts w:ascii="Arial" w:eastAsia="Arial MT" w:hAnsi="Arial" w:cs="Arial"/>
          <w:sz w:val="24"/>
        </w:rPr>
        <w:t>atraso,</w:t>
      </w:r>
      <w:r w:rsidRPr="006C3C13">
        <w:rPr>
          <w:rFonts w:ascii="Arial" w:eastAsia="Arial MT" w:hAnsi="Arial" w:cs="Arial"/>
          <w:spacing w:val="1"/>
          <w:sz w:val="24"/>
        </w:rPr>
        <w:t xml:space="preserve"> </w:t>
      </w:r>
      <w:r w:rsidRPr="006C3C13">
        <w:rPr>
          <w:rFonts w:ascii="Arial" w:eastAsia="Arial MT" w:hAnsi="Arial" w:cs="Arial"/>
          <w:sz w:val="24"/>
        </w:rPr>
        <w:t>desde</w:t>
      </w:r>
      <w:r w:rsidRPr="006C3C13">
        <w:rPr>
          <w:rFonts w:ascii="Arial" w:eastAsia="Arial MT" w:hAnsi="Arial" w:cs="Arial"/>
          <w:spacing w:val="-2"/>
          <w:sz w:val="24"/>
        </w:rPr>
        <w:t xml:space="preserve"> </w:t>
      </w:r>
      <w:r w:rsidRPr="006C3C13">
        <w:rPr>
          <w:rFonts w:ascii="Arial" w:eastAsia="Arial MT" w:hAnsi="Arial" w:cs="Arial"/>
          <w:sz w:val="24"/>
        </w:rPr>
        <w:t>o</w:t>
      </w:r>
      <w:r w:rsidRPr="006C3C13">
        <w:rPr>
          <w:rFonts w:ascii="Arial" w:eastAsia="Arial MT" w:hAnsi="Arial" w:cs="Arial"/>
          <w:spacing w:val="2"/>
          <w:sz w:val="24"/>
        </w:rPr>
        <w:t xml:space="preserve"> </w:t>
      </w:r>
      <w:r w:rsidRPr="006C3C13">
        <w:rPr>
          <w:rFonts w:ascii="Arial" w:eastAsia="Arial MT" w:hAnsi="Arial" w:cs="Arial"/>
          <w:sz w:val="24"/>
        </w:rPr>
        <w:t>vencimento até a data</w:t>
      </w:r>
      <w:r w:rsidRPr="006C3C13">
        <w:rPr>
          <w:rFonts w:ascii="Arial" w:eastAsia="Arial MT" w:hAnsi="Arial" w:cs="Arial"/>
          <w:spacing w:val="2"/>
          <w:sz w:val="24"/>
        </w:rPr>
        <w:t xml:space="preserve"> </w:t>
      </w:r>
      <w:r w:rsidRPr="006C3C13">
        <w:rPr>
          <w:rFonts w:ascii="Arial" w:eastAsia="Arial MT" w:hAnsi="Arial" w:cs="Arial"/>
          <w:sz w:val="24"/>
        </w:rPr>
        <w:t>do</w:t>
      </w:r>
      <w:r w:rsidRPr="006C3C13">
        <w:rPr>
          <w:rFonts w:ascii="Arial" w:eastAsia="Arial MT" w:hAnsi="Arial" w:cs="Arial"/>
          <w:spacing w:val="-1"/>
          <w:sz w:val="24"/>
        </w:rPr>
        <w:t xml:space="preserve"> </w:t>
      </w:r>
      <w:r w:rsidRPr="006C3C13">
        <w:rPr>
          <w:rFonts w:ascii="Arial" w:eastAsia="Arial MT" w:hAnsi="Arial" w:cs="Arial"/>
          <w:sz w:val="24"/>
        </w:rPr>
        <w:t>efetivo</w:t>
      </w:r>
      <w:r w:rsidRPr="006C3C13">
        <w:rPr>
          <w:rFonts w:ascii="Arial" w:eastAsia="Arial MT" w:hAnsi="Arial" w:cs="Arial"/>
          <w:spacing w:val="-2"/>
          <w:sz w:val="24"/>
        </w:rPr>
        <w:t xml:space="preserve"> </w:t>
      </w:r>
      <w:r w:rsidRPr="006C3C13">
        <w:rPr>
          <w:rFonts w:ascii="Arial" w:eastAsia="Arial MT" w:hAnsi="Arial" w:cs="Arial"/>
          <w:sz w:val="24"/>
        </w:rPr>
        <w:t>pagamento.</w:t>
      </w:r>
    </w:p>
    <w:p w:rsidR="00DE3192" w:rsidRDefault="00A85119">
      <w:pPr>
        <w:pStyle w:val="Ttulo1"/>
        <w:tabs>
          <w:tab w:val="left" w:pos="2115"/>
          <w:tab w:val="left" w:pos="2581"/>
          <w:tab w:val="left" w:pos="2952"/>
          <w:tab w:val="left" w:pos="3692"/>
          <w:tab w:val="left" w:pos="5384"/>
          <w:tab w:val="left" w:pos="5955"/>
          <w:tab w:val="left" w:pos="8138"/>
          <w:tab w:val="left" w:pos="8536"/>
          <w:tab w:val="left" w:pos="10412"/>
        </w:tabs>
        <w:spacing w:before="92"/>
        <w:ind w:right="148"/>
      </w:pPr>
      <w:r>
        <w:t>CLÁUSULA</w:t>
      </w:r>
      <w:r>
        <w:tab/>
        <w:t>IX</w:t>
      </w:r>
      <w:r>
        <w:tab/>
        <w:t>–</w:t>
      </w:r>
      <w:r>
        <w:tab/>
        <w:t>DAS</w:t>
      </w:r>
      <w:r>
        <w:tab/>
        <w:t>CONDIÇÕES</w:t>
      </w:r>
      <w:r>
        <w:tab/>
        <w:t>DE</w:t>
      </w:r>
      <w:r>
        <w:tab/>
        <w:t>FORNECIMENTO</w:t>
      </w:r>
      <w:r>
        <w:tab/>
        <w:t>E</w:t>
      </w:r>
      <w:r>
        <w:tab/>
        <w:t>OBRIGAÇÕES</w:t>
      </w:r>
      <w:r>
        <w:tab/>
        <w:t>DA</w:t>
      </w:r>
      <w:r>
        <w:rPr>
          <w:spacing w:val="-64"/>
        </w:rPr>
        <w:t xml:space="preserve"> </w:t>
      </w:r>
      <w:r>
        <w:t>CONTRATADA</w:t>
      </w:r>
    </w:p>
    <w:p w:rsidR="00DE3192" w:rsidRDefault="00A85119">
      <w:pPr>
        <w:pStyle w:val="PargrafodaLista"/>
        <w:numPr>
          <w:ilvl w:val="0"/>
          <w:numId w:val="6"/>
        </w:numPr>
        <w:tabs>
          <w:tab w:val="left" w:pos="867"/>
        </w:tabs>
        <w:spacing w:before="60"/>
        <w:ind w:right="156" w:firstLine="0"/>
        <w:jc w:val="both"/>
        <w:rPr>
          <w:sz w:val="24"/>
        </w:rPr>
      </w:pPr>
      <w:r>
        <w:rPr>
          <w:sz w:val="24"/>
        </w:rPr>
        <w:t>Os contratos decorrentes da presente Ata de Registro de Preços serão formalizados nos</w:t>
      </w:r>
      <w:r>
        <w:rPr>
          <w:spacing w:val="1"/>
          <w:sz w:val="24"/>
        </w:rPr>
        <w:t xml:space="preserve"> </w:t>
      </w:r>
      <w:r>
        <w:rPr>
          <w:sz w:val="24"/>
        </w:rPr>
        <w:t>termos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edital</w:t>
      </w:r>
      <w:r>
        <w:rPr>
          <w:spacing w:val="5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Pregão Eletrônico</w:t>
      </w:r>
      <w:r>
        <w:rPr>
          <w:rFonts w:ascii="Arial" w:hAnsi="Arial"/>
          <w:b/>
          <w:spacing w:val="1"/>
          <w:sz w:val="24"/>
        </w:rPr>
        <w:t xml:space="preserve"> </w:t>
      </w:r>
      <w:r w:rsidR="00AA4F01">
        <w:rPr>
          <w:rFonts w:ascii="Arial" w:hAnsi="Arial"/>
          <w:b/>
          <w:sz w:val="24"/>
        </w:rPr>
        <w:t>0110</w:t>
      </w:r>
      <w:r>
        <w:rPr>
          <w:rFonts w:ascii="Arial" w:hAnsi="Arial"/>
          <w:b/>
          <w:sz w:val="24"/>
        </w:rPr>
        <w:t>/2023</w:t>
      </w:r>
      <w:r>
        <w:rPr>
          <w:sz w:val="24"/>
        </w:rPr>
        <w:t>.</w:t>
      </w:r>
    </w:p>
    <w:p w:rsidR="00DE3192" w:rsidRDefault="00A85119">
      <w:pPr>
        <w:pStyle w:val="PargrafodaLista"/>
        <w:numPr>
          <w:ilvl w:val="0"/>
          <w:numId w:val="6"/>
        </w:numPr>
        <w:tabs>
          <w:tab w:val="left" w:pos="907"/>
        </w:tabs>
        <w:spacing w:before="60" w:line="244" w:lineRule="auto"/>
        <w:ind w:right="156" w:firstLine="0"/>
        <w:jc w:val="both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</w:t>
      </w:r>
      <w:r>
        <w:rPr>
          <w:spacing w:val="1"/>
          <w:sz w:val="24"/>
        </w:rPr>
        <w:t xml:space="preserve"> </w:t>
      </w:r>
      <w:r>
        <w:rPr>
          <w:sz w:val="24"/>
        </w:rPr>
        <w:t>vencedoras</w:t>
      </w:r>
      <w:r>
        <w:rPr>
          <w:spacing w:val="1"/>
          <w:sz w:val="24"/>
        </w:rPr>
        <w:t xml:space="preserve"> </w:t>
      </w:r>
      <w:r>
        <w:rPr>
          <w:sz w:val="24"/>
        </w:rPr>
        <w:t>ficam</w:t>
      </w:r>
      <w:r>
        <w:rPr>
          <w:spacing w:val="1"/>
          <w:sz w:val="24"/>
        </w:rPr>
        <w:t xml:space="preserve"> </w:t>
      </w:r>
      <w:r>
        <w:rPr>
          <w:sz w:val="24"/>
        </w:rPr>
        <w:t>obrigadas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atender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ordens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1"/>
          <w:sz w:val="24"/>
        </w:rPr>
        <w:t xml:space="preserve"> </w:t>
      </w:r>
      <w:r>
        <w:rPr>
          <w:sz w:val="24"/>
        </w:rPr>
        <w:t>efetuadas durante a vigência desta ata, mesmo que a entrega delas decorrente estiver prevista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2"/>
          <w:sz w:val="24"/>
        </w:rPr>
        <w:t xml:space="preserve"> </w:t>
      </w:r>
      <w:r>
        <w:rPr>
          <w:sz w:val="24"/>
        </w:rPr>
        <w:t>posterior</w:t>
      </w:r>
      <w:r>
        <w:rPr>
          <w:spacing w:val="2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3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vencimento.</w:t>
      </w:r>
    </w:p>
    <w:p w:rsidR="00DE3192" w:rsidRDefault="00A85119">
      <w:pPr>
        <w:pStyle w:val="PargrafodaLista"/>
        <w:numPr>
          <w:ilvl w:val="0"/>
          <w:numId w:val="6"/>
        </w:numPr>
        <w:tabs>
          <w:tab w:val="left" w:pos="867"/>
        </w:tabs>
        <w:spacing w:before="53" w:line="242" w:lineRule="auto"/>
        <w:ind w:right="154" w:firstLine="0"/>
        <w:jc w:val="both"/>
        <w:rPr>
          <w:sz w:val="24"/>
        </w:rPr>
      </w:pPr>
      <w:r>
        <w:rPr>
          <w:sz w:val="24"/>
        </w:rPr>
        <w:t>Se o fornecimento não corresponder às especificações exigidas no Edital do Pregão que</w:t>
      </w:r>
      <w:r>
        <w:rPr>
          <w:spacing w:val="1"/>
          <w:sz w:val="24"/>
        </w:rPr>
        <w:t xml:space="preserve"> </w:t>
      </w:r>
      <w:r>
        <w:rPr>
          <w:sz w:val="24"/>
        </w:rPr>
        <w:t>precedeu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2"/>
          <w:sz w:val="24"/>
        </w:rPr>
        <w:t xml:space="preserve"> </w:t>
      </w:r>
      <w:r>
        <w:rPr>
          <w:sz w:val="24"/>
        </w:rPr>
        <w:t>presente</w:t>
      </w:r>
      <w:r>
        <w:rPr>
          <w:spacing w:val="2"/>
          <w:sz w:val="24"/>
        </w:rPr>
        <w:t xml:space="preserve"> </w:t>
      </w:r>
      <w:r>
        <w:rPr>
          <w:sz w:val="24"/>
        </w:rPr>
        <w:t>Ata,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contratada</w:t>
      </w:r>
      <w:r>
        <w:rPr>
          <w:spacing w:val="2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intimada</w:t>
      </w:r>
      <w:r>
        <w:rPr>
          <w:spacing w:val="2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substituição</w:t>
      </w:r>
      <w:r>
        <w:rPr>
          <w:spacing w:val="2"/>
          <w:sz w:val="24"/>
        </w:rPr>
        <w:t xml:space="preserve"> </w:t>
      </w:r>
      <w:r>
        <w:rPr>
          <w:sz w:val="24"/>
        </w:rPr>
        <w:t>imediatamente.</w:t>
      </w:r>
    </w:p>
    <w:p w:rsidR="00DE3192" w:rsidRDefault="00A85119">
      <w:pPr>
        <w:pStyle w:val="PargrafodaLista"/>
        <w:numPr>
          <w:ilvl w:val="0"/>
          <w:numId w:val="6"/>
        </w:numPr>
        <w:tabs>
          <w:tab w:val="left" w:pos="835"/>
        </w:tabs>
        <w:spacing w:before="58" w:line="244" w:lineRule="auto"/>
        <w:ind w:right="155" w:firstLine="0"/>
        <w:jc w:val="both"/>
        <w:rPr>
          <w:sz w:val="24"/>
        </w:rPr>
      </w:pPr>
      <w:r>
        <w:rPr>
          <w:sz w:val="24"/>
        </w:rPr>
        <w:t>As faturas deverão ser entregues com a devida comprovação de manutenção das 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habilitatórias</w:t>
      </w:r>
      <w:r>
        <w:rPr>
          <w:spacing w:val="1"/>
          <w:sz w:val="24"/>
        </w:rPr>
        <w:t xml:space="preserve"> </w:t>
      </w:r>
      <w:r>
        <w:rPr>
          <w:sz w:val="24"/>
        </w:rPr>
        <w:t>previstas no</w:t>
      </w:r>
      <w:r>
        <w:rPr>
          <w:spacing w:val="3"/>
          <w:sz w:val="24"/>
        </w:rPr>
        <w:t xml:space="preserve"> </w:t>
      </w:r>
      <w:r>
        <w:rPr>
          <w:sz w:val="24"/>
        </w:rPr>
        <w:t>certame, na forma</w:t>
      </w:r>
      <w:r>
        <w:rPr>
          <w:spacing w:val="-1"/>
          <w:sz w:val="24"/>
        </w:rPr>
        <w:t xml:space="preserve"> </w:t>
      </w:r>
      <w:r>
        <w:rPr>
          <w:sz w:val="24"/>
        </w:rPr>
        <w:t>exigida</w:t>
      </w:r>
      <w:r>
        <w:rPr>
          <w:spacing w:val="2"/>
          <w:sz w:val="24"/>
        </w:rPr>
        <w:t xml:space="preserve"> </w:t>
      </w:r>
      <w:r>
        <w:rPr>
          <w:sz w:val="24"/>
        </w:rPr>
        <w:t>pelo edital</w:t>
      </w:r>
      <w:r>
        <w:rPr>
          <w:spacing w:val="2"/>
          <w:sz w:val="24"/>
        </w:rPr>
        <w:t xml:space="preserve"> </w:t>
      </w:r>
      <w:r>
        <w:rPr>
          <w:sz w:val="24"/>
        </w:rPr>
        <w:t>de licitação.</w:t>
      </w:r>
    </w:p>
    <w:p w:rsidR="00DE3192" w:rsidRDefault="00A85119">
      <w:pPr>
        <w:pStyle w:val="PargrafodaLista"/>
        <w:numPr>
          <w:ilvl w:val="0"/>
          <w:numId w:val="6"/>
        </w:numPr>
        <w:tabs>
          <w:tab w:val="left" w:pos="871"/>
        </w:tabs>
        <w:spacing w:before="54" w:line="244" w:lineRule="auto"/>
        <w:ind w:right="151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39"/>
          <w:sz w:val="24"/>
        </w:rPr>
        <w:t xml:space="preserve"> </w:t>
      </w:r>
      <w:r>
        <w:rPr>
          <w:sz w:val="24"/>
        </w:rPr>
        <w:t>tributos</w:t>
      </w:r>
      <w:r>
        <w:rPr>
          <w:spacing w:val="36"/>
          <w:sz w:val="24"/>
        </w:rPr>
        <w:t xml:space="preserve"> </w:t>
      </w:r>
      <w:r>
        <w:rPr>
          <w:sz w:val="24"/>
        </w:rPr>
        <w:t>(impostos,</w:t>
      </w:r>
      <w:r>
        <w:rPr>
          <w:spacing w:val="40"/>
          <w:sz w:val="24"/>
        </w:rPr>
        <w:t xml:space="preserve"> </w:t>
      </w:r>
      <w:r>
        <w:rPr>
          <w:sz w:val="24"/>
        </w:rPr>
        <w:t>taxas,</w:t>
      </w:r>
      <w:r>
        <w:rPr>
          <w:spacing w:val="37"/>
          <w:sz w:val="24"/>
        </w:rPr>
        <w:t xml:space="preserve"> </w:t>
      </w:r>
      <w:r>
        <w:rPr>
          <w:sz w:val="24"/>
        </w:rPr>
        <w:t>emolumentos</w:t>
      </w:r>
      <w:r>
        <w:rPr>
          <w:spacing w:val="39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contribuições</w:t>
      </w:r>
      <w:r>
        <w:rPr>
          <w:spacing w:val="39"/>
          <w:sz w:val="24"/>
        </w:rPr>
        <w:t xml:space="preserve"> </w:t>
      </w:r>
      <w:r>
        <w:rPr>
          <w:sz w:val="24"/>
        </w:rPr>
        <w:t>Fiscais,</w:t>
      </w:r>
      <w:r>
        <w:rPr>
          <w:spacing w:val="40"/>
          <w:sz w:val="24"/>
        </w:rPr>
        <w:t xml:space="preserve"> </w:t>
      </w:r>
      <w:r>
        <w:rPr>
          <w:sz w:val="24"/>
        </w:rPr>
        <w:t>sociais</w:t>
      </w:r>
      <w:r>
        <w:rPr>
          <w:spacing w:val="36"/>
          <w:sz w:val="24"/>
        </w:rPr>
        <w:t xml:space="preserve"> </w:t>
      </w:r>
      <w:r>
        <w:rPr>
          <w:sz w:val="24"/>
        </w:rPr>
        <w:t>e</w:t>
      </w:r>
      <w:r>
        <w:rPr>
          <w:spacing w:val="39"/>
          <w:sz w:val="24"/>
        </w:rPr>
        <w:t xml:space="preserve"> </w:t>
      </w:r>
      <w:r>
        <w:rPr>
          <w:sz w:val="24"/>
        </w:rPr>
        <w:t>trabalhistas)</w:t>
      </w:r>
      <w:r>
        <w:rPr>
          <w:spacing w:val="-61"/>
          <w:sz w:val="24"/>
        </w:rPr>
        <w:t xml:space="preserve"> </w:t>
      </w:r>
      <w:r>
        <w:rPr>
          <w:sz w:val="24"/>
        </w:rPr>
        <w:t>que sejam devidos em decorrência direta ou indireta da contratação objeto da presente Ata,</w:t>
      </w:r>
      <w:r>
        <w:rPr>
          <w:spacing w:val="1"/>
          <w:sz w:val="24"/>
        </w:rPr>
        <w:t xml:space="preserve"> </w:t>
      </w:r>
      <w:r>
        <w:rPr>
          <w:sz w:val="24"/>
        </w:rPr>
        <w:t>assim</w:t>
      </w:r>
      <w:r>
        <w:rPr>
          <w:spacing w:val="1"/>
          <w:sz w:val="24"/>
        </w:rPr>
        <w:t xml:space="preserve"> </w:t>
      </w:r>
      <w:r>
        <w:rPr>
          <w:sz w:val="24"/>
        </w:rPr>
        <w:t>definidos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Normas</w:t>
      </w:r>
      <w:r>
        <w:rPr>
          <w:spacing w:val="1"/>
          <w:sz w:val="24"/>
        </w:rPr>
        <w:t xml:space="preserve"> </w:t>
      </w:r>
      <w:r>
        <w:rPr>
          <w:sz w:val="24"/>
        </w:rPr>
        <w:t>Tributárias,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exclusiva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vencedor.</w:t>
      </w:r>
    </w:p>
    <w:p w:rsidR="00DE3192" w:rsidRDefault="00A85119">
      <w:pPr>
        <w:pStyle w:val="PargrafodaLista"/>
        <w:numPr>
          <w:ilvl w:val="0"/>
          <w:numId w:val="6"/>
        </w:numPr>
        <w:tabs>
          <w:tab w:val="left" w:pos="867"/>
        </w:tabs>
        <w:spacing w:before="52" w:line="244" w:lineRule="auto"/>
        <w:ind w:right="155" w:firstLine="0"/>
        <w:jc w:val="both"/>
        <w:rPr>
          <w:sz w:val="24"/>
        </w:rPr>
      </w:pPr>
      <w:r>
        <w:rPr>
          <w:sz w:val="24"/>
        </w:rPr>
        <w:t>O licitante vencedor declara haver levado em conta na apresentação de sua proposta os</w:t>
      </w:r>
      <w:r>
        <w:rPr>
          <w:spacing w:val="1"/>
          <w:sz w:val="24"/>
        </w:rPr>
        <w:t xml:space="preserve"> </w:t>
      </w:r>
      <w:r>
        <w:rPr>
          <w:sz w:val="24"/>
        </w:rPr>
        <w:t>tributos,</w:t>
      </w:r>
      <w:r>
        <w:rPr>
          <w:spacing w:val="1"/>
          <w:sz w:val="24"/>
        </w:rPr>
        <w:t xml:space="preserve"> </w:t>
      </w:r>
      <w:r>
        <w:rPr>
          <w:sz w:val="24"/>
        </w:rPr>
        <w:t>emolumentos,</w:t>
      </w:r>
      <w:r>
        <w:rPr>
          <w:spacing w:val="1"/>
          <w:sz w:val="24"/>
        </w:rPr>
        <w:t xml:space="preserve"> </w:t>
      </w:r>
      <w:r>
        <w:rPr>
          <w:sz w:val="24"/>
        </w:rPr>
        <w:t>contribuições</w:t>
      </w:r>
      <w:r>
        <w:rPr>
          <w:spacing w:val="1"/>
          <w:sz w:val="24"/>
        </w:rPr>
        <w:t xml:space="preserve"> </w:t>
      </w:r>
      <w:r>
        <w:rPr>
          <w:sz w:val="24"/>
        </w:rPr>
        <w:t>Fiscais,</w:t>
      </w:r>
      <w:r>
        <w:rPr>
          <w:spacing w:val="1"/>
          <w:sz w:val="24"/>
        </w:rPr>
        <w:t xml:space="preserve"> </w:t>
      </w:r>
      <w:r>
        <w:rPr>
          <w:sz w:val="24"/>
        </w:rPr>
        <w:t>encargos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despesas</w:t>
      </w:r>
      <w:r>
        <w:rPr>
          <w:spacing w:val="1"/>
          <w:sz w:val="24"/>
        </w:rPr>
        <w:t xml:space="preserve"> </w:t>
      </w:r>
      <w:r>
        <w:rPr>
          <w:sz w:val="24"/>
        </w:rPr>
        <w:t>incidentes sobre o fornecimento, não cabendo quaisquer reivindicações devidas a erros nessa</w:t>
      </w:r>
      <w:r>
        <w:rPr>
          <w:spacing w:val="1"/>
          <w:sz w:val="24"/>
        </w:rPr>
        <w:t xml:space="preserve"> </w:t>
      </w:r>
      <w:r>
        <w:rPr>
          <w:sz w:val="24"/>
        </w:rPr>
        <w:t>avaliação,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efeito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solicitar</w:t>
      </w:r>
      <w:r>
        <w:rPr>
          <w:spacing w:val="1"/>
          <w:sz w:val="24"/>
        </w:rPr>
        <w:t xml:space="preserve"> </w:t>
      </w:r>
      <w:r>
        <w:rPr>
          <w:sz w:val="24"/>
        </w:rPr>
        <w:t>revisão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preços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recolhimentos</w:t>
      </w:r>
      <w:r>
        <w:rPr>
          <w:spacing w:val="1"/>
          <w:sz w:val="24"/>
        </w:rPr>
        <w:t xml:space="preserve"> </w:t>
      </w:r>
      <w:r>
        <w:rPr>
          <w:sz w:val="24"/>
        </w:rPr>
        <w:t>determinados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-61"/>
          <w:sz w:val="24"/>
        </w:rPr>
        <w:t xml:space="preserve"> </w:t>
      </w:r>
      <w:r>
        <w:rPr>
          <w:sz w:val="24"/>
        </w:rPr>
        <w:t>autoridade competente.</w:t>
      </w:r>
    </w:p>
    <w:p w:rsidR="00DE3192" w:rsidRDefault="00A85119">
      <w:pPr>
        <w:pStyle w:val="PargrafodaLista"/>
        <w:numPr>
          <w:ilvl w:val="0"/>
          <w:numId w:val="6"/>
        </w:numPr>
        <w:tabs>
          <w:tab w:val="left" w:pos="931"/>
        </w:tabs>
        <w:spacing w:before="50" w:line="242" w:lineRule="auto"/>
        <w:ind w:right="148" w:firstLine="0"/>
        <w:jc w:val="both"/>
        <w:rPr>
          <w:sz w:val="24"/>
        </w:rPr>
      </w:pPr>
      <w:r>
        <w:rPr>
          <w:sz w:val="24"/>
        </w:rPr>
        <w:t>Além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exigências</w:t>
      </w:r>
      <w:r>
        <w:rPr>
          <w:spacing w:val="1"/>
          <w:sz w:val="24"/>
        </w:rPr>
        <w:t xml:space="preserve"> </w:t>
      </w:r>
      <w:r>
        <w:rPr>
          <w:sz w:val="24"/>
        </w:rPr>
        <w:t>constantes</w:t>
      </w:r>
      <w:r>
        <w:rPr>
          <w:spacing w:val="1"/>
          <w:sz w:val="24"/>
        </w:rPr>
        <w:t xml:space="preserve"> </w:t>
      </w:r>
      <w:r>
        <w:rPr>
          <w:sz w:val="24"/>
        </w:rPr>
        <w:t>desta</w:t>
      </w:r>
      <w:r>
        <w:rPr>
          <w:spacing w:val="1"/>
          <w:sz w:val="24"/>
        </w:rPr>
        <w:t xml:space="preserve"> </w:t>
      </w:r>
      <w:r>
        <w:rPr>
          <w:sz w:val="24"/>
        </w:rPr>
        <w:t>Cláusula,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cada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1"/>
          <w:sz w:val="24"/>
        </w:rPr>
        <w:t xml:space="preserve"> </w:t>
      </w:r>
      <w:r>
        <w:rPr>
          <w:sz w:val="24"/>
        </w:rPr>
        <w:t>decorrente da presente ata deverão ser observadas as disposições constantes do Edital de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Pregão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Eletrônico</w:t>
      </w:r>
      <w:r>
        <w:rPr>
          <w:rFonts w:ascii="Arial" w:hAnsi="Arial"/>
          <w:b/>
          <w:spacing w:val="1"/>
          <w:sz w:val="24"/>
        </w:rPr>
        <w:t xml:space="preserve"> </w:t>
      </w:r>
      <w:r w:rsidR="008C4B80">
        <w:rPr>
          <w:rFonts w:ascii="Arial" w:hAnsi="Arial"/>
          <w:b/>
          <w:sz w:val="24"/>
        </w:rPr>
        <w:t>0110</w:t>
      </w:r>
      <w:r>
        <w:rPr>
          <w:rFonts w:ascii="Arial" w:hAnsi="Arial"/>
          <w:b/>
          <w:sz w:val="24"/>
        </w:rPr>
        <w:t>/2023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precedeu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integra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instrumento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compromisso.</w:t>
      </w:r>
    </w:p>
    <w:p w:rsidR="00DE3192" w:rsidRDefault="00A85119">
      <w:pPr>
        <w:pStyle w:val="PargrafodaLista"/>
        <w:numPr>
          <w:ilvl w:val="0"/>
          <w:numId w:val="6"/>
        </w:numPr>
        <w:tabs>
          <w:tab w:val="left" w:pos="852"/>
        </w:tabs>
        <w:spacing w:before="58" w:line="242" w:lineRule="auto"/>
        <w:ind w:right="149" w:firstLine="0"/>
        <w:jc w:val="both"/>
        <w:rPr>
          <w:sz w:val="24"/>
        </w:rPr>
      </w:pPr>
      <w:r>
        <w:rPr>
          <w:sz w:val="24"/>
        </w:rPr>
        <w:t>A eventual recusa no recebimento não implicará em alteração dos prazos e nem eximirá 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aplicação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penalidades</w:t>
      </w:r>
      <w:r>
        <w:rPr>
          <w:spacing w:val="-1"/>
          <w:sz w:val="24"/>
        </w:rPr>
        <w:t xml:space="preserve"> </w:t>
      </w:r>
      <w:r>
        <w:rPr>
          <w:sz w:val="24"/>
        </w:rPr>
        <w:t>previstas no Art.</w:t>
      </w:r>
      <w:r>
        <w:rPr>
          <w:spacing w:val="5"/>
          <w:sz w:val="24"/>
        </w:rPr>
        <w:t xml:space="preserve"> </w:t>
      </w:r>
      <w:r>
        <w:rPr>
          <w:sz w:val="24"/>
        </w:rPr>
        <w:t>156,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Federal nº 14.133/2021.</w:t>
      </w:r>
    </w:p>
    <w:p w:rsidR="00DE3192" w:rsidRPr="00B50837" w:rsidRDefault="00A85119" w:rsidP="00B50837">
      <w:pPr>
        <w:pStyle w:val="PargrafodaLista"/>
        <w:numPr>
          <w:ilvl w:val="0"/>
          <w:numId w:val="6"/>
        </w:numPr>
        <w:tabs>
          <w:tab w:val="left" w:pos="903"/>
        </w:tabs>
        <w:spacing w:before="111" w:line="244" w:lineRule="auto"/>
        <w:ind w:right="151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contratado</w:t>
      </w:r>
      <w:r>
        <w:rPr>
          <w:spacing w:val="1"/>
          <w:sz w:val="24"/>
        </w:rPr>
        <w:t xml:space="preserve"> </w:t>
      </w:r>
      <w:r>
        <w:rPr>
          <w:sz w:val="24"/>
        </w:rPr>
        <w:t>é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pelos</w:t>
      </w:r>
      <w:r>
        <w:rPr>
          <w:spacing w:val="1"/>
          <w:sz w:val="24"/>
        </w:rPr>
        <w:t xml:space="preserve"> </w:t>
      </w:r>
      <w:r>
        <w:rPr>
          <w:sz w:val="24"/>
        </w:rPr>
        <w:t>danos</w:t>
      </w:r>
      <w:r>
        <w:rPr>
          <w:spacing w:val="1"/>
          <w:sz w:val="24"/>
        </w:rPr>
        <w:t xml:space="preserve"> </w:t>
      </w:r>
      <w:r>
        <w:rPr>
          <w:sz w:val="24"/>
        </w:rPr>
        <w:t>causados</w:t>
      </w:r>
      <w:r>
        <w:rPr>
          <w:spacing w:val="1"/>
          <w:sz w:val="24"/>
        </w:rPr>
        <w:t xml:space="preserve"> </w:t>
      </w:r>
      <w:r>
        <w:rPr>
          <w:sz w:val="24"/>
        </w:rPr>
        <w:t>diretamente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terceiros, decorrentes de sua culpa ou dolo</w:t>
      </w:r>
      <w:r>
        <w:rPr>
          <w:spacing w:val="1"/>
          <w:sz w:val="24"/>
        </w:rPr>
        <w:t xml:space="preserve"> </w:t>
      </w:r>
      <w:r>
        <w:rPr>
          <w:sz w:val="24"/>
        </w:rPr>
        <w:t>na execução dos contratos, não excluindo ou</w:t>
      </w:r>
      <w:r>
        <w:rPr>
          <w:spacing w:val="1"/>
          <w:sz w:val="24"/>
        </w:rPr>
        <w:t xml:space="preserve"> </w:t>
      </w:r>
      <w:r>
        <w:rPr>
          <w:sz w:val="24"/>
        </w:rPr>
        <w:t>reduzindo</w:t>
      </w:r>
      <w:r>
        <w:rPr>
          <w:spacing w:val="-1"/>
          <w:sz w:val="24"/>
        </w:rPr>
        <w:t xml:space="preserve"> </w:t>
      </w:r>
      <w:r>
        <w:rPr>
          <w:sz w:val="24"/>
        </w:rPr>
        <w:t>essa</w:t>
      </w:r>
      <w:r>
        <w:rPr>
          <w:spacing w:val="-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acompanhamento pelo</w:t>
      </w:r>
      <w:r>
        <w:rPr>
          <w:spacing w:val="-1"/>
          <w:sz w:val="24"/>
        </w:rPr>
        <w:t xml:space="preserve"> </w:t>
      </w:r>
      <w:r>
        <w:rPr>
          <w:sz w:val="24"/>
        </w:rPr>
        <w:t>órgão interessado.</w:t>
      </w:r>
    </w:p>
    <w:p w:rsidR="00DE3192" w:rsidRDefault="00A85119">
      <w:pPr>
        <w:pStyle w:val="Ttulo1"/>
      </w:pPr>
      <w:r>
        <w:t>CLÁUSULA</w:t>
      </w:r>
      <w:r>
        <w:rPr>
          <w:spacing w:val="-8"/>
        </w:rPr>
        <w:t xml:space="preserve"> </w:t>
      </w:r>
      <w:r>
        <w:t>X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PENALIDADES</w:t>
      </w:r>
    </w:p>
    <w:p w:rsidR="00DE3192" w:rsidRDefault="00A85119">
      <w:pPr>
        <w:pStyle w:val="PargrafodaLista"/>
        <w:numPr>
          <w:ilvl w:val="0"/>
          <w:numId w:val="5"/>
        </w:numPr>
        <w:tabs>
          <w:tab w:val="left" w:pos="948"/>
        </w:tabs>
        <w:spacing w:before="60" w:line="242" w:lineRule="auto"/>
        <w:ind w:right="155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descumprimento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total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parcial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1"/>
          <w:sz w:val="24"/>
        </w:rPr>
        <w:t xml:space="preserve"> </w:t>
      </w:r>
      <w:r>
        <w:rPr>
          <w:sz w:val="24"/>
        </w:rPr>
        <w:t>ora</w:t>
      </w:r>
      <w:r>
        <w:rPr>
          <w:spacing w:val="1"/>
          <w:sz w:val="24"/>
        </w:rPr>
        <w:t xml:space="preserve"> </w:t>
      </w:r>
      <w:r>
        <w:rPr>
          <w:sz w:val="24"/>
        </w:rPr>
        <w:t>assumidas</w:t>
      </w:r>
      <w:r>
        <w:rPr>
          <w:spacing w:val="1"/>
          <w:sz w:val="24"/>
        </w:rPr>
        <w:t xml:space="preserve"> </w:t>
      </w:r>
      <w:r>
        <w:rPr>
          <w:sz w:val="24"/>
        </w:rPr>
        <w:t>caracterizará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inadimplência da 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sujeitando-a</w:t>
      </w:r>
      <w:r>
        <w:rPr>
          <w:spacing w:val="2"/>
          <w:sz w:val="24"/>
        </w:rPr>
        <w:t xml:space="preserve"> </w:t>
      </w:r>
      <w:r>
        <w:rPr>
          <w:sz w:val="24"/>
        </w:rPr>
        <w:t>as</w:t>
      </w:r>
      <w:r>
        <w:rPr>
          <w:spacing w:val="2"/>
          <w:sz w:val="24"/>
        </w:rPr>
        <w:t xml:space="preserve"> </w:t>
      </w:r>
      <w:r>
        <w:rPr>
          <w:sz w:val="24"/>
        </w:rPr>
        <w:t>seguintes penalidades:</w:t>
      </w:r>
    </w:p>
    <w:p w:rsidR="00DE3192" w:rsidRDefault="00A85119">
      <w:pPr>
        <w:pStyle w:val="PargrafodaLista"/>
        <w:numPr>
          <w:ilvl w:val="1"/>
          <w:numId w:val="5"/>
        </w:numPr>
        <w:tabs>
          <w:tab w:val="left" w:pos="1030"/>
        </w:tabs>
        <w:spacing w:before="59"/>
        <w:ind w:hanging="470"/>
        <w:jc w:val="both"/>
        <w:rPr>
          <w:sz w:val="24"/>
        </w:rPr>
      </w:pPr>
      <w:r>
        <w:rPr>
          <w:sz w:val="24"/>
        </w:rPr>
        <w:t>Advertência;</w:t>
      </w:r>
    </w:p>
    <w:p w:rsidR="00DE3192" w:rsidRDefault="00A85119">
      <w:pPr>
        <w:pStyle w:val="PargrafodaLista"/>
        <w:numPr>
          <w:ilvl w:val="1"/>
          <w:numId w:val="5"/>
        </w:numPr>
        <w:tabs>
          <w:tab w:val="left" w:pos="1059"/>
        </w:tabs>
        <w:spacing w:before="60" w:line="244" w:lineRule="auto"/>
        <w:ind w:left="560" w:right="145" w:firstLine="0"/>
        <w:jc w:val="both"/>
        <w:rPr>
          <w:sz w:val="24"/>
        </w:rPr>
      </w:pPr>
      <w:r>
        <w:rPr>
          <w:sz w:val="24"/>
        </w:rPr>
        <w:t>Multa moratória de 0,5% (zero vírgula cinco por cento) até 10% (dez por cento) sobre 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33"/>
          <w:sz w:val="24"/>
        </w:rPr>
        <w:t xml:space="preserve"> </w:t>
      </w:r>
      <w:r>
        <w:rPr>
          <w:sz w:val="24"/>
        </w:rPr>
        <w:t>do</w:t>
      </w:r>
      <w:r>
        <w:rPr>
          <w:spacing w:val="34"/>
          <w:sz w:val="24"/>
        </w:rPr>
        <w:t xml:space="preserve"> </w:t>
      </w:r>
      <w:r>
        <w:rPr>
          <w:sz w:val="24"/>
        </w:rPr>
        <w:t>Contrato</w:t>
      </w:r>
      <w:r>
        <w:rPr>
          <w:spacing w:val="34"/>
          <w:sz w:val="24"/>
        </w:rPr>
        <w:t xml:space="preserve"> </w:t>
      </w:r>
      <w:r>
        <w:rPr>
          <w:sz w:val="24"/>
        </w:rPr>
        <w:t>não</w:t>
      </w:r>
      <w:r>
        <w:rPr>
          <w:spacing w:val="33"/>
          <w:sz w:val="24"/>
        </w:rPr>
        <w:t xml:space="preserve"> </w:t>
      </w:r>
      <w:r>
        <w:rPr>
          <w:sz w:val="24"/>
        </w:rPr>
        <w:t>executado,</w:t>
      </w:r>
      <w:r>
        <w:rPr>
          <w:spacing w:val="31"/>
          <w:sz w:val="24"/>
        </w:rPr>
        <w:t xml:space="preserve"> </w:t>
      </w:r>
      <w:r>
        <w:rPr>
          <w:sz w:val="24"/>
        </w:rPr>
        <w:t>por</w:t>
      </w:r>
      <w:r>
        <w:rPr>
          <w:spacing w:val="32"/>
          <w:sz w:val="24"/>
        </w:rPr>
        <w:t xml:space="preserve"> </w:t>
      </w:r>
      <w:r>
        <w:rPr>
          <w:sz w:val="24"/>
        </w:rPr>
        <w:t>dia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5"/>
          <w:sz w:val="24"/>
        </w:rPr>
        <w:t xml:space="preserve"> </w:t>
      </w:r>
      <w:r>
        <w:rPr>
          <w:sz w:val="24"/>
        </w:rPr>
        <w:t>atraso</w:t>
      </w:r>
      <w:r>
        <w:rPr>
          <w:spacing w:val="35"/>
          <w:sz w:val="24"/>
        </w:rPr>
        <w:t xml:space="preserve"> </w:t>
      </w:r>
      <w:r>
        <w:rPr>
          <w:sz w:val="24"/>
        </w:rPr>
        <w:t>que</w:t>
      </w:r>
      <w:r>
        <w:rPr>
          <w:spacing w:val="34"/>
          <w:sz w:val="24"/>
        </w:rPr>
        <w:t xml:space="preserve"> </w:t>
      </w:r>
      <w:r>
        <w:rPr>
          <w:sz w:val="24"/>
        </w:rPr>
        <w:t>venha</w:t>
      </w:r>
      <w:r>
        <w:rPr>
          <w:spacing w:val="34"/>
          <w:sz w:val="24"/>
        </w:rPr>
        <w:t xml:space="preserve"> </w:t>
      </w:r>
      <w:r>
        <w:rPr>
          <w:sz w:val="24"/>
        </w:rPr>
        <w:t>a</w:t>
      </w:r>
      <w:r>
        <w:rPr>
          <w:spacing w:val="33"/>
          <w:sz w:val="24"/>
        </w:rPr>
        <w:t xml:space="preserve"> </w:t>
      </w:r>
      <w:r>
        <w:rPr>
          <w:sz w:val="24"/>
        </w:rPr>
        <w:t>ocorrer</w:t>
      </w:r>
      <w:r>
        <w:rPr>
          <w:spacing w:val="32"/>
          <w:sz w:val="24"/>
        </w:rPr>
        <w:t xml:space="preserve"> </w:t>
      </w:r>
      <w:r>
        <w:rPr>
          <w:sz w:val="24"/>
        </w:rPr>
        <w:t>na</w:t>
      </w:r>
      <w:r>
        <w:rPr>
          <w:spacing w:val="34"/>
          <w:sz w:val="24"/>
        </w:rPr>
        <w:t xml:space="preserve"> </w:t>
      </w:r>
      <w:r>
        <w:rPr>
          <w:sz w:val="24"/>
        </w:rPr>
        <w:t>execução</w:t>
      </w:r>
      <w:r>
        <w:rPr>
          <w:spacing w:val="32"/>
          <w:sz w:val="24"/>
        </w:rPr>
        <w:t xml:space="preserve"> </w:t>
      </w:r>
      <w:r>
        <w:rPr>
          <w:sz w:val="24"/>
        </w:rPr>
        <w:t>deste</w:t>
      </w:r>
      <w:r>
        <w:rPr>
          <w:spacing w:val="-62"/>
          <w:sz w:val="24"/>
        </w:rPr>
        <w:t xml:space="preserve"> </w:t>
      </w:r>
      <w:r>
        <w:rPr>
          <w:sz w:val="24"/>
        </w:rPr>
        <w:t>com</w:t>
      </w:r>
      <w:r>
        <w:rPr>
          <w:spacing w:val="3"/>
          <w:sz w:val="24"/>
        </w:rPr>
        <w:t xml:space="preserve"> </w:t>
      </w:r>
      <w:r>
        <w:rPr>
          <w:sz w:val="24"/>
        </w:rPr>
        <w:t>relação</w:t>
      </w:r>
      <w:r>
        <w:rPr>
          <w:spacing w:val="1"/>
          <w:sz w:val="24"/>
        </w:rPr>
        <w:t xml:space="preserve"> </w:t>
      </w:r>
      <w:r>
        <w:rPr>
          <w:sz w:val="24"/>
        </w:rPr>
        <w:t>aos prazos</w:t>
      </w:r>
      <w:r>
        <w:rPr>
          <w:spacing w:val="2"/>
          <w:sz w:val="24"/>
        </w:rPr>
        <w:t xml:space="preserve"> </w:t>
      </w:r>
      <w:r>
        <w:rPr>
          <w:sz w:val="24"/>
        </w:rPr>
        <w:t>estabelecidos</w:t>
      </w:r>
      <w:r>
        <w:rPr>
          <w:spacing w:val="2"/>
          <w:sz w:val="24"/>
        </w:rPr>
        <w:t xml:space="preserve"> </w:t>
      </w:r>
      <w:r>
        <w:rPr>
          <w:sz w:val="24"/>
        </w:rPr>
        <w:t>no Termo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Referência;</w:t>
      </w:r>
    </w:p>
    <w:p w:rsidR="00DE3192" w:rsidRDefault="00A85119">
      <w:pPr>
        <w:pStyle w:val="PargrafodaLista"/>
        <w:numPr>
          <w:ilvl w:val="1"/>
          <w:numId w:val="5"/>
        </w:numPr>
        <w:tabs>
          <w:tab w:val="left" w:pos="1044"/>
        </w:tabs>
        <w:spacing w:before="53" w:line="244" w:lineRule="auto"/>
        <w:ind w:left="560" w:right="153" w:firstLine="0"/>
        <w:jc w:val="both"/>
        <w:rPr>
          <w:sz w:val="24"/>
        </w:rPr>
      </w:pPr>
      <w:r>
        <w:rPr>
          <w:sz w:val="24"/>
        </w:rPr>
        <w:t>Multa compensatória de 10% até 30% sobre o valor total do contrato, independentemente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de ter ocorrido inexecução total ou parcial, no caso de descumprimento de suas obrigações,</w:t>
      </w:r>
      <w:r>
        <w:rPr>
          <w:spacing w:val="1"/>
          <w:sz w:val="24"/>
        </w:rPr>
        <w:t xml:space="preserve"> </w:t>
      </w:r>
      <w:r>
        <w:rPr>
          <w:sz w:val="24"/>
        </w:rPr>
        <w:t>hipótese que permitirá, ainda, a rescisão do Contrato com a aplicação de outras penalidades</w:t>
      </w:r>
      <w:r>
        <w:rPr>
          <w:spacing w:val="1"/>
          <w:sz w:val="24"/>
        </w:rPr>
        <w:t xml:space="preserve"> </w:t>
      </w:r>
      <w:r>
        <w:rPr>
          <w:sz w:val="24"/>
        </w:rPr>
        <w:t>correspondentes.</w:t>
      </w:r>
    </w:p>
    <w:p w:rsidR="00DE3192" w:rsidRDefault="00A85119">
      <w:pPr>
        <w:pStyle w:val="PargrafodaLista"/>
        <w:numPr>
          <w:ilvl w:val="1"/>
          <w:numId w:val="5"/>
        </w:numPr>
        <w:tabs>
          <w:tab w:val="left" w:pos="1087"/>
        </w:tabs>
        <w:spacing w:before="51" w:line="242" w:lineRule="auto"/>
        <w:ind w:left="560" w:right="154" w:firstLine="0"/>
        <w:jc w:val="both"/>
        <w:rPr>
          <w:sz w:val="24"/>
        </w:rPr>
      </w:pPr>
      <w:r>
        <w:rPr>
          <w:sz w:val="24"/>
        </w:rPr>
        <w:t>Impedimento em participar de licitação e contratar com Administração Municipal, pelo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2"/>
          <w:sz w:val="24"/>
        </w:rPr>
        <w:t xml:space="preserve"> </w:t>
      </w:r>
      <w:r>
        <w:rPr>
          <w:sz w:val="24"/>
        </w:rPr>
        <w:t>máximo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sz w:val="24"/>
        </w:rPr>
        <w:t>03</w:t>
      </w:r>
      <w:r>
        <w:rPr>
          <w:spacing w:val="3"/>
          <w:sz w:val="24"/>
        </w:rPr>
        <w:t xml:space="preserve"> </w:t>
      </w:r>
      <w:r>
        <w:rPr>
          <w:sz w:val="24"/>
        </w:rPr>
        <w:t>(três)</w:t>
      </w:r>
      <w:r>
        <w:rPr>
          <w:spacing w:val="2"/>
          <w:sz w:val="24"/>
        </w:rPr>
        <w:t xml:space="preserve"> </w:t>
      </w:r>
      <w:r>
        <w:rPr>
          <w:sz w:val="24"/>
        </w:rPr>
        <w:t>anos.</w:t>
      </w:r>
    </w:p>
    <w:p w:rsidR="00DE3192" w:rsidRDefault="00A85119">
      <w:pPr>
        <w:pStyle w:val="PargrafodaLista"/>
        <w:numPr>
          <w:ilvl w:val="1"/>
          <w:numId w:val="5"/>
        </w:numPr>
        <w:tabs>
          <w:tab w:val="left" w:pos="1032"/>
        </w:tabs>
        <w:spacing w:before="59"/>
        <w:ind w:left="1031" w:hanging="472"/>
        <w:jc w:val="both"/>
        <w:rPr>
          <w:sz w:val="24"/>
        </w:rPr>
      </w:pPr>
      <w:r>
        <w:rPr>
          <w:sz w:val="24"/>
        </w:rPr>
        <w:t>Declaração de inidoneidade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licitar</w:t>
      </w:r>
      <w:r>
        <w:rPr>
          <w:spacing w:val="-1"/>
          <w:sz w:val="24"/>
        </w:rPr>
        <w:t xml:space="preserve"> </w:t>
      </w:r>
      <w:r>
        <w:rPr>
          <w:sz w:val="24"/>
        </w:rPr>
        <w:t>ou contratar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a Administração Pública.</w:t>
      </w:r>
    </w:p>
    <w:p w:rsidR="00DE3192" w:rsidRDefault="00A85119">
      <w:pPr>
        <w:pStyle w:val="PargrafodaLista"/>
        <w:numPr>
          <w:ilvl w:val="0"/>
          <w:numId w:val="5"/>
        </w:numPr>
        <w:tabs>
          <w:tab w:val="left" w:pos="867"/>
        </w:tabs>
        <w:spacing w:before="58" w:line="244" w:lineRule="auto"/>
        <w:ind w:right="159" w:firstLine="0"/>
        <w:jc w:val="both"/>
        <w:rPr>
          <w:sz w:val="24"/>
        </w:rPr>
      </w:pPr>
      <w:r>
        <w:rPr>
          <w:sz w:val="24"/>
        </w:rPr>
        <w:t>Se a multa aplicada e as indenizações cabíveis forem superiores ao valor de pagamento</w:t>
      </w:r>
      <w:r>
        <w:rPr>
          <w:spacing w:val="1"/>
          <w:sz w:val="24"/>
        </w:rPr>
        <w:t xml:space="preserve"> </w:t>
      </w:r>
      <w:r>
        <w:rPr>
          <w:sz w:val="24"/>
        </w:rPr>
        <w:t>eventualmente</w:t>
      </w:r>
      <w:r>
        <w:rPr>
          <w:spacing w:val="1"/>
          <w:sz w:val="24"/>
        </w:rPr>
        <w:t xml:space="preserve"> </w:t>
      </w:r>
      <w:r>
        <w:rPr>
          <w:sz w:val="24"/>
        </w:rPr>
        <w:t>devido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contratado,</w:t>
      </w:r>
      <w:r>
        <w:rPr>
          <w:spacing w:val="1"/>
          <w:sz w:val="24"/>
        </w:rPr>
        <w:t xml:space="preserve"> </w:t>
      </w:r>
      <w:r>
        <w:rPr>
          <w:sz w:val="24"/>
        </w:rPr>
        <w:t>além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perda</w:t>
      </w:r>
      <w:r>
        <w:rPr>
          <w:spacing w:val="1"/>
          <w:sz w:val="24"/>
        </w:rPr>
        <w:t xml:space="preserve"> </w:t>
      </w:r>
      <w:r>
        <w:rPr>
          <w:sz w:val="24"/>
        </w:rPr>
        <w:t>desse</w:t>
      </w:r>
      <w:r>
        <w:rPr>
          <w:spacing w:val="1"/>
          <w:sz w:val="24"/>
        </w:rPr>
        <w:t xml:space="preserve"> </w:t>
      </w:r>
      <w:r>
        <w:rPr>
          <w:sz w:val="24"/>
        </w:rPr>
        <w:t>valor,</w:t>
      </w:r>
      <w:r>
        <w:rPr>
          <w:spacing w:val="63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diferença</w:t>
      </w:r>
      <w:r>
        <w:rPr>
          <w:spacing w:val="2"/>
          <w:sz w:val="24"/>
        </w:rPr>
        <w:t xml:space="preserve"> </w:t>
      </w:r>
      <w:r>
        <w:rPr>
          <w:sz w:val="24"/>
        </w:rPr>
        <w:t>será descontada da</w:t>
      </w:r>
      <w:r>
        <w:rPr>
          <w:spacing w:val="2"/>
          <w:sz w:val="24"/>
        </w:rPr>
        <w:t xml:space="preserve"> </w:t>
      </w:r>
      <w:r>
        <w:rPr>
          <w:sz w:val="24"/>
        </w:rPr>
        <w:t>garantia</w:t>
      </w:r>
      <w:r>
        <w:rPr>
          <w:spacing w:val="1"/>
          <w:sz w:val="24"/>
        </w:rPr>
        <w:t xml:space="preserve"> </w:t>
      </w:r>
      <w:r>
        <w:rPr>
          <w:sz w:val="24"/>
        </w:rPr>
        <w:t>prestada</w:t>
      </w:r>
      <w:r>
        <w:rPr>
          <w:spacing w:val="2"/>
          <w:sz w:val="24"/>
        </w:rPr>
        <w:t xml:space="preserve"> </w:t>
      </w:r>
      <w:r>
        <w:rPr>
          <w:sz w:val="24"/>
        </w:rPr>
        <w:t>ou</w:t>
      </w:r>
      <w:r>
        <w:rPr>
          <w:spacing w:val="2"/>
          <w:sz w:val="24"/>
        </w:rPr>
        <w:t xml:space="preserve"> </w:t>
      </w:r>
      <w:r>
        <w:rPr>
          <w:sz w:val="24"/>
        </w:rPr>
        <w:t>será</w:t>
      </w:r>
      <w:r>
        <w:rPr>
          <w:spacing w:val="-1"/>
          <w:sz w:val="24"/>
        </w:rPr>
        <w:t xml:space="preserve"> </w:t>
      </w:r>
      <w:r>
        <w:rPr>
          <w:sz w:val="24"/>
        </w:rPr>
        <w:t>cobrada</w:t>
      </w:r>
      <w:r>
        <w:rPr>
          <w:spacing w:val="2"/>
          <w:sz w:val="24"/>
        </w:rPr>
        <w:t xml:space="preserve"> </w:t>
      </w:r>
      <w:r>
        <w:rPr>
          <w:sz w:val="24"/>
        </w:rPr>
        <w:t>judicialmente.</w:t>
      </w:r>
    </w:p>
    <w:p w:rsidR="00DE3192" w:rsidRDefault="00A85119">
      <w:pPr>
        <w:pStyle w:val="PargrafodaLista"/>
        <w:numPr>
          <w:ilvl w:val="0"/>
          <w:numId w:val="5"/>
        </w:numPr>
        <w:tabs>
          <w:tab w:val="left" w:pos="891"/>
        </w:tabs>
        <w:spacing w:before="53" w:line="244" w:lineRule="auto"/>
        <w:ind w:right="154" w:firstLine="0"/>
        <w:jc w:val="both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empresas</w:t>
      </w:r>
      <w:r>
        <w:rPr>
          <w:spacing w:val="1"/>
          <w:sz w:val="24"/>
        </w:rPr>
        <w:t xml:space="preserve"> </w:t>
      </w:r>
      <w:r>
        <w:rPr>
          <w:sz w:val="24"/>
        </w:rPr>
        <w:t>punidas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impedimento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participar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61"/>
          <w:sz w:val="24"/>
        </w:rPr>
        <w:t xml:space="preserve"> </w:t>
      </w:r>
      <w:r>
        <w:rPr>
          <w:sz w:val="24"/>
        </w:rPr>
        <w:t>Espigão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Oeste-RO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sejam</w:t>
      </w:r>
      <w:r>
        <w:rPr>
          <w:spacing w:val="1"/>
          <w:sz w:val="24"/>
        </w:rPr>
        <w:t xml:space="preserve"> </w:t>
      </w:r>
      <w:r>
        <w:rPr>
          <w:sz w:val="24"/>
        </w:rPr>
        <w:t>declaradas</w:t>
      </w:r>
      <w:r>
        <w:rPr>
          <w:spacing w:val="1"/>
          <w:sz w:val="24"/>
        </w:rPr>
        <w:t xml:space="preserve"> </w:t>
      </w:r>
      <w:r>
        <w:rPr>
          <w:sz w:val="24"/>
        </w:rPr>
        <w:t>inidôneas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licitar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contratar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 Pública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3"/>
          <w:sz w:val="24"/>
        </w:rPr>
        <w:t xml:space="preserve"> </w:t>
      </w:r>
      <w:r>
        <w:rPr>
          <w:sz w:val="24"/>
        </w:rPr>
        <w:t>incluídas</w:t>
      </w:r>
      <w:r>
        <w:rPr>
          <w:spacing w:val="5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CAGEFIMP.</w:t>
      </w:r>
    </w:p>
    <w:p w:rsidR="00DE3192" w:rsidRDefault="00A85119">
      <w:pPr>
        <w:pStyle w:val="PargrafodaLista"/>
        <w:numPr>
          <w:ilvl w:val="0"/>
          <w:numId w:val="5"/>
        </w:numPr>
        <w:tabs>
          <w:tab w:val="left" w:pos="859"/>
        </w:tabs>
        <w:spacing w:before="52" w:line="242" w:lineRule="auto"/>
        <w:ind w:right="157" w:firstLine="0"/>
        <w:jc w:val="both"/>
        <w:rPr>
          <w:sz w:val="24"/>
        </w:rPr>
      </w:pPr>
      <w:r>
        <w:rPr>
          <w:sz w:val="24"/>
        </w:rPr>
        <w:t>Nenhuma parte será responsável perante a outra por atrasos ocasionados por motivos de</w:t>
      </w:r>
      <w:r>
        <w:rPr>
          <w:spacing w:val="1"/>
          <w:sz w:val="24"/>
        </w:rPr>
        <w:t xml:space="preserve"> </w:t>
      </w:r>
      <w:r>
        <w:rPr>
          <w:sz w:val="24"/>
        </w:rPr>
        <w:t>força maior</w:t>
      </w:r>
      <w:r>
        <w:rPr>
          <w:spacing w:val="2"/>
          <w:sz w:val="24"/>
        </w:rPr>
        <w:t xml:space="preserve"> </w:t>
      </w:r>
      <w:r>
        <w:rPr>
          <w:sz w:val="24"/>
        </w:rPr>
        <w:t>ou</w:t>
      </w:r>
      <w:r>
        <w:rPr>
          <w:spacing w:val="3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fortuito.</w:t>
      </w:r>
    </w:p>
    <w:p w:rsidR="00DE3192" w:rsidRDefault="00A85119">
      <w:pPr>
        <w:pStyle w:val="PargrafodaLista"/>
        <w:numPr>
          <w:ilvl w:val="1"/>
          <w:numId w:val="5"/>
        </w:numPr>
        <w:tabs>
          <w:tab w:val="left" w:pos="1073"/>
        </w:tabs>
        <w:spacing w:before="59" w:line="244" w:lineRule="auto"/>
        <w:ind w:left="560" w:right="150" w:firstLine="0"/>
        <w:jc w:val="both"/>
        <w:rPr>
          <w:sz w:val="24"/>
        </w:rPr>
      </w:pPr>
      <w:r>
        <w:rPr>
          <w:sz w:val="24"/>
        </w:rPr>
        <w:t>Consideram-se motivos de força maior ou caso fortuito: ato de inimigo público, guerra,</w:t>
      </w:r>
      <w:r>
        <w:rPr>
          <w:spacing w:val="1"/>
          <w:sz w:val="24"/>
        </w:rPr>
        <w:t xml:space="preserve"> </w:t>
      </w:r>
      <w:r>
        <w:rPr>
          <w:sz w:val="24"/>
        </w:rPr>
        <w:t>revolução, epidemia, fenômenos meteorológicos de vulto, perturbação civil ou acontecimentos</w:t>
      </w:r>
      <w:r>
        <w:rPr>
          <w:spacing w:val="1"/>
          <w:sz w:val="24"/>
        </w:rPr>
        <w:t xml:space="preserve"> </w:t>
      </w:r>
      <w:r>
        <w:rPr>
          <w:sz w:val="24"/>
        </w:rPr>
        <w:t>assemelhados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fujam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2"/>
          <w:sz w:val="24"/>
        </w:rPr>
        <w:t xml:space="preserve"> </w:t>
      </w:r>
      <w:r>
        <w:rPr>
          <w:sz w:val="24"/>
        </w:rPr>
        <w:t>controle razoável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qualquer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partes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contratantes.</w:t>
      </w:r>
    </w:p>
    <w:p w:rsidR="00DE3192" w:rsidRPr="00B50837" w:rsidRDefault="00A85119" w:rsidP="00B50837">
      <w:pPr>
        <w:pStyle w:val="PargrafodaLista"/>
        <w:numPr>
          <w:ilvl w:val="0"/>
          <w:numId w:val="5"/>
        </w:numPr>
        <w:tabs>
          <w:tab w:val="left" w:pos="831"/>
        </w:tabs>
        <w:spacing w:before="52"/>
        <w:ind w:left="830" w:hanging="271"/>
        <w:jc w:val="both"/>
        <w:rPr>
          <w:sz w:val="24"/>
        </w:rPr>
      </w:pP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penalidades</w:t>
      </w:r>
      <w:r>
        <w:rPr>
          <w:spacing w:val="-3"/>
          <w:sz w:val="24"/>
        </w:rPr>
        <w:t xml:space="preserve"> </w:t>
      </w:r>
      <w:r>
        <w:rPr>
          <w:sz w:val="24"/>
        </w:rPr>
        <w:t>previstas</w:t>
      </w:r>
      <w:r>
        <w:rPr>
          <w:spacing w:val="-3"/>
          <w:sz w:val="24"/>
        </w:rPr>
        <w:t xml:space="preserve"> </w:t>
      </w:r>
      <w:r>
        <w:rPr>
          <w:sz w:val="24"/>
        </w:rPr>
        <w:t>nesta cláusula</w:t>
      </w:r>
      <w:r>
        <w:rPr>
          <w:spacing w:val="-4"/>
          <w:sz w:val="24"/>
        </w:rPr>
        <w:t xml:space="preserve"> </w:t>
      </w:r>
      <w:r>
        <w:rPr>
          <w:sz w:val="24"/>
        </w:rPr>
        <w:t>poderão</w:t>
      </w:r>
      <w:r>
        <w:rPr>
          <w:spacing w:val="-1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aplicadas</w:t>
      </w:r>
      <w:r>
        <w:rPr>
          <w:spacing w:val="-2"/>
          <w:sz w:val="24"/>
        </w:rPr>
        <w:t xml:space="preserve"> </w:t>
      </w:r>
      <w:r>
        <w:rPr>
          <w:sz w:val="24"/>
        </w:rPr>
        <w:t>cumulativamente.</w:t>
      </w:r>
    </w:p>
    <w:p w:rsidR="00DE3192" w:rsidRDefault="00A85119">
      <w:pPr>
        <w:pStyle w:val="Ttulo1"/>
      </w:pPr>
      <w:r>
        <w:t>CLÁUSULA</w:t>
      </w:r>
      <w:r>
        <w:rPr>
          <w:spacing w:val="-7"/>
        </w:rPr>
        <w:t xml:space="preserve"> </w:t>
      </w:r>
      <w:r>
        <w:t>XI</w:t>
      </w:r>
      <w:r>
        <w:rPr>
          <w:spacing w:val="1"/>
        </w:rPr>
        <w:t xml:space="preserve"> </w:t>
      </w:r>
      <w:r>
        <w:t>– DO</w:t>
      </w:r>
      <w:r>
        <w:rPr>
          <w:spacing w:val="-2"/>
        </w:rPr>
        <w:t xml:space="preserve"> </w:t>
      </w:r>
      <w:r>
        <w:t>REAJUSTAMENTO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PREÇOS</w:t>
      </w:r>
    </w:p>
    <w:p w:rsidR="00DE3192" w:rsidRDefault="00A85119">
      <w:pPr>
        <w:pStyle w:val="PargrafodaLista"/>
        <w:numPr>
          <w:ilvl w:val="0"/>
          <w:numId w:val="4"/>
        </w:numPr>
        <w:tabs>
          <w:tab w:val="left" w:pos="838"/>
        </w:tabs>
        <w:spacing w:before="60"/>
        <w:ind w:right="150" w:firstLine="0"/>
        <w:jc w:val="both"/>
        <w:rPr>
          <w:sz w:val="24"/>
        </w:rPr>
      </w:pPr>
      <w:r>
        <w:rPr>
          <w:sz w:val="24"/>
        </w:rPr>
        <w:t xml:space="preserve">Os preços desta ata de registro de preços </w:t>
      </w:r>
      <w:r>
        <w:rPr>
          <w:rFonts w:ascii="Arial" w:hAnsi="Arial"/>
          <w:b/>
          <w:sz w:val="24"/>
        </w:rPr>
        <w:t>serão fixos e irreajustáveis pelo período de 12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(doze)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meses,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partir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2"/>
          <w:sz w:val="24"/>
        </w:rPr>
        <w:t xml:space="preserve"> </w:t>
      </w:r>
      <w:r>
        <w:rPr>
          <w:sz w:val="24"/>
        </w:rPr>
        <w:t>do</w:t>
      </w:r>
      <w:r>
        <w:rPr>
          <w:spacing w:val="3"/>
          <w:sz w:val="24"/>
        </w:rPr>
        <w:t xml:space="preserve"> </w:t>
      </w:r>
      <w:r>
        <w:rPr>
          <w:sz w:val="24"/>
        </w:rPr>
        <w:t>orçamento</w:t>
      </w:r>
      <w:r>
        <w:rPr>
          <w:spacing w:val="2"/>
          <w:sz w:val="24"/>
        </w:rPr>
        <w:t xml:space="preserve"> </w:t>
      </w:r>
      <w:r>
        <w:rPr>
          <w:sz w:val="24"/>
        </w:rPr>
        <w:t>estimado.</w:t>
      </w:r>
    </w:p>
    <w:p w:rsidR="00DE3192" w:rsidRPr="00B50837" w:rsidRDefault="00A85119" w:rsidP="00B50837">
      <w:pPr>
        <w:pStyle w:val="PargrafodaLista"/>
        <w:numPr>
          <w:ilvl w:val="1"/>
          <w:numId w:val="4"/>
        </w:numPr>
        <w:tabs>
          <w:tab w:val="left" w:pos="1123"/>
        </w:tabs>
        <w:spacing w:before="60" w:line="244" w:lineRule="auto"/>
        <w:ind w:right="155" w:firstLine="0"/>
        <w:jc w:val="both"/>
        <w:rPr>
          <w:sz w:val="24"/>
        </w:rPr>
      </w:pPr>
      <w:r>
        <w:rPr>
          <w:sz w:val="24"/>
        </w:rPr>
        <w:t>Fica</w:t>
      </w:r>
      <w:r>
        <w:rPr>
          <w:spacing w:val="1"/>
          <w:sz w:val="24"/>
        </w:rPr>
        <w:t xml:space="preserve"> </w:t>
      </w:r>
      <w:r>
        <w:rPr>
          <w:sz w:val="24"/>
        </w:rPr>
        <w:t>ressalvada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possibilidade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alteração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concessão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reequilíbrio</w:t>
      </w:r>
      <w:r>
        <w:rPr>
          <w:spacing w:val="8"/>
          <w:sz w:val="24"/>
        </w:rPr>
        <w:t xml:space="preserve"> </w:t>
      </w:r>
      <w:r>
        <w:rPr>
          <w:sz w:val="24"/>
        </w:rPr>
        <w:t>econômico</w:t>
      </w:r>
      <w:r>
        <w:rPr>
          <w:spacing w:val="6"/>
          <w:sz w:val="24"/>
        </w:rPr>
        <w:t xml:space="preserve"> </w:t>
      </w:r>
      <w:r>
        <w:rPr>
          <w:sz w:val="24"/>
        </w:rPr>
        <w:t>e</w:t>
      </w:r>
      <w:r>
        <w:rPr>
          <w:spacing w:val="6"/>
          <w:sz w:val="24"/>
        </w:rPr>
        <w:t xml:space="preserve"> </w:t>
      </w:r>
      <w:r>
        <w:rPr>
          <w:sz w:val="24"/>
        </w:rPr>
        <w:t>financeiro</w:t>
      </w:r>
      <w:r>
        <w:rPr>
          <w:spacing w:val="11"/>
          <w:sz w:val="24"/>
        </w:rPr>
        <w:t xml:space="preserve"> </w:t>
      </w:r>
      <w:r>
        <w:rPr>
          <w:sz w:val="24"/>
        </w:rPr>
        <w:t>em</w:t>
      </w:r>
      <w:r>
        <w:rPr>
          <w:spacing w:val="7"/>
          <w:sz w:val="24"/>
        </w:rPr>
        <w:t xml:space="preserve"> </w:t>
      </w:r>
      <w:r>
        <w:rPr>
          <w:sz w:val="24"/>
        </w:rPr>
        <w:t>face</w:t>
      </w:r>
      <w:r>
        <w:rPr>
          <w:spacing w:val="6"/>
          <w:sz w:val="24"/>
        </w:rPr>
        <w:t xml:space="preserve"> </w:t>
      </w:r>
      <w:r>
        <w:rPr>
          <w:sz w:val="24"/>
        </w:rPr>
        <w:t>da</w:t>
      </w:r>
      <w:r>
        <w:rPr>
          <w:spacing w:val="8"/>
          <w:sz w:val="24"/>
        </w:rPr>
        <w:t xml:space="preserve"> </w:t>
      </w:r>
      <w:r>
        <w:rPr>
          <w:sz w:val="24"/>
        </w:rPr>
        <w:t>superveniência</w:t>
      </w:r>
      <w:r>
        <w:rPr>
          <w:spacing w:val="8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fatos</w:t>
      </w:r>
      <w:r>
        <w:rPr>
          <w:spacing w:val="7"/>
          <w:sz w:val="24"/>
        </w:rPr>
        <w:t xml:space="preserve"> </w:t>
      </w:r>
      <w:r>
        <w:rPr>
          <w:sz w:val="24"/>
        </w:rPr>
        <w:t>e</w:t>
      </w:r>
      <w:r>
        <w:rPr>
          <w:spacing w:val="6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normas</w:t>
      </w:r>
      <w:r>
        <w:rPr>
          <w:spacing w:val="8"/>
          <w:sz w:val="24"/>
        </w:rPr>
        <w:t xml:space="preserve"> </w:t>
      </w:r>
      <w:r>
        <w:rPr>
          <w:sz w:val="24"/>
        </w:rPr>
        <w:t>aplicáveis</w:t>
      </w:r>
      <w:r>
        <w:rPr>
          <w:spacing w:val="-62"/>
          <w:sz w:val="24"/>
        </w:rPr>
        <w:t xml:space="preserve"> </w:t>
      </w:r>
      <w:r>
        <w:rPr>
          <w:sz w:val="24"/>
        </w:rPr>
        <w:t>à</w:t>
      </w:r>
      <w:r>
        <w:rPr>
          <w:spacing w:val="2"/>
          <w:sz w:val="24"/>
        </w:rPr>
        <w:t xml:space="preserve"> </w:t>
      </w:r>
      <w:r>
        <w:rPr>
          <w:sz w:val="24"/>
        </w:rPr>
        <w:t>espécie,</w:t>
      </w:r>
      <w:r>
        <w:rPr>
          <w:spacing w:val="1"/>
          <w:sz w:val="24"/>
        </w:rPr>
        <w:t xml:space="preserve"> </w:t>
      </w:r>
      <w:r>
        <w:rPr>
          <w:sz w:val="24"/>
        </w:rPr>
        <w:t>nos termos</w:t>
      </w:r>
      <w:r>
        <w:rPr>
          <w:spacing w:val="1"/>
          <w:sz w:val="24"/>
        </w:rPr>
        <w:t xml:space="preserve"> </w:t>
      </w:r>
      <w:r>
        <w:rPr>
          <w:sz w:val="24"/>
        </w:rPr>
        <w:t>previstos</w:t>
      </w:r>
      <w:r>
        <w:rPr>
          <w:spacing w:val="5"/>
          <w:sz w:val="24"/>
        </w:rPr>
        <w:t xml:space="preserve"> </w:t>
      </w:r>
      <w:r>
        <w:rPr>
          <w:sz w:val="24"/>
        </w:rPr>
        <w:t>no</w:t>
      </w:r>
      <w:r>
        <w:rPr>
          <w:spacing w:val="4"/>
          <w:sz w:val="24"/>
        </w:rPr>
        <w:t xml:space="preserve"> </w:t>
      </w:r>
      <w:r>
        <w:rPr>
          <w:sz w:val="24"/>
        </w:rPr>
        <w:t>Art. 124,</w:t>
      </w:r>
      <w:r>
        <w:rPr>
          <w:spacing w:val="2"/>
          <w:sz w:val="24"/>
        </w:rPr>
        <w:t xml:space="preserve"> </w:t>
      </w:r>
      <w:r>
        <w:rPr>
          <w:sz w:val="24"/>
        </w:rPr>
        <w:t>Inciso</w:t>
      </w:r>
      <w:r>
        <w:rPr>
          <w:spacing w:val="3"/>
          <w:sz w:val="24"/>
        </w:rPr>
        <w:t xml:space="preserve"> </w:t>
      </w:r>
      <w:r>
        <w:rPr>
          <w:sz w:val="24"/>
        </w:rPr>
        <w:t>II, Alínea</w:t>
      </w:r>
      <w:r>
        <w:rPr>
          <w:spacing w:val="1"/>
          <w:sz w:val="24"/>
        </w:rPr>
        <w:t xml:space="preserve"> </w:t>
      </w:r>
      <w:r>
        <w:rPr>
          <w:sz w:val="24"/>
        </w:rPr>
        <w:t>d,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3"/>
          <w:sz w:val="24"/>
        </w:rPr>
        <w:t xml:space="preserve"> </w:t>
      </w:r>
      <w:r>
        <w:rPr>
          <w:sz w:val="24"/>
        </w:rPr>
        <w:t>Lei</w:t>
      </w:r>
      <w:r>
        <w:rPr>
          <w:spacing w:val="2"/>
          <w:sz w:val="24"/>
        </w:rPr>
        <w:t xml:space="preserve"> </w:t>
      </w:r>
      <w:r>
        <w:rPr>
          <w:sz w:val="24"/>
        </w:rPr>
        <w:t>14.133/2021.</w:t>
      </w:r>
    </w:p>
    <w:p w:rsidR="00DE3192" w:rsidRDefault="00A85119">
      <w:pPr>
        <w:pStyle w:val="Ttulo1"/>
        <w:ind w:right="281"/>
      </w:pPr>
      <w:r>
        <w:t>CLÁUSULA</w:t>
      </w:r>
      <w:r>
        <w:rPr>
          <w:spacing w:val="30"/>
        </w:rPr>
        <w:t xml:space="preserve"> </w:t>
      </w:r>
      <w:r>
        <w:t>XII</w:t>
      </w:r>
      <w:r>
        <w:rPr>
          <w:spacing w:val="38"/>
        </w:rPr>
        <w:t xml:space="preserve"> </w:t>
      </w:r>
      <w:r>
        <w:t>–</w:t>
      </w:r>
      <w:r>
        <w:rPr>
          <w:spacing w:val="37"/>
        </w:rPr>
        <w:t xml:space="preserve"> </w:t>
      </w:r>
      <w:r>
        <w:t>DAS</w:t>
      </w:r>
      <w:r>
        <w:rPr>
          <w:spacing w:val="39"/>
        </w:rPr>
        <w:t xml:space="preserve"> </w:t>
      </w:r>
      <w:r>
        <w:t>CONDIÇÕES</w:t>
      </w:r>
      <w:r>
        <w:rPr>
          <w:spacing w:val="36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RECEBIMENTO</w:t>
      </w:r>
      <w:r>
        <w:rPr>
          <w:spacing w:val="36"/>
        </w:rPr>
        <w:t xml:space="preserve"> </w:t>
      </w:r>
      <w:r>
        <w:t>DO</w:t>
      </w:r>
      <w:r>
        <w:rPr>
          <w:spacing w:val="36"/>
        </w:rPr>
        <w:t xml:space="preserve"> </w:t>
      </w:r>
      <w:r>
        <w:t>OBJETO</w:t>
      </w:r>
      <w:r>
        <w:rPr>
          <w:spacing w:val="33"/>
        </w:rPr>
        <w:t xml:space="preserve"> </w:t>
      </w:r>
      <w:r>
        <w:t>DA</w:t>
      </w:r>
      <w:r>
        <w:rPr>
          <w:spacing w:val="33"/>
        </w:rPr>
        <w:t xml:space="preserve"> </w:t>
      </w:r>
      <w:r>
        <w:t>ATA</w:t>
      </w:r>
      <w:r>
        <w:rPr>
          <w:spacing w:val="33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DE PREÇOS</w:t>
      </w:r>
    </w:p>
    <w:p w:rsidR="00DE3192" w:rsidRPr="00B50837" w:rsidRDefault="00A85119" w:rsidP="00B50837">
      <w:pPr>
        <w:pStyle w:val="Corpodetexto"/>
        <w:spacing w:before="61" w:line="244" w:lineRule="auto"/>
        <w:ind w:left="560" w:right="144"/>
        <w:jc w:val="both"/>
      </w:pPr>
      <w:r>
        <w:rPr>
          <w:rFonts w:ascii="Arial" w:hAnsi="Arial"/>
          <w:b/>
        </w:rPr>
        <w:t xml:space="preserve">1. </w:t>
      </w:r>
      <w:r>
        <w:t>O recebimento do objeto mediante aposição de ―atesto‖ na fatura/nota fiscal far-se-á nos</w:t>
      </w:r>
      <w:r>
        <w:rPr>
          <w:spacing w:val="1"/>
        </w:rPr>
        <w:t xml:space="preserve"> </w:t>
      </w:r>
      <w:r>
        <w:t>prazos e condições estabelecidos no edital de licitação que precedeu o presente registro, em</w:t>
      </w:r>
      <w:r>
        <w:rPr>
          <w:spacing w:val="1"/>
        </w:rPr>
        <w:t xml:space="preserve"> </w:t>
      </w:r>
      <w:r>
        <w:t>consonância com</w:t>
      </w:r>
      <w:r>
        <w:rPr>
          <w:spacing w:val="4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art.</w:t>
      </w:r>
      <w:r>
        <w:rPr>
          <w:spacing w:val="5"/>
        </w:rPr>
        <w:t xml:space="preserve"> </w:t>
      </w:r>
      <w:r>
        <w:t>140</w:t>
      </w:r>
      <w:r>
        <w:rPr>
          <w:spacing w:val="4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Lei</w:t>
      </w:r>
      <w:r>
        <w:rPr>
          <w:spacing w:val="2"/>
        </w:rPr>
        <w:t xml:space="preserve"> </w:t>
      </w:r>
      <w:r>
        <w:t>Federal</w:t>
      </w:r>
      <w:r>
        <w:rPr>
          <w:spacing w:val="2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14.133/2021.</w:t>
      </w:r>
    </w:p>
    <w:p w:rsidR="00DE3192" w:rsidRDefault="00A85119">
      <w:pPr>
        <w:pStyle w:val="Ttulo1"/>
        <w:ind w:right="281"/>
      </w:pPr>
      <w:r>
        <w:t>CLÁUSULA</w:t>
      </w:r>
      <w:r>
        <w:rPr>
          <w:spacing w:val="13"/>
        </w:rPr>
        <w:t xml:space="preserve"> </w:t>
      </w:r>
      <w:r>
        <w:t>XIII</w:t>
      </w:r>
      <w:r>
        <w:rPr>
          <w:spacing w:val="21"/>
        </w:rPr>
        <w:t xml:space="preserve"> </w:t>
      </w:r>
      <w:r>
        <w:t>–</w:t>
      </w:r>
      <w:r>
        <w:rPr>
          <w:spacing w:val="17"/>
        </w:rPr>
        <w:t xml:space="preserve"> </w:t>
      </w:r>
      <w:r>
        <w:t>DA</w:t>
      </w:r>
      <w:r>
        <w:rPr>
          <w:spacing w:val="16"/>
        </w:rPr>
        <w:t xml:space="preserve"> </w:t>
      </w:r>
      <w:r>
        <w:t>GESTÃO</w:t>
      </w:r>
      <w:r>
        <w:rPr>
          <w:spacing w:val="19"/>
        </w:rPr>
        <w:t xml:space="preserve"> </w:t>
      </w:r>
      <w:r>
        <w:t>E</w:t>
      </w:r>
      <w:r>
        <w:rPr>
          <w:spacing w:val="19"/>
        </w:rPr>
        <w:t xml:space="preserve"> </w:t>
      </w:r>
      <w:r>
        <w:t>FISCALIZAÇÃO</w:t>
      </w:r>
      <w:r>
        <w:rPr>
          <w:spacing w:val="19"/>
        </w:rPr>
        <w:t xml:space="preserve"> </w:t>
      </w:r>
      <w:r>
        <w:t>DA</w:t>
      </w:r>
      <w:r>
        <w:rPr>
          <w:spacing w:val="13"/>
        </w:rPr>
        <w:t xml:space="preserve"> </w:t>
      </w:r>
      <w:r>
        <w:t>EXECUÇÃO</w:t>
      </w:r>
      <w:r>
        <w:rPr>
          <w:spacing w:val="19"/>
        </w:rPr>
        <w:t xml:space="preserve"> </w:t>
      </w:r>
      <w:r>
        <w:t>DO</w:t>
      </w:r>
      <w:r>
        <w:rPr>
          <w:spacing w:val="19"/>
        </w:rPr>
        <w:t xml:space="preserve"> </w:t>
      </w:r>
      <w:r>
        <w:t>OBJETO</w:t>
      </w:r>
      <w:r>
        <w:rPr>
          <w:spacing w:val="19"/>
        </w:rPr>
        <w:t xml:space="preserve"> </w:t>
      </w:r>
      <w:r>
        <w:t>DA</w:t>
      </w:r>
      <w:r>
        <w:rPr>
          <w:spacing w:val="-64"/>
        </w:rPr>
        <w:t xml:space="preserve"> </w:t>
      </w:r>
      <w:r>
        <w:t>ATA/CONTRATO DE REGISTRO DE PREÇOS.</w:t>
      </w:r>
    </w:p>
    <w:p w:rsidR="00DE3192" w:rsidRDefault="00A85119">
      <w:pPr>
        <w:pStyle w:val="PargrafodaLista"/>
        <w:numPr>
          <w:ilvl w:val="0"/>
          <w:numId w:val="3"/>
        </w:numPr>
        <w:tabs>
          <w:tab w:val="left" w:pos="898"/>
        </w:tabs>
        <w:spacing w:before="111" w:line="244" w:lineRule="auto"/>
        <w:ind w:right="214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executado</w:t>
      </w:r>
      <w:r>
        <w:rPr>
          <w:spacing w:val="1"/>
          <w:sz w:val="24"/>
        </w:rPr>
        <w:t xml:space="preserve"> </w:t>
      </w:r>
      <w:r>
        <w:rPr>
          <w:sz w:val="24"/>
        </w:rPr>
        <w:t>fielmente</w:t>
      </w:r>
      <w:r>
        <w:rPr>
          <w:spacing w:val="1"/>
          <w:sz w:val="24"/>
        </w:rPr>
        <w:t xml:space="preserve"> </w:t>
      </w:r>
      <w:r>
        <w:rPr>
          <w:sz w:val="24"/>
        </w:rPr>
        <w:t>pelas</w:t>
      </w:r>
      <w:r>
        <w:rPr>
          <w:spacing w:val="1"/>
          <w:sz w:val="24"/>
        </w:rPr>
        <w:t xml:space="preserve"> </w:t>
      </w:r>
      <w:r>
        <w:rPr>
          <w:sz w:val="24"/>
        </w:rPr>
        <w:t>partes,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acordo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cláusulas</w:t>
      </w:r>
      <w:r>
        <w:rPr>
          <w:spacing w:val="-61"/>
          <w:sz w:val="24"/>
        </w:rPr>
        <w:t xml:space="preserve"> </w:t>
      </w:r>
      <w:r>
        <w:rPr>
          <w:sz w:val="24"/>
        </w:rPr>
        <w:t>avençadas e as normas desta Lei, e cada parte responderá pelas consequências de sua</w:t>
      </w:r>
      <w:r>
        <w:rPr>
          <w:spacing w:val="1"/>
          <w:sz w:val="24"/>
        </w:rPr>
        <w:t xml:space="preserve"> </w:t>
      </w:r>
      <w:r>
        <w:rPr>
          <w:sz w:val="24"/>
        </w:rPr>
        <w:t>inexecução</w:t>
      </w:r>
      <w:r>
        <w:rPr>
          <w:spacing w:val="2"/>
          <w:sz w:val="24"/>
        </w:rPr>
        <w:t xml:space="preserve"> </w:t>
      </w:r>
      <w:r>
        <w:rPr>
          <w:sz w:val="24"/>
        </w:rPr>
        <w:t>total ou</w:t>
      </w:r>
      <w:r>
        <w:rPr>
          <w:spacing w:val="1"/>
          <w:sz w:val="24"/>
        </w:rPr>
        <w:t xml:space="preserve"> </w:t>
      </w:r>
      <w:r>
        <w:rPr>
          <w:sz w:val="24"/>
        </w:rPr>
        <w:t>parcial.</w:t>
      </w:r>
    </w:p>
    <w:p w:rsidR="00DE3192" w:rsidRDefault="00A85119">
      <w:pPr>
        <w:pStyle w:val="PargrafodaLista"/>
        <w:numPr>
          <w:ilvl w:val="0"/>
          <w:numId w:val="3"/>
        </w:numPr>
        <w:tabs>
          <w:tab w:val="left" w:pos="898"/>
        </w:tabs>
        <w:spacing w:line="244" w:lineRule="auto"/>
        <w:ind w:right="205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acompanhada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fiscalizada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1</w:t>
      </w:r>
      <w:r>
        <w:rPr>
          <w:spacing w:val="1"/>
          <w:sz w:val="24"/>
        </w:rPr>
        <w:t xml:space="preserve"> </w:t>
      </w:r>
      <w:r>
        <w:rPr>
          <w:sz w:val="24"/>
        </w:rPr>
        <w:t>(um)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administrativo do contrato, representante da Administração especialmente designado conforme</w:t>
      </w:r>
      <w:r>
        <w:rPr>
          <w:spacing w:val="-61"/>
          <w:sz w:val="24"/>
        </w:rPr>
        <w:t xml:space="preserve"> </w:t>
      </w:r>
      <w:r>
        <w:rPr>
          <w:sz w:val="24"/>
        </w:rPr>
        <w:t>requisitos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1"/>
          <w:sz w:val="24"/>
        </w:rPr>
        <w:t xml:space="preserve"> </w:t>
      </w:r>
      <w:r>
        <w:rPr>
          <w:sz w:val="24"/>
        </w:rPr>
        <w:t>7º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da </w:t>
      </w:r>
      <w:hyperlink r:id="rId38">
        <w:r>
          <w:rPr>
            <w:sz w:val="24"/>
            <w:u w:val="single"/>
          </w:rPr>
          <w:t>Lei</w:t>
        </w:r>
        <w:r>
          <w:rPr>
            <w:spacing w:val="1"/>
            <w:sz w:val="24"/>
            <w:u w:val="single"/>
          </w:rPr>
          <w:t xml:space="preserve"> </w:t>
        </w:r>
        <w:r>
          <w:rPr>
            <w:sz w:val="24"/>
            <w:u w:val="single"/>
          </w:rPr>
          <w:t>Federal</w:t>
        </w:r>
        <w:r>
          <w:rPr>
            <w:spacing w:val="1"/>
            <w:sz w:val="24"/>
            <w:u w:val="single"/>
          </w:rPr>
          <w:t xml:space="preserve"> </w:t>
        </w:r>
        <w:r>
          <w:rPr>
            <w:sz w:val="24"/>
            <w:u w:val="single"/>
          </w:rPr>
          <w:t>nº</w:t>
        </w:r>
        <w:r>
          <w:rPr>
            <w:spacing w:val="1"/>
            <w:sz w:val="24"/>
            <w:u w:val="single"/>
          </w:rPr>
          <w:t xml:space="preserve"> </w:t>
        </w:r>
        <w:r>
          <w:rPr>
            <w:sz w:val="24"/>
            <w:u w:val="single"/>
          </w:rPr>
          <w:t>14.133/2021</w:t>
        </w:r>
      </w:hyperlink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pelos</w:t>
      </w:r>
      <w:r>
        <w:rPr>
          <w:spacing w:val="1"/>
          <w:sz w:val="24"/>
        </w:rPr>
        <w:t xml:space="preserve"> </w:t>
      </w:r>
      <w:r>
        <w:rPr>
          <w:sz w:val="24"/>
        </w:rPr>
        <w:t>respectivos</w:t>
      </w:r>
      <w:r>
        <w:rPr>
          <w:spacing w:val="1"/>
          <w:sz w:val="24"/>
        </w:rPr>
        <w:t xml:space="preserve"> </w:t>
      </w:r>
      <w:r>
        <w:rPr>
          <w:sz w:val="24"/>
        </w:rPr>
        <w:t>substitutos, permitida a contratação de terceiros para assisti-lo e subsidiá-lo com informações</w:t>
      </w:r>
      <w:r>
        <w:rPr>
          <w:spacing w:val="1"/>
          <w:sz w:val="24"/>
        </w:rPr>
        <w:t xml:space="preserve"> </w:t>
      </w:r>
      <w:r>
        <w:rPr>
          <w:sz w:val="24"/>
        </w:rPr>
        <w:t>pertinentes a</w:t>
      </w:r>
      <w:r>
        <w:rPr>
          <w:spacing w:val="3"/>
          <w:sz w:val="24"/>
        </w:rPr>
        <w:t xml:space="preserve"> </w:t>
      </w:r>
      <w:r>
        <w:rPr>
          <w:sz w:val="24"/>
        </w:rPr>
        <w:t>essa</w:t>
      </w:r>
      <w:r>
        <w:rPr>
          <w:spacing w:val="3"/>
          <w:sz w:val="24"/>
        </w:rPr>
        <w:t xml:space="preserve"> </w:t>
      </w:r>
      <w:r>
        <w:rPr>
          <w:sz w:val="24"/>
        </w:rPr>
        <w:t>atribuição.</w:t>
      </w:r>
    </w:p>
    <w:p w:rsidR="00DE3192" w:rsidRDefault="00A85119">
      <w:pPr>
        <w:pStyle w:val="PargrafodaLista"/>
        <w:numPr>
          <w:ilvl w:val="1"/>
          <w:numId w:val="3"/>
        </w:numPr>
        <w:tabs>
          <w:tab w:val="left" w:pos="1030"/>
        </w:tabs>
        <w:spacing w:line="244" w:lineRule="auto"/>
        <w:ind w:right="201" w:firstLine="0"/>
        <w:jc w:val="both"/>
        <w:rPr>
          <w:rFonts w:ascii="Arial" w:hAnsi="Arial"/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anotará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registro</w:t>
      </w:r>
      <w:r>
        <w:rPr>
          <w:spacing w:val="1"/>
          <w:sz w:val="24"/>
        </w:rPr>
        <w:t xml:space="preserve"> </w:t>
      </w:r>
      <w:r>
        <w:rPr>
          <w:sz w:val="24"/>
        </w:rPr>
        <w:t>próprio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ocorrências</w:t>
      </w:r>
      <w:r>
        <w:rPr>
          <w:spacing w:val="1"/>
          <w:sz w:val="24"/>
        </w:rPr>
        <w:t xml:space="preserve"> </w:t>
      </w:r>
      <w:r>
        <w:rPr>
          <w:sz w:val="24"/>
        </w:rPr>
        <w:t>relacionadas à execução do contrato, determinando o que for necessário para a regularização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faltas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defeitos</w:t>
      </w:r>
      <w:r>
        <w:rPr>
          <w:spacing w:val="1"/>
          <w:sz w:val="24"/>
        </w:rPr>
        <w:t xml:space="preserve"> </w:t>
      </w:r>
      <w:r>
        <w:rPr>
          <w:sz w:val="24"/>
        </w:rPr>
        <w:t>observados,</w:t>
      </w:r>
      <w:r>
        <w:rPr>
          <w:spacing w:val="1"/>
          <w:sz w:val="24"/>
        </w:rPr>
        <w:t xml:space="preserve"> </w:t>
      </w:r>
      <w:r>
        <w:rPr>
          <w:sz w:val="24"/>
        </w:rPr>
        <w:t>verificar</w:t>
      </w:r>
      <w:r>
        <w:rPr>
          <w:spacing w:val="1"/>
          <w:sz w:val="24"/>
        </w:rPr>
        <w:t xml:space="preserve"> </w:t>
      </w:r>
      <w:r>
        <w:rPr>
          <w:sz w:val="24"/>
        </w:rPr>
        <w:t>prazos,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obrigações,</w:t>
      </w:r>
      <w:r>
        <w:rPr>
          <w:spacing w:val="1"/>
          <w:sz w:val="24"/>
        </w:rPr>
        <w:t xml:space="preserve"> </w:t>
      </w:r>
      <w:r>
        <w:rPr>
          <w:sz w:val="24"/>
        </w:rPr>
        <w:t>realizações de assinaturas nos documentos e demais procedimentos relacionados a atividade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administrativa.</w:t>
      </w:r>
    </w:p>
    <w:p w:rsidR="00DE3192" w:rsidRDefault="00A85119">
      <w:pPr>
        <w:pStyle w:val="PargrafodaLista"/>
        <w:numPr>
          <w:ilvl w:val="1"/>
          <w:numId w:val="3"/>
        </w:numPr>
        <w:tabs>
          <w:tab w:val="left" w:pos="1030"/>
        </w:tabs>
        <w:spacing w:line="244" w:lineRule="auto"/>
        <w:ind w:right="207" w:firstLine="0"/>
        <w:jc w:val="both"/>
        <w:rPr>
          <w:rFonts w:ascii="Arial" w:hAnsi="Arial"/>
          <w:sz w:val="24"/>
        </w:rPr>
      </w:pPr>
      <w:r>
        <w:rPr>
          <w:sz w:val="24"/>
        </w:rPr>
        <w:t>O fiscal do contrato informará a seus superiores, em tempo hábil para a adoção das</w:t>
      </w:r>
      <w:r>
        <w:rPr>
          <w:spacing w:val="1"/>
          <w:sz w:val="24"/>
        </w:rPr>
        <w:t xml:space="preserve"> </w:t>
      </w:r>
      <w:r>
        <w:rPr>
          <w:sz w:val="24"/>
        </w:rPr>
        <w:t>medidas convenientes, a situação que demandar decisão ou providência que ultrapasse sua</w:t>
      </w:r>
      <w:r>
        <w:rPr>
          <w:spacing w:val="1"/>
          <w:sz w:val="24"/>
        </w:rPr>
        <w:t xml:space="preserve"> </w:t>
      </w:r>
      <w:r>
        <w:rPr>
          <w:sz w:val="24"/>
        </w:rPr>
        <w:t>competência.</w:t>
      </w:r>
    </w:p>
    <w:p w:rsidR="00DE3192" w:rsidRDefault="00A85119">
      <w:pPr>
        <w:pStyle w:val="PargrafodaLista"/>
        <w:numPr>
          <w:ilvl w:val="1"/>
          <w:numId w:val="3"/>
        </w:numPr>
        <w:tabs>
          <w:tab w:val="left" w:pos="1030"/>
        </w:tabs>
        <w:spacing w:line="242" w:lineRule="auto"/>
        <w:ind w:right="203" w:firstLine="0"/>
        <w:jc w:val="both"/>
        <w:rPr>
          <w:rFonts w:ascii="Arial" w:hAnsi="Arial"/>
          <w:sz w:val="24"/>
        </w:rPr>
      </w:pPr>
      <w:r>
        <w:rPr>
          <w:sz w:val="24"/>
        </w:rPr>
        <w:t>O fiscal do contrato será auxiliado pelos órgãos de assessoramento jurídico e de controle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interno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dirimir</w:t>
      </w:r>
      <w:r>
        <w:rPr>
          <w:spacing w:val="1"/>
          <w:sz w:val="24"/>
        </w:rPr>
        <w:t xml:space="preserve"> </w:t>
      </w:r>
      <w:r>
        <w:rPr>
          <w:sz w:val="24"/>
        </w:rPr>
        <w:t>dúvidas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subsidiá-lo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63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1"/>
          <w:sz w:val="24"/>
        </w:rPr>
        <w:t xml:space="preserve"> </w:t>
      </w:r>
      <w:r>
        <w:rPr>
          <w:sz w:val="24"/>
        </w:rPr>
        <w:t>relevantes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2"/>
          <w:sz w:val="24"/>
        </w:rPr>
        <w:t xml:space="preserve"> </w:t>
      </w:r>
      <w:r>
        <w:rPr>
          <w:sz w:val="24"/>
        </w:rPr>
        <w:t>prevenir</w:t>
      </w:r>
      <w:r>
        <w:rPr>
          <w:spacing w:val="1"/>
          <w:sz w:val="24"/>
        </w:rPr>
        <w:t xml:space="preserve"> </w:t>
      </w:r>
      <w:r>
        <w:rPr>
          <w:sz w:val="24"/>
        </w:rPr>
        <w:t>riscos</w:t>
      </w:r>
      <w:r>
        <w:rPr>
          <w:spacing w:val="3"/>
          <w:sz w:val="24"/>
        </w:rPr>
        <w:t xml:space="preserve"> </w:t>
      </w:r>
      <w:r>
        <w:rPr>
          <w:sz w:val="24"/>
        </w:rPr>
        <w:t>na</w:t>
      </w:r>
      <w:r>
        <w:rPr>
          <w:spacing w:val="2"/>
          <w:sz w:val="24"/>
        </w:rPr>
        <w:t xml:space="preserve"> </w:t>
      </w:r>
      <w:r>
        <w:rPr>
          <w:sz w:val="24"/>
        </w:rPr>
        <w:t>execução</w:t>
      </w:r>
      <w:r>
        <w:rPr>
          <w:spacing w:val="3"/>
          <w:sz w:val="24"/>
        </w:rPr>
        <w:t xml:space="preserve"> </w:t>
      </w:r>
      <w:r>
        <w:rPr>
          <w:sz w:val="24"/>
        </w:rPr>
        <w:t>contratual.</w:t>
      </w:r>
    </w:p>
    <w:p w:rsidR="00DE3192" w:rsidRDefault="00A85119">
      <w:pPr>
        <w:pStyle w:val="PargrafodaLista"/>
        <w:numPr>
          <w:ilvl w:val="0"/>
          <w:numId w:val="3"/>
        </w:numPr>
        <w:tabs>
          <w:tab w:val="left" w:pos="898"/>
        </w:tabs>
        <w:spacing w:line="242" w:lineRule="auto"/>
        <w:ind w:right="214" w:firstLine="0"/>
        <w:jc w:val="both"/>
        <w:rPr>
          <w:sz w:val="24"/>
        </w:rPr>
      </w:pPr>
      <w:r>
        <w:rPr>
          <w:sz w:val="24"/>
        </w:rPr>
        <w:t>O contratado deverá manter preposto aceito pela Administração durante a prestação do</w:t>
      </w:r>
      <w:r>
        <w:rPr>
          <w:spacing w:val="1"/>
          <w:sz w:val="24"/>
        </w:rPr>
        <w:t xml:space="preserve"> </w:t>
      </w:r>
      <w:r>
        <w:rPr>
          <w:sz w:val="24"/>
        </w:rPr>
        <w:t>serviço</w:t>
      </w:r>
      <w:r>
        <w:rPr>
          <w:spacing w:val="2"/>
          <w:sz w:val="24"/>
        </w:rPr>
        <w:t xml:space="preserve"> </w:t>
      </w:r>
      <w:r>
        <w:rPr>
          <w:sz w:val="24"/>
        </w:rPr>
        <w:t>e/ou</w:t>
      </w:r>
      <w:r>
        <w:rPr>
          <w:spacing w:val="1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bem</w:t>
      </w:r>
      <w:r>
        <w:rPr>
          <w:spacing w:val="3"/>
          <w:sz w:val="24"/>
        </w:rPr>
        <w:t xml:space="preserve"> </w:t>
      </w:r>
      <w:r>
        <w:rPr>
          <w:sz w:val="24"/>
        </w:rPr>
        <w:t>para</w:t>
      </w:r>
      <w:r>
        <w:rPr>
          <w:spacing w:val="2"/>
          <w:sz w:val="24"/>
        </w:rPr>
        <w:t xml:space="preserve"> </w:t>
      </w:r>
      <w:r>
        <w:rPr>
          <w:sz w:val="24"/>
        </w:rPr>
        <w:t>representá-lo na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3"/>
          <w:sz w:val="24"/>
        </w:rPr>
        <w:t xml:space="preserve"> </w:t>
      </w:r>
      <w:r>
        <w:rPr>
          <w:sz w:val="24"/>
        </w:rPr>
        <w:t>contrato.</w:t>
      </w:r>
    </w:p>
    <w:p w:rsidR="00DE3192" w:rsidRDefault="00A85119">
      <w:pPr>
        <w:pStyle w:val="PargrafodaLista"/>
        <w:numPr>
          <w:ilvl w:val="0"/>
          <w:numId w:val="3"/>
        </w:numPr>
        <w:tabs>
          <w:tab w:val="left" w:pos="898"/>
        </w:tabs>
        <w:spacing w:line="244" w:lineRule="auto"/>
        <w:ind w:right="206" w:firstLine="0"/>
        <w:jc w:val="both"/>
        <w:rPr>
          <w:sz w:val="24"/>
        </w:rPr>
      </w:pPr>
      <w:r>
        <w:rPr>
          <w:sz w:val="24"/>
        </w:rPr>
        <w:t>O contratado será obrigado a reparar, corrigir, remover, reconstruir ou substituir, a suas</w:t>
      </w:r>
      <w:r>
        <w:rPr>
          <w:spacing w:val="1"/>
          <w:sz w:val="24"/>
        </w:rPr>
        <w:t xml:space="preserve"> </w:t>
      </w:r>
      <w:r>
        <w:rPr>
          <w:sz w:val="24"/>
        </w:rPr>
        <w:t>expensas, no total ou em parte, o objeto do contrato em que se verificarem vícios, defeitos ou</w:t>
      </w:r>
      <w:r>
        <w:rPr>
          <w:spacing w:val="1"/>
          <w:sz w:val="24"/>
        </w:rPr>
        <w:t xml:space="preserve"> </w:t>
      </w:r>
      <w:r>
        <w:rPr>
          <w:sz w:val="24"/>
        </w:rPr>
        <w:t>incorreções</w:t>
      </w:r>
      <w:r>
        <w:rPr>
          <w:spacing w:val="1"/>
          <w:sz w:val="24"/>
        </w:rPr>
        <w:t xml:space="preserve"> </w:t>
      </w:r>
      <w:r>
        <w:rPr>
          <w:sz w:val="24"/>
        </w:rPr>
        <w:t>resultantes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sua execução ou</w:t>
      </w:r>
      <w:r>
        <w:rPr>
          <w:spacing w:val="1"/>
          <w:sz w:val="24"/>
        </w:rPr>
        <w:t xml:space="preserve"> </w:t>
      </w:r>
      <w:r>
        <w:rPr>
          <w:sz w:val="24"/>
        </w:rPr>
        <w:t>de materiais</w:t>
      </w:r>
      <w:r>
        <w:rPr>
          <w:spacing w:val="1"/>
          <w:sz w:val="24"/>
        </w:rPr>
        <w:t xml:space="preserve"> </w:t>
      </w:r>
      <w:r>
        <w:rPr>
          <w:sz w:val="24"/>
        </w:rPr>
        <w:t>nela</w:t>
      </w:r>
      <w:r>
        <w:rPr>
          <w:spacing w:val="1"/>
          <w:sz w:val="24"/>
        </w:rPr>
        <w:t xml:space="preserve"> </w:t>
      </w:r>
      <w:r>
        <w:rPr>
          <w:sz w:val="24"/>
        </w:rPr>
        <w:t>empregados.</w:t>
      </w:r>
    </w:p>
    <w:p w:rsidR="00DE3192" w:rsidRDefault="00A85119">
      <w:pPr>
        <w:pStyle w:val="PargrafodaLista"/>
        <w:numPr>
          <w:ilvl w:val="0"/>
          <w:numId w:val="3"/>
        </w:numPr>
        <w:tabs>
          <w:tab w:val="left" w:pos="898"/>
        </w:tabs>
        <w:spacing w:line="244" w:lineRule="auto"/>
        <w:ind w:right="204" w:firstLine="0"/>
        <w:jc w:val="both"/>
        <w:rPr>
          <w:sz w:val="24"/>
        </w:rPr>
      </w:pPr>
      <w:r>
        <w:rPr>
          <w:sz w:val="24"/>
        </w:rPr>
        <w:t>O contratado será responsável pelos danos causados diretamente à Administração ou a</w:t>
      </w:r>
      <w:r>
        <w:rPr>
          <w:spacing w:val="1"/>
          <w:sz w:val="24"/>
        </w:rPr>
        <w:t xml:space="preserve"> </w:t>
      </w:r>
      <w:r>
        <w:rPr>
          <w:sz w:val="24"/>
        </w:rPr>
        <w:t>terceiros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razão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excluirá</w:t>
      </w:r>
      <w:r>
        <w:rPr>
          <w:spacing w:val="1"/>
          <w:sz w:val="24"/>
        </w:rPr>
        <w:t xml:space="preserve"> </w:t>
      </w:r>
      <w:r>
        <w:rPr>
          <w:sz w:val="24"/>
        </w:rPr>
        <w:t>nem</w:t>
      </w:r>
      <w:r>
        <w:rPr>
          <w:spacing w:val="1"/>
          <w:sz w:val="24"/>
        </w:rPr>
        <w:t xml:space="preserve"> </w:t>
      </w:r>
      <w:r>
        <w:rPr>
          <w:sz w:val="24"/>
        </w:rPr>
        <w:t>reduzirá</w:t>
      </w:r>
      <w:r>
        <w:rPr>
          <w:spacing w:val="64"/>
          <w:sz w:val="24"/>
        </w:rPr>
        <w:t xml:space="preserve"> </w:t>
      </w:r>
      <w:r>
        <w:rPr>
          <w:sz w:val="24"/>
        </w:rPr>
        <w:t>essa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2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2"/>
          <w:sz w:val="24"/>
        </w:rPr>
        <w:t xml:space="preserve"> </w:t>
      </w:r>
      <w:r>
        <w:rPr>
          <w:sz w:val="24"/>
        </w:rPr>
        <w:t>acompanhamento</w:t>
      </w:r>
      <w:r>
        <w:rPr>
          <w:spacing w:val="1"/>
          <w:sz w:val="24"/>
        </w:rPr>
        <w:t xml:space="preserve"> </w:t>
      </w:r>
      <w:r>
        <w:rPr>
          <w:sz w:val="24"/>
        </w:rPr>
        <w:t>pelo contratante.</w:t>
      </w:r>
    </w:p>
    <w:p w:rsidR="00DE3192" w:rsidRDefault="00A85119">
      <w:pPr>
        <w:pStyle w:val="PargrafodaLista"/>
        <w:numPr>
          <w:ilvl w:val="0"/>
          <w:numId w:val="3"/>
        </w:numPr>
        <w:tabs>
          <w:tab w:val="left" w:pos="898"/>
        </w:tabs>
        <w:spacing w:line="242" w:lineRule="auto"/>
        <w:ind w:right="204" w:firstLine="0"/>
        <w:jc w:val="both"/>
        <w:rPr>
          <w:sz w:val="24"/>
        </w:rPr>
      </w:pPr>
      <w:r>
        <w:rPr>
          <w:sz w:val="24"/>
        </w:rPr>
        <w:t>Somente o contratado será responsável pelos encargos trabalhistas, previdenciários, fiscais</w:t>
      </w:r>
      <w:r>
        <w:rPr>
          <w:spacing w:val="-61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comerciais</w:t>
      </w:r>
      <w:r>
        <w:rPr>
          <w:spacing w:val="2"/>
          <w:sz w:val="24"/>
        </w:rPr>
        <w:t xml:space="preserve"> </w:t>
      </w:r>
      <w:r>
        <w:rPr>
          <w:sz w:val="24"/>
        </w:rPr>
        <w:t>resultantes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contrato.</w:t>
      </w:r>
    </w:p>
    <w:p w:rsidR="00DE3192" w:rsidRDefault="00A85119">
      <w:pPr>
        <w:pStyle w:val="PargrafodaLista"/>
        <w:numPr>
          <w:ilvl w:val="1"/>
          <w:numId w:val="3"/>
        </w:numPr>
        <w:tabs>
          <w:tab w:val="left" w:pos="1030"/>
        </w:tabs>
        <w:spacing w:line="244" w:lineRule="auto"/>
        <w:ind w:right="202" w:firstLine="0"/>
        <w:jc w:val="both"/>
        <w:rPr>
          <w:rFonts w:ascii="Arial" w:hAnsi="Arial"/>
          <w:sz w:val="24"/>
        </w:rPr>
      </w:pPr>
      <w:r>
        <w:rPr>
          <w:sz w:val="24"/>
        </w:rPr>
        <w:t>A inadimplência do contratado em relação aos encargos trabalhistas, fiscais e comerciais</w:t>
      </w:r>
      <w:r>
        <w:rPr>
          <w:spacing w:val="1"/>
          <w:sz w:val="24"/>
        </w:rPr>
        <w:t xml:space="preserve"> </w:t>
      </w:r>
      <w:r>
        <w:rPr>
          <w:sz w:val="24"/>
        </w:rPr>
        <w:t>não transferirá à Administração a responsabilidade pelo seu pagamento e não poderá onerar o</w:t>
      </w:r>
      <w:r>
        <w:rPr>
          <w:spacing w:val="1"/>
          <w:sz w:val="24"/>
        </w:rPr>
        <w:t xml:space="preserve"> </w:t>
      </w:r>
      <w:r>
        <w:rPr>
          <w:sz w:val="24"/>
        </w:rPr>
        <w:t>objeto do contrato nem restringir a regularização e o uso das obras e das edificações, inclusive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perante o registro de imóveis, ressalvada a hipótese prevista no § 2º do art. 121 da </w:t>
      </w:r>
      <w:hyperlink r:id="rId39">
        <w:r>
          <w:rPr>
            <w:sz w:val="24"/>
            <w:u w:val="single"/>
          </w:rPr>
          <w:t>Lei Federal</w:t>
        </w:r>
      </w:hyperlink>
      <w:r>
        <w:rPr>
          <w:spacing w:val="1"/>
          <w:sz w:val="24"/>
        </w:rPr>
        <w:t xml:space="preserve"> </w:t>
      </w:r>
      <w:hyperlink r:id="rId40">
        <w:r>
          <w:rPr>
            <w:sz w:val="24"/>
            <w:u w:val="single"/>
          </w:rPr>
          <w:t>nº</w:t>
        </w:r>
        <w:r>
          <w:rPr>
            <w:spacing w:val="2"/>
            <w:sz w:val="24"/>
            <w:u w:val="single"/>
          </w:rPr>
          <w:t xml:space="preserve"> </w:t>
        </w:r>
        <w:r>
          <w:rPr>
            <w:sz w:val="24"/>
            <w:u w:val="single"/>
          </w:rPr>
          <w:t>14.133/2021</w:t>
        </w:r>
      </w:hyperlink>
      <w:r>
        <w:rPr>
          <w:sz w:val="24"/>
        </w:rPr>
        <w:t>.</w:t>
      </w:r>
    </w:p>
    <w:p w:rsidR="00DE3192" w:rsidRDefault="00A85119">
      <w:pPr>
        <w:pStyle w:val="PargrafodaLista"/>
        <w:numPr>
          <w:ilvl w:val="1"/>
          <w:numId w:val="3"/>
        </w:numPr>
        <w:tabs>
          <w:tab w:val="left" w:pos="1030"/>
        </w:tabs>
        <w:spacing w:line="244" w:lineRule="auto"/>
        <w:ind w:right="213" w:firstLine="0"/>
        <w:jc w:val="both"/>
        <w:rPr>
          <w:rFonts w:ascii="Arial" w:hAnsi="Arial"/>
          <w:sz w:val="24"/>
        </w:rPr>
      </w:pPr>
      <w:r>
        <w:rPr>
          <w:sz w:val="24"/>
        </w:rPr>
        <w:t>O gestor do contrato é o gerente funcional, designado pela autoridade máxima, ou por</w:t>
      </w:r>
      <w:r>
        <w:rPr>
          <w:spacing w:val="1"/>
          <w:sz w:val="24"/>
        </w:rPr>
        <w:t xml:space="preserve"> </w:t>
      </w:r>
      <w:r>
        <w:rPr>
          <w:sz w:val="24"/>
        </w:rPr>
        <w:t>quem ela delegar, com atribuições administrativas e a função de administrar o contrato, desde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2"/>
          <w:sz w:val="24"/>
        </w:rPr>
        <w:t xml:space="preserve"> </w:t>
      </w:r>
      <w:r>
        <w:rPr>
          <w:sz w:val="24"/>
        </w:rPr>
        <w:t>concepção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finalização,</w:t>
      </w:r>
      <w:r>
        <w:rPr>
          <w:spacing w:val="2"/>
          <w:sz w:val="24"/>
        </w:rPr>
        <w:t xml:space="preserve"> </w:t>
      </w:r>
      <w:r>
        <w:rPr>
          <w:sz w:val="24"/>
        </w:rPr>
        <w:t>especialmente:</w:t>
      </w:r>
    </w:p>
    <w:p w:rsidR="00DE3192" w:rsidRDefault="00A85119">
      <w:pPr>
        <w:pStyle w:val="PargrafodaLista"/>
        <w:numPr>
          <w:ilvl w:val="1"/>
          <w:numId w:val="3"/>
        </w:numPr>
        <w:tabs>
          <w:tab w:val="left" w:pos="1030"/>
        </w:tabs>
        <w:spacing w:line="268" w:lineRule="exact"/>
        <w:ind w:left="1029" w:hanging="470"/>
        <w:jc w:val="both"/>
        <w:rPr>
          <w:rFonts w:ascii="Arial" w:hAnsi="Arial"/>
          <w:sz w:val="24"/>
        </w:rPr>
      </w:pPr>
      <w:r>
        <w:rPr>
          <w:sz w:val="24"/>
        </w:rPr>
        <w:t>Analisar</w:t>
      </w:r>
      <w:r>
        <w:rPr>
          <w:spacing w:val="-3"/>
          <w:sz w:val="24"/>
        </w:rPr>
        <w:t xml:space="preserve"> </w:t>
      </w:r>
      <w:r>
        <w:rPr>
          <w:sz w:val="24"/>
        </w:rPr>
        <w:t>a documentação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antecede o pagamento;</w:t>
      </w:r>
    </w:p>
    <w:p w:rsidR="00DE3192" w:rsidRDefault="00A85119">
      <w:pPr>
        <w:pStyle w:val="PargrafodaLista"/>
        <w:numPr>
          <w:ilvl w:val="1"/>
          <w:numId w:val="3"/>
        </w:numPr>
        <w:tabs>
          <w:tab w:val="left" w:pos="1030"/>
        </w:tabs>
        <w:ind w:left="1029" w:hanging="470"/>
        <w:rPr>
          <w:rFonts w:ascii="Arial" w:hAnsi="Arial"/>
          <w:sz w:val="24"/>
        </w:rPr>
      </w:pPr>
      <w:r>
        <w:rPr>
          <w:sz w:val="24"/>
        </w:rPr>
        <w:t>Analisar</w:t>
      </w:r>
      <w:r>
        <w:rPr>
          <w:spacing w:val="-3"/>
          <w:sz w:val="24"/>
        </w:rPr>
        <w:t xml:space="preserve"> </w:t>
      </w:r>
      <w:r>
        <w:rPr>
          <w:sz w:val="24"/>
        </w:rPr>
        <w:t>os pedidos de reequilíbrio</w:t>
      </w:r>
      <w:r>
        <w:rPr>
          <w:spacing w:val="1"/>
          <w:sz w:val="24"/>
        </w:rPr>
        <w:t xml:space="preserve"> </w:t>
      </w:r>
      <w:r>
        <w:rPr>
          <w:sz w:val="24"/>
        </w:rPr>
        <w:t>econômico-financeiro</w:t>
      </w:r>
      <w:r>
        <w:rPr>
          <w:spacing w:val="-1"/>
          <w:sz w:val="24"/>
        </w:rPr>
        <w:t xml:space="preserve"> </w:t>
      </w:r>
      <w:r>
        <w:rPr>
          <w:sz w:val="24"/>
        </w:rPr>
        <w:t>do contrato;</w:t>
      </w:r>
    </w:p>
    <w:p w:rsidR="00DE3192" w:rsidRDefault="00A85119">
      <w:pPr>
        <w:pStyle w:val="PargrafodaLista"/>
        <w:numPr>
          <w:ilvl w:val="1"/>
          <w:numId w:val="3"/>
        </w:numPr>
        <w:tabs>
          <w:tab w:val="left" w:pos="1030"/>
        </w:tabs>
        <w:ind w:left="1029" w:hanging="470"/>
        <w:rPr>
          <w:rFonts w:ascii="Arial" w:hAnsi="Arial"/>
          <w:sz w:val="24"/>
        </w:rPr>
      </w:pPr>
      <w:r>
        <w:rPr>
          <w:sz w:val="24"/>
        </w:rPr>
        <w:t>Analisar</w:t>
      </w:r>
      <w:r>
        <w:rPr>
          <w:spacing w:val="-3"/>
          <w:sz w:val="24"/>
        </w:rPr>
        <w:t xml:space="preserve"> </w:t>
      </w:r>
      <w:r>
        <w:rPr>
          <w:sz w:val="24"/>
        </w:rPr>
        <w:t>eventuais</w:t>
      </w:r>
      <w:r>
        <w:rPr>
          <w:spacing w:val="-3"/>
          <w:sz w:val="24"/>
        </w:rPr>
        <w:t xml:space="preserve"> </w:t>
      </w:r>
      <w:r>
        <w:rPr>
          <w:sz w:val="24"/>
        </w:rPr>
        <w:t>alterações</w:t>
      </w:r>
      <w:r>
        <w:rPr>
          <w:spacing w:val="-1"/>
          <w:sz w:val="24"/>
        </w:rPr>
        <w:t xml:space="preserve"> </w:t>
      </w:r>
      <w:r>
        <w:rPr>
          <w:sz w:val="24"/>
        </w:rPr>
        <w:t>contratuais, após</w:t>
      </w:r>
      <w:r>
        <w:rPr>
          <w:spacing w:val="-1"/>
          <w:sz w:val="24"/>
        </w:rPr>
        <w:t xml:space="preserve"> </w:t>
      </w:r>
      <w:r>
        <w:rPr>
          <w:sz w:val="24"/>
        </w:rPr>
        <w:t>ouvido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fiscal</w:t>
      </w:r>
      <w:r>
        <w:rPr>
          <w:spacing w:val="-1"/>
          <w:sz w:val="24"/>
        </w:rPr>
        <w:t xml:space="preserve"> </w:t>
      </w:r>
      <w:r>
        <w:rPr>
          <w:sz w:val="24"/>
        </w:rPr>
        <w:t>do contrato;</w:t>
      </w:r>
    </w:p>
    <w:p w:rsidR="00DE3192" w:rsidRDefault="00A85119">
      <w:pPr>
        <w:pStyle w:val="PargrafodaLista"/>
        <w:numPr>
          <w:ilvl w:val="1"/>
          <w:numId w:val="3"/>
        </w:numPr>
        <w:tabs>
          <w:tab w:val="left" w:pos="1030"/>
        </w:tabs>
        <w:ind w:left="1029" w:hanging="470"/>
        <w:rPr>
          <w:rFonts w:ascii="Arial"/>
          <w:sz w:val="24"/>
        </w:rPr>
      </w:pPr>
      <w:r>
        <w:rPr>
          <w:sz w:val="24"/>
        </w:rPr>
        <w:t>Analisar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documentos</w:t>
      </w:r>
      <w:r>
        <w:rPr>
          <w:spacing w:val="-2"/>
          <w:sz w:val="24"/>
        </w:rPr>
        <w:t xml:space="preserve"> </w:t>
      </w:r>
      <w:r>
        <w:rPr>
          <w:sz w:val="24"/>
        </w:rPr>
        <w:t>referentes</w:t>
      </w:r>
      <w:r>
        <w:rPr>
          <w:spacing w:val="-3"/>
          <w:sz w:val="24"/>
        </w:rPr>
        <w:t xml:space="preserve"> </w:t>
      </w:r>
      <w:r>
        <w:rPr>
          <w:sz w:val="24"/>
        </w:rPr>
        <w:t>ao recebimento do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-2"/>
          <w:sz w:val="24"/>
        </w:rPr>
        <w:t xml:space="preserve"> </w:t>
      </w:r>
      <w:r>
        <w:rPr>
          <w:sz w:val="24"/>
        </w:rPr>
        <w:t>contratado;</w:t>
      </w:r>
    </w:p>
    <w:p w:rsidR="00DE3192" w:rsidRDefault="00A85119">
      <w:pPr>
        <w:pStyle w:val="PargrafodaLista"/>
        <w:numPr>
          <w:ilvl w:val="1"/>
          <w:numId w:val="3"/>
        </w:numPr>
        <w:tabs>
          <w:tab w:val="left" w:pos="1030"/>
        </w:tabs>
        <w:spacing w:line="242" w:lineRule="auto"/>
        <w:ind w:right="213" w:firstLine="0"/>
        <w:rPr>
          <w:rFonts w:ascii="Arial" w:hAnsi="Arial"/>
          <w:sz w:val="24"/>
        </w:rPr>
      </w:pPr>
      <w:r>
        <w:rPr>
          <w:sz w:val="24"/>
        </w:rPr>
        <w:t>Acompanhar</w:t>
      </w:r>
      <w:r>
        <w:rPr>
          <w:spacing w:val="15"/>
          <w:sz w:val="24"/>
        </w:rPr>
        <w:t xml:space="preserve"> </w:t>
      </w:r>
      <w:r>
        <w:rPr>
          <w:sz w:val="24"/>
        </w:rPr>
        <w:t>o</w:t>
      </w:r>
      <w:r>
        <w:rPr>
          <w:spacing w:val="14"/>
          <w:sz w:val="24"/>
        </w:rPr>
        <w:t xml:space="preserve"> </w:t>
      </w:r>
      <w:r>
        <w:rPr>
          <w:sz w:val="24"/>
        </w:rPr>
        <w:t>desenvolvimento</w:t>
      </w:r>
      <w:r>
        <w:rPr>
          <w:spacing w:val="14"/>
          <w:sz w:val="24"/>
        </w:rPr>
        <w:t xml:space="preserve"> </w:t>
      </w:r>
      <w:r>
        <w:rPr>
          <w:sz w:val="24"/>
        </w:rPr>
        <w:t>da</w:t>
      </w:r>
      <w:r>
        <w:rPr>
          <w:spacing w:val="14"/>
          <w:sz w:val="24"/>
        </w:rPr>
        <w:t xml:space="preserve"> </w:t>
      </w:r>
      <w:r>
        <w:rPr>
          <w:sz w:val="24"/>
        </w:rPr>
        <w:t>execução</w:t>
      </w:r>
      <w:r>
        <w:rPr>
          <w:spacing w:val="14"/>
          <w:sz w:val="24"/>
        </w:rPr>
        <w:t xml:space="preserve"> </w:t>
      </w:r>
      <w:r>
        <w:rPr>
          <w:sz w:val="24"/>
        </w:rPr>
        <w:t>através</w:t>
      </w:r>
      <w:r>
        <w:rPr>
          <w:spacing w:val="16"/>
          <w:sz w:val="24"/>
        </w:rPr>
        <w:t xml:space="preserve"> </w:t>
      </w:r>
      <w:r>
        <w:rPr>
          <w:sz w:val="24"/>
        </w:rPr>
        <w:t>de</w:t>
      </w:r>
      <w:r>
        <w:rPr>
          <w:spacing w:val="16"/>
          <w:sz w:val="24"/>
        </w:rPr>
        <w:t xml:space="preserve"> </w:t>
      </w:r>
      <w:r>
        <w:rPr>
          <w:sz w:val="24"/>
        </w:rPr>
        <w:t>relatórios</w:t>
      </w:r>
      <w:r>
        <w:rPr>
          <w:spacing w:val="17"/>
          <w:sz w:val="24"/>
        </w:rPr>
        <w:t xml:space="preserve"> </w:t>
      </w:r>
      <w:r>
        <w:rPr>
          <w:sz w:val="24"/>
        </w:rPr>
        <w:t>e</w:t>
      </w:r>
      <w:r>
        <w:rPr>
          <w:spacing w:val="14"/>
          <w:sz w:val="24"/>
        </w:rPr>
        <w:t xml:space="preserve"> </w:t>
      </w:r>
      <w:r>
        <w:rPr>
          <w:sz w:val="24"/>
        </w:rPr>
        <w:t>demais</w:t>
      </w:r>
      <w:r>
        <w:rPr>
          <w:spacing w:val="13"/>
          <w:sz w:val="24"/>
        </w:rPr>
        <w:t xml:space="preserve"> </w:t>
      </w:r>
      <w:r>
        <w:rPr>
          <w:sz w:val="24"/>
        </w:rPr>
        <w:t>documentos</w:t>
      </w:r>
      <w:r>
        <w:rPr>
          <w:spacing w:val="-61"/>
          <w:sz w:val="24"/>
        </w:rPr>
        <w:t xml:space="preserve"> </w:t>
      </w:r>
      <w:r>
        <w:rPr>
          <w:sz w:val="24"/>
        </w:rPr>
        <w:t>relativos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3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contratado;</w:t>
      </w:r>
    </w:p>
    <w:p w:rsidR="00DE3192" w:rsidRDefault="00A85119">
      <w:pPr>
        <w:pStyle w:val="PargrafodaLista"/>
        <w:numPr>
          <w:ilvl w:val="1"/>
          <w:numId w:val="3"/>
        </w:numPr>
        <w:tabs>
          <w:tab w:val="left" w:pos="1032"/>
        </w:tabs>
        <w:spacing w:line="275" w:lineRule="exact"/>
        <w:ind w:left="1031" w:hanging="472"/>
        <w:rPr>
          <w:rFonts w:ascii="Arial" w:hAnsi="Arial"/>
          <w:sz w:val="24"/>
        </w:rPr>
      </w:pPr>
      <w:r>
        <w:rPr>
          <w:sz w:val="24"/>
        </w:rPr>
        <w:t>Decidir</w:t>
      </w:r>
      <w:r>
        <w:rPr>
          <w:spacing w:val="-1"/>
          <w:sz w:val="24"/>
        </w:rPr>
        <w:t xml:space="preserve"> </w:t>
      </w:r>
      <w:r>
        <w:rPr>
          <w:sz w:val="24"/>
        </w:rPr>
        <w:t>provisoriamente a suspensão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entrega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bens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de serviços;</w:t>
      </w:r>
    </w:p>
    <w:p w:rsidR="00DE3192" w:rsidRDefault="00A85119">
      <w:pPr>
        <w:pStyle w:val="PargrafodaLista"/>
        <w:numPr>
          <w:ilvl w:val="1"/>
          <w:numId w:val="3"/>
        </w:numPr>
        <w:tabs>
          <w:tab w:val="left" w:pos="1030"/>
        </w:tabs>
        <w:spacing w:line="244" w:lineRule="auto"/>
        <w:ind w:right="213" w:firstLine="0"/>
        <w:jc w:val="both"/>
        <w:rPr>
          <w:rFonts w:ascii="Arial" w:hAnsi="Arial"/>
          <w:sz w:val="24"/>
        </w:rPr>
      </w:pPr>
      <w:r>
        <w:rPr>
          <w:sz w:val="24"/>
        </w:rPr>
        <w:t>Efetuar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digitalização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armazenamento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fiscais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couber,</w:t>
      </w:r>
      <w:r>
        <w:rPr>
          <w:spacing w:val="1"/>
          <w:sz w:val="24"/>
        </w:rPr>
        <w:t xml:space="preserve"> </w:t>
      </w:r>
      <w:r>
        <w:rPr>
          <w:sz w:val="24"/>
        </w:rPr>
        <w:t>bem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Portal</w:t>
      </w:r>
      <w:r>
        <w:rPr>
          <w:spacing w:val="1"/>
          <w:sz w:val="24"/>
        </w:rPr>
        <w:t xml:space="preserve"> </w:t>
      </w:r>
      <w:r>
        <w:rPr>
          <w:sz w:val="24"/>
        </w:rPr>
        <w:t>Nacional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Contratações Públicas (PNCP);</w:t>
      </w:r>
    </w:p>
    <w:p w:rsidR="00DE3192" w:rsidRDefault="00A85119">
      <w:pPr>
        <w:pStyle w:val="PargrafodaLista"/>
        <w:numPr>
          <w:ilvl w:val="1"/>
          <w:numId w:val="3"/>
        </w:numPr>
        <w:tabs>
          <w:tab w:val="left" w:pos="1296"/>
        </w:tabs>
        <w:spacing w:line="242" w:lineRule="auto"/>
        <w:ind w:right="204" w:firstLine="0"/>
        <w:jc w:val="both"/>
        <w:rPr>
          <w:rFonts w:ascii="Arial" w:hAnsi="Arial"/>
          <w:sz w:val="24"/>
        </w:rPr>
      </w:pPr>
      <w:r>
        <w:rPr>
          <w:sz w:val="24"/>
        </w:rPr>
        <w:t>Preencher o termo de avaliação de contratos administrativos disponibilizado pelo setor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3"/>
          <w:sz w:val="24"/>
        </w:rPr>
        <w:t xml:space="preserve"> </w:t>
      </w:r>
      <w:r>
        <w:rPr>
          <w:sz w:val="24"/>
        </w:rPr>
        <w:t>sistema de</w:t>
      </w:r>
      <w:r>
        <w:rPr>
          <w:spacing w:val="3"/>
          <w:sz w:val="24"/>
        </w:rPr>
        <w:t xml:space="preserve"> </w:t>
      </w:r>
      <w:r>
        <w:rPr>
          <w:sz w:val="24"/>
        </w:rPr>
        <w:t>gestão de</w:t>
      </w:r>
      <w:r>
        <w:rPr>
          <w:spacing w:val="1"/>
          <w:sz w:val="24"/>
        </w:rPr>
        <w:t xml:space="preserve"> </w:t>
      </w:r>
      <w:r>
        <w:rPr>
          <w:sz w:val="24"/>
        </w:rPr>
        <w:t>materiais,</w:t>
      </w:r>
      <w:r>
        <w:rPr>
          <w:spacing w:val="1"/>
          <w:sz w:val="24"/>
        </w:rPr>
        <w:t xml:space="preserve"> </w:t>
      </w:r>
      <w:r>
        <w:rPr>
          <w:sz w:val="24"/>
        </w:rPr>
        <w:t>obras</w:t>
      </w:r>
      <w:r>
        <w:rPr>
          <w:spacing w:val="3"/>
          <w:sz w:val="24"/>
        </w:rPr>
        <w:t xml:space="preserve"> </w:t>
      </w:r>
      <w:r>
        <w:rPr>
          <w:sz w:val="24"/>
        </w:rPr>
        <w:t>e serviços;</w:t>
      </w:r>
    </w:p>
    <w:p w:rsidR="00DE3192" w:rsidRDefault="00A85119">
      <w:pPr>
        <w:pStyle w:val="PargrafodaLista"/>
        <w:numPr>
          <w:ilvl w:val="1"/>
          <w:numId w:val="3"/>
        </w:numPr>
        <w:tabs>
          <w:tab w:val="left" w:pos="1267"/>
        </w:tabs>
        <w:spacing w:line="242" w:lineRule="auto"/>
        <w:ind w:right="212" w:firstLine="0"/>
        <w:jc w:val="both"/>
        <w:rPr>
          <w:rFonts w:ascii="Arial" w:hAnsi="Arial"/>
          <w:sz w:val="24"/>
        </w:rPr>
      </w:pPr>
      <w:r>
        <w:rPr>
          <w:sz w:val="24"/>
        </w:rPr>
        <w:t>Inserir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dados</w:t>
      </w:r>
      <w:r>
        <w:rPr>
          <w:spacing w:val="1"/>
          <w:sz w:val="24"/>
        </w:rPr>
        <w:t xml:space="preserve"> </w:t>
      </w:r>
      <w:r>
        <w:rPr>
          <w:sz w:val="24"/>
        </w:rPr>
        <w:t>referentes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contratos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administrativos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Portal</w:t>
      </w:r>
      <w:r>
        <w:rPr>
          <w:spacing w:val="1"/>
          <w:sz w:val="24"/>
        </w:rPr>
        <w:t xml:space="preserve"> </w:t>
      </w:r>
      <w:r>
        <w:rPr>
          <w:sz w:val="24"/>
        </w:rPr>
        <w:t>Nacional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Contratações Públicas (PNCP);</w:t>
      </w:r>
    </w:p>
    <w:p w:rsidR="00DE3192" w:rsidRDefault="00A85119">
      <w:pPr>
        <w:pStyle w:val="PargrafodaLista"/>
        <w:numPr>
          <w:ilvl w:val="1"/>
          <w:numId w:val="3"/>
        </w:numPr>
        <w:tabs>
          <w:tab w:val="left" w:pos="1164"/>
        </w:tabs>
        <w:spacing w:before="111"/>
        <w:ind w:left="1163" w:hanging="604"/>
        <w:rPr>
          <w:rFonts w:ascii="Arial" w:hAnsi="Arial"/>
          <w:sz w:val="24"/>
        </w:rPr>
      </w:pPr>
      <w:r>
        <w:rPr>
          <w:sz w:val="24"/>
        </w:rPr>
        <w:t>Outras</w:t>
      </w:r>
      <w:r>
        <w:rPr>
          <w:spacing w:val="2"/>
          <w:sz w:val="24"/>
        </w:rPr>
        <w:t xml:space="preserve"> </w:t>
      </w:r>
      <w:r>
        <w:rPr>
          <w:sz w:val="24"/>
        </w:rPr>
        <w:t>atividades</w:t>
      </w:r>
      <w:r>
        <w:rPr>
          <w:spacing w:val="1"/>
          <w:sz w:val="24"/>
        </w:rPr>
        <w:t xml:space="preserve"> </w:t>
      </w:r>
      <w:r>
        <w:rPr>
          <w:sz w:val="24"/>
        </w:rPr>
        <w:t>compatíveis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4"/>
          <w:sz w:val="24"/>
        </w:rPr>
        <w:t xml:space="preserve"> </w:t>
      </w:r>
      <w:r>
        <w:rPr>
          <w:sz w:val="24"/>
        </w:rPr>
        <w:t>função.</w:t>
      </w:r>
    </w:p>
    <w:p w:rsidR="00DE3192" w:rsidRDefault="00A85119">
      <w:pPr>
        <w:pStyle w:val="PargrafodaLista"/>
        <w:numPr>
          <w:ilvl w:val="0"/>
          <w:numId w:val="3"/>
        </w:numPr>
        <w:tabs>
          <w:tab w:val="left" w:pos="898"/>
        </w:tabs>
        <w:spacing w:line="242" w:lineRule="auto"/>
        <w:ind w:right="213" w:firstLine="0"/>
        <w:rPr>
          <w:sz w:val="24"/>
        </w:rPr>
      </w:pPr>
      <w:r>
        <w:rPr>
          <w:sz w:val="24"/>
        </w:rPr>
        <w:t>Deverão</w:t>
      </w:r>
      <w:r>
        <w:rPr>
          <w:spacing w:val="32"/>
          <w:sz w:val="24"/>
        </w:rPr>
        <w:t xml:space="preserve"> </w:t>
      </w:r>
      <w:r>
        <w:rPr>
          <w:sz w:val="24"/>
        </w:rPr>
        <w:t>ser</w:t>
      </w:r>
      <w:r>
        <w:rPr>
          <w:spacing w:val="31"/>
          <w:sz w:val="24"/>
        </w:rPr>
        <w:t xml:space="preserve"> </w:t>
      </w:r>
      <w:r>
        <w:rPr>
          <w:sz w:val="24"/>
        </w:rPr>
        <w:t>seguidas</w:t>
      </w:r>
      <w:r>
        <w:rPr>
          <w:spacing w:val="31"/>
          <w:sz w:val="24"/>
        </w:rPr>
        <w:t xml:space="preserve"> </w:t>
      </w:r>
      <w:r>
        <w:rPr>
          <w:sz w:val="24"/>
        </w:rPr>
        <w:t>as</w:t>
      </w:r>
      <w:r>
        <w:rPr>
          <w:spacing w:val="32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31"/>
          <w:sz w:val="24"/>
        </w:rPr>
        <w:t xml:space="preserve"> </w:t>
      </w:r>
      <w:r>
        <w:rPr>
          <w:sz w:val="24"/>
        </w:rPr>
        <w:t>de</w:t>
      </w:r>
      <w:r>
        <w:rPr>
          <w:spacing w:val="31"/>
          <w:sz w:val="24"/>
        </w:rPr>
        <w:t xml:space="preserve"> </w:t>
      </w:r>
      <w:r>
        <w:rPr>
          <w:sz w:val="24"/>
        </w:rPr>
        <w:t>fiscal</w:t>
      </w:r>
      <w:r>
        <w:rPr>
          <w:spacing w:val="31"/>
          <w:sz w:val="24"/>
        </w:rPr>
        <w:t xml:space="preserve"> </w:t>
      </w:r>
      <w:r>
        <w:rPr>
          <w:sz w:val="24"/>
        </w:rPr>
        <w:t>e</w:t>
      </w:r>
      <w:r>
        <w:rPr>
          <w:spacing w:val="33"/>
          <w:sz w:val="24"/>
        </w:rPr>
        <w:t xml:space="preserve"> </w:t>
      </w:r>
      <w:r>
        <w:rPr>
          <w:sz w:val="24"/>
        </w:rPr>
        <w:t>gestor</w:t>
      </w:r>
      <w:r>
        <w:rPr>
          <w:spacing w:val="31"/>
          <w:sz w:val="24"/>
        </w:rPr>
        <w:t xml:space="preserve"> </w:t>
      </w:r>
      <w:r>
        <w:rPr>
          <w:sz w:val="24"/>
        </w:rPr>
        <w:t>previstas</w:t>
      </w:r>
      <w:r>
        <w:rPr>
          <w:spacing w:val="31"/>
          <w:sz w:val="24"/>
        </w:rPr>
        <w:t xml:space="preserve"> </w:t>
      </w:r>
      <w:r>
        <w:rPr>
          <w:sz w:val="24"/>
        </w:rPr>
        <w:t>neste</w:t>
      </w:r>
      <w:r>
        <w:rPr>
          <w:spacing w:val="33"/>
          <w:sz w:val="24"/>
        </w:rPr>
        <w:t xml:space="preserve"> </w:t>
      </w:r>
      <w:r>
        <w:rPr>
          <w:sz w:val="24"/>
        </w:rPr>
        <w:t>termo,</w:t>
      </w:r>
      <w:r>
        <w:rPr>
          <w:spacing w:val="32"/>
          <w:sz w:val="24"/>
        </w:rPr>
        <w:t xml:space="preserve"> </w:t>
      </w:r>
      <w:r>
        <w:rPr>
          <w:sz w:val="24"/>
        </w:rPr>
        <w:t>bem</w:t>
      </w:r>
      <w:r>
        <w:rPr>
          <w:spacing w:val="31"/>
          <w:sz w:val="24"/>
        </w:rPr>
        <w:t xml:space="preserve"> </w:t>
      </w:r>
      <w:r>
        <w:rPr>
          <w:sz w:val="24"/>
        </w:rPr>
        <w:t>como</w:t>
      </w:r>
      <w:r>
        <w:rPr>
          <w:spacing w:val="-61"/>
          <w:sz w:val="24"/>
        </w:rPr>
        <w:t xml:space="preserve"> </w:t>
      </w:r>
      <w:r>
        <w:rPr>
          <w:sz w:val="24"/>
        </w:rPr>
        <w:t>também</w:t>
      </w:r>
      <w:r>
        <w:rPr>
          <w:spacing w:val="3"/>
          <w:sz w:val="24"/>
        </w:rPr>
        <w:t xml:space="preserve"> </w:t>
      </w:r>
      <w:r>
        <w:rPr>
          <w:sz w:val="24"/>
        </w:rPr>
        <w:t>as previstas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6"/>
          <w:sz w:val="24"/>
        </w:rPr>
        <w:t xml:space="preserve"> </w:t>
      </w:r>
      <w:hyperlink r:id="rId41">
        <w:r>
          <w:rPr>
            <w:sz w:val="24"/>
            <w:u w:val="single"/>
          </w:rPr>
          <w:t>Decreto</w:t>
        </w:r>
        <w:r>
          <w:rPr>
            <w:spacing w:val="1"/>
            <w:sz w:val="24"/>
            <w:u w:val="single"/>
          </w:rPr>
          <w:t xml:space="preserve"> </w:t>
        </w:r>
        <w:r>
          <w:rPr>
            <w:sz w:val="24"/>
            <w:u w:val="single"/>
          </w:rPr>
          <w:t>Municipal</w:t>
        </w:r>
        <w:r>
          <w:rPr>
            <w:spacing w:val="-1"/>
            <w:sz w:val="24"/>
            <w:u w:val="single"/>
          </w:rPr>
          <w:t xml:space="preserve"> </w:t>
        </w:r>
        <w:r>
          <w:rPr>
            <w:sz w:val="24"/>
            <w:u w:val="single"/>
          </w:rPr>
          <w:t>5.306</w:t>
        </w:r>
        <w:r>
          <w:rPr>
            <w:spacing w:val="1"/>
            <w:sz w:val="24"/>
            <w:u w:val="single"/>
          </w:rPr>
          <w:t xml:space="preserve"> </w:t>
        </w:r>
        <w:r>
          <w:rPr>
            <w:sz w:val="24"/>
            <w:u w:val="single"/>
          </w:rPr>
          <w:t>de 13/10/2022</w:t>
        </w:r>
        <w:r>
          <w:rPr>
            <w:spacing w:val="3"/>
            <w:sz w:val="24"/>
            <w:u w:val="single"/>
          </w:rPr>
          <w:t xml:space="preserve"> </w:t>
        </w:r>
        <w:r>
          <w:rPr>
            <w:sz w:val="24"/>
            <w:u w:val="single"/>
          </w:rPr>
          <w:t>(ID 375471)</w:t>
        </w:r>
      </w:hyperlink>
      <w:r>
        <w:rPr>
          <w:sz w:val="24"/>
        </w:rPr>
        <w:t>.</w:t>
      </w:r>
    </w:p>
    <w:p w:rsidR="00DE3192" w:rsidRDefault="00A85119">
      <w:pPr>
        <w:pStyle w:val="PargrafodaLista"/>
        <w:numPr>
          <w:ilvl w:val="1"/>
          <w:numId w:val="3"/>
        </w:numPr>
        <w:tabs>
          <w:tab w:val="left" w:pos="1030"/>
          <w:tab w:val="left" w:pos="9469"/>
        </w:tabs>
        <w:spacing w:line="242" w:lineRule="auto"/>
        <w:ind w:right="213" w:firstLine="0"/>
        <w:rPr>
          <w:rFonts w:ascii="Arial" w:hAnsi="Arial"/>
          <w:sz w:val="24"/>
        </w:rPr>
      </w:pPr>
      <w:r>
        <w:rPr>
          <w:sz w:val="24"/>
        </w:rPr>
        <w:t>A</w:t>
      </w:r>
      <w:r>
        <w:rPr>
          <w:spacing w:val="52"/>
          <w:sz w:val="24"/>
        </w:rPr>
        <w:t xml:space="preserve"> </w:t>
      </w:r>
      <w:r>
        <w:rPr>
          <w:sz w:val="24"/>
        </w:rPr>
        <w:t>gestão</w:t>
      </w:r>
      <w:r>
        <w:rPr>
          <w:spacing w:val="53"/>
          <w:sz w:val="24"/>
        </w:rPr>
        <w:t xml:space="preserve"> </w:t>
      </w:r>
      <w:r>
        <w:rPr>
          <w:sz w:val="24"/>
        </w:rPr>
        <w:t>do</w:t>
      </w:r>
      <w:r>
        <w:rPr>
          <w:spacing w:val="53"/>
          <w:sz w:val="24"/>
        </w:rPr>
        <w:t xml:space="preserve"> </w:t>
      </w:r>
      <w:r>
        <w:rPr>
          <w:sz w:val="24"/>
        </w:rPr>
        <w:t>contrato</w:t>
      </w:r>
      <w:r>
        <w:rPr>
          <w:spacing w:val="54"/>
          <w:sz w:val="24"/>
        </w:rPr>
        <w:t xml:space="preserve"> </w:t>
      </w:r>
      <w:r>
        <w:rPr>
          <w:sz w:val="24"/>
        </w:rPr>
        <w:t>será</w:t>
      </w:r>
      <w:r>
        <w:rPr>
          <w:spacing w:val="53"/>
          <w:sz w:val="24"/>
        </w:rPr>
        <w:t xml:space="preserve"> </w:t>
      </w:r>
      <w:r>
        <w:rPr>
          <w:sz w:val="24"/>
        </w:rPr>
        <w:t>feita</w:t>
      </w:r>
      <w:r>
        <w:rPr>
          <w:spacing w:val="52"/>
          <w:sz w:val="24"/>
        </w:rPr>
        <w:t xml:space="preserve"> </w:t>
      </w:r>
      <w:r>
        <w:rPr>
          <w:sz w:val="24"/>
        </w:rPr>
        <w:t>por</w:t>
      </w:r>
      <w:r>
        <w:rPr>
          <w:spacing w:val="52"/>
          <w:sz w:val="24"/>
        </w:rPr>
        <w:t xml:space="preserve"> </w:t>
      </w:r>
      <w:r>
        <w:rPr>
          <w:sz w:val="24"/>
        </w:rPr>
        <w:t>meio</w:t>
      </w:r>
      <w:r>
        <w:rPr>
          <w:spacing w:val="53"/>
          <w:sz w:val="24"/>
        </w:rPr>
        <w:t xml:space="preserve"> </w:t>
      </w:r>
      <w:r>
        <w:rPr>
          <w:sz w:val="24"/>
        </w:rPr>
        <w:t>dos</w:t>
      </w:r>
      <w:r>
        <w:rPr>
          <w:spacing w:val="52"/>
          <w:sz w:val="24"/>
        </w:rPr>
        <w:t xml:space="preserve"> </w:t>
      </w:r>
      <w:r>
        <w:rPr>
          <w:sz w:val="24"/>
        </w:rPr>
        <w:t>secretários</w:t>
      </w:r>
      <w:r>
        <w:rPr>
          <w:spacing w:val="52"/>
          <w:sz w:val="24"/>
        </w:rPr>
        <w:t xml:space="preserve"> </w:t>
      </w:r>
      <w:r>
        <w:rPr>
          <w:sz w:val="24"/>
        </w:rPr>
        <w:t>gestores</w:t>
      </w:r>
      <w:r>
        <w:rPr>
          <w:spacing w:val="53"/>
          <w:sz w:val="24"/>
        </w:rPr>
        <w:t xml:space="preserve"> </w:t>
      </w:r>
      <w:r>
        <w:rPr>
          <w:sz w:val="24"/>
        </w:rPr>
        <w:t>de</w:t>
      </w:r>
      <w:r>
        <w:rPr>
          <w:sz w:val="24"/>
        </w:rPr>
        <w:tab/>
        <w:t>cada</w:t>
      </w:r>
      <w:r>
        <w:rPr>
          <w:spacing w:val="1"/>
          <w:sz w:val="24"/>
        </w:rPr>
        <w:t xml:space="preserve"> </w:t>
      </w:r>
      <w:r>
        <w:rPr>
          <w:sz w:val="24"/>
        </w:rPr>
        <w:t>pasta</w:t>
      </w:r>
      <w:r>
        <w:rPr>
          <w:spacing w:val="-62"/>
          <w:sz w:val="24"/>
        </w:rPr>
        <w:t xml:space="preserve"> </w:t>
      </w:r>
      <w:r>
        <w:rPr>
          <w:sz w:val="24"/>
        </w:rPr>
        <w:t>administrativa</w:t>
      </w:r>
      <w:r>
        <w:rPr>
          <w:spacing w:val="2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secretarias</w:t>
      </w:r>
      <w:r>
        <w:rPr>
          <w:spacing w:val="1"/>
          <w:sz w:val="24"/>
        </w:rPr>
        <w:t xml:space="preserve"> </w:t>
      </w:r>
      <w:r>
        <w:rPr>
          <w:sz w:val="24"/>
        </w:rPr>
        <w:t>desta</w:t>
      </w:r>
      <w:r>
        <w:rPr>
          <w:spacing w:val="2"/>
          <w:sz w:val="24"/>
        </w:rPr>
        <w:t xml:space="preserve"> </w:t>
      </w:r>
      <w:r>
        <w:rPr>
          <w:sz w:val="24"/>
        </w:rPr>
        <w:t>prefeitura</w:t>
      </w:r>
      <w:r>
        <w:rPr>
          <w:spacing w:val="-1"/>
          <w:sz w:val="24"/>
        </w:rPr>
        <w:t xml:space="preserve"> </w:t>
      </w:r>
      <w:r>
        <w:rPr>
          <w:sz w:val="24"/>
        </w:rPr>
        <w:t>do município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espigão</w:t>
      </w:r>
      <w:r>
        <w:rPr>
          <w:spacing w:val="2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Oeste/RO.</w:t>
      </w:r>
    </w:p>
    <w:p w:rsidR="00DE3192" w:rsidRDefault="00DE3192">
      <w:pPr>
        <w:pStyle w:val="Corpodetexto"/>
        <w:spacing w:before="2"/>
        <w:rPr>
          <w:sz w:val="21"/>
        </w:rPr>
      </w:pPr>
    </w:p>
    <w:p w:rsidR="00B50837" w:rsidRPr="00B50837" w:rsidRDefault="00A85119" w:rsidP="00B50837">
      <w:pPr>
        <w:pStyle w:val="PargrafodaLista"/>
        <w:numPr>
          <w:ilvl w:val="1"/>
          <w:numId w:val="3"/>
        </w:numPr>
        <w:tabs>
          <w:tab w:val="left" w:pos="1030"/>
        </w:tabs>
        <w:spacing w:line="280" w:lineRule="auto"/>
        <w:ind w:right="148" w:firstLine="0"/>
        <w:jc w:val="both"/>
        <w:rPr>
          <w:rFonts w:ascii="Arial" w:hAnsi="Arial"/>
          <w:sz w:val="24"/>
        </w:rPr>
      </w:pPr>
      <w:r>
        <w:rPr>
          <w:sz w:val="24"/>
        </w:rPr>
        <w:t>A execução do contrato deverá ser acompanhada e fiscalizada por 01(um) ou mais fiscais</w:t>
      </w:r>
      <w:r>
        <w:rPr>
          <w:spacing w:val="1"/>
          <w:sz w:val="24"/>
        </w:rPr>
        <w:t xml:space="preserve"> </w:t>
      </w:r>
      <w:r>
        <w:rPr>
          <w:sz w:val="24"/>
        </w:rPr>
        <w:t>do contrato, representantes da Administração especialmente designados conforme requisitos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estabelecidos no art. 7º da Lei 14.133/2021, ou pelos respectivos substitutos permitidos a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 de terceiros para assisti-los e subsidiá-los com informações pertinentes a essa</w:t>
      </w:r>
      <w:r>
        <w:rPr>
          <w:spacing w:val="1"/>
          <w:sz w:val="24"/>
        </w:rPr>
        <w:t xml:space="preserve"> </w:t>
      </w:r>
      <w:r>
        <w:rPr>
          <w:sz w:val="24"/>
        </w:rPr>
        <w:t>atribuição.</w:t>
      </w:r>
    </w:p>
    <w:p w:rsidR="00B50837" w:rsidRPr="00B50837" w:rsidRDefault="00B50837" w:rsidP="00B50837">
      <w:pPr>
        <w:pStyle w:val="PargrafodaLista"/>
        <w:rPr>
          <w:sz w:val="24"/>
        </w:rPr>
      </w:pPr>
    </w:p>
    <w:p w:rsidR="00DE3192" w:rsidRPr="00B50837" w:rsidRDefault="00A85119" w:rsidP="00B50837">
      <w:pPr>
        <w:pStyle w:val="PargrafodaLista"/>
        <w:numPr>
          <w:ilvl w:val="1"/>
          <w:numId w:val="3"/>
        </w:numPr>
        <w:tabs>
          <w:tab w:val="left" w:pos="1030"/>
        </w:tabs>
        <w:spacing w:line="280" w:lineRule="auto"/>
        <w:ind w:right="148" w:firstLine="0"/>
        <w:jc w:val="both"/>
        <w:rPr>
          <w:rFonts w:ascii="Arial" w:hAnsi="Arial"/>
          <w:sz w:val="24"/>
        </w:rPr>
      </w:pPr>
      <w:r w:rsidRPr="00B50837">
        <w:rPr>
          <w:sz w:val="24"/>
        </w:rPr>
        <w:t>Fica estabelecido o uso do e-mail</w:t>
      </w:r>
      <w:r w:rsidRPr="00B50837">
        <w:rPr>
          <w:color w:val="0000FF"/>
          <w:sz w:val="24"/>
        </w:rPr>
        <w:t xml:space="preserve"> </w:t>
      </w:r>
      <w:hyperlink r:id="rId42">
        <w:r w:rsidRPr="00B50837">
          <w:rPr>
            <w:color w:val="0000FF"/>
            <w:sz w:val="24"/>
            <w:u w:val="single" w:color="0000FF"/>
          </w:rPr>
          <w:t>pregaoespigao@hotmail.com</w:t>
        </w:r>
      </w:hyperlink>
      <w:r w:rsidRPr="00B50837">
        <w:rPr>
          <w:color w:val="0000FF"/>
          <w:sz w:val="24"/>
        </w:rPr>
        <w:t xml:space="preserve"> </w:t>
      </w:r>
      <w:r w:rsidRPr="00B50837">
        <w:rPr>
          <w:sz w:val="24"/>
        </w:rPr>
        <w:t>como meio de comunicação</w:t>
      </w:r>
      <w:r w:rsidRPr="00B50837">
        <w:rPr>
          <w:spacing w:val="1"/>
          <w:sz w:val="24"/>
        </w:rPr>
        <w:t xml:space="preserve"> </w:t>
      </w:r>
      <w:r w:rsidRPr="00B50837">
        <w:rPr>
          <w:sz w:val="24"/>
        </w:rPr>
        <w:t>oficial entre as partes, presumindo-se recebidos os e-mails após 02 (dois) dias úteis de seu</w:t>
      </w:r>
      <w:r w:rsidRPr="00B50837">
        <w:rPr>
          <w:spacing w:val="1"/>
          <w:sz w:val="24"/>
        </w:rPr>
        <w:t xml:space="preserve"> </w:t>
      </w:r>
      <w:r w:rsidRPr="00B50837">
        <w:rPr>
          <w:sz w:val="24"/>
        </w:rPr>
        <w:t>encaminhamento.</w:t>
      </w:r>
    </w:p>
    <w:p w:rsidR="00DE3192" w:rsidRDefault="00A85119">
      <w:pPr>
        <w:pStyle w:val="Ttulo1"/>
        <w:spacing w:before="230"/>
      </w:pPr>
      <w:r>
        <w:lastRenderedPageBreak/>
        <w:t>CLÁUSULA</w:t>
      </w:r>
      <w:r>
        <w:rPr>
          <w:spacing w:val="-7"/>
        </w:rPr>
        <w:t xml:space="preserve"> </w:t>
      </w:r>
      <w:r>
        <w:t>XIV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CANCELAMENTO DA</w:t>
      </w:r>
      <w:r>
        <w:rPr>
          <w:spacing w:val="-1"/>
        </w:rPr>
        <w:t xml:space="preserve"> </w:t>
      </w:r>
      <w:r>
        <w:t>ATA</w:t>
      </w:r>
      <w:r>
        <w:rPr>
          <w:spacing w:val="-4"/>
        </w:rPr>
        <w:t xml:space="preserve"> </w:t>
      </w:r>
      <w:r>
        <w:t>DE REGISTRO</w:t>
      </w:r>
      <w:r>
        <w:rPr>
          <w:spacing w:val="-3"/>
        </w:rPr>
        <w:t xml:space="preserve"> </w:t>
      </w:r>
      <w:r>
        <w:t>DE PREÇOS</w:t>
      </w:r>
    </w:p>
    <w:p w:rsidR="00DE3192" w:rsidRDefault="00A85119">
      <w:pPr>
        <w:pStyle w:val="PargrafodaLista"/>
        <w:numPr>
          <w:ilvl w:val="2"/>
          <w:numId w:val="2"/>
        </w:numPr>
        <w:tabs>
          <w:tab w:val="left" w:pos="831"/>
        </w:tabs>
        <w:spacing w:before="60"/>
        <w:ind w:hanging="271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Ata de</w:t>
      </w:r>
      <w:r>
        <w:rPr>
          <w:spacing w:val="1"/>
          <w:sz w:val="24"/>
        </w:rPr>
        <w:t xml:space="preserve"> </w:t>
      </w:r>
      <w:r>
        <w:rPr>
          <w:sz w:val="24"/>
        </w:rPr>
        <w:t>Registro</w:t>
      </w:r>
      <w:r>
        <w:rPr>
          <w:spacing w:val="1"/>
          <w:sz w:val="24"/>
        </w:rPr>
        <w:t xml:space="preserve"> </w:t>
      </w:r>
      <w:r>
        <w:rPr>
          <w:sz w:val="24"/>
        </w:rPr>
        <w:t>de Preços</w:t>
      </w:r>
      <w:r>
        <w:rPr>
          <w:spacing w:val="-2"/>
          <w:sz w:val="24"/>
        </w:rPr>
        <w:t xml:space="preserve"> </w:t>
      </w:r>
      <w:r>
        <w:rPr>
          <w:sz w:val="24"/>
        </w:rPr>
        <w:t>poderá ser cancelada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pleno</w:t>
      </w:r>
      <w:r>
        <w:rPr>
          <w:spacing w:val="1"/>
          <w:sz w:val="24"/>
        </w:rPr>
        <w:t xml:space="preserve"> </w:t>
      </w:r>
      <w:r>
        <w:rPr>
          <w:sz w:val="24"/>
        </w:rPr>
        <w:t>direito:</w:t>
      </w:r>
    </w:p>
    <w:p w:rsidR="00DE3192" w:rsidRDefault="00A85119">
      <w:pPr>
        <w:pStyle w:val="PargrafodaLista"/>
        <w:numPr>
          <w:ilvl w:val="3"/>
          <w:numId w:val="2"/>
        </w:numPr>
        <w:tabs>
          <w:tab w:val="left" w:pos="1030"/>
        </w:tabs>
        <w:spacing w:before="60"/>
        <w:ind w:hanging="470"/>
        <w:jc w:val="both"/>
        <w:rPr>
          <w:sz w:val="24"/>
        </w:rPr>
      </w:pPr>
      <w:r>
        <w:rPr>
          <w:sz w:val="24"/>
        </w:rPr>
        <w:t>Pela</w:t>
      </w:r>
      <w:r>
        <w:rPr>
          <w:spacing w:val="-3"/>
          <w:sz w:val="24"/>
        </w:rPr>
        <w:t xml:space="preserve"> </w:t>
      </w:r>
      <w:r>
        <w:rPr>
          <w:sz w:val="24"/>
        </w:rPr>
        <w:t>Administração, quando:</w:t>
      </w:r>
    </w:p>
    <w:p w:rsidR="00DE3192" w:rsidRDefault="00A85119">
      <w:pPr>
        <w:pStyle w:val="PargrafodaLista"/>
        <w:numPr>
          <w:ilvl w:val="4"/>
          <w:numId w:val="2"/>
        </w:numPr>
        <w:tabs>
          <w:tab w:val="left" w:pos="1275"/>
        </w:tabs>
        <w:spacing w:before="60" w:line="244" w:lineRule="auto"/>
        <w:ind w:right="147" w:firstLine="0"/>
        <w:jc w:val="both"/>
        <w:rPr>
          <w:sz w:val="24"/>
        </w:rPr>
      </w:pPr>
      <w:r>
        <w:rPr>
          <w:sz w:val="24"/>
        </w:rPr>
        <w:t>O licitante vencedor não cumprir as obrigações constantes desta Ata de Registro de</w:t>
      </w:r>
      <w:r>
        <w:rPr>
          <w:spacing w:val="1"/>
          <w:sz w:val="24"/>
        </w:rPr>
        <w:t xml:space="preserve"> </w:t>
      </w:r>
      <w:r>
        <w:rPr>
          <w:sz w:val="24"/>
        </w:rPr>
        <w:t>Preços;</w:t>
      </w:r>
    </w:p>
    <w:p w:rsidR="00DE3192" w:rsidRDefault="00A85119">
      <w:pPr>
        <w:pStyle w:val="PargrafodaLista"/>
        <w:numPr>
          <w:ilvl w:val="4"/>
          <w:numId w:val="2"/>
        </w:numPr>
        <w:tabs>
          <w:tab w:val="left" w:pos="1294"/>
        </w:tabs>
        <w:spacing w:before="54" w:line="242" w:lineRule="auto"/>
        <w:ind w:right="156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vencedor</w:t>
      </w:r>
      <w:r>
        <w:rPr>
          <w:spacing w:val="1"/>
          <w:sz w:val="24"/>
        </w:rPr>
        <w:t xml:space="preserve"> </w:t>
      </w:r>
      <w:r>
        <w:rPr>
          <w:sz w:val="24"/>
        </w:rPr>
        <w:t>der</w:t>
      </w:r>
      <w:r>
        <w:rPr>
          <w:spacing w:val="1"/>
          <w:sz w:val="24"/>
        </w:rPr>
        <w:t xml:space="preserve"> </w:t>
      </w:r>
      <w:r>
        <w:rPr>
          <w:sz w:val="24"/>
        </w:rPr>
        <w:t>causa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rescisão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decorrente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61"/>
          <w:sz w:val="24"/>
        </w:rPr>
        <w:t xml:space="preserve"> </w:t>
      </w:r>
      <w:r>
        <w:rPr>
          <w:sz w:val="24"/>
        </w:rPr>
        <w:t>presente</w:t>
      </w:r>
      <w:r>
        <w:rPr>
          <w:spacing w:val="2"/>
          <w:sz w:val="24"/>
        </w:rPr>
        <w:t xml:space="preserve"> </w:t>
      </w:r>
      <w:r>
        <w:rPr>
          <w:sz w:val="24"/>
        </w:rPr>
        <w:t>Ata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Registro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Preços;</w:t>
      </w:r>
    </w:p>
    <w:p w:rsidR="00DE3192" w:rsidRDefault="00A85119">
      <w:pPr>
        <w:pStyle w:val="PargrafodaLista"/>
        <w:numPr>
          <w:ilvl w:val="4"/>
          <w:numId w:val="2"/>
        </w:numPr>
        <w:tabs>
          <w:tab w:val="left" w:pos="1265"/>
        </w:tabs>
        <w:spacing w:before="58" w:line="242" w:lineRule="auto"/>
        <w:ind w:right="154" w:firstLine="0"/>
        <w:jc w:val="both"/>
        <w:rPr>
          <w:sz w:val="24"/>
        </w:rPr>
      </w:pPr>
      <w:r>
        <w:rPr>
          <w:sz w:val="24"/>
        </w:rPr>
        <w:t>Os preços registrados se apresentarem superiores aos praticados no mercado, sendo</w:t>
      </w:r>
      <w:r>
        <w:rPr>
          <w:spacing w:val="1"/>
          <w:sz w:val="24"/>
        </w:rPr>
        <w:t xml:space="preserve"> </w:t>
      </w:r>
      <w:r>
        <w:rPr>
          <w:sz w:val="24"/>
        </w:rPr>
        <w:t>frustrada a</w:t>
      </w:r>
      <w:r>
        <w:rPr>
          <w:spacing w:val="2"/>
          <w:sz w:val="24"/>
        </w:rPr>
        <w:t xml:space="preserve"> </w:t>
      </w:r>
      <w:r>
        <w:rPr>
          <w:sz w:val="24"/>
        </w:rPr>
        <w:t>negociação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redução</w:t>
      </w:r>
      <w:r>
        <w:rPr>
          <w:spacing w:val="3"/>
          <w:sz w:val="24"/>
        </w:rPr>
        <w:t xml:space="preserve"> </w:t>
      </w:r>
      <w:r>
        <w:rPr>
          <w:sz w:val="24"/>
        </w:rPr>
        <w:t>dos</w:t>
      </w:r>
      <w:r>
        <w:rPr>
          <w:spacing w:val="2"/>
          <w:sz w:val="24"/>
        </w:rPr>
        <w:t xml:space="preserve"> </w:t>
      </w:r>
      <w:r>
        <w:rPr>
          <w:sz w:val="24"/>
        </w:rPr>
        <w:t>preços</w:t>
      </w:r>
      <w:r>
        <w:rPr>
          <w:spacing w:val="2"/>
          <w:sz w:val="24"/>
        </w:rPr>
        <w:t xml:space="preserve"> </w:t>
      </w:r>
      <w:r>
        <w:rPr>
          <w:sz w:val="24"/>
        </w:rPr>
        <w:t>avençados;</w:t>
      </w:r>
    </w:p>
    <w:p w:rsidR="00DE3192" w:rsidRDefault="00A85119">
      <w:pPr>
        <w:pStyle w:val="PargrafodaLista"/>
        <w:numPr>
          <w:ilvl w:val="4"/>
          <w:numId w:val="2"/>
        </w:numPr>
        <w:tabs>
          <w:tab w:val="left" w:pos="1342"/>
        </w:tabs>
        <w:spacing w:before="59" w:line="242" w:lineRule="auto"/>
        <w:ind w:right="153" w:firstLine="0"/>
        <w:jc w:val="both"/>
        <w:rPr>
          <w:sz w:val="24"/>
        </w:rPr>
      </w:pP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razões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interesse</w:t>
      </w:r>
      <w:r>
        <w:rPr>
          <w:spacing w:val="1"/>
          <w:sz w:val="24"/>
        </w:rPr>
        <w:t xml:space="preserve"> </w:t>
      </w:r>
      <w:r>
        <w:rPr>
          <w:sz w:val="24"/>
        </w:rPr>
        <w:t>público,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demonstradas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justificadas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Administração;</w:t>
      </w:r>
    </w:p>
    <w:p w:rsidR="00DE3192" w:rsidRDefault="00A85119">
      <w:pPr>
        <w:pStyle w:val="PargrafodaLista"/>
        <w:numPr>
          <w:ilvl w:val="3"/>
          <w:numId w:val="2"/>
        </w:numPr>
        <w:tabs>
          <w:tab w:val="left" w:pos="1282"/>
        </w:tabs>
        <w:spacing w:before="59" w:line="242" w:lineRule="auto"/>
        <w:ind w:left="560" w:right="154" w:firstLine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vencedor</w:t>
      </w:r>
      <w:r>
        <w:rPr>
          <w:spacing w:val="1"/>
          <w:sz w:val="24"/>
        </w:rPr>
        <w:t xml:space="preserve"> </w:t>
      </w:r>
      <w:r>
        <w:rPr>
          <w:sz w:val="24"/>
        </w:rPr>
        <w:t>quando,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solicitação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escrito,</w:t>
      </w:r>
      <w:r>
        <w:rPr>
          <w:spacing w:val="1"/>
          <w:sz w:val="24"/>
        </w:rPr>
        <w:t xml:space="preserve"> </w:t>
      </w:r>
      <w:r>
        <w:rPr>
          <w:sz w:val="24"/>
        </w:rPr>
        <w:t>comprovar</w:t>
      </w:r>
      <w:r>
        <w:rPr>
          <w:spacing w:val="1"/>
          <w:sz w:val="24"/>
        </w:rPr>
        <w:t xml:space="preserve"> </w:t>
      </w:r>
      <w:r>
        <w:rPr>
          <w:sz w:val="24"/>
        </w:rPr>
        <w:t>estar</w:t>
      </w:r>
      <w:r>
        <w:rPr>
          <w:spacing w:val="1"/>
          <w:sz w:val="24"/>
        </w:rPr>
        <w:t xml:space="preserve"> </w:t>
      </w:r>
      <w:r>
        <w:rPr>
          <w:sz w:val="24"/>
        </w:rPr>
        <w:t>impossibilitada de</w:t>
      </w:r>
      <w:r>
        <w:rPr>
          <w:spacing w:val="2"/>
          <w:sz w:val="24"/>
        </w:rPr>
        <w:t xml:space="preserve"> </w:t>
      </w:r>
      <w:r>
        <w:rPr>
          <w:sz w:val="24"/>
        </w:rPr>
        <w:t>cumprir</w:t>
      </w:r>
      <w:r>
        <w:rPr>
          <w:spacing w:val="2"/>
          <w:sz w:val="24"/>
        </w:rPr>
        <w:t xml:space="preserve"> </w:t>
      </w:r>
      <w:r>
        <w:rPr>
          <w:sz w:val="24"/>
        </w:rPr>
        <w:t>as</w:t>
      </w:r>
      <w:r>
        <w:rPr>
          <w:spacing w:val="2"/>
          <w:sz w:val="24"/>
        </w:rPr>
        <w:t xml:space="preserve"> </w:t>
      </w:r>
      <w:r>
        <w:rPr>
          <w:sz w:val="24"/>
        </w:rPr>
        <w:t>exigências</w:t>
      </w:r>
      <w:r>
        <w:rPr>
          <w:spacing w:val="2"/>
          <w:sz w:val="24"/>
        </w:rPr>
        <w:t xml:space="preserve"> </w:t>
      </w:r>
      <w:r>
        <w:rPr>
          <w:sz w:val="24"/>
        </w:rPr>
        <w:t>desta</w:t>
      </w:r>
      <w:r>
        <w:rPr>
          <w:spacing w:val="3"/>
          <w:sz w:val="24"/>
        </w:rPr>
        <w:t xml:space="preserve"> </w:t>
      </w:r>
      <w:r>
        <w:rPr>
          <w:sz w:val="24"/>
        </w:rPr>
        <w:t>Ata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Registro</w:t>
      </w:r>
      <w:r>
        <w:rPr>
          <w:spacing w:val="2"/>
          <w:sz w:val="24"/>
        </w:rPr>
        <w:t xml:space="preserve"> </w:t>
      </w:r>
      <w:r>
        <w:rPr>
          <w:sz w:val="24"/>
        </w:rPr>
        <w:t>de Preços;</w:t>
      </w:r>
    </w:p>
    <w:p w:rsidR="00DE3192" w:rsidRDefault="00A85119">
      <w:pPr>
        <w:pStyle w:val="PargrafodaLista"/>
        <w:numPr>
          <w:ilvl w:val="4"/>
          <w:numId w:val="2"/>
        </w:numPr>
        <w:tabs>
          <w:tab w:val="left" w:pos="1275"/>
        </w:tabs>
        <w:spacing w:before="59" w:line="244" w:lineRule="auto"/>
        <w:ind w:right="156" w:firstLine="0"/>
        <w:jc w:val="both"/>
        <w:rPr>
          <w:sz w:val="24"/>
        </w:rPr>
      </w:pPr>
      <w:r>
        <w:rPr>
          <w:sz w:val="24"/>
        </w:rPr>
        <w:t>A solicitação para cancelamento dos preços registrados deverá ser formulada com a</w:t>
      </w:r>
      <w:r>
        <w:rPr>
          <w:spacing w:val="1"/>
          <w:sz w:val="24"/>
        </w:rPr>
        <w:t xml:space="preserve"> </w:t>
      </w:r>
      <w:r>
        <w:rPr>
          <w:sz w:val="24"/>
        </w:rPr>
        <w:t>antecedência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30</w:t>
      </w:r>
      <w:r>
        <w:rPr>
          <w:spacing w:val="1"/>
          <w:sz w:val="24"/>
        </w:rPr>
        <w:t xml:space="preserve"> </w:t>
      </w:r>
      <w:r>
        <w:rPr>
          <w:sz w:val="24"/>
        </w:rPr>
        <w:t>(trinta)</w:t>
      </w:r>
      <w:r>
        <w:rPr>
          <w:spacing w:val="1"/>
          <w:sz w:val="24"/>
        </w:rPr>
        <w:t xml:space="preserve"> </w:t>
      </w:r>
      <w:r>
        <w:rPr>
          <w:sz w:val="24"/>
        </w:rPr>
        <w:t>dias,</w:t>
      </w:r>
      <w:r>
        <w:rPr>
          <w:spacing w:val="1"/>
          <w:sz w:val="24"/>
        </w:rPr>
        <w:t xml:space="preserve"> </w:t>
      </w:r>
      <w:r>
        <w:rPr>
          <w:sz w:val="24"/>
        </w:rPr>
        <w:t>facultada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aplicação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penalidades</w:t>
      </w:r>
      <w:r>
        <w:rPr>
          <w:spacing w:val="1"/>
          <w:sz w:val="24"/>
        </w:rPr>
        <w:t xml:space="preserve"> </w:t>
      </w:r>
      <w:r>
        <w:rPr>
          <w:sz w:val="24"/>
        </w:rPr>
        <w:t>mencionadas nesta</w:t>
      </w:r>
      <w:r>
        <w:rPr>
          <w:spacing w:val="3"/>
          <w:sz w:val="24"/>
        </w:rPr>
        <w:t xml:space="preserve"> </w:t>
      </w:r>
      <w:r>
        <w:rPr>
          <w:sz w:val="24"/>
        </w:rPr>
        <w:t>ata,</w:t>
      </w:r>
      <w:r>
        <w:rPr>
          <w:spacing w:val="2"/>
          <w:sz w:val="24"/>
        </w:rPr>
        <w:t xml:space="preserve"> </w:t>
      </w:r>
      <w:r>
        <w:rPr>
          <w:sz w:val="24"/>
        </w:rPr>
        <w:t>caso</w:t>
      </w:r>
      <w:r>
        <w:rPr>
          <w:spacing w:val="3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aceitas</w:t>
      </w:r>
      <w:r>
        <w:rPr>
          <w:spacing w:val="5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razões</w:t>
      </w:r>
      <w:r>
        <w:rPr>
          <w:spacing w:val="2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pedido.</w:t>
      </w:r>
    </w:p>
    <w:p w:rsidR="00DE3192" w:rsidRDefault="00A85119">
      <w:pPr>
        <w:pStyle w:val="PargrafodaLista"/>
        <w:numPr>
          <w:ilvl w:val="2"/>
          <w:numId w:val="2"/>
        </w:numPr>
        <w:tabs>
          <w:tab w:val="left" w:pos="929"/>
        </w:tabs>
        <w:spacing w:before="53" w:line="244" w:lineRule="auto"/>
        <w:ind w:left="560" w:right="146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comunicação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cancelamento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preço</w:t>
      </w:r>
      <w:r>
        <w:rPr>
          <w:spacing w:val="1"/>
          <w:sz w:val="24"/>
        </w:rPr>
        <w:t xml:space="preserve"> </w:t>
      </w:r>
      <w:r>
        <w:rPr>
          <w:sz w:val="24"/>
        </w:rPr>
        <w:t>registrado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feita</w:t>
      </w:r>
      <w:r>
        <w:rPr>
          <w:spacing w:val="1"/>
          <w:sz w:val="24"/>
        </w:rPr>
        <w:t xml:space="preserve"> </w:t>
      </w:r>
      <w:r>
        <w:rPr>
          <w:sz w:val="24"/>
        </w:rPr>
        <w:t>pessoalmente</w:t>
      </w:r>
      <w:r>
        <w:rPr>
          <w:spacing w:val="44"/>
          <w:sz w:val="24"/>
        </w:rPr>
        <w:t xml:space="preserve"> </w:t>
      </w:r>
      <w:r>
        <w:rPr>
          <w:sz w:val="24"/>
        </w:rPr>
        <w:t>ou</w:t>
      </w:r>
      <w:r>
        <w:rPr>
          <w:spacing w:val="43"/>
          <w:sz w:val="24"/>
        </w:rPr>
        <w:t xml:space="preserve"> </w:t>
      </w:r>
      <w:r>
        <w:rPr>
          <w:sz w:val="24"/>
        </w:rPr>
        <w:t>por</w:t>
      </w:r>
      <w:r>
        <w:rPr>
          <w:spacing w:val="41"/>
          <w:sz w:val="24"/>
        </w:rPr>
        <w:t xml:space="preserve"> </w:t>
      </w:r>
      <w:r>
        <w:rPr>
          <w:sz w:val="24"/>
        </w:rPr>
        <w:t>correspondência</w:t>
      </w:r>
      <w:r>
        <w:rPr>
          <w:spacing w:val="46"/>
          <w:sz w:val="24"/>
        </w:rPr>
        <w:t xml:space="preserve"> </w:t>
      </w:r>
      <w:r>
        <w:rPr>
          <w:sz w:val="24"/>
        </w:rPr>
        <w:t>com</w:t>
      </w:r>
      <w:r>
        <w:rPr>
          <w:spacing w:val="44"/>
          <w:sz w:val="24"/>
        </w:rPr>
        <w:t xml:space="preserve"> </w:t>
      </w:r>
      <w:r>
        <w:rPr>
          <w:sz w:val="24"/>
        </w:rPr>
        <w:t>aviso</w:t>
      </w:r>
      <w:r>
        <w:rPr>
          <w:spacing w:val="45"/>
          <w:sz w:val="24"/>
        </w:rPr>
        <w:t xml:space="preserve"> </w:t>
      </w:r>
      <w:r>
        <w:rPr>
          <w:sz w:val="24"/>
        </w:rPr>
        <w:t>de</w:t>
      </w:r>
      <w:r>
        <w:rPr>
          <w:spacing w:val="45"/>
          <w:sz w:val="24"/>
        </w:rPr>
        <w:t xml:space="preserve"> </w:t>
      </w:r>
      <w:r>
        <w:rPr>
          <w:sz w:val="24"/>
        </w:rPr>
        <w:t>recebimento,</w:t>
      </w:r>
      <w:r>
        <w:rPr>
          <w:spacing w:val="44"/>
          <w:sz w:val="24"/>
        </w:rPr>
        <w:t xml:space="preserve"> </w:t>
      </w:r>
      <w:r>
        <w:rPr>
          <w:sz w:val="24"/>
        </w:rPr>
        <w:t>juntando-se</w:t>
      </w:r>
      <w:r>
        <w:rPr>
          <w:spacing w:val="45"/>
          <w:sz w:val="24"/>
        </w:rPr>
        <w:t xml:space="preserve"> </w:t>
      </w:r>
      <w:r>
        <w:rPr>
          <w:sz w:val="24"/>
        </w:rPr>
        <w:t>comprovante</w:t>
      </w:r>
      <w:r>
        <w:rPr>
          <w:spacing w:val="-6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autos que</w:t>
      </w:r>
      <w:r>
        <w:rPr>
          <w:spacing w:val="3"/>
          <w:sz w:val="24"/>
        </w:rPr>
        <w:t xml:space="preserve"> </w:t>
      </w:r>
      <w:r>
        <w:rPr>
          <w:sz w:val="24"/>
        </w:rPr>
        <w:t>originaram</w:t>
      </w:r>
      <w:r>
        <w:rPr>
          <w:spacing w:val="2"/>
          <w:sz w:val="24"/>
        </w:rPr>
        <w:t xml:space="preserve"> </w:t>
      </w:r>
      <w:r>
        <w:rPr>
          <w:sz w:val="24"/>
        </w:rPr>
        <w:t>esta</w:t>
      </w:r>
      <w:r>
        <w:rPr>
          <w:spacing w:val="2"/>
          <w:sz w:val="24"/>
        </w:rPr>
        <w:t xml:space="preserve"> </w:t>
      </w:r>
      <w:r>
        <w:rPr>
          <w:sz w:val="24"/>
        </w:rPr>
        <w:t>Ata.</w:t>
      </w:r>
    </w:p>
    <w:p w:rsidR="00DE3192" w:rsidRDefault="00A85119">
      <w:pPr>
        <w:pStyle w:val="PargrafodaLista"/>
        <w:numPr>
          <w:ilvl w:val="3"/>
          <w:numId w:val="2"/>
        </w:numPr>
        <w:tabs>
          <w:tab w:val="left" w:pos="1095"/>
        </w:tabs>
        <w:spacing w:before="52" w:line="244" w:lineRule="auto"/>
        <w:ind w:left="560" w:right="146" w:firstLine="0"/>
        <w:jc w:val="both"/>
        <w:rPr>
          <w:sz w:val="24"/>
        </w:rPr>
      </w:pP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ignorado,</w:t>
      </w:r>
      <w:r>
        <w:rPr>
          <w:spacing w:val="1"/>
          <w:sz w:val="24"/>
        </w:rPr>
        <w:t xml:space="preserve"> </w:t>
      </w:r>
      <w:r>
        <w:rPr>
          <w:sz w:val="24"/>
        </w:rPr>
        <w:t>incerto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inacessível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endereço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vencedor,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61"/>
          <w:sz w:val="24"/>
        </w:rPr>
        <w:t xml:space="preserve"> </w:t>
      </w:r>
      <w:r>
        <w:rPr>
          <w:sz w:val="24"/>
        </w:rPr>
        <w:t>comunicação será feita por publicação no Diário Oficial do Município de Espigão do Oeste, por</w:t>
      </w:r>
      <w:r>
        <w:rPr>
          <w:spacing w:val="1"/>
          <w:sz w:val="24"/>
        </w:rPr>
        <w:t xml:space="preserve"> </w:t>
      </w:r>
      <w:r>
        <w:rPr>
          <w:sz w:val="24"/>
        </w:rPr>
        <w:t>02 (duas) vezes consecutivas, considerando-se cancelado o preço registrado a partir da última</w:t>
      </w:r>
      <w:r>
        <w:rPr>
          <w:spacing w:val="1"/>
          <w:sz w:val="24"/>
        </w:rPr>
        <w:t xml:space="preserve"> </w:t>
      </w:r>
      <w:r>
        <w:rPr>
          <w:sz w:val="24"/>
        </w:rPr>
        <w:t>publicação.</w:t>
      </w:r>
    </w:p>
    <w:p w:rsidR="00DE3192" w:rsidRDefault="00A85119">
      <w:pPr>
        <w:pStyle w:val="Ttulo1"/>
        <w:spacing w:before="52"/>
      </w:pPr>
      <w:r>
        <w:t>CLÁUSULA</w:t>
      </w:r>
      <w:r>
        <w:rPr>
          <w:spacing w:val="-8"/>
        </w:rPr>
        <w:t xml:space="preserve"> </w:t>
      </w:r>
      <w:r>
        <w:t>XV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AUTORIZAÇÃO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AQUISIÇÃO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PRODUTOS</w:t>
      </w:r>
    </w:p>
    <w:p w:rsidR="00DE3192" w:rsidRDefault="00A85119">
      <w:pPr>
        <w:pStyle w:val="Corpodetexto"/>
        <w:spacing w:before="60" w:line="244" w:lineRule="auto"/>
        <w:ind w:left="560" w:right="146"/>
        <w:jc w:val="both"/>
      </w:pPr>
      <w:r>
        <w:rPr>
          <w:rFonts w:ascii="Arial" w:hAnsi="Arial"/>
          <w:b/>
          <w:w w:val="105"/>
        </w:rPr>
        <w:t xml:space="preserve">1. </w:t>
      </w:r>
      <w:r>
        <w:rPr>
          <w:w w:val="105"/>
        </w:rPr>
        <w:t>As contratações do objeto da presente Ata de Registro de Preços serão autorizadas pelo</w:t>
      </w:r>
      <w:r>
        <w:rPr>
          <w:spacing w:val="-64"/>
          <w:w w:val="105"/>
        </w:rPr>
        <w:t xml:space="preserve"> </w:t>
      </w:r>
      <w:r>
        <w:rPr>
          <w:w w:val="105"/>
        </w:rPr>
        <w:t>Órgão</w:t>
      </w:r>
      <w:r>
        <w:rPr>
          <w:spacing w:val="-3"/>
          <w:w w:val="105"/>
        </w:rPr>
        <w:t xml:space="preserve"> </w:t>
      </w:r>
      <w:r>
        <w:rPr>
          <w:w w:val="105"/>
        </w:rPr>
        <w:t>Gerenciador</w:t>
      </w:r>
      <w:r>
        <w:rPr>
          <w:spacing w:val="-7"/>
          <w:w w:val="105"/>
        </w:rPr>
        <w:t xml:space="preserve"> </w:t>
      </w:r>
      <w:r>
        <w:rPr>
          <w:w w:val="105"/>
        </w:rPr>
        <w:t>da</w:t>
      </w:r>
      <w:r>
        <w:rPr>
          <w:spacing w:val="-6"/>
          <w:w w:val="105"/>
        </w:rPr>
        <w:t xml:space="preserve"> </w:t>
      </w:r>
      <w:r>
        <w:rPr>
          <w:w w:val="105"/>
        </w:rPr>
        <w:t>Intenção</w:t>
      </w:r>
      <w:r>
        <w:rPr>
          <w:spacing w:val="-6"/>
          <w:w w:val="105"/>
        </w:rPr>
        <w:t xml:space="preserve"> </w:t>
      </w:r>
      <w:r>
        <w:rPr>
          <w:w w:val="105"/>
        </w:rPr>
        <w:t>de</w:t>
      </w:r>
      <w:r>
        <w:rPr>
          <w:spacing w:val="-6"/>
          <w:w w:val="105"/>
        </w:rPr>
        <w:t xml:space="preserve"> </w:t>
      </w:r>
      <w:r>
        <w:rPr>
          <w:w w:val="105"/>
        </w:rPr>
        <w:t>Registro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w w:val="105"/>
        </w:rPr>
        <w:t>Preços</w:t>
      </w:r>
      <w:r>
        <w:rPr>
          <w:spacing w:val="-2"/>
          <w:w w:val="105"/>
        </w:rPr>
        <w:t xml:space="preserve"> </w:t>
      </w:r>
      <w:r>
        <w:rPr>
          <w:w w:val="130"/>
        </w:rPr>
        <w:t>–</w:t>
      </w:r>
      <w:r>
        <w:rPr>
          <w:spacing w:val="-20"/>
          <w:w w:val="130"/>
        </w:rPr>
        <w:t xml:space="preserve"> </w:t>
      </w:r>
      <w:r>
        <w:rPr>
          <w:w w:val="105"/>
        </w:rPr>
        <w:t>IRP.</w:t>
      </w:r>
    </w:p>
    <w:p w:rsidR="00DE3192" w:rsidRDefault="00DE3192">
      <w:pPr>
        <w:pStyle w:val="Corpodetexto"/>
        <w:spacing w:before="5"/>
        <w:rPr>
          <w:sz w:val="34"/>
        </w:rPr>
      </w:pPr>
    </w:p>
    <w:p w:rsidR="00DE3192" w:rsidRDefault="00A85119">
      <w:pPr>
        <w:pStyle w:val="Ttulo1"/>
      </w:pPr>
      <w:r>
        <w:t>CLÁUSULA</w:t>
      </w:r>
      <w:r>
        <w:rPr>
          <w:spacing w:val="-8"/>
        </w:rPr>
        <w:t xml:space="preserve"> </w:t>
      </w:r>
      <w:r>
        <w:t>XVI –</w:t>
      </w:r>
      <w:r>
        <w:rPr>
          <w:spacing w:val="-1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DISPOSIÇÕES</w:t>
      </w:r>
      <w:r>
        <w:rPr>
          <w:spacing w:val="-3"/>
        </w:rPr>
        <w:t xml:space="preserve"> </w:t>
      </w:r>
      <w:r>
        <w:t>FINAIS</w:t>
      </w:r>
    </w:p>
    <w:p w:rsidR="00DE3192" w:rsidRDefault="00A85119">
      <w:pPr>
        <w:pStyle w:val="PargrafodaLista"/>
        <w:numPr>
          <w:ilvl w:val="0"/>
          <w:numId w:val="1"/>
        </w:numPr>
        <w:tabs>
          <w:tab w:val="left" w:pos="903"/>
        </w:tabs>
        <w:spacing w:before="60"/>
        <w:ind w:right="147" w:firstLine="0"/>
        <w:jc w:val="both"/>
        <w:rPr>
          <w:rFonts w:ascii="Arial" w:hAnsi="Arial"/>
          <w:b/>
          <w:sz w:val="24"/>
        </w:rPr>
      </w:pPr>
      <w:r>
        <w:rPr>
          <w:sz w:val="24"/>
        </w:rPr>
        <w:t>Integram</w:t>
      </w:r>
      <w:r>
        <w:rPr>
          <w:spacing w:val="1"/>
          <w:sz w:val="24"/>
        </w:rPr>
        <w:t xml:space="preserve"> </w:t>
      </w:r>
      <w:r>
        <w:rPr>
          <w:sz w:val="24"/>
        </w:rPr>
        <w:t>esta</w:t>
      </w:r>
      <w:r>
        <w:rPr>
          <w:spacing w:val="1"/>
          <w:sz w:val="24"/>
        </w:rPr>
        <w:t xml:space="preserve"> </w:t>
      </w:r>
      <w:r>
        <w:rPr>
          <w:sz w:val="24"/>
        </w:rPr>
        <w:t>Ata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edital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Pregão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Eletrônico</w:t>
      </w:r>
      <w:r>
        <w:rPr>
          <w:rFonts w:ascii="Arial" w:hAnsi="Arial"/>
          <w:b/>
          <w:spacing w:val="1"/>
          <w:sz w:val="24"/>
        </w:rPr>
        <w:t xml:space="preserve"> </w:t>
      </w:r>
      <w:r w:rsidR="003A7CF1">
        <w:rPr>
          <w:rFonts w:ascii="Arial" w:hAnsi="Arial"/>
          <w:b/>
          <w:sz w:val="24"/>
        </w:rPr>
        <w:t>0110</w:t>
      </w:r>
      <w:r>
        <w:rPr>
          <w:rFonts w:ascii="Arial" w:hAnsi="Arial"/>
          <w:b/>
          <w:sz w:val="24"/>
        </w:rPr>
        <w:t>/2023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vencedora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esta</w:t>
      </w:r>
      <w:r>
        <w:rPr>
          <w:spacing w:val="1"/>
          <w:sz w:val="24"/>
        </w:rPr>
        <w:t xml:space="preserve"> </w:t>
      </w:r>
      <w:r>
        <w:rPr>
          <w:sz w:val="24"/>
        </w:rPr>
        <w:t>subscreve,</w:t>
      </w:r>
      <w:r>
        <w:rPr>
          <w:spacing w:val="1"/>
          <w:sz w:val="24"/>
        </w:rPr>
        <w:t xml:space="preserve"> </w:t>
      </w:r>
      <w:r>
        <w:rPr>
          <w:sz w:val="24"/>
        </w:rPr>
        <w:t>bem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1"/>
          <w:sz w:val="24"/>
        </w:rPr>
        <w:t xml:space="preserve"> </w:t>
      </w:r>
      <w:r>
        <w:rPr>
          <w:sz w:val="24"/>
        </w:rPr>
        <w:t>elementos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63"/>
          <w:sz w:val="24"/>
        </w:rPr>
        <w:t xml:space="preserve"> </w:t>
      </w:r>
      <w:r>
        <w:rPr>
          <w:rFonts w:ascii="Arial" w:hAnsi="Arial"/>
          <w:b/>
          <w:sz w:val="24"/>
        </w:rPr>
        <w:t>Processo</w:t>
      </w:r>
      <w:r>
        <w:rPr>
          <w:rFonts w:ascii="Arial" w:hAnsi="Arial"/>
          <w:b/>
          <w:spacing w:val="1"/>
          <w:sz w:val="24"/>
        </w:rPr>
        <w:t xml:space="preserve"> </w:t>
      </w:r>
      <w:r w:rsidR="008C4B80">
        <w:rPr>
          <w:rFonts w:ascii="Arial" w:hAnsi="Arial"/>
          <w:b/>
          <w:sz w:val="24"/>
        </w:rPr>
        <w:t>5194</w:t>
      </w:r>
      <w:r>
        <w:rPr>
          <w:rFonts w:ascii="Arial" w:hAnsi="Arial"/>
          <w:b/>
          <w:sz w:val="24"/>
        </w:rPr>
        <w:t>/2023.</w:t>
      </w:r>
    </w:p>
    <w:p w:rsidR="00DE3192" w:rsidRDefault="00A85119">
      <w:pPr>
        <w:pStyle w:val="PargrafodaLista"/>
        <w:numPr>
          <w:ilvl w:val="0"/>
          <w:numId w:val="1"/>
        </w:numPr>
        <w:tabs>
          <w:tab w:val="left" w:pos="977"/>
        </w:tabs>
        <w:spacing w:before="111" w:line="242" w:lineRule="auto"/>
        <w:ind w:right="144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eficácia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validade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Ata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Registro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Preços</w:t>
      </w:r>
      <w:r>
        <w:rPr>
          <w:spacing w:val="1"/>
          <w:sz w:val="24"/>
        </w:rPr>
        <w:t xml:space="preserve"> </w:t>
      </w:r>
      <w:r>
        <w:rPr>
          <w:sz w:val="24"/>
        </w:rPr>
        <w:t>dar-se-á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HOMOLOGAÇÃO do resultado da licitação que a originou, </w:t>
      </w:r>
      <w:r w:rsidR="006A579E">
        <w:rPr>
          <w:rFonts w:ascii="Arial" w:hAnsi="Arial"/>
          <w:b/>
          <w:sz w:val="24"/>
        </w:rPr>
        <w:t>Pregão Eletrônico 110</w:t>
      </w:r>
      <w:r>
        <w:rPr>
          <w:rFonts w:ascii="Arial" w:hAnsi="Arial"/>
          <w:b/>
          <w:sz w:val="24"/>
        </w:rPr>
        <w:t>/2023</w:t>
      </w:r>
      <w:r>
        <w:rPr>
          <w:sz w:val="24"/>
        </w:rPr>
        <w:t>. Pelo</w:t>
      </w:r>
      <w:r>
        <w:rPr>
          <w:spacing w:val="-61"/>
          <w:sz w:val="24"/>
        </w:rPr>
        <w:t xml:space="preserve"> </w:t>
      </w:r>
      <w:r>
        <w:rPr>
          <w:sz w:val="24"/>
        </w:rPr>
        <w:t>Excelentíssimo</w:t>
      </w:r>
      <w:r>
        <w:rPr>
          <w:spacing w:val="2"/>
          <w:sz w:val="24"/>
        </w:rPr>
        <w:t xml:space="preserve"> </w:t>
      </w:r>
      <w:r>
        <w:rPr>
          <w:sz w:val="24"/>
        </w:rPr>
        <w:t>Senhor</w:t>
      </w:r>
      <w:r>
        <w:rPr>
          <w:spacing w:val="2"/>
          <w:sz w:val="24"/>
        </w:rPr>
        <w:t xml:space="preserve"> </w:t>
      </w:r>
      <w:r>
        <w:rPr>
          <w:sz w:val="24"/>
        </w:rPr>
        <w:t>Prefeito</w:t>
      </w:r>
      <w:r>
        <w:rPr>
          <w:spacing w:val="3"/>
          <w:sz w:val="24"/>
        </w:rPr>
        <w:t xml:space="preserve"> </w:t>
      </w:r>
      <w:r>
        <w:rPr>
          <w:sz w:val="24"/>
        </w:rPr>
        <w:t>do</w:t>
      </w:r>
      <w:r>
        <w:rPr>
          <w:spacing w:val="3"/>
          <w:sz w:val="24"/>
        </w:rPr>
        <w:t xml:space="preserve"> </w:t>
      </w:r>
      <w:r>
        <w:rPr>
          <w:sz w:val="24"/>
        </w:rPr>
        <w:t>Município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Espigão</w:t>
      </w:r>
      <w:r>
        <w:rPr>
          <w:spacing w:val="3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Oeste.</w:t>
      </w:r>
    </w:p>
    <w:p w:rsidR="00DE3192" w:rsidRDefault="00DE3192">
      <w:pPr>
        <w:pStyle w:val="Corpodetexto"/>
        <w:spacing w:before="7"/>
        <w:rPr>
          <w:sz w:val="34"/>
        </w:rPr>
      </w:pPr>
    </w:p>
    <w:p w:rsidR="00DE3192" w:rsidRDefault="00A85119">
      <w:pPr>
        <w:pStyle w:val="Ttulo1"/>
        <w:spacing w:line="292" w:lineRule="auto"/>
        <w:ind w:right="7579"/>
      </w:pPr>
      <w:r>
        <w:t>Weliton Pereira Campos</w:t>
      </w:r>
      <w:r>
        <w:rPr>
          <w:spacing w:val="-64"/>
        </w:rPr>
        <w:t xml:space="preserve"> </w:t>
      </w:r>
      <w:r>
        <w:t>Prefeito</w:t>
      </w:r>
      <w:r>
        <w:rPr>
          <w:spacing w:val="-1"/>
        </w:rPr>
        <w:t xml:space="preserve"> </w:t>
      </w:r>
      <w:r>
        <w:t>Municipal</w:t>
      </w:r>
    </w:p>
    <w:p w:rsidR="00DE3192" w:rsidRDefault="00DE3192">
      <w:pPr>
        <w:pStyle w:val="Corpodetexto"/>
        <w:spacing w:before="1"/>
        <w:rPr>
          <w:rFonts w:ascii="Arial"/>
          <w:b/>
          <w:sz w:val="29"/>
        </w:rPr>
      </w:pPr>
    </w:p>
    <w:p w:rsidR="00DE3192" w:rsidRDefault="00A85119">
      <w:pPr>
        <w:ind w:left="560"/>
        <w:rPr>
          <w:rFonts w:ascii="Arial"/>
          <w:b/>
          <w:sz w:val="24"/>
        </w:rPr>
      </w:pPr>
      <w:r>
        <w:rPr>
          <w:rFonts w:ascii="Arial"/>
          <w:b/>
          <w:sz w:val="24"/>
        </w:rPr>
        <w:t>(Secretarios)</w:t>
      </w:r>
    </w:p>
    <w:p w:rsidR="00DE3192" w:rsidRDefault="00DE3192">
      <w:pPr>
        <w:pStyle w:val="Corpodetexto"/>
        <w:spacing w:before="6"/>
        <w:rPr>
          <w:rFonts w:ascii="Arial"/>
          <w:b/>
          <w:sz w:val="34"/>
        </w:rPr>
      </w:pPr>
    </w:p>
    <w:p w:rsidR="00DE3192" w:rsidRDefault="00A85119">
      <w:pPr>
        <w:pStyle w:val="Ttulo1"/>
      </w:pPr>
      <w:r>
        <w:t>Fabiana</w:t>
      </w:r>
      <w:r>
        <w:rPr>
          <w:spacing w:val="-3"/>
        </w:rPr>
        <w:t xml:space="preserve"> </w:t>
      </w:r>
      <w:r>
        <w:t>Paz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Souza</w:t>
      </w:r>
    </w:p>
    <w:p w:rsidR="00DE3192" w:rsidRDefault="00A85119">
      <w:pPr>
        <w:spacing w:before="60"/>
        <w:ind w:left="56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Presidente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Órgão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Gerenciador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Intenção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Registro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Preços</w:t>
      </w:r>
      <w:r>
        <w:rPr>
          <w:rFonts w:ascii="Arial" w:hAnsi="Arial"/>
          <w:b/>
          <w:spacing w:val="4"/>
          <w:sz w:val="24"/>
        </w:rPr>
        <w:t xml:space="preserve"> </w:t>
      </w:r>
      <w:r>
        <w:rPr>
          <w:rFonts w:ascii="Arial" w:hAnsi="Arial"/>
          <w:b/>
          <w:sz w:val="24"/>
        </w:rPr>
        <w:t>– IRP</w:t>
      </w:r>
    </w:p>
    <w:p w:rsidR="00DE3192" w:rsidRDefault="00DE3192">
      <w:pPr>
        <w:pStyle w:val="Corpodetexto"/>
        <w:rPr>
          <w:rFonts w:ascii="Arial"/>
          <w:b/>
          <w:sz w:val="26"/>
        </w:rPr>
      </w:pPr>
    </w:p>
    <w:p w:rsidR="00DE3192" w:rsidRDefault="00DE3192">
      <w:pPr>
        <w:pStyle w:val="Corpodetexto"/>
        <w:spacing w:before="7"/>
        <w:rPr>
          <w:rFonts w:ascii="Arial"/>
          <w:b/>
          <w:sz w:val="37"/>
        </w:rPr>
      </w:pPr>
    </w:p>
    <w:p w:rsidR="00DE3192" w:rsidRDefault="00A85119">
      <w:pPr>
        <w:pStyle w:val="Ttulo1"/>
        <w:spacing w:line="292" w:lineRule="auto"/>
        <w:ind w:right="4939"/>
      </w:pPr>
      <w:r>
        <w:t>P/ EMPRESA(S) VENCEDORA(S) DO CERTAME</w:t>
      </w:r>
      <w:r>
        <w:rPr>
          <w:spacing w:val="-64"/>
        </w:rPr>
        <w:t xml:space="preserve"> </w:t>
      </w:r>
      <w:r>
        <w:lastRenderedPageBreak/>
        <w:t>RAZÃO</w:t>
      </w:r>
      <w:r>
        <w:rPr>
          <w:spacing w:val="-1"/>
        </w:rPr>
        <w:t xml:space="preserve"> </w:t>
      </w:r>
      <w:r>
        <w:t>SOCIAL DA</w:t>
      </w:r>
      <w:r>
        <w:rPr>
          <w:spacing w:val="-3"/>
        </w:rPr>
        <w:t xml:space="preserve"> </w:t>
      </w:r>
      <w:r>
        <w:t>EMPRESA</w:t>
      </w:r>
    </w:p>
    <w:p w:rsidR="00DE3192" w:rsidRDefault="00A85119">
      <w:pPr>
        <w:spacing w:line="275" w:lineRule="exact"/>
        <w:ind w:left="560"/>
        <w:rPr>
          <w:rFonts w:ascii="Arial"/>
          <w:b/>
          <w:sz w:val="24"/>
        </w:rPr>
      </w:pPr>
      <w:r>
        <w:rPr>
          <w:rFonts w:ascii="Arial"/>
          <w:b/>
          <w:sz w:val="24"/>
        </w:rPr>
        <w:t>Inscrita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no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CNPJ</w:t>
      </w:r>
    </w:p>
    <w:p w:rsidR="00DE3192" w:rsidRDefault="00A85119">
      <w:pPr>
        <w:pStyle w:val="Ttulo1"/>
        <w:spacing w:before="60" w:line="292" w:lineRule="auto"/>
        <w:ind w:right="7312"/>
      </w:pPr>
      <w:r>
        <w:t>NOME DO RESPONSÁVEL</w:t>
      </w:r>
      <w:r>
        <w:rPr>
          <w:spacing w:val="-64"/>
        </w:rPr>
        <w:t xml:space="preserve"> </w:t>
      </w:r>
      <w:r>
        <w:t>CPF:</w:t>
      </w:r>
    </w:p>
    <w:p w:rsidR="00DE3192" w:rsidRDefault="00A85119">
      <w:pPr>
        <w:ind w:left="560" w:right="8987"/>
        <w:rPr>
          <w:rFonts w:ascii="Arial"/>
          <w:b/>
          <w:sz w:val="24"/>
        </w:rPr>
      </w:pPr>
      <w:r>
        <w:rPr>
          <w:rFonts w:ascii="Arial"/>
          <w:b/>
          <w:sz w:val="24"/>
        </w:rPr>
        <w:t>TELEFONE:</w:t>
      </w:r>
    </w:p>
    <w:p w:rsidR="00DE3192" w:rsidRDefault="00A85119">
      <w:pPr>
        <w:pStyle w:val="Ttulo1"/>
        <w:spacing w:before="57"/>
        <w:ind w:right="8987"/>
      </w:pPr>
      <w:r>
        <w:t>E-MAIL:</w:t>
      </w:r>
    </w:p>
    <w:sectPr w:rsidR="00DE3192">
      <w:pgSz w:w="11920" w:h="16850"/>
      <w:pgMar w:top="1540" w:right="560" w:bottom="1080" w:left="440" w:header="470" w:footer="82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332B" w:rsidRDefault="00DE332B">
      <w:r>
        <w:separator/>
      </w:r>
    </w:p>
  </w:endnote>
  <w:endnote w:type="continuationSeparator" w:id="0">
    <w:p w:rsidR="00DE332B" w:rsidRDefault="00DE3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32B" w:rsidRDefault="00DE332B">
    <w:pPr>
      <w:pStyle w:val="Corpodetexto"/>
      <w:spacing w:line="14" w:lineRule="auto"/>
      <w:rPr>
        <w:sz w:val="18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4.9pt;margin-top:786.75pt;width:18.3pt;height:14.35pt;z-index:-17540096;mso-position-horizontal-relative:page;mso-position-vertical-relative:page" filled="f" stroked="f">
          <v:textbox inset="0,0,0,0">
            <w:txbxContent>
              <w:p w:rsidR="00DE332B" w:rsidRDefault="00DE332B">
                <w:pPr>
                  <w:spacing w:before="17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5D18CC">
                  <w:rPr>
                    <w:noProof/>
                  </w:rPr>
                  <w:t>48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332B" w:rsidRDefault="00DE332B">
      <w:r>
        <w:separator/>
      </w:r>
    </w:p>
  </w:footnote>
  <w:footnote w:type="continuationSeparator" w:id="0">
    <w:p w:rsidR="00DE332B" w:rsidRDefault="00DE33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32B" w:rsidRDefault="00DE332B">
    <w:pPr>
      <w:pStyle w:val="Corpodetexto"/>
      <w:spacing w:line="14" w:lineRule="auto"/>
      <w:rPr>
        <w:sz w:val="20"/>
      </w:rPr>
    </w:pPr>
    <w:r>
      <w:pict>
        <v:group id="_x0000_s2051" style="position:absolute;margin-left:50.5pt;margin-top:23.5pt;width:511pt;height:51.05pt;z-index:-17541120;mso-position-horizontal-relative:page;mso-position-vertical-relative:page" coordorigin="1010,470" coordsize="10220,1021">
          <v:rect id="_x0000_s2053" style="position:absolute;left:1020;top:480;width:10200;height:1001" filled="f" strokeweight="1p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2" type="#_x0000_t75" style="position:absolute;left:1291;top:594;width:1080;height:795">
            <v:imagedata r:id="rId1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45.2pt;margin-top:24.25pt;width:321.55pt;height:50.05pt;z-index:-17540608;mso-position-horizontal-relative:page;mso-position-vertical-relative:page" filled="f" stroked="f">
          <v:textbox inset="0,0,0,0">
            <w:txbxContent>
              <w:p w:rsidR="00DE332B" w:rsidRDefault="00DE332B">
                <w:pPr>
                  <w:spacing w:before="12"/>
                  <w:ind w:left="18" w:right="18"/>
                  <w:jc w:val="center"/>
                  <w:rPr>
                    <w:rFonts w:ascii="Arial" w:hAnsi="Arial"/>
                    <w:b/>
                    <w:sz w:val="24"/>
                  </w:rPr>
                </w:pPr>
                <w:r>
                  <w:rPr>
                    <w:rFonts w:ascii="Arial" w:hAnsi="Arial"/>
                    <w:b/>
                    <w:sz w:val="24"/>
                  </w:rPr>
                  <w:t>MUNICÍPIO</w:t>
                </w:r>
                <w:r>
                  <w:rPr>
                    <w:rFonts w:ascii="Arial" w:hAnsi="Arial"/>
                    <w:b/>
                    <w:spacing w:val="-7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sz w:val="24"/>
                  </w:rPr>
                  <w:t>DE</w:t>
                </w:r>
                <w:r>
                  <w:rPr>
                    <w:rFonts w:ascii="Arial" w:hAnsi="Arial"/>
                    <w:b/>
                    <w:spacing w:val="-4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sz w:val="24"/>
                  </w:rPr>
                  <w:t>ESPIGÃO</w:t>
                </w:r>
                <w:r>
                  <w:rPr>
                    <w:rFonts w:ascii="Arial" w:hAnsi="Arial"/>
                    <w:b/>
                    <w:spacing w:val="-2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sz w:val="24"/>
                  </w:rPr>
                  <w:t>DO</w:t>
                </w:r>
                <w:r>
                  <w:rPr>
                    <w:rFonts w:ascii="Arial" w:hAnsi="Arial"/>
                    <w:b/>
                    <w:spacing w:val="-3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sz w:val="24"/>
                  </w:rPr>
                  <w:t>OESTE/RO</w:t>
                </w:r>
              </w:p>
              <w:p w:rsidR="00DE332B" w:rsidRDefault="00DE332B">
                <w:pPr>
                  <w:spacing w:before="7" w:line="244" w:lineRule="auto"/>
                  <w:ind w:left="20" w:right="18"/>
                  <w:jc w:val="center"/>
                  <w:rPr>
                    <w:sz w:val="20"/>
                  </w:rPr>
                </w:pPr>
                <w:r>
                  <w:rPr>
                    <w:sz w:val="20"/>
                  </w:rPr>
                  <w:t>Rua</w:t>
                </w:r>
                <w:r>
                  <w:rPr>
                    <w:spacing w:val="-1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Rio Grande</w:t>
                </w:r>
                <w:r>
                  <w:rPr>
                    <w:spacing w:val="1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do</w:t>
                </w:r>
                <w:r>
                  <w:rPr>
                    <w:spacing w:val="1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Sul, 2800,</w:t>
                </w:r>
                <w:r>
                  <w:rPr>
                    <w:spacing w:val="1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CEP</w:t>
                </w:r>
                <w:r>
                  <w:rPr>
                    <w:spacing w:val="1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76.974-000</w:t>
                </w:r>
                <w:r>
                  <w:rPr>
                    <w:spacing w:val="-1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-</w:t>
                </w:r>
                <w:r>
                  <w:rPr>
                    <w:spacing w:val="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Espigão</w:t>
                </w:r>
                <w:r>
                  <w:rPr>
                    <w:spacing w:val="1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do Oeste/RO.</w:t>
                </w:r>
                <w:r>
                  <w:rPr>
                    <w:spacing w:val="-51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Fone:</w:t>
                </w:r>
                <w:r>
                  <w:rPr>
                    <w:spacing w:val="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069</w:t>
                </w:r>
                <w:r>
                  <w:rPr>
                    <w:spacing w:val="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3481-1400 Ramal 130,</w:t>
                </w:r>
                <w:r>
                  <w:rPr>
                    <w:spacing w:val="4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131,</w:t>
                </w:r>
                <w:r>
                  <w:rPr>
                    <w:spacing w:val="1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132</w:t>
                </w:r>
                <w:r>
                  <w:rPr>
                    <w:spacing w:val="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ou</w:t>
                </w:r>
                <w:r>
                  <w:rPr>
                    <w:spacing w:val="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133.</w:t>
                </w:r>
              </w:p>
              <w:p w:rsidR="00DE332B" w:rsidRDefault="00DE332B">
                <w:pPr>
                  <w:spacing w:line="223" w:lineRule="exact"/>
                  <w:ind w:left="18" w:right="18"/>
                  <w:jc w:val="center"/>
                  <w:rPr>
                    <w:sz w:val="20"/>
                  </w:rPr>
                </w:pPr>
                <w:r>
                  <w:rPr>
                    <w:sz w:val="20"/>
                  </w:rPr>
                  <w:t>CNPJ nº 04.695.284/0001</w:t>
                </w:r>
                <w:r>
                  <w:rPr>
                    <w:spacing w:val="4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-</w:t>
                </w:r>
                <w:r>
                  <w:rPr>
                    <w:spacing w:val="1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SUFRAMA nº 71.0004.34-6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E3AED"/>
    <w:multiLevelType w:val="multilevel"/>
    <w:tmpl w:val="29FC2286"/>
    <w:lvl w:ilvl="0">
      <w:start w:val="1"/>
      <w:numFmt w:val="decimal"/>
      <w:lvlText w:val="%1."/>
      <w:lvlJc w:val="left"/>
      <w:pPr>
        <w:ind w:left="560" w:hanging="277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0" w:hanging="563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30" w:hanging="56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65" w:hanging="56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00" w:hanging="56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5" w:hanging="56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70" w:hanging="56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05" w:hanging="56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40" w:hanging="563"/>
      </w:pPr>
      <w:rPr>
        <w:rFonts w:hint="default"/>
        <w:lang w:val="pt-PT" w:eastAsia="en-US" w:bidi="ar-SA"/>
      </w:rPr>
    </w:lvl>
  </w:abstractNum>
  <w:abstractNum w:abstractNumId="1" w15:restartNumberingAfterBreak="0">
    <w:nsid w:val="028C5255"/>
    <w:multiLevelType w:val="multilevel"/>
    <w:tmpl w:val="D0E0A7EA"/>
    <w:lvl w:ilvl="0">
      <w:start w:val="7"/>
      <w:numFmt w:val="decimal"/>
      <w:lvlText w:val="%1"/>
      <w:lvlJc w:val="left"/>
      <w:pPr>
        <w:ind w:left="1029" w:hanging="469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029" w:hanging="469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998" w:hanging="46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87" w:hanging="4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76" w:hanging="4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65" w:hanging="4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54" w:hanging="4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43" w:hanging="4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2" w:hanging="469"/>
      </w:pPr>
      <w:rPr>
        <w:rFonts w:hint="default"/>
        <w:lang w:val="pt-PT" w:eastAsia="en-US" w:bidi="ar-SA"/>
      </w:rPr>
    </w:lvl>
  </w:abstractNum>
  <w:abstractNum w:abstractNumId="2" w15:restartNumberingAfterBreak="0">
    <w:nsid w:val="03283F0C"/>
    <w:multiLevelType w:val="hybridMultilevel"/>
    <w:tmpl w:val="D4CE6A78"/>
    <w:lvl w:ilvl="0" w:tplc="F44807D2">
      <w:start w:val="1"/>
      <w:numFmt w:val="lowerLetter"/>
      <w:lvlText w:val="%1)"/>
      <w:lvlJc w:val="left"/>
      <w:pPr>
        <w:ind w:left="1413" w:hanging="351"/>
        <w:jc w:val="righ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51EE6886">
      <w:numFmt w:val="bullet"/>
      <w:lvlText w:val="•"/>
      <w:lvlJc w:val="left"/>
      <w:pPr>
        <w:ind w:left="2369" w:hanging="351"/>
      </w:pPr>
      <w:rPr>
        <w:rFonts w:hint="default"/>
        <w:lang w:val="pt-PT" w:eastAsia="en-US" w:bidi="ar-SA"/>
      </w:rPr>
    </w:lvl>
    <w:lvl w:ilvl="2" w:tplc="6B622B1A">
      <w:numFmt w:val="bullet"/>
      <w:lvlText w:val="•"/>
      <w:lvlJc w:val="left"/>
      <w:pPr>
        <w:ind w:left="3318" w:hanging="351"/>
      </w:pPr>
      <w:rPr>
        <w:rFonts w:hint="default"/>
        <w:lang w:val="pt-PT" w:eastAsia="en-US" w:bidi="ar-SA"/>
      </w:rPr>
    </w:lvl>
    <w:lvl w:ilvl="3" w:tplc="0AD4A1D0">
      <w:numFmt w:val="bullet"/>
      <w:lvlText w:val="•"/>
      <w:lvlJc w:val="left"/>
      <w:pPr>
        <w:ind w:left="4267" w:hanging="351"/>
      </w:pPr>
      <w:rPr>
        <w:rFonts w:hint="default"/>
        <w:lang w:val="pt-PT" w:eastAsia="en-US" w:bidi="ar-SA"/>
      </w:rPr>
    </w:lvl>
    <w:lvl w:ilvl="4" w:tplc="392246EC">
      <w:numFmt w:val="bullet"/>
      <w:lvlText w:val="•"/>
      <w:lvlJc w:val="left"/>
      <w:pPr>
        <w:ind w:left="5216" w:hanging="351"/>
      </w:pPr>
      <w:rPr>
        <w:rFonts w:hint="default"/>
        <w:lang w:val="pt-PT" w:eastAsia="en-US" w:bidi="ar-SA"/>
      </w:rPr>
    </w:lvl>
    <w:lvl w:ilvl="5" w:tplc="40B0196C">
      <w:numFmt w:val="bullet"/>
      <w:lvlText w:val="•"/>
      <w:lvlJc w:val="left"/>
      <w:pPr>
        <w:ind w:left="6165" w:hanging="351"/>
      </w:pPr>
      <w:rPr>
        <w:rFonts w:hint="default"/>
        <w:lang w:val="pt-PT" w:eastAsia="en-US" w:bidi="ar-SA"/>
      </w:rPr>
    </w:lvl>
    <w:lvl w:ilvl="6" w:tplc="C456B5F2">
      <w:numFmt w:val="bullet"/>
      <w:lvlText w:val="•"/>
      <w:lvlJc w:val="left"/>
      <w:pPr>
        <w:ind w:left="7114" w:hanging="351"/>
      </w:pPr>
      <w:rPr>
        <w:rFonts w:hint="default"/>
        <w:lang w:val="pt-PT" w:eastAsia="en-US" w:bidi="ar-SA"/>
      </w:rPr>
    </w:lvl>
    <w:lvl w:ilvl="7" w:tplc="7EB08B28">
      <w:numFmt w:val="bullet"/>
      <w:lvlText w:val="•"/>
      <w:lvlJc w:val="left"/>
      <w:pPr>
        <w:ind w:left="8063" w:hanging="351"/>
      </w:pPr>
      <w:rPr>
        <w:rFonts w:hint="default"/>
        <w:lang w:val="pt-PT" w:eastAsia="en-US" w:bidi="ar-SA"/>
      </w:rPr>
    </w:lvl>
    <w:lvl w:ilvl="8" w:tplc="FEEC2BA4">
      <w:numFmt w:val="bullet"/>
      <w:lvlText w:val="•"/>
      <w:lvlJc w:val="left"/>
      <w:pPr>
        <w:ind w:left="9012" w:hanging="351"/>
      </w:pPr>
      <w:rPr>
        <w:rFonts w:hint="default"/>
        <w:lang w:val="pt-PT" w:eastAsia="en-US" w:bidi="ar-SA"/>
      </w:rPr>
    </w:lvl>
  </w:abstractNum>
  <w:abstractNum w:abstractNumId="3" w15:restartNumberingAfterBreak="0">
    <w:nsid w:val="089B4C5B"/>
    <w:multiLevelType w:val="multilevel"/>
    <w:tmpl w:val="54BE8CFA"/>
    <w:lvl w:ilvl="0">
      <w:start w:val="12"/>
      <w:numFmt w:val="decimal"/>
      <w:lvlText w:val="%1"/>
      <w:lvlJc w:val="left"/>
      <w:pPr>
        <w:ind w:left="560" w:hanging="60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0" w:hanging="606"/>
        <w:jc w:val="left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44" w:hanging="881"/>
        <w:jc w:val="left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78" w:hanging="8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97" w:hanging="8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6" w:hanging="8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5" w:hanging="8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4" w:hanging="8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73" w:hanging="881"/>
      </w:pPr>
      <w:rPr>
        <w:rFonts w:hint="default"/>
        <w:lang w:val="pt-PT" w:eastAsia="en-US" w:bidi="ar-SA"/>
      </w:rPr>
    </w:lvl>
  </w:abstractNum>
  <w:abstractNum w:abstractNumId="4" w15:restartNumberingAfterBreak="0">
    <w:nsid w:val="0D2D2D54"/>
    <w:multiLevelType w:val="multilevel"/>
    <w:tmpl w:val="4FD61A2E"/>
    <w:lvl w:ilvl="0">
      <w:start w:val="10"/>
      <w:numFmt w:val="decimal"/>
      <w:lvlText w:val="%1"/>
      <w:lvlJc w:val="left"/>
      <w:pPr>
        <w:ind w:left="560" w:hanging="60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71" w:hanging="603"/>
        <w:jc w:val="right"/>
      </w:pPr>
      <w:rPr>
        <w:rFonts w:hint="default"/>
        <w:b/>
        <w:bCs/>
        <w:spacing w:val="-1"/>
        <w:w w:val="99"/>
        <w:u w:val="none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60" w:hanging="870"/>
        <w:jc w:val="left"/>
      </w:pPr>
      <w:rPr>
        <w:rFonts w:hint="default"/>
        <w:b/>
        <w:bCs/>
        <w:spacing w:val="-1"/>
        <w:w w:val="99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560" w:hanging="870"/>
        <w:jc w:val="left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747" w:hanging="8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1" w:hanging="8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8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9" w:hanging="8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3" w:hanging="870"/>
      </w:pPr>
      <w:rPr>
        <w:rFonts w:hint="default"/>
        <w:lang w:val="pt-PT" w:eastAsia="en-US" w:bidi="ar-SA"/>
      </w:rPr>
    </w:lvl>
  </w:abstractNum>
  <w:abstractNum w:abstractNumId="5" w15:restartNumberingAfterBreak="0">
    <w:nsid w:val="0D9D6215"/>
    <w:multiLevelType w:val="multilevel"/>
    <w:tmpl w:val="2736C548"/>
    <w:lvl w:ilvl="0">
      <w:start w:val="11"/>
      <w:numFmt w:val="decimal"/>
      <w:lvlText w:val="%1"/>
      <w:lvlJc w:val="left"/>
      <w:pPr>
        <w:ind w:left="1163" w:hanging="60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63" w:hanging="603"/>
        <w:jc w:val="left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60" w:hanging="848"/>
        <w:jc w:val="left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26" w:hanging="8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0" w:hanging="8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3" w:hanging="8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77" w:hanging="8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60" w:hanging="8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4" w:hanging="848"/>
      </w:pPr>
      <w:rPr>
        <w:rFonts w:hint="default"/>
        <w:lang w:val="pt-PT" w:eastAsia="en-US" w:bidi="ar-SA"/>
      </w:rPr>
    </w:lvl>
  </w:abstractNum>
  <w:abstractNum w:abstractNumId="6" w15:restartNumberingAfterBreak="0">
    <w:nsid w:val="0FFE343D"/>
    <w:multiLevelType w:val="multilevel"/>
    <w:tmpl w:val="F9FE2510"/>
    <w:lvl w:ilvl="0">
      <w:start w:val="7"/>
      <w:numFmt w:val="decimal"/>
      <w:lvlText w:val="%1"/>
      <w:lvlJc w:val="left"/>
      <w:pPr>
        <w:ind w:left="1130" w:hanging="72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30" w:hanging="721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30" w:hanging="721"/>
        <w:jc w:val="left"/>
      </w:pPr>
      <w:rPr>
        <w:rFonts w:ascii="Arial" w:eastAsia="Arial" w:hAnsi="Arial" w:cs="Arial" w:hint="default"/>
        <w:b/>
        <w:bCs/>
        <w:spacing w:val="-5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071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48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25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02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79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56" w:hanging="721"/>
      </w:pPr>
      <w:rPr>
        <w:rFonts w:hint="default"/>
        <w:lang w:val="pt-PT" w:eastAsia="en-US" w:bidi="ar-SA"/>
      </w:rPr>
    </w:lvl>
  </w:abstractNum>
  <w:abstractNum w:abstractNumId="7" w15:restartNumberingAfterBreak="0">
    <w:nsid w:val="12736A42"/>
    <w:multiLevelType w:val="multilevel"/>
    <w:tmpl w:val="36805234"/>
    <w:lvl w:ilvl="0">
      <w:start w:val="23"/>
      <w:numFmt w:val="decimal"/>
      <w:lvlText w:val="%1"/>
      <w:lvlJc w:val="left"/>
      <w:pPr>
        <w:ind w:left="560" w:hanging="63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0" w:hanging="637"/>
        <w:jc w:val="left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30" w:hanging="6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65" w:hanging="6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00" w:hanging="6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5" w:hanging="6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70" w:hanging="6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05" w:hanging="6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40" w:hanging="637"/>
      </w:pPr>
      <w:rPr>
        <w:rFonts w:hint="default"/>
        <w:lang w:val="pt-PT" w:eastAsia="en-US" w:bidi="ar-SA"/>
      </w:rPr>
    </w:lvl>
  </w:abstractNum>
  <w:abstractNum w:abstractNumId="8" w15:restartNumberingAfterBreak="0">
    <w:nsid w:val="18EF4796"/>
    <w:multiLevelType w:val="multilevel"/>
    <w:tmpl w:val="1F4E7064"/>
    <w:lvl w:ilvl="0">
      <w:start w:val="19"/>
      <w:numFmt w:val="decimal"/>
      <w:lvlText w:val="%1."/>
      <w:lvlJc w:val="left"/>
      <w:pPr>
        <w:ind w:left="964" w:hanging="404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shd w:val="clear" w:color="auto" w:fill="D4E1BA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0" w:hanging="603"/>
        <w:jc w:val="left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60" w:hanging="815"/>
        <w:jc w:val="left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71" w:hanging="8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7" w:hanging="8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2" w:hanging="8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8" w:hanging="8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4" w:hanging="8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9" w:hanging="815"/>
      </w:pPr>
      <w:rPr>
        <w:rFonts w:hint="default"/>
        <w:lang w:val="pt-PT" w:eastAsia="en-US" w:bidi="ar-SA"/>
      </w:rPr>
    </w:lvl>
  </w:abstractNum>
  <w:abstractNum w:abstractNumId="9" w15:restartNumberingAfterBreak="0">
    <w:nsid w:val="1D8708F9"/>
    <w:multiLevelType w:val="multilevel"/>
    <w:tmpl w:val="0E90F404"/>
    <w:lvl w:ilvl="0">
      <w:start w:val="13"/>
      <w:numFmt w:val="decimal"/>
      <w:lvlText w:val="%1"/>
      <w:lvlJc w:val="left"/>
      <w:pPr>
        <w:ind w:left="1163" w:hanging="60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63" w:hanging="603"/>
        <w:jc w:val="left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60" w:hanging="841"/>
        <w:jc w:val="left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26" w:hanging="8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0" w:hanging="8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3" w:hanging="8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77" w:hanging="8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60" w:hanging="8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4" w:hanging="841"/>
      </w:pPr>
      <w:rPr>
        <w:rFonts w:hint="default"/>
        <w:lang w:val="pt-PT" w:eastAsia="en-US" w:bidi="ar-SA"/>
      </w:rPr>
    </w:lvl>
  </w:abstractNum>
  <w:abstractNum w:abstractNumId="10" w15:restartNumberingAfterBreak="0">
    <w:nsid w:val="22217F63"/>
    <w:multiLevelType w:val="multilevel"/>
    <w:tmpl w:val="D54ECEF6"/>
    <w:lvl w:ilvl="0">
      <w:start w:val="10"/>
      <w:numFmt w:val="decimal"/>
      <w:lvlText w:val="%1"/>
      <w:lvlJc w:val="left"/>
      <w:pPr>
        <w:ind w:left="560" w:hanging="937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560" w:hanging="937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60" w:hanging="937"/>
        <w:jc w:val="left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65" w:hanging="9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00" w:hanging="9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5" w:hanging="9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70" w:hanging="9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05" w:hanging="9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40" w:hanging="937"/>
      </w:pPr>
      <w:rPr>
        <w:rFonts w:hint="default"/>
        <w:lang w:val="pt-PT" w:eastAsia="en-US" w:bidi="ar-SA"/>
      </w:rPr>
    </w:lvl>
  </w:abstractNum>
  <w:abstractNum w:abstractNumId="11" w15:restartNumberingAfterBreak="0">
    <w:nsid w:val="234C4DB5"/>
    <w:multiLevelType w:val="multilevel"/>
    <w:tmpl w:val="2F5C4836"/>
    <w:lvl w:ilvl="0">
      <w:start w:val="8"/>
      <w:numFmt w:val="decimal"/>
      <w:lvlText w:val="%1"/>
      <w:lvlJc w:val="left"/>
      <w:pPr>
        <w:ind w:left="560" w:hanging="923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560" w:hanging="923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923"/>
        <w:jc w:val="left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560" w:hanging="923"/>
        <w:jc w:val="left"/>
      </w:pPr>
      <w:rPr>
        <w:rFonts w:hint="default"/>
        <w:b/>
        <w:bCs/>
        <w:spacing w:val="-2"/>
        <w:w w:val="99"/>
        <w:lang w:val="pt-PT" w:eastAsia="en-US" w:bidi="ar-SA"/>
      </w:rPr>
    </w:lvl>
    <w:lvl w:ilvl="4">
      <w:numFmt w:val="bullet"/>
      <w:lvlText w:val="•"/>
      <w:lvlJc w:val="left"/>
      <w:pPr>
        <w:ind w:left="4700" w:hanging="9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5" w:hanging="9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70" w:hanging="9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05" w:hanging="9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40" w:hanging="923"/>
      </w:pPr>
      <w:rPr>
        <w:rFonts w:hint="default"/>
        <w:lang w:val="pt-PT" w:eastAsia="en-US" w:bidi="ar-SA"/>
      </w:rPr>
    </w:lvl>
  </w:abstractNum>
  <w:abstractNum w:abstractNumId="12" w15:restartNumberingAfterBreak="0">
    <w:nsid w:val="24E92A05"/>
    <w:multiLevelType w:val="hybridMultilevel"/>
    <w:tmpl w:val="683C22D2"/>
    <w:lvl w:ilvl="0" w:tplc="376EC1D8">
      <w:start w:val="1"/>
      <w:numFmt w:val="decimal"/>
      <w:lvlText w:val="%1."/>
      <w:lvlJc w:val="left"/>
      <w:pPr>
        <w:ind w:left="560" w:hanging="284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32428C9A">
      <w:numFmt w:val="bullet"/>
      <w:lvlText w:val="•"/>
      <w:lvlJc w:val="left"/>
      <w:pPr>
        <w:ind w:left="1595" w:hanging="284"/>
      </w:pPr>
      <w:rPr>
        <w:rFonts w:hint="default"/>
        <w:lang w:val="pt-PT" w:eastAsia="en-US" w:bidi="ar-SA"/>
      </w:rPr>
    </w:lvl>
    <w:lvl w:ilvl="2" w:tplc="6A0E0E0E">
      <w:numFmt w:val="bullet"/>
      <w:lvlText w:val="•"/>
      <w:lvlJc w:val="left"/>
      <w:pPr>
        <w:ind w:left="2630" w:hanging="284"/>
      </w:pPr>
      <w:rPr>
        <w:rFonts w:hint="default"/>
        <w:lang w:val="pt-PT" w:eastAsia="en-US" w:bidi="ar-SA"/>
      </w:rPr>
    </w:lvl>
    <w:lvl w:ilvl="3" w:tplc="9B383972">
      <w:numFmt w:val="bullet"/>
      <w:lvlText w:val="•"/>
      <w:lvlJc w:val="left"/>
      <w:pPr>
        <w:ind w:left="3665" w:hanging="284"/>
      </w:pPr>
      <w:rPr>
        <w:rFonts w:hint="default"/>
        <w:lang w:val="pt-PT" w:eastAsia="en-US" w:bidi="ar-SA"/>
      </w:rPr>
    </w:lvl>
    <w:lvl w:ilvl="4" w:tplc="4028A3BE">
      <w:numFmt w:val="bullet"/>
      <w:lvlText w:val="•"/>
      <w:lvlJc w:val="left"/>
      <w:pPr>
        <w:ind w:left="4700" w:hanging="284"/>
      </w:pPr>
      <w:rPr>
        <w:rFonts w:hint="default"/>
        <w:lang w:val="pt-PT" w:eastAsia="en-US" w:bidi="ar-SA"/>
      </w:rPr>
    </w:lvl>
    <w:lvl w:ilvl="5" w:tplc="4D52BF0E">
      <w:numFmt w:val="bullet"/>
      <w:lvlText w:val="•"/>
      <w:lvlJc w:val="left"/>
      <w:pPr>
        <w:ind w:left="5735" w:hanging="284"/>
      </w:pPr>
      <w:rPr>
        <w:rFonts w:hint="default"/>
        <w:lang w:val="pt-PT" w:eastAsia="en-US" w:bidi="ar-SA"/>
      </w:rPr>
    </w:lvl>
    <w:lvl w:ilvl="6" w:tplc="F45610A4">
      <w:numFmt w:val="bullet"/>
      <w:lvlText w:val="•"/>
      <w:lvlJc w:val="left"/>
      <w:pPr>
        <w:ind w:left="6770" w:hanging="284"/>
      </w:pPr>
      <w:rPr>
        <w:rFonts w:hint="default"/>
        <w:lang w:val="pt-PT" w:eastAsia="en-US" w:bidi="ar-SA"/>
      </w:rPr>
    </w:lvl>
    <w:lvl w:ilvl="7" w:tplc="E55EDB14">
      <w:numFmt w:val="bullet"/>
      <w:lvlText w:val="•"/>
      <w:lvlJc w:val="left"/>
      <w:pPr>
        <w:ind w:left="7805" w:hanging="284"/>
      </w:pPr>
      <w:rPr>
        <w:rFonts w:hint="default"/>
        <w:lang w:val="pt-PT" w:eastAsia="en-US" w:bidi="ar-SA"/>
      </w:rPr>
    </w:lvl>
    <w:lvl w:ilvl="8" w:tplc="15A6C738">
      <w:numFmt w:val="bullet"/>
      <w:lvlText w:val="•"/>
      <w:lvlJc w:val="left"/>
      <w:pPr>
        <w:ind w:left="8840" w:hanging="284"/>
      </w:pPr>
      <w:rPr>
        <w:rFonts w:hint="default"/>
        <w:lang w:val="pt-PT" w:eastAsia="en-US" w:bidi="ar-SA"/>
      </w:rPr>
    </w:lvl>
  </w:abstractNum>
  <w:abstractNum w:abstractNumId="13" w15:restartNumberingAfterBreak="0">
    <w:nsid w:val="2A581DF0"/>
    <w:multiLevelType w:val="multilevel"/>
    <w:tmpl w:val="C1E4DF46"/>
    <w:lvl w:ilvl="0">
      <w:start w:val="20"/>
      <w:numFmt w:val="decimal"/>
      <w:lvlText w:val="%1"/>
      <w:lvlJc w:val="left"/>
      <w:pPr>
        <w:ind w:left="1095" w:hanging="535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95" w:hanging="535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shd w:val="clear" w:color="auto" w:fill="C2D59B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02" w:hanging="824"/>
        <w:jc w:val="right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280" w:hanging="8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0" w:hanging="8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0" w:hanging="8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0" w:hanging="8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0" w:hanging="8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30" w:hanging="824"/>
      </w:pPr>
      <w:rPr>
        <w:rFonts w:hint="default"/>
        <w:lang w:val="pt-PT" w:eastAsia="en-US" w:bidi="ar-SA"/>
      </w:rPr>
    </w:lvl>
  </w:abstractNum>
  <w:abstractNum w:abstractNumId="14" w15:restartNumberingAfterBreak="0">
    <w:nsid w:val="2C5737E7"/>
    <w:multiLevelType w:val="hybridMultilevel"/>
    <w:tmpl w:val="A2528BDA"/>
    <w:lvl w:ilvl="0" w:tplc="D36EE1D2">
      <w:start w:val="1"/>
      <w:numFmt w:val="decimal"/>
      <w:lvlText w:val="%1."/>
      <w:lvlJc w:val="left"/>
      <w:pPr>
        <w:ind w:left="560" w:hanging="313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EB60661E">
      <w:numFmt w:val="bullet"/>
      <w:lvlText w:val="•"/>
      <w:lvlJc w:val="left"/>
      <w:pPr>
        <w:ind w:left="1595" w:hanging="313"/>
      </w:pPr>
      <w:rPr>
        <w:rFonts w:hint="default"/>
        <w:lang w:val="pt-PT" w:eastAsia="en-US" w:bidi="ar-SA"/>
      </w:rPr>
    </w:lvl>
    <w:lvl w:ilvl="2" w:tplc="FCE8E4A0">
      <w:numFmt w:val="bullet"/>
      <w:lvlText w:val="•"/>
      <w:lvlJc w:val="left"/>
      <w:pPr>
        <w:ind w:left="2630" w:hanging="313"/>
      </w:pPr>
      <w:rPr>
        <w:rFonts w:hint="default"/>
        <w:lang w:val="pt-PT" w:eastAsia="en-US" w:bidi="ar-SA"/>
      </w:rPr>
    </w:lvl>
    <w:lvl w:ilvl="3" w:tplc="4A76EB8E">
      <w:numFmt w:val="bullet"/>
      <w:lvlText w:val="•"/>
      <w:lvlJc w:val="left"/>
      <w:pPr>
        <w:ind w:left="3665" w:hanging="313"/>
      </w:pPr>
      <w:rPr>
        <w:rFonts w:hint="default"/>
        <w:lang w:val="pt-PT" w:eastAsia="en-US" w:bidi="ar-SA"/>
      </w:rPr>
    </w:lvl>
    <w:lvl w:ilvl="4" w:tplc="307A0C7C">
      <w:numFmt w:val="bullet"/>
      <w:lvlText w:val="•"/>
      <w:lvlJc w:val="left"/>
      <w:pPr>
        <w:ind w:left="4700" w:hanging="313"/>
      </w:pPr>
      <w:rPr>
        <w:rFonts w:hint="default"/>
        <w:lang w:val="pt-PT" w:eastAsia="en-US" w:bidi="ar-SA"/>
      </w:rPr>
    </w:lvl>
    <w:lvl w:ilvl="5" w:tplc="61A2ED22">
      <w:numFmt w:val="bullet"/>
      <w:lvlText w:val="•"/>
      <w:lvlJc w:val="left"/>
      <w:pPr>
        <w:ind w:left="5735" w:hanging="313"/>
      </w:pPr>
      <w:rPr>
        <w:rFonts w:hint="default"/>
        <w:lang w:val="pt-PT" w:eastAsia="en-US" w:bidi="ar-SA"/>
      </w:rPr>
    </w:lvl>
    <w:lvl w:ilvl="6" w:tplc="CA12A2CA">
      <w:numFmt w:val="bullet"/>
      <w:lvlText w:val="•"/>
      <w:lvlJc w:val="left"/>
      <w:pPr>
        <w:ind w:left="6770" w:hanging="313"/>
      </w:pPr>
      <w:rPr>
        <w:rFonts w:hint="default"/>
        <w:lang w:val="pt-PT" w:eastAsia="en-US" w:bidi="ar-SA"/>
      </w:rPr>
    </w:lvl>
    <w:lvl w:ilvl="7" w:tplc="903E3AF0">
      <w:numFmt w:val="bullet"/>
      <w:lvlText w:val="•"/>
      <w:lvlJc w:val="left"/>
      <w:pPr>
        <w:ind w:left="7805" w:hanging="313"/>
      </w:pPr>
      <w:rPr>
        <w:rFonts w:hint="default"/>
        <w:lang w:val="pt-PT" w:eastAsia="en-US" w:bidi="ar-SA"/>
      </w:rPr>
    </w:lvl>
    <w:lvl w:ilvl="8" w:tplc="9664280A">
      <w:numFmt w:val="bullet"/>
      <w:lvlText w:val="•"/>
      <w:lvlJc w:val="left"/>
      <w:pPr>
        <w:ind w:left="8840" w:hanging="313"/>
      </w:pPr>
      <w:rPr>
        <w:rFonts w:hint="default"/>
        <w:lang w:val="pt-PT" w:eastAsia="en-US" w:bidi="ar-SA"/>
      </w:rPr>
    </w:lvl>
  </w:abstractNum>
  <w:abstractNum w:abstractNumId="15" w15:restartNumberingAfterBreak="0">
    <w:nsid w:val="3727142B"/>
    <w:multiLevelType w:val="hybridMultilevel"/>
    <w:tmpl w:val="F976C076"/>
    <w:lvl w:ilvl="0" w:tplc="FF90F318">
      <w:start w:val="1"/>
      <w:numFmt w:val="decimal"/>
      <w:lvlText w:val="%1)"/>
      <w:lvlJc w:val="left"/>
      <w:pPr>
        <w:ind w:left="1259" w:hanging="284"/>
        <w:jc w:val="left"/>
      </w:pPr>
      <w:rPr>
        <w:rFonts w:ascii="Arial" w:eastAsia="Arial" w:hAnsi="Arial" w:cs="Arial" w:hint="default"/>
        <w:b/>
        <w:bCs/>
        <w:w w:val="100"/>
        <w:sz w:val="21"/>
        <w:szCs w:val="21"/>
        <w:lang w:val="pt-PT" w:eastAsia="en-US" w:bidi="ar-SA"/>
      </w:rPr>
    </w:lvl>
    <w:lvl w:ilvl="1" w:tplc="5FC46A52">
      <w:numFmt w:val="bullet"/>
      <w:lvlText w:val="•"/>
      <w:lvlJc w:val="left"/>
      <w:pPr>
        <w:ind w:left="2225" w:hanging="284"/>
      </w:pPr>
      <w:rPr>
        <w:rFonts w:hint="default"/>
        <w:lang w:val="pt-PT" w:eastAsia="en-US" w:bidi="ar-SA"/>
      </w:rPr>
    </w:lvl>
    <w:lvl w:ilvl="2" w:tplc="39502AB2">
      <w:numFmt w:val="bullet"/>
      <w:lvlText w:val="•"/>
      <w:lvlJc w:val="left"/>
      <w:pPr>
        <w:ind w:left="3190" w:hanging="284"/>
      </w:pPr>
      <w:rPr>
        <w:rFonts w:hint="default"/>
        <w:lang w:val="pt-PT" w:eastAsia="en-US" w:bidi="ar-SA"/>
      </w:rPr>
    </w:lvl>
    <w:lvl w:ilvl="3" w:tplc="4D74D416">
      <w:numFmt w:val="bullet"/>
      <w:lvlText w:val="•"/>
      <w:lvlJc w:val="left"/>
      <w:pPr>
        <w:ind w:left="4155" w:hanging="284"/>
      </w:pPr>
      <w:rPr>
        <w:rFonts w:hint="default"/>
        <w:lang w:val="pt-PT" w:eastAsia="en-US" w:bidi="ar-SA"/>
      </w:rPr>
    </w:lvl>
    <w:lvl w:ilvl="4" w:tplc="F932BB9A">
      <w:numFmt w:val="bullet"/>
      <w:lvlText w:val="•"/>
      <w:lvlJc w:val="left"/>
      <w:pPr>
        <w:ind w:left="5120" w:hanging="284"/>
      </w:pPr>
      <w:rPr>
        <w:rFonts w:hint="default"/>
        <w:lang w:val="pt-PT" w:eastAsia="en-US" w:bidi="ar-SA"/>
      </w:rPr>
    </w:lvl>
    <w:lvl w:ilvl="5" w:tplc="A1245D78">
      <w:numFmt w:val="bullet"/>
      <w:lvlText w:val="•"/>
      <w:lvlJc w:val="left"/>
      <w:pPr>
        <w:ind w:left="6085" w:hanging="284"/>
      </w:pPr>
      <w:rPr>
        <w:rFonts w:hint="default"/>
        <w:lang w:val="pt-PT" w:eastAsia="en-US" w:bidi="ar-SA"/>
      </w:rPr>
    </w:lvl>
    <w:lvl w:ilvl="6" w:tplc="2BFCE766">
      <w:numFmt w:val="bullet"/>
      <w:lvlText w:val="•"/>
      <w:lvlJc w:val="left"/>
      <w:pPr>
        <w:ind w:left="7050" w:hanging="284"/>
      </w:pPr>
      <w:rPr>
        <w:rFonts w:hint="default"/>
        <w:lang w:val="pt-PT" w:eastAsia="en-US" w:bidi="ar-SA"/>
      </w:rPr>
    </w:lvl>
    <w:lvl w:ilvl="7" w:tplc="B9B25E04">
      <w:numFmt w:val="bullet"/>
      <w:lvlText w:val="•"/>
      <w:lvlJc w:val="left"/>
      <w:pPr>
        <w:ind w:left="8015" w:hanging="284"/>
      </w:pPr>
      <w:rPr>
        <w:rFonts w:hint="default"/>
        <w:lang w:val="pt-PT" w:eastAsia="en-US" w:bidi="ar-SA"/>
      </w:rPr>
    </w:lvl>
    <w:lvl w:ilvl="8" w:tplc="3C7A79CA">
      <w:numFmt w:val="bullet"/>
      <w:lvlText w:val="•"/>
      <w:lvlJc w:val="left"/>
      <w:pPr>
        <w:ind w:left="8980" w:hanging="284"/>
      </w:pPr>
      <w:rPr>
        <w:rFonts w:hint="default"/>
        <w:lang w:val="pt-PT" w:eastAsia="en-US" w:bidi="ar-SA"/>
      </w:rPr>
    </w:lvl>
  </w:abstractNum>
  <w:abstractNum w:abstractNumId="16" w15:restartNumberingAfterBreak="0">
    <w:nsid w:val="376C61BB"/>
    <w:multiLevelType w:val="multilevel"/>
    <w:tmpl w:val="D4B244A0"/>
    <w:lvl w:ilvl="0">
      <w:start w:val="6"/>
      <w:numFmt w:val="decimal"/>
      <w:lvlText w:val="%1"/>
      <w:lvlJc w:val="left"/>
      <w:pPr>
        <w:ind w:left="560" w:hanging="49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0" w:hanging="491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98" w:hanging="671"/>
        <w:jc w:val="left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280" w:hanging="6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0" w:hanging="6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0" w:hanging="6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0" w:hanging="6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0" w:hanging="6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30" w:hanging="671"/>
      </w:pPr>
      <w:rPr>
        <w:rFonts w:hint="default"/>
        <w:lang w:val="pt-PT" w:eastAsia="en-US" w:bidi="ar-SA"/>
      </w:rPr>
    </w:lvl>
  </w:abstractNum>
  <w:abstractNum w:abstractNumId="17" w15:restartNumberingAfterBreak="0">
    <w:nsid w:val="37FE3FE8"/>
    <w:multiLevelType w:val="multilevel"/>
    <w:tmpl w:val="FF1EE9C4"/>
    <w:lvl w:ilvl="0">
      <w:start w:val="1"/>
      <w:numFmt w:val="decimal"/>
      <w:lvlText w:val="%1."/>
      <w:lvlJc w:val="left"/>
      <w:pPr>
        <w:ind w:left="560" w:hanging="387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9" w:hanging="469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19" w:hanging="46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8" w:hanging="4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7" w:hanging="4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16" w:hanging="4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5" w:hanging="4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14" w:hanging="4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3" w:hanging="469"/>
      </w:pPr>
      <w:rPr>
        <w:rFonts w:hint="default"/>
        <w:lang w:val="pt-PT" w:eastAsia="en-US" w:bidi="ar-SA"/>
      </w:rPr>
    </w:lvl>
  </w:abstractNum>
  <w:abstractNum w:abstractNumId="18" w15:restartNumberingAfterBreak="0">
    <w:nsid w:val="38C63096"/>
    <w:multiLevelType w:val="hybridMultilevel"/>
    <w:tmpl w:val="3C8C5832"/>
    <w:lvl w:ilvl="0" w:tplc="DED2DEA4">
      <w:start w:val="1"/>
      <w:numFmt w:val="decimal"/>
      <w:lvlText w:val="%1."/>
      <w:lvlJc w:val="left"/>
      <w:pPr>
        <w:ind w:left="560" w:hanging="272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30498A0">
      <w:numFmt w:val="bullet"/>
      <w:lvlText w:val="•"/>
      <w:lvlJc w:val="left"/>
      <w:pPr>
        <w:ind w:left="1595" w:hanging="272"/>
      </w:pPr>
      <w:rPr>
        <w:rFonts w:hint="default"/>
        <w:lang w:val="pt-PT" w:eastAsia="en-US" w:bidi="ar-SA"/>
      </w:rPr>
    </w:lvl>
    <w:lvl w:ilvl="2" w:tplc="A036E160">
      <w:numFmt w:val="bullet"/>
      <w:lvlText w:val="•"/>
      <w:lvlJc w:val="left"/>
      <w:pPr>
        <w:ind w:left="2630" w:hanging="272"/>
      </w:pPr>
      <w:rPr>
        <w:rFonts w:hint="default"/>
        <w:lang w:val="pt-PT" w:eastAsia="en-US" w:bidi="ar-SA"/>
      </w:rPr>
    </w:lvl>
    <w:lvl w:ilvl="3" w:tplc="B810CBE0">
      <w:numFmt w:val="bullet"/>
      <w:lvlText w:val="•"/>
      <w:lvlJc w:val="left"/>
      <w:pPr>
        <w:ind w:left="3665" w:hanging="272"/>
      </w:pPr>
      <w:rPr>
        <w:rFonts w:hint="default"/>
        <w:lang w:val="pt-PT" w:eastAsia="en-US" w:bidi="ar-SA"/>
      </w:rPr>
    </w:lvl>
    <w:lvl w:ilvl="4" w:tplc="E760F358">
      <w:numFmt w:val="bullet"/>
      <w:lvlText w:val="•"/>
      <w:lvlJc w:val="left"/>
      <w:pPr>
        <w:ind w:left="4700" w:hanging="272"/>
      </w:pPr>
      <w:rPr>
        <w:rFonts w:hint="default"/>
        <w:lang w:val="pt-PT" w:eastAsia="en-US" w:bidi="ar-SA"/>
      </w:rPr>
    </w:lvl>
    <w:lvl w:ilvl="5" w:tplc="0A1ACD6E">
      <w:numFmt w:val="bullet"/>
      <w:lvlText w:val="•"/>
      <w:lvlJc w:val="left"/>
      <w:pPr>
        <w:ind w:left="5735" w:hanging="272"/>
      </w:pPr>
      <w:rPr>
        <w:rFonts w:hint="default"/>
        <w:lang w:val="pt-PT" w:eastAsia="en-US" w:bidi="ar-SA"/>
      </w:rPr>
    </w:lvl>
    <w:lvl w:ilvl="6" w:tplc="92E60A64">
      <w:numFmt w:val="bullet"/>
      <w:lvlText w:val="•"/>
      <w:lvlJc w:val="left"/>
      <w:pPr>
        <w:ind w:left="6770" w:hanging="272"/>
      </w:pPr>
      <w:rPr>
        <w:rFonts w:hint="default"/>
        <w:lang w:val="pt-PT" w:eastAsia="en-US" w:bidi="ar-SA"/>
      </w:rPr>
    </w:lvl>
    <w:lvl w:ilvl="7" w:tplc="1B3C1484">
      <w:numFmt w:val="bullet"/>
      <w:lvlText w:val="•"/>
      <w:lvlJc w:val="left"/>
      <w:pPr>
        <w:ind w:left="7805" w:hanging="272"/>
      </w:pPr>
      <w:rPr>
        <w:rFonts w:hint="default"/>
        <w:lang w:val="pt-PT" w:eastAsia="en-US" w:bidi="ar-SA"/>
      </w:rPr>
    </w:lvl>
    <w:lvl w:ilvl="8" w:tplc="739C8DFE">
      <w:numFmt w:val="bullet"/>
      <w:lvlText w:val="•"/>
      <w:lvlJc w:val="left"/>
      <w:pPr>
        <w:ind w:left="8840" w:hanging="272"/>
      </w:pPr>
      <w:rPr>
        <w:rFonts w:hint="default"/>
        <w:lang w:val="pt-PT" w:eastAsia="en-US" w:bidi="ar-SA"/>
      </w:rPr>
    </w:lvl>
  </w:abstractNum>
  <w:abstractNum w:abstractNumId="19" w15:restartNumberingAfterBreak="0">
    <w:nsid w:val="393C7DD1"/>
    <w:multiLevelType w:val="hybridMultilevel"/>
    <w:tmpl w:val="21CAA7A0"/>
    <w:lvl w:ilvl="0" w:tplc="43F6BEEE">
      <w:start w:val="1"/>
      <w:numFmt w:val="decimal"/>
      <w:lvlText w:val="%1."/>
      <w:lvlJc w:val="left"/>
      <w:pPr>
        <w:ind w:left="560" w:hanging="342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3E5E2AA4">
      <w:numFmt w:val="bullet"/>
      <w:lvlText w:val="•"/>
      <w:lvlJc w:val="left"/>
      <w:pPr>
        <w:ind w:left="1595" w:hanging="342"/>
      </w:pPr>
      <w:rPr>
        <w:rFonts w:hint="default"/>
        <w:lang w:val="pt-PT" w:eastAsia="en-US" w:bidi="ar-SA"/>
      </w:rPr>
    </w:lvl>
    <w:lvl w:ilvl="2" w:tplc="5B508802">
      <w:numFmt w:val="bullet"/>
      <w:lvlText w:val="•"/>
      <w:lvlJc w:val="left"/>
      <w:pPr>
        <w:ind w:left="2630" w:hanging="342"/>
      </w:pPr>
      <w:rPr>
        <w:rFonts w:hint="default"/>
        <w:lang w:val="pt-PT" w:eastAsia="en-US" w:bidi="ar-SA"/>
      </w:rPr>
    </w:lvl>
    <w:lvl w:ilvl="3" w:tplc="189463A2">
      <w:numFmt w:val="bullet"/>
      <w:lvlText w:val="•"/>
      <w:lvlJc w:val="left"/>
      <w:pPr>
        <w:ind w:left="3665" w:hanging="342"/>
      </w:pPr>
      <w:rPr>
        <w:rFonts w:hint="default"/>
        <w:lang w:val="pt-PT" w:eastAsia="en-US" w:bidi="ar-SA"/>
      </w:rPr>
    </w:lvl>
    <w:lvl w:ilvl="4" w:tplc="BC6E7052">
      <w:numFmt w:val="bullet"/>
      <w:lvlText w:val="•"/>
      <w:lvlJc w:val="left"/>
      <w:pPr>
        <w:ind w:left="4700" w:hanging="342"/>
      </w:pPr>
      <w:rPr>
        <w:rFonts w:hint="default"/>
        <w:lang w:val="pt-PT" w:eastAsia="en-US" w:bidi="ar-SA"/>
      </w:rPr>
    </w:lvl>
    <w:lvl w:ilvl="5" w:tplc="84F668B6">
      <w:numFmt w:val="bullet"/>
      <w:lvlText w:val="•"/>
      <w:lvlJc w:val="left"/>
      <w:pPr>
        <w:ind w:left="5735" w:hanging="342"/>
      </w:pPr>
      <w:rPr>
        <w:rFonts w:hint="default"/>
        <w:lang w:val="pt-PT" w:eastAsia="en-US" w:bidi="ar-SA"/>
      </w:rPr>
    </w:lvl>
    <w:lvl w:ilvl="6" w:tplc="8C1E0682">
      <w:numFmt w:val="bullet"/>
      <w:lvlText w:val="•"/>
      <w:lvlJc w:val="left"/>
      <w:pPr>
        <w:ind w:left="6770" w:hanging="342"/>
      </w:pPr>
      <w:rPr>
        <w:rFonts w:hint="default"/>
        <w:lang w:val="pt-PT" w:eastAsia="en-US" w:bidi="ar-SA"/>
      </w:rPr>
    </w:lvl>
    <w:lvl w:ilvl="7" w:tplc="F33CD872">
      <w:numFmt w:val="bullet"/>
      <w:lvlText w:val="•"/>
      <w:lvlJc w:val="left"/>
      <w:pPr>
        <w:ind w:left="7805" w:hanging="342"/>
      </w:pPr>
      <w:rPr>
        <w:rFonts w:hint="default"/>
        <w:lang w:val="pt-PT" w:eastAsia="en-US" w:bidi="ar-SA"/>
      </w:rPr>
    </w:lvl>
    <w:lvl w:ilvl="8" w:tplc="13DE7ADA">
      <w:numFmt w:val="bullet"/>
      <w:lvlText w:val="•"/>
      <w:lvlJc w:val="left"/>
      <w:pPr>
        <w:ind w:left="8840" w:hanging="342"/>
      </w:pPr>
      <w:rPr>
        <w:rFonts w:hint="default"/>
        <w:lang w:val="pt-PT" w:eastAsia="en-US" w:bidi="ar-SA"/>
      </w:rPr>
    </w:lvl>
  </w:abstractNum>
  <w:abstractNum w:abstractNumId="20" w15:restartNumberingAfterBreak="0">
    <w:nsid w:val="3A88401B"/>
    <w:multiLevelType w:val="hybridMultilevel"/>
    <w:tmpl w:val="F71A4270"/>
    <w:lvl w:ilvl="0" w:tplc="391EBA32">
      <w:start w:val="1"/>
      <w:numFmt w:val="decimal"/>
      <w:lvlText w:val="%1."/>
      <w:lvlJc w:val="left"/>
      <w:pPr>
        <w:ind w:left="560" w:hanging="270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902A2FFC">
      <w:numFmt w:val="bullet"/>
      <w:lvlText w:val="•"/>
      <w:lvlJc w:val="left"/>
      <w:pPr>
        <w:ind w:left="1595" w:hanging="270"/>
      </w:pPr>
      <w:rPr>
        <w:rFonts w:hint="default"/>
        <w:lang w:val="pt-PT" w:eastAsia="en-US" w:bidi="ar-SA"/>
      </w:rPr>
    </w:lvl>
    <w:lvl w:ilvl="2" w:tplc="5CC69562">
      <w:numFmt w:val="bullet"/>
      <w:lvlText w:val="•"/>
      <w:lvlJc w:val="left"/>
      <w:pPr>
        <w:ind w:left="2630" w:hanging="270"/>
      </w:pPr>
      <w:rPr>
        <w:rFonts w:hint="default"/>
        <w:lang w:val="pt-PT" w:eastAsia="en-US" w:bidi="ar-SA"/>
      </w:rPr>
    </w:lvl>
    <w:lvl w:ilvl="3" w:tplc="3C62FF90">
      <w:numFmt w:val="bullet"/>
      <w:lvlText w:val="•"/>
      <w:lvlJc w:val="left"/>
      <w:pPr>
        <w:ind w:left="3665" w:hanging="270"/>
      </w:pPr>
      <w:rPr>
        <w:rFonts w:hint="default"/>
        <w:lang w:val="pt-PT" w:eastAsia="en-US" w:bidi="ar-SA"/>
      </w:rPr>
    </w:lvl>
    <w:lvl w:ilvl="4" w:tplc="F74EF716">
      <w:numFmt w:val="bullet"/>
      <w:lvlText w:val="•"/>
      <w:lvlJc w:val="left"/>
      <w:pPr>
        <w:ind w:left="4700" w:hanging="270"/>
      </w:pPr>
      <w:rPr>
        <w:rFonts w:hint="default"/>
        <w:lang w:val="pt-PT" w:eastAsia="en-US" w:bidi="ar-SA"/>
      </w:rPr>
    </w:lvl>
    <w:lvl w:ilvl="5" w:tplc="CC7AD7DE">
      <w:numFmt w:val="bullet"/>
      <w:lvlText w:val="•"/>
      <w:lvlJc w:val="left"/>
      <w:pPr>
        <w:ind w:left="5735" w:hanging="270"/>
      </w:pPr>
      <w:rPr>
        <w:rFonts w:hint="default"/>
        <w:lang w:val="pt-PT" w:eastAsia="en-US" w:bidi="ar-SA"/>
      </w:rPr>
    </w:lvl>
    <w:lvl w:ilvl="6" w:tplc="E57098A8">
      <w:numFmt w:val="bullet"/>
      <w:lvlText w:val="•"/>
      <w:lvlJc w:val="left"/>
      <w:pPr>
        <w:ind w:left="6770" w:hanging="270"/>
      </w:pPr>
      <w:rPr>
        <w:rFonts w:hint="default"/>
        <w:lang w:val="pt-PT" w:eastAsia="en-US" w:bidi="ar-SA"/>
      </w:rPr>
    </w:lvl>
    <w:lvl w:ilvl="7" w:tplc="F9444BD6">
      <w:numFmt w:val="bullet"/>
      <w:lvlText w:val="•"/>
      <w:lvlJc w:val="left"/>
      <w:pPr>
        <w:ind w:left="7805" w:hanging="270"/>
      </w:pPr>
      <w:rPr>
        <w:rFonts w:hint="default"/>
        <w:lang w:val="pt-PT" w:eastAsia="en-US" w:bidi="ar-SA"/>
      </w:rPr>
    </w:lvl>
    <w:lvl w:ilvl="8" w:tplc="D9505D58">
      <w:numFmt w:val="bullet"/>
      <w:lvlText w:val="•"/>
      <w:lvlJc w:val="left"/>
      <w:pPr>
        <w:ind w:left="8840" w:hanging="270"/>
      </w:pPr>
      <w:rPr>
        <w:rFonts w:hint="default"/>
        <w:lang w:val="pt-PT" w:eastAsia="en-US" w:bidi="ar-SA"/>
      </w:rPr>
    </w:lvl>
  </w:abstractNum>
  <w:abstractNum w:abstractNumId="21" w15:restartNumberingAfterBreak="0">
    <w:nsid w:val="3B1F487D"/>
    <w:multiLevelType w:val="multilevel"/>
    <w:tmpl w:val="8D601502"/>
    <w:lvl w:ilvl="0">
      <w:start w:val="5"/>
      <w:numFmt w:val="decimal"/>
      <w:lvlText w:val="%1"/>
      <w:lvlJc w:val="left"/>
      <w:pPr>
        <w:ind w:left="560" w:hanging="67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60" w:hanging="673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60" w:hanging="673"/>
        <w:jc w:val="left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65" w:hanging="67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00" w:hanging="67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5" w:hanging="67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70" w:hanging="67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05" w:hanging="67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40" w:hanging="673"/>
      </w:pPr>
      <w:rPr>
        <w:rFonts w:hint="default"/>
        <w:lang w:val="pt-PT" w:eastAsia="en-US" w:bidi="ar-SA"/>
      </w:rPr>
    </w:lvl>
  </w:abstractNum>
  <w:abstractNum w:abstractNumId="22" w15:restartNumberingAfterBreak="0">
    <w:nsid w:val="3C0E16AE"/>
    <w:multiLevelType w:val="hybridMultilevel"/>
    <w:tmpl w:val="9C8ADC16"/>
    <w:lvl w:ilvl="0" w:tplc="C5A4C0B2">
      <w:start w:val="1"/>
      <w:numFmt w:val="decimal"/>
      <w:lvlText w:val="%1)"/>
      <w:lvlJc w:val="left"/>
      <w:pPr>
        <w:ind w:left="1401" w:hanging="348"/>
        <w:jc w:val="left"/>
      </w:pPr>
      <w:rPr>
        <w:rFonts w:ascii="Arial" w:eastAsia="Arial" w:hAnsi="Arial" w:cs="Arial" w:hint="default"/>
        <w:b/>
        <w:bCs/>
        <w:w w:val="100"/>
        <w:sz w:val="21"/>
        <w:szCs w:val="21"/>
        <w:lang w:val="pt-PT" w:eastAsia="en-US" w:bidi="ar-SA"/>
      </w:rPr>
    </w:lvl>
    <w:lvl w:ilvl="1" w:tplc="07A0D204">
      <w:numFmt w:val="bullet"/>
      <w:lvlText w:val="•"/>
      <w:lvlJc w:val="left"/>
      <w:pPr>
        <w:ind w:left="2351" w:hanging="348"/>
      </w:pPr>
      <w:rPr>
        <w:rFonts w:hint="default"/>
        <w:lang w:val="pt-PT" w:eastAsia="en-US" w:bidi="ar-SA"/>
      </w:rPr>
    </w:lvl>
    <w:lvl w:ilvl="2" w:tplc="6FE88276">
      <w:numFmt w:val="bullet"/>
      <w:lvlText w:val="•"/>
      <w:lvlJc w:val="left"/>
      <w:pPr>
        <w:ind w:left="3302" w:hanging="348"/>
      </w:pPr>
      <w:rPr>
        <w:rFonts w:hint="default"/>
        <w:lang w:val="pt-PT" w:eastAsia="en-US" w:bidi="ar-SA"/>
      </w:rPr>
    </w:lvl>
    <w:lvl w:ilvl="3" w:tplc="87E03954">
      <w:numFmt w:val="bullet"/>
      <w:lvlText w:val="•"/>
      <w:lvlJc w:val="left"/>
      <w:pPr>
        <w:ind w:left="4253" w:hanging="348"/>
      </w:pPr>
      <w:rPr>
        <w:rFonts w:hint="default"/>
        <w:lang w:val="pt-PT" w:eastAsia="en-US" w:bidi="ar-SA"/>
      </w:rPr>
    </w:lvl>
    <w:lvl w:ilvl="4" w:tplc="BBD8C2D4">
      <w:numFmt w:val="bullet"/>
      <w:lvlText w:val="•"/>
      <w:lvlJc w:val="left"/>
      <w:pPr>
        <w:ind w:left="5204" w:hanging="348"/>
      </w:pPr>
      <w:rPr>
        <w:rFonts w:hint="default"/>
        <w:lang w:val="pt-PT" w:eastAsia="en-US" w:bidi="ar-SA"/>
      </w:rPr>
    </w:lvl>
    <w:lvl w:ilvl="5" w:tplc="D2D6E7CC">
      <w:numFmt w:val="bullet"/>
      <w:lvlText w:val="•"/>
      <w:lvlJc w:val="left"/>
      <w:pPr>
        <w:ind w:left="6155" w:hanging="348"/>
      </w:pPr>
      <w:rPr>
        <w:rFonts w:hint="default"/>
        <w:lang w:val="pt-PT" w:eastAsia="en-US" w:bidi="ar-SA"/>
      </w:rPr>
    </w:lvl>
    <w:lvl w:ilvl="6" w:tplc="1436CD92">
      <w:numFmt w:val="bullet"/>
      <w:lvlText w:val="•"/>
      <w:lvlJc w:val="left"/>
      <w:pPr>
        <w:ind w:left="7106" w:hanging="348"/>
      </w:pPr>
      <w:rPr>
        <w:rFonts w:hint="default"/>
        <w:lang w:val="pt-PT" w:eastAsia="en-US" w:bidi="ar-SA"/>
      </w:rPr>
    </w:lvl>
    <w:lvl w:ilvl="7" w:tplc="114CE21E">
      <w:numFmt w:val="bullet"/>
      <w:lvlText w:val="•"/>
      <w:lvlJc w:val="left"/>
      <w:pPr>
        <w:ind w:left="8057" w:hanging="348"/>
      </w:pPr>
      <w:rPr>
        <w:rFonts w:hint="default"/>
        <w:lang w:val="pt-PT" w:eastAsia="en-US" w:bidi="ar-SA"/>
      </w:rPr>
    </w:lvl>
    <w:lvl w:ilvl="8" w:tplc="192AB544">
      <w:numFmt w:val="bullet"/>
      <w:lvlText w:val="•"/>
      <w:lvlJc w:val="left"/>
      <w:pPr>
        <w:ind w:left="9008" w:hanging="348"/>
      </w:pPr>
      <w:rPr>
        <w:rFonts w:hint="default"/>
        <w:lang w:val="pt-PT" w:eastAsia="en-US" w:bidi="ar-SA"/>
      </w:rPr>
    </w:lvl>
  </w:abstractNum>
  <w:abstractNum w:abstractNumId="23" w15:restartNumberingAfterBreak="0">
    <w:nsid w:val="3C1B1D2D"/>
    <w:multiLevelType w:val="multilevel"/>
    <w:tmpl w:val="64CEAB02"/>
    <w:lvl w:ilvl="0">
      <w:start w:val="11"/>
      <w:numFmt w:val="decimal"/>
      <w:lvlText w:val="%1"/>
      <w:lvlJc w:val="left"/>
      <w:pPr>
        <w:ind w:left="560" w:hanging="613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560" w:hanging="613"/>
        <w:jc w:val="left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30" w:hanging="6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65" w:hanging="6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00" w:hanging="6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5" w:hanging="6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70" w:hanging="6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05" w:hanging="6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40" w:hanging="613"/>
      </w:pPr>
      <w:rPr>
        <w:rFonts w:hint="default"/>
        <w:lang w:val="pt-PT" w:eastAsia="en-US" w:bidi="ar-SA"/>
      </w:rPr>
    </w:lvl>
  </w:abstractNum>
  <w:abstractNum w:abstractNumId="24" w15:restartNumberingAfterBreak="0">
    <w:nsid w:val="3D93635E"/>
    <w:multiLevelType w:val="multilevel"/>
    <w:tmpl w:val="0D1C6AB2"/>
    <w:lvl w:ilvl="0">
      <w:start w:val="7"/>
      <w:numFmt w:val="decimal"/>
      <w:lvlText w:val="%1"/>
      <w:lvlJc w:val="left"/>
      <w:pPr>
        <w:ind w:left="560" w:hanging="36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560" w:hanging="360"/>
        <w:jc w:val="left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830" w:hanging="270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3.%4."/>
      <w:lvlJc w:val="left"/>
      <w:pPr>
        <w:ind w:left="1029" w:hanging="469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4">
      <w:start w:val="1"/>
      <w:numFmt w:val="decimal"/>
      <w:lvlText w:val="%3.%4.%5."/>
      <w:lvlJc w:val="left"/>
      <w:pPr>
        <w:ind w:left="560" w:hanging="714"/>
        <w:jc w:val="left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4729" w:hanging="7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5" w:hanging="7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2" w:hanging="7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8" w:hanging="714"/>
      </w:pPr>
      <w:rPr>
        <w:rFonts w:hint="default"/>
        <w:lang w:val="pt-PT" w:eastAsia="en-US" w:bidi="ar-SA"/>
      </w:rPr>
    </w:lvl>
  </w:abstractNum>
  <w:abstractNum w:abstractNumId="25" w15:restartNumberingAfterBreak="0">
    <w:nsid w:val="41592E3B"/>
    <w:multiLevelType w:val="hybridMultilevel"/>
    <w:tmpl w:val="8100427A"/>
    <w:lvl w:ilvl="0" w:tplc="9568584C">
      <w:start w:val="1"/>
      <w:numFmt w:val="decimal"/>
      <w:lvlText w:val="%1."/>
      <w:lvlJc w:val="left"/>
      <w:pPr>
        <w:ind w:left="560" w:hanging="320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CB8A0164">
      <w:numFmt w:val="bullet"/>
      <w:lvlText w:val="•"/>
      <w:lvlJc w:val="left"/>
      <w:pPr>
        <w:ind w:left="1595" w:hanging="320"/>
      </w:pPr>
      <w:rPr>
        <w:rFonts w:hint="default"/>
        <w:lang w:val="pt-PT" w:eastAsia="en-US" w:bidi="ar-SA"/>
      </w:rPr>
    </w:lvl>
    <w:lvl w:ilvl="2" w:tplc="B036B4FE">
      <w:numFmt w:val="bullet"/>
      <w:lvlText w:val="•"/>
      <w:lvlJc w:val="left"/>
      <w:pPr>
        <w:ind w:left="2630" w:hanging="320"/>
      </w:pPr>
      <w:rPr>
        <w:rFonts w:hint="default"/>
        <w:lang w:val="pt-PT" w:eastAsia="en-US" w:bidi="ar-SA"/>
      </w:rPr>
    </w:lvl>
    <w:lvl w:ilvl="3" w:tplc="02DCE9AE">
      <w:numFmt w:val="bullet"/>
      <w:lvlText w:val="•"/>
      <w:lvlJc w:val="left"/>
      <w:pPr>
        <w:ind w:left="3665" w:hanging="320"/>
      </w:pPr>
      <w:rPr>
        <w:rFonts w:hint="default"/>
        <w:lang w:val="pt-PT" w:eastAsia="en-US" w:bidi="ar-SA"/>
      </w:rPr>
    </w:lvl>
    <w:lvl w:ilvl="4" w:tplc="40FA40B6">
      <w:numFmt w:val="bullet"/>
      <w:lvlText w:val="•"/>
      <w:lvlJc w:val="left"/>
      <w:pPr>
        <w:ind w:left="4700" w:hanging="320"/>
      </w:pPr>
      <w:rPr>
        <w:rFonts w:hint="default"/>
        <w:lang w:val="pt-PT" w:eastAsia="en-US" w:bidi="ar-SA"/>
      </w:rPr>
    </w:lvl>
    <w:lvl w:ilvl="5" w:tplc="009E0BBA">
      <w:numFmt w:val="bullet"/>
      <w:lvlText w:val="•"/>
      <w:lvlJc w:val="left"/>
      <w:pPr>
        <w:ind w:left="5735" w:hanging="320"/>
      </w:pPr>
      <w:rPr>
        <w:rFonts w:hint="default"/>
        <w:lang w:val="pt-PT" w:eastAsia="en-US" w:bidi="ar-SA"/>
      </w:rPr>
    </w:lvl>
    <w:lvl w:ilvl="6" w:tplc="60EA86D6">
      <w:numFmt w:val="bullet"/>
      <w:lvlText w:val="•"/>
      <w:lvlJc w:val="left"/>
      <w:pPr>
        <w:ind w:left="6770" w:hanging="320"/>
      </w:pPr>
      <w:rPr>
        <w:rFonts w:hint="default"/>
        <w:lang w:val="pt-PT" w:eastAsia="en-US" w:bidi="ar-SA"/>
      </w:rPr>
    </w:lvl>
    <w:lvl w:ilvl="7" w:tplc="27E26B80">
      <w:numFmt w:val="bullet"/>
      <w:lvlText w:val="•"/>
      <w:lvlJc w:val="left"/>
      <w:pPr>
        <w:ind w:left="7805" w:hanging="320"/>
      </w:pPr>
      <w:rPr>
        <w:rFonts w:hint="default"/>
        <w:lang w:val="pt-PT" w:eastAsia="en-US" w:bidi="ar-SA"/>
      </w:rPr>
    </w:lvl>
    <w:lvl w:ilvl="8" w:tplc="9E0A9366">
      <w:numFmt w:val="bullet"/>
      <w:lvlText w:val="•"/>
      <w:lvlJc w:val="left"/>
      <w:pPr>
        <w:ind w:left="8840" w:hanging="320"/>
      </w:pPr>
      <w:rPr>
        <w:rFonts w:hint="default"/>
        <w:lang w:val="pt-PT" w:eastAsia="en-US" w:bidi="ar-SA"/>
      </w:rPr>
    </w:lvl>
  </w:abstractNum>
  <w:abstractNum w:abstractNumId="26" w15:restartNumberingAfterBreak="0">
    <w:nsid w:val="42A27FED"/>
    <w:multiLevelType w:val="multilevel"/>
    <w:tmpl w:val="9BE29A5A"/>
    <w:lvl w:ilvl="0">
      <w:start w:val="24"/>
      <w:numFmt w:val="decimal"/>
      <w:lvlText w:val="%1."/>
      <w:lvlJc w:val="left"/>
      <w:pPr>
        <w:ind w:left="964" w:hanging="404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shd w:val="clear" w:color="auto" w:fill="D4E1BA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63" w:hanging="603"/>
        <w:jc w:val="left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60" w:hanging="975"/>
        <w:jc w:val="left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500" w:hanging="9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44" w:hanging="9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88" w:hanging="9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33" w:hanging="9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7" w:hanging="9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975"/>
      </w:pPr>
      <w:rPr>
        <w:rFonts w:hint="default"/>
        <w:lang w:val="pt-PT" w:eastAsia="en-US" w:bidi="ar-SA"/>
      </w:rPr>
    </w:lvl>
  </w:abstractNum>
  <w:abstractNum w:abstractNumId="27" w15:restartNumberingAfterBreak="0">
    <w:nsid w:val="45174E24"/>
    <w:multiLevelType w:val="multilevel"/>
    <w:tmpl w:val="0C6266A8"/>
    <w:lvl w:ilvl="0">
      <w:start w:val="14"/>
      <w:numFmt w:val="decimal"/>
      <w:lvlText w:val="%1"/>
      <w:lvlJc w:val="left"/>
      <w:pPr>
        <w:ind w:left="560" w:hanging="67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0" w:hanging="671"/>
        <w:jc w:val="left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30" w:hanging="67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65" w:hanging="6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00" w:hanging="6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5" w:hanging="6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70" w:hanging="6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05" w:hanging="6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40" w:hanging="671"/>
      </w:pPr>
      <w:rPr>
        <w:rFonts w:hint="default"/>
        <w:lang w:val="pt-PT" w:eastAsia="en-US" w:bidi="ar-SA"/>
      </w:rPr>
    </w:lvl>
  </w:abstractNum>
  <w:abstractNum w:abstractNumId="28" w15:restartNumberingAfterBreak="0">
    <w:nsid w:val="489B1C36"/>
    <w:multiLevelType w:val="multilevel"/>
    <w:tmpl w:val="927ABAA8"/>
    <w:lvl w:ilvl="0">
      <w:start w:val="18"/>
      <w:numFmt w:val="decimal"/>
      <w:lvlText w:val="%1"/>
      <w:lvlJc w:val="left"/>
      <w:pPr>
        <w:ind w:left="1163" w:hanging="60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63" w:hanging="603"/>
        <w:jc w:val="left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110" w:hanging="6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85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60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35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10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85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60" w:hanging="603"/>
      </w:pPr>
      <w:rPr>
        <w:rFonts w:hint="default"/>
        <w:lang w:val="pt-PT" w:eastAsia="en-US" w:bidi="ar-SA"/>
      </w:rPr>
    </w:lvl>
  </w:abstractNum>
  <w:abstractNum w:abstractNumId="29" w15:restartNumberingAfterBreak="0">
    <w:nsid w:val="4A1A1C4E"/>
    <w:multiLevelType w:val="multilevel"/>
    <w:tmpl w:val="599C21AE"/>
    <w:lvl w:ilvl="0">
      <w:start w:val="21"/>
      <w:numFmt w:val="decimal"/>
      <w:lvlText w:val="%1"/>
      <w:lvlJc w:val="left"/>
      <w:pPr>
        <w:ind w:left="1163" w:hanging="60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63" w:hanging="603"/>
        <w:jc w:val="right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60" w:hanging="1069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26" w:hanging="10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0" w:hanging="10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3" w:hanging="10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77" w:hanging="10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60" w:hanging="10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4" w:hanging="1069"/>
      </w:pPr>
      <w:rPr>
        <w:rFonts w:hint="default"/>
        <w:lang w:val="pt-PT" w:eastAsia="en-US" w:bidi="ar-SA"/>
      </w:rPr>
    </w:lvl>
  </w:abstractNum>
  <w:abstractNum w:abstractNumId="30" w15:restartNumberingAfterBreak="0">
    <w:nsid w:val="533856D1"/>
    <w:multiLevelType w:val="multilevel"/>
    <w:tmpl w:val="16669FCA"/>
    <w:lvl w:ilvl="0">
      <w:start w:val="2"/>
      <w:numFmt w:val="decimal"/>
      <w:lvlText w:val="%1"/>
      <w:lvlJc w:val="left"/>
      <w:pPr>
        <w:ind w:left="1029" w:hanging="469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029" w:hanging="469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30" w:hanging="671"/>
        <w:jc w:val="left"/>
      </w:pPr>
      <w:rPr>
        <w:rFonts w:ascii="Microsoft Sans Serif" w:eastAsia="Microsoft Sans Serif" w:hAnsi="Microsoft Sans Serif" w:cs="Microsoft Sans Serif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89" w:hanging="6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63" w:hanging="6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8" w:hanging="6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12" w:hanging="6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7" w:hanging="6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62" w:hanging="671"/>
      </w:pPr>
      <w:rPr>
        <w:rFonts w:hint="default"/>
        <w:lang w:val="pt-PT" w:eastAsia="en-US" w:bidi="ar-SA"/>
      </w:rPr>
    </w:lvl>
  </w:abstractNum>
  <w:abstractNum w:abstractNumId="31" w15:restartNumberingAfterBreak="0">
    <w:nsid w:val="557648AD"/>
    <w:multiLevelType w:val="multilevel"/>
    <w:tmpl w:val="7B8C11FA"/>
    <w:lvl w:ilvl="0">
      <w:start w:val="5"/>
      <w:numFmt w:val="decimal"/>
      <w:lvlText w:val="%1"/>
      <w:lvlJc w:val="left"/>
      <w:pPr>
        <w:ind w:left="560" w:hanging="673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560" w:hanging="673"/>
        <w:jc w:val="left"/>
      </w:pPr>
      <w:rPr>
        <w:rFonts w:hint="default"/>
        <w:lang w:val="pt-PT" w:eastAsia="en-US" w:bidi="ar-SA"/>
      </w:rPr>
    </w:lvl>
    <w:lvl w:ilvl="2">
      <w:start w:val="6"/>
      <w:numFmt w:val="decimal"/>
      <w:lvlText w:val="%1.%2.%3."/>
      <w:lvlJc w:val="left"/>
      <w:pPr>
        <w:ind w:left="560" w:hanging="673"/>
        <w:jc w:val="left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560" w:hanging="891"/>
        <w:jc w:val="left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700" w:hanging="8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5" w:hanging="8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70" w:hanging="8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05" w:hanging="8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40" w:hanging="891"/>
      </w:pPr>
      <w:rPr>
        <w:rFonts w:hint="default"/>
        <w:lang w:val="pt-PT" w:eastAsia="en-US" w:bidi="ar-SA"/>
      </w:rPr>
    </w:lvl>
  </w:abstractNum>
  <w:abstractNum w:abstractNumId="32" w15:restartNumberingAfterBreak="0">
    <w:nsid w:val="563A3780"/>
    <w:multiLevelType w:val="multilevel"/>
    <w:tmpl w:val="FEFEFC22"/>
    <w:lvl w:ilvl="0">
      <w:start w:val="16"/>
      <w:numFmt w:val="decimal"/>
      <w:lvlText w:val="%1"/>
      <w:lvlJc w:val="left"/>
      <w:pPr>
        <w:ind w:left="628" w:hanging="60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28" w:hanging="606"/>
        <w:jc w:val="right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78" w:hanging="6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07" w:hanging="6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6" w:hanging="6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65" w:hanging="6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94" w:hanging="6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23" w:hanging="6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52" w:hanging="606"/>
      </w:pPr>
      <w:rPr>
        <w:rFonts w:hint="default"/>
        <w:lang w:val="pt-PT" w:eastAsia="en-US" w:bidi="ar-SA"/>
      </w:rPr>
    </w:lvl>
  </w:abstractNum>
  <w:abstractNum w:abstractNumId="33" w15:restartNumberingAfterBreak="0">
    <w:nsid w:val="5AB75CF4"/>
    <w:multiLevelType w:val="multilevel"/>
    <w:tmpl w:val="44028D2C"/>
    <w:lvl w:ilvl="0">
      <w:start w:val="8"/>
      <w:numFmt w:val="decimal"/>
      <w:lvlText w:val="%1"/>
      <w:lvlJc w:val="left"/>
      <w:pPr>
        <w:ind w:left="1086" w:hanging="527"/>
        <w:jc w:val="left"/>
      </w:pPr>
      <w:rPr>
        <w:rFonts w:hint="default"/>
        <w:lang w:val="pt-PT" w:eastAsia="en-US" w:bidi="ar-SA"/>
      </w:rPr>
    </w:lvl>
    <w:lvl w:ilvl="1">
      <w:start w:val="9"/>
      <w:numFmt w:val="decimal"/>
      <w:lvlText w:val="%1.%2."/>
      <w:lvlJc w:val="left"/>
      <w:pPr>
        <w:ind w:left="1086" w:hanging="527"/>
        <w:jc w:val="righ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046" w:hanging="52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29" w:hanging="5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12" w:hanging="5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95" w:hanging="5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78" w:hanging="5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61" w:hanging="5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44" w:hanging="527"/>
      </w:pPr>
      <w:rPr>
        <w:rFonts w:hint="default"/>
        <w:lang w:val="pt-PT" w:eastAsia="en-US" w:bidi="ar-SA"/>
      </w:rPr>
    </w:lvl>
  </w:abstractNum>
  <w:abstractNum w:abstractNumId="34" w15:restartNumberingAfterBreak="0">
    <w:nsid w:val="5B4E0211"/>
    <w:multiLevelType w:val="multilevel"/>
    <w:tmpl w:val="7A020120"/>
    <w:lvl w:ilvl="0">
      <w:start w:val="5"/>
      <w:numFmt w:val="decimal"/>
      <w:lvlText w:val="%1"/>
      <w:lvlJc w:val="left"/>
      <w:pPr>
        <w:ind w:left="560" w:hanging="51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0" w:hanging="510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30" w:hanging="51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65" w:hanging="5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00" w:hanging="5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5" w:hanging="5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70" w:hanging="5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05" w:hanging="5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40" w:hanging="510"/>
      </w:pPr>
      <w:rPr>
        <w:rFonts w:hint="default"/>
        <w:lang w:val="pt-PT" w:eastAsia="en-US" w:bidi="ar-SA"/>
      </w:rPr>
    </w:lvl>
  </w:abstractNum>
  <w:abstractNum w:abstractNumId="35" w15:restartNumberingAfterBreak="0">
    <w:nsid w:val="5BA74EA9"/>
    <w:multiLevelType w:val="hybridMultilevel"/>
    <w:tmpl w:val="DB805386"/>
    <w:lvl w:ilvl="0" w:tplc="A412B334">
      <w:start w:val="10"/>
      <w:numFmt w:val="decimal"/>
      <w:lvlText w:val="%1."/>
      <w:lvlJc w:val="left"/>
      <w:pPr>
        <w:ind w:left="1017" w:hanging="457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86D86B74">
      <w:numFmt w:val="bullet"/>
      <w:lvlText w:val="•"/>
      <w:lvlJc w:val="left"/>
      <w:pPr>
        <w:ind w:left="2009" w:hanging="457"/>
      </w:pPr>
      <w:rPr>
        <w:rFonts w:hint="default"/>
        <w:lang w:val="pt-PT" w:eastAsia="en-US" w:bidi="ar-SA"/>
      </w:rPr>
    </w:lvl>
    <w:lvl w:ilvl="2" w:tplc="C0AAF278">
      <w:numFmt w:val="bullet"/>
      <w:lvlText w:val="•"/>
      <w:lvlJc w:val="left"/>
      <w:pPr>
        <w:ind w:left="2998" w:hanging="457"/>
      </w:pPr>
      <w:rPr>
        <w:rFonts w:hint="default"/>
        <w:lang w:val="pt-PT" w:eastAsia="en-US" w:bidi="ar-SA"/>
      </w:rPr>
    </w:lvl>
    <w:lvl w:ilvl="3" w:tplc="A3881AA4">
      <w:numFmt w:val="bullet"/>
      <w:lvlText w:val="•"/>
      <w:lvlJc w:val="left"/>
      <w:pPr>
        <w:ind w:left="3987" w:hanging="457"/>
      </w:pPr>
      <w:rPr>
        <w:rFonts w:hint="default"/>
        <w:lang w:val="pt-PT" w:eastAsia="en-US" w:bidi="ar-SA"/>
      </w:rPr>
    </w:lvl>
    <w:lvl w:ilvl="4" w:tplc="76BEC392">
      <w:numFmt w:val="bullet"/>
      <w:lvlText w:val="•"/>
      <w:lvlJc w:val="left"/>
      <w:pPr>
        <w:ind w:left="4976" w:hanging="457"/>
      </w:pPr>
      <w:rPr>
        <w:rFonts w:hint="default"/>
        <w:lang w:val="pt-PT" w:eastAsia="en-US" w:bidi="ar-SA"/>
      </w:rPr>
    </w:lvl>
    <w:lvl w:ilvl="5" w:tplc="738083EE">
      <w:numFmt w:val="bullet"/>
      <w:lvlText w:val="•"/>
      <w:lvlJc w:val="left"/>
      <w:pPr>
        <w:ind w:left="5965" w:hanging="457"/>
      </w:pPr>
      <w:rPr>
        <w:rFonts w:hint="default"/>
        <w:lang w:val="pt-PT" w:eastAsia="en-US" w:bidi="ar-SA"/>
      </w:rPr>
    </w:lvl>
    <w:lvl w:ilvl="6" w:tplc="EB747608">
      <w:numFmt w:val="bullet"/>
      <w:lvlText w:val="•"/>
      <w:lvlJc w:val="left"/>
      <w:pPr>
        <w:ind w:left="6954" w:hanging="457"/>
      </w:pPr>
      <w:rPr>
        <w:rFonts w:hint="default"/>
        <w:lang w:val="pt-PT" w:eastAsia="en-US" w:bidi="ar-SA"/>
      </w:rPr>
    </w:lvl>
    <w:lvl w:ilvl="7" w:tplc="7E54C798">
      <w:numFmt w:val="bullet"/>
      <w:lvlText w:val="•"/>
      <w:lvlJc w:val="left"/>
      <w:pPr>
        <w:ind w:left="7943" w:hanging="457"/>
      </w:pPr>
      <w:rPr>
        <w:rFonts w:hint="default"/>
        <w:lang w:val="pt-PT" w:eastAsia="en-US" w:bidi="ar-SA"/>
      </w:rPr>
    </w:lvl>
    <w:lvl w:ilvl="8" w:tplc="C6C2A374">
      <w:numFmt w:val="bullet"/>
      <w:lvlText w:val="•"/>
      <w:lvlJc w:val="left"/>
      <w:pPr>
        <w:ind w:left="8932" w:hanging="457"/>
      </w:pPr>
      <w:rPr>
        <w:rFonts w:hint="default"/>
        <w:lang w:val="pt-PT" w:eastAsia="en-US" w:bidi="ar-SA"/>
      </w:rPr>
    </w:lvl>
  </w:abstractNum>
  <w:abstractNum w:abstractNumId="36" w15:restartNumberingAfterBreak="0">
    <w:nsid w:val="5EC0342B"/>
    <w:multiLevelType w:val="multilevel"/>
    <w:tmpl w:val="666A76E2"/>
    <w:lvl w:ilvl="0">
      <w:start w:val="17"/>
      <w:numFmt w:val="decimal"/>
      <w:lvlText w:val="%1."/>
      <w:lvlJc w:val="left"/>
      <w:pPr>
        <w:ind w:left="964" w:hanging="404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shd w:val="clear" w:color="auto" w:fill="D4E1BA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0" w:hanging="659"/>
        <w:jc w:val="right"/>
      </w:pPr>
      <w:rPr>
        <w:rFonts w:hint="default"/>
        <w:b/>
        <w:bCs/>
        <w:spacing w:val="-1"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60" w:hanging="817"/>
        <w:jc w:val="left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203" w:hanging="8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47" w:hanging="8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1" w:hanging="8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5" w:hanging="8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9" w:hanging="8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3" w:hanging="817"/>
      </w:pPr>
      <w:rPr>
        <w:rFonts w:hint="default"/>
        <w:lang w:val="pt-PT" w:eastAsia="en-US" w:bidi="ar-SA"/>
      </w:rPr>
    </w:lvl>
  </w:abstractNum>
  <w:abstractNum w:abstractNumId="37" w15:restartNumberingAfterBreak="0">
    <w:nsid w:val="5F604000"/>
    <w:multiLevelType w:val="multilevel"/>
    <w:tmpl w:val="42F40CA4"/>
    <w:lvl w:ilvl="0">
      <w:start w:val="1"/>
      <w:numFmt w:val="decimal"/>
      <w:lvlText w:val="%1."/>
      <w:lvlJc w:val="left"/>
      <w:pPr>
        <w:ind w:left="560" w:hanging="275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0" w:hanging="486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30" w:hanging="48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65" w:hanging="4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00" w:hanging="4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5" w:hanging="4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70" w:hanging="4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05" w:hanging="4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40" w:hanging="486"/>
      </w:pPr>
      <w:rPr>
        <w:rFonts w:hint="default"/>
        <w:lang w:val="pt-PT" w:eastAsia="en-US" w:bidi="ar-SA"/>
      </w:rPr>
    </w:lvl>
  </w:abstractNum>
  <w:abstractNum w:abstractNumId="38" w15:restartNumberingAfterBreak="0">
    <w:nsid w:val="600608B4"/>
    <w:multiLevelType w:val="multilevel"/>
    <w:tmpl w:val="5BCC3ED8"/>
    <w:lvl w:ilvl="0">
      <w:start w:val="8"/>
      <w:numFmt w:val="decimal"/>
      <w:lvlText w:val="%1"/>
      <w:lvlJc w:val="left"/>
      <w:pPr>
        <w:ind w:left="560" w:hanging="53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0" w:hanging="534"/>
        <w:jc w:val="righ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348" w:hanging="363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66" w:hanging="36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30" w:hanging="36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3" w:hanging="36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7" w:hanging="36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0" w:hanging="36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84" w:hanging="363"/>
      </w:pPr>
      <w:rPr>
        <w:rFonts w:hint="default"/>
        <w:lang w:val="pt-PT" w:eastAsia="en-US" w:bidi="ar-SA"/>
      </w:rPr>
    </w:lvl>
  </w:abstractNum>
  <w:abstractNum w:abstractNumId="39" w15:restartNumberingAfterBreak="0">
    <w:nsid w:val="6B846C0E"/>
    <w:multiLevelType w:val="hybridMultilevel"/>
    <w:tmpl w:val="4E14DC2C"/>
    <w:lvl w:ilvl="0" w:tplc="3B0E0A4C">
      <w:start w:val="1"/>
      <w:numFmt w:val="upperRoman"/>
      <w:lvlText w:val="%1."/>
      <w:lvlJc w:val="left"/>
      <w:pPr>
        <w:ind w:left="1120" w:hanging="428"/>
        <w:jc w:val="left"/>
      </w:pPr>
      <w:rPr>
        <w:rFonts w:ascii="Arial" w:eastAsia="Arial" w:hAnsi="Arial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1" w:tplc="3F2AA88A">
      <w:start w:val="1"/>
      <w:numFmt w:val="lowerLetter"/>
      <w:lvlText w:val="%2."/>
      <w:lvlJc w:val="left"/>
      <w:pPr>
        <w:ind w:left="1545" w:hanging="360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 w:tplc="2AB233DA">
      <w:numFmt w:val="bullet"/>
      <w:lvlText w:val="•"/>
      <w:lvlJc w:val="left"/>
      <w:pPr>
        <w:ind w:left="2581" w:hanging="360"/>
      </w:pPr>
      <w:rPr>
        <w:rFonts w:hint="default"/>
        <w:lang w:val="pt-PT" w:eastAsia="en-US" w:bidi="ar-SA"/>
      </w:rPr>
    </w:lvl>
    <w:lvl w:ilvl="3" w:tplc="80884AF6">
      <w:numFmt w:val="bullet"/>
      <w:lvlText w:val="•"/>
      <w:lvlJc w:val="left"/>
      <w:pPr>
        <w:ind w:left="3622" w:hanging="360"/>
      </w:pPr>
      <w:rPr>
        <w:rFonts w:hint="default"/>
        <w:lang w:val="pt-PT" w:eastAsia="en-US" w:bidi="ar-SA"/>
      </w:rPr>
    </w:lvl>
    <w:lvl w:ilvl="4" w:tplc="1F1E1FF4">
      <w:numFmt w:val="bullet"/>
      <w:lvlText w:val="•"/>
      <w:lvlJc w:val="left"/>
      <w:pPr>
        <w:ind w:left="4663" w:hanging="360"/>
      </w:pPr>
      <w:rPr>
        <w:rFonts w:hint="default"/>
        <w:lang w:val="pt-PT" w:eastAsia="en-US" w:bidi="ar-SA"/>
      </w:rPr>
    </w:lvl>
    <w:lvl w:ilvl="5" w:tplc="2160B024">
      <w:numFmt w:val="bullet"/>
      <w:lvlText w:val="•"/>
      <w:lvlJc w:val="left"/>
      <w:pPr>
        <w:ind w:left="5704" w:hanging="360"/>
      </w:pPr>
      <w:rPr>
        <w:rFonts w:hint="default"/>
        <w:lang w:val="pt-PT" w:eastAsia="en-US" w:bidi="ar-SA"/>
      </w:rPr>
    </w:lvl>
    <w:lvl w:ilvl="6" w:tplc="FF46C162">
      <w:numFmt w:val="bullet"/>
      <w:lvlText w:val="•"/>
      <w:lvlJc w:val="left"/>
      <w:pPr>
        <w:ind w:left="6746" w:hanging="360"/>
      </w:pPr>
      <w:rPr>
        <w:rFonts w:hint="default"/>
        <w:lang w:val="pt-PT" w:eastAsia="en-US" w:bidi="ar-SA"/>
      </w:rPr>
    </w:lvl>
    <w:lvl w:ilvl="7" w:tplc="65F499B0">
      <w:numFmt w:val="bullet"/>
      <w:lvlText w:val="•"/>
      <w:lvlJc w:val="left"/>
      <w:pPr>
        <w:ind w:left="7787" w:hanging="360"/>
      </w:pPr>
      <w:rPr>
        <w:rFonts w:hint="default"/>
        <w:lang w:val="pt-PT" w:eastAsia="en-US" w:bidi="ar-SA"/>
      </w:rPr>
    </w:lvl>
    <w:lvl w:ilvl="8" w:tplc="68C4C8AC">
      <w:numFmt w:val="bullet"/>
      <w:lvlText w:val="•"/>
      <w:lvlJc w:val="left"/>
      <w:pPr>
        <w:ind w:left="8828" w:hanging="360"/>
      </w:pPr>
      <w:rPr>
        <w:rFonts w:hint="default"/>
        <w:lang w:val="pt-PT" w:eastAsia="en-US" w:bidi="ar-SA"/>
      </w:rPr>
    </w:lvl>
  </w:abstractNum>
  <w:abstractNum w:abstractNumId="40" w15:restartNumberingAfterBreak="0">
    <w:nsid w:val="6C012C0F"/>
    <w:multiLevelType w:val="multilevel"/>
    <w:tmpl w:val="6274524E"/>
    <w:lvl w:ilvl="0">
      <w:start w:val="10"/>
      <w:numFmt w:val="decimal"/>
      <w:lvlText w:val="%1"/>
      <w:lvlJc w:val="left"/>
      <w:pPr>
        <w:ind w:left="560" w:hanging="1153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560" w:hanging="1153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1153"/>
        <w:jc w:val="left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560" w:hanging="1153"/>
        <w:jc w:val="left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700" w:hanging="11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5" w:hanging="11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70" w:hanging="11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05" w:hanging="11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40" w:hanging="1153"/>
      </w:pPr>
      <w:rPr>
        <w:rFonts w:hint="default"/>
        <w:lang w:val="pt-PT" w:eastAsia="en-US" w:bidi="ar-SA"/>
      </w:rPr>
    </w:lvl>
  </w:abstractNum>
  <w:abstractNum w:abstractNumId="41" w15:restartNumberingAfterBreak="0">
    <w:nsid w:val="6C955719"/>
    <w:multiLevelType w:val="multilevel"/>
    <w:tmpl w:val="CDDE3DDC"/>
    <w:lvl w:ilvl="0">
      <w:start w:val="22"/>
      <w:numFmt w:val="decimal"/>
      <w:lvlText w:val="%1"/>
      <w:lvlJc w:val="left"/>
      <w:pPr>
        <w:ind w:left="1163" w:hanging="60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63" w:hanging="603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60" w:hanging="812"/>
        <w:jc w:val="left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27" w:hanging="1004"/>
        <w:jc w:val="left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269" w:hanging="1234"/>
        <w:jc w:val="left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4017" w:hanging="12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96" w:hanging="12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4" w:hanging="12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53" w:hanging="1234"/>
      </w:pPr>
      <w:rPr>
        <w:rFonts w:hint="default"/>
        <w:lang w:val="pt-PT" w:eastAsia="en-US" w:bidi="ar-SA"/>
      </w:rPr>
    </w:lvl>
  </w:abstractNum>
  <w:abstractNum w:abstractNumId="42" w15:restartNumberingAfterBreak="0">
    <w:nsid w:val="6F0F6286"/>
    <w:multiLevelType w:val="multilevel"/>
    <w:tmpl w:val="69ECEA66"/>
    <w:lvl w:ilvl="0">
      <w:start w:val="1"/>
      <w:numFmt w:val="decimal"/>
      <w:lvlText w:val="%1."/>
      <w:lvlJc w:val="left"/>
      <w:pPr>
        <w:ind w:left="988" w:hanging="286"/>
        <w:jc w:val="right"/>
      </w:pPr>
      <w:rPr>
        <w:rFonts w:hint="default"/>
        <w:b/>
        <w:bCs/>
        <w:w w:val="99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60" w:hanging="404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9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21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62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0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4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8" w:hanging="404"/>
      </w:pPr>
      <w:rPr>
        <w:rFonts w:hint="default"/>
        <w:lang w:val="pt-PT" w:eastAsia="en-US" w:bidi="ar-SA"/>
      </w:rPr>
    </w:lvl>
  </w:abstractNum>
  <w:abstractNum w:abstractNumId="43" w15:restartNumberingAfterBreak="0">
    <w:nsid w:val="733918F8"/>
    <w:multiLevelType w:val="hybridMultilevel"/>
    <w:tmpl w:val="45B6EB52"/>
    <w:lvl w:ilvl="0" w:tplc="6428B8AE">
      <w:start w:val="1"/>
      <w:numFmt w:val="decimal"/>
      <w:lvlText w:val="%1"/>
      <w:lvlJc w:val="left"/>
      <w:pPr>
        <w:ind w:left="868" w:hanging="176"/>
        <w:jc w:val="left"/>
      </w:pPr>
      <w:rPr>
        <w:rFonts w:hint="default"/>
        <w:b/>
        <w:bCs/>
        <w:w w:val="100"/>
        <w:u w:val="thick" w:color="000000"/>
        <w:lang w:val="pt-PT" w:eastAsia="en-US" w:bidi="ar-SA"/>
      </w:rPr>
    </w:lvl>
    <w:lvl w:ilvl="1" w:tplc="81866740">
      <w:numFmt w:val="bullet"/>
      <w:lvlText w:val="•"/>
      <w:lvlJc w:val="left"/>
      <w:pPr>
        <w:ind w:left="1865" w:hanging="176"/>
      </w:pPr>
      <w:rPr>
        <w:rFonts w:hint="default"/>
        <w:lang w:val="pt-PT" w:eastAsia="en-US" w:bidi="ar-SA"/>
      </w:rPr>
    </w:lvl>
    <w:lvl w:ilvl="2" w:tplc="592A1A8A">
      <w:numFmt w:val="bullet"/>
      <w:lvlText w:val="•"/>
      <w:lvlJc w:val="left"/>
      <w:pPr>
        <w:ind w:left="2870" w:hanging="176"/>
      </w:pPr>
      <w:rPr>
        <w:rFonts w:hint="default"/>
        <w:lang w:val="pt-PT" w:eastAsia="en-US" w:bidi="ar-SA"/>
      </w:rPr>
    </w:lvl>
    <w:lvl w:ilvl="3" w:tplc="7E6A1424">
      <w:numFmt w:val="bullet"/>
      <w:lvlText w:val="•"/>
      <w:lvlJc w:val="left"/>
      <w:pPr>
        <w:ind w:left="3875" w:hanging="176"/>
      </w:pPr>
      <w:rPr>
        <w:rFonts w:hint="default"/>
        <w:lang w:val="pt-PT" w:eastAsia="en-US" w:bidi="ar-SA"/>
      </w:rPr>
    </w:lvl>
    <w:lvl w:ilvl="4" w:tplc="2B1AFE6E">
      <w:numFmt w:val="bullet"/>
      <w:lvlText w:val="•"/>
      <w:lvlJc w:val="left"/>
      <w:pPr>
        <w:ind w:left="4880" w:hanging="176"/>
      </w:pPr>
      <w:rPr>
        <w:rFonts w:hint="default"/>
        <w:lang w:val="pt-PT" w:eastAsia="en-US" w:bidi="ar-SA"/>
      </w:rPr>
    </w:lvl>
    <w:lvl w:ilvl="5" w:tplc="90966122">
      <w:numFmt w:val="bullet"/>
      <w:lvlText w:val="•"/>
      <w:lvlJc w:val="left"/>
      <w:pPr>
        <w:ind w:left="5885" w:hanging="176"/>
      </w:pPr>
      <w:rPr>
        <w:rFonts w:hint="default"/>
        <w:lang w:val="pt-PT" w:eastAsia="en-US" w:bidi="ar-SA"/>
      </w:rPr>
    </w:lvl>
    <w:lvl w:ilvl="6" w:tplc="C1E29230">
      <w:numFmt w:val="bullet"/>
      <w:lvlText w:val="•"/>
      <w:lvlJc w:val="left"/>
      <w:pPr>
        <w:ind w:left="6890" w:hanging="176"/>
      </w:pPr>
      <w:rPr>
        <w:rFonts w:hint="default"/>
        <w:lang w:val="pt-PT" w:eastAsia="en-US" w:bidi="ar-SA"/>
      </w:rPr>
    </w:lvl>
    <w:lvl w:ilvl="7" w:tplc="C1D6B570">
      <w:numFmt w:val="bullet"/>
      <w:lvlText w:val="•"/>
      <w:lvlJc w:val="left"/>
      <w:pPr>
        <w:ind w:left="7895" w:hanging="176"/>
      </w:pPr>
      <w:rPr>
        <w:rFonts w:hint="default"/>
        <w:lang w:val="pt-PT" w:eastAsia="en-US" w:bidi="ar-SA"/>
      </w:rPr>
    </w:lvl>
    <w:lvl w:ilvl="8" w:tplc="2ACE70DA">
      <w:numFmt w:val="bullet"/>
      <w:lvlText w:val="•"/>
      <w:lvlJc w:val="left"/>
      <w:pPr>
        <w:ind w:left="8900" w:hanging="176"/>
      </w:pPr>
      <w:rPr>
        <w:rFonts w:hint="default"/>
        <w:lang w:val="pt-PT" w:eastAsia="en-US" w:bidi="ar-SA"/>
      </w:rPr>
    </w:lvl>
  </w:abstractNum>
  <w:abstractNum w:abstractNumId="44" w15:restartNumberingAfterBreak="0">
    <w:nsid w:val="75F45FA3"/>
    <w:multiLevelType w:val="hybridMultilevel"/>
    <w:tmpl w:val="835E5516"/>
    <w:lvl w:ilvl="0" w:tplc="867A898E">
      <w:start w:val="1"/>
      <w:numFmt w:val="decimal"/>
      <w:lvlText w:val="%1."/>
      <w:lvlJc w:val="left"/>
      <w:pPr>
        <w:ind w:left="560" w:hanging="277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B49A014A">
      <w:numFmt w:val="bullet"/>
      <w:lvlText w:val="•"/>
      <w:lvlJc w:val="left"/>
      <w:pPr>
        <w:ind w:left="1595" w:hanging="277"/>
      </w:pPr>
      <w:rPr>
        <w:rFonts w:hint="default"/>
        <w:lang w:val="pt-PT" w:eastAsia="en-US" w:bidi="ar-SA"/>
      </w:rPr>
    </w:lvl>
    <w:lvl w:ilvl="2" w:tplc="E3B64FFA">
      <w:numFmt w:val="bullet"/>
      <w:lvlText w:val="•"/>
      <w:lvlJc w:val="left"/>
      <w:pPr>
        <w:ind w:left="2630" w:hanging="277"/>
      </w:pPr>
      <w:rPr>
        <w:rFonts w:hint="default"/>
        <w:lang w:val="pt-PT" w:eastAsia="en-US" w:bidi="ar-SA"/>
      </w:rPr>
    </w:lvl>
    <w:lvl w:ilvl="3" w:tplc="918AD824">
      <w:numFmt w:val="bullet"/>
      <w:lvlText w:val="•"/>
      <w:lvlJc w:val="left"/>
      <w:pPr>
        <w:ind w:left="3665" w:hanging="277"/>
      </w:pPr>
      <w:rPr>
        <w:rFonts w:hint="default"/>
        <w:lang w:val="pt-PT" w:eastAsia="en-US" w:bidi="ar-SA"/>
      </w:rPr>
    </w:lvl>
    <w:lvl w:ilvl="4" w:tplc="70E210A4">
      <w:numFmt w:val="bullet"/>
      <w:lvlText w:val="•"/>
      <w:lvlJc w:val="left"/>
      <w:pPr>
        <w:ind w:left="4700" w:hanging="277"/>
      </w:pPr>
      <w:rPr>
        <w:rFonts w:hint="default"/>
        <w:lang w:val="pt-PT" w:eastAsia="en-US" w:bidi="ar-SA"/>
      </w:rPr>
    </w:lvl>
    <w:lvl w:ilvl="5" w:tplc="EAAA43D6">
      <w:numFmt w:val="bullet"/>
      <w:lvlText w:val="•"/>
      <w:lvlJc w:val="left"/>
      <w:pPr>
        <w:ind w:left="5735" w:hanging="277"/>
      </w:pPr>
      <w:rPr>
        <w:rFonts w:hint="default"/>
        <w:lang w:val="pt-PT" w:eastAsia="en-US" w:bidi="ar-SA"/>
      </w:rPr>
    </w:lvl>
    <w:lvl w:ilvl="6" w:tplc="C8004E78">
      <w:numFmt w:val="bullet"/>
      <w:lvlText w:val="•"/>
      <w:lvlJc w:val="left"/>
      <w:pPr>
        <w:ind w:left="6770" w:hanging="277"/>
      </w:pPr>
      <w:rPr>
        <w:rFonts w:hint="default"/>
        <w:lang w:val="pt-PT" w:eastAsia="en-US" w:bidi="ar-SA"/>
      </w:rPr>
    </w:lvl>
    <w:lvl w:ilvl="7" w:tplc="D79CFA9C">
      <w:numFmt w:val="bullet"/>
      <w:lvlText w:val="•"/>
      <w:lvlJc w:val="left"/>
      <w:pPr>
        <w:ind w:left="7805" w:hanging="277"/>
      </w:pPr>
      <w:rPr>
        <w:rFonts w:hint="default"/>
        <w:lang w:val="pt-PT" w:eastAsia="en-US" w:bidi="ar-SA"/>
      </w:rPr>
    </w:lvl>
    <w:lvl w:ilvl="8" w:tplc="B6E2941E">
      <w:numFmt w:val="bullet"/>
      <w:lvlText w:val="•"/>
      <w:lvlJc w:val="left"/>
      <w:pPr>
        <w:ind w:left="8840" w:hanging="277"/>
      </w:pPr>
      <w:rPr>
        <w:rFonts w:hint="default"/>
        <w:lang w:val="pt-PT" w:eastAsia="en-US" w:bidi="ar-SA"/>
      </w:rPr>
    </w:lvl>
  </w:abstractNum>
  <w:abstractNum w:abstractNumId="45" w15:restartNumberingAfterBreak="0">
    <w:nsid w:val="776C3EC2"/>
    <w:multiLevelType w:val="multilevel"/>
    <w:tmpl w:val="DC7411C4"/>
    <w:lvl w:ilvl="0">
      <w:start w:val="1"/>
      <w:numFmt w:val="decimal"/>
      <w:lvlText w:val="%1."/>
      <w:lvlJc w:val="left"/>
      <w:pPr>
        <w:ind w:left="560" w:hanging="337"/>
        <w:jc w:val="left"/>
      </w:pPr>
      <w:rPr>
        <w:rFonts w:ascii="Arial" w:eastAsia="Arial" w:hAnsi="Arial" w:cs="Arial" w:hint="default"/>
        <w:b/>
        <w:bCs/>
        <w:i/>
        <w:i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0" w:hanging="469"/>
        <w:jc w:val="left"/>
      </w:pPr>
      <w:rPr>
        <w:rFonts w:hint="default"/>
        <w:b/>
        <w:bCs/>
        <w:w w:val="99"/>
        <w:lang w:val="pt-PT" w:eastAsia="en-US" w:bidi="ar-SA"/>
      </w:rPr>
    </w:lvl>
    <w:lvl w:ilvl="2">
      <w:numFmt w:val="bullet"/>
      <w:lvlText w:val="•"/>
      <w:lvlJc w:val="left"/>
      <w:pPr>
        <w:ind w:left="2630" w:hanging="46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65" w:hanging="4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00" w:hanging="4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5" w:hanging="4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70" w:hanging="4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05" w:hanging="4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40" w:hanging="469"/>
      </w:pPr>
      <w:rPr>
        <w:rFonts w:hint="default"/>
        <w:lang w:val="pt-PT" w:eastAsia="en-US" w:bidi="ar-SA"/>
      </w:rPr>
    </w:lvl>
  </w:abstractNum>
  <w:abstractNum w:abstractNumId="46" w15:restartNumberingAfterBreak="0">
    <w:nsid w:val="7ACA7A65"/>
    <w:multiLevelType w:val="hybridMultilevel"/>
    <w:tmpl w:val="7FAA05C8"/>
    <w:lvl w:ilvl="0" w:tplc="3878C708">
      <w:start w:val="1"/>
      <w:numFmt w:val="decimal"/>
      <w:lvlText w:val="%1."/>
      <w:lvlJc w:val="left"/>
      <w:pPr>
        <w:ind w:left="560" w:hanging="306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1C30D26E">
      <w:numFmt w:val="bullet"/>
      <w:lvlText w:val="•"/>
      <w:lvlJc w:val="left"/>
      <w:pPr>
        <w:ind w:left="1595" w:hanging="306"/>
      </w:pPr>
      <w:rPr>
        <w:rFonts w:hint="default"/>
        <w:lang w:val="pt-PT" w:eastAsia="en-US" w:bidi="ar-SA"/>
      </w:rPr>
    </w:lvl>
    <w:lvl w:ilvl="2" w:tplc="7302872E">
      <w:numFmt w:val="bullet"/>
      <w:lvlText w:val="•"/>
      <w:lvlJc w:val="left"/>
      <w:pPr>
        <w:ind w:left="2630" w:hanging="306"/>
      </w:pPr>
      <w:rPr>
        <w:rFonts w:hint="default"/>
        <w:lang w:val="pt-PT" w:eastAsia="en-US" w:bidi="ar-SA"/>
      </w:rPr>
    </w:lvl>
    <w:lvl w:ilvl="3" w:tplc="822C61C2">
      <w:numFmt w:val="bullet"/>
      <w:lvlText w:val="•"/>
      <w:lvlJc w:val="left"/>
      <w:pPr>
        <w:ind w:left="3665" w:hanging="306"/>
      </w:pPr>
      <w:rPr>
        <w:rFonts w:hint="default"/>
        <w:lang w:val="pt-PT" w:eastAsia="en-US" w:bidi="ar-SA"/>
      </w:rPr>
    </w:lvl>
    <w:lvl w:ilvl="4" w:tplc="C900C11C">
      <w:numFmt w:val="bullet"/>
      <w:lvlText w:val="•"/>
      <w:lvlJc w:val="left"/>
      <w:pPr>
        <w:ind w:left="4700" w:hanging="306"/>
      </w:pPr>
      <w:rPr>
        <w:rFonts w:hint="default"/>
        <w:lang w:val="pt-PT" w:eastAsia="en-US" w:bidi="ar-SA"/>
      </w:rPr>
    </w:lvl>
    <w:lvl w:ilvl="5" w:tplc="D2A6C042">
      <w:numFmt w:val="bullet"/>
      <w:lvlText w:val="•"/>
      <w:lvlJc w:val="left"/>
      <w:pPr>
        <w:ind w:left="5735" w:hanging="306"/>
      </w:pPr>
      <w:rPr>
        <w:rFonts w:hint="default"/>
        <w:lang w:val="pt-PT" w:eastAsia="en-US" w:bidi="ar-SA"/>
      </w:rPr>
    </w:lvl>
    <w:lvl w:ilvl="6" w:tplc="5C6AB048">
      <w:numFmt w:val="bullet"/>
      <w:lvlText w:val="•"/>
      <w:lvlJc w:val="left"/>
      <w:pPr>
        <w:ind w:left="6770" w:hanging="306"/>
      </w:pPr>
      <w:rPr>
        <w:rFonts w:hint="default"/>
        <w:lang w:val="pt-PT" w:eastAsia="en-US" w:bidi="ar-SA"/>
      </w:rPr>
    </w:lvl>
    <w:lvl w:ilvl="7" w:tplc="44B05F1C">
      <w:numFmt w:val="bullet"/>
      <w:lvlText w:val="•"/>
      <w:lvlJc w:val="left"/>
      <w:pPr>
        <w:ind w:left="7805" w:hanging="306"/>
      </w:pPr>
      <w:rPr>
        <w:rFonts w:hint="default"/>
        <w:lang w:val="pt-PT" w:eastAsia="en-US" w:bidi="ar-SA"/>
      </w:rPr>
    </w:lvl>
    <w:lvl w:ilvl="8" w:tplc="4F9214BA">
      <w:numFmt w:val="bullet"/>
      <w:lvlText w:val="•"/>
      <w:lvlJc w:val="left"/>
      <w:pPr>
        <w:ind w:left="8840" w:hanging="306"/>
      </w:pPr>
      <w:rPr>
        <w:rFonts w:hint="default"/>
        <w:lang w:val="pt-PT" w:eastAsia="en-US" w:bidi="ar-SA"/>
      </w:rPr>
    </w:lvl>
  </w:abstractNum>
  <w:abstractNum w:abstractNumId="47" w15:restartNumberingAfterBreak="0">
    <w:nsid w:val="7E47398C"/>
    <w:multiLevelType w:val="multilevel"/>
    <w:tmpl w:val="C7E6387E"/>
    <w:lvl w:ilvl="0">
      <w:start w:val="19"/>
      <w:numFmt w:val="decimal"/>
      <w:lvlText w:val="%1"/>
      <w:lvlJc w:val="left"/>
      <w:pPr>
        <w:ind w:left="560" w:hanging="54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60" w:hanging="541"/>
        <w:jc w:val="left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988" w:hanging="286"/>
        <w:jc w:val="left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pt-PT" w:eastAsia="en-US" w:bidi="ar-SA"/>
      </w:rPr>
    </w:lvl>
    <w:lvl w:ilvl="3">
      <w:numFmt w:val="bullet"/>
      <w:lvlText w:val=""/>
      <w:lvlJc w:val="left"/>
      <w:pPr>
        <w:ind w:left="1422" w:hanging="360"/>
      </w:pPr>
      <w:rPr>
        <w:rFonts w:ascii="Wingdings" w:eastAsia="Wingdings" w:hAnsi="Wingdings" w:cs="Wingdings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792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7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65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5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8" w:hanging="360"/>
      </w:pPr>
      <w:rPr>
        <w:rFonts w:hint="default"/>
        <w:lang w:val="pt-PT" w:eastAsia="en-US" w:bidi="ar-SA"/>
      </w:rPr>
    </w:lvl>
  </w:abstractNum>
  <w:abstractNum w:abstractNumId="48" w15:restartNumberingAfterBreak="0">
    <w:nsid w:val="7E597E4B"/>
    <w:multiLevelType w:val="multilevel"/>
    <w:tmpl w:val="9EFCC4EE"/>
    <w:lvl w:ilvl="0">
      <w:start w:val="9"/>
      <w:numFmt w:val="decimal"/>
      <w:lvlText w:val="%1"/>
      <w:lvlJc w:val="left"/>
      <w:pPr>
        <w:ind w:left="560" w:hanging="51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0" w:hanging="512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60" w:hanging="786"/>
        <w:jc w:val="left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415" w:hanging="7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43" w:hanging="7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71" w:hanging="7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99" w:hanging="7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27" w:hanging="7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55" w:hanging="786"/>
      </w:pPr>
      <w:rPr>
        <w:rFonts w:hint="default"/>
        <w:lang w:val="pt-PT" w:eastAsia="en-US" w:bidi="ar-SA"/>
      </w:rPr>
    </w:lvl>
  </w:abstractNum>
  <w:num w:numId="1">
    <w:abstractNumId w:val="19"/>
  </w:num>
  <w:num w:numId="2">
    <w:abstractNumId w:val="24"/>
  </w:num>
  <w:num w:numId="3">
    <w:abstractNumId w:val="45"/>
  </w:num>
  <w:num w:numId="4">
    <w:abstractNumId w:val="0"/>
  </w:num>
  <w:num w:numId="5">
    <w:abstractNumId w:val="17"/>
  </w:num>
  <w:num w:numId="6">
    <w:abstractNumId w:val="46"/>
  </w:num>
  <w:num w:numId="7">
    <w:abstractNumId w:val="20"/>
  </w:num>
  <w:num w:numId="8">
    <w:abstractNumId w:val="25"/>
  </w:num>
  <w:num w:numId="9">
    <w:abstractNumId w:val="12"/>
  </w:num>
  <w:num w:numId="10">
    <w:abstractNumId w:val="14"/>
  </w:num>
  <w:num w:numId="11">
    <w:abstractNumId w:val="18"/>
  </w:num>
  <w:num w:numId="12">
    <w:abstractNumId w:val="44"/>
  </w:num>
  <w:num w:numId="13">
    <w:abstractNumId w:val="37"/>
  </w:num>
  <w:num w:numId="14">
    <w:abstractNumId w:val="47"/>
  </w:num>
  <w:num w:numId="15">
    <w:abstractNumId w:val="26"/>
  </w:num>
  <w:num w:numId="16">
    <w:abstractNumId w:val="7"/>
  </w:num>
  <w:num w:numId="17">
    <w:abstractNumId w:val="41"/>
  </w:num>
  <w:num w:numId="18">
    <w:abstractNumId w:val="29"/>
  </w:num>
  <w:num w:numId="19">
    <w:abstractNumId w:val="13"/>
  </w:num>
  <w:num w:numId="20">
    <w:abstractNumId w:val="8"/>
  </w:num>
  <w:num w:numId="21">
    <w:abstractNumId w:val="28"/>
  </w:num>
  <w:num w:numId="22">
    <w:abstractNumId w:val="2"/>
  </w:num>
  <w:num w:numId="23">
    <w:abstractNumId w:val="36"/>
  </w:num>
  <w:num w:numId="24">
    <w:abstractNumId w:val="32"/>
  </w:num>
  <w:num w:numId="25">
    <w:abstractNumId w:val="27"/>
  </w:num>
  <w:num w:numId="26">
    <w:abstractNumId w:val="35"/>
  </w:num>
  <w:num w:numId="27">
    <w:abstractNumId w:val="9"/>
  </w:num>
  <w:num w:numId="28">
    <w:abstractNumId w:val="3"/>
  </w:num>
  <w:num w:numId="29">
    <w:abstractNumId w:val="23"/>
  </w:num>
  <w:num w:numId="30">
    <w:abstractNumId w:val="5"/>
  </w:num>
  <w:num w:numId="31">
    <w:abstractNumId w:val="40"/>
  </w:num>
  <w:num w:numId="32">
    <w:abstractNumId w:val="10"/>
  </w:num>
  <w:num w:numId="33">
    <w:abstractNumId w:val="4"/>
  </w:num>
  <w:num w:numId="34">
    <w:abstractNumId w:val="48"/>
  </w:num>
  <w:num w:numId="35">
    <w:abstractNumId w:val="22"/>
  </w:num>
  <w:num w:numId="36">
    <w:abstractNumId w:val="15"/>
  </w:num>
  <w:num w:numId="37">
    <w:abstractNumId w:val="39"/>
  </w:num>
  <w:num w:numId="38">
    <w:abstractNumId w:val="43"/>
  </w:num>
  <w:num w:numId="39">
    <w:abstractNumId w:val="33"/>
  </w:num>
  <w:num w:numId="40">
    <w:abstractNumId w:val="11"/>
  </w:num>
  <w:num w:numId="41">
    <w:abstractNumId w:val="38"/>
  </w:num>
  <w:num w:numId="42">
    <w:abstractNumId w:val="1"/>
  </w:num>
  <w:num w:numId="43">
    <w:abstractNumId w:val="6"/>
  </w:num>
  <w:num w:numId="44">
    <w:abstractNumId w:val="16"/>
  </w:num>
  <w:num w:numId="45">
    <w:abstractNumId w:val="31"/>
  </w:num>
  <w:num w:numId="46">
    <w:abstractNumId w:val="21"/>
  </w:num>
  <w:num w:numId="47">
    <w:abstractNumId w:val="34"/>
  </w:num>
  <w:num w:numId="48">
    <w:abstractNumId w:val="30"/>
  </w:num>
  <w:num w:numId="49">
    <w:abstractNumId w:val="42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E3192"/>
    <w:rsid w:val="00062F74"/>
    <w:rsid w:val="000D7C96"/>
    <w:rsid w:val="000E10C0"/>
    <w:rsid w:val="000F2FB0"/>
    <w:rsid w:val="001114A0"/>
    <w:rsid w:val="001311C6"/>
    <w:rsid w:val="001938AB"/>
    <w:rsid w:val="002001EF"/>
    <w:rsid w:val="00220B61"/>
    <w:rsid w:val="002D5BA6"/>
    <w:rsid w:val="002E2EB2"/>
    <w:rsid w:val="002E3BE1"/>
    <w:rsid w:val="002F2AFC"/>
    <w:rsid w:val="003062F5"/>
    <w:rsid w:val="00311CA9"/>
    <w:rsid w:val="0032062E"/>
    <w:rsid w:val="00343FDB"/>
    <w:rsid w:val="0035090F"/>
    <w:rsid w:val="003613B9"/>
    <w:rsid w:val="00381AD5"/>
    <w:rsid w:val="003A7CF1"/>
    <w:rsid w:val="0040392A"/>
    <w:rsid w:val="00405EF8"/>
    <w:rsid w:val="00411CF4"/>
    <w:rsid w:val="0047772C"/>
    <w:rsid w:val="004850CE"/>
    <w:rsid w:val="004933FC"/>
    <w:rsid w:val="004E7328"/>
    <w:rsid w:val="00500F77"/>
    <w:rsid w:val="005041B5"/>
    <w:rsid w:val="0050691F"/>
    <w:rsid w:val="00535DC6"/>
    <w:rsid w:val="005A1B24"/>
    <w:rsid w:val="005D18CC"/>
    <w:rsid w:val="005E19C8"/>
    <w:rsid w:val="005F10BA"/>
    <w:rsid w:val="005F38F0"/>
    <w:rsid w:val="00603D40"/>
    <w:rsid w:val="00623539"/>
    <w:rsid w:val="0064071D"/>
    <w:rsid w:val="00640A10"/>
    <w:rsid w:val="00645F5A"/>
    <w:rsid w:val="0068275C"/>
    <w:rsid w:val="006A579E"/>
    <w:rsid w:val="006C3C13"/>
    <w:rsid w:val="006D4B45"/>
    <w:rsid w:val="006D6134"/>
    <w:rsid w:val="006D6B45"/>
    <w:rsid w:val="006D7C04"/>
    <w:rsid w:val="006F680E"/>
    <w:rsid w:val="007039C5"/>
    <w:rsid w:val="00727613"/>
    <w:rsid w:val="00751545"/>
    <w:rsid w:val="0077769D"/>
    <w:rsid w:val="00782778"/>
    <w:rsid w:val="00790522"/>
    <w:rsid w:val="007C2E0C"/>
    <w:rsid w:val="007C44F0"/>
    <w:rsid w:val="007C68E3"/>
    <w:rsid w:val="007F418B"/>
    <w:rsid w:val="0083570C"/>
    <w:rsid w:val="00843BED"/>
    <w:rsid w:val="008501D7"/>
    <w:rsid w:val="00860D71"/>
    <w:rsid w:val="0086705B"/>
    <w:rsid w:val="008A3A98"/>
    <w:rsid w:val="008B4A45"/>
    <w:rsid w:val="008C4B80"/>
    <w:rsid w:val="008F071C"/>
    <w:rsid w:val="008F387C"/>
    <w:rsid w:val="008F5194"/>
    <w:rsid w:val="00917C9A"/>
    <w:rsid w:val="00932AC0"/>
    <w:rsid w:val="009706A5"/>
    <w:rsid w:val="0099454D"/>
    <w:rsid w:val="009A67B8"/>
    <w:rsid w:val="009B1EDF"/>
    <w:rsid w:val="009B3273"/>
    <w:rsid w:val="00A0362D"/>
    <w:rsid w:val="00A343FC"/>
    <w:rsid w:val="00A400C3"/>
    <w:rsid w:val="00A50995"/>
    <w:rsid w:val="00A5331D"/>
    <w:rsid w:val="00A85119"/>
    <w:rsid w:val="00AA4F01"/>
    <w:rsid w:val="00AC4A62"/>
    <w:rsid w:val="00AD1994"/>
    <w:rsid w:val="00AE4844"/>
    <w:rsid w:val="00B17E07"/>
    <w:rsid w:val="00B43962"/>
    <w:rsid w:val="00B50837"/>
    <w:rsid w:val="00B82A28"/>
    <w:rsid w:val="00B910A0"/>
    <w:rsid w:val="00BB1B00"/>
    <w:rsid w:val="00BF397F"/>
    <w:rsid w:val="00BF53D7"/>
    <w:rsid w:val="00C47559"/>
    <w:rsid w:val="00C507EB"/>
    <w:rsid w:val="00C75572"/>
    <w:rsid w:val="00CB5E85"/>
    <w:rsid w:val="00CC6B1D"/>
    <w:rsid w:val="00CD0E83"/>
    <w:rsid w:val="00D1434E"/>
    <w:rsid w:val="00D53FC3"/>
    <w:rsid w:val="00D71DCF"/>
    <w:rsid w:val="00D73EB0"/>
    <w:rsid w:val="00D74290"/>
    <w:rsid w:val="00DB16B8"/>
    <w:rsid w:val="00DB7282"/>
    <w:rsid w:val="00DE1CBD"/>
    <w:rsid w:val="00DE3192"/>
    <w:rsid w:val="00DE332B"/>
    <w:rsid w:val="00DF0A4B"/>
    <w:rsid w:val="00DF5AE9"/>
    <w:rsid w:val="00E244B6"/>
    <w:rsid w:val="00E400C3"/>
    <w:rsid w:val="00E45333"/>
    <w:rsid w:val="00E71153"/>
    <w:rsid w:val="00E7368F"/>
    <w:rsid w:val="00E814B7"/>
    <w:rsid w:val="00EB6455"/>
    <w:rsid w:val="00EE6D32"/>
    <w:rsid w:val="00EF3A75"/>
    <w:rsid w:val="00F03071"/>
    <w:rsid w:val="00F132C4"/>
    <w:rsid w:val="00F22669"/>
    <w:rsid w:val="00F300B0"/>
    <w:rsid w:val="00F8473F"/>
    <w:rsid w:val="00F973E4"/>
    <w:rsid w:val="00FA7DDF"/>
    <w:rsid w:val="00FC5D0C"/>
    <w:rsid w:val="00FD0DF0"/>
    <w:rsid w:val="00FF4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4721C4D0-9F00-42D9-97F3-BA6F07BCA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pt-PT"/>
    </w:rPr>
  </w:style>
  <w:style w:type="paragraph" w:styleId="Ttulo1">
    <w:name w:val="heading 1"/>
    <w:basedOn w:val="Normal"/>
    <w:uiPriority w:val="1"/>
    <w:qFormat/>
    <w:pPr>
      <w:ind w:left="56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spacing w:line="275" w:lineRule="exact"/>
      <w:ind w:right="2549"/>
      <w:jc w:val="center"/>
      <w:outlineLvl w:val="1"/>
    </w:pPr>
    <w:rPr>
      <w:rFonts w:ascii="Arial" w:eastAsia="Arial" w:hAnsi="Arial" w:cs="Arial"/>
      <w:b/>
      <w:bCs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5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56" w:lineRule="exact"/>
      <w:ind w:left="107"/>
    </w:pPr>
  </w:style>
  <w:style w:type="character" w:styleId="Hyperlink">
    <w:name w:val="Hyperlink"/>
    <w:basedOn w:val="Fontepargpadro"/>
    <w:uiPriority w:val="99"/>
    <w:unhideWhenUsed/>
    <w:rsid w:val="002E2EB2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E7368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7368F"/>
    <w:rPr>
      <w:rFonts w:ascii="Microsoft Sans Serif" w:eastAsia="Microsoft Sans Serif" w:hAnsi="Microsoft Sans Serif" w:cs="Microsoft Sans Serif"/>
      <w:lang w:val="pt-PT"/>
    </w:rPr>
  </w:style>
  <w:style w:type="paragraph" w:styleId="Rodap">
    <w:name w:val="footer"/>
    <w:basedOn w:val="Normal"/>
    <w:link w:val="RodapChar"/>
    <w:uiPriority w:val="99"/>
    <w:unhideWhenUsed/>
    <w:rsid w:val="00E7368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7368F"/>
    <w:rPr>
      <w:rFonts w:ascii="Microsoft Sans Serif" w:eastAsia="Microsoft Sans Serif" w:hAnsi="Microsoft Sans Serif" w:cs="Microsoft Sans Serif"/>
      <w:lang w:val="pt-PT"/>
    </w:rPr>
  </w:style>
  <w:style w:type="paragraph" w:styleId="Ttulo">
    <w:name w:val="Title"/>
    <w:basedOn w:val="Normal"/>
    <w:link w:val="TtuloChar"/>
    <w:qFormat/>
    <w:rsid w:val="00843BED"/>
    <w:pPr>
      <w:spacing w:before="12"/>
      <w:ind w:left="3" w:right="3"/>
      <w:jc w:val="center"/>
    </w:pPr>
    <w:rPr>
      <w:rFonts w:ascii="Arial" w:eastAsia="Arial" w:hAnsi="Arial" w:cs="Arial"/>
      <w:b/>
      <w:bCs/>
      <w:sz w:val="24"/>
      <w:szCs w:val="24"/>
    </w:rPr>
  </w:style>
  <w:style w:type="character" w:customStyle="1" w:styleId="TtuloChar">
    <w:name w:val="Título Char"/>
    <w:basedOn w:val="Fontepargpadro"/>
    <w:link w:val="Ttulo"/>
    <w:rsid w:val="00843BED"/>
    <w:rPr>
      <w:rFonts w:ascii="Arial" w:eastAsia="Arial" w:hAnsi="Arial" w:cs="Arial"/>
      <w:b/>
      <w:bCs/>
      <w:sz w:val="24"/>
      <w:szCs w:val="24"/>
      <w:lang w:val="pt-PT"/>
    </w:rPr>
  </w:style>
  <w:style w:type="paragraph" w:customStyle="1" w:styleId="bodytext2">
    <w:name w:val="bodytext2"/>
    <w:basedOn w:val="Normal"/>
    <w:rsid w:val="00843BED"/>
    <w:pPr>
      <w:widowControl/>
      <w:autoSpaceDE/>
      <w:autoSpaceDN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portaldecompraspublicas.com.br/" TargetMode="External"/><Relationship Id="rId18" Type="http://schemas.openxmlformats.org/officeDocument/2006/relationships/hyperlink" Target="http://www.portaldoempreendedor.gov.br/" TargetMode="External"/><Relationship Id="rId26" Type="http://schemas.openxmlformats.org/officeDocument/2006/relationships/hyperlink" Target="mailto:semaderespigao@gmail.com" TargetMode="External"/><Relationship Id="rId39" Type="http://schemas.openxmlformats.org/officeDocument/2006/relationships/hyperlink" Target="https://www.planalto.gov.br/ccivil_03/_ato2019-2022/2021/lei/L14133.htm" TargetMode="External"/><Relationship Id="rId21" Type="http://schemas.openxmlformats.org/officeDocument/2006/relationships/hyperlink" Target="http://www.planalto.gov.br/ccivil_03/leis/l8078compilado.htm" TargetMode="External"/><Relationship Id="rId34" Type="http://schemas.openxmlformats.org/officeDocument/2006/relationships/hyperlink" Target="mailto:pregaoespigao@hotmail.com" TargetMode="External"/><Relationship Id="rId42" Type="http://schemas.openxmlformats.org/officeDocument/2006/relationships/hyperlink" Target="mailto:pregaoespigao@hotmail.com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www.cnj.jus.br/improbidade_adm/consultar_requerido.php" TargetMode="External"/><Relationship Id="rId20" Type="http://schemas.openxmlformats.org/officeDocument/2006/relationships/hyperlink" Target="http://www.planalto.gov.br/ccivil_03/leis/l8078compilado.htm" TargetMode="External"/><Relationship Id="rId29" Type="http://schemas.openxmlformats.org/officeDocument/2006/relationships/hyperlink" Target="https://www.planalto.gov.br/ccivil_03/leis/l8880.htm" TargetMode="External"/><Relationship Id="rId41" Type="http://schemas.openxmlformats.org/officeDocument/2006/relationships/hyperlink" Target="http://pubabredocto/(375471%2C1)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mailto:semasespigao@hotmail.com-" TargetMode="External"/><Relationship Id="rId32" Type="http://schemas.openxmlformats.org/officeDocument/2006/relationships/hyperlink" Target="http://www.portaldecompraspublicas.com.br/" TargetMode="External"/><Relationship Id="rId37" Type="http://schemas.openxmlformats.org/officeDocument/2006/relationships/hyperlink" Target="http://www.planalto.gov.br/ccivil_03/leis/l9069.htm" TargetMode="External"/><Relationship Id="rId40" Type="http://schemas.openxmlformats.org/officeDocument/2006/relationships/hyperlink" Target="https://www.planalto.gov.br/ccivil_03/_ato2019-2022/2021/lei/L14133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ortaldatransparencia.gov.br/" TargetMode="External"/><Relationship Id="rId23" Type="http://schemas.openxmlformats.org/officeDocument/2006/relationships/hyperlink" Target="mailto:semedfinanceiro@hotmail.com-" TargetMode="External"/><Relationship Id="rId28" Type="http://schemas.openxmlformats.org/officeDocument/2006/relationships/hyperlink" Target="https://eproc.espigaodooeste.ro.gov.br/eproc/" TargetMode="External"/><Relationship Id="rId36" Type="http://schemas.openxmlformats.org/officeDocument/2006/relationships/hyperlink" Target="http://www.planalto.gov.br/ccivil_03/leis/l9069.htm" TargetMode="External"/><Relationship Id="rId10" Type="http://schemas.openxmlformats.org/officeDocument/2006/relationships/header" Target="header1.xml"/><Relationship Id="rId19" Type="http://schemas.openxmlformats.org/officeDocument/2006/relationships/hyperlink" Target="mailto:pregoeiropma2022@gmail.com" TargetMode="External"/><Relationship Id="rId31" Type="http://schemas.openxmlformats.org/officeDocument/2006/relationships/hyperlink" Target="http://www.planalto.gov.br/ccivil_03/leis/l9069.htm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portaldecompraspublicas.com.br/" TargetMode="External"/><Relationship Id="rId14" Type="http://schemas.openxmlformats.org/officeDocument/2006/relationships/hyperlink" Target="http://www.portaldecompraspublicas.com.br/" TargetMode="External"/><Relationship Id="rId22" Type="http://schemas.openxmlformats.org/officeDocument/2006/relationships/hyperlink" Target="mailto:financeiro_saude@hotmail.com-" TargetMode="External"/><Relationship Id="rId27" Type="http://schemas.openxmlformats.org/officeDocument/2006/relationships/hyperlink" Target="mailto:semelc2019@outlook.com" TargetMode="External"/><Relationship Id="rId30" Type="http://schemas.openxmlformats.org/officeDocument/2006/relationships/hyperlink" Target="http://www.planalto.gov.br/ccivil_03/leis/l9069.htm" TargetMode="External"/><Relationship Id="rId35" Type="http://schemas.openxmlformats.org/officeDocument/2006/relationships/hyperlink" Target="https://www.planalto.gov.br/ccivil_03/leis/l8880.htm" TargetMode="External"/><Relationship Id="rId43" Type="http://schemas.openxmlformats.org/officeDocument/2006/relationships/fontTable" Target="fontTable.xml"/><Relationship Id="rId8" Type="http://schemas.openxmlformats.org/officeDocument/2006/relationships/hyperlink" Target="http://www.portaldecompraspublicas.com.br/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portaldecompraspublicas.com.br/" TargetMode="External"/><Relationship Id="rId17" Type="http://schemas.openxmlformats.org/officeDocument/2006/relationships/hyperlink" Target="https://contas.tcu.gov.br/ords/f?p=1660%3A3%3A0" TargetMode="External"/><Relationship Id="rId25" Type="http://schemas.openxmlformats.org/officeDocument/2006/relationships/hyperlink" Target="mailto:semaf_financeiro@espigaodooeste.ro.gov.br" TargetMode="External"/><Relationship Id="rId33" Type="http://schemas.openxmlformats.org/officeDocument/2006/relationships/hyperlink" Target="http://www.portaldecompraspublicas.com.br/" TargetMode="External"/><Relationship Id="rId38" Type="http://schemas.openxmlformats.org/officeDocument/2006/relationships/hyperlink" Target="https://www.planalto.gov.br/ccivil_03/_ato2019-2022/2021/lei/L14133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D30927-B00D-4012-8A11-28C6A6038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714</TotalTime>
  <Pages>57</Pages>
  <Words>22387</Words>
  <Characters>120895</Characters>
  <Application>Microsoft Office Word</Application>
  <DocSecurity>0</DocSecurity>
  <Lines>1007</Lines>
  <Paragraphs>285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Compras - Ampla Participação</vt:lpstr>
    </vt:vector>
  </TitlesOfParts>
  <Company/>
  <LinksUpToDate>false</LinksUpToDate>
  <CharactersWithSpaces>142997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Compras - Ampla Participação</dc:title>
  <dc:creator>Manoel Paz</dc:creator>
  <cp:lastModifiedBy>Usuário</cp:lastModifiedBy>
  <cp:revision>14</cp:revision>
  <cp:lastPrinted>2023-10-26T15:14:00Z</cp:lastPrinted>
  <dcterms:created xsi:type="dcterms:W3CDTF">2023-10-03T11:30:00Z</dcterms:created>
  <dcterms:modified xsi:type="dcterms:W3CDTF">2023-11-16T14:18:00Z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2023-10-02T00:00:00Z</vt:filetime>
  </property>
</Properties>
</file>